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71"/>
        <w:gridCol w:w="1368"/>
        <w:gridCol w:w="2085"/>
        <w:gridCol w:w="1488"/>
        <w:gridCol w:w="1350"/>
        <w:gridCol w:w="1678"/>
        <w:gridCol w:w="1773"/>
        <w:gridCol w:w="8"/>
      </w:tblGrid>
      <w:tr w:rsidR="008C5EB7" w:rsidRPr="00993220" w14:paraId="2D91695B" w14:textId="77777777" w:rsidTr="00696ACE">
        <w:trPr>
          <w:gridBefore w:val="1"/>
          <w:wBefore w:w="6" w:type="dxa"/>
          <w:trHeight w:val="3710"/>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1EA4A66D" w14:textId="77777777" w:rsidR="008C5EB7" w:rsidRPr="00993220" w:rsidRDefault="008C5EB7" w:rsidP="002B0272">
            <w:pPr>
              <w:widowControl w:val="0"/>
              <w:bidi/>
              <w:spacing w:before="0" w:after="0"/>
              <w:jc w:val="center"/>
              <w:rPr>
                <w:rFonts w:ascii="Arial" w:eastAsia="Times New Roman" w:hAnsi="Arial"/>
                <w:b/>
                <w:bCs/>
                <w:sz w:val="36"/>
                <w:szCs w:val="36"/>
                <w:rtl/>
                <w:lang w:bidi="fa-IR"/>
              </w:rPr>
            </w:pPr>
            <w:r w:rsidRPr="00993220">
              <w:rPr>
                <w:rFonts w:ascii="Arial" w:eastAsia="Times New Roman" w:hAnsi="Arial" w:hint="cs"/>
                <w:b/>
                <w:bCs/>
                <w:color w:val="365F91"/>
                <w:sz w:val="36"/>
                <w:szCs w:val="36"/>
                <w:rtl/>
                <w:lang w:bidi="fa-IR"/>
              </w:rPr>
              <w:t>طرح نگهداشت و افزایش تولید 27 مخزن</w:t>
            </w:r>
          </w:p>
        </w:tc>
      </w:tr>
      <w:tr w:rsidR="008C5EB7" w:rsidRPr="00993220" w14:paraId="5332503E" w14:textId="77777777" w:rsidTr="00696ACE">
        <w:trPr>
          <w:gridBefore w:val="1"/>
          <w:wBefore w:w="6" w:type="dxa"/>
          <w:trHeight w:val="3456"/>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3E83A605" w14:textId="0CA58623" w:rsidR="008C5EB7" w:rsidRPr="00993220" w:rsidRDefault="008C5EB7" w:rsidP="00F804BD">
            <w:pPr>
              <w:widowControl w:val="0"/>
              <w:bidi/>
              <w:spacing w:before="0" w:after="0"/>
              <w:jc w:val="center"/>
              <w:rPr>
                <w:rFonts w:ascii="Arial" w:eastAsia="Times New Roman" w:hAnsi="Arial"/>
                <w:b/>
                <w:bCs/>
                <w:sz w:val="32"/>
                <w:szCs w:val="32"/>
              </w:rPr>
            </w:pPr>
            <w:r w:rsidRPr="00993220">
              <w:rPr>
                <w:rFonts w:ascii="Arial" w:eastAsia="Times New Roman" w:hAnsi="Arial"/>
                <w:b/>
                <w:bCs/>
                <w:sz w:val="32"/>
                <w:szCs w:val="32"/>
              </w:rPr>
              <w:t>G</w:t>
            </w:r>
            <w:r w:rsidR="00C774B7">
              <w:rPr>
                <w:rFonts w:ascii="Arial" w:eastAsia="Times New Roman" w:hAnsi="Arial"/>
                <w:b/>
                <w:bCs/>
                <w:sz w:val="32"/>
                <w:szCs w:val="32"/>
              </w:rPr>
              <w:t>EOTECHNICAL</w:t>
            </w:r>
            <w:r w:rsidRPr="00993220">
              <w:rPr>
                <w:rFonts w:ascii="Arial" w:eastAsia="Times New Roman" w:hAnsi="Arial"/>
                <w:b/>
                <w:bCs/>
                <w:sz w:val="32"/>
                <w:szCs w:val="32"/>
              </w:rPr>
              <w:t xml:space="preserve"> I</w:t>
            </w:r>
            <w:r w:rsidR="00C774B7">
              <w:rPr>
                <w:rFonts w:ascii="Arial" w:eastAsia="Times New Roman" w:hAnsi="Arial"/>
                <w:b/>
                <w:bCs/>
                <w:sz w:val="32"/>
                <w:szCs w:val="32"/>
              </w:rPr>
              <w:t>NVESTIGATION</w:t>
            </w:r>
            <w:r w:rsidRPr="00993220">
              <w:rPr>
                <w:rFonts w:ascii="Arial" w:eastAsia="Times New Roman" w:hAnsi="Arial"/>
                <w:b/>
                <w:bCs/>
                <w:sz w:val="32"/>
                <w:szCs w:val="32"/>
              </w:rPr>
              <w:t xml:space="preserve"> </w:t>
            </w:r>
            <w:r w:rsidR="00F4416E" w:rsidRPr="00993220">
              <w:rPr>
                <w:rFonts w:ascii="Arial" w:eastAsia="Times New Roman" w:hAnsi="Arial"/>
                <w:b/>
                <w:bCs/>
                <w:sz w:val="32"/>
                <w:szCs w:val="32"/>
              </w:rPr>
              <w:t>R</w:t>
            </w:r>
            <w:r w:rsidR="00C774B7">
              <w:rPr>
                <w:rFonts w:ascii="Arial" w:eastAsia="Times New Roman" w:hAnsi="Arial"/>
                <w:b/>
                <w:bCs/>
                <w:sz w:val="32"/>
                <w:szCs w:val="32"/>
              </w:rPr>
              <w:t>EPORT</w:t>
            </w:r>
            <w:r w:rsidR="00B000A0">
              <w:rPr>
                <w:rFonts w:ascii="Arial" w:eastAsia="Times New Roman" w:hAnsi="Arial"/>
                <w:b/>
                <w:bCs/>
                <w:sz w:val="32"/>
                <w:szCs w:val="32"/>
              </w:rPr>
              <w:t>-</w:t>
            </w:r>
            <w:r w:rsidR="00B000A0" w:rsidRPr="00993220">
              <w:rPr>
                <w:rFonts w:ascii="Arial" w:eastAsia="Times New Roman" w:hAnsi="Arial"/>
                <w:b/>
                <w:bCs/>
                <w:sz w:val="32"/>
                <w:szCs w:val="32"/>
              </w:rPr>
              <w:t xml:space="preserve"> </w:t>
            </w:r>
            <w:r w:rsidR="00B000A0" w:rsidRPr="00993220">
              <w:rPr>
                <w:rFonts w:ascii="Arial" w:eastAsia="Times New Roman" w:hAnsi="Arial"/>
                <w:b/>
                <w:bCs/>
                <w:sz w:val="16"/>
                <w:szCs w:val="16"/>
              </w:rPr>
              <w:t xml:space="preserve"> </w:t>
            </w:r>
            <w:r w:rsidR="00012C8C">
              <w:rPr>
                <w:rFonts w:ascii="Arial" w:eastAsia="Times New Roman" w:hAnsi="Arial"/>
                <w:b/>
                <w:bCs/>
                <w:sz w:val="32"/>
                <w:szCs w:val="32"/>
              </w:rPr>
              <w:t>W035</w:t>
            </w:r>
          </w:p>
          <w:p w14:paraId="5B84DF1D" w14:textId="77777777" w:rsidR="008C5EB7" w:rsidRPr="00993220" w:rsidRDefault="008C5EB7" w:rsidP="008C5EB7">
            <w:pPr>
              <w:widowControl w:val="0"/>
              <w:bidi/>
              <w:spacing w:before="0" w:after="0"/>
              <w:jc w:val="center"/>
              <w:rPr>
                <w:rFonts w:ascii="Arial" w:eastAsia="Times New Roman" w:hAnsi="Arial"/>
                <w:b/>
                <w:bCs/>
                <w:sz w:val="32"/>
                <w:szCs w:val="32"/>
              </w:rPr>
            </w:pPr>
          </w:p>
          <w:p w14:paraId="13703873" w14:textId="77777777" w:rsidR="008C5EB7" w:rsidRPr="00993220" w:rsidRDefault="008C5EB7" w:rsidP="009D1DF5">
            <w:pPr>
              <w:widowControl w:val="0"/>
              <w:bidi/>
              <w:spacing w:before="0" w:after="0"/>
              <w:jc w:val="center"/>
              <w:rPr>
                <w:rFonts w:ascii="Arial" w:eastAsia="Times New Roman" w:hAnsi="Arial"/>
                <w:b/>
                <w:bCs/>
                <w:sz w:val="32"/>
                <w:szCs w:val="32"/>
                <w:rtl/>
              </w:rPr>
            </w:pPr>
            <w:r w:rsidRPr="00993220">
              <w:rPr>
                <w:rFonts w:eastAsia="Times New Roman" w:hint="cs"/>
                <w:b/>
                <w:bCs/>
                <w:color w:val="365F91"/>
                <w:sz w:val="32"/>
                <w:szCs w:val="32"/>
                <w:rtl/>
                <w:lang w:bidi="fa-IR"/>
              </w:rPr>
              <w:t>نگهداشت و افزایش تولید میدان نفتی بینک</w:t>
            </w:r>
          </w:p>
        </w:tc>
      </w:tr>
      <w:tr w:rsidR="00696ACE" w:rsidRPr="00993220" w14:paraId="405F9C57" w14:textId="77777777" w:rsidTr="004E48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7" w:type="dxa"/>
            <w:gridSpan w:val="2"/>
            <w:tcBorders>
              <w:top w:val="single" w:sz="12" w:space="0" w:color="auto"/>
              <w:bottom w:val="single" w:sz="2" w:space="0" w:color="auto"/>
              <w:right w:val="single" w:sz="2" w:space="0" w:color="auto"/>
            </w:tcBorders>
            <w:vAlign w:val="center"/>
          </w:tcPr>
          <w:p w14:paraId="4C3D4AC4" w14:textId="77777777"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68" w:type="dxa"/>
            <w:tcBorders>
              <w:top w:val="single" w:sz="12" w:space="0" w:color="auto"/>
              <w:left w:val="single" w:sz="2" w:space="0" w:color="auto"/>
              <w:bottom w:val="single" w:sz="2" w:space="0" w:color="auto"/>
              <w:right w:val="single" w:sz="2" w:space="0" w:color="auto"/>
            </w:tcBorders>
            <w:vAlign w:val="center"/>
          </w:tcPr>
          <w:p w14:paraId="666A1EC9" w14:textId="77777777" w:rsidR="008C5EB7" w:rsidRPr="00993220" w:rsidRDefault="008C5EB7" w:rsidP="008C5EB7">
            <w:pPr>
              <w:widowControl w:val="0"/>
              <w:spacing w:before="20" w:after="20"/>
              <w:ind w:left="-64" w:firstLine="38"/>
              <w:jc w:val="center"/>
              <w:rPr>
                <w:rFonts w:ascii="Arial" w:eastAsia="Times New Roman" w:hAnsi="Arial"/>
                <w:b/>
                <w:bCs/>
                <w:sz w:val="17"/>
                <w:szCs w:val="17"/>
              </w:rPr>
            </w:pPr>
          </w:p>
        </w:tc>
        <w:tc>
          <w:tcPr>
            <w:tcW w:w="2085" w:type="dxa"/>
            <w:tcBorders>
              <w:top w:val="single" w:sz="12" w:space="0" w:color="auto"/>
              <w:left w:val="single" w:sz="2" w:space="0" w:color="auto"/>
              <w:bottom w:val="single" w:sz="2" w:space="0" w:color="auto"/>
              <w:right w:val="single" w:sz="2" w:space="0" w:color="auto"/>
            </w:tcBorders>
            <w:vAlign w:val="center"/>
          </w:tcPr>
          <w:p w14:paraId="102C0034" w14:textId="77777777" w:rsidR="008C5EB7" w:rsidRPr="0099322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488" w:type="dxa"/>
            <w:tcBorders>
              <w:top w:val="single" w:sz="12" w:space="0" w:color="auto"/>
              <w:left w:val="single" w:sz="2" w:space="0" w:color="auto"/>
              <w:bottom w:val="single" w:sz="2" w:space="0" w:color="auto"/>
              <w:right w:val="single" w:sz="2" w:space="0" w:color="auto"/>
            </w:tcBorders>
            <w:vAlign w:val="center"/>
          </w:tcPr>
          <w:p w14:paraId="0310960C" w14:textId="77777777" w:rsidR="008C5EB7" w:rsidRPr="0099322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2E5904F4" w14:textId="77777777"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678" w:type="dxa"/>
            <w:tcBorders>
              <w:top w:val="single" w:sz="12" w:space="0" w:color="auto"/>
              <w:left w:val="single" w:sz="2" w:space="0" w:color="auto"/>
              <w:bottom w:val="single" w:sz="2" w:space="0" w:color="auto"/>
              <w:right w:val="single" w:sz="2" w:space="0" w:color="auto"/>
            </w:tcBorders>
            <w:vAlign w:val="center"/>
          </w:tcPr>
          <w:p w14:paraId="281FE022" w14:textId="77777777"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773" w:type="dxa"/>
            <w:tcBorders>
              <w:left w:val="single" w:sz="2" w:space="0" w:color="auto"/>
              <w:bottom w:val="single" w:sz="2" w:space="0" w:color="auto"/>
            </w:tcBorders>
            <w:vAlign w:val="center"/>
          </w:tcPr>
          <w:p w14:paraId="69E63A83" w14:textId="77777777" w:rsidR="008C5EB7" w:rsidRPr="00993220" w:rsidRDefault="008C5EB7" w:rsidP="008C5EB7">
            <w:pPr>
              <w:widowControl w:val="0"/>
              <w:spacing w:before="20" w:after="20"/>
              <w:ind w:hanging="59"/>
              <w:jc w:val="center"/>
              <w:rPr>
                <w:rFonts w:ascii="Arial" w:eastAsia="Times New Roman" w:hAnsi="Arial"/>
                <w:b/>
                <w:bCs/>
                <w:color w:val="000000"/>
                <w:sz w:val="17"/>
                <w:szCs w:val="17"/>
              </w:rPr>
            </w:pPr>
          </w:p>
        </w:tc>
      </w:tr>
      <w:tr w:rsidR="004E4804" w:rsidRPr="00993220" w14:paraId="65357222" w14:textId="77777777" w:rsidTr="004E48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77" w:type="dxa"/>
            <w:gridSpan w:val="2"/>
            <w:tcBorders>
              <w:top w:val="single" w:sz="2" w:space="0" w:color="auto"/>
              <w:bottom w:val="single" w:sz="2" w:space="0" w:color="auto"/>
              <w:right w:val="single" w:sz="2" w:space="0" w:color="auto"/>
            </w:tcBorders>
            <w:vAlign w:val="center"/>
          </w:tcPr>
          <w:p w14:paraId="2EFD8CE6" w14:textId="0EBD6137" w:rsidR="004E4804" w:rsidRPr="00993220" w:rsidRDefault="004E4804" w:rsidP="004E4804">
            <w:pPr>
              <w:widowControl w:val="0"/>
              <w:spacing w:before="20" w:after="20"/>
              <w:jc w:val="center"/>
              <w:rPr>
                <w:rFonts w:ascii="Arial" w:eastAsia="Times New Roman" w:hAnsi="Arial"/>
                <w:sz w:val="20"/>
                <w:szCs w:val="20"/>
              </w:rPr>
            </w:pPr>
            <w:r>
              <w:rPr>
                <w:rFonts w:ascii="Arial" w:eastAsia="Times New Roman" w:hAnsi="Arial"/>
                <w:sz w:val="20"/>
                <w:szCs w:val="20"/>
              </w:rPr>
              <w:t>D03</w:t>
            </w:r>
          </w:p>
        </w:tc>
        <w:tc>
          <w:tcPr>
            <w:tcW w:w="1368" w:type="dxa"/>
            <w:tcBorders>
              <w:top w:val="single" w:sz="2" w:space="0" w:color="auto"/>
              <w:left w:val="single" w:sz="2" w:space="0" w:color="auto"/>
              <w:bottom w:val="single" w:sz="2" w:space="0" w:color="auto"/>
              <w:right w:val="single" w:sz="2" w:space="0" w:color="auto"/>
            </w:tcBorders>
            <w:vAlign w:val="center"/>
          </w:tcPr>
          <w:p w14:paraId="50131E7B" w14:textId="5458BAA5" w:rsidR="004E4804" w:rsidRPr="00993220" w:rsidRDefault="004E4804" w:rsidP="004E4804">
            <w:pPr>
              <w:widowControl w:val="0"/>
              <w:spacing w:before="20" w:after="20"/>
              <w:ind w:left="-64" w:right="-115"/>
              <w:jc w:val="center"/>
              <w:rPr>
                <w:rFonts w:ascii="Arial" w:eastAsia="Times New Roman" w:hAnsi="Arial"/>
                <w:sz w:val="20"/>
                <w:szCs w:val="20"/>
              </w:rPr>
            </w:pPr>
            <w:r>
              <w:rPr>
                <w:rFonts w:ascii="Arial" w:eastAsia="Times New Roman" w:hAnsi="Arial"/>
                <w:sz w:val="20"/>
                <w:szCs w:val="20"/>
              </w:rPr>
              <w:t>FEB.2024</w:t>
            </w:r>
          </w:p>
        </w:tc>
        <w:tc>
          <w:tcPr>
            <w:tcW w:w="2085" w:type="dxa"/>
            <w:tcBorders>
              <w:top w:val="single" w:sz="2" w:space="0" w:color="auto"/>
              <w:left w:val="single" w:sz="2" w:space="0" w:color="auto"/>
              <w:bottom w:val="single" w:sz="2" w:space="0" w:color="auto"/>
              <w:right w:val="single" w:sz="2" w:space="0" w:color="auto"/>
            </w:tcBorders>
            <w:vAlign w:val="center"/>
          </w:tcPr>
          <w:p w14:paraId="0885471A" w14:textId="6064A1E8" w:rsidR="004E4804" w:rsidRPr="00993220" w:rsidRDefault="004E4804" w:rsidP="004E4804">
            <w:pPr>
              <w:widowControl w:val="0"/>
              <w:spacing w:before="20" w:after="20"/>
              <w:ind w:left="-64" w:right="-115"/>
              <w:jc w:val="center"/>
              <w:rPr>
                <w:rFonts w:ascii="Arial" w:eastAsia="Times New Roman" w:hAnsi="Arial"/>
                <w:sz w:val="20"/>
                <w:szCs w:val="20"/>
              </w:rPr>
            </w:pPr>
            <w:r>
              <w:rPr>
                <w:rFonts w:ascii="Arial" w:eastAsia="Times New Roman" w:hAnsi="Arial"/>
                <w:sz w:val="20"/>
                <w:szCs w:val="20"/>
              </w:rPr>
              <w:t>AFC</w:t>
            </w:r>
          </w:p>
        </w:tc>
        <w:tc>
          <w:tcPr>
            <w:tcW w:w="1488" w:type="dxa"/>
            <w:tcBorders>
              <w:top w:val="single" w:sz="2" w:space="0" w:color="auto"/>
              <w:left w:val="single" w:sz="2" w:space="0" w:color="auto"/>
              <w:bottom w:val="single" w:sz="2" w:space="0" w:color="auto"/>
              <w:right w:val="single" w:sz="2" w:space="0" w:color="auto"/>
            </w:tcBorders>
            <w:vAlign w:val="center"/>
          </w:tcPr>
          <w:p w14:paraId="7C0571EE" w14:textId="1DC5BBA1" w:rsidR="004E4804" w:rsidRPr="00993220" w:rsidRDefault="004E4804" w:rsidP="004E4804">
            <w:pPr>
              <w:widowControl w:val="0"/>
              <w:spacing w:before="20" w:after="20"/>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77F0AE38" w14:textId="45BBBE78" w:rsidR="004E4804" w:rsidRPr="00993220" w:rsidRDefault="004E4804" w:rsidP="004E4804">
            <w:pPr>
              <w:widowControl w:val="0"/>
              <w:spacing w:before="20" w:after="20"/>
              <w:jc w:val="center"/>
              <w:rPr>
                <w:rFonts w:ascii="Arial" w:eastAsia="Times New Roman" w:hAnsi="Arial"/>
                <w:sz w:val="20"/>
                <w:szCs w:val="20"/>
              </w:rPr>
            </w:pPr>
            <w:r>
              <w:rPr>
                <w:rFonts w:ascii="Arial" w:eastAsia="Times New Roman" w:hAnsi="Arial"/>
                <w:sz w:val="20"/>
                <w:szCs w:val="20"/>
              </w:rPr>
              <w:t>M.Fakharian</w:t>
            </w:r>
          </w:p>
        </w:tc>
        <w:tc>
          <w:tcPr>
            <w:tcW w:w="1678" w:type="dxa"/>
            <w:tcBorders>
              <w:top w:val="single" w:sz="2" w:space="0" w:color="auto"/>
              <w:left w:val="single" w:sz="2" w:space="0" w:color="auto"/>
              <w:bottom w:val="single" w:sz="2" w:space="0" w:color="auto"/>
              <w:right w:val="single" w:sz="2" w:space="0" w:color="auto"/>
            </w:tcBorders>
            <w:vAlign w:val="center"/>
          </w:tcPr>
          <w:p w14:paraId="675896CC" w14:textId="4E86D729" w:rsidR="004E4804" w:rsidRPr="00993220" w:rsidRDefault="004E4804" w:rsidP="004E4804">
            <w:pPr>
              <w:widowControl w:val="0"/>
              <w:spacing w:before="20" w:after="20"/>
              <w:jc w:val="center"/>
              <w:rPr>
                <w:rFonts w:ascii="Arial" w:eastAsia="Times New Roman" w:hAnsi="Arial"/>
                <w:sz w:val="20"/>
                <w:szCs w:val="20"/>
              </w:rPr>
            </w:pPr>
            <w:r>
              <w:rPr>
                <w:rFonts w:ascii="Arial" w:eastAsia="Times New Roman" w:hAnsi="Arial"/>
                <w:sz w:val="20"/>
                <w:szCs w:val="20"/>
              </w:rPr>
              <w:t>S.Faramarzpour</w:t>
            </w:r>
          </w:p>
        </w:tc>
        <w:tc>
          <w:tcPr>
            <w:tcW w:w="1773" w:type="dxa"/>
            <w:tcBorders>
              <w:top w:val="single" w:sz="2" w:space="0" w:color="auto"/>
              <w:left w:val="single" w:sz="2" w:space="0" w:color="auto"/>
              <w:bottom w:val="single" w:sz="2" w:space="0" w:color="auto"/>
            </w:tcBorders>
            <w:vAlign w:val="center"/>
          </w:tcPr>
          <w:p w14:paraId="4C9E0512" w14:textId="77777777" w:rsidR="004E4804" w:rsidRPr="00993220" w:rsidRDefault="004E4804" w:rsidP="004E4804">
            <w:pPr>
              <w:widowControl w:val="0"/>
              <w:spacing w:before="20" w:after="20"/>
              <w:ind w:left="180"/>
              <w:jc w:val="center"/>
              <w:rPr>
                <w:rFonts w:ascii="Arial" w:eastAsia="Times New Roman" w:hAnsi="Arial"/>
                <w:color w:val="000000"/>
                <w:sz w:val="20"/>
                <w:szCs w:val="20"/>
              </w:rPr>
            </w:pPr>
          </w:p>
        </w:tc>
      </w:tr>
      <w:tr w:rsidR="004E4804" w:rsidRPr="00993220" w14:paraId="2DA1FC6E" w14:textId="77777777" w:rsidTr="004E48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77" w:type="dxa"/>
            <w:gridSpan w:val="2"/>
            <w:tcBorders>
              <w:top w:val="single" w:sz="2" w:space="0" w:color="auto"/>
              <w:bottom w:val="single" w:sz="2" w:space="0" w:color="auto"/>
              <w:right w:val="single" w:sz="2" w:space="0" w:color="auto"/>
            </w:tcBorders>
            <w:vAlign w:val="center"/>
          </w:tcPr>
          <w:p w14:paraId="4E686016" w14:textId="77777777" w:rsidR="004E4804" w:rsidRDefault="004E4804" w:rsidP="004E480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w:t>
            </w:r>
            <w:r>
              <w:rPr>
                <w:rFonts w:ascii="Arial" w:eastAsia="Times New Roman" w:hAnsi="Arial" w:hint="cs"/>
                <w:sz w:val="20"/>
                <w:szCs w:val="20"/>
                <w:rtl/>
              </w:rPr>
              <w:t>2</w:t>
            </w:r>
          </w:p>
        </w:tc>
        <w:tc>
          <w:tcPr>
            <w:tcW w:w="1368" w:type="dxa"/>
            <w:tcBorders>
              <w:top w:val="single" w:sz="2" w:space="0" w:color="auto"/>
              <w:left w:val="single" w:sz="2" w:space="0" w:color="auto"/>
              <w:bottom w:val="single" w:sz="2" w:space="0" w:color="auto"/>
              <w:right w:val="single" w:sz="2" w:space="0" w:color="auto"/>
            </w:tcBorders>
            <w:vAlign w:val="center"/>
          </w:tcPr>
          <w:p w14:paraId="153B0EC0" w14:textId="77777777" w:rsidR="004E4804" w:rsidRDefault="004E4804" w:rsidP="004E480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NOV.2023</w:t>
            </w:r>
          </w:p>
        </w:tc>
        <w:tc>
          <w:tcPr>
            <w:tcW w:w="2085" w:type="dxa"/>
            <w:tcBorders>
              <w:top w:val="single" w:sz="2" w:space="0" w:color="auto"/>
              <w:left w:val="single" w:sz="2" w:space="0" w:color="auto"/>
              <w:bottom w:val="single" w:sz="2" w:space="0" w:color="auto"/>
              <w:right w:val="single" w:sz="2" w:space="0" w:color="auto"/>
            </w:tcBorders>
            <w:vAlign w:val="center"/>
          </w:tcPr>
          <w:p w14:paraId="15B19EAA" w14:textId="77777777" w:rsidR="004E4804" w:rsidRDefault="004E4804" w:rsidP="004E480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488" w:type="dxa"/>
            <w:tcBorders>
              <w:top w:val="single" w:sz="2" w:space="0" w:color="auto"/>
              <w:left w:val="single" w:sz="2" w:space="0" w:color="auto"/>
              <w:bottom w:val="single" w:sz="2" w:space="0" w:color="auto"/>
              <w:right w:val="single" w:sz="2" w:space="0" w:color="auto"/>
            </w:tcBorders>
            <w:vAlign w:val="center"/>
          </w:tcPr>
          <w:p w14:paraId="5A209B1A" w14:textId="77777777" w:rsidR="004E4804" w:rsidRDefault="004E4804" w:rsidP="004E4804">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2FEB08E4" w14:textId="77777777" w:rsidR="004E4804" w:rsidRDefault="004E4804" w:rsidP="004E480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678" w:type="dxa"/>
            <w:tcBorders>
              <w:top w:val="single" w:sz="2" w:space="0" w:color="auto"/>
              <w:left w:val="single" w:sz="2" w:space="0" w:color="auto"/>
              <w:bottom w:val="single" w:sz="2" w:space="0" w:color="auto"/>
              <w:right w:val="single" w:sz="2" w:space="0" w:color="auto"/>
            </w:tcBorders>
            <w:vAlign w:val="center"/>
          </w:tcPr>
          <w:p w14:paraId="66C0E180" w14:textId="77777777" w:rsidR="004E4804" w:rsidRDefault="004E4804" w:rsidP="004E480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S.Faramarzpour</w:t>
            </w:r>
          </w:p>
        </w:tc>
        <w:tc>
          <w:tcPr>
            <w:tcW w:w="1773" w:type="dxa"/>
            <w:tcBorders>
              <w:top w:val="single" w:sz="2" w:space="0" w:color="auto"/>
              <w:left w:val="single" w:sz="2" w:space="0" w:color="auto"/>
              <w:bottom w:val="single" w:sz="2" w:space="0" w:color="auto"/>
            </w:tcBorders>
            <w:vAlign w:val="center"/>
          </w:tcPr>
          <w:p w14:paraId="1097E111" w14:textId="77777777" w:rsidR="004E4804" w:rsidRPr="00993220" w:rsidRDefault="004E4804" w:rsidP="004E4804">
            <w:pPr>
              <w:widowControl w:val="0"/>
              <w:spacing w:before="20" w:after="20"/>
              <w:ind w:left="180"/>
              <w:jc w:val="center"/>
              <w:rPr>
                <w:rFonts w:ascii="Arial" w:eastAsia="Times New Roman" w:hAnsi="Arial"/>
                <w:color w:val="000000"/>
                <w:sz w:val="20"/>
                <w:szCs w:val="20"/>
              </w:rPr>
            </w:pPr>
          </w:p>
        </w:tc>
      </w:tr>
      <w:tr w:rsidR="004E4804" w:rsidRPr="00993220" w14:paraId="140FE010" w14:textId="77777777" w:rsidTr="004E48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7" w:type="dxa"/>
            <w:gridSpan w:val="2"/>
            <w:tcBorders>
              <w:top w:val="single" w:sz="2" w:space="0" w:color="auto"/>
              <w:bottom w:val="single" w:sz="4" w:space="0" w:color="auto"/>
              <w:right w:val="single" w:sz="2" w:space="0" w:color="auto"/>
            </w:tcBorders>
            <w:vAlign w:val="center"/>
          </w:tcPr>
          <w:p w14:paraId="3A5DC4BA" w14:textId="77777777" w:rsidR="004E4804" w:rsidRDefault="004E4804" w:rsidP="004E480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68" w:type="dxa"/>
            <w:tcBorders>
              <w:top w:val="single" w:sz="2" w:space="0" w:color="auto"/>
              <w:left w:val="single" w:sz="2" w:space="0" w:color="auto"/>
              <w:bottom w:val="single" w:sz="4" w:space="0" w:color="auto"/>
              <w:right w:val="single" w:sz="2" w:space="0" w:color="auto"/>
            </w:tcBorders>
            <w:vAlign w:val="center"/>
          </w:tcPr>
          <w:p w14:paraId="3A50F953" w14:textId="77777777" w:rsidR="004E4804" w:rsidRDefault="004E4804" w:rsidP="004E480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JUN.2023</w:t>
            </w:r>
          </w:p>
        </w:tc>
        <w:tc>
          <w:tcPr>
            <w:tcW w:w="2085" w:type="dxa"/>
            <w:tcBorders>
              <w:top w:val="single" w:sz="2" w:space="0" w:color="auto"/>
              <w:left w:val="single" w:sz="2" w:space="0" w:color="auto"/>
              <w:bottom w:val="single" w:sz="4" w:space="0" w:color="auto"/>
              <w:right w:val="single" w:sz="2" w:space="0" w:color="auto"/>
            </w:tcBorders>
            <w:vAlign w:val="center"/>
          </w:tcPr>
          <w:p w14:paraId="4F79B241" w14:textId="77777777" w:rsidR="004E4804" w:rsidRDefault="004E4804" w:rsidP="004E480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488" w:type="dxa"/>
            <w:tcBorders>
              <w:top w:val="single" w:sz="2" w:space="0" w:color="auto"/>
              <w:left w:val="single" w:sz="2" w:space="0" w:color="auto"/>
              <w:bottom w:val="single" w:sz="4" w:space="0" w:color="auto"/>
              <w:right w:val="single" w:sz="2" w:space="0" w:color="auto"/>
            </w:tcBorders>
            <w:vAlign w:val="center"/>
          </w:tcPr>
          <w:p w14:paraId="0AB83DEF" w14:textId="77777777" w:rsidR="004E4804" w:rsidRDefault="004E4804" w:rsidP="004E4804">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592CB6E4" w14:textId="77777777" w:rsidR="004E4804" w:rsidRDefault="004E4804" w:rsidP="004E480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678" w:type="dxa"/>
            <w:tcBorders>
              <w:top w:val="single" w:sz="2" w:space="0" w:color="auto"/>
              <w:left w:val="single" w:sz="2" w:space="0" w:color="auto"/>
              <w:bottom w:val="single" w:sz="4" w:space="0" w:color="auto"/>
              <w:right w:val="single" w:sz="2" w:space="0" w:color="auto"/>
            </w:tcBorders>
            <w:vAlign w:val="center"/>
          </w:tcPr>
          <w:p w14:paraId="23712418" w14:textId="77777777" w:rsidR="004E4804" w:rsidRDefault="004E4804" w:rsidP="004E480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A.M.Mohseni</w:t>
            </w:r>
          </w:p>
        </w:tc>
        <w:tc>
          <w:tcPr>
            <w:tcW w:w="1773" w:type="dxa"/>
            <w:tcBorders>
              <w:top w:val="single" w:sz="2" w:space="0" w:color="auto"/>
              <w:left w:val="single" w:sz="2" w:space="0" w:color="auto"/>
              <w:bottom w:val="single" w:sz="4" w:space="0" w:color="auto"/>
            </w:tcBorders>
            <w:vAlign w:val="center"/>
          </w:tcPr>
          <w:p w14:paraId="46826956" w14:textId="77777777" w:rsidR="004E4804" w:rsidRPr="00993220" w:rsidRDefault="004E4804" w:rsidP="004E4804">
            <w:pPr>
              <w:widowControl w:val="0"/>
              <w:spacing w:before="20" w:after="20"/>
              <w:jc w:val="center"/>
              <w:rPr>
                <w:rFonts w:ascii="Arial" w:eastAsia="Times New Roman" w:hAnsi="Arial"/>
                <w:sz w:val="20"/>
                <w:szCs w:val="20"/>
              </w:rPr>
            </w:pPr>
          </w:p>
        </w:tc>
      </w:tr>
      <w:tr w:rsidR="004E4804" w:rsidRPr="00993220" w14:paraId="7393B8D9" w14:textId="77777777" w:rsidTr="004E48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7" w:type="dxa"/>
            <w:gridSpan w:val="2"/>
            <w:tcBorders>
              <w:top w:val="single" w:sz="2" w:space="0" w:color="auto"/>
              <w:bottom w:val="single" w:sz="4" w:space="0" w:color="auto"/>
              <w:right w:val="single" w:sz="2" w:space="0" w:color="auto"/>
            </w:tcBorders>
            <w:vAlign w:val="center"/>
          </w:tcPr>
          <w:p w14:paraId="401374CB" w14:textId="77777777" w:rsidR="004E4804" w:rsidRDefault="004E4804" w:rsidP="004E480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68" w:type="dxa"/>
            <w:tcBorders>
              <w:top w:val="single" w:sz="2" w:space="0" w:color="auto"/>
              <w:left w:val="single" w:sz="2" w:space="0" w:color="auto"/>
              <w:bottom w:val="single" w:sz="4" w:space="0" w:color="auto"/>
              <w:right w:val="single" w:sz="2" w:space="0" w:color="auto"/>
            </w:tcBorders>
            <w:vAlign w:val="center"/>
          </w:tcPr>
          <w:p w14:paraId="45746550" w14:textId="77777777" w:rsidR="004E4804" w:rsidRDefault="004E4804" w:rsidP="004E480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MAY.2022</w:t>
            </w:r>
          </w:p>
        </w:tc>
        <w:tc>
          <w:tcPr>
            <w:tcW w:w="2085" w:type="dxa"/>
            <w:tcBorders>
              <w:top w:val="single" w:sz="2" w:space="0" w:color="auto"/>
              <w:left w:val="single" w:sz="2" w:space="0" w:color="auto"/>
              <w:bottom w:val="single" w:sz="4" w:space="0" w:color="auto"/>
              <w:right w:val="single" w:sz="2" w:space="0" w:color="auto"/>
            </w:tcBorders>
            <w:vAlign w:val="center"/>
          </w:tcPr>
          <w:p w14:paraId="1D5F988A" w14:textId="77777777" w:rsidR="004E4804" w:rsidRDefault="004E4804" w:rsidP="004E480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488" w:type="dxa"/>
            <w:tcBorders>
              <w:top w:val="single" w:sz="2" w:space="0" w:color="auto"/>
              <w:left w:val="single" w:sz="2" w:space="0" w:color="auto"/>
              <w:bottom w:val="single" w:sz="4" w:space="0" w:color="auto"/>
              <w:right w:val="single" w:sz="2" w:space="0" w:color="auto"/>
            </w:tcBorders>
            <w:vAlign w:val="center"/>
          </w:tcPr>
          <w:p w14:paraId="776B9DE0" w14:textId="77777777" w:rsidR="004E4804" w:rsidRDefault="004E4804" w:rsidP="004E4804">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76949FF8" w14:textId="77777777" w:rsidR="004E4804" w:rsidRDefault="004E4804" w:rsidP="004E480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678" w:type="dxa"/>
            <w:tcBorders>
              <w:top w:val="single" w:sz="2" w:space="0" w:color="auto"/>
              <w:left w:val="single" w:sz="2" w:space="0" w:color="auto"/>
              <w:bottom w:val="single" w:sz="4" w:space="0" w:color="auto"/>
              <w:right w:val="single" w:sz="2" w:space="0" w:color="auto"/>
            </w:tcBorders>
            <w:vAlign w:val="center"/>
          </w:tcPr>
          <w:p w14:paraId="3EC9E834" w14:textId="77777777" w:rsidR="004E4804" w:rsidRDefault="004E4804" w:rsidP="004E480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773" w:type="dxa"/>
            <w:tcBorders>
              <w:top w:val="single" w:sz="2" w:space="0" w:color="auto"/>
              <w:left w:val="single" w:sz="2" w:space="0" w:color="auto"/>
              <w:bottom w:val="single" w:sz="4" w:space="0" w:color="auto"/>
            </w:tcBorders>
            <w:vAlign w:val="center"/>
          </w:tcPr>
          <w:p w14:paraId="62DDD726" w14:textId="77777777" w:rsidR="004E4804" w:rsidRPr="00B73596" w:rsidRDefault="004E4804" w:rsidP="004E4804">
            <w:pPr>
              <w:widowControl w:val="0"/>
              <w:spacing w:before="20" w:after="20"/>
              <w:ind w:left="180"/>
              <w:jc w:val="center"/>
              <w:rPr>
                <w:rFonts w:ascii="Arial" w:eastAsia="Times New Roman" w:hAnsi="Arial"/>
                <w:color w:val="000000"/>
                <w:sz w:val="20"/>
                <w:szCs w:val="20"/>
              </w:rPr>
            </w:pPr>
          </w:p>
        </w:tc>
      </w:tr>
      <w:tr w:rsidR="004E4804" w:rsidRPr="00993220" w14:paraId="3821AB39" w14:textId="77777777" w:rsidTr="004E48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7" w:type="dxa"/>
            <w:gridSpan w:val="2"/>
            <w:tcBorders>
              <w:top w:val="single" w:sz="2" w:space="0" w:color="auto"/>
              <w:bottom w:val="single" w:sz="4" w:space="0" w:color="auto"/>
              <w:right w:val="single" w:sz="2" w:space="0" w:color="auto"/>
            </w:tcBorders>
            <w:vAlign w:val="center"/>
          </w:tcPr>
          <w:p w14:paraId="05275A31" w14:textId="77777777" w:rsidR="004E4804" w:rsidRPr="00993220" w:rsidRDefault="004E4804" w:rsidP="004E4804">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Rev.</w:t>
            </w:r>
          </w:p>
        </w:tc>
        <w:tc>
          <w:tcPr>
            <w:tcW w:w="1368" w:type="dxa"/>
            <w:tcBorders>
              <w:top w:val="single" w:sz="2" w:space="0" w:color="auto"/>
              <w:left w:val="single" w:sz="2" w:space="0" w:color="auto"/>
              <w:bottom w:val="single" w:sz="4" w:space="0" w:color="auto"/>
              <w:right w:val="single" w:sz="2" w:space="0" w:color="auto"/>
            </w:tcBorders>
            <w:vAlign w:val="center"/>
          </w:tcPr>
          <w:p w14:paraId="51BBB8EE" w14:textId="77777777" w:rsidR="004E4804" w:rsidRPr="00993220" w:rsidRDefault="004E4804" w:rsidP="004E4804">
            <w:pPr>
              <w:widowControl w:val="0"/>
              <w:spacing w:before="20" w:after="20"/>
              <w:ind w:left="-64" w:firstLine="38"/>
              <w:jc w:val="center"/>
              <w:rPr>
                <w:rFonts w:ascii="Arial" w:eastAsia="Times New Roman" w:hAnsi="Arial"/>
                <w:b/>
                <w:bCs/>
                <w:sz w:val="17"/>
                <w:szCs w:val="17"/>
              </w:rPr>
            </w:pPr>
            <w:r w:rsidRPr="00993220">
              <w:rPr>
                <w:rFonts w:ascii="Arial" w:eastAsia="Times New Roman" w:hAnsi="Arial"/>
                <w:b/>
                <w:bCs/>
                <w:sz w:val="17"/>
                <w:szCs w:val="17"/>
              </w:rPr>
              <w:t>Date</w:t>
            </w:r>
          </w:p>
        </w:tc>
        <w:tc>
          <w:tcPr>
            <w:tcW w:w="2085" w:type="dxa"/>
            <w:tcBorders>
              <w:top w:val="single" w:sz="2" w:space="0" w:color="auto"/>
              <w:left w:val="single" w:sz="2" w:space="0" w:color="auto"/>
              <w:bottom w:val="single" w:sz="4" w:space="0" w:color="auto"/>
              <w:right w:val="single" w:sz="2" w:space="0" w:color="auto"/>
            </w:tcBorders>
            <w:vAlign w:val="center"/>
          </w:tcPr>
          <w:p w14:paraId="29B265F8" w14:textId="77777777" w:rsidR="004E4804" w:rsidRPr="00993220" w:rsidRDefault="004E4804" w:rsidP="004E4804">
            <w:pPr>
              <w:widowControl w:val="0"/>
              <w:spacing w:before="20" w:after="20"/>
              <w:ind w:left="-125" w:right="-113" w:hanging="2"/>
              <w:jc w:val="center"/>
              <w:rPr>
                <w:rFonts w:ascii="Arial" w:eastAsia="Times New Roman" w:hAnsi="Arial"/>
                <w:b/>
                <w:bCs/>
                <w:color w:val="000000"/>
                <w:sz w:val="17"/>
                <w:szCs w:val="17"/>
              </w:rPr>
            </w:pPr>
            <w:r w:rsidRPr="00993220">
              <w:rPr>
                <w:rFonts w:ascii="Arial" w:eastAsia="Times New Roman" w:hAnsi="Arial"/>
                <w:b/>
                <w:bCs/>
                <w:color w:val="000000"/>
                <w:sz w:val="17"/>
                <w:szCs w:val="17"/>
              </w:rPr>
              <w:t>Purpose of Issue/Status</w:t>
            </w:r>
          </w:p>
        </w:tc>
        <w:tc>
          <w:tcPr>
            <w:tcW w:w="1488" w:type="dxa"/>
            <w:tcBorders>
              <w:top w:val="single" w:sz="2" w:space="0" w:color="auto"/>
              <w:left w:val="single" w:sz="2" w:space="0" w:color="auto"/>
              <w:bottom w:val="single" w:sz="4" w:space="0" w:color="auto"/>
              <w:right w:val="single" w:sz="2" w:space="0" w:color="auto"/>
            </w:tcBorders>
            <w:vAlign w:val="center"/>
          </w:tcPr>
          <w:p w14:paraId="3BFE96F6" w14:textId="77777777" w:rsidR="004E4804" w:rsidRPr="00993220" w:rsidRDefault="004E4804" w:rsidP="004E4804">
            <w:pPr>
              <w:widowControl w:val="0"/>
              <w:spacing w:before="20" w:after="20"/>
              <w:ind w:hanging="15"/>
              <w:jc w:val="center"/>
              <w:rPr>
                <w:rFonts w:ascii="Arial" w:eastAsia="Times New Roman" w:hAnsi="Arial"/>
                <w:b/>
                <w:bCs/>
                <w:color w:val="000000"/>
                <w:sz w:val="17"/>
                <w:szCs w:val="17"/>
              </w:rPr>
            </w:pPr>
            <w:r w:rsidRPr="0099322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30F23A3A" w14:textId="77777777" w:rsidR="004E4804" w:rsidRPr="00993220" w:rsidRDefault="004E4804" w:rsidP="004E4804">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Checked by:</w:t>
            </w:r>
          </w:p>
        </w:tc>
        <w:tc>
          <w:tcPr>
            <w:tcW w:w="1678" w:type="dxa"/>
            <w:tcBorders>
              <w:top w:val="single" w:sz="2" w:space="0" w:color="auto"/>
              <w:left w:val="single" w:sz="2" w:space="0" w:color="auto"/>
              <w:bottom w:val="single" w:sz="4" w:space="0" w:color="auto"/>
              <w:right w:val="single" w:sz="2" w:space="0" w:color="auto"/>
            </w:tcBorders>
            <w:vAlign w:val="center"/>
          </w:tcPr>
          <w:p w14:paraId="57B09B43" w14:textId="77777777" w:rsidR="004E4804" w:rsidRPr="00993220" w:rsidRDefault="004E4804" w:rsidP="004E4804">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Approved by:</w:t>
            </w:r>
          </w:p>
        </w:tc>
        <w:tc>
          <w:tcPr>
            <w:tcW w:w="1773" w:type="dxa"/>
            <w:tcBorders>
              <w:top w:val="single" w:sz="2" w:space="0" w:color="auto"/>
              <w:left w:val="single" w:sz="2" w:space="0" w:color="auto"/>
              <w:bottom w:val="single" w:sz="4" w:space="0" w:color="auto"/>
            </w:tcBorders>
            <w:vAlign w:val="center"/>
          </w:tcPr>
          <w:p w14:paraId="2D412B2A" w14:textId="77777777" w:rsidR="004E4804" w:rsidRPr="00993220" w:rsidRDefault="004E4804" w:rsidP="004E4804">
            <w:pPr>
              <w:widowControl w:val="0"/>
              <w:spacing w:before="20" w:after="20"/>
              <w:ind w:hanging="59"/>
              <w:jc w:val="center"/>
              <w:rPr>
                <w:rFonts w:ascii="Arial" w:eastAsia="Times New Roman" w:hAnsi="Arial"/>
                <w:b/>
                <w:bCs/>
                <w:color w:val="000000"/>
                <w:sz w:val="17"/>
                <w:szCs w:val="17"/>
              </w:rPr>
            </w:pPr>
            <w:r w:rsidRPr="00993220">
              <w:rPr>
                <w:rFonts w:ascii="Arial" w:eastAsia="Times New Roman" w:hAnsi="Arial"/>
                <w:b/>
                <w:bCs/>
                <w:color w:val="000000"/>
                <w:sz w:val="17"/>
                <w:szCs w:val="17"/>
              </w:rPr>
              <w:t>CLIENT Approval</w:t>
            </w:r>
          </w:p>
        </w:tc>
      </w:tr>
      <w:tr w:rsidR="004E4804" w:rsidRPr="00993220" w14:paraId="55AC94D8" w14:textId="77777777" w:rsidTr="004E48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45" w:type="dxa"/>
            <w:gridSpan w:val="3"/>
            <w:tcBorders>
              <w:top w:val="single" w:sz="4" w:space="0" w:color="auto"/>
              <w:bottom w:val="single" w:sz="4" w:space="0" w:color="auto"/>
              <w:right w:val="single" w:sz="4" w:space="0" w:color="auto"/>
            </w:tcBorders>
            <w:vAlign w:val="center"/>
          </w:tcPr>
          <w:p w14:paraId="7EB26FB0" w14:textId="1B2E9BE9" w:rsidR="004E4804" w:rsidRPr="00993220" w:rsidRDefault="004E4804" w:rsidP="004E4804">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sz w:val="18"/>
                <w:szCs w:val="18"/>
              </w:rPr>
              <w:t>Class:</w:t>
            </w:r>
            <w:r w:rsidR="00C774B7">
              <w:rPr>
                <w:rFonts w:ascii="Arial" w:eastAsia="Times New Roman" w:hAnsi="Arial"/>
                <w:b/>
                <w:bCs/>
                <w:sz w:val="18"/>
                <w:szCs w:val="18"/>
              </w:rPr>
              <w:t>1</w:t>
            </w:r>
          </w:p>
        </w:tc>
        <w:tc>
          <w:tcPr>
            <w:tcW w:w="8374" w:type="dxa"/>
            <w:gridSpan w:val="5"/>
            <w:tcBorders>
              <w:top w:val="single" w:sz="4" w:space="0" w:color="auto"/>
              <w:left w:val="single" w:sz="4" w:space="0" w:color="auto"/>
              <w:bottom w:val="single" w:sz="4" w:space="0" w:color="auto"/>
            </w:tcBorders>
            <w:vAlign w:val="center"/>
          </w:tcPr>
          <w:p w14:paraId="1E73A5CE" w14:textId="6D7ACD9B" w:rsidR="004E4804" w:rsidRPr="00993220" w:rsidRDefault="004E4804" w:rsidP="004E4804">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color w:val="000000"/>
                <w:sz w:val="17"/>
                <w:szCs w:val="17"/>
              </w:rPr>
              <w:t>CLIENT Doc. Number:</w:t>
            </w:r>
            <w:r w:rsidR="00C774B7">
              <w:rPr>
                <w:rFonts w:ascii="Arial" w:eastAsia="Times New Roman" w:hAnsi="Arial"/>
                <w:b/>
                <w:bCs/>
                <w:color w:val="000000"/>
                <w:sz w:val="17"/>
                <w:szCs w:val="17"/>
              </w:rPr>
              <w:t xml:space="preserve"> F0Z-707784</w:t>
            </w:r>
          </w:p>
        </w:tc>
      </w:tr>
      <w:tr w:rsidR="004E4804" w:rsidRPr="00993220" w14:paraId="49518ECC" w14:textId="77777777" w:rsidTr="004E48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trPr>
        <w:tc>
          <w:tcPr>
            <w:tcW w:w="977" w:type="dxa"/>
            <w:gridSpan w:val="2"/>
            <w:tcBorders>
              <w:top w:val="single" w:sz="4" w:space="0" w:color="auto"/>
              <w:right w:val="nil"/>
            </w:tcBorders>
          </w:tcPr>
          <w:p w14:paraId="58D70779" w14:textId="77777777" w:rsidR="004E4804" w:rsidRPr="00993220" w:rsidRDefault="004E4804" w:rsidP="004E4804">
            <w:pPr>
              <w:widowControl w:val="0"/>
              <w:spacing w:before="0" w:after="0"/>
              <w:ind w:left="180" w:hanging="180"/>
              <w:rPr>
                <w:rFonts w:ascii="Arial" w:eastAsia="Times New Roman" w:hAnsi="Arial"/>
                <w:b/>
                <w:bCs/>
                <w:color w:val="000000"/>
                <w:sz w:val="18"/>
                <w:szCs w:val="18"/>
              </w:rPr>
            </w:pPr>
            <w:r w:rsidRPr="00993220">
              <w:rPr>
                <w:rFonts w:ascii="Arial" w:eastAsia="Times New Roman" w:hAnsi="Arial"/>
                <w:b/>
                <w:bCs/>
                <w:color w:val="000000"/>
                <w:sz w:val="18"/>
                <w:szCs w:val="18"/>
              </w:rPr>
              <w:t>Status:</w:t>
            </w:r>
          </w:p>
        </w:tc>
        <w:tc>
          <w:tcPr>
            <w:tcW w:w="9742" w:type="dxa"/>
            <w:gridSpan w:val="6"/>
            <w:tcBorders>
              <w:top w:val="single" w:sz="4" w:space="0" w:color="auto"/>
              <w:left w:val="nil"/>
              <w:bottom w:val="single" w:sz="12" w:space="0" w:color="auto"/>
            </w:tcBorders>
          </w:tcPr>
          <w:p w14:paraId="4C46811A" w14:textId="77777777" w:rsidR="004E4804" w:rsidRPr="00993220" w:rsidRDefault="004E4804" w:rsidP="004E4804">
            <w:pPr>
              <w:widowControl w:val="0"/>
              <w:spacing w:before="60" w:after="60"/>
              <w:ind w:hanging="57"/>
              <w:rPr>
                <w:rFonts w:ascii="Arial" w:eastAsia="Times New Roman" w:hAnsi="Arial"/>
                <w:b/>
                <w:bCs/>
                <w:color w:val="000000"/>
                <w:sz w:val="14"/>
                <w:szCs w:val="14"/>
              </w:rPr>
            </w:pPr>
          </w:p>
          <w:p w14:paraId="47D39B9C" w14:textId="77777777" w:rsidR="004E4804" w:rsidRPr="00993220" w:rsidRDefault="004E4804" w:rsidP="004E480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IDC: Inter-Discipline Check</w:t>
            </w:r>
          </w:p>
          <w:p w14:paraId="1C058F5C" w14:textId="77777777" w:rsidR="004E4804" w:rsidRPr="00993220" w:rsidRDefault="004E4804" w:rsidP="004E480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IFC: Issued For Comment </w:t>
            </w:r>
          </w:p>
          <w:p w14:paraId="1C596E2D" w14:textId="77777777" w:rsidR="004E4804" w:rsidRPr="00993220" w:rsidRDefault="004E4804" w:rsidP="004E480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IFA: Issued For Approval</w:t>
            </w:r>
          </w:p>
          <w:p w14:paraId="2DE47F34" w14:textId="77777777" w:rsidR="004E4804" w:rsidRPr="00993220" w:rsidRDefault="004E4804" w:rsidP="004E480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AFD: Approved For Design </w:t>
            </w:r>
          </w:p>
          <w:p w14:paraId="31F0B2FA" w14:textId="77777777" w:rsidR="004E4804" w:rsidRPr="00993220" w:rsidRDefault="004E4804" w:rsidP="004E480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AFC: Approved For Construction </w:t>
            </w:r>
          </w:p>
          <w:p w14:paraId="7A0EE66D" w14:textId="77777777" w:rsidR="004E4804" w:rsidRPr="00993220" w:rsidRDefault="004E4804" w:rsidP="004E480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AFP: Approved For Purchase</w:t>
            </w:r>
          </w:p>
          <w:p w14:paraId="28AAD9FC" w14:textId="77777777" w:rsidR="004E4804" w:rsidRPr="00993220" w:rsidRDefault="004E4804" w:rsidP="004E480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sz w:val="14"/>
                <w:szCs w:val="14"/>
              </w:rPr>
              <w:t xml:space="preserve">AFQ: </w:t>
            </w:r>
            <w:r w:rsidRPr="00993220">
              <w:rPr>
                <w:rFonts w:ascii="Arial" w:eastAsia="Times New Roman" w:hAnsi="Arial"/>
                <w:sz w:val="14"/>
                <w:szCs w:val="14"/>
              </w:rPr>
              <w:t xml:space="preserve">Approved For Quotation </w:t>
            </w:r>
          </w:p>
          <w:p w14:paraId="3D797216" w14:textId="77777777" w:rsidR="004E4804" w:rsidRPr="00993220" w:rsidRDefault="004E4804" w:rsidP="004E480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IFI: Issued For Information</w:t>
            </w:r>
          </w:p>
          <w:p w14:paraId="771A9227" w14:textId="77777777" w:rsidR="004E4804" w:rsidRPr="00993220" w:rsidRDefault="004E4804" w:rsidP="004E480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AB-R: As-Built for CLIENT Review </w:t>
            </w:r>
          </w:p>
          <w:p w14:paraId="5165CC0A" w14:textId="77777777" w:rsidR="004E4804" w:rsidRPr="00993220" w:rsidRDefault="004E4804" w:rsidP="004E4804">
            <w:pPr>
              <w:widowControl w:val="0"/>
              <w:spacing w:before="60" w:after="60"/>
              <w:ind w:hanging="58"/>
              <w:rPr>
                <w:rFonts w:ascii="Arial" w:eastAsia="Times New Roman" w:hAnsi="Arial"/>
                <w:b/>
                <w:bCs/>
                <w:color w:val="000000"/>
                <w:sz w:val="14"/>
                <w:szCs w:val="14"/>
              </w:rPr>
            </w:pPr>
            <w:r w:rsidRPr="00993220">
              <w:rPr>
                <w:rFonts w:ascii="Arial" w:eastAsia="Times New Roman" w:hAnsi="Arial"/>
                <w:b/>
                <w:bCs/>
                <w:color w:val="000000"/>
                <w:sz w:val="14"/>
                <w:szCs w:val="14"/>
              </w:rPr>
              <w:t>AB-A: As-Built –Approved</w:t>
            </w:r>
          </w:p>
        </w:tc>
      </w:tr>
    </w:tbl>
    <w:p w14:paraId="58E008EA" w14:textId="77777777" w:rsidR="008C5EB7" w:rsidRPr="00993220" w:rsidRDefault="003128BE" w:rsidP="00B05D3C">
      <w:pPr>
        <w:widowControl w:val="0"/>
        <w:bidi/>
        <w:spacing w:before="120" w:after="120"/>
        <w:jc w:val="center"/>
        <w:rPr>
          <w:rFonts w:ascii="Arial" w:hAnsi="Arial"/>
          <w:b/>
          <w:szCs w:val="20"/>
          <w:lang w:bidi="fa-IR"/>
        </w:rPr>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993220">
        <w:rPr>
          <w:rFonts w:ascii="Arial" w:hAnsi="Arial"/>
          <w:b/>
          <w:szCs w:val="20"/>
        </w:rPr>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993220" w14:paraId="15128580" w14:textId="77777777" w:rsidTr="00D358B0">
        <w:trPr>
          <w:trHeight w:hRule="exact" w:val="359"/>
          <w:jc w:val="center"/>
        </w:trPr>
        <w:tc>
          <w:tcPr>
            <w:tcW w:w="951" w:type="dxa"/>
            <w:vAlign w:val="center"/>
          </w:tcPr>
          <w:p w14:paraId="25C2ECEC" w14:textId="77777777" w:rsidR="003128BE" w:rsidRPr="00993220" w:rsidRDefault="003128BE" w:rsidP="00D358B0">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540" w:type="dxa"/>
            <w:vAlign w:val="center"/>
          </w:tcPr>
          <w:p w14:paraId="4207F380"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576" w:type="dxa"/>
            <w:vAlign w:val="center"/>
          </w:tcPr>
          <w:p w14:paraId="46154034" w14:textId="77777777" w:rsidR="003128BE" w:rsidRPr="00993220" w:rsidRDefault="003128BE" w:rsidP="00B05D3C">
            <w:pPr>
              <w:widowControl w:val="0"/>
              <w:bidi/>
              <w:jc w:val="center"/>
            </w:pPr>
            <w:r w:rsidRPr="00993220">
              <w:rPr>
                <w:rFonts w:ascii="Arial" w:hAnsi="Arial"/>
                <w:b/>
                <w:sz w:val="16"/>
                <w:szCs w:val="16"/>
              </w:rPr>
              <w:t>D01</w:t>
            </w:r>
          </w:p>
        </w:tc>
        <w:tc>
          <w:tcPr>
            <w:tcW w:w="678" w:type="dxa"/>
            <w:vAlign w:val="center"/>
          </w:tcPr>
          <w:p w14:paraId="384CE867" w14:textId="77777777" w:rsidR="003128BE" w:rsidRPr="00993220" w:rsidRDefault="003128BE" w:rsidP="00B05D3C">
            <w:pPr>
              <w:widowControl w:val="0"/>
              <w:bidi/>
              <w:jc w:val="center"/>
            </w:pPr>
            <w:r w:rsidRPr="00993220">
              <w:rPr>
                <w:rFonts w:ascii="Arial" w:hAnsi="Arial"/>
                <w:b/>
                <w:sz w:val="16"/>
                <w:szCs w:val="16"/>
              </w:rPr>
              <w:t>D02</w:t>
            </w:r>
          </w:p>
        </w:tc>
        <w:tc>
          <w:tcPr>
            <w:tcW w:w="636" w:type="dxa"/>
            <w:vAlign w:val="center"/>
          </w:tcPr>
          <w:p w14:paraId="797C8544" w14:textId="77777777" w:rsidR="003128BE" w:rsidRPr="00993220" w:rsidRDefault="003128BE" w:rsidP="00B05D3C">
            <w:pPr>
              <w:widowControl w:val="0"/>
              <w:bidi/>
              <w:jc w:val="center"/>
            </w:pPr>
            <w:r w:rsidRPr="00993220">
              <w:rPr>
                <w:rFonts w:ascii="Arial" w:hAnsi="Arial"/>
                <w:b/>
                <w:sz w:val="16"/>
                <w:szCs w:val="16"/>
              </w:rPr>
              <w:t>D03</w:t>
            </w:r>
          </w:p>
        </w:tc>
        <w:tc>
          <w:tcPr>
            <w:tcW w:w="636" w:type="dxa"/>
            <w:vAlign w:val="center"/>
          </w:tcPr>
          <w:p w14:paraId="39117757" w14:textId="77777777" w:rsidR="003128BE" w:rsidRPr="00993220" w:rsidRDefault="003128BE" w:rsidP="00B05D3C">
            <w:pPr>
              <w:widowControl w:val="0"/>
              <w:bidi/>
              <w:jc w:val="center"/>
            </w:pPr>
            <w:r w:rsidRPr="00993220">
              <w:rPr>
                <w:rFonts w:ascii="Arial" w:hAnsi="Arial"/>
                <w:b/>
                <w:sz w:val="16"/>
                <w:szCs w:val="16"/>
              </w:rPr>
              <w:t>D04</w:t>
            </w:r>
          </w:p>
        </w:tc>
        <w:tc>
          <w:tcPr>
            <w:tcW w:w="1149" w:type="dxa"/>
            <w:vMerge w:val="restart"/>
            <w:tcBorders>
              <w:top w:val="nil"/>
              <w:bottom w:val="nil"/>
            </w:tcBorders>
            <w:shd w:val="clear" w:color="auto" w:fill="auto"/>
          </w:tcPr>
          <w:p w14:paraId="6E1C2556" w14:textId="77777777" w:rsidR="003128BE" w:rsidRPr="00993220" w:rsidRDefault="003128BE" w:rsidP="00B05D3C">
            <w:pPr>
              <w:widowControl w:val="0"/>
              <w:bidi/>
              <w:spacing w:line="160" w:lineRule="exact"/>
              <w:jc w:val="center"/>
              <w:rPr>
                <w:b/>
                <w:sz w:val="16"/>
                <w:szCs w:val="16"/>
                <w:lang w:bidi="fa-IR"/>
              </w:rPr>
            </w:pPr>
          </w:p>
        </w:tc>
        <w:tc>
          <w:tcPr>
            <w:tcW w:w="915" w:type="dxa"/>
            <w:shd w:val="clear" w:color="auto" w:fill="auto"/>
          </w:tcPr>
          <w:p w14:paraId="48D14130" w14:textId="77777777" w:rsidR="003128BE" w:rsidRPr="00993220" w:rsidRDefault="003128BE" w:rsidP="00B05D3C">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630" w:type="dxa"/>
            <w:shd w:val="clear" w:color="auto" w:fill="auto"/>
            <w:vAlign w:val="center"/>
          </w:tcPr>
          <w:p w14:paraId="1EBEAC7A"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630" w:type="dxa"/>
            <w:shd w:val="clear" w:color="auto" w:fill="auto"/>
            <w:vAlign w:val="center"/>
          </w:tcPr>
          <w:p w14:paraId="13EB763A" w14:textId="77777777" w:rsidR="003128BE" w:rsidRPr="00993220" w:rsidRDefault="003128BE" w:rsidP="00B05D3C">
            <w:pPr>
              <w:widowControl w:val="0"/>
              <w:bidi/>
              <w:jc w:val="center"/>
            </w:pPr>
            <w:r w:rsidRPr="00993220">
              <w:rPr>
                <w:rFonts w:ascii="Arial" w:hAnsi="Arial"/>
                <w:b/>
                <w:sz w:val="16"/>
                <w:szCs w:val="16"/>
              </w:rPr>
              <w:t>D01</w:t>
            </w:r>
          </w:p>
        </w:tc>
        <w:tc>
          <w:tcPr>
            <w:tcW w:w="562" w:type="dxa"/>
            <w:shd w:val="clear" w:color="auto" w:fill="auto"/>
            <w:vAlign w:val="center"/>
          </w:tcPr>
          <w:p w14:paraId="4B23417F" w14:textId="77777777" w:rsidR="003128BE" w:rsidRPr="00993220" w:rsidRDefault="003128BE" w:rsidP="00B05D3C">
            <w:pPr>
              <w:widowControl w:val="0"/>
              <w:bidi/>
              <w:jc w:val="center"/>
            </w:pPr>
            <w:r w:rsidRPr="00993220">
              <w:rPr>
                <w:rFonts w:ascii="Arial" w:hAnsi="Arial"/>
                <w:b/>
                <w:sz w:val="16"/>
                <w:szCs w:val="16"/>
              </w:rPr>
              <w:t>D02</w:t>
            </w:r>
          </w:p>
        </w:tc>
        <w:tc>
          <w:tcPr>
            <w:tcW w:w="648" w:type="dxa"/>
            <w:shd w:val="clear" w:color="auto" w:fill="auto"/>
            <w:vAlign w:val="center"/>
          </w:tcPr>
          <w:p w14:paraId="22948858" w14:textId="77777777" w:rsidR="003128BE" w:rsidRPr="00993220" w:rsidRDefault="003128BE" w:rsidP="00B05D3C">
            <w:pPr>
              <w:widowControl w:val="0"/>
              <w:bidi/>
              <w:jc w:val="center"/>
            </w:pPr>
            <w:r w:rsidRPr="00993220">
              <w:rPr>
                <w:rFonts w:ascii="Arial" w:hAnsi="Arial"/>
                <w:b/>
                <w:sz w:val="16"/>
                <w:szCs w:val="16"/>
              </w:rPr>
              <w:t>D03</w:t>
            </w:r>
          </w:p>
        </w:tc>
        <w:tc>
          <w:tcPr>
            <w:tcW w:w="649" w:type="dxa"/>
            <w:shd w:val="clear" w:color="auto" w:fill="auto"/>
            <w:vAlign w:val="center"/>
          </w:tcPr>
          <w:p w14:paraId="373F5E54" w14:textId="77777777" w:rsidR="003128BE" w:rsidRPr="00993220" w:rsidRDefault="003128BE" w:rsidP="00B05D3C">
            <w:pPr>
              <w:widowControl w:val="0"/>
              <w:bidi/>
              <w:jc w:val="center"/>
            </w:pPr>
            <w:r w:rsidRPr="00993220">
              <w:rPr>
                <w:rFonts w:ascii="Arial" w:hAnsi="Arial"/>
                <w:b/>
                <w:sz w:val="16"/>
                <w:szCs w:val="16"/>
              </w:rPr>
              <w:t>D04</w:t>
            </w:r>
          </w:p>
        </w:tc>
      </w:tr>
      <w:tr w:rsidR="004E4804" w:rsidRPr="00993220" w14:paraId="38954993" w14:textId="77777777" w:rsidTr="00135EB6">
        <w:trPr>
          <w:trHeight w:hRule="exact" w:val="170"/>
          <w:jc w:val="center"/>
        </w:trPr>
        <w:tc>
          <w:tcPr>
            <w:tcW w:w="951" w:type="dxa"/>
            <w:vAlign w:val="center"/>
          </w:tcPr>
          <w:p w14:paraId="02982FD5" w14:textId="77777777" w:rsidR="004E4804" w:rsidRPr="00993220" w:rsidRDefault="004E4804" w:rsidP="004E4804">
            <w:pPr>
              <w:widowControl w:val="0"/>
              <w:bidi/>
              <w:jc w:val="center"/>
              <w:rPr>
                <w:rFonts w:ascii="Arial" w:hAnsi="Arial"/>
                <w:b/>
                <w:sz w:val="16"/>
                <w:szCs w:val="16"/>
                <w:rtl/>
                <w:lang w:bidi="fa-IR"/>
              </w:rPr>
            </w:pPr>
            <w:r w:rsidRPr="00993220">
              <w:rPr>
                <w:rFonts w:ascii="Arial" w:hAnsi="Arial"/>
                <w:b/>
                <w:sz w:val="16"/>
                <w:szCs w:val="16"/>
              </w:rPr>
              <w:t>1</w:t>
            </w:r>
          </w:p>
        </w:tc>
        <w:tc>
          <w:tcPr>
            <w:tcW w:w="540" w:type="dxa"/>
            <w:vAlign w:val="center"/>
          </w:tcPr>
          <w:p w14:paraId="236FB7ED" w14:textId="77777777" w:rsidR="004E4804" w:rsidRPr="00993220" w:rsidRDefault="004E4804" w:rsidP="004E4804">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tcPr>
          <w:p w14:paraId="0FEFC5C3" w14:textId="77777777" w:rsidR="004E4804" w:rsidRPr="000D7CB0" w:rsidRDefault="004E4804" w:rsidP="004E4804">
            <w:pPr>
              <w:jc w:val="center"/>
              <w:rPr>
                <w:sz w:val="14"/>
                <w:szCs w:val="14"/>
              </w:rPr>
            </w:pPr>
            <w:r w:rsidRPr="000D7CB0">
              <w:rPr>
                <w:rFonts w:ascii="Arial" w:hAnsi="Arial"/>
                <w:bCs/>
                <w:sz w:val="14"/>
                <w:szCs w:val="14"/>
              </w:rPr>
              <w:t>X</w:t>
            </w:r>
          </w:p>
        </w:tc>
        <w:tc>
          <w:tcPr>
            <w:tcW w:w="678" w:type="dxa"/>
          </w:tcPr>
          <w:p w14:paraId="7C8278F7" w14:textId="77777777" w:rsidR="004E4804" w:rsidRPr="000D7CB0" w:rsidRDefault="004E4804" w:rsidP="004E4804">
            <w:pPr>
              <w:jc w:val="center"/>
              <w:rPr>
                <w:sz w:val="14"/>
                <w:szCs w:val="14"/>
              </w:rPr>
            </w:pPr>
            <w:r w:rsidRPr="000D7CB0">
              <w:rPr>
                <w:rFonts w:ascii="Arial" w:hAnsi="Arial"/>
                <w:bCs/>
                <w:sz w:val="14"/>
                <w:szCs w:val="14"/>
              </w:rPr>
              <w:t>X</w:t>
            </w:r>
          </w:p>
        </w:tc>
        <w:tc>
          <w:tcPr>
            <w:tcW w:w="636" w:type="dxa"/>
          </w:tcPr>
          <w:p w14:paraId="3467A599" w14:textId="24FDE28F" w:rsidR="004E4804" w:rsidRPr="00993220" w:rsidRDefault="004E4804" w:rsidP="004E4804">
            <w:pPr>
              <w:widowControl w:val="0"/>
              <w:bidi/>
              <w:spacing w:line="192" w:lineRule="auto"/>
              <w:jc w:val="center"/>
              <w:rPr>
                <w:rFonts w:ascii="Arial" w:hAnsi="Arial"/>
                <w:b/>
                <w:sz w:val="16"/>
                <w:szCs w:val="16"/>
              </w:rPr>
            </w:pPr>
            <w:r w:rsidRPr="000D7CB0">
              <w:rPr>
                <w:rFonts w:ascii="Arial" w:hAnsi="Arial"/>
                <w:bCs/>
                <w:sz w:val="14"/>
                <w:szCs w:val="14"/>
              </w:rPr>
              <w:t>X</w:t>
            </w:r>
          </w:p>
        </w:tc>
        <w:tc>
          <w:tcPr>
            <w:tcW w:w="636" w:type="dxa"/>
            <w:vAlign w:val="center"/>
          </w:tcPr>
          <w:p w14:paraId="0748C0D1"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D19CA6D"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3177696D"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66</w:t>
            </w:r>
          </w:p>
        </w:tc>
        <w:tc>
          <w:tcPr>
            <w:tcW w:w="630" w:type="dxa"/>
            <w:shd w:val="clear" w:color="auto" w:fill="auto"/>
            <w:vAlign w:val="center"/>
          </w:tcPr>
          <w:p w14:paraId="4D144C6B"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EC48C33"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75434682"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30F4DC18"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3CAC49BA"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14D35DD3" w14:textId="77777777" w:rsidTr="00135EB6">
        <w:trPr>
          <w:trHeight w:hRule="exact" w:val="170"/>
          <w:jc w:val="center"/>
        </w:trPr>
        <w:tc>
          <w:tcPr>
            <w:tcW w:w="951" w:type="dxa"/>
            <w:vAlign w:val="center"/>
          </w:tcPr>
          <w:p w14:paraId="5234608C"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2</w:t>
            </w:r>
          </w:p>
        </w:tc>
        <w:tc>
          <w:tcPr>
            <w:tcW w:w="540" w:type="dxa"/>
            <w:vAlign w:val="center"/>
          </w:tcPr>
          <w:p w14:paraId="3E68B406" w14:textId="77777777" w:rsidR="004E4804" w:rsidRPr="00993220" w:rsidRDefault="004E4804" w:rsidP="004E4804">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tcPr>
          <w:p w14:paraId="51CF29DD" w14:textId="77777777" w:rsidR="004E4804" w:rsidRPr="000D7CB0" w:rsidRDefault="004E4804" w:rsidP="004E4804">
            <w:pPr>
              <w:jc w:val="center"/>
              <w:rPr>
                <w:sz w:val="14"/>
                <w:szCs w:val="14"/>
              </w:rPr>
            </w:pPr>
            <w:r w:rsidRPr="000D7CB0">
              <w:rPr>
                <w:rFonts w:ascii="Arial" w:hAnsi="Arial"/>
                <w:bCs/>
                <w:sz w:val="14"/>
                <w:szCs w:val="14"/>
              </w:rPr>
              <w:t>X</w:t>
            </w:r>
          </w:p>
        </w:tc>
        <w:tc>
          <w:tcPr>
            <w:tcW w:w="678" w:type="dxa"/>
          </w:tcPr>
          <w:p w14:paraId="1385DB67" w14:textId="77777777" w:rsidR="004E4804" w:rsidRPr="000D7CB0" w:rsidRDefault="004E4804" w:rsidP="004E4804">
            <w:pPr>
              <w:jc w:val="center"/>
              <w:rPr>
                <w:sz w:val="14"/>
                <w:szCs w:val="14"/>
              </w:rPr>
            </w:pPr>
            <w:r w:rsidRPr="000D7CB0">
              <w:rPr>
                <w:rFonts w:ascii="Arial" w:hAnsi="Arial"/>
                <w:bCs/>
                <w:sz w:val="14"/>
                <w:szCs w:val="14"/>
              </w:rPr>
              <w:t>X</w:t>
            </w:r>
          </w:p>
        </w:tc>
        <w:tc>
          <w:tcPr>
            <w:tcW w:w="636" w:type="dxa"/>
          </w:tcPr>
          <w:p w14:paraId="113EC946" w14:textId="3AE95653" w:rsidR="004E4804" w:rsidRPr="00993220" w:rsidRDefault="004E4804" w:rsidP="004E4804">
            <w:pPr>
              <w:widowControl w:val="0"/>
              <w:bidi/>
              <w:spacing w:line="192" w:lineRule="auto"/>
              <w:jc w:val="center"/>
              <w:rPr>
                <w:rFonts w:ascii="Arial" w:hAnsi="Arial"/>
                <w:bCs/>
                <w:sz w:val="16"/>
                <w:szCs w:val="16"/>
              </w:rPr>
            </w:pPr>
            <w:r w:rsidRPr="000D7CB0">
              <w:rPr>
                <w:rFonts w:ascii="Arial" w:hAnsi="Arial"/>
                <w:bCs/>
                <w:sz w:val="14"/>
                <w:szCs w:val="14"/>
              </w:rPr>
              <w:t>X</w:t>
            </w:r>
          </w:p>
        </w:tc>
        <w:tc>
          <w:tcPr>
            <w:tcW w:w="636" w:type="dxa"/>
            <w:vAlign w:val="center"/>
          </w:tcPr>
          <w:p w14:paraId="30BC4784" w14:textId="77777777" w:rsidR="004E4804" w:rsidRPr="00993220" w:rsidRDefault="004E4804" w:rsidP="004E4804">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42105890"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08225C57"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67</w:t>
            </w:r>
          </w:p>
        </w:tc>
        <w:tc>
          <w:tcPr>
            <w:tcW w:w="630" w:type="dxa"/>
            <w:shd w:val="clear" w:color="auto" w:fill="auto"/>
            <w:vAlign w:val="center"/>
          </w:tcPr>
          <w:p w14:paraId="293D28C9"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2A525CD2"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34BFA7CD"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37953033"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7166EE5D"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1E359F55" w14:textId="77777777" w:rsidTr="003D0B2E">
        <w:trPr>
          <w:trHeight w:hRule="exact" w:val="170"/>
          <w:jc w:val="center"/>
        </w:trPr>
        <w:tc>
          <w:tcPr>
            <w:tcW w:w="951" w:type="dxa"/>
            <w:vAlign w:val="center"/>
          </w:tcPr>
          <w:p w14:paraId="0BC31AD5"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3</w:t>
            </w:r>
          </w:p>
        </w:tc>
        <w:tc>
          <w:tcPr>
            <w:tcW w:w="540" w:type="dxa"/>
            <w:vAlign w:val="center"/>
          </w:tcPr>
          <w:p w14:paraId="56E9132D" w14:textId="77777777" w:rsidR="004E4804" w:rsidRPr="00993220" w:rsidRDefault="004E4804" w:rsidP="004E4804">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46918F39" w14:textId="77777777" w:rsidR="004E4804" w:rsidRPr="00993220" w:rsidRDefault="004E4804" w:rsidP="004E4804">
            <w:pPr>
              <w:widowControl w:val="0"/>
              <w:bidi/>
              <w:spacing w:line="192" w:lineRule="auto"/>
              <w:jc w:val="center"/>
              <w:rPr>
                <w:rFonts w:ascii="Arial" w:hAnsi="Arial"/>
                <w:bCs/>
                <w:sz w:val="16"/>
                <w:szCs w:val="16"/>
              </w:rPr>
            </w:pPr>
          </w:p>
        </w:tc>
        <w:tc>
          <w:tcPr>
            <w:tcW w:w="678" w:type="dxa"/>
            <w:vAlign w:val="center"/>
          </w:tcPr>
          <w:p w14:paraId="59304A6F" w14:textId="77777777" w:rsidR="004E4804" w:rsidRPr="00993220" w:rsidRDefault="004E4804" w:rsidP="004E4804">
            <w:pPr>
              <w:widowControl w:val="0"/>
              <w:bidi/>
              <w:spacing w:line="192" w:lineRule="auto"/>
              <w:jc w:val="center"/>
              <w:rPr>
                <w:rFonts w:ascii="Arial" w:hAnsi="Arial"/>
                <w:bCs/>
                <w:sz w:val="16"/>
                <w:szCs w:val="16"/>
              </w:rPr>
            </w:pPr>
          </w:p>
        </w:tc>
        <w:tc>
          <w:tcPr>
            <w:tcW w:w="636" w:type="dxa"/>
            <w:vAlign w:val="center"/>
          </w:tcPr>
          <w:p w14:paraId="2CA45E2A" w14:textId="77777777" w:rsidR="004E4804" w:rsidRPr="00993220" w:rsidRDefault="004E4804" w:rsidP="004E4804">
            <w:pPr>
              <w:widowControl w:val="0"/>
              <w:bidi/>
              <w:spacing w:line="192" w:lineRule="auto"/>
              <w:jc w:val="center"/>
              <w:rPr>
                <w:rFonts w:ascii="Arial" w:hAnsi="Arial"/>
                <w:bCs/>
                <w:sz w:val="16"/>
                <w:szCs w:val="16"/>
              </w:rPr>
            </w:pPr>
          </w:p>
        </w:tc>
        <w:tc>
          <w:tcPr>
            <w:tcW w:w="636" w:type="dxa"/>
            <w:vAlign w:val="center"/>
          </w:tcPr>
          <w:p w14:paraId="38BD42EE" w14:textId="77777777" w:rsidR="004E4804" w:rsidRPr="00993220" w:rsidRDefault="004E4804" w:rsidP="004E4804">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4FBD7DDA"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3391E26C"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68</w:t>
            </w:r>
          </w:p>
        </w:tc>
        <w:tc>
          <w:tcPr>
            <w:tcW w:w="630" w:type="dxa"/>
            <w:shd w:val="clear" w:color="auto" w:fill="auto"/>
            <w:vAlign w:val="center"/>
          </w:tcPr>
          <w:p w14:paraId="7EA814FC"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139F9E4"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78345A7E"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0B809C99"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600440C5"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4F2864C1" w14:textId="77777777" w:rsidTr="003D0B2E">
        <w:trPr>
          <w:trHeight w:hRule="exact" w:val="170"/>
          <w:jc w:val="center"/>
        </w:trPr>
        <w:tc>
          <w:tcPr>
            <w:tcW w:w="951" w:type="dxa"/>
            <w:vAlign w:val="center"/>
          </w:tcPr>
          <w:p w14:paraId="0A2E4A96"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4</w:t>
            </w:r>
          </w:p>
        </w:tc>
        <w:tc>
          <w:tcPr>
            <w:tcW w:w="540" w:type="dxa"/>
            <w:vAlign w:val="center"/>
          </w:tcPr>
          <w:p w14:paraId="2CF013A4" w14:textId="77777777" w:rsidR="004E4804" w:rsidRPr="00993220" w:rsidRDefault="004E4804" w:rsidP="004E4804">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112E486F" w14:textId="77777777" w:rsidR="004E4804" w:rsidRPr="00993220" w:rsidRDefault="004E4804" w:rsidP="004E4804">
            <w:pPr>
              <w:widowControl w:val="0"/>
              <w:bidi/>
              <w:spacing w:line="192" w:lineRule="auto"/>
              <w:jc w:val="center"/>
              <w:rPr>
                <w:rFonts w:ascii="Arial" w:hAnsi="Arial"/>
                <w:bCs/>
                <w:sz w:val="16"/>
                <w:szCs w:val="16"/>
              </w:rPr>
            </w:pPr>
          </w:p>
        </w:tc>
        <w:tc>
          <w:tcPr>
            <w:tcW w:w="678" w:type="dxa"/>
            <w:vAlign w:val="center"/>
          </w:tcPr>
          <w:p w14:paraId="379D733C" w14:textId="77777777" w:rsidR="004E4804" w:rsidRPr="00993220" w:rsidRDefault="004E4804" w:rsidP="004E4804">
            <w:pPr>
              <w:widowControl w:val="0"/>
              <w:bidi/>
              <w:spacing w:line="192" w:lineRule="auto"/>
              <w:jc w:val="center"/>
              <w:rPr>
                <w:rFonts w:ascii="Arial" w:hAnsi="Arial"/>
                <w:bCs/>
                <w:sz w:val="16"/>
                <w:szCs w:val="16"/>
              </w:rPr>
            </w:pPr>
          </w:p>
        </w:tc>
        <w:tc>
          <w:tcPr>
            <w:tcW w:w="636" w:type="dxa"/>
            <w:vAlign w:val="center"/>
          </w:tcPr>
          <w:p w14:paraId="2E5AA561" w14:textId="77777777" w:rsidR="004E4804" w:rsidRPr="00993220" w:rsidRDefault="004E4804" w:rsidP="004E4804">
            <w:pPr>
              <w:widowControl w:val="0"/>
              <w:bidi/>
              <w:spacing w:line="192" w:lineRule="auto"/>
              <w:jc w:val="center"/>
              <w:rPr>
                <w:rFonts w:ascii="Arial" w:hAnsi="Arial"/>
                <w:bCs/>
                <w:sz w:val="16"/>
                <w:szCs w:val="16"/>
              </w:rPr>
            </w:pPr>
          </w:p>
        </w:tc>
        <w:tc>
          <w:tcPr>
            <w:tcW w:w="636" w:type="dxa"/>
            <w:vAlign w:val="center"/>
          </w:tcPr>
          <w:p w14:paraId="6687593F" w14:textId="77777777" w:rsidR="004E4804" w:rsidRPr="00993220" w:rsidRDefault="004E4804" w:rsidP="004E4804">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7177AC03"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170EDF09"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69</w:t>
            </w:r>
          </w:p>
        </w:tc>
        <w:tc>
          <w:tcPr>
            <w:tcW w:w="630" w:type="dxa"/>
            <w:shd w:val="clear" w:color="auto" w:fill="auto"/>
            <w:vAlign w:val="center"/>
          </w:tcPr>
          <w:p w14:paraId="308F1E22"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7D83CB39"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441857D9"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74EEE955" w14:textId="77777777" w:rsidR="004E4804" w:rsidRPr="00993220" w:rsidRDefault="004E4804" w:rsidP="004E4804">
            <w:pPr>
              <w:widowControl w:val="0"/>
              <w:bidi/>
              <w:spacing w:line="192" w:lineRule="auto"/>
              <w:jc w:val="center"/>
              <w:rPr>
                <w:rFonts w:ascii="Arial" w:hAnsi="Arial"/>
                <w:b/>
                <w:sz w:val="16"/>
                <w:szCs w:val="16"/>
                <w:lang w:bidi="fa-IR"/>
              </w:rPr>
            </w:pPr>
          </w:p>
        </w:tc>
        <w:tc>
          <w:tcPr>
            <w:tcW w:w="649" w:type="dxa"/>
            <w:shd w:val="clear" w:color="auto" w:fill="auto"/>
            <w:vAlign w:val="center"/>
          </w:tcPr>
          <w:p w14:paraId="0C7A695A"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412339CC" w14:textId="77777777" w:rsidTr="003D0B2E">
        <w:trPr>
          <w:trHeight w:hRule="exact" w:val="170"/>
          <w:jc w:val="center"/>
        </w:trPr>
        <w:tc>
          <w:tcPr>
            <w:tcW w:w="951" w:type="dxa"/>
            <w:vAlign w:val="center"/>
          </w:tcPr>
          <w:p w14:paraId="5BAE2FC1"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5</w:t>
            </w:r>
          </w:p>
        </w:tc>
        <w:tc>
          <w:tcPr>
            <w:tcW w:w="540" w:type="dxa"/>
            <w:vAlign w:val="center"/>
          </w:tcPr>
          <w:p w14:paraId="446AF1AE" w14:textId="77777777" w:rsidR="004E4804" w:rsidRPr="00993220" w:rsidRDefault="004E4804" w:rsidP="004E4804">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55C66FA2" w14:textId="77777777" w:rsidR="004E4804" w:rsidRPr="00993220" w:rsidRDefault="004E4804" w:rsidP="004E4804">
            <w:pPr>
              <w:widowControl w:val="0"/>
              <w:bidi/>
              <w:spacing w:line="192" w:lineRule="auto"/>
              <w:jc w:val="center"/>
              <w:rPr>
                <w:rFonts w:ascii="Arial" w:hAnsi="Arial"/>
                <w:bCs/>
                <w:sz w:val="16"/>
                <w:szCs w:val="16"/>
              </w:rPr>
            </w:pPr>
          </w:p>
        </w:tc>
        <w:tc>
          <w:tcPr>
            <w:tcW w:w="678" w:type="dxa"/>
            <w:vAlign w:val="center"/>
          </w:tcPr>
          <w:p w14:paraId="38B5885F"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73D7B48"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7CAF39AB"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9443E05"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7A0C2B0B"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70</w:t>
            </w:r>
          </w:p>
        </w:tc>
        <w:tc>
          <w:tcPr>
            <w:tcW w:w="630" w:type="dxa"/>
            <w:shd w:val="clear" w:color="auto" w:fill="auto"/>
            <w:vAlign w:val="center"/>
          </w:tcPr>
          <w:p w14:paraId="3FDC2E0C"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7CDF4F4F"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1DF27872"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7A0372DF"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715ABD76"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21E286F3" w14:textId="77777777" w:rsidTr="003D0B2E">
        <w:trPr>
          <w:trHeight w:hRule="exact" w:val="170"/>
          <w:jc w:val="center"/>
        </w:trPr>
        <w:tc>
          <w:tcPr>
            <w:tcW w:w="951" w:type="dxa"/>
            <w:vAlign w:val="center"/>
          </w:tcPr>
          <w:p w14:paraId="7F6D3088"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6</w:t>
            </w:r>
          </w:p>
        </w:tc>
        <w:tc>
          <w:tcPr>
            <w:tcW w:w="540" w:type="dxa"/>
            <w:vAlign w:val="center"/>
          </w:tcPr>
          <w:p w14:paraId="1AEBC10D" w14:textId="77777777" w:rsidR="004E4804" w:rsidRPr="00993220" w:rsidRDefault="004E4804" w:rsidP="004E4804">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6159DC13" w14:textId="77777777" w:rsidR="004E4804" w:rsidRPr="00993220" w:rsidRDefault="004E4804" w:rsidP="004E4804">
            <w:pPr>
              <w:widowControl w:val="0"/>
              <w:bidi/>
              <w:spacing w:line="192" w:lineRule="auto"/>
              <w:jc w:val="center"/>
              <w:rPr>
                <w:rFonts w:ascii="Arial" w:hAnsi="Arial"/>
                <w:bCs/>
                <w:sz w:val="16"/>
                <w:szCs w:val="16"/>
              </w:rPr>
            </w:pPr>
          </w:p>
        </w:tc>
        <w:tc>
          <w:tcPr>
            <w:tcW w:w="678" w:type="dxa"/>
            <w:vAlign w:val="center"/>
          </w:tcPr>
          <w:p w14:paraId="4F5CA243"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FC9CA9E"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B6EE6EA"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89D7ED8"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6D17E43B"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71</w:t>
            </w:r>
          </w:p>
        </w:tc>
        <w:tc>
          <w:tcPr>
            <w:tcW w:w="630" w:type="dxa"/>
            <w:shd w:val="clear" w:color="auto" w:fill="auto"/>
            <w:vAlign w:val="center"/>
          </w:tcPr>
          <w:p w14:paraId="489B9B60"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4A49A1A"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09B8A453"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0B84C591"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7F9C151A"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79150713" w14:textId="77777777" w:rsidTr="00344F66">
        <w:trPr>
          <w:trHeight w:hRule="exact" w:val="170"/>
          <w:jc w:val="center"/>
        </w:trPr>
        <w:tc>
          <w:tcPr>
            <w:tcW w:w="951" w:type="dxa"/>
            <w:vAlign w:val="center"/>
          </w:tcPr>
          <w:p w14:paraId="0A5FDF8A"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7</w:t>
            </w:r>
          </w:p>
        </w:tc>
        <w:tc>
          <w:tcPr>
            <w:tcW w:w="540" w:type="dxa"/>
            <w:vAlign w:val="center"/>
          </w:tcPr>
          <w:p w14:paraId="1B0F5AA5" w14:textId="77777777" w:rsidR="004E4804" w:rsidRPr="00993220" w:rsidRDefault="004E4804" w:rsidP="004E4804">
            <w:pPr>
              <w:widowControl w:val="0"/>
              <w:bidi/>
              <w:spacing w:line="192" w:lineRule="auto"/>
              <w:jc w:val="center"/>
            </w:pPr>
            <w:r w:rsidRPr="00993220">
              <w:rPr>
                <w:rFonts w:ascii="Arial" w:hAnsi="Arial"/>
                <w:bCs/>
                <w:sz w:val="16"/>
                <w:szCs w:val="16"/>
              </w:rPr>
              <w:t>X</w:t>
            </w:r>
          </w:p>
        </w:tc>
        <w:tc>
          <w:tcPr>
            <w:tcW w:w="576" w:type="dxa"/>
            <w:vAlign w:val="center"/>
          </w:tcPr>
          <w:p w14:paraId="3715378C" w14:textId="77777777" w:rsidR="004E4804" w:rsidRPr="00993220" w:rsidRDefault="004E4804" w:rsidP="004E4804">
            <w:pPr>
              <w:widowControl w:val="0"/>
              <w:bidi/>
              <w:spacing w:line="192" w:lineRule="auto"/>
              <w:jc w:val="center"/>
              <w:rPr>
                <w:rFonts w:ascii="Arial" w:hAnsi="Arial"/>
                <w:bCs/>
                <w:sz w:val="16"/>
                <w:szCs w:val="16"/>
              </w:rPr>
            </w:pPr>
          </w:p>
        </w:tc>
        <w:tc>
          <w:tcPr>
            <w:tcW w:w="678" w:type="dxa"/>
          </w:tcPr>
          <w:p w14:paraId="4400B3E6" w14:textId="77777777" w:rsidR="004E4804" w:rsidRPr="000D7CB0" w:rsidRDefault="004E4804" w:rsidP="004E4804">
            <w:pPr>
              <w:jc w:val="center"/>
              <w:rPr>
                <w:sz w:val="14"/>
                <w:szCs w:val="14"/>
              </w:rPr>
            </w:pPr>
            <w:r w:rsidRPr="000D7CB0">
              <w:rPr>
                <w:rFonts w:ascii="Arial" w:hAnsi="Arial"/>
                <w:bCs/>
                <w:sz w:val="14"/>
                <w:szCs w:val="14"/>
              </w:rPr>
              <w:t>X</w:t>
            </w:r>
          </w:p>
        </w:tc>
        <w:tc>
          <w:tcPr>
            <w:tcW w:w="636" w:type="dxa"/>
            <w:vAlign w:val="center"/>
          </w:tcPr>
          <w:p w14:paraId="6A0267AD"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795051FA"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965E6DF"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7556C702"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72</w:t>
            </w:r>
          </w:p>
        </w:tc>
        <w:tc>
          <w:tcPr>
            <w:tcW w:w="630" w:type="dxa"/>
            <w:shd w:val="clear" w:color="auto" w:fill="auto"/>
            <w:vAlign w:val="center"/>
          </w:tcPr>
          <w:p w14:paraId="1D1D9B4E"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3DBB151"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6E2E29D2"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7C073C5F"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3CA3F5AF"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11A5AD54" w14:textId="77777777" w:rsidTr="00344F66">
        <w:trPr>
          <w:trHeight w:hRule="exact" w:val="170"/>
          <w:jc w:val="center"/>
        </w:trPr>
        <w:tc>
          <w:tcPr>
            <w:tcW w:w="951" w:type="dxa"/>
            <w:vAlign w:val="center"/>
          </w:tcPr>
          <w:p w14:paraId="36BD4F33"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8</w:t>
            </w:r>
          </w:p>
        </w:tc>
        <w:tc>
          <w:tcPr>
            <w:tcW w:w="540" w:type="dxa"/>
            <w:vAlign w:val="center"/>
          </w:tcPr>
          <w:p w14:paraId="17943591" w14:textId="77777777" w:rsidR="004E4804" w:rsidRPr="00993220" w:rsidRDefault="004E4804" w:rsidP="004E4804">
            <w:pPr>
              <w:widowControl w:val="0"/>
              <w:bidi/>
              <w:spacing w:line="192" w:lineRule="auto"/>
              <w:jc w:val="center"/>
            </w:pPr>
            <w:r w:rsidRPr="00993220">
              <w:rPr>
                <w:rFonts w:ascii="Arial" w:hAnsi="Arial"/>
                <w:bCs/>
                <w:sz w:val="16"/>
                <w:szCs w:val="16"/>
              </w:rPr>
              <w:t>X</w:t>
            </w:r>
          </w:p>
        </w:tc>
        <w:tc>
          <w:tcPr>
            <w:tcW w:w="576" w:type="dxa"/>
            <w:vAlign w:val="center"/>
          </w:tcPr>
          <w:p w14:paraId="2BD7AD94" w14:textId="77777777" w:rsidR="004E4804" w:rsidRPr="00993220" w:rsidRDefault="004E4804" w:rsidP="004E4804">
            <w:pPr>
              <w:widowControl w:val="0"/>
              <w:bidi/>
              <w:spacing w:line="192" w:lineRule="auto"/>
              <w:jc w:val="center"/>
              <w:rPr>
                <w:rFonts w:ascii="Arial" w:hAnsi="Arial"/>
                <w:b/>
                <w:sz w:val="16"/>
                <w:szCs w:val="16"/>
              </w:rPr>
            </w:pPr>
          </w:p>
        </w:tc>
        <w:tc>
          <w:tcPr>
            <w:tcW w:w="678" w:type="dxa"/>
          </w:tcPr>
          <w:p w14:paraId="0C2ADF8F" w14:textId="77777777" w:rsidR="004E4804" w:rsidRPr="000D7CB0" w:rsidRDefault="004E4804" w:rsidP="004E4804">
            <w:pPr>
              <w:jc w:val="center"/>
              <w:rPr>
                <w:sz w:val="14"/>
                <w:szCs w:val="14"/>
              </w:rPr>
            </w:pPr>
          </w:p>
        </w:tc>
        <w:tc>
          <w:tcPr>
            <w:tcW w:w="636" w:type="dxa"/>
            <w:vAlign w:val="center"/>
          </w:tcPr>
          <w:p w14:paraId="63CF2DCA"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1E1C8B1B"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81153CA"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5BC84313"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73</w:t>
            </w:r>
          </w:p>
        </w:tc>
        <w:tc>
          <w:tcPr>
            <w:tcW w:w="630" w:type="dxa"/>
            <w:shd w:val="clear" w:color="auto" w:fill="auto"/>
            <w:vAlign w:val="center"/>
          </w:tcPr>
          <w:p w14:paraId="2CC20FD0"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2BE56539"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1A68FA33"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48533CBC"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3C4DD9B4"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3C02091A" w14:textId="77777777" w:rsidTr="003D0B2E">
        <w:trPr>
          <w:trHeight w:hRule="exact" w:val="170"/>
          <w:jc w:val="center"/>
        </w:trPr>
        <w:tc>
          <w:tcPr>
            <w:tcW w:w="951" w:type="dxa"/>
            <w:vAlign w:val="center"/>
          </w:tcPr>
          <w:p w14:paraId="1BF72850"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9</w:t>
            </w:r>
          </w:p>
        </w:tc>
        <w:tc>
          <w:tcPr>
            <w:tcW w:w="540" w:type="dxa"/>
            <w:vAlign w:val="center"/>
          </w:tcPr>
          <w:p w14:paraId="73D252C3" w14:textId="77777777" w:rsidR="004E4804" w:rsidRPr="00993220" w:rsidRDefault="004E4804" w:rsidP="004E4804">
            <w:pPr>
              <w:widowControl w:val="0"/>
              <w:bidi/>
              <w:spacing w:line="192" w:lineRule="auto"/>
              <w:jc w:val="center"/>
            </w:pPr>
            <w:r w:rsidRPr="00993220">
              <w:rPr>
                <w:rFonts w:ascii="Arial" w:hAnsi="Arial"/>
                <w:bCs/>
                <w:sz w:val="16"/>
                <w:szCs w:val="16"/>
              </w:rPr>
              <w:t>X</w:t>
            </w:r>
          </w:p>
        </w:tc>
        <w:tc>
          <w:tcPr>
            <w:tcW w:w="576" w:type="dxa"/>
            <w:vAlign w:val="center"/>
          </w:tcPr>
          <w:p w14:paraId="66BDEA8A"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1EDB98F6"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987CD43"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19DA7083"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C1B1E04"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675B63C8"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74</w:t>
            </w:r>
          </w:p>
        </w:tc>
        <w:tc>
          <w:tcPr>
            <w:tcW w:w="630" w:type="dxa"/>
            <w:shd w:val="clear" w:color="auto" w:fill="auto"/>
            <w:vAlign w:val="center"/>
          </w:tcPr>
          <w:p w14:paraId="380FD1E3"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51F3D053"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118BD859"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3CF779CA"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7D0821B5"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739BE6D7" w14:textId="77777777" w:rsidTr="003D0B2E">
        <w:trPr>
          <w:trHeight w:hRule="exact" w:val="170"/>
          <w:jc w:val="center"/>
        </w:trPr>
        <w:tc>
          <w:tcPr>
            <w:tcW w:w="951" w:type="dxa"/>
            <w:vAlign w:val="center"/>
          </w:tcPr>
          <w:p w14:paraId="3523F719"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10</w:t>
            </w:r>
          </w:p>
        </w:tc>
        <w:tc>
          <w:tcPr>
            <w:tcW w:w="540" w:type="dxa"/>
            <w:vAlign w:val="center"/>
          </w:tcPr>
          <w:p w14:paraId="3FCB4CF4"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7554026E"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32EE3557" w14:textId="77777777" w:rsidR="004E4804" w:rsidRPr="00993220" w:rsidRDefault="004E4804" w:rsidP="004E4804">
            <w:pPr>
              <w:widowControl w:val="0"/>
              <w:bidi/>
              <w:spacing w:line="192" w:lineRule="auto"/>
              <w:jc w:val="center"/>
              <w:rPr>
                <w:rFonts w:ascii="Arial" w:hAnsi="Arial"/>
                <w:b/>
                <w:sz w:val="16"/>
                <w:szCs w:val="16"/>
              </w:rPr>
            </w:pPr>
            <w:r w:rsidRPr="000D7CB0">
              <w:rPr>
                <w:rFonts w:ascii="Arial" w:hAnsi="Arial"/>
                <w:bCs/>
                <w:sz w:val="14"/>
                <w:szCs w:val="14"/>
              </w:rPr>
              <w:t>X</w:t>
            </w:r>
          </w:p>
        </w:tc>
        <w:tc>
          <w:tcPr>
            <w:tcW w:w="636" w:type="dxa"/>
            <w:vAlign w:val="center"/>
          </w:tcPr>
          <w:p w14:paraId="77811C59"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F29890E"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77BA856"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0DF5EBAC"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75</w:t>
            </w:r>
          </w:p>
        </w:tc>
        <w:tc>
          <w:tcPr>
            <w:tcW w:w="630" w:type="dxa"/>
            <w:shd w:val="clear" w:color="auto" w:fill="auto"/>
            <w:vAlign w:val="center"/>
          </w:tcPr>
          <w:p w14:paraId="2E5EE5B3"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099ED10F"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2CC6D570"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62F6EAE0"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359D6E44"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00CF269F" w14:textId="77777777" w:rsidTr="003D0B2E">
        <w:trPr>
          <w:trHeight w:hRule="exact" w:val="170"/>
          <w:jc w:val="center"/>
        </w:trPr>
        <w:tc>
          <w:tcPr>
            <w:tcW w:w="951" w:type="dxa"/>
            <w:vAlign w:val="center"/>
          </w:tcPr>
          <w:p w14:paraId="3EF3B287"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11</w:t>
            </w:r>
          </w:p>
        </w:tc>
        <w:tc>
          <w:tcPr>
            <w:tcW w:w="540" w:type="dxa"/>
            <w:vAlign w:val="center"/>
          </w:tcPr>
          <w:p w14:paraId="2614B897"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3FA40A4"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328E8781"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0F134FC"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08A6835"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8CCB017"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1F8C3F58"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76</w:t>
            </w:r>
          </w:p>
        </w:tc>
        <w:tc>
          <w:tcPr>
            <w:tcW w:w="630" w:type="dxa"/>
            <w:shd w:val="clear" w:color="auto" w:fill="auto"/>
            <w:vAlign w:val="center"/>
          </w:tcPr>
          <w:p w14:paraId="6266D667"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E3C198B"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02ACA119"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33ACE704"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0B27615F"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1BDC945F" w14:textId="77777777" w:rsidTr="003D0B2E">
        <w:trPr>
          <w:trHeight w:hRule="exact" w:val="170"/>
          <w:jc w:val="center"/>
        </w:trPr>
        <w:tc>
          <w:tcPr>
            <w:tcW w:w="951" w:type="dxa"/>
            <w:vAlign w:val="center"/>
          </w:tcPr>
          <w:p w14:paraId="26096294"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12</w:t>
            </w:r>
          </w:p>
        </w:tc>
        <w:tc>
          <w:tcPr>
            <w:tcW w:w="540" w:type="dxa"/>
            <w:vAlign w:val="center"/>
          </w:tcPr>
          <w:p w14:paraId="51177FD0"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D8F2ED0"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49038E12"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86E1E55"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38E7BE5"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C33D1F1"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5B09C48B"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77</w:t>
            </w:r>
          </w:p>
        </w:tc>
        <w:tc>
          <w:tcPr>
            <w:tcW w:w="630" w:type="dxa"/>
            <w:shd w:val="clear" w:color="auto" w:fill="auto"/>
            <w:vAlign w:val="center"/>
          </w:tcPr>
          <w:p w14:paraId="20C5F8F7"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65ECE7DB"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4C87AB61"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0BC67485"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5770C258"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6061D8E0" w14:textId="77777777" w:rsidTr="003D0B2E">
        <w:trPr>
          <w:trHeight w:hRule="exact" w:val="170"/>
          <w:jc w:val="center"/>
        </w:trPr>
        <w:tc>
          <w:tcPr>
            <w:tcW w:w="951" w:type="dxa"/>
            <w:vAlign w:val="center"/>
          </w:tcPr>
          <w:p w14:paraId="7834B149"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13</w:t>
            </w:r>
          </w:p>
        </w:tc>
        <w:tc>
          <w:tcPr>
            <w:tcW w:w="540" w:type="dxa"/>
            <w:vAlign w:val="center"/>
          </w:tcPr>
          <w:p w14:paraId="1882473E"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8F3C39A"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1AA3DFFC"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1BD495C0"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45819A00"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7FDD522"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7FE638BD"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78</w:t>
            </w:r>
          </w:p>
        </w:tc>
        <w:tc>
          <w:tcPr>
            <w:tcW w:w="630" w:type="dxa"/>
            <w:shd w:val="clear" w:color="auto" w:fill="auto"/>
            <w:vAlign w:val="center"/>
          </w:tcPr>
          <w:p w14:paraId="3E1B9E20"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448E0804"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17D66BDB"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17F46157"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1547039A"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42AC5D8E" w14:textId="77777777" w:rsidTr="003D0B2E">
        <w:trPr>
          <w:trHeight w:hRule="exact" w:val="170"/>
          <w:jc w:val="center"/>
        </w:trPr>
        <w:tc>
          <w:tcPr>
            <w:tcW w:w="951" w:type="dxa"/>
            <w:vAlign w:val="center"/>
          </w:tcPr>
          <w:p w14:paraId="24C9F07A"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14</w:t>
            </w:r>
          </w:p>
        </w:tc>
        <w:tc>
          <w:tcPr>
            <w:tcW w:w="540" w:type="dxa"/>
            <w:vAlign w:val="center"/>
          </w:tcPr>
          <w:p w14:paraId="721B4FC2"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CCFC4B5"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69BA17B6"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32C97A8"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00C2C926"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BAB645C"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0936080D"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79</w:t>
            </w:r>
          </w:p>
        </w:tc>
        <w:tc>
          <w:tcPr>
            <w:tcW w:w="630" w:type="dxa"/>
            <w:shd w:val="clear" w:color="auto" w:fill="auto"/>
            <w:vAlign w:val="center"/>
          </w:tcPr>
          <w:p w14:paraId="78DF8581"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32119B34"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687BDEBF"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731D42D0"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44992850"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5D597967" w14:textId="77777777" w:rsidTr="003D0B2E">
        <w:trPr>
          <w:trHeight w:hRule="exact" w:val="170"/>
          <w:jc w:val="center"/>
        </w:trPr>
        <w:tc>
          <w:tcPr>
            <w:tcW w:w="951" w:type="dxa"/>
            <w:vAlign w:val="center"/>
          </w:tcPr>
          <w:p w14:paraId="698DD7EA"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15</w:t>
            </w:r>
          </w:p>
        </w:tc>
        <w:tc>
          <w:tcPr>
            <w:tcW w:w="540" w:type="dxa"/>
            <w:vAlign w:val="center"/>
          </w:tcPr>
          <w:p w14:paraId="01A12938"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EB6EA77"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6A4D95A5"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3D72CC0C"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780AB622"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DFA2505"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106B1599"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80</w:t>
            </w:r>
          </w:p>
        </w:tc>
        <w:tc>
          <w:tcPr>
            <w:tcW w:w="630" w:type="dxa"/>
            <w:shd w:val="clear" w:color="auto" w:fill="auto"/>
            <w:vAlign w:val="center"/>
          </w:tcPr>
          <w:p w14:paraId="77284DD2"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603E56D1"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52956E8F"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49BF4D99"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4B10C4C4"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03BF2287" w14:textId="77777777" w:rsidTr="003D0B2E">
        <w:trPr>
          <w:trHeight w:hRule="exact" w:val="170"/>
          <w:jc w:val="center"/>
        </w:trPr>
        <w:tc>
          <w:tcPr>
            <w:tcW w:w="951" w:type="dxa"/>
            <w:vAlign w:val="center"/>
          </w:tcPr>
          <w:p w14:paraId="4C935B54"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16</w:t>
            </w:r>
          </w:p>
        </w:tc>
        <w:tc>
          <w:tcPr>
            <w:tcW w:w="540" w:type="dxa"/>
            <w:vAlign w:val="center"/>
          </w:tcPr>
          <w:p w14:paraId="4C238978"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A5DA646"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45C09190"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079D1BC1"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313E77CE"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486F89F"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08FCBCFD"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81</w:t>
            </w:r>
          </w:p>
        </w:tc>
        <w:tc>
          <w:tcPr>
            <w:tcW w:w="630" w:type="dxa"/>
            <w:shd w:val="clear" w:color="auto" w:fill="auto"/>
            <w:vAlign w:val="center"/>
          </w:tcPr>
          <w:p w14:paraId="62EAE57D"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6872D35C"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1823604B"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2031D7FE"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3337EE56"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6FF695E1" w14:textId="77777777" w:rsidTr="003D0B2E">
        <w:trPr>
          <w:trHeight w:hRule="exact" w:val="170"/>
          <w:jc w:val="center"/>
        </w:trPr>
        <w:tc>
          <w:tcPr>
            <w:tcW w:w="951" w:type="dxa"/>
            <w:vAlign w:val="center"/>
          </w:tcPr>
          <w:p w14:paraId="569C3AE1"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17</w:t>
            </w:r>
          </w:p>
        </w:tc>
        <w:tc>
          <w:tcPr>
            <w:tcW w:w="540" w:type="dxa"/>
            <w:vAlign w:val="center"/>
          </w:tcPr>
          <w:p w14:paraId="428BBF87"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63F6634"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4940894B"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4BDFE91F"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7FF3329"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45A911F"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617E3B4F"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82</w:t>
            </w:r>
          </w:p>
        </w:tc>
        <w:tc>
          <w:tcPr>
            <w:tcW w:w="630" w:type="dxa"/>
            <w:shd w:val="clear" w:color="auto" w:fill="auto"/>
            <w:vAlign w:val="center"/>
          </w:tcPr>
          <w:p w14:paraId="42B638DD"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63B05717"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7F0A0144"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3DDF8DD5"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4450EF3B"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2A4AEC6B" w14:textId="77777777" w:rsidTr="003D0B2E">
        <w:trPr>
          <w:trHeight w:hRule="exact" w:val="170"/>
          <w:jc w:val="center"/>
        </w:trPr>
        <w:tc>
          <w:tcPr>
            <w:tcW w:w="951" w:type="dxa"/>
            <w:vAlign w:val="center"/>
          </w:tcPr>
          <w:p w14:paraId="61E0C4B5"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18</w:t>
            </w:r>
          </w:p>
        </w:tc>
        <w:tc>
          <w:tcPr>
            <w:tcW w:w="540" w:type="dxa"/>
            <w:vAlign w:val="center"/>
          </w:tcPr>
          <w:p w14:paraId="06E74A38"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7217007C"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777A9373"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34778D1A"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96CEEB1"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30DEAC0"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17F37130"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83</w:t>
            </w:r>
          </w:p>
        </w:tc>
        <w:tc>
          <w:tcPr>
            <w:tcW w:w="630" w:type="dxa"/>
            <w:shd w:val="clear" w:color="auto" w:fill="auto"/>
            <w:vAlign w:val="center"/>
          </w:tcPr>
          <w:p w14:paraId="714A0312"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3F64B210"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150FF8A4"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20C2637A"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5C6F0620"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4D60E0B3" w14:textId="77777777" w:rsidTr="003D0B2E">
        <w:trPr>
          <w:trHeight w:hRule="exact" w:val="170"/>
          <w:jc w:val="center"/>
        </w:trPr>
        <w:tc>
          <w:tcPr>
            <w:tcW w:w="951" w:type="dxa"/>
            <w:vAlign w:val="center"/>
          </w:tcPr>
          <w:p w14:paraId="175C82D7"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19</w:t>
            </w:r>
          </w:p>
        </w:tc>
        <w:tc>
          <w:tcPr>
            <w:tcW w:w="540" w:type="dxa"/>
            <w:vAlign w:val="center"/>
          </w:tcPr>
          <w:p w14:paraId="53142DE6"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831A872"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3417F9BA"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16D42605"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3C3524D"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7392E8F"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47BC14F1"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84</w:t>
            </w:r>
          </w:p>
        </w:tc>
        <w:tc>
          <w:tcPr>
            <w:tcW w:w="630" w:type="dxa"/>
            <w:shd w:val="clear" w:color="auto" w:fill="auto"/>
            <w:vAlign w:val="center"/>
          </w:tcPr>
          <w:p w14:paraId="157C3819"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5980C2B0"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3BB9CF33"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624EBBA1"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0181031B"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3AACAF7C" w14:textId="77777777" w:rsidTr="003D0B2E">
        <w:trPr>
          <w:trHeight w:hRule="exact" w:val="170"/>
          <w:jc w:val="center"/>
        </w:trPr>
        <w:tc>
          <w:tcPr>
            <w:tcW w:w="951" w:type="dxa"/>
            <w:vAlign w:val="center"/>
          </w:tcPr>
          <w:p w14:paraId="18990E38"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20</w:t>
            </w:r>
          </w:p>
        </w:tc>
        <w:tc>
          <w:tcPr>
            <w:tcW w:w="540" w:type="dxa"/>
            <w:vAlign w:val="center"/>
          </w:tcPr>
          <w:p w14:paraId="42C33B75"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6CCCB6C"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09A4D8DC"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1420359C"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32B5524D"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1232963"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6CF7BDDD"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85</w:t>
            </w:r>
          </w:p>
        </w:tc>
        <w:tc>
          <w:tcPr>
            <w:tcW w:w="630" w:type="dxa"/>
            <w:shd w:val="clear" w:color="auto" w:fill="auto"/>
            <w:vAlign w:val="center"/>
          </w:tcPr>
          <w:p w14:paraId="773BADB6"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478404A5"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2EB30C94"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25F64D0E"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74F6C9E8"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4F19BB6D" w14:textId="77777777" w:rsidTr="003D0B2E">
        <w:trPr>
          <w:trHeight w:hRule="exact" w:val="170"/>
          <w:jc w:val="center"/>
        </w:trPr>
        <w:tc>
          <w:tcPr>
            <w:tcW w:w="951" w:type="dxa"/>
            <w:vAlign w:val="center"/>
          </w:tcPr>
          <w:p w14:paraId="0DD4F899"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21</w:t>
            </w:r>
          </w:p>
        </w:tc>
        <w:tc>
          <w:tcPr>
            <w:tcW w:w="540" w:type="dxa"/>
            <w:vAlign w:val="center"/>
          </w:tcPr>
          <w:p w14:paraId="3E51C32C"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1B954A9"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1DF1C3E5"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5EF4DC44"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72B2FFC1"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80A9442"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28E69FA4"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86</w:t>
            </w:r>
          </w:p>
        </w:tc>
        <w:tc>
          <w:tcPr>
            <w:tcW w:w="630" w:type="dxa"/>
            <w:shd w:val="clear" w:color="auto" w:fill="auto"/>
            <w:vAlign w:val="center"/>
          </w:tcPr>
          <w:p w14:paraId="32870D21"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020F6776"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2400BD63"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4B6E3630"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5E21BB42"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4B79116B" w14:textId="77777777" w:rsidTr="003D0B2E">
        <w:trPr>
          <w:trHeight w:hRule="exact" w:val="170"/>
          <w:jc w:val="center"/>
        </w:trPr>
        <w:tc>
          <w:tcPr>
            <w:tcW w:w="951" w:type="dxa"/>
            <w:vAlign w:val="center"/>
          </w:tcPr>
          <w:p w14:paraId="29382661"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22</w:t>
            </w:r>
          </w:p>
        </w:tc>
        <w:tc>
          <w:tcPr>
            <w:tcW w:w="540" w:type="dxa"/>
            <w:vAlign w:val="center"/>
          </w:tcPr>
          <w:p w14:paraId="6A2532A6"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014FB39"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2FF68948"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1FFD6540"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572216C6"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1D0918E"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496CD671"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87</w:t>
            </w:r>
          </w:p>
        </w:tc>
        <w:tc>
          <w:tcPr>
            <w:tcW w:w="630" w:type="dxa"/>
            <w:shd w:val="clear" w:color="auto" w:fill="auto"/>
            <w:vAlign w:val="center"/>
          </w:tcPr>
          <w:p w14:paraId="6F6B8F6E"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0C6A5BC3"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674EF16C"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5A90B52B"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7C8312E7"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2AB8926E" w14:textId="77777777" w:rsidTr="003D0B2E">
        <w:trPr>
          <w:trHeight w:hRule="exact" w:val="170"/>
          <w:jc w:val="center"/>
        </w:trPr>
        <w:tc>
          <w:tcPr>
            <w:tcW w:w="951" w:type="dxa"/>
            <w:vAlign w:val="center"/>
          </w:tcPr>
          <w:p w14:paraId="7E9E061E"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23</w:t>
            </w:r>
          </w:p>
        </w:tc>
        <w:tc>
          <w:tcPr>
            <w:tcW w:w="540" w:type="dxa"/>
            <w:vAlign w:val="center"/>
          </w:tcPr>
          <w:p w14:paraId="0F5D9B59"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51D4EEC"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20695FF2"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059280D6"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06554E0"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A760BFD"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0DB6B0FF"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88</w:t>
            </w:r>
          </w:p>
        </w:tc>
        <w:tc>
          <w:tcPr>
            <w:tcW w:w="630" w:type="dxa"/>
            <w:shd w:val="clear" w:color="auto" w:fill="auto"/>
            <w:vAlign w:val="center"/>
          </w:tcPr>
          <w:p w14:paraId="34B0D013"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7E2B2D88"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597EC94B"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6FFD2B11"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5E6A2FCC"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7337BB8D" w14:textId="77777777" w:rsidTr="003D0B2E">
        <w:trPr>
          <w:trHeight w:hRule="exact" w:val="170"/>
          <w:jc w:val="center"/>
        </w:trPr>
        <w:tc>
          <w:tcPr>
            <w:tcW w:w="951" w:type="dxa"/>
            <w:vAlign w:val="center"/>
          </w:tcPr>
          <w:p w14:paraId="05D66054"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24</w:t>
            </w:r>
          </w:p>
        </w:tc>
        <w:tc>
          <w:tcPr>
            <w:tcW w:w="540" w:type="dxa"/>
            <w:vAlign w:val="center"/>
          </w:tcPr>
          <w:p w14:paraId="0C3A2C3E"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EC00311"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17427407"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B69E3A4"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584F0622"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AAB346B"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4506E68E"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89</w:t>
            </w:r>
          </w:p>
        </w:tc>
        <w:tc>
          <w:tcPr>
            <w:tcW w:w="630" w:type="dxa"/>
            <w:shd w:val="clear" w:color="auto" w:fill="auto"/>
            <w:vAlign w:val="center"/>
          </w:tcPr>
          <w:p w14:paraId="34C7AED4"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6B8ABB4D"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44407355"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77954F2E"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360B869B"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3EC8FF4E" w14:textId="77777777" w:rsidTr="003D0B2E">
        <w:trPr>
          <w:trHeight w:hRule="exact" w:val="170"/>
          <w:jc w:val="center"/>
        </w:trPr>
        <w:tc>
          <w:tcPr>
            <w:tcW w:w="951" w:type="dxa"/>
            <w:vAlign w:val="center"/>
          </w:tcPr>
          <w:p w14:paraId="3C2308DC"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25</w:t>
            </w:r>
          </w:p>
        </w:tc>
        <w:tc>
          <w:tcPr>
            <w:tcW w:w="540" w:type="dxa"/>
            <w:vAlign w:val="center"/>
          </w:tcPr>
          <w:p w14:paraId="2717A47C"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10DE43D"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1CF9E509"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39D43AD3"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1DE17F1B"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ED5E91A"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1F5C706D"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90</w:t>
            </w:r>
          </w:p>
        </w:tc>
        <w:tc>
          <w:tcPr>
            <w:tcW w:w="630" w:type="dxa"/>
            <w:shd w:val="clear" w:color="auto" w:fill="auto"/>
            <w:vAlign w:val="center"/>
          </w:tcPr>
          <w:p w14:paraId="3851C151"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33721159"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3A1063C4"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21D02747"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497F96CC"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1973796B" w14:textId="77777777" w:rsidTr="003D0B2E">
        <w:trPr>
          <w:trHeight w:hRule="exact" w:val="170"/>
          <w:jc w:val="center"/>
        </w:trPr>
        <w:tc>
          <w:tcPr>
            <w:tcW w:w="951" w:type="dxa"/>
            <w:vAlign w:val="center"/>
          </w:tcPr>
          <w:p w14:paraId="3FF71C17"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26</w:t>
            </w:r>
          </w:p>
        </w:tc>
        <w:tc>
          <w:tcPr>
            <w:tcW w:w="540" w:type="dxa"/>
            <w:vAlign w:val="center"/>
          </w:tcPr>
          <w:p w14:paraId="05FD8682"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A1DEF22"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196BD740"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592D7B4E"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40E03CFF"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590DE6C"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51B1C2A1"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91</w:t>
            </w:r>
          </w:p>
        </w:tc>
        <w:tc>
          <w:tcPr>
            <w:tcW w:w="630" w:type="dxa"/>
            <w:shd w:val="clear" w:color="auto" w:fill="auto"/>
            <w:vAlign w:val="center"/>
          </w:tcPr>
          <w:p w14:paraId="2B847BD2"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48EFF42"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4CE343E5"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45B07584"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1D99342E"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3DC707DA" w14:textId="77777777" w:rsidTr="003D0B2E">
        <w:trPr>
          <w:trHeight w:hRule="exact" w:val="170"/>
          <w:jc w:val="center"/>
        </w:trPr>
        <w:tc>
          <w:tcPr>
            <w:tcW w:w="951" w:type="dxa"/>
            <w:vAlign w:val="center"/>
          </w:tcPr>
          <w:p w14:paraId="7E05B3E4"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27</w:t>
            </w:r>
          </w:p>
        </w:tc>
        <w:tc>
          <w:tcPr>
            <w:tcW w:w="540" w:type="dxa"/>
            <w:vAlign w:val="center"/>
          </w:tcPr>
          <w:p w14:paraId="3BD3309B"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FFC9109"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0754E13C"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5E5181E7"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77F16337"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2782F31"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57B7282A"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92</w:t>
            </w:r>
          </w:p>
        </w:tc>
        <w:tc>
          <w:tcPr>
            <w:tcW w:w="630" w:type="dxa"/>
            <w:shd w:val="clear" w:color="auto" w:fill="auto"/>
            <w:vAlign w:val="center"/>
          </w:tcPr>
          <w:p w14:paraId="288CCA66"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3C3D6E31"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1BB91E0D"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27C2A0CE"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709FCEA2"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751BD402" w14:textId="77777777" w:rsidTr="003D0B2E">
        <w:trPr>
          <w:trHeight w:hRule="exact" w:val="170"/>
          <w:jc w:val="center"/>
        </w:trPr>
        <w:tc>
          <w:tcPr>
            <w:tcW w:w="951" w:type="dxa"/>
            <w:vAlign w:val="center"/>
          </w:tcPr>
          <w:p w14:paraId="1784F85C"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28</w:t>
            </w:r>
          </w:p>
        </w:tc>
        <w:tc>
          <w:tcPr>
            <w:tcW w:w="540" w:type="dxa"/>
            <w:vAlign w:val="center"/>
          </w:tcPr>
          <w:p w14:paraId="6338A3CE"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EF1137E"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518593B3"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0C802C72"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C35D2E7"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7E8B851"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25F3D172"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93</w:t>
            </w:r>
          </w:p>
        </w:tc>
        <w:tc>
          <w:tcPr>
            <w:tcW w:w="630" w:type="dxa"/>
            <w:shd w:val="clear" w:color="auto" w:fill="auto"/>
            <w:vAlign w:val="center"/>
          </w:tcPr>
          <w:p w14:paraId="15B6C9F9"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206F1AD8"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61658B96"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0FA8DF66"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5C8F00BA"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51AF3057" w14:textId="77777777" w:rsidTr="003D0B2E">
        <w:trPr>
          <w:trHeight w:hRule="exact" w:val="170"/>
          <w:jc w:val="center"/>
        </w:trPr>
        <w:tc>
          <w:tcPr>
            <w:tcW w:w="951" w:type="dxa"/>
            <w:vAlign w:val="center"/>
          </w:tcPr>
          <w:p w14:paraId="47A134E8"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29</w:t>
            </w:r>
          </w:p>
        </w:tc>
        <w:tc>
          <w:tcPr>
            <w:tcW w:w="540" w:type="dxa"/>
            <w:vAlign w:val="center"/>
          </w:tcPr>
          <w:p w14:paraId="0E777C94"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8F2FA82"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3C80FE4E"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3BA8CF34"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5621C1B3"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810D8A0"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695361D7"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94</w:t>
            </w:r>
          </w:p>
        </w:tc>
        <w:tc>
          <w:tcPr>
            <w:tcW w:w="630" w:type="dxa"/>
            <w:shd w:val="clear" w:color="auto" w:fill="auto"/>
            <w:vAlign w:val="center"/>
          </w:tcPr>
          <w:p w14:paraId="3EDD6EA4"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4FEA54E1"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6BC72AA1"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52BB5C19"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78C8FD6D"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56875A6E" w14:textId="77777777" w:rsidTr="003D0B2E">
        <w:trPr>
          <w:trHeight w:hRule="exact" w:val="170"/>
          <w:jc w:val="center"/>
        </w:trPr>
        <w:tc>
          <w:tcPr>
            <w:tcW w:w="951" w:type="dxa"/>
            <w:vAlign w:val="center"/>
          </w:tcPr>
          <w:p w14:paraId="48DE4941"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30</w:t>
            </w:r>
          </w:p>
        </w:tc>
        <w:tc>
          <w:tcPr>
            <w:tcW w:w="540" w:type="dxa"/>
            <w:vAlign w:val="center"/>
          </w:tcPr>
          <w:p w14:paraId="12AD1FAD"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6A4FA41"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52215140" w14:textId="77777777" w:rsidR="004E4804" w:rsidRPr="00993220" w:rsidRDefault="004E4804" w:rsidP="004E4804">
            <w:pPr>
              <w:widowControl w:val="0"/>
              <w:bidi/>
              <w:spacing w:line="192" w:lineRule="auto"/>
              <w:jc w:val="center"/>
              <w:rPr>
                <w:rFonts w:ascii="Arial" w:hAnsi="Arial"/>
                <w:b/>
                <w:sz w:val="16"/>
                <w:szCs w:val="16"/>
              </w:rPr>
            </w:pPr>
            <w:r w:rsidRPr="000D7CB0">
              <w:rPr>
                <w:rFonts w:ascii="Arial" w:hAnsi="Arial"/>
                <w:bCs/>
                <w:sz w:val="14"/>
                <w:szCs w:val="14"/>
              </w:rPr>
              <w:t>X</w:t>
            </w:r>
          </w:p>
        </w:tc>
        <w:tc>
          <w:tcPr>
            <w:tcW w:w="636" w:type="dxa"/>
            <w:vAlign w:val="center"/>
          </w:tcPr>
          <w:p w14:paraId="6336E295"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4B9F6244"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C89B95F"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0A995638"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95</w:t>
            </w:r>
          </w:p>
        </w:tc>
        <w:tc>
          <w:tcPr>
            <w:tcW w:w="630" w:type="dxa"/>
            <w:shd w:val="clear" w:color="auto" w:fill="auto"/>
            <w:vAlign w:val="center"/>
          </w:tcPr>
          <w:p w14:paraId="378D5A9E"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44DA22AF"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7F7171C1"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3E2605AE"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53B4B4C2"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696FA9FD" w14:textId="77777777" w:rsidTr="003D0B2E">
        <w:trPr>
          <w:trHeight w:hRule="exact" w:val="170"/>
          <w:jc w:val="center"/>
        </w:trPr>
        <w:tc>
          <w:tcPr>
            <w:tcW w:w="951" w:type="dxa"/>
            <w:vAlign w:val="center"/>
          </w:tcPr>
          <w:p w14:paraId="21A513A4"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31</w:t>
            </w:r>
          </w:p>
        </w:tc>
        <w:tc>
          <w:tcPr>
            <w:tcW w:w="540" w:type="dxa"/>
            <w:vAlign w:val="center"/>
          </w:tcPr>
          <w:p w14:paraId="54EF40B6"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7992608D"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7F8F0AA3"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D981484"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3E57C4D3"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826A752"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0DEDD85F"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96</w:t>
            </w:r>
          </w:p>
        </w:tc>
        <w:tc>
          <w:tcPr>
            <w:tcW w:w="630" w:type="dxa"/>
            <w:shd w:val="clear" w:color="auto" w:fill="auto"/>
            <w:vAlign w:val="center"/>
          </w:tcPr>
          <w:p w14:paraId="78927758"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25F96C12"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6CB3C72D"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47ED04FB"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6AE4DFEE"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2BCB0F90" w14:textId="77777777" w:rsidTr="003D0B2E">
        <w:trPr>
          <w:trHeight w:hRule="exact" w:val="170"/>
          <w:jc w:val="center"/>
        </w:trPr>
        <w:tc>
          <w:tcPr>
            <w:tcW w:w="951" w:type="dxa"/>
            <w:vAlign w:val="center"/>
          </w:tcPr>
          <w:p w14:paraId="7BD94AEA"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32</w:t>
            </w:r>
          </w:p>
        </w:tc>
        <w:tc>
          <w:tcPr>
            <w:tcW w:w="540" w:type="dxa"/>
            <w:vAlign w:val="center"/>
          </w:tcPr>
          <w:p w14:paraId="5A1BE473"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7B17E9EA"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5F75A38D"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3F1047A4"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E993C3C"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7A8CBF3"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71A4F062"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97</w:t>
            </w:r>
          </w:p>
        </w:tc>
        <w:tc>
          <w:tcPr>
            <w:tcW w:w="630" w:type="dxa"/>
            <w:shd w:val="clear" w:color="auto" w:fill="auto"/>
            <w:vAlign w:val="center"/>
          </w:tcPr>
          <w:p w14:paraId="5FA6C7E6"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C4FBCC4"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3A09687F"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15FA99F2"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49F0892B"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566F33AC" w14:textId="77777777" w:rsidTr="003D0B2E">
        <w:trPr>
          <w:trHeight w:hRule="exact" w:val="170"/>
          <w:jc w:val="center"/>
        </w:trPr>
        <w:tc>
          <w:tcPr>
            <w:tcW w:w="951" w:type="dxa"/>
            <w:vAlign w:val="center"/>
          </w:tcPr>
          <w:p w14:paraId="2820D218"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33</w:t>
            </w:r>
          </w:p>
        </w:tc>
        <w:tc>
          <w:tcPr>
            <w:tcW w:w="540" w:type="dxa"/>
            <w:vAlign w:val="center"/>
          </w:tcPr>
          <w:p w14:paraId="0E28A0D6"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7AEFB79"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1EF2209C"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49D9B75F"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405C81EA"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7F0D602"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2D4EE910"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98</w:t>
            </w:r>
          </w:p>
        </w:tc>
        <w:tc>
          <w:tcPr>
            <w:tcW w:w="630" w:type="dxa"/>
            <w:shd w:val="clear" w:color="auto" w:fill="auto"/>
            <w:vAlign w:val="center"/>
          </w:tcPr>
          <w:p w14:paraId="474FD897"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5D34E129"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50AEC699"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5C05BA37"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62C5B9A1"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342D44FC" w14:textId="77777777" w:rsidTr="003D0B2E">
        <w:trPr>
          <w:trHeight w:hRule="exact" w:val="170"/>
          <w:jc w:val="center"/>
        </w:trPr>
        <w:tc>
          <w:tcPr>
            <w:tcW w:w="951" w:type="dxa"/>
            <w:vAlign w:val="center"/>
          </w:tcPr>
          <w:p w14:paraId="031E33B1"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34</w:t>
            </w:r>
          </w:p>
          <w:p w14:paraId="38B1B77C" w14:textId="77777777" w:rsidR="004E4804" w:rsidRPr="00993220" w:rsidRDefault="004E4804" w:rsidP="004E4804">
            <w:pPr>
              <w:widowControl w:val="0"/>
              <w:bidi/>
              <w:jc w:val="center"/>
              <w:rPr>
                <w:rFonts w:ascii="Arial" w:hAnsi="Arial"/>
                <w:b/>
                <w:sz w:val="16"/>
                <w:szCs w:val="16"/>
              </w:rPr>
            </w:pPr>
          </w:p>
        </w:tc>
        <w:tc>
          <w:tcPr>
            <w:tcW w:w="540" w:type="dxa"/>
            <w:vAlign w:val="center"/>
          </w:tcPr>
          <w:p w14:paraId="14D8F402"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215A0AE"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72C216A3"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1AEB6CD8"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54BB573C"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20E7E8D"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7119B452"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99</w:t>
            </w:r>
          </w:p>
        </w:tc>
        <w:tc>
          <w:tcPr>
            <w:tcW w:w="630" w:type="dxa"/>
            <w:shd w:val="clear" w:color="auto" w:fill="auto"/>
            <w:vAlign w:val="center"/>
          </w:tcPr>
          <w:p w14:paraId="0227AA79"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46C3A106"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5A053E72"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16396F09"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34657B05"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5225291C" w14:textId="77777777" w:rsidTr="003D0B2E">
        <w:trPr>
          <w:trHeight w:hRule="exact" w:val="170"/>
          <w:jc w:val="center"/>
        </w:trPr>
        <w:tc>
          <w:tcPr>
            <w:tcW w:w="951" w:type="dxa"/>
            <w:vAlign w:val="center"/>
          </w:tcPr>
          <w:p w14:paraId="47BC4D0A"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35</w:t>
            </w:r>
          </w:p>
        </w:tc>
        <w:tc>
          <w:tcPr>
            <w:tcW w:w="540" w:type="dxa"/>
            <w:vAlign w:val="center"/>
          </w:tcPr>
          <w:p w14:paraId="1DE45C24"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CAF8CF2"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55BEFEC6" w14:textId="77777777" w:rsidR="004E4804" w:rsidRPr="00993220" w:rsidRDefault="004E4804" w:rsidP="004E4804">
            <w:pPr>
              <w:widowControl w:val="0"/>
              <w:bidi/>
              <w:spacing w:line="192" w:lineRule="auto"/>
              <w:jc w:val="center"/>
              <w:rPr>
                <w:rFonts w:ascii="Arial" w:hAnsi="Arial"/>
                <w:b/>
                <w:sz w:val="16"/>
                <w:szCs w:val="16"/>
              </w:rPr>
            </w:pPr>
            <w:r w:rsidRPr="000D7CB0">
              <w:rPr>
                <w:rFonts w:ascii="Arial" w:hAnsi="Arial"/>
                <w:bCs/>
                <w:sz w:val="14"/>
                <w:szCs w:val="14"/>
              </w:rPr>
              <w:t>X</w:t>
            </w:r>
          </w:p>
        </w:tc>
        <w:tc>
          <w:tcPr>
            <w:tcW w:w="636" w:type="dxa"/>
            <w:vAlign w:val="center"/>
          </w:tcPr>
          <w:p w14:paraId="1B40CA1F"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1F96D916"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912E1F4"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647339FC"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100</w:t>
            </w:r>
          </w:p>
        </w:tc>
        <w:tc>
          <w:tcPr>
            <w:tcW w:w="630" w:type="dxa"/>
            <w:shd w:val="clear" w:color="auto" w:fill="auto"/>
            <w:vAlign w:val="center"/>
          </w:tcPr>
          <w:p w14:paraId="33846B90"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7A1F462E"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1CD44EDF"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17E273BE"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657EF260"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2EBD0C5A" w14:textId="77777777" w:rsidTr="003D0B2E">
        <w:trPr>
          <w:trHeight w:hRule="exact" w:val="170"/>
          <w:jc w:val="center"/>
        </w:trPr>
        <w:tc>
          <w:tcPr>
            <w:tcW w:w="951" w:type="dxa"/>
            <w:vAlign w:val="center"/>
          </w:tcPr>
          <w:p w14:paraId="76A70803"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36</w:t>
            </w:r>
          </w:p>
        </w:tc>
        <w:tc>
          <w:tcPr>
            <w:tcW w:w="540" w:type="dxa"/>
            <w:vAlign w:val="center"/>
          </w:tcPr>
          <w:p w14:paraId="00EB4A10"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D84FBBD"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51BA56C7"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74A002C8"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3997A17A"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91A91AD"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5B5350D8"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101</w:t>
            </w:r>
          </w:p>
        </w:tc>
        <w:tc>
          <w:tcPr>
            <w:tcW w:w="630" w:type="dxa"/>
            <w:shd w:val="clear" w:color="auto" w:fill="auto"/>
            <w:vAlign w:val="center"/>
          </w:tcPr>
          <w:p w14:paraId="265154BF"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92CFAE8"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6DA24FC0"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06DA5ECE"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0273C79A"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07E803DD" w14:textId="77777777" w:rsidTr="003D0B2E">
        <w:trPr>
          <w:trHeight w:hRule="exact" w:val="170"/>
          <w:jc w:val="center"/>
        </w:trPr>
        <w:tc>
          <w:tcPr>
            <w:tcW w:w="951" w:type="dxa"/>
            <w:vAlign w:val="center"/>
          </w:tcPr>
          <w:p w14:paraId="258FB563"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37</w:t>
            </w:r>
          </w:p>
        </w:tc>
        <w:tc>
          <w:tcPr>
            <w:tcW w:w="540" w:type="dxa"/>
            <w:vAlign w:val="center"/>
          </w:tcPr>
          <w:p w14:paraId="152E5588"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D940F95"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2426A46B" w14:textId="77777777" w:rsidR="004E4804" w:rsidRPr="00993220" w:rsidRDefault="004E4804" w:rsidP="004E4804">
            <w:pPr>
              <w:widowControl w:val="0"/>
              <w:bidi/>
              <w:spacing w:line="192" w:lineRule="auto"/>
              <w:jc w:val="center"/>
              <w:rPr>
                <w:rFonts w:ascii="Arial" w:hAnsi="Arial"/>
                <w:b/>
                <w:sz w:val="16"/>
                <w:szCs w:val="16"/>
              </w:rPr>
            </w:pPr>
            <w:r w:rsidRPr="000D7CB0">
              <w:rPr>
                <w:rFonts w:ascii="Arial" w:hAnsi="Arial"/>
                <w:bCs/>
                <w:sz w:val="14"/>
                <w:szCs w:val="14"/>
              </w:rPr>
              <w:t>X</w:t>
            </w:r>
          </w:p>
        </w:tc>
        <w:tc>
          <w:tcPr>
            <w:tcW w:w="636" w:type="dxa"/>
            <w:vAlign w:val="center"/>
          </w:tcPr>
          <w:p w14:paraId="797E55D0"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7EAF0E8F"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CCE89D9"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3A8B1416"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102</w:t>
            </w:r>
          </w:p>
        </w:tc>
        <w:tc>
          <w:tcPr>
            <w:tcW w:w="630" w:type="dxa"/>
            <w:shd w:val="clear" w:color="auto" w:fill="auto"/>
            <w:vAlign w:val="center"/>
          </w:tcPr>
          <w:p w14:paraId="048E6A0F"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668781A9"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778623C8"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7017A55E"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562FEEC6"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26FCAF35" w14:textId="77777777" w:rsidTr="003D0B2E">
        <w:trPr>
          <w:trHeight w:hRule="exact" w:val="170"/>
          <w:jc w:val="center"/>
        </w:trPr>
        <w:tc>
          <w:tcPr>
            <w:tcW w:w="951" w:type="dxa"/>
            <w:vAlign w:val="center"/>
          </w:tcPr>
          <w:p w14:paraId="6AE8F845"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38</w:t>
            </w:r>
          </w:p>
        </w:tc>
        <w:tc>
          <w:tcPr>
            <w:tcW w:w="540" w:type="dxa"/>
            <w:vAlign w:val="center"/>
          </w:tcPr>
          <w:p w14:paraId="068957BF"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DF7E46C"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0A02D941"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A555A2C"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7710F5F"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7676AA2"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15728865"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103</w:t>
            </w:r>
          </w:p>
        </w:tc>
        <w:tc>
          <w:tcPr>
            <w:tcW w:w="630" w:type="dxa"/>
            <w:shd w:val="clear" w:color="auto" w:fill="auto"/>
            <w:vAlign w:val="center"/>
          </w:tcPr>
          <w:p w14:paraId="65E73F5D"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7376C739"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2EC5B9E3"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72790DC2"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2911B294"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118F25E0" w14:textId="77777777" w:rsidTr="003D0B2E">
        <w:trPr>
          <w:trHeight w:hRule="exact" w:val="170"/>
          <w:jc w:val="center"/>
        </w:trPr>
        <w:tc>
          <w:tcPr>
            <w:tcW w:w="951" w:type="dxa"/>
            <w:vAlign w:val="center"/>
          </w:tcPr>
          <w:p w14:paraId="46DA5D1E"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39</w:t>
            </w:r>
          </w:p>
        </w:tc>
        <w:tc>
          <w:tcPr>
            <w:tcW w:w="540" w:type="dxa"/>
            <w:vAlign w:val="center"/>
          </w:tcPr>
          <w:p w14:paraId="42333212"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114C524"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54DBBF6F"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0D4BD87F"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31BD4B71"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603F695"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21178560"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104</w:t>
            </w:r>
          </w:p>
        </w:tc>
        <w:tc>
          <w:tcPr>
            <w:tcW w:w="630" w:type="dxa"/>
            <w:shd w:val="clear" w:color="auto" w:fill="auto"/>
            <w:vAlign w:val="center"/>
          </w:tcPr>
          <w:p w14:paraId="1E648626"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17B2438"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3C29259A"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119453B3"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025BA9D6"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65AADF7C" w14:textId="77777777" w:rsidTr="003D0B2E">
        <w:trPr>
          <w:trHeight w:hRule="exact" w:val="170"/>
          <w:jc w:val="center"/>
        </w:trPr>
        <w:tc>
          <w:tcPr>
            <w:tcW w:w="951" w:type="dxa"/>
            <w:vAlign w:val="center"/>
          </w:tcPr>
          <w:p w14:paraId="3BACBF85"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40</w:t>
            </w:r>
          </w:p>
        </w:tc>
        <w:tc>
          <w:tcPr>
            <w:tcW w:w="540" w:type="dxa"/>
            <w:vAlign w:val="center"/>
          </w:tcPr>
          <w:p w14:paraId="6D3C242F"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7451B3B"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71327F85"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39531065"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42A8CEEE"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1174AF0"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55A2C828"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105</w:t>
            </w:r>
          </w:p>
        </w:tc>
        <w:tc>
          <w:tcPr>
            <w:tcW w:w="630" w:type="dxa"/>
            <w:shd w:val="clear" w:color="auto" w:fill="auto"/>
            <w:vAlign w:val="center"/>
          </w:tcPr>
          <w:p w14:paraId="60E580BE"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5F88ED89"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230D8BEB"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59BD8678"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56DC8A1A"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0F5F0D2C" w14:textId="77777777" w:rsidTr="003D0B2E">
        <w:trPr>
          <w:trHeight w:hRule="exact" w:val="170"/>
          <w:jc w:val="center"/>
        </w:trPr>
        <w:tc>
          <w:tcPr>
            <w:tcW w:w="951" w:type="dxa"/>
            <w:vAlign w:val="center"/>
          </w:tcPr>
          <w:p w14:paraId="674C824B"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41</w:t>
            </w:r>
          </w:p>
        </w:tc>
        <w:tc>
          <w:tcPr>
            <w:tcW w:w="540" w:type="dxa"/>
            <w:vAlign w:val="center"/>
          </w:tcPr>
          <w:p w14:paraId="7D2F66D0"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E882529"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68066970"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5907DBD5"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1D8954AC"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881F93E"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6D43802F"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106</w:t>
            </w:r>
          </w:p>
        </w:tc>
        <w:tc>
          <w:tcPr>
            <w:tcW w:w="630" w:type="dxa"/>
            <w:shd w:val="clear" w:color="auto" w:fill="auto"/>
            <w:vAlign w:val="center"/>
          </w:tcPr>
          <w:p w14:paraId="519981E9"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0919A4C9"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37D35E07"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42CB166C"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04280BF3"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1BAE6A66" w14:textId="77777777" w:rsidTr="003D0B2E">
        <w:trPr>
          <w:trHeight w:hRule="exact" w:val="170"/>
          <w:jc w:val="center"/>
        </w:trPr>
        <w:tc>
          <w:tcPr>
            <w:tcW w:w="951" w:type="dxa"/>
            <w:vAlign w:val="center"/>
          </w:tcPr>
          <w:p w14:paraId="4C8904AF"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42</w:t>
            </w:r>
          </w:p>
        </w:tc>
        <w:tc>
          <w:tcPr>
            <w:tcW w:w="540" w:type="dxa"/>
            <w:vAlign w:val="center"/>
          </w:tcPr>
          <w:p w14:paraId="3F859427"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2916933"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1F7D7284"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A9EF325"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EE29DF8"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6D31087"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2A2DF84A"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107</w:t>
            </w:r>
          </w:p>
        </w:tc>
        <w:tc>
          <w:tcPr>
            <w:tcW w:w="630" w:type="dxa"/>
            <w:shd w:val="clear" w:color="auto" w:fill="auto"/>
            <w:vAlign w:val="center"/>
          </w:tcPr>
          <w:p w14:paraId="409B0247"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5B33E01"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185E6889"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78DCFDC6"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51008300"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6059A7D8" w14:textId="77777777" w:rsidTr="003D0B2E">
        <w:trPr>
          <w:trHeight w:hRule="exact" w:val="170"/>
          <w:jc w:val="center"/>
        </w:trPr>
        <w:tc>
          <w:tcPr>
            <w:tcW w:w="951" w:type="dxa"/>
            <w:vAlign w:val="center"/>
          </w:tcPr>
          <w:p w14:paraId="0D3484E7"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43</w:t>
            </w:r>
          </w:p>
        </w:tc>
        <w:tc>
          <w:tcPr>
            <w:tcW w:w="540" w:type="dxa"/>
            <w:vAlign w:val="center"/>
          </w:tcPr>
          <w:p w14:paraId="32DB4E16"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24F765D"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5D7C957D"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0F7FD619"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36452FF6"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74DB0A9"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1A7EF107"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108</w:t>
            </w:r>
          </w:p>
        </w:tc>
        <w:tc>
          <w:tcPr>
            <w:tcW w:w="630" w:type="dxa"/>
            <w:shd w:val="clear" w:color="auto" w:fill="auto"/>
            <w:vAlign w:val="center"/>
          </w:tcPr>
          <w:p w14:paraId="12F164C6"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51B3C17E"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7812D623"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05ADF4FB"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7D9BE2D3"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2EE906B6" w14:textId="77777777" w:rsidTr="003D0B2E">
        <w:trPr>
          <w:trHeight w:hRule="exact" w:val="170"/>
          <w:jc w:val="center"/>
        </w:trPr>
        <w:tc>
          <w:tcPr>
            <w:tcW w:w="951" w:type="dxa"/>
            <w:vAlign w:val="center"/>
          </w:tcPr>
          <w:p w14:paraId="6A88F896"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44</w:t>
            </w:r>
          </w:p>
        </w:tc>
        <w:tc>
          <w:tcPr>
            <w:tcW w:w="540" w:type="dxa"/>
            <w:vAlign w:val="center"/>
          </w:tcPr>
          <w:p w14:paraId="23B57AA5"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42ED1DA"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13355DBB"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015997FE"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528A292"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2F196D3"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69341582"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109</w:t>
            </w:r>
          </w:p>
        </w:tc>
        <w:tc>
          <w:tcPr>
            <w:tcW w:w="630" w:type="dxa"/>
            <w:shd w:val="clear" w:color="auto" w:fill="auto"/>
            <w:vAlign w:val="center"/>
          </w:tcPr>
          <w:p w14:paraId="0E2A1BE8"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007D5A8B"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64073001"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02C98856"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087FEE63"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5185046A" w14:textId="77777777" w:rsidTr="00433F23">
        <w:trPr>
          <w:trHeight w:hRule="exact" w:val="170"/>
          <w:jc w:val="center"/>
        </w:trPr>
        <w:tc>
          <w:tcPr>
            <w:tcW w:w="951" w:type="dxa"/>
            <w:vAlign w:val="center"/>
          </w:tcPr>
          <w:p w14:paraId="3CB34E2C"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45</w:t>
            </w:r>
          </w:p>
        </w:tc>
        <w:tc>
          <w:tcPr>
            <w:tcW w:w="540" w:type="dxa"/>
            <w:vAlign w:val="center"/>
          </w:tcPr>
          <w:p w14:paraId="45CAC550"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F006F9F" w14:textId="77777777" w:rsidR="004E4804" w:rsidRPr="00993220" w:rsidRDefault="004E4804" w:rsidP="004E4804">
            <w:pPr>
              <w:widowControl w:val="0"/>
              <w:bidi/>
              <w:spacing w:line="192" w:lineRule="auto"/>
              <w:jc w:val="center"/>
              <w:rPr>
                <w:rFonts w:ascii="Arial" w:hAnsi="Arial"/>
                <w:b/>
                <w:sz w:val="16"/>
                <w:szCs w:val="16"/>
              </w:rPr>
            </w:pPr>
          </w:p>
        </w:tc>
        <w:tc>
          <w:tcPr>
            <w:tcW w:w="678" w:type="dxa"/>
          </w:tcPr>
          <w:p w14:paraId="1EC6ED46" w14:textId="77777777" w:rsidR="004E4804" w:rsidRDefault="004E4804" w:rsidP="004E4804">
            <w:pPr>
              <w:jc w:val="center"/>
            </w:pPr>
            <w:r w:rsidRPr="009F3913">
              <w:rPr>
                <w:rFonts w:ascii="Arial" w:hAnsi="Arial"/>
                <w:bCs/>
                <w:sz w:val="14"/>
                <w:szCs w:val="14"/>
              </w:rPr>
              <w:t>X</w:t>
            </w:r>
          </w:p>
        </w:tc>
        <w:tc>
          <w:tcPr>
            <w:tcW w:w="636" w:type="dxa"/>
            <w:vAlign w:val="center"/>
          </w:tcPr>
          <w:p w14:paraId="508946FC"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3D74FFFF"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C8DBA4B"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7430B538"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110</w:t>
            </w:r>
          </w:p>
        </w:tc>
        <w:tc>
          <w:tcPr>
            <w:tcW w:w="630" w:type="dxa"/>
            <w:shd w:val="clear" w:color="auto" w:fill="auto"/>
            <w:vAlign w:val="center"/>
          </w:tcPr>
          <w:p w14:paraId="0BA52DB7"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5AD78F6F"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1AA679E1"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7F9E7D6F"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7E3EFD36"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49FCCA9A" w14:textId="77777777" w:rsidTr="00433F23">
        <w:trPr>
          <w:trHeight w:hRule="exact" w:val="170"/>
          <w:jc w:val="center"/>
        </w:trPr>
        <w:tc>
          <w:tcPr>
            <w:tcW w:w="951" w:type="dxa"/>
            <w:vAlign w:val="center"/>
          </w:tcPr>
          <w:p w14:paraId="770743D3"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46</w:t>
            </w:r>
          </w:p>
        </w:tc>
        <w:tc>
          <w:tcPr>
            <w:tcW w:w="540" w:type="dxa"/>
            <w:vAlign w:val="center"/>
          </w:tcPr>
          <w:p w14:paraId="6CC1F660"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815C379" w14:textId="77777777" w:rsidR="004E4804" w:rsidRPr="00993220" w:rsidRDefault="004E4804" w:rsidP="004E4804">
            <w:pPr>
              <w:widowControl w:val="0"/>
              <w:bidi/>
              <w:spacing w:line="192" w:lineRule="auto"/>
              <w:jc w:val="center"/>
              <w:rPr>
                <w:rFonts w:ascii="Arial" w:hAnsi="Arial"/>
                <w:b/>
                <w:sz w:val="16"/>
                <w:szCs w:val="16"/>
              </w:rPr>
            </w:pPr>
          </w:p>
        </w:tc>
        <w:tc>
          <w:tcPr>
            <w:tcW w:w="678" w:type="dxa"/>
          </w:tcPr>
          <w:p w14:paraId="25F8E9E0" w14:textId="77777777" w:rsidR="004E4804" w:rsidRDefault="004E4804" w:rsidP="004E4804">
            <w:pPr>
              <w:jc w:val="center"/>
            </w:pPr>
            <w:r w:rsidRPr="009F3913">
              <w:rPr>
                <w:rFonts w:ascii="Arial" w:hAnsi="Arial"/>
                <w:bCs/>
                <w:sz w:val="14"/>
                <w:szCs w:val="14"/>
              </w:rPr>
              <w:t>X</w:t>
            </w:r>
          </w:p>
        </w:tc>
        <w:tc>
          <w:tcPr>
            <w:tcW w:w="636" w:type="dxa"/>
            <w:vAlign w:val="center"/>
          </w:tcPr>
          <w:p w14:paraId="593105F3"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48BE115F"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EAD3809"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164B98E6"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111</w:t>
            </w:r>
          </w:p>
        </w:tc>
        <w:tc>
          <w:tcPr>
            <w:tcW w:w="630" w:type="dxa"/>
            <w:shd w:val="clear" w:color="auto" w:fill="auto"/>
            <w:vAlign w:val="center"/>
          </w:tcPr>
          <w:p w14:paraId="6D356B0C"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35588DBE"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21427888"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0E16D054"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1C42CE9B"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418C881F" w14:textId="77777777" w:rsidTr="003D0B2E">
        <w:trPr>
          <w:trHeight w:hRule="exact" w:val="170"/>
          <w:jc w:val="center"/>
        </w:trPr>
        <w:tc>
          <w:tcPr>
            <w:tcW w:w="951" w:type="dxa"/>
            <w:vAlign w:val="center"/>
          </w:tcPr>
          <w:p w14:paraId="01F55BED"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47</w:t>
            </w:r>
          </w:p>
        </w:tc>
        <w:tc>
          <w:tcPr>
            <w:tcW w:w="540" w:type="dxa"/>
            <w:vAlign w:val="center"/>
          </w:tcPr>
          <w:p w14:paraId="3CD44EBE"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7DD98FB"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4B42AA60"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578F12DE"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6D3C15E"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4ADEA26"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3EFC73B8"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112</w:t>
            </w:r>
          </w:p>
        </w:tc>
        <w:tc>
          <w:tcPr>
            <w:tcW w:w="630" w:type="dxa"/>
            <w:shd w:val="clear" w:color="auto" w:fill="auto"/>
            <w:vAlign w:val="center"/>
          </w:tcPr>
          <w:p w14:paraId="75F0315B"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AA27642"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659F81BD"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33411F9B"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64663F05"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1FCD6AA0" w14:textId="77777777" w:rsidTr="00DB53D1">
        <w:trPr>
          <w:trHeight w:hRule="exact" w:val="170"/>
          <w:jc w:val="center"/>
        </w:trPr>
        <w:tc>
          <w:tcPr>
            <w:tcW w:w="951" w:type="dxa"/>
            <w:vAlign w:val="center"/>
          </w:tcPr>
          <w:p w14:paraId="474ED6EB"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48</w:t>
            </w:r>
          </w:p>
        </w:tc>
        <w:tc>
          <w:tcPr>
            <w:tcW w:w="540" w:type="dxa"/>
            <w:vAlign w:val="center"/>
          </w:tcPr>
          <w:p w14:paraId="3697BE0D"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7662D9E7" w14:textId="77777777" w:rsidR="004E4804" w:rsidRPr="00993220" w:rsidRDefault="004E4804" w:rsidP="004E4804">
            <w:pPr>
              <w:widowControl w:val="0"/>
              <w:bidi/>
              <w:spacing w:line="192" w:lineRule="auto"/>
              <w:jc w:val="center"/>
              <w:rPr>
                <w:rFonts w:ascii="Arial" w:hAnsi="Arial"/>
                <w:b/>
                <w:sz w:val="16"/>
                <w:szCs w:val="16"/>
              </w:rPr>
            </w:pPr>
          </w:p>
        </w:tc>
        <w:tc>
          <w:tcPr>
            <w:tcW w:w="678" w:type="dxa"/>
          </w:tcPr>
          <w:p w14:paraId="494E634F" w14:textId="77777777" w:rsidR="004E4804" w:rsidRDefault="004E4804" w:rsidP="004E4804">
            <w:pPr>
              <w:jc w:val="center"/>
            </w:pPr>
            <w:r w:rsidRPr="00A00B45">
              <w:rPr>
                <w:rFonts w:ascii="Arial" w:hAnsi="Arial"/>
                <w:bCs/>
                <w:sz w:val="14"/>
                <w:szCs w:val="14"/>
              </w:rPr>
              <w:t>X</w:t>
            </w:r>
          </w:p>
        </w:tc>
        <w:tc>
          <w:tcPr>
            <w:tcW w:w="636" w:type="dxa"/>
            <w:vAlign w:val="center"/>
          </w:tcPr>
          <w:p w14:paraId="5F44B938"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A828C48"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D4C986C"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6E804125"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113</w:t>
            </w:r>
          </w:p>
        </w:tc>
        <w:tc>
          <w:tcPr>
            <w:tcW w:w="630" w:type="dxa"/>
            <w:shd w:val="clear" w:color="auto" w:fill="auto"/>
            <w:vAlign w:val="center"/>
          </w:tcPr>
          <w:p w14:paraId="49502772"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230615C2"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3B7D890C"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59FF5578"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337EBAB4"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2EBB7AD7" w14:textId="77777777" w:rsidTr="00DB53D1">
        <w:trPr>
          <w:trHeight w:hRule="exact" w:val="170"/>
          <w:jc w:val="center"/>
        </w:trPr>
        <w:tc>
          <w:tcPr>
            <w:tcW w:w="951" w:type="dxa"/>
            <w:vAlign w:val="center"/>
          </w:tcPr>
          <w:p w14:paraId="268050CC"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49</w:t>
            </w:r>
          </w:p>
        </w:tc>
        <w:tc>
          <w:tcPr>
            <w:tcW w:w="540" w:type="dxa"/>
            <w:vAlign w:val="center"/>
          </w:tcPr>
          <w:p w14:paraId="23A85F54" w14:textId="77777777" w:rsidR="004E4804" w:rsidRPr="00993220" w:rsidRDefault="004E4804" w:rsidP="004E4804">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D5DDC5B" w14:textId="77777777" w:rsidR="004E4804" w:rsidRPr="00993220" w:rsidRDefault="004E4804" w:rsidP="004E4804">
            <w:pPr>
              <w:bidi/>
            </w:pPr>
          </w:p>
        </w:tc>
        <w:tc>
          <w:tcPr>
            <w:tcW w:w="678" w:type="dxa"/>
          </w:tcPr>
          <w:p w14:paraId="64DB436E" w14:textId="77777777" w:rsidR="004E4804" w:rsidRDefault="004E4804" w:rsidP="004E4804">
            <w:pPr>
              <w:jc w:val="center"/>
            </w:pPr>
            <w:r w:rsidRPr="00A00B45">
              <w:rPr>
                <w:rFonts w:ascii="Arial" w:hAnsi="Arial"/>
                <w:bCs/>
                <w:sz w:val="14"/>
                <w:szCs w:val="14"/>
              </w:rPr>
              <w:t>X</w:t>
            </w:r>
          </w:p>
        </w:tc>
        <w:tc>
          <w:tcPr>
            <w:tcW w:w="636" w:type="dxa"/>
            <w:vAlign w:val="center"/>
          </w:tcPr>
          <w:p w14:paraId="4AB6D1E4"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29EE620"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4EF52B7"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6C44D7F9"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114</w:t>
            </w:r>
          </w:p>
        </w:tc>
        <w:tc>
          <w:tcPr>
            <w:tcW w:w="630" w:type="dxa"/>
            <w:shd w:val="clear" w:color="auto" w:fill="auto"/>
            <w:vAlign w:val="center"/>
          </w:tcPr>
          <w:p w14:paraId="281E4CB7"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2D71D9A1"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03B6C477"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159BCDF1"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15385FAF"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6FF3798D" w14:textId="77777777" w:rsidTr="00DB53D1">
        <w:trPr>
          <w:trHeight w:hRule="exact" w:val="170"/>
          <w:jc w:val="center"/>
        </w:trPr>
        <w:tc>
          <w:tcPr>
            <w:tcW w:w="951" w:type="dxa"/>
            <w:vAlign w:val="center"/>
          </w:tcPr>
          <w:p w14:paraId="696461C5"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50</w:t>
            </w:r>
          </w:p>
        </w:tc>
        <w:tc>
          <w:tcPr>
            <w:tcW w:w="540" w:type="dxa"/>
            <w:vAlign w:val="center"/>
          </w:tcPr>
          <w:p w14:paraId="4B07B056" w14:textId="77777777" w:rsidR="004E4804" w:rsidRPr="00993220" w:rsidRDefault="004E4804" w:rsidP="004E4804">
            <w:pPr>
              <w:widowControl w:val="0"/>
              <w:bidi/>
              <w:spacing w:line="192" w:lineRule="auto"/>
              <w:jc w:val="center"/>
              <w:rPr>
                <w:rFonts w:ascii="Arial" w:hAnsi="Arial"/>
                <w:b/>
                <w:sz w:val="16"/>
                <w:szCs w:val="16"/>
              </w:rPr>
            </w:pPr>
          </w:p>
        </w:tc>
        <w:tc>
          <w:tcPr>
            <w:tcW w:w="576" w:type="dxa"/>
          </w:tcPr>
          <w:p w14:paraId="0104B10E" w14:textId="77777777" w:rsidR="004E4804" w:rsidRDefault="004E4804" w:rsidP="004E4804">
            <w:pPr>
              <w:jc w:val="center"/>
            </w:pPr>
            <w:r w:rsidRPr="00EB1189">
              <w:rPr>
                <w:rFonts w:ascii="Arial" w:hAnsi="Arial"/>
                <w:bCs/>
                <w:sz w:val="16"/>
                <w:szCs w:val="16"/>
              </w:rPr>
              <w:t>X</w:t>
            </w:r>
          </w:p>
        </w:tc>
        <w:tc>
          <w:tcPr>
            <w:tcW w:w="678" w:type="dxa"/>
          </w:tcPr>
          <w:p w14:paraId="2C092973" w14:textId="77777777" w:rsidR="004E4804" w:rsidRDefault="004E4804" w:rsidP="004E4804">
            <w:pPr>
              <w:jc w:val="center"/>
            </w:pPr>
            <w:r w:rsidRPr="00A00B45">
              <w:rPr>
                <w:rFonts w:ascii="Arial" w:hAnsi="Arial"/>
                <w:bCs/>
                <w:sz w:val="14"/>
                <w:szCs w:val="14"/>
              </w:rPr>
              <w:t>X</w:t>
            </w:r>
          </w:p>
        </w:tc>
        <w:tc>
          <w:tcPr>
            <w:tcW w:w="636" w:type="dxa"/>
            <w:vAlign w:val="center"/>
          </w:tcPr>
          <w:p w14:paraId="7687DF91"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5598AB42"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CEEE2A9"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537A4582"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115</w:t>
            </w:r>
          </w:p>
        </w:tc>
        <w:tc>
          <w:tcPr>
            <w:tcW w:w="630" w:type="dxa"/>
            <w:shd w:val="clear" w:color="auto" w:fill="auto"/>
            <w:vAlign w:val="center"/>
          </w:tcPr>
          <w:p w14:paraId="14C97D72"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0DE4380"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39D04B1C"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06DE4133"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1777F4B5"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0DC561B1" w14:textId="77777777" w:rsidTr="00DB53D1">
        <w:trPr>
          <w:trHeight w:hRule="exact" w:val="170"/>
          <w:jc w:val="center"/>
        </w:trPr>
        <w:tc>
          <w:tcPr>
            <w:tcW w:w="951" w:type="dxa"/>
            <w:vAlign w:val="center"/>
          </w:tcPr>
          <w:p w14:paraId="6A8B0018"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51</w:t>
            </w:r>
          </w:p>
        </w:tc>
        <w:tc>
          <w:tcPr>
            <w:tcW w:w="540" w:type="dxa"/>
            <w:vAlign w:val="center"/>
          </w:tcPr>
          <w:p w14:paraId="718F8BE1" w14:textId="77777777" w:rsidR="004E4804" w:rsidRPr="00993220" w:rsidRDefault="004E4804" w:rsidP="004E4804">
            <w:pPr>
              <w:widowControl w:val="0"/>
              <w:bidi/>
              <w:spacing w:line="192" w:lineRule="auto"/>
              <w:jc w:val="center"/>
              <w:rPr>
                <w:rFonts w:ascii="Arial" w:hAnsi="Arial"/>
                <w:b/>
                <w:sz w:val="16"/>
                <w:szCs w:val="16"/>
              </w:rPr>
            </w:pPr>
          </w:p>
        </w:tc>
        <w:tc>
          <w:tcPr>
            <w:tcW w:w="576" w:type="dxa"/>
          </w:tcPr>
          <w:p w14:paraId="2AF63DE9" w14:textId="77777777" w:rsidR="004E4804" w:rsidRDefault="004E4804" w:rsidP="004E4804">
            <w:pPr>
              <w:jc w:val="center"/>
            </w:pPr>
            <w:r w:rsidRPr="00EB1189">
              <w:rPr>
                <w:rFonts w:ascii="Arial" w:hAnsi="Arial"/>
                <w:bCs/>
                <w:sz w:val="16"/>
                <w:szCs w:val="16"/>
              </w:rPr>
              <w:t>X</w:t>
            </w:r>
          </w:p>
        </w:tc>
        <w:tc>
          <w:tcPr>
            <w:tcW w:w="678" w:type="dxa"/>
          </w:tcPr>
          <w:p w14:paraId="43B1E132" w14:textId="77777777" w:rsidR="004E4804" w:rsidRDefault="004E4804" w:rsidP="004E4804">
            <w:pPr>
              <w:jc w:val="center"/>
            </w:pPr>
            <w:r w:rsidRPr="00A00B45">
              <w:rPr>
                <w:rFonts w:ascii="Arial" w:hAnsi="Arial"/>
                <w:bCs/>
                <w:sz w:val="14"/>
                <w:szCs w:val="14"/>
              </w:rPr>
              <w:t>X</w:t>
            </w:r>
          </w:p>
        </w:tc>
        <w:tc>
          <w:tcPr>
            <w:tcW w:w="636" w:type="dxa"/>
            <w:vAlign w:val="center"/>
          </w:tcPr>
          <w:p w14:paraId="1A1914EE"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4F44B92A"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A805DC5"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499A1C6B"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116</w:t>
            </w:r>
          </w:p>
        </w:tc>
        <w:tc>
          <w:tcPr>
            <w:tcW w:w="630" w:type="dxa"/>
            <w:shd w:val="clear" w:color="auto" w:fill="auto"/>
            <w:vAlign w:val="center"/>
          </w:tcPr>
          <w:p w14:paraId="38410425"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3148E006"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53C72530"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19EA8891"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5585EC41"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0F27E194" w14:textId="77777777" w:rsidTr="003C1C75">
        <w:trPr>
          <w:trHeight w:hRule="exact" w:val="170"/>
          <w:jc w:val="center"/>
        </w:trPr>
        <w:tc>
          <w:tcPr>
            <w:tcW w:w="951" w:type="dxa"/>
            <w:vAlign w:val="center"/>
          </w:tcPr>
          <w:p w14:paraId="6841823D"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52</w:t>
            </w:r>
          </w:p>
        </w:tc>
        <w:tc>
          <w:tcPr>
            <w:tcW w:w="540" w:type="dxa"/>
            <w:vAlign w:val="center"/>
          </w:tcPr>
          <w:p w14:paraId="342E4E2E" w14:textId="77777777" w:rsidR="004E4804" w:rsidRPr="00993220" w:rsidRDefault="004E4804" w:rsidP="004E4804">
            <w:pPr>
              <w:widowControl w:val="0"/>
              <w:bidi/>
              <w:spacing w:line="192" w:lineRule="auto"/>
              <w:jc w:val="center"/>
              <w:rPr>
                <w:rFonts w:ascii="Arial" w:hAnsi="Arial"/>
                <w:b/>
                <w:sz w:val="16"/>
                <w:szCs w:val="16"/>
              </w:rPr>
            </w:pPr>
          </w:p>
        </w:tc>
        <w:tc>
          <w:tcPr>
            <w:tcW w:w="576" w:type="dxa"/>
            <w:vAlign w:val="center"/>
          </w:tcPr>
          <w:p w14:paraId="6F7A0364" w14:textId="77777777" w:rsidR="004E4804" w:rsidRPr="00993220" w:rsidRDefault="004E4804" w:rsidP="004E4804">
            <w:pPr>
              <w:widowControl w:val="0"/>
              <w:bidi/>
              <w:spacing w:line="192" w:lineRule="auto"/>
              <w:jc w:val="center"/>
              <w:rPr>
                <w:rFonts w:ascii="Arial" w:hAnsi="Arial"/>
                <w:b/>
                <w:sz w:val="16"/>
                <w:szCs w:val="16"/>
              </w:rPr>
            </w:pPr>
          </w:p>
        </w:tc>
        <w:tc>
          <w:tcPr>
            <w:tcW w:w="678" w:type="dxa"/>
          </w:tcPr>
          <w:p w14:paraId="36E0F483" w14:textId="77777777" w:rsidR="004E4804" w:rsidRDefault="004E4804" w:rsidP="004E4804">
            <w:pPr>
              <w:jc w:val="center"/>
            </w:pPr>
            <w:r w:rsidRPr="00A750FB">
              <w:rPr>
                <w:rFonts w:ascii="Arial" w:hAnsi="Arial"/>
                <w:bCs/>
                <w:sz w:val="14"/>
                <w:szCs w:val="14"/>
              </w:rPr>
              <w:t>X</w:t>
            </w:r>
          </w:p>
        </w:tc>
        <w:tc>
          <w:tcPr>
            <w:tcW w:w="636" w:type="dxa"/>
            <w:vAlign w:val="center"/>
          </w:tcPr>
          <w:p w14:paraId="6F110FB1"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7C93EBCA"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1C99333"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3D20FE3E"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117</w:t>
            </w:r>
          </w:p>
        </w:tc>
        <w:tc>
          <w:tcPr>
            <w:tcW w:w="630" w:type="dxa"/>
            <w:shd w:val="clear" w:color="auto" w:fill="auto"/>
            <w:vAlign w:val="center"/>
          </w:tcPr>
          <w:p w14:paraId="35C66DE3"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8725D62"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767529C0"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07CFB0F3"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45C41A0B"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7CBE499A" w14:textId="77777777" w:rsidTr="003C1C75">
        <w:trPr>
          <w:trHeight w:hRule="exact" w:val="170"/>
          <w:jc w:val="center"/>
        </w:trPr>
        <w:tc>
          <w:tcPr>
            <w:tcW w:w="951" w:type="dxa"/>
            <w:vAlign w:val="center"/>
          </w:tcPr>
          <w:p w14:paraId="0805AC7B"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53</w:t>
            </w:r>
          </w:p>
        </w:tc>
        <w:tc>
          <w:tcPr>
            <w:tcW w:w="540" w:type="dxa"/>
            <w:vAlign w:val="center"/>
          </w:tcPr>
          <w:p w14:paraId="5CB6A99F" w14:textId="77777777" w:rsidR="004E4804" w:rsidRPr="00993220" w:rsidRDefault="004E4804" w:rsidP="004E4804">
            <w:pPr>
              <w:widowControl w:val="0"/>
              <w:bidi/>
              <w:spacing w:line="192" w:lineRule="auto"/>
              <w:jc w:val="center"/>
              <w:rPr>
                <w:rFonts w:ascii="Arial" w:hAnsi="Arial"/>
                <w:b/>
                <w:sz w:val="16"/>
                <w:szCs w:val="16"/>
              </w:rPr>
            </w:pPr>
          </w:p>
        </w:tc>
        <w:tc>
          <w:tcPr>
            <w:tcW w:w="576" w:type="dxa"/>
            <w:vAlign w:val="center"/>
          </w:tcPr>
          <w:p w14:paraId="669628C7" w14:textId="77777777" w:rsidR="004E4804" w:rsidRPr="00993220" w:rsidRDefault="004E4804" w:rsidP="004E4804">
            <w:pPr>
              <w:widowControl w:val="0"/>
              <w:bidi/>
              <w:spacing w:line="192" w:lineRule="auto"/>
              <w:jc w:val="center"/>
              <w:rPr>
                <w:rFonts w:ascii="Arial" w:hAnsi="Arial"/>
                <w:b/>
                <w:sz w:val="16"/>
                <w:szCs w:val="16"/>
              </w:rPr>
            </w:pPr>
          </w:p>
        </w:tc>
        <w:tc>
          <w:tcPr>
            <w:tcW w:w="678" w:type="dxa"/>
          </w:tcPr>
          <w:p w14:paraId="29A74957" w14:textId="77777777" w:rsidR="004E4804" w:rsidRDefault="004E4804" w:rsidP="004E4804">
            <w:pPr>
              <w:jc w:val="center"/>
            </w:pPr>
          </w:p>
        </w:tc>
        <w:tc>
          <w:tcPr>
            <w:tcW w:w="636" w:type="dxa"/>
            <w:vAlign w:val="center"/>
          </w:tcPr>
          <w:p w14:paraId="11B5496D"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72CEA4A0"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C8E79A5"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00DDA1F6"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118</w:t>
            </w:r>
          </w:p>
        </w:tc>
        <w:tc>
          <w:tcPr>
            <w:tcW w:w="630" w:type="dxa"/>
            <w:shd w:val="clear" w:color="auto" w:fill="auto"/>
            <w:vAlign w:val="center"/>
          </w:tcPr>
          <w:p w14:paraId="519B06F3"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4366750A"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4CA4E0FD"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6C583A60"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0FC4675E"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66109FF4" w14:textId="77777777" w:rsidTr="003D0B2E">
        <w:trPr>
          <w:trHeight w:hRule="exact" w:val="170"/>
          <w:jc w:val="center"/>
        </w:trPr>
        <w:tc>
          <w:tcPr>
            <w:tcW w:w="951" w:type="dxa"/>
            <w:vAlign w:val="center"/>
          </w:tcPr>
          <w:p w14:paraId="2B1A8B96"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54</w:t>
            </w:r>
          </w:p>
        </w:tc>
        <w:tc>
          <w:tcPr>
            <w:tcW w:w="540" w:type="dxa"/>
            <w:vAlign w:val="center"/>
          </w:tcPr>
          <w:p w14:paraId="3469D009" w14:textId="77777777" w:rsidR="004E4804" w:rsidRPr="00993220" w:rsidRDefault="004E4804" w:rsidP="004E4804">
            <w:pPr>
              <w:widowControl w:val="0"/>
              <w:bidi/>
              <w:spacing w:line="192" w:lineRule="auto"/>
              <w:jc w:val="center"/>
              <w:rPr>
                <w:rFonts w:ascii="Arial" w:hAnsi="Arial"/>
                <w:b/>
                <w:sz w:val="16"/>
                <w:szCs w:val="16"/>
              </w:rPr>
            </w:pPr>
          </w:p>
        </w:tc>
        <w:tc>
          <w:tcPr>
            <w:tcW w:w="576" w:type="dxa"/>
            <w:vAlign w:val="center"/>
          </w:tcPr>
          <w:p w14:paraId="5A5EBB3D"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7F42086B"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349FB57"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83C05DB"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1B986D0"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2575B4C1"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119</w:t>
            </w:r>
          </w:p>
        </w:tc>
        <w:tc>
          <w:tcPr>
            <w:tcW w:w="630" w:type="dxa"/>
            <w:shd w:val="clear" w:color="auto" w:fill="auto"/>
            <w:vAlign w:val="center"/>
          </w:tcPr>
          <w:p w14:paraId="2FA405C3"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427DE5C7"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72E4D842"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50495B6E"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294563C1"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20223D82" w14:textId="77777777" w:rsidTr="003D0B2E">
        <w:trPr>
          <w:trHeight w:hRule="exact" w:val="170"/>
          <w:jc w:val="center"/>
        </w:trPr>
        <w:tc>
          <w:tcPr>
            <w:tcW w:w="951" w:type="dxa"/>
            <w:vAlign w:val="center"/>
          </w:tcPr>
          <w:p w14:paraId="26D5405D"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55</w:t>
            </w:r>
          </w:p>
        </w:tc>
        <w:tc>
          <w:tcPr>
            <w:tcW w:w="540" w:type="dxa"/>
            <w:vAlign w:val="center"/>
          </w:tcPr>
          <w:p w14:paraId="5E12F8C4" w14:textId="77777777" w:rsidR="004E4804" w:rsidRPr="00993220" w:rsidRDefault="004E4804" w:rsidP="004E4804">
            <w:pPr>
              <w:widowControl w:val="0"/>
              <w:bidi/>
              <w:spacing w:line="192" w:lineRule="auto"/>
              <w:jc w:val="center"/>
              <w:rPr>
                <w:rFonts w:ascii="Arial" w:hAnsi="Arial"/>
                <w:b/>
                <w:sz w:val="16"/>
                <w:szCs w:val="16"/>
              </w:rPr>
            </w:pPr>
          </w:p>
        </w:tc>
        <w:tc>
          <w:tcPr>
            <w:tcW w:w="576" w:type="dxa"/>
            <w:vAlign w:val="center"/>
          </w:tcPr>
          <w:p w14:paraId="18DE4DE6"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235F2A1A"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14DEEE1B"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4761404C"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8EC902D"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2664161F"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120</w:t>
            </w:r>
          </w:p>
        </w:tc>
        <w:tc>
          <w:tcPr>
            <w:tcW w:w="630" w:type="dxa"/>
            <w:shd w:val="clear" w:color="auto" w:fill="auto"/>
            <w:vAlign w:val="center"/>
          </w:tcPr>
          <w:p w14:paraId="68B15BD5"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771CD989"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28D250D6"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2773E328"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23DE3EF7"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7985E637" w14:textId="77777777" w:rsidTr="003D0B2E">
        <w:trPr>
          <w:trHeight w:hRule="exact" w:val="170"/>
          <w:jc w:val="center"/>
        </w:trPr>
        <w:tc>
          <w:tcPr>
            <w:tcW w:w="951" w:type="dxa"/>
            <w:vAlign w:val="center"/>
          </w:tcPr>
          <w:p w14:paraId="5C9E6B68"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56</w:t>
            </w:r>
          </w:p>
        </w:tc>
        <w:tc>
          <w:tcPr>
            <w:tcW w:w="540" w:type="dxa"/>
            <w:vAlign w:val="center"/>
          </w:tcPr>
          <w:p w14:paraId="448B640D" w14:textId="77777777" w:rsidR="004E4804" w:rsidRPr="00993220" w:rsidRDefault="004E4804" w:rsidP="004E4804">
            <w:pPr>
              <w:widowControl w:val="0"/>
              <w:bidi/>
              <w:spacing w:line="192" w:lineRule="auto"/>
              <w:jc w:val="center"/>
              <w:rPr>
                <w:rFonts w:ascii="Arial" w:hAnsi="Arial"/>
                <w:b/>
                <w:sz w:val="16"/>
                <w:szCs w:val="16"/>
              </w:rPr>
            </w:pPr>
          </w:p>
        </w:tc>
        <w:tc>
          <w:tcPr>
            <w:tcW w:w="576" w:type="dxa"/>
            <w:vAlign w:val="center"/>
          </w:tcPr>
          <w:p w14:paraId="328A1673"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768BF771"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72A096B2"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15C21331"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1670143"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77A84599"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121</w:t>
            </w:r>
          </w:p>
        </w:tc>
        <w:tc>
          <w:tcPr>
            <w:tcW w:w="630" w:type="dxa"/>
            <w:shd w:val="clear" w:color="auto" w:fill="auto"/>
            <w:vAlign w:val="center"/>
          </w:tcPr>
          <w:p w14:paraId="0D82EBC2"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729B179D"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42E5CD55"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050313EB"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621FD046"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3DDB07F6" w14:textId="77777777" w:rsidTr="003D0B2E">
        <w:trPr>
          <w:trHeight w:hRule="exact" w:val="170"/>
          <w:jc w:val="center"/>
        </w:trPr>
        <w:tc>
          <w:tcPr>
            <w:tcW w:w="951" w:type="dxa"/>
            <w:vAlign w:val="center"/>
          </w:tcPr>
          <w:p w14:paraId="20DDD58D"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57</w:t>
            </w:r>
          </w:p>
        </w:tc>
        <w:tc>
          <w:tcPr>
            <w:tcW w:w="540" w:type="dxa"/>
            <w:vAlign w:val="center"/>
          </w:tcPr>
          <w:p w14:paraId="79564894" w14:textId="77777777" w:rsidR="004E4804" w:rsidRPr="00993220" w:rsidRDefault="004E4804" w:rsidP="004E4804">
            <w:pPr>
              <w:widowControl w:val="0"/>
              <w:bidi/>
              <w:spacing w:line="192" w:lineRule="auto"/>
              <w:jc w:val="center"/>
              <w:rPr>
                <w:rFonts w:ascii="Arial" w:hAnsi="Arial"/>
                <w:b/>
                <w:sz w:val="16"/>
                <w:szCs w:val="16"/>
              </w:rPr>
            </w:pPr>
          </w:p>
        </w:tc>
        <w:tc>
          <w:tcPr>
            <w:tcW w:w="576" w:type="dxa"/>
            <w:vAlign w:val="center"/>
          </w:tcPr>
          <w:p w14:paraId="7E2B451B"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5D071A03"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747DD302"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1A14DF7A"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DCE0697"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53DF9C55"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122</w:t>
            </w:r>
          </w:p>
        </w:tc>
        <w:tc>
          <w:tcPr>
            <w:tcW w:w="630" w:type="dxa"/>
            <w:shd w:val="clear" w:color="auto" w:fill="auto"/>
            <w:vAlign w:val="center"/>
          </w:tcPr>
          <w:p w14:paraId="447D3BAD"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3672AAD"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77DCE59E"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7061D622"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7460BA61"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21D065FF" w14:textId="77777777" w:rsidTr="003D0B2E">
        <w:trPr>
          <w:trHeight w:hRule="exact" w:val="170"/>
          <w:jc w:val="center"/>
        </w:trPr>
        <w:tc>
          <w:tcPr>
            <w:tcW w:w="951" w:type="dxa"/>
            <w:vAlign w:val="center"/>
          </w:tcPr>
          <w:p w14:paraId="16CD316D"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58</w:t>
            </w:r>
          </w:p>
        </w:tc>
        <w:tc>
          <w:tcPr>
            <w:tcW w:w="540" w:type="dxa"/>
            <w:vAlign w:val="center"/>
          </w:tcPr>
          <w:p w14:paraId="58EDD9E5" w14:textId="77777777" w:rsidR="004E4804" w:rsidRPr="00993220" w:rsidRDefault="004E4804" w:rsidP="004E4804">
            <w:pPr>
              <w:widowControl w:val="0"/>
              <w:bidi/>
              <w:spacing w:line="192" w:lineRule="auto"/>
              <w:jc w:val="center"/>
              <w:rPr>
                <w:rFonts w:ascii="Arial" w:hAnsi="Arial"/>
                <w:b/>
                <w:sz w:val="16"/>
                <w:szCs w:val="16"/>
              </w:rPr>
            </w:pPr>
          </w:p>
        </w:tc>
        <w:tc>
          <w:tcPr>
            <w:tcW w:w="576" w:type="dxa"/>
            <w:vAlign w:val="center"/>
          </w:tcPr>
          <w:p w14:paraId="37CD01FB"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4ED1C137"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5FEE3C50"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518CA107"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B0A6CD3"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79FDA7FA"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123</w:t>
            </w:r>
          </w:p>
        </w:tc>
        <w:tc>
          <w:tcPr>
            <w:tcW w:w="630" w:type="dxa"/>
            <w:shd w:val="clear" w:color="auto" w:fill="auto"/>
            <w:vAlign w:val="center"/>
          </w:tcPr>
          <w:p w14:paraId="13220D0C"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C5B3624"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7238C011"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062D46D6"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1203408F"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3D297425" w14:textId="77777777" w:rsidTr="003D0B2E">
        <w:trPr>
          <w:trHeight w:hRule="exact" w:val="170"/>
          <w:jc w:val="center"/>
        </w:trPr>
        <w:tc>
          <w:tcPr>
            <w:tcW w:w="951" w:type="dxa"/>
            <w:vAlign w:val="center"/>
          </w:tcPr>
          <w:p w14:paraId="52E5BC61"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59</w:t>
            </w:r>
          </w:p>
        </w:tc>
        <w:tc>
          <w:tcPr>
            <w:tcW w:w="540" w:type="dxa"/>
            <w:vAlign w:val="center"/>
          </w:tcPr>
          <w:p w14:paraId="5278BFC9" w14:textId="77777777" w:rsidR="004E4804" w:rsidRPr="00993220" w:rsidRDefault="004E4804" w:rsidP="004E4804">
            <w:pPr>
              <w:widowControl w:val="0"/>
              <w:bidi/>
              <w:spacing w:line="192" w:lineRule="auto"/>
              <w:jc w:val="center"/>
              <w:rPr>
                <w:rFonts w:ascii="Arial" w:hAnsi="Arial"/>
                <w:b/>
                <w:sz w:val="16"/>
                <w:szCs w:val="16"/>
              </w:rPr>
            </w:pPr>
          </w:p>
        </w:tc>
        <w:tc>
          <w:tcPr>
            <w:tcW w:w="576" w:type="dxa"/>
            <w:vAlign w:val="center"/>
          </w:tcPr>
          <w:p w14:paraId="7D626718"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431A0532"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58462435"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15E7E551"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C5502A7"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6453C3A4"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124</w:t>
            </w:r>
          </w:p>
        </w:tc>
        <w:tc>
          <w:tcPr>
            <w:tcW w:w="630" w:type="dxa"/>
            <w:shd w:val="clear" w:color="auto" w:fill="auto"/>
            <w:vAlign w:val="center"/>
          </w:tcPr>
          <w:p w14:paraId="7C8557E5"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2289ECEC"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2052CF9C"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23F35E27"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4A6FC6C6"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74B4F341" w14:textId="77777777" w:rsidTr="003D0B2E">
        <w:trPr>
          <w:trHeight w:hRule="exact" w:val="170"/>
          <w:jc w:val="center"/>
        </w:trPr>
        <w:tc>
          <w:tcPr>
            <w:tcW w:w="951" w:type="dxa"/>
            <w:vAlign w:val="center"/>
          </w:tcPr>
          <w:p w14:paraId="7A597D97"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60</w:t>
            </w:r>
          </w:p>
        </w:tc>
        <w:tc>
          <w:tcPr>
            <w:tcW w:w="540" w:type="dxa"/>
            <w:vAlign w:val="center"/>
          </w:tcPr>
          <w:p w14:paraId="5633F500" w14:textId="77777777" w:rsidR="004E4804" w:rsidRPr="00993220" w:rsidRDefault="004E4804" w:rsidP="004E4804">
            <w:pPr>
              <w:widowControl w:val="0"/>
              <w:bidi/>
              <w:spacing w:line="192" w:lineRule="auto"/>
              <w:jc w:val="center"/>
              <w:rPr>
                <w:rFonts w:ascii="Arial" w:hAnsi="Arial"/>
                <w:b/>
                <w:sz w:val="16"/>
                <w:szCs w:val="16"/>
              </w:rPr>
            </w:pPr>
          </w:p>
        </w:tc>
        <w:tc>
          <w:tcPr>
            <w:tcW w:w="576" w:type="dxa"/>
            <w:vAlign w:val="center"/>
          </w:tcPr>
          <w:p w14:paraId="224AF79D"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310A0A1E"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932F0B2"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248C7A9"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D2086EC"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03E4CE20"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125</w:t>
            </w:r>
          </w:p>
        </w:tc>
        <w:tc>
          <w:tcPr>
            <w:tcW w:w="630" w:type="dxa"/>
            <w:shd w:val="clear" w:color="auto" w:fill="auto"/>
            <w:vAlign w:val="center"/>
          </w:tcPr>
          <w:p w14:paraId="7BC4528D"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359FDC84"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50DB8001"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0FCA8E38"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68BEA460"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0F8C3DBE" w14:textId="77777777" w:rsidTr="003D0B2E">
        <w:trPr>
          <w:trHeight w:hRule="exact" w:val="170"/>
          <w:jc w:val="center"/>
        </w:trPr>
        <w:tc>
          <w:tcPr>
            <w:tcW w:w="951" w:type="dxa"/>
            <w:vAlign w:val="center"/>
          </w:tcPr>
          <w:p w14:paraId="5CE4F288"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61</w:t>
            </w:r>
          </w:p>
        </w:tc>
        <w:tc>
          <w:tcPr>
            <w:tcW w:w="540" w:type="dxa"/>
            <w:vAlign w:val="center"/>
          </w:tcPr>
          <w:p w14:paraId="5639373A" w14:textId="77777777" w:rsidR="004E4804" w:rsidRPr="00993220" w:rsidRDefault="004E4804" w:rsidP="004E4804">
            <w:pPr>
              <w:widowControl w:val="0"/>
              <w:bidi/>
              <w:spacing w:line="192" w:lineRule="auto"/>
              <w:jc w:val="center"/>
              <w:rPr>
                <w:rFonts w:ascii="Arial" w:hAnsi="Arial"/>
                <w:b/>
                <w:sz w:val="16"/>
                <w:szCs w:val="16"/>
              </w:rPr>
            </w:pPr>
          </w:p>
        </w:tc>
        <w:tc>
          <w:tcPr>
            <w:tcW w:w="576" w:type="dxa"/>
            <w:vAlign w:val="center"/>
          </w:tcPr>
          <w:p w14:paraId="6C089485"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2036941A"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8DC5E91"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924D88F"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594D7C4"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7A2650AB"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126</w:t>
            </w:r>
          </w:p>
        </w:tc>
        <w:tc>
          <w:tcPr>
            <w:tcW w:w="630" w:type="dxa"/>
            <w:shd w:val="clear" w:color="auto" w:fill="auto"/>
            <w:vAlign w:val="center"/>
          </w:tcPr>
          <w:p w14:paraId="2AF1A17D"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2CD0B82"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5F3F3E8F"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184FE6F8"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4C5C649A"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0BA1CC20" w14:textId="77777777" w:rsidTr="003D0B2E">
        <w:trPr>
          <w:trHeight w:hRule="exact" w:val="170"/>
          <w:jc w:val="center"/>
        </w:trPr>
        <w:tc>
          <w:tcPr>
            <w:tcW w:w="951" w:type="dxa"/>
            <w:vAlign w:val="center"/>
          </w:tcPr>
          <w:p w14:paraId="122954AE"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62</w:t>
            </w:r>
          </w:p>
        </w:tc>
        <w:tc>
          <w:tcPr>
            <w:tcW w:w="540" w:type="dxa"/>
            <w:vAlign w:val="center"/>
          </w:tcPr>
          <w:p w14:paraId="56A24298" w14:textId="77777777" w:rsidR="004E4804" w:rsidRPr="00993220" w:rsidRDefault="004E4804" w:rsidP="004E4804">
            <w:pPr>
              <w:widowControl w:val="0"/>
              <w:bidi/>
              <w:spacing w:line="192" w:lineRule="auto"/>
              <w:jc w:val="center"/>
              <w:rPr>
                <w:rFonts w:ascii="Arial" w:hAnsi="Arial"/>
                <w:b/>
                <w:sz w:val="16"/>
                <w:szCs w:val="16"/>
              </w:rPr>
            </w:pPr>
          </w:p>
        </w:tc>
        <w:tc>
          <w:tcPr>
            <w:tcW w:w="576" w:type="dxa"/>
            <w:vAlign w:val="center"/>
          </w:tcPr>
          <w:p w14:paraId="29E1A194"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500074DE"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3C905B24"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09053C8A"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8F0200C"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1F0A42C1"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127</w:t>
            </w:r>
          </w:p>
        </w:tc>
        <w:tc>
          <w:tcPr>
            <w:tcW w:w="630" w:type="dxa"/>
            <w:shd w:val="clear" w:color="auto" w:fill="auto"/>
            <w:vAlign w:val="center"/>
          </w:tcPr>
          <w:p w14:paraId="67AFAA25"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591F4AF2"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208B0945"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10EF705D"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4CB66086"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42229C92" w14:textId="77777777" w:rsidTr="003D0B2E">
        <w:trPr>
          <w:trHeight w:hRule="exact" w:val="170"/>
          <w:jc w:val="center"/>
        </w:trPr>
        <w:tc>
          <w:tcPr>
            <w:tcW w:w="951" w:type="dxa"/>
            <w:vAlign w:val="center"/>
          </w:tcPr>
          <w:p w14:paraId="59209A20"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63</w:t>
            </w:r>
          </w:p>
        </w:tc>
        <w:tc>
          <w:tcPr>
            <w:tcW w:w="540" w:type="dxa"/>
            <w:vAlign w:val="center"/>
          </w:tcPr>
          <w:p w14:paraId="52C5A7CC" w14:textId="77777777" w:rsidR="004E4804" w:rsidRPr="00993220" w:rsidRDefault="004E4804" w:rsidP="004E4804">
            <w:pPr>
              <w:widowControl w:val="0"/>
              <w:bidi/>
              <w:spacing w:line="192" w:lineRule="auto"/>
              <w:jc w:val="center"/>
              <w:rPr>
                <w:rFonts w:ascii="Arial" w:hAnsi="Arial"/>
                <w:b/>
                <w:sz w:val="16"/>
                <w:szCs w:val="16"/>
              </w:rPr>
            </w:pPr>
          </w:p>
        </w:tc>
        <w:tc>
          <w:tcPr>
            <w:tcW w:w="576" w:type="dxa"/>
            <w:vAlign w:val="center"/>
          </w:tcPr>
          <w:p w14:paraId="03C325B7"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708A8078"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0C6F7522"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AED3E71"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A814B84"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7D3AF851"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128</w:t>
            </w:r>
          </w:p>
        </w:tc>
        <w:tc>
          <w:tcPr>
            <w:tcW w:w="630" w:type="dxa"/>
            <w:shd w:val="clear" w:color="auto" w:fill="auto"/>
            <w:vAlign w:val="center"/>
          </w:tcPr>
          <w:p w14:paraId="5A5534CF"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11D7CCEF"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1EDD973C"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35FFAB4B"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2C5B3590"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4957A32B" w14:textId="77777777" w:rsidTr="003D0B2E">
        <w:trPr>
          <w:trHeight w:hRule="exact" w:val="170"/>
          <w:jc w:val="center"/>
        </w:trPr>
        <w:tc>
          <w:tcPr>
            <w:tcW w:w="951" w:type="dxa"/>
            <w:vAlign w:val="center"/>
          </w:tcPr>
          <w:p w14:paraId="44DD5CEA"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64</w:t>
            </w:r>
          </w:p>
        </w:tc>
        <w:tc>
          <w:tcPr>
            <w:tcW w:w="540" w:type="dxa"/>
            <w:vAlign w:val="center"/>
          </w:tcPr>
          <w:p w14:paraId="7B42489B" w14:textId="77777777" w:rsidR="004E4804" w:rsidRPr="00993220" w:rsidRDefault="004E4804" w:rsidP="004E4804">
            <w:pPr>
              <w:widowControl w:val="0"/>
              <w:bidi/>
              <w:spacing w:line="192" w:lineRule="auto"/>
              <w:jc w:val="center"/>
              <w:rPr>
                <w:rFonts w:ascii="Arial" w:hAnsi="Arial"/>
                <w:b/>
                <w:sz w:val="16"/>
                <w:szCs w:val="16"/>
              </w:rPr>
            </w:pPr>
          </w:p>
        </w:tc>
        <w:tc>
          <w:tcPr>
            <w:tcW w:w="576" w:type="dxa"/>
            <w:vAlign w:val="center"/>
          </w:tcPr>
          <w:p w14:paraId="38E86D14"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47AD5B07"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6089EF50"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6AEACC0"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6260FAE"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4D343617"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129</w:t>
            </w:r>
          </w:p>
        </w:tc>
        <w:tc>
          <w:tcPr>
            <w:tcW w:w="630" w:type="dxa"/>
            <w:shd w:val="clear" w:color="auto" w:fill="auto"/>
            <w:vAlign w:val="center"/>
          </w:tcPr>
          <w:p w14:paraId="670BECD1"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4F88ED4F"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5304D24E"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7B04D5AC"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03861170" w14:textId="77777777" w:rsidR="004E4804" w:rsidRPr="00993220" w:rsidRDefault="004E4804" w:rsidP="004E4804">
            <w:pPr>
              <w:widowControl w:val="0"/>
              <w:bidi/>
              <w:spacing w:line="192" w:lineRule="auto"/>
              <w:jc w:val="center"/>
              <w:rPr>
                <w:rFonts w:ascii="Arial" w:hAnsi="Arial"/>
                <w:b/>
                <w:sz w:val="16"/>
                <w:szCs w:val="16"/>
              </w:rPr>
            </w:pPr>
          </w:p>
        </w:tc>
      </w:tr>
      <w:tr w:rsidR="004E4804" w:rsidRPr="00993220" w14:paraId="79839A2F" w14:textId="77777777" w:rsidTr="003D0B2E">
        <w:trPr>
          <w:trHeight w:hRule="exact" w:val="177"/>
          <w:jc w:val="center"/>
        </w:trPr>
        <w:tc>
          <w:tcPr>
            <w:tcW w:w="951" w:type="dxa"/>
            <w:vAlign w:val="center"/>
          </w:tcPr>
          <w:p w14:paraId="421B8C47"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65</w:t>
            </w:r>
          </w:p>
        </w:tc>
        <w:tc>
          <w:tcPr>
            <w:tcW w:w="540" w:type="dxa"/>
            <w:vAlign w:val="center"/>
          </w:tcPr>
          <w:p w14:paraId="35E14999" w14:textId="77777777" w:rsidR="004E4804" w:rsidRPr="00993220" w:rsidRDefault="004E4804" w:rsidP="004E4804">
            <w:pPr>
              <w:widowControl w:val="0"/>
              <w:bidi/>
              <w:spacing w:line="192" w:lineRule="auto"/>
              <w:jc w:val="center"/>
              <w:rPr>
                <w:rFonts w:ascii="Arial" w:hAnsi="Arial"/>
                <w:b/>
                <w:sz w:val="16"/>
                <w:szCs w:val="16"/>
              </w:rPr>
            </w:pPr>
          </w:p>
        </w:tc>
        <w:tc>
          <w:tcPr>
            <w:tcW w:w="576" w:type="dxa"/>
            <w:vAlign w:val="center"/>
          </w:tcPr>
          <w:p w14:paraId="1ED14934" w14:textId="77777777" w:rsidR="004E4804" w:rsidRPr="00993220" w:rsidRDefault="004E4804" w:rsidP="004E4804">
            <w:pPr>
              <w:widowControl w:val="0"/>
              <w:bidi/>
              <w:spacing w:line="192" w:lineRule="auto"/>
              <w:jc w:val="center"/>
              <w:rPr>
                <w:rFonts w:ascii="Arial" w:hAnsi="Arial"/>
                <w:b/>
                <w:sz w:val="16"/>
                <w:szCs w:val="16"/>
              </w:rPr>
            </w:pPr>
          </w:p>
        </w:tc>
        <w:tc>
          <w:tcPr>
            <w:tcW w:w="678" w:type="dxa"/>
            <w:vAlign w:val="center"/>
          </w:tcPr>
          <w:p w14:paraId="5DF20277"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28558060" w14:textId="77777777" w:rsidR="004E4804" w:rsidRPr="00993220" w:rsidRDefault="004E4804" w:rsidP="004E4804">
            <w:pPr>
              <w:widowControl w:val="0"/>
              <w:bidi/>
              <w:spacing w:line="192" w:lineRule="auto"/>
              <w:jc w:val="center"/>
              <w:rPr>
                <w:rFonts w:ascii="Arial" w:hAnsi="Arial"/>
                <w:b/>
                <w:sz w:val="16"/>
                <w:szCs w:val="16"/>
              </w:rPr>
            </w:pPr>
          </w:p>
        </w:tc>
        <w:tc>
          <w:tcPr>
            <w:tcW w:w="636" w:type="dxa"/>
            <w:vAlign w:val="center"/>
          </w:tcPr>
          <w:p w14:paraId="732AA0FD" w14:textId="77777777" w:rsidR="004E4804" w:rsidRPr="00993220" w:rsidRDefault="004E4804" w:rsidP="004E4804">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56EFA01" w14:textId="77777777" w:rsidR="004E4804" w:rsidRPr="00993220" w:rsidRDefault="004E4804" w:rsidP="004E4804">
            <w:pPr>
              <w:widowControl w:val="0"/>
              <w:bidi/>
              <w:spacing w:line="192" w:lineRule="auto"/>
              <w:jc w:val="center"/>
              <w:rPr>
                <w:b/>
                <w:sz w:val="16"/>
                <w:szCs w:val="16"/>
              </w:rPr>
            </w:pPr>
          </w:p>
        </w:tc>
        <w:tc>
          <w:tcPr>
            <w:tcW w:w="915" w:type="dxa"/>
            <w:shd w:val="clear" w:color="auto" w:fill="auto"/>
          </w:tcPr>
          <w:p w14:paraId="4D79C803" w14:textId="77777777" w:rsidR="004E4804" w:rsidRPr="00993220" w:rsidRDefault="004E4804" w:rsidP="004E4804">
            <w:pPr>
              <w:widowControl w:val="0"/>
              <w:bidi/>
              <w:jc w:val="center"/>
              <w:rPr>
                <w:rFonts w:ascii="Arial" w:hAnsi="Arial"/>
                <w:b/>
                <w:sz w:val="16"/>
                <w:szCs w:val="16"/>
              </w:rPr>
            </w:pPr>
            <w:r w:rsidRPr="00993220">
              <w:rPr>
                <w:rFonts w:ascii="Arial" w:hAnsi="Arial"/>
                <w:b/>
                <w:sz w:val="16"/>
                <w:szCs w:val="16"/>
              </w:rPr>
              <w:t>130</w:t>
            </w:r>
          </w:p>
        </w:tc>
        <w:tc>
          <w:tcPr>
            <w:tcW w:w="630" w:type="dxa"/>
            <w:shd w:val="clear" w:color="auto" w:fill="auto"/>
            <w:vAlign w:val="center"/>
          </w:tcPr>
          <w:p w14:paraId="53FAF826" w14:textId="77777777" w:rsidR="004E4804" w:rsidRPr="00993220" w:rsidRDefault="004E4804" w:rsidP="004E4804">
            <w:pPr>
              <w:widowControl w:val="0"/>
              <w:bidi/>
              <w:spacing w:line="192" w:lineRule="auto"/>
              <w:jc w:val="center"/>
              <w:rPr>
                <w:rFonts w:ascii="Arial" w:hAnsi="Arial"/>
                <w:b/>
                <w:sz w:val="16"/>
                <w:szCs w:val="16"/>
              </w:rPr>
            </w:pPr>
          </w:p>
        </w:tc>
        <w:tc>
          <w:tcPr>
            <w:tcW w:w="630" w:type="dxa"/>
            <w:shd w:val="clear" w:color="auto" w:fill="auto"/>
            <w:vAlign w:val="center"/>
          </w:tcPr>
          <w:p w14:paraId="5E0EBA92" w14:textId="77777777" w:rsidR="004E4804" w:rsidRPr="00993220" w:rsidRDefault="004E4804" w:rsidP="004E4804">
            <w:pPr>
              <w:widowControl w:val="0"/>
              <w:bidi/>
              <w:spacing w:line="192" w:lineRule="auto"/>
              <w:jc w:val="center"/>
              <w:rPr>
                <w:rFonts w:ascii="Arial" w:hAnsi="Arial"/>
                <w:b/>
                <w:sz w:val="16"/>
                <w:szCs w:val="16"/>
              </w:rPr>
            </w:pPr>
          </w:p>
        </w:tc>
        <w:tc>
          <w:tcPr>
            <w:tcW w:w="562" w:type="dxa"/>
            <w:shd w:val="clear" w:color="auto" w:fill="auto"/>
            <w:vAlign w:val="center"/>
          </w:tcPr>
          <w:p w14:paraId="76185B09" w14:textId="77777777" w:rsidR="004E4804" w:rsidRPr="00993220" w:rsidRDefault="004E4804" w:rsidP="004E4804">
            <w:pPr>
              <w:widowControl w:val="0"/>
              <w:bidi/>
              <w:spacing w:line="192" w:lineRule="auto"/>
              <w:jc w:val="center"/>
              <w:rPr>
                <w:rFonts w:ascii="Arial" w:hAnsi="Arial"/>
                <w:b/>
                <w:sz w:val="16"/>
                <w:szCs w:val="16"/>
              </w:rPr>
            </w:pPr>
          </w:p>
        </w:tc>
        <w:tc>
          <w:tcPr>
            <w:tcW w:w="648" w:type="dxa"/>
            <w:shd w:val="clear" w:color="auto" w:fill="auto"/>
            <w:vAlign w:val="center"/>
          </w:tcPr>
          <w:p w14:paraId="1F696CF8" w14:textId="77777777" w:rsidR="004E4804" w:rsidRPr="00993220" w:rsidRDefault="004E4804" w:rsidP="004E4804">
            <w:pPr>
              <w:widowControl w:val="0"/>
              <w:bidi/>
              <w:spacing w:line="192" w:lineRule="auto"/>
              <w:jc w:val="center"/>
              <w:rPr>
                <w:rFonts w:ascii="Arial" w:hAnsi="Arial"/>
                <w:b/>
                <w:sz w:val="16"/>
                <w:szCs w:val="16"/>
              </w:rPr>
            </w:pPr>
          </w:p>
        </w:tc>
        <w:tc>
          <w:tcPr>
            <w:tcW w:w="649" w:type="dxa"/>
            <w:shd w:val="clear" w:color="auto" w:fill="auto"/>
            <w:vAlign w:val="center"/>
          </w:tcPr>
          <w:p w14:paraId="2A8633F2" w14:textId="77777777" w:rsidR="004E4804" w:rsidRPr="00993220" w:rsidRDefault="004E4804" w:rsidP="004E4804">
            <w:pPr>
              <w:widowControl w:val="0"/>
              <w:bidi/>
              <w:spacing w:line="192" w:lineRule="auto"/>
              <w:jc w:val="center"/>
              <w:rPr>
                <w:rFonts w:ascii="Arial" w:hAnsi="Arial"/>
                <w:b/>
                <w:sz w:val="16"/>
                <w:szCs w:val="16"/>
              </w:rPr>
            </w:pPr>
          </w:p>
        </w:tc>
      </w:tr>
    </w:tbl>
    <w:p w14:paraId="48BF0405" w14:textId="77777777" w:rsidR="003128BE" w:rsidRPr="00993220" w:rsidRDefault="003128BE" w:rsidP="00B05D3C">
      <w:pPr>
        <w:bidi/>
        <w:jc w:val="center"/>
        <w:rPr>
          <w:rFonts w:ascii="Calibri" w:hAnsi="Calibri"/>
          <w:b/>
          <w:bCs/>
          <w:caps/>
          <w:color w:val="000000"/>
          <w:sz w:val="28"/>
          <w:szCs w:val="28"/>
          <w:u w:val="single"/>
          <w:rtl/>
          <w:lang w:bidi="fa-IR"/>
        </w:rPr>
      </w:pPr>
      <w:r w:rsidRPr="00993220">
        <w:rPr>
          <w:rFonts w:ascii="Calibri" w:hAnsi="Calibri" w:hint="eastAsia"/>
          <w:b/>
          <w:bCs/>
          <w:caps/>
          <w:color w:val="000000"/>
          <w:sz w:val="28"/>
          <w:szCs w:val="28"/>
          <w:u w:val="single"/>
          <w:rtl/>
          <w:lang w:bidi="fa-IR"/>
        </w:rPr>
        <w:lastRenderedPageBreak/>
        <w:t>فهرست</w:t>
      </w:r>
      <w:r w:rsidRPr="00993220">
        <w:rPr>
          <w:rFonts w:ascii="Calibri" w:hAnsi="Calibri"/>
          <w:b/>
          <w:bCs/>
          <w:caps/>
          <w:color w:val="000000"/>
          <w:sz w:val="28"/>
          <w:szCs w:val="28"/>
          <w:u w:val="single"/>
          <w:rtl/>
          <w:lang w:bidi="fa-IR"/>
        </w:rPr>
        <w:t xml:space="preserve"> </w:t>
      </w:r>
      <w:r w:rsidRPr="00993220">
        <w:rPr>
          <w:rFonts w:ascii="Calibri" w:hAnsi="Calibri" w:hint="eastAsia"/>
          <w:b/>
          <w:bCs/>
          <w:caps/>
          <w:color w:val="000000"/>
          <w:sz w:val="28"/>
          <w:szCs w:val="28"/>
          <w:u w:val="single"/>
          <w:rtl/>
          <w:lang w:bidi="fa-IR"/>
        </w:rPr>
        <w:t>مطالب</w:t>
      </w:r>
    </w:p>
    <w:p w14:paraId="630A12E6" w14:textId="10D99CCD" w:rsidR="0052552B" w:rsidRDefault="003128BE">
      <w:pPr>
        <w:pStyle w:val="TOC1"/>
        <w:rPr>
          <w:rFonts w:asciiTheme="minorHAnsi" w:eastAsiaTheme="minorEastAsia" w:hAnsiTheme="minorHAnsi" w:cstheme="minorBidi"/>
          <w:sz w:val="22"/>
          <w:szCs w:val="22"/>
          <w:rtl/>
          <w:lang w:val="en-US" w:eastAsia="en-US" w:bidi="ar-SA"/>
        </w:rPr>
      </w:pPr>
      <w:r w:rsidRPr="00B0068A">
        <w:rPr>
          <w:rFonts w:ascii="Arial Bold" w:eastAsiaTheme="majorEastAsia" w:hAnsi="Arial Bold"/>
          <w:caps/>
          <w:kern w:val="28"/>
          <w:sz w:val="26"/>
        </w:rPr>
        <w:fldChar w:fldCharType="begin"/>
      </w:r>
      <w:r w:rsidRPr="00B0068A">
        <w:instrText xml:space="preserve"> TOC \o "1-3" \h \z \u </w:instrText>
      </w:r>
      <w:r w:rsidRPr="00B0068A">
        <w:rPr>
          <w:rFonts w:ascii="Arial Bold" w:eastAsiaTheme="majorEastAsia" w:hAnsi="Arial Bold"/>
          <w:caps/>
          <w:kern w:val="28"/>
          <w:sz w:val="26"/>
        </w:rPr>
        <w:fldChar w:fldCharType="separate"/>
      </w:r>
      <w:hyperlink w:anchor="_Toc151295593" w:history="1">
        <w:r w:rsidR="0052552B" w:rsidRPr="003139C4">
          <w:rPr>
            <w:rStyle w:val="Hyperlink"/>
            <w:rtl/>
          </w:rPr>
          <w:t>مقدمه</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Toc151295593 \h</w:instrText>
        </w:r>
        <w:r w:rsidR="0052552B">
          <w:rPr>
            <w:webHidden/>
            <w:rtl/>
          </w:rPr>
          <w:instrText xml:space="preserve"> </w:instrText>
        </w:r>
        <w:r w:rsidR="0052552B">
          <w:rPr>
            <w:webHidden/>
            <w:rtl/>
          </w:rPr>
        </w:r>
        <w:r w:rsidR="0052552B">
          <w:rPr>
            <w:webHidden/>
            <w:rtl/>
          </w:rPr>
          <w:fldChar w:fldCharType="separate"/>
        </w:r>
        <w:r w:rsidR="00834946">
          <w:rPr>
            <w:webHidden/>
            <w:rtl/>
          </w:rPr>
          <w:t>6</w:t>
        </w:r>
        <w:r w:rsidR="0052552B">
          <w:rPr>
            <w:webHidden/>
            <w:rtl/>
          </w:rPr>
          <w:fldChar w:fldCharType="end"/>
        </w:r>
      </w:hyperlink>
    </w:p>
    <w:p w14:paraId="1483EEA7" w14:textId="5E5B7137" w:rsidR="0052552B" w:rsidRDefault="00000000">
      <w:pPr>
        <w:pStyle w:val="TOC1"/>
        <w:rPr>
          <w:rFonts w:asciiTheme="minorHAnsi" w:eastAsiaTheme="minorEastAsia" w:hAnsiTheme="minorHAnsi" w:cstheme="minorBidi"/>
          <w:sz w:val="22"/>
          <w:szCs w:val="22"/>
          <w:rtl/>
          <w:lang w:val="en-US" w:eastAsia="en-US" w:bidi="ar-SA"/>
        </w:rPr>
      </w:pPr>
      <w:hyperlink w:anchor="_Toc151295594" w:history="1">
        <w:r w:rsidR="0052552B" w:rsidRPr="003139C4">
          <w:rPr>
            <w:rStyle w:val="Hyperlink"/>
            <w:rtl/>
          </w:rPr>
          <w:t>فصل 1</w:t>
        </w:r>
        <w:r w:rsidR="0052552B" w:rsidRPr="003139C4">
          <w:rPr>
            <w:rStyle w:val="Hyperlink"/>
          </w:rPr>
          <w:t>-</w:t>
        </w:r>
        <w:r w:rsidR="0052552B" w:rsidRPr="003139C4">
          <w:rPr>
            <w:rStyle w:val="Hyperlink"/>
            <w:rtl/>
          </w:rPr>
          <w:t xml:space="preserve"> مشخصات عموم</w:t>
        </w:r>
        <w:r w:rsidR="0052552B" w:rsidRPr="003139C4">
          <w:rPr>
            <w:rStyle w:val="Hyperlink"/>
            <w:rFonts w:hint="cs"/>
            <w:rtl/>
          </w:rPr>
          <w:t>ی</w:t>
        </w:r>
        <w:r w:rsidR="0052552B" w:rsidRPr="003139C4">
          <w:rPr>
            <w:rStyle w:val="Hyperlink"/>
            <w:rtl/>
          </w:rPr>
          <w:t xml:space="preserve"> پروژه</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Toc151295594 \h</w:instrText>
        </w:r>
        <w:r w:rsidR="0052552B">
          <w:rPr>
            <w:webHidden/>
            <w:rtl/>
          </w:rPr>
          <w:instrText xml:space="preserve"> </w:instrText>
        </w:r>
        <w:r w:rsidR="0052552B">
          <w:rPr>
            <w:webHidden/>
            <w:rtl/>
          </w:rPr>
        </w:r>
        <w:r w:rsidR="0052552B">
          <w:rPr>
            <w:webHidden/>
            <w:rtl/>
          </w:rPr>
          <w:fldChar w:fldCharType="separate"/>
        </w:r>
        <w:r w:rsidR="00834946">
          <w:rPr>
            <w:webHidden/>
            <w:rtl/>
          </w:rPr>
          <w:t>8</w:t>
        </w:r>
        <w:r w:rsidR="0052552B">
          <w:rPr>
            <w:webHidden/>
            <w:rtl/>
          </w:rPr>
          <w:fldChar w:fldCharType="end"/>
        </w:r>
      </w:hyperlink>
    </w:p>
    <w:p w14:paraId="24674221" w14:textId="7B7DF230" w:rsidR="0052552B" w:rsidRDefault="00000000">
      <w:pPr>
        <w:pStyle w:val="TOC1"/>
        <w:rPr>
          <w:rFonts w:asciiTheme="minorHAnsi" w:eastAsiaTheme="minorEastAsia" w:hAnsiTheme="minorHAnsi" w:cstheme="minorBidi"/>
          <w:sz w:val="22"/>
          <w:szCs w:val="22"/>
          <w:rtl/>
          <w:lang w:val="en-US" w:eastAsia="en-US" w:bidi="ar-SA"/>
        </w:rPr>
      </w:pPr>
      <w:hyperlink w:anchor="_Toc151295599" w:history="1">
        <w:r w:rsidR="0052552B" w:rsidRPr="003139C4">
          <w:rPr>
            <w:rStyle w:val="Hyperlink"/>
            <w:rtl/>
          </w:rPr>
          <w:t>فصل 2</w:t>
        </w:r>
        <w:r w:rsidR="0052552B" w:rsidRPr="003139C4">
          <w:rPr>
            <w:rStyle w:val="Hyperlink"/>
          </w:rPr>
          <w:t>-</w:t>
        </w:r>
        <w:r w:rsidR="0052552B" w:rsidRPr="003139C4">
          <w:rPr>
            <w:rStyle w:val="Hyperlink"/>
            <w:rtl/>
          </w:rPr>
          <w:t xml:space="preserve"> زم</w:t>
        </w:r>
        <w:r w:rsidR="0052552B" w:rsidRPr="003139C4">
          <w:rPr>
            <w:rStyle w:val="Hyperlink"/>
            <w:rFonts w:hint="cs"/>
            <w:rtl/>
          </w:rPr>
          <w:t>ی</w:t>
        </w:r>
        <w:r w:rsidR="0052552B" w:rsidRPr="003139C4">
          <w:rPr>
            <w:rStyle w:val="Hyperlink"/>
            <w:rtl/>
          </w:rPr>
          <w:t>ن شناس</w:t>
        </w:r>
        <w:r w:rsidR="0052552B" w:rsidRPr="003139C4">
          <w:rPr>
            <w:rStyle w:val="Hyperlink"/>
            <w:rFonts w:hint="cs"/>
            <w:rtl/>
          </w:rPr>
          <w:t>ی</w:t>
        </w:r>
        <w:r w:rsidR="0052552B" w:rsidRPr="003139C4">
          <w:rPr>
            <w:rStyle w:val="Hyperlink"/>
            <w:rtl/>
          </w:rPr>
          <w:t xml:space="preserve"> عموم</w:t>
        </w:r>
        <w:r w:rsidR="0052552B" w:rsidRPr="003139C4">
          <w:rPr>
            <w:rStyle w:val="Hyperlink"/>
            <w:rFonts w:hint="cs"/>
            <w:rtl/>
          </w:rPr>
          <w:t>ی</w:t>
        </w:r>
        <w:r w:rsidR="0052552B" w:rsidRPr="003139C4">
          <w:rPr>
            <w:rStyle w:val="Hyperlink"/>
            <w:rtl/>
          </w:rPr>
          <w:t>، زمين ساخت گستره طرح و وضع</w:t>
        </w:r>
        <w:r w:rsidR="0052552B" w:rsidRPr="003139C4">
          <w:rPr>
            <w:rStyle w:val="Hyperlink"/>
            <w:rFonts w:hint="cs"/>
            <w:rtl/>
          </w:rPr>
          <w:t>ی</w:t>
        </w:r>
        <w:r w:rsidR="0052552B" w:rsidRPr="003139C4">
          <w:rPr>
            <w:rStyle w:val="Hyperlink"/>
            <w:rtl/>
          </w:rPr>
          <w:t>ت کل</w:t>
        </w:r>
        <w:r w:rsidR="0052552B" w:rsidRPr="003139C4">
          <w:rPr>
            <w:rStyle w:val="Hyperlink"/>
            <w:rFonts w:hint="cs"/>
            <w:rtl/>
          </w:rPr>
          <w:t>ی</w:t>
        </w:r>
        <w:r w:rsidR="0052552B" w:rsidRPr="003139C4">
          <w:rPr>
            <w:rStyle w:val="Hyperlink"/>
            <w:rtl/>
          </w:rPr>
          <w:t xml:space="preserve"> لرزه خ</w:t>
        </w:r>
        <w:r w:rsidR="0052552B" w:rsidRPr="003139C4">
          <w:rPr>
            <w:rStyle w:val="Hyperlink"/>
            <w:rFonts w:hint="cs"/>
            <w:rtl/>
          </w:rPr>
          <w:t>ی</w:t>
        </w:r>
        <w:r w:rsidR="0052552B" w:rsidRPr="003139C4">
          <w:rPr>
            <w:rStyle w:val="Hyperlink"/>
            <w:rtl/>
          </w:rPr>
          <w:t>ز</w:t>
        </w:r>
        <w:r w:rsidR="0052552B" w:rsidRPr="003139C4">
          <w:rPr>
            <w:rStyle w:val="Hyperlink"/>
            <w:rFonts w:hint="cs"/>
            <w:rtl/>
          </w:rPr>
          <w:t>ی</w:t>
        </w:r>
        <w:r w:rsidR="0052552B" w:rsidRPr="003139C4">
          <w:rPr>
            <w:rStyle w:val="Hyperlink"/>
            <w:rtl/>
          </w:rPr>
          <w:t xml:space="preserve"> ساختگاه</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Toc151295599 \h</w:instrText>
        </w:r>
        <w:r w:rsidR="0052552B">
          <w:rPr>
            <w:webHidden/>
            <w:rtl/>
          </w:rPr>
          <w:instrText xml:space="preserve"> </w:instrText>
        </w:r>
        <w:r w:rsidR="0052552B">
          <w:rPr>
            <w:webHidden/>
            <w:rtl/>
          </w:rPr>
        </w:r>
        <w:r w:rsidR="0052552B">
          <w:rPr>
            <w:webHidden/>
            <w:rtl/>
          </w:rPr>
          <w:fldChar w:fldCharType="separate"/>
        </w:r>
        <w:r w:rsidR="00834946">
          <w:rPr>
            <w:webHidden/>
            <w:rtl/>
          </w:rPr>
          <w:t>13</w:t>
        </w:r>
        <w:r w:rsidR="0052552B">
          <w:rPr>
            <w:webHidden/>
            <w:rtl/>
          </w:rPr>
          <w:fldChar w:fldCharType="end"/>
        </w:r>
      </w:hyperlink>
    </w:p>
    <w:p w14:paraId="2860AE14" w14:textId="718A6619" w:rsidR="0052552B" w:rsidRDefault="00000000">
      <w:pPr>
        <w:pStyle w:val="TOC1"/>
        <w:rPr>
          <w:rFonts w:asciiTheme="minorHAnsi" w:eastAsiaTheme="minorEastAsia" w:hAnsiTheme="minorHAnsi" w:cstheme="minorBidi"/>
          <w:sz w:val="22"/>
          <w:szCs w:val="22"/>
          <w:rtl/>
          <w:lang w:val="en-US" w:eastAsia="en-US" w:bidi="ar-SA"/>
        </w:rPr>
      </w:pPr>
      <w:hyperlink w:anchor="_Toc151295603" w:history="1">
        <w:r w:rsidR="0052552B" w:rsidRPr="003139C4">
          <w:rPr>
            <w:rStyle w:val="Hyperlink"/>
            <w:rtl/>
          </w:rPr>
          <w:t>فصل 3</w:t>
        </w:r>
        <w:r w:rsidR="0052552B" w:rsidRPr="003139C4">
          <w:rPr>
            <w:rStyle w:val="Hyperlink"/>
          </w:rPr>
          <w:t>-</w:t>
        </w:r>
        <w:r w:rsidR="0052552B" w:rsidRPr="003139C4">
          <w:rPr>
            <w:rStyle w:val="Hyperlink"/>
            <w:rtl/>
          </w:rPr>
          <w:t xml:space="preserve"> کاوشها</w:t>
        </w:r>
        <w:r w:rsidR="0052552B" w:rsidRPr="003139C4">
          <w:rPr>
            <w:rStyle w:val="Hyperlink"/>
            <w:rFonts w:hint="cs"/>
            <w:rtl/>
          </w:rPr>
          <w:t>ی</w:t>
        </w:r>
        <w:r w:rsidR="0052552B" w:rsidRPr="003139C4">
          <w:rPr>
            <w:rStyle w:val="Hyperlink"/>
            <w:rtl/>
          </w:rPr>
          <w:t xml:space="preserve"> صحرا</w:t>
        </w:r>
        <w:r w:rsidR="0052552B" w:rsidRPr="003139C4">
          <w:rPr>
            <w:rStyle w:val="Hyperlink"/>
            <w:rFonts w:hint="cs"/>
            <w:rtl/>
          </w:rPr>
          <w:t>یی</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Toc151295603 \h</w:instrText>
        </w:r>
        <w:r w:rsidR="0052552B">
          <w:rPr>
            <w:webHidden/>
            <w:rtl/>
          </w:rPr>
          <w:instrText xml:space="preserve"> </w:instrText>
        </w:r>
        <w:r w:rsidR="0052552B">
          <w:rPr>
            <w:webHidden/>
            <w:rtl/>
          </w:rPr>
        </w:r>
        <w:r w:rsidR="0052552B">
          <w:rPr>
            <w:webHidden/>
            <w:rtl/>
          </w:rPr>
          <w:fldChar w:fldCharType="separate"/>
        </w:r>
        <w:r w:rsidR="00834946">
          <w:rPr>
            <w:webHidden/>
            <w:rtl/>
          </w:rPr>
          <w:t>19</w:t>
        </w:r>
        <w:r w:rsidR="0052552B">
          <w:rPr>
            <w:webHidden/>
            <w:rtl/>
          </w:rPr>
          <w:fldChar w:fldCharType="end"/>
        </w:r>
      </w:hyperlink>
    </w:p>
    <w:p w14:paraId="2002F0B0" w14:textId="55C7C5FF" w:rsidR="0052552B" w:rsidRDefault="00000000">
      <w:pPr>
        <w:pStyle w:val="TOC1"/>
        <w:rPr>
          <w:rFonts w:asciiTheme="minorHAnsi" w:eastAsiaTheme="minorEastAsia" w:hAnsiTheme="minorHAnsi" w:cstheme="minorBidi"/>
          <w:sz w:val="22"/>
          <w:szCs w:val="22"/>
          <w:rtl/>
          <w:lang w:val="en-US" w:eastAsia="en-US" w:bidi="ar-SA"/>
        </w:rPr>
      </w:pPr>
      <w:hyperlink w:anchor="_Toc151295612" w:history="1">
        <w:r w:rsidR="0052552B" w:rsidRPr="003139C4">
          <w:rPr>
            <w:rStyle w:val="Hyperlink"/>
            <w:rtl/>
          </w:rPr>
          <w:t>فصل 4</w:t>
        </w:r>
        <w:r w:rsidR="0052552B" w:rsidRPr="003139C4">
          <w:rPr>
            <w:rStyle w:val="Hyperlink"/>
          </w:rPr>
          <w:t>-</w:t>
        </w:r>
        <w:r w:rsidR="0052552B" w:rsidRPr="003139C4">
          <w:rPr>
            <w:rStyle w:val="Hyperlink"/>
            <w:rtl/>
          </w:rPr>
          <w:t xml:space="preserve"> آزما</w:t>
        </w:r>
        <w:r w:rsidR="0052552B" w:rsidRPr="003139C4">
          <w:rPr>
            <w:rStyle w:val="Hyperlink"/>
            <w:rFonts w:hint="cs"/>
            <w:rtl/>
          </w:rPr>
          <w:t>ی</w:t>
        </w:r>
        <w:r w:rsidR="0052552B" w:rsidRPr="003139C4">
          <w:rPr>
            <w:rStyle w:val="Hyperlink"/>
            <w:rtl/>
          </w:rPr>
          <w:t>شها</w:t>
        </w:r>
        <w:r w:rsidR="0052552B" w:rsidRPr="003139C4">
          <w:rPr>
            <w:rStyle w:val="Hyperlink"/>
            <w:rFonts w:hint="cs"/>
            <w:rtl/>
          </w:rPr>
          <w:t>ی</w:t>
        </w:r>
        <w:r w:rsidR="0052552B" w:rsidRPr="003139C4">
          <w:rPr>
            <w:rStyle w:val="Hyperlink"/>
            <w:rtl/>
          </w:rPr>
          <w:t xml:space="preserve"> آزما</w:t>
        </w:r>
        <w:r w:rsidR="0052552B" w:rsidRPr="003139C4">
          <w:rPr>
            <w:rStyle w:val="Hyperlink"/>
            <w:rFonts w:hint="cs"/>
            <w:rtl/>
          </w:rPr>
          <w:t>ی</w:t>
        </w:r>
        <w:r w:rsidR="0052552B" w:rsidRPr="003139C4">
          <w:rPr>
            <w:rStyle w:val="Hyperlink"/>
            <w:rtl/>
          </w:rPr>
          <w:t>شگاه</w:t>
        </w:r>
        <w:r w:rsidR="0052552B" w:rsidRPr="003139C4">
          <w:rPr>
            <w:rStyle w:val="Hyperlink"/>
            <w:rFonts w:hint="cs"/>
            <w:rtl/>
          </w:rPr>
          <w:t>ی</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Toc151295612 \h</w:instrText>
        </w:r>
        <w:r w:rsidR="0052552B">
          <w:rPr>
            <w:webHidden/>
            <w:rtl/>
          </w:rPr>
          <w:instrText xml:space="preserve"> </w:instrText>
        </w:r>
        <w:r w:rsidR="0052552B">
          <w:rPr>
            <w:webHidden/>
            <w:rtl/>
          </w:rPr>
        </w:r>
        <w:r w:rsidR="0052552B">
          <w:rPr>
            <w:webHidden/>
            <w:rtl/>
          </w:rPr>
          <w:fldChar w:fldCharType="separate"/>
        </w:r>
        <w:r w:rsidR="00834946">
          <w:rPr>
            <w:webHidden/>
            <w:rtl/>
          </w:rPr>
          <w:t>31</w:t>
        </w:r>
        <w:r w:rsidR="0052552B">
          <w:rPr>
            <w:webHidden/>
            <w:rtl/>
          </w:rPr>
          <w:fldChar w:fldCharType="end"/>
        </w:r>
      </w:hyperlink>
    </w:p>
    <w:p w14:paraId="2BD844FD" w14:textId="657892E9" w:rsidR="0052552B" w:rsidRDefault="00000000">
      <w:pPr>
        <w:pStyle w:val="TOC1"/>
        <w:rPr>
          <w:rFonts w:asciiTheme="minorHAnsi" w:eastAsiaTheme="minorEastAsia" w:hAnsiTheme="minorHAnsi" w:cstheme="minorBidi"/>
          <w:sz w:val="22"/>
          <w:szCs w:val="22"/>
          <w:rtl/>
          <w:lang w:val="en-US" w:eastAsia="en-US" w:bidi="ar-SA"/>
        </w:rPr>
      </w:pPr>
      <w:hyperlink w:anchor="_Toc151295614" w:history="1">
        <w:r w:rsidR="0052552B" w:rsidRPr="003139C4">
          <w:rPr>
            <w:rStyle w:val="Hyperlink"/>
            <w:rtl/>
          </w:rPr>
          <w:t>فصل 5- پارامترها</w:t>
        </w:r>
        <w:r w:rsidR="0052552B" w:rsidRPr="003139C4">
          <w:rPr>
            <w:rStyle w:val="Hyperlink"/>
            <w:rFonts w:hint="cs"/>
            <w:rtl/>
          </w:rPr>
          <w:t>ی</w:t>
        </w:r>
        <w:r w:rsidR="0052552B" w:rsidRPr="003139C4">
          <w:rPr>
            <w:rStyle w:val="Hyperlink"/>
            <w:rtl/>
          </w:rPr>
          <w:t xml:space="preserve"> طراح</w:t>
        </w:r>
        <w:r w:rsidR="0052552B" w:rsidRPr="003139C4">
          <w:rPr>
            <w:rStyle w:val="Hyperlink"/>
            <w:rFonts w:hint="cs"/>
            <w:rtl/>
          </w:rPr>
          <w:t>ی</w:t>
        </w:r>
        <w:r w:rsidR="0052552B" w:rsidRPr="003139C4">
          <w:rPr>
            <w:rStyle w:val="Hyperlink"/>
            <w:rtl/>
          </w:rPr>
          <w:t xml:space="preserve"> و بررس</w:t>
        </w:r>
        <w:r w:rsidR="0052552B" w:rsidRPr="003139C4">
          <w:rPr>
            <w:rStyle w:val="Hyperlink"/>
            <w:rFonts w:hint="cs"/>
            <w:rtl/>
          </w:rPr>
          <w:t>ی</w:t>
        </w:r>
        <w:r w:rsidR="0052552B" w:rsidRPr="003139C4">
          <w:rPr>
            <w:rStyle w:val="Hyperlink"/>
            <w:rtl/>
          </w:rPr>
          <w:t xml:space="preserve"> ملاحظات ژئوتکن</w:t>
        </w:r>
        <w:r w:rsidR="0052552B" w:rsidRPr="003139C4">
          <w:rPr>
            <w:rStyle w:val="Hyperlink"/>
            <w:rFonts w:hint="cs"/>
            <w:rtl/>
          </w:rPr>
          <w:t>ی</w:t>
        </w:r>
        <w:r w:rsidR="0052552B" w:rsidRPr="003139C4">
          <w:rPr>
            <w:rStyle w:val="Hyperlink"/>
            <w:rtl/>
          </w:rPr>
          <w:t>ک</w:t>
        </w:r>
        <w:r w:rsidR="0052552B" w:rsidRPr="003139C4">
          <w:rPr>
            <w:rStyle w:val="Hyperlink"/>
            <w:rFonts w:hint="cs"/>
            <w:rtl/>
          </w:rPr>
          <w:t>ی</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Toc151295614 \h</w:instrText>
        </w:r>
        <w:r w:rsidR="0052552B">
          <w:rPr>
            <w:webHidden/>
            <w:rtl/>
          </w:rPr>
          <w:instrText xml:space="preserve"> </w:instrText>
        </w:r>
        <w:r w:rsidR="0052552B">
          <w:rPr>
            <w:webHidden/>
            <w:rtl/>
          </w:rPr>
        </w:r>
        <w:r w:rsidR="0052552B">
          <w:rPr>
            <w:webHidden/>
            <w:rtl/>
          </w:rPr>
          <w:fldChar w:fldCharType="separate"/>
        </w:r>
        <w:r w:rsidR="00834946">
          <w:rPr>
            <w:webHidden/>
            <w:rtl/>
          </w:rPr>
          <w:t>36</w:t>
        </w:r>
        <w:r w:rsidR="0052552B">
          <w:rPr>
            <w:webHidden/>
            <w:rtl/>
          </w:rPr>
          <w:fldChar w:fldCharType="end"/>
        </w:r>
      </w:hyperlink>
    </w:p>
    <w:p w14:paraId="22DB6877" w14:textId="3022FB6D" w:rsidR="0052552B" w:rsidRDefault="00000000">
      <w:pPr>
        <w:pStyle w:val="TOC1"/>
        <w:rPr>
          <w:rFonts w:asciiTheme="minorHAnsi" w:eastAsiaTheme="minorEastAsia" w:hAnsiTheme="minorHAnsi" w:cstheme="minorBidi"/>
          <w:sz w:val="22"/>
          <w:szCs w:val="22"/>
          <w:rtl/>
          <w:lang w:val="en-US" w:eastAsia="en-US" w:bidi="ar-SA"/>
        </w:rPr>
      </w:pPr>
      <w:hyperlink w:anchor="_Toc151295619" w:history="1">
        <w:r w:rsidR="0052552B" w:rsidRPr="003139C4">
          <w:rPr>
            <w:rStyle w:val="Hyperlink"/>
            <w:rtl/>
          </w:rPr>
          <w:t>فصل 6- ظرف</w:t>
        </w:r>
        <w:r w:rsidR="0052552B" w:rsidRPr="003139C4">
          <w:rPr>
            <w:rStyle w:val="Hyperlink"/>
            <w:rFonts w:hint="cs"/>
            <w:rtl/>
          </w:rPr>
          <w:t>ی</w:t>
        </w:r>
        <w:r w:rsidR="0052552B" w:rsidRPr="003139C4">
          <w:rPr>
            <w:rStyle w:val="Hyperlink"/>
            <w:rtl/>
          </w:rPr>
          <w:t>ت باربر</w:t>
        </w:r>
        <w:r w:rsidR="0052552B" w:rsidRPr="003139C4">
          <w:rPr>
            <w:rStyle w:val="Hyperlink"/>
            <w:rFonts w:hint="cs"/>
            <w:rtl/>
          </w:rPr>
          <w:t>ی</w:t>
        </w:r>
        <w:r w:rsidR="0052552B" w:rsidRPr="003139C4">
          <w:rPr>
            <w:rStyle w:val="Hyperlink"/>
            <w:rtl/>
          </w:rPr>
          <w:t xml:space="preserve"> مجاز شالوده‌ها</w:t>
        </w:r>
        <w:r w:rsidR="0052552B" w:rsidRPr="003139C4">
          <w:rPr>
            <w:rStyle w:val="Hyperlink"/>
            <w:rFonts w:hint="cs"/>
            <w:rtl/>
          </w:rPr>
          <w:t>ی</w:t>
        </w:r>
        <w:r w:rsidR="0052552B" w:rsidRPr="003139C4">
          <w:rPr>
            <w:rStyle w:val="Hyperlink"/>
            <w:rtl/>
          </w:rPr>
          <w:t xml:space="preserve"> سطح</w:t>
        </w:r>
        <w:r w:rsidR="0052552B" w:rsidRPr="003139C4">
          <w:rPr>
            <w:rStyle w:val="Hyperlink"/>
            <w:rFonts w:hint="cs"/>
            <w:rtl/>
          </w:rPr>
          <w:t>ی</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Toc151295619 \h</w:instrText>
        </w:r>
        <w:r w:rsidR="0052552B">
          <w:rPr>
            <w:webHidden/>
            <w:rtl/>
          </w:rPr>
          <w:instrText xml:space="preserve"> </w:instrText>
        </w:r>
        <w:r w:rsidR="0052552B">
          <w:rPr>
            <w:webHidden/>
            <w:rtl/>
          </w:rPr>
        </w:r>
        <w:r w:rsidR="0052552B">
          <w:rPr>
            <w:webHidden/>
            <w:rtl/>
          </w:rPr>
          <w:fldChar w:fldCharType="separate"/>
        </w:r>
        <w:r w:rsidR="00834946">
          <w:rPr>
            <w:webHidden/>
            <w:rtl/>
          </w:rPr>
          <w:t>38</w:t>
        </w:r>
        <w:r w:rsidR="0052552B">
          <w:rPr>
            <w:webHidden/>
            <w:rtl/>
          </w:rPr>
          <w:fldChar w:fldCharType="end"/>
        </w:r>
      </w:hyperlink>
    </w:p>
    <w:p w14:paraId="56436CCE" w14:textId="2CF9460D" w:rsidR="0052552B" w:rsidRDefault="00000000">
      <w:pPr>
        <w:pStyle w:val="TOC1"/>
        <w:rPr>
          <w:rFonts w:asciiTheme="minorHAnsi" w:eastAsiaTheme="minorEastAsia" w:hAnsiTheme="minorHAnsi" w:cstheme="minorBidi"/>
          <w:sz w:val="22"/>
          <w:szCs w:val="22"/>
          <w:rtl/>
          <w:lang w:val="en-US" w:eastAsia="en-US" w:bidi="ar-SA"/>
        </w:rPr>
      </w:pPr>
      <w:hyperlink w:anchor="_Toc151295631" w:history="1">
        <w:r w:rsidR="0052552B" w:rsidRPr="003139C4">
          <w:rPr>
            <w:rStyle w:val="Hyperlink"/>
            <w:rtl/>
          </w:rPr>
          <w:t>فصل 7- تع</w:t>
        </w:r>
        <w:r w:rsidR="0052552B" w:rsidRPr="003139C4">
          <w:rPr>
            <w:rStyle w:val="Hyperlink"/>
            <w:rFonts w:hint="cs"/>
            <w:rtl/>
          </w:rPr>
          <w:t>یی</w:t>
        </w:r>
        <w:r w:rsidR="0052552B" w:rsidRPr="003139C4">
          <w:rPr>
            <w:rStyle w:val="Hyperlink"/>
            <w:rtl/>
          </w:rPr>
          <w:t>ن ضرا</w:t>
        </w:r>
        <w:r w:rsidR="0052552B" w:rsidRPr="003139C4">
          <w:rPr>
            <w:rStyle w:val="Hyperlink"/>
            <w:rFonts w:hint="cs"/>
            <w:rtl/>
          </w:rPr>
          <w:t>ی</w:t>
        </w:r>
        <w:r w:rsidR="0052552B" w:rsidRPr="003139C4">
          <w:rPr>
            <w:rStyle w:val="Hyperlink"/>
            <w:rtl/>
          </w:rPr>
          <w:t>ب فشار جانب</w:t>
        </w:r>
        <w:r w:rsidR="0052552B" w:rsidRPr="003139C4">
          <w:rPr>
            <w:rStyle w:val="Hyperlink"/>
            <w:rFonts w:hint="cs"/>
            <w:rtl/>
          </w:rPr>
          <w:t>ی</w:t>
        </w:r>
        <w:r w:rsidR="0052552B" w:rsidRPr="003139C4">
          <w:rPr>
            <w:rStyle w:val="Hyperlink"/>
            <w:rtl/>
          </w:rPr>
          <w:t xml:space="preserve"> و نحوه پا</w:t>
        </w:r>
        <w:r w:rsidR="0052552B" w:rsidRPr="003139C4">
          <w:rPr>
            <w:rStyle w:val="Hyperlink"/>
            <w:rFonts w:hint="cs"/>
            <w:rtl/>
          </w:rPr>
          <w:t>ی</w:t>
        </w:r>
        <w:r w:rsidR="0052552B" w:rsidRPr="003139C4">
          <w:rPr>
            <w:rStyle w:val="Hyperlink"/>
            <w:rtl/>
          </w:rPr>
          <w:t>دارساز</w:t>
        </w:r>
        <w:r w:rsidR="0052552B" w:rsidRPr="003139C4">
          <w:rPr>
            <w:rStyle w:val="Hyperlink"/>
            <w:rFonts w:hint="cs"/>
            <w:rtl/>
          </w:rPr>
          <w:t>ی</w:t>
        </w:r>
        <w:r w:rsidR="0052552B" w:rsidRPr="003139C4">
          <w:rPr>
            <w:rStyle w:val="Hyperlink"/>
            <w:rtl/>
          </w:rPr>
          <w:t xml:space="preserve"> گود</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Toc151295631 \h</w:instrText>
        </w:r>
        <w:r w:rsidR="0052552B">
          <w:rPr>
            <w:webHidden/>
            <w:rtl/>
          </w:rPr>
          <w:instrText xml:space="preserve"> </w:instrText>
        </w:r>
        <w:r w:rsidR="0052552B">
          <w:rPr>
            <w:webHidden/>
            <w:rtl/>
          </w:rPr>
        </w:r>
        <w:r w:rsidR="0052552B">
          <w:rPr>
            <w:webHidden/>
            <w:rtl/>
          </w:rPr>
          <w:fldChar w:fldCharType="separate"/>
        </w:r>
        <w:r w:rsidR="00834946">
          <w:rPr>
            <w:webHidden/>
            <w:rtl/>
          </w:rPr>
          <w:t>44</w:t>
        </w:r>
        <w:r w:rsidR="0052552B">
          <w:rPr>
            <w:webHidden/>
            <w:rtl/>
          </w:rPr>
          <w:fldChar w:fldCharType="end"/>
        </w:r>
      </w:hyperlink>
    </w:p>
    <w:p w14:paraId="73B1F0ED" w14:textId="328CCADE" w:rsidR="0052552B" w:rsidRDefault="00000000">
      <w:pPr>
        <w:pStyle w:val="TOC1"/>
        <w:rPr>
          <w:rFonts w:asciiTheme="minorHAnsi" w:eastAsiaTheme="minorEastAsia" w:hAnsiTheme="minorHAnsi" w:cstheme="minorBidi"/>
          <w:sz w:val="22"/>
          <w:szCs w:val="22"/>
          <w:rtl/>
          <w:lang w:val="en-US" w:eastAsia="en-US" w:bidi="ar-SA"/>
        </w:rPr>
      </w:pPr>
      <w:hyperlink w:anchor="_Toc151295636" w:history="1">
        <w:r w:rsidR="0052552B" w:rsidRPr="003139C4">
          <w:rPr>
            <w:rStyle w:val="Hyperlink"/>
            <w:rtl/>
          </w:rPr>
          <w:t>فصل 8- جمعبند</w:t>
        </w:r>
        <w:r w:rsidR="0052552B" w:rsidRPr="003139C4">
          <w:rPr>
            <w:rStyle w:val="Hyperlink"/>
            <w:rFonts w:hint="cs"/>
            <w:rtl/>
          </w:rPr>
          <w:t>ی</w:t>
        </w:r>
        <w:r w:rsidR="0052552B" w:rsidRPr="003139C4">
          <w:rPr>
            <w:rStyle w:val="Hyperlink"/>
            <w:rtl/>
          </w:rPr>
          <w:t>، نت</w:t>
        </w:r>
        <w:r w:rsidR="0052552B" w:rsidRPr="003139C4">
          <w:rPr>
            <w:rStyle w:val="Hyperlink"/>
            <w:rFonts w:hint="cs"/>
            <w:rtl/>
          </w:rPr>
          <w:t>ی</w:t>
        </w:r>
        <w:r w:rsidR="0052552B" w:rsidRPr="003139C4">
          <w:rPr>
            <w:rStyle w:val="Hyperlink"/>
            <w:rtl/>
          </w:rPr>
          <w:t>جهگ</w:t>
        </w:r>
        <w:r w:rsidR="0052552B" w:rsidRPr="003139C4">
          <w:rPr>
            <w:rStyle w:val="Hyperlink"/>
            <w:rFonts w:hint="cs"/>
            <w:rtl/>
          </w:rPr>
          <w:t>ی</w:t>
        </w:r>
        <w:r w:rsidR="0052552B" w:rsidRPr="003139C4">
          <w:rPr>
            <w:rStyle w:val="Hyperlink"/>
            <w:rtl/>
          </w:rPr>
          <w:t>ر</w:t>
        </w:r>
        <w:r w:rsidR="0052552B" w:rsidRPr="003139C4">
          <w:rPr>
            <w:rStyle w:val="Hyperlink"/>
            <w:rFonts w:hint="cs"/>
            <w:rtl/>
          </w:rPr>
          <w:t>ی</w:t>
        </w:r>
        <w:r w:rsidR="0052552B" w:rsidRPr="003139C4">
          <w:rPr>
            <w:rStyle w:val="Hyperlink"/>
            <w:rtl/>
          </w:rPr>
          <w:t xml:space="preserve"> و توص</w:t>
        </w:r>
        <w:r w:rsidR="0052552B" w:rsidRPr="003139C4">
          <w:rPr>
            <w:rStyle w:val="Hyperlink"/>
            <w:rFonts w:hint="cs"/>
            <w:rtl/>
          </w:rPr>
          <w:t>ی</w:t>
        </w:r>
        <w:r w:rsidR="0052552B" w:rsidRPr="003139C4">
          <w:rPr>
            <w:rStyle w:val="Hyperlink"/>
            <w:rtl/>
          </w:rPr>
          <w:t>هها</w:t>
        </w:r>
        <w:r w:rsidR="0052552B" w:rsidRPr="003139C4">
          <w:rPr>
            <w:rStyle w:val="Hyperlink"/>
            <w:rFonts w:hint="cs"/>
            <w:rtl/>
          </w:rPr>
          <w:t>ی</w:t>
        </w:r>
        <w:r w:rsidR="0052552B" w:rsidRPr="003139C4">
          <w:rPr>
            <w:rStyle w:val="Hyperlink"/>
            <w:rtl/>
          </w:rPr>
          <w:t xml:space="preserve"> فن</w:t>
        </w:r>
        <w:r w:rsidR="0052552B" w:rsidRPr="003139C4">
          <w:rPr>
            <w:rStyle w:val="Hyperlink"/>
            <w:rFonts w:hint="cs"/>
            <w:rtl/>
          </w:rPr>
          <w:t>ی</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Toc151295636 \h</w:instrText>
        </w:r>
        <w:r w:rsidR="0052552B">
          <w:rPr>
            <w:webHidden/>
            <w:rtl/>
          </w:rPr>
          <w:instrText xml:space="preserve"> </w:instrText>
        </w:r>
        <w:r w:rsidR="0052552B">
          <w:rPr>
            <w:webHidden/>
            <w:rtl/>
          </w:rPr>
        </w:r>
        <w:r w:rsidR="0052552B">
          <w:rPr>
            <w:webHidden/>
            <w:rtl/>
          </w:rPr>
          <w:fldChar w:fldCharType="separate"/>
        </w:r>
        <w:r w:rsidR="00834946">
          <w:rPr>
            <w:webHidden/>
            <w:rtl/>
          </w:rPr>
          <w:t>48</w:t>
        </w:r>
        <w:r w:rsidR="0052552B">
          <w:rPr>
            <w:webHidden/>
            <w:rtl/>
          </w:rPr>
          <w:fldChar w:fldCharType="end"/>
        </w:r>
      </w:hyperlink>
    </w:p>
    <w:p w14:paraId="0C74A8FD" w14:textId="291E22CF" w:rsidR="0052552B" w:rsidRDefault="00000000">
      <w:pPr>
        <w:pStyle w:val="TOC1"/>
        <w:rPr>
          <w:rFonts w:asciiTheme="minorHAnsi" w:eastAsiaTheme="minorEastAsia" w:hAnsiTheme="minorHAnsi" w:cstheme="minorBidi"/>
          <w:sz w:val="22"/>
          <w:szCs w:val="22"/>
          <w:rtl/>
          <w:lang w:val="en-US" w:eastAsia="en-US" w:bidi="ar-SA"/>
        </w:rPr>
      </w:pPr>
      <w:hyperlink w:anchor="_Toc151295639" w:history="1">
        <w:r w:rsidR="0052552B" w:rsidRPr="003139C4">
          <w:rPr>
            <w:rStyle w:val="Hyperlink"/>
            <w:rtl/>
          </w:rPr>
          <w:t>فصل 9-</w:t>
        </w:r>
        <w:r w:rsidR="0052552B">
          <w:rPr>
            <w:webHidden/>
            <w:rtl/>
          </w:rPr>
          <w:tab/>
        </w:r>
        <w:r w:rsidR="0052552B">
          <w:rPr>
            <w:webHidden/>
            <w:rtl/>
          </w:rPr>
          <w:fldChar w:fldCharType="begin"/>
        </w:r>
        <w:r w:rsidR="0052552B">
          <w:rPr>
            <w:webHidden/>
            <w:rtl/>
          </w:rPr>
          <w:instrText xml:space="preserve"> </w:instrText>
        </w:r>
        <w:r w:rsidR="0052552B">
          <w:rPr>
            <w:webHidden/>
          </w:rPr>
          <w:instrText>PAGEREF</w:instrText>
        </w:r>
        <w:r w:rsidR="0052552B">
          <w:rPr>
            <w:webHidden/>
            <w:rtl/>
          </w:rPr>
          <w:instrText xml:space="preserve"> _</w:instrText>
        </w:r>
        <w:r w:rsidR="0052552B">
          <w:rPr>
            <w:webHidden/>
          </w:rPr>
          <w:instrText>Toc151295639 \h</w:instrText>
        </w:r>
        <w:r w:rsidR="0052552B">
          <w:rPr>
            <w:webHidden/>
            <w:rtl/>
          </w:rPr>
          <w:instrText xml:space="preserve"> </w:instrText>
        </w:r>
        <w:r w:rsidR="0052552B">
          <w:rPr>
            <w:webHidden/>
            <w:rtl/>
          </w:rPr>
        </w:r>
        <w:r w:rsidR="0052552B">
          <w:rPr>
            <w:webHidden/>
            <w:rtl/>
          </w:rPr>
          <w:fldChar w:fldCharType="separate"/>
        </w:r>
        <w:r w:rsidR="00834946">
          <w:rPr>
            <w:webHidden/>
            <w:rtl/>
          </w:rPr>
          <w:t>52</w:t>
        </w:r>
        <w:r w:rsidR="0052552B">
          <w:rPr>
            <w:webHidden/>
            <w:rtl/>
          </w:rPr>
          <w:fldChar w:fldCharType="end"/>
        </w:r>
      </w:hyperlink>
    </w:p>
    <w:p w14:paraId="7283B32C" w14:textId="77777777" w:rsidR="00E064BD" w:rsidRPr="009D1DF5" w:rsidRDefault="003128BE" w:rsidP="0052552B">
      <w:pPr>
        <w:pStyle w:val="TOC2"/>
      </w:pPr>
      <w:r w:rsidRPr="00B0068A">
        <w:rPr>
          <w:rFonts w:ascii="Calibri" w:hAnsi="Calibri"/>
        </w:rPr>
        <w:fldChar w:fldCharType="end"/>
      </w:r>
      <w:bookmarkStart w:id="17" w:name="_Toc75605878"/>
      <w:bookmarkStart w:id="18" w:name="_Toc75873846"/>
      <w:r w:rsidR="003343C2" w:rsidRPr="009D1DF5">
        <w:rPr>
          <w:rFonts w:eastAsiaTheme="majorEastAsia"/>
          <w:rtl/>
        </w:rPr>
        <w:br w:type="page"/>
      </w:r>
      <w:r w:rsidR="00E064BD" w:rsidRPr="009D1DF5">
        <w:rPr>
          <w:rFonts w:hint="eastAsia"/>
          <w:rtl/>
        </w:rPr>
        <w:lastRenderedPageBreak/>
        <w:t>فهرست</w:t>
      </w:r>
      <w:r w:rsidR="00E064BD" w:rsidRPr="009D1DF5">
        <w:rPr>
          <w:rtl/>
        </w:rPr>
        <w:t xml:space="preserve"> </w:t>
      </w:r>
      <w:r w:rsidR="00E064BD" w:rsidRPr="009D1DF5">
        <w:rPr>
          <w:rFonts w:hint="eastAsia"/>
          <w:rtl/>
        </w:rPr>
        <w:t>اشکال</w:t>
      </w:r>
    </w:p>
    <w:p w14:paraId="417D80D7" w14:textId="114F0A82" w:rsidR="00BF0FAE" w:rsidRDefault="00052004">
      <w:pPr>
        <w:pStyle w:val="TableofFigures"/>
        <w:tabs>
          <w:tab w:val="right" w:leader="dot" w:pos="9737"/>
        </w:tabs>
        <w:bidi/>
        <w:rPr>
          <w:rFonts w:asciiTheme="minorHAnsi" w:eastAsiaTheme="minorEastAsia" w:hAnsiTheme="minorHAnsi" w:cstheme="minorBidi"/>
          <w:noProof/>
          <w:szCs w:val="22"/>
          <w:rtl/>
        </w:rPr>
      </w:pPr>
      <w:r w:rsidRPr="009D1DF5">
        <w:rPr>
          <w:rtl/>
        </w:rPr>
        <w:fldChar w:fldCharType="begin"/>
      </w:r>
      <w:r w:rsidRPr="009D1DF5">
        <w:rPr>
          <w:rtl/>
        </w:rPr>
        <w:instrText xml:space="preserve"> </w:instrText>
      </w:r>
      <w:r w:rsidRPr="009D1DF5">
        <w:instrText xml:space="preserve">TOC </w:instrText>
      </w:r>
      <w:r w:rsidRPr="009D1DF5">
        <w:rPr>
          <w:rtl/>
        </w:rPr>
        <w:instrText>\</w:instrText>
      </w:r>
      <w:r w:rsidRPr="009D1DF5">
        <w:instrText>h \z \t "BKP- Figure Caption" \c</w:instrText>
      </w:r>
      <w:r w:rsidRPr="009D1DF5">
        <w:rPr>
          <w:rtl/>
        </w:rPr>
        <w:instrText xml:space="preserve"> </w:instrText>
      </w:r>
      <w:r w:rsidRPr="009D1DF5">
        <w:rPr>
          <w:rtl/>
        </w:rPr>
        <w:fldChar w:fldCharType="separate"/>
      </w:r>
      <w:hyperlink w:anchor="_Toc104906585" w:history="1">
        <w:r w:rsidR="00BF0FAE" w:rsidRPr="00FB65D7">
          <w:rPr>
            <w:rStyle w:val="Hyperlink"/>
            <w:noProof/>
            <w:rtl/>
            <w:lang w:bidi="fa-IR"/>
          </w:rPr>
          <w:t>شکل 1-1-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محل پروژه در موقع</w:t>
        </w:r>
        <w:r w:rsidR="00BF0FAE" w:rsidRPr="00FB65D7">
          <w:rPr>
            <w:rStyle w:val="Hyperlink"/>
            <w:rFonts w:hint="cs"/>
            <w:noProof/>
            <w:rtl/>
            <w:lang w:bidi="fa-IR"/>
          </w:rPr>
          <w:t>ی</w:t>
        </w:r>
        <w:r w:rsidR="00BF0FAE" w:rsidRPr="00FB65D7">
          <w:rPr>
            <w:rStyle w:val="Hyperlink"/>
            <w:rFonts w:hint="eastAsia"/>
            <w:noProof/>
            <w:rtl/>
            <w:lang w:bidi="fa-IR"/>
          </w:rPr>
          <w:t>ت</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در </w:t>
        </w:r>
        <w:r w:rsidR="00BF0FAE" w:rsidRPr="00FB65D7">
          <w:rPr>
            <w:rStyle w:val="Hyperlink"/>
            <w:noProof/>
            <w:lang w:bidi="fa-IR"/>
          </w:rPr>
          <w:t>Google Earth</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Toc104906585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11</w:t>
        </w:r>
        <w:r w:rsidR="00BF0FAE">
          <w:rPr>
            <w:noProof/>
            <w:webHidden/>
            <w:rtl/>
          </w:rPr>
          <w:fldChar w:fldCharType="end"/>
        </w:r>
      </w:hyperlink>
    </w:p>
    <w:p w14:paraId="06C49AA4" w14:textId="23F23D01"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86" w:history="1">
        <w:r w:rsidR="00BF0FAE" w:rsidRPr="00FB65D7">
          <w:rPr>
            <w:rStyle w:val="Hyperlink"/>
            <w:noProof/>
            <w:rtl/>
            <w:lang w:bidi="fa-IR"/>
          </w:rPr>
          <w:t>شکل 1-</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کل پروژه در </w:t>
        </w:r>
        <w:r w:rsidR="00BF0FAE" w:rsidRPr="00FB65D7">
          <w:rPr>
            <w:rStyle w:val="Hyperlink"/>
            <w:noProof/>
            <w:lang w:bidi="fa-IR"/>
          </w:rPr>
          <w:t>Google Earth</w:t>
        </w:r>
        <w:r w:rsidR="00BF0FAE" w:rsidRPr="00FB65D7">
          <w:rPr>
            <w:rStyle w:val="Hyperlink"/>
            <w:noProof/>
            <w:rtl/>
            <w:lang w:bidi="fa-IR"/>
          </w:rPr>
          <w:t>-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Toc104906586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12</w:t>
        </w:r>
        <w:r w:rsidR="00BF0FAE">
          <w:rPr>
            <w:noProof/>
            <w:webHidden/>
            <w:rtl/>
          </w:rPr>
          <w:fldChar w:fldCharType="end"/>
        </w:r>
      </w:hyperlink>
    </w:p>
    <w:p w14:paraId="3F6D3396" w14:textId="6DBB3C12"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87" w:history="1">
        <w:r w:rsidR="00BF0FAE" w:rsidRPr="00FB65D7">
          <w:rPr>
            <w:rStyle w:val="Hyperlink"/>
            <w:noProof/>
            <w:rtl/>
            <w:lang w:bidi="fa-IR"/>
          </w:rPr>
          <w:t>شکل 2-1</w:t>
        </w:r>
        <w:r w:rsidR="00BF0FAE" w:rsidRPr="00FB65D7">
          <w:rPr>
            <w:rStyle w:val="Hyperlink"/>
            <w:noProof/>
            <w:lang w:bidi="fa-IR"/>
          </w:rPr>
          <w:t>-</w:t>
        </w:r>
        <w:r w:rsidR="00BF0FAE" w:rsidRPr="00FB65D7">
          <w:rPr>
            <w:rStyle w:val="Hyperlink"/>
            <w:noProof/>
            <w:rtl/>
            <w:lang w:bidi="fa-IR"/>
          </w:rPr>
          <w:t>نما</w:t>
        </w:r>
        <w:r w:rsidR="00BF0FAE" w:rsidRPr="00FB65D7">
          <w:rPr>
            <w:rStyle w:val="Hyperlink"/>
            <w:rFonts w:hint="cs"/>
            <w:noProof/>
            <w:rtl/>
            <w:lang w:bidi="fa-IR"/>
          </w:rPr>
          <w:t>ی</w:t>
        </w:r>
        <w:r w:rsidR="00BF0FAE" w:rsidRPr="00FB65D7">
          <w:rPr>
            <w:rStyle w:val="Hyperlink"/>
            <w:noProof/>
            <w:rtl/>
            <w:lang w:bidi="fa-IR"/>
          </w:rPr>
          <w:t>ش تقر</w:t>
        </w:r>
        <w:r w:rsidR="00BF0FAE" w:rsidRPr="00FB65D7">
          <w:rPr>
            <w:rStyle w:val="Hyperlink"/>
            <w:rFonts w:hint="cs"/>
            <w:noProof/>
            <w:rtl/>
            <w:lang w:bidi="fa-IR"/>
          </w:rPr>
          <w:t>ی</w:t>
        </w:r>
        <w:r w:rsidR="00BF0FAE" w:rsidRPr="00FB65D7">
          <w:rPr>
            <w:rStyle w:val="Hyperlink"/>
            <w:noProof/>
            <w:rtl/>
            <w:lang w:bidi="fa-IR"/>
          </w:rPr>
          <w:t>ب</w:t>
        </w:r>
        <w:r w:rsidR="00BF0FAE" w:rsidRPr="00FB65D7">
          <w:rPr>
            <w:rStyle w:val="Hyperlink"/>
            <w:rFonts w:hint="cs"/>
            <w:noProof/>
            <w:rtl/>
            <w:lang w:bidi="fa-IR"/>
          </w:rPr>
          <w:t>ی</w:t>
        </w:r>
        <w:r w:rsidR="00BF0FAE" w:rsidRPr="00FB65D7">
          <w:rPr>
            <w:rStyle w:val="Hyperlink"/>
            <w:noProof/>
            <w:rtl/>
            <w:lang w:bidi="fa-IR"/>
          </w:rPr>
          <w:t xml:space="preserve"> محور خل</w:t>
        </w:r>
        <w:r w:rsidR="00BF0FAE" w:rsidRPr="00FB65D7">
          <w:rPr>
            <w:rStyle w:val="Hyperlink"/>
            <w:rFonts w:hint="cs"/>
            <w:noProof/>
            <w:rtl/>
            <w:lang w:bidi="fa-IR"/>
          </w:rPr>
          <w:t>ی</w:t>
        </w:r>
        <w:r w:rsidR="00BF0FAE" w:rsidRPr="00FB65D7">
          <w:rPr>
            <w:rStyle w:val="Hyperlink"/>
            <w:noProof/>
            <w:rtl/>
            <w:lang w:bidi="fa-IR"/>
          </w:rPr>
          <w:t>ج فارس</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Toc104906587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14</w:t>
        </w:r>
        <w:r w:rsidR="00BF0FAE">
          <w:rPr>
            <w:noProof/>
            <w:webHidden/>
            <w:rtl/>
          </w:rPr>
          <w:fldChar w:fldCharType="end"/>
        </w:r>
      </w:hyperlink>
    </w:p>
    <w:p w14:paraId="5B60C932" w14:textId="6BA5700C"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88" w:history="1">
        <w:r w:rsidR="00BF0FAE" w:rsidRPr="00FB65D7">
          <w:rPr>
            <w:rStyle w:val="Hyperlink"/>
            <w:noProof/>
            <w:rtl/>
            <w:lang w:bidi="fa-IR"/>
          </w:rPr>
          <w:t>شکل 2-2- تقس</w:t>
        </w:r>
        <w:r w:rsidR="00BF0FAE" w:rsidRPr="00FB65D7">
          <w:rPr>
            <w:rStyle w:val="Hyperlink"/>
            <w:rFonts w:hint="cs"/>
            <w:noProof/>
            <w:rtl/>
            <w:lang w:bidi="fa-IR"/>
          </w:rPr>
          <w:t>ی</w:t>
        </w:r>
        <w:r w:rsidR="00BF0FAE" w:rsidRPr="00FB65D7">
          <w:rPr>
            <w:rStyle w:val="Hyperlink"/>
            <w:noProof/>
            <w:rtl/>
            <w:lang w:bidi="fa-IR"/>
          </w:rPr>
          <w:t>مبند</w:t>
        </w:r>
        <w:r w:rsidR="00BF0FAE" w:rsidRPr="00FB65D7">
          <w:rPr>
            <w:rStyle w:val="Hyperlink"/>
            <w:rFonts w:hint="cs"/>
            <w:noProof/>
            <w:rtl/>
            <w:lang w:bidi="fa-IR"/>
          </w:rPr>
          <w:t>ی</w:t>
        </w:r>
        <w:r w:rsidR="00BF0FAE" w:rsidRPr="00FB65D7">
          <w:rPr>
            <w:rStyle w:val="Hyperlink"/>
            <w:noProof/>
            <w:rtl/>
            <w:lang w:bidi="fa-IR"/>
          </w:rPr>
          <w:t xml:space="preserve"> زاگرس از نظر </w:t>
        </w:r>
        <w:r w:rsidR="00BF0FAE" w:rsidRPr="00FB65D7">
          <w:rPr>
            <w:rStyle w:val="Hyperlink"/>
            <w:noProof/>
            <w:lang w:bidi="fa-IR"/>
          </w:rPr>
          <w:t>Alavi</w:t>
        </w:r>
        <w:r w:rsidR="00BF0FAE" w:rsidRPr="00FB65D7">
          <w:rPr>
            <w:rStyle w:val="Hyperlink"/>
            <w:noProof/>
            <w:rtl/>
            <w:lang w:bidi="fa-IR"/>
          </w:rPr>
          <w:t xml:space="preserve"> سال 2004</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Toc104906588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15</w:t>
        </w:r>
        <w:r w:rsidR="00BF0FAE">
          <w:rPr>
            <w:noProof/>
            <w:webHidden/>
            <w:rtl/>
          </w:rPr>
          <w:fldChar w:fldCharType="end"/>
        </w:r>
      </w:hyperlink>
    </w:p>
    <w:p w14:paraId="2B137CD9" w14:textId="5737B679"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89" w:history="1">
        <w:r w:rsidR="00BF0FAE" w:rsidRPr="00FB65D7">
          <w:rPr>
            <w:rStyle w:val="Hyperlink"/>
            <w:noProof/>
            <w:rtl/>
            <w:lang w:bidi="fa-IR"/>
          </w:rPr>
          <w:t>شکل 2-3- نما</w:t>
        </w:r>
        <w:r w:rsidR="00BF0FAE" w:rsidRPr="00FB65D7">
          <w:rPr>
            <w:rStyle w:val="Hyperlink"/>
            <w:rFonts w:hint="cs"/>
            <w:noProof/>
            <w:rtl/>
            <w:lang w:bidi="fa-IR"/>
          </w:rPr>
          <w:t>یی</w:t>
        </w:r>
        <w:r w:rsidR="00BF0FAE" w:rsidRPr="00FB65D7">
          <w:rPr>
            <w:rStyle w:val="Hyperlink"/>
            <w:noProof/>
            <w:rtl/>
            <w:lang w:bidi="fa-IR"/>
          </w:rPr>
          <w:t xml:space="preserve"> از گسلها</w:t>
        </w:r>
        <w:r w:rsidR="00BF0FAE" w:rsidRPr="00FB65D7">
          <w:rPr>
            <w:rStyle w:val="Hyperlink"/>
            <w:rFonts w:hint="cs"/>
            <w:noProof/>
            <w:rtl/>
            <w:lang w:bidi="fa-IR"/>
          </w:rPr>
          <w:t>ی</w:t>
        </w:r>
        <w:r w:rsidR="00BF0FAE" w:rsidRPr="00FB65D7">
          <w:rPr>
            <w:rStyle w:val="Hyperlink"/>
            <w:noProof/>
            <w:rtl/>
            <w:lang w:bidi="fa-IR"/>
          </w:rPr>
          <w:t xml:space="preserve"> محدوده مورد مطالعه</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Toc104906589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17</w:t>
        </w:r>
        <w:r w:rsidR="00BF0FAE">
          <w:rPr>
            <w:noProof/>
            <w:webHidden/>
            <w:rtl/>
          </w:rPr>
          <w:fldChar w:fldCharType="end"/>
        </w:r>
      </w:hyperlink>
    </w:p>
    <w:p w14:paraId="25A96A13" w14:textId="77E0F537"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0" w:history="1">
        <w:r w:rsidR="00BF0FAE" w:rsidRPr="00FB65D7">
          <w:rPr>
            <w:rStyle w:val="Hyperlink"/>
            <w:noProof/>
            <w:rtl/>
            <w:lang w:bidi="fa-IR"/>
          </w:rPr>
          <w:t>شکل 2-4-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در نقشه زم</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noProof/>
            <w:lang w:bidi="fa-IR"/>
          </w:rPr>
          <w:t>‌</w:t>
        </w:r>
        <w:r w:rsidR="00BF0FAE" w:rsidRPr="00FB65D7">
          <w:rPr>
            <w:rStyle w:val="Hyperlink"/>
            <w:noProof/>
            <w:rtl/>
            <w:lang w:bidi="fa-IR"/>
          </w:rPr>
          <w:t>شناس</w:t>
        </w:r>
        <w:r w:rsidR="00BF0FAE" w:rsidRPr="00FB65D7">
          <w:rPr>
            <w:rStyle w:val="Hyperlink"/>
            <w:rFonts w:hint="cs"/>
            <w:noProof/>
            <w:rtl/>
            <w:lang w:bidi="fa-IR"/>
          </w:rPr>
          <w:t>ی</w:t>
        </w:r>
        <w:r w:rsidR="00BF0FAE" w:rsidRPr="00FB65D7">
          <w:rPr>
            <w:rStyle w:val="Hyperlink"/>
            <w:noProof/>
            <w:rtl/>
            <w:lang w:bidi="fa-IR"/>
          </w:rPr>
          <w:t xml:space="preserve"> بوشهر در منطقه ب</w:t>
        </w:r>
        <w:r w:rsidR="00BF0FAE" w:rsidRPr="00FB65D7">
          <w:rPr>
            <w:rStyle w:val="Hyperlink"/>
            <w:rFonts w:hint="cs"/>
            <w:noProof/>
            <w:rtl/>
            <w:lang w:bidi="fa-IR"/>
          </w:rPr>
          <w:t>ی</w:t>
        </w:r>
        <w:r w:rsidR="00BF0FAE" w:rsidRPr="00FB65D7">
          <w:rPr>
            <w:rStyle w:val="Hyperlink"/>
            <w:noProof/>
            <w:rtl/>
            <w:lang w:bidi="fa-IR"/>
          </w:rPr>
          <w:t>نک به مق</w:t>
        </w:r>
        <w:r w:rsidR="00BF0FAE" w:rsidRPr="00FB65D7">
          <w:rPr>
            <w:rStyle w:val="Hyperlink"/>
            <w:rFonts w:hint="cs"/>
            <w:noProof/>
            <w:rtl/>
            <w:lang w:bidi="fa-IR"/>
          </w:rPr>
          <w:t>ی</w:t>
        </w:r>
        <w:r w:rsidR="00BF0FAE" w:rsidRPr="00FB65D7">
          <w:rPr>
            <w:rStyle w:val="Hyperlink"/>
            <w:noProof/>
            <w:rtl/>
            <w:lang w:bidi="fa-IR"/>
          </w:rPr>
          <w:t>اس 1:100000</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Toc104906590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18</w:t>
        </w:r>
        <w:r w:rsidR="00BF0FAE">
          <w:rPr>
            <w:noProof/>
            <w:webHidden/>
            <w:rtl/>
          </w:rPr>
          <w:fldChar w:fldCharType="end"/>
        </w:r>
      </w:hyperlink>
    </w:p>
    <w:p w14:paraId="6F571B30" w14:textId="15534459"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1" w:history="1">
        <w:r w:rsidR="00BF0FAE" w:rsidRPr="00FB65D7">
          <w:rPr>
            <w:rStyle w:val="Hyperlink"/>
            <w:noProof/>
            <w:rtl/>
            <w:lang w:bidi="fa-IR"/>
          </w:rPr>
          <w:t>شکل 3-1- جانما</w:t>
        </w:r>
        <w:r w:rsidR="00BF0FAE" w:rsidRPr="00FB65D7">
          <w:rPr>
            <w:rStyle w:val="Hyperlink"/>
            <w:rFonts w:hint="cs"/>
            <w:noProof/>
            <w:rtl/>
            <w:lang w:bidi="fa-IR"/>
          </w:rPr>
          <w:t>یی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Toc104906591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19</w:t>
        </w:r>
        <w:r w:rsidR="00BF0FAE">
          <w:rPr>
            <w:noProof/>
            <w:webHidden/>
            <w:rtl/>
          </w:rPr>
          <w:fldChar w:fldCharType="end"/>
        </w:r>
      </w:hyperlink>
    </w:p>
    <w:p w14:paraId="7BBAFACB" w14:textId="46C78623"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2" w:history="1">
        <w:r w:rsidR="00BF0FAE" w:rsidRPr="00FB65D7">
          <w:rPr>
            <w:rStyle w:val="Hyperlink"/>
            <w:noProof/>
            <w:rtl/>
            <w:lang w:bidi="fa-IR"/>
          </w:rPr>
          <w:t>شکل 3-2- جانما</w:t>
        </w:r>
        <w:r w:rsidR="00BF0FAE" w:rsidRPr="00FB65D7">
          <w:rPr>
            <w:rStyle w:val="Hyperlink"/>
            <w:rFonts w:hint="cs"/>
            <w:noProof/>
            <w:rtl/>
            <w:lang w:bidi="fa-IR"/>
          </w:rPr>
          <w:t>یی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مس</w:t>
        </w:r>
        <w:r w:rsidR="00BF0FAE" w:rsidRPr="00FB65D7">
          <w:rPr>
            <w:rStyle w:val="Hyperlink"/>
            <w:rFonts w:hint="cs"/>
            <w:noProof/>
            <w:rtl/>
            <w:lang w:bidi="fa-IR"/>
          </w:rPr>
          <w:t>ی</w:t>
        </w:r>
        <w:r w:rsidR="00BF0FAE" w:rsidRPr="00FB65D7">
          <w:rPr>
            <w:rStyle w:val="Hyperlink"/>
            <w:rFonts w:hint="eastAsia"/>
            <w:noProof/>
            <w:rtl/>
            <w:lang w:bidi="fa-IR"/>
          </w:rPr>
          <w:t>رها</w:t>
        </w:r>
        <w:r w:rsidR="00BF0FAE" w:rsidRPr="00FB65D7">
          <w:rPr>
            <w:rStyle w:val="Hyperlink"/>
            <w:rFonts w:hint="cs"/>
            <w:noProof/>
            <w:rtl/>
            <w:lang w:bidi="fa-IR"/>
          </w:rPr>
          <w:t>ی</w:t>
        </w:r>
        <w:r w:rsidR="00BF0FAE" w:rsidRPr="00FB65D7">
          <w:rPr>
            <w:rStyle w:val="Hyperlink"/>
            <w:noProof/>
            <w:rtl/>
            <w:lang w:bidi="fa-IR"/>
          </w:rPr>
          <w:t xml:space="preserve"> خط لوله-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Toc104906592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20</w:t>
        </w:r>
        <w:r w:rsidR="00BF0FAE">
          <w:rPr>
            <w:noProof/>
            <w:webHidden/>
            <w:rtl/>
          </w:rPr>
          <w:fldChar w:fldCharType="end"/>
        </w:r>
      </w:hyperlink>
    </w:p>
    <w:p w14:paraId="4F342F69" w14:textId="789F00FE" w:rsidR="00BF0FAE" w:rsidRDefault="00000000">
      <w:pPr>
        <w:pStyle w:val="TableofFigures"/>
        <w:tabs>
          <w:tab w:val="right" w:leader="dot" w:pos="9737"/>
        </w:tabs>
        <w:bidi/>
        <w:rPr>
          <w:rFonts w:asciiTheme="minorHAnsi" w:eastAsiaTheme="minorEastAsia" w:hAnsiTheme="minorHAnsi" w:cstheme="minorBidi"/>
          <w:noProof/>
          <w:szCs w:val="22"/>
          <w:rtl/>
        </w:rPr>
      </w:pPr>
      <w:hyperlink r:id="rId8" w:anchor="_Toc104906593" w:history="1">
        <w:r w:rsidR="00BF0FAE" w:rsidRPr="00FB65D7">
          <w:rPr>
            <w:rStyle w:val="Hyperlink"/>
            <w:b/>
            <w:bCs/>
            <w:noProof/>
            <w:rtl/>
            <w:lang w:bidi="fa-IR"/>
          </w:rPr>
          <w:t>موقع</w:t>
        </w:r>
        <w:r w:rsidR="00BF0FAE" w:rsidRPr="00FB65D7">
          <w:rPr>
            <w:rStyle w:val="Hyperlink"/>
            <w:rFonts w:hint="cs"/>
            <w:b/>
            <w:bCs/>
            <w:noProof/>
            <w:rtl/>
            <w:lang w:bidi="fa-IR"/>
          </w:rPr>
          <w:t>ی</w:t>
        </w:r>
        <w:r w:rsidR="00BF0FAE" w:rsidRPr="00FB65D7">
          <w:rPr>
            <w:rStyle w:val="Hyperlink"/>
            <w:b/>
            <w:bCs/>
            <w:noProof/>
            <w:rtl/>
            <w:lang w:bidi="fa-IR"/>
          </w:rPr>
          <w:t>ت بسته</w:t>
        </w:r>
        <w:r w:rsidR="00BF0FAE" w:rsidRPr="00FB65D7">
          <w:rPr>
            <w:rStyle w:val="Hyperlink"/>
            <w:b/>
            <w:bCs/>
            <w:noProof/>
            <w:lang w:bidi="fa-IR"/>
          </w:rPr>
          <w:t>‌</w:t>
        </w:r>
        <w:r w:rsidR="00BF0FAE" w:rsidRPr="00FB65D7">
          <w:rPr>
            <w:rStyle w:val="Hyperlink"/>
            <w:rFonts w:hint="cs"/>
            <w:b/>
            <w:bCs/>
            <w:noProof/>
            <w:rtl/>
            <w:lang w:bidi="fa-IR"/>
          </w:rPr>
          <w:t>ی</w:t>
        </w:r>
        <w:r w:rsidR="00BF0FAE" w:rsidRPr="00FB65D7">
          <w:rPr>
            <w:rStyle w:val="Hyperlink"/>
            <w:b/>
            <w:bCs/>
            <w:noProof/>
            <w:rtl/>
            <w:lang w:bidi="fa-IR"/>
          </w:rPr>
          <w:t xml:space="preserve"> </w:t>
        </w:r>
        <w:r w:rsidR="00BF0FAE" w:rsidRPr="00FB65D7">
          <w:rPr>
            <w:rStyle w:val="Hyperlink"/>
            <w:b/>
            <w:bCs/>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Toc104906593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21</w:t>
        </w:r>
        <w:r w:rsidR="00BF0FAE">
          <w:rPr>
            <w:noProof/>
            <w:webHidden/>
            <w:rtl/>
          </w:rPr>
          <w:fldChar w:fldCharType="end"/>
        </w:r>
      </w:hyperlink>
    </w:p>
    <w:p w14:paraId="200BBE1E" w14:textId="253F93F8"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4" w:history="1">
        <w:r w:rsidR="00BF0FAE" w:rsidRPr="00FB65D7">
          <w:rPr>
            <w:rStyle w:val="Hyperlink"/>
            <w:noProof/>
            <w:rtl/>
            <w:lang w:bidi="fa-IR"/>
          </w:rPr>
          <w:t>شکل 3-3-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rFonts w:cs="Times New Roman"/>
            <w:noProof/>
            <w:rtl/>
            <w:lang w:bidi="fa-IR"/>
          </w:rPr>
          <w:t xml:space="preserve"> –</w:t>
        </w:r>
        <w:r w:rsidR="00BF0FAE" w:rsidRPr="00FB65D7">
          <w:rPr>
            <w:rStyle w:val="Hyperlink"/>
            <w:noProof/>
            <w:rtl/>
            <w:lang w:bidi="fa-IR"/>
          </w:rPr>
          <w:t xml:space="preserve">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Toc104906594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21</w:t>
        </w:r>
        <w:r w:rsidR="00BF0FAE">
          <w:rPr>
            <w:noProof/>
            <w:webHidden/>
            <w:rtl/>
          </w:rPr>
          <w:fldChar w:fldCharType="end"/>
        </w:r>
      </w:hyperlink>
    </w:p>
    <w:p w14:paraId="7D8938BF" w14:textId="4419C62D"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5" w:history="1">
        <w:r w:rsidR="00BF0FAE" w:rsidRPr="00FB65D7">
          <w:rPr>
            <w:rStyle w:val="Hyperlink"/>
            <w:noProof/>
            <w:rtl/>
            <w:lang w:bidi="fa-IR"/>
          </w:rPr>
          <w:t>جدول</w:t>
        </w:r>
        <w:r w:rsidR="00BF0FAE" w:rsidRPr="00FB65D7">
          <w:rPr>
            <w:rStyle w:val="Hyperlink"/>
            <w:noProof/>
            <w:lang w:bidi="fa-IR"/>
          </w:rPr>
          <w:t xml:space="preserve"> </w:t>
        </w:r>
        <w:r w:rsidR="00BF0FAE" w:rsidRPr="00FB65D7">
          <w:rPr>
            <w:rStyle w:val="Hyperlink"/>
            <w:noProof/>
            <w:rtl/>
            <w:lang w:bidi="fa-IR"/>
          </w:rPr>
          <w:t>‏3</w:t>
        </w:r>
        <w:r w:rsidR="00BF0FAE" w:rsidRPr="00FB65D7">
          <w:rPr>
            <w:rStyle w:val="Hyperlink"/>
            <w:noProof/>
            <w:rtl/>
            <w:lang w:bidi="fa-IR"/>
          </w:rPr>
          <w:noBreakHyphen/>
          <w:t>1. مشخصات کل</w:t>
        </w:r>
        <w:r w:rsidR="00BF0FAE" w:rsidRPr="00FB65D7">
          <w:rPr>
            <w:rStyle w:val="Hyperlink"/>
            <w:rFonts w:hint="cs"/>
            <w:noProof/>
            <w:rtl/>
            <w:lang w:bidi="fa-IR"/>
          </w:rPr>
          <w:t>ی</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Toc104906595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21</w:t>
        </w:r>
        <w:r w:rsidR="00BF0FAE">
          <w:rPr>
            <w:noProof/>
            <w:webHidden/>
            <w:rtl/>
          </w:rPr>
          <w:fldChar w:fldCharType="end"/>
        </w:r>
      </w:hyperlink>
    </w:p>
    <w:p w14:paraId="1452EBE7" w14:textId="1562F7A3"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6" w:history="1">
        <w:r w:rsidR="00BF0FAE" w:rsidRPr="00FB65D7">
          <w:rPr>
            <w:rStyle w:val="Hyperlink"/>
            <w:noProof/>
            <w:rtl/>
            <w:lang w:bidi="fa-IR"/>
          </w:rPr>
          <w:t>شکل 3-4</w:t>
        </w:r>
        <w:r w:rsidR="00BF0FAE" w:rsidRPr="00FB65D7">
          <w:rPr>
            <w:rStyle w:val="Hyperlink"/>
            <w:noProof/>
            <w:lang w:bidi="fa-IR"/>
          </w:rPr>
          <w:t>-</w:t>
        </w:r>
        <w:r w:rsidR="00BF0FAE" w:rsidRPr="00FB65D7">
          <w:rPr>
            <w:rStyle w:val="Hyperlink"/>
            <w:noProof/>
            <w:rtl/>
            <w:lang w:bidi="fa-IR"/>
          </w:rPr>
          <w:t>تغ</w:t>
        </w:r>
        <w:r w:rsidR="00BF0FAE" w:rsidRPr="00FB65D7">
          <w:rPr>
            <w:rStyle w:val="Hyperlink"/>
            <w:rFonts w:hint="cs"/>
            <w:noProof/>
            <w:rtl/>
            <w:lang w:bidi="fa-IR"/>
          </w:rPr>
          <w:t>یی</w:t>
        </w:r>
        <w:r w:rsidR="00BF0FAE" w:rsidRPr="00FB65D7">
          <w:rPr>
            <w:rStyle w:val="Hyperlink"/>
            <w:noProof/>
            <w:rtl/>
            <w:lang w:bidi="fa-IR"/>
          </w:rPr>
          <w:t>رات نتا</w:t>
        </w:r>
        <w:r w:rsidR="00BF0FAE" w:rsidRPr="00FB65D7">
          <w:rPr>
            <w:rStyle w:val="Hyperlink"/>
            <w:rFonts w:hint="cs"/>
            <w:noProof/>
            <w:rtl/>
            <w:lang w:bidi="fa-IR"/>
          </w:rPr>
          <w:t>ی</w:t>
        </w:r>
        <w:r w:rsidR="00BF0FAE" w:rsidRPr="00FB65D7">
          <w:rPr>
            <w:rStyle w:val="Hyperlink"/>
            <w:noProof/>
            <w:rtl/>
            <w:lang w:bidi="fa-IR"/>
          </w:rPr>
          <w:t xml:space="preserve">ج ضربات </w:t>
        </w:r>
        <w:r w:rsidR="00BF0FAE" w:rsidRPr="00FB65D7">
          <w:rPr>
            <w:rStyle w:val="Hyperlink"/>
            <w:noProof/>
            <w:lang w:bidi="fa-IR"/>
          </w:rPr>
          <w:t>SPT</w:t>
        </w:r>
        <w:r w:rsidR="00BF0FAE" w:rsidRPr="00FB65D7">
          <w:rPr>
            <w:rStyle w:val="Hyperlink"/>
            <w:noProof/>
            <w:rtl/>
            <w:lang w:bidi="fa-IR"/>
          </w:rPr>
          <w:t xml:space="preserve"> (اصلاح نشده) و م</w:t>
        </w:r>
        <w:r w:rsidR="00BF0FAE" w:rsidRPr="00FB65D7">
          <w:rPr>
            <w:rStyle w:val="Hyperlink"/>
            <w:rFonts w:hint="cs"/>
            <w:noProof/>
            <w:rtl/>
            <w:lang w:bidi="fa-IR"/>
          </w:rPr>
          <w:t>ی</w:t>
        </w:r>
        <w:r w:rsidR="00BF0FAE" w:rsidRPr="00FB65D7">
          <w:rPr>
            <w:rStyle w:val="Hyperlink"/>
            <w:noProof/>
            <w:rtl/>
            <w:lang w:bidi="fa-IR"/>
          </w:rPr>
          <w:t>زان نفوذ متناظر برحسب عمق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Toc104906596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25</w:t>
        </w:r>
        <w:r w:rsidR="00BF0FAE">
          <w:rPr>
            <w:noProof/>
            <w:webHidden/>
            <w:rtl/>
          </w:rPr>
          <w:fldChar w:fldCharType="end"/>
        </w:r>
      </w:hyperlink>
    </w:p>
    <w:p w14:paraId="4C30C1C7" w14:textId="1D73127C"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7" w:history="1">
        <w:r w:rsidR="00BF0FAE" w:rsidRPr="00FB65D7">
          <w:rPr>
            <w:rStyle w:val="Hyperlink"/>
            <w:noProof/>
            <w:rtl/>
            <w:lang w:bidi="fa-IR"/>
          </w:rPr>
          <w:t>شکل 3-5</w:t>
        </w:r>
        <w:r w:rsidR="00BF0FAE" w:rsidRPr="00FB65D7">
          <w:rPr>
            <w:rStyle w:val="Hyperlink"/>
            <w:noProof/>
            <w:lang w:bidi="fa-IR"/>
          </w:rPr>
          <w:t>-</w:t>
        </w:r>
        <w:r w:rsidR="00BF0FAE" w:rsidRPr="00FB65D7">
          <w:rPr>
            <w:rStyle w:val="Hyperlink"/>
            <w:noProof/>
            <w:rtl/>
            <w:lang w:bidi="fa-IR"/>
          </w:rPr>
          <w:t xml:space="preserve"> </w:t>
        </w:r>
        <w:r w:rsidR="00BF0FAE" w:rsidRPr="00FB65D7">
          <w:rPr>
            <w:rStyle w:val="Hyperlink"/>
            <w:i/>
            <w:noProof/>
            <w:rtl/>
            <w:lang w:bidi="fa-IR"/>
          </w:rPr>
          <w:t xml:space="preserve">حدود </w:t>
        </w:r>
        <w:r w:rsidR="00BF0FAE" w:rsidRPr="00FB65D7">
          <w:rPr>
            <w:rStyle w:val="Hyperlink"/>
            <w:noProof/>
            <w:rtl/>
            <w:lang w:bidi="fa-IR"/>
          </w:rPr>
          <w:t>مقاومت الكتريكي براي خاكهاي مختلف</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Toc104906597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26</w:t>
        </w:r>
        <w:r w:rsidR="00BF0FAE">
          <w:rPr>
            <w:noProof/>
            <w:webHidden/>
            <w:rtl/>
          </w:rPr>
          <w:fldChar w:fldCharType="end"/>
        </w:r>
      </w:hyperlink>
    </w:p>
    <w:p w14:paraId="0586C65D" w14:textId="1EF8EC03"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8" w:history="1">
        <w:r w:rsidR="00BF0FAE" w:rsidRPr="00FB65D7">
          <w:rPr>
            <w:rStyle w:val="Hyperlink"/>
            <w:noProof/>
            <w:rtl/>
            <w:lang w:bidi="fa-IR"/>
          </w:rPr>
          <w:t>شکل 3-6</w:t>
        </w:r>
        <w:r w:rsidR="00BF0FAE" w:rsidRPr="00FB65D7">
          <w:rPr>
            <w:rStyle w:val="Hyperlink"/>
            <w:noProof/>
            <w:lang w:bidi="fa-IR"/>
          </w:rPr>
          <w:t>-</w:t>
        </w:r>
        <w:r w:rsidR="00BF0FAE" w:rsidRPr="00FB65D7">
          <w:rPr>
            <w:rStyle w:val="Hyperlink"/>
            <w:noProof/>
            <w:rtl/>
            <w:lang w:bidi="fa-IR"/>
          </w:rPr>
          <w:t>تغ</w:t>
        </w:r>
        <w:r w:rsidR="00BF0FAE" w:rsidRPr="00FB65D7">
          <w:rPr>
            <w:rStyle w:val="Hyperlink"/>
            <w:rFonts w:hint="cs"/>
            <w:noProof/>
            <w:rtl/>
            <w:lang w:bidi="fa-IR"/>
          </w:rPr>
          <w:t>یی</w:t>
        </w:r>
        <w:r w:rsidR="00BF0FAE" w:rsidRPr="00FB65D7">
          <w:rPr>
            <w:rStyle w:val="Hyperlink"/>
            <w:noProof/>
            <w:rtl/>
            <w:lang w:bidi="fa-IR"/>
          </w:rPr>
          <w:t>رات مقاومت الکتر</w:t>
        </w:r>
        <w:r w:rsidR="00BF0FAE" w:rsidRPr="00FB65D7">
          <w:rPr>
            <w:rStyle w:val="Hyperlink"/>
            <w:rFonts w:hint="cs"/>
            <w:noProof/>
            <w:rtl/>
            <w:lang w:bidi="fa-IR"/>
          </w:rPr>
          <w:t>ی</w:t>
        </w:r>
        <w:r w:rsidR="00BF0FAE" w:rsidRPr="00FB65D7">
          <w:rPr>
            <w:rStyle w:val="Hyperlink"/>
            <w:noProof/>
            <w:rtl/>
            <w:lang w:bidi="fa-IR"/>
          </w:rPr>
          <w:t>ک</w:t>
        </w:r>
        <w:r w:rsidR="00BF0FAE" w:rsidRPr="00FB65D7">
          <w:rPr>
            <w:rStyle w:val="Hyperlink"/>
            <w:rFonts w:hint="cs"/>
            <w:noProof/>
            <w:rtl/>
            <w:lang w:bidi="fa-IR"/>
          </w:rPr>
          <w:t>ی</w:t>
        </w:r>
        <w:r w:rsidR="00BF0FAE" w:rsidRPr="00FB65D7">
          <w:rPr>
            <w:rStyle w:val="Hyperlink"/>
            <w:noProof/>
            <w:rtl/>
            <w:lang w:bidi="fa-IR"/>
          </w:rPr>
          <w:t xml:space="preserve"> بر حسب عمق در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Toc104906598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28</w:t>
        </w:r>
        <w:r w:rsidR="00BF0FAE">
          <w:rPr>
            <w:noProof/>
            <w:webHidden/>
            <w:rtl/>
          </w:rPr>
          <w:fldChar w:fldCharType="end"/>
        </w:r>
      </w:hyperlink>
    </w:p>
    <w:p w14:paraId="1E7493D0" w14:textId="12D81133"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599" w:history="1">
        <w:r w:rsidR="00BF0FAE" w:rsidRPr="00FB65D7">
          <w:rPr>
            <w:rStyle w:val="Hyperlink"/>
            <w:noProof/>
            <w:rtl/>
            <w:lang w:bidi="fa-IR"/>
          </w:rPr>
          <w:t>شکل4-1</w:t>
        </w:r>
        <w:r w:rsidR="00BF0FAE" w:rsidRPr="00FB65D7">
          <w:rPr>
            <w:rStyle w:val="Hyperlink"/>
            <w:noProof/>
            <w:lang w:bidi="fa-IR"/>
          </w:rPr>
          <w:t>-</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محدوده مورد مطالعه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Toc104906599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32</w:t>
        </w:r>
        <w:r w:rsidR="00BF0FAE">
          <w:rPr>
            <w:noProof/>
            <w:webHidden/>
            <w:rtl/>
          </w:rPr>
          <w:fldChar w:fldCharType="end"/>
        </w:r>
      </w:hyperlink>
    </w:p>
    <w:p w14:paraId="7957449D" w14:textId="74C4B3C4"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600" w:history="1">
        <w:r w:rsidR="00BF0FAE" w:rsidRPr="00FB65D7">
          <w:rPr>
            <w:rStyle w:val="Hyperlink"/>
            <w:noProof/>
            <w:rtl/>
            <w:lang w:bidi="fa-IR"/>
          </w:rPr>
          <w:t>شکل4-2</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rFonts w:hint="eastAsia"/>
            <w:noProof/>
            <w:rtl/>
            <w:lang w:bidi="fa-IR"/>
          </w:rPr>
          <w:t>ت</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Toc104906600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33</w:t>
        </w:r>
        <w:r w:rsidR="00BF0FAE">
          <w:rPr>
            <w:noProof/>
            <w:webHidden/>
            <w:rtl/>
          </w:rPr>
          <w:fldChar w:fldCharType="end"/>
        </w:r>
      </w:hyperlink>
    </w:p>
    <w:p w14:paraId="23F021C4" w14:textId="36A59BF1"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601" w:history="1">
        <w:r w:rsidR="00BF0FAE" w:rsidRPr="00FB65D7">
          <w:rPr>
            <w:rStyle w:val="Hyperlink"/>
            <w:noProof/>
            <w:rtl/>
            <w:lang w:bidi="fa-IR"/>
          </w:rPr>
          <w:t>شکل4-3</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سا</w:t>
        </w:r>
        <w:r w:rsidR="00BF0FAE" w:rsidRPr="00FB65D7">
          <w:rPr>
            <w:rStyle w:val="Hyperlink"/>
            <w:rFonts w:hint="cs"/>
            <w:noProof/>
            <w:rtl/>
            <w:lang w:bidi="fa-IR"/>
          </w:rPr>
          <w:t>ی</w:t>
        </w:r>
        <w:r w:rsidR="00BF0FAE" w:rsidRPr="00FB65D7">
          <w:rPr>
            <w:rStyle w:val="Hyperlink"/>
            <w:noProof/>
            <w:rtl/>
            <w:lang w:bidi="fa-IR"/>
          </w:rPr>
          <w:t>ر بسته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بخش تحت الارض-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Toc104906601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34</w:t>
        </w:r>
        <w:r w:rsidR="00BF0FAE">
          <w:rPr>
            <w:noProof/>
            <w:webHidden/>
            <w:rtl/>
          </w:rPr>
          <w:fldChar w:fldCharType="end"/>
        </w:r>
      </w:hyperlink>
    </w:p>
    <w:p w14:paraId="4E4C10E1" w14:textId="0ECEF57B"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602" w:history="1">
        <w:r w:rsidR="00BF0FAE" w:rsidRPr="00FB65D7">
          <w:rPr>
            <w:rStyle w:val="Hyperlink"/>
            <w:noProof/>
            <w:rtl/>
            <w:lang w:bidi="fa-IR"/>
          </w:rPr>
          <w:t>شکل 6-1. مدلساز</w:t>
        </w:r>
        <w:r w:rsidR="00BF0FAE" w:rsidRPr="00FB65D7">
          <w:rPr>
            <w:rStyle w:val="Hyperlink"/>
            <w:rFonts w:hint="cs"/>
            <w:noProof/>
            <w:rtl/>
            <w:lang w:bidi="fa-IR"/>
          </w:rPr>
          <w:t>ی</w:t>
        </w:r>
        <w:r w:rsidR="00BF0FAE" w:rsidRPr="00FB65D7">
          <w:rPr>
            <w:rStyle w:val="Hyperlink"/>
            <w:noProof/>
            <w:rtl/>
            <w:lang w:bidi="fa-IR"/>
          </w:rPr>
          <w:t xml:space="preserve"> فنر و</w:t>
        </w:r>
        <w:r w:rsidR="00BF0FAE" w:rsidRPr="00FB65D7">
          <w:rPr>
            <w:rStyle w:val="Hyperlink"/>
            <w:rFonts w:hint="cs"/>
            <w:noProof/>
            <w:rtl/>
            <w:lang w:bidi="fa-IR"/>
          </w:rPr>
          <w:t>ی</w:t>
        </w:r>
        <w:r w:rsidR="00BF0FAE" w:rsidRPr="00FB65D7">
          <w:rPr>
            <w:rStyle w:val="Hyperlink"/>
            <w:noProof/>
            <w:rtl/>
            <w:lang w:bidi="fa-IR"/>
          </w:rPr>
          <w:t>نکلر</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Toc104906602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41</w:t>
        </w:r>
        <w:r w:rsidR="00BF0FAE">
          <w:rPr>
            <w:noProof/>
            <w:webHidden/>
            <w:rtl/>
          </w:rPr>
          <w:fldChar w:fldCharType="end"/>
        </w:r>
      </w:hyperlink>
    </w:p>
    <w:p w14:paraId="573055D0" w14:textId="4BAB039C"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603" w:history="1">
        <w:r w:rsidR="00BF0FAE" w:rsidRPr="00FB65D7">
          <w:rPr>
            <w:rStyle w:val="Hyperlink"/>
            <w:noProof/>
            <w:rtl/>
            <w:lang w:bidi="fa-IR"/>
          </w:rPr>
          <w:t>شکل 6-2. مدل ساز</w:t>
        </w:r>
        <w:r w:rsidR="00BF0FAE" w:rsidRPr="00FB65D7">
          <w:rPr>
            <w:rStyle w:val="Hyperlink"/>
            <w:rFonts w:hint="cs"/>
            <w:noProof/>
            <w:rtl/>
            <w:lang w:bidi="fa-IR"/>
          </w:rPr>
          <w:t>ی</w:t>
        </w:r>
        <w:r w:rsidR="00BF0FAE" w:rsidRPr="00FB65D7">
          <w:rPr>
            <w:rStyle w:val="Hyperlink"/>
            <w:noProof/>
            <w:rtl/>
            <w:lang w:bidi="fa-IR"/>
          </w:rPr>
          <w:t xml:space="preserve"> فنرها</w:t>
        </w:r>
        <w:r w:rsidR="00BF0FAE" w:rsidRPr="00FB65D7">
          <w:rPr>
            <w:rStyle w:val="Hyperlink"/>
            <w:rFonts w:hint="cs"/>
            <w:noProof/>
            <w:rtl/>
            <w:lang w:bidi="fa-IR"/>
          </w:rPr>
          <w:t>ی</w:t>
        </w:r>
        <w:r w:rsidR="00BF0FAE" w:rsidRPr="00FB65D7">
          <w:rPr>
            <w:rStyle w:val="Hyperlink"/>
            <w:noProof/>
            <w:rtl/>
            <w:lang w:bidi="fa-IR"/>
          </w:rPr>
          <w:t xml:space="preserve"> کوپله</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Toc104906603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41</w:t>
        </w:r>
        <w:r w:rsidR="00BF0FAE">
          <w:rPr>
            <w:noProof/>
            <w:webHidden/>
            <w:rtl/>
          </w:rPr>
          <w:fldChar w:fldCharType="end"/>
        </w:r>
      </w:hyperlink>
    </w:p>
    <w:p w14:paraId="7458F0BD" w14:textId="3DC11304" w:rsidR="00BF0FAE" w:rsidRDefault="00000000">
      <w:pPr>
        <w:pStyle w:val="TableofFigures"/>
        <w:tabs>
          <w:tab w:val="right" w:leader="dot" w:pos="9737"/>
        </w:tabs>
        <w:bidi/>
        <w:rPr>
          <w:rFonts w:asciiTheme="minorHAnsi" w:eastAsiaTheme="minorEastAsia" w:hAnsiTheme="minorHAnsi" w:cstheme="minorBidi"/>
          <w:noProof/>
          <w:szCs w:val="22"/>
          <w:rtl/>
        </w:rPr>
      </w:pPr>
      <w:hyperlink w:anchor="_Toc104906604" w:history="1">
        <w:r w:rsidR="00BF0FAE" w:rsidRPr="00FB65D7">
          <w:rPr>
            <w:rStyle w:val="Hyperlink"/>
            <w:noProof/>
            <w:rtl/>
            <w:lang w:bidi="fa-IR"/>
          </w:rPr>
          <w:t>شکل 6-3. تقس</w:t>
        </w:r>
        <w:r w:rsidR="00BF0FAE" w:rsidRPr="00FB65D7">
          <w:rPr>
            <w:rStyle w:val="Hyperlink"/>
            <w:rFonts w:hint="cs"/>
            <w:noProof/>
            <w:rtl/>
            <w:lang w:bidi="fa-IR"/>
          </w:rPr>
          <w:t>ی</w:t>
        </w:r>
        <w:r w:rsidR="00BF0FAE" w:rsidRPr="00FB65D7">
          <w:rPr>
            <w:rStyle w:val="Hyperlink"/>
            <w:noProof/>
            <w:rtl/>
            <w:lang w:bidi="fa-IR"/>
          </w:rPr>
          <w:t>م بند</w:t>
        </w:r>
        <w:r w:rsidR="00BF0FAE" w:rsidRPr="00FB65D7">
          <w:rPr>
            <w:rStyle w:val="Hyperlink"/>
            <w:rFonts w:hint="cs"/>
            <w:noProof/>
            <w:rtl/>
            <w:lang w:bidi="fa-IR"/>
          </w:rPr>
          <w:t>ی</w:t>
        </w:r>
        <w:r w:rsidR="00BF0FAE" w:rsidRPr="00FB65D7">
          <w:rPr>
            <w:rStyle w:val="Hyperlink"/>
            <w:noProof/>
            <w:rtl/>
            <w:lang w:bidi="fa-IR"/>
          </w:rPr>
          <w:t xml:space="preserve"> سطح پ</w:t>
        </w:r>
        <w:r w:rsidR="00BF0FAE" w:rsidRPr="00FB65D7">
          <w:rPr>
            <w:rStyle w:val="Hyperlink"/>
            <w:rFonts w:hint="cs"/>
            <w:noProof/>
            <w:rtl/>
            <w:lang w:bidi="fa-IR"/>
          </w:rPr>
          <w:t>ی</w:t>
        </w:r>
        <w:r w:rsidR="00BF0FAE" w:rsidRPr="00FB65D7">
          <w:rPr>
            <w:rStyle w:val="Hyperlink"/>
            <w:noProof/>
            <w:rtl/>
            <w:lang w:bidi="fa-IR"/>
          </w:rPr>
          <w:t xml:space="preserve"> در روش شبه کوپل</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Toc104906604 \h</w:instrText>
        </w:r>
        <w:r w:rsidR="00BF0FAE">
          <w:rPr>
            <w:noProof/>
            <w:webHidden/>
            <w:rtl/>
          </w:rPr>
          <w:instrText xml:space="preserve"> </w:instrText>
        </w:r>
        <w:r w:rsidR="00BF0FAE">
          <w:rPr>
            <w:noProof/>
            <w:webHidden/>
            <w:rtl/>
          </w:rPr>
        </w:r>
        <w:r w:rsidR="00BF0FAE">
          <w:rPr>
            <w:noProof/>
            <w:webHidden/>
            <w:rtl/>
          </w:rPr>
          <w:fldChar w:fldCharType="separate"/>
        </w:r>
        <w:r w:rsidR="00834946">
          <w:rPr>
            <w:noProof/>
            <w:webHidden/>
            <w:rtl/>
          </w:rPr>
          <w:t>42</w:t>
        </w:r>
        <w:r w:rsidR="00BF0FAE">
          <w:rPr>
            <w:noProof/>
            <w:webHidden/>
            <w:rtl/>
          </w:rPr>
          <w:fldChar w:fldCharType="end"/>
        </w:r>
      </w:hyperlink>
    </w:p>
    <w:p w14:paraId="13187D3F" w14:textId="77777777" w:rsidR="00BC30AC" w:rsidRPr="009D1DF5" w:rsidRDefault="00052004" w:rsidP="00BF0FAE">
      <w:pPr>
        <w:pStyle w:val="TOC2"/>
        <w:rPr>
          <w:b/>
          <w:bCs/>
          <w:szCs w:val="22"/>
          <w:rtl/>
        </w:rPr>
      </w:pPr>
      <w:r w:rsidRPr="009D1DF5">
        <w:rPr>
          <w:rtl/>
        </w:rPr>
        <w:fldChar w:fldCharType="end"/>
      </w:r>
      <w:r w:rsidR="005329DA" w:rsidRPr="009D1DF5">
        <w:rPr>
          <w:bCs/>
          <w:sz w:val="22"/>
          <w:szCs w:val="22"/>
          <w:rtl/>
        </w:rPr>
        <w:br w:type="page"/>
      </w:r>
      <w:r w:rsidR="00BC30AC" w:rsidRPr="009D1DF5">
        <w:rPr>
          <w:rFonts w:hint="eastAsia"/>
          <w:b/>
          <w:bCs/>
          <w:szCs w:val="22"/>
          <w:rtl/>
        </w:rPr>
        <w:lastRenderedPageBreak/>
        <w:t>فهرست</w:t>
      </w:r>
      <w:r w:rsidR="00BC30AC" w:rsidRPr="009D1DF5">
        <w:rPr>
          <w:b/>
          <w:bCs/>
          <w:szCs w:val="22"/>
          <w:rtl/>
        </w:rPr>
        <w:t xml:space="preserve"> </w:t>
      </w:r>
      <w:r w:rsidR="00BC30AC" w:rsidRPr="009D1DF5">
        <w:rPr>
          <w:rFonts w:hint="eastAsia"/>
          <w:b/>
          <w:bCs/>
          <w:szCs w:val="22"/>
          <w:rtl/>
        </w:rPr>
        <w:t>جداول</w:t>
      </w:r>
    </w:p>
    <w:p w14:paraId="2D8993A8" w14:textId="202D9DA1" w:rsidR="00CF0CAE" w:rsidRPr="009D1DF5" w:rsidRDefault="00CF0CAE" w:rsidP="009D1DF5">
      <w:pPr>
        <w:pStyle w:val="TOC3"/>
        <w:rPr>
          <w:rFonts w:asciiTheme="minorHAnsi" w:eastAsiaTheme="minorEastAsia" w:hAnsiTheme="minorHAnsi"/>
          <w:noProof/>
          <w:szCs w:val="20"/>
          <w:rtl/>
        </w:rPr>
      </w:pPr>
      <w:r w:rsidRPr="009D1DF5">
        <w:rPr>
          <w:rFonts w:eastAsiaTheme="majorEastAsia"/>
          <w:szCs w:val="32"/>
          <w:rtl/>
        </w:rPr>
        <w:fldChar w:fldCharType="begin"/>
      </w:r>
      <w:r w:rsidRPr="009D1DF5">
        <w:rPr>
          <w:rFonts w:eastAsiaTheme="majorEastAsia"/>
          <w:szCs w:val="32"/>
          <w:rtl/>
        </w:rPr>
        <w:instrText xml:space="preserve"> </w:instrText>
      </w:r>
      <w:r w:rsidRPr="009D1DF5">
        <w:rPr>
          <w:rFonts w:eastAsiaTheme="majorEastAsia"/>
          <w:szCs w:val="32"/>
        </w:rPr>
        <w:instrText xml:space="preserve">TOC </w:instrText>
      </w:r>
      <w:r w:rsidRPr="009D1DF5">
        <w:rPr>
          <w:rFonts w:eastAsiaTheme="majorEastAsia"/>
          <w:szCs w:val="32"/>
          <w:rtl/>
        </w:rPr>
        <w:instrText>\</w:instrText>
      </w:r>
      <w:r w:rsidRPr="009D1DF5">
        <w:rPr>
          <w:rFonts w:eastAsiaTheme="majorEastAsia"/>
          <w:szCs w:val="32"/>
        </w:rPr>
        <w:instrText>h \z \t "BKP- Table Caption" \c</w:instrText>
      </w:r>
      <w:r w:rsidRPr="009D1DF5">
        <w:rPr>
          <w:rFonts w:eastAsiaTheme="majorEastAsia"/>
          <w:szCs w:val="32"/>
          <w:rtl/>
        </w:rPr>
        <w:instrText xml:space="preserve"> </w:instrText>
      </w:r>
      <w:r w:rsidRPr="009D1DF5">
        <w:rPr>
          <w:rFonts w:eastAsiaTheme="majorEastAsia"/>
          <w:szCs w:val="32"/>
          <w:rtl/>
        </w:rPr>
        <w:fldChar w:fldCharType="separate"/>
      </w:r>
      <w:hyperlink w:anchor="_Toc104799221" w:history="1">
        <w:r w:rsidRPr="009D1DF5">
          <w:rPr>
            <w:rStyle w:val="Hyperlink"/>
            <w:rFonts w:cs="B Zar"/>
            <w:noProof/>
            <w:color w:val="000000" w:themeColor="text1"/>
            <w:szCs w:val="32"/>
            <w:u w:val="none"/>
            <w:rtl/>
          </w:rPr>
          <w:t>جدول</w:t>
        </w:r>
        <w:r w:rsidRPr="009D1DF5">
          <w:rPr>
            <w:rStyle w:val="Hyperlink"/>
            <w:rFonts w:cs="B Zar"/>
            <w:noProof/>
            <w:color w:val="000000" w:themeColor="text1"/>
            <w:szCs w:val="32"/>
            <w:u w:val="none"/>
          </w:rPr>
          <w:t xml:space="preserve"> </w:t>
        </w:r>
        <w:r w:rsidRPr="009D1DF5">
          <w:rPr>
            <w:rStyle w:val="Hyperlink"/>
            <w:rFonts w:cs="B Zar"/>
            <w:noProof/>
            <w:color w:val="000000" w:themeColor="text1"/>
            <w:szCs w:val="32"/>
            <w:u w:val="none"/>
            <w:rtl/>
          </w:rPr>
          <w:t>‏3</w:t>
        </w:r>
        <w:r w:rsidRPr="009D1DF5">
          <w:rPr>
            <w:rStyle w:val="Hyperlink"/>
            <w:rFonts w:cs="B Zar"/>
            <w:noProof/>
            <w:color w:val="000000" w:themeColor="text1"/>
            <w:szCs w:val="32"/>
            <w:u w:val="none"/>
            <w:rtl/>
          </w:rPr>
          <w:noBreakHyphen/>
          <w:t>1. مشخصات کل</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گمانه</w:t>
        </w:r>
        <w:r w:rsidRPr="009D1DF5">
          <w:rPr>
            <w:rStyle w:val="Hyperlink"/>
            <w:rFonts w:cs="B Zar"/>
            <w:noProof/>
            <w:color w:val="000000" w:themeColor="text1"/>
            <w:szCs w:val="32"/>
            <w:u w:val="none"/>
          </w:rPr>
          <w:t>‌</w:t>
        </w:r>
        <w:r w:rsidRPr="009D1DF5">
          <w:rPr>
            <w:rStyle w:val="Hyperlink"/>
            <w:rFonts w:cs="B Zar"/>
            <w:noProof/>
            <w:color w:val="000000" w:themeColor="text1"/>
            <w:szCs w:val="32"/>
            <w:u w:val="none"/>
            <w:rtl/>
          </w:rPr>
          <w:t>ها</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ماش</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ن</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موقع</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ت بسته</w:t>
        </w:r>
        <w:r w:rsidRPr="009D1DF5">
          <w:rPr>
            <w:rStyle w:val="Hyperlink"/>
            <w:rFonts w:cs="B Zar"/>
            <w:noProof/>
            <w:color w:val="000000" w:themeColor="text1"/>
            <w:szCs w:val="32"/>
            <w:u w:val="none"/>
          </w:rPr>
          <w:t>‌</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w:t>
        </w:r>
        <w:r w:rsidRPr="009D1DF5">
          <w:rPr>
            <w:rStyle w:val="Hyperlink"/>
            <w:rFonts w:cs="B Zar"/>
            <w:noProof/>
            <w:color w:val="000000" w:themeColor="text1"/>
            <w:szCs w:val="32"/>
            <w:u w:val="none"/>
          </w:rPr>
          <w:t>W-035</w:t>
        </w:r>
        <w:r w:rsidRPr="009D1DF5">
          <w:rPr>
            <w:noProof/>
            <w:webHidden/>
            <w:szCs w:val="32"/>
            <w:rtl/>
          </w:rPr>
          <w:tab/>
        </w:r>
        <w:r w:rsidRPr="009D1DF5">
          <w:rPr>
            <w:noProof/>
            <w:webHidden/>
            <w:szCs w:val="32"/>
            <w:rtl/>
          </w:rPr>
          <w:fldChar w:fldCharType="begin"/>
        </w:r>
        <w:r w:rsidRPr="009D1DF5">
          <w:rPr>
            <w:noProof/>
            <w:webHidden/>
            <w:szCs w:val="32"/>
            <w:rtl/>
          </w:rPr>
          <w:instrText xml:space="preserve"> </w:instrText>
        </w:r>
        <w:r w:rsidRPr="009D1DF5">
          <w:rPr>
            <w:noProof/>
            <w:webHidden/>
            <w:szCs w:val="32"/>
          </w:rPr>
          <w:instrText xml:space="preserve">PAGEREF </w:instrText>
        </w:r>
        <w:r w:rsidRPr="009D1DF5">
          <w:rPr>
            <w:noProof/>
            <w:webHidden/>
            <w:szCs w:val="32"/>
            <w:rtl/>
          </w:rPr>
          <w:instrText>_</w:instrText>
        </w:r>
        <w:r w:rsidRPr="009D1DF5">
          <w:rPr>
            <w:noProof/>
            <w:webHidden/>
            <w:szCs w:val="32"/>
          </w:rPr>
          <w:instrText>Toc104799221 \h</w:instrText>
        </w:r>
        <w:r w:rsidRPr="009D1DF5">
          <w:rPr>
            <w:noProof/>
            <w:webHidden/>
            <w:szCs w:val="32"/>
            <w:rtl/>
          </w:rPr>
          <w:instrText xml:space="preserve"> </w:instrText>
        </w:r>
        <w:r w:rsidRPr="009D1DF5">
          <w:rPr>
            <w:noProof/>
            <w:webHidden/>
            <w:szCs w:val="32"/>
            <w:rtl/>
          </w:rPr>
        </w:r>
        <w:r w:rsidRPr="009D1DF5">
          <w:rPr>
            <w:noProof/>
            <w:webHidden/>
            <w:szCs w:val="32"/>
            <w:rtl/>
          </w:rPr>
          <w:fldChar w:fldCharType="separate"/>
        </w:r>
        <w:r w:rsidR="00834946">
          <w:rPr>
            <w:noProof/>
            <w:webHidden/>
            <w:szCs w:val="32"/>
            <w:rtl/>
          </w:rPr>
          <w:t>21</w:t>
        </w:r>
        <w:r w:rsidRPr="009D1DF5">
          <w:rPr>
            <w:noProof/>
            <w:webHidden/>
            <w:szCs w:val="32"/>
            <w:rtl/>
          </w:rPr>
          <w:fldChar w:fldCharType="end"/>
        </w:r>
      </w:hyperlink>
    </w:p>
    <w:p w14:paraId="11F26F99" w14:textId="076C0A0E" w:rsidR="00CF0CAE" w:rsidRPr="009D1DF5" w:rsidRDefault="00000000" w:rsidP="009D1DF5">
      <w:pPr>
        <w:pStyle w:val="TOC3"/>
        <w:rPr>
          <w:rFonts w:asciiTheme="minorHAnsi" w:eastAsiaTheme="minorEastAsia" w:hAnsiTheme="minorHAnsi"/>
          <w:noProof/>
          <w:szCs w:val="20"/>
          <w:rtl/>
        </w:rPr>
      </w:pPr>
      <w:hyperlink w:anchor="_Toc104799222" w:history="1">
        <w:r w:rsidR="00CF0CAE" w:rsidRPr="009D1DF5">
          <w:rPr>
            <w:rStyle w:val="Hyperlink"/>
            <w:rFonts w:cs="B Zar"/>
            <w:noProof/>
            <w:color w:val="000000" w:themeColor="text1"/>
            <w:szCs w:val="32"/>
            <w:u w:val="none"/>
            <w:rtl/>
          </w:rPr>
          <w:t>جدول</w:t>
        </w:r>
        <w:r w:rsidR="00CF0CAE" w:rsidRPr="009D1DF5">
          <w:rPr>
            <w:rStyle w:val="Hyperlink"/>
            <w:rFonts w:cs="B Zar"/>
            <w:noProof/>
            <w:color w:val="000000" w:themeColor="text1"/>
            <w:szCs w:val="32"/>
            <w:u w:val="none"/>
          </w:rPr>
          <w:t xml:space="preserve"> </w:t>
        </w:r>
        <w:r w:rsidR="00CF0CAE" w:rsidRPr="009D1DF5">
          <w:rPr>
            <w:rStyle w:val="Hyperlink"/>
            <w:rFonts w:cs="B Zar"/>
            <w:noProof/>
            <w:color w:val="000000" w:themeColor="text1"/>
            <w:szCs w:val="32"/>
            <w:u w:val="none"/>
            <w:rtl/>
          </w:rPr>
          <w:t>‏3</w:t>
        </w:r>
        <w:r w:rsidR="00CF0CAE" w:rsidRPr="009D1DF5">
          <w:rPr>
            <w:rStyle w:val="Hyperlink"/>
            <w:rFonts w:cs="B Zar"/>
            <w:noProof/>
            <w:color w:val="000000" w:themeColor="text1"/>
            <w:szCs w:val="32"/>
            <w:u w:val="none"/>
            <w:rtl/>
          </w:rPr>
          <w:noBreakHyphen/>
          <w:t>2</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ضرا</w:t>
        </w:r>
        <w:r w:rsidR="00CF0CAE" w:rsidRPr="009D1DF5">
          <w:rPr>
            <w:rStyle w:val="Hyperlink"/>
            <w:rFonts w:cs="B Zar" w:hint="cs"/>
            <w:noProof/>
            <w:color w:val="000000" w:themeColor="text1"/>
            <w:szCs w:val="32"/>
            <w:u w:val="none"/>
            <w:rtl/>
          </w:rPr>
          <w:t>ی</w:t>
        </w:r>
        <w:r w:rsidR="00CF0CAE" w:rsidRPr="009D1DF5">
          <w:rPr>
            <w:rStyle w:val="Hyperlink"/>
            <w:rFonts w:cs="B Zar" w:hint="eastAsia"/>
            <w:noProof/>
            <w:color w:val="000000" w:themeColor="text1"/>
            <w:szCs w:val="32"/>
            <w:u w:val="none"/>
            <w:rtl/>
          </w:rPr>
          <w:t>ب</w:t>
        </w:r>
        <w:r w:rsidR="00CF0CAE" w:rsidRPr="009D1DF5">
          <w:rPr>
            <w:rStyle w:val="Hyperlink"/>
            <w:rFonts w:cs="B Zar"/>
            <w:noProof/>
            <w:color w:val="000000" w:themeColor="text1"/>
            <w:szCs w:val="32"/>
            <w:u w:val="none"/>
            <w:rtl/>
          </w:rPr>
          <w:t xml:space="preserve"> اصلاح اعداد </w:t>
        </w:r>
        <w:r w:rsidR="00CF0CAE" w:rsidRPr="009D1DF5">
          <w:rPr>
            <w:rStyle w:val="Hyperlink"/>
            <w:rFonts w:cs="B Zar"/>
            <w:bCs/>
            <w:noProof/>
            <w:color w:val="000000" w:themeColor="text1"/>
            <w:szCs w:val="32"/>
            <w:u w:val="none"/>
          </w:rPr>
          <w:t>SPT</w:t>
        </w:r>
        <w:r w:rsidR="00CF0CAE" w:rsidRPr="009D1DF5">
          <w:rPr>
            <w:rStyle w:val="Hyperlink"/>
            <w:rFonts w:cs="B Zar"/>
            <w:noProof/>
            <w:color w:val="000000" w:themeColor="text1"/>
            <w:szCs w:val="32"/>
            <w:u w:val="none"/>
            <w:rtl/>
          </w:rPr>
          <w:t xml:space="preserve"> پ</w:t>
        </w:r>
        <w:r w:rsidR="00CF0CAE" w:rsidRPr="009D1DF5">
          <w:rPr>
            <w:rStyle w:val="Hyperlink"/>
            <w:rFonts w:cs="B Zar" w:hint="cs"/>
            <w:noProof/>
            <w:color w:val="000000" w:themeColor="text1"/>
            <w:szCs w:val="32"/>
            <w:u w:val="none"/>
            <w:rtl/>
          </w:rPr>
          <w:t>ی</w:t>
        </w:r>
        <w:r w:rsidR="00CF0CAE" w:rsidRPr="009D1DF5">
          <w:rPr>
            <w:rStyle w:val="Hyperlink"/>
            <w:rFonts w:cs="B Zar" w:hint="eastAsia"/>
            <w:noProof/>
            <w:color w:val="000000" w:themeColor="text1"/>
            <w:szCs w:val="32"/>
            <w:u w:val="none"/>
            <w:rtl/>
          </w:rPr>
          <w:t>شنهاد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w:t>
        </w:r>
        <w:r w:rsidR="00CF0CAE" w:rsidRPr="009D1DF5">
          <w:rPr>
            <w:rStyle w:val="Hyperlink"/>
            <w:rFonts w:cs="B Zar"/>
            <w:bCs/>
            <w:noProof/>
            <w:color w:val="000000" w:themeColor="text1"/>
            <w:szCs w:val="32"/>
            <w:u w:val="none"/>
          </w:rPr>
          <w:t>Seed et al. (2003)</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Toc104799222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834946">
          <w:rPr>
            <w:noProof/>
            <w:webHidden/>
            <w:szCs w:val="32"/>
            <w:rtl/>
          </w:rPr>
          <w:t>23</w:t>
        </w:r>
        <w:r w:rsidR="00CF0CAE" w:rsidRPr="009D1DF5">
          <w:rPr>
            <w:noProof/>
            <w:webHidden/>
            <w:szCs w:val="32"/>
            <w:rtl/>
          </w:rPr>
          <w:fldChar w:fldCharType="end"/>
        </w:r>
      </w:hyperlink>
    </w:p>
    <w:p w14:paraId="1CAFF2B6" w14:textId="2F119B36" w:rsidR="00CF0CAE" w:rsidRPr="009D1DF5" w:rsidRDefault="00000000" w:rsidP="009D1DF5">
      <w:pPr>
        <w:pStyle w:val="TOC3"/>
        <w:rPr>
          <w:rFonts w:asciiTheme="minorHAnsi" w:eastAsiaTheme="minorEastAsia" w:hAnsiTheme="minorHAnsi"/>
          <w:noProof/>
          <w:szCs w:val="20"/>
          <w:rtl/>
        </w:rPr>
      </w:pPr>
      <w:hyperlink w:anchor="_Toc104799223" w:history="1">
        <w:r w:rsidR="00CF0CAE" w:rsidRPr="009D1DF5">
          <w:rPr>
            <w:rStyle w:val="Hyperlink"/>
            <w:rFonts w:cs="B Zar"/>
            <w:noProof/>
            <w:color w:val="000000" w:themeColor="text1"/>
            <w:szCs w:val="32"/>
            <w:u w:val="none"/>
            <w:rtl/>
          </w:rPr>
          <w:t xml:space="preserve">جدول 3-3. رابطه تراکم خاک درشت دانه و عدد </w:t>
        </w:r>
        <w:r w:rsidR="00CF0CAE" w:rsidRPr="009D1DF5">
          <w:rPr>
            <w:rStyle w:val="Hyperlink"/>
            <w:rFonts w:cs="B Zar"/>
            <w:noProof/>
            <w:color w:val="000000" w:themeColor="text1"/>
            <w:szCs w:val="32"/>
            <w:u w:val="none"/>
          </w:rPr>
          <w:t>N</w:t>
        </w:r>
        <w:r w:rsidR="00CF0CAE" w:rsidRPr="009D1DF5">
          <w:rPr>
            <w:rStyle w:val="Hyperlink"/>
            <w:rFonts w:cs="B Zar"/>
            <w:noProof/>
            <w:color w:val="000000" w:themeColor="text1"/>
            <w:szCs w:val="32"/>
            <w:u w:val="none"/>
            <w:vertAlign w:val="subscript"/>
          </w:rPr>
          <w:t>SPT</w:t>
        </w:r>
        <w:r w:rsidR="00CF0CAE" w:rsidRPr="009D1DF5">
          <w:rPr>
            <w:rStyle w:val="Hyperlink"/>
            <w:rFonts w:cs="B Zar"/>
            <w:noProof/>
            <w:color w:val="000000" w:themeColor="text1"/>
            <w:szCs w:val="32"/>
            <w:u w:val="none"/>
            <w:rtl/>
          </w:rPr>
          <w:t xml:space="preserve"> (ترزاق</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پِک1948)</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Toc104799223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834946">
          <w:rPr>
            <w:noProof/>
            <w:webHidden/>
            <w:szCs w:val="32"/>
            <w:rtl/>
          </w:rPr>
          <w:t>24</w:t>
        </w:r>
        <w:r w:rsidR="00CF0CAE" w:rsidRPr="009D1DF5">
          <w:rPr>
            <w:noProof/>
            <w:webHidden/>
            <w:szCs w:val="32"/>
            <w:rtl/>
          </w:rPr>
          <w:fldChar w:fldCharType="end"/>
        </w:r>
      </w:hyperlink>
    </w:p>
    <w:p w14:paraId="24FEF773" w14:textId="22FBC5A2" w:rsidR="00CF0CAE" w:rsidRPr="009D1DF5" w:rsidRDefault="00000000" w:rsidP="009D1DF5">
      <w:pPr>
        <w:pStyle w:val="TOC3"/>
        <w:rPr>
          <w:rFonts w:asciiTheme="minorHAnsi" w:eastAsiaTheme="minorEastAsia" w:hAnsiTheme="minorHAnsi"/>
          <w:noProof/>
          <w:szCs w:val="20"/>
          <w:rtl/>
        </w:rPr>
      </w:pPr>
      <w:hyperlink w:anchor="_Toc104799224" w:history="1">
        <w:r w:rsidR="00CF0CAE" w:rsidRPr="009D1DF5">
          <w:rPr>
            <w:rStyle w:val="Hyperlink"/>
            <w:rFonts w:cs="B Zar"/>
            <w:noProof/>
            <w:color w:val="000000" w:themeColor="text1"/>
            <w:szCs w:val="32"/>
            <w:u w:val="none"/>
            <w:rtl/>
          </w:rPr>
          <w:t>جدول 3-4. رابطه تراکم خاک 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زدانه و عدد </w:t>
        </w:r>
        <w:r w:rsidR="00CF0CAE" w:rsidRPr="009D1DF5">
          <w:rPr>
            <w:rStyle w:val="Hyperlink"/>
            <w:rFonts w:cs="B Zar"/>
            <w:noProof/>
            <w:color w:val="000000" w:themeColor="text1"/>
            <w:szCs w:val="32"/>
            <w:u w:val="none"/>
          </w:rPr>
          <w:t>N</w:t>
        </w:r>
        <w:r w:rsidR="00CF0CAE" w:rsidRPr="009D1DF5">
          <w:rPr>
            <w:rStyle w:val="Hyperlink"/>
            <w:rFonts w:cs="B Zar"/>
            <w:noProof/>
            <w:color w:val="000000" w:themeColor="text1"/>
            <w:szCs w:val="32"/>
            <w:u w:val="none"/>
            <w:vertAlign w:val="subscript"/>
          </w:rPr>
          <w:t>SPT</w:t>
        </w:r>
        <w:r w:rsidR="00CF0CAE" w:rsidRPr="009D1DF5">
          <w:rPr>
            <w:rStyle w:val="Hyperlink"/>
            <w:rFonts w:cs="B Zar"/>
            <w:noProof/>
            <w:color w:val="000000" w:themeColor="text1"/>
            <w:szCs w:val="32"/>
            <w:u w:val="none"/>
            <w:rtl/>
          </w:rPr>
          <w:t xml:space="preserve"> (ترزاق</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پِک1967)</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Toc104799224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834946">
          <w:rPr>
            <w:noProof/>
            <w:webHidden/>
            <w:szCs w:val="32"/>
            <w:rtl/>
          </w:rPr>
          <w:t>24</w:t>
        </w:r>
        <w:r w:rsidR="00CF0CAE" w:rsidRPr="009D1DF5">
          <w:rPr>
            <w:noProof/>
            <w:webHidden/>
            <w:szCs w:val="32"/>
            <w:rtl/>
          </w:rPr>
          <w:fldChar w:fldCharType="end"/>
        </w:r>
      </w:hyperlink>
    </w:p>
    <w:p w14:paraId="6467CD9E" w14:textId="483BA1C1" w:rsidR="00CF0CAE" w:rsidRPr="009D1DF5" w:rsidRDefault="00000000" w:rsidP="009D1DF5">
      <w:pPr>
        <w:pStyle w:val="TOC3"/>
        <w:rPr>
          <w:rFonts w:asciiTheme="minorHAnsi" w:eastAsiaTheme="minorEastAsia" w:hAnsiTheme="minorHAnsi"/>
          <w:noProof/>
          <w:szCs w:val="20"/>
          <w:rtl/>
        </w:rPr>
      </w:pPr>
      <w:hyperlink w:anchor="_Toc104799225" w:history="1">
        <w:r w:rsidR="00CF0CAE" w:rsidRPr="009D1DF5">
          <w:rPr>
            <w:rStyle w:val="Hyperlink"/>
            <w:rFonts w:cs="B Zar"/>
            <w:noProof/>
            <w:color w:val="000000" w:themeColor="text1"/>
            <w:szCs w:val="32"/>
            <w:u w:val="none"/>
            <w:rtl/>
          </w:rPr>
          <w:t>جدول 3-5. مقاومت ويژه م</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انگ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ن قرائت شده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اعماق مختلف در هر محل بر حسب اهم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Toc104799225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834946">
          <w:rPr>
            <w:noProof/>
            <w:webHidden/>
            <w:szCs w:val="32"/>
            <w:rtl/>
          </w:rPr>
          <w:t>27</w:t>
        </w:r>
        <w:r w:rsidR="00CF0CAE" w:rsidRPr="009D1DF5">
          <w:rPr>
            <w:noProof/>
            <w:webHidden/>
            <w:szCs w:val="32"/>
            <w:rtl/>
          </w:rPr>
          <w:fldChar w:fldCharType="end"/>
        </w:r>
      </w:hyperlink>
    </w:p>
    <w:p w14:paraId="7D48143D" w14:textId="0B07BCC3" w:rsidR="00CF0CAE" w:rsidRPr="009D1DF5" w:rsidRDefault="00000000" w:rsidP="009D1DF5">
      <w:pPr>
        <w:pStyle w:val="TOC3"/>
        <w:rPr>
          <w:rFonts w:asciiTheme="minorHAnsi" w:eastAsiaTheme="minorEastAsia" w:hAnsiTheme="minorHAnsi"/>
          <w:noProof/>
          <w:szCs w:val="20"/>
          <w:rtl/>
        </w:rPr>
      </w:pPr>
      <w:hyperlink w:anchor="_Toc104799226" w:history="1">
        <w:r w:rsidR="00CF0CAE" w:rsidRPr="009D1DF5">
          <w:rPr>
            <w:rStyle w:val="Hyperlink"/>
            <w:rFonts w:cs="B Zar"/>
            <w:noProof/>
            <w:color w:val="000000" w:themeColor="text1"/>
            <w:szCs w:val="32"/>
            <w:u w:val="none"/>
            <w:rtl/>
          </w:rPr>
          <w:t>جدول 3-6. خورندگ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طبق مقاومت الکتر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w:t>
        </w:r>
        <w:r w:rsidR="00CF0CAE" w:rsidRPr="009D1DF5">
          <w:rPr>
            <w:rStyle w:val="Hyperlink"/>
            <w:rFonts w:cs="B Zar"/>
            <w:noProof/>
            <w:color w:val="000000" w:themeColor="text1"/>
            <w:szCs w:val="32"/>
            <w:u w:val="none"/>
          </w:rPr>
          <w:t>(British Standard BS-1377)</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Toc104799226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834946">
          <w:rPr>
            <w:noProof/>
            <w:webHidden/>
            <w:szCs w:val="32"/>
            <w:rtl/>
          </w:rPr>
          <w:t>29</w:t>
        </w:r>
        <w:r w:rsidR="00CF0CAE" w:rsidRPr="009D1DF5">
          <w:rPr>
            <w:noProof/>
            <w:webHidden/>
            <w:szCs w:val="32"/>
            <w:rtl/>
          </w:rPr>
          <w:fldChar w:fldCharType="end"/>
        </w:r>
      </w:hyperlink>
    </w:p>
    <w:p w14:paraId="513D734D" w14:textId="53F29BD7" w:rsidR="00CF0CAE" w:rsidRPr="009D1DF5" w:rsidRDefault="00000000" w:rsidP="009D1DF5">
      <w:pPr>
        <w:pStyle w:val="TOC3"/>
        <w:rPr>
          <w:rFonts w:asciiTheme="minorHAnsi" w:eastAsiaTheme="minorEastAsia" w:hAnsiTheme="minorHAnsi"/>
          <w:noProof/>
          <w:szCs w:val="20"/>
          <w:rtl/>
        </w:rPr>
      </w:pPr>
      <w:hyperlink w:anchor="_Toc104799227" w:history="1">
        <w:r w:rsidR="00CF0CAE" w:rsidRPr="009D1DF5">
          <w:rPr>
            <w:rStyle w:val="Hyperlink"/>
            <w:rFonts w:cs="B Zar"/>
            <w:noProof/>
            <w:color w:val="000000" w:themeColor="text1"/>
            <w:szCs w:val="32"/>
            <w:u w:val="none"/>
            <w:rtl/>
          </w:rPr>
          <w:t>جدول 3-7. مشخصات و نتا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ج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 بارگذار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صفحه</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Toc104799227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834946">
          <w:rPr>
            <w:noProof/>
            <w:webHidden/>
            <w:szCs w:val="32"/>
            <w:rtl/>
          </w:rPr>
          <w:t>29</w:t>
        </w:r>
        <w:r w:rsidR="00CF0CAE" w:rsidRPr="009D1DF5">
          <w:rPr>
            <w:noProof/>
            <w:webHidden/>
            <w:szCs w:val="32"/>
            <w:rtl/>
          </w:rPr>
          <w:fldChar w:fldCharType="end"/>
        </w:r>
      </w:hyperlink>
    </w:p>
    <w:p w14:paraId="3D7D36A7" w14:textId="5759E611" w:rsidR="00CF0CAE" w:rsidRPr="009D1DF5" w:rsidRDefault="00000000" w:rsidP="009D1DF5">
      <w:pPr>
        <w:pStyle w:val="TOC3"/>
        <w:rPr>
          <w:rFonts w:asciiTheme="minorHAnsi" w:eastAsiaTheme="minorEastAsia" w:hAnsiTheme="minorHAnsi"/>
          <w:noProof/>
          <w:szCs w:val="20"/>
          <w:rtl/>
        </w:rPr>
      </w:pPr>
      <w:hyperlink w:anchor="_Toc104799228" w:history="1">
        <w:r w:rsidR="00CF0CAE" w:rsidRPr="009D1DF5">
          <w:rPr>
            <w:rStyle w:val="Hyperlink"/>
            <w:rFonts w:cs="B Zar"/>
            <w:noProof/>
            <w:color w:val="000000" w:themeColor="text1"/>
            <w:szCs w:val="32"/>
            <w:u w:val="none"/>
            <w:rtl/>
          </w:rPr>
          <w:t>جدول 3-8. مشخصات و نتا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ج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ش </w:t>
        </w:r>
        <w:r w:rsidR="00CF0CAE" w:rsidRPr="009D1DF5">
          <w:rPr>
            <w:rStyle w:val="Hyperlink"/>
            <w:rFonts w:cs="B Zar"/>
            <w:noProof/>
            <w:color w:val="000000" w:themeColor="text1"/>
            <w:szCs w:val="32"/>
            <w:u w:val="none"/>
          </w:rPr>
          <w:t>CBR</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Toc104799228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834946">
          <w:rPr>
            <w:noProof/>
            <w:webHidden/>
            <w:szCs w:val="32"/>
            <w:rtl/>
          </w:rPr>
          <w:t>30</w:t>
        </w:r>
        <w:r w:rsidR="00CF0CAE" w:rsidRPr="009D1DF5">
          <w:rPr>
            <w:noProof/>
            <w:webHidden/>
            <w:szCs w:val="32"/>
            <w:rtl/>
          </w:rPr>
          <w:fldChar w:fldCharType="end"/>
        </w:r>
      </w:hyperlink>
    </w:p>
    <w:p w14:paraId="07A66ACE" w14:textId="47BCC8A9" w:rsidR="00CF0CAE" w:rsidRPr="009D1DF5" w:rsidRDefault="00000000" w:rsidP="009D1DF5">
      <w:pPr>
        <w:pStyle w:val="TOC3"/>
        <w:rPr>
          <w:rFonts w:asciiTheme="minorHAnsi" w:eastAsiaTheme="minorEastAsia" w:hAnsiTheme="minorHAnsi"/>
          <w:noProof/>
          <w:szCs w:val="20"/>
          <w:rtl/>
        </w:rPr>
      </w:pPr>
      <w:hyperlink w:anchor="_Toc104799229" w:history="1">
        <w:r w:rsidR="00CF0CAE" w:rsidRPr="009D1DF5">
          <w:rPr>
            <w:rStyle w:val="Hyperlink"/>
            <w:rFonts w:cs="B Zar"/>
            <w:noProof/>
            <w:color w:val="000000" w:themeColor="text1"/>
            <w:szCs w:val="32"/>
            <w:u w:val="none"/>
            <w:rtl/>
          </w:rPr>
          <w:t>جدول4</w:t>
        </w:r>
        <w:r w:rsidR="00CF0CAE" w:rsidRPr="009D1DF5">
          <w:rPr>
            <w:rStyle w:val="Hyperlink"/>
            <w:rFonts w:cs="B Zar"/>
            <w:noProof/>
            <w:color w:val="000000" w:themeColor="text1"/>
            <w:szCs w:val="32"/>
            <w:u w:val="none"/>
            <w:rtl/>
          </w:rPr>
          <w:noBreakHyphen/>
          <w:t>1</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مشخصات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شگاه</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Toc104799229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834946">
          <w:rPr>
            <w:noProof/>
            <w:webHidden/>
            <w:szCs w:val="32"/>
            <w:rtl/>
          </w:rPr>
          <w:t>31</w:t>
        </w:r>
        <w:r w:rsidR="00CF0CAE" w:rsidRPr="009D1DF5">
          <w:rPr>
            <w:noProof/>
            <w:webHidden/>
            <w:szCs w:val="32"/>
            <w:rtl/>
          </w:rPr>
          <w:fldChar w:fldCharType="end"/>
        </w:r>
      </w:hyperlink>
    </w:p>
    <w:p w14:paraId="165C14EA" w14:textId="0B4FC9D2" w:rsidR="00CF0CAE" w:rsidRPr="009D1DF5" w:rsidRDefault="00000000" w:rsidP="009D1DF5">
      <w:pPr>
        <w:pStyle w:val="TOC3"/>
        <w:rPr>
          <w:rFonts w:asciiTheme="minorHAnsi" w:eastAsiaTheme="minorEastAsia" w:hAnsiTheme="minorHAnsi"/>
          <w:noProof/>
          <w:szCs w:val="20"/>
          <w:rtl/>
        </w:rPr>
      </w:pPr>
      <w:hyperlink w:anchor="_Toc104799231" w:history="1">
        <w:r w:rsidR="00CF0CAE" w:rsidRPr="009D1DF5">
          <w:rPr>
            <w:rStyle w:val="Hyperlink"/>
            <w:rFonts w:cs="B Zar"/>
            <w:noProof/>
            <w:color w:val="000000" w:themeColor="text1"/>
            <w:szCs w:val="32"/>
            <w:u w:val="none"/>
            <w:rtl/>
          </w:rPr>
          <w:t>جدول 5-1</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مقادير پيشنهادي پارامترهاي فيزيکي و مکانيکي لا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و سنگ طب</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ع</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Toc104799231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834946">
          <w:rPr>
            <w:noProof/>
            <w:webHidden/>
            <w:szCs w:val="32"/>
            <w:rtl/>
          </w:rPr>
          <w:t>36</w:t>
        </w:r>
        <w:r w:rsidR="00CF0CAE" w:rsidRPr="009D1DF5">
          <w:rPr>
            <w:noProof/>
            <w:webHidden/>
            <w:szCs w:val="32"/>
            <w:rtl/>
          </w:rPr>
          <w:fldChar w:fldCharType="end"/>
        </w:r>
      </w:hyperlink>
    </w:p>
    <w:p w14:paraId="659B11B3" w14:textId="48E0DE08" w:rsidR="00CF0CAE" w:rsidRPr="009D1DF5" w:rsidRDefault="00000000" w:rsidP="009D1DF5">
      <w:pPr>
        <w:pStyle w:val="TOC3"/>
        <w:rPr>
          <w:rFonts w:asciiTheme="minorHAnsi" w:eastAsiaTheme="minorEastAsia" w:hAnsiTheme="minorHAnsi"/>
          <w:noProof/>
          <w:szCs w:val="20"/>
          <w:rtl/>
        </w:rPr>
      </w:pPr>
      <w:hyperlink w:anchor="_Toc104799232" w:history="1">
        <w:r w:rsidR="00CF0CAE" w:rsidRPr="009D1DF5">
          <w:rPr>
            <w:rStyle w:val="Hyperlink"/>
            <w:rFonts w:cs="B Zar"/>
            <w:noProof/>
            <w:color w:val="000000" w:themeColor="text1"/>
            <w:szCs w:val="32"/>
            <w:u w:val="none"/>
            <w:rtl/>
          </w:rPr>
          <w:t>جدول 5-2. طبقه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بند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پتانس</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ل تورم</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Toc104799232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834946">
          <w:rPr>
            <w:noProof/>
            <w:webHidden/>
            <w:szCs w:val="32"/>
            <w:rtl/>
          </w:rPr>
          <w:t>37</w:t>
        </w:r>
        <w:r w:rsidR="00CF0CAE" w:rsidRPr="009D1DF5">
          <w:rPr>
            <w:noProof/>
            <w:webHidden/>
            <w:szCs w:val="32"/>
            <w:rtl/>
          </w:rPr>
          <w:fldChar w:fldCharType="end"/>
        </w:r>
      </w:hyperlink>
    </w:p>
    <w:p w14:paraId="0902DED1" w14:textId="615833E3" w:rsidR="00CF0CAE" w:rsidRPr="009D1DF5" w:rsidRDefault="00000000" w:rsidP="009D1DF5">
      <w:pPr>
        <w:pStyle w:val="TOC3"/>
        <w:rPr>
          <w:rFonts w:asciiTheme="minorHAnsi" w:eastAsiaTheme="minorEastAsia" w:hAnsiTheme="minorHAnsi"/>
          <w:noProof/>
          <w:szCs w:val="20"/>
          <w:rtl/>
        </w:rPr>
      </w:pPr>
      <w:hyperlink w:anchor="_Toc104799233" w:history="1">
        <w:r w:rsidR="00CF0CAE" w:rsidRPr="009D1DF5">
          <w:rPr>
            <w:rStyle w:val="Hyperlink"/>
            <w:rFonts w:cs="B Zar"/>
            <w:noProof/>
            <w:color w:val="000000" w:themeColor="text1"/>
            <w:szCs w:val="32"/>
            <w:u w:val="none"/>
            <w:rtl/>
          </w:rPr>
          <w:t>جدول 6-1. مدول عکس العمل بستر پ</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مربع</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مستط</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ل</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نوار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عمق </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Toc104799233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834946">
          <w:rPr>
            <w:noProof/>
            <w:webHidden/>
            <w:szCs w:val="32"/>
            <w:rtl/>
          </w:rPr>
          <w:t>43</w:t>
        </w:r>
        <w:r w:rsidR="00CF0CAE" w:rsidRPr="009D1DF5">
          <w:rPr>
            <w:noProof/>
            <w:webHidden/>
            <w:szCs w:val="32"/>
            <w:rtl/>
          </w:rPr>
          <w:fldChar w:fldCharType="end"/>
        </w:r>
      </w:hyperlink>
    </w:p>
    <w:p w14:paraId="4E2AA2C9" w14:textId="0C868A25" w:rsidR="00CF0CAE" w:rsidRPr="009D1DF5" w:rsidRDefault="00000000" w:rsidP="009D1DF5">
      <w:pPr>
        <w:pStyle w:val="TOC3"/>
        <w:rPr>
          <w:rFonts w:asciiTheme="minorHAnsi" w:eastAsiaTheme="minorEastAsia" w:hAnsiTheme="minorHAnsi"/>
          <w:noProof/>
          <w:szCs w:val="20"/>
          <w:rtl/>
        </w:rPr>
      </w:pPr>
      <w:hyperlink w:anchor="_Toc104799234" w:history="1">
        <w:r w:rsidR="00CF0CAE" w:rsidRPr="009D1DF5">
          <w:rPr>
            <w:rStyle w:val="Hyperlink"/>
            <w:rFonts w:cs="B Zar"/>
            <w:noProof/>
            <w:color w:val="000000" w:themeColor="text1"/>
            <w:szCs w:val="32"/>
            <w:u w:val="none"/>
            <w:rtl/>
          </w:rPr>
          <w:t>جدول 6-2. مدول عکس العمل بستر پ</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گسترده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عمق </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Toc104799234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834946">
          <w:rPr>
            <w:noProof/>
            <w:webHidden/>
            <w:szCs w:val="32"/>
            <w:rtl/>
          </w:rPr>
          <w:t>43</w:t>
        </w:r>
        <w:r w:rsidR="00CF0CAE" w:rsidRPr="009D1DF5">
          <w:rPr>
            <w:noProof/>
            <w:webHidden/>
            <w:szCs w:val="32"/>
            <w:rtl/>
          </w:rPr>
          <w:fldChar w:fldCharType="end"/>
        </w:r>
      </w:hyperlink>
    </w:p>
    <w:p w14:paraId="54B3CEF6" w14:textId="45C82633" w:rsidR="00CF0CAE" w:rsidRPr="009D1DF5" w:rsidRDefault="00000000" w:rsidP="009D1DF5">
      <w:pPr>
        <w:pStyle w:val="TOC3"/>
        <w:rPr>
          <w:rFonts w:asciiTheme="minorHAnsi" w:eastAsiaTheme="minorEastAsia" w:hAnsiTheme="minorHAnsi"/>
          <w:noProof/>
          <w:szCs w:val="20"/>
          <w:rtl/>
        </w:rPr>
      </w:pPr>
      <w:hyperlink w:anchor="_Toc104799235" w:history="1">
        <w:r w:rsidR="00CF0CAE" w:rsidRPr="009D1DF5">
          <w:rPr>
            <w:rStyle w:val="Hyperlink"/>
            <w:rFonts w:cs="B Zar"/>
            <w:noProof/>
            <w:color w:val="000000" w:themeColor="text1"/>
            <w:szCs w:val="32"/>
            <w:u w:val="none"/>
            <w:rtl/>
          </w:rPr>
          <w:t>جدول 7-1. ضرايب فشار جانبي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لا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ه‌ها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طب</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ع</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با فرض پر کردن پشت 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وار با خاکر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ز دانه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ا</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Toc104799235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834946">
          <w:rPr>
            <w:noProof/>
            <w:webHidden/>
            <w:szCs w:val="32"/>
            <w:rtl/>
          </w:rPr>
          <w:t>45</w:t>
        </w:r>
        <w:r w:rsidR="00CF0CAE" w:rsidRPr="009D1DF5">
          <w:rPr>
            <w:noProof/>
            <w:webHidden/>
            <w:szCs w:val="32"/>
            <w:rtl/>
          </w:rPr>
          <w:fldChar w:fldCharType="end"/>
        </w:r>
      </w:hyperlink>
    </w:p>
    <w:p w14:paraId="11179A52" w14:textId="77777777" w:rsidR="00BC30AC" w:rsidRPr="009D1DF5" w:rsidRDefault="00CF0CAE" w:rsidP="009D1DF5">
      <w:pPr>
        <w:pStyle w:val="TOC3"/>
        <w:rPr>
          <w:rFonts w:eastAsiaTheme="majorEastAsia"/>
          <w:szCs w:val="32"/>
          <w:rtl/>
        </w:rPr>
      </w:pPr>
      <w:r w:rsidRPr="009D1DF5">
        <w:rPr>
          <w:rFonts w:eastAsiaTheme="majorEastAsia"/>
          <w:szCs w:val="32"/>
          <w:rtl/>
        </w:rPr>
        <w:fldChar w:fldCharType="end"/>
      </w:r>
      <w:r w:rsidR="00BC30AC" w:rsidRPr="009D1DF5">
        <w:rPr>
          <w:rFonts w:eastAsiaTheme="majorEastAsia"/>
          <w:szCs w:val="32"/>
          <w:rtl/>
        </w:rPr>
        <w:br w:type="page"/>
      </w:r>
    </w:p>
    <w:p w14:paraId="5188054B" w14:textId="77777777" w:rsidR="003128BE" w:rsidRPr="00993220" w:rsidRDefault="003128BE" w:rsidP="00965442">
      <w:pPr>
        <w:pStyle w:val="BKP-Heading1"/>
        <w:numPr>
          <w:ilvl w:val="0"/>
          <w:numId w:val="0"/>
        </w:numPr>
        <w:ind w:left="360"/>
      </w:pPr>
      <w:bookmarkStart w:id="19" w:name="_Toc96953868"/>
      <w:bookmarkStart w:id="20" w:name="_Toc96957181"/>
      <w:bookmarkStart w:id="21" w:name="_Toc96958806"/>
      <w:bookmarkStart w:id="22" w:name="_Toc96959089"/>
      <w:bookmarkStart w:id="23" w:name="_Toc97118365"/>
      <w:bookmarkStart w:id="24" w:name="_Toc97130917"/>
      <w:bookmarkStart w:id="25" w:name="_Toc151295593"/>
      <w:r w:rsidRPr="00993220">
        <w:rPr>
          <w:rFonts w:hint="eastAsia"/>
          <w:rtl/>
        </w:rPr>
        <w:lastRenderedPageBreak/>
        <w:t>مقدمه</w:t>
      </w:r>
      <w:bookmarkEnd w:id="17"/>
      <w:bookmarkEnd w:id="18"/>
      <w:bookmarkEnd w:id="19"/>
      <w:bookmarkEnd w:id="20"/>
      <w:bookmarkEnd w:id="21"/>
      <w:bookmarkEnd w:id="22"/>
      <w:bookmarkEnd w:id="23"/>
      <w:bookmarkEnd w:id="24"/>
      <w:bookmarkEnd w:id="25"/>
      <w:r w:rsidRPr="00993220">
        <w:rPr>
          <w:rtl/>
        </w:rPr>
        <w:t xml:space="preserve"> </w:t>
      </w:r>
    </w:p>
    <w:p w14:paraId="6A3FEF5A" w14:textId="77777777" w:rsidR="003128BE" w:rsidRPr="00993220" w:rsidRDefault="003128BE" w:rsidP="00BF0FAE">
      <w:pPr>
        <w:pStyle w:val="BKP-MatnNormal"/>
        <w:rPr>
          <w:rtl/>
        </w:rPr>
      </w:pPr>
      <w:bookmarkStart w:id="26" w:name="_Toc343001687"/>
      <w:bookmarkStart w:id="27" w:name="_Toc343327775"/>
      <w:r w:rsidRPr="00993220">
        <w:rPr>
          <w:rFonts w:ascii="Arial" w:hAnsi="Arial"/>
          <w:sz w:val="28"/>
          <w:rtl/>
        </w:rPr>
        <w:t xml:space="preserve"> </w:t>
      </w:r>
      <w:r w:rsidRPr="00993220">
        <w:rPr>
          <w:color w:val="000000" w:themeColor="text1"/>
        </w:rPr>
        <w:t xml:space="preserve">     </w:t>
      </w:r>
      <w:r w:rsidRPr="00993220">
        <w:rPr>
          <w:rtl/>
        </w:rPr>
        <w:t xml:space="preserve">گزارش </w:t>
      </w:r>
      <w:r w:rsidRPr="00993220">
        <w:rPr>
          <w:rFonts w:hint="eastAsia"/>
          <w:rtl/>
        </w:rPr>
        <w:t>حاضر</w:t>
      </w:r>
      <w:r w:rsidRPr="00993220">
        <w:rPr>
          <w:rtl/>
        </w:rPr>
        <w:t xml:space="preserve"> حاوي نتايج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صحرا</w:t>
      </w:r>
      <w:r w:rsidRPr="00993220">
        <w:rPr>
          <w:rFonts w:hint="cs"/>
          <w:rtl/>
        </w:rPr>
        <w:t>یی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t xml:space="preserve"> </w:t>
      </w:r>
      <w:r w:rsidRPr="00993220">
        <w:rPr>
          <w:rFonts w:hint="eastAsia"/>
          <w:rtl/>
        </w:rPr>
        <w:t>و</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طرح</w:t>
      </w:r>
      <w:r w:rsidRPr="00993220">
        <w:rPr>
          <w:rtl/>
        </w:rPr>
        <w:t xml:space="preserve"> عمل</w:t>
      </w:r>
      <w:r w:rsidRPr="00993220">
        <w:rPr>
          <w:rFonts w:hint="cs"/>
          <w:rtl/>
        </w:rPr>
        <w:t>ی</w:t>
      </w:r>
      <w:r w:rsidRPr="00993220">
        <w:rPr>
          <w:rFonts w:hint="eastAsia"/>
          <w:rtl/>
        </w:rPr>
        <w:t>ات</w:t>
      </w:r>
      <w:r w:rsidRPr="00993220">
        <w:rPr>
          <w:rtl/>
        </w:rPr>
        <w:t xml:space="preserve"> محور نگهداشت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w:t>
      </w:r>
      <w:r w:rsidRPr="00993220">
        <w:rPr>
          <w:rFonts w:hint="eastAsia"/>
          <w:rtl/>
        </w:rPr>
        <w:t>واقع</w:t>
      </w:r>
      <w:r w:rsidRPr="00993220">
        <w:rPr>
          <w:rtl/>
        </w:rPr>
        <w:t xml:space="preserve"> در استان </w:t>
      </w:r>
      <w:r w:rsidRPr="00993220">
        <w:rPr>
          <w:rFonts w:hint="eastAsia"/>
          <w:rtl/>
        </w:rPr>
        <w:t>بوشهر</w:t>
      </w:r>
      <w:r w:rsidRPr="00993220">
        <w:rPr>
          <w:rtl/>
        </w:rPr>
        <w:t xml:space="preserve">، شهرستان </w:t>
      </w:r>
      <w:r w:rsidRPr="00993220">
        <w:rPr>
          <w:rFonts w:hint="eastAsia"/>
          <w:rtl/>
        </w:rPr>
        <w:t>گناوه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درخواست</w:t>
      </w:r>
      <w:r w:rsidRPr="00993220">
        <w:rPr>
          <w:rtl/>
        </w:rPr>
        <w:t xml:space="preserve">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ته</w:t>
      </w:r>
      <w:r w:rsidRPr="00993220">
        <w:rPr>
          <w:rFonts w:hint="cs"/>
          <w:rtl/>
        </w:rPr>
        <w:t>ی</w:t>
      </w:r>
      <w:r w:rsidRPr="00993220">
        <w:rPr>
          <w:rFonts w:hint="eastAsia"/>
          <w:rtl/>
        </w:rPr>
        <w:t>ه</w:t>
      </w:r>
      <w:r w:rsidRPr="00993220">
        <w:rPr>
          <w:rtl/>
        </w:rPr>
        <w:t xml:space="preserve"> شده است. </w:t>
      </w:r>
    </w:p>
    <w:p w14:paraId="31CE391F" w14:textId="77777777" w:rsidR="003128BE" w:rsidRPr="00993220" w:rsidRDefault="003128BE" w:rsidP="00BF0FAE">
      <w:pPr>
        <w:pStyle w:val="BKP-MatnNormal"/>
        <w:rPr>
          <w:rtl/>
        </w:rPr>
      </w:pPr>
      <w:r w:rsidRPr="00993220">
        <w:rPr>
          <w:rFonts w:hint="eastAsia"/>
          <w:rtl/>
        </w:rPr>
        <w:t>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بينك در فاصله 20 كيلومتري شمال غربي شهرستان گناوه واقع و به دو بخش تحت الارض و سطح الارض تقس</w:t>
      </w:r>
      <w:r w:rsidRPr="00993220">
        <w:rPr>
          <w:rFonts w:hint="cs"/>
          <w:rtl/>
        </w:rPr>
        <w:t>ی</w:t>
      </w:r>
      <w:r w:rsidRPr="00993220">
        <w:rPr>
          <w:rFonts w:hint="eastAsia"/>
          <w:rtl/>
        </w:rPr>
        <w:t>م</w:t>
      </w:r>
      <w:r w:rsidRPr="00993220">
        <w:rPr>
          <w:rtl/>
        </w:rPr>
        <w:t xml:space="preserve"> شده است. بخش تحت </w:t>
      </w:r>
      <w:r w:rsidRPr="00993220">
        <w:rPr>
          <w:rFonts w:hint="eastAsia"/>
        </w:rPr>
        <w:t>‌</w:t>
      </w:r>
      <w:r w:rsidRPr="00993220">
        <w:rPr>
          <w:rFonts w:hint="eastAsia"/>
          <w:rtl/>
        </w:rPr>
        <w:t>الارض</w:t>
      </w:r>
      <w:r w:rsidRPr="00993220">
        <w:rPr>
          <w:rtl/>
        </w:rPr>
        <w:t xml:space="preserve"> </w:t>
      </w:r>
      <w:r w:rsidRPr="00993220">
        <w:rPr>
          <w:rFonts w:hint="eastAsia"/>
          <w:rtl/>
        </w:rPr>
        <w:t>شامل</w:t>
      </w:r>
      <w:r w:rsidRPr="00993220">
        <w:rPr>
          <w:rtl/>
        </w:rPr>
        <w:t xml:space="preserve"> 10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Fonts w:hint="eastAsia"/>
          <w:rtl/>
        </w:rPr>
        <w:t>،</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برق</w:t>
      </w:r>
      <w:r w:rsidRPr="00993220">
        <w:rPr>
          <w:rtl/>
        </w:rPr>
        <w:t xml:space="preserve"> </w:t>
      </w:r>
      <w:r w:rsidRPr="00993220">
        <w:rPr>
          <w:rFonts w:hint="eastAsia"/>
          <w:rtl/>
        </w:rPr>
        <w:t>رسان</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 بخش سطح الارض شامل خط لوله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8 ا</w:t>
      </w:r>
      <w:r w:rsidRPr="00993220">
        <w:rPr>
          <w:rFonts w:hint="cs"/>
          <w:rtl/>
        </w:rPr>
        <w:t>ی</w:t>
      </w:r>
      <w:r w:rsidRPr="00993220">
        <w:rPr>
          <w:rFonts w:hint="eastAsia"/>
          <w:rtl/>
        </w:rPr>
        <w:t>نچ</w:t>
      </w:r>
      <w:r w:rsidRPr="00993220">
        <w:rPr>
          <w:rtl/>
        </w:rPr>
        <w:t xml:space="preserve"> به طول 44 ک</w:t>
      </w:r>
      <w:r w:rsidRPr="00993220">
        <w:rPr>
          <w:rFonts w:hint="cs"/>
          <w:rtl/>
        </w:rPr>
        <w:t>ی</w:t>
      </w:r>
      <w:r w:rsidRPr="00993220">
        <w:rPr>
          <w:rFonts w:hint="eastAsia"/>
          <w:rtl/>
        </w:rPr>
        <w:t>لومتر</w:t>
      </w:r>
      <w:r w:rsidRPr="00993220">
        <w:rPr>
          <w:rtl/>
        </w:rPr>
        <w:t xml:space="preserve"> و ا</w:t>
      </w:r>
      <w:r w:rsidRPr="00993220">
        <w:rPr>
          <w:rFonts w:hint="cs"/>
          <w:rtl/>
        </w:rPr>
        <w:t>ی</w:t>
      </w:r>
      <w:r w:rsidRPr="00993220">
        <w:rPr>
          <w:rFonts w:hint="eastAsia"/>
          <w:rtl/>
        </w:rPr>
        <w:t>ستگاه</w:t>
      </w:r>
      <w:r w:rsidRPr="00993220">
        <w:rPr>
          <w:rtl/>
        </w:rPr>
        <w:t xml:space="preserve"> تقو</w:t>
      </w:r>
      <w:r w:rsidRPr="00993220">
        <w:rPr>
          <w:rFonts w:hint="cs"/>
          <w:rtl/>
        </w:rPr>
        <w:t>ی</w:t>
      </w:r>
      <w:r w:rsidRPr="00993220">
        <w:rPr>
          <w:rFonts w:hint="eastAsia"/>
          <w:rtl/>
        </w:rPr>
        <w:t>ت</w:t>
      </w:r>
      <w:r w:rsidRPr="00993220">
        <w:rPr>
          <w:rtl/>
        </w:rPr>
        <w:t xml:space="preserve"> فشار </w:t>
      </w:r>
      <w:r w:rsidR="006A78EA" w:rsidRPr="00993220">
        <w:rPr>
          <w:rFonts w:hint="eastAsia"/>
          <w:rtl/>
        </w:rPr>
        <w:t>گاز</w:t>
      </w:r>
      <w:r w:rsidR="006A78EA" w:rsidRPr="00993220">
        <w:rPr>
          <w:rFonts w:hint="cs"/>
          <w:rtl/>
        </w:rPr>
        <w:t>ی</w:t>
      </w:r>
      <w:r w:rsidR="006A78EA" w:rsidRPr="00993220">
        <w:rPr>
          <w:rtl/>
        </w:rPr>
        <w:t xml:space="preserve"> </w:t>
      </w:r>
      <w:r w:rsidRPr="00993220">
        <w:rPr>
          <w:rFonts w:hint="eastAsia"/>
          <w:rtl/>
        </w:rPr>
        <w:t>جد</w:t>
      </w:r>
      <w:r w:rsidRPr="00993220">
        <w:rPr>
          <w:rFonts w:hint="cs"/>
          <w:rtl/>
        </w:rPr>
        <w:t>ی</w:t>
      </w:r>
      <w:r w:rsidRPr="00993220">
        <w:rPr>
          <w:rFonts w:hint="eastAsia"/>
          <w:rtl/>
        </w:rPr>
        <w:t>د</w:t>
      </w:r>
      <w:r w:rsidRPr="00993220">
        <w:rPr>
          <w:rtl/>
        </w:rPr>
        <w:t xml:space="preserve"> است. </w:t>
      </w:r>
    </w:p>
    <w:p w14:paraId="4F72238A" w14:textId="77777777" w:rsidR="003128BE" w:rsidRPr="00993220" w:rsidRDefault="003128BE" w:rsidP="00BF0FAE">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پراکندگ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تعدد</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شناسا</w:t>
      </w:r>
      <w:r w:rsidRPr="00993220">
        <w:rPr>
          <w:rFonts w:hint="cs"/>
          <w:rtl/>
        </w:rPr>
        <w:t>یی</w:t>
      </w:r>
      <w:r w:rsidRPr="00993220">
        <w:rPr>
          <w:rtl/>
        </w:rPr>
        <w:t xml:space="preserve"> (55 </w:t>
      </w:r>
      <w:r w:rsidRPr="00BF0FAE">
        <w:rPr>
          <w:rtl/>
        </w:rPr>
        <w:t>گمانه ماش</w:t>
      </w:r>
      <w:r w:rsidRPr="00BF0FAE">
        <w:rPr>
          <w:rFonts w:hint="cs"/>
          <w:rtl/>
        </w:rPr>
        <w:t>ی</w:t>
      </w:r>
      <w:r w:rsidRPr="00BF0FAE">
        <w:rPr>
          <w:rFonts w:hint="eastAsia"/>
          <w:rtl/>
        </w:rPr>
        <w:t>ن</w:t>
      </w:r>
      <w:r w:rsidRPr="00BF0FAE">
        <w:rPr>
          <w:rFonts w:hint="cs"/>
          <w:rtl/>
        </w:rPr>
        <w:t>ی</w:t>
      </w:r>
      <w:r w:rsidRPr="00BF0FAE">
        <w:rPr>
          <w:rtl/>
        </w:rPr>
        <w:t xml:space="preserve"> </w:t>
      </w:r>
      <w:r w:rsidR="00D667FF" w:rsidRPr="00BF0FAE">
        <w:rPr>
          <w:rFonts w:hint="eastAsia"/>
          <w:rtl/>
        </w:rPr>
        <w:t>در</w:t>
      </w:r>
      <w:r w:rsidR="00D667FF" w:rsidRPr="00BF0FAE">
        <w:rPr>
          <w:rtl/>
        </w:rPr>
        <w:t xml:space="preserve"> </w:t>
      </w:r>
      <w:r w:rsidRPr="00BF0FAE">
        <w:rPr>
          <w:rFonts w:hint="eastAsia"/>
          <w:rtl/>
        </w:rPr>
        <w:t>بخش</w:t>
      </w:r>
      <w:r w:rsidRPr="00BF0FAE">
        <w:rPr>
          <w:rtl/>
        </w:rPr>
        <w:t xml:space="preserve"> </w:t>
      </w:r>
      <w:r w:rsidRPr="00BF0FAE">
        <w:rPr>
          <w:rFonts w:hint="eastAsia"/>
          <w:rtl/>
        </w:rPr>
        <w:t>تحت</w:t>
      </w:r>
      <w:r w:rsidRPr="00BF0FAE">
        <w:rPr>
          <w:rtl/>
        </w:rPr>
        <w:t xml:space="preserve"> </w:t>
      </w:r>
      <w:r w:rsidRPr="00BF0FAE">
        <w:rPr>
          <w:rFonts w:hint="eastAsia"/>
          <w:rtl/>
        </w:rPr>
        <w:t>الارض،</w:t>
      </w:r>
      <w:r w:rsidRPr="00BF0FAE">
        <w:rPr>
          <w:rtl/>
        </w:rPr>
        <w:t xml:space="preserve"> </w:t>
      </w:r>
      <w:r w:rsidR="00CA6A03" w:rsidRPr="00BF0FAE">
        <w:rPr>
          <w:rFonts w:hint="cs"/>
          <w:rtl/>
        </w:rPr>
        <w:t xml:space="preserve">98 </w:t>
      </w:r>
      <w:r w:rsidR="00CA6A03" w:rsidRPr="00BF0FAE">
        <w:rPr>
          <w:rFonts w:hint="eastAsia"/>
          <w:rtl/>
        </w:rPr>
        <w:t>گمانه</w:t>
      </w:r>
      <w:r w:rsidR="00CA6A03" w:rsidRPr="00BF0FAE">
        <w:rPr>
          <w:rtl/>
        </w:rPr>
        <w:t xml:space="preserve"> </w:t>
      </w:r>
      <w:r w:rsidRPr="00BF0FAE">
        <w:rPr>
          <w:rFonts w:hint="eastAsia"/>
          <w:rtl/>
        </w:rPr>
        <w:t>ماش</w:t>
      </w:r>
      <w:r w:rsidRPr="00BF0FAE">
        <w:rPr>
          <w:rFonts w:hint="cs"/>
          <w:rtl/>
        </w:rPr>
        <w:t>ی</w:t>
      </w:r>
      <w:r w:rsidRPr="00BF0FAE">
        <w:rPr>
          <w:rFonts w:hint="eastAsia"/>
          <w:rtl/>
        </w:rPr>
        <w:t>ن</w:t>
      </w:r>
      <w:r w:rsidRPr="00BF0FAE">
        <w:rPr>
          <w:rFonts w:hint="cs"/>
          <w:rtl/>
        </w:rPr>
        <w:t>ی</w:t>
      </w:r>
      <w:r w:rsidRPr="00BF0FAE">
        <w:rPr>
          <w:rtl/>
        </w:rPr>
        <w:t xml:space="preserve"> </w:t>
      </w:r>
      <w:r w:rsidRPr="00BF0FAE">
        <w:rPr>
          <w:rFonts w:hint="eastAsia"/>
          <w:rtl/>
        </w:rPr>
        <w:t>در</w:t>
      </w:r>
      <w:r w:rsidRPr="00BF0FAE">
        <w:rPr>
          <w:rtl/>
        </w:rPr>
        <w:t xml:space="preserve"> </w:t>
      </w:r>
      <w:r w:rsidRPr="00BF0FAE">
        <w:rPr>
          <w:rFonts w:hint="eastAsia"/>
          <w:rtl/>
        </w:rPr>
        <w:t>بخش</w:t>
      </w:r>
      <w:r w:rsidRPr="00BF0FAE">
        <w:rPr>
          <w:rtl/>
        </w:rPr>
        <w:t xml:space="preserve"> </w:t>
      </w:r>
      <w:r w:rsidRPr="00BF0FAE">
        <w:rPr>
          <w:rFonts w:hint="eastAsia"/>
          <w:rtl/>
        </w:rPr>
        <w:t>سطح</w:t>
      </w:r>
      <w:r w:rsidRPr="00BF0FAE">
        <w:rPr>
          <w:rtl/>
        </w:rPr>
        <w:t xml:space="preserve"> </w:t>
      </w:r>
      <w:r w:rsidRPr="00BF0FAE">
        <w:rPr>
          <w:rFonts w:hint="eastAsia"/>
          <w:rtl/>
        </w:rPr>
        <w:t>الارض</w:t>
      </w:r>
      <w:r w:rsidRPr="00BF0FAE">
        <w:rPr>
          <w:rtl/>
        </w:rPr>
        <w:t xml:space="preserve"> و 6 گمانه ماش</w:t>
      </w:r>
      <w:r w:rsidRPr="00BF0FAE">
        <w:rPr>
          <w:rFonts w:hint="cs"/>
          <w:rtl/>
        </w:rPr>
        <w:t>ی</w:t>
      </w:r>
      <w:r w:rsidRPr="00BF0FAE">
        <w:rPr>
          <w:rFonts w:hint="eastAsia"/>
          <w:rtl/>
        </w:rPr>
        <w:t>ن</w:t>
      </w:r>
      <w:r w:rsidRPr="00BF0FAE">
        <w:rPr>
          <w:rFonts w:hint="cs"/>
          <w:rtl/>
        </w:rPr>
        <w:t>ی</w:t>
      </w:r>
      <w:r w:rsidRPr="00BF0FAE">
        <w:rPr>
          <w:rtl/>
        </w:rPr>
        <w:t xml:space="preserve"> در بخش سطح الارض- ا</w:t>
      </w:r>
      <w:r w:rsidRPr="00BF0FAE">
        <w:rPr>
          <w:rFonts w:hint="cs"/>
          <w:rtl/>
        </w:rPr>
        <w:t>ی</w:t>
      </w:r>
      <w:r w:rsidRPr="00BF0FAE">
        <w:rPr>
          <w:rFonts w:hint="eastAsia"/>
          <w:rtl/>
        </w:rPr>
        <w:t>ستگاه</w:t>
      </w:r>
      <w:r w:rsidRPr="00BF0FAE">
        <w:rPr>
          <w:rtl/>
        </w:rPr>
        <w:t xml:space="preserve"> </w:t>
      </w:r>
      <w:r w:rsidR="008D783A" w:rsidRPr="00BF0FAE">
        <w:rPr>
          <w:rFonts w:hint="eastAsia"/>
          <w:rtl/>
        </w:rPr>
        <w:t>تقو</w:t>
      </w:r>
      <w:r w:rsidR="008D783A" w:rsidRPr="00BF0FAE">
        <w:rPr>
          <w:rFonts w:hint="cs"/>
          <w:rtl/>
        </w:rPr>
        <w:t>ی</w:t>
      </w:r>
      <w:r w:rsidR="008D783A" w:rsidRPr="00BF0FAE">
        <w:rPr>
          <w:rFonts w:hint="eastAsia"/>
          <w:rtl/>
        </w:rPr>
        <w:t>ت</w:t>
      </w:r>
      <w:r w:rsidR="008D783A" w:rsidRPr="00BF0FAE">
        <w:rPr>
          <w:rtl/>
        </w:rPr>
        <w:t xml:space="preserve"> </w:t>
      </w:r>
      <w:r w:rsidR="008D783A" w:rsidRPr="00BF0FAE">
        <w:rPr>
          <w:rFonts w:hint="eastAsia"/>
          <w:rtl/>
        </w:rPr>
        <w:t>فشار</w:t>
      </w:r>
      <w:r w:rsidR="008D783A" w:rsidRPr="00BF0FAE">
        <w:rPr>
          <w:rtl/>
        </w:rPr>
        <w:t xml:space="preserve"> </w:t>
      </w:r>
      <w:r w:rsidR="008D783A" w:rsidRPr="00BF0FAE">
        <w:rPr>
          <w:rFonts w:hint="eastAsia"/>
          <w:rtl/>
        </w:rPr>
        <w:t>گاز</w:t>
      </w:r>
      <w:r w:rsidR="00CA6A03" w:rsidRPr="00BF0FAE">
        <w:rPr>
          <w:rtl/>
        </w:rPr>
        <w:t xml:space="preserve"> و</w:t>
      </w:r>
      <w:r w:rsidR="00BF0FAE">
        <w:rPr>
          <w:rFonts w:hint="cs"/>
          <w:rtl/>
        </w:rPr>
        <w:t>)</w:t>
      </w:r>
      <w:r w:rsidRPr="00BF0FAE">
        <w:rPr>
          <w:rtl/>
        </w:rPr>
        <w:t xml:space="preserve"> جهت پ</w:t>
      </w:r>
      <w:r w:rsidRPr="00BF0FAE">
        <w:rPr>
          <w:rFonts w:hint="cs"/>
          <w:rtl/>
        </w:rPr>
        <w:t>ی</w:t>
      </w:r>
      <w:r w:rsidRPr="00BF0FAE">
        <w:rPr>
          <w:rFonts w:hint="eastAsia"/>
          <w:rtl/>
        </w:rPr>
        <w:t>شگ</w:t>
      </w:r>
      <w:r w:rsidRPr="00BF0FAE">
        <w:rPr>
          <w:rFonts w:hint="cs"/>
          <w:rtl/>
        </w:rPr>
        <w:t>ی</w:t>
      </w:r>
      <w:r w:rsidRPr="00BF0FAE">
        <w:rPr>
          <w:rFonts w:hint="eastAsia"/>
          <w:rtl/>
        </w:rPr>
        <w:t>ر</w:t>
      </w:r>
      <w:r w:rsidRPr="00BF0FAE">
        <w:rPr>
          <w:rFonts w:hint="cs"/>
          <w:rtl/>
        </w:rPr>
        <w:t>ی</w:t>
      </w:r>
      <w:r w:rsidRPr="00BF0FAE">
        <w:rPr>
          <w:rtl/>
        </w:rPr>
        <w:t xml:space="preserve"> از </w:t>
      </w:r>
      <w:r w:rsidRPr="00BF0FAE">
        <w:rPr>
          <w:rFonts w:hint="eastAsia"/>
          <w:rtl/>
        </w:rPr>
        <w:t>اتلاف</w:t>
      </w:r>
      <w:r w:rsidRPr="00BF0FAE">
        <w:rPr>
          <w:rtl/>
        </w:rPr>
        <w:t xml:space="preserve"> </w:t>
      </w:r>
      <w:r w:rsidRPr="00BF0FAE">
        <w:rPr>
          <w:rFonts w:hint="eastAsia"/>
          <w:rtl/>
        </w:rPr>
        <w:t>زمان</w:t>
      </w:r>
      <w:r w:rsidRPr="00BF0FAE">
        <w:rPr>
          <w:rtl/>
        </w:rPr>
        <w:t xml:space="preserve"> </w:t>
      </w:r>
      <w:r w:rsidRPr="00BF0FAE">
        <w:rPr>
          <w:rFonts w:hint="eastAsia"/>
          <w:rtl/>
        </w:rPr>
        <w:t>پروژه</w:t>
      </w:r>
      <w:r w:rsidRPr="00BF0FAE">
        <w:rPr>
          <w:rtl/>
        </w:rPr>
        <w:t xml:space="preserve"> </w:t>
      </w:r>
      <w:r w:rsidRPr="00BF0FAE">
        <w:rPr>
          <w:rFonts w:hint="eastAsia"/>
          <w:rtl/>
        </w:rPr>
        <w:t>و</w:t>
      </w:r>
      <w:r w:rsidRPr="00BF0FAE">
        <w:rPr>
          <w:rtl/>
        </w:rPr>
        <w:t xml:space="preserve"> </w:t>
      </w:r>
      <w:r w:rsidRPr="00BF0FAE">
        <w:rPr>
          <w:rFonts w:hint="eastAsia"/>
          <w:rtl/>
        </w:rPr>
        <w:t>بنا</w:t>
      </w:r>
      <w:r w:rsidRPr="00BF0FAE">
        <w:rPr>
          <w:rtl/>
        </w:rPr>
        <w:t xml:space="preserve"> </w:t>
      </w:r>
      <w:r w:rsidRPr="00BF0FAE">
        <w:rPr>
          <w:rFonts w:hint="eastAsia"/>
          <w:rtl/>
        </w:rPr>
        <w:t>به</w:t>
      </w:r>
      <w:r w:rsidRPr="00BF0FAE">
        <w:rPr>
          <w:rtl/>
        </w:rPr>
        <w:t xml:space="preserve"> </w:t>
      </w:r>
      <w:r w:rsidRPr="00BF0FAE">
        <w:rPr>
          <w:rFonts w:hint="eastAsia"/>
          <w:rtl/>
        </w:rPr>
        <w:t>اولو</w:t>
      </w:r>
      <w:r w:rsidRPr="00BF0FAE">
        <w:rPr>
          <w:rFonts w:hint="cs"/>
          <w:rtl/>
        </w:rPr>
        <w:t>ی</w:t>
      </w:r>
      <w:r w:rsidRPr="00BF0FAE">
        <w:rPr>
          <w:rFonts w:hint="eastAsia"/>
          <w:rtl/>
        </w:rPr>
        <w:t>ت</w:t>
      </w:r>
      <w:r w:rsidRPr="00BF0FAE">
        <w:rPr>
          <w:rFonts w:hint="eastAsia"/>
        </w:rPr>
        <w:t>‌</w:t>
      </w:r>
      <w:r w:rsidRPr="00BF0FAE">
        <w:rPr>
          <w:rFonts w:hint="eastAsia"/>
          <w:rtl/>
        </w:rPr>
        <w:t>ها</w:t>
      </w:r>
      <w:r w:rsidRPr="00BF0FAE">
        <w:rPr>
          <w:rFonts w:hint="cs"/>
          <w:rtl/>
        </w:rPr>
        <w:t>ی</w:t>
      </w:r>
      <w:r w:rsidRPr="00BF0FAE">
        <w:rPr>
          <w:rtl/>
        </w:rPr>
        <w:t xml:space="preserve"> مطرح شده از سو</w:t>
      </w:r>
      <w:r w:rsidRPr="00BF0FAE">
        <w:rPr>
          <w:rFonts w:hint="cs"/>
          <w:rtl/>
        </w:rPr>
        <w:t>ی</w:t>
      </w:r>
      <w:r w:rsidRPr="00BF0FAE">
        <w:rPr>
          <w:rtl/>
        </w:rPr>
        <w:t xml:space="preserve"> کارفرما</w:t>
      </w:r>
      <w:r w:rsidRPr="00BF0FAE">
        <w:rPr>
          <w:rFonts w:hint="cs"/>
          <w:rtl/>
        </w:rPr>
        <w:t>ی</w:t>
      </w:r>
      <w:r w:rsidRPr="00BF0FAE">
        <w:rPr>
          <w:rtl/>
        </w:rPr>
        <w:t xml:space="preserve"> محترم </w:t>
      </w:r>
      <w:r w:rsidRPr="00BF0FAE">
        <w:rPr>
          <w:rFonts w:hint="eastAsia"/>
          <w:rtl/>
        </w:rPr>
        <w:t>مقرر</w:t>
      </w:r>
      <w:r w:rsidRPr="00BF0FAE">
        <w:rPr>
          <w:rtl/>
        </w:rPr>
        <w:t xml:space="preserve"> </w:t>
      </w:r>
      <w:r w:rsidRPr="00BF0FAE">
        <w:rPr>
          <w:rFonts w:hint="eastAsia"/>
          <w:rtl/>
        </w:rPr>
        <w:t>گرد</w:t>
      </w:r>
      <w:r w:rsidRPr="00BF0FAE">
        <w:rPr>
          <w:rFonts w:hint="cs"/>
          <w:rtl/>
        </w:rPr>
        <w:t>ی</w:t>
      </w:r>
      <w:r w:rsidRPr="00BF0FAE">
        <w:rPr>
          <w:rFonts w:hint="eastAsia"/>
          <w:rtl/>
        </w:rPr>
        <w:t>د</w:t>
      </w:r>
      <w:r w:rsidRPr="00BF0FAE">
        <w:rPr>
          <w:rtl/>
        </w:rPr>
        <w:t xml:space="preserve"> نتا</w:t>
      </w:r>
      <w:r w:rsidRPr="00BF0FAE">
        <w:rPr>
          <w:rFonts w:hint="cs"/>
          <w:rtl/>
        </w:rPr>
        <w:t>ی</w:t>
      </w:r>
      <w:r w:rsidRPr="00BF0FAE">
        <w:rPr>
          <w:rFonts w:hint="eastAsia"/>
          <w:rtl/>
        </w:rPr>
        <w:t>ج</w:t>
      </w:r>
      <w:r w:rsidRPr="00993220">
        <w:rPr>
          <w:rtl/>
        </w:rPr>
        <w:t xml:space="preserve"> </w:t>
      </w:r>
      <w:r w:rsidRPr="00993220">
        <w:rPr>
          <w:rFonts w:hint="eastAsia"/>
          <w:rtl/>
        </w:rPr>
        <w:t>و</w:t>
      </w:r>
      <w:r w:rsidRPr="00993220">
        <w:rPr>
          <w:rtl/>
        </w:rPr>
        <w:t xml:space="preserve"> گزارشات مطالعات ژئوتکن</w:t>
      </w:r>
      <w:r w:rsidRPr="00993220">
        <w:rPr>
          <w:rFonts w:hint="cs"/>
          <w:rtl/>
        </w:rPr>
        <w:t>ی</w:t>
      </w:r>
      <w:r w:rsidRPr="00993220">
        <w:rPr>
          <w:rFonts w:hint="eastAsia"/>
          <w:rtl/>
        </w:rPr>
        <w:t>ک</w:t>
      </w:r>
      <w:r w:rsidRPr="00993220">
        <w:rPr>
          <w:rtl/>
        </w:rPr>
        <w:t xml:space="preserve"> هر بخش به صورت مجزا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مجلدها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ارائه</w:t>
      </w:r>
      <w:r w:rsidRPr="00993220">
        <w:rPr>
          <w:rtl/>
        </w:rPr>
        <w:t xml:space="preserve"> </w:t>
      </w:r>
      <w:r w:rsidRPr="00993220">
        <w:rPr>
          <w:rFonts w:hint="eastAsia"/>
          <w:rtl/>
        </w:rPr>
        <w:t>شود</w:t>
      </w:r>
      <w:r w:rsidRPr="00993220">
        <w:rPr>
          <w:rtl/>
        </w:rPr>
        <w:t>:</w:t>
      </w:r>
    </w:p>
    <w:p w14:paraId="68CA57B2" w14:textId="77777777" w:rsidR="003128BE" w:rsidRPr="00993220" w:rsidRDefault="003128BE" w:rsidP="00BF0FAE">
      <w:pPr>
        <w:pStyle w:val="BKP-MatnNormal"/>
      </w:pPr>
      <w:r w:rsidRPr="00993220">
        <w:rPr>
          <w:rFonts w:hint="eastAsia"/>
          <w:rtl/>
        </w:rPr>
        <w:t>جلد</w:t>
      </w:r>
      <w:r w:rsidRPr="00993220">
        <w:rPr>
          <w:rtl/>
        </w:rPr>
        <w:t xml:space="preserve"> اول:</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heme="majorBidi"/>
          <w:szCs w:val="24"/>
        </w:rPr>
        <w:t>W018S</w:t>
      </w:r>
      <w:r w:rsidRPr="00993220">
        <w:rPr>
          <w:rFonts w:cstheme="majorBidi"/>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14:paraId="35933D74"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دوم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W028</w:t>
      </w:r>
      <w:r w:rsidRPr="00993220">
        <w:rPr>
          <w:rFonts w:cs="Times New Roman"/>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14:paraId="6CA9534B"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سوم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W046S</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14:paraId="36ED6161" w14:textId="77777777" w:rsidR="003128BE" w:rsidRPr="009A1EF7" w:rsidRDefault="003128BE" w:rsidP="00BF0FAE">
      <w:pPr>
        <w:pStyle w:val="BKP-MatnNormal"/>
        <w:rPr>
          <w:b/>
          <w:bCs/>
        </w:rPr>
      </w:pPr>
      <w:r w:rsidRPr="009A1EF7">
        <w:rPr>
          <w:rFonts w:hint="eastAsia"/>
          <w:b/>
          <w:bCs/>
          <w:rtl/>
        </w:rPr>
        <w:t>جلد</w:t>
      </w:r>
      <w:r w:rsidRPr="009A1EF7">
        <w:rPr>
          <w:b/>
          <w:bCs/>
          <w:rtl/>
        </w:rPr>
        <w:t xml:space="preserve"> </w:t>
      </w:r>
      <w:r w:rsidRPr="009A1EF7">
        <w:rPr>
          <w:rFonts w:hint="eastAsia"/>
          <w:b/>
          <w:bCs/>
          <w:rtl/>
        </w:rPr>
        <w:t>چهارم</w:t>
      </w:r>
      <w:r w:rsidRPr="009A1EF7">
        <w:rPr>
          <w:b/>
          <w:bCs/>
          <w:rtl/>
        </w:rPr>
        <w:t>:</w:t>
      </w:r>
      <w:r w:rsidR="00903311" w:rsidRPr="009A1EF7">
        <w:rPr>
          <w:b/>
          <w:bCs/>
          <w:rtl/>
        </w:rPr>
        <w:t xml:space="preserve"> بسته</w:t>
      </w:r>
      <w:r w:rsidR="00903311" w:rsidRPr="009A1EF7">
        <w:rPr>
          <w:rFonts w:hint="eastAsia"/>
          <w:b/>
          <w:bCs/>
        </w:rPr>
        <w:t>‌</w:t>
      </w:r>
      <w:r w:rsidR="00903311" w:rsidRPr="009A1EF7">
        <w:rPr>
          <w:rFonts w:hint="cs"/>
          <w:b/>
          <w:bCs/>
          <w:rtl/>
        </w:rPr>
        <w:t>ی</w:t>
      </w:r>
      <w:r w:rsidRPr="009A1EF7">
        <w:rPr>
          <w:b/>
          <w:bCs/>
          <w:rtl/>
        </w:rPr>
        <w:t xml:space="preserve"> </w:t>
      </w:r>
      <w:r w:rsidRPr="009A1EF7">
        <w:rPr>
          <w:rFonts w:cs="Times New Roman"/>
          <w:b/>
          <w:bCs/>
        </w:rPr>
        <w:t>W035</w:t>
      </w:r>
      <w:r w:rsidRPr="009A1EF7">
        <w:rPr>
          <w:b/>
          <w:bCs/>
          <w:rtl/>
        </w:rPr>
        <w:t xml:space="preserve"> (شامل تاس</w:t>
      </w:r>
      <w:r w:rsidRPr="009A1EF7">
        <w:rPr>
          <w:rFonts w:hint="cs"/>
          <w:b/>
          <w:bCs/>
          <w:rtl/>
        </w:rPr>
        <w:t>ی</w:t>
      </w:r>
      <w:r w:rsidRPr="009A1EF7">
        <w:rPr>
          <w:rFonts w:hint="eastAsia"/>
          <w:b/>
          <w:bCs/>
          <w:rtl/>
        </w:rPr>
        <w:t>سات</w:t>
      </w:r>
      <w:r w:rsidRPr="009A1EF7">
        <w:rPr>
          <w:b/>
          <w:bCs/>
          <w:rtl/>
        </w:rPr>
        <w:t xml:space="preserve"> سرچاه</w:t>
      </w:r>
      <w:r w:rsidRPr="009A1EF7">
        <w:rPr>
          <w:rFonts w:hint="cs"/>
          <w:b/>
          <w:bCs/>
          <w:rtl/>
        </w:rPr>
        <w:t>ی</w:t>
      </w:r>
      <w:r w:rsidRPr="009A1EF7">
        <w:rPr>
          <w:b/>
          <w:bCs/>
          <w:rtl/>
        </w:rPr>
        <w:t xml:space="preserve"> بدون پمپ برق</w:t>
      </w:r>
      <w:r w:rsidRPr="009A1EF7">
        <w:rPr>
          <w:rFonts w:hint="cs"/>
          <w:b/>
          <w:bCs/>
          <w:rtl/>
        </w:rPr>
        <w:t>ی</w:t>
      </w:r>
      <w:r w:rsidRPr="009A1EF7">
        <w:rPr>
          <w:b/>
          <w:bCs/>
          <w:rtl/>
        </w:rPr>
        <w:t xml:space="preserve"> درون چاه</w:t>
      </w:r>
      <w:r w:rsidRPr="009A1EF7">
        <w:rPr>
          <w:rFonts w:hint="cs"/>
          <w:b/>
          <w:bCs/>
          <w:rtl/>
        </w:rPr>
        <w:t>ی</w:t>
      </w:r>
      <w:r w:rsidRPr="009A1EF7">
        <w:rPr>
          <w:b/>
          <w:bCs/>
          <w:rtl/>
        </w:rPr>
        <w:t xml:space="preserve"> و مس</w:t>
      </w:r>
      <w:r w:rsidRPr="009A1EF7">
        <w:rPr>
          <w:rFonts w:hint="cs"/>
          <w:b/>
          <w:bCs/>
          <w:rtl/>
        </w:rPr>
        <w:t>ی</w:t>
      </w:r>
      <w:r w:rsidRPr="009A1EF7">
        <w:rPr>
          <w:rFonts w:hint="eastAsia"/>
          <w:b/>
          <w:bCs/>
          <w:rtl/>
        </w:rPr>
        <w:t>ر</w:t>
      </w:r>
      <w:r w:rsidRPr="009A1EF7">
        <w:rPr>
          <w:b/>
          <w:bCs/>
          <w:rtl/>
        </w:rPr>
        <w:t xml:space="preserve"> خط لوله جر</w:t>
      </w:r>
      <w:r w:rsidRPr="009A1EF7">
        <w:rPr>
          <w:rFonts w:hint="cs"/>
          <w:b/>
          <w:bCs/>
          <w:rtl/>
        </w:rPr>
        <w:t>ی</w:t>
      </w:r>
      <w:r w:rsidRPr="009A1EF7">
        <w:rPr>
          <w:rFonts w:hint="eastAsia"/>
          <w:b/>
          <w:bCs/>
          <w:rtl/>
        </w:rPr>
        <w:t>ان</w:t>
      </w:r>
      <w:r w:rsidRPr="009A1EF7">
        <w:rPr>
          <w:rFonts w:hint="cs"/>
          <w:b/>
          <w:bCs/>
          <w:rtl/>
        </w:rPr>
        <w:t>ی</w:t>
      </w:r>
      <w:r w:rsidRPr="009A1EF7">
        <w:rPr>
          <w:b/>
          <w:bCs/>
          <w:rtl/>
        </w:rPr>
        <w:t>)</w:t>
      </w:r>
    </w:p>
    <w:p w14:paraId="4BBD86E7"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پنجم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W008N</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14:paraId="40ED1C64"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ششم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W007S</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14:paraId="63670550" w14:textId="77777777" w:rsidR="003128BE" w:rsidRPr="00993220" w:rsidRDefault="003128BE" w:rsidP="00BF0FAE">
      <w:pPr>
        <w:pStyle w:val="BKP-MatnNormal"/>
      </w:pPr>
      <w:r w:rsidRPr="00993220">
        <w:rPr>
          <w:rFonts w:hint="eastAsia"/>
          <w:rtl/>
        </w:rPr>
        <w:t>جلد</w:t>
      </w:r>
      <w:r w:rsidRPr="00993220">
        <w:rPr>
          <w:rtl/>
        </w:rPr>
        <w:t xml:space="preserve"> هفتم: </w:t>
      </w:r>
      <w:r w:rsidR="00903311" w:rsidRPr="00993220">
        <w:rPr>
          <w:rtl/>
        </w:rPr>
        <w:t xml:space="preserve"> </w:t>
      </w:r>
      <w:r w:rsidR="00903311" w:rsidRPr="00993220">
        <w:rPr>
          <w:rFonts w:hint="eastAsia"/>
          <w:rtl/>
        </w:rPr>
        <w:t>بسته</w:t>
      </w:r>
      <w:r w:rsidR="00903311" w:rsidRPr="00993220">
        <w:rPr>
          <w:rFonts w:hint="eastAsia"/>
        </w:rPr>
        <w:t>‌</w:t>
      </w:r>
      <w:r w:rsidR="00903311" w:rsidRPr="00993220">
        <w:rPr>
          <w:rFonts w:hint="cs"/>
          <w:rtl/>
        </w:rPr>
        <w:t>ی</w:t>
      </w:r>
      <w:r w:rsidR="00903311" w:rsidRPr="00993220">
        <w:rPr>
          <w:rtl/>
        </w:rPr>
        <w:t xml:space="preserve"> </w:t>
      </w:r>
      <w:r w:rsidRPr="00993220">
        <w:rPr>
          <w:rFonts w:cs="Times New Roman"/>
        </w:rPr>
        <w:t>BK14</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0243B7DE" w14:textId="77777777" w:rsidR="003128BE" w:rsidRPr="00993220" w:rsidRDefault="003128BE" w:rsidP="00BF0FAE">
      <w:pPr>
        <w:pStyle w:val="BKP-MatnNormal"/>
        <w:rPr>
          <w:rtl/>
        </w:rPr>
      </w:pPr>
      <w:r w:rsidRPr="00993220">
        <w:rPr>
          <w:rFonts w:hint="eastAsia"/>
          <w:rtl/>
        </w:rPr>
        <w:t>جلد</w:t>
      </w:r>
      <w:r w:rsidRPr="00993220">
        <w:rPr>
          <w:rtl/>
        </w:rPr>
        <w:t xml:space="preserve"> </w:t>
      </w:r>
      <w:r w:rsidRPr="00993220">
        <w:rPr>
          <w:rFonts w:hint="eastAsia"/>
          <w:rtl/>
        </w:rPr>
        <w:t>هشتم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BK12</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7AF15F0A"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نهم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BK15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18D806F6" w14:textId="77777777" w:rsidR="003128BE" w:rsidRPr="00993220" w:rsidRDefault="003128BE" w:rsidP="00BF0FAE">
      <w:pPr>
        <w:pStyle w:val="BKP-MatnNormal"/>
        <w:rPr>
          <w:rtl/>
        </w:rPr>
      </w:pPr>
      <w:r w:rsidRPr="00993220">
        <w:rPr>
          <w:rFonts w:hint="eastAsia"/>
          <w:rtl/>
        </w:rPr>
        <w:t>جلد</w:t>
      </w:r>
      <w:r w:rsidRPr="00993220">
        <w:rPr>
          <w:rtl/>
        </w:rPr>
        <w:t xml:space="preserve"> </w:t>
      </w:r>
      <w:r w:rsidRPr="00993220">
        <w:rPr>
          <w:rFonts w:hint="eastAsia"/>
          <w:rtl/>
        </w:rPr>
        <w:t>دهم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BK05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328FCD61" w14:textId="77777777" w:rsidR="003128BE" w:rsidRPr="0096284A" w:rsidRDefault="003128BE" w:rsidP="0096284A">
      <w:pPr>
        <w:pStyle w:val="BKP-MatnBold"/>
        <w:spacing w:after="0" w:line="240" w:lineRule="auto"/>
        <w:ind w:left="297"/>
        <w:rPr>
          <w:b w:val="0"/>
          <w:bCs w:val="0"/>
          <w:rtl/>
        </w:rPr>
      </w:pPr>
      <w:r w:rsidRPr="0096284A">
        <w:rPr>
          <w:rFonts w:hint="eastAsia"/>
          <w:b w:val="0"/>
          <w:bCs w:val="0"/>
          <w:rtl/>
        </w:rPr>
        <w:t>جلد</w:t>
      </w:r>
      <w:r w:rsidRPr="0096284A">
        <w:rPr>
          <w:b w:val="0"/>
          <w:bCs w:val="0"/>
          <w:rtl/>
        </w:rPr>
        <w:t xml:space="preserve"> </w:t>
      </w:r>
      <w:r w:rsidRPr="0096284A">
        <w:rPr>
          <w:rFonts w:hint="cs"/>
          <w:b w:val="0"/>
          <w:bCs w:val="0"/>
          <w:rtl/>
        </w:rPr>
        <w:t>ی</w:t>
      </w:r>
      <w:r w:rsidRPr="0096284A">
        <w:rPr>
          <w:rFonts w:hint="eastAsia"/>
          <w:b w:val="0"/>
          <w:bCs w:val="0"/>
          <w:rtl/>
        </w:rPr>
        <w:t>ازدهم</w:t>
      </w:r>
      <w:r w:rsidRPr="0096284A">
        <w:rPr>
          <w:b w:val="0"/>
          <w:bCs w:val="0"/>
          <w:rtl/>
        </w:rPr>
        <w:t xml:space="preserve">: </w:t>
      </w:r>
      <w:r w:rsidRPr="0096284A">
        <w:rPr>
          <w:rFonts w:hint="eastAsia"/>
          <w:b w:val="0"/>
          <w:bCs w:val="0"/>
          <w:rtl/>
        </w:rPr>
        <w:t>ا</w:t>
      </w:r>
      <w:r w:rsidRPr="0096284A">
        <w:rPr>
          <w:rFonts w:hint="cs"/>
          <w:b w:val="0"/>
          <w:bCs w:val="0"/>
          <w:rtl/>
        </w:rPr>
        <w:t>ی</w:t>
      </w:r>
      <w:r w:rsidRPr="0096284A">
        <w:rPr>
          <w:rFonts w:hint="eastAsia"/>
          <w:b w:val="0"/>
          <w:bCs w:val="0"/>
          <w:rtl/>
        </w:rPr>
        <w:t>ستگاه</w:t>
      </w:r>
      <w:r w:rsidRPr="0096284A">
        <w:rPr>
          <w:b w:val="0"/>
          <w:bCs w:val="0"/>
          <w:rtl/>
        </w:rPr>
        <w:t xml:space="preserve"> </w:t>
      </w:r>
      <w:r w:rsidRPr="0096284A">
        <w:rPr>
          <w:rFonts w:hint="eastAsia"/>
          <w:b w:val="0"/>
          <w:bCs w:val="0"/>
          <w:rtl/>
        </w:rPr>
        <w:t>تقو</w:t>
      </w:r>
      <w:r w:rsidRPr="0096284A">
        <w:rPr>
          <w:rFonts w:hint="cs"/>
          <w:b w:val="0"/>
          <w:bCs w:val="0"/>
          <w:rtl/>
        </w:rPr>
        <w:t>ی</w:t>
      </w:r>
      <w:r w:rsidRPr="0096284A">
        <w:rPr>
          <w:rFonts w:hint="eastAsia"/>
          <w:b w:val="0"/>
          <w:bCs w:val="0"/>
          <w:rtl/>
        </w:rPr>
        <w:t>ت</w:t>
      </w:r>
      <w:r w:rsidRPr="0096284A">
        <w:rPr>
          <w:b w:val="0"/>
          <w:bCs w:val="0"/>
          <w:rtl/>
        </w:rPr>
        <w:t xml:space="preserve"> </w:t>
      </w:r>
      <w:r w:rsidRPr="0096284A">
        <w:rPr>
          <w:rFonts w:hint="eastAsia"/>
          <w:b w:val="0"/>
          <w:bCs w:val="0"/>
          <w:rtl/>
        </w:rPr>
        <w:t>فشار</w:t>
      </w:r>
      <w:r w:rsidRPr="0096284A">
        <w:rPr>
          <w:b w:val="0"/>
          <w:bCs w:val="0"/>
          <w:rtl/>
        </w:rPr>
        <w:t xml:space="preserve"> </w:t>
      </w:r>
      <w:r w:rsidR="006A78EA" w:rsidRPr="0096284A">
        <w:rPr>
          <w:rFonts w:hint="eastAsia"/>
          <w:b w:val="0"/>
          <w:bCs w:val="0"/>
          <w:rtl/>
        </w:rPr>
        <w:t>جد</w:t>
      </w:r>
      <w:r w:rsidR="006A78EA" w:rsidRPr="0096284A">
        <w:rPr>
          <w:rFonts w:hint="cs"/>
          <w:b w:val="0"/>
          <w:bCs w:val="0"/>
          <w:rtl/>
        </w:rPr>
        <w:t>ی</w:t>
      </w:r>
      <w:r w:rsidR="006A78EA" w:rsidRPr="0096284A">
        <w:rPr>
          <w:rFonts w:hint="eastAsia"/>
          <w:b w:val="0"/>
          <w:bCs w:val="0"/>
          <w:rtl/>
        </w:rPr>
        <w:t>د</w:t>
      </w:r>
      <w:r w:rsidRPr="0096284A">
        <w:rPr>
          <w:b w:val="0"/>
          <w:bCs w:val="0"/>
          <w:rtl/>
        </w:rPr>
        <w:t xml:space="preserve">- </w:t>
      </w:r>
      <w:r w:rsidRPr="0096284A">
        <w:rPr>
          <w:rFonts w:hint="eastAsia"/>
          <w:b w:val="0"/>
          <w:bCs w:val="0"/>
          <w:rtl/>
        </w:rPr>
        <w:t>بخش</w:t>
      </w:r>
      <w:r w:rsidRPr="0096284A">
        <w:rPr>
          <w:b w:val="0"/>
          <w:bCs w:val="0"/>
          <w:rtl/>
        </w:rPr>
        <w:t xml:space="preserve"> </w:t>
      </w:r>
      <w:r w:rsidRPr="0096284A">
        <w:rPr>
          <w:rFonts w:hint="eastAsia"/>
          <w:b w:val="0"/>
          <w:bCs w:val="0"/>
          <w:rtl/>
        </w:rPr>
        <w:t>سطح</w:t>
      </w:r>
      <w:r w:rsidRPr="0096284A">
        <w:rPr>
          <w:b w:val="0"/>
          <w:bCs w:val="0"/>
          <w:rtl/>
        </w:rPr>
        <w:t xml:space="preserve"> </w:t>
      </w:r>
      <w:r w:rsidRPr="0096284A">
        <w:rPr>
          <w:rFonts w:hint="eastAsia"/>
          <w:b w:val="0"/>
          <w:bCs w:val="0"/>
          <w:rtl/>
        </w:rPr>
        <w:t>الارض</w:t>
      </w:r>
    </w:p>
    <w:p w14:paraId="51C6DD0D" w14:textId="77777777" w:rsidR="003128BE" w:rsidRPr="00993220" w:rsidRDefault="003128BE" w:rsidP="00BF0FAE">
      <w:pPr>
        <w:pStyle w:val="BKP-MatnNormal"/>
        <w:rPr>
          <w:rtl/>
        </w:rPr>
      </w:pPr>
      <w:r w:rsidRPr="00993220">
        <w:rPr>
          <w:rFonts w:hint="eastAsia"/>
          <w:rtl/>
        </w:rPr>
        <w:t>جلد</w:t>
      </w:r>
      <w:r w:rsidRPr="00993220">
        <w:rPr>
          <w:rtl/>
        </w:rPr>
        <w:t xml:space="preserve"> </w:t>
      </w:r>
      <w:r w:rsidRPr="00993220">
        <w:rPr>
          <w:rFonts w:hint="eastAsia"/>
          <w:rtl/>
        </w:rPr>
        <w:t>دوازدهم</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4 </w:t>
      </w:r>
      <w:r w:rsidRPr="00993220">
        <w:rPr>
          <w:rFonts w:hint="eastAsia"/>
          <w:rtl/>
        </w:rPr>
        <w:t>و</w:t>
      </w:r>
      <w:r w:rsidRPr="00993220">
        <w:rPr>
          <w:rtl/>
        </w:rPr>
        <w:t xml:space="preserve"> 8 </w:t>
      </w:r>
      <w:r w:rsidRPr="00993220">
        <w:rPr>
          <w:rFonts w:hint="eastAsia"/>
          <w:rtl/>
        </w:rPr>
        <w:t>ا</w:t>
      </w:r>
      <w:r w:rsidRPr="00993220">
        <w:rPr>
          <w:rFonts w:hint="cs"/>
          <w:rtl/>
        </w:rPr>
        <w:t>ی</w:t>
      </w:r>
      <w:r w:rsidRPr="00993220">
        <w:rPr>
          <w:rFonts w:hint="eastAsia"/>
          <w:rtl/>
        </w:rPr>
        <w:t>نچ</w:t>
      </w:r>
      <w:r w:rsidRPr="00993220">
        <w:rPr>
          <w:rFonts w:hint="cs"/>
          <w:rtl/>
        </w:rPr>
        <w:t>ی</w:t>
      </w:r>
    </w:p>
    <w:p w14:paraId="551B1B41" w14:textId="6F09FE1D" w:rsidR="00C27610" w:rsidRPr="00917B01" w:rsidRDefault="00C27610" w:rsidP="00C27610">
      <w:pPr>
        <w:pStyle w:val="BKP-MatnNormal"/>
        <w:rPr>
          <w:rtl/>
        </w:rPr>
      </w:pPr>
      <w:r w:rsidRPr="00917B01">
        <w:rPr>
          <w:rFonts w:hint="eastAsia"/>
          <w:rtl/>
        </w:rPr>
        <w:lastRenderedPageBreak/>
        <w:t>در</w:t>
      </w:r>
      <w:r w:rsidRPr="00917B01">
        <w:rPr>
          <w:rtl/>
        </w:rPr>
        <w:t xml:space="preserve"> </w:t>
      </w:r>
      <w:r w:rsidRPr="00917B01">
        <w:rPr>
          <w:rFonts w:hint="eastAsia"/>
          <w:rtl/>
        </w:rPr>
        <w:t>ا</w:t>
      </w:r>
      <w:r w:rsidRPr="00917B01">
        <w:rPr>
          <w:rFonts w:hint="cs"/>
          <w:rtl/>
        </w:rPr>
        <w:t>ی</w:t>
      </w:r>
      <w:r w:rsidRPr="00917B01">
        <w:rPr>
          <w:rFonts w:hint="eastAsia"/>
          <w:rtl/>
        </w:rPr>
        <w:t>ن</w:t>
      </w:r>
      <w:r w:rsidRPr="00917B01">
        <w:rPr>
          <w:rtl/>
        </w:rPr>
        <w:t xml:space="preserve"> </w:t>
      </w:r>
      <w:r w:rsidRPr="00917B01">
        <w:rPr>
          <w:rFonts w:hint="eastAsia"/>
          <w:rtl/>
        </w:rPr>
        <w:t>بخش</w:t>
      </w:r>
      <w:r w:rsidRPr="00917B01">
        <w:rPr>
          <w:rtl/>
        </w:rPr>
        <w:t xml:space="preserve"> </w:t>
      </w:r>
      <w:r w:rsidRPr="00917B01">
        <w:rPr>
          <w:rFonts w:hint="eastAsia"/>
          <w:rtl/>
        </w:rPr>
        <w:t>از</w:t>
      </w:r>
      <w:r w:rsidRPr="00917B01">
        <w:rPr>
          <w:rtl/>
        </w:rPr>
        <w:t xml:space="preserve"> </w:t>
      </w:r>
      <w:r w:rsidRPr="00917B01">
        <w:rPr>
          <w:rFonts w:hint="eastAsia"/>
          <w:rtl/>
        </w:rPr>
        <w:t>پروژه،</w:t>
      </w:r>
      <w:r w:rsidRPr="00917B01">
        <w:rPr>
          <w:rtl/>
        </w:rPr>
        <w:t xml:space="preserve"> </w:t>
      </w:r>
      <w:r w:rsidRPr="00917B01">
        <w:rPr>
          <w:rFonts w:hint="eastAsia"/>
          <w:rtl/>
        </w:rPr>
        <w:t>شناخت</w:t>
      </w:r>
      <w:r w:rsidRPr="00917B01">
        <w:rPr>
          <w:rtl/>
        </w:rPr>
        <w:t xml:space="preserve"> </w:t>
      </w:r>
      <w:r w:rsidRPr="00917B01">
        <w:rPr>
          <w:rFonts w:hint="eastAsia"/>
          <w:rtl/>
        </w:rPr>
        <w:t>لا</w:t>
      </w:r>
      <w:r w:rsidRPr="00917B01">
        <w:rPr>
          <w:rFonts w:hint="cs"/>
          <w:rtl/>
        </w:rPr>
        <w:t>ی</w:t>
      </w:r>
      <w:r w:rsidRPr="00917B01">
        <w:rPr>
          <w:rFonts w:hint="eastAsia"/>
          <w:rtl/>
        </w:rPr>
        <w:t>ه</w:t>
      </w:r>
      <w:r w:rsidRPr="00917B01">
        <w:rPr>
          <w:rFonts w:hint="eastAsia"/>
        </w:rPr>
        <w:t>‌</w:t>
      </w:r>
      <w:r w:rsidRPr="00917B01">
        <w:rPr>
          <w:rFonts w:hint="eastAsia"/>
          <w:rtl/>
        </w:rPr>
        <w:t>ها</w:t>
      </w:r>
      <w:r w:rsidRPr="00917B01">
        <w:rPr>
          <w:rFonts w:hint="cs"/>
          <w:rtl/>
        </w:rPr>
        <w:t>ی</w:t>
      </w:r>
      <w:r w:rsidRPr="00917B01">
        <w:rPr>
          <w:rtl/>
        </w:rPr>
        <w:t xml:space="preserve"> ز</w:t>
      </w:r>
      <w:r w:rsidRPr="00917B01">
        <w:rPr>
          <w:rFonts w:hint="cs"/>
          <w:rtl/>
        </w:rPr>
        <w:t>ی</w:t>
      </w:r>
      <w:r w:rsidRPr="00917B01">
        <w:rPr>
          <w:rFonts w:hint="eastAsia"/>
          <w:rtl/>
        </w:rPr>
        <w:t>ر</w:t>
      </w:r>
      <w:r w:rsidRPr="00917B01">
        <w:rPr>
          <w:rtl/>
        </w:rPr>
        <w:t xml:space="preserve"> سطح</w:t>
      </w:r>
      <w:r w:rsidRPr="00917B01">
        <w:rPr>
          <w:rFonts w:hint="cs"/>
          <w:rtl/>
        </w:rPr>
        <w:t>ی</w:t>
      </w:r>
      <w:r w:rsidRPr="00917B01">
        <w:rPr>
          <w:rtl/>
        </w:rPr>
        <w:t xml:space="preserve"> و تع</w:t>
      </w:r>
      <w:r w:rsidRPr="00917B01">
        <w:rPr>
          <w:rFonts w:hint="cs"/>
          <w:rtl/>
        </w:rPr>
        <w:t>یی</w:t>
      </w:r>
      <w:r w:rsidRPr="00917B01">
        <w:rPr>
          <w:rFonts w:hint="eastAsia"/>
          <w:rtl/>
        </w:rPr>
        <w:t>ن</w:t>
      </w:r>
      <w:r w:rsidRPr="00917B01">
        <w:rPr>
          <w:rtl/>
        </w:rPr>
        <w:t xml:space="preserve"> پارامترها</w:t>
      </w:r>
      <w:r w:rsidRPr="00917B01">
        <w:rPr>
          <w:rFonts w:hint="cs"/>
          <w:rtl/>
        </w:rPr>
        <w:t>ی</w:t>
      </w:r>
      <w:r w:rsidRPr="00917B01">
        <w:rPr>
          <w:rtl/>
        </w:rPr>
        <w:t xml:space="preserve"> ف</w:t>
      </w:r>
      <w:r w:rsidRPr="00917B01">
        <w:rPr>
          <w:rFonts w:hint="cs"/>
          <w:rtl/>
        </w:rPr>
        <w:t>ی</w:t>
      </w:r>
      <w:r w:rsidRPr="00917B01">
        <w:rPr>
          <w:rFonts w:hint="eastAsia"/>
          <w:rtl/>
        </w:rPr>
        <w:t>ز</w:t>
      </w:r>
      <w:r w:rsidRPr="00917B01">
        <w:rPr>
          <w:rFonts w:hint="cs"/>
          <w:rtl/>
        </w:rPr>
        <w:t>ی</w:t>
      </w:r>
      <w:r w:rsidRPr="00917B01">
        <w:rPr>
          <w:rFonts w:hint="eastAsia"/>
          <w:rtl/>
        </w:rPr>
        <w:t>ک</w:t>
      </w:r>
      <w:r w:rsidRPr="00917B01">
        <w:rPr>
          <w:rFonts w:hint="cs"/>
          <w:rtl/>
        </w:rPr>
        <w:t>ی</w:t>
      </w:r>
      <w:r w:rsidRPr="00917B01">
        <w:rPr>
          <w:rtl/>
        </w:rPr>
        <w:t xml:space="preserve"> و مکان</w:t>
      </w:r>
      <w:r w:rsidRPr="00917B01">
        <w:rPr>
          <w:rFonts w:hint="cs"/>
          <w:rtl/>
        </w:rPr>
        <w:t>ی</w:t>
      </w:r>
      <w:r w:rsidRPr="00917B01">
        <w:rPr>
          <w:rFonts w:hint="eastAsia"/>
          <w:rtl/>
        </w:rPr>
        <w:t>ک</w:t>
      </w:r>
      <w:r w:rsidRPr="00917B01">
        <w:rPr>
          <w:rFonts w:hint="cs"/>
          <w:rtl/>
        </w:rPr>
        <w:t>ی</w:t>
      </w:r>
      <w:r w:rsidRPr="00917B01">
        <w:rPr>
          <w:rtl/>
        </w:rPr>
        <w:t xml:space="preserve"> خاک در محل مربوط به موقع</w:t>
      </w:r>
      <w:r w:rsidRPr="00917B01">
        <w:rPr>
          <w:rFonts w:hint="cs"/>
          <w:rtl/>
        </w:rPr>
        <w:t>ی</w:t>
      </w:r>
      <w:r w:rsidRPr="00917B01">
        <w:rPr>
          <w:rFonts w:hint="eastAsia"/>
          <w:rtl/>
        </w:rPr>
        <w:t>ت</w:t>
      </w:r>
      <w:r w:rsidRPr="00917B01">
        <w:rPr>
          <w:rtl/>
        </w:rPr>
        <w:t xml:space="preserve"> </w:t>
      </w:r>
      <w:r w:rsidRPr="00917B01">
        <w:rPr>
          <w:rFonts w:hint="cs"/>
          <w:rtl/>
        </w:rPr>
        <w:t>بسته</w:t>
      </w:r>
      <w:r w:rsidRPr="00917B01">
        <w:rPr>
          <w:rFonts w:hint="eastAsia"/>
          <w:rtl/>
        </w:rPr>
        <w:t>‌</w:t>
      </w:r>
      <w:r w:rsidRPr="00917B01">
        <w:rPr>
          <w:rFonts w:hint="cs"/>
          <w:rtl/>
        </w:rPr>
        <w:t xml:space="preserve">ی </w:t>
      </w:r>
      <w:r w:rsidRPr="00917B01">
        <w:t>W-03</w:t>
      </w:r>
      <w:r w:rsidRPr="0073097B">
        <w:t>5</w:t>
      </w:r>
      <w:r w:rsidRPr="0073097B">
        <w:rPr>
          <w:rtl/>
        </w:rPr>
        <w:t xml:space="preserve"> شامل خط جر</w:t>
      </w:r>
      <w:r w:rsidRPr="0073097B">
        <w:rPr>
          <w:rFonts w:hint="cs"/>
          <w:rtl/>
        </w:rPr>
        <w:t>ی</w:t>
      </w:r>
      <w:r w:rsidRPr="0073097B">
        <w:rPr>
          <w:rFonts w:hint="eastAsia"/>
          <w:rtl/>
        </w:rPr>
        <w:t>ان</w:t>
      </w:r>
      <w:r w:rsidRPr="0073097B">
        <w:rPr>
          <w:rFonts w:hint="cs"/>
          <w:rtl/>
        </w:rPr>
        <w:t>ی</w:t>
      </w:r>
      <w:r w:rsidRPr="0073097B">
        <w:rPr>
          <w:rtl/>
        </w:rPr>
        <w:t xml:space="preserve"> به طول 4157 متر</w:t>
      </w:r>
      <w:r w:rsidRPr="0073097B">
        <w:rPr>
          <w:rFonts w:hint="cs"/>
          <w:rtl/>
        </w:rPr>
        <w:t xml:space="preserve"> </w:t>
      </w:r>
      <w:r w:rsidRPr="0073097B">
        <w:rPr>
          <w:rFonts w:hint="eastAsia"/>
          <w:rtl/>
        </w:rPr>
        <w:t>مورد</w:t>
      </w:r>
      <w:r w:rsidRPr="0073097B">
        <w:rPr>
          <w:rtl/>
        </w:rPr>
        <w:t xml:space="preserve"> بررس</w:t>
      </w:r>
      <w:r w:rsidRPr="0073097B">
        <w:rPr>
          <w:rFonts w:hint="cs"/>
          <w:rtl/>
        </w:rPr>
        <w:t>ی</w:t>
      </w:r>
      <w:r w:rsidRPr="0073097B">
        <w:rPr>
          <w:rtl/>
        </w:rPr>
        <w:t xml:space="preserve"> قرار خواهد گرفت.</w:t>
      </w:r>
      <w:r w:rsidRPr="00917B01">
        <w:rPr>
          <w:rtl/>
        </w:rPr>
        <w:t xml:space="preserve"> </w:t>
      </w:r>
      <w:r w:rsidRPr="00917B01">
        <w:rPr>
          <w:rFonts w:hint="eastAsia"/>
          <w:rtl/>
        </w:rPr>
        <w:t>تعداد</w:t>
      </w:r>
      <w:r w:rsidRPr="00917B01">
        <w:rPr>
          <w:rtl/>
        </w:rPr>
        <w:t xml:space="preserve"> </w:t>
      </w:r>
      <w:r w:rsidRPr="00917B01">
        <w:rPr>
          <w:rFonts w:hint="eastAsia"/>
          <w:rtl/>
        </w:rPr>
        <w:t>و</w:t>
      </w:r>
      <w:r w:rsidRPr="00917B01">
        <w:rPr>
          <w:rtl/>
        </w:rPr>
        <w:t xml:space="preserve"> </w:t>
      </w:r>
      <w:r w:rsidRPr="00917B01">
        <w:rPr>
          <w:rFonts w:hint="eastAsia"/>
          <w:rtl/>
        </w:rPr>
        <w:t>عمق</w:t>
      </w:r>
      <w:r w:rsidRPr="00917B01">
        <w:rPr>
          <w:rtl/>
        </w:rPr>
        <w:t xml:space="preserve"> </w:t>
      </w:r>
      <w:r w:rsidRPr="00917B01">
        <w:rPr>
          <w:rFonts w:hint="eastAsia"/>
          <w:rtl/>
        </w:rPr>
        <w:t>گمانه</w:t>
      </w:r>
      <w:r w:rsidRPr="00917B01">
        <w:rPr>
          <w:rtl/>
        </w:rPr>
        <w:softHyphen/>
      </w:r>
      <w:r w:rsidRPr="00917B01">
        <w:rPr>
          <w:rFonts w:hint="eastAsia"/>
          <w:rtl/>
        </w:rPr>
        <w:t>ها</w:t>
      </w:r>
      <w:r w:rsidRPr="00917B01">
        <w:rPr>
          <w:rFonts w:hint="cs"/>
          <w:rtl/>
        </w:rPr>
        <w:t>ی</w:t>
      </w:r>
      <w:r w:rsidRPr="00917B01">
        <w:rPr>
          <w:rtl/>
        </w:rPr>
        <w:t xml:space="preserve"> </w:t>
      </w:r>
      <w:r w:rsidRPr="00917B01">
        <w:rPr>
          <w:rFonts w:hint="eastAsia"/>
          <w:rtl/>
        </w:rPr>
        <w:t>ماش</w:t>
      </w:r>
      <w:r w:rsidRPr="00917B01">
        <w:rPr>
          <w:rFonts w:hint="cs"/>
          <w:rtl/>
        </w:rPr>
        <w:t>ی</w:t>
      </w:r>
      <w:r w:rsidRPr="00917B01">
        <w:rPr>
          <w:rFonts w:hint="eastAsia"/>
          <w:rtl/>
        </w:rPr>
        <w:t>ن</w:t>
      </w:r>
      <w:r w:rsidRPr="00917B01">
        <w:rPr>
          <w:rFonts w:hint="cs"/>
          <w:rtl/>
        </w:rPr>
        <w:t>ی</w:t>
      </w:r>
      <w:r w:rsidRPr="00917B01">
        <w:rPr>
          <w:rtl/>
        </w:rPr>
        <w:t xml:space="preserve"> و نحوه چ</w:t>
      </w:r>
      <w:r w:rsidRPr="00917B01">
        <w:rPr>
          <w:rFonts w:hint="cs"/>
          <w:rtl/>
        </w:rPr>
        <w:t>ی</w:t>
      </w:r>
      <w:r w:rsidRPr="00917B01">
        <w:rPr>
          <w:rFonts w:hint="eastAsia"/>
          <w:rtl/>
        </w:rPr>
        <w:t>دمان</w:t>
      </w:r>
      <w:r w:rsidRPr="00917B01">
        <w:rPr>
          <w:rtl/>
        </w:rPr>
        <w:t xml:space="preserve"> آن</w:t>
      </w:r>
      <w:r w:rsidRPr="00917B01">
        <w:rPr>
          <w:rFonts w:hint="eastAsia"/>
        </w:rPr>
        <w:t>‌</w:t>
      </w:r>
      <w:r w:rsidRPr="00917B01">
        <w:rPr>
          <w:rtl/>
        </w:rPr>
        <w:t>ها توسط کارفرما</w:t>
      </w:r>
      <w:r w:rsidRPr="00917B01">
        <w:rPr>
          <w:rFonts w:hint="cs"/>
          <w:rtl/>
        </w:rPr>
        <w:t>ی</w:t>
      </w:r>
      <w:r w:rsidRPr="00917B01">
        <w:rPr>
          <w:rtl/>
        </w:rPr>
        <w:t xml:space="preserve"> محترم تع</w:t>
      </w:r>
      <w:r w:rsidRPr="00917B01">
        <w:rPr>
          <w:rFonts w:hint="cs"/>
          <w:rtl/>
        </w:rPr>
        <w:t>یی</w:t>
      </w:r>
      <w:r w:rsidRPr="00917B01">
        <w:rPr>
          <w:rFonts w:hint="eastAsia"/>
          <w:rtl/>
        </w:rPr>
        <w:t>ن</w:t>
      </w:r>
      <w:r w:rsidRPr="00917B01">
        <w:rPr>
          <w:rtl/>
        </w:rPr>
        <w:t xml:space="preserve"> و جهت انجام به ا</w:t>
      </w:r>
      <w:r w:rsidRPr="00917B01">
        <w:rPr>
          <w:rFonts w:hint="cs"/>
          <w:rtl/>
        </w:rPr>
        <w:t>ی</w:t>
      </w:r>
      <w:r w:rsidRPr="00917B01">
        <w:rPr>
          <w:rFonts w:hint="eastAsia"/>
          <w:rtl/>
        </w:rPr>
        <w:t>ن</w:t>
      </w:r>
      <w:r w:rsidRPr="00917B01">
        <w:rPr>
          <w:rtl/>
        </w:rPr>
        <w:t xml:space="preserve"> </w:t>
      </w:r>
      <w:r w:rsidRPr="00917B01">
        <w:rPr>
          <w:rFonts w:hint="eastAsia"/>
          <w:rtl/>
        </w:rPr>
        <w:t>مهندس</w:t>
      </w:r>
      <w:r w:rsidRPr="00917B01">
        <w:rPr>
          <w:rFonts w:hint="cs"/>
          <w:rtl/>
        </w:rPr>
        <w:t>ی</w:t>
      </w:r>
      <w:r w:rsidRPr="00917B01">
        <w:rPr>
          <w:rFonts w:hint="eastAsia"/>
          <w:rtl/>
        </w:rPr>
        <w:t>ن</w:t>
      </w:r>
      <w:r w:rsidRPr="00917B01">
        <w:rPr>
          <w:rtl/>
        </w:rPr>
        <w:t xml:space="preserve"> مشاور ابلاغ </w:t>
      </w:r>
      <w:r w:rsidRPr="00917B01">
        <w:rPr>
          <w:rFonts w:hint="eastAsia"/>
          <w:rtl/>
        </w:rPr>
        <w:t>شده</w:t>
      </w:r>
      <w:r w:rsidRPr="00917B01">
        <w:rPr>
          <w:rtl/>
        </w:rPr>
        <w:t xml:space="preserve"> است. </w:t>
      </w:r>
      <w:r w:rsidRPr="00917B01">
        <w:rPr>
          <w:rFonts w:hint="eastAsia"/>
          <w:rtl/>
        </w:rPr>
        <w:t>پس</w:t>
      </w:r>
      <w:r w:rsidRPr="00917B01">
        <w:rPr>
          <w:rtl/>
        </w:rPr>
        <w:t xml:space="preserve"> </w:t>
      </w:r>
      <w:r w:rsidRPr="00917B01">
        <w:rPr>
          <w:rFonts w:hint="eastAsia"/>
          <w:rtl/>
        </w:rPr>
        <w:t>از</w:t>
      </w:r>
      <w:r w:rsidRPr="00917B01">
        <w:rPr>
          <w:rtl/>
        </w:rPr>
        <w:t xml:space="preserve"> </w:t>
      </w:r>
      <w:r w:rsidRPr="00917B01">
        <w:rPr>
          <w:rFonts w:hint="eastAsia"/>
          <w:rtl/>
        </w:rPr>
        <w:t>تحويل</w:t>
      </w:r>
      <w:r w:rsidRPr="00917B01">
        <w:rPr>
          <w:rtl/>
        </w:rPr>
        <w:t xml:space="preserve"> </w:t>
      </w:r>
      <w:r w:rsidRPr="00917B01">
        <w:rPr>
          <w:rFonts w:hint="eastAsia"/>
          <w:rtl/>
        </w:rPr>
        <w:t>زمين</w:t>
      </w:r>
      <w:r w:rsidRPr="00917B01">
        <w:rPr>
          <w:rtl/>
        </w:rPr>
        <w:t xml:space="preserve"> </w:t>
      </w:r>
      <w:r w:rsidRPr="00917B01">
        <w:rPr>
          <w:rFonts w:hint="eastAsia"/>
          <w:rtl/>
        </w:rPr>
        <w:t>محل</w:t>
      </w:r>
      <w:r w:rsidRPr="00917B01">
        <w:rPr>
          <w:rtl/>
        </w:rPr>
        <w:t xml:space="preserve"> </w:t>
      </w:r>
      <w:r w:rsidRPr="00917B01">
        <w:rPr>
          <w:rFonts w:hint="eastAsia"/>
          <w:rtl/>
        </w:rPr>
        <w:t>ساختگاه،</w:t>
      </w:r>
      <w:r w:rsidRPr="00917B01">
        <w:rPr>
          <w:rtl/>
        </w:rPr>
        <w:t xml:space="preserve"> عمل</w:t>
      </w:r>
      <w:r w:rsidRPr="00917B01">
        <w:rPr>
          <w:rFonts w:hint="cs"/>
          <w:rtl/>
        </w:rPr>
        <w:t>ی</w:t>
      </w:r>
      <w:r w:rsidRPr="00917B01">
        <w:rPr>
          <w:rFonts w:hint="eastAsia"/>
          <w:rtl/>
        </w:rPr>
        <w:t>ات</w:t>
      </w:r>
      <w:r w:rsidRPr="00917B01">
        <w:rPr>
          <w:rtl/>
        </w:rPr>
        <w:t xml:space="preserve"> صحرائي توسط </w:t>
      </w:r>
      <w:r w:rsidRPr="00917B01">
        <w:rPr>
          <w:rFonts w:hint="eastAsia"/>
          <w:rtl/>
        </w:rPr>
        <w:t>گروه</w:t>
      </w:r>
      <w:r w:rsidRPr="00917B01">
        <w:rPr>
          <w:rtl/>
        </w:rPr>
        <w:t xml:space="preserve"> </w:t>
      </w:r>
      <w:r w:rsidRPr="00917B01">
        <w:rPr>
          <w:rFonts w:hint="eastAsia"/>
          <w:rtl/>
        </w:rPr>
        <w:t>حفاري</w:t>
      </w:r>
      <w:r w:rsidRPr="00917B01">
        <w:rPr>
          <w:rtl/>
        </w:rPr>
        <w:t xml:space="preserve"> </w:t>
      </w:r>
      <w:r w:rsidRPr="00917B01">
        <w:rPr>
          <w:rFonts w:hint="eastAsia"/>
          <w:rtl/>
        </w:rPr>
        <w:t>و</w:t>
      </w:r>
      <w:r w:rsidRPr="00917B01">
        <w:rPr>
          <w:rtl/>
        </w:rPr>
        <w:t xml:space="preserve"> </w:t>
      </w:r>
      <w:r w:rsidRPr="00917B01">
        <w:rPr>
          <w:rFonts w:hint="eastAsia"/>
          <w:rtl/>
        </w:rPr>
        <w:t>کارشناسي</w:t>
      </w:r>
      <w:r w:rsidRPr="00917B01">
        <w:rPr>
          <w:rtl/>
        </w:rPr>
        <w:t xml:space="preserve"> </w:t>
      </w:r>
      <w:r w:rsidRPr="00917B01">
        <w:rPr>
          <w:rFonts w:hint="eastAsia"/>
          <w:rtl/>
        </w:rPr>
        <w:t>ا</w:t>
      </w:r>
      <w:r w:rsidRPr="00917B01">
        <w:rPr>
          <w:rFonts w:hint="cs"/>
          <w:rtl/>
        </w:rPr>
        <w:t>ی</w:t>
      </w:r>
      <w:r w:rsidRPr="00917B01">
        <w:rPr>
          <w:rFonts w:hint="eastAsia"/>
          <w:rtl/>
        </w:rPr>
        <w:t>ن</w:t>
      </w:r>
      <w:r w:rsidRPr="00917B01">
        <w:rPr>
          <w:rtl/>
        </w:rPr>
        <w:t xml:space="preserve"> مهندس</w:t>
      </w:r>
      <w:r w:rsidRPr="00917B01">
        <w:rPr>
          <w:rFonts w:hint="cs"/>
          <w:rtl/>
        </w:rPr>
        <w:t>ی</w:t>
      </w:r>
      <w:r w:rsidRPr="00917B01">
        <w:rPr>
          <w:rFonts w:hint="eastAsia"/>
          <w:rtl/>
        </w:rPr>
        <w:t>ن</w:t>
      </w:r>
      <w:r w:rsidRPr="00917B01">
        <w:rPr>
          <w:rtl/>
        </w:rPr>
        <w:t xml:space="preserve"> مشاور آغاز </w:t>
      </w:r>
      <w:r w:rsidRPr="00917B01">
        <w:rPr>
          <w:rFonts w:hint="eastAsia"/>
          <w:rtl/>
        </w:rPr>
        <w:t>گرد</w:t>
      </w:r>
      <w:r w:rsidRPr="00917B01">
        <w:rPr>
          <w:rFonts w:hint="cs"/>
          <w:rtl/>
        </w:rPr>
        <w:t>ی</w:t>
      </w:r>
      <w:r w:rsidRPr="00917B01">
        <w:rPr>
          <w:rFonts w:hint="eastAsia"/>
          <w:rtl/>
        </w:rPr>
        <w:t>د</w:t>
      </w:r>
      <w:r w:rsidRPr="00917B01">
        <w:rPr>
          <w:rtl/>
        </w:rPr>
        <w:t xml:space="preserve">. </w:t>
      </w:r>
    </w:p>
    <w:p w14:paraId="0BF17D29" w14:textId="77777777" w:rsidR="003128BE" w:rsidRPr="00993220" w:rsidRDefault="003128BE" w:rsidP="00BF0FAE">
      <w:pPr>
        <w:pStyle w:val="BKP-MatnNormal"/>
        <w:rPr>
          <w:rtl/>
        </w:rPr>
      </w:pPr>
      <w:r w:rsidRPr="00993220">
        <w:rPr>
          <w:rFonts w:hint="eastAsia"/>
          <w:rtl/>
        </w:rPr>
        <w:t>ا</w:t>
      </w:r>
      <w:r w:rsidRPr="00993220">
        <w:rPr>
          <w:rFonts w:hint="cs"/>
          <w:rtl/>
        </w:rPr>
        <w:t>ی</w:t>
      </w:r>
      <w:r w:rsidRPr="00993220">
        <w:rPr>
          <w:rFonts w:hint="eastAsia"/>
          <w:rtl/>
        </w:rPr>
        <w:t>ن</w:t>
      </w:r>
      <w:r w:rsidRPr="00993220">
        <w:rPr>
          <w:rtl/>
        </w:rPr>
        <w:t xml:space="preserve"> گزار</w:t>
      </w:r>
      <w:r w:rsidRPr="00993220">
        <w:rPr>
          <w:rFonts w:hint="eastAsia"/>
          <w:rtl/>
        </w:rPr>
        <w:t>ش،</w:t>
      </w:r>
      <w:r w:rsidRPr="00993220">
        <w:rPr>
          <w:rtl/>
        </w:rPr>
        <w:t xml:space="preserve"> </w:t>
      </w:r>
      <w:r w:rsidRPr="00993220">
        <w:rPr>
          <w:rFonts w:hint="eastAsia"/>
          <w:rtl/>
        </w:rPr>
        <w:t>حاو</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t xml:space="preserve"> </w:t>
      </w:r>
      <w:r w:rsidR="00965B4F">
        <w:rPr>
          <w:rFonts w:hint="cs"/>
          <w:rtl/>
        </w:rPr>
        <w:t>3</w:t>
      </w:r>
      <w:r w:rsidR="003E2F78" w:rsidRPr="00993220">
        <w:rPr>
          <w:rtl/>
        </w:rPr>
        <w:t xml:space="preserve"> </w:t>
      </w:r>
      <w:r w:rsidRPr="00993220">
        <w:rPr>
          <w:rtl/>
        </w:rPr>
        <w:t>گمانه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صحرا</w:t>
      </w:r>
      <w:r w:rsidRPr="00993220">
        <w:rPr>
          <w:rFonts w:hint="cs"/>
          <w:rtl/>
        </w:rPr>
        <w:t>یی</w:t>
      </w:r>
      <w:r w:rsidRPr="00993220">
        <w:rPr>
          <w:rtl/>
        </w:rPr>
        <w:t xml:space="preserve"> </w:t>
      </w:r>
      <w:r w:rsidRPr="00993220">
        <w:rPr>
          <w:rFonts w:hint="eastAsia"/>
          <w:rtl/>
        </w:rPr>
        <w:t>و</w:t>
      </w:r>
      <w:r w:rsidRPr="00993220">
        <w:rPr>
          <w:rtl/>
        </w:rPr>
        <w:t xml:space="preserve"> آزما</w:t>
      </w:r>
      <w:r w:rsidRPr="00993220">
        <w:rPr>
          <w:rFonts w:hint="cs"/>
          <w:rtl/>
        </w:rPr>
        <w:t>ی</w:t>
      </w:r>
      <w:r w:rsidRPr="00993220">
        <w:rPr>
          <w:rFonts w:hint="eastAsia"/>
          <w:rtl/>
        </w:rPr>
        <w:t>شات</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همراه</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بازد</w:t>
      </w:r>
      <w:r w:rsidRPr="00993220">
        <w:rPr>
          <w:rFonts w:hint="cs"/>
          <w:rtl/>
        </w:rPr>
        <w:t>ی</w:t>
      </w:r>
      <w:r w:rsidRPr="00993220">
        <w:rPr>
          <w:rFonts w:hint="eastAsia"/>
          <w:rtl/>
        </w:rPr>
        <w:t>دها</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Fonts w:hint="cs"/>
          <w:rtl/>
        </w:rPr>
        <w:t>ی</w:t>
      </w:r>
      <w:r w:rsidRPr="00993220">
        <w:rPr>
          <w:rtl/>
        </w:rPr>
        <w:t xml:space="preserve"> </w:t>
      </w:r>
      <w:r w:rsidRPr="00993220">
        <w:rPr>
          <w:rFonts w:hint="eastAsia"/>
          <w:rtl/>
        </w:rPr>
        <w:t>در</w:t>
      </w:r>
      <w:r w:rsidRPr="00993220">
        <w:rPr>
          <w:rtl/>
        </w:rPr>
        <w:t xml:space="preserve"> </w:t>
      </w:r>
      <w:r w:rsidR="00965B4F">
        <w:rPr>
          <w:rFonts w:hint="cs"/>
          <w:rtl/>
        </w:rPr>
        <w:t>موقعیت بسته</w:t>
      </w:r>
      <w:r w:rsidR="00965B4F">
        <w:rPr>
          <w:rFonts w:hint="eastAsia"/>
          <w:rtl/>
        </w:rPr>
        <w:t>‌</w:t>
      </w:r>
      <w:r w:rsidR="00965B4F">
        <w:rPr>
          <w:rFonts w:hint="cs"/>
          <w:rtl/>
        </w:rPr>
        <w:t xml:space="preserve">ی </w:t>
      </w:r>
      <w:r w:rsidR="00965B4F">
        <w:t>W-035</w:t>
      </w:r>
      <w:r w:rsidR="00965B4F" w:rsidRPr="00993220">
        <w:rPr>
          <w:rFonts w:cs="Times New Roman"/>
          <w:rtl/>
        </w:rPr>
        <w:t xml:space="preserve"> (</w:t>
      </w:r>
      <w:r w:rsidR="00965B4F" w:rsidRPr="00993220">
        <w:rPr>
          <w:rFonts w:cs="Times New Roman"/>
        </w:rPr>
        <w:t>BH</w:t>
      </w:r>
      <w:r w:rsidR="00965B4F">
        <w:rPr>
          <w:rFonts w:cs="Times New Roman"/>
        </w:rPr>
        <w:t>-WH</w:t>
      </w:r>
      <w:r w:rsidR="00965B4F" w:rsidRPr="00993220">
        <w:rPr>
          <w:rFonts w:cs="Times New Roman"/>
        </w:rPr>
        <w:t>-</w:t>
      </w:r>
      <w:r w:rsidR="00965B4F">
        <w:rPr>
          <w:rFonts w:cs="Times New Roman"/>
        </w:rPr>
        <w:t xml:space="preserve">3, </w:t>
      </w:r>
      <w:r w:rsidR="00965B4F" w:rsidRPr="0096284A">
        <w:rPr>
          <w:rFonts w:cs="Times New Roman"/>
        </w:rPr>
        <w:t>BH-FL-28</w:t>
      </w:r>
      <w:r w:rsidR="00965B4F">
        <w:rPr>
          <w:rFonts w:cs="Times New Roman"/>
        </w:rPr>
        <w:t>,</w:t>
      </w:r>
      <w:r w:rsidR="00965B4F" w:rsidRPr="00111EFD">
        <w:rPr>
          <w:rFonts w:cs="Times New Roman"/>
        </w:rPr>
        <w:t>2</w:t>
      </w:r>
      <w:r w:rsidR="00965B4F">
        <w:rPr>
          <w:rFonts w:cs="Times New Roman"/>
        </w:rPr>
        <w:t>9</w:t>
      </w:r>
      <w:r w:rsidR="00965B4F" w:rsidRPr="00993220">
        <w:rPr>
          <w:rFonts w:cs="Times New Roman"/>
          <w:rtl/>
        </w:rPr>
        <w:t>)</w:t>
      </w:r>
      <w:r w:rsidRPr="00993220">
        <w:rPr>
          <w:rtl/>
        </w:rPr>
        <w:t xml:space="preserve"> </w:t>
      </w:r>
      <w:r w:rsidRPr="00993220">
        <w:rPr>
          <w:rFonts w:hint="eastAsia"/>
          <w:rtl/>
        </w:rPr>
        <w:t>است</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Fonts w:hint="eastAsia"/>
          <w:rtl/>
        </w:rPr>
        <w:t>،</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برآورد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پا</w:t>
      </w:r>
      <w:r w:rsidRPr="00993220">
        <w:rPr>
          <w:rFonts w:hint="cs"/>
          <w:rtl/>
        </w:rPr>
        <w:t>ی</w:t>
      </w:r>
      <w:r w:rsidRPr="00993220">
        <w:rPr>
          <w:rFonts w:hint="eastAsia"/>
          <w:rtl/>
        </w:rPr>
        <w:t>ان</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ضمن</w:t>
      </w:r>
      <w:r w:rsidRPr="00993220">
        <w:rPr>
          <w:rtl/>
        </w:rPr>
        <w:t xml:space="preserve"> </w:t>
      </w:r>
      <w:r w:rsidRPr="00993220">
        <w:rPr>
          <w:rFonts w:hint="eastAsia"/>
          <w:rtl/>
        </w:rPr>
        <w:t>جمع‌بند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جه‌گ</w:t>
      </w:r>
      <w:r w:rsidRPr="00993220">
        <w:rPr>
          <w:rFonts w:hint="cs"/>
          <w:rtl/>
        </w:rPr>
        <w:t>ی</w:t>
      </w:r>
      <w:r w:rsidRPr="00993220">
        <w:rPr>
          <w:rFonts w:hint="eastAsia"/>
          <w:rtl/>
        </w:rPr>
        <w:t>ر</w:t>
      </w:r>
      <w:r w:rsidRPr="00993220">
        <w:rPr>
          <w:rFonts w:hint="cs"/>
          <w:rtl/>
        </w:rPr>
        <w:t>ی</w:t>
      </w:r>
      <w:r w:rsidRPr="00993220">
        <w:rPr>
          <w:rFonts w:hint="eastAsia"/>
          <w:rtl/>
        </w:rPr>
        <w:t>،</w:t>
      </w:r>
      <w:r w:rsidRPr="00993220">
        <w:rPr>
          <w:rtl/>
        </w:rPr>
        <w:t xml:space="preserve"> </w:t>
      </w:r>
      <w:r w:rsidRPr="00993220">
        <w:rPr>
          <w:rFonts w:hint="eastAsia"/>
          <w:rtl/>
        </w:rPr>
        <w:t>توص</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 xml:space="preserve"> </w:t>
      </w:r>
      <w:r w:rsidRPr="00993220">
        <w:rPr>
          <w:rFonts w:hint="eastAsia"/>
          <w:rtl/>
        </w:rPr>
        <w:t>مرتبط</w:t>
      </w:r>
      <w:r w:rsidRPr="00993220">
        <w:rPr>
          <w:rtl/>
        </w:rPr>
        <w:t xml:space="preserve"> </w:t>
      </w:r>
      <w:r w:rsidRPr="00993220">
        <w:rPr>
          <w:rFonts w:hint="eastAsia"/>
          <w:rtl/>
        </w:rPr>
        <w:t>با</w:t>
      </w:r>
      <w:r w:rsidRPr="00993220">
        <w:rPr>
          <w:rtl/>
        </w:rPr>
        <w:t xml:space="preserve"> </w:t>
      </w:r>
      <w:r w:rsidRPr="00993220">
        <w:rPr>
          <w:rFonts w:hint="eastAsia"/>
          <w:rtl/>
        </w:rPr>
        <w:t>پروژه</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گزارش</w:t>
      </w:r>
      <w:r w:rsidRPr="00993220">
        <w:rPr>
          <w:rtl/>
        </w:rPr>
        <w:t xml:space="preserve"> در قالب 9 فصل تهيه و ارائه شده است که به صورت خلاصه به شرح زير مي</w:t>
      </w:r>
      <w:r w:rsidRPr="00993220">
        <w:rPr>
          <w:rFonts w:hint="eastAsia"/>
        </w:rPr>
        <w:t>‌</w:t>
      </w:r>
      <w:r w:rsidRPr="00993220">
        <w:rPr>
          <w:rFonts w:hint="eastAsia"/>
          <w:rtl/>
        </w:rPr>
        <w:t>باشد</w:t>
      </w:r>
      <w:r w:rsidRPr="00993220">
        <w:rPr>
          <w:rtl/>
        </w:rPr>
        <w:t>:</w:t>
      </w:r>
    </w:p>
    <w:p w14:paraId="4A5B3AA0" w14:textId="77777777" w:rsidR="003128BE" w:rsidRPr="00993220" w:rsidRDefault="003128BE" w:rsidP="008A1B7D">
      <w:pPr>
        <w:pStyle w:val="BKP-MatnMark"/>
      </w:pPr>
      <w:r w:rsidRPr="00993220">
        <w:rPr>
          <w:rFonts w:hint="eastAsia"/>
          <w:rtl/>
        </w:rPr>
        <w:t>ف</w:t>
      </w:r>
      <w:r w:rsidRPr="00993220">
        <w:rPr>
          <w:rtl/>
        </w:rPr>
        <w:t>صل اول</w:t>
      </w:r>
      <w:r w:rsidRPr="00993220">
        <w:rPr>
          <w:rFonts w:hint="eastAsia"/>
          <w:rtl/>
        </w:rPr>
        <w:t>،</w:t>
      </w:r>
      <w:r w:rsidRPr="00993220">
        <w:rPr>
          <w:rtl/>
        </w:rPr>
        <w:t xml:space="preserve"> اهداف، مشخصات کلي طرح و موقعيت جغرافيا</w:t>
      </w:r>
      <w:r w:rsidRPr="00993220">
        <w:rPr>
          <w:rFonts w:hint="cs"/>
          <w:rtl/>
        </w:rPr>
        <w:t>ی</w:t>
      </w:r>
      <w:r w:rsidRPr="00993220">
        <w:rPr>
          <w:rFonts w:hint="eastAsia"/>
          <w:rtl/>
        </w:rPr>
        <w:t>ي</w:t>
      </w:r>
      <w:r w:rsidRPr="00993220">
        <w:rPr>
          <w:rtl/>
        </w:rPr>
        <w:t xml:space="preserve"> پروژه. </w:t>
      </w:r>
    </w:p>
    <w:p w14:paraId="28E4F6D3" w14:textId="77777777" w:rsidR="003128BE" w:rsidRPr="00993220" w:rsidRDefault="003128BE" w:rsidP="008A1B7D">
      <w:pPr>
        <w:pStyle w:val="BKP-MatnMark"/>
      </w:pPr>
      <w:r w:rsidRPr="00993220">
        <w:rPr>
          <w:rtl/>
        </w:rPr>
        <w:t>فصل دوم</w:t>
      </w:r>
      <w:r w:rsidRPr="00993220">
        <w:rPr>
          <w:rFonts w:hint="eastAsia"/>
          <w:rtl/>
        </w:rPr>
        <w:t>،</w:t>
      </w:r>
      <w:r w:rsidRPr="00993220">
        <w:rPr>
          <w:rtl/>
        </w:rPr>
        <w:t xml:space="preserve"> وضعيت زمين شناسي عمومي منطق</w:t>
      </w:r>
      <w:r w:rsidRPr="00993220">
        <w:rPr>
          <w:rFonts w:hint="eastAsia"/>
          <w:rtl/>
        </w:rPr>
        <w:t>ه</w:t>
      </w:r>
      <w:r w:rsidRPr="00993220">
        <w:rPr>
          <w:rtl/>
        </w:rPr>
        <w:t xml:space="preserve">. </w:t>
      </w:r>
    </w:p>
    <w:p w14:paraId="72DDC94D" w14:textId="77777777" w:rsidR="003128BE" w:rsidRPr="00993220" w:rsidRDefault="003128BE" w:rsidP="008A1B7D">
      <w:pPr>
        <w:pStyle w:val="BKP-MatnMark"/>
      </w:pPr>
      <w:r w:rsidRPr="00993220">
        <w:rPr>
          <w:rtl/>
        </w:rPr>
        <w:t>فصل سوم</w:t>
      </w:r>
      <w:r w:rsidRPr="00993220">
        <w:rPr>
          <w:rFonts w:hint="eastAsia"/>
          <w:rtl/>
        </w:rPr>
        <w:t>،</w:t>
      </w:r>
      <w:r w:rsidRPr="00993220">
        <w:rPr>
          <w:rtl/>
        </w:rPr>
        <w:t xml:space="preserve"> نتايج بدست آمده از عمليات صحرائي.</w:t>
      </w:r>
    </w:p>
    <w:p w14:paraId="41808835" w14:textId="77777777" w:rsidR="003128BE" w:rsidRPr="00993220" w:rsidRDefault="003128BE" w:rsidP="008A1B7D">
      <w:pPr>
        <w:pStyle w:val="BKP-MatnMark"/>
      </w:pPr>
      <w:r w:rsidRPr="00993220">
        <w:rPr>
          <w:rFonts w:hint="eastAsia"/>
          <w:rtl/>
        </w:rPr>
        <w:t>فصل</w:t>
      </w:r>
      <w:r w:rsidRPr="00993220">
        <w:rPr>
          <w:rtl/>
        </w:rPr>
        <w:t xml:space="preserve"> چهارم، شرح آزمايش</w:t>
      </w:r>
      <w:r w:rsidRPr="00993220">
        <w:rPr>
          <w:rtl/>
        </w:rPr>
        <w:softHyphen/>
      </w:r>
      <w:r w:rsidRPr="00993220">
        <w:rPr>
          <w:rFonts w:hint="eastAsia"/>
          <w:rtl/>
        </w:rPr>
        <w:t>ها</w:t>
      </w:r>
      <w:r w:rsidRPr="00993220">
        <w:rPr>
          <w:rFonts w:hint="cs"/>
          <w:rtl/>
        </w:rPr>
        <w:t>ی</w:t>
      </w:r>
      <w:r w:rsidRPr="00993220">
        <w:rPr>
          <w:rtl/>
        </w:rPr>
        <w:t xml:space="preserve"> آزمايشگاهي. </w:t>
      </w:r>
    </w:p>
    <w:p w14:paraId="7AF62F32" w14:textId="77777777" w:rsidR="003128BE" w:rsidRPr="00993220" w:rsidRDefault="003128BE" w:rsidP="008A1B7D">
      <w:pPr>
        <w:pStyle w:val="BKP-MatnMark"/>
      </w:pPr>
      <w:r w:rsidRPr="00993220">
        <w:rPr>
          <w:rFonts w:hint="eastAsia"/>
          <w:rtl/>
        </w:rPr>
        <w:t>فصل</w:t>
      </w:r>
      <w:r w:rsidRPr="00993220">
        <w:rPr>
          <w:rtl/>
        </w:rPr>
        <w:t xml:space="preserve"> </w:t>
      </w:r>
      <w:r w:rsidRPr="00993220">
        <w:rPr>
          <w:rFonts w:hint="eastAsia"/>
          <w:rtl/>
        </w:rPr>
        <w:t>پنجم،</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w:t>
      </w:r>
    </w:p>
    <w:p w14:paraId="517D781D" w14:textId="77777777" w:rsidR="003128BE" w:rsidRPr="00993220" w:rsidRDefault="003128BE" w:rsidP="008A1B7D">
      <w:pPr>
        <w:pStyle w:val="BKP-MatnMark"/>
        <w:rPr>
          <w:rtl/>
        </w:rPr>
      </w:pPr>
      <w:r w:rsidRPr="00993220">
        <w:rPr>
          <w:rtl/>
        </w:rPr>
        <w:t xml:space="preserve">فصل </w:t>
      </w:r>
      <w:r w:rsidRPr="00993220">
        <w:rPr>
          <w:rFonts w:hint="eastAsia"/>
          <w:rtl/>
        </w:rPr>
        <w:t>ششم،</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به همراه محاسبه نشست و ارائه نمودارها</w:t>
      </w:r>
      <w:r w:rsidRPr="00993220">
        <w:rPr>
          <w:rFonts w:hint="cs"/>
          <w:rtl/>
        </w:rPr>
        <w:t>ی</w:t>
      </w:r>
      <w:r w:rsidRPr="00993220">
        <w:rPr>
          <w:rtl/>
        </w:rPr>
        <w:t xml:space="preserve"> مربوطه.</w:t>
      </w:r>
    </w:p>
    <w:p w14:paraId="5575E08D" w14:textId="77777777" w:rsidR="003128BE" w:rsidRPr="00993220" w:rsidRDefault="003128BE" w:rsidP="008A1B7D">
      <w:pPr>
        <w:pStyle w:val="BKP-MatnMark"/>
      </w:pPr>
      <w:r w:rsidRPr="00993220">
        <w:rPr>
          <w:rFonts w:hint="eastAsia"/>
          <w:rtl/>
        </w:rPr>
        <w:t>فصل</w:t>
      </w:r>
      <w:r w:rsidRPr="00993220">
        <w:rPr>
          <w:rtl/>
        </w:rPr>
        <w:t xml:space="preserve"> هفتم،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سکون،</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w:t>
      </w:r>
    </w:p>
    <w:p w14:paraId="26347045" w14:textId="77777777" w:rsidR="003128BE" w:rsidRPr="00993220" w:rsidRDefault="003128BE" w:rsidP="008A1B7D">
      <w:pPr>
        <w:pStyle w:val="BKP-MatnMark"/>
      </w:pPr>
      <w:r w:rsidRPr="00993220">
        <w:rPr>
          <w:rFonts w:hint="eastAsia"/>
          <w:rtl/>
        </w:rPr>
        <w:t>فصل</w:t>
      </w:r>
      <w:r w:rsidRPr="00993220">
        <w:rPr>
          <w:rtl/>
        </w:rPr>
        <w:t xml:space="preserve"> </w:t>
      </w:r>
      <w:r w:rsidRPr="00993220">
        <w:rPr>
          <w:rFonts w:hint="eastAsia"/>
          <w:rtl/>
        </w:rPr>
        <w:t>هشتم،</w:t>
      </w:r>
      <w:r w:rsidRPr="00993220">
        <w:rPr>
          <w:rtl/>
        </w:rPr>
        <w:t xml:space="preserve"> </w:t>
      </w:r>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w:t>
      </w:r>
    </w:p>
    <w:p w14:paraId="44C3C1E3" w14:textId="77777777" w:rsidR="003128BE" w:rsidRPr="00993220" w:rsidRDefault="003128BE" w:rsidP="008A1B7D">
      <w:pPr>
        <w:pStyle w:val="BKP-MatnMark"/>
        <w:rPr>
          <w:rFonts w:ascii="Calibri" w:hAnsi="Calibri"/>
          <w:rtl/>
        </w:rPr>
      </w:pPr>
      <w:r w:rsidRPr="00993220">
        <w:rPr>
          <w:rFonts w:hint="eastAsia"/>
          <w:rtl/>
        </w:rPr>
        <w:t>فصل</w:t>
      </w:r>
      <w:r w:rsidRPr="00993220">
        <w:rPr>
          <w:rtl/>
        </w:rPr>
        <w:t xml:space="preserve"> </w:t>
      </w:r>
      <w:r w:rsidRPr="00993220">
        <w:rPr>
          <w:rFonts w:hint="eastAsia"/>
          <w:rtl/>
        </w:rPr>
        <w:t>نهم</w:t>
      </w:r>
      <w:r w:rsidRPr="00993220">
        <w:rPr>
          <w:rtl/>
        </w:rPr>
        <w:t>، پيوست‌هاي گزارش.</w:t>
      </w:r>
      <w:bookmarkEnd w:id="26"/>
      <w:bookmarkEnd w:id="27"/>
    </w:p>
    <w:p w14:paraId="24F1EB7F" w14:textId="77777777" w:rsidR="003128BE" w:rsidRPr="00993220" w:rsidRDefault="003128BE" w:rsidP="00965442">
      <w:pPr>
        <w:pStyle w:val="BKP-Heading1"/>
      </w:pPr>
      <w:bookmarkStart w:id="28" w:name="_Toc96953869"/>
      <w:bookmarkStart w:id="29" w:name="_Toc96957182"/>
      <w:bookmarkStart w:id="30" w:name="_Toc96958807"/>
      <w:bookmarkStart w:id="31" w:name="_Toc96959090"/>
      <w:bookmarkStart w:id="32" w:name="_Toc97118366"/>
      <w:bookmarkStart w:id="33" w:name="_Toc97130918"/>
      <w:r w:rsidRPr="00993220">
        <w:rPr>
          <w:rFonts w:ascii="Calibri" w:hAnsi="Calibri"/>
          <w:rtl/>
        </w:rPr>
        <w:lastRenderedPageBreak/>
        <w:t xml:space="preserve"> </w:t>
      </w:r>
      <w:bookmarkStart w:id="34" w:name="_Toc151295594"/>
      <w:r w:rsidRPr="00993220">
        <w:rPr>
          <w:rFonts w:hint="eastAsia"/>
          <w:rtl/>
        </w:rPr>
        <w:t>مشخصات</w:t>
      </w:r>
      <w:r w:rsidRPr="00993220">
        <w:rPr>
          <w:rtl/>
        </w:rPr>
        <w:t xml:space="preserve"> عموم</w:t>
      </w:r>
      <w:r w:rsidRPr="00993220">
        <w:rPr>
          <w:rFonts w:hint="cs"/>
          <w:rtl/>
        </w:rPr>
        <w:t>ی</w:t>
      </w:r>
      <w:r w:rsidRPr="00993220">
        <w:rPr>
          <w:rtl/>
        </w:rPr>
        <w:t xml:space="preserve"> پروژه</w:t>
      </w:r>
      <w:bookmarkEnd w:id="28"/>
      <w:bookmarkEnd w:id="29"/>
      <w:bookmarkEnd w:id="30"/>
      <w:bookmarkEnd w:id="31"/>
      <w:bookmarkEnd w:id="32"/>
      <w:bookmarkEnd w:id="33"/>
      <w:bookmarkEnd w:id="34"/>
    </w:p>
    <w:p w14:paraId="6FE42C4B" w14:textId="77777777" w:rsidR="003128BE" w:rsidRDefault="003128BE" w:rsidP="00BF0FAE">
      <w:pPr>
        <w:pStyle w:val="BKP-MatnNormal"/>
        <w:rPr>
          <w:rtl/>
        </w:rPr>
      </w:pPr>
      <w:r w:rsidRPr="00993220">
        <w:rPr>
          <w:rtl/>
        </w:rPr>
        <w:t xml:space="preserve">  </w:t>
      </w:r>
      <w:r w:rsidRPr="00993220">
        <w:rPr>
          <w:rFonts w:hint="eastAsia"/>
          <w:rtl/>
        </w:rPr>
        <w:t>اين</w:t>
      </w:r>
      <w:r w:rsidRPr="00993220">
        <w:rPr>
          <w:rtl/>
        </w:rPr>
        <w:t xml:space="preserve"> فصل دربرگيرنده اهداف، مشخصات کلي طرح و موقعيت جغرافيائي پروژه م</w:t>
      </w:r>
      <w:r w:rsidRPr="00993220">
        <w:rPr>
          <w:rFonts w:hint="cs"/>
          <w:rtl/>
        </w:rPr>
        <w:t>ی</w:t>
      </w:r>
      <w:r w:rsidRPr="00993220">
        <w:rPr>
          <w:rtl/>
        </w:rPr>
        <w:softHyphen/>
        <w:t xml:space="preserve">باشد که در ادامه </w:t>
      </w:r>
      <w:r w:rsidRPr="00993220">
        <w:rPr>
          <w:rFonts w:hint="eastAsia"/>
          <w:rtl/>
        </w:rPr>
        <w:t>به</w:t>
      </w:r>
      <w:r w:rsidRPr="00993220">
        <w:rPr>
          <w:rtl/>
        </w:rPr>
        <w:t xml:space="preserve"> </w:t>
      </w:r>
      <w:r w:rsidRPr="00993220">
        <w:rPr>
          <w:rFonts w:hint="eastAsia"/>
          <w:rtl/>
        </w:rPr>
        <w:t>ت</w:t>
      </w:r>
      <w:r w:rsidRPr="00993220">
        <w:rPr>
          <w:rtl/>
        </w:rPr>
        <w:t>شر</w:t>
      </w:r>
      <w:r w:rsidRPr="00993220">
        <w:rPr>
          <w:rFonts w:hint="cs"/>
          <w:rtl/>
        </w:rPr>
        <w:t>ی</w:t>
      </w:r>
      <w:r w:rsidRPr="00993220">
        <w:rPr>
          <w:rtl/>
        </w:rPr>
        <w:t xml:space="preserve">ح </w:t>
      </w:r>
      <w:r w:rsidRPr="00993220">
        <w:rPr>
          <w:rFonts w:hint="eastAsia"/>
          <w:rtl/>
        </w:rPr>
        <w:t>آن</w:t>
      </w:r>
      <w:r w:rsidRPr="00993220">
        <w:t xml:space="preserve"> </w:t>
      </w:r>
      <w:r w:rsidRPr="00993220">
        <w:rPr>
          <w:rFonts w:hint="eastAsia"/>
          <w:rtl/>
        </w:rPr>
        <w:t>پرداخته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1F842C30" w14:textId="77777777" w:rsidR="00980FEF" w:rsidRPr="0070765B" w:rsidRDefault="00980FEF" w:rsidP="00980FEF">
      <w:pPr>
        <w:pStyle w:val="BKP-Heading2"/>
        <w:rPr>
          <w:highlight w:val="lightGray"/>
          <w:rtl/>
        </w:rPr>
      </w:pPr>
      <w:bookmarkStart w:id="35" w:name="_Toc151295339"/>
      <w:bookmarkStart w:id="36" w:name="_Toc151295411"/>
      <w:bookmarkStart w:id="37" w:name="_Toc151295595"/>
      <w:r w:rsidRPr="0070765B">
        <w:rPr>
          <w:rFonts w:hint="eastAsia"/>
          <w:highlight w:val="lightGray"/>
          <w:rtl/>
        </w:rPr>
        <w:t>مراجع</w:t>
      </w:r>
      <w:r w:rsidRPr="0070765B">
        <w:rPr>
          <w:highlight w:val="lightGray"/>
          <w:rtl/>
        </w:rPr>
        <w:t xml:space="preserve"> </w:t>
      </w:r>
      <w:r w:rsidRPr="0070765B">
        <w:rPr>
          <w:rFonts w:hint="eastAsia"/>
          <w:highlight w:val="lightGray"/>
          <w:rtl/>
        </w:rPr>
        <w:t>و</w:t>
      </w:r>
      <w:r w:rsidRPr="0070765B">
        <w:rPr>
          <w:highlight w:val="lightGray"/>
          <w:rtl/>
        </w:rPr>
        <w:t xml:space="preserve"> </w:t>
      </w:r>
      <w:r w:rsidRPr="0070765B">
        <w:rPr>
          <w:rFonts w:hint="eastAsia"/>
          <w:highlight w:val="lightGray"/>
          <w:rtl/>
        </w:rPr>
        <w:t>استانداردها</w:t>
      </w:r>
      <w:bookmarkEnd w:id="35"/>
      <w:bookmarkEnd w:id="36"/>
      <w:bookmarkEnd w:id="37"/>
    </w:p>
    <w:p w14:paraId="2C9FF97E" w14:textId="77777777" w:rsidR="00980FEF" w:rsidRPr="00993220" w:rsidRDefault="00980FEF" w:rsidP="00BF0FAE">
      <w:pPr>
        <w:pStyle w:val="BKP-MatnNormal"/>
        <w:rPr>
          <w:rtl/>
        </w:rPr>
      </w:pPr>
      <w:r w:rsidRPr="0070765B">
        <w:rPr>
          <w:noProof/>
          <w:highlight w:val="lightGray"/>
          <w:lang w:bidi="ar-SA"/>
        </w:rPr>
        <w:drawing>
          <wp:inline distT="0" distB="0" distL="0" distR="0" wp14:anchorId="11A9FBE1" wp14:editId="413099FD">
            <wp:extent cx="5926334" cy="5691116"/>
            <wp:effectExtent l="0" t="0" r="0" b="5080"/>
            <wp:docPr id="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9"/>
                    <a:stretch>
                      <a:fillRect/>
                    </a:stretch>
                  </pic:blipFill>
                  <pic:spPr>
                    <a:xfrm>
                      <a:off x="0" y="0"/>
                      <a:ext cx="5931377" cy="5695959"/>
                    </a:xfrm>
                    <a:prstGeom prst="rect">
                      <a:avLst/>
                    </a:prstGeom>
                  </pic:spPr>
                </pic:pic>
              </a:graphicData>
            </a:graphic>
          </wp:inline>
        </w:drawing>
      </w:r>
    </w:p>
    <w:p w14:paraId="10331844" w14:textId="77777777" w:rsidR="003128BE" w:rsidRPr="00993220" w:rsidRDefault="003128BE" w:rsidP="006D2036">
      <w:pPr>
        <w:pStyle w:val="BKP-Heading2"/>
        <w:rPr>
          <w:rtl/>
        </w:rPr>
      </w:pPr>
      <w:bookmarkStart w:id="38" w:name="_Toc96953870"/>
      <w:bookmarkStart w:id="39" w:name="_Toc96957183"/>
      <w:bookmarkStart w:id="40" w:name="_Toc96958808"/>
      <w:bookmarkStart w:id="41" w:name="_Toc96959091"/>
      <w:bookmarkStart w:id="42" w:name="_Toc97118367"/>
      <w:bookmarkStart w:id="43" w:name="_Toc97130919"/>
      <w:bookmarkStart w:id="44" w:name="_Toc104799047"/>
      <w:bookmarkStart w:id="45" w:name="_Toc151295340"/>
      <w:bookmarkStart w:id="46" w:name="_Toc151295412"/>
      <w:bookmarkStart w:id="47" w:name="_Toc151295596"/>
      <w:r w:rsidRPr="00993220">
        <w:rPr>
          <w:rFonts w:hint="eastAsia"/>
          <w:rtl/>
        </w:rPr>
        <w:lastRenderedPageBreak/>
        <w:t>اهداف</w:t>
      </w:r>
      <w:r w:rsidRPr="00993220">
        <w:rPr>
          <w:rtl/>
        </w:rPr>
        <w:t xml:space="preserve"> </w:t>
      </w:r>
      <w:r w:rsidRPr="00993220">
        <w:rPr>
          <w:rFonts w:hint="eastAsia"/>
          <w:rtl/>
        </w:rPr>
        <w:t>مطالعات</w:t>
      </w:r>
      <w:bookmarkEnd w:id="38"/>
      <w:bookmarkEnd w:id="39"/>
      <w:bookmarkEnd w:id="40"/>
      <w:bookmarkEnd w:id="41"/>
      <w:bookmarkEnd w:id="42"/>
      <w:bookmarkEnd w:id="43"/>
      <w:bookmarkEnd w:id="44"/>
      <w:bookmarkEnd w:id="45"/>
      <w:bookmarkEnd w:id="46"/>
      <w:bookmarkEnd w:id="47"/>
    </w:p>
    <w:p w14:paraId="133692BE" w14:textId="77777777" w:rsidR="003128BE" w:rsidRPr="00993220" w:rsidRDefault="003128BE" w:rsidP="00BF0FAE">
      <w:pPr>
        <w:pStyle w:val="BKP-MatnNormal"/>
      </w:pPr>
      <w:r w:rsidRPr="00993220">
        <w:rPr>
          <w:rtl/>
        </w:rPr>
        <w:t xml:space="preserve"> </w:t>
      </w:r>
      <w:r w:rsidRPr="00993220">
        <w:rPr>
          <w:rFonts w:hint="eastAsia"/>
          <w:rtl/>
        </w:rPr>
        <w:t>مطالعات</w:t>
      </w:r>
      <w:r w:rsidRPr="00993220">
        <w:rPr>
          <w:rtl/>
        </w:rPr>
        <w:t xml:space="preserve"> ژئوتکنيک پروژه براساس نتايج حاصل از عمليات صحرايي و آزمايشگاهي</w:t>
      </w:r>
      <w:r w:rsidRPr="00993220">
        <w:rPr>
          <w:rFonts w:hint="eastAsia"/>
          <w:rtl/>
        </w:rPr>
        <w:t>،</w:t>
      </w:r>
      <w:r w:rsidRPr="00993220">
        <w:rPr>
          <w:rtl/>
        </w:rPr>
        <w:t xml:space="preserve"> به منظور دستيابي به اهداف زير صورت گرفته است: </w:t>
      </w:r>
    </w:p>
    <w:p w14:paraId="2FA832AE" w14:textId="77777777" w:rsidR="003128BE" w:rsidRPr="00993220" w:rsidRDefault="003128BE" w:rsidP="00965442">
      <w:pPr>
        <w:pStyle w:val="BKP-MatnMark"/>
      </w:pPr>
      <w:r w:rsidRPr="00993220">
        <w:rPr>
          <w:rFonts w:hint="eastAsia"/>
          <w:rtl/>
        </w:rPr>
        <w:t>بررسي</w:t>
      </w:r>
      <w:r w:rsidRPr="00993220">
        <w:rPr>
          <w:rtl/>
        </w:rPr>
        <w:t xml:space="preserve"> اجمالي زمين شناسي </w:t>
      </w:r>
      <w:r w:rsidRPr="00993220">
        <w:rPr>
          <w:rFonts w:hint="eastAsia"/>
          <w:rtl/>
        </w:rPr>
        <w:t>و</w:t>
      </w:r>
      <w:r w:rsidRPr="00993220">
        <w:rPr>
          <w:rtl/>
        </w:rPr>
        <w:t xml:space="preserve"> </w:t>
      </w:r>
      <w:r w:rsidRPr="00993220">
        <w:rPr>
          <w:rFonts w:hint="eastAsia"/>
          <w:rtl/>
        </w:rPr>
        <w:t>لرزه</w:t>
      </w:r>
      <w:r w:rsidRPr="00993220">
        <w:rPr>
          <w:rtl/>
        </w:rPr>
        <w:softHyphen/>
        <w:t xml:space="preserve"> خ</w:t>
      </w:r>
      <w:r w:rsidRPr="00993220">
        <w:rPr>
          <w:rFonts w:hint="cs"/>
          <w:rtl/>
        </w:rPr>
        <w:t>ی</w:t>
      </w:r>
      <w:r w:rsidRPr="00993220">
        <w:rPr>
          <w:rFonts w:hint="eastAsia"/>
          <w:rtl/>
        </w:rPr>
        <w:t>ز</w:t>
      </w:r>
      <w:r w:rsidRPr="00993220">
        <w:rPr>
          <w:rFonts w:hint="cs"/>
          <w:rtl/>
        </w:rPr>
        <w:t>ی</w:t>
      </w:r>
      <w:r w:rsidRPr="00993220">
        <w:rPr>
          <w:rtl/>
        </w:rPr>
        <w:t xml:space="preserve"> عمومي منطقه و محل پروژه.</w:t>
      </w:r>
    </w:p>
    <w:p w14:paraId="62AD04C4" w14:textId="77777777"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نوع،</w:t>
      </w:r>
      <w:r w:rsidRPr="00993220">
        <w:rPr>
          <w:rtl/>
        </w:rPr>
        <w:t xml:space="preserve"> </w:t>
      </w:r>
      <w:r w:rsidRPr="00993220">
        <w:rPr>
          <w:rFonts w:hint="eastAsia"/>
          <w:rtl/>
        </w:rPr>
        <w:t>ضخامت</w:t>
      </w:r>
      <w:r w:rsidRPr="00993220">
        <w:rPr>
          <w:rtl/>
        </w:rPr>
        <w:t xml:space="preserve"> </w:t>
      </w:r>
      <w:r w:rsidRPr="00993220">
        <w:rPr>
          <w:rFonts w:hint="eastAsia"/>
          <w:rtl/>
        </w:rPr>
        <w:t>و</w:t>
      </w:r>
      <w:r w:rsidRPr="00993220">
        <w:rPr>
          <w:rtl/>
        </w:rPr>
        <w:t xml:space="preserve"> </w:t>
      </w:r>
      <w:r w:rsidRPr="00993220">
        <w:rPr>
          <w:rFonts w:hint="eastAsia"/>
          <w:rtl/>
        </w:rPr>
        <w:t>تراکم</w:t>
      </w:r>
      <w:r w:rsidRPr="00993220">
        <w:rPr>
          <w:rtl/>
        </w:rPr>
        <w:t xml:space="preserve"> </w:t>
      </w:r>
      <w:r w:rsidRPr="00993220">
        <w:rPr>
          <w:rFonts w:hint="eastAsia"/>
          <w:rtl/>
        </w:rPr>
        <w:t>نسبي</w:t>
      </w:r>
      <w:r w:rsidRPr="00993220">
        <w:rPr>
          <w:rtl/>
        </w:rPr>
        <w:t xml:space="preserve"> </w:t>
      </w:r>
      <w:r w:rsidRPr="00993220">
        <w:rPr>
          <w:rFonts w:hint="eastAsia"/>
          <w:rtl/>
        </w:rPr>
        <w:t>لايه</w:t>
      </w:r>
      <w:r w:rsidRPr="00993220">
        <w:rPr>
          <w:rtl/>
        </w:rPr>
        <w:softHyphen/>
      </w:r>
      <w:r w:rsidRPr="00993220">
        <w:rPr>
          <w:rFonts w:hint="eastAsia"/>
          <w:rtl/>
        </w:rPr>
        <w:t>هاي</w:t>
      </w:r>
      <w:r w:rsidRPr="00993220">
        <w:rPr>
          <w:rtl/>
        </w:rPr>
        <w:t xml:space="preserve"> خاک. </w:t>
      </w:r>
    </w:p>
    <w:p w14:paraId="229CBEF4" w14:textId="77777777"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خصوصيات</w:t>
      </w:r>
      <w:r w:rsidRPr="00993220">
        <w:rPr>
          <w:rtl/>
        </w:rPr>
        <w:t xml:space="preserve"> </w:t>
      </w:r>
      <w:r w:rsidRPr="00993220">
        <w:rPr>
          <w:rFonts w:hint="eastAsia"/>
          <w:rtl/>
        </w:rPr>
        <w:t>فيزيكي</w:t>
      </w:r>
      <w:r w:rsidRPr="00993220">
        <w:rPr>
          <w:rtl/>
        </w:rPr>
        <w:t xml:space="preserve"> </w:t>
      </w:r>
      <w:r w:rsidRPr="00993220">
        <w:rPr>
          <w:rFonts w:hint="eastAsia"/>
          <w:rtl/>
        </w:rPr>
        <w:t>و</w:t>
      </w:r>
      <w:r w:rsidRPr="00993220">
        <w:rPr>
          <w:rtl/>
        </w:rPr>
        <w:t xml:space="preserve"> </w:t>
      </w:r>
      <w:r w:rsidRPr="00993220">
        <w:rPr>
          <w:rFonts w:hint="eastAsia"/>
          <w:rtl/>
        </w:rPr>
        <w:t>مكانيكي</w:t>
      </w:r>
      <w:r w:rsidRPr="00993220">
        <w:rPr>
          <w:rtl/>
        </w:rPr>
        <w:t xml:space="preserve"> </w:t>
      </w:r>
      <w:r w:rsidRPr="00993220">
        <w:rPr>
          <w:rFonts w:hint="eastAsia"/>
          <w:rtl/>
        </w:rPr>
        <w:t>لايه‏هاي</w:t>
      </w:r>
      <w:r w:rsidRPr="00993220">
        <w:rPr>
          <w:rtl/>
        </w:rPr>
        <w:t xml:space="preserve"> </w:t>
      </w:r>
      <w:r w:rsidRPr="00993220">
        <w:rPr>
          <w:rFonts w:hint="eastAsia"/>
          <w:rtl/>
        </w:rPr>
        <w:t>خاك</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و هشدار از وجود خاك</w:t>
      </w:r>
      <w:r w:rsidRPr="00993220">
        <w:rPr>
          <w:rtl/>
        </w:rPr>
        <w:softHyphen/>
      </w:r>
      <w:r w:rsidRPr="00993220">
        <w:rPr>
          <w:rFonts w:hint="eastAsia"/>
          <w:rtl/>
        </w:rPr>
        <w:t>هاي</w:t>
      </w:r>
      <w:r w:rsidRPr="00993220">
        <w:rPr>
          <w:rtl/>
        </w:rPr>
        <w:t xml:space="preserve"> </w:t>
      </w:r>
      <w:r w:rsidRPr="00993220">
        <w:rPr>
          <w:rFonts w:hint="eastAsia"/>
          <w:rtl/>
        </w:rPr>
        <w:t>مسئله</w:t>
      </w:r>
      <w:r w:rsidRPr="00993220">
        <w:rPr>
          <w:rFonts w:hint="eastAsia"/>
        </w:rPr>
        <w:t>‌</w:t>
      </w:r>
      <w:r w:rsidRPr="00993220">
        <w:rPr>
          <w:rFonts w:hint="eastAsia"/>
          <w:rtl/>
        </w:rPr>
        <w:t>دار</w:t>
      </w:r>
      <w:r w:rsidRPr="00993220">
        <w:rPr>
          <w:rtl/>
        </w:rPr>
        <w:t>.</w:t>
      </w:r>
    </w:p>
    <w:p w14:paraId="725651C2" w14:textId="77777777" w:rsidR="003128BE" w:rsidRPr="00993220" w:rsidRDefault="003128BE" w:rsidP="00965442">
      <w:pPr>
        <w:pStyle w:val="BKP-MatnMark"/>
      </w:pPr>
      <w:r w:rsidRPr="00993220">
        <w:rPr>
          <w:rFonts w:hint="eastAsia"/>
          <w:rtl/>
        </w:rPr>
        <w:t>بررسي</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روانگرايي</w:t>
      </w:r>
      <w:r w:rsidRPr="00993220">
        <w:rPr>
          <w:rtl/>
        </w:rPr>
        <w:t xml:space="preserve"> </w:t>
      </w:r>
      <w:r w:rsidRPr="00993220">
        <w:rPr>
          <w:rFonts w:hint="eastAsia"/>
          <w:rtl/>
        </w:rPr>
        <w:t>خاک</w:t>
      </w:r>
      <w:r w:rsidRPr="00993220">
        <w:rPr>
          <w:rtl/>
        </w:rPr>
        <w:t xml:space="preserve"> بر اساس گمانه</w:t>
      </w:r>
      <w:r w:rsidRPr="00993220">
        <w:rPr>
          <w:rtl/>
        </w:rPr>
        <w:softHyphen/>
      </w:r>
      <w:r w:rsidRPr="00993220">
        <w:rPr>
          <w:rFonts w:hint="eastAsia"/>
          <w:rtl/>
        </w:rPr>
        <w:t>ها</w:t>
      </w:r>
      <w:r w:rsidRPr="00993220">
        <w:rPr>
          <w:rFonts w:hint="cs"/>
          <w:rtl/>
        </w:rPr>
        <w:t>ی</w:t>
      </w:r>
      <w:r w:rsidRPr="00993220">
        <w:rPr>
          <w:rtl/>
        </w:rPr>
        <w:t xml:space="preserve"> اجرا شده.</w:t>
      </w:r>
    </w:p>
    <w:p w14:paraId="748B6560" w14:textId="77777777" w:rsidR="003128BE" w:rsidRPr="00993220" w:rsidRDefault="003128BE" w:rsidP="00965442">
      <w:pPr>
        <w:pStyle w:val="BKP-MatnMark"/>
        <w:rPr>
          <w:rtl/>
        </w:rPr>
      </w:pPr>
      <w:r w:rsidRPr="00993220">
        <w:rPr>
          <w:rFonts w:hint="eastAsia"/>
          <w:rtl/>
        </w:rPr>
        <w:t>برآورد</w:t>
      </w:r>
      <w:r w:rsidRPr="00993220">
        <w:rPr>
          <w:rtl/>
        </w:rPr>
        <w:t xml:space="preserve"> </w:t>
      </w:r>
      <w:r w:rsidRPr="00993220">
        <w:rPr>
          <w:rFonts w:hint="eastAsia"/>
          <w:rtl/>
        </w:rPr>
        <w:t>ظرفيت</w:t>
      </w:r>
      <w:r w:rsidRPr="00993220">
        <w:t xml:space="preserve"> </w:t>
      </w:r>
      <w:r w:rsidRPr="00993220">
        <w:rPr>
          <w:rFonts w:hint="eastAsia"/>
          <w:rtl/>
        </w:rPr>
        <w:t>باربر</w:t>
      </w:r>
      <w:r w:rsidRPr="00993220">
        <w:rPr>
          <w:rFonts w:hint="cs"/>
          <w:rtl/>
        </w:rPr>
        <w:t>ی</w:t>
      </w:r>
      <w:r w:rsidRPr="00993220">
        <w:t xml:space="preserve"> </w:t>
      </w:r>
      <w:r w:rsidRPr="00993220">
        <w:rPr>
          <w:rFonts w:hint="eastAsia"/>
          <w:rtl/>
        </w:rPr>
        <w:t>مجاز</w:t>
      </w:r>
      <w:r w:rsidRPr="00993220">
        <w:t xml:space="preserve"> </w:t>
      </w:r>
      <w:r w:rsidRPr="00993220">
        <w:rPr>
          <w:rFonts w:hint="eastAsia"/>
          <w:rtl/>
        </w:rPr>
        <w:t>و</w:t>
      </w:r>
      <w:r w:rsidRPr="00993220">
        <w:t xml:space="preserve"> </w:t>
      </w:r>
      <w:r w:rsidRPr="00993220">
        <w:rPr>
          <w:rFonts w:hint="eastAsia"/>
          <w:rtl/>
        </w:rPr>
        <w:t>نشست</w:t>
      </w:r>
      <w:r w:rsidRPr="00993220">
        <w:t xml:space="preserve"> </w:t>
      </w:r>
      <w:r w:rsidRPr="00993220">
        <w:rPr>
          <w:rFonts w:hint="eastAsia"/>
          <w:rtl/>
        </w:rPr>
        <w:t>شالوده</w:t>
      </w:r>
      <w:r w:rsidRPr="00993220">
        <w:t xml:space="preserve"> </w:t>
      </w:r>
      <w:r w:rsidRPr="00993220">
        <w:rPr>
          <w:rFonts w:hint="eastAsia"/>
          <w:rtl/>
        </w:rPr>
        <w:t>برا</w:t>
      </w:r>
      <w:r w:rsidRPr="00993220">
        <w:rPr>
          <w:rFonts w:hint="cs"/>
          <w:rtl/>
        </w:rPr>
        <w:t>ی</w:t>
      </w:r>
      <w:r w:rsidRPr="00993220">
        <w:t xml:space="preserve"> </w:t>
      </w:r>
      <w:r w:rsidRPr="00993220">
        <w:rPr>
          <w:rFonts w:hint="eastAsia"/>
          <w:rtl/>
        </w:rPr>
        <w:t>پ</w:t>
      </w:r>
      <w:r w:rsidRPr="00993220">
        <w:rPr>
          <w:rFonts w:hint="cs"/>
          <w:rtl/>
        </w:rPr>
        <w:t>ی</w:t>
      </w:r>
      <w:r w:rsidRPr="00993220">
        <w:softHyphen/>
      </w:r>
      <w:r w:rsidRPr="00993220">
        <w:rPr>
          <w:rFonts w:hint="eastAsia"/>
          <w:rtl/>
        </w:rPr>
        <w:t>ها</w:t>
      </w:r>
      <w:r w:rsidRPr="00993220">
        <w:rPr>
          <w:rFonts w:hint="cs"/>
          <w:rtl/>
        </w:rPr>
        <w:t>ی</w:t>
      </w:r>
      <w:r w:rsidRPr="00993220">
        <w:t xml:space="preserve"> </w:t>
      </w:r>
      <w:r w:rsidRPr="00993220">
        <w:rPr>
          <w:rFonts w:hint="eastAsia"/>
          <w:rtl/>
        </w:rPr>
        <w:t>منفرد،</w:t>
      </w:r>
      <w:r w:rsidRPr="00993220">
        <w:t xml:space="preserve"> </w:t>
      </w:r>
      <w:r w:rsidRPr="00993220">
        <w:rPr>
          <w:rFonts w:hint="eastAsia"/>
          <w:rtl/>
        </w:rPr>
        <w:t>نوار</w:t>
      </w:r>
      <w:r w:rsidRPr="00993220">
        <w:rPr>
          <w:rFonts w:hint="cs"/>
          <w:rtl/>
        </w:rPr>
        <w:t>ی</w:t>
      </w:r>
      <w:r w:rsidRPr="00993220">
        <w:t xml:space="preserve"> </w:t>
      </w:r>
      <w:r w:rsidRPr="00993220">
        <w:rPr>
          <w:rFonts w:hint="eastAsia"/>
          <w:rtl/>
        </w:rPr>
        <w:t>و</w:t>
      </w:r>
      <w:r w:rsidRPr="00993220">
        <w:t xml:space="preserve"> </w:t>
      </w:r>
      <w:r w:rsidRPr="00993220">
        <w:rPr>
          <w:rFonts w:hint="eastAsia"/>
          <w:rtl/>
        </w:rPr>
        <w:t>گسترده</w:t>
      </w:r>
      <w:r w:rsidRPr="00993220">
        <w:t>.</w:t>
      </w:r>
    </w:p>
    <w:p w14:paraId="22BD1547" w14:textId="77777777" w:rsidR="003128BE" w:rsidRPr="00993220" w:rsidRDefault="003128BE" w:rsidP="00965442">
      <w:pPr>
        <w:pStyle w:val="BKP-MatnMark"/>
      </w:pP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واکنش</w:t>
      </w:r>
      <w:r w:rsidRPr="00993220">
        <w:rPr>
          <w:rtl/>
        </w:rPr>
        <w:t xml:space="preserve"> </w:t>
      </w:r>
      <w:r w:rsidRPr="00993220">
        <w:rPr>
          <w:rFonts w:hint="eastAsia"/>
          <w:rtl/>
        </w:rPr>
        <w:t>بستر</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شالوده‌ها</w:t>
      </w:r>
      <w:r w:rsidRPr="00993220">
        <w:rPr>
          <w:rtl/>
        </w:rPr>
        <w:t>.</w:t>
      </w:r>
    </w:p>
    <w:p w14:paraId="4AE612F1" w14:textId="77777777" w:rsidR="003128BE" w:rsidRPr="00993220" w:rsidRDefault="003128BE" w:rsidP="00965442">
      <w:pPr>
        <w:pStyle w:val="BKP-MatnMark"/>
      </w:pPr>
      <w:r w:rsidRPr="00993220">
        <w:rPr>
          <w:rFonts w:hint="eastAsia"/>
          <w:rtl/>
        </w:rPr>
        <w:t>تعيين</w:t>
      </w:r>
      <w:r w:rsidRPr="00993220">
        <w:rPr>
          <w:rtl/>
        </w:rPr>
        <w:t xml:space="preserve"> ضرايب فشارهاي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ديوار</w:t>
      </w:r>
      <w:r w:rsidRPr="00993220">
        <w:rPr>
          <w:rtl/>
        </w:rPr>
        <w:t xml:space="preserve"> </w:t>
      </w:r>
      <w:r w:rsidRPr="00993220">
        <w:rPr>
          <w:rFonts w:hint="eastAsia"/>
          <w:rtl/>
        </w:rPr>
        <w:t>حائل</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استاتيکي</w:t>
      </w:r>
      <w:r w:rsidRPr="00993220">
        <w:rPr>
          <w:rtl/>
        </w:rPr>
        <w:t xml:space="preserve"> </w:t>
      </w:r>
      <w:r w:rsidRPr="00993220">
        <w:rPr>
          <w:rFonts w:hint="eastAsia"/>
          <w:rtl/>
        </w:rPr>
        <w:t>و</w:t>
      </w:r>
      <w:r w:rsidRPr="00993220">
        <w:rPr>
          <w:rtl/>
        </w:rPr>
        <w:t xml:space="preserve"> </w:t>
      </w:r>
      <w:r w:rsidRPr="00993220">
        <w:rPr>
          <w:rFonts w:hint="eastAsia"/>
          <w:rtl/>
        </w:rPr>
        <w:t>ديناميکي</w:t>
      </w:r>
      <w:r w:rsidRPr="00993220">
        <w:rPr>
          <w:rtl/>
        </w:rPr>
        <w:t>.</w:t>
      </w:r>
    </w:p>
    <w:p w14:paraId="777192B2" w14:textId="77777777" w:rsidR="003128BE" w:rsidRPr="00993220" w:rsidRDefault="003128BE" w:rsidP="00965442">
      <w:pPr>
        <w:pStyle w:val="BKP-MatnMark"/>
      </w:pPr>
      <w:r w:rsidRPr="00993220">
        <w:rPr>
          <w:rFonts w:hint="eastAsia"/>
          <w:rtl/>
        </w:rPr>
        <w:t>تع</w:t>
      </w:r>
      <w:r w:rsidRPr="00993220">
        <w:rPr>
          <w:rFonts w:hint="cs"/>
          <w:rtl/>
        </w:rPr>
        <w:t>یی</w:t>
      </w:r>
      <w:r w:rsidRPr="00993220">
        <w:rPr>
          <w:rFonts w:hint="eastAsia"/>
          <w:rtl/>
        </w:rPr>
        <w:t>ن</w:t>
      </w:r>
      <w:r w:rsidRPr="00993220">
        <w:rPr>
          <w:rtl/>
        </w:rPr>
        <w:t xml:space="preserve"> خصوص</w:t>
      </w:r>
      <w:r w:rsidRPr="00993220">
        <w:rPr>
          <w:rFonts w:hint="cs"/>
          <w:rtl/>
        </w:rPr>
        <w:t>ی</w:t>
      </w:r>
      <w:r w:rsidRPr="00993220">
        <w:rPr>
          <w:rFonts w:hint="eastAsia"/>
          <w:rtl/>
        </w:rPr>
        <w:t>ات</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خاک و آب (در صورت برخورد، شامل </w:t>
      </w:r>
      <w:r w:rsidRPr="00993220">
        <w:rPr>
          <w:rFonts w:cs="Times New Roman"/>
        </w:rPr>
        <w:t>pH</w:t>
      </w:r>
      <w:r w:rsidRPr="00993220">
        <w:rPr>
          <w:rFonts w:cs="Times New Roman" w:hint="eastAsia"/>
          <w:rtl/>
        </w:rPr>
        <w:t>،</w:t>
      </w:r>
      <w:r w:rsidRPr="00993220">
        <w:rPr>
          <w:rFonts w:cs="Times New Roman"/>
          <w:rtl/>
        </w:rPr>
        <w:t xml:space="preserve"> </w:t>
      </w:r>
      <w:r w:rsidRPr="00993220">
        <w:rPr>
          <w:rFonts w:cs="Times New Roman"/>
        </w:rPr>
        <w:t>CL</w:t>
      </w:r>
      <w:r w:rsidRPr="00993220">
        <w:rPr>
          <w:rFonts w:cs="Times New Roman"/>
          <w:vertAlign w:val="superscript"/>
        </w:rPr>
        <w:t>-</w:t>
      </w:r>
      <w:r w:rsidRPr="00993220">
        <w:rPr>
          <w:rFonts w:cs="Times New Roman" w:hint="eastAsia"/>
          <w:rtl/>
        </w:rPr>
        <w:t>،</w:t>
      </w:r>
      <w:r w:rsidRPr="00993220">
        <w:rPr>
          <w:rFonts w:cs="Times New Roman"/>
          <w:rtl/>
        </w:rPr>
        <w:t xml:space="preserve"> </w:t>
      </w:r>
      <w:r w:rsidRPr="00993220">
        <w:rPr>
          <w:rFonts w:cs="Times New Roman"/>
        </w:rPr>
        <w:t>SO</w:t>
      </w:r>
      <w:r w:rsidRPr="00993220">
        <w:rPr>
          <w:rFonts w:cs="Times New Roman"/>
          <w:vertAlign w:val="superscript"/>
        </w:rPr>
        <w:t>4--</w:t>
      </w:r>
      <w:r w:rsidRPr="00993220">
        <w:rPr>
          <w:vertAlign w:val="superscript"/>
          <w:rtl/>
        </w:rPr>
        <w:t xml:space="preserve"> </w:t>
      </w:r>
      <w:r w:rsidRPr="00993220">
        <w:rPr>
          <w:rtl/>
        </w:rPr>
        <w:t>و ...) و تع</w:t>
      </w:r>
      <w:r w:rsidRPr="00993220">
        <w:rPr>
          <w:rFonts w:hint="cs"/>
          <w:rtl/>
        </w:rPr>
        <w:t>یی</w:t>
      </w:r>
      <w:r w:rsidRPr="00993220">
        <w:rPr>
          <w:rFonts w:hint="eastAsia"/>
          <w:rtl/>
        </w:rPr>
        <w:t>ن</w:t>
      </w:r>
      <w:r w:rsidRPr="00993220">
        <w:rPr>
          <w:rtl/>
        </w:rPr>
        <w:t xml:space="preserve"> نوع س</w:t>
      </w:r>
      <w:r w:rsidRPr="00993220">
        <w:rPr>
          <w:rFonts w:hint="cs"/>
          <w:rtl/>
        </w:rPr>
        <w:t>ی</w:t>
      </w:r>
      <w:r w:rsidRPr="00993220">
        <w:rPr>
          <w:rFonts w:hint="eastAsia"/>
          <w:rtl/>
        </w:rPr>
        <w:t>مان</w:t>
      </w:r>
      <w:r w:rsidRPr="00993220">
        <w:rPr>
          <w:rtl/>
        </w:rPr>
        <w:t xml:space="preserve"> مصرف</w:t>
      </w:r>
      <w:r w:rsidRPr="00993220">
        <w:rPr>
          <w:rFonts w:hint="cs"/>
          <w:rtl/>
        </w:rPr>
        <w:t>ی</w:t>
      </w:r>
      <w:r w:rsidRPr="00993220">
        <w:rPr>
          <w:rtl/>
        </w:rPr>
        <w:t xml:space="preserve"> در بتن شالوده‌ها.</w:t>
      </w:r>
    </w:p>
    <w:p w14:paraId="5B15AD20" w14:textId="77777777" w:rsidR="003128BE" w:rsidRPr="00993220" w:rsidRDefault="003128BE" w:rsidP="00965442">
      <w:pPr>
        <w:pStyle w:val="BKP-MatnMark"/>
      </w:pPr>
      <w:r w:rsidRPr="00993220">
        <w:rPr>
          <w:rFonts w:hint="eastAsia"/>
          <w:rtl/>
        </w:rPr>
        <w:t>تعيين</w:t>
      </w:r>
      <w:r w:rsidRPr="00993220">
        <w:rPr>
          <w:rtl/>
        </w:rPr>
        <w:t xml:space="preserve"> نوع </w:t>
      </w:r>
      <w:r w:rsidR="004511AD" w:rsidRPr="00993220">
        <w:rPr>
          <w:rFonts w:hint="eastAsia"/>
          <w:rtl/>
        </w:rPr>
        <w:t>زم</w:t>
      </w:r>
      <w:r w:rsidR="004511AD" w:rsidRPr="00993220">
        <w:rPr>
          <w:rFonts w:hint="cs"/>
          <w:rtl/>
        </w:rPr>
        <w:t>ی</w:t>
      </w:r>
      <w:r w:rsidR="004511AD" w:rsidRPr="00993220">
        <w:rPr>
          <w:rFonts w:hint="eastAsia"/>
          <w:rtl/>
        </w:rPr>
        <w:t>ن</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طبقه</w:t>
      </w:r>
      <w:r w:rsidR="004511AD" w:rsidRPr="00993220">
        <w:rPr>
          <w:rFonts w:hint="eastAsia"/>
        </w:rPr>
        <w:t>‌</w:t>
      </w:r>
      <w:r w:rsidR="004511AD" w:rsidRPr="00993220">
        <w:rPr>
          <w:rFonts w:hint="eastAsia"/>
          <w:rtl/>
        </w:rPr>
        <w:t>بند</w:t>
      </w:r>
      <w:r w:rsidR="004511AD" w:rsidRPr="00993220">
        <w:rPr>
          <w:rFonts w:hint="cs"/>
          <w:rtl/>
        </w:rPr>
        <w:t>ی</w:t>
      </w:r>
      <w:r w:rsidR="004511AD" w:rsidRPr="00993220">
        <w:rPr>
          <w:rtl/>
        </w:rPr>
        <w:t xml:space="preserve"> آن از نظر درجه بند</w:t>
      </w:r>
      <w:r w:rsidR="004511AD" w:rsidRPr="00993220">
        <w:rPr>
          <w:rFonts w:hint="cs"/>
          <w:rtl/>
        </w:rPr>
        <w:t>ی</w:t>
      </w:r>
      <w:r w:rsidR="004511AD" w:rsidRPr="00993220">
        <w:rPr>
          <w:rtl/>
        </w:rPr>
        <w:t xml:space="preserve"> خطر نسب</w:t>
      </w:r>
      <w:r w:rsidR="004511AD" w:rsidRPr="00993220">
        <w:rPr>
          <w:rFonts w:hint="cs"/>
          <w:rtl/>
        </w:rPr>
        <w:t>ی</w:t>
      </w:r>
      <w:r w:rsidR="004511AD" w:rsidRPr="00993220">
        <w:rPr>
          <w:rtl/>
        </w:rPr>
        <w:t xml:space="preserve"> زلزله و تع</w:t>
      </w:r>
      <w:r w:rsidR="004511AD" w:rsidRPr="00993220">
        <w:rPr>
          <w:rFonts w:hint="cs"/>
          <w:rtl/>
        </w:rPr>
        <w:t>یی</w:t>
      </w:r>
      <w:r w:rsidR="004511AD" w:rsidRPr="00993220">
        <w:rPr>
          <w:rFonts w:hint="eastAsia"/>
          <w:rtl/>
        </w:rPr>
        <w:t>ن</w:t>
      </w:r>
      <w:r w:rsidR="004511AD" w:rsidRPr="00993220">
        <w:rPr>
          <w:rtl/>
        </w:rPr>
        <w:t xml:space="preserve"> ضرا</w:t>
      </w:r>
      <w:r w:rsidR="004511AD" w:rsidRPr="00993220">
        <w:rPr>
          <w:rFonts w:hint="cs"/>
          <w:rtl/>
        </w:rPr>
        <w:t>ی</w:t>
      </w:r>
      <w:r w:rsidR="004511AD" w:rsidRPr="00993220">
        <w:rPr>
          <w:rFonts w:hint="eastAsia"/>
          <w:rtl/>
        </w:rPr>
        <w:t>ب</w:t>
      </w:r>
      <w:r w:rsidR="004511AD" w:rsidRPr="00993220">
        <w:rPr>
          <w:rtl/>
        </w:rPr>
        <w:t xml:space="preserve"> زلزله محل مطابق استاندارد 2800، نشر</w:t>
      </w:r>
      <w:r w:rsidR="004511AD" w:rsidRPr="00993220">
        <w:rPr>
          <w:rFonts w:hint="cs"/>
          <w:rtl/>
        </w:rPr>
        <w:t>ی</w:t>
      </w:r>
      <w:r w:rsidR="004511AD" w:rsidRPr="00993220">
        <w:rPr>
          <w:rFonts w:hint="eastAsia"/>
          <w:rtl/>
        </w:rPr>
        <w:t>ه</w:t>
      </w:r>
      <w:r w:rsidR="004511AD" w:rsidRPr="00993220">
        <w:rPr>
          <w:rtl/>
        </w:rPr>
        <w:t xml:space="preserve"> </w:t>
      </w:r>
      <w:r w:rsidR="00414475" w:rsidRPr="00993220">
        <w:rPr>
          <w:rtl/>
        </w:rPr>
        <w:t>0</w:t>
      </w:r>
      <w:r w:rsidR="004511AD" w:rsidRPr="00993220">
        <w:rPr>
          <w:rtl/>
        </w:rPr>
        <w:t xml:space="preserve">38 </w:t>
      </w:r>
      <w:r w:rsidR="004511AD" w:rsidRPr="00993220">
        <w:rPr>
          <w:rFonts w:hint="eastAsia"/>
          <w:rtl/>
        </w:rPr>
        <w:t>تاس</w:t>
      </w:r>
      <w:r w:rsidR="004511AD" w:rsidRPr="00993220">
        <w:rPr>
          <w:rFonts w:hint="cs"/>
          <w:rtl/>
        </w:rPr>
        <w:t>ی</w:t>
      </w:r>
      <w:r w:rsidR="004511AD" w:rsidRPr="00993220">
        <w:rPr>
          <w:rFonts w:hint="eastAsia"/>
          <w:rtl/>
        </w:rPr>
        <w:t>سات</w:t>
      </w:r>
      <w:r w:rsidR="004511AD" w:rsidRPr="00993220">
        <w:rPr>
          <w:rtl/>
        </w:rPr>
        <w:t xml:space="preserve"> </w:t>
      </w:r>
      <w:r w:rsidR="004511AD" w:rsidRPr="00993220">
        <w:rPr>
          <w:rFonts w:hint="eastAsia"/>
          <w:rtl/>
        </w:rPr>
        <w:t>صنعت</w:t>
      </w:r>
      <w:r w:rsidR="004511AD" w:rsidRPr="00993220">
        <w:rPr>
          <w:rtl/>
        </w:rPr>
        <w:t xml:space="preserve"> </w:t>
      </w:r>
      <w:r w:rsidR="004511AD" w:rsidRPr="00993220">
        <w:rPr>
          <w:rFonts w:hint="eastAsia"/>
          <w:rtl/>
        </w:rPr>
        <w:t>نفت</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براساس</w:t>
      </w:r>
      <w:r w:rsidR="004511AD" w:rsidRPr="00993220">
        <w:rPr>
          <w:rtl/>
        </w:rPr>
        <w:t xml:space="preserve"> </w:t>
      </w:r>
      <w:r w:rsidR="004511AD" w:rsidRPr="00993220">
        <w:rPr>
          <w:rFonts w:hint="eastAsia"/>
          <w:rtl/>
        </w:rPr>
        <w:t>آ</w:t>
      </w:r>
      <w:r w:rsidR="004511AD" w:rsidRPr="00993220">
        <w:rPr>
          <w:rFonts w:hint="cs"/>
          <w:rtl/>
        </w:rPr>
        <w:t>یی</w:t>
      </w:r>
      <w:r w:rsidR="004511AD" w:rsidRPr="00993220">
        <w:rPr>
          <w:rFonts w:hint="eastAsia"/>
          <w:rtl/>
        </w:rPr>
        <w:t>ن</w:t>
      </w:r>
      <w:r w:rsidR="004511AD" w:rsidRPr="00993220">
        <w:rPr>
          <w:rtl/>
        </w:rPr>
        <w:t xml:space="preserve">  </w:t>
      </w:r>
      <w:r w:rsidR="004511AD" w:rsidRPr="00993220">
        <w:rPr>
          <w:rFonts w:hint="eastAsia"/>
          <w:rtl/>
        </w:rPr>
        <w:t>نامه</w:t>
      </w:r>
      <w:r w:rsidR="004511AD" w:rsidRPr="00993220">
        <w:rPr>
          <w:rFonts w:hint="eastAsia"/>
        </w:rPr>
        <w:t>‌</w:t>
      </w:r>
      <w:r w:rsidR="004511AD" w:rsidRPr="00993220">
        <w:rPr>
          <w:rFonts w:hint="eastAsia"/>
          <w:rtl/>
        </w:rPr>
        <w:t>ها</w:t>
      </w:r>
      <w:r w:rsidR="004511AD" w:rsidRPr="00993220">
        <w:rPr>
          <w:rFonts w:hint="cs"/>
          <w:rtl/>
        </w:rPr>
        <w:t>ی</w:t>
      </w:r>
      <w:r w:rsidR="004511AD" w:rsidRPr="00993220">
        <w:rPr>
          <w:rtl/>
        </w:rPr>
        <w:t xml:space="preserve"> </w:t>
      </w:r>
      <w:r w:rsidR="002D20F6" w:rsidRPr="00993220">
        <w:rPr>
          <w:rFonts w:cs="Times New Roman"/>
          <w:szCs w:val="24"/>
        </w:rPr>
        <w:t>AP</w:t>
      </w:r>
      <w:r w:rsidR="004511AD" w:rsidRPr="00993220">
        <w:rPr>
          <w:rFonts w:cs="Times New Roman"/>
          <w:szCs w:val="24"/>
        </w:rPr>
        <w:t>I650</w:t>
      </w:r>
      <w:r w:rsidR="004511AD" w:rsidRPr="00993220">
        <w:rPr>
          <w:rFonts w:cs="Times New Roman" w:hint="eastAsia"/>
          <w:rtl/>
        </w:rPr>
        <w:t>،</w:t>
      </w:r>
      <w:r w:rsidR="004511AD" w:rsidRPr="00993220">
        <w:rPr>
          <w:rFonts w:cs="Times New Roman"/>
          <w:rtl/>
        </w:rPr>
        <w:t xml:space="preserve"> </w:t>
      </w:r>
      <w:r w:rsidR="00264ECC" w:rsidRPr="00993220">
        <w:rPr>
          <w:rFonts w:cs="Times New Roman"/>
          <w:szCs w:val="24"/>
        </w:rPr>
        <w:t>ASCE</w:t>
      </w:r>
      <w:r w:rsidR="00264ECC" w:rsidRPr="00993220">
        <w:rPr>
          <w:rFonts w:hint="eastAsia"/>
          <w:rtl/>
        </w:rPr>
        <w:t>،</w:t>
      </w:r>
      <w:r w:rsidR="00264ECC" w:rsidRPr="00993220">
        <w:rPr>
          <w:rtl/>
        </w:rPr>
        <w:t xml:space="preserve"> </w:t>
      </w:r>
      <w:r w:rsidR="002D20F6" w:rsidRPr="00993220">
        <w:rPr>
          <w:rFonts w:cstheme="majorBidi"/>
          <w:szCs w:val="24"/>
        </w:rPr>
        <w:t>UBC97</w:t>
      </w:r>
      <w:r w:rsidR="002D20F6" w:rsidRPr="00993220">
        <w:rPr>
          <w:rtl/>
        </w:rPr>
        <w:t xml:space="preserve"> و تع</w:t>
      </w:r>
      <w:r w:rsidR="002D20F6" w:rsidRPr="00993220">
        <w:rPr>
          <w:rFonts w:hint="cs"/>
          <w:rtl/>
        </w:rPr>
        <w:t>یی</w:t>
      </w:r>
      <w:r w:rsidR="002D20F6" w:rsidRPr="00993220">
        <w:rPr>
          <w:rFonts w:hint="eastAsia"/>
          <w:rtl/>
        </w:rPr>
        <w:t>ن</w:t>
      </w:r>
      <w:r w:rsidR="002D20F6" w:rsidRPr="00993220">
        <w:rPr>
          <w:rtl/>
        </w:rPr>
        <w:t xml:space="preserve"> کل</w:t>
      </w:r>
      <w:r w:rsidR="002D20F6" w:rsidRPr="00993220">
        <w:rPr>
          <w:rFonts w:hint="cs"/>
          <w:rtl/>
        </w:rPr>
        <w:t>ی</w:t>
      </w:r>
      <w:r w:rsidR="002D20F6" w:rsidRPr="00993220">
        <w:rPr>
          <w:rFonts w:hint="eastAsia"/>
          <w:rtl/>
        </w:rPr>
        <w:t>ه</w:t>
      </w:r>
      <w:r w:rsidR="002D20F6" w:rsidRPr="00993220">
        <w:rPr>
          <w:rtl/>
        </w:rPr>
        <w:t xml:space="preserve"> پارامترها</w:t>
      </w:r>
      <w:r w:rsidR="002D20F6" w:rsidRPr="00993220">
        <w:rPr>
          <w:rFonts w:hint="cs"/>
          <w:rtl/>
        </w:rPr>
        <w:t>ی</w:t>
      </w:r>
      <w:r w:rsidR="002D20F6" w:rsidRPr="00993220">
        <w:rPr>
          <w:rtl/>
        </w:rPr>
        <w:t xml:space="preserve"> لازم منجمله </w:t>
      </w:r>
      <w:r w:rsidR="002D20F6" w:rsidRPr="00993220">
        <w:rPr>
          <w:rFonts w:cs="Times New Roman"/>
          <w:szCs w:val="24"/>
        </w:rPr>
        <w:t>Near Feild</w:t>
      </w:r>
      <w:r w:rsidR="002D20F6" w:rsidRPr="00993220">
        <w:rPr>
          <w:rtl/>
        </w:rPr>
        <w:t xml:space="preserve"> جهت محاسبات ن</w:t>
      </w:r>
      <w:r w:rsidR="002D20F6" w:rsidRPr="00993220">
        <w:rPr>
          <w:rFonts w:hint="cs"/>
          <w:rtl/>
        </w:rPr>
        <w:t>ی</w:t>
      </w:r>
      <w:r w:rsidR="002D20F6" w:rsidRPr="00993220">
        <w:rPr>
          <w:rFonts w:hint="eastAsia"/>
          <w:rtl/>
        </w:rPr>
        <w:t>رو</w:t>
      </w:r>
      <w:r w:rsidR="002D20F6" w:rsidRPr="00993220">
        <w:rPr>
          <w:rFonts w:hint="cs"/>
          <w:rtl/>
        </w:rPr>
        <w:t>ی</w:t>
      </w:r>
      <w:r w:rsidR="002D20F6" w:rsidRPr="00993220">
        <w:rPr>
          <w:rtl/>
        </w:rPr>
        <w:t xml:space="preserve"> زلزله. </w:t>
      </w:r>
    </w:p>
    <w:p w14:paraId="699F8535" w14:textId="77777777" w:rsidR="003128BE" w:rsidRPr="00993220" w:rsidRDefault="003128BE" w:rsidP="00965442">
      <w:pPr>
        <w:pStyle w:val="BKP-MatnMark"/>
        <w:rPr>
          <w:rtl/>
        </w:rPr>
      </w:pPr>
      <w:r w:rsidRPr="00993220">
        <w:rPr>
          <w:rtl/>
        </w:rPr>
        <w:t>ارائه توص</w:t>
      </w:r>
      <w:r w:rsidRPr="00993220">
        <w:rPr>
          <w:rFonts w:hint="cs"/>
          <w:rtl/>
        </w:rPr>
        <w:t>ی</w:t>
      </w:r>
      <w:r w:rsidRPr="00993220">
        <w:rPr>
          <w:rFonts w:hint="eastAsia"/>
          <w:rtl/>
        </w:rPr>
        <w:t>ه‌ها</w:t>
      </w:r>
      <w:r w:rsidRPr="00993220">
        <w:rPr>
          <w:rFonts w:hint="cs"/>
          <w:rtl/>
        </w:rPr>
        <w:t>ی</w:t>
      </w:r>
      <w:r w:rsidRPr="00993220">
        <w:rPr>
          <w:rtl/>
        </w:rPr>
        <w:t xml:space="preserve"> فن</w:t>
      </w:r>
      <w:r w:rsidRPr="00993220">
        <w:rPr>
          <w:rFonts w:hint="cs"/>
          <w:rtl/>
        </w:rPr>
        <w:t>ی</w:t>
      </w:r>
      <w:r w:rsidRPr="00993220">
        <w:rPr>
          <w:rtl/>
        </w:rPr>
        <w:t xml:space="preserve"> مورد ن</w:t>
      </w:r>
      <w:r w:rsidRPr="00993220">
        <w:rPr>
          <w:rFonts w:hint="cs"/>
          <w:rtl/>
        </w:rPr>
        <w:t>ی</w:t>
      </w:r>
      <w:r w:rsidRPr="00993220">
        <w:rPr>
          <w:rFonts w:hint="eastAsia"/>
          <w:rtl/>
        </w:rPr>
        <w:t>از</w:t>
      </w:r>
      <w:r w:rsidRPr="00993220">
        <w:rPr>
          <w:rtl/>
        </w:rPr>
        <w:t>. </w:t>
      </w:r>
    </w:p>
    <w:p w14:paraId="27C62144" w14:textId="77777777" w:rsidR="003128BE" w:rsidRPr="00993220" w:rsidRDefault="003128BE" w:rsidP="006D2036">
      <w:pPr>
        <w:pStyle w:val="BKP-Heading2"/>
        <w:rPr>
          <w:rtl/>
        </w:rPr>
      </w:pPr>
      <w:bookmarkStart w:id="48" w:name="_Toc96953871"/>
      <w:bookmarkStart w:id="49" w:name="_Toc96957184"/>
      <w:bookmarkStart w:id="50" w:name="_Toc96958809"/>
      <w:bookmarkStart w:id="51" w:name="_Toc96959092"/>
      <w:bookmarkStart w:id="52" w:name="_Toc97118368"/>
      <w:bookmarkStart w:id="53" w:name="_Toc97130920"/>
      <w:bookmarkStart w:id="54" w:name="_Toc104799048"/>
      <w:bookmarkStart w:id="55" w:name="_Toc151295341"/>
      <w:bookmarkStart w:id="56" w:name="_Toc151295413"/>
      <w:bookmarkStart w:id="57" w:name="_Toc151295597"/>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ها</w:t>
      </w:r>
      <w:bookmarkEnd w:id="48"/>
      <w:bookmarkEnd w:id="49"/>
      <w:bookmarkEnd w:id="50"/>
      <w:bookmarkEnd w:id="51"/>
      <w:bookmarkEnd w:id="52"/>
      <w:bookmarkEnd w:id="53"/>
      <w:bookmarkEnd w:id="54"/>
      <w:bookmarkEnd w:id="55"/>
      <w:bookmarkEnd w:id="56"/>
      <w:bookmarkEnd w:id="57"/>
      <w:r w:rsidRPr="00993220">
        <w:rPr>
          <w:rtl/>
        </w:rPr>
        <w:t xml:space="preserve"> </w:t>
      </w:r>
    </w:p>
    <w:p w14:paraId="76F6ED77" w14:textId="77777777" w:rsidR="003128BE" w:rsidRPr="00993220" w:rsidRDefault="003128BE" w:rsidP="00BF0FAE">
      <w:pPr>
        <w:pStyle w:val="BKP-MatnNormal"/>
        <w:rPr>
          <w:rtl/>
        </w:rPr>
      </w:pPr>
      <w:r w:rsidRPr="00993220">
        <w:rPr>
          <w:rtl/>
        </w:rPr>
        <w:t xml:space="preserve">     </w:t>
      </w:r>
      <w:r w:rsidRPr="00993220">
        <w:rPr>
          <w:rFonts w:hint="eastAsia"/>
          <w:rtl/>
        </w:rPr>
        <w:t>اين</w:t>
      </w:r>
      <w:r w:rsidRPr="00993220">
        <w:rPr>
          <w:rtl/>
        </w:rPr>
        <w:t xml:space="preserve"> گزارش بر مبنا</w:t>
      </w:r>
      <w:r w:rsidRPr="00993220">
        <w:rPr>
          <w:rFonts w:hint="cs"/>
          <w:rtl/>
        </w:rPr>
        <w:t>ی</w:t>
      </w:r>
      <w:r w:rsidRPr="00993220">
        <w:rPr>
          <w:rtl/>
        </w:rPr>
        <w:t xml:space="preserve"> قرارداد منعقده </w:t>
      </w:r>
      <w:r w:rsidRPr="00993220">
        <w:rPr>
          <w:rFonts w:hint="eastAsia"/>
          <w:rtl/>
        </w:rPr>
        <w:t>ف</w:t>
      </w:r>
      <w:r w:rsidRPr="00993220">
        <w:rPr>
          <w:rFonts w:hint="cs"/>
          <w:rtl/>
        </w:rPr>
        <w:t>ی</w:t>
      </w:r>
      <w:r w:rsidRPr="00993220">
        <w:rPr>
          <w:rFonts w:hint="eastAsia"/>
          <w:rtl/>
        </w:rPr>
        <w:t>ماب</w:t>
      </w:r>
      <w:r w:rsidRPr="00993220">
        <w:rPr>
          <w:rFonts w:hint="cs"/>
          <w:rtl/>
        </w:rPr>
        <w:t>ی</w:t>
      </w:r>
      <w:r w:rsidRPr="00993220">
        <w:rPr>
          <w:rFonts w:hint="eastAsia"/>
          <w:rtl/>
        </w:rPr>
        <w:t>ن</w:t>
      </w:r>
      <w:r w:rsidRPr="00993220">
        <w:rPr>
          <w:rtl/>
        </w:rPr>
        <w:t xml:space="preserve"> تهيه گرديده است و مي</w:t>
      </w:r>
      <w:r w:rsidRPr="00993220">
        <w:rPr>
          <w:rFonts w:hint="eastAsia"/>
        </w:rPr>
        <w:t>‌</w:t>
      </w:r>
      <w:r w:rsidRPr="00993220">
        <w:rPr>
          <w:rFonts w:hint="eastAsia"/>
          <w:rtl/>
        </w:rPr>
        <w:t>بايست</w:t>
      </w:r>
      <w:r w:rsidRPr="00993220">
        <w:rPr>
          <w:rtl/>
        </w:rPr>
        <w:t xml:space="preserve"> </w:t>
      </w:r>
      <w:r w:rsidRPr="00993220">
        <w:rPr>
          <w:rFonts w:hint="eastAsia"/>
          <w:rtl/>
        </w:rPr>
        <w:t>براساس</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محدوديت‌هاي</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گيرد</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نتيجه</w:t>
      </w:r>
      <w:r w:rsidRPr="00993220">
        <w:rPr>
          <w:rFonts w:hint="eastAsia"/>
        </w:rPr>
        <w:t>‌</w:t>
      </w:r>
      <w:r w:rsidRPr="00993220">
        <w:rPr>
          <w:rFonts w:hint="eastAsia"/>
          <w:rtl/>
        </w:rPr>
        <w:t>گيري</w:t>
      </w:r>
      <w:r w:rsidRPr="00993220">
        <w:rPr>
          <w:rFonts w:hint="eastAsia"/>
        </w:rPr>
        <w:t>‌</w:t>
      </w:r>
      <w:r w:rsidRPr="00993220">
        <w:rPr>
          <w:rFonts w:hint="eastAsia"/>
          <w:rtl/>
        </w:rPr>
        <w:t>هاي</w:t>
      </w:r>
      <w:r w:rsidRPr="00993220">
        <w:rPr>
          <w:rtl/>
        </w:rPr>
        <w:t xml:space="preserve"> </w:t>
      </w:r>
      <w:r w:rsidRPr="00993220">
        <w:rPr>
          <w:rFonts w:hint="eastAsia"/>
          <w:rtl/>
        </w:rPr>
        <w:t>شرح</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گزارش</w:t>
      </w:r>
      <w:r w:rsidRPr="00993220">
        <w:rPr>
          <w:rtl/>
        </w:rPr>
        <w:t xml:space="preserve"> بر اساس نتا</w:t>
      </w:r>
      <w:r w:rsidRPr="00993220">
        <w:rPr>
          <w:rFonts w:hint="cs"/>
          <w:rtl/>
        </w:rPr>
        <w:t>ی</w:t>
      </w:r>
      <w:r w:rsidRPr="00993220">
        <w:rPr>
          <w:rFonts w:hint="eastAsia"/>
          <w:rtl/>
        </w:rPr>
        <w:t>ج</w:t>
      </w:r>
      <w:r w:rsidRPr="00993220">
        <w:rPr>
          <w:rtl/>
        </w:rPr>
        <w:t xml:space="preserve"> حاصل از مطالعات ژئوتکن</w:t>
      </w:r>
      <w:r w:rsidRPr="00993220">
        <w:rPr>
          <w:rFonts w:hint="cs"/>
          <w:rtl/>
        </w:rPr>
        <w:t>ی</w:t>
      </w:r>
      <w:r w:rsidRPr="00993220">
        <w:rPr>
          <w:rFonts w:hint="eastAsia"/>
          <w:rtl/>
        </w:rPr>
        <w:t>ک</w:t>
      </w:r>
      <w:r w:rsidRPr="00993220">
        <w:rPr>
          <w:rtl/>
        </w:rPr>
        <w:t xml:space="preserve"> پروژه و </w:t>
      </w:r>
      <w:r w:rsidRPr="00993220">
        <w:rPr>
          <w:rFonts w:hint="eastAsia"/>
          <w:rtl/>
        </w:rPr>
        <w:t>صرفاً</w:t>
      </w:r>
      <w:r w:rsidRPr="00993220">
        <w:rPr>
          <w:rtl/>
        </w:rPr>
        <w:t xml:space="preserve"> </w:t>
      </w:r>
      <w:r w:rsidRPr="00993220">
        <w:rPr>
          <w:rFonts w:hint="eastAsia"/>
          <w:rtl/>
        </w:rPr>
        <w:t>بر</w:t>
      </w:r>
      <w:r w:rsidRPr="00993220">
        <w:rPr>
          <w:rtl/>
        </w:rPr>
        <w:t xml:space="preserve"> </w:t>
      </w:r>
      <w:r w:rsidRPr="00993220">
        <w:rPr>
          <w:rFonts w:hint="eastAsia"/>
          <w:rtl/>
        </w:rPr>
        <w:t>مبناي</w:t>
      </w:r>
      <w:r w:rsidRPr="00993220">
        <w:rPr>
          <w:rtl/>
        </w:rPr>
        <w:t xml:space="preserve"> </w:t>
      </w:r>
      <w:r w:rsidRPr="00993220">
        <w:rPr>
          <w:rFonts w:hint="eastAsia"/>
          <w:rtl/>
        </w:rPr>
        <w:t>محدوده</w:t>
      </w:r>
      <w:r w:rsidRPr="00993220">
        <w:rPr>
          <w:rtl/>
        </w:rPr>
        <w:t xml:space="preserve"> </w:t>
      </w:r>
      <w:r w:rsidRPr="00993220">
        <w:rPr>
          <w:rFonts w:hint="eastAsia"/>
          <w:rtl/>
        </w:rPr>
        <w:t>خدمات</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قرار</w:t>
      </w:r>
      <w:r w:rsidRPr="00993220">
        <w:rPr>
          <w:rtl/>
        </w:rPr>
        <w:t xml:space="preserve">داد تنظيم </w:t>
      </w:r>
      <w:r w:rsidRPr="00993220">
        <w:rPr>
          <w:rFonts w:hint="eastAsia"/>
          <w:rtl/>
        </w:rPr>
        <w:t>گرد</w:t>
      </w:r>
      <w:r w:rsidRPr="00993220">
        <w:rPr>
          <w:rFonts w:hint="cs"/>
          <w:rtl/>
        </w:rPr>
        <w:t>ی</w:t>
      </w:r>
      <w:r w:rsidRPr="00993220">
        <w:rPr>
          <w:rFonts w:hint="eastAsia"/>
          <w:rtl/>
        </w:rPr>
        <w:t>ده</w:t>
      </w:r>
      <w:r w:rsidRPr="00993220">
        <w:rPr>
          <w:rtl/>
        </w:rPr>
        <w:softHyphen/>
        <w:t>‌اند و ا</w:t>
      </w:r>
      <w:r w:rsidRPr="00993220">
        <w:rPr>
          <w:rFonts w:hint="cs"/>
          <w:rtl/>
        </w:rPr>
        <w:t>ی</w:t>
      </w:r>
      <w:r w:rsidRPr="00993220">
        <w:rPr>
          <w:rFonts w:hint="eastAsia"/>
          <w:rtl/>
        </w:rPr>
        <w:t>ن</w:t>
      </w:r>
      <w:r w:rsidRPr="00993220">
        <w:rPr>
          <w:rtl/>
        </w:rPr>
        <w:t xml:space="preserve"> شرکت </w:t>
      </w:r>
      <w:r w:rsidRPr="00993220">
        <w:rPr>
          <w:rFonts w:hint="eastAsia"/>
          <w:rtl/>
        </w:rPr>
        <w:t>مسئوليتي</w:t>
      </w:r>
      <w:r w:rsidRPr="00993220">
        <w:rPr>
          <w:rtl/>
        </w:rPr>
        <w:t xml:space="preserve"> </w:t>
      </w:r>
      <w:r w:rsidRPr="00993220">
        <w:rPr>
          <w:rFonts w:hint="eastAsia"/>
          <w:rtl/>
        </w:rPr>
        <w:t>در</w:t>
      </w:r>
      <w:r w:rsidRPr="00993220">
        <w:rPr>
          <w:rtl/>
        </w:rPr>
        <w:t xml:space="preserve"> </w:t>
      </w:r>
      <w:r w:rsidRPr="00993220">
        <w:rPr>
          <w:rFonts w:hint="eastAsia"/>
          <w:rtl/>
        </w:rPr>
        <w:t>قبال</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نتيجه‌گيري</w:t>
      </w:r>
      <w:r w:rsidRPr="00993220">
        <w:rPr>
          <w:rtl/>
        </w:rPr>
        <w:softHyphen/>
      </w:r>
      <w:r w:rsidRPr="00993220">
        <w:rPr>
          <w:rFonts w:hint="eastAsia"/>
          <w:rtl/>
        </w:rPr>
        <w:t>هايي</w:t>
      </w:r>
      <w:r w:rsidRPr="00993220">
        <w:rPr>
          <w:rtl/>
        </w:rPr>
        <w:t xml:space="preserve"> </w:t>
      </w:r>
      <w:r w:rsidRPr="00993220">
        <w:rPr>
          <w:rFonts w:hint="eastAsia"/>
          <w:rtl/>
        </w:rPr>
        <w:t>كه</w:t>
      </w:r>
      <w:r w:rsidRPr="00993220">
        <w:rPr>
          <w:rtl/>
        </w:rPr>
        <w:t xml:space="preserve"> </w:t>
      </w:r>
      <w:r w:rsidRPr="00993220">
        <w:rPr>
          <w:rFonts w:hint="eastAsia"/>
          <w:rtl/>
        </w:rPr>
        <w:t>نيازمند</w:t>
      </w:r>
      <w:r w:rsidRPr="00993220">
        <w:rPr>
          <w:rtl/>
        </w:rPr>
        <w:t xml:space="preserve"> </w:t>
      </w:r>
      <w:r w:rsidRPr="00993220">
        <w:rPr>
          <w:rFonts w:hint="eastAsia"/>
          <w:rtl/>
        </w:rPr>
        <w:t>انجام</w:t>
      </w:r>
      <w:r w:rsidRPr="00993220">
        <w:rPr>
          <w:rtl/>
        </w:rPr>
        <w:t xml:space="preserve"> </w:t>
      </w:r>
      <w:r w:rsidRPr="00993220">
        <w:rPr>
          <w:rFonts w:hint="eastAsia"/>
          <w:rtl/>
        </w:rPr>
        <w:t>خدمات</w:t>
      </w:r>
      <w:r w:rsidRPr="00993220">
        <w:rPr>
          <w:rtl/>
        </w:rPr>
        <w:t xml:space="preserve"> </w:t>
      </w:r>
      <w:r w:rsidRPr="00993220">
        <w:rPr>
          <w:rFonts w:hint="eastAsia"/>
          <w:rtl/>
        </w:rPr>
        <w:t>خارج</w:t>
      </w:r>
      <w:r w:rsidRPr="00993220">
        <w:rPr>
          <w:rtl/>
        </w:rPr>
        <w:t xml:space="preserve"> </w:t>
      </w:r>
      <w:r w:rsidRPr="00993220">
        <w:rPr>
          <w:rFonts w:hint="eastAsia"/>
          <w:rtl/>
        </w:rPr>
        <w:t>از</w:t>
      </w:r>
      <w:r w:rsidRPr="00993220">
        <w:rPr>
          <w:rtl/>
        </w:rPr>
        <w:t xml:space="preserve"> </w:t>
      </w:r>
      <w:r w:rsidRPr="00993220">
        <w:rPr>
          <w:rFonts w:hint="eastAsia"/>
          <w:rtl/>
        </w:rPr>
        <w:t>محدودة</w:t>
      </w:r>
      <w:r w:rsidRPr="00993220">
        <w:rPr>
          <w:rtl/>
        </w:rPr>
        <w:t xml:space="preserve"> </w:t>
      </w:r>
      <w:r w:rsidRPr="00993220">
        <w:rPr>
          <w:rFonts w:hint="eastAsia"/>
          <w:rtl/>
        </w:rPr>
        <w:t>قرارداد</w:t>
      </w:r>
      <w:r w:rsidRPr="00993220">
        <w:rPr>
          <w:rtl/>
        </w:rPr>
        <w:t xml:space="preserve"> </w:t>
      </w:r>
      <w:r w:rsidRPr="00993220">
        <w:rPr>
          <w:rFonts w:hint="eastAsia"/>
          <w:rtl/>
        </w:rPr>
        <w:t>هستند،</w:t>
      </w:r>
      <w:r w:rsidRPr="00993220">
        <w:rPr>
          <w:rtl/>
        </w:rPr>
        <w:t xml:space="preserve"> </w:t>
      </w:r>
      <w:r w:rsidRPr="00993220">
        <w:rPr>
          <w:rFonts w:hint="eastAsia"/>
          <w:rtl/>
        </w:rPr>
        <w:t>ندارد</w:t>
      </w:r>
      <w:r w:rsidRPr="00993220">
        <w:rPr>
          <w:rtl/>
        </w:rPr>
        <w:t xml:space="preserve">. </w:t>
      </w:r>
    </w:p>
    <w:p w14:paraId="7A00DE2C" w14:textId="77777777" w:rsidR="003128BE" w:rsidRPr="00993220" w:rsidRDefault="003128BE" w:rsidP="00BF0FAE">
      <w:pPr>
        <w:pStyle w:val="BKP-MatnNormal"/>
        <w:rPr>
          <w:rtl/>
        </w:rPr>
      </w:pPr>
      <w:r w:rsidRPr="00993220">
        <w:rPr>
          <w:rFonts w:hint="eastAsia"/>
          <w:rtl/>
        </w:rPr>
        <w:t>اين</w:t>
      </w:r>
      <w:r w:rsidRPr="00993220">
        <w:rPr>
          <w:rtl/>
        </w:rPr>
        <w:t xml:space="preserve"> گزارش براي استفاده انحصاري در ارتباط با </w:t>
      </w:r>
      <w:r w:rsidRPr="00993220">
        <w:rPr>
          <w:rFonts w:hint="eastAsia"/>
          <w:rtl/>
        </w:rPr>
        <w:t>پروژه</w:t>
      </w:r>
      <w:r w:rsidRPr="00993220">
        <w:rPr>
          <w:rtl/>
        </w:rPr>
        <w:t xml:space="preserve"> </w:t>
      </w:r>
      <w:r w:rsidRPr="00993220">
        <w:rPr>
          <w:rFonts w:hint="eastAsia"/>
          <w:rtl/>
        </w:rPr>
        <w:t>طرح</w:t>
      </w:r>
      <w:r w:rsidRPr="00993220">
        <w:rPr>
          <w:rtl/>
        </w:rPr>
        <w:t xml:space="preserve"> </w:t>
      </w:r>
      <w:r w:rsidRPr="00993220">
        <w:rPr>
          <w:rFonts w:hint="eastAsia"/>
          <w:rtl/>
        </w:rPr>
        <w:t>نگهداشت</w:t>
      </w:r>
      <w:r w:rsidRPr="00993220">
        <w:rPr>
          <w:rtl/>
        </w:rPr>
        <w:t xml:space="preserve">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w:t>
      </w:r>
      <w:r w:rsidRPr="00993220">
        <w:rPr>
          <w:rFonts w:hint="cs"/>
          <w:rtl/>
        </w:rPr>
        <w:t>ی</w:t>
      </w:r>
      <w:r w:rsidRPr="00993220">
        <w:rPr>
          <w:rFonts w:hint="eastAsia"/>
          <w:rtl/>
        </w:rPr>
        <w:t>نک</w:t>
      </w:r>
      <w:r w:rsidRPr="00993220">
        <w:rPr>
          <w:rtl/>
        </w:rPr>
        <w:t xml:space="preserve"> در بخش </w:t>
      </w:r>
      <w:r w:rsidR="00C828D3" w:rsidRPr="00993220">
        <w:rPr>
          <w:rFonts w:hint="eastAsia"/>
          <w:rtl/>
        </w:rPr>
        <w:t>سطح</w:t>
      </w:r>
      <w:r w:rsidR="00C828D3" w:rsidRPr="00993220">
        <w:rPr>
          <w:rFonts w:hint="eastAsia"/>
        </w:rPr>
        <w:t>‌</w:t>
      </w:r>
      <w:r w:rsidR="00C828D3" w:rsidRPr="00993220">
        <w:rPr>
          <w:rFonts w:hint="eastAsia"/>
          <w:rtl/>
        </w:rPr>
        <w:t>الارض</w:t>
      </w:r>
      <w:r w:rsidRPr="00993220">
        <w:rPr>
          <w:rFonts w:hint="eastAsia"/>
          <w:rtl/>
        </w:rPr>
        <w:t>،</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3F69ED">
        <w:rPr>
          <w:rFonts w:hint="cs"/>
          <w:rtl/>
        </w:rPr>
        <w:t>بسته</w:t>
      </w:r>
      <w:r w:rsidR="003F69ED">
        <w:rPr>
          <w:rFonts w:hint="eastAsia"/>
          <w:rtl/>
        </w:rPr>
        <w:t>‌</w:t>
      </w:r>
      <w:r w:rsidR="003F69ED">
        <w:rPr>
          <w:rFonts w:hint="cs"/>
          <w:rtl/>
        </w:rPr>
        <w:t xml:space="preserve">ی </w:t>
      </w:r>
      <w:r w:rsidR="003F69ED">
        <w:t>W-035</w:t>
      </w:r>
      <w:r w:rsidRPr="00993220">
        <w:rPr>
          <w:rtl/>
        </w:rPr>
        <w:t xml:space="preserve"> م</w:t>
      </w:r>
      <w:r w:rsidRPr="00993220">
        <w:rPr>
          <w:rFonts w:hint="cs"/>
          <w:rtl/>
        </w:rPr>
        <w:t>ی</w:t>
      </w:r>
      <w:r w:rsidRPr="00993220">
        <w:rPr>
          <w:rtl/>
        </w:rPr>
        <w:softHyphen/>
        <w:t xml:space="preserve">باشد که براساس درخواست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w:t>
      </w:r>
      <w:r w:rsidRPr="00993220">
        <w:rPr>
          <w:rFonts w:hint="eastAsia"/>
          <w:rtl/>
        </w:rPr>
        <w:t>ته</w:t>
      </w:r>
      <w:r w:rsidRPr="00993220">
        <w:rPr>
          <w:rFonts w:hint="cs"/>
          <w:rtl/>
        </w:rPr>
        <w:t>ی</w:t>
      </w:r>
      <w:r w:rsidRPr="00993220">
        <w:rPr>
          <w:rFonts w:hint="eastAsia"/>
          <w:rtl/>
        </w:rPr>
        <w:t>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استفاده از اين گزارش توسط شخص يا شركت د</w:t>
      </w:r>
      <w:r w:rsidRPr="00993220">
        <w:rPr>
          <w:rFonts w:hint="eastAsia"/>
          <w:rtl/>
        </w:rPr>
        <w:t>يگري</w:t>
      </w:r>
      <w:r w:rsidRPr="00993220">
        <w:rPr>
          <w:rtl/>
        </w:rPr>
        <w:t xml:space="preserve"> غير از کارفرما</w:t>
      </w:r>
      <w:r w:rsidRPr="00993220">
        <w:rPr>
          <w:rFonts w:hint="cs"/>
          <w:rtl/>
        </w:rPr>
        <w:t>ی</w:t>
      </w:r>
      <w:r w:rsidRPr="00993220">
        <w:rPr>
          <w:rtl/>
        </w:rPr>
        <w:t xml:space="preserve"> محترم و اعضاي تيم طراحي مرتبط با آن جهت اهداف و كاربردهاي ديگر </w:t>
      </w:r>
      <w:r w:rsidRPr="00993220">
        <w:rPr>
          <w:rFonts w:hint="eastAsia"/>
          <w:rtl/>
        </w:rPr>
        <w:t>مگر</w:t>
      </w:r>
      <w:r w:rsidRPr="00993220">
        <w:rPr>
          <w:rtl/>
        </w:rPr>
        <w:t xml:space="preserve"> </w:t>
      </w:r>
      <w:r w:rsidRPr="00993220">
        <w:rPr>
          <w:rFonts w:hint="eastAsia"/>
          <w:rtl/>
        </w:rPr>
        <w:t>با</w:t>
      </w:r>
      <w:r w:rsidRPr="00993220">
        <w:rPr>
          <w:rtl/>
        </w:rPr>
        <w:t xml:space="preserve"> </w:t>
      </w:r>
      <w:r w:rsidRPr="00993220">
        <w:rPr>
          <w:rFonts w:hint="eastAsia"/>
          <w:rtl/>
        </w:rPr>
        <w:t>مجوز</w:t>
      </w:r>
      <w:r w:rsidRPr="00993220">
        <w:rPr>
          <w:rtl/>
        </w:rPr>
        <w:t xml:space="preserve"> </w:t>
      </w:r>
      <w:r w:rsidRPr="00993220">
        <w:rPr>
          <w:rFonts w:hint="eastAsia"/>
          <w:rtl/>
        </w:rPr>
        <w:t>كتبي</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محترم ممنوع مي</w:t>
      </w:r>
      <w:r w:rsidRPr="00993220">
        <w:rPr>
          <w:rFonts w:hint="eastAsia"/>
          <w:rtl/>
        </w:rPr>
        <w:t>‏باشد</w:t>
      </w:r>
      <w:r w:rsidRPr="00993220">
        <w:rPr>
          <w:rtl/>
        </w:rPr>
        <w:t xml:space="preserve">؛ در غير اين صورت </w:t>
      </w:r>
      <w:r w:rsidRPr="00993220">
        <w:rPr>
          <w:rFonts w:hint="eastAsia"/>
          <w:rtl/>
        </w:rPr>
        <w:t>ه</w:t>
      </w:r>
      <w:r w:rsidRPr="00993220">
        <w:rPr>
          <w:rFonts w:hint="cs"/>
          <w:rtl/>
        </w:rPr>
        <w:t>ی</w:t>
      </w:r>
      <w:r w:rsidRPr="00993220">
        <w:rPr>
          <w:rFonts w:hint="eastAsia"/>
          <w:rtl/>
        </w:rPr>
        <w:t>چ</w:t>
      </w:r>
      <w:r w:rsidRPr="00993220">
        <w:rPr>
          <w:rtl/>
        </w:rPr>
        <w:t xml:space="preserve"> گونه مسئوليت حقوقي و قانوني بر عهده ا</w:t>
      </w:r>
      <w:r w:rsidRPr="00993220">
        <w:rPr>
          <w:rFonts w:hint="cs"/>
          <w:rtl/>
        </w:rPr>
        <w:t>ی</w:t>
      </w:r>
      <w:r w:rsidRPr="00993220">
        <w:rPr>
          <w:rFonts w:hint="eastAsia"/>
          <w:rtl/>
        </w:rPr>
        <w:t>ن</w:t>
      </w:r>
      <w:r w:rsidRPr="00993220">
        <w:rPr>
          <w:rtl/>
        </w:rPr>
        <w:t xml:space="preserve"> شرکت نمي‌باشد.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w:t>
      </w:r>
      <w:r w:rsidRPr="00993220">
        <w:rPr>
          <w:rFonts w:hint="eastAsia"/>
          <w:rtl/>
        </w:rPr>
        <w:t>تعداد،</w:t>
      </w:r>
      <w:r w:rsidRPr="00993220">
        <w:rPr>
          <w:rtl/>
        </w:rPr>
        <w:t xml:space="preserve"> </w:t>
      </w:r>
      <w:r w:rsidRPr="00993220">
        <w:rPr>
          <w:rFonts w:hint="eastAsia"/>
          <w:rtl/>
        </w:rPr>
        <w:t>عمق</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چ</w:t>
      </w:r>
      <w:r w:rsidRPr="00993220">
        <w:rPr>
          <w:rFonts w:hint="cs"/>
          <w:rtl/>
        </w:rPr>
        <w:t>ی</w:t>
      </w:r>
      <w:r w:rsidRPr="00993220">
        <w:rPr>
          <w:rFonts w:hint="eastAsia"/>
          <w:rtl/>
        </w:rPr>
        <w:t>دمان</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مطالعا</w:t>
      </w:r>
      <w:r w:rsidRPr="00993220">
        <w:rPr>
          <w:rFonts w:hint="eastAsia"/>
          <w:rtl/>
        </w:rPr>
        <w:t>ت</w:t>
      </w:r>
      <w:r w:rsidRPr="00993220">
        <w:rPr>
          <w:rFonts w:hint="cs"/>
          <w:rtl/>
        </w:rPr>
        <w:t>ی</w:t>
      </w:r>
      <w:r w:rsidRPr="00993220">
        <w:rPr>
          <w:rtl/>
        </w:rPr>
        <w:t xml:space="preserve"> </w:t>
      </w:r>
      <w:r w:rsidRPr="00993220">
        <w:rPr>
          <w:rFonts w:hint="eastAsia"/>
          <w:rtl/>
        </w:rPr>
        <w:t>طبق</w:t>
      </w:r>
      <w:r w:rsidRPr="00993220">
        <w:rPr>
          <w:rtl/>
        </w:rPr>
        <w:t xml:space="preserve"> شرح خدمات ابلاغ</w:t>
      </w:r>
      <w:r w:rsidRPr="00993220">
        <w:rPr>
          <w:rFonts w:hint="cs"/>
          <w:rtl/>
        </w:rPr>
        <w:t>ی</w:t>
      </w:r>
      <w:r w:rsidRPr="00993220">
        <w:rPr>
          <w:rtl/>
        </w:rPr>
        <w:t xml:space="preserve"> کارفرما</w:t>
      </w:r>
      <w:r w:rsidRPr="00993220">
        <w:rPr>
          <w:rFonts w:hint="cs"/>
          <w:rtl/>
        </w:rPr>
        <w:t>ی</w:t>
      </w:r>
      <w:r w:rsidRPr="00993220">
        <w:rPr>
          <w:rtl/>
        </w:rPr>
        <w:t xml:space="preserve"> محترم انجام گرفته است. </w:t>
      </w:r>
    </w:p>
    <w:p w14:paraId="0E582637" w14:textId="77777777" w:rsidR="003128BE" w:rsidRPr="00993220" w:rsidRDefault="003128BE" w:rsidP="00BF0FAE">
      <w:pPr>
        <w:pStyle w:val="BKP-MatnNormal"/>
        <w:rPr>
          <w:rtl/>
        </w:rPr>
      </w:pPr>
      <w:r w:rsidRPr="00993220">
        <w:rPr>
          <w:rtl/>
        </w:rPr>
        <w:lastRenderedPageBreak/>
        <w:t xml:space="preserve"> </w:t>
      </w:r>
      <w:r w:rsidRPr="00993220">
        <w:rPr>
          <w:rFonts w:hint="eastAsia"/>
          <w:rtl/>
        </w:rPr>
        <w:t>اين</w:t>
      </w:r>
      <w:r w:rsidRPr="00993220">
        <w:rPr>
          <w:rtl/>
        </w:rPr>
        <w:t xml:space="preserve"> گزارش منعكس كننده شرايط ساختگاه </w:t>
      </w:r>
      <w:r w:rsidRPr="00993220">
        <w:rPr>
          <w:rFonts w:hint="eastAsia"/>
          <w:rtl/>
        </w:rPr>
        <w:t>اعم</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t xml:space="preserve">ها و </w:t>
      </w:r>
      <w:r w:rsidRPr="00993220">
        <w:rPr>
          <w:rFonts w:hint="eastAsia"/>
          <w:rtl/>
        </w:rPr>
        <w:t>عمق</w:t>
      </w:r>
      <w:r w:rsidRPr="00993220">
        <w:rPr>
          <w:rtl/>
        </w:rPr>
        <w:t xml:space="preserve"> </w:t>
      </w:r>
      <w:r w:rsidRPr="00993220">
        <w:rPr>
          <w:rFonts w:hint="eastAsia"/>
          <w:rtl/>
        </w:rPr>
        <w:t>آب</w:t>
      </w:r>
      <w:r w:rsidRPr="00993220">
        <w:rPr>
          <w:rtl/>
        </w:rPr>
        <w:t xml:space="preserve"> بر مبناي مشاهدات و نتايج به دست آمده در زمان آماده</w:t>
      </w:r>
      <w:r w:rsidRPr="00993220">
        <w:t xml:space="preserve">‌ </w:t>
      </w:r>
      <w:r w:rsidRPr="00993220">
        <w:rPr>
          <w:rFonts w:hint="eastAsia"/>
          <w:rtl/>
        </w:rPr>
        <w:t>س</w:t>
      </w:r>
      <w:r w:rsidR="003E2F78" w:rsidRPr="00993220">
        <w:rPr>
          <w:rFonts w:hint="eastAsia"/>
          <w:rtl/>
        </w:rPr>
        <w:t>ــ</w:t>
      </w:r>
      <w:r w:rsidRPr="00993220">
        <w:rPr>
          <w:rFonts w:hint="eastAsia"/>
          <w:rtl/>
        </w:rPr>
        <w:t>ـازي</w:t>
      </w:r>
      <w:r w:rsidRPr="00993220">
        <w:rPr>
          <w:rtl/>
        </w:rPr>
        <w:t xml:space="preserve"> </w:t>
      </w:r>
      <w:r w:rsidRPr="00993220">
        <w:rPr>
          <w:rFonts w:hint="eastAsia"/>
          <w:rtl/>
        </w:rPr>
        <w:t>گزارش</w:t>
      </w:r>
      <w:r w:rsidRPr="00993220">
        <w:rPr>
          <w:rtl/>
        </w:rPr>
        <w:t xml:space="preserve"> و ص</w:t>
      </w:r>
      <w:r w:rsidR="003E2F78" w:rsidRPr="00993220">
        <w:rPr>
          <w:rFonts w:hint="eastAsia"/>
          <w:rtl/>
        </w:rPr>
        <w:t>ــ</w:t>
      </w:r>
      <w:r w:rsidRPr="00993220">
        <w:rPr>
          <w:rtl/>
        </w:rPr>
        <w:t>رفاً برا</w:t>
      </w:r>
      <w:r w:rsidRPr="00993220">
        <w:rPr>
          <w:rFonts w:hint="cs"/>
          <w:rtl/>
        </w:rPr>
        <w:t>ی</w:t>
      </w:r>
      <w:r w:rsidRPr="00993220">
        <w:rPr>
          <w:rtl/>
        </w:rPr>
        <w:t xml:space="preserve"> </w:t>
      </w:r>
      <w:r w:rsidRPr="00993220">
        <w:rPr>
          <w:rFonts w:hint="eastAsia"/>
          <w:rtl/>
        </w:rPr>
        <w:t>ارائ</w:t>
      </w:r>
      <w:r w:rsidR="003E2F78" w:rsidRPr="00993220">
        <w:rPr>
          <w:rFonts w:hint="eastAsia"/>
          <w:rtl/>
        </w:rPr>
        <w:t>ــ</w:t>
      </w:r>
      <w:r w:rsidRPr="00993220">
        <w:rPr>
          <w:rFonts w:hint="eastAsia"/>
          <w:rtl/>
        </w:rPr>
        <w:t>ه</w:t>
      </w:r>
      <w:r w:rsidRPr="00993220">
        <w:rPr>
          <w:rtl/>
        </w:rPr>
        <w:t xml:space="preserve"> وضع</w:t>
      </w:r>
      <w:r w:rsidRPr="00993220">
        <w:rPr>
          <w:rFonts w:hint="cs"/>
          <w:rtl/>
        </w:rPr>
        <w:t>ی</w:t>
      </w:r>
      <w:r w:rsidRPr="00993220">
        <w:rPr>
          <w:rFonts w:hint="eastAsia"/>
          <w:rtl/>
        </w:rPr>
        <w:t>ت</w:t>
      </w:r>
      <w:r w:rsidRPr="00993220">
        <w:rPr>
          <w:rtl/>
        </w:rPr>
        <w:t xml:space="preserve"> لا</w:t>
      </w:r>
      <w:r w:rsidRPr="00993220">
        <w:rPr>
          <w:rFonts w:hint="cs"/>
          <w:rtl/>
        </w:rPr>
        <w:t>ی</w:t>
      </w:r>
      <w:r w:rsidRPr="00993220">
        <w:rPr>
          <w:rFonts w:hint="eastAsia"/>
          <w:rtl/>
        </w:rPr>
        <w:t>ـه</w:t>
      </w:r>
      <w:r w:rsidRPr="00993220">
        <w:rPr>
          <w:rtl/>
        </w:rPr>
        <w:softHyphen/>
        <w:t xml:space="preserve">ها </w:t>
      </w:r>
      <w:r w:rsidRPr="00993220">
        <w:rPr>
          <w:rFonts w:hint="eastAsia"/>
          <w:rtl/>
        </w:rPr>
        <w:t>در</w:t>
      </w:r>
      <w:r w:rsidRPr="00993220">
        <w:rPr>
          <w:rtl/>
        </w:rPr>
        <w:t xml:space="preserve"> محل </w:t>
      </w:r>
      <w:r w:rsidR="003F69ED">
        <w:rPr>
          <w:rFonts w:hint="cs"/>
          <w:rtl/>
        </w:rPr>
        <w:t>3</w:t>
      </w:r>
      <w:r w:rsidR="003E2F78" w:rsidRPr="00993220">
        <w:rPr>
          <w:rtl/>
        </w:rPr>
        <w:t xml:space="preserve"> </w:t>
      </w:r>
      <w:r w:rsidRPr="00993220">
        <w:rPr>
          <w:rtl/>
        </w:rPr>
        <w:t>گم</w:t>
      </w:r>
      <w:r w:rsidR="003E2F78" w:rsidRPr="00993220">
        <w:rPr>
          <w:rFonts w:hint="eastAsia"/>
          <w:rtl/>
        </w:rPr>
        <w:t>ــ</w:t>
      </w:r>
      <w:r w:rsidRPr="00993220">
        <w:rPr>
          <w:rtl/>
        </w:rPr>
        <w:t>انه ماش</w:t>
      </w:r>
      <w:r w:rsidR="003E2F78" w:rsidRPr="00993220">
        <w:rPr>
          <w:rFonts w:hint="eastAsia"/>
          <w:rtl/>
        </w:rPr>
        <w:t>ــ</w:t>
      </w:r>
      <w:r w:rsidRPr="00993220">
        <w:rPr>
          <w:rFonts w:hint="cs"/>
          <w:rtl/>
        </w:rPr>
        <w:t>ی</w:t>
      </w:r>
      <w:r w:rsidRPr="00993220">
        <w:rPr>
          <w:rFonts w:hint="eastAsia"/>
          <w:rtl/>
        </w:rPr>
        <w:t>ن</w:t>
      </w:r>
      <w:r w:rsidR="004D07BB" w:rsidRPr="00993220">
        <w:rPr>
          <w:rFonts w:hint="cs"/>
          <w:rtl/>
        </w:rPr>
        <w:t>ی</w:t>
      </w:r>
      <w:r w:rsidR="004D07BB" w:rsidRPr="00993220">
        <w:rPr>
          <w:rtl/>
        </w:rPr>
        <w:t xml:space="preserve"> </w:t>
      </w:r>
      <w:r w:rsidR="004D07BB" w:rsidRPr="00993220">
        <w:t>BH-</w:t>
      </w:r>
      <w:r w:rsidR="003F69ED">
        <w:t>WH-3</w:t>
      </w:r>
      <w:r w:rsidR="004D07BB" w:rsidRPr="00993220">
        <w:rPr>
          <w:rtl/>
        </w:rPr>
        <w:t xml:space="preserve"> </w:t>
      </w:r>
      <w:r w:rsidR="003F69ED">
        <w:rPr>
          <w:rFonts w:hint="cs"/>
          <w:rtl/>
        </w:rPr>
        <w:t>و</w:t>
      </w:r>
      <w:r w:rsidR="003F69ED" w:rsidRPr="00993220">
        <w:rPr>
          <w:rtl/>
        </w:rPr>
        <w:t xml:space="preserve"> </w:t>
      </w:r>
      <w:r w:rsidR="004D07BB" w:rsidRPr="00993220">
        <w:t>BH-</w:t>
      </w:r>
      <w:r w:rsidR="003F69ED">
        <w:t>FL-28</w:t>
      </w:r>
      <w:r w:rsidR="00CA6A03">
        <w:t xml:space="preserve"> </w:t>
      </w:r>
      <w:r w:rsidR="003F69ED">
        <w:t>,</w:t>
      </w:r>
      <w:r w:rsidR="00310D71">
        <w:t>BH-FL-</w:t>
      </w:r>
      <w:r w:rsidR="003F69ED">
        <w:t>29</w:t>
      </w:r>
      <w:r w:rsidR="003E2F78" w:rsidRPr="00993220">
        <w:rPr>
          <w:rFonts w:cs="Times New Roman"/>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3F69ED">
        <w:rPr>
          <w:rFonts w:hint="cs"/>
          <w:rtl/>
        </w:rPr>
        <w:t>بسته</w:t>
      </w:r>
      <w:r w:rsidR="003F69ED">
        <w:rPr>
          <w:rFonts w:hint="eastAsia"/>
          <w:rtl/>
        </w:rPr>
        <w:t>‌</w:t>
      </w:r>
      <w:r w:rsidR="003F69ED">
        <w:rPr>
          <w:rFonts w:hint="cs"/>
          <w:rtl/>
        </w:rPr>
        <w:t xml:space="preserve">ی </w:t>
      </w:r>
      <w:r w:rsidR="003F69ED">
        <w:t>W-035</w:t>
      </w:r>
      <w:r w:rsidRPr="00993220">
        <w:rPr>
          <w:rFonts w:cstheme="majorBidi"/>
          <w:rtl/>
        </w:rPr>
        <w:t xml:space="preserve"> </w:t>
      </w:r>
      <w:r w:rsidRPr="00993220">
        <w:rPr>
          <w:rtl/>
        </w:rPr>
        <w:t>ته</w:t>
      </w:r>
      <w:r w:rsidRPr="00993220">
        <w:rPr>
          <w:rFonts w:hint="cs"/>
          <w:rtl/>
        </w:rPr>
        <w:t>ی</w:t>
      </w:r>
      <w:r w:rsidRPr="00993220">
        <w:rPr>
          <w:rFonts w:hint="eastAsia"/>
          <w:rtl/>
        </w:rPr>
        <w:t>ه</w:t>
      </w:r>
      <w:r w:rsidRPr="00993220">
        <w:rPr>
          <w:rtl/>
        </w:rPr>
        <w:t xml:space="preserve"> شده است. </w:t>
      </w:r>
      <w:r w:rsidRPr="00993220">
        <w:rPr>
          <w:rFonts w:hint="eastAsia"/>
          <w:rtl/>
        </w:rPr>
        <w:t>گذشت</w:t>
      </w:r>
      <w:r w:rsidRPr="00993220">
        <w:rPr>
          <w:rtl/>
        </w:rPr>
        <w:t xml:space="preserve"> </w:t>
      </w:r>
      <w:r w:rsidRPr="00993220">
        <w:rPr>
          <w:rFonts w:hint="eastAsia"/>
          <w:rtl/>
        </w:rPr>
        <w:t>زمان</w:t>
      </w:r>
      <w:r w:rsidRPr="00993220">
        <w:rPr>
          <w:rtl/>
        </w:rPr>
        <w:t xml:space="preserve"> </w:t>
      </w:r>
      <w:r w:rsidRPr="00993220">
        <w:rPr>
          <w:rFonts w:hint="eastAsia"/>
          <w:rtl/>
        </w:rPr>
        <w:t>و</w:t>
      </w:r>
      <w:r w:rsidRPr="00993220">
        <w:rPr>
          <w:rtl/>
        </w:rPr>
        <w:t xml:space="preserve"> </w:t>
      </w:r>
      <w:r w:rsidRPr="00993220">
        <w:rPr>
          <w:rFonts w:hint="eastAsia"/>
          <w:rtl/>
        </w:rPr>
        <w:t>تأخ</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پروژه</w:t>
      </w:r>
      <w:r w:rsidRPr="00993220">
        <w:rPr>
          <w:rtl/>
        </w:rPr>
        <w:t xml:space="preserve"> </w:t>
      </w:r>
      <w:r w:rsidRPr="00993220">
        <w:rPr>
          <w:rFonts w:hint="eastAsia"/>
          <w:rtl/>
        </w:rPr>
        <w:t>ممكن</w:t>
      </w:r>
      <w:r w:rsidRPr="00993220">
        <w:rPr>
          <w:rtl/>
        </w:rPr>
        <w:t xml:space="preserve"> </w:t>
      </w:r>
      <w:r w:rsidRPr="00993220">
        <w:rPr>
          <w:rFonts w:hint="eastAsia"/>
          <w:rtl/>
        </w:rPr>
        <w:t>است</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تغييراتي</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ساختگاه</w:t>
      </w:r>
      <w:r w:rsidR="00CA0715" w:rsidRPr="00993220">
        <w:rPr>
          <w:rFonts w:hint="eastAsia"/>
          <w:rtl/>
        </w:rPr>
        <w:t>،</w:t>
      </w:r>
      <w:r w:rsidR="00CA0715" w:rsidRPr="00993220">
        <w:rPr>
          <w:rtl/>
        </w:rPr>
        <w:t xml:space="preserve"> </w:t>
      </w:r>
      <w:r w:rsidR="00CA0715" w:rsidRPr="00993220">
        <w:rPr>
          <w:rFonts w:hint="eastAsia"/>
          <w:rtl/>
        </w:rPr>
        <w:t>تراز</w:t>
      </w:r>
      <w:r w:rsidR="00CA0715" w:rsidRPr="00993220">
        <w:rPr>
          <w:rtl/>
        </w:rPr>
        <w:t xml:space="preserve"> </w:t>
      </w:r>
      <w:r w:rsidR="00CA0715" w:rsidRPr="00993220">
        <w:rPr>
          <w:rFonts w:hint="eastAsia"/>
          <w:rtl/>
        </w:rPr>
        <w:t>رقوم</w:t>
      </w:r>
      <w:r w:rsidR="00CA0715" w:rsidRPr="00993220">
        <w:rPr>
          <w:rtl/>
        </w:rPr>
        <w:t xml:space="preserve"> </w:t>
      </w:r>
      <w:r w:rsidR="00CA0715" w:rsidRPr="00993220">
        <w:rPr>
          <w:rFonts w:hint="eastAsia"/>
          <w:rtl/>
        </w:rPr>
        <w:t>سا</w:t>
      </w:r>
      <w:r w:rsidR="00CA0715" w:rsidRPr="00993220">
        <w:rPr>
          <w:rFonts w:hint="cs"/>
          <w:rtl/>
        </w:rPr>
        <w:t>ی</w:t>
      </w:r>
      <w:r w:rsidR="00CA0715" w:rsidRPr="00993220">
        <w:rPr>
          <w:rFonts w:hint="eastAsia"/>
          <w:rtl/>
        </w:rPr>
        <w:t>ت</w:t>
      </w:r>
      <w:r w:rsidRPr="00993220">
        <w:rPr>
          <w:rFonts w:hint="eastAsia"/>
          <w:rtl/>
        </w:rPr>
        <w:t>،</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تكنولوژي</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و</w:t>
      </w:r>
      <w:r w:rsidRPr="00993220">
        <w:rPr>
          <w:rtl/>
        </w:rPr>
        <w:t xml:space="preserve"> </w:t>
      </w:r>
      <w:r w:rsidRPr="00993220">
        <w:rPr>
          <w:rFonts w:hint="eastAsia"/>
          <w:rtl/>
        </w:rPr>
        <w:t>شرايط</w:t>
      </w:r>
      <w:r w:rsidRPr="00993220">
        <w:rPr>
          <w:rtl/>
        </w:rPr>
        <w:t xml:space="preserve"> </w:t>
      </w:r>
      <w:r w:rsidRPr="00993220">
        <w:rPr>
          <w:rFonts w:hint="eastAsia"/>
          <w:rtl/>
        </w:rPr>
        <w:t>اقتصادي</w:t>
      </w:r>
      <w:r w:rsidRPr="00993220">
        <w:rPr>
          <w:rtl/>
        </w:rPr>
        <w:t xml:space="preserve"> </w:t>
      </w:r>
      <w:r w:rsidRPr="00993220">
        <w:rPr>
          <w:rFonts w:hint="eastAsia"/>
          <w:rtl/>
        </w:rPr>
        <w:t>گردد</w:t>
      </w:r>
      <w:r w:rsidRPr="00993220">
        <w:rPr>
          <w:rtl/>
        </w:rPr>
        <w:t xml:space="preserve"> </w:t>
      </w:r>
      <w:r w:rsidRPr="00993220">
        <w:rPr>
          <w:rFonts w:hint="eastAsia"/>
          <w:rtl/>
        </w:rPr>
        <w:t>به</w:t>
      </w:r>
      <w:r w:rsidRPr="00993220">
        <w:rPr>
          <w:rtl/>
        </w:rPr>
        <w:t xml:space="preserve"> </w:t>
      </w:r>
      <w:r w:rsidRPr="00993220">
        <w:rPr>
          <w:rFonts w:hint="eastAsia"/>
          <w:rtl/>
        </w:rPr>
        <w:t>گونه</w:t>
      </w:r>
      <w:r w:rsidRPr="00993220">
        <w:rPr>
          <w:rFonts w:hint="eastAsia"/>
        </w:rPr>
        <w:t>‌</w:t>
      </w:r>
      <w:r w:rsidRPr="00993220">
        <w:rPr>
          <w:rFonts w:hint="eastAsia"/>
          <w:rtl/>
        </w:rPr>
        <w:t>اي</w:t>
      </w:r>
      <w:r w:rsidRPr="00993220">
        <w:t xml:space="preserve"> </w:t>
      </w:r>
      <w:r w:rsidRPr="00993220">
        <w:rPr>
          <w:rFonts w:hint="eastAsia"/>
          <w:rtl/>
        </w:rPr>
        <w:t>كه</w:t>
      </w:r>
      <w:r w:rsidRPr="00993220">
        <w:rPr>
          <w:rtl/>
        </w:rPr>
        <w:t xml:space="preserve"> </w:t>
      </w:r>
      <w:r w:rsidRPr="00993220">
        <w:rPr>
          <w:rFonts w:hint="eastAsia"/>
          <w:rtl/>
        </w:rPr>
        <w:t>نتايج</w:t>
      </w:r>
      <w:r w:rsidR="00CA0715" w:rsidRPr="00993220">
        <w:rPr>
          <w:rFonts w:hint="eastAsia"/>
          <w:rtl/>
        </w:rPr>
        <w:t>،</w:t>
      </w:r>
      <w:r w:rsidR="00CA0715" w:rsidRPr="00993220">
        <w:rPr>
          <w:rtl/>
        </w:rPr>
        <w:t xml:space="preserve"> </w:t>
      </w:r>
      <w:r w:rsidRPr="00993220">
        <w:rPr>
          <w:rFonts w:hint="eastAsia"/>
          <w:rtl/>
        </w:rPr>
        <w:t>توصيه</w:t>
      </w:r>
      <w:r w:rsidRPr="00993220">
        <w:rPr>
          <w:rFonts w:hint="eastAsia"/>
        </w:rPr>
        <w:t>‌</w:t>
      </w:r>
      <w:r w:rsidRPr="00993220">
        <w:rPr>
          <w:rFonts w:hint="eastAsia"/>
          <w:rtl/>
        </w:rPr>
        <w:t>هاي</w:t>
      </w:r>
      <w:r w:rsidRPr="00993220">
        <w:rPr>
          <w:rtl/>
        </w:rPr>
        <w:t xml:space="preserve"> </w:t>
      </w:r>
      <w:r w:rsidRPr="00993220">
        <w:rPr>
          <w:rFonts w:hint="eastAsia"/>
          <w:rtl/>
        </w:rPr>
        <w:t>گزارش</w:t>
      </w:r>
      <w:r w:rsidRPr="00993220">
        <w:rPr>
          <w:rtl/>
        </w:rPr>
        <w:t xml:space="preserve"> </w:t>
      </w:r>
      <w:r w:rsidRPr="00993220">
        <w:rPr>
          <w:rFonts w:hint="eastAsia"/>
          <w:rtl/>
        </w:rPr>
        <w:t>موجود</w:t>
      </w:r>
      <w:r w:rsidR="00CA0715" w:rsidRPr="00993220">
        <w:rPr>
          <w:rFonts w:hint="eastAsia"/>
          <w:rtl/>
        </w:rPr>
        <w:t>،</w:t>
      </w:r>
      <w:r w:rsidR="00CA0715" w:rsidRPr="00993220">
        <w:rPr>
          <w:rtl/>
        </w:rPr>
        <w:t xml:space="preserve"> </w:t>
      </w:r>
      <w:r w:rsidR="00CA0715" w:rsidRPr="00993220">
        <w:rPr>
          <w:rFonts w:hint="eastAsia"/>
          <w:rtl/>
        </w:rPr>
        <w:t>لاگ</w:t>
      </w:r>
      <w:r w:rsidR="00CA0715" w:rsidRPr="00993220">
        <w:rPr>
          <w:rtl/>
        </w:rPr>
        <w:t xml:space="preserve"> </w:t>
      </w:r>
      <w:r w:rsidR="00CA0715" w:rsidRPr="00993220">
        <w:rPr>
          <w:rFonts w:hint="eastAsia"/>
          <w:rtl/>
        </w:rPr>
        <w:t>همچن</w:t>
      </w:r>
      <w:r w:rsidR="00CA0715" w:rsidRPr="00993220">
        <w:rPr>
          <w:rFonts w:hint="cs"/>
          <w:rtl/>
        </w:rPr>
        <w:t>ی</w:t>
      </w:r>
      <w:r w:rsidR="00CA0715" w:rsidRPr="00993220">
        <w:rPr>
          <w:rFonts w:hint="eastAsia"/>
          <w:rtl/>
        </w:rPr>
        <w:t>ن</w:t>
      </w:r>
      <w:r w:rsidR="00CA0715" w:rsidRPr="00993220">
        <w:rPr>
          <w:rtl/>
        </w:rPr>
        <w:t xml:space="preserve"> </w:t>
      </w:r>
      <w:r w:rsidR="00CA0715" w:rsidRPr="00993220">
        <w:rPr>
          <w:rFonts w:hint="eastAsia"/>
          <w:rtl/>
        </w:rPr>
        <w:t>محاسبات</w:t>
      </w:r>
      <w:r w:rsidR="00CA0715" w:rsidRPr="00993220">
        <w:rPr>
          <w:rtl/>
        </w:rPr>
        <w:t xml:space="preserve"> </w:t>
      </w:r>
      <w:r w:rsidR="00CA0715" w:rsidRPr="00993220">
        <w:rPr>
          <w:rFonts w:hint="eastAsia"/>
          <w:rtl/>
        </w:rPr>
        <w:t>ظرف</w:t>
      </w:r>
      <w:r w:rsidR="00CA0715" w:rsidRPr="00993220">
        <w:rPr>
          <w:rFonts w:hint="cs"/>
          <w:rtl/>
        </w:rPr>
        <w:t>ی</w:t>
      </w:r>
      <w:r w:rsidR="00CA0715" w:rsidRPr="00993220">
        <w:rPr>
          <w:rFonts w:hint="eastAsia"/>
          <w:rtl/>
        </w:rPr>
        <w:t>ت</w:t>
      </w:r>
      <w:r w:rsidR="00CA0715" w:rsidRPr="00993220">
        <w:rPr>
          <w:rtl/>
        </w:rPr>
        <w:t xml:space="preserve"> </w:t>
      </w:r>
      <w:r w:rsidR="00CA0715" w:rsidRPr="00993220">
        <w:rPr>
          <w:rFonts w:hint="eastAsia"/>
          <w:rtl/>
        </w:rPr>
        <w:t>باربر</w:t>
      </w:r>
      <w:r w:rsidR="00CA0715"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تغيير</w:t>
      </w:r>
      <w:r w:rsidRPr="00993220">
        <w:rPr>
          <w:rtl/>
        </w:rPr>
        <w:t xml:space="preserve"> </w:t>
      </w:r>
      <w:r w:rsidRPr="00993220">
        <w:rPr>
          <w:rFonts w:hint="eastAsia"/>
          <w:rtl/>
        </w:rPr>
        <w:t>دهد</w:t>
      </w:r>
      <w:r w:rsidRPr="00993220">
        <w:rPr>
          <w:rtl/>
        </w:rPr>
        <w:t xml:space="preserve">. </w:t>
      </w:r>
      <w:r w:rsidRPr="00993220">
        <w:rPr>
          <w:rFonts w:hint="eastAsia"/>
          <w:rtl/>
        </w:rPr>
        <w:t>بنابراين،</w:t>
      </w:r>
      <w:r w:rsidRPr="00993220">
        <w:rPr>
          <w:rtl/>
        </w:rPr>
        <w:t xml:space="preserve"> كارفرما يا گروه ديگري كه گزارش براي آن</w:t>
      </w:r>
      <w:r w:rsidRPr="00993220">
        <w:rPr>
          <w:rFonts w:hint="eastAsia"/>
        </w:rPr>
        <w:t>‌</w:t>
      </w:r>
      <w:r w:rsidRPr="00993220">
        <w:rPr>
          <w:rtl/>
        </w:rPr>
        <w:t xml:space="preserve"> </w:t>
      </w:r>
      <w:r w:rsidRPr="00993220">
        <w:rPr>
          <w:rFonts w:hint="eastAsia"/>
          <w:rtl/>
        </w:rPr>
        <w:t>تهيه</w:t>
      </w:r>
      <w:r w:rsidRPr="00993220">
        <w:rPr>
          <w:rtl/>
        </w:rPr>
        <w:t xml:space="preserve"> </w:t>
      </w:r>
      <w:r w:rsidRPr="00993220">
        <w:rPr>
          <w:rFonts w:hint="eastAsia"/>
          <w:rtl/>
        </w:rPr>
        <w:t>شده</w:t>
      </w:r>
      <w:r w:rsidRPr="00993220">
        <w:rPr>
          <w:rtl/>
        </w:rPr>
        <w:t xml:space="preserve"> است، مي‌بايست در نظر داشته باشند كه ا</w:t>
      </w:r>
      <w:r w:rsidRPr="00993220">
        <w:rPr>
          <w:rFonts w:hint="cs"/>
          <w:rtl/>
        </w:rPr>
        <w:t>ی</w:t>
      </w:r>
      <w:r w:rsidRPr="00993220">
        <w:rPr>
          <w:rFonts w:hint="eastAsia"/>
          <w:rtl/>
        </w:rPr>
        <w:t>ن</w:t>
      </w:r>
      <w:r w:rsidRPr="00993220">
        <w:rPr>
          <w:rtl/>
        </w:rPr>
        <w:t xml:space="preserve"> شرکت مسئوليتي در قبال تغييرات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پروژه</w:t>
      </w:r>
      <w:r w:rsidRPr="00993220">
        <w:rPr>
          <w:rtl/>
        </w:rPr>
        <w:t xml:space="preserve"> بعد از زمان </w:t>
      </w:r>
      <w:r w:rsidRPr="00993220">
        <w:rPr>
          <w:rFonts w:hint="eastAsia"/>
          <w:rtl/>
        </w:rPr>
        <w:t>تنظ</w:t>
      </w:r>
      <w:r w:rsidRPr="00993220">
        <w:rPr>
          <w:rFonts w:hint="cs"/>
          <w:rtl/>
        </w:rPr>
        <w:t>ی</w:t>
      </w:r>
      <w:r w:rsidRPr="00993220">
        <w:rPr>
          <w:rFonts w:hint="eastAsia"/>
          <w:rtl/>
        </w:rPr>
        <w:t>م</w:t>
      </w:r>
      <w:r w:rsidRPr="00993220">
        <w:rPr>
          <w:rtl/>
        </w:rPr>
        <w:t xml:space="preserve"> </w:t>
      </w:r>
      <w:r w:rsidRPr="00993220">
        <w:rPr>
          <w:rFonts w:hint="eastAsia"/>
          <w:rtl/>
        </w:rPr>
        <w:t>گزارش</w:t>
      </w:r>
      <w:r w:rsidRPr="00993220">
        <w:rPr>
          <w:rtl/>
        </w:rPr>
        <w:t xml:space="preserve"> </w:t>
      </w:r>
      <w:r w:rsidRPr="00993220">
        <w:rPr>
          <w:rFonts w:hint="eastAsia"/>
          <w:rtl/>
        </w:rPr>
        <w:t>ندارد</w:t>
      </w:r>
      <w:r w:rsidRPr="00993220">
        <w:rPr>
          <w:rtl/>
        </w:rPr>
        <w:t xml:space="preserve">. </w:t>
      </w:r>
    </w:p>
    <w:p w14:paraId="66BEB291" w14:textId="77777777" w:rsidR="003128BE" w:rsidRPr="00993220" w:rsidRDefault="003128BE" w:rsidP="006D2036">
      <w:pPr>
        <w:pStyle w:val="BKP-Heading2"/>
        <w:rPr>
          <w:rtl/>
        </w:rPr>
      </w:pPr>
      <w:bookmarkStart w:id="58" w:name="_Toc96953872"/>
      <w:bookmarkStart w:id="59" w:name="_Toc96957185"/>
      <w:bookmarkStart w:id="60" w:name="_Toc96958810"/>
      <w:bookmarkStart w:id="61" w:name="_Toc96959093"/>
      <w:bookmarkStart w:id="62" w:name="_Toc97118369"/>
      <w:bookmarkStart w:id="63" w:name="_Toc97130921"/>
      <w:bookmarkStart w:id="64" w:name="_Toc104799049"/>
      <w:bookmarkStart w:id="65" w:name="_Toc151295342"/>
      <w:bookmarkStart w:id="66" w:name="_Toc151295414"/>
      <w:bookmarkStart w:id="67" w:name="_Toc151295598"/>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طرح</w:t>
      </w:r>
      <w:bookmarkEnd w:id="58"/>
      <w:bookmarkEnd w:id="59"/>
      <w:bookmarkEnd w:id="60"/>
      <w:bookmarkEnd w:id="61"/>
      <w:bookmarkEnd w:id="62"/>
      <w:bookmarkEnd w:id="63"/>
      <w:bookmarkEnd w:id="64"/>
      <w:bookmarkEnd w:id="65"/>
      <w:bookmarkEnd w:id="66"/>
      <w:bookmarkEnd w:id="67"/>
    </w:p>
    <w:p w14:paraId="3CD5536C" w14:textId="79305CE6" w:rsidR="00B26CD0" w:rsidRPr="00993220" w:rsidRDefault="003128BE" w:rsidP="0035383D">
      <w:pPr>
        <w:pStyle w:val="BKP-MatnNormal"/>
        <w:rPr>
          <w:rtl/>
        </w:rPr>
      </w:pPr>
      <w:r w:rsidRPr="00993220">
        <w:rPr>
          <w:rtl/>
        </w:rPr>
        <w:t xml:space="preserve"> </w:t>
      </w:r>
      <w:r w:rsidR="002E108A" w:rsidRPr="00993220">
        <w:rPr>
          <w:rtl/>
        </w:rPr>
        <w:t xml:space="preserve">   </w:t>
      </w:r>
      <w:r w:rsidR="0035383D" w:rsidRPr="00917B01">
        <w:rPr>
          <w:rFonts w:hint="eastAsia"/>
          <w:rtl/>
        </w:rPr>
        <w:t>مطابق</w:t>
      </w:r>
      <w:r w:rsidR="0035383D" w:rsidRPr="00917B01">
        <w:rPr>
          <w:rtl/>
        </w:rPr>
        <w:t xml:space="preserve"> </w:t>
      </w:r>
      <w:r w:rsidR="0035383D" w:rsidRPr="00917B01">
        <w:rPr>
          <w:rFonts w:hint="eastAsia"/>
          <w:rtl/>
        </w:rPr>
        <w:t>اطلاعات</w:t>
      </w:r>
      <w:r w:rsidR="0035383D" w:rsidRPr="00917B01">
        <w:rPr>
          <w:rtl/>
        </w:rPr>
        <w:t xml:space="preserve"> </w:t>
      </w:r>
      <w:r w:rsidR="0035383D" w:rsidRPr="00917B01">
        <w:rPr>
          <w:rFonts w:hint="eastAsia"/>
          <w:rtl/>
        </w:rPr>
        <w:t>در</w:t>
      </w:r>
      <w:r w:rsidR="0035383D" w:rsidRPr="00917B01">
        <w:rPr>
          <w:rFonts w:hint="cs"/>
          <w:rtl/>
        </w:rPr>
        <w:t>ی</w:t>
      </w:r>
      <w:r w:rsidR="0035383D" w:rsidRPr="00917B01">
        <w:rPr>
          <w:rFonts w:hint="eastAsia"/>
          <w:rtl/>
        </w:rPr>
        <w:t>افت</w:t>
      </w:r>
      <w:r w:rsidR="0035383D" w:rsidRPr="00917B01">
        <w:rPr>
          <w:rFonts w:hint="cs"/>
          <w:rtl/>
        </w:rPr>
        <w:t>ی</w:t>
      </w:r>
      <w:r w:rsidR="0035383D" w:rsidRPr="00917B01">
        <w:rPr>
          <w:rtl/>
        </w:rPr>
        <w:t xml:space="preserve"> </w:t>
      </w:r>
      <w:r w:rsidR="0035383D" w:rsidRPr="00917B01">
        <w:rPr>
          <w:rFonts w:hint="eastAsia"/>
          <w:rtl/>
        </w:rPr>
        <w:t>از</w:t>
      </w:r>
      <w:r w:rsidR="0035383D" w:rsidRPr="00917B01">
        <w:rPr>
          <w:rtl/>
        </w:rPr>
        <w:t xml:space="preserve"> </w:t>
      </w:r>
      <w:r w:rsidR="0035383D" w:rsidRPr="00917B01">
        <w:rPr>
          <w:rFonts w:hint="eastAsia"/>
          <w:rtl/>
        </w:rPr>
        <w:t>کارفرما</w:t>
      </w:r>
      <w:r w:rsidR="0035383D" w:rsidRPr="00917B01">
        <w:rPr>
          <w:rFonts w:hint="cs"/>
          <w:rtl/>
        </w:rPr>
        <w:t>ی</w:t>
      </w:r>
      <w:r w:rsidR="0035383D" w:rsidRPr="00917B01">
        <w:rPr>
          <w:rtl/>
        </w:rPr>
        <w:t xml:space="preserve"> </w:t>
      </w:r>
      <w:r w:rsidR="0035383D" w:rsidRPr="00917B01">
        <w:rPr>
          <w:rFonts w:hint="eastAsia"/>
          <w:rtl/>
        </w:rPr>
        <w:t>محترم،</w:t>
      </w:r>
      <w:r w:rsidR="0035383D" w:rsidRPr="00917B01">
        <w:rPr>
          <w:rtl/>
        </w:rPr>
        <w:t xml:space="preserve"> پروژه نگهداشت و افزا</w:t>
      </w:r>
      <w:r w:rsidR="0035383D" w:rsidRPr="00917B01">
        <w:rPr>
          <w:rFonts w:hint="cs"/>
          <w:rtl/>
        </w:rPr>
        <w:t>ی</w:t>
      </w:r>
      <w:r w:rsidR="0035383D" w:rsidRPr="00917B01">
        <w:rPr>
          <w:rFonts w:hint="eastAsia"/>
          <w:rtl/>
        </w:rPr>
        <w:t>ش</w:t>
      </w:r>
      <w:r w:rsidR="0035383D" w:rsidRPr="00917B01">
        <w:rPr>
          <w:rtl/>
        </w:rPr>
        <w:t xml:space="preserve"> تول</w:t>
      </w:r>
      <w:r w:rsidR="0035383D" w:rsidRPr="00917B01">
        <w:rPr>
          <w:rFonts w:hint="cs"/>
          <w:rtl/>
        </w:rPr>
        <w:t>ی</w:t>
      </w:r>
      <w:r w:rsidR="0035383D" w:rsidRPr="00917B01">
        <w:rPr>
          <w:rFonts w:hint="eastAsia"/>
          <w:rtl/>
        </w:rPr>
        <w:t>د</w:t>
      </w:r>
      <w:r w:rsidR="0035383D" w:rsidRPr="00917B01">
        <w:rPr>
          <w:rtl/>
        </w:rPr>
        <w:t xml:space="preserve"> م</w:t>
      </w:r>
      <w:r w:rsidR="0035383D" w:rsidRPr="00917B01">
        <w:rPr>
          <w:rFonts w:hint="cs"/>
          <w:rtl/>
        </w:rPr>
        <w:t>ی</w:t>
      </w:r>
      <w:r w:rsidR="0035383D" w:rsidRPr="00917B01">
        <w:rPr>
          <w:rFonts w:hint="eastAsia"/>
          <w:rtl/>
        </w:rPr>
        <w:t>دان</w:t>
      </w:r>
      <w:r w:rsidR="0035383D" w:rsidRPr="00917B01">
        <w:rPr>
          <w:rtl/>
        </w:rPr>
        <w:t xml:space="preserve"> نفت</w:t>
      </w:r>
      <w:r w:rsidR="0035383D" w:rsidRPr="00917B01">
        <w:rPr>
          <w:rFonts w:hint="cs"/>
          <w:rtl/>
        </w:rPr>
        <w:t>ی</w:t>
      </w:r>
      <w:r w:rsidR="0035383D" w:rsidRPr="00917B01">
        <w:rPr>
          <w:rtl/>
        </w:rPr>
        <w:t xml:space="preserve"> ب</w:t>
      </w:r>
      <w:r w:rsidR="0035383D" w:rsidRPr="00917B01">
        <w:rPr>
          <w:rFonts w:hint="cs"/>
          <w:rtl/>
        </w:rPr>
        <w:t>ی</w:t>
      </w:r>
      <w:r w:rsidR="0035383D" w:rsidRPr="00917B01">
        <w:rPr>
          <w:rFonts w:hint="eastAsia"/>
          <w:rtl/>
        </w:rPr>
        <w:t>نک</w:t>
      </w:r>
      <w:r w:rsidR="0035383D" w:rsidRPr="00917B01">
        <w:rPr>
          <w:rtl/>
        </w:rPr>
        <w:t xml:space="preserve"> ( بسته ب</w:t>
      </w:r>
      <w:r w:rsidR="0035383D" w:rsidRPr="00917B01">
        <w:rPr>
          <w:rFonts w:hint="cs"/>
          <w:rtl/>
        </w:rPr>
        <w:t>ی</w:t>
      </w:r>
      <w:r w:rsidR="0035383D" w:rsidRPr="00917B01">
        <w:rPr>
          <w:rFonts w:hint="eastAsia"/>
          <w:rtl/>
        </w:rPr>
        <w:t>نک</w:t>
      </w:r>
      <w:r w:rsidR="0035383D" w:rsidRPr="00917B01">
        <w:rPr>
          <w:rtl/>
        </w:rPr>
        <w:t xml:space="preserve">) در بخش تحت الارض با هدف </w:t>
      </w:r>
      <w:r w:rsidR="0035383D" w:rsidRPr="00917B01">
        <w:rPr>
          <w:rFonts w:hint="eastAsia"/>
          <w:rtl/>
        </w:rPr>
        <w:t>ساخت</w:t>
      </w:r>
      <w:r w:rsidR="0035383D" w:rsidRPr="00917B01">
        <w:rPr>
          <w:rtl/>
        </w:rPr>
        <w:t xml:space="preserve"> موقع</w:t>
      </w:r>
      <w:r w:rsidR="0035383D" w:rsidRPr="00917B01">
        <w:rPr>
          <w:rFonts w:hint="cs"/>
          <w:rtl/>
        </w:rPr>
        <w:t>ی</w:t>
      </w:r>
      <w:r w:rsidR="0035383D" w:rsidRPr="00917B01">
        <w:rPr>
          <w:rFonts w:hint="eastAsia"/>
          <w:rtl/>
        </w:rPr>
        <w:t>ت</w:t>
      </w:r>
      <w:r w:rsidR="0035383D" w:rsidRPr="00917B01">
        <w:rPr>
          <w:rtl/>
        </w:rPr>
        <w:t xml:space="preserve"> چاه، تاس</w:t>
      </w:r>
      <w:r w:rsidR="0035383D" w:rsidRPr="00917B01">
        <w:rPr>
          <w:rFonts w:hint="cs"/>
          <w:rtl/>
        </w:rPr>
        <w:t>ی</w:t>
      </w:r>
      <w:r w:rsidR="0035383D" w:rsidRPr="00917B01">
        <w:rPr>
          <w:rFonts w:hint="eastAsia"/>
          <w:rtl/>
        </w:rPr>
        <w:t>سات</w:t>
      </w:r>
      <w:r w:rsidR="0035383D" w:rsidRPr="00917B01">
        <w:rPr>
          <w:rtl/>
        </w:rPr>
        <w:t xml:space="preserve"> سرچاه</w:t>
      </w:r>
      <w:r w:rsidR="0035383D" w:rsidRPr="00917B01">
        <w:rPr>
          <w:rFonts w:hint="cs"/>
          <w:rtl/>
        </w:rPr>
        <w:t>ی</w:t>
      </w:r>
      <w:r w:rsidR="0035383D" w:rsidRPr="00917B01">
        <w:rPr>
          <w:rtl/>
        </w:rPr>
        <w:t xml:space="preserve"> و مس</w:t>
      </w:r>
      <w:r w:rsidR="0035383D" w:rsidRPr="00917B01">
        <w:rPr>
          <w:rFonts w:hint="cs"/>
          <w:rtl/>
        </w:rPr>
        <w:t>ی</w:t>
      </w:r>
      <w:r w:rsidR="0035383D" w:rsidRPr="00917B01">
        <w:rPr>
          <w:rFonts w:hint="eastAsia"/>
          <w:rtl/>
        </w:rPr>
        <w:t>رخطوط</w:t>
      </w:r>
      <w:r w:rsidR="0035383D" w:rsidRPr="00917B01">
        <w:rPr>
          <w:rtl/>
        </w:rPr>
        <w:t xml:space="preserve"> جر</w:t>
      </w:r>
      <w:r w:rsidR="0035383D" w:rsidRPr="00917B01">
        <w:rPr>
          <w:rFonts w:hint="cs"/>
          <w:rtl/>
        </w:rPr>
        <w:t>ی</w:t>
      </w:r>
      <w:r w:rsidR="0035383D" w:rsidRPr="00917B01">
        <w:rPr>
          <w:rFonts w:hint="eastAsia"/>
          <w:rtl/>
        </w:rPr>
        <w:t>ان</w:t>
      </w:r>
      <w:r w:rsidR="0035383D" w:rsidRPr="00917B01">
        <w:rPr>
          <w:rFonts w:hint="cs"/>
          <w:rtl/>
        </w:rPr>
        <w:t>ی</w:t>
      </w:r>
      <w:r w:rsidR="0035383D" w:rsidRPr="00917B01">
        <w:rPr>
          <w:rtl/>
        </w:rPr>
        <w:t xml:space="preserve"> و مس</w:t>
      </w:r>
      <w:r w:rsidR="0035383D" w:rsidRPr="00917B01">
        <w:rPr>
          <w:rFonts w:hint="cs"/>
          <w:rtl/>
        </w:rPr>
        <w:t>ی</w:t>
      </w:r>
      <w:r w:rsidR="0035383D" w:rsidRPr="00917B01">
        <w:rPr>
          <w:rFonts w:hint="eastAsia"/>
          <w:rtl/>
        </w:rPr>
        <w:t>ر</w:t>
      </w:r>
      <w:r w:rsidR="0035383D" w:rsidRPr="00917B01">
        <w:rPr>
          <w:rtl/>
        </w:rPr>
        <w:t xml:space="preserve"> برق رسان</w:t>
      </w:r>
      <w:r w:rsidR="0035383D" w:rsidRPr="00917B01">
        <w:rPr>
          <w:rFonts w:hint="cs"/>
          <w:rtl/>
        </w:rPr>
        <w:t>ی</w:t>
      </w:r>
      <w:r w:rsidR="0035383D" w:rsidRPr="00917B01">
        <w:rPr>
          <w:rtl/>
        </w:rPr>
        <w:t xml:space="preserve"> مربوطه و در بخش سطح الارض با هدف احداث خطوط لوله</w:t>
      </w:r>
      <w:r w:rsidR="0035383D" w:rsidRPr="00917B01">
        <w:rPr>
          <w:rFonts w:hint="cs"/>
          <w:rtl/>
        </w:rPr>
        <w:t xml:space="preserve"> 4 اینچ روزمینی انتقال سیال، خط لوله</w:t>
      </w:r>
      <w:r w:rsidR="0035383D" w:rsidRPr="00917B01">
        <w:rPr>
          <w:rtl/>
        </w:rPr>
        <w:t xml:space="preserve"> 8 ا</w:t>
      </w:r>
      <w:r w:rsidR="0035383D" w:rsidRPr="00917B01">
        <w:rPr>
          <w:rFonts w:hint="cs"/>
          <w:rtl/>
        </w:rPr>
        <w:t>ی</w:t>
      </w:r>
      <w:r w:rsidR="0035383D" w:rsidRPr="00917B01">
        <w:rPr>
          <w:rFonts w:hint="eastAsia"/>
          <w:rtl/>
        </w:rPr>
        <w:t>نچ</w:t>
      </w:r>
      <w:r w:rsidR="0035383D" w:rsidRPr="00917B01">
        <w:rPr>
          <w:rtl/>
        </w:rPr>
        <w:t xml:space="preserve"> ز</w:t>
      </w:r>
      <w:r w:rsidR="0035383D" w:rsidRPr="00917B01">
        <w:rPr>
          <w:rFonts w:hint="cs"/>
          <w:rtl/>
        </w:rPr>
        <w:t>ی</w:t>
      </w:r>
      <w:r w:rsidR="0035383D" w:rsidRPr="00917B01">
        <w:rPr>
          <w:rFonts w:hint="eastAsia"/>
          <w:rtl/>
        </w:rPr>
        <w:t>رزم</w:t>
      </w:r>
      <w:r w:rsidR="0035383D" w:rsidRPr="00917B01">
        <w:rPr>
          <w:rFonts w:hint="cs"/>
          <w:rtl/>
        </w:rPr>
        <w:t>ی</w:t>
      </w:r>
      <w:r w:rsidR="0035383D" w:rsidRPr="00917B01">
        <w:rPr>
          <w:rFonts w:hint="eastAsia"/>
          <w:rtl/>
        </w:rPr>
        <w:t>ن</w:t>
      </w:r>
      <w:r w:rsidR="0035383D" w:rsidRPr="00917B01">
        <w:rPr>
          <w:rFonts w:hint="cs"/>
          <w:rtl/>
        </w:rPr>
        <w:t>ی</w:t>
      </w:r>
      <w:r w:rsidR="0035383D" w:rsidRPr="00917B01">
        <w:rPr>
          <w:rtl/>
        </w:rPr>
        <w:t xml:space="preserve"> انتقال گاز </w:t>
      </w:r>
      <w:r w:rsidR="0035383D" w:rsidRPr="00917B01">
        <w:rPr>
          <w:rFonts w:hint="eastAsia"/>
          <w:rtl/>
        </w:rPr>
        <w:t>و</w:t>
      </w:r>
      <w:r w:rsidR="0035383D" w:rsidRPr="00917B01">
        <w:rPr>
          <w:rtl/>
        </w:rPr>
        <w:t xml:space="preserve"> </w:t>
      </w:r>
      <w:r w:rsidR="0035383D" w:rsidRPr="00917B01">
        <w:rPr>
          <w:rFonts w:hint="eastAsia"/>
          <w:rtl/>
        </w:rPr>
        <w:t>ا</w:t>
      </w:r>
      <w:r w:rsidR="0035383D" w:rsidRPr="00917B01">
        <w:rPr>
          <w:rFonts w:hint="cs"/>
          <w:rtl/>
        </w:rPr>
        <w:t>ی</w:t>
      </w:r>
      <w:r w:rsidR="0035383D" w:rsidRPr="00917B01">
        <w:rPr>
          <w:rFonts w:hint="eastAsia"/>
          <w:rtl/>
        </w:rPr>
        <w:t>ستگاه</w:t>
      </w:r>
      <w:r w:rsidR="0035383D" w:rsidRPr="00917B01">
        <w:rPr>
          <w:rtl/>
        </w:rPr>
        <w:t xml:space="preserve"> </w:t>
      </w:r>
      <w:r w:rsidR="0035383D" w:rsidRPr="00917B01">
        <w:rPr>
          <w:rFonts w:hint="eastAsia"/>
          <w:rtl/>
        </w:rPr>
        <w:t>تقو</w:t>
      </w:r>
      <w:r w:rsidR="0035383D" w:rsidRPr="00917B01">
        <w:rPr>
          <w:rFonts w:hint="cs"/>
          <w:rtl/>
        </w:rPr>
        <w:t>ی</w:t>
      </w:r>
      <w:r w:rsidR="0035383D" w:rsidRPr="00917B01">
        <w:rPr>
          <w:rFonts w:hint="eastAsia"/>
          <w:rtl/>
        </w:rPr>
        <w:t>ت</w:t>
      </w:r>
      <w:r w:rsidR="0035383D" w:rsidRPr="00917B01">
        <w:rPr>
          <w:rtl/>
        </w:rPr>
        <w:t xml:space="preserve"> </w:t>
      </w:r>
      <w:r w:rsidR="0035383D" w:rsidRPr="00917B01">
        <w:rPr>
          <w:rFonts w:hint="eastAsia"/>
          <w:rtl/>
        </w:rPr>
        <w:t>فشار</w:t>
      </w:r>
      <w:r w:rsidR="0035383D" w:rsidRPr="00917B01">
        <w:rPr>
          <w:rtl/>
        </w:rPr>
        <w:t xml:space="preserve"> </w:t>
      </w:r>
      <w:r w:rsidR="0035383D" w:rsidRPr="00917B01">
        <w:rPr>
          <w:rFonts w:hint="eastAsia"/>
          <w:rtl/>
        </w:rPr>
        <w:t>گاز</w:t>
      </w:r>
      <w:r w:rsidR="0035383D" w:rsidRPr="00917B01">
        <w:rPr>
          <w:rFonts w:hint="cs"/>
          <w:rtl/>
        </w:rPr>
        <w:t>ی</w:t>
      </w:r>
      <w:r w:rsidR="0035383D" w:rsidRPr="00917B01">
        <w:rPr>
          <w:rtl/>
        </w:rPr>
        <w:t xml:space="preserve"> تعر</w:t>
      </w:r>
      <w:r w:rsidR="0035383D" w:rsidRPr="00917B01">
        <w:rPr>
          <w:rFonts w:hint="cs"/>
          <w:rtl/>
        </w:rPr>
        <w:t>ی</w:t>
      </w:r>
      <w:r w:rsidR="0035383D" w:rsidRPr="00917B01">
        <w:rPr>
          <w:rFonts w:hint="eastAsia"/>
          <w:rtl/>
        </w:rPr>
        <w:t>ف</w:t>
      </w:r>
      <w:r w:rsidR="0035383D" w:rsidRPr="00917B01">
        <w:rPr>
          <w:rtl/>
        </w:rPr>
        <w:t xml:space="preserve"> شده است. بخش تحت </w:t>
      </w:r>
      <w:r w:rsidR="0035383D" w:rsidRPr="00917B01">
        <w:rPr>
          <w:rFonts w:hint="eastAsia"/>
        </w:rPr>
        <w:t>‌</w:t>
      </w:r>
      <w:r w:rsidR="0035383D" w:rsidRPr="00917B01">
        <w:rPr>
          <w:rFonts w:hint="eastAsia"/>
          <w:rtl/>
        </w:rPr>
        <w:t>الارض</w:t>
      </w:r>
      <w:r w:rsidR="0035383D" w:rsidRPr="00917B01">
        <w:rPr>
          <w:rtl/>
        </w:rPr>
        <w:t xml:space="preserve"> شامل 55</w:t>
      </w:r>
      <w:r w:rsidR="0035383D" w:rsidRPr="00917B01">
        <w:rPr>
          <w:rFonts w:hint="cs"/>
          <w:rtl/>
        </w:rPr>
        <w:t xml:space="preserve"> </w:t>
      </w:r>
      <w:r w:rsidR="0035383D" w:rsidRPr="00917B01">
        <w:rPr>
          <w:rtl/>
        </w:rPr>
        <w:t>گمانه ماش</w:t>
      </w:r>
      <w:r w:rsidR="0035383D" w:rsidRPr="00917B01">
        <w:rPr>
          <w:rFonts w:hint="cs"/>
          <w:rtl/>
        </w:rPr>
        <w:t>ی</w:t>
      </w:r>
      <w:r w:rsidR="0035383D" w:rsidRPr="00917B01">
        <w:rPr>
          <w:rFonts w:hint="eastAsia"/>
          <w:rtl/>
        </w:rPr>
        <w:t>ن</w:t>
      </w:r>
      <w:r w:rsidR="0035383D" w:rsidRPr="00917B01">
        <w:rPr>
          <w:rFonts w:hint="cs"/>
          <w:rtl/>
        </w:rPr>
        <w:t>ی</w:t>
      </w:r>
      <w:r w:rsidR="0035383D" w:rsidRPr="00917B01">
        <w:rPr>
          <w:rtl/>
        </w:rPr>
        <w:t xml:space="preserve"> در 10 </w:t>
      </w:r>
      <w:r w:rsidR="0035383D" w:rsidRPr="00917B01">
        <w:rPr>
          <w:rFonts w:hint="eastAsia"/>
          <w:rtl/>
        </w:rPr>
        <w:t>سا</w:t>
      </w:r>
      <w:r w:rsidR="0035383D" w:rsidRPr="00917B01">
        <w:rPr>
          <w:rFonts w:hint="cs"/>
          <w:rtl/>
        </w:rPr>
        <w:t>ی</w:t>
      </w:r>
      <w:r w:rsidR="0035383D" w:rsidRPr="00917B01">
        <w:rPr>
          <w:rFonts w:hint="eastAsia"/>
          <w:rtl/>
        </w:rPr>
        <w:t>ت</w:t>
      </w:r>
      <w:r w:rsidR="0035383D" w:rsidRPr="00917B01">
        <w:rPr>
          <w:rtl/>
        </w:rPr>
        <w:t xml:space="preserve"> </w:t>
      </w:r>
      <w:r w:rsidR="0035383D" w:rsidRPr="00917B01">
        <w:rPr>
          <w:rFonts w:hint="eastAsia"/>
          <w:rtl/>
        </w:rPr>
        <w:t>تاس</w:t>
      </w:r>
      <w:r w:rsidR="0035383D" w:rsidRPr="00917B01">
        <w:rPr>
          <w:rFonts w:hint="cs"/>
          <w:rtl/>
        </w:rPr>
        <w:t>ی</w:t>
      </w:r>
      <w:r w:rsidR="0035383D" w:rsidRPr="00917B01">
        <w:rPr>
          <w:rFonts w:hint="eastAsia"/>
          <w:rtl/>
        </w:rPr>
        <w:t>سات</w:t>
      </w:r>
      <w:r w:rsidR="0035383D" w:rsidRPr="00917B01">
        <w:rPr>
          <w:rtl/>
        </w:rPr>
        <w:t xml:space="preserve"> </w:t>
      </w:r>
      <w:r w:rsidR="0035383D" w:rsidRPr="00917B01">
        <w:rPr>
          <w:rFonts w:hint="eastAsia"/>
          <w:rtl/>
        </w:rPr>
        <w:t>سرچاه</w:t>
      </w:r>
      <w:r w:rsidR="0035383D" w:rsidRPr="00917B01">
        <w:rPr>
          <w:rFonts w:hint="cs"/>
          <w:rtl/>
        </w:rPr>
        <w:t>ی</w:t>
      </w:r>
      <w:r w:rsidR="0035383D" w:rsidRPr="00917B01">
        <w:rPr>
          <w:rFonts w:hint="eastAsia"/>
          <w:rtl/>
        </w:rPr>
        <w:t>،</w:t>
      </w:r>
      <w:r w:rsidR="0035383D" w:rsidRPr="00917B01">
        <w:rPr>
          <w:rtl/>
        </w:rPr>
        <w:t xml:space="preserve"> </w:t>
      </w:r>
      <w:r w:rsidR="0035383D" w:rsidRPr="00917B01">
        <w:rPr>
          <w:rFonts w:hint="eastAsia"/>
          <w:rtl/>
        </w:rPr>
        <w:t>مس</w:t>
      </w:r>
      <w:r w:rsidR="0035383D" w:rsidRPr="00917B01">
        <w:rPr>
          <w:rFonts w:hint="cs"/>
          <w:rtl/>
        </w:rPr>
        <w:t>ی</w:t>
      </w:r>
      <w:r w:rsidR="0035383D" w:rsidRPr="00917B01">
        <w:rPr>
          <w:rFonts w:hint="eastAsia"/>
          <w:rtl/>
        </w:rPr>
        <w:t>ر</w:t>
      </w:r>
      <w:r w:rsidR="0035383D" w:rsidRPr="00917B01">
        <w:rPr>
          <w:rtl/>
        </w:rPr>
        <w:t xml:space="preserve"> </w:t>
      </w:r>
      <w:r w:rsidR="0035383D" w:rsidRPr="00917B01">
        <w:rPr>
          <w:rFonts w:hint="eastAsia"/>
          <w:rtl/>
        </w:rPr>
        <w:t>خط</w:t>
      </w:r>
      <w:r w:rsidR="0035383D" w:rsidRPr="00917B01">
        <w:rPr>
          <w:rtl/>
        </w:rPr>
        <w:t xml:space="preserve"> </w:t>
      </w:r>
      <w:r w:rsidR="0035383D" w:rsidRPr="00917B01">
        <w:rPr>
          <w:rFonts w:hint="eastAsia"/>
          <w:rtl/>
        </w:rPr>
        <w:t>لوله</w:t>
      </w:r>
      <w:r w:rsidR="0035383D" w:rsidRPr="00917B01">
        <w:rPr>
          <w:rtl/>
        </w:rPr>
        <w:t xml:space="preserve"> </w:t>
      </w:r>
      <w:r w:rsidR="0035383D" w:rsidRPr="00917B01">
        <w:rPr>
          <w:rFonts w:hint="eastAsia"/>
          <w:rtl/>
        </w:rPr>
        <w:t>و</w:t>
      </w:r>
      <w:r w:rsidR="0035383D" w:rsidRPr="00917B01">
        <w:rPr>
          <w:rtl/>
        </w:rPr>
        <w:t xml:space="preserve"> </w:t>
      </w:r>
      <w:r w:rsidR="0035383D" w:rsidRPr="00917B01">
        <w:rPr>
          <w:rFonts w:hint="eastAsia"/>
          <w:rtl/>
        </w:rPr>
        <w:t>مس</w:t>
      </w:r>
      <w:r w:rsidR="0035383D" w:rsidRPr="00917B01">
        <w:rPr>
          <w:rFonts w:hint="cs"/>
          <w:rtl/>
        </w:rPr>
        <w:t>ی</w:t>
      </w:r>
      <w:r w:rsidR="0035383D" w:rsidRPr="00917B01">
        <w:rPr>
          <w:rFonts w:hint="eastAsia"/>
          <w:rtl/>
        </w:rPr>
        <w:t>ر</w:t>
      </w:r>
      <w:r w:rsidR="0035383D" w:rsidRPr="00917B01">
        <w:rPr>
          <w:rtl/>
        </w:rPr>
        <w:t xml:space="preserve"> </w:t>
      </w:r>
      <w:r w:rsidR="0035383D" w:rsidRPr="00917B01">
        <w:rPr>
          <w:rFonts w:hint="eastAsia"/>
          <w:rtl/>
        </w:rPr>
        <w:t>برق</w:t>
      </w:r>
      <w:r w:rsidR="0035383D" w:rsidRPr="00917B01">
        <w:rPr>
          <w:rtl/>
        </w:rPr>
        <w:t xml:space="preserve"> </w:t>
      </w:r>
      <w:r w:rsidR="0035383D" w:rsidRPr="00917B01">
        <w:rPr>
          <w:rFonts w:hint="eastAsia"/>
          <w:rtl/>
        </w:rPr>
        <w:t>رسان</w:t>
      </w:r>
      <w:r w:rsidR="0035383D" w:rsidRPr="00917B01">
        <w:rPr>
          <w:rFonts w:hint="cs"/>
          <w:rtl/>
        </w:rPr>
        <w:t>ی</w:t>
      </w:r>
      <w:r w:rsidR="0035383D" w:rsidRPr="00917B01">
        <w:rPr>
          <w:rtl/>
        </w:rPr>
        <w:t xml:space="preserve"> </w:t>
      </w:r>
      <w:r w:rsidR="0035383D" w:rsidRPr="00917B01">
        <w:rPr>
          <w:rFonts w:hint="eastAsia"/>
          <w:rtl/>
        </w:rPr>
        <w:t>م</w:t>
      </w:r>
      <w:r w:rsidR="0035383D" w:rsidRPr="00917B01">
        <w:rPr>
          <w:rFonts w:hint="cs"/>
          <w:rtl/>
        </w:rPr>
        <w:t>ی</w:t>
      </w:r>
      <w:r w:rsidR="0035383D" w:rsidRPr="00917B01">
        <w:rPr>
          <w:rFonts w:hint="eastAsia"/>
        </w:rPr>
        <w:t>‌</w:t>
      </w:r>
      <w:r w:rsidR="0035383D" w:rsidRPr="00917B01">
        <w:rPr>
          <w:rFonts w:hint="eastAsia"/>
          <w:rtl/>
        </w:rPr>
        <w:t>باشد</w:t>
      </w:r>
      <w:r w:rsidR="0035383D" w:rsidRPr="00917B01">
        <w:rPr>
          <w:rtl/>
        </w:rPr>
        <w:t xml:space="preserve">. بخش سطح الارض شامل </w:t>
      </w:r>
      <w:r w:rsidR="0035383D" w:rsidRPr="00917B01">
        <w:rPr>
          <w:rFonts w:hint="cs"/>
          <w:rtl/>
        </w:rPr>
        <w:t>89</w:t>
      </w:r>
      <w:r w:rsidR="0035383D" w:rsidRPr="00917B01">
        <w:rPr>
          <w:rtl/>
        </w:rPr>
        <w:t xml:space="preserve"> گمانه ماش</w:t>
      </w:r>
      <w:r w:rsidR="0035383D" w:rsidRPr="00917B01">
        <w:rPr>
          <w:rFonts w:hint="cs"/>
          <w:rtl/>
        </w:rPr>
        <w:t>ی</w:t>
      </w:r>
      <w:r w:rsidR="0035383D" w:rsidRPr="00917B01">
        <w:rPr>
          <w:rFonts w:hint="eastAsia"/>
          <w:rtl/>
        </w:rPr>
        <w:t>ن</w:t>
      </w:r>
      <w:r w:rsidR="0035383D" w:rsidRPr="00917B01">
        <w:rPr>
          <w:rFonts w:hint="cs"/>
          <w:rtl/>
        </w:rPr>
        <w:t>ی</w:t>
      </w:r>
      <w:r w:rsidR="0035383D" w:rsidRPr="00917B01">
        <w:rPr>
          <w:rtl/>
        </w:rPr>
        <w:t xml:space="preserve"> در خط لوله ز</w:t>
      </w:r>
      <w:r w:rsidR="0035383D" w:rsidRPr="00917B01">
        <w:rPr>
          <w:rFonts w:hint="cs"/>
          <w:rtl/>
        </w:rPr>
        <w:t>ی</w:t>
      </w:r>
      <w:r w:rsidR="0035383D" w:rsidRPr="00917B01">
        <w:rPr>
          <w:rFonts w:hint="eastAsia"/>
          <w:rtl/>
        </w:rPr>
        <w:t>رزم</w:t>
      </w:r>
      <w:r w:rsidR="0035383D" w:rsidRPr="00917B01">
        <w:rPr>
          <w:rFonts w:hint="cs"/>
          <w:rtl/>
        </w:rPr>
        <w:t>ی</w:t>
      </w:r>
      <w:r w:rsidR="0035383D" w:rsidRPr="00917B01">
        <w:rPr>
          <w:rFonts w:hint="eastAsia"/>
          <w:rtl/>
        </w:rPr>
        <w:t>ن</w:t>
      </w:r>
      <w:r w:rsidR="0035383D" w:rsidRPr="00917B01">
        <w:rPr>
          <w:rFonts w:hint="cs"/>
          <w:rtl/>
        </w:rPr>
        <w:t>ی</w:t>
      </w:r>
      <w:r w:rsidR="0035383D" w:rsidRPr="00917B01">
        <w:rPr>
          <w:rtl/>
        </w:rPr>
        <w:t xml:space="preserve"> 8 ا</w:t>
      </w:r>
      <w:r w:rsidR="0035383D" w:rsidRPr="00917B01">
        <w:rPr>
          <w:rFonts w:hint="cs"/>
          <w:rtl/>
        </w:rPr>
        <w:t>ی</w:t>
      </w:r>
      <w:r w:rsidR="0035383D" w:rsidRPr="00917B01">
        <w:rPr>
          <w:rFonts w:hint="eastAsia"/>
          <w:rtl/>
        </w:rPr>
        <w:t>نچ</w:t>
      </w:r>
      <w:r w:rsidR="0035383D" w:rsidRPr="00917B01">
        <w:rPr>
          <w:rtl/>
        </w:rPr>
        <w:t xml:space="preserve"> به طول </w:t>
      </w:r>
      <w:r w:rsidR="0035383D" w:rsidRPr="00917B01">
        <w:rPr>
          <w:rFonts w:hint="cs"/>
          <w:rtl/>
        </w:rPr>
        <w:t xml:space="preserve">44 </w:t>
      </w:r>
      <w:r w:rsidR="0035383D" w:rsidRPr="00917B01">
        <w:rPr>
          <w:rtl/>
        </w:rPr>
        <w:t>ک</w:t>
      </w:r>
      <w:r w:rsidR="0035383D" w:rsidRPr="00917B01">
        <w:rPr>
          <w:rFonts w:hint="cs"/>
          <w:rtl/>
        </w:rPr>
        <w:t>ی</w:t>
      </w:r>
      <w:r w:rsidR="0035383D" w:rsidRPr="00917B01">
        <w:rPr>
          <w:rFonts w:hint="eastAsia"/>
          <w:rtl/>
        </w:rPr>
        <w:t>لومتر</w:t>
      </w:r>
      <w:r w:rsidR="0035383D" w:rsidRPr="00917B01">
        <w:rPr>
          <w:rFonts w:hint="cs"/>
          <w:rtl/>
        </w:rPr>
        <w:t>، 9 گمانه ماشینی در خط لوله روزمینی 4 اینچ به طول 2/5 کیلومتر</w:t>
      </w:r>
      <w:r w:rsidR="0035383D" w:rsidRPr="00917B01">
        <w:rPr>
          <w:rtl/>
        </w:rPr>
        <w:t xml:space="preserve"> و 6 گمانه ماش</w:t>
      </w:r>
      <w:r w:rsidR="0035383D" w:rsidRPr="00917B01">
        <w:rPr>
          <w:rFonts w:hint="cs"/>
          <w:rtl/>
        </w:rPr>
        <w:t>ی</w:t>
      </w:r>
      <w:r w:rsidR="0035383D" w:rsidRPr="00917B01">
        <w:rPr>
          <w:rFonts w:hint="eastAsia"/>
          <w:rtl/>
        </w:rPr>
        <w:t>ن</w:t>
      </w:r>
      <w:r w:rsidR="0035383D" w:rsidRPr="00917B01">
        <w:rPr>
          <w:rFonts w:hint="cs"/>
          <w:rtl/>
        </w:rPr>
        <w:t>ی</w:t>
      </w:r>
      <w:r w:rsidR="0035383D" w:rsidRPr="00917B01">
        <w:rPr>
          <w:rtl/>
        </w:rPr>
        <w:t xml:space="preserve"> در ا</w:t>
      </w:r>
      <w:r w:rsidR="0035383D" w:rsidRPr="00917B01">
        <w:rPr>
          <w:rFonts w:hint="cs"/>
          <w:rtl/>
        </w:rPr>
        <w:t>ی</w:t>
      </w:r>
      <w:r w:rsidR="0035383D" w:rsidRPr="00917B01">
        <w:rPr>
          <w:rFonts w:hint="eastAsia"/>
          <w:rtl/>
        </w:rPr>
        <w:t>ستگاه</w:t>
      </w:r>
      <w:r w:rsidR="0035383D" w:rsidRPr="00917B01">
        <w:rPr>
          <w:rtl/>
        </w:rPr>
        <w:t xml:space="preserve"> تقو</w:t>
      </w:r>
      <w:r w:rsidR="0035383D" w:rsidRPr="00917B01">
        <w:rPr>
          <w:rFonts w:hint="cs"/>
          <w:rtl/>
        </w:rPr>
        <w:t>ی</w:t>
      </w:r>
      <w:r w:rsidR="0035383D" w:rsidRPr="00917B01">
        <w:rPr>
          <w:rFonts w:hint="eastAsia"/>
          <w:rtl/>
        </w:rPr>
        <w:t>ت</w:t>
      </w:r>
      <w:r w:rsidR="0035383D" w:rsidRPr="00917B01">
        <w:rPr>
          <w:rtl/>
        </w:rPr>
        <w:t xml:space="preserve"> فشار جد</w:t>
      </w:r>
      <w:r w:rsidR="0035383D" w:rsidRPr="00917B01">
        <w:rPr>
          <w:rFonts w:hint="cs"/>
          <w:rtl/>
        </w:rPr>
        <w:t>ی</w:t>
      </w:r>
      <w:r w:rsidR="0035383D" w:rsidRPr="00917B01">
        <w:rPr>
          <w:rFonts w:hint="eastAsia"/>
          <w:rtl/>
        </w:rPr>
        <w:t>د</w:t>
      </w:r>
      <w:r w:rsidR="0035383D" w:rsidRPr="00917B01">
        <w:rPr>
          <w:rtl/>
        </w:rPr>
        <w:t xml:space="preserve"> است</w:t>
      </w:r>
      <w:r w:rsidR="0035383D" w:rsidRPr="00917B01">
        <w:rPr>
          <w:rFonts w:hint="eastAsia"/>
          <w:rtl/>
        </w:rPr>
        <w:t>،</w:t>
      </w:r>
      <w:r w:rsidR="0035383D" w:rsidRPr="00917B01">
        <w:rPr>
          <w:rtl/>
        </w:rPr>
        <w:t xml:space="preserve"> </w:t>
      </w:r>
      <w:r w:rsidR="0035383D" w:rsidRPr="00917B01">
        <w:rPr>
          <w:rFonts w:hint="eastAsia"/>
          <w:rtl/>
        </w:rPr>
        <w:t>شا</w:t>
      </w:r>
      <w:r w:rsidR="0035383D" w:rsidRPr="00917B01">
        <w:rPr>
          <w:rFonts w:hint="cs"/>
          <w:rtl/>
        </w:rPr>
        <w:t>ی</w:t>
      </w:r>
      <w:r w:rsidR="0035383D" w:rsidRPr="00917B01">
        <w:rPr>
          <w:rFonts w:hint="eastAsia"/>
          <w:rtl/>
        </w:rPr>
        <w:t>ان</w:t>
      </w:r>
      <w:r w:rsidR="0035383D" w:rsidRPr="00917B01">
        <w:rPr>
          <w:rtl/>
        </w:rPr>
        <w:t xml:space="preserve"> ذکر است خط لوله روزم</w:t>
      </w:r>
      <w:r w:rsidR="0035383D" w:rsidRPr="00917B01">
        <w:rPr>
          <w:rFonts w:hint="cs"/>
          <w:rtl/>
        </w:rPr>
        <w:t>ی</w:t>
      </w:r>
      <w:r w:rsidR="0035383D" w:rsidRPr="00917B01">
        <w:rPr>
          <w:rFonts w:hint="eastAsia"/>
          <w:rtl/>
        </w:rPr>
        <w:t>ن</w:t>
      </w:r>
      <w:r w:rsidR="0035383D" w:rsidRPr="00917B01">
        <w:rPr>
          <w:rFonts w:hint="cs"/>
          <w:rtl/>
        </w:rPr>
        <w:t>ی</w:t>
      </w:r>
      <w:r w:rsidR="0035383D" w:rsidRPr="00917B01">
        <w:rPr>
          <w:rtl/>
        </w:rPr>
        <w:t xml:space="preserve"> 4 ا</w:t>
      </w:r>
      <w:r w:rsidR="0035383D" w:rsidRPr="00917B01">
        <w:rPr>
          <w:rFonts w:hint="cs"/>
          <w:rtl/>
        </w:rPr>
        <w:t>ی</w:t>
      </w:r>
      <w:r w:rsidR="0035383D" w:rsidRPr="00917B01">
        <w:rPr>
          <w:rFonts w:hint="eastAsia"/>
          <w:rtl/>
        </w:rPr>
        <w:t>نچ</w:t>
      </w:r>
      <w:r w:rsidR="0035383D" w:rsidRPr="00917B01">
        <w:rPr>
          <w:rtl/>
        </w:rPr>
        <w:t xml:space="preserve"> </w:t>
      </w:r>
      <w:r w:rsidR="0035383D" w:rsidRPr="00917B01">
        <w:rPr>
          <w:rFonts w:hint="eastAsia"/>
          <w:rtl/>
        </w:rPr>
        <w:t>انتقال</w:t>
      </w:r>
      <w:r w:rsidR="0035383D" w:rsidRPr="00917B01">
        <w:rPr>
          <w:rtl/>
        </w:rPr>
        <w:t xml:space="preserve"> س</w:t>
      </w:r>
      <w:r w:rsidR="0035383D" w:rsidRPr="00917B01">
        <w:rPr>
          <w:rFonts w:hint="cs"/>
          <w:rtl/>
        </w:rPr>
        <w:t>ی</w:t>
      </w:r>
      <w:r w:rsidR="0035383D" w:rsidRPr="00917B01">
        <w:rPr>
          <w:rFonts w:hint="eastAsia"/>
          <w:rtl/>
        </w:rPr>
        <w:t>ال</w:t>
      </w:r>
      <w:r w:rsidR="0035383D" w:rsidRPr="00917B01">
        <w:rPr>
          <w:rtl/>
        </w:rPr>
        <w:t xml:space="preserve"> </w:t>
      </w:r>
      <w:r w:rsidR="0035383D" w:rsidRPr="00917B01">
        <w:rPr>
          <w:rFonts w:hint="eastAsia"/>
          <w:rtl/>
        </w:rPr>
        <w:t>به</w:t>
      </w:r>
      <w:r w:rsidR="0035383D" w:rsidRPr="00917B01">
        <w:rPr>
          <w:rtl/>
        </w:rPr>
        <w:t xml:space="preserve"> طول 2/5 ک</w:t>
      </w:r>
      <w:r w:rsidR="0035383D" w:rsidRPr="00917B01">
        <w:rPr>
          <w:rFonts w:hint="cs"/>
          <w:rtl/>
        </w:rPr>
        <w:t>ی</w:t>
      </w:r>
      <w:r w:rsidR="0035383D" w:rsidRPr="00917B01">
        <w:rPr>
          <w:rFonts w:hint="eastAsia"/>
          <w:rtl/>
        </w:rPr>
        <w:t>لومتر</w:t>
      </w:r>
      <w:r w:rsidR="0035383D" w:rsidRPr="00917B01">
        <w:rPr>
          <w:rtl/>
        </w:rPr>
        <w:t xml:space="preserve"> </w:t>
      </w:r>
      <w:r w:rsidR="0035383D" w:rsidRPr="00917B01">
        <w:rPr>
          <w:rFonts w:hint="eastAsia"/>
          <w:rtl/>
        </w:rPr>
        <w:t>و</w:t>
      </w:r>
      <w:r w:rsidR="0035383D" w:rsidRPr="00917B01">
        <w:rPr>
          <w:rtl/>
        </w:rPr>
        <w:t xml:space="preserve"> </w:t>
      </w:r>
      <w:r w:rsidR="0035383D" w:rsidRPr="00917B01">
        <w:rPr>
          <w:rFonts w:hint="eastAsia"/>
          <w:rtl/>
        </w:rPr>
        <w:t>گمانه</w:t>
      </w:r>
      <w:r w:rsidR="0035383D" w:rsidRPr="00917B01">
        <w:rPr>
          <w:rFonts w:hint="eastAsia"/>
        </w:rPr>
        <w:t>‌</w:t>
      </w:r>
      <w:r w:rsidR="0035383D" w:rsidRPr="00917B01">
        <w:rPr>
          <w:rFonts w:hint="eastAsia"/>
          <w:rtl/>
        </w:rPr>
        <w:t>ها</w:t>
      </w:r>
      <w:r w:rsidR="0035383D" w:rsidRPr="00917B01">
        <w:rPr>
          <w:rFonts w:hint="cs"/>
          <w:rtl/>
        </w:rPr>
        <w:t>ی</w:t>
      </w:r>
      <w:r w:rsidR="0035383D" w:rsidRPr="00917B01">
        <w:rPr>
          <w:rtl/>
        </w:rPr>
        <w:t xml:space="preserve"> ماش</w:t>
      </w:r>
      <w:r w:rsidR="0035383D" w:rsidRPr="00917B01">
        <w:rPr>
          <w:rFonts w:hint="cs"/>
          <w:rtl/>
        </w:rPr>
        <w:t>ی</w:t>
      </w:r>
      <w:r w:rsidR="0035383D" w:rsidRPr="00917B01">
        <w:rPr>
          <w:rFonts w:hint="eastAsia"/>
          <w:rtl/>
        </w:rPr>
        <w:t>ن</w:t>
      </w:r>
      <w:r w:rsidR="0035383D" w:rsidRPr="00917B01">
        <w:rPr>
          <w:rFonts w:hint="cs"/>
          <w:rtl/>
        </w:rPr>
        <w:t>ی</w:t>
      </w:r>
      <w:r w:rsidR="0035383D" w:rsidRPr="00917B01">
        <w:rPr>
          <w:rtl/>
        </w:rPr>
        <w:t xml:space="preserve"> </w:t>
      </w:r>
      <w:r w:rsidR="0035383D" w:rsidRPr="00917B01">
        <w:t>BH-FL-13</w:t>
      </w:r>
      <w:r w:rsidR="0035383D" w:rsidRPr="00917B01">
        <w:rPr>
          <w:rtl/>
        </w:rPr>
        <w:t xml:space="preserve"> ال</w:t>
      </w:r>
      <w:r w:rsidR="0035383D" w:rsidRPr="00917B01">
        <w:rPr>
          <w:rFonts w:hint="cs"/>
          <w:rtl/>
        </w:rPr>
        <w:t>ی</w:t>
      </w:r>
      <w:r w:rsidR="0035383D" w:rsidRPr="00917B01">
        <w:rPr>
          <w:rtl/>
        </w:rPr>
        <w:t xml:space="preserve"> </w:t>
      </w:r>
      <w:r w:rsidR="0035383D" w:rsidRPr="00917B01">
        <w:t>BH-FL-17</w:t>
      </w:r>
      <w:r w:rsidR="0035383D" w:rsidRPr="00917B01">
        <w:rPr>
          <w:rtl/>
        </w:rPr>
        <w:t xml:space="preserve"> در بسته</w:t>
      </w:r>
      <w:r w:rsidR="0035383D" w:rsidRPr="00917B01">
        <w:rPr>
          <w:rFonts w:hint="eastAsia"/>
        </w:rPr>
        <w:t>‌</w:t>
      </w:r>
      <w:r w:rsidR="0035383D" w:rsidRPr="00917B01">
        <w:rPr>
          <w:rFonts w:hint="cs"/>
          <w:rtl/>
        </w:rPr>
        <w:t>ی</w:t>
      </w:r>
      <w:r w:rsidR="0035383D" w:rsidRPr="00917B01">
        <w:rPr>
          <w:rtl/>
        </w:rPr>
        <w:t xml:space="preserve"> کار</w:t>
      </w:r>
      <w:r w:rsidR="0035383D" w:rsidRPr="00917B01">
        <w:rPr>
          <w:rFonts w:hint="cs"/>
          <w:rtl/>
        </w:rPr>
        <w:t>ی</w:t>
      </w:r>
      <w:r w:rsidR="0035383D" w:rsidRPr="00917B01">
        <w:rPr>
          <w:rtl/>
        </w:rPr>
        <w:t xml:space="preserve"> </w:t>
      </w:r>
      <w:r w:rsidR="0035383D" w:rsidRPr="00917B01">
        <w:t xml:space="preserve"> W-046</w:t>
      </w:r>
      <w:r w:rsidR="0035383D" w:rsidRPr="00917B01">
        <w:rPr>
          <w:rFonts w:hint="eastAsia"/>
          <w:rtl/>
        </w:rPr>
        <w:t>بعد</w:t>
      </w:r>
      <w:r w:rsidR="0035383D" w:rsidRPr="00917B01">
        <w:rPr>
          <w:rtl/>
        </w:rPr>
        <w:t xml:space="preserve"> </w:t>
      </w:r>
      <w:r w:rsidR="0035383D" w:rsidRPr="00917B01">
        <w:rPr>
          <w:rFonts w:hint="eastAsia"/>
          <w:rtl/>
        </w:rPr>
        <w:t>از</w:t>
      </w:r>
      <w:r w:rsidR="0035383D" w:rsidRPr="00917B01">
        <w:rPr>
          <w:rtl/>
        </w:rPr>
        <w:t xml:space="preserve"> </w:t>
      </w:r>
      <w:r w:rsidR="0035383D" w:rsidRPr="00917B01">
        <w:rPr>
          <w:rFonts w:hint="eastAsia"/>
          <w:rtl/>
        </w:rPr>
        <w:t>حفر</w:t>
      </w:r>
      <w:r w:rsidR="0035383D" w:rsidRPr="00917B01">
        <w:rPr>
          <w:rtl/>
        </w:rPr>
        <w:t xml:space="preserve"> </w:t>
      </w:r>
      <w:r w:rsidR="0035383D" w:rsidRPr="00917B01">
        <w:rPr>
          <w:rFonts w:hint="eastAsia"/>
          <w:rtl/>
        </w:rPr>
        <w:t>گمانه</w:t>
      </w:r>
      <w:r w:rsidR="0035383D" w:rsidRPr="00917B01">
        <w:rPr>
          <w:rFonts w:hint="eastAsia"/>
        </w:rPr>
        <w:t>‌</w:t>
      </w:r>
      <w:r w:rsidR="0035383D" w:rsidRPr="00917B01">
        <w:rPr>
          <w:rFonts w:hint="eastAsia"/>
          <w:rtl/>
        </w:rPr>
        <w:t>ها</w:t>
      </w:r>
      <w:r w:rsidR="0035383D" w:rsidRPr="00917B01">
        <w:rPr>
          <w:rFonts w:hint="cs"/>
          <w:rtl/>
        </w:rPr>
        <w:t>ی</w:t>
      </w:r>
      <w:r w:rsidR="0035383D" w:rsidRPr="00917B01">
        <w:rPr>
          <w:rtl/>
        </w:rPr>
        <w:t xml:space="preserve"> ماش</w:t>
      </w:r>
      <w:r w:rsidR="0035383D" w:rsidRPr="00917B01">
        <w:rPr>
          <w:rFonts w:hint="cs"/>
          <w:rtl/>
        </w:rPr>
        <w:t>ی</w:t>
      </w:r>
      <w:r w:rsidR="0035383D" w:rsidRPr="00917B01">
        <w:rPr>
          <w:rFonts w:hint="eastAsia"/>
          <w:rtl/>
        </w:rPr>
        <w:t>ن</w:t>
      </w:r>
      <w:r w:rsidR="0035383D" w:rsidRPr="00917B01">
        <w:rPr>
          <w:rFonts w:hint="cs"/>
          <w:rtl/>
        </w:rPr>
        <w:t>ی</w:t>
      </w:r>
      <w:r w:rsidR="0035383D" w:rsidRPr="00917B01">
        <w:rPr>
          <w:rtl/>
        </w:rPr>
        <w:t xml:space="preserve"> ا</w:t>
      </w:r>
      <w:r w:rsidR="0035383D" w:rsidRPr="00917B01">
        <w:rPr>
          <w:rFonts w:hint="cs"/>
          <w:rtl/>
        </w:rPr>
        <w:t>ی</w:t>
      </w:r>
      <w:r w:rsidR="0035383D" w:rsidRPr="00917B01">
        <w:rPr>
          <w:rFonts w:hint="eastAsia"/>
          <w:rtl/>
        </w:rPr>
        <w:t>ن</w:t>
      </w:r>
      <w:r w:rsidR="0035383D" w:rsidRPr="00917B01">
        <w:rPr>
          <w:rtl/>
        </w:rPr>
        <w:t xml:space="preserve"> </w:t>
      </w:r>
      <w:r w:rsidR="0035383D" w:rsidRPr="00917B01">
        <w:rPr>
          <w:rFonts w:hint="eastAsia"/>
          <w:rtl/>
        </w:rPr>
        <w:t>دو</w:t>
      </w:r>
      <w:r w:rsidR="0035383D" w:rsidRPr="00917B01">
        <w:rPr>
          <w:rtl/>
        </w:rPr>
        <w:t xml:space="preserve"> </w:t>
      </w:r>
      <w:r w:rsidR="0035383D" w:rsidRPr="00917B01">
        <w:rPr>
          <w:rFonts w:hint="eastAsia"/>
          <w:rtl/>
        </w:rPr>
        <w:t>بخش</w:t>
      </w:r>
      <w:r w:rsidR="0035383D" w:rsidRPr="00917B01">
        <w:rPr>
          <w:rtl/>
        </w:rPr>
        <w:t xml:space="preserve"> </w:t>
      </w:r>
      <w:r w:rsidR="0035383D" w:rsidRPr="00917B01">
        <w:rPr>
          <w:rFonts w:hint="eastAsia"/>
        </w:rPr>
        <w:t>‌</w:t>
      </w:r>
      <w:r w:rsidR="0035383D" w:rsidRPr="00917B01">
        <w:rPr>
          <w:rFonts w:hint="eastAsia"/>
          <w:rtl/>
        </w:rPr>
        <w:t>توسط</w:t>
      </w:r>
      <w:r w:rsidR="0035383D" w:rsidRPr="00917B01">
        <w:rPr>
          <w:rtl/>
        </w:rPr>
        <w:t xml:space="preserve"> </w:t>
      </w:r>
      <w:r w:rsidR="0035383D" w:rsidRPr="00917B01">
        <w:rPr>
          <w:rFonts w:hint="eastAsia"/>
          <w:rtl/>
        </w:rPr>
        <w:t>کارفرما</w:t>
      </w:r>
      <w:r w:rsidR="0035383D" w:rsidRPr="00917B01">
        <w:rPr>
          <w:rFonts w:hint="cs"/>
          <w:rtl/>
        </w:rPr>
        <w:t>ی</w:t>
      </w:r>
      <w:r w:rsidR="0035383D" w:rsidRPr="00917B01">
        <w:rPr>
          <w:rtl/>
        </w:rPr>
        <w:t xml:space="preserve"> </w:t>
      </w:r>
      <w:r w:rsidR="0035383D" w:rsidRPr="00917B01">
        <w:rPr>
          <w:rFonts w:hint="eastAsia"/>
          <w:rtl/>
        </w:rPr>
        <w:t>محترم</w:t>
      </w:r>
      <w:r w:rsidR="0035383D" w:rsidRPr="00917B01">
        <w:rPr>
          <w:rtl/>
        </w:rPr>
        <w:t xml:space="preserve"> </w:t>
      </w:r>
      <w:r w:rsidR="0035383D" w:rsidRPr="00917B01">
        <w:rPr>
          <w:rFonts w:hint="eastAsia"/>
          <w:rtl/>
        </w:rPr>
        <w:t>از</w:t>
      </w:r>
      <w:r w:rsidR="0035383D" w:rsidRPr="00917B01">
        <w:rPr>
          <w:rtl/>
        </w:rPr>
        <w:t xml:space="preserve"> </w:t>
      </w:r>
      <w:r w:rsidR="0035383D" w:rsidRPr="00917B01">
        <w:rPr>
          <w:rFonts w:hint="eastAsia"/>
          <w:rtl/>
        </w:rPr>
        <w:t>دستور</w:t>
      </w:r>
      <w:r w:rsidR="0035383D" w:rsidRPr="00917B01">
        <w:rPr>
          <w:rtl/>
        </w:rPr>
        <w:t xml:space="preserve"> </w:t>
      </w:r>
      <w:r w:rsidR="0035383D" w:rsidRPr="00917B01">
        <w:rPr>
          <w:rFonts w:hint="eastAsia"/>
          <w:rtl/>
        </w:rPr>
        <w:t>کار</w:t>
      </w:r>
      <w:r w:rsidR="0035383D" w:rsidRPr="00917B01">
        <w:rPr>
          <w:rtl/>
        </w:rPr>
        <w:t xml:space="preserve"> </w:t>
      </w:r>
      <w:r w:rsidR="0035383D" w:rsidRPr="00917B01">
        <w:rPr>
          <w:rFonts w:hint="eastAsia"/>
          <w:rtl/>
        </w:rPr>
        <w:t>حذف</w:t>
      </w:r>
      <w:r w:rsidR="0035383D" w:rsidRPr="00917B01">
        <w:rPr>
          <w:rtl/>
        </w:rPr>
        <w:t xml:space="preserve"> </w:t>
      </w:r>
      <w:r w:rsidR="0035383D" w:rsidRPr="00917B01">
        <w:rPr>
          <w:rFonts w:hint="eastAsia"/>
          <w:rtl/>
        </w:rPr>
        <w:t>شده</w:t>
      </w:r>
      <w:r w:rsidR="0035383D" w:rsidRPr="00917B01">
        <w:rPr>
          <w:rtl/>
        </w:rPr>
        <w:t xml:space="preserve"> </w:t>
      </w:r>
      <w:r w:rsidR="0035383D" w:rsidRPr="00917B01">
        <w:rPr>
          <w:rFonts w:hint="eastAsia"/>
          <w:rtl/>
        </w:rPr>
        <w:t>است</w:t>
      </w:r>
      <w:r w:rsidR="0035383D" w:rsidRPr="00917B01">
        <w:rPr>
          <w:rtl/>
        </w:rPr>
        <w:t>. گزارش حاضر دربرگ</w:t>
      </w:r>
      <w:r w:rsidR="0035383D" w:rsidRPr="00917B01">
        <w:rPr>
          <w:rFonts w:hint="cs"/>
          <w:rtl/>
        </w:rPr>
        <w:t>ی</w:t>
      </w:r>
      <w:r w:rsidR="0035383D" w:rsidRPr="00917B01">
        <w:rPr>
          <w:rFonts w:hint="eastAsia"/>
          <w:rtl/>
        </w:rPr>
        <w:t>رنده</w:t>
      </w:r>
      <w:r w:rsidR="0035383D" w:rsidRPr="00917B01">
        <w:rPr>
          <w:rtl/>
        </w:rPr>
        <w:t xml:space="preserve"> نتا</w:t>
      </w:r>
      <w:r w:rsidR="0035383D" w:rsidRPr="00917B01">
        <w:rPr>
          <w:rFonts w:hint="cs"/>
          <w:rtl/>
        </w:rPr>
        <w:t>ی</w:t>
      </w:r>
      <w:r w:rsidR="0035383D" w:rsidRPr="00917B01">
        <w:rPr>
          <w:rFonts w:hint="eastAsia"/>
          <w:rtl/>
        </w:rPr>
        <w:t>ج</w:t>
      </w:r>
      <w:r w:rsidR="0035383D" w:rsidRPr="00917B01">
        <w:rPr>
          <w:rtl/>
        </w:rPr>
        <w:t xml:space="preserve"> مطالعات ابلاغ</w:t>
      </w:r>
      <w:r w:rsidR="0035383D" w:rsidRPr="00917B01">
        <w:rPr>
          <w:rFonts w:hint="cs"/>
          <w:rtl/>
        </w:rPr>
        <w:t>ی</w:t>
      </w:r>
      <w:r w:rsidR="0035383D" w:rsidRPr="00917B01">
        <w:rPr>
          <w:rtl/>
        </w:rPr>
        <w:t xml:space="preserve"> </w:t>
      </w:r>
      <w:r w:rsidR="0035383D" w:rsidRPr="00917B01">
        <w:rPr>
          <w:rFonts w:hint="cs"/>
          <w:rtl/>
        </w:rPr>
        <w:t xml:space="preserve">موقعیت </w:t>
      </w:r>
      <w:r w:rsidR="0035383D" w:rsidRPr="0073097B">
        <w:rPr>
          <w:rFonts w:hint="cs"/>
          <w:rtl/>
        </w:rPr>
        <w:t>بسته</w:t>
      </w:r>
      <w:r w:rsidR="0035383D" w:rsidRPr="0073097B">
        <w:rPr>
          <w:rFonts w:hint="eastAsia"/>
          <w:rtl/>
        </w:rPr>
        <w:t>‌</w:t>
      </w:r>
      <w:r w:rsidR="0035383D" w:rsidRPr="0073097B">
        <w:rPr>
          <w:rFonts w:hint="cs"/>
          <w:rtl/>
        </w:rPr>
        <w:t xml:space="preserve">ی </w:t>
      </w:r>
      <w:r w:rsidR="0035383D" w:rsidRPr="0073097B">
        <w:t>W-035</w:t>
      </w:r>
      <w:r w:rsidR="0035383D" w:rsidRPr="0073097B">
        <w:rPr>
          <w:rtl/>
        </w:rPr>
        <w:t xml:space="preserve"> شامل خط جر</w:t>
      </w:r>
      <w:r w:rsidR="0035383D" w:rsidRPr="0073097B">
        <w:rPr>
          <w:rFonts w:hint="cs"/>
          <w:rtl/>
        </w:rPr>
        <w:t>ی</w:t>
      </w:r>
      <w:r w:rsidR="0035383D" w:rsidRPr="0073097B">
        <w:rPr>
          <w:rFonts w:hint="eastAsia"/>
          <w:rtl/>
        </w:rPr>
        <w:t>ان</w:t>
      </w:r>
      <w:r w:rsidR="0035383D" w:rsidRPr="0073097B">
        <w:rPr>
          <w:rFonts w:hint="cs"/>
          <w:rtl/>
        </w:rPr>
        <w:t>ی</w:t>
      </w:r>
      <w:r w:rsidR="0035383D" w:rsidRPr="0073097B">
        <w:rPr>
          <w:rtl/>
        </w:rPr>
        <w:t xml:space="preserve"> به طول </w:t>
      </w:r>
      <w:r w:rsidR="0035383D" w:rsidRPr="0073097B">
        <w:rPr>
          <w:rFonts w:hint="cs"/>
          <w:rtl/>
        </w:rPr>
        <w:t>4157</w:t>
      </w:r>
      <w:r w:rsidR="0035383D" w:rsidRPr="0073097B">
        <w:rPr>
          <w:rtl/>
        </w:rPr>
        <w:t xml:space="preserve"> متر</w:t>
      </w:r>
      <w:r w:rsidR="0035383D" w:rsidRPr="0073097B">
        <w:rPr>
          <w:rFonts w:hint="eastAsia"/>
          <w:rtl/>
        </w:rPr>
        <w:t xml:space="preserve"> در</w:t>
      </w:r>
      <w:r w:rsidR="0035383D" w:rsidRPr="0073097B">
        <w:rPr>
          <w:rtl/>
        </w:rPr>
        <w:t xml:space="preserve"> بخش </w:t>
      </w:r>
      <w:r w:rsidR="0035383D" w:rsidRPr="0073097B">
        <w:rPr>
          <w:rFonts w:hint="eastAsia"/>
          <w:rtl/>
        </w:rPr>
        <w:t>سطح</w:t>
      </w:r>
      <w:r w:rsidR="0035383D" w:rsidRPr="0073097B">
        <w:rPr>
          <w:rtl/>
        </w:rPr>
        <w:t xml:space="preserve"> الارض م</w:t>
      </w:r>
      <w:r w:rsidR="0035383D" w:rsidRPr="0073097B">
        <w:rPr>
          <w:rFonts w:hint="cs"/>
          <w:rtl/>
        </w:rPr>
        <w:t>ی</w:t>
      </w:r>
      <w:r w:rsidR="0035383D" w:rsidRPr="0073097B">
        <w:rPr>
          <w:rtl/>
        </w:rPr>
        <w:softHyphen/>
        <w:t xml:space="preserve">باشد. </w:t>
      </w:r>
      <w:r w:rsidR="0035383D" w:rsidRPr="0073097B">
        <w:rPr>
          <w:rFonts w:hint="eastAsia"/>
          <w:rtl/>
        </w:rPr>
        <w:t>با</w:t>
      </w:r>
      <w:r w:rsidR="0035383D" w:rsidRPr="0073097B">
        <w:rPr>
          <w:rtl/>
        </w:rPr>
        <w:t xml:space="preserve"> </w:t>
      </w:r>
      <w:r w:rsidR="0035383D" w:rsidRPr="0073097B">
        <w:rPr>
          <w:rFonts w:hint="eastAsia"/>
          <w:rtl/>
        </w:rPr>
        <w:t>توجه</w:t>
      </w:r>
      <w:r w:rsidR="0035383D" w:rsidRPr="0073097B">
        <w:rPr>
          <w:rtl/>
        </w:rPr>
        <w:t xml:space="preserve"> </w:t>
      </w:r>
      <w:r w:rsidR="0035383D" w:rsidRPr="0073097B">
        <w:rPr>
          <w:rFonts w:hint="eastAsia"/>
          <w:rtl/>
        </w:rPr>
        <w:t>به</w:t>
      </w:r>
      <w:r w:rsidR="0035383D" w:rsidRPr="00917B01">
        <w:rPr>
          <w:rtl/>
        </w:rPr>
        <w:t xml:space="preserve"> </w:t>
      </w:r>
      <w:r w:rsidR="0035383D" w:rsidRPr="00917B01">
        <w:rPr>
          <w:rFonts w:hint="eastAsia"/>
          <w:rtl/>
        </w:rPr>
        <w:t>نقشه</w:t>
      </w:r>
      <w:r w:rsidR="0035383D" w:rsidRPr="00917B01">
        <w:rPr>
          <w:rFonts w:hint="eastAsia"/>
        </w:rPr>
        <w:t>‌</w:t>
      </w:r>
      <w:r w:rsidR="0035383D" w:rsidRPr="00917B01">
        <w:rPr>
          <w:rFonts w:hint="eastAsia"/>
          <w:rtl/>
        </w:rPr>
        <w:t>ها</w:t>
      </w:r>
      <w:r w:rsidR="0035383D" w:rsidRPr="00917B01">
        <w:rPr>
          <w:rtl/>
        </w:rPr>
        <w:t xml:space="preserve"> </w:t>
      </w:r>
      <w:r w:rsidR="0035383D" w:rsidRPr="00917B01">
        <w:rPr>
          <w:rFonts w:hint="eastAsia"/>
          <w:rtl/>
        </w:rPr>
        <w:t>در</w:t>
      </w:r>
      <w:r w:rsidR="0035383D" w:rsidRPr="00917B01">
        <w:rPr>
          <w:rtl/>
        </w:rPr>
        <w:t xml:space="preserve"> </w:t>
      </w:r>
      <w:r w:rsidR="0035383D" w:rsidRPr="00917B01">
        <w:rPr>
          <w:rFonts w:hint="eastAsia"/>
          <w:rtl/>
        </w:rPr>
        <w:t>محدوده</w:t>
      </w:r>
      <w:r w:rsidR="0035383D" w:rsidRPr="00917B01">
        <w:rPr>
          <w:rtl/>
        </w:rPr>
        <w:t xml:space="preserve"> </w:t>
      </w:r>
      <w:r w:rsidR="0035383D" w:rsidRPr="00917B01">
        <w:rPr>
          <w:rFonts w:hint="eastAsia"/>
          <w:rtl/>
        </w:rPr>
        <w:t>مختصات</w:t>
      </w:r>
      <w:r w:rsidR="0035383D" w:rsidRPr="00917B01">
        <w:rPr>
          <w:rFonts w:hint="eastAsia"/>
        </w:rPr>
        <w:t>‌</w:t>
      </w:r>
      <w:r w:rsidR="0035383D" w:rsidRPr="00917B01">
        <w:rPr>
          <w:rFonts w:hint="eastAsia"/>
          <w:rtl/>
        </w:rPr>
        <w:t>ها</w:t>
      </w:r>
      <w:r w:rsidR="0035383D" w:rsidRPr="00917B01">
        <w:rPr>
          <w:rFonts w:hint="cs"/>
          <w:rtl/>
        </w:rPr>
        <w:t>ی</w:t>
      </w:r>
      <w:r w:rsidR="0035383D" w:rsidRPr="00917B01">
        <w:rPr>
          <w:rtl/>
        </w:rPr>
        <w:t xml:space="preserve"> ارسال</w:t>
      </w:r>
      <w:r w:rsidR="0035383D" w:rsidRPr="00917B01">
        <w:rPr>
          <w:rFonts w:hint="cs"/>
          <w:rtl/>
        </w:rPr>
        <w:t>ی</w:t>
      </w:r>
      <w:r w:rsidR="0035383D" w:rsidRPr="00917B01">
        <w:rPr>
          <w:rtl/>
        </w:rPr>
        <w:t xml:space="preserve"> از سمت کارفرما</w:t>
      </w:r>
      <w:r w:rsidR="0035383D" w:rsidRPr="00917B01">
        <w:rPr>
          <w:rFonts w:hint="cs"/>
          <w:rtl/>
        </w:rPr>
        <w:t>ی</w:t>
      </w:r>
      <w:r w:rsidR="0035383D" w:rsidRPr="00917B01">
        <w:rPr>
          <w:rtl/>
        </w:rPr>
        <w:t xml:space="preserve"> محترم، پ</w:t>
      </w:r>
      <w:r w:rsidR="0035383D" w:rsidRPr="00917B01">
        <w:rPr>
          <w:rFonts w:hint="cs"/>
          <w:rtl/>
        </w:rPr>
        <w:t>ی</w:t>
      </w:r>
      <w:r w:rsidR="0035383D" w:rsidRPr="00917B01">
        <w:rPr>
          <w:rtl/>
        </w:rPr>
        <w:t xml:space="preserve"> گسترده با ابعاد 20×12</w:t>
      </w:r>
      <w:r w:rsidR="0035383D" w:rsidRPr="00917B01">
        <w:rPr>
          <w:rFonts w:hint="eastAsia"/>
          <w:rtl/>
        </w:rPr>
        <w:t>متر</w:t>
      </w:r>
      <w:r w:rsidR="0035383D" w:rsidRPr="00917B01">
        <w:rPr>
          <w:rtl/>
        </w:rPr>
        <w:t xml:space="preserve"> </w:t>
      </w:r>
      <w:r w:rsidR="0035383D" w:rsidRPr="00917B01">
        <w:rPr>
          <w:rFonts w:hint="eastAsia"/>
          <w:rtl/>
        </w:rPr>
        <w:t>و</w:t>
      </w:r>
      <w:r w:rsidR="0035383D" w:rsidRPr="00917B01">
        <w:rPr>
          <w:rtl/>
        </w:rPr>
        <w:t xml:space="preserve"> </w:t>
      </w:r>
      <w:r w:rsidR="0035383D" w:rsidRPr="00917B01">
        <w:rPr>
          <w:rFonts w:hint="eastAsia"/>
          <w:rtl/>
        </w:rPr>
        <w:t>پ</w:t>
      </w:r>
      <w:r w:rsidR="0035383D" w:rsidRPr="00917B01">
        <w:rPr>
          <w:rFonts w:hint="cs"/>
          <w:rtl/>
        </w:rPr>
        <w:t>ی</w:t>
      </w:r>
      <w:r w:rsidR="0035383D" w:rsidRPr="00917B01">
        <w:rPr>
          <w:rFonts w:hint="eastAsia"/>
        </w:rPr>
        <w:t>‌</w:t>
      </w:r>
      <w:r w:rsidR="0035383D" w:rsidRPr="00917B01">
        <w:rPr>
          <w:rFonts w:hint="eastAsia"/>
          <w:rtl/>
        </w:rPr>
        <w:t>ها</w:t>
      </w:r>
      <w:r w:rsidR="0035383D" w:rsidRPr="00917B01">
        <w:rPr>
          <w:rFonts w:hint="cs"/>
          <w:rtl/>
        </w:rPr>
        <w:t>ی</w:t>
      </w:r>
      <w:r w:rsidR="0035383D" w:rsidRPr="00917B01">
        <w:rPr>
          <w:rtl/>
        </w:rPr>
        <w:t xml:space="preserve"> سطح</w:t>
      </w:r>
      <w:r w:rsidR="0035383D" w:rsidRPr="00917B01">
        <w:rPr>
          <w:rFonts w:hint="cs"/>
          <w:rtl/>
        </w:rPr>
        <w:t>ی</w:t>
      </w:r>
      <w:r w:rsidR="0035383D" w:rsidRPr="00917B01">
        <w:rPr>
          <w:rtl/>
        </w:rPr>
        <w:t xml:space="preserve"> مربع</w:t>
      </w:r>
      <w:r w:rsidR="0035383D" w:rsidRPr="00917B01">
        <w:rPr>
          <w:rFonts w:hint="cs"/>
          <w:rtl/>
        </w:rPr>
        <w:t>ی</w:t>
      </w:r>
      <w:r w:rsidR="0035383D" w:rsidRPr="00917B01">
        <w:rPr>
          <w:rtl/>
        </w:rPr>
        <w:t>، مستط</w:t>
      </w:r>
      <w:r w:rsidR="0035383D" w:rsidRPr="00917B01">
        <w:rPr>
          <w:rFonts w:hint="cs"/>
          <w:rtl/>
        </w:rPr>
        <w:t>ی</w:t>
      </w:r>
      <w:r w:rsidR="0035383D" w:rsidRPr="00917B01">
        <w:rPr>
          <w:rFonts w:hint="eastAsia"/>
          <w:rtl/>
        </w:rPr>
        <w:t>ل</w:t>
      </w:r>
      <w:r w:rsidR="0035383D" w:rsidRPr="00917B01">
        <w:rPr>
          <w:rFonts w:hint="cs"/>
          <w:rtl/>
        </w:rPr>
        <w:t>ی</w:t>
      </w:r>
      <w:r w:rsidR="0035383D" w:rsidRPr="00917B01">
        <w:rPr>
          <w:rtl/>
        </w:rPr>
        <w:t xml:space="preserve"> و نوار</w:t>
      </w:r>
      <w:r w:rsidR="0035383D" w:rsidRPr="00917B01">
        <w:rPr>
          <w:rFonts w:hint="cs"/>
          <w:rtl/>
        </w:rPr>
        <w:t>ی</w:t>
      </w:r>
      <w:r w:rsidR="0035383D" w:rsidRPr="00917B01">
        <w:rPr>
          <w:rtl/>
        </w:rPr>
        <w:t xml:space="preserve"> جهت طراح</w:t>
      </w:r>
      <w:r w:rsidR="0035383D" w:rsidRPr="00917B01">
        <w:rPr>
          <w:rFonts w:hint="cs"/>
          <w:rtl/>
        </w:rPr>
        <w:t>ی</w:t>
      </w:r>
      <w:r w:rsidR="0035383D" w:rsidRPr="00917B01">
        <w:rPr>
          <w:rtl/>
        </w:rPr>
        <w:t xml:space="preserve"> در </w:t>
      </w:r>
      <w:r w:rsidR="0035383D" w:rsidRPr="00917B01">
        <w:rPr>
          <w:rFonts w:hint="cs"/>
          <w:rtl/>
        </w:rPr>
        <w:t>این بسته</w:t>
      </w:r>
      <w:r w:rsidR="0035383D" w:rsidRPr="00917B01">
        <w:rPr>
          <w:rFonts w:hint="eastAsia"/>
          <w:rtl/>
        </w:rPr>
        <w:t>‌</w:t>
      </w:r>
      <w:r w:rsidR="0035383D" w:rsidRPr="00917B01">
        <w:rPr>
          <w:rFonts w:hint="cs"/>
          <w:rtl/>
        </w:rPr>
        <w:t>ی کاری</w:t>
      </w:r>
      <w:r w:rsidR="0035383D" w:rsidRPr="00917B01">
        <w:rPr>
          <w:rtl/>
        </w:rPr>
        <w:t xml:space="preserve"> </w:t>
      </w:r>
      <w:r w:rsidR="0035383D" w:rsidRPr="00917B01">
        <w:rPr>
          <w:rFonts w:hint="eastAsia"/>
          <w:rtl/>
        </w:rPr>
        <w:t>در</w:t>
      </w:r>
      <w:r w:rsidR="0035383D" w:rsidRPr="00917B01">
        <w:rPr>
          <w:rtl/>
        </w:rPr>
        <w:t xml:space="preserve"> </w:t>
      </w:r>
      <w:r w:rsidR="0035383D" w:rsidRPr="00917B01">
        <w:rPr>
          <w:rFonts w:hint="eastAsia"/>
          <w:rtl/>
        </w:rPr>
        <w:t>نظر</w:t>
      </w:r>
      <w:r w:rsidR="0035383D" w:rsidRPr="00917B01">
        <w:rPr>
          <w:rtl/>
        </w:rPr>
        <w:t xml:space="preserve"> </w:t>
      </w:r>
      <w:r w:rsidR="0035383D" w:rsidRPr="00917B01">
        <w:rPr>
          <w:rFonts w:hint="eastAsia"/>
          <w:rtl/>
        </w:rPr>
        <w:t>گرفته</w:t>
      </w:r>
      <w:r w:rsidR="0035383D" w:rsidRPr="00917B01">
        <w:rPr>
          <w:rtl/>
        </w:rPr>
        <w:t xml:space="preserve"> </w:t>
      </w:r>
      <w:r w:rsidR="0035383D" w:rsidRPr="00917B01">
        <w:rPr>
          <w:rFonts w:hint="eastAsia"/>
          <w:rtl/>
        </w:rPr>
        <w:t>شده</w:t>
      </w:r>
      <w:r w:rsidR="0035383D" w:rsidRPr="00917B01">
        <w:rPr>
          <w:rtl/>
        </w:rPr>
        <w:t xml:space="preserve"> </w:t>
      </w:r>
      <w:r w:rsidR="0035383D" w:rsidRPr="00917B01">
        <w:rPr>
          <w:rFonts w:hint="eastAsia"/>
          <w:rtl/>
        </w:rPr>
        <w:t>است</w:t>
      </w:r>
      <w:r w:rsidR="0035383D" w:rsidRPr="00917B01">
        <w:rPr>
          <w:rtl/>
        </w:rPr>
        <w:t xml:space="preserve">. </w:t>
      </w:r>
      <w:r w:rsidR="0035383D" w:rsidRPr="00917B01">
        <w:rPr>
          <w:rFonts w:hint="eastAsia"/>
          <w:rtl/>
        </w:rPr>
        <w:t>در</w:t>
      </w:r>
      <w:r w:rsidR="0035383D" w:rsidRPr="00917B01">
        <w:rPr>
          <w:rtl/>
        </w:rPr>
        <w:t xml:space="preserve"> </w:t>
      </w:r>
      <w:r w:rsidR="0035383D" w:rsidRPr="00917B01">
        <w:rPr>
          <w:rFonts w:hint="eastAsia"/>
          <w:rtl/>
        </w:rPr>
        <w:t>شکل</w:t>
      </w:r>
      <w:r w:rsidR="0035383D" w:rsidRPr="00917B01">
        <w:rPr>
          <w:rtl/>
        </w:rPr>
        <w:t xml:space="preserve"> 1-1</w:t>
      </w:r>
      <w:r w:rsidR="0035383D" w:rsidRPr="00917B01" w:rsidDel="00484EEF">
        <w:rPr>
          <w:rtl/>
        </w:rPr>
        <w:t xml:space="preserve"> </w:t>
      </w:r>
      <w:r w:rsidR="0035383D" w:rsidRPr="00917B01">
        <w:rPr>
          <w:rFonts w:hint="cs"/>
          <w:rtl/>
        </w:rPr>
        <w:t>و</w:t>
      </w:r>
      <w:r w:rsidR="0035383D" w:rsidRPr="00917B01">
        <w:rPr>
          <w:rtl/>
        </w:rPr>
        <w:t xml:space="preserve"> 1-2 </w:t>
      </w:r>
      <w:r w:rsidR="0035383D" w:rsidRPr="00917B01">
        <w:rPr>
          <w:rFonts w:hint="eastAsia"/>
          <w:rtl/>
        </w:rPr>
        <w:t>نما</w:t>
      </w:r>
      <w:r w:rsidR="0035383D" w:rsidRPr="00917B01">
        <w:rPr>
          <w:rFonts w:hint="cs"/>
          <w:rtl/>
        </w:rPr>
        <w:t>یی</w:t>
      </w:r>
      <w:r w:rsidR="0035383D" w:rsidRPr="00917B01">
        <w:rPr>
          <w:rtl/>
        </w:rPr>
        <w:t xml:space="preserve"> </w:t>
      </w:r>
      <w:r w:rsidR="0035383D" w:rsidRPr="00917B01">
        <w:rPr>
          <w:rFonts w:hint="eastAsia"/>
          <w:rtl/>
        </w:rPr>
        <w:t>از</w:t>
      </w:r>
      <w:r w:rsidR="0035383D" w:rsidRPr="00917B01">
        <w:rPr>
          <w:rtl/>
        </w:rPr>
        <w:t xml:space="preserve"> گمانه‌ها</w:t>
      </w:r>
      <w:r w:rsidR="0035383D" w:rsidRPr="00917B01">
        <w:rPr>
          <w:rFonts w:hint="cs"/>
          <w:rtl/>
        </w:rPr>
        <w:t>ی</w:t>
      </w:r>
      <w:r w:rsidR="0035383D" w:rsidRPr="00917B01">
        <w:rPr>
          <w:rtl/>
        </w:rPr>
        <w:t xml:space="preserve"> ماش</w:t>
      </w:r>
      <w:r w:rsidR="0035383D" w:rsidRPr="00917B01">
        <w:rPr>
          <w:rFonts w:hint="cs"/>
          <w:rtl/>
        </w:rPr>
        <w:t>ی</w:t>
      </w:r>
      <w:r w:rsidR="0035383D" w:rsidRPr="00917B01">
        <w:rPr>
          <w:rFonts w:hint="eastAsia"/>
          <w:rtl/>
        </w:rPr>
        <w:t>ن</w:t>
      </w:r>
      <w:r w:rsidR="0035383D" w:rsidRPr="00917B01">
        <w:rPr>
          <w:rFonts w:hint="cs"/>
          <w:rtl/>
        </w:rPr>
        <w:t>ی</w:t>
      </w:r>
      <w:r w:rsidR="0035383D" w:rsidRPr="00917B01">
        <w:rPr>
          <w:rtl/>
        </w:rPr>
        <w:t xml:space="preserve"> </w:t>
      </w:r>
      <w:r w:rsidR="0035383D" w:rsidRPr="00917B01">
        <w:rPr>
          <w:rFonts w:hint="eastAsia"/>
          <w:rtl/>
        </w:rPr>
        <w:t>و</w:t>
      </w:r>
      <w:r w:rsidR="0035383D" w:rsidRPr="00917B01">
        <w:rPr>
          <w:rtl/>
        </w:rPr>
        <w:t xml:space="preserve"> </w:t>
      </w:r>
      <w:r w:rsidR="0035383D" w:rsidRPr="00917B01">
        <w:rPr>
          <w:rFonts w:hint="eastAsia"/>
          <w:rtl/>
        </w:rPr>
        <w:t>محدوده</w:t>
      </w:r>
      <w:r w:rsidR="0035383D" w:rsidRPr="00917B01">
        <w:rPr>
          <w:rtl/>
        </w:rPr>
        <w:t xml:space="preserve"> </w:t>
      </w:r>
      <w:r w:rsidR="0035383D" w:rsidRPr="00917B01">
        <w:rPr>
          <w:rFonts w:hint="cs"/>
          <w:rtl/>
        </w:rPr>
        <w:t>سایت</w:t>
      </w:r>
      <w:r w:rsidR="0035383D" w:rsidRPr="00917B01">
        <w:rPr>
          <w:rtl/>
        </w:rPr>
        <w:t xml:space="preserve"> </w:t>
      </w:r>
      <w:r w:rsidR="0035383D" w:rsidRPr="00917B01">
        <w:rPr>
          <w:rFonts w:hint="eastAsia"/>
          <w:rtl/>
        </w:rPr>
        <w:t>مورد</w:t>
      </w:r>
      <w:r w:rsidR="0035383D" w:rsidRPr="00917B01">
        <w:rPr>
          <w:rtl/>
        </w:rPr>
        <w:t xml:space="preserve"> </w:t>
      </w:r>
      <w:r w:rsidR="0035383D" w:rsidRPr="00917B01">
        <w:rPr>
          <w:rFonts w:hint="eastAsia"/>
          <w:rtl/>
        </w:rPr>
        <w:t>مطالعه</w:t>
      </w:r>
      <w:r w:rsidR="0035383D" w:rsidRPr="00917B01">
        <w:rPr>
          <w:rtl/>
        </w:rPr>
        <w:t xml:space="preserve"> در نقشه ماهواره‌ا</w:t>
      </w:r>
      <w:r w:rsidR="0035383D" w:rsidRPr="00917B01">
        <w:rPr>
          <w:rFonts w:hint="cs"/>
          <w:rtl/>
        </w:rPr>
        <w:t>ی</w:t>
      </w:r>
      <w:r w:rsidR="0035383D" w:rsidRPr="00917B01">
        <w:rPr>
          <w:rtl/>
        </w:rPr>
        <w:t xml:space="preserve"> </w:t>
      </w:r>
      <w:r w:rsidR="0035383D" w:rsidRPr="00917B01">
        <w:rPr>
          <w:rFonts w:hint="eastAsia"/>
          <w:rtl/>
        </w:rPr>
        <w:t>و</w:t>
      </w:r>
      <w:r w:rsidR="0035383D" w:rsidRPr="00917B01">
        <w:rPr>
          <w:rtl/>
        </w:rPr>
        <w:t xml:space="preserve"> </w:t>
      </w:r>
      <w:r w:rsidR="0035383D" w:rsidRPr="00917B01">
        <w:rPr>
          <w:rFonts w:hint="eastAsia"/>
          <w:rtl/>
        </w:rPr>
        <w:t>نقشه</w:t>
      </w:r>
      <w:r w:rsidR="0035383D" w:rsidRPr="00917B01">
        <w:rPr>
          <w:rFonts w:hint="eastAsia"/>
        </w:rPr>
        <w:t>‌</w:t>
      </w:r>
      <w:r w:rsidR="0035383D" w:rsidRPr="00917B01">
        <w:rPr>
          <w:rFonts w:hint="eastAsia"/>
          <w:rtl/>
        </w:rPr>
        <w:t>ها</w:t>
      </w:r>
      <w:r w:rsidR="0035383D" w:rsidRPr="00917B01">
        <w:rPr>
          <w:rFonts w:hint="cs"/>
          <w:rtl/>
        </w:rPr>
        <w:t>ی</w:t>
      </w:r>
      <w:r w:rsidR="0035383D" w:rsidRPr="00917B01">
        <w:rPr>
          <w:rtl/>
        </w:rPr>
        <w:t xml:space="preserve"> ارسال</w:t>
      </w:r>
      <w:r w:rsidR="0035383D" w:rsidRPr="00917B01">
        <w:rPr>
          <w:rFonts w:hint="cs"/>
          <w:rtl/>
        </w:rPr>
        <w:t>ی</w:t>
      </w:r>
      <w:r w:rsidR="0035383D" w:rsidRPr="00917B01">
        <w:rPr>
          <w:rtl/>
        </w:rPr>
        <w:t xml:space="preserve"> از کارفرما</w:t>
      </w:r>
      <w:r w:rsidR="0035383D" w:rsidRPr="00917B01">
        <w:rPr>
          <w:rFonts w:hint="cs"/>
          <w:rtl/>
        </w:rPr>
        <w:t>ی</w:t>
      </w:r>
      <w:r w:rsidR="0035383D" w:rsidRPr="00917B01">
        <w:rPr>
          <w:rtl/>
        </w:rPr>
        <w:t xml:space="preserve"> محترم </w:t>
      </w:r>
      <w:r w:rsidR="0035383D" w:rsidRPr="00917B01">
        <w:rPr>
          <w:rFonts w:hint="eastAsia"/>
          <w:rtl/>
        </w:rPr>
        <w:t>در</w:t>
      </w:r>
      <w:r w:rsidR="0035383D" w:rsidRPr="00917B01">
        <w:rPr>
          <w:rtl/>
        </w:rPr>
        <w:t xml:space="preserve"> </w:t>
      </w:r>
      <w:r w:rsidR="0035383D" w:rsidRPr="00917B01">
        <w:rPr>
          <w:rFonts w:hint="eastAsia"/>
          <w:rtl/>
        </w:rPr>
        <w:t>سا</w:t>
      </w:r>
      <w:r w:rsidR="0035383D" w:rsidRPr="00917B01">
        <w:rPr>
          <w:rFonts w:hint="cs"/>
          <w:rtl/>
        </w:rPr>
        <w:t>ی</w:t>
      </w:r>
      <w:r w:rsidR="0035383D" w:rsidRPr="00917B01">
        <w:rPr>
          <w:rFonts w:hint="eastAsia"/>
          <w:rtl/>
        </w:rPr>
        <w:t>ت</w:t>
      </w:r>
      <w:r w:rsidR="0035383D" w:rsidRPr="00917B01">
        <w:rPr>
          <w:rtl/>
        </w:rPr>
        <w:t xml:space="preserve"> مذکور ارائه شده است.</w:t>
      </w:r>
    </w:p>
    <w:p w14:paraId="5EEE1B8B" w14:textId="77777777" w:rsidR="003128BE" w:rsidRPr="00993220" w:rsidRDefault="003128BE" w:rsidP="0096284A">
      <w:pPr>
        <w:pStyle w:val="BKP-FigureStyle"/>
        <w:rPr>
          <w:rFonts w:ascii="Arial" w:hAnsi="Arial"/>
          <w:rtl/>
        </w:rPr>
      </w:pPr>
    </w:p>
    <w:p w14:paraId="6FA37E02" w14:textId="77777777" w:rsidR="00052004" w:rsidRPr="00993220" w:rsidRDefault="009B584D" w:rsidP="00F60A38">
      <w:pPr>
        <w:pStyle w:val="BKP-FigureStyle"/>
      </w:pPr>
      <w:r>
        <w:rPr>
          <w:noProof/>
          <w:lang w:bidi="ar-SA"/>
        </w:rPr>
        <mc:AlternateContent>
          <mc:Choice Requires="wps">
            <w:drawing>
              <wp:anchor distT="0" distB="0" distL="114300" distR="114300" simplePos="0" relativeHeight="251670528" behindDoc="0" locked="0" layoutInCell="1" allowOverlap="1" wp14:anchorId="3A0B4611" wp14:editId="5D8BDBF5">
                <wp:simplePos x="0" y="0"/>
                <wp:positionH relativeFrom="column">
                  <wp:posOffset>2295525</wp:posOffset>
                </wp:positionH>
                <wp:positionV relativeFrom="paragraph">
                  <wp:posOffset>1365885</wp:posOffset>
                </wp:positionV>
                <wp:extent cx="590550" cy="375285"/>
                <wp:effectExtent l="38100" t="0" r="19050" b="62865"/>
                <wp:wrapNone/>
                <wp:docPr id="42" name="Straight Arrow Connector 42"/>
                <wp:cNvGraphicFramePr/>
                <a:graphic xmlns:a="http://schemas.openxmlformats.org/drawingml/2006/main">
                  <a:graphicData uri="http://schemas.microsoft.com/office/word/2010/wordprocessingShape">
                    <wps:wsp>
                      <wps:cNvCnPr/>
                      <wps:spPr>
                        <a:xfrm flipH="1">
                          <a:off x="0" y="0"/>
                          <a:ext cx="590550" cy="3752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CA3629F" id="_x0000_t32" coordsize="21600,21600" o:spt="32" o:oned="t" path="m,l21600,21600e" filled="f">
                <v:path arrowok="t" fillok="f" o:connecttype="none"/>
                <o:lock v:ext="edit" shapetype="t"/>
              </v:shapetype>
              <v:shape id="Straight Arrow Connector 42" o:spid="_x0000_s1026" type="#_x0000_t32" style="position:absolute;margin-left:180.75pt;margin-top:107.55pt;width:46.5pt;height:29.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" strokecolor="windowText" strokeweight=".5pt">
                <v:stroke endarrow="block" joinstyle="miter"/>
              </v:shape>
            </w:pict>
          </mc:Fallback>
        </mc:AlternateContent>
      </w:r>
      <w:r w:rsidR="003E0C34" w:rsidRPr="003E0C34">
        <w:rPr>
          <w:rFonts w:ascii="Times New Roman" w:eastAsia="Calibri" w:hAnsi="Times New Roman"/>
          <w:noProof/>
          <w:sz w:val="22"/>
          <w:szCs w:val="22"/>
          <w:lang w:bidi="ar-SA"/>
        </w:rPr>
        <mc:AlternateContent>
          <mc:Choice Requires="wps">
            <w:drawing>
              <wp:anchor distT="0" distB="0" distL="114300" distR="114300" simplePos="0" relativeHeight="251668480" behindDoc="0" locked="0" layoutInCell="1" allowOverlap="1" wp14:anchorId="5982216A" wp14:editId="7048D06C">
                <wp:simplePos x="0" y="0"/>
                <wp:positionH relativeFrom="column">
                  <wp:posOffset>2867025</wp:posOffset>
                </wp:positionH>
                <wp:positionV relativeFrom="paragraph">
                  <wp:posOffset>813435</wp:posOffset>
                </wp:positionV>
                <wp:extent cx="1802034" cy="569344"/>
                <wp:effectExtent l="0" t="0" r="27305" b="21590"/>
                <wp:wrapNone/>
                <wp:docPr id="41" name="Text Box 41"/>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ysClr val="window" lastClr="FFFFFF"/>
                        </a:solidFill>
                        <a:ln w="6350">
                          <a:solidFill>
                            <a:prstClr val="black"/>
                          </a:solidFill>
                        </a:ln>
                      </wps:spPr>
                      <wps:txbx>
                        <w:txbxContent>
                          <w:p w14:paraId="51A9BA81" w14:textId="77777777" w:rsidR="004B5DD2" w:rsidRPr="008B20AE" w:rsidRDefault="004B5DD2"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w:t>
                            </w:r>
                            <w:r>
                              <w:rPr>
                                <w:b/>
                                <w:bCs/>
                                <w:sz w:val="24"/>
                                <w:szCs w:val="24"/>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2216A" id="_x0000_t202" coordsize="21600,21600" o:spt="202" path="m,l,21600r21600,l21600,xe">
                <v:stroke joinstyle="miter"/>
                <v:path gradientshapeok="t" o:connecttype="rect"/>
              </v:shapetype>
              <v:shape id="Text Box 41" o:spid="_x0000_s1026" type="#_x0000_t202" style="position:absolute;left:0;text-align:left;margin-left:225.75pt;margin-top:64.05pt;width:141.9pt;height:4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" fillcolor="window" strokeweight=".5pt">
                <v:textbox>
                  <w:txbxContent>
                    <w:p w14:paraId="51A9BA81" w14:textId="77777777" w:rsidR="004B5DD2" w:rsidRPr="008B20AE" w:rsidRDefault="004B5DD2"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w:t>
                      </w:r>
                      <w:r>
                        <w:rPr>
                          <w:b/>
                          <w:bCs/>
                          <w:sz w:val="24"/>
                          <w:szCs w:val="24"/>
                        </w:rPr>
                        <w:t>35</w:t>
                      </w:r>
                    </w:p>
                  </w:txbxContent>
                </v:textbox>
              </v:shape>
            </w:pict>
          </mc:Fallback>
        </mc:AlternateContent>
      </w:r>
      <w:r w:rsidR="003E0C34">
        <w:rPr>
          <w:noProof/>
          <w:lang w:bidi="ar-SA"/>
        </w:rPr>
        <mc:AlternateContent>
          <mc:Choice Requires="wps">
            <w:drawing>
              <wp:anchor distT="0" distB="0" distL="114300" distR="114300" simplePos="0" relativeHeight="251666432" behindDoc="0" locked="0" layoutInCell="1" allowOverlap="1" wp14:anchorId="3470B52C" wp14:editId="62E32F3A">
                <wp:simplePos x="0" y="0"/>
                <wp:positionH relativeFrom="column">
                  <wp:posOffset>1772920</wp:posOffset>
                </wp:positionH>
                <wp:positionV relativeFrom="paragraph">
                  <wp:posOffset>875030</wp:posOffset>
                </wp:positionV>
                <wp:extent cx="845379" cy="3287147"/>
                <wp:effectExtent l="666750" t="0" r="659765" b="0"/>
                <wp:wrapNone/>
                <wp:docPr id="40" name="Rounded Rectangle 40"/>
                <wp:cNvGraphicFramePr/>
                <a:graphic xmlns:a="http://schemas.openxmlformats.org/drawingml/2006/main">
                  <a:graphicData uri="http://schemas.microsoft.com/office/word/2010/wordprocessingShape">
                    <wps:wsp>
                      <wps:cNvSpPr/>
                      <wps:spPr>
                        <a:xfrm rot="20021651">
                          <a:off x="0" y="0"/>
                          <a:ext cx="845379" cy="3287147"/>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7437B" id="Rounded Rectangle 40" o:spid="_x0000_s1026" style="position:absolute;margin-left:139.6pt;margin-top:68.9pt;width:66.55pt;height:258.85pt;rotation:-172397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" filled="f" strokecolor="black [3213]" strokeweight="2.25pt"/>
            </w:pict>
          </mc:Fallback>
        </mc:AlternateContent>
      </w:r>
      <w:r w:rsidR="003E0C34">
        <w:rPr>
          <w:noProof/>
          <w:lang w:bidi="ar-SA"/>
        </w:rPr>
        <w:drawing>
          <wp:inline distT="0" distB="0" distL="0" distR="0" wp14:anchorId="4097A088" wp14:editId="13F660CB">
            <wp:extent cx="5972175" cy="5403396"/>
            <wp:effectExtent l="57150" t="57150" r="104775" b="1212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3,FL-28,29.jpg"/>
                    <pic:cNvPicPr/>
                  </pic:nvPicPr>
                  <pic:blipFill rotWithShape="1">
                    <a:blip r:embed="rId10">
                      <a:extLst>
                        <a:ext uri="{28A0092B-C50C-407E-A947-70E740481C1C}">
                          <a14:useLocalDpi xmlns:a14="http://schemas.microsoft.com/office/drawing/2010/main" val="0"/>
                        </a:ext>
                      </a:extLst>
                    </a:blip>
                    <a:srcRect l="31856" t="15356" r="16436" b="6842"/>
                    <a:stretch/>
                  </pic:blipFill>
                  <pic:spPr bwMode="auto">
                    <a:xfrm>
                      <a:off x="0" y="0"/>
                      <a:ext cx="5991712" cy="542107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25FCBF" w14:textId="77777777" w:rsidR="003128BE" w:rsidRPr="00993220" w:rsidRDefault="00052004" w:rsidP="0096284A">
      <w:pPr>
        <w:pStyle w:val="BKP-FigureCaption"/>
        <w:rPr>
          <w:rtl/>
        </w:rPr>
      </w:pPr>
      <w:bookmarkStart w:id="68" w:name="_Toc104906585"/>
      <w:r w:rsidRPr="00993220">
        <w:rPr>
          <w:rtl/>
        </w:rPr>
        <w:t>شکل 1-</w:t>
      </w:r>
      <w:r w:rsidR="002217C7">
        <w:rPr>
          <w:rFonts w:hint="cs"/>
          <w:rtl/>
        </w:rPr>
        <w:t>1</w:t>
      </w:r>
      <w:r w:rsidR="00F60A38" w:rsidRPr="00993220">
        <w:rPr>
          <w:rtl/>
        </w:rPr>
        <w:t>-</w:t>
      </w:r>
      <w:r w:rsidRPr="00993220">
        <w:rPr>
          <w:rtl/>
        </w:rPr>
        <w:t xml:space="preserve"> </w:t>
      </w:r>
      <w:r w:rsidR="002217C7" w:rsidRPr="00993220">
        <w:rPr>
          <w:rFonts w:hint="eastAsia"/>
          <w:rtl/>
        </w:rPr>
        <w:t>موقع</w:t>
      </w:r>
      <w:r w:rsidR="002217C7" w:rsidRPr="00993220">
        <w:rPr>
          <w:rFonts w:hint="cs"/>
          <w:rtl/>
        </w:rPr>
        <w:t>ی</w:t>
      </w:r>
      <w:r w:rsidR="002217C7" w:rsidRPr="00993220">
        <w:rPr>
          <w:rFonts w:hint="eastAsia"/>
          <w:rtl/>
        </w:rPr>
        <w:t>ت</w:t>
      </w:r>
      <w:r w:rsidR="002217C7" w:rsidRPr="00993220">
        <w:rPr>
          <w:rtl/>
        </w:rPr>
        <w:t xml:space="preserve"> </w:t>
      </w:r>
      <w:r w:rsidR="002217C7" w:rsidRPr="00993220">
        <w:rPr>
          <w:rFonts w:hint="eastAsia"/>
          <w:rtl/>
        </w:rPr>
        <w:t>قرارگ</w:t>
      </w:r>
      <w:r w:rsidR="002217C7" w:rsidRPr="00993220">
        <w:rPr>
          <w:rFonts w:hint="cs"/>
          <w:rtl/>
        </w:rPr>
        <w:t>ی</w:t>
      </w:r>
      <w:r w:rsidR="002217C7" w:rsidRPr="00993220">
        <w:rPr>
          <w:rFonts w:hint="eastAsia"/>
          <w:rtl/>
        </w:rPr>
        <w:t>ر</w:t>
      </w:r>
      <w:r w:rsidR="002217C7" w:rsidRPr="00993220">
        <w:rPr>
          <w:rFonts w:hint="cs"/>
          <w:rtl/>
        </w:rPr>
        <w:t>ی</w:t>
      </w:r>
      <w:r w:rsidR="002217C7" w:rsidRPr="00993220">
        <w:rPr>
          <w:rtl/>
        </w:rPr>
        <w:t xml:space="preserve"> گمانه</w:t>
      </w:r>
      <w:r w:rsidR="002217C7" w:rsidRPr="00993220">
        <w:rPr>
          <w:rFonts w:hint="eastAsia"/>
        </w:rPr>
        <w:t>‌</w:t>
      </w:r>
      <w:r w:rsidR="002217C7" w:rsidRPr="00993220">
        <w:rPr>
          <w:rFonts w:hint="eastAsia"/>
          <w:rtl/>
        </w:rPr>
        <w:t>ها</w:t>
      </w:r>
      <w:r w:rsidR="002217C7" w:rsidRPr="00993220">
        <w:rPr>
          <w:rFonts w:hint="cs"/>
          <w:rtl/>
        </w:rPr>
        <w:t>ی</w:t>
      </w:r>
      <w:r w:rsidR="002217C7" w:rsidRPr="00993220">
        <w:rPr>
          <w:rtl/>
        </w:rPr>
        <w:t xml:space="preserve"> </w:t>
      </w:r>
      <w:r w:rsidR="002217C7" w:rsidRPr="00993220">
        <w:rPr>
          <w:rFonts w:hint="eastAsia"/>
          <w:rtl/>
        </w:rPr>
        <w:t>ماش</w:t>
      </w:r>
      <w:r w:rsidR="002217C7" w:rsidRPr="00993220">
        <w:rPr>
          <w:rFonts w:hint="cs"/>
          <w:rtl/>
        </w:rPr>
        <w:t>ی</w:t>
      </w:r>
      <w:r w:rsidR="002217C7" w:rsidRPr="00993220">
        <w:rPr>
          <w:rFonts w:hint="eastAsia"/>
          <w:rtl/>
        </w:rPr>
        <w:t>ن</w:t>
      </w:r>
      <w:r w:rsidR="002217C7" w:rsidRPr="00993220">
        <w:rPr>
          <w:rFonts w:hint="cs"/>
          <w:rtl/>
        </w:rPr>
        <w:t>ی</w:t>
      </w:r>
      <w:r w:rsidR="002217C7" w:rsidRPr="00993220">
        <w:rPr>
          <w:rtl/>
        </w:rPr>
        <w:t xml:space="preserve"> </w:t>
      </w:r>
      <w:r w:rsidR="002217C7" w:rsidRPr="00993220">
        <w:rPr>
          <w:rFonts w:hint="eastAsia"/>
          <w:rtl/>
        </w:rPr>
        <w:t>محل</w:t>
      </w:r>
      <w:r w:rsidR="002217C7" w:rsidRPr="00993220">
        <w:rPr>
          <w:rtl/>
        </w:rPr>
        <w:t xml:space="preserve"> </w:t>
      </w:r>
      <w:r w:rsidR="002217C7" w:rsidRPr="00993220">
        <w:rPr>
          <w:rFonts w:hint="eastAsia"/>
          <w:rtl/>
        </w:rPr>
        <w:t>پروژه</w:t>
      </w:r>
      <w:r w:rsidR="002217C7" w:rsidRPr="00993220">
        <w:rPr>
          <w:rtl/>
        </w:rPr>
        <w:t xml:space="preserve"> </w:t>
      </w:r>
      <w:r w:rsidR="002217C7" w:rsidRPr="00993220">
        <w:rPr>
          <w:rFonts w:hint="eastAsia"/>
          <w:rtl/>
        </w:rPr>
        <w:t>در</w:t>
      </w:r>
      <w:r w:rsidR="002217C7" w:rsidRPr="00993220">
        <w:rPr>
          <w:rtl/>
        </w:rPr>
        <w:t xml:space="preserve"> </w:t>
      </w:r>
      <w:r w:rsidR="002217C7">
        <w:rPr>
          <w:rFonts w:hint="cs"/>
          <w:rtl/>
        </w:rPr>
        <w:t>موقعیت بسته</w:t>
      </w:r>
      <w:r w:rsidR="002217C7">
        <w:rPr>
          <w:rFonts w:hint="eastAsia"/>
          <w:rtl/>
        </w:rPr>
        <w:t>‌</w:t>
      </w:r>
      <w:r w:rsidR="002217C7">
        <w:rPr>
          <w:rFonts w:hint="cs"/>
          <w:rtl/>
        </w:rPr>
        <w:t xml:space="preserve">ی </w:t>
      </w:r>
      <w:r w:rsidR="002217C7" w:rsidRPr="00C80B0B">
        <w:rPr>
          <w:sz w:val="20"/>
          <w:szCs w:val="20"/>
        </w:rPr>
        <w:t>W-0</w:t>
      </w:r>
      <w:r w:rsidR="003E0C34">
        <w:rPr>
          <w:sz w:val="20"/>
          <w:szCs w:val="20"/>
        </w:rPr>
        <w:t>35</w:t>
      </w:r>
      <w:r w:rsidR="002217C7" w:rsidRPr="00993220">
        <w:rPr>
          <w:rtl/>
        </w:rPr>
        <w:t xml:space="preserve"> </w:t>
      </w:r>
      <w:r w:rsidR="002217C7" w:rsidRPr="00993220">
        <w:rPr>
          <w:rFonts w:hint="eastAsia"/>
          <w:rtl/>
        </w:rPr>
        <w:t>در</w:t>
      </w:r>
      <w:r w:rsidR="002217C7" w:rsidRPr="00993220">
        <w:rPr>
          <w:rtl/>
        </w:rPr>
        <w:t xml:space="preserve"> </w:t>
      </w:r>
      <w:r w:rsidR="002217C7" w:rsidRPr="00C80B0B">
        <w:rPr>
          <w:sz w:val="20"/>
          <w:szCs w:val="20"/>
        </w:rPr>
        <w:t>Google Earth</w:t>
      </w:r>
      <w:bookmarkEnd w:id="68"/>
      <w:r w:rsidR="002217C7" w:rsidRPr="00993220" w:rsidDel="002217C7">
        <w:rPr>
          <w:rFonts w:hint="eastAsia"/>
          <w:rtl/>
        </w:rPr>
        <w:t xml:space="preserve"> </w:t>
      </w:r>
    </w:p>
    <w:p w14:paraId="425E2C7D" w14:textId="77777777" w:rsidR="00614DBE" w:rsidRPr="00993220" w:rsidRDefault="003E7FDB" w:rsidP="00A829E6">
      <w:pPr>
        <w:pStyle w:val="a3"/>
        <w:numPr>
          <w:ilvl w:val="0"/>
          <w:numId w:val="0"/>
        </w:numPr>
        <w:bidi/>
        <w:spacing w:after="0"/>
        <w:ind w:left="-55"/>
        <w:jc w:val="both"/>
        <w:rPr>
          <w:rFonts w:cs="B Nazanin"/>
        </w:rPr>
      </w:pPr>
      <w:bookmarkStart w:id="69" w:name="_Toc96953873"/>
      <w:bookmarkStart w:id="70" w:name="_Toc96957187"/>
      <w:bookmarkStart w:id="71" w:name="_Toc96958811"/>
      <w:bookmarkStart w:id="72" w:name="_Toc96959094"/>
      <w:bookmarkStart w:id="73" w:name="_Toc97118370"/>
      <w:bookmarkStart w:id="74" w:name="_Toc97130922"/>
      <w:r w:rsidRPr="00993220">
        <w:rPr>
          <w:rFonts w:cs="B Nazanin"/>
          <w:rtl/>
        </w:rPr>
        <w:br w:type="page"/>
      </w:r>
    </w:p>
    <w:p w14:paraId="31DD900D" w14:textId="77777777" w:rsidR="003E7FDB" w:rsidRPr="00993220" w:rsidRDefault="009B584D" w:rsidP="00965442">
      <w:pPr>
        <w:pStyle w:val="BKP-FigureStyle"/>
        <w:rPr>
          <w:rtl/>
        </w:rPr>
      </w:pPr>
      <w:r w:rsidRPr="00C62728">
        <w:rPr>
          <w:noProof/>
          <w:rtl/>
          <w:lang w:bidi="ar-SA"/>
        </w:rPr>
        <w:lastRenderedPageBreak/>
        <mc:AlternateContent>
          <mc:Choice Requires="wps">
            <w:drawing>
              <wp:anchor distT="0" distB="0" distL="114300" distR="114300" simplePos="0" relativeHeight="251646976" behindDoc="0" locked="0" layoutInCell="1" allowOverlap="1" wp14:anchorId="6DEC07FC" wp14:editId="12FB5040">
                <wp:simplePos x="0" y="0"/>
                <wp:positionH relativeFrom="margin">
                  <wp:posOffset>152400</wp:posOffset>
                </wp:positionH>
                <wp:positionV relativeFrom="paragraph">
                  <wp:posOffset>3185160</wp:posOffset>
                </wp:positionV>
                <wp:extent cx="1352550" cy="361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chemeClr val="lt1"/>
                        </a:solidFill>
                        <a:ln w="6350">
                          <a:solidFill>
                            <a:prstClr val="black"/>
                          </a:solidFill>
                        </a:ln>
                      </wps:spPr>
                      <wps:txbx>
                        <w:txbxContent>
                          <w:p w14:paraId="71A5DDE6" w14:textId="77777777" w:rsidR="004B5DD2" w:rsidRPr="009B584D" w:rsidRDefault="004B5DD2"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sidRPr="009B584D">
                              <w:rPr>
                                <w:b/>
                                <w:bCs/>
                              </w:rPr>
                              <w:t>W-0</w:t>
                            </w:r>
                            <w:r>
                              <w:rPr>
                                <w:b/>
                                <w:bCs/>
                              </w:rPr>
                              <w:t>35</w:t>
                            </w:r>
                            <w:r w:rsidRPr="009B584D">
                              <w:rPr>
                                <w:b/>
                                <w:bCs/>
                                <w:rtl/>
                              </w:rPr>
                              <w:t xml:space="preserve"> </w:t>
                            </w:r>
                          </w:p>
                          <w:p w14:paraId="033EC029" w14:textId="77777777" w:rsidR="004B5DD2" w:rsidRPr="00A829E6" w:rsidRDefault="004B5DD2" w:rsidP="0096284A">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07FC" id="Text Box 16" o:spid="_x0000_s1027" type="#_x0000_t202" style="position:absolute;left:0;text-align:left;margin-left:12pt;margin-top:250.8pt;width:106.5pt;height:28.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" fillcolor="white [3201]" strokeweight=".5pt">
                <v:textbox>
                  <w:txbxContent>
                    <w:p w14:paraId="71A5DDE6" w14:textId="77777777" w:rsidR="004B5DD2" w:rsidRPr="009B584D" w:rsidRDefault="004B5DD2"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sidRPr="009B584D">
                        <w:rPr>
                          <w:b/>
                          <w:bCs/>
                        </w:rPr>
                        <w:t>W-0</w:t>
                      </w:r>
                      <w:r>
                        <w:rPr>
                          <w:b/>
                          <w:bCs/>
                        </w:rPr>
                        <w:t>35</w:t>
                      </w:r>
                      <w:r w:rsidRPr="009B584D">
                        <w:rPr>
                          <w:b/>
                          <w:bCs/>
                          <w:rtl/>
                        </w:rPr>
                        <w:t xml:space="preserve"> </w:t>
                      </w:r>
                    </w:p>
                    <w:p w14:paraId="033EC029" w14:textId="77777777" w:rsidR="004B5DD2" w:rsidRPr="00A829E6" w:rsidRDefault="004B5DD2" w:rsidP="0096284A">
                      <w:pPr>
                        <w:jc w:val="center"/>
                        <w:rPr>
                          <w:b/>
                          <w:bCs/>
                          <w:sz w:val="18"/>
                          <w:szCs w:val="18"/>
                          <w:lang w:bidi="fa-IR"/>
                        </w:rPr>
                      </w:pPr>
                    </w:p>
                  </w:txbxContent>
                </v:textbox>
                <w10:wrap anchorx="margin"/>
              </v:shape>
            </w:pict>
          </mc:Fallback>
        </mc:AlternateContent>
      </w:r>
      <w:r w:rsidRPr="00C62728">
        <w:rPr>
          <w:noProof/>
          <w:rtl/>
          <w:lang w:bidi="ar-SA"/>
        </w:rPr>
        <mc:AlternateContent>
          <mc:Choice Requires="wps">
            <w:drawing>
              <wp:anchor distT="0" distB="0" distL="114300" distR="114300" simplePos="0" relativeHeight="251644928" behindDoc="0" locked="0" layoutInCell="1" allowOverlap="1" wp14:anchorId="4E426AE9" wp14:editId="650C474E">
                <wp:simplePos x="0" y="0"/>
                <wp:positionH relativeFrom="column">
                  <wp:posOffset>1504315</wp:posOffset>
                </wp:positionH>
                <wp:positionV relativeFrom="paragraph">
                  <wp:posOffset>1708785</wp:posOffset>
                </wp:positionV>
                <wp:extent cx="371475" cy="1676400"/>
                <wp:effectExtent l="38100" t="0" r="28575" b="95250"/>
                <wp:wrapNone/>
                <wp:docPr id="13" name="Elbow Connector 13"/>
                <wp:cNvGraphicFramePr/>
                <a:graphic xmlns:a="http://schemas.openxmlformats.org/drawingml/2006/main">
                  <a:graphicData uri="http://schemas.microsoft.com/office/word/2010/wordprocessingShape">
                    <wps:wsp>
                      <wps:cNvCnPr/>
                      <wps:spPr>
                        <a:xfrm flipH="1">
                          <a:off x="0" y="0"/>
                          <a:ext cx="371475" cy="1676400"/>
                        </a:xfrm>
                        <a:prstGeom prst="bentConnector3">
                          <a:avLst>
                            <a:gd name="adj1" fmla="val -221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6FFFD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18.45pt;margin-top:134.55pt;width:29.25pt;height:132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" adj="-478" strokecolor="#ed7d31 [3205]" strokeweight="1.5pt">
                <v:stroke endarrow="block"/>
              </v:shape>
            </w:pict>
          </mc:Fallback>
        </mc:AlternateContent>
      </w:r>
      <w:r>
        <w:rPr>
          <w:noProof/>
          <w:rtl/>
          <w:lang w:bidi="ar-SA"/>
        </w:rPr>
        <mc:AlternateContent>
          <mc:Choice Requires="wps">
            <w:drawing>
              <wp:anchor distT="0" distB="0" distL="114300" distR="114300" simplePos="0" relativeHeight="251672576" behindDoc="0" locked="0" layoutInCell="1" allowOverlap="1" wp14:anchorId="2318734C" wp14:editId="7C0BFD07">
                <wp:simplePos x="0" y="0"/>
                <wp:positionH relativeFrom="column">
                  <wp:posOffset>1752600</wp:posOffset>
                </wp:positionH>
                <wp:positionV relativeFrom="paragraph">
                  <wp:posOffset>1461135</wp:posOffset>
                </wp:positionV>
                <wp:extent cx="24765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4765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018F6" id="Oval 50" o:spid="_x0000_s1026" style="position:absolute;margin-left:138pt;margin-top:115.05pt;width:19.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" fillcolor="#ee853d [3029]" strokecolor="#ed7d31 [3205]" strokeweight=".5pt">
                <v:fill color2="#ec7a2d [3173]" rotate="t" colors="0 #f18c55;.5 #f67b28;1 #e56b17" focus="100%" type="gradient">
                  <o:fill v:ext="view" type="gradientUnscaled"/>
                </v:fill>
                <v:stroke joinstyle="miter"/>
              </v:oval>
            </w:pict>
          </mc:Fallback>
        </mc:AlternateContent>
      </w:r>
      <w:r w:rsidR="00614DBE" w:rsidRPr="00C62728">
        <w:rPr>
          <w:noProof/>
          <w:rtl/>
          <w:lang w:bidi="ar-SA"/>
        </w:rPr>
        <w:drawing>
          <wp:inline distT="0" distB="0" distL="0" distR="0" wp14:anchorId="72F6EE40" wp14:editId="061EFF12">
            <wp:extent cx="6285632" cy="5181600"/>
            <wp:effectExtent l="57150" t="5715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298375" cy="5192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EC17FE" w14:textId="77777777" w:rsidR="00614DBE" w:rsidRPr="00993220" w:rsidRDefault="00614DBE" w:rsidP="00F804BD">
      <w:pPr>
        <w:pStyle w:val="BKP-FigureCaption"/>
        <w:rPr>
          <w:rtl/>
        </w:rPr>
      </w:pPr>
      <w:bookmarkStart w:id="75" w:name="_Toc104906586"/>
      <w:r w:rsidRPr="00993220">
        <w:rPr>
          <w:rFonts w:hint="eastAsia"/>
          <w:rtl/>
        </w:rPr>
        <w:t>شکل</w:t>
      </w:r>
      <w:r w:rsidRPr="00993220">
        <w:rPr>
          <w:rtl/>
        </w:rPr>
        <w:t xml:space="preserve"> 1-</w:t>
      </w:r>
      <w:r w:rsidR="007D2926">
        <w:rPr>
          <w:rFonts w:hint="cs"/>
          <w:rtl/>
        </w:rPr>
        <w:t>2</w:t>
      </w:r>
      <w:r w:rsidRPr="00993220">
        <w:t>-</w:t>
      </w:r>
      <w:r w:rsidRPr="00993220">
        <w:rPr>
          <w:rtl/>
        </w:rPr>
        <w:t xml:space="preserve"> </w:t>
      </w:r>
      <w:r w:rsidR="009B584D" w:rsidRPr="00993220">
        <w:rPr>
          <w:rFonts w:hint="eastAsia"/>
          <w:rtl/>
        </w:rPr>
        <w:t>موقع</w:t>
      </w:r>
      <w:r w:rsidR="009B584D" w:rsidRPr="00993220">
        <w:rPr>
          <w:rFonts w:hint="cs"/>
          <w:rtl/>
        </w:rPr>
        <w:t>ی</w:t>
      </w:r>
      <w:r w:rsidR="009B584D" w:rsidRPr="00993220">
        <w:rPr>
          <w:rFonts w:hint="eastAsia"/>
          <w:rtl/>
        </w:rPr>
        <w:t>ت</w:t>
      </w:r>
      <w:r w:rsidR="009B584D" w:rsidRPr="00993220">
        <w:rPr>
          <w:rtl/>
        </w:rPr>
        <w:t xml:space="preserve"> </w:t>
      </w:r>
      <w:r w:rsidR="009B584D">
        <w:rPr>
          <w:rFonts w:hint="cs"/>
          <w:rtl/>
        </w:rPr>
        <w:t>بسته</w:t>
      </w:r>
      <w:r w:rsidR="009B584D">
        <w:rPr>
          <w:rFonts w:hint="eastAsia"/>
          <w:rtl/>
        </w:rPr>
        <w:t>‌</w:t>
      </w:r>
      <w:r w:rsidR="009B584D">
        <w:rPr>
          <w:rFonts w:hint="cs"/>
          <w:rtl/>
        </w:rPr>
        <w:t xml:space="preserve">ی </w:t>
      </w:r>
      <w:r w:rsidR="009B584D" w:rsidRPr="00C80B0B">
        <w:rPr>
          <w:sz w:val="20"/>
          <w:szCs w:val="20"/>
        </w:rPr>
        <w:t>W-0</w:t>
      </w:r>
      <w:r w:rsidR="009B584D">
        <w:rPr>
          <w:sz w:val="20"/>
          <w:szCs w:val="20"/>
        </w:rPr>
        <w:t>35</w:t>
      </w:r>
      <w:r w:rsidR="009B584D" w:rsidRPr="00993220">
        <w:rPr>
          <w:rtl/>
        </w:rPr>
        <w:t xml:space="preserve"> </w:t>
      </w:r>
      <w:r w:rsidR="009B584D" w:rsidRPr="00993220">
        <w:rPr>
          <w:rFonts w:hint="eastAsia"/>
          <w:rtl/>
        </w:rPr>
        <w:t>نسبت</w:t>
      </w:r>
      <w:r w:rsidR="009B584D" w:rsidRPr="00993220">
        <w:rPr>
          <w:rtl/>
        </w:rPr>
        <w:t xml:space="preserve"> به کل پروژه </w:t>
      </w:r>
      <w:r w:rsidR="009B584D" w:rsidRPr="00993220">
        <w:rPr>
          <w:rFonts w:hint="eastAsia"/>
          <w:rtl/>
        </w:rPr>
        <w:t>در</w:t>
      </w:r>
      <w:r w:rsidR="009B584D" w:rsidRPr="00993220">
        <w:rPr>
          <w:rtl/>
        </w:rPr>
        <w:t xml:space="preserve"> </w:t>
      </w:r>
      <w:r w:rsidR="009B584D" w:rsidRPr="00C80B0B">
        <w:rPr>
          <w:sz w:val="20"/>
          <w:szCs w:val="20"/>
        </w:rPr>
        <w:t>Google Earth</w:t>
      </w:r>
      <w:r w:rsidR="009B584D" w:rsidRPr="00993220">
        <w:rPr>
          <w:rtl/>
        </w:rPr>
        <w:t xml:space="preserve">- </w:t>
      </w:r>
      <w:r w:rsidR="009B584D" w:rsidRPr="00993220">
        <w:rPr>
          <w:rFonts w:hint="eastAsia"/>
          <w:rtl/>
        </w:rPr>
        <w:t>نقشه</w:t>
      </w:r>
      <w:r w:rsidR="009B584D" w:rsidRPr="00993220">
        <w:rPr>
          <w:rtl/>
        </w:rPr>
        <w:t xml:space="preserve"> </w:t>
      </w:r>
      <w:r w:rsidR="009B584D" w:rsidRPr="00993220">
        <w:rPr>
          <w:rFonts w:hint="eastAsia"/>
          <w:rtl/>
        </w:rPr>
        <w:t>ارسال</w:t>
      </w:r>
      <w:r w:rsidR="009B584D" w:rsidRPr="00993220">
        <w:rPr>
          <w:rFonts w:hint="cs"/>
          <w:rtl/>
        </w:rPr>
        <w:t>ی</w:t>
      </w:r>
      <w:r w:rsidR="009B584D" w:rsidRPr="00993220">
        <w:rPr>
          <w:rtl/>
        </w:rPr>
        <w:t xml:space="preserve"> </w:t>
      </w:r>
      <w:r w:rsidR="009B584D" w:rsidRPr="00993220">
        <w:rPr>
          <w:rFonts w:hint="eastAsia"/>
          <w:rtl/>
        </w:rPr>
        <w:t>از</w:t>
      </w:r>
      <w:r w:rsidR="009B584D" w:rsidRPr="00993220">
        <w:rPr>
          <w:rtl/>
        </w:rPr>
        <w:t xml:space="preserve"> </w:t>
      </w:r>
      <w:r w:rsidR="009B584D" w:rsidRPr="00993220">
        <w:rPr>
          <w:rFonts w:hint="eastAsia"/>
          <w:rtl/>
        </w:rPr>
        <w:t>کارفرما</w:t>
      </w:r>
      <w:r w:rsidR="009B584D" w:rsidRPr="00993220">
        <w:rPr>
          <w:rFonts w:hint="cs"/>
          <w:rtl/>
        </w:rPr>
        <w:t>ی</w:t>
      </w:r>
      <w:r w:rsidR="009B584D" w:rsidRPr="00993220">
        <w:rPr>
          <w:rtl/>
        </w:rPr>
        <w:t xml:space="preserve"> </w:t>
      </w:r>
      <w:r w:rsidR="009B584D" w:rsidRPr="00993220">
        <w:rPr>
          <w:rFonts w:hint="eastAsia"/>
          <w:rtl/>
        </w:rPr>
        <w:t>محترم</w:t>
      </w:r>
      <w:bookmarkEnd w:id="75"/>
      <w:r w:rsidR="009B584D" w:rsidRPr="00993220" w:rsidDel="009B584D">
        <w:rPr>
          <w:rFonts w:hint="eastAsia"/>
          <w:rtl/>
        </w:rPr>
        <w:t xml:space="preserve"> </w:t>
      </w:r>
      <w:r w:rsidRPr="00993220">
        <w:rPr>
          <w:rtl/>
        </w:rPr>
        <w:br w:type="page"/>
      </w:r>
    </w:p>
    <w:p w14:paraId="4B6139DF" w14:textId="77777777" w:rsidR="003128BE" w:rsidRPr="00993220" w:rsidRDefault="003128BE" w:rsidP="00965442">
      <w:pPr>
        <w:pStyle w:val="BKP-Heading1"/>
      </w:pPr>
      <w:bookmarkStart w:id="76" w:name="_Toc151295599"/>
      <w:r w:rsidRPr="00993220">
        <w:rPr>
          <w:rFonts w:hint="eastAsia"/>
          <w:rtl/>
        </w:rPr>
        <w:lastRenderedPageBreak/>
        <w:t>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عموم</w:t>
      </w:r>
      <w:r w:rsidRPr="00993220">
        <w:rPr>
          <w:rFonts w:hint="cs"/>
          <w:rtl/>
        </w:rPr>
        <w:t>ی</w:t>
      </w:r>
      <w:r w:rsidRPr="00993220">
        <w:rPr>
          <w:rFonts w:hint="eastAsia"/>
          <w:rtl/>
        </w:rPr>
        <w:t>،</w:t>
      </w:r>
      <w:r w:rsidRPr="00993220">
        <w:rPr>
          <w:rtl/>
        </w:rPr>
        <w:t xml:space="preserve"> زمين ساخت گستره </w:t>
      </w:r>
      <w:r w:rsidRPr="00993220">
        <w:rPr>
          <w:rFonts w:hint="eastAsia"/>
          <w:rtl/>
        </w:rPr>
        <w:t>طرح</w:t>
      </w:r>
      <w:r w:rsidRPr="00993220">
        <w:rPr>
          <w:rtl/>
        </w:rPr>
        <w:t xml:space="preserve"> و وضع</w:t>
      </w:r>
      <w:r w:rsidRPr="00993220">
        <w:rPr>
          <w:rFonts w:hint="cs"/>
          <w:rtl/>
        </w:rPr>
        <w:t>ی</w:t>
      </w:r>
      <w:r w:rsidRPr="00993220">
        <w:rPr>
          <w:rFonts w:hint="eastAsia"/>
          <w:rtl/>
        </w:rPr>
        <w:t>ت</w:t>
      </w:r>
      <w:r w:rsidRPr="00993220">
        <w:rPr>
          <w:rtl/>
        </w:rPr>
        <w:t xml:space="preserve"> کل</w:t>
      </w:r>
      <w:r w:rsidRPr="00993220">
        <w:rPr>
          <w:rFonts w:hint="cs"/>
          <w:rtl/>
        </w:rPr>
        <w:t>ی</w:t>
      </w:r>
      <w:r w:rsidRPr="00993220">
        <w:rPr>
          <w:rtl/>
        </w:rPr>
        <w:t xml:space="preserve"> لرزه خ</w:t>
      </w:r>
      <w:r w:rsidRPr="00993220">
        <w:rPr>
          <w:rFonts w:hint="cs"/>
          <w:rtl/>
        </w:rPr>
        <w:t>ی</w:t>
      </w:r>
      <w:r w:rsidRPr="00993220">
        <w:rPr>
          <w:rFonts w:hint="eastAsia"/>
          <w:rtl/>
        </w:rPr>
        <w:t>ز</w:t>
      </w:r>
      <w:r w:rsidRPr="00993220">
        <w:rPr>
          <w:rFonts w:hint="cs"/>
          <w:rtl/>
        </w:rPr>
        <w:t>ی</w:t>
      </w:r>
      <w:r w:rsidRPr="00993220">
        <w:rPr>
          <w:rtl/>
        </w:rPr>
        <w:t xml:space="preserve"> ساختگاه</w:t>
      </w:r>
      <w:bookmarkEnd w:id="69"/>
      <w:bookmarkEnd w:id="70"/>
      <w:bookmarkEnd w:id="71"/>
      <w:bookmarkEnd w:id="72"/>
      <w:bookmarkEnd w:id="73"/>
      <w:bookmarkEnd w:id="74"/>
      <w:bookmarkEnd w:id="76"/>
    </w:p>
    <w:p w14:paraId="6BF60E9B" w14:textId="77777777" w:rsidR="003128BE" w:rsidRPr="00993220" w:rsidRDefault="003128BE" w:rsidP="006D2036">
      <w:pPr>
        <w:pStyle w:val="BKP-Heading2"/>
        <w:rPr>
          <w:rtl/>
        </w:rPr>
      </w:pPr>
      <w:bookmarkStart w:id="77" w:name="_Toc95114798"/>
      <w:bookmarkStart w:id="78" w:name="_Toc96953874"/>
      <w:bookmarkStart w:id="79" w:name="_Toc96957188"/>
      <w:bookmarkStart w:id="80" w:name="_Toc96958812"/>
      <w:bookmarkStart w:id="81" w:name="_Toc96959095"/>
      <w:bookmarkStart w:id="82" w:name="_Toc97118371"/>
      <w:bookmarkStart w:id="83" w:name="_Toc97130923"/>
      <w:bookmarkStart w:id="84" w:name="_Toc104799050"/>
      <w:bookmarkStart w:id="85" w:name="_Toc151295344"/>
      <w:bookmarkStart w:id="86" w:name="_Toc151295416"/>
      <w:bookmarkStart w:id="87" w:name="_Toc151295600"/>
      <w:r w:rsidRPr="00993220">
        <w:rPr>
          <w:rFonts w:hint="eastAsia"/>
          <w:rtl/>
        </w:rPr>
        <w:t>مطالعات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شناس</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77"/>
      <w:bookmarkEnd w:id="78"/>
      <w:bookmarkEnd w:id="79"/>
      <w:bookmarkEnd w:id="80"/>
      <w:bookmarkEnd w:id="81"/>
      <w:bookmarkEnd w:id="82"/>
      <w:bookmarkEnd w:id="83"/>
      <w:bookmarkEnd w:id="84"/>
      <w:bookmarkEnd w:id="85"/>
      <w:bookmarkEnd w:id="86"/>
      <w:bookmarkEnd w:id="87"/>
    </w:p>
    <w:p w14:paraId="599B2E0B" w14:textId="77777777" w:rsidR="003128BE" w:rsidRPr="00993220" w:rsidRDefault="003128BE" w:rsidP="00BF0FAE">
      <w:pPr>
        <w:pStyle w:val="BKP-MatnNormal"/>
        <w:rPr>
          <w:rtl/>
        </w:rPr>
      </w:pP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بوشهر</w:t>
      </w:r>
      <w:r w:rsidRPr="00993220">
        <w:rPr>
          <w:rtl/>
        </w:rPr>
        <w:t xml:space="preserve"> </w:t>
      </w:r>
      <w:r w:rsidRPr="00993220">
        <w:rPr>
          <w:rFonts w:hint="eastAsia"/>
          <w:rtl/>
        </w:rPr>
        <w:t>قرار</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ژگ</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سه</w:t>
      </w:r>
      <w:r w:rsidRPr="00993220">
        <w:rPr>
          <w:rtl/>
        </w:rPr>
        <w:t xml:space="preserve"> </w:t>
      </w:r>
      <w:r w:rsidRPr="00993220">
        <w:rPr>
          <w:rFonts w:hint="eastAsia"/>
          <w:rtl/>
        </w:rPr>
        <w:t>بخش</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ال</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بخش</w:t>
      </w:r>
      <w:r w:rsidRPr="00993220">
        <w:rPr>
          <w:rtl/>
        </w:rPr>
        <w:t xml:space="preserve"> </w:t>
      </w:r>
      <w:r w:rsidRPr="00993220">
        <w:rPr>
          <w:rFonts w:hint="eastAsia"/>
          <w:rtl/>
        </w:rPr>
        <w:t>اعظم</w:t>
      </w:r>
      <w:r w:rsidRPr="00993220">
        <w:rPr>
          <w:rtl/>
        </w:rPr>
        <w:t xml:space="preserve"> </w:t>
      </w:r>
      <w:r w:rsidRPr="00993220">
        <w:rPr>
          <w:rFonts w:hint="eastAsia"/>
          <w:rtl/>
        </w:rPr>
        <w:t>رسوبات</w:t>
      </w:r>
      <w:r w:rsidRPr="00993220">
        <w:rPr>
          <w:rtl/>
        </w:rPr>
        <w:t xml:space="preserve"> </w:t>
      </w:r>
      <w:r w:rsidRPr="00993220">
        <w:rPr>
          <w:rFonts w:hint="eastAsia"/>
          <w:rtl/>
        </w:rPr>
        <w:t>منطقه</w:t>
      </w:r>
      <w:r w:rsidRPr="00993220">
        <w:rPr>
          <w:rtl/>
        </w:rPr>
        <w:t xml:space="preserve"> </w:t>
      </w:r>
      <w:r w:rsidRPr="00993220">
        <w:rPr>
          <w:rFonts w:hint="eastAsia"/>
          <w:rtl/>
        </w:rPr>
        <w:t>را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تشک</w:t>
      </w:r>
      <w:r w:rsidRPr="00993220">
        <w:rPr>
          <w:rFonts w:hint="cs"/>
          <w:rtl/>
        </w:rPr>
        <w:t>ی</w:t>
      </w:r>
      <w:r w:rsidRPr="00993220">
        <w:rPr>
          <w:rFonts w:hint="eastAsia"/>
          <w:rtl/>
        </w:rPr>
        <w:t>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نهشته</w:t>
      </w:r>
      <w:r w:rsidRPr="00993220">
        <w:rPr>
          <w:rtl/>
        </w:rPr>
        <w:softHyphen/>
      </w:r>
      <w:r w:rsidRPr="00993220">
        <w:rPr>
          <w:rFonts w:hint="eastAsia"/>
          <w:rtl/>
        </w:rPr>
        <w:t>ها</w:t>
      </w:r>
      <w:r w:rsidRPr="00993220">
        <w:rPr>
          <w:rtl/>
        </w:rPr>
        <w:t xml:space="preserve"> به طور غالب از ماسه، رس و س</w:t>
      </w:r>
      <w:r w:rsidRPr="00993220">
        <w:rPr>
          <w:rFonts w:hint="cs"/>
          <w:rtl/>
        </w:rPr>
        <w:t>ی</w:t>
      </w:r>
      <w:r w:rsidRPr="00993220">
        <w:rPr>
          <w:rFonts w:hint="eastAsia"/>
          <w:rtl/>
        </w:rPr>
        <w:t>لت</w:t>
      </w:r>
      <w:r w:rsidRPr="00993220">
        <w:rPr>
          <w:rtl/>
        </w:rPr>
        <w:t xml:space="preserve"> </w:t>
      </w:r>
      <w:r w:rsidRPr="00993220">
        <w:rPr>
          <w:rFonts w:cs="Times New Roman"/>
          <w:szCs w:val="24"/>
        </w:rPr>
        <w:t>(mud)</w:t>
      </w:r>
      <w:r w:rsidRPr="00993220">
        <w:rPr>
          <w:rtl/>
        </w:rPr>
        <w:t xml:space="preserve"> و نمک تشک</w:t>
      </w:r>
      <w:r w:rsidRPr="00993220">
        <w:rPr>
          <w:rFonts w:hint="cs"/>
          <w:rtl/>
        </w:rPr>
        <w:t>ی</w:t>
      </w:r>
      <w:r w:rsidRPr="00993220">
        <w:rPr>
          <w:rFonts w:hint="eastAsia"/>
          <w:rtl/>
        </w:rPr>
        <w:t>ل</w:t>
      </w:r>
      <w:r w:rsidRPr="00993220">
        <w:rPr>
          <w:rtl/>
        </w:rPr>
        <w:t xml:space="preserve"> شده</w:t>
      </w:r>
      <w:r w:rsidRPr="00993220">
        <w:rPr>
          <w:rtl/>
        </w:rPr>
        <w:softHyphen/>
      </w:r>
      <w:r w:rsidRPr="00993220">
        <w:rPr>
          <w:rFonts w:hint="eastAsia"/>
          <w:rtl/>
        </w:rPr>
        <w:t>اند</w:t>
      </w:r>
      <w:r w:rsidRPr="00993220">
        <w:rPr>
          <w:rtl/>
        </w:rPr>
        <w:t xml:space="preserve">. </w:t>
      </w:r>
    </w:p>
    <w:p w14:paraId="31423ED4" w14:textId="77777777" w:rsidR="003128BE" w:rsidRPr="00993220" w:rsidRDefault="003128BE" w:rsidP="00BF0FAE">
      <w:pPr>
        <w:pStyle w:val="BKP-MatnNormal"/>
        <w:rPr>
          <w:rtl/>
        </w:rPr>
      </w:pPr>
      <w:r w:rsidRPr="00993220">
        <w:rPr>
          <w:rFonts w:hint="eastAsia"/>
          <w:rtl/>
        </w:rPr>
        <w:t>بوشهر</w:t>
      </w:r>
      <w:r w:rsidRPr="00993220">
        <w:rPr>
          <w:rtl/>
        </w:rPr>
        <w:t xml:space="preserve"> </w:t>
      </w:r>
      <w:r w:rsidRPr="00993220">
        <w:rPr>
          <w:rFonts w:hint="eastAsia"/>
          <w:rtl/>
        </w:rPr>
        <w:t>استان</w:t>
      </w:r>
      <w:r w:rsidRPr="00993220">
        <w:rPr>
          <w:rtl/>
        </w:rPr>
        <w:t xml:space="preserve"> </w:t>
      </w:r>
      <w:r w:rsidRPr="00993220">
        <w:rPr>
          <w:rFonts w:hint="eastAsia"/>
          <w:rtl/>
        </w:rPr>
        <w:t>بار</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بلند</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وسعت</w:t>
      </w:r>
      <w:r w:rsidRPr="00993220">
        <w:rPr>
          <w:rtl/>
        </w:rPr>
        <w:t xml:space="preserve"> </w:t>
      </w:r>
      <w:r w:rsidRPr="00993220">
        <w:rPr>
          <w:rFonts w:hint="eastAsia"/>
          <w:rtl/>
        </w:rPr>
        <w:t>آن</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طب</w:t>
      </w:r>
      <w:r w:rsidRPr="00993220">
        <w:rPr>
          <w:rFonts w:hint="cs"/>
          <w:rtl/>
        </w:rPr>
        <w:t>ی</w:t>
      </w:r>
      <w:r w:rsidRPr="00993220">
        <w:rPr>
          <w:rFonts w:hint="eastAsia"/>
          <w:rtl/>
        </w:rPr>
        <w:t>ع</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دشت</w:t>
      </w:r>
      <w:r w:rsidRPr="00993220">
        <w:rPr>
          <w:rtl/>
        </w:rPr>
        <w:softHyphen/>
      </w:r>
      <w:r w:rsidRPr="00993220">
        <w:rPr>
          <w:rFonts w:hint="eastAsia"/>
          <w:rtl/>
        </w:rPr>
        <w:t>ها</w:t>
      </w:r>
      <w:r w:rsidRPr="00993220">
        <w:rPr>
          <w:rFonts w:hint="cs"/>
          <w:rtl/>
        </w:rPr>
        <w:t>ی</w:t>
      </w:r>
      <w:r w:rsidRPr="00993220">
        <w:rPr>
          <w:rtl/>
        </w:rPr>
        <w:t xml:space="preserve"> ساحل</w:t>
      </w:r>
      <w:r w:rsidRPr="00993220">
        <w:rPr>
          <w:rFonts w:hint="cs"/>
          <w:rtl/>
        </w:rPr>
        <w:t>ی</w:t>
      </w:r>
      <w:r w:rsidRPr="00993220">
        <w:rPr>
          <w:rtl/>
        </w:rPr>
        <w:t xml:space="preserve"> جنوب ا</w:t>
      </w:r>
      <w:r w:rsidRPr="00993220">
        <w:rPr>
          <w:rFonts w:hint="cs"/>
          <w:rtl/>
        </w:rPr>
        <w:t>ی</w:t>
      </w:r>
      <w:r w:rsidRPr="00993220">
        <w:rPr>
          <w:rFonts w:hint="eastAsia"/>
          <w:rtl/>
        </w:rPr>
        <w:t>ران</w:t>
      </w:r>
      <w:r w:rsidRPr="00993220">
        <w:rPr>
          <w:rtl/>
        </w:rPr>
        <w:t xml:space="preserve"> قرار گرفته و با خل</w:t>
      </w:r>
      <w:r w:rsidRPr="00993220">
        <w:rPr>
          <w:rFonts w:hint="cs"/>
          <w:rtl/>
        </w:rPr>
        <w:t>ی</w:t>
      </w:r>
      <w:r w:rsidRPr="00993220">
        <w:rPr>
          <w:rFonts w:hint="eastAsia"/>
          <w:rtl/>
        </w:rPr>
        <w:t>ج</w:t>
      </w:r>
      <w:r w:rsidRPr="00993220">
        <w:rPr>
          <w:rtl/>
        </w:rPr>
        <w:t xml:space="preserve"> فارس ب</w:t>
      </w:r>
      <w:r w:rsidRPr="00993220">
        <w:rPr>
          <w:rFonts w:hint="cs"/>
          <w:rtl/>
        </w:rPr>
        <w:t>ی</w:t>
      </w:r>
      <w:r w:rsidRPr="00993220">
        <w:rPr>
          <w:rFonts w:hint="eastAsia"/>
          <w:rtl/>
        </w:rPr>
        <w:t>ش</w:t>
      </w:r>
      <w:r w:rsidRPr="00993220">
        <w:rPr>
          <w:rtl/>
        </w:rPr>
        <w:t xml:space="preserve"> از 600 ک</w:t>
      </w:r>
      <w:r w:rsidRPr="00993220">
        <w:rPr>
          <w:rFonts w:hint="cs"/>
          <w:rtl/>
        </w:rPr>
        <w:t>ی</w:t>
      </w:r>
      <w:r w:rsidRPr="00993220">
        <w:rPr>
          <w:rFonts w:hint="eastAsia"/>
          <w:rtl/>
        </w:rPr>
        <w:t>لومتر</w:t>
      </w:r>
      <w:r w:rsidRPr="00993220">
        <w:rPr>
          <w:rtl/>
        </w:rPr>
        <w:t xml:space="preserve"> مرز در</w:t>
      </w:r>
      <w:r w:rsidRPr="00993220">
        <w:rPr>
          <w:rFonts w:hint="cs"/>
          <w:rtl/>
        </w:rPr>
        <w:t>ی</w:t>
      </w:r>
      <w:r w:rsidRPr="00993220">
        <w:rPr>
          <w:rFonts w:hint="eastAsia"/>
          <w:rtl/>
        </w:rPr>
        <w:t>ا</w:t>
      </w:r>
      <w:r w:rsidRPr="00993220">
        <w:rPr>
          <w:rFonts w:hint="cs"/>
          <w:rtl/>
        </w:rPr>
        <w:t>یی</w:t>
      </w:r>
      <w:r w:rsidRPr="00993220">
        <w:rPr>
          <w:rtl/>
        </w:rPr>
        <w:t xml:space="preserve"> دارد. خليج فارس يك درياي حاشيه</w:t>
      </w:r>
      <w:r w:rsidRPr="00993220">
        <w:rPr>
          <w:cs/>
        </w:rPr>
        <w:t>‎</w:t>
      </w:r>
      <w:r w:rsidRPr="00993220">
        <w:rPr>
          <w:rtl/>
        </w:rPr>
        <w:t xml:space="preserve">اي </w:t>
      </w:r>
      <w:r w:rsidRPr="00993220">
        <w:rPr>
          <w:rFonts w:cs="Times New Roman"/>
          <w:szCs w:val="24"/>
          <w:rtl/>
        </w:rPr>
        <w:t>(</w:t>
      </w:r>
      <w:r w:rsidRPr="00993220">
        <w:rPr>
          <w:rFonts w:cs="Times New Roman"/>
          <w:szCs w:val="24"/>
        </w:rPr>
        <w:t>Marginal Sea</w:t>
      </w:r>
      <w:r w:rsidRPr="00993220">
        <w:rPr>
          <w:rFonts w:cs="Times New Roman"/>
          <w:szCs w:val="24"/>
          <w:rtl/>
        </w:rPr>
        <w:t xml:space="preserve">) </w:t>
      </w:r>
      <w:r w:rsidRPr="00993220">
        <w:rPr>
          <w:rtl/>
        </w:rPr>
        <w:t xml:space="preserve">است كه به طور كامل روي فلات قاره قرار دارد و سراشيبي </w:t>
      </w:r>
      <w:r w:rsidRPr="00993220">
        <w:rPr>
          <w:rFonts w:cs="Times New Roman"/>
          <w:szCs w:val="24"/>
          <w:rtl/>
        </w:rPr>
        <w:t>(</w:t>
      </w:r>
      <w:r w:rsidRPr="00993220">
        <w:rPr>
          <w:rFonts w:cs="Times New Roman"/>
          <w:szCs w:val="24"/>
        </w:rPr>
        <w:t>Slope</w:t>
      </w:r>
      <w:r w:rsidRPr="00993220">
        <w:rPr>
          <w:rFonts w:cs="Times New Roman"/>
          <w:szCs w:val="24"/>
          <w:rtl/>
        </w:rPr>
        <w:t>)</w:t>
      </w:r>
      <w:r w:rsidRPr="00993220">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993220">
        <w:rPr>
          <w:cs/>
        </w:rPr>
        <w:t>‎</w:t>
      </w:r>
      <w:r w:rsidRPr="00993220">
        <w:rPr>
          <w:rtl/>
        </w:rPr>
        <w:t>ترين نقط</w:t>
      </w:r>
      <w:r w:rsidRPr="00993220">
        <w:rPr>
          <w:rFonts w:hint="eastAsia"/>
          <w:rtl/>
        </w:rPr>
        <w:t>ه</w:t>
      </w:r>
      <w:r w:rsidRPr="00993220">
        <w:rPr>
          <w:rtl/>
        </w:rPr>
        <w:t xml:space="preserve"> آن در كران</w:t>
      </w:r>
      <w:r w:rsidRPr="00993220">
        <w:rPr>
          <w:rFonts w:hint="eastAsia"/>
          <w:rtl/>
        </w:rPr>
        <w:t>ه</w:t>
      </w:r>
      <w:r w:rsidRPr="00993220">
        <w:rPr>
          <w:rtl/>
        </w:rPr>
        <w:t xml:space="preserve"> ايراني تنگ</w:t>
      </w:r>
      <w:r w:rsidRPr="00993220">
        <w:rPr>
          <w:rFonts w:hint="eastAsia"/>
          <w:rtl/>
        </w:rPr>
        <w:t>ه</w:t>
      </w:r>
      <w:r w:rsidRPr="00993220">
        <w:rPr>
          <w:rtl/>
        </w:rPr>
        <w:t xml:space="preserve"> هرمز 165 متر و ميانگين آن در كناره</w:t>
      </w:r>
      <w:r w:rsidRPr="00993220">
        <w:rPr>
          <w:cs/>
        </w:rPr>
        <w:t>‎</w:t>
      </w:r>
      <w:r w:rsidRPr="00993220">
        <w:rPr>
          <w:rtl/>
        </w:rPr>
        <w:t>هاي محور، 74 تا 92 متر است. از نظر ريخت</w:t>
      </w:r>
      <w:r w:rsidRPr="00993220">
        <w:rPr>
          <w:cs/>
        </w:rPr>
        <w:t>‎</w:t>
      </w:r>
      <w:r w:rsidRPr="00993220">
        <w:rPr>
          <w:rtl/>
        </w:rPr>
        <w:t>شناسي، خليج فارس نامتقارن و شيب ساحل عربي (جنوبي) آن آرام</w:t>
      </w:r>
      <w:r w:rsidRPr="00993220">
        <w:rPr>
          <w:cs/>
        </w:rPr>
        <w:t>‎</w:t>
      </w:r>
      <w:r w:rsidRPr="00993220">
        <w:rPr>
          <w:rtl/>
        </w:rPr>
        <w:t>تر از ساحل ايراني (شمالي) است. كران</w:t>
      </w:r>
      <w:r w:rsidRPr="00993220">
        <w:rPr>
          <w:rFonts w:hint="eastAsia"/>
          <w:rtl/>
        </w:rPr>
        <w:t>ه</w:t>
      </w:r>
      <w:r w:rsidRPr="00993220">
        <w:rPr>
          <w:rtl/>
        </w:rPr>
        <w:t xml:space="preserve"> ايراني اين دريا، از سازندهاي سخت و بلند با ريختار خطي ساخته شده و با واسط</w:t>
      </w:r>
      <w:r w:rsidRPr="00993220">
        <w:rPr>
          <w:rFonts w:hint="eastAsia"/>
          <w:rtl/>
        </w:rPr>
        <w:t>ه</w:t>
      </w:r>
      <w:r w:rsidRPr="00993220">
        <w:rPr>
          <w:rtl/>
        </w:rPr>
        <w:t xml:space="preserve"> يك دشت ساحلي باريك، با دريا در ارتباط است. منطقة كم</w:t>
      </w:r>
      <w:r w:rsidRPr="00993220">
        <w:rPr>
          <w:cs/>
        </w:rPr>
        <w:t>‎</w:t>
      </w:r>
      <w:r w:rsidRPr="00993220">
        <w:rPr>
          <w:rtl/>
        </w:rPr>
        <w:t>شيب كرانة جنوبي و درياي كم ژرفاي آن با تاقديس</w:t>
      </w:r>
      <w:r w:rsidRPr="00993220">
        <w:rPr>
          <w:cs/>
        </w:rPr>
        <w:t>‎</w:t>
      </w:r>
      <w:r w:rsidRPr="00993220">
        <w:rPr>
          <w:rtl/>
        </w:rPr>
        <w:t>هايي با بام</w:t>
      </w:r>
      <w:r w:rsidRPr="00993220">
        <w:rPr>
          <w:cs/>
        </w:rPr>
        <w:t>‎</w:t>
      </w:r>
      <w:r w:rsidRPr="00993220">
        <w:rPr>
          <w:rtl/>
        </w:rPr>
        <w:t xml:space="preserve">هاي كم شيب با روند شمالي </w:t>
      </w:r>
      <w:r w:rsidRPr="00993220">
        <w:rPr>
          <w:rFonts w:cs="Times New Roman" w:hint="eastAsia"/>
          <w:rtl/>
        </w:rPr>
        <w:t>–</w:t>
      </w:r>
      <w:r w:rsidRPr="00993220">
        <w:rPr>
          <w:rtl/>
        </w:rPr>
        <w:t xml:space="preserve"> جنوبي تا شمال خاوري </w:t>
      </w:r>
      <w:r w:rsidRPr="00993220">
        <w:rPr>
          <w:rFonts w:cs="Times New Roman" w:hint="eastAsia"/>
          <w:rtl/>
        </w:rPr>
        <w:t>–</w:t>
      </w:r>
      <w:r w:rsidRPr="00993220">
        <w:rPr>
          <w:rtl/>
        </w:rPr>
        <w:t xml:space="preserve"> جنوب باختري (روند پي</w:t>
      </w:r>
      <w:r w:rsidRPr="00993220">
        <w:rPr>
          <w:cs/>
        </w:rPr>
        <w:t>‎</w:t>
      </w:r>
      <w:r w:rsidRPr="00993220">
        <w:rPr>
          <w:rtl/>
        </w:rPr>
        <w:t>سنگ عربستان)، اغلب ميدان</w:t>
      </w:r>
      <w:r w:rsidRPr="00993220">
        <w:rPr>
          <w:cs/>
        </w:rPr>
        <w:t>‎</w:t>
      </w:r>
      <w:r w:rsidRPr="00993220">
        <w:rPr>
          <w:rtl/>
        </w:rPr>
        <w:t>هاي نفتي بزرگي را مي</w:t>
      </w:r>
      <w:r w:rsidRPr="00993220">
        <w:rPr>
          <w:cs/>
        </w:rPr>
        <w:t>‎</w:t>
      </w:r>
      <w:r w:rsidRPr="00993220">
        <w:rPr>
          <w:rtl/>
        </w:rPr>
        <w:t>سازند.</w:t>
      </w:r>
      <w:r w:rsidRPr="00993220">
        <w:rPr>
          <w:rFonts w:ascii="Cambria" w:hAnsi="Cambria" w:cs="Times New Roman"/>
          <w:rtl/>
        </w:rPr>
        <w:t> </w:t>
      </w:r>
      <w:r w:rsidRPr="00993220">
        <w:rPr>
          <w:rtl/>
        </w:rPr>
        <w:t>از سوي ديگر، كران</w:t>
      </w:r>
      <w:r w:rsidRPr="00993220">
        <w:rPr>
          <w:rFonts w:hint="eastAsia"/>
          <w:rtl/>
        </w:rPr>
        <w:t>ه</w:t>
      </w:r>
      <w:r w:rsidRPr="00993220">
        <w:rPr>
          <w:rtl/>
        </w:rPr>
        <w:t xml:space="preserve"> ايراني اين خليج، كرانه</w:t>
      </w:r>
      <w:r w:rsidRPr="00993220">
        <w:rPr>
          <w:cs/>
        </w:rPr>
        <w:t>‎</w:t>
      </w:r>
      <w:r w:rsidRPr="00993220">
        <w:rPr>
          <w:rtl/>
        </w:rPr>
        <w:t>اي كوهستاني با روند شمال باختري است كه پشته</w:t>
      </w:r>
      <w:r w:rsidRPr="00993220">
        <w:rPr>
          <w:cs/>
        </w:rPr>
        <w:t>‎</w:t>
      </w:r>
      <w:r w:rsidRPr="00993220">
        <w:rPr>
          <w:rtl/>
        </w:rPr>
        <w:t>هاي تاقديسي با بلندي بيش از 1500 متر هستند. به همين دليل، ساختارهاي كران</w:t>
      </w:r>
      <w:r w:rsidRPr="00993220">
        <w:rPr>
          <w:rFonts w:hint="eastAsia"/>
          <w:rtl/>
        </w:rPr>
        <w:t>ه</w:t>
      </w:r>
      <w:r w:rsidRPr="00993220">
        <w:rPr>
          <w:rtl/>
        </w:rPr>
        <w:t xml:space="preserve"> شمالي خليج فارس، از ديدگاه هندسي، با آنچه كه در كران</w:t>
      </w:r>
      <w:r w:rsidRPr="00993220">
        <w:rPr>
          <w:rFonts w:hint="eastAsia"/>
          <w:rtl/>
        </w:rPr>
        <w:t>ه</w:t>
      </w:r>
      <w:r w:rsidRPr="00993220">
        <w:rPr>
          <w:rtl/>
        </w:rPr>
        <w:t xml:space="preserve"> جنوبي است، تفاوت دارد. </w:t>
      </w:r>
      <w:r w:rsidRPr="00993220">
        <w:rPr>
          <w:rFonts w:hint="eastAsia"/>
          <w:rtl/>
        </w:rPr>
        <w:t>در</w:t>
      </w:r>
      <w:r w:rsidRPr="00993220">
        <w:rPr>
          <w:rtl/>
        </w:rPr>
        <w:t xml:space="preserve"> </w:t>
      </w:r>
      <w:r w:rsidRPr="00993220">
        <w:rPr>
          <w:rFonts w:hint="eastAsia"/>
          <w:rtl/>
        </w:rPr>
        <w:t>شکل</w:t>
      </w:r>
      <w:r w:rsidRPr="00993220">
        <w:rPr>
          <w:rtl/>
        </w:rPr>
        <w:t xml:space="preserve"> </w:t>
      </w:r>
      <w:r w:rsidRPr="00993220">
        <w:rPr>
          <w:rFonts w:hint="eastAsia"/>
          <w:rtl/>
        </w:rPr>
        <w:t>ها</w:t>
      </w:r>
      <w:r w:rsidRPr="00993220">
        <w:rPr>
          <w:rFonts w:hint="cs"/>
          <w:rtl/>
        </w:rPr>
        <w:t>ی</w:t>
      </w:r>
      <w:r w:rsidRPr="00993220">
        <w:rPr>
          <w:rtl/>
        </w:rPr>
        <w:t xml:space="preserve"> 2-1 </w:t>
      </w:r>
      <w:r w:rsidRPr="00993220">
        <w:rPr>
          <w:rFonts w:hint="eastAsia"/>
          <w:rtl/>
        </w:rPr>
        <w:t>و</w:t>
      </w:r>
      <w:r w:rsidRPr="00993220">
        <w:rPr>
          <w:rtl/>
        </w:rPr>
        <w:t xml:space="preserve"> 2-2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557114E5" w14:textId="77777777" w:rsidR="003128BE" w:rsidRPr="00993220" w:rsidRDefault="003128BE" w:rsidP="00BF0FAE">
      <w:pPr>
        <w:pStyle w:val="BKP-MatnNormal"/>
        <w:rPr>
          <w:rtl/>
        </w:rPr>
      </w:pPr>
      <w:r w:rsidRPr="00993220">
        <w:rPr>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از </w:t>
      </w:r>
      <w:r w:rsidRPr="00993220">
        <w:rPr>
          <w:rFonts w:hint="cs"/>
          <w:rtl/>
        </w:rPr>
        <w:t>ﻧﻈﺮ</w:t>
      </w:r>
      <w:r w:rsidRPr="00993220">
        <w:rPr>
          <w:rtl/>
        </w:rPr>
        <w:t xml:space="preserve"> </w:t>
      </w:r>
      <w:r w:rsidRPr="00993220">
        <w:rPr>
          <w:rFonts w:hint="cs"/>
          <w:rtl/>
        </w:rPr>
        <w:t>ﭘﺴﺘﯽ</w:t>
      </w:r>
      <w:r w:rsidRPr="00993220">
        <w:rPr>
          <w:rtl/>
        </w:rPr>
        <w:t xml:space="preserve"> و </w:t>
      </w:r>
      <w:r w:rsidRPr="00993220">
        <w:rPr>
          <w:rFonts w:hint="cs"/>
          <w:rtl/>
        </w:rPr>
        <w:t>ﺑﻠﻨﺪ</w:t>
      </w:r>
      <w:r w:rsidRPr="00993220">
        <w:rPr>
          <w:rFonts w:hint="eastAsia"/>
          <w:rtl/>
        </w:rPr>
        <w:t>ي</w:t>
      </w:r>
      <w:r w:rsidRPr="00993220">
        <w:rPr>
          <w:rtl/>
        </w:rPr>
        <w:t xml:space="preserve"> </w:t>
      </w:r>
      <w:r w:rsidRPr="00993220">
        <w:rPr>
          <w:rFonts w:hint="cs"/>
          <w:rtl/>
        </w:rPr>
        <w:t>ﺑﻪ</w:t>
      </w:r>
      <w:r w:rsidRPr="00993220">
        <w:rPr>
          <w:rtl/>
        </w:rPr>
        <w:t xml:space="preserve"> دو </w:t>
      </w: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xml:space="preserve"> و </w:t>
      </w:r>
      <w:r w:rsidRPr="00993220">
        <w:rPr>
          <w:rFonts w:hint="cs"/>
          <w:rtl/>
        </w:rPr>
        <w:t>ﮐﻮﻫﺴﺘﺎﻧﯽ</w:t>
      </w:r>
      <w:r w:rsidRPr="00993220">
        <w:rPr>
          <w:rtl/>
        </w:rPr>
        <w:t xml:space="preserve"> </w:t>
      </w:r>
      <w:r w:rsidRPr="00993220">
        <w:rPr>
          <w:rFonts w:hint="cs"/>
          <w:rtl/>
        </w:rPr>
        <w:t>ﺗﻘﺴﯿﻢ</w:t>
      </w:r>
      <w:r w:rsidRPr="00993220">
        <w:rPr>
          <w:rtl/>
        </w:rPr>
        <w:t xml:space="preserve"> </w:t>
      </w:r>
      <w:r w:rsidRPr="00993220">
        <w:rPr>
          <w:rFonts w:hint="cs"/>
          <w:rtl/>
        </w:rPr>
        <w:t>ﻣﯽﺷﻮ</w:t>
      </w:r>
      <w:r w:rsidRPr="00993220">
        <w:rPr>
          <w:rFonts w:hint="eastAsia"/>
          <w:rtl/>
        </w:rPr>
        <w:t>د</w:t>
      </w:r>
      <w:r w:rsidRPr="00993220">
        <w:rPr>
          <w:rtl/>
        </w:rPr>
        <w:t xml:space="preserve">: </w:t>
      </w:r>
    </w:p>
    <w:p w14:paraId="6E3B72C6" w14:textId="77777777" w:rsidR="003128BE" w:rsidRPr="00993220" w:rsidRDefault="003128BE" w:rsidP="00BF0FAE">
      <w:pPr>
        <w:pStyle w:val="BKP-MatnNormal"/>
        <w:rPr>
          <w:rtl/>
        </w:rPr>
      </w:pP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همانگونه که پ</w:t>
      </w:r>
      <w:r w:rsidRPr="00993220">
        <w:rPr>
          <w:rFonts w:hint="cs"/>
          <w:rtl/>
        </w:rPr>
        <w:t>ی</w:t>
      </w:r>
      <w:r w:rsidRPr="00993220">
        <w:rPr>
          <w:rFonts w:hint="eastAsia"/>
          <w:rtl/>
        </w:rPr>
        <w:t>شتر</w:t>
      </w:r>
      <w:r w:rsidRPr="00993220">
        <w:rPr>
          <w:rtl/>
        </w:rPr>
        <w:t xml:space="preserve"> ذکر شد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w:t>
      </w:r>
      <w:r w:rsidRPr="00993220">
        <w:rPr>
          <w:rFonts w:hint="eastAsia"/>
          <w:rtl/>
        </w:rPr>
        <w:t>درا</w:t>
      </w:r>
      <w:r w:rsidRPr="00993220">
        <w:rPr>
          <w:rFonts w:hint="cs"/>
          <w:rtl/>
        </w:rPr>
        <w:t>ﻣﺘﺪ</w:t>
      </w:r>
      <w:r w:rsidRPr="00993220">
        <w:rPr>
          <w:rFonts w:hint="eastAsia"/>
          <w:rtl/>
        </w:rPr>
        <w:t>اد</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cs"/>
          <w:rtl/>
        </w:rPr>
        <w:t>ﻗﺮ</w:t>
      </w:r>
      <w:r w:rsidRPr="00993220">
        <w:rPr>
          <w:rFonts w:hint="eastAsia"/>
          <w:rtl/>
        </w:rPr>
        <w:t>ار</w:t>
      </w:r>
      <w:r w:rsidRPr="00993220">
        <w:rPr>
          <w:rtl/>
        </w:rPr>
        <w:t xml:space="preserve"> </w:t>
      </w:r>
      <w:r w:rsidRPr="00993220">
        <w:rPr>
          <w:rFonts w:hint="eastAsia"/>
          <w:rtl/>
        </w:rPr>
        <w:t>دارد</w:t>
      </w:r>
      <w:r w:rsidRPr="00993220">
        <w:rPr>
          <w:rtl/>
        </w:rPr>
        <w:t xml:space="preserve"> </w:t>
      </w:r>
      <w:r w:rsidRPr="00993220">
        <w:rPr>
          <w:rFonts w:hint="cs"/>
          <w:rtl/>
        </w:rPr>
        <w:t>ﮐﻪ</w:t>
      </w:r>
      <w:r w:rsidRPr="00993220">
        <w:rPr>
          <w:rtl/>
        </w:rPr>
        <w:t xml:space="preserve"> </w:t>
      </w:r>
      <w:r w:rsidRPr="00993220">
        <w:rPr>
          <w:rFonts w:hint="cs"/>
          <w:rtl/>
        </w:rPr>
        <w:t>ﻋﺮ</w:t>
      </w:r>
      <w:r w:rsidRPr="00993220">
        <w:rPr>
          <w:rFonts w:hint="eastAsia"/>
          <w:rtl/>
        </w:rPr>
        <w:t>ض</w:t>
      </w:r>
      <w:r w:rsidRPr="00993220">
        <w:rPr>
          <w:rtl/>
        </w:rPr>
        <w:t xml:space="preserve"> </w:t>
      </w:r>
      <w:r w:rsidRPr="00993220">
        <w:rPr>
          <w:rFonts w:hint="eastAsia"/>
          <w:rtl/>
        </w:rPr>
        <w:t>آن</w:t>
      </w:r>
      <w:r w:rsidRPr="00993220">
        <w:rPr>
          <w:rtl/>
        </w:rPr>
        <w:t xml:space="preserve"> </w:t>
      </w:r>
      <w:r w:rsidRPr="00993220">
        <w:rPr>
          <w:rFonts w:hint="eastAsia"/>
          <w:rtl/>
        </w:rPr>
        <w:t>در</w:t>
      </w:r>
      <w:r w:rsidRPr="00993220">
        <w:rPr>
          <w:rtl/>
        </w:rPr>
        <w:t xml:space="preserve"> </w:t>
      </w:r>
      <w:r w:rsidRPr="00993220">
        <w:rPr>
          <w:rFonts w:hint="cs"/>
          <w:rtl/>
        </w:rPr>
        <w:t>ﺟﻬﺖ</w:t>
      </w:r>
      <w:r w:rsidRPr="00993220">
        <w:rPr>
          <w:rtl/>
        </w:rPr>
        <w:t xml:space="preserve"> </w:t>
      </w:r>
      <w:r w:rsidRPr="00993220">
        <w:rPr>
          <w:rFonts w:hint="cs"/>
          <w:rtl/>
        </w:rPr>
        <w:t>ﺷﻤﺎ</w:t>
      </w:r>
      <w:r w:rsidRPr="00993220">
        <w:rPr>
          <w:rFonts w:hint="eastAsia"/>
          <w:rtl/>
        </w:rPr>
        <w:t>ل</w:t>
      </w:r>
      <w:r w:rsidRPr="00993220">
        <w:rPr>
          <w:rtl/>
        </w:rPr>
        <w:t xml:space="preserve"> </w:t>
      </w:r>
      <w:r w:rsidRPr="00993220">
        <w:rPr>
          <w:rFonts w:hint="cs"/>
          <w:rtl/>
        </w:rPr>
        <w:t>ﻏﺮﺑﯽ</w:t>
      </w:r>
      <w:r w:rsidRPr="00993220">
        <w:rPr>
          <w:rtl/>
        </w:rPr>
        <w:t xml:space="preserve"> (</w:t>
      </w:r>
      <w:r w:rsidRPr="00993220">
        <w:rPr>
          <w:rFonts w:hint="cs"/>
          <w:rtl/>
        </w:rPr>
        <w:t>ﻧﺎﺣﯿﻪ</w:t>
      </w:r>
      <w:r w:rsidRPr="00993220">
        <w:rPr>
          <w:rtl/>
        </w:rPr>
        <w:t xml:space="preserve"> </w:t>
      </w:r>
      <w:r w:rsidRPr="00993220">
        <w:rPr>
          <w:rFonts w:hint="cs"/>
          <w:rtl/>
        </w:rPr>
        <w:t>ﺑﻨﺪ</w:t>
      </w:r>
      <w:r w:rsidRPr="00993220">
        <w:rPr>
          <w:rFonts w:hint="eastAsia"/>
          <w:rtl/>
        </w:rPr>
        <w:t>ر</w:t>
      </w:r>
      <w:r w:rsidRPr="00993220">
        <w:rPr>
          <w:rtl/>
        </w:rPr>
        <w:t xml:space="preserve"> د</w:t>
      </w:r>
      <w:r w:rsidRPr="00993220">
        <w:rPr>
          <w:rFonts w:hint="cs"/>
          <w:rtl/>
        </w:rPr>
        <w:t>ی</w:t>
      </w:r>
      <w:r w:rsidRPr="00993220">
        <w:rPr>
          <w:rFonts w:hint="eastAsia"/>
          <w:rtl/>
        </w:rPr>
        <w:t>لم</w:t>
      </w:r>
      <w:r w:rsidRPr="00993220">
        <w:rPr>
          <w:rtl/>
        </w:rPr>
        <w:t xml:space="preserve">) </w:t>
      </w:r>
      <w:r w:rsidRPr="00993220">
        <w:rPr>
          <w:rFonts w:hint="cs"/>
          <w:rtl/>
        </w:rPr>
        <w:t>ﺑﻪ</w:t>
      </w:r>
      <w:r w:rsidRPr="00993220">
        <w:rPr>
          <w:rtl/>
        </w:rPr>
        <w:t xml:space="preserve"> </w:t>
      </w:r>
      <w:r w:rsidRPr="00993220">
        <w:rPr>
          <w:rFonts w:hint="cs"/>
          <w:rtl/>
        </w:rPr>
        <w:t>ﻗﺴﻤ</w:t>
      </w:r>
      <w:r w:rsidRPr="00993220">
        <w:rPr>
          <w:rFonts w:hint="eastAsia"/>
          <w:rtl/>
        </w:rPr>
        <w:t>ـ</w:t>
      </w:r>
      <w:r w:rsidRPr="00993220">
        <w:rPr>
          <w:rFonts w:hint="cs"/>
          <w:rtl/>
        </w:rPr>
        <w:t>ﺖ</w:t>
      </w:r>
      <w:r w:rsidRPr="00993220">
        <w:rPr>
          <w:rtl/>
        </w:rPr>
        <w:t xml:space="preserve"> </w:t>
      </w:r>
      <w:r w:rsidRPr="00993220">
        <w:rPr>
          <w:rFonts w:hint="cs"/>
          <w:rtl/>
        </w:rPr>
        <w:t>ﺟﻨﻮ</w:t>
      </w:r>
      <w:r w:rsidRPr="00993220">
        <w:rPr>
          <w:rFonts w:hint="eastAsia"/>
          <w:rtl/>
        </w:rPr>
        <w:t>ب</w:t>
      </w:r>
      <w:r w:rsidRPr="00993220">
        <w:rPr>
          <w:rtl/>
        </w:rPr>
        <w:t xml:space="preserve"> </w:t>
      </w:r>
      <w:r w:rsidRPr="00993220">
        <w:rPr>
          <w:rFonts w:hint="cs"/>
          <w:rtl/>
        </w:rPr>
        <w:t>ﺷﺮﻗﯽ</w:t>
      </w:r>
      <w:r w:rsidRPr="00993220">
        <w:rPr>
          <w:rtl/>
        </w:rPr>
        <w:t xml:space="preserve"> </w:t>
      </w:r>
      <w:r w:rsidRPr="00993220">
        <w:rPr>
          <w:rFonts w:hint="eastAsia"/>
          <w:rtl/>
        </w:rPr>
        <w:t>ا</w:t>
      </w:r>
      <w:r w:rsidRPr="00993220">
        <w:rPr>
          <w:rFonts w:hint="cs"/>
          <w:rtl/>
        </w:rPr>
        <w:t>ﻓﺰ</w:t>
      </w:r>
      <w:r w:rsidRPr="00993220">
        <w:rPr>
          <w:rFonts w:hint="eastAsia"/>
          <w:rtl/>
        </w:rPr>
        <w:t>ا</w:t>
      </w:r>
      <w:r w:rsidRPr="00993220">
        <w:rPr>
          <w:rFonts w:hint="cs"/>
          <w:rtl/>
        </w:rPr>
        <w:t>ﯾﺶ</w:t>
      </w:r>
      <w:r w:rsidRPr="00993220">
        <w:rPr>
          <w:rtl/>
        </w:rPr>
        <w:t xml:space="preserve"> </w:t>
      </w:r>
      <w:r w:rsidRPr="00993220">
        <w:rPr>
          <w:rFonts w:hint="cs"/>
          <w:rtl/>
        </w:rPr>
        <w:t>ﻣﯽﯾﺎﺑﺪ</w:t>
      </w:r>
      <w:r w:rsidRPr="00993220">
        <w:rPr>
          <w:rtl/>
        </w:rPr>
        <w:t xml:space="preserve"> </w:t>
      </w:r>
      <w:r w:rsidRPr="00993220">
        <w:rPr>
          <w:rFonts w:hint="eastAsia"/>
          <w:rtl/>
        </w:rPr>
        <w:t>و</w:t>
      </w:r>
      <w:r w:rsidRPr="00993220">
        <w:rPr>
          <w:rtl/>
        </w:rPr>
        <w:t xml:space="preserve"> </w:t>
      </w:r>
      <w:r w:rsidRPr="00993220">
        <w:rPr>
          <w:rFonts w:hint="cs"/>
          <w:rtl/>
        </w:rPr>
        <w:t>ﺣﺪ</w:t>
      </w:r>
      <w:r w:rsidRPr="00993220">
        <w:rPr>
          <w:rFonts w:hint="eastAsia"/>
          <w:rtl/>
        </w:rPr>
        <w:t>ا</w:t>
      </w:r>
      <w:r w:rsidRPr="00993220">
        <w:rPr>
          <w:rFonts w:hint="cs"/>
          <w:rtl/>
        </w:rPr>
        <w:t>ﮐﺜﺮ</w:t>
      </w:r>
      <w:r w:rsidRPr="00993220">
        <w:rPr>
          <w:rtl/>
        </w:rPr>
        <w:t xml:space="preserve"> </w:t>
      </w:r>
      <w:r w:rsidRPr="00993220">
        <w:rPr>
          <w:rFonts w:hint="eastAsia"/>
          <w:rtl/>
        </w:rPr>
        <w:t>به</w:t>
      </w:r>
      <w:r w:rsidRPr="00993220">
        <w:rPr>
          <w:rtl/>
        </w:rPr>
        <w:t xml:space="preserve"> 140</w:t>
      </w:r>
      <w:r w:rsidRPr="00993220">
        <w:rPr>
          <w:rFonts w:hint="cs"/>
          <w:rtl/>
        </w:rPr>
        <w:t>ﮐﯿﻠﻮﻣﺘﺮ</w:t>
      </w:r>
      <w:r w:rsidRPr="00993220">
        <w:rPr>
          <w:rtl/>
        </w:rPr>
        <w:t xml:space="preserve"> در ا</w:t>
      </w:r>
      <w:r w:rsidRPr="00993220">
        <w:rPr>
          <w:rFonts w:hint="cs"/>
          <w:rtl/>
        </w:rPr>
        <w:t>ﻣﺘﺪ</w:t>
      </w:r>
      <w:r w:rsidRPr="00993220">
        <w:rPr>
          <w:rFonts w:hint="eastAsia"/>
          <w:rtl/>
        </w:rPr>
        <w:t>اد</w:t>
      </w:r>
      <w:r w:rsidRPr="00993220">
        <w:rPr>
          <w:rtl/>
        </w:rPr>
        <w:t xml:space="preserve"> </w:t>
      </w:r>
      <w:r w:rsidRPr="00993220">
        <w:rPr>
          <w:rFonts w:hint="eastAsia"/>
          <w:rtl/>
        </w:rPr>
        <w:t>دره</w:t>
      </w:r>
      <w:r w:rsidRPr="00993220">
        <w:rPr>
          <w:rtl/>
        </w:rPr>
        <w:t xml:space="preserve"> رود </w:t>
      </w:r>
      <w:r w:rsidRPr="00993220">
        <w:rPr>
          <w:rFonts w:hint="cs"/>
          <w:rtl/>
        </w:rPr>
        <w:t>ﻣﻨﺪ</w:t>
      </w:r>
      <w:r w:rsidRPr="00993220">
        <w:rPr>
          <w:rtl/>
        </w:rPr>
        <w:t xml:space="preserve"> </w:t>
      </w:r>
      <w:r w:rsidRPr="00993220">
        <w:rPr>
          <w:rFonts w:hint="cs"/>
          <w:rtl/>
        </w:rPr>
        <w:t>ﻣﯽ</w:t>
      </w:r>
      <w:r w:rsidRPr="00993220">
        <w:rPr>
          <w:rFonts w:hint="eastAsia"/>
          <w:rtl/>
        </w:rPr>
        <w:t>ر</w:t>
      </w:r>
      <w:r w:rsidRPr="00993220">
        <w:rPr>
          <w:rFonts w:hint="cs"/>
          <w:rtl/>
        </w:rPr>
        <w:t>ﺳﺪ</w:t>
      </w:r>
      <w:r w:rsidRPr="00993220">
        <w:rPr>
          <w:rtl/>
        </w:rPr>
        <w:t xml:space="preserve">. </w:t>
      </w:r>
      <w:r w:rsidRPr="00993220">
        <w:rPr>
          <w:rFonts w:hint="eastAsia"/>
          <w:rtl/>
        </w:rPr>
        <w:t>جلگه</w:t>
      </w:r>
      <w:r w:rsidRPr="00993220">
        <w:rPr>
          <w:rtl/>
        </w:rPr>
        <w:t xml:space="preserve"> </w:t>
      </w:r>
      <w:r w:rsidRPr="00993220">
        <w:rPr>
          <w:rFonts w:hint="cs"/>
          <w:rtl/>
        </w:rPr>
        <w:t>ﻣﺬﮐﻮ</w:t>
      </w:r>
      <w:r w:rsidRPr="00993220">
        <w:rPr>
          <w:rFonts w:hint="eastAsia"/>
          <w:rtl/>
        </w:rPr>
        <w:t>ر</w:t>
      </w:r>
      <w:r w:rsidRPr="00993220">
        <w:rPr>
          <w:rtl/>
        </w:rPr>
        <w:t xml:space="preserve"> </w:t>
      </w:r>
      <w:r w:rsidRPr="00993220">
        <w:rPr>
          <w:rFonts w:hint="eastAsia"/>
          <w:rtl/>
        </w:rPr>
        <w:t>از</w:t>
      </w:r>
      <w:r w:rsidRPr="00993220">
        <w:rPr>
          <w:rtl/>
        </w:rPr>
        <w:t xml:space="preserve"> ر</w:t>
      </w:r>
      <w:r w:rsidRPr="00993220">
        <w:rPr>
          <w:rFonts w:hint="cs"/>
          <w:rtl/>
        </w:rPr>
        <w:t>ﺳﻮﺑﺎ</w:t>
      </w:r>
      <w:r w:rsidRPr="00993220">
        <w:rPr>
          <w:rFonts w:hint="eastAsia"/>
          <w:rtl/>
        </w:rPr>
        <w:t>ت</w:t>
      </w:r>
      <w:r w:rsidRPr="00993220">
        <w:rPr>
          <w:rtl/>
        </w:rPr>
        <w:t xml:space="preserve"> رود</w:t>
      </w:r>
      <w:r w:rsidRPr="00993220">
        <w:rPr>
          <w:rFonts w:hint="cs"/>
          <w:rtl/>
        </w:rPr>
        <w:t>ﻫﺎ</w:t>
      </w:r>
      <w:r w:rsidRPr="00993220">
        <w:rPr>
          <w:rFonts w:hint="eastAsia"/>
          <w:rtl/>
        </w:rPr>
        <w:t>ي</w:t>
      </w:r>
      <w:r w:rsidRPr="00993220">
        <w:rPr>
          <w:rtl/>
        </w:rPr>
        <w:t xml:space="preserve"> دا</w:t>
      </w:r>
      <w:r w:rsidRPr="00993220">
        <w:rPr>
          <w:rFonts w:hint="cs"/>
          <w:rtl/>
        </w:rPr>
        <w:t>ﻟﮑﯽ</w:t>
      </w:r>
      <w:r w:rsidRPr="00993220">
        <w:rPr>
          <w:rFonts w:hint="eastAsia"/>
          <w:rtl/>
        </w:rPr>
        <w:t>،</w:t>
      </w:r>
      <w:r w:rsidRPr="00993220">
        <w:rPr>
          <w:rtl/>
        </w:rPr>
        <w:t xml:space="preserve"> </w:t>
      </w:r>
      <w:r w:rsidRPr="00993220">
        <w:rPr>
          <w:rFonts w:hint="cs"/>
          <w:rtl/>
        </w:rPr>
        <w:t>ﺷ</w:t>
      </w:r>
      <w:r w:rsidRPr="00993220">
        <w:rPr>
          <w:rFonts w:hint="eastAsia"/>
          <w:rtl/>
        </w:rPr>
        <w:t>ــ</w:t>
      </w:r>
      <w:r w:rsidRPr="00993220">
        <w:rPr>
          <w:rFonts w:hint="cs"/>
          <w:rtl/>
        </w:rPr>
        <w:t>ﺎﭘﻮ</w:t>
      </w:r>
      <w:r w:rsidRPr="00993220">
        <w:rPr>
          <w:rFonts w:hint="eastAsia"/>
          <w:rtl/>
        </w:rPr>
        <w:t>ر،</w:t>
      </w:r>
      <w:r w:rsidRPr="00993220">
        <w:rPr>
          <w:rtl/>
        </w:rPr>
        <w:t xml:space="preserve"> ا</w:t>
      </w:r>
      <w:r w:rsidRPr="00993220">
        <w:rPr>
          <w:rFonts w:hint="cs"/>
          <w:rtl/>
        </w:rPr>
        <w:t>ﻫﺮ</w:t>
      </w:r>
      <w:r w:rsidRPr="00993220">
        <w:rPr>
          <w:rFonts w:hint="eastAsia"/>
          <w:rtl/>
        </w:rPr>
        <w:t>م</w:t>
      </w:r>
      <w:r w:rsidRPr="00993220">
        <w:rPr>
          <w:rtl/>
        </w:rPr>
        <w:t xml:space="preserve"> و </w:t>
      </w:r>
      <w:r w:rsidRPr="00993220">
        <w:rPr>
          <w:rFonts w:hint="cs"/>
          <w:rtl/>
        </w:rPr>
        <w:t>ﻣﻨﺪ</w:t>
      </w:r>
      <w:r w:rsidRPr="00993220">
        <w:rPr>
          <w:rtl/>
        </w:rPr>
        <w:t xml:space="preserve"> </w:t>
      </w:r>
      <w:r w:rsidRPr="00993220">
        <w:rPr>
          <w:rFonts w:hint="cs"/>
          <w:rtl/>
        </w:rPr>
        <w:t>ﺗﺸﮑﯿﻞ</w:t>
      </w:r>
      <w:r w:rsidRPr="00993220">
        <w:rPr>
          <w:rtl/>
        </w:rPr>
        <w:t xml:space="preserve"> </w:t>
      </w:r>
      <w:r w:rsidRPr="00993220">
        <w:rPr>
          <w:rFonts w:hint="cs"/>
          <w:rtl/>
        </w:rPr>
        <w:t>ﯾﺎﻓﺘﻪ</w:t>
      </w:r>
      <w:r w:rsidRPr="00993220">
        <w:rPr>
          <w:rtl/>
        </w:rPr>
        <w:t xml:space="preserve"> ا</w:t>
      </w:r>
      <w:r w:rsidRPr="00993220">
        <w:rPr>
          <w:rFonts w:hint="cs"/>
          <w:rtl/>
        </w:rPr>
        <w:t>ﺳﺖ</w:t>
      </w:r>
      <w:r w:rsidRPr="00993220">
        <w:rPr>
          <w:rtl/>
        </w:rPr>
        <w:t xml:space="preserve">. </w:t>
      </w:r>
      <w:r w:rsidRPr="00993220">
        <w:rPr>
          <w:rFonts w:hint="eastAsia"/>
          <w:rtl/>
        </w:rPr>
        <w:t>از</w:t>
      </w:r>
      <w:r w:rsidRPr="00993220">
        <w:rPr>
          <w:rtl/>
        </w:rPr>
        <w:t xml:space="preserve"> </w:t>
      </w:r>
      <w:r w:rsidRPr="00993220">
        <w:rPr>
          <w:rFonts w:hint="cs"/>
          <w:rtl/>
        </w:rPr>
        <w:t>ﺟﻤﻠﻪ</w:t>
      </w:r>
      <w:r w:rsidRPr="00993220">
        <w:rPr>
          <w:rtl/>
        </w:rPr>
        <w:t xml:space="preserve"> </w:t>
      </w:r>
      <w:r w:rsidRPr="00993220">
        <w:rPr>
          <w:rFonts w:hint="cs"/>
          <w:rtl/>
        </w:rPr>
        <w:t>ﻧﻮ</w:t>
      </w:r>
      <w:r w:rsidRPr="00993220">
        <w:rPr>
          <w:rFonts w:hint="eastAsia"/>
          <w:rtl/>
        </w:rPr>
        <w:t>ا</w:t>
      </w:r>
      <w:r w:rsidRPr="00993220">
        <w:rPr>
          <w:rFonts w:hint="cs"/>
          <w:rtl/>
        </w:rPr>
        <w:t>ﺣﯽ</w:t>
      </w:r>
      <w:r w:rsidRPr="00993220">
        <w:rPr>
          <w:rtl/>
        </w:rPr>
        <w:t xml:space="preserve"> </w:t>
      </w:r>
      <w:r w:rsidRPr="00993220">
        <w:rPr>
          <w:rFonts w:hint="eastAsia"/>
          <w:rtl/>
        </w:rPr>
        <w:t>واقع</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جلگه</w:t>
      </w:r>
      <w:r w:rsidRPr="00993220">
        <w:rPr>
          <w:rtl/>
        </w:rPr>
        <w:t xml:space="preserve"> </w:t>
      </w:r>
      <w:r w:rsidRPr="00993220">
        <w:rPr>
          <w:rFonts w:hint="cs"/>
          <w:rtl/>
        </w:rPr>
        <w:t>ﻣﯽﺗﻮ</w:t>
      </w:r>
      <w:r w:rsidRPr="00993220">
        <w:rPr>
          <w:rFonts w:hint="eastAsia"/>
          <w:rtl/>
        </w:rPr>
        <w:t>ان</w:t>
      </w:r>
      <w:r w:rsidRPr="00993220">
        <w:rPr>
          <w:rtl/>
        </w:rPr>
        <w:t xml:space="preserve"> </w:t>
      </w:r>
      <w:r w:rsidRPr="00993220">
        <w:rPr>
          <w:rFonts w:hint="cs"/>
          <w:rtl/>
        </w:rPr>
        <w:t>ﺑﻪ</w:t>
      </w:r>
      <w:r w:rsidRPr="00993220">
        <w:rPr>
          <w:rtl/>
        </w:rPr>
        <w:t xml:space="preserve"> </w:t>
      </w:r>
      <w:r w:rsidRPr="00993220">
        <w:rPr>
          <w:rFonts w:hint="eastAsia"/>
          <w:rtl/>
        </w:rPr>
        <w:t>د</w:t>
      </w:r>
      <w:r w:rsidRPr="00993220">
        <w:rPr>
          <w:rFonts w:hint="cs"/>
          <w:rtl/>
        </w:rPr>
        <w:t>ﺷ</w:t>
      </w:r>
      <w:r w:rsidRPr="00993220">
        <w:rPr>
          <w:rFonts w:hint="eastAsia"/>
          <w:rtl/>
        </w:rPr>
        <w:t>ــ</w:t>
      </w:r>
      <w:r w:rsidRPr="00993220">
        <w:rPr>
          <w:rFonts w:hint="cs"/>
          <w:rtl/>
        </w:rPr>
        <w:t>ﺖ</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w:t>
      </w:r>
      <w:r w:rsidRPr="00993220">
        <w:rPr>
          <w:rFonts w:hint="eastAsia"/>
          <w:rtl/>
        </w:rPr>
        <w:t>و</w:t>
      </w:r>
      <w:r w:rsidRPr="00993220">
        <w:rPr>
          <w:rtl/>
        </w:rPr>
        <w:t xml:space="preserve"> </w:t>
      </w:r>
      <w:r w:rsidRPr="00993220">
        <w:rPr>
          <w:rFonts w:hint="cs"/>
          <w:rtl/>
        </w:rPr>
        <w:t>ﺑﺮ</w:t>
      </w:r>
      <w:r w:rsidRPr="00993220">
        <w:rPr>
          <w:rFonts w:hint="eastAsia"/>
          <w:rtl/>
        </w:rPr>
        <w:t>از</w:t>
      </w:r>
      <w:r w:rsidRPr="00993220">
        <w:rPr>
          <w:rFonts w:hint="cs"/>
          <w:rtl/>
        </w:rPr>
        <w:t>ﺟﺎ</w:t>
      </w:r>
      <w:r w:rsidRPr="00993220">
        <w:rPr>
          <w:rFonts w:hint="eastAsia"/>
          <w:rtl/>
        </w:rPr>
        <w:t>ن</w:t>
      </w:r>
      <w:r w:rsidRPr="00993220">
        <w:rPr>
          <w:rtl/>
        </w:rPr>
        <w:t xml:space="preserve"> </w:t>
      </w:r>
      <w:r w:rsidRPr="00993220">
        <w:rPr>
          <w:rFonts w:hint="eastAsia"/>
          <w:rtl/>
        </w:rPr>
        <w:t>ا</w:t>
      </w:r>
      <w:r w:rsidRPr="00993220">
        <w:rPr>
          <w:rFonts w:hint="cs"/>
          <w:rtl/>
        </w:rPr>
        <w:t>ﺷ</w:t>
      </w:r>
      <w:r w:rsidRPr="00993220">
        <w:rPr>
          <w:rFonts w:hint="eastAsia"/>
          <w:rtl/>
        </w:rPr>
        <w:t>ـ</w:t>
      </w:r>
      <w:r w:rsidRPr="00993220">
        <w:rPr>
          <w:rFonts w:hint="cs"/>
          <w:rtl/>
        </w:rPr>
        <w:t>ﺎ</w:t>
      </w:r>
      <w:r w:rsidRPr="00993220">
        <w:rPr>
          <w:rFonts w:hint="eastAsia"/>
          <w:rtl/>
        </w:rPr>
        <w:t>ره</w:t>
      </w:r>
      <w:r w:rsidRPr="00993220">
        <w:rPr>
          <w:rtl/>
        </w:rPr>
        <w:t xml:space="preserve"> </w:t>
      </w:r>
      <w:r w:rsidRPr="00993220">
        <w:rPr>
          <w:rFonts w:hint="cs"/>
          <w:rtl/>
        </w:rPr>
        <w:t>ﮐﺮ</w:t>
      </w:r>
      <w:r w:rsidRPr="00993220">
        <w:rPr>
          <w:rFonts w:hint="eastAsia"/>
          <w:rtl/>
        </w:rPr>
        <w:t>د</w:t>
      </w:r>
      <w:r w:rsidRPr="00993220">
        <w:rPr>
          <w:rtl/>
        </w:rPr>
        <w:t xml:space="preserve"> </w:t>
      </w:r>
      <w:r w:rsidRPr="00993220">
        <w:rPr>
          <w:rFonts w:hint="cs"/>
          <w:rtl/>
        </w:rPr>
        <w:t>ﮐﻪ</w:t>
      </w:r>
      <w:r w:rsidRPr="00993220">
        <w:rPr>
          <w:rtl/>
        </w:rPr>
        <w:t xml:space="preserve"> </w:t>
      </w:r>
      <w:r w:rsidRPr="00993220">
        <w:rPr>
          <w:rFonts w:hint="cs"/>
          <w:rtl/>
        </w:rPr>
        <w:t>ﺳ</w:t>
      </w:r>
      <w:r w:rsidRPr="00993220">
        <w:rPr>
          <w:rFonts w:hint="eastAsia"/>
          <w:rtl/>
        </w:rPr>
        <w:t>ـ</w:t>
      </w:r>
      <w:r w:rsidRPr="00993220">
        <w:rPr>
          <w:rFonts w:hint="cs"/>
          <w:rtl/>
        </w:rPr>
        <w:t>ﻄﺢ</w:t>
      </w:r>
      <w:r w:rsidRPr="00993220">
        <w:rPr>
          <w:rtl/>
        </w:rPr>
        <w:t xml:space="preserve"> و</w:t>
      </w:r>
      <w:r w:rsidRPr="00993220">
        <w:rPr>
          <w:rFonts w:hint="cs"/>
          <w:rtl/>
        </w:rPr>
        <w:t>ﺳ</w:t>
      </w:r>
      <w:r w:rsidRPr="00993220">
        <w:rPr>
          <w:rFonts w:hint="eastAsia"/>
          <w:rtl/>
        </w:rPr>
        <w:t>ـ</w:t>
      </w:r>
      <w:r w:rsidRPr="00993220">
        <w:rPr>
          <w:rFonts w:hint="cs"/>
          <w:rtl/>
        </w:rPr>
        <w:t>ﯿﻌﯽ</w:t>
      </w:r>
      <w:r w:rsidRPr="00993220">
        <w:rPr>
          <w:rtl/>
        </w:rPr>
        <w:t xml:space="preserve"> از </w:t>
      </w:r>
      <w:r w:rsidRPr="00993220">
        <w:rPr>
          <w:rFonts w:hint="cs"/>
          <w:rtl/>
        </w:rPr>
        <w:t>ﺷ</w:t>
      </w:r>
      <w:r w:rsidRPr="00993220">
        <w:rPr>
          <w:rFonts w:hint="eastAsia"/>
          <w:rtl/>
        </w:rPr>
        <w:t>ـ</w:t>
      </w:r>
      <w:r w:rsidRPr="00993220">
        <w:rPr>
          <w:rFonts w:hint="cs"/>
          <w:rtl/>
        </w:rPr>
        <w:t>ﻤﺎ</w:t>
      </w:r>
      <w:r w:rsidRPr="00993220">
        <w:rPr>
          <w:rFonts w:hint="eastAsia"/>
          <w:rtl/>
        </w:rPr>
        <w:t>ل</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را در </w:t>
      </w:r>
      <w:r w:rsidRPr="00993220">
        <w:rPr>
          <w:rFonts w:hint="cs"/>
          <w:rtl/>
        </w:rPr>
        <w:t>ﺑﺮﮔﺮﻓﺘﻪ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ﻣﻨﺎﻃﻖ</w:t>
      </w:r>
      <w:r w:rsidRPr="00993220">
        <w:rPr>
          <w:rtl/>
        </w:rPr>
        <w:t xml:space="preserve"> </w:t>
      </w:r>
      <w:r w:rsidRPr="00993220">
        <w:rPr>
          <w:rFonts w:hint="cs"/>
          <w:rtl/>
        </w:rPr>
        <w:t>ﺗﺎ</w:t>
      </w:r>
      <w:r w:rsidRPr="00993220">
        <w:rPr>
          <w:rtl/>
        </w:rPr>
        <w:t xml:space="preserve"> </w:t>
      </w:r>
      <w:r w:rsidRPr="00993220">
        <w:rPr>
          <w:rFonts w:hint="eastAsia"/>
          <w:rtl/>
        </w:rPr>
        <w:t>دورا</w:t>
      </w:r>
      <w:r w:rsidRPr="00993220">
        <w:rPr>
          <w:rtl/>
        </w:rPr>
        <w:t xml:space="preserve">ن </w:t>
      </w:r>
      <w:r w:rsidRPr="00993220">
        <w:rPr>
          <w:rFonts w:hint="cs"/>
          <w:rtl/>
        </w:rPr>
        <w:t>ﭼﻬﺎ</w:t>
      </w:r>
      <w:r w:rsidRPr="00993220">
        <w:rPr>
          <w:rFonts w:hint="eastAsia"/>
          <w:rtl/>
        </w:rPr>
        <w:t>رم</w:t>
      </w:r>
      <w:r w:rsidRPr="00993220">
        <w:rPr>
          <w:rtl/>
        </w:rPr>
        <w:t xml:space="preserve"> </w:t>
      </w:r>
      <w:r w:rsidRPr="00993220">
        <w:rPr>
          <w:rFonts w:hint="eastAsia"/>
          <w:rtl/>
        </w:rPr>
        <w:t>ز</w:t>
      </w:r>
      <w:r w:rsidRPr="00993220">
        <w:rPr>
          <w:rFonts w:hint="cs"/>
          <w:rtl/>
        </w:rPr>
        <w:t>ﯾﺮ</w:t>
      </w:r>
      <w:r w:rsidRPr="00993220">
        <w:rPr>
          <w:rtl/>
        </w:rPr>
        <w:t xml:space="preserve"> </w:t>
      </w:r>
      <w:r w:rsidRPr="00993220">
        <w:rPr>
          <w:rFonts w:hint="eastAsia"/>
          <w:rtl/>
        </w:rPr>
        <w:t>آب</w:t>
      </w:r>
      <w:r w:rsidRPr="00993220">
        <w:rPr>
          <w:rtl/>
        </w:rPr>
        <w:t xml:space="preserve"> </w:t>
      </w:r>
      <w:r w:rsidRPr="00993220">
        <w:rPr>
          <w:rFonts w:hint="eastAsia"/>
          <w:rtl/>
        </w:rPr>
        <w:t>بود</w:t>
      </w:r>
      <w:r w:rsidRPr="00993220">
        <w:rPr>
          <w:rtl/>
        </w:rPr>
        <w:t>. ا</w:t>
      </w:r>
      <w:r w:rsidRPr="00993220">
        <w:rPr>
          <w:rFonts w:hint="cs"/>
          <w:rtl/>
        </w:rPr>
        <w:t>ﮐﺜﺮ</w:t>
      </w:r>
      <w:r w:rsidRPr="00993220">
        <w:rPr>
          <w:rtl/>
        </w:rPr>
        <w:t xml:space="preserve"> </w:t>
      </w:r>
      <w:r w:rsidRPr="00993220">
        <w:rPr>
          <w:rFonts w:hint="cs"/>
          <w:rtl/>
        </w:rPr>
        <w:t>ﺷ</w:t>
      </w:r>
      <w:r w:rsidRPr="00993220">
        <w:rPr>
          <w:rFonts w:hint="eastAsia"/>
          <w:rtl/>
        </w:rPr>
        <w:t>ـ</w:t>
      </w:r>
      <w:r w:rsidRPr="00993220">
        <w:rPr>
          <w:rFonts w:hint="cs"/>
          <w:rtl/>
        </w:rPr>
        <w:t>ﻬﺮﻫﺎ</w:t>
      </w:r>
      <w:r w:rsidRPr="00993220">
        <w:rPr>
          <w:rtl/>
        </w:rPr>
        <w:t xml:space="preserve"> و </w:t>
      </w:r>
      <w:r w:rsidRPr="00993220">
        <w:rPr>
          <w:rFonts w:hint="cs"/>
          <w:rtl/>
        </w:rPr>
        <w:t>ﻣﺮ</w:t>
      </w:r>
      <w:r w:rsidRPr="00993220">
        <w:rPr>
          <w:rFonts w:hint="eastAsia"/>
          <w:rtl/>
        </w:rPr>
        <w:t>ا</w:t>
      </w:r>
      <w:r w:rsidRPr="00993220">
        <w:rPr>
          <w:rFonts w:hint="cs"/>
          <w:rtl/>
        </w:rPr>
        <w:t>ﮐﺰ</w:t>
      </w:r>
      <w:r w:rsidRPr="00993220">
        <w:rPr>
          <w:rtl/>
        </w:rPr>
        <w:t xml:space="preserve"> </w:t>
      </w:r>
      <w:r w:rsidRPr="00993220">
        <w:rPr>
          <w:rFonts w:hint="cs"/>
          <w:rtl/>
        </w:rPr>
        <w:t>ﺟﻤﻌﯿﺘﯽ</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در ا</w:t>
      </w:r>
      <w:r w:rsidRPr="00993220">
        <w:rPr>
          <w:rFonts w:hint="cs"/>
          <w:rtl/>
        </w:rPr>
        <w:t>ﯾﻦ</w:t>
      </w:r>
      <w:r w:rsidRPr="00993220">
        <w:rPr>
          <w:rtl/>
        </w:rPr>
        <w:t xml:space="preserve"> </w:t>
      </w:r>
      <w:r w:rsidRPr="00993220">
        <w:rPr>
          <w:rFonts w:hint="cs"/>
          <w:rtl/>
        </w:rPr>
        <w:t>ﺟﻠﮕﻪ</w:t>
      </w:r>
      <w:r w:rsidRPr="00993220">
        <w:rPr>
          <w:rtl/>
        </w:rPr>
        <w:t xml:space="preserve"> ا</w:t>
      </w:r>
      <w:r w:rsidRPr="00993220">
        <w:rPr>
          <w:rFonts w:hint="cs"/>
          <w:rtl/>
        </w:rPr>
        <w:t>ﺳ</w:t>
      </w:r>
      <w:r w:rsidRPr="00993220">
        <w:rPr>
          <w:rFonts w:hint="eastAsia"/>
          <w:rtl/>
        </w:rPr>
        <w:t>ـ</w:t>
      </w:r>
      <w:r w:rsidRPr="00993220">
        <w:rPr>
          <w:rFonts w:hint="cs"/>
          <w:rtl/>
        </w:rPr>
        <w:t>ﺘﻘﺮ</w:t>
      </w:r>
      <w:r w:rsidRPr="00993220">
        <w:rPr>
          <w:rFonts w:hint="eastAsia"/>
          <w:rtl/>
        </w:rPr>
        <w:t>ار</w:t>
      </w:r>
      <w:r w:rsidRPr="00993220">
        <w:rPr>
          <w:rtl/>
        </w:rPr>
        <w:t xml:space="preserve"> </w:t>
      </w:r>
      <w:r w:rsidRPr="00993220">
        <w:rPr>
          <w:rFonts w:hint="cs"/>
          <w:rtl/>
        </w:rPr>
        <w:t>ﯾﺎﻓﺘﻪ</w:t>
      </w:r>
      <w:r w:rsidRPr="00993220">
        <w:rPr>
          <w:rFonts w:hint="eastAsia"/>
          <w:rtl/>
        </w:rPr>
        <w:t>ا</w:t>
      </w:r>
      <w:r w:rsidRPr="00993220">
        <w:rPr>
          <w:rFonts w:hint="cs"/>
          <w:rtl/>
        </w:rPr>
        <w:t>ﻧﺪ</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ﺟﻠﮕﻪﻫﺎ</w:t>
      </w:r>
      <w:r w:rsidRPr="00993220">
        <w:rPr>
          <w:rtl/>
        </w:rPr>
        <w:t xml:space="preserve"> </w:t>
      </w:r>
      <w:r w:rsidRPr="00993220">
        <w:rPr>
          <w:rFonts w:hint="cs"/>
          <w:rtl/>
        </w:rPr>
        <w:t>ﺗﺎ</w:t>
      </w:r>
      <w:r w:rsidRPr="00993220">
        <w:rPr>
          <w:rtl/>
        </w:rPr>
        <w:t xml:space="preserve"> </w:t>
      </w:r>
      <w:r w:rsidRPr="00993220">
        <w:rPr>
          <w:rFonts w:hint="cs"/>
          <w:rtl/>
        </w:rPr>
        <w:t>ﮐﻮﯾﺖ</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ﺷ</w:t>
      </w:r>
      <w:r w:rsidRPr="00993220">
        <w:rPr>
          <w:rFonts w:hint="eastAsia"/>
          <w:rtl/>
        </w:rPr>
        <w:t>ـ</w:t>
      </w:r>
      <w:r w:rsidRPr="00993220">
        <w:rPr>
          <w:rFonts w:hint="cs"/>
          <w:rtl/>
        </w:rPr>
        <w:t>ﺖﻫﺎ</w:t>
      </w:r>
      <w:r w:rsidRPr="00993220">
        <w:rPr>
          <w:rFonts w:hint="eastAsia"/>
          <w:rtl/>
        </w:rPr>
        <w:t>ي</w:t>
      </w:r>
      <w:r w:rsidRPr="00993220">
        <w:rPr>
          <w:rtl/>
        </w:rPr>
        <w:t xml:space="preserve"> </w:t>
      </w:r>
      <w:r w:rsidRPr="00993220">
        <w:rPr>
          <w:rFonts w:hint="cs"/>
          <w:rtl/>
        </w:rPr>
        <w:t>ﺟﻨﻮﺑﯽ</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eastAsia"/>
          <w:rtl/>
        </w:rPr>
        <w:t>ادا</w:t>
      </w:r>
      <w:r w:rsidRPr="00993220">
        <w:rPr>
          <w:rFonts w:hint="cs"/>
          <w:rtl/>
        </w:rPr>
        <w:t>ﻣﻪ</w:t>
      </w:r>
      <w:r w:rsidRPr="00993220">
        <w:rPr>
          <w:rtl/>
        </w:rPr>
        <w:t xml:space="preserve"> </w:t>
      </w:r>
      <w:r w:rsidRPr="00993220">
        <w:rPr>
          <w:rFonts w:hint="eastAsia"/>
          <w:rtl/>
        </w:rPr>
        <w:t>دارد</w:t>
      </w:r>
      <w:r w:rsidRPr="00993220">
        <w:rPr>
          <w:rtl/>
        </w:rPr>
        <w:t xml:space="preserve">. </w:t>
      </w:r>
    </w:p>
    <w:p w14:paraId="79AF111C" w14:textId="77777777" w:rsidR="003128BE" w:rsidRPr="00993220" w:rsidRDefault="003128BE" w:rsidP="00BF0FAE">
      <w:pPr>
        <w:pStyle w:val="BKP-MatnNormal"/>
        <w:rPr>
          <w:color w:val="000000" w:themeColor="text1"/>
          <w:sz w:val="32"/>
          <w:rtl/>
        </w:rPr>
      </w:pPr>
      <w:r w:rsidRPr="00993220">
        <w:rPr>
          <w:rFonts w:hint="cs"/>
          <w:rtl/>
        </w:rPr>
        <w:t>ﻗﺴ</w:t>
      </w:r>
      <w:r w:rsidRPr="00993220">
        <w:rPr>
          <w:rFonts w:hint="eastAsia"/>
          <w:rtl/>
        </w:rPr>
        <w:t>ـ</w:t>
      </w:r>
      <w:r w:rsidRPr="00993220">
        <w:rPr>
          <w:rFonts w:hint="cs"/>
          <w:rtl/>
        </w:rPr>
        <w:t>ﻤﺖ</w:t>
      </w:r>
      <w:r w:rsidRPr="00993220">
        <w:rPr>
          <w:rtl/>
        </w:rPr>
        <w:t xml:space="preserve"> </w:t>
      </w:r>
      <w:r w:rsidRPr="00993220">
        <w:rPr>
          <w:rFonts w:hint="cs"/>
          <w:rtl/>
        </w:rPr>
        <w:t>ﮐﻮﻫﺴ</w:t>
      </w:r>
      <w:r w:rsidRPr="00993220">
        <w:rPr>
          <w:rFonts w:hint="eastAsia"/>
          <w:rtl/>
        </w:rPr>
        <w:t>ـ</w:t>
      </w:r>
      <w:r w:rsidRPr="00993220">
        <w:rPr>
          <w:rFonts w:hint="cs"/>
          <w:rtl/>
        </w:rPr>
        <w:t>ﺘﺎﻧﯽ</w:t>
      </w:r>
      <w:r w:rsidRPr="00993220">
        <w:rPr>
          <w:rtl/>
        </w:rPr>
        <w:t>: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از دو ر</w:t>
      </w:r>
      <w:r w:rsidRPr="00993220">
        <w:rPr>
          <w:rFonts w:hint="cs"/>
          <w:rtl/>
        </w:rPr>
        <w:t>ﺷﺘﻪ</w:t>
      </w:r>
      <w:r w:rsidRPr="00993220">
        <w:rPr>
          <w:rtl/>
        </w:rPr>
        <w:t xml:space="preserve"> </w:t>
      </w:r>
      <w:r w:rsidRPr="00993220">
        <w:rPr>
          <w:rFonts w:hint="cs"/>
          <w:rtl/>
        </w:rPr>
        <w:t>ﮐﻮ</w:t>
      </w:r>
      <w:r w:rsidRPr="00993220">
        <w:rPr>
          <w:rFonts w:hint="eastAsia"/>
          <w:rtl/>
        </w:rPr>
        <w:t>ه</w:t>
      </w:r>
      <w:r w:rsidRPr="00993220">
        <w:rPr>
          <w:rtl/>
        </w:rPr>
        <w:t xml:space="preserve"> </w:t>
      </w:r>
      <w:r w:rsidRPr="00993220">
        <w:rPr>
          <w:rFonts w:hint="cs"/>
          <w:rtl/>
        </w:rPr>
        <w:t>ﻋﻤﺪ</w:t>
      </w:r>
      <w:r w:rsidRPr="00993220">
        <w:rPr>
          <w:rFonts w:hint="eastAsia"/>
          <w:rtl/>
        </w:rPr>
        <w:t>ه</w:t>
      </w:r>
      <w:r w:rsidRPr="00993220">
        <w:rPr>
          <w:rtl/>
        </w:rPr>
        <w:t xml:space="preserve"> </w:t>
      </w:r>
      <w:r w:rsidRPr="00993220">
        <w:rPr>
          <w:rFonts w:hint="cs"/>
          <w:rtl/>
        </w:rPr>
        <w:t>ﺗﺸﮑﯿﻞ</w:t>
      </w:r>
      <w:r w:rsidRPr="00993220">
        <w:rPr>
          <w:rtl/>
        </w:rPr>
        <w:t xml:space="preserve"> </w:t>
      </w:r>
      <w:r w:rsidRPr="00993220">
        <w:rPr>
          <w:rFonts w:hint="cs"/>
          <w:rtl/>
        </w:rPr>
        <w:t>ﻣﯽﺷﻮ</w:t>
      </w:r>
      <w:r w:rsidRPr="00993220">
        <w:rPr>
          <w:rFonts w:hint="eastAsia"/>
          <w:rtl/>
        </w:rPr>
        <w:t>د</w:t>
      </w:r>
      <w:r w:rsidRPr="00993220">
        <w:rPr>
          <w:rtl/>
        </w:rPr>
        <w:t xml:space="preserve"> </w:t>
      </w:r>
      <w:r w:rsidRPr="00993220">
        <w:rPr>
          <w:rFonts w:hint="cs"/>
          <w:rtl/>
        </w:rPr>
        <w:t>ﮐﻪ</w:t>
      </w:r>
      <w:r w:rsidRPr="00993220">
        <w:rPr>
          <w:rtl/>
        </w:rPr>
        <w:t xml:space="preserve"> در </w:t>
      </w:r>
      <w:r w:rsidRPr="00993220">
        <w:rPr>
          <w:rFonts w:hint="cs"/>
          <w:rtl/>
        </w:rPr>
        <w:t>ﺳﺮ</w:t>
      </w:r>
      <w:r w:rsidRPr="00993220">
        <w:rPr>
          <w:rFonts w:hint="eastAsia"/>
          <w:rtl/>
        </w:rPr>
        <w:t>ا</w:t>
      </w:r>
      <w:r w:rsidRPr="00993220">
        <w:rPr>
          <w:rFonts w:hint="cs"/>
          <w:rtl/>
        </w:rPr>
        <w:t>ﺳﺮ</w:t>
      </w:r>
      <w:r w:rsidRPr="00993220">
        <w:rPr>
          <w:rtl/>
        </w:rPr>
        <w:t xml:space="preserve"> </w:t>
      </w:r>
      <w:r w:rsidRPr="00993220">
        <w:rPr>
          <w:rFonts w:hint="cs"/>
          <w:rtl/>
        </w:rPr>
        <w:t>ﻃﻮ</w:t>
      </w:r>
      <w:r w:rsidRPr="00993220">
        <w:rPr>
          <w:rFonts w:hint="eastAsia"/>
          <w:rtl/>
        </w:rPr>
        <w:t>ل</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ﺑﻪ</w:t>
      </w:r>
      <w:r w:rsidRPr="00993220">
        <w:rPr>
          <w:rtl/>
        </w:rPr>
        <w:t xml:space="preserve"> </w:t>
      </w:r>
      <w:r w:rsidRPr="00993220">
        <w:rPr>
          <w:rFonts w:hint="cs"/>
          <w:rtl/>
        </w:rPr>
        <w:t>ﻣﻮ</w:t>
      </w:r>
      <w:r w:rsidRPr="00993220">
        <w:rPr>
          <w:rFonts w:hint="eastAsia"/>
          <w:rtl/>
        </w:rPr>
        <w:t>ا</w:t>
      </w:r>
      <w:r w:rsidRPr="00993220">
        <w:rPr>
          <w:rtl/>
        </w:rPr>
        <w:t xml:space="preserve">زات </w:t>
      </w:r>
      <w:r w:rsidRPr="00993220">
        <w:rPr>
          <w:rFonts w:hint="cs"/>
          <w:rtl/>
        </w:rPr>
        <w:t>ﻫﻢ</w:t>
      </w:r>
      <w:r w:rsidRPr="00993220">
        <w:rPr>
          <w:rtl/>
        </w:rPr>
        <w:t xml:space="preserve"> امتداد </w:t>
      </w:r>
      <w:r w:rsidRPr="00993220">
        <w:rPr>
          <w:rFonts w:hint="cs"/>
          <w:rtl/>
        </w:rPr>
        <w:t>ی</w:t>
      </w:r>
      <w:r w:rsidRPr="00993220">
        <w:rPr>
          <w:rFonts w:hint="eastAsia"/>
          <w:rtl/>
        </w:rPr>
        <w:t>افته</w:t>
      </w:r>
      <w:r w:rsidRPr="00993220">
        <w:rPr>
          <w:rtl/>
        </w:rPr>
        <w:softHyphen/>
        <w:t>اند. ا</w:t>
      </w:r>
      <w:r w:rsidRPr="00993220">
        <w:rPr>
          <w:rFonts w:hint="cs"/>
          <w:rtl/>
        </w:rPr>
        <w:t>ﯾﻦ</w:t>
      </w:r>
      <w:r w:rsidRPr="00993220">
        <w:rPr>
          <w:rtl/>
        </w:rPr>
        <w:t xml:space="preserve"> ر</w:t>
      </w:r>
      <w:r w:rsidRPr="00993220">
        <w:rPr>
          <w:rFonts w:hint="cs"/>
          <w:rtl/>
        </w:rPr>
        <w:t>ﺷﺘﻪﮐﻮ</w:t>
      </w:r>
      <w:r w:rsidRPr="00993220">
        <w:rPr>
          <w:rFonts w:hint="eastAsia"/>
          <w:rtl/>
        </w:rPr>
        <w:t>ه</w:t>
      </w:r>
      <w:r w:rsidRPr="00993220">
        <w:rPr>
          <w:rFonts w:hint="cs"/>
          <w:rtl/>
        </w:rPr>
        <w:t>ﻫﺎ</w:t>
      </w:r>
      <w:r w:rsidRPr="00993220">
        <w:rPr>
          <w:rtl/>
        </w:rPr>
        <w:t xml:space="preserve"> </w:t>
      </w:r>
      <w:r w:rsidRPr="00993220">
        <w:rPr>
          <w:rFonts w:hint="cs"/>
          <w:rtl/>
        </w:rPr>
        <w:t>ﻣﺸﺘﻤﻞ</w:t>
      </w:r>
      <w:r w:rsidRPr="00993220">
        <w:rPr>
          <w:rtl/>
        </w:rPr>
        <w:t xml:space="preserve"> </w:t>
      </w:r>
      <w:r w:rsidRPr="00993220">
        <w:rPr>
          <w:rFonts w:hint="cs"/>
          <w:rtl/>
        </w:rPr>
        <w:t>ﺑﺮ</w:t>
      </w:r>
      <w:r w:rsidRPr="00993220">
        <w:rPr>
          <w:rtl/>
        </w:rPr>
        <w:t xml:space="preserve"> ار</w:t>
      </w:r>
      <w:r w:rsidRPr="00993220">
        <w:rPr>
          <w:rFonts w:hint="cs"/>
          <w:rtl/>
        </w:rPr>
        <w:t>ﺗﻔﺎﻋﺎ</w:t>
      </w:r>
      <w:r w:rsidRPr="00993220">
        <w:rPr>
          <w:rFonts w:hint="eastAsia"/>
          <w:rtl/>
        </w:rPr>
        <w:t>ت</w:t>
      </w:r>
      <w:r w:rsidRPr="00993220">
        <w:rPr>
          <w:rtl/>
        </w:rPr>
        <w:t xml:space="preserve"> </w:t>
      </w:r>
      <w:r w:rsidRPr="00993220">
        <w:rPr>
          <w:rFonts w:hint="cs"/>
          <w:rtl/>
        </w:rPr>
        <w:t>ﮔﭻ</w:t>
      </w:r>
      <w:r w:rsidRPr="00993220">
        <w:rPr>
          <w:rtl/>
        </w:rPr>
        <w:t xml:space="preserve"> </w:t>
      </w:r>
      <w:r w:rsidRPr="00993220">
        <w:rPr>
          <w:rFonts w:hint="cs"/>
          <w:rtl/>
        </w:rPr>
        <w:t>ﺗﺮ</w:t>
      </w:r>
      <w:r w:rsidRPr="00993220">
        <w:rPr>
          <w:rFonts w:hint="eastAsia"/>
          <w:rtl/>
        </w:rPr>
        <w:t>ش</w:t>
      </w:r>
      <w:r w:rsidRPr="00993220">
        <w:rPr>
          <w:rtl/>
        </w:rPr>
        <w:t xml:space="preserve"> و ار</w:t>
      </w:r>
      <w:r w:rsidRPr="00993220">
        <w:rPr>
          <w:rFonts w:hint="cs"/>
          <w:rtl/>
        </w:rPr>
        <w:t>ﺗﻔﺎﻋﺎ</w:t>
      </w:r>
      <w:r w:rsidRPr="00993220">
        <w:rPr>
          <w:rFonts w:hint="eastAsia"/>
          <w:rtl/>
        </w:rPr>
        <w:t>ت</w:t>
      </w:r>
      <w:r w:rsidRPr="00993220">
        <w:rPr>
          <w:rtl/>
        </w:rPr>
        <w:t xml:space="preserve"> </w:t>
      </w:r>
      <w:r w:rsidRPr="00993220">
        <w:rPr>
          <w:rFonts w:hint="cs"/>
          <w:rtl/>
        </w:rPr>
        <w:t>ﻧﻮﮐﻨﺪ</w:t>
      </w:r>
      <w:r w:rsidRPr="00993220">
        <w:rPr>
          <w:rtl/>
        </w:rPr>
        <w:t xml:space="preserve"> ا</w:t>
      </w:r>
      <w:r w:rsidRPr="00993220">
        <w:rPr>
          <w:rFonts w:hint="cs"/>
          <w:rtl/>
        </w:rPr>
        <w:t>ﺳﺖ</w:t>
      </w:r>
      <w:r w:rsidRPr="00993220">
        <w:rPr>
          <w:rtl/>
        </w:rPr>
        <w:t xml:space="preserve"> </w:t>
      </w:r>
      <w:r w:rsidRPr="00993220">
        <w:rPr>
          <w:rFonts w:hint="cs"/>
          <w:rtl/>
        </w:rPr>
        <w:t>ﮐﻪ</w:t>
      </w:r>
      <w:r w:rsidRPr="00993220">
        <w:rPr>
          <w:rtl/>
        </w:rPr>
        <w:t xml:space="preserve"> </w:t>
      </w:r>
      <w:r w:rsidRPr="00993220">
        <w:rPr>
          <w:rFonts w:hint="cs"/>
          <w:rtl/>
        </w:rPr>
        <w:t>ﺑﻪ</w:t>
      </w:r>
      <w:r w:rsidRPr="00993220">
        <w:rPr>
          <w:rtl/>
        </w:rPr>
        <w:t xml:space="preserve"> </w:t>
      </w:r>
      <w:r w:rsidRPr="00993220">
        <w:rPr>
          <w:rFonts w:hint="cs"/>
          <w:rtl/>
        </w:rPr>
        <w:t>ﺗﺮﺗﯿﺐ</w:t>
      </w:r>
      <w:r w:rsidRPr="00993220">
        <w:rPr>
          <w:rtl/>
        </w:rPr>
        <w:t xml:space="preserve"> در </w:t>
      </w:r>
      <w:r w:rsidRPr="00993220">
        <w:rPr>
          <w:rFonts w:hint="cs"/>
          <w:rtl/>
        </w:rPr>
        <w:t>ﻣﺤﺪ</w:t>
      </w:r>
      <w:r w:rsidRPr="00993220">
        <w:rPr>
          <w:rFonts w:hint="eastAsia"/>
          <w:rtl/>
        </w:rPr>
        <w:t>و</w:t>
      </w:r>
      <w:r w:rsidRPr="00993220">
        <w:rPr>
          <w:rtl/>
        </w:rPr>
        <w:t xml:space="preserve">ده </w:t>
      </w:r>
      <w:r w:rsidRPr="00993220">
        <w:rPr>
          <w:rFonts w:hint="cs"/>
          <w:rtl/>
        </w:rPr>
        <w:t>ﺷﻤﺎﻟﯽ</w:t>
      </w:r>
      <w:r w:rsidRPr="00993220">
        <w:rPr>
          <w:rtl/>
        </w:rPr>
        <w:t xml:space="preserve"> و </w:t>
      </w:r>
      <w:r w:rsidRPr="00993220">
        <w:rPr>
          <w:rFonts w:hint="cs"/>
          <w:rtl/>
        </w:rPr>
        <w:t>ﺷﺮ</w:t>
      </w:r>
      <w:r w:rsidRPr="00993220">
        <w:rPr>
          <w:rFonts w:hint="eastAsia"/>
          <w:rtl/>
        </w:rPr>
        <w:t>ق</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ﻗﺮ</w:t>
      </w:r>
      <w:r w:rsidRPr="00993220">
        <w:rPr>
          <w:rFonts w:hint="eastAsia"/>
          <w:rtl/>
        </w:rPr>
        <w:t>ار</w:t>
      </w:r>
      <w:r w:rsidRPr="00993220">
        <w:rPr>
          <w:rtl/>
        </w:rPr>
        <w:t xml:space="preserve"> دار</w:t>
      </w:r>
      <w:r w:rsidRPr="00993220">
        <w:rPr>
          <w:rFonts w:hint="cs"/>
          <w:rtl/>
        </w:rPr>
        <w:t>ﻧﺪ</w:t>
      </w:r>
      <w:r w:rsidRPr="00993220">
        <w:rPr>
          <w:rtl/>
        </w:rPr>
        <w:t xml:space="preserve">. </w:t>
      </w:r>
      <w:r w:rsidRPr="00993220">
        <w:rPr>
          <w:rFonts w:hint="cs"/>
          <w:rtl/>
        </w:rPr>
        <w:t>ﺑﺎ</w:t>
      </w:r>
      <w:r w:rsidRPr="00993220">
        <w:rPr>
          <w:rtl/>
        </w:rPr>
        <w:t xml:space="preserve"> </w:t>
      </w:r>
      <w:r w:rsidRPr="00993220">
        <w:rPr>
          <w:rFonts w:hint="cs"/>
          <w:rtl/>
        </w:rPr>
        <w:t>ﺗﻮﺟﻪ</w:t>
      </w:r>
      <w:r w:rsidRPr="00993220">
        <w:rPr>
          <w:rtl/>
        </w:rPr>
        <w:t xml:space="preserve"> </w:t>
      </w:r>
      <w:r w:rsidRPr="00993220">
        <w:rPr>
          <w:rFonts w:hint="cs"/>
          <w:rtl/>
        </w:rPr>
        <w:t>ﺑﻪ</w:t>
      </w:r>
      <w:r w:rsidRPr="00993220">
        <w:rPr>
          <w:rtl/>
        </w:rPr>
        <w:t xml:space="preserve"> </w:t>
      </w:r>
      <w:r w:rsidRPr="00993220">
        <w:rPr>
          <w:rFonts w:hint="eastAsia"/>
          <w:rtl/>
        </w:rPr>
        <w:t>ا</w:t>
      </w:r>
      <w:r w:rsidRPr="00993220">
        <w:rPr>
          <w:rFonts w:hint="cs"/>
          <w:rtl/>
        </w:rPr>
        <w:t>ﺳﺘﻘﺮ</w:t>
      </w:r>
      <w:r w:rsidRPr="00993220">
        <w:rPr>
          <w:rFonts w:hint="eastAsia"/>
          <w:rtl/>
        </w:rPr>
        <w:t>ار</w:t>
      </w:r>
      <w:r w:rsidRPr="00993220">
        <w:rPr>
          <w:rtl/>
        </w:rPr>
        <w:t xml:space="preserve"> </w:t>
      </w:r>
      <w:r w:rsidRPr="00993220">
        <w:rPr>
          <w:rFonts w:hint="eastAsia"/>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w:t>
      </w:r>
      <w:r w:rsidRPr="00993220">
        <w:rPr>
          <w:rFonts w:hint="eastAsia"/>
          <w:rtl/>
        </w:rPr>
        <w:t>در</w:t>
      </w:r>
      <w:r w:rsidRPr="00993220">
        <w:rPr>
          <w:rtl/>
        </w:rPr>
        <w:t xml:space="preserve"> </w:t>
      </w:r>
      <w:r w:rsidRPr="00993220">
        <w:rPr>
          <w:rFonts w:hint="cs"/>
          <w:rtl/>
        </w:rPr>
        <w:t>ﻣﻨﻄﻘﻪ</w:t>
      </w:r>
      <w:r w:rsidRPr="00993220">
        <w:rPr>
          <w:rtl/>
        </w:rPr>
        <w:t xml:space="preserve"> </w:t>
      </w:r>
      <w:r w:rsidRPr="00993220">
        <w:rPr>
          <w:rFonts w:hint="cs"/>
          <w:rtl/>
        </w:rPr>
        <w:t>ﻓﻮ</w:t>
      </w:r>
      <w:r w:rsidRPr="00993220">
        <w:rPr>
          <w:rFonts w:hint="eastAsia"/>
          <w:rtl/>
        </w:rPr>
        <w:t>ق</w:t>
      </w:r>
      <w:r w:rsidRPr="00993220">
        <w:rPr>
          <w:rtl/>
        </w:rPr>
        <w:t xml:space="preserve"> </w:t>
      </w:r>
      <w:r w:rsidRPr="00993220">
        <w:rPr>
          <w:rFonts w:hint="cs"/>
          <w:rtl/>
        </w:rPr>
        <w:t>ﺣﺎ</w:t>
      </w:r>
      <w:r w:rsidRPr="00993220">
        <w:rPr>
          <w:rFonts w:hint="eastAsia"/>
          <w:rtl/>
        </w:rPr>
        <w:t>ره</w:t>
      </w:r>
      <w:r w:rsidRPr="00993220">
        <w:rPr>
          <w:rtl/>
        </w:rPr>
        <w:softHyphen/>
        <w:t xml:space="preserve">اي، </w:t>
      </w:r>
      <w:r w:rsidRPr="00993220">
        <w:rPr>
          <w:rFonts w:hint="cs"/>
          <w:rtl/>
        </w:rPr>
        <w:t>ﻣﻬﻢﺗﺮﯾﻦ</w:t>
      </w:r>
      <w:r w:rsidRPr="00993220">
        <w:rPr>
          <w:rtl/>
        </w:rPr>
        <w:t xml:space="preserve"> </w:t>
      </w:r>
      <w:r w:rsidRPr="00993220">
        <w:rPr>
          <w:rFonts w:hint="cs"/>
          <w:rtl/>
        </w:rPr>
        <w:t>ﭘﺪﯾﺪ</w:t>
      </w:r>
      <w:r w:rsidRPr="00993220">
        <w:rPr>
          <w:rFonts w:hint="eastAsia"/>
          <w:rtl/>
        </w:rPr>
        <w:t>ه</w:t>
      </w:r>
      <w:r w:rsidRPr="00993220">
        <w:rPr>
          <w:rtl/>
        </w:rPr>
        <w:t xml:space="preserve"> و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ﻣﺸﻬﻮ</w:t>
      </w:r>
      <w:r w:rsidRPr="00993220">
        <w:rPr>
          <w:rFonts w:hint="eastAsia"/>
          <w:rtl/>
        </w:rPr>
        <w:t>د</w:t>
      </w:r>
      <w:r w:rsidRPr="00993220">
        <w:rPr>
          <w:rtl/>
        </w:rPr>
        <w:t xml:space="preserve"> </w:t>
      </w:r>
      <w:r w:rsidRPr="00993220">
        <w:rPr>
          <w:rFonts w:hint="eastAsia"/>
          <w:rtl/>
        </w:rPr>
        <w:t>ا</w:t>
      </w:r>
      <w:r w:rsidRPr="00993220">
        <w:rPr>
          <w:rFonts w:hint="cs"/>
          <w:rtl/>
        </w:rPr>
        <w:t>ﻗﻠﯿﻤﯽ</w:t>
      </w:r>
      <w:r w:rsidRPr="00993220">
        <w:rPr>
          <w:rtl/>
        </w:rPr>
        <w:t xml:space="preserve"> آن </w:t>
      </w:r>
      <w:r w:rsidRPr="00993220">
        <w:rPr>
          <w:rFonts w:hint="cs"/>
          <w:rtl/>
        </w:rPr>
        <w:t>ﮔﺮﻣﺎ</w:t>
      </w:r>
      <w:r w:rsidRPr="00993220">
        <w:rPr>
          <w:rFonts w:hint="eastAsia"/>
          <w:rtl/>
        </w:rPr>
        <w:t>ي</w:t>
      </w:r>
      <w:r w:rsidRPr="00993220">
        <w:rPr>
          <w:rtl/>
        </w:rPr>
        <w:t xml:space="preserve"> هواست. </w:t>
      </w:r>
      <w:r w:rsidRPr="00993220">
        <w:rPr>
          <w:rFonts w:hint="eastAsia"/>
          <w:rtl/>
        </w:rPr>
        <w:t>ا</w:t>
      </w:r>
      <w:r w:rsidRPr="00993220">
        <w:rPr>
          <w:rFonts w:hint="cs"/>
          <w:rtl/>
        </w:rPr>
        <w:t>ﯾﻦ</w:t>
      </w:r>
      <w:r w:rsidRPr="00993220">
        <w:rPr>
          <w:rtl/>
        </w:rPr>
        <w:t xml:space="preserve"> </w:t>
      </w:r>
      <w:r w:rsidRPr="00993220">
        <w:rPr>
          <w:rFonts w:hint="cs"/>
          <w:rtl/>
        </w:rPr>
        <w:t>ﻧﺎﺣﯿﻪ</w:t>
      </w:r>
      <w:r w:rsidRPr="00993220">
        <w:rPr>
          <w:rtl/>
        </w:rPr>
        <w:t xml:space="preserve"> </w:t>
      </w:r>
      <w:r w:rsidRPr="00993220">
        <w:rPr>
          <w:rFonts w:hint="cs"/>
          <w:rtl/>
        </w:rPr>
        <w:t>ﺗﺤﺖ</w:t>
      </w:r>
      <w:r w:rsidRPr="00993220">
        <w:rPr>
          <w:rtl/>
        </w:rPr>
        <w:t xml:space="preserve"> </w:t>
      </w:r>
      <w:r w:rsidRPr="00993220">
        <w:rPr>
          <w:rFonts w:hint="cs"/>
          <w:rtl/>
        </w:rPr>
        <w:t>ﺗﺄﺛﯿﺮ</w:t>
      </w:r>
      <w:r w:rsidRPr="00993220">
        <w:rPr>
          <w:rtl/>
        </w:rPr>
        <w:t xml:space="preserve"> </w:t>
      </w:r>
      <w:r w:rsidRPr="00993220">
        <w:rPr>
          <w:rFonts w:hint="cs"/>
          <w:rtl/>
        </w:rPr>
        <w:t>ﻓﺸﺎ</w:t>
      </w:r>
      <w:r w:rsidRPr="00993220">
        <w:rPr>
          <w:rFonts w:hint="eastAsia"/>
          <w:rtl/>
        </w:rPr>
        <w:t>ر</w:t>
      </w:r>
      <w:r w:rsidRPr="00993220">
        <w:rPr>
          <w:rtl/>
        </w:rPr>
        <w:t xml:space="preserve"> ز</w:t>
      </w:r>
      <w:r w:rsidRPr="00993220">
        <w:rPr>
          <w:rFonts w:hint="cs"/>
          <w:rtl/>
        </w:rPr>
        <w:t>ﯾﺎ</w:t>
      </w:r>
      <w:r w:rsidRPr="00993220">
        <w:rPr>
          <w:rFonts w:hint="eastAsia"/>
          <w:rtl/>
        </w:rPr>
        <w:t>د</w:t>
      </w:r>
      <w:r w:rsidRPr="00993220">
        <w:rPr>
          <w:rtl/>
        </w:rPr>
        <w:t xml:space="preserve"> </w:t>
      </w:r>
      <w:r w:rsidRPr="00993220">
        <w:rPr>
          <w:rFonts w:hint="cs"/>
          <w:rtl/>
        </w:rPr>
        <w:t>ﻋﺮ</w:t>
      </w:r>
      <w:r w:rsidRPr="00993220">
        <w:rPr>
          <w:rFonts w:hint="eastAsia"/>
          <w:rtl/>
        </w:rPr>
        <w:t>ض</w:t>
      </w:r>
      <w:r w:rsidRPr="00993220">
        <w:rPr>
          <w:rFonts w:hint="cs"/>
          <w:rtl/>
        </w:rPr>
        <w:t>ﻫﺎ</w:t>
      </w:r>
      <w:r w:rsidRPr="00993220">
        <w:rPr>
          <w:rFonts w:hint="eastAsia"/>
          <w:rtl/>
        </w:rPr>
        <w:t>ي</w:t>
      </w:r>
      <w:r w:rsidRPr="00993220">
        <w:rPr>
          <w:rtl/>
        </w:rPr>
        <w:t xml:space="preserve"> </w:t>
      </w:r>
      <w:r w:rsidRPr="00993220">
        <w:rPr>
          <w:rFonts w:hint="cs"/>
          <w:rtl/>
        </w:rPr>
        <w:t>ﻣﺘﻮﺳ</w:t>
      </w:r>
      <w:r w:rsidRPr="00993220">
        <w:rPr>
          <w:rFonts w:hint="eastAsia"/>
          <w:rtl/>
        </w:rPr>
        <w:t>ـ</w:t>
      </w:r>
      <w:r w:rsidRPr="00993220">
        <w:rPr>
          <w:rFonts w:hint="cs"/>
          <w:rtl/>
        </w:rPr>
        <w:t>ﻂ</w:t>
      </w:r>
      <w:r w:rsidRPr="00993220">
        <w:rPr>
          <w:rtl/>
        </w:rPr>
        <w:t xml:space="preserve"> </w:t>
      </w:r>
      <w:r w:rsidRPr="00993220">
        <w:rPr>
          <w:rFonts w:hint="cs"/>
          <w:rtl/>
        </w:rPr>
        <w:t>ﻗﺮ</w:t>
      </w:r>
      <w:r w:rsidRPr="00993220">
        <w:rPr>
          <w:rFonts w:hint="eastAsia"/>
          <w:rtl/>
        </w:rPr>
        <w:t>ار</w:t>
      </w:r>
      <w:r w:rsidRPr="00993220">
        <w:rPr>
          <w:rtl/>
        </w:rPr>
        <w:t xml:space="preserve"> دارد و </w:t>
      </w:r>
      <w:r w:rsidRPr="00993220">
        <w:rPr>
          <w:rFonts w:hint="cs"/>
          <w:rtl/>
        </w:rPr>
        <w:t>ﻓﺎﻗﺪ</w:t>
      </w:r>
      <w:r w:rsidRPr="00993220">
        <w:rPr>
          <w:rtl/>
        </w:rPr>
        <w:t xml:space="preserve"> </w:t>
      </w:r>
      <w:r w:rsidRPr="00993220">
        <w:rPr>
          <w:rFonts w:hint="cs"/>
          <w:rtl/>
        </w:rPr>
        <w:t>ﺑﺎ</w:t>
      </w:r>
      <w:r w:rsidRPr="00993220">
        <w:rPr>
          <w:rFonts w:hint="eastAsia"/>
          <w:rtl/>
        </w:rPr>
        <w:t>ر</w:t>
      </w:r>
      <w:r w:rsidRPr="00993220">
        <w:rPr>
          <w:rFonts w:hint="cs"/>
          <w:rtl/>
        </w:rPr>
        <w:t>ﻧﺪﮔﯽ</w:t>
      </w:r>
      <w:r w:rsidRPr="00993220">
        <w:rPr>
          <w:rtl/>
        </w:rPr>
        <w:t xml:space="preserve"> </w:t>
      </w:r>
      <w:r w:rsidRPr="00993220">
        <w:rPr>
          <w:rFonts w:hint="cs"/>
          <w:rtl/>
        </w:rPr>
        <w:t>ﻗﺎﺑﻞ</w:t>
      </w:r>
      <w:r w:rsidRPr="00993220">
        <w:rPr>
          <w:rtl/>
        </w:rPr>
        <w:t xml:space="preserve"> </w:t>
      </w:r>
      <w:r w:rsidRPr="00993220">
        <w:rPr>
          <w:rFonts w:hint="cs"/>
          <w:rtl/>
        </w:rPr>
        <w:t>ﺗﻮﺟﻪ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Fonts w:hint="eastAsia"/>
          <w:rtl/>
        </w:rPr>
        <w:t>،</w:t>
      </w:r>
      <w:r w:rsidRPr="00993220">
        <w:rPr>
          <w:rtl/>
        </w:rPr>
        <w:t xml:space="preserve"> و</w:t>
      </w:r>
      <w:r w:rsidRPr="00993220">
        <w:rPr>
          <w:rFonts w:hint="cs"/>
          <w:rtl/>
        </w:rPr>
        <w:t>ﻟﯽ</w:t>
      </w:r>
      <w:r w:rsidRPr="00993220">
        <w:rPr>
          <w:rtl/>
        </w:rPr>
        <w:t xml:space="preserve">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ﺗﺒﺨﯿﺮ</w:t>
      </w:r>
      <w:r w:rsidRPr="00993220">
        <w:rPr>
          <w:rtl/>
        </w:rPr>
        <w:t xml:space="preserve"> آن </w:t>
      </w:r>
      <w:r w:rsidRPr="00993220">
        <w:rPr>
          <w:rFonts w:hint="cs"/>
          <w:rtl/>
        </w:rPr>
        <w:t>ﺑﻪ</w:t>
      </w:r>
      <w:r w:rsidRPr="00993220">
        <w:rPr>
          <w:rtl/>
        </w:rPr>
        <w:t xml:space="preserve"> </w:t>
      </w:r>
      <w:r w:rsidRPr="00993220">
        <w:rPr>
          <w:rFonts w:hint="cs"/>
          <w:rtl/>
        </w:rPr>
        <w:t>ﻋﻠﺖ</w:t>
      </w:r>
      <w:r w:rsidRPr="00993220">
        <w:rPr>
          <w:rtl/>
        </w:rPr>
        <w:t xml:space="preserve"> </w:t>
      </w:r>
      <w:r w:rsidRPr="00993220">
        <w:rPr>
          <w:rFonts w:hint="cs"/>
          <w:rtl/>
        </w:rPr>
        <w:t>ﻃﻮﻻﻧﯽ</w:t>
      </w:r>
      <w:r w:rsidRPr="00993220">
        <w:rPr>
          <w:rtl/>
        </w:rPr>
        <w:t xml:space="preserve"> </w:t>
      </w:r>
      <w:r w:rsidRPr="00993220">
        <w:rPr>
          <w:rFonts w:hint="cs"/>
          <w:rtl/>
        </w:rPr>
        <w:t>ﺑﻮ</w:t>
      </w:r>
      <w:r w:rsidRPr="00993220">
        <w:rPr>
          <w:rFonts w:hint="eastAsia"/>
          <w:rtl/>
        </w:rPr>
        <w:t>دن</w:t>
      </w:r>
      <w:r w:rsidRPr="00993220">
        <w:rPr>
          <w:rtl/>
        </w:rPr>
        <w:t xml:space="preserve"> </w:t>
      </w:r>
      <w:r w:rsidRPr="00993220">
        <w:rPr>
          <w:rFonts w:hint="cs"/>
          <w:rtl/>
        </w:rPr>
        <w:t>ﻓﺼﻞ</w:t>
      </w:r>
      <w:r w:rsidRPr="00993220">
        <w:rPr>
          <w:rtl/>
        </w:rPr>
        <w:t xml:space="preserve"> </w:t>
      </w:r>
      <w:r w:rsidRPr="00993220">
        <w:rPr>
          <w:rFonts w:hint="cs"/>
          <w:rtl/>
        </w:rPr>
        <w:t>ﮔﺮﻣﺎ</w:t>
      </w:r>
      <w:r w:rsidRPr="00993220">
        <w:rPr>
          <w:rtl/>
        </w:rPr>
        <w:t xml:space="preserve"> </w:t>
      </w:r>
      <w:r w:rsidRPr="00993220">
        <w:rPr>
          <w:rFonts w:hint="cs"/>
          <w:rtl/>
        </w:rPr>
        <w:t>ﺷﺪ</w:t>
      </w:r>
      <w:r w:rsidRPr="00993220">
        <w:rPr>
          <w:rFonts w:hint="eastAsia"/>
          <w:rtl/>
        </w:rPr>
        <w:t>ت</w:t>
      </w:r>
      <w:r w:rsidRPr="00993220">
        <w:rPr>
          <w:rtl/>
        </w:rPr>
        <w:t xml:space="preserve"> و </w:t>
      </w:r>
      <w:r w:rsidRPr="00993220">
        <w:rPr>
          <w:rFonts w:hint="cs"/>
          <w:rtl/>
        </w:rPr>
        <w:t>ﺣﺪ</w:t>
      </w:r>
      <w:r w:rsidRPr="00993220">
        <w:rPr>
          <w:rFonts w:hint="eastAsia"/>
          <w:rtl/>
        </w:rPr>
        <w:t>ت</w:t>
      </w:r>
      <w:r w:rsidRPr="00993220">
        <w:rPr>
          <w:rtl/>
        </w:rPr>
        <w:t xml:space="preserve"> </w:t>
      </w:r>
      <w:r w:rsidRPr="00993220">
        <w:rPr>
          <w:rFonts w:hint="cs"/>
          <w:rtl/>
        </w:rPr>
        <w:t>ﺑﯿﺸﺘﺮ</w:t>
      </w:r>
      <w:r w:rsidRPr="00993220">
        <w:rPr>
          <w:rFonts w:hint="eastAsia"/>
          <w:rtl/>
        </w:rPr>
        <w:t>ي</w:t>
      </w:r>
      <w:r w:rsidRPr="00993220">
        <w:rPr>
          <w:rtl/>
        </w:rPr>
        <w:t xml:space="preserve"> دارد. در </w:t>
      </w:r>
      <w:r w:rsidRPr="00993220">
        <w:rPr>
          <w:rFonts w:hint="cs"/>
          <w:rtl/>
        </w:rPr>
        <w:t>ﻓﺼ</w:t>
      </w:r>
      <w:r w:rsidRPr="00993220">
        <w:rPr>
          <w:rFonts w:hint="eastAsia"/>
          <w:rtl/>
        </w:rPr>
        <w:t>ـ</w:t>
      </w:r>
      <w:r w:rsidRPr="00993220">
        <w:rPr>
          <w:rFonts w:hint="cs"/>
          <w:rtl/>
        </w:rPr>
        <w:t>ﻞ</w:t>
      </w:r>
      <w:r w:rsidRPr="00993220">
        <w:rPr>
          <w:rtl/>
        </w:rPr>
        <w:t xml:space="preserve"> ز</w:t>
      </w:r>
      <w:r w:rsidRPr="00993220">
        <w:rPr>
          <w:rFonts w:hint="cs"/>
          <w:rtl/>
        </w:rPr>
        <w:t>ﻣﺴﺘﺎ</w:t>
      </w:r>
      <w:r w:rsidRPr="00993220">
        <w:rPr>
          <w:rFonts w:hint="eastAsia"/>
          <w:rtl/>
        </w:rPr>
        <w:t>ن</w:t>
      </w:r>
      <w:r w:rsidRPr="00993220">
        <w:rPr>
          <w:rtl/>
        </w:rPr>
        <w:t xml:space="preserve"> </w:t>
      </w:r>
      <w:r w:rsidRPr="00993220">
        <w:rPr>
          <w:rFonts w:hint="cs"/>
          <w:rtl/>
        </w:rPr>
        <w:t>ﺑﻪ</w:t>
      </w:r>
      <w:r w:rsidRPr="00993220">
        <w:rPr>
          <w:rtl/>
        </w:rPr>
        <w:t xml:space="preserve"> د</w:t>
      </w:r>
      <w:r w:rsidRPr="00993220">
        <w:rPr>
          <w:rFonts w:hint="cs"/>
          <w:rtl/>
        </w:rPr>
        <w:t>ﻟﯿﻞ</w:t>
      </w:r>
      <w:r w:rsidRPr="00993220">
        <w:rPr>
          <w:rtl/>
        </w:rPr>
        <w:t xml:space="preserve"> </w:t>
      </w:r>
      <w:r w:rsidRPr="00993220">
        <w:rPr>
          <w:rFonts w:hint="cs"/>
          <w:rtl/>
        </w:rPr>
        <w:t>ﻫﺠﻮ</w:t>
      </w:r>
      <w:r w:rsidRPr="00993220">
        <w:rPr>
          <w:rFonts w:hint="eastAsia"/>
          <w:rtl/>
        </w:rPr>
        <w:t>م</w:t>
      </w:r>
      <w:r w:rsidRPr="00993220">
        <w:rPr>
          <w:rtl/>
        </w:rPr>
        <w:t xml:space="preserve"> و </w:t>
      </w:r>
      <w:r w:rsidRPr="00993220">
        <w:rPr>
          <w:rFonts w:hint="cs"/>
          <w:rtl/>
        </w:rPr>
        <w:t>ﮔﺴﺘﺮ</w:t>
      </w:r>
      <w:r w:rsidRPr="00993220">
        <w:rPr>
          <w:rFonts w:hint="eastAsia"/>
          <w:rtl/>
        </w:rPr>
        <w:t>ش</w:t>
      </w:r>
      <w:r w:rsidRPr="00993220">
        <w:rPr>
          <w:rtl/>
        </w:rPr>
        <w:t xml:space="preserve"> </w:t>
      </w:r>
      <w:r w:rsidRPr="00993220">
        <w:rPr>
          <w:rFonts w:hint="eastAsia"/>
          <w:rtl/>
        </w:rPr>
        <w:t>جبه</w:t>
      </w:r>
      <w:r w:rsidRPr="00993220">
        <w:rPr>
          <w:rtl/>
        </w:rPr>
        <w:t>ه</w:t>
      </w:r>
      <w:r w:rsidRPr="00993220">
        <w:rPr>
          <w:rtl/>
        </w:rPr>
        <w:softHyphen/>
      </w:r>
      <w:r w:rsidRPr="00993220">
        <w:rPr>
          <w:rFonts w:hint="cs"/>
          <w:rtl/>
        </w:rPr>
        <w:t>ﻫﺎ</w:t>
      </w:r>
      <w:r w:rsidRPr="00993220">
        <w:rPr>
          <w:rFonts w:hint="eastAsia"/>
          <w:rtl/>
        </w:rPr>
        <w:t>ي</w:t>
      </w:r>
      <w:r w:rsidRPr="00993220">
        <w:rPr>
          <w:rtl/>
        </w:rPr>
        <w:t xml:space="preserve"> </w:t>
      </w:r>
      <w:r w:rsidRPr="00993220">
        <w:rPr>
          <w:rFonts w:hint="cs"/>
          <w:rtl/>
        </w:rPr>
        <w:t>ﻫﻮ</w:t>
      </w:r>
      <w:r w:rsidRPr="00993220">
        <w:rPr>
          <w:rFonts w:hint="eastAsia"/>
          <w:rtl/>
        </w:rPr>
        <w:t>اي</w:t>
      </w:r>
      <w:r w:rsidRPr="00993220">
        <w:rPr>
          <w:rtl/>
        </w:rPr>
        <w:t xml:space="preserve"> </w:t>
      </w:r>
      <w:r w:rsidRPr="00993220">
        <w:rPr>
          <w:rFonts w:hint="cs"/>
          <w:rtl/>
        </w:rPr>
        <w:t>ﺳﺮ</w:t>
      </w:r>
      <w:r w:rsidRPr="00993220">
        <w:rPr>
          <w:rFonts w:hint="eastAsia"/>
          <w:rtl/>
        </w:rPr>
        <w:t>د</w:t>
      </w:r>
      <w:r w:rsidRPr="00993220">
        <w:rPr>
          <w:rtl/>
        </w:rPr>
        <w:t xml:space="preserve"> </w:t>
      </w:r>
      <w:r w:rsidRPr="00993220">
        <w:rPr>
          <w:rFonts w:hint="cs"/>
          <w:rtl/>
        </w:rPr>
        <w:t>ﺷﻤﺎﻟﯽ</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ﯾﺎ</w:t>
      </w:r>
      <w:r w:rsidRPr="00993220">
        <w:rPr>
          <w:rFonts w:hint="eastAsia"/>
          <w:rtl/>
        </w:rPr>
        <w:t>ي</w:t>
      </w:r>
      <w:r w:rsidRPr="00993220">
        <w:rPr>
          <w:rtl/>
        </w:rPr>
        <w:t xml:space="preserve"> </w:t>
      </w:r>
      <w:r w:rsidRPr="00993220">
        <w:rPr>
          <w:rFonts w:hint="cs"/>
          <w:rtl/>
        </w:rPr>
        <w:t>ﻣﺪﯾﺘﺮ</w:t>
      </w:r>
      <w:r w:rsidRPr="00993220">
        <w:rPr>
          <w:rFonts w:hint="eastAsia"/>
          <w:rtl/>
        </w:rPr>
        <w:t>ا</w:t>
      </w:r>
      <w:r w:rsidRPr="00993220">
        <w:rPr>
          <w:rFonts w:hint="cs"/>
          <w:rtl/>
        </w:rPr>
        <w:t>ﻧﻪ</w:t>
      </w:r>
      <w:r w:rsidRPr="00993220">
        <w:rPr>
          <w:rtl/>
        </w:rPr>
        <w:t xml:space="preserve"> </w:t>
      </w:r>
      <w:r w:rsidRPr="00993220">
        <w:rPr>
          <w:rFonts w:hint="cs"/>
          <w:rtl/>
        </w:rPr>
        <w:t>ﺑﻪ</w:t>
      </w:r>
      <w:r w:rsidRPr="00993220">
        <w:rPr>
          <w:color w:val="000000" w:themeColor="text1"/>
          <w:sz w:val="32"/>
          <w:rtl/>
        </w:rPr>
        <w:t xml:space="preserve"> </w:t>
      </w:r>
      <w:r w:rsidRPr="00993220">
        <w:rPr>
          <w:rFonts w:hint="cs"/>
          <w:color w:val="000000" w:themeColor="text1"/>
          <w:sz w:val="32"/>
          <w:rtl/>
        </w:rPr>
        <w:t>ﺳﻤﺖ</w:t>
      </w:r>
      <w:r w:rsidRPr="00993220">
        <w:rPr>
          <w:color w:val="000000" w:themeColor="text1"/>
          <w:sz w:val="32"/>
          <w:rtl/>
        </w:rPr>
        <w:t xml:space="preserve"> </w:t>
      </w:r>
      <w:r w:rsidRPr="00993220">
        <w:rPr>
          <w:rFonts w:hint="cs"/>
          <w:color w:val="000000" w:themeColor="text1"/>
          <w:sz w:val="32"/>
          <w:rtl/>
        </w:rPr>
        <w:t>ﺷﺮ</w:t>
      </w:r>
      <w:r w:rsidRPr="00993220">
        <w:rPr>
          <w:rFonts w:hint="eastAsia"/>
          <w:color w:val="000000" w:themeColor="text1"/>
          <w:sz w:val="32"/>
          <w:rtl/>
        </w:rPr>
        <w:t>ق،</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ﻣﻨﺎﺳﺒﯽ</w:t>
      </w:r>
      <w:r w:rsidRPr="00993220">
        <w:rPr>
          <w:color w:val="000000" w:themeColor="text1"/>
          <w:sz w:val="32"/>
          <w:rtl/>
        </w:rPr>
        <w:t xml:space="preserve"> </w:t>
      </w:r>
      <w:r w:rsidRPr="00993220">
        <w:rPr>
          <w:rFonts w:hint="cs"/>
          <w:color w:val="000000" w:themeColor="text1"/>
          <w:sz w:val="32"/>
          <w:rtl/>
        </w:rPr>
        <w:t>ﺗﻮ</w:t>
      </w:r>
      <w:r w:rsidRPr="00993220">
        <w:rPr>
          <w:rFonts w:hint="eastAsia"/>
          <w:color w:val="000000" w:themeColor="text1"/>
          <w:sz w:val="32"/>
          <w:rtl/>
        </w:rPr>
        <w:t>أم</w:t>
      </w:r>
      <w:r w:rsidRPr="00993220">
        <w:rPr>
          <w:color w:val="000000" w:themeColor="text1"/>
          <w:sz w:val="32"/>
          <w:rtl/>
        </w:rPr>
        <w:t xml:space="preserve"> </w:t>
      </w:r>
      <w:r w:rsidRPr="00993220">
        <w:rPr>
          <w:rFonts w:hint="cs"/>
          <w:color w:val="000000" w:themeColor="text1"/>
          <w:sz w:val="32"/>
          <w:rtl/>
        </w:rPr>
        <w:t>ﺑﺎ</w:t>
      </w:r>
      <w:r w:rsidRPr="00993220">
        <w:rPr>
          <w:color w:val="000000" w:themeColor="text1"/>
          <w:sz w:val="32"/>
          <w:rtl/>
        </w:rPr>
        <w:t xml:space="preserve"> ا</w:t>
      </w:r>
      <w:r w:rsidRPr="00993220">
        <w:rPr>
          <w:rFonts w:hint="cs"/>
          <w:color w:val="000000" w:themeColor="text1"/>
          <w:sz w:val="32"/>
          <w:rtl/>
        </w:rPr>
        <w:t>ﺑﺮ</w:t>
      </w:r>
      <w:r w:rsidRPr="00993220">
        <w:rPr>
          <w:color w:val="000000" w:themeColor="text1"/>
          <w:sz w:val="32"/>
          <w:rtl/>
        </w:rPr>
        <w:t xml:space="preserve"> و </w:t>
      </w:r>
      <w:r w:rsidRPr="00993220">
        <w:rPr>
          <w:rFonts w:hint="cs"/>
          <w:color w:val="000000" w:themeColor="text1"/>
          <w:sz w:val="32"/>
          <w:rtl/>
        </w:rPr>
        <w:t>ﺑﺎ</w:t>
      </w:r>
      <w:r w:rsidRPr="00993220">
        <w:rPr>
          <w:rFonts w:hint="eastAsia"/>
          <w:color w:val="000000" w:themeColor="text1"/>
          <w:sz w:val="32"/>
          <w:rtl/>
        </w:rPr>
        <w:t>ران</w:t>
      </w:r>
      <w:r w:rsidRPr="00993220">
        <w:rPr>
          <w:color w:val="000000" w:themeColor="text1"/>
          <w:sz w:val="32"/>
          <w:rtl/>
        </w:rPr>
        <w:t xml:space="preserve"> </w:t>
      </w:r>
      <w:r w:rsidRPr="00993220">
        <w:rPr>
          <w:rFonts w:hint="cs"/>
          <w:color w:val="000000" w:themeColor="text1"/>
          <w:sz w:val="32"/>
          <w:rtl/>
        </w:rPr>
        <w:t>ﺑﻪ</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cs"/>
          <w:color w:val="000000" w:themeColor="text1"/>
          <w:sz w:val="32"/>
          <w:rtl/>
        </w:rPr>
        <w:t>ﻣﯽ</w:t>
      </w:r>
      <w:r w:rsidRPr="00993220">
        <w:rPr>
          <w:rFonts w:hint="eastAsia"/>
          <w:color w:val="000000" w:themeColor="text1"/>
          <w:sz w:val="32"/>
          <w:rtl/>
        </w:rPr>
        <w:t>آ</w:t>
      </w:r>
      <w:r w:rsidRPr="00993220">
        <w:rPr>
          <w:rFonts w:hint="cs"/>
          <w:color w:val="000000" w:themeColor="text1"/>
          <w:sz w:val="32"/>
          <w:rtl/>
        </w:rPr>
        <w:t>ﯾﺪ</w:t>
      </w:r>
      <w:r w:rsidRPr="00993220">
        <w:rPr>
          <w:color w:val="000000" w:themeColor="text1"/>
          <w:sz w:val="32"/>
          <w:rtl/>
        </w:rPr>
        <w:t xml:space="preserve">. </w:t>
      </w:r>
      <w:r w:rsidRPr="00993220">
        <w:rPr>
          <w:rFonts w:hint="cs"/>
          <w:color w:val="000000" w:themeColor="text1"/>
          <w:sz w:val="32"/>
          <w:rtl/>
        </w:rPr>
        <w:t>ﺑﻪ</w:t>
      </w:r>
      <w:r w:rsidRPr="00993220">
        <w:rPr>
          <w:color w:val="000000" w:themeColor="text1"/>
          <w:sz w:val="32"/>
          <w:rtl/>
        </w:rPr>
        <w:t xml:space="preserve"> </w:t>
      </w:r>
      <w:r w:rsidRPr="00993220">
        <w:rPr>
          <w:rFonts w:hint="cs"/>
          <w:color w:val="000000" w:themeColor="text1"/>
          <w:sz w:val="32"/>
          <w:rtl/>
        </w:rPr>
        <w:t>ﻃﻮ</w:t>
      </w:r>
      <w:r w:rsidRPr="00993220">
        <w:rPr>
          <w:rFonts w:hint="eastAsia"/>
          <w:color w:val="000000" w:themeColor="text1"/>
          <w:sz w:val="32"/>
          <w:rtl/>
        </w:rPr>
        <w:t>ر</w:t>
      </w:r>
      <w:r w:rsidRPr="00993220">
        <w:rPr>
          <w:color w:val="000000" w:themeColor="text1"/>
          <w:sz w:val="32"/>
          <w:rtl/>
        </w:rPr>
        <w:t xml:space="preserve"> </w:t>
      </w:r>
      <w:r w:rsidRPr="00993220">
        <w:rPr>
          <w:rFonts w:hint="cs"/>
          <w:color w:val="000000" w:themeColor="text1"/>
          <w:sz w:val="32"/>
          <w:rtl/>
        </w:rPr>
        <w:t>ﮐﻠﯽ</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ﻧﻮ</w:t>
      </w:r>
      <w:r w:rsidRPr="00993220">
        <w:rPr>
          <w:rFonts w:hint="eastAsia"/>
          <w:color w:val="000000" w:themeColor="text1"/>
          <w:sz w:val="32"/>
          <w:rtl/>
        </w:rPr>
        <w:t>ار</w:t>
      </w:r>
      <w:r w:rsidRPr="00993220">
        <w:rPr>
          <w:color w:val="000000" w:themeColor="text1"/>
          <w:sz w:val="32"/>
          <w:rtl/>
        </w:rPr>
        <w:t xml:space="preserve"> </w:t>
      </w:r>
      <w:r w:rsidRPr="00993220">
        <w:rPr>
          <w:rFonts w:hint="cs"/>
          <w:color w:val="000000" w:themeColor="text1"/>
          <w:sz w:val="32"/>
          <w:rtl/>
        </w:rPr>
        <w:t>ﺳﺎﺣﻠﯽ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ﻣﺮﻃﻮ</w:t>
      </w:r>
      <w:r w:rsidRPr="00993220">
        <w:rPr>
          <w:rFonts w:hint="eastAsia"/>
          <w:color w:val="000000" w:themeColor="text1"/>
          <w:sz w:val="32"/>
          <w:rtl/>
        </w:rPr>
        <w:t>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ﻗﺴﻤﺖﻫﺎ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دا</w:t>
      </w:r>
      <w:r w:rsidRPr="00993220">
        <w:rPr>
          <w:rFonts w:hint="cs"/>
          <w:color w:val="000000" w:themeColor="text1"/>
          <w:sz w:val="32"/>
          <w:rtl/>
        </w:rPr>
        <w:t>ﺧﻠﯽ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cs"/>
          <w:color w:val="000000" w:themeColor="text1"/>
          <w:sz w:val="32"/>
          <w:rtl/>
        </w:rPr>
        <w:t>ﺻﺤﺮ</w:t>
      </w:r>
      <w:r w:rsidRPr="00993220">
        <w:rPr>
          <w:rFonts w:hint="eastAsia"/>
          <w:color w:val="000000" w:themeColor="text1"/>
          <w:sz w:val="32"/>
          <w:rtl/>
        </w:rPr>
        <w:t>ا</w:t>
      </w:r>
      <w:r w:rsidRPr="00993220">
        <w:rPr>
          <w:rFonts w:hint="cs"/>
          <w:color w:val="000000" w:themeColor="text1"/>
          <w:sz w:val="32"/>
          <w:rtl/>
        </w:rPr>
        <w:t>ﯾﯽ</w:t>
      </w:r>
      <w:r w:rsidRPr="00993220">
        <w:rPr>
          <w:color w:val="000000" w:themeColor="text1"/>
          <w:sz w:val="32"/>
          <w:rtl/>
        </w:rPr>
        <w:t xml:space="preserve"> </w:t>
      </w:r>
      <w:r w:rsidRPr="00993220">
        <w:rPr>
          <w:rFonts w:hint="eastAsia"/>
          <w:color w:val="000000" w:themeColor="text1"/>
          <w:sz w:val="32"/>
          <w:rtl/>
        </w:rPr>
        <w:t>است</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دو</w:t>
      </w:r>
      <w:r w:rsidRPr="00993220">
        <w:rPr>
          <w:color w:val="000000" w:themeColor="text1"/>
          <w:sz w:val="32"/>
          <w:rtl/>
        </w:rPr>
        <w:t xml:space="preserve"> </w:t>
      </w:r>
      <w:r w:rsidRPr="00993220">
        <w:rPr>
          <w:rFonts w:hint="cs"/>
          <w:color w:val="000000" w:themeColor="text1"/>
          <w:sz w:val="32"/>
          <w:rtl/>
        </w:rPr>
        <w:t>ﻓﺼﻞ</w:t>
      </w:r>
      <w:r w:rsidRPr="00993220">
        <w:rPr>
          <w:color w:val="000000" w:themeColor="text1"/>
          <w:sz w:val="32"/>
          <w:rtl/>
        </w:rPr>
        <w:t xml:space="preserve"> </w:t>
      </w:r>
      <w:r w:rsidRPr="00993220">
        <w:rPr>
          <w:rFonts w:hint="cs"/>
          <w:color w:val="000000" w:themeColor="text1"/>
          <w:sz w:val="32"/>
          <w:rtl/>
        </w:rPr>
        <w:t>ﻣﺤﺴﻮ</w:t>
      </w:r>
      <w:r w:rsidRPr="00993220">
        <w:rPr>
          <w:rFonts w:hint="eastAsia"/>
          <w:color w:val="000000" w:themeColor="text1"/>
          <w:sz w:val="32"/>
          <w:rtl/>
        </w:rPr>
        <w:t>س</w:t>
      </w:r>
      <w:r w:rsidRPr="00993220">
        <w:rPr>
          <w:color w:val="000000" w:themeColor="text1"/>
          <w:sz w:val="32"/>
          <w:rtl/>
        </w:rPr>
        <w:t xml:space="preserve"> </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دارد</w:t>
      </w:r>
      <w:r w:rsidRPr="00993220">
        <w:rPr>
          <w:color w:val="000000" w:themeColor="text1"/>
          <w:sz w:val="32"/>
          <w:rtl/>
        </w:rPr>
        <w:t xml:space="preserve">: </w:t>
      </w:r>
      <w:r w:rsidRPr="00993220">
        <w:rPr>
          <w:rFonts w:hint="eastAsia"/>
          <w:color w:val="000000" w:themeColor="text1"/>
          <w:sz w:val="32"/>
          <w:rtl/>
        </w:rPr>
        <w:t>ز</w:t>
      </w:r>
      <w:r w:rsidRPr="00993220">
        <w:rPr>
          <w:rFonts w:hint="cs"/>
          <w:color w:val="000000" w:themeColor="text1"/>
          <w:sz w:val="32"/>
          <w:rtl/>
        </w:rPr>
        <w:t>ﻣﺴﺘﺎ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ﻧﺴﺒﺘﺎً</w:t>
      </w:r>
      <w:r w:rsidRPr="00993220">
        <w:rPr>
          <w:color w:val="000000" w:themeColor="text1"/>
          <w:sz w:val="32"/>
          <w:rtl/>
        </w:rPr>
        <w:t xml:space="preserve"> </w:t>
      </w:r>
      <w:r w:rsidRPr="00993220">
        <w:rPr>
          <w:rFonts w:hint="cs"/>
          <w:color w:val="000000" w:themeColor="text1"/>
          <w:sz w:val="32"/>
          <w:rtl/>
        </w:rPr>
        <w:t>ﺧﻨﮏ</w:t>
      </w:r>
      <w:r w:rsidRPr="00993220">
        <w:rPr>
          <w:color w:val="000000" w:themeColor="text1"/>
          <w:sz w:val="32"/>
          <w:rtl/>
        </w:rPr>
        <w:t xml:space="preserve"> </w:t>
      </w:r>
      <w:r w:rsidRPr="00993220">
        <w:rPr>
          <w:rFonts w:hint="cs"/>
          <w:color w:val="000000" w:themeColor="text1"/>
          <w:sz w:val="32"/>
          <w:rtl/>
        </w:rPr>
        <w:t>ﺷﺎﻣﻞ</w:t>
      </w:r>
      <w:r w:rsidRPr="00993220">
        <w:rPr>
          <w:color w:val="000000" w:themeColor="text1"/>
          <w:sz w:val="32"/>
          <w:rtl/>
        </w:rPr>
        <w:t xml:space="preserve"> </w:t>
      </w:r>
      <w:r w:rsidRPr="00993220">
        <w:rPr>
          <w:rFonts w:hint="cs"/>
          <w:color w:val="000000" w:themeColor="text1"/>
          <w:sz w:val="32"/>
          <w:rtl/>
        </w:rPr>
        <w:t>ﻣﺎ</w:t>
      </w:r>
      <w:r w:rsidRPr="00993220">
        <w:rPr>
          <w:rFonts w:hint="eastAsia"/>
          <w:color w:val="000000" w:themeColor="text1"/>
          <w:sz w:val="32"/>
          <w:rtl/>
        </w:rPr>
        <w:t>ه</w:t>
      </w:r>
      <w:r w:rsidRPr="00993220">
        <w:rPr>
          <w:rFonts w:hint="cs"/>
          <w:color w:val="000000" w:themeColor="text1"/>
          <w:sz w:val="32"/>
          <w:rtl/>
        </w:rPr>
        <w:t>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آذر،</w:t>
      </w:r>
      <w:r w:rsidRPr="00993220">
        <w:rPr>
          <w:color w:val="000000" w:themeColor="text1"/>
          <w:sz w:val="32"/>
          <w:rtl/>
        </w:rPr>
        <w:t xml:space="preserve"> </w:t>
      </w:r>
      <w:r w:rsidRPr="00993220">
        <w:rPr>
          <w:rFonts w:hint="eastAsia"/>
          <w:color w:val="000000" w:themeColor="text1"/>
          <w:sz w:val="32"/>
          <w:rtl/>
        </w:rPr>
        <w:t>دي،</w:t>
      </w:r>
      <w:r w:rsidRPr="00993220">
        <w:rPr>
          <w:color w:val="000000" w:themeColor="text1"/>
          <w:sz w:val="32"/>
          <w:rtl/>
        </w:rPr>
        <w:t xml:space="preserve"> </w:t>
      </w:r>
      <w:r w:rsidRPr="00993220">
        <w:rPr>
          <w:rFonts w:hint="cs"/>
          <w:color w:val="000000" w:themeColor="text1"/>
          <w:sz w:val="32"/>
          <w:rtl/>
        </w:rPr>
        <w:t>ﺑﻬﻤﻦ</w:t>
      </w:r>
      <w:r w:rsidRPr="00993220">
        <w:rPr>
          <w:rFonts w:hint="eastAsia"/>
          <w:color w:val="000000" w:themeColor="text1"/>
          <w:sz w:val="32"/>
          <w:rtl/>
        </w:rPr>
        <w:t>،</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w:t>
      </w:r>
      <w:r w:rsidRPr="00993220">
        <w:rPr>
          <w:rFonts w:hint="eastAsia"/>
          <w:color w:val="000000" w:themeColor="text1"/>
          <w:sz w:val="32"/>
          <w:rtl/>
        </w:rPr>
        <w:t>ـ</w:t>
      </w:r>
      <w:r w:rsidRPr="00993220">
        <w:rPr>
          <w:rFonts w:hint="cs"/>
          <w:color w:val="000000" w:themeColor="text1"/>
          <w:sz w:val="32"/>
          <w:rtl/>
        </w:rPr>
        <w:t>ﻔﻨ</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ﺗﺎﺑﺴﺘﺎ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ﻃﻮﻻﻧﯽ</w:t>
      </w:r>
      <w:r w:rsidRPr="00993220">
        <w:rPr>
          <w:color w:val="000000" w:themeColor="text1"/>
          <w:sz w:val="32"/>
          <w:rtl/>
        </w:rPr>
        <w:t>.</w:t>
      </w:r>
    </w:p>
    <w:p w14:paraId="4C3050B0" w14:textId="77777777" w:rsidR="00052004" w:rsidRPr="00993220" w:rsidRDefault="00C27610" w:rsidP="00F60A38">
      <w:pPr>
        <w:pStyle w:val="BKP-FigureStyle"/>
      </w:pPr>
      <w:r>
        <w:rPr>
          <w:noProof/>
          <w:lang w:bidi="ar-SA"/>
        </w:rPr>
        <w:drawing>
          <wp:inline distT="0" distB="0" distL="0" distR="0" wp14:anchorId="6E2C05B7" wp14:editId="29E435D1">
            <wp:extent cx="6305550" cy="3562350"/>
            <wp:effectExtent l="0" t="0" r="0" b="0"/>
            <wp:docPr id="4" name="Picture 2"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i-info.com/edus/f716d228f892ac1d37fe2d94bdcd488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3562350"/>
                    </a:xfrm>
                    <a:prstGeom prst="rect">
                      <a:avLst/>
                    </a:prstGeom>
                    <a:noFill/>
                    <a:ln>
                      <a:noFill/>
                    </a:ln>
                  </pic:spPr>
                </pic:pic>
              </a:graphicData>
            </a:graphic>
          </wp:inline>
        </w:drawing>
      </w:r>
    </w:p>
    <w:p w14:paraId="749450F7" w14:textId="4FCBC1E1" w:rsidR="003128BE" w:rsidRPr="00993220" w:rsidRDefault="00052004" w:rsidP="00830FC6">
      <w:pPr>
        <w:pStyle w:val="BKP-FigureCaption"/>
        <w:rPr>
          <w:rtl/>
        </w:rPr>
      </w:pPr>
      <w:bookmarkStart w:id="88" w:name="_Toc104906587"/>
      <w:r w:rsidRPr="00993220">
        <w:rPr>
          <w:rtl/>
        </w:rPr>
        <w:t>شکل 2-</w:t>
      </w:r>
      <w:r w:rsidRPr="00C62728">
        <w:rPr>
          <w:rFonts w:cs="Times New Roman"/>
          <w:b/>
          <w:bCs/>
          <w:rtl/>
          <w:lang w:val="x-none" w:eastAsia="x-none"/>
        </w:rPr>
        <w:fldChar w:fldCharType="begin"/>
      </w:r>
      <w:r w:rsidRPr="00993220">
        <w:rPr>
          <w:rtl/>
        </w:rPr>
        <w:instrText xml:space="preserve"> </w:instrText>
      </w:r>
      <w:r w:rsidRPr="00993220">
        <w:instrText xml:space="preserve">SEQ </w:instrText>
      </w:r>
      <w:r w:rsidRPr="00993220">
        <w:rPr>
          <w:rtl/>
        </w:rPr>
        <w:instrText xml:space="preserve">شکل_2- \* </w:instrText>
      </w:r>
      <w:r w:rsidRPr="00993220">
        <w:instrText>ARABIC</w:instrText>
      </w:r>
      <w:r w:rsidRPr="00993220">
        <w:rPr>
          <w:rtl/>
        </w:rPr>
        <w:instrText xml:space="preserve"> </w:instrText>
      </w:r>
      <w:r w:rsidRPr="00C62728">
        <w:rPr>
          <w:rFonts w:cs="Times New Roman"/>
          <w:b/>
          <w:bCs/>
          <w:rtl/>
          <w:lang w:val="x-none" w:eastAsia="x-none"/>
        </w:rPr>
        <w:fldChar w:fldCharType="separate"/>
      </w:r>
      <w:r w:rsidR="00834946">
        <w:rPr>
          <w:noProof/>
          <w:rtl/>
        </w:rPr>
        <w:t>1</w:t>
      </w:r>
      <w:r w:rsidRPr="00C62728">
        <w:rPr>
          <w:rFonts w:cs="Times New Roman"/>
          <w:b/>
          <w:bCs/>
          <w:rtl/>
          <w:lang w:val="x-none" w:eastAsia="x-none"/>
        </w:rPr>
        <w:fldChar w:fldCharType="end"/>
      </w:r>
      <w:bookmarkStart w:id="89" w:name="_Toc95114991"/>
      <w:r w:rsidR="002449A5" w:rsidRPr="00993220">
        <w:t>-</w:t>
      </w:r>
      <w:r w:rsidR="003128BE" w:rsidRPr="00993220">
        <w:rPr>
          <w:rFonts w:hint="eastAsia"/>
          <w:rtl/>
        </w:rPr>
        <w:t>نما</w:t>
      </w:r>
      <w:r w:rsidR="003128BE" w:rsidRPr="00993220">
        <w:rPr>
          <w:rFonts w:hint="cs"/>
          <w:rtl/>
        </w:rPr>
        <w:t>ی</w:t>
      </w:r>
      <w:r w:rsidR="003128BE" w:rsidRPr="00993220">
        <w:rPr>
          <w:rFonts w:hint="eastAsia"/>
          <w:rtl/>
        </w:rPr>
        <w:t>ش</w:t>
      </w:r>
      <w:r w:rsidR="003128BE" w:rsidRPr="00993220">
        <w:rPr>
          <w:rtl/>
        </w:rPr>
        <w:t xml:space="preserve"> </w:t>
      </w:r>
      <w:r w:rsidR="003128BE" w:rsidRPr="00993220">
        <w:rPr>
          <w:rFonts w:hint="eastAsia"/>
          <w:rtl/>
        </w:rPr>
        <w:t>تقر</w:t>
      </w:r>
      <w:r w:rsidR="003128BE" w:rsidRPr="00993220">
        <w:rPr>
          <w:rFonts w:hint="cs"/>
          <w:rtl/>
        </w:rPr>
        <w:t>ی</w:t>
      </w:r>
      <w:r w:rsidR="003128BE" w:rsidRPr="00993220">
        <w:rPr>
          <w:rFonts w:hint="eastAsia"/>
          <w:rtl/>
        </w:rPr>
        <w:t>ب</w:t>
      </w:r>
      <w:r w:rsidR="003128BE" w:rsidRPr="00993220">
        <w:rPr>
          <w:rFonts w:hint="cs"/>
          <w:rtl/>
        </w:rPr>
        <w:t>ی</w:t>
      </w:r>
      <w:r w:rsidR="003128BE" w:rsidRPr="00993220">
        <w:rPr>
          <w:rtl/>
        </w:rPr>
        <w:t xml:space="preserve"> </w:t>
      </w:r>
      <w:r w:rsidR="003128BE" w:rsidRPr="00993220">
        <w:rPr>
          <w:rFonts w:hint="eastAsia"/>
          <w:rtl/>
        </w:rPr>
        <w:t>محور</w:t>
      </w:r>
      <w:r w:rsidR="003128BE" w:rsidRPr="00993220">
        <w:rPr>
          <w:rtl/>
        </w:rPr>
        <w:t xml:space="preserve"> </w:t>
      </w:r>
      <w:r w:rsidR="003128BE" w:rsidRPr="00993220">
        <w:rPr>
          <w:rFonts w:hint="eastAsia"/>
          <w:rtl/>
        </w:rPr>
        <w:t>خل</w:t>
      </w:r>
      <w:r w:rsidR="003128BE" w:rsidRPr="00993220">
        <w:rPr>
          <w:rFonts w:hint="cs"/>
          <w:rtl/>
        </w:rPr>
        <w:t>ی</w:t>
      </w:r>
      <w:r w:rsidR="003128BE" w:rsidRPr="00993220">
        <w:rPr>
          <w:rFonts w:hint="eastAsia"/>
          <w:rtl/>
        </w:rPr>
        <w:t>ج</w:t>
      </w:r>
      <w:r w:rsidR="003128BE" w:rsidRPr="00993220">
        <w:rPr>
          <w:rtl/>
        </w:rPr>
        <w:t xml:space="preserve"> </w:t>
      </w:r>
      <w:r w:rsidR="003128BE" w:rsidRPr="00993220">
        <w:rPr>
          <w:rFonts w:hint="eastAsia"/>
          <w:rtl/>
        </w:rPr>
        <w:t>فارس</w:t>
      </w:r>
      <w:bookmarkEnd w:id="88"/>
      <w:bookmarkEnd w:id="89"/>
    </w:p>
    <w:p w14:paraId="78F31C8C" w14:textId="77777777" w:rsidR="004D07BB" w:rsidRPr="00993220" w:rsidRDefault="004D07BB" w:rsidP="006D2036">
      <w:pPr>
        <w:bidi/>
        <w:rPr>
          <w:rtl/>
        </w:rPr>
      </w:pPr>
    </w:p>
    <w:p w14:paraId="219B1AC7" w14:textId="77777777" w:rsidR="003128BE" w:rsidRPr="00993220" w:rsidRDefault="003128BE" w:rsidP="00965442">
      <w:pPr>
        <w:pStyle w:val="BKP-FigureStyle"/>
      </w:pPr>
      <w:bookmarkStart w:id="90" w:name="_Toc96953876"/>
      <w:bookmarkStart w:id="91" w:name="_Toc96957190"/>
      <w:r w:rsidRPr="00C62728">
        <w:rPr>
          <w:noProof/>
          <w:rtl/>
          <w:lang w:bidi="ar-SA"/>
        </w:rPr>
        <w:drawing>
          <wp:inline distT="0" distB="0" distL="0" distR="0" wp14:anchorId="32F161FA" wp14:editId="71487F7F">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90"/>
      <w:bookmarkEnd w:id="91"/>
    </w:p>
    <w:p w14:paraId="565EF7C5" w14:textId="77777777" w:rsidR="00BF0E02" w:rsidRPr="00993220" w:rsidRDefault="003128BE" w:rsidP="00965442">
      <w:pPr>
        <w:pStyle w:val="BKP-FigureCaption"/>
      </w:pPr>
      <w:bookmarkStart w:id="92" w:name="_Toc95114992"/>
      <w:bookmarkStart w:id="93" w:name="_Toc104906588"/>
      <w:r w:rsidRPr="00993220">
        <w:rPr>
          <w:rtl/>
        </w:rPr>
        <w:t xml:space="preserve">شکل 2-2-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t>Alavi</w:t>
      </w:r>
      <w:r w:rsidRPr="00993220">
        <w:rPr>
          <w:rtl/>
        </w:rPr>
        <w:t xml:space="preserve"> </w:t>
      </w:r>
      <w:r w:rsidRPr="00993220">
        <w:rPr>
          <w:rFonts w:hint="eastAsia"/>
          <w:rtl/>
        </w:rPr>
        <w:t>سال</w:t>
      </w:r>
      <w:r w:rsidRPr="00993220">
        <w:rPr>
          <w:rtl/>
        </w:rPr>
        <w:t xml:space="preserve"> 2004</w:t>
      </w:r>
      <w:bookmarkEnd w:id="92"/>
      <w:bookmarkEnd w:id="93"/>
    </w:p>
    <w:p w14:paraId="1454123E" w14:textId="77777777" w:rsidR="00BF0E02" w:rsidRPr="00993220" w:rsidRDefault="00BF0E02" w:rsidP="006D2036">
      <w:pPr>
        <w:pStyle w:val="BKP-Heading2"/>
        <w:rPr>
          <w:rtl/>
        </w:rPr>
      </w:pPr>
      <w:bookmarkStart w:id="94" w:name="_Toc96953878"/>
      <w:bookmarkStart w:id="95" w:name="_Toc96957192"/>
      <w:bookmarkStart w:id="96" w:name="_Toc96958813"/>
      <w:bookmarkStart w:id="97" w:name="_Toc96959096"/>
      <w:bookmarkStart w:id="98" w:name="_Toc97118372"/>
      <w:bookmarkStart w:id="99" w:name="_Toc97130924"/>
      <w:bookmarkStart w:id="100" w:name="_Toc104799051"/>
      <w:bookmarkStart w:id="101" w:name="_Toc151295345"/>
      <w:bookmarkStart w:id="102" w:name="_Toc151295417"/>
      <w:bookmarkStart w:id="103" w:name="_Toc151295601"/>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94"/>
      <w:bookmarkEnd w:id="95"/>
      <w:bookmarkEnd w:id="96"/>
      <w:bookmarkEnd w:id="97"/>
      <w:bookmarkEnd w:id="98"/>
      <w:bookmarkEnd w:id="99"/>
      <w:bookmarkEnd w:id="100"/>
      <w:bookmarkEnd w:id="101"/>
      <w:bookmarkEnd w:id="102"/>
      <w:bookmarkEnd w:id="103"/>
    </w:p>
    <w:p w14:paraId="784C878C" w14:textId="77777777" w:rsidR="00BF0E02" w:rsidRPr="00993220" w:rsidRDefault="00BF0E02" w:rsidP="00A66866">
      <w:pPr>
        <w:pStyle w:val="BKP-Heading3"/>
        <w:rPr>
          <w:rtl/>
        </w:rPr>
      </w:pPr>
      <w:bookmarkStart w:id="104" w:name="_Toc96953879"/>
      <w:bookmarkStart w:id="105" w:name="_Toc96957193"/>
      <w:bookmarkStart w:id="106" w:name="_Toc96958814"/>
      <w:bookmarkStart w:id="107" w:name="_Toc96959097"/>
      <w:bookmarkStart w:id="108" w:name="_Toc97118373"/>
      <w:bookmarkStart w:id="109" w:name="_Toc97130925"/>
      <w:bookmarkStart w:id="110" w:name="_Toc104799052"/>
      <w:bookmarkStart w:id="111" w:name="_Toc151295346"/>
      <w:bookmarkStart w:id="112" w:name="_Toc151295418"/>
      <w:bookmarkStart w:id="113" w:name="_Toc151295602"/>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04"/>
      <w:bookmarkEnd w:id="105"/>
      <w:bookmarkEnd w:id="106"/>
      <w:bookmarkEnd w:id="107"/>
      <w:bookmarkEnd w:id="108"/>
      <w:bookmarkEnd w:id="109"/>
      <w:bookmarkEnd w:id="110"/>
      <w:bookmarkEnd w:id="111"/>
      <w:bookmarkEnd w:id="112"/>
      <w:bookmarkEnd w:id="113"/>
    </w:p>
    <w:p w14:paraId="2AF8FA73" w14:textId="77777777" w:rsidR="00BF0E02" w:rsidRPr="00993220" w:rsidRDefault="00BF0E02" w:rsidP="00BF0FAE">
      <w:pPr>
        <w:pStyle w:val="BKP-MatnNormal"/>
        <w:rPr>
          <w:rtl/>
        </w:rPr>
      </w:pPr>
      <w:r w:rsidRPr="00993220">
        <w:rPr>
          <w:rFonts w:hint="eastAsia"/>
          <w:rtl/>
        </w:rPr>
        <w:t>زاگرس</w:t>
      </w:r>
      <w:r w:rsidRPr="00993220">
        <w:rPr>
          <w:rtl/>
        </w:rPr>
        <w:t xml:space="preserve"> </w:t>
      </w:r>
      <w:r w:rsidRPr="00993220">
        <w:rPr>
          <w:rFonts w:hint="eastAsia"/>
          <w:rtl/>
        </w:rPr>
        <w:t>در</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درز</w:t>
      </w:r>
      <w:r w:rsidRPr="00993220">
        <w:rPr>
          <w:rtl/>
        </w:rPr>
        <w:t xml:space="preserve"> </w:t>
      </w:r>
      <w:r w:rsidRPr="00993220">
        <w:rPr>
          <w:rFonts w:hint="eastAsia"/>
          <w:rtl/>
        </w:rPr>
        <w:t>تت</w:t>
      </w:r>
      <w:r w:rsidRPr="00993220">
        <w:rPr>
          <w:rFonts w:hint="cs"/>
          <w:rtl/>
        </w:rPr>
        <w:t>ی</w:t>
      </w:r>
      <w:r w:rsidRPr="00993220">
        <w:rPr>
          <w:rFonts w:hint="eastAsia"/>
          <w:rtl/>
        </w:rPr>
        <w:t>س</w:t>
      </w:r>
      <w:r w:rsidRPr="00993220">
        <w:rPr>
          <w:rtl/>
        </w:rPr>
        <w:t xml:space="preserve"> </w:t>
      </w:r>
      <w:r w:rsidRPr="00993220">
        <w:rPr>
          <w:rFonts w:hint="eastAsia"/>
          <w:rtl/>
        </w:rPr>
        <w:t>واقع</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گستره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لرستان</w:t>
      </w:r>
      <w:r w:rsidRPr="00993220">
        <w:rPr>
          <w:rtl/>
        </w:rPr>
        <w:t xml:space="preserve"> </w:t>
      </w:r>
      <w:r w:rsidRPr="00993220">
        <w:rPr>
          <w:rFonts w:hint="eastAsia"/>
          <w:rtl/>
        </w:rPr>
        <w:t>و</w:t>
      </w:r>
      <w:r w:rsidRPr="00993220">
        <w:rPr>
          <w:rtl/>
        </w:rPr>
        <w:t xml:space="preserve"> </w:t>
      </w:r>
      <w:r w:rsidRPr="00993220">
        <w:rPr>
          <w:rFonts w:hint="eastAsia"/>
          <w:rtl/>
        </w:rPr>
        <w:t>خوزستان</w:t>
      </w:r>
      <w:r w:rsidRPr="00993220">
        <w:rPr>
          <w:rtl/>
        </w:rPr>
        <w:t xml:space="preserve"> </w:t>
      </w:r>
      <w:r w:rsidRPr="00993220">
        <w:rPr>
          <w:rFonts w:hint="eastAsia"/>
          <w:rtl/>
        </w:rPr>
        <w:t>را</w:t>
      </w:r>
      <w:r w:rsidRPr="00993220">
        <w:rPr>
          <w:rtl/>
        </w:rPr>
        <w:t xml:space="preserve"> </w:t>
      </w:r>
      <w:r w:rsidRPr="00993220">
        <w:rPr>
          <w:rFonts w:hint="eastAsia"/>
          <w:rtl/>
        </w:rPr>
        <w:t>دربردارد</w:t>
      </w:r>
      <w:r w:rsidRPr="00993220">
        <w:rPr>
          <w:rtl/>
        </w:rPr>
        <w:t xml:space="preserve">. </w:t>
      </w:r>
      <w:r w:rsidRPr="00993220">
        <w:rPr>
          <w:rFonts w:hint="eastAsia"/>
          <w:rtl/>
        </w:rPr>
        <w:t>مرز</w:t>
      </w:r>
      <w:r w:rsidRPr="00993220">
        <w:rPr>
          <w:rtl/>
        </w:rPr>
        <w:t xml:space="preserve"> </w:t>
      </w:r>
      <w:r w:rsidRPr="00993220">
        <w:rPr>
          <w:rFonts w:hint="eastAsia"/>
          <w:rtl/>
        </w:rPr>
        <w:t>جداکننده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هستند</w:t>
      </w:r>
      <w:r w:rsidRPr="00993220">
        <w:rPr>
          <w:rtl/>
        </w:rPr>
        <w:t xml:space="preserve">. </w:t>
      </w:r>
      <w:r w:rsidRPr="00993220">
        <w:rPr>
          <w:rFonts w:hint="eastAsia"/>
          <w:rtl/>
        </w:rPr>
        <w:t>پهنه</w:t>
      </w:r>
      <w:r w:rsidRPr="00993220">
        <w:rPr>
          <w:rtl/>
        </w:rPr>
        <w:t xml:space="preserve"> </w:t>
      </w:r>
      <w:r w:rsidRPr="00993220">
        <w:rPr>
          <w:rFonts w:hint="eastAsia"/>
          <w:rtl/>
        </w:rPr>
        <w:t>فارس</w:t>
      </w:r>
      <w:r w:rsidRPr="00993220">
        <w:rPr>
          <w:rtl/>
        </w:rPr>
        <w:t xml:space="preserve"> </w:t>
      </w:r>
      <w:r w:rsidRPr="00993220">
        <w:rPr>
          <w:rFonts w:hint="eastAsia"/>
          <w:rtl/>
        </w:rPr>
        <w:t>گستره</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tl/>
        </w:rPr>
        <w:t xml:space="preserve"> </w:t>
      </w:r>
      <w:r w:rsidRPr="00993220">
        <w:rPr>
          <w:rFonts w:hint="eastAsia"/>
          <w:rtl/>
        </w:rPr>
        <w:t>دو</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و</w:t>
      </w:r>
      <w:r w:rsidRPr="00993220">
        <w:rPr>
          <w:rtl/>
        </w:rPr>
        <w:t xml:space="preserve"> </w:t>
      </w:r>
      <w:r w:rsidRPr="00993220">
        <w:rPr>
          <w:rFonts w:hint="eastAsia"/>
          <w:rtl/>
        </w:rPr>
        <w:t>گسل</w:t>
      </w:r>
      <w:r w:rsidRPr="00993220">
        <w:rPr>
          <w:rtl/>
        </w:rPr>
        <w:t xml:space="preserve"> </w:t>
      </w:r>
      <w:r w:rsidRPr="00993220">
        <w:rPr>
          <w:rFonts w:hint="eastAsia"/>
          <w:rtl/>
        </w:rPr>
        <w:t>م</w:t>
      </w:r>
      <w:r w:rsidRPr="00993220">
        <w:rPr>
          <w:rFonts w:hint="cs"/>
          <w:rtl/>
        </w:rPr>
        <w:t>ی</w:t>
      </w:r>
      <w:r w:rsidRPr="00993220">
        <w:rPr>
          <w:rFonts w:hint="eastAsia"/>
          <w:rtl/>
        </w:rPr>
        <w:t>ناب</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است</w:t>
      </w:r>
      <w:r w:rsidRPr="00993220">
        <w:rPr>
          <w:rtl/>
        </w:rPr>
        <w:t xml:space="preserve">. </w:t>
      </w:r>
      <w:r w:rsidRPr="00993220">
        <w:rPr>
          <w:rFonts w:hint="eastAsia"/>
          <w:rtl/>
        </w:rPr>
        <w:t>مرز</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راندگ</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مرز</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آن</w:t>
      </w:r>
      <w:r w:rsidRPr="00993220">
        <w:rPr>
          <w:rtl/>
        </w:rPr>
        <w:t xml:space="preserve"> </w:t>
      </w:r>
      <w:r w:rsidRPr="00993220">
        <w:rPr>
          <w:rFonts w:hint="eastAsia"/>
          <w:rtl/>
        </w:rPr>
        <w:t>منطبق</w:t>
      </w:r>
      <w:r w:rsidRPr="00993220">
        <w:rPr>
          <w:rtl/>
        </w:rPr>
        <w:t xml:space="preserve"> </w:t>
      </w:r>
      <w:r w:rsidRPr="00993220">
        <w:rPr>
          <w:rFonts w:hint="eastAsia"/>
          <w:rtl/>
        </w:rPr>
        <w:t>بر</w:t>
      </w:r>
      <w:r w:rsidRPr="00993220">
        <w:rPr>
          <w:rtl/>
        </w:rPr>
        <w:t xml:space="preserve"> </w:t>
      </w:r>
      <w:r w:rsidRPr="00993220">
        <w:rPr>
          <w:rFonts w:hint="eastAsia"/>
          <w:rtl/>
        </w:rPr>
        <w:t>خط</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از</w:t>
      </w:r>
      <w:r w:rsidRPr="00993220">
        <w:rPr>
          <w:rtl/>
        </w:rPr>
        <w:t xml:space="preserve"> </w:t>
      </w:r>
      <w:r w:rsidRPr="00993220">
        <w:rPr>
          <w:rFonts w:hint="eastAsia"/>
          <w:rtl/>
        </w:rPr>
        <w:t>نگاه</w:t>
      </w:r>
      <w:r w:rsidRPr="00993220">
        <w:rPr>
          <w:rtl/>
        </w:rPr>
        <w:t xml:space="preserve"> </w:t>
      </w:r>
      <w:r w:rsidRPr="00993220">
        <w:rPr>
          <w:rFonts w:hint="eastAsia"/>
          <w:rtl/>
        </w:rPr>
        <w:t>جغراف</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ساختار</w:t>
      </w:r>
      <w:r w:rsidRPr="00993220">
        <w:rPr>
          <w:rFonts w:hint="cs"/>
          <w:rtl/>
        </w:rPr>
        <w:t>ی</w:t>
      </w:r>
      <w:r w:rsidRPr="00993220">
        <w:rPr>
          <w:rFonts w:hint="eastAsia"/>
          <w:rtl/>
        </w:rPr>
        <w:t>،</w:t>
      </w:r>
      <w:r w:rsidRPr="00993220">
        <w:rPr>
          <w:rtl/>
        </w:rPr>
        <w:t xml:space="preserve"> </w:t>
      </w:r>
      <w:r w:rsidRPr="00993220">
        <w:rPr>
          <w:rFonts w:hint="eastAsia"/>
          <w:rtl/>
        </w:rPr>
        <w:t>برگه</w:t>
      </w:r>
      <w:r w:rsidRPr="00993220">
        <w:rPr>
          <w:rtl/>
        </w:rPr>
        <w:t xml:space="preserve"> </w:t>
      </w:r>
      <w:r w:rsidRPr="00993220">
        <w:rPr>
          <w:rFonts w:hint="eastAsia"/>
          <w:rtl/>
        </w:rPr>
        <w:t>بوشهر</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حاش</w:t>
      </w:r>
      <w:r w:rsidRPr="00993220">
        <w:rPr>
          <w:rFonts w:hint="cs"/>
          <w:rtl/>
        </w:rPr>
        <w:t>ی</w:t>
      </w:r>
      <w:r w:rsidRPr="00993220">
        <w:rPr>
          <w:rFonts w:hint="eastAsia"/>
          <w:rtl/>
        </w:rPr>
        <w:t>ه</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کوه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ارتفاعات</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کنار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براساس</w:t>
      </w:r>
      <w:r w:rsidRPr="00993220">
        <w:rPr>
          <w:rtl/>
        </w:rPr>
        <w:t xml:space="preserve"> </w:t>
      </w:r>
      <w:r w:rsidRPr="00993220">
        <w:rPr>
          <w:rFonts w:hint="eastAsia"/>
          <w:rtl/>
        </w:rPr>
        <w:t>مطالعات</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فروافتادگ</w:t>
      </w:r>
      <w:r w:rsidRPr="00993220">
        <w:rPr>
          <w:rFonts w:hint="cs"/>
          <w:rtl/>
        </w:rPr>
        <w:t>ی</w:t>
      </w:r>
      <w:r w:rsidRPr="00993220">
        <w:rPr>
          <w:rtl/>
        </w:rPr>
        <w:t xml:space="preserve"> </w:t>
      </w:r>
      <w:r w:rsidRPr="00993220">
        <w:rPr>
          <w:rFonts w:hint="eastAsia"/>
          <w:rtl/>
        </w:rPr>
        <w:t>دزفول</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و گس</w:t>
      </w:r>
      <w:r w:rsidRPr="00993220">
        <w:rPr>
          <w:rFonts w:hint="cs"/>
          <w:rtl/>
        </w:rPr>
        <w:t>ی</w:t>
      </w:r>
      <w:r w:rsidRPr="00993220">
        <w:rPr>
          <w:rFonts w:hint="eastAsia"/>
          <w:rtl/>
        </w:rPr>
        <w:t>ختگ</w:t>
      </w:r>
      <w:r w:rsidRPr="00993220">
        <w:rPr>
          <w:rFonts w:hint="cs"/>
          <w:rtl/>
        </w:rPr>
        <w:t>ی</w:t>
      </w:r>
      <w:r w:rsidRPr="00993220">
        <w:rPr>
          <w:rtl/>
        </w:rPr>
        <w:t xml:space="preserve"> قطر-کازرون که مرز جداکننده فروبار دزفول از پلاتفرم فارس است در خاور بوشهر فرض شده است. </w:t>
      </w:r>
      <w:r w:rsidRPr="00993220">
        <w:rPr>
          <w:rFonts w:hint="eastAsia"/>
          <w:rtl/>
        </w:rPr>
        <w:t>در</w:t>
      </w:r>
      <w:r w:rsidRPr="00993220">
        <w:rPr>
          <w:rtl/>
        </w:rPr>
        <w:t xml:space="preserve"> 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مشاهده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00105301" w:rsidRPr="00993220">
        <w:rPr>
          <w:rtl/>
        </w:rPr>
        <w:t xml:space="preserve"> درشکل 2-4 نقشه زم</w:t>
      </w:r>
      <w:r w:rsidR="00105301" w:rsidRPr="00993220">
        <w:rPr>
          <w:rFonts w:hint="cs"/>
          <w:rtl/>
        </w:rPr>
        <w:t>ی</w:t>
      </w:r>
      <w:r w:rsidR="00105301" w:rsidRPr="00993220">
        <w:rPr>
          <w:rFonts w:hint="eastAsia"/>
          <w:rtl/>
        </w:rPr>
        <w:t>ن</w:t>
      </w:r>
      <w:r w:rsidR="00105301" w:rsidRPr="00993220">
        <w:rPr>
          <w:rtl/>
        </w:rPr>
        <w:t xml:space="preserve"> شناس</w:t>
      </w:r>
      <w:r w:rsidR="00105301" w:rsidRPr="00993220">
        <w:rPr>
          <w:rFonts w:hint="cs"/>
          <w:rtl/>
        </w:rPr>
        <w:t>ی</w:t>
      </w:r>
      <w:r w:rsidR="00105301" w:rsidRPr="00993220">
        <w:rPr>
          <w:rtl/>
        </w:rPr>
        <w:t xml:space="preserve"> </w:t>
      </w:r>
      <w:r w:rsidR="009B584D">
        <w:rPr>
          <w:rFonts w:hint="cs"/>
          <w:rtl/>
        </w:rPr>
        <w:t xml:space="preserve">موقعیت </w:t>
      </w:r>
      <w:r w:rsidR="009B584D">
        <w:t>W-0</w:t>
      </w:r>
      <w:r w:rsidR="0096284A">
        <w:t>35</w:t>
      </w:r>
      <w:r w:rsidR="009B584D">
        <w:rPr>
          <w:rtl/>
        </w:rPr>
        <w:t xml:space="preserve"> </w:t>
      </w:r>
      <w:r w:rsidR="00105301" w:rsidRPr="00993220">
        <w:rPr>
          <w:rtl/>
        </w:rPr>
        <w:t>در منطقه ب</w:t>
      </w:r>
      <w:r w:rsidR="00105301" w:rsidRPr="00993220">
        <w:rPr>
          <w:rFonts w:hint="cs"/>
          <w:rtl/>
        </w:rPr>
        <w:t>ی</w:t>
      </w:r>
      <w:r w:rsidR="00105301" w:rsidRPr="00993220">
        <w:rPr>
          <w:rFonts w:hint="eastAsia"/>
          <w:rtl/>
        </w:rPr>
        <w:t>نک</w:t>
      </w:r>
      <w:r w:rsidR="00105301" w:rsidRPr="00993220">
        <w:rPr>
          <w:rtl/>
        </w:rPr>
        <w:t xml:space="preserve"> ارائه شده است.</w:t>
      </w:r>
    </w:p>
    <w:p w14:paraId="2CACD988" w14:textId="77777777" w:rsidR="00105301" w:rsidRPr="00993220" w:rsidRDefault="00105301" w:rsidP="00105301">
      <w:pPr>
        <w:pStyle w:val="BKP-Header"/>
        <w:rPr>
          <w:rtl/>
        </w:rPr>
      </w:pPr>
      <w:r w:rsidRPr="00993220">
        <w:rPr>
          <w:rFonts w:hint="eastAsia"/>
          <w:rtl/>
        </w:rPr>
        <w:t>گسل</w:t>
      </w:r>
      <w:r w:rsidRPr="00993220">
        <w:rPr>
          <w:rtl/>
        </w:rPr>
        <w:t xml:space="preserve"> </w:t>
      </w:r>
      <w:r w:rsidRPr="00993220">
        <w:rPr>
          <w:rFonts w:hint="eastAsia"/>
          <w:rtl/>
        </w:rPr>
        <w:t>کازرون</w:t>
      </w:r>
    </w:p>
    <w:p w14:paraId="7E220261" w14:textId="77777777" w:rsidR="00105301" w:rsidRPr="00993220" w:rsidRDefault="00105301" w:rsidP="00BF0FAE">
      <w:pPr>
        <w:pStyle w:val="BKP-MatnNormal"/>
        <w:rPr>
          <w:rtl/>
        </w:rPr>
      </w:pP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ساختارها</w:t>
      </w:r>
      <w:r w:rsidRPr="00993220">
        <w:rPr>
          <w:rFonts w:hint="cs"/>
          <w:rtl/>
        </w:rPr>
        <w:t>ی</w:t>
      </w:r>
      <w:r w:rsidRPr="00993220">
        <w:rPr>
          <w:rtl/>
        </w:rPr>
        <w:t xml:space="preserve"> </w:t>
      </w:r>
      <w:r w:rsidRPr="00993220">
        <w:rPr>
          <w:rFonts w:hint="eastAsia"/>
          <w:rtl/>
        </w:rPr>
        <w:t>خط</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کهن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w:t>
      </w:r>
      <w:r w:rsidRPr="00993220">
        <w:rPr>
          <w:rFonts w:hint="eastAsia"/>
          <w:rtl/>
        </w:rPr>
        <w:t>طول</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235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شمال</w:t>
      </w:r>
      <w:r w:rsidRPr="00993220">
        <w:rPr>
          <w:rtl/>
        </w:rPr>
        <w:t xml:space="preserve"> </w:t>
      </w:r>
      <w:r w:rsidRPr="00993220">
        <w:rPr>
          <w:rFonts w:hint="eastAsia"/>
          <w:rtl/>
        </w:rPr>
        <w:t>به</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دنا</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جنوب</w:t>
      </w:r>
      <w:r w:rsidRPr="00993220">
        <w:rPr>
          <w:rtl/>
        </w:rPr>
        <w:t xml:space="preserve"> </w:t>
      </w:r>
      <w:r w:rsidRPr="00993220">
        <w:rPr>
          <w:rFonts w:hint="eastAsia"/>
          <w:rtl/>
        </w:rPr>
        <w:t>تا</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ادامه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cs"/>
          <w:rtl/>
        </w:rPr>
        <w:t>ی</w:t>
      </w:r>
      <w:r w:rsidRPr="00993220">
        <w:rPr>
          <w:rFonts w:hint="eastAsia"/>
          <w:rtl/>
        </w:rPr>
        <w:t>ابد</w:t>
      </w:r>
      <w:r w:rsidRPr="00993220">
        <w:rPr>
          <w:rtl/>
        </w:rPr>
        <w:t xml:space="preserve">. </w:t>
      </w: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با</w:t>
      </w:r>
      <w:r w:rsidRPr="00993220">
        <w:rPr>
          <w:rtl/>
        </w:rPr>
        <w:t xml:space="preserve"> </w:t>
      </w:r>
      <w:r w:rsidRPr="00993220">
        <w:rPr>
          <w:rFonts w:hint="eastAsia"/>
          <w:rtl/>
        </w:rPr>
        <w:t>راستا</w:t>
      </w:r>
      <w:r w:rsidRPr="00993220">
        <w:rPr>
          <w:rFonts w:hint="cs"/>
          <w:rtl/>
        </w:rPr>
        <w:t>ی</w:t>
      </w:r>
      <w:r w:rsidRPr="00993220">
        <w:rPr>
          <w:rtl/>
        </w:rPr>
        <w:t xml:space="preserve"> </w:t>
      </w:r>
      <w:r w:rsidRPr="00993220">
        <w:rPr>
          <w:rFonts w:hint="eastAsia"/>
          <w:rtl/>
        </w:rPr>
        <w:t>متغ</w:t>
      </w:r>
      <w:r w:rsidRPr="00993220">
        <w:rPr>
          <w:rFonts w:hint="cs"/>
          <w:rtl/>
        </w:rPr>
        <w:t>ی</w:t>
      </w:r>
      <w:r w:rsidRPr="00993220">
        <w:rPr>
          <w:rFonts w:hint="eastAsia"/>
          <w:rtl/>
        </w:rPr>
        <w:t>ر</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آز</w:t>
      </w:r>
      <w:r w:rsidRPr="00993220">
        <w:rPr>
          <w:rFonts w:hint="cs"/>
          <w:rtl/>
        </w:rPr>
        <w:t>ی</w:t>
      </w:r>
      <w:r w:rsidRPr="00993220">
        <w:rPr>
          <w:rFonts w:hint="eastAsia"/>
          <w:rtl/>
        </w:rPr>
        <w:t>موت</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25 </w:t>
      </w:r>
      <w:r w:rsidRPr="00993220">
        <w:rPr>
          <w:rFonts w:hint="eastAsia"/>
          <w:rtl/>
        </w:rPr>
        <w:t>تا</w:t>
      </w:r>
      <w:r w:rsidRPr="00993220">
        <w:rPr>
          <w:rtl/>
        </w:rPr>
        <w:t xml:space="preserve"> 340 </w:t>
      </w:r>
      <w:r w:rsidRPr="00993220">
        <w:rPr>
          <w:rFonts w:hint="eastAsia"/>
          <w:rtl/>
        </w:rPr>
        <w:t>درجه</w:t>
      </w:r>
      <w:r w:rsidRPr="00993220">
        <w:rPr>
          <w:rtl/>
        </w:rPr>
        <w:t xml:space="preserve"> </w:t>
      </w:r>
      <w:r w:rsidRPr="00993220">
        <w:rPr>
          <w:rFonts w:hint="eastAsia"/>
          <w:rtl/>
        </w:rPr>
        <w:t>امتداد</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Fonts w:hint="eastAsia"/>
          <w:rtl/>
        </w:rPr>
        <w:t>ن</w:t>
      </w:r>
      <w:r w:rsidRPr="00993220">
        <w:rPr>
          <w:rtl/>
        </w:rPr>
        <w:t xml:space="preserve"> </w:t>
      </w:r>
      <w:r w:rsidRPr="00993220">
        <w:rPr>
          <w:rFonts w:hint="eastAsia"/>
          <w:rtl/>
        </w:rPr>
        <w:t>اساس</w:t>
      </w:r>
      <w:r w:rsidRPr="00993220">
        <w:rPr>
          <w:rtl/>
        </w:rPr>
        <w:t xml:space="preserve"> </w:t>
      </w:r>
      <w:r w:rsidRPr="00993220">
        <w:rPr>
          <w:rFonts w:hint="eastAsia"/>
          <w:rtl/>
        </w:rPr>
        <w:t>به</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متعدد</w:t>
      </w:r>
      <w:r w:rsidRPr="00993220">
        <w:rPr>
          <w:rFonts w:hint="cs"/>
          <w:rtl/>
        </w:rPr>
        <w:t>ی</w:t>
      </w:r>
      <w:r w:rsidRPr="00993220">
        <w:rPr>
          <w:rtl/>
        </w:rPr>
        <w:t xml:space="preserve"> </w:t>
      </w:r>
      <w:r w:rsidRPr="00993220">
        <w:rPr>
          <w:rFonts w:hint="eastAsia"/>
          <w:rtl/>
        </w:rPr>
        <w:t>قابل</w:t>
      </w:r>
      <w:r w:rsidRPr="00993220">
        <w:rPr>
          <w:rtl/>
        </w:rPr>
        <w:t xml:space="preserve"> </w:t>
      </w:r>
      <w:r w:rsidRPr="00993220">
        <w:rPr>
          <w:rFonts w:hint="eastAsia"/>
          <w:rtl/>
        </w:rPr>
        <w:t>جدا</w:t>
      </w:r>
      <w:r w:rsidRPr="00993220">
        <w:rPr>
          <w:rFonts w:hint="cs"/>
          <w:rtl/>
        </w:rPr>
        <w:t>ی</w:t>
      </w:r>
      <w:r w:rsidRPr="00993220">
        <w:rPr>
          <w:rFonts w:hint="eastAsia"/>
          <w:rtl/>
        </w:rPr>
        <w:t>ش</w:t>
      </w:r>
      <w:r w:rsidRPr="00993220">
        <w:rPr>
          <w:rtl/>
        </w:rPr>
        <w:t xml:space="preserve"> </w:t>
      </w:r>
      <w:r w:rsidRPr="00993220">
        <w:rPr>
          <w:rFonts w:hint="eastAsia"/>
          <w:rtl/>
        </w:rPr>
        <w:t>است</w:t>
      </w:r>
      <w:r w:rsidRPr="00993220">
        <w:rPr>
          <w:rtl/>
        </w:rPr>
        <w:t xml:space="preserve">. </w:t>
      </w:r>
      <w:r w:rsidRPr="00993220">
        <w:rPr>
          <w:rFonts w:hint="eastAsia"/>
          <w:rtl/>
        </w:rPr>
        <w:t>تقر</w:t>
      </w:r>
      <w:r w:rsidRPr="00993220">
        <w:rPr>
          <w:rFonts w:hint="cs"/>
          <w:rtl/>
        </w:rPr>
        <w:t>ی</w:t>
      </w:r>
      <w:r w:rsidRPr="00993220">
        <w:rPr>
          <w:rFonts w:hint="eastAsia"/>
          <w:rtl/>
        </w:rPr>
        <w:t>با</w:t>
      </w:r>
      <w:r w:rsidRPr="00993220">
        <w:rPr>
          <w:rtl/>
        </w:rPr>
        <w:t xml:space="preserve"> </w:t>
      </w:r>
      <w:r w:rsidRPr="00993220">
        <w:rPr>
          <w:rFonts w:hint="eastAsia"/>
          <w:rtl/>
        </w:rPr>
        <w:t>در</w:t>
      </w:r>
      <w:r w:rsidRPr="00993220">
        <w:rPr>
          <w:rtl/>
        </w:rPr>
        <w:t xml:space="preserve"> </w:t>
      </w:r>
      <w:r w:rsidRPr="00993220">
        <w:rPr>
          <w:rFonts w:hint="eastAsia"/>
          <w:rtl/>
        </w:rPr>
        <w:t>تمام</w:t>
      </w:r>
      <w:r w:rsidRPr="00993220">
        <w:rPr>
          <w:rtl/>
        </w:rPr>
        <w:t xml:space="preserve"> </w:t>
      </w:r>
      <w:r w:rsidRPr="00993220">
        <w:rPr>
          <w:rFonts w:hint="eastAsia"/>
          <w:rtl/>
        </w:rPr>
        <w:t>تقس</w:t>
      </w:r>
      <w:r w:rsidRPr="00993220">
        <w:rPr>
          <w:rFonts w:hint="cs"/>
          <w:rtl/>
        </w:rPr>
        <w:t>ی</w:t>
      </w:r>
      <w:r w:rsidRPr="00993220">
        <w:rPr>
          <w:rFonts w:hint="eastAsia"/>
          <w:rtl/>
        </w:rPr>
        <w:t>مات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جهت</w:t>
      </w:r>
      <w:r w:rsidRPr="00993220">
        <w:rPr>
          <w:rtl/>
        </w:rPr>
        <w:t xml:space="preserve"> </w:t>
      </w:r>
      <w:r w:rsidRPr="00993220">
        <w:rPr>
          <w:rFonts w:hint="eastAsia"/>
          <w:rtl/>
        </w:rPr>
        <w:t>قطعه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پهنه</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قطعه</w:t>
      </w:r>
      <w:r w:rsidRPr="00993220">
        <w:rPr>
          <w:rtl/>
        </w:rPr>
        <w:t xml:space="preserve"> </w:t>
      </w:r>
      <w:r w:rsidRPr="00993220">
        <w:rPr>
          <w:rFonts w:hint="eastAsia"/>
          <w:rtl/>
        </w:rPr>
        <w:t>برازجان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جنوب</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t xml:space="preserve"> </w:t>
      </w:r>
      <w:r w:rsidRPr="00993220">
        <w:rPr>
          <w:rFonts w:hint="eastAsia"/>
          <w:rtl/>
        </w:rPr>
        <w:t>معرف</w:t>
      </w:r>
      <w:r w:rsidRPr="00993220">
        <w:rPr>
          <w:rFonts w:hint="cs"/>
          <w:rtl/>
        </w:rPr>
        <w:t>ی</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فاصله</w:t>
      </w:r>
      <w:r w:rsidRPr="00993220">
        <w:rPr>
          <w:rtl/>
        </w:rPr>
        <w:t xml:space="preserve"> </w:t>
      </w:r>
      <w:r w:rsidRPr="00993220">
        <w:rPr>
          <w:rFonts w:hint="eastAsia"/>
          <w:rtl/>
        </w:rPr>
        <w:t>نسبتا</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(حدود 40 </w:t>
      </w:r>
      <w:r w:rsidRPr="00993220">
        <w:rPr>
          <w:rFonts w:hint="eastAsia"/>
          <w:rtl/>
        </w:rPr>
        <w:t>ک</w:t>
      </w:r>
      <w:r w:rsidRPr="00993220">
        <w:rPr>
          <w:rFonts w:hint="cs"/>
          <w:rtl/>
        </w:rPr>
        <w:t>ی</w:t>
      </w:r>
      <w:r w:rsidRPr="00993220">
        <w:rPr>
          <w:rFonts w:hint="eastAsia"/>
          <w:rtl/>
        </w:rPr>
        <w:t>لومتر</w:t>
      </w:r>
      <w:r w:rsidRPr="00993220">
        <w:rPr>
          <w:rFonts w:hint="cs"/>
          <w:rtl/>
        </w:rPr>
        <w:t>ی</w:t>
      </w:r>
      <w:r w:rsidRPr="00993220">
        <w:rPr>
          <w:rtl/>
        </w:rPr>
        <w:t xml:space="preserve">) </w:t>
      </w:r>
      <w:r w:rsidRPr="00993220">
        <w:rPr>
          <w:rFonts w:hint="eastAsia"/>
          <w:rtl/>
        </w:rPr>
        <w:t>خاور</w:t>
      </w:r>
      <w:r w:rsidRPr="00993220">
        <w:rPr>
          <w:rtl/>
        </w:rPr>
        <w:t xml:space="preserve"> </w:t>
      </w:r>
      <w:r w:rsidRPr="00993220">
        <w:rPr>
          <w:rFonts w:hint="eastAsia"/>
          <w:rtl/>
        </w:rPr>
        <w:t>نقشه</w:t>
      </w:r>
      <w:r w:rsidRPr="00993220">
        <w:rPr>
          <w:rtl/>
        </w:rPr>
        <w:t xml:space="preserve"> </w:t>
      </w:r>
      <w:r w:rsidRPr="00993220">
        <w:rPr>
          <w:rFonts w:hint="eastAsia"/>
          <w:rtl/>
        </w:rPr>
        <w:t>بوشهر</w:t>
      </w:r>
      <w:r w:rsidRPr="00993220">
        <w:rPr>
          <w:rtl/>
        </w:rPr>
        <w:t xml:space="preserve"> </w:t>
      </w:r>
      <w:r w:rsidRPr="00993220">
        <w:rPr>
          <w:rFonts w:hint="eastAsia"/>
          <w:rtl/>
        </w:rPr>
        <w:t>عبور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برازجان</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رس</w:t>
      </w:r>
      <w:r w:rsidRPr="00993220">
        <w:rPr>
          <w:rFonts w:hint="cs"/>
          <w:rtl/>
        </w:rPr>
        <w:t>ی</w:t>
      </w:r>
      <w:r w:rsidRPr="00993220">
        <w:rPr>
          <w:rFonts w:hint="eastAsia"/>
          <w:rtl/>
        </w:rPr>
        <w:t>دن</w:t>
      </w:r>
      <w:r w:rsidRPr="00993220">
        <w:rPr>
          <w:rtl/>
        </w:rPr>
        <w:t xml:space="preserve"> </w:t>
      </w:r>
      <w:r w:rsidRPr="00993220">
        <w:rPr>
          <w:rFonts w:hint="eastAsia"/>
          <w:rtl/>
        </w:rPr>
        <w:t>به</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روند</w:t>
      </w:r>
      <w:r w:rsidRPr="00993220">
        <w:rPr>
          <w:rtl/>
        </w:rPr>
        <w:t xml:space="preserve"> </w:t>
      </w:r>
      <w:r w:rsidRPr="00993220">
        <w:rPr>
          <w:rFonts w:hint="eastAsia"/>
          <w:rtl/>
        </w:rPr>
        <w:t>کم</w:t>
      </w:r>
      <w:r w:rsidRPr="00993220">
        <w:rPr>
          <w:rtl/>
        </w:rPr>
        <w:t xml:space="preserve"> </w:t>
      </w:r>
      <w:r w:rsidRPr="00993220">
        <w:rPr>
          <w:rFonts w:hint="eastAsia"/>
          <w:rtl/>
        </w:rPr>
        <w:t>و</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شمال</w:t>
      </w:r>
      <w:r w:rsidRPr="00993220">
        <w:rPr>
          <w:rFonts w:hint="cs"/>
          <w:rtl/>
        </w:rPr>
        <w:t>ی</w:t>
      </w:r>
      <w:r w:rsidRPr="00993220">
        <w:rPr>
          <w:rtl/>
        </w:rPr>
        <w:t>-جنوب</w:t>
      </w:r>
      <w:r w:rsidRPr="00993220">
        <w:rPr>
          <w:rFonts w:hint="cs"/>
          <w:rtl/>
        </w:rPr>
        <w:t>ی</w:t>
      </w:r>
      <w:r w:rsidRPr="00993220">
        <w:rPr>
          <w:rFonts w:hint="eastAsia"/>
          <w:rtl/>
        </w:rPr>
        <w:t>،</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w:t>
      </w:r>
      <w:r w:rsidRPr="00993220">
        <w:rPr>
          <w:rFonts w:hint="eastAsia"/>
          <w:rtl/>
        </w:rPr>
        <w:t>دو</w:t>
      </w:r>
      <w:r w:rsidRPr="00993220">
        <w:rPr>
          <w:rtl/>
        </w:rPr>
        <w:t xml:space="preserve"> </w:t>
      </w:r>
      <w:r w:rsidRPr="00993220">
        <w:rPr>
          <w:rFonts w:hint="eastAsia"/>
          <w:rtl/>
        </w:rPr>
        <w:t>بخش</w:t>
      </w:r>
      <w:r w:rsidRPr="00993220">
        <w:rPr>
          <w:rtl/>
        </w:rPr>
        <w:t xml:space="preserve"> </w:t>
      </w:r>
      <w:r w:rsidRPr="00993220">
        <w:rPr>
          <w:rFonts w:hint="eastAsia"/>
          <w:rtl/>
        </w:rPr>
        <w:t>خاور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طبق مطالعات ژئوف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انجام شده در استان بوشهر که در طول سه ن</w:t>
      </w:r>
      <w:r w:rsidRPr="00993220">
        <w:rPr>
          <w:rFonts w:hint="cs"/>
          <w:rtl/>
        </w:rPr>
        <w:t>ی</w:t>
      </w:r>
      <w:r w:rsidRPr="00993220">
        <w:rPr>
          <w:rFonts w:hint="eastAsia"/>
          <w:rtl/>
        </w:rPr>
        <w:t>مرخ</w:t>
      </w:r>
      <w:r w:rsidRPr="00993220">
        <w:rPr>
          <w:rtl/>
        </w:rPr>
        <w:t xml:space="preserve"> به اجرا گذاشته شده است (دو ن</w:t>
      </w:r>
      <w:r w:rsidRPr="00993220">
        <w:rPr>
          <w:rFonts w:hint="cs"/>
          <w:rtl/>
        </w:rPr>
        <w:t>ی</w:t>
      </w:r>
      <w:r w:rsidRPr="00993220">
        <w:rPr>
          <w:rFonts w:hint="eastAsia"/>
          <w:rtl/>
        </w:rPr>
        <w:t>مرخ</w:t>
      </w:r>
      <w:r w:rsidRPr="00993220">
        <w:rPr>
          <w:rtl/>
        </w:rPr>
        <w:t xml:space="preserve"> در طول خط ساحل</w:t>
      </w:r>
      <w:r w:rsidRPr="00993220">
        <w:rPr>
          <w:rFonts w:hint="cs"/>
          <w:rtl/>
        </w:rPr>
        <w:t>ی</w:t>
      </w:r>
      <w:r w:rsidRPr="00993220">
        <w:rPr>
          <w:rFonts w:hint="eastAsia"/>
          <w:rtl/>
        </w:rPr>
        <w:t>،</w:t>
      </w:r>
      <w:r w:rsidRPr="00993220">
        <w:rPr>
          <w:rtl/>
        </w:rPr>
        <w:t xml:space="preserve"> مخروط </w:t>
      </w:r>
      <w:r w:rsidRPr="00993220">
        <w:rPr>
          <w:rtl/>
        </w:rPr>
        <w:softHyphen/>
      </w:r>
      <w:r w:rsidRPr="00993220">
        <w:rPr>
          <w:rFonts w:hint="eastAsia"/>
          <w:rtl/>
        </w:rPr>
        <w:t>افکنه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مواز</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سه</w:t>
      </w:r>
      <w:r w:rsidRPr="00993220">
        <w:rPr>
          <w:rtl/>
        </w:rPr>
        <w:t xml:space="preserve"> </w:t>
      </w:r>
      <w:r w:rsidRPr="00993220">
        <w:rPr>
          <w:rFonts w:hint="eastAsia"/>
          <w:rtl/>
        </w:rPr>
        <w:t>بلوک</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(براساس </w:t>
      </w:r>
      <w:r w:rsidRPr="00993220">
        <w:rPr>
          <w:rFonts w:hint="eastAsia"/>
          <w:rtl/>
        </w:rPr>
        <w:t>داده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ساختار</w:t>
      </w:r>
      <w:r w:rsidRPr="00993220">
        <w:rPr>
          <w:rtl/>
        </w:rPr>
        <w:t xml:space="preserve"> </w:t>
      </w:r>
      <w:r w:rsidRPr="00993220">
        <w:rPr>
          <w:rFonts w:hint="eastAsia"/>
          <w:rtl/>
        </w:rPr>
        <w:t>درون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خطر</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متفاوت</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1-بلوک </w:t>
      </w:r>
      <w:r w:rsidRPr="00993220">
        <w:rPr>
          <w:rFonts w:hint="eastAsia"/>
          <w:rtl/>
        </w:rPr>
        <w:t>بوشهر،</w:t>
      </w:r>
      <w:r w:rsidRPr="00993220">
        <w:rPr>
          <w:rtl/>
        </w:rPr>
        <w:t xml:space="preserve"> 2-ژئوبلوک </w:t>
      </w:r>
      <w:r w:rsidRPr="00993220">
        <w:rPr>
          <w:rFonts w:hint="eastAsia"/>
          <w:rtl/>
        </w:rPr>
        <w:t>برازجان</w:t>
      </w:r>
      <w:r w:rsidRPr="00993220">
        <w:rPr>
          <w:rtl/>
        </w:rPr>
        <w:t xml:space="preserve"> </w:t>
      </w:r>
      <w:r w:rsidRPr="00993220">
        <w:rPr>
          <w:rFonts w:hint="eastAsia"/>
          <w:rtl/>
        </w:rPr>
        <w:t>و</w:t>
      </w:r>
      <w:r w:rsidRPr="00993220">
        <w:rPr>
          <w:rtl/>
        </w:rPr>
        <w:t xml:space="preserve"> 3-ژئوبلوک </w:t>
      </w:r>
      <w:r w:rsidRPr="00993220">
        <w:rPr>
          <w:rFonts w:hint="eastAsia"/>
          <w:rtl/>
        </w:rPr>
        <w:t>کازرون</w:t>
      </w:r>
      <w:r w:rsidRPr="00993220">
        <w:rPr>
          <w:rtl/>
        </w:rPr>
        <w:t>.</w:t>
      </w:r>
    </w:p>
    <w:p w14:paraId="79C24A7B" w14:textId="77777777" w:rsidR="00105301" w:rsidRPr="00993220" w:rsidRDefault="00105301" w:rsidP="00105301">
      <w:pPr>
        <w:pStyle w:val="BKP-Header"/>
      </w:pPr>
      <w:r w:rsidRPr="00993220">
        <w:rPr>
          <w:rFonts w:hint="eastAsia"/>
          <w:rtl/>
        </w:rPr>
        <w:t>گسل</w:t>
      </w:r>
      <w:r w:rsidRPr="00993220">
        <w:rPr>
          <w:rtl/>
        </w:rPr>
        <w:t xml:space="preserve"> </w:t>
      </w:r>
      <w:r w:rsidRPr="00993220">
        <w:rPr>
          <w:rFonts w:hint="eastAsia"/>
          <w:rtl/>
        </w:rPr>
        <w:t>زاگرس</w:t>
      </w:r>
    </w:p>
    <w:p w14:paraId="2DB04BA4" w14:textId="77777777" w:rsidR="00105301" w:rsidRPr="00993220" w:rsidRDefault="00105301" w:rsidP="00BF0FAE">
      <w:pPr>
        <w:pStyle w:val="BKP-MatnNormal"/>
        <w:rPr>
          <w:rtl/>
        </w:rPr>
      </w:pPr>
      <w:r w:rsidRPr="00993220">
        <w:rPr>
          <w:rFonts w:hint="eastAsia"/>
          <w:rtl/>
        </w:rPr>
        <w:t>اصل</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معکوس</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بررس</w:t>
      </w:r>
      <w:r w:rsidRPr="00993220">
        <w:rPr>
          <w:rFonts w:hint="cs"/>
          <w:rtl/>
        </w:rPr>
        <w:t>ی</w:t>
      </w:r>
      <w:r w:rsidRPr="00993220">
        <w:rPr>
          <w:rFonts w:hint="eastAsia"/>
          <w:rtl/>
        </w:rPr>
        <w:t>،</w:t>
      </w:r>
      <w:r w:rsidRPr="00993220">
        <w:rPr>
          <w:rtl/>
        </w:rPr>
        <w:t xml:space="preserve"> </w:t>
      </w:r>
      <w:r w:rsidRPr="00993220">
        <w:rPr>
          <w:rFonts w:hint="eastAsia"/>
          <w:rtl/>
        </w:rPr>
        <w:t>جهت</w:t>
      </w:r>
      <w:r w:rsidRPr="00993220">
        <w:rPr>
          <w:rtl/>
        </w:rPr>
        <w:t xml:space="preserve"> </w:t>
      </w:r>
      <w:r w:rsidRPr="00993220">
        <w:rPr>
          <w:rFonts w:hint="eastAsia"/>
          <w:rtl/>
        </w:rPr>
        <w:t>ارز</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خطر</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لرزه،</w:t>
      </w:r>
      <w:r w:rsidRPr="00993220">
        <w:rPr>
          <w:rtl/>
        </w:rPr>
        <w:t xml:space="preserve"> </w:t>
      </w:r>
      <w:r w:rsidRPr="00993220">
        <w:rPr>
          <w:rFonts w:hint="eastAsia"/>
          <w:rtl/>
        </w:rPr>
        <w:t>براساس</w:t>
      </w:r>
      <w:r w:rsidRPr="00993220">
        <w:rPr>
          <w:rtl/>
        </w:rPr>
        <w:t xml:space="preserve"> </w:t>
      </w:r>
      <w:r w:rsidRPr="00993220">
        <w:rPr>
          <w:rFonts w:hint="eastAsia"/>
          <w:rtl/>
        </w:rPr>
        <w:t>سابقه</w:t>
      </w:r>
      <w:r w:rsidRPr="00993220">
        <w:rPr>
          <w:rtl/>
        </w:rPr>
        <w:t xml:space="preserve"> </w:t>
      </w:r>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مهم،</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گودال</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قلمداد</w:t>
      </w:r>
      <w:r w:rsidRPr="00993220">
        <w:rPr>
          <w:rtl/>
        </w:rPr>
        <w:t xml:space="preserve"> </w:t>
      </w:r>
      <w:r w:rsidRPr="00993220">
        <w:rPr>
          <w:rFonts w:hint="eastAsia"/>
          <w:rtl/>
        </w:rPr>
        <w:t>شده</w:t>
      </w:r>
      <w:r w:rsidRPr="00993220">
        <w:rPr>
          <w:rtl/>
        </w:rPr>
        <w:softHyphen/>
      </w:r>
      <w:r w:rsidRPr="00993220">
        <w:rPr>
          <w:rFonts w:hint="eastAsia"/>
          <w:rtl/>
        </w:rPr>
        <w:t>اند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برخمش</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منطبق</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حد</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رخنمون</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سازند</w:t>
      </w:r>
      <w:r w:rsidRPr="00993220">
        <w:rPr>
          <w:rtl/>
        </w:rPr>
        <w:t xml:space="preserve"> </w:t>
      </w:r>
      <w:r w:rsidRPr="00993220">
        <w:rPr>
          <w:rFonts w:hint="eastAsia"/>
          <w:rtl/>
        </w:rPr>
        <w:t>آسمار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جبهه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راستالغز</w:t>
      </w:r>
      <w:r w:rsidRPr="00993220">
        <w:rPr>
          <w:rtl/>
        </w:rPr>
        <w:t xml:space="preserve"> </w:t>
      </w:r>
      <w:r w:rsidRPr="00993220">
        <w:rPr>
          <w:rFonts w:hint="eastAsia"/>
          <w:rtl/>
        </w:rPr>
        <w:t>کازرون</w:t>
      </w:r>
      <w:r w:rsidRPr="00993220">
        <w:rPr>
          <w:rtl/>
        </w:rPr>
        <w:t xml:space="preserve"> </w:t>
      </w:r>
      <w:r w:rsidRPr="00993220">
        <w:rPr>
          <w:rFonts w:hint="eastAsia"/>
          <w:rtl/>
        </w:rPr>
        <w:t>و</w:t>
      </w:r>
      <w:r w:rsidRPr="00993220">
        <w:rPr>
          <w:rtl/>
        </w:rPr>
        <w:t xml:space="preserve"> </w:t>
      </w:r>
      <w:r w:rsidRPr="00993220">
        <w:rPr>
          <w:rFonts w:hint="eastAsia"/>
          <w:rtl/>
        </w:rPr>
        <w:t>برازجان</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کب</w:t>
      </w:r>
      <w:r w:rsidRPr="00993220">
        <w:rPr>
          <w:rFonts w:hint="cs"/>
          <w:rtl/>
        </w:rPr>
        <w:t>ی</w:t>
      </w:r>
      <w:r w:rsidRPr="00993220">
        <w:rPr>
          <w:rFonts w:hint="eastAsia"/>
          <w:rtl/>
        </w:rPr>
        <w:t>رکوه</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لرستان</w:t>
      </w:r>
      <w:r w:rsidRPr="00993220">
        <w:rPr>
          <w:rtl/>
        </w:rPr>
        <w:t xml:space="preserve"> </w:t>
      </w:r>
      <w:r w:rsidRPr="00993220">
        <w:rPr>
          <w:rFonts w:hint="eastAsia"/>
          <w:rtl/>
        </w:rPr>
        <w:t>به</w:t>
      </w:r>
      <w:r w:rsidRPr="00993220">
        <w:rPr>
          <w:rtl/>
        </w:rPr>
        <w:t xml:space="preserve"> </w:t>
      </w:r>
      <w:r w:rsidRPr="00993220">
        <w:rPr>
          <w:rFonts w:hint="eastAsia"/>
          <w:rtl/>
        </w:rPr>
        <w:t>وس</w:t>
      </w:r>
      <w:r w:rsidRPr="00993220">
        <w:rPr>
          <w:rFonts w:hint="cs"/>
          <w:rtl/>
        </w:rPr>
        <w:t>ی</w:t>
      </w:r>
      <w:r w:rsidRPr="00993220">
        <w:rPr>
          <w:rFonts w:hint="eastAsia"/>
          <w:rtl/>
        </w:rPr>
        <w:t>له</w:t>
      </w:r>
      <w:r w:rsidRPr="00993220">
        <w:rPr>
          <w:rtl/>
        </w:rPr>
        <w:t xml:space="preserve"> </w:t>
      </w:r>
      <w:r w:rsidRPr="00993220">
        <w:rPr>
          <w:rFonts w:hint="eastAsia"/>
          <w:rtl/>
        </w:rPr>
        <w:t>منحن</w:t>
      </w:r>
      <w:r w:rsidRPr="00993220">
        <w:rPr>
          <w:rFonts w:hint="cs"/>
          <w:rtl/>
        </w:rPr>
        <w:t>ی</w:t>
      </w:r>
      <w:r w:rsidRPr="00993220">
        <w:rPr>
          <w:rtl/>
        </w:rPr>
        <w:t xml:space="preserve"> </w:t>
      </w:r>
      <w:r w:rsidRPr="00993220">
        <w:rPr>
          <w:rFonts w:hint="eastAsia"/>
          <w:rtl/>
        </w:rPr>
        <w:t>ک</w:t>
      </w:r>
      <w:r w:rsidRPr="00993220">
        <w:rPr>
          <w:rFonts w:hint="cs"/>
          <w:rtl/>
        </w:rPr>
        <w:t>ی</w:t>
      </w:r>
      <w:r w:rsidRPr="00993220">
        <w:rPr>
          <w:rFonts w:hint="eastAsia"/>
          <w:rtl/>
        </w:rPr>
        <w:t>زان</w:t>
      </w:r>
      <w:r w:rsidRPr="00993220">
        <w:rPr>
          <w:rtl/>
        </w:rPr>
        <w:t xml:space="preserve"> 500 </w:t>
      </w:r>
      <w:r w:rsidRPr="00993220">
        <w:rPr>
          <w:rFonts w:hint="eastAsia"/>
          <w:rtl/>
        </w:rPr>
        <w:t>متر</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لرزه</w:t>
      </w:r>
      <w:r w:rsidRPr="00993220">
        <w:rPr>
          <w:rtl/>
        </w:rPr>
        <w:softHyphen/>
      </w:r>
      <w:r w:rsidRPr="00993220">
        <w:rPr>
          <w:rFonts w:hint="eastAsia"/>
          <w:rtl/>
        </w:rPr>
        <w:t>ها</w:t>
      </w:r>
      <w:r w:rsidRPr="00993220">
        <w:rPr>
          <w:rFonts w:hint="cs"/>
          <w:rtl/>
        </w:rPr>
        <w:t>یی</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به</w:t>
      </w:r>
      <w:r w:rsidRPr="00993220">
        <w:rPr>
          <w:rtl/>
        </w:rPr>
        <w:t xml:space="preserve"> </w:t>
      </w:r>
      <w:r w:rsidRPr="00993220">
        <w:rPr>
          <w:rFonts w:hint="eastAsia"/>
          <w:rtl/>
        </w:rPr>
        <w:t>بوشهر</w:t>
      </w:r>
      <w:r w:rsidRPr="00993220">
        <w:rPr>
          <w:rtl/>
        </w:rPr>
        <w:t xml:space="preserve"> </w:t>
      </w:r>
      <w:r w:rsidRPr="00993220">
        <w:rPr>
          <w:rFonts w:hint="eastAsia"/>
          <w:rtl/>
        </w:rPr>
        <w:t>رخ</w:t>
      </w:r>
      <w:r w:rsidRPr="00993220">
        <w:rPr>
          <w:rtl/>
        </w:rPr>
        <w:t xml:space="preserve"> </w:t>
      </w:r>
      <w:r w:rsidRPr="00993220">
        <w:rPr>
          <w:rFonts w:hint="eastAsia"/>
          <w:rtl/>
        </w:rPr>
        <w:t>داده</w:t>
      </w:r>
      <w:r w:rsidRPr="00993220">
        <w:rPr>
          <w:rtl/>
        </w:rPr>
        <w:softHyphen/>
      </w:r>
      <w:r w:rsidRPr="00993220">
        <w:rPr>
          <w:rFonts w:hint="eastAsia"/>
          <w:rtl/>
        </w:rPr>
        <w:t>اند</w:t>
      </w:r>
      <w:r w:rsidRPr="00993220">
        <w:rPr>
          <w:rtl/>
        </w:rPr>
        <w:t xml:space="preserve">. </w:t>
      </w:r>
      <w:r w:rsidRPr="00993220">
        <w:rPr>
          <w:rFonts w:hint="eastAsia"/>
          <w:rtl/>
        </w:rPr>
        <w:t>در</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بر</w:t>
      </w:r>
      <w:r w:rsidRPr="00993220">
        <w:rPr>
          <w:rtl/>
        </w:rPr>
        <w:t xml:space="preserve"> </w:t>
      </w:r>
      <w:r w:rsidRPr="00993220">
        <w:rPr>
          <w:rFonts w:hint="eastAsia"/>
          <w:rtl/>
        </w:rPr>
        <w:t>پا</w:t>
      </w:r>
      <w:r w:rsidRPr="00993220">
        <w:rPr>
          <w:rFonts w:hint="cs"/>
          <w:rtl/>
        </w:rPr>
        <w:t>ی</w:t>
      </w:r>
      <w:r w:rsidRPr="00993220">
        <w:rPr>
          <w:rFonts w:hint="eastAsia"/>
          <w:rtl/>
        </w:rPr>
        <w:t>ه</w:t>
      </w:r>
      <w:r w:rsidRPr="00993220">
        <w:rPr>
          <w:rtl/>
        </w:rPr>
        <w:t xml:space="preserve"> </w:t>
      </w:r>
      <w:r w:rsidRPr="00993220">
        <w:rPr>
          <w:rFonts w:hint="eastAsia"/>
          <w:rtl/>
        </w:rPr>
        <w:t>شواهد</w:t>
      </w:r>
      <w:r w:rsidRPr="00993220">
        <w:rPr>
          <w:rtl/>
        </w:rPr>
        <w:t xml:space="preserve"> </w:t>
      </w:r>
      <w:r w:rsidRPr="00993220">
        <w:rPr>
          <w:rFonts w:hint="eastAsia"/>
          <w:rtl/>
        </w:rPr>
        <w:t>مختلف</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شواهد</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softHyphen/>
      </w:r>
      <w:r w:rsidRPr="00993220">
        <w:rPr>
          <w:rFonts w:hint="eastAsia"/>
          <w:rtl/>
        </w:rPr>
        <w:t>شناس</w:t>
      </w:r>
      <w:r w:rsidRPr="00993220">
        <w:rPr>
          <w:rFonts w:hint="cs"/>
          <w:rtl/>
        </w:rPr>
        <w:t>ی</w:t>
      </w:r>
      <w:r w:rsidRPr="00993220">
        <w:rPr>
          <w:rFonts w:hint="eastAsia"/>
          <w:rtl/>
        </w:rPr>
        <w:t>،</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3 </w:t>
      </w:r>
      <w:r w:rsidRPr="00993220">
        <w:rPr>
          <w:rFonts w:hint="eastAsia"/>
          <w:rtl/>
        </w:rPr>
        <w:t>قطعه</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نموده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خاور</w:t>
      </w:r>
      <w:r w:rsidRPr="00993220">
        <w:rPr>
          <w:rtl/>
        </w:rPr>
        <w:t xml:space="preserve"> </w:t>
      </w:r>
      <w:r w:rsidRPr="00993220">
        <w:rPr>
          <w:rFonts w:hint="eastAsia"/>
          <w:rtl/>
        </w:rPr>
        <w:t>به</w:t>
      </w:r>
      <w:r w:rsidRPr="00993220">
        <w:rPr>
          <w:rtl/>
        </w:rPr>
        <w:t xml:space="preserve"> </w:t>
      </w:r>
      <w:r w:rsidRPr="00993220">
        <w:rPr>
          <w:rFonts w:hint="eastAsia"/>
          <w:rtl/>
        </w:rPr>
        <w:t>باختر</w:t>
      </w:r>
      <w:r w:rsidRPr="00993220">
        <w:rPr>
          <w:rtl/>
        </w:rPr>
        <w:t xml:space="preserve"> </w:t>
      </w:r>
      <w:r w:rsidRPr="00993220">
        <w:rPr>
          <w:rFonts w:hint="eastAsia"/>
          <w:rtl/>
        </w:rPr>
        <w:t>عبارتند</w:t>
      </w:r>
      <w:r w:rsidRPr="00993220">
        <w:rPr>
          <w:rtl/>
        </w:rPr>
        <w:t xml:space="preserve"> </w:t>
      </w:r>
      <w:r w:rsidRPr="00993220">
        <w:rPr>
          <w:rFonts w:hint="eastAsia"/>
          <w:rtl/>
        </w:rPr>
        <w:t>از</w:t>
      </w:r>
      <w:r w:rsidRPr="00993220">
        <w:rPr>
          <w:rtl/>
        </w:rPr>
        <w:t xml:space="preserve"> </w:t>
      </w:r>
      <w:r w:rsidRPr="00993220">
        <w:rPr>
          <w:rFonts w:hint="eastAsia"/>
          <w:rtl/>
        </w:rPr>
        <w:t>قطعات</w:t>
      </w:r>
      <w:r w:rsidRPr="00993220">
        <w:rPr>
          <w:rtl/>
        </w:rPr>
        <w:t xml:space="preserve"> </w:t>
      </w:r>
      <w:r w:rsidRPr="00993220">
        <w:rPr>
          <w:rFonts w:hint="eastAsia"/>
          <w:rtl/>
        </w:rPr>
        <w:t>شماره</w:t>
      </w:r>
      <w:r w:rsidRPr="00993220">
        <w:rPr>
          <w:rtl/>
        </w:rPr>
        <w:t xml:space="preserve"> 17، 21 </w:t>
      </w:r>
      <w:r w:rsidRPr="00993220">
        <w:rPr>
          <w:rFonts w:hint="eastAsia"/>
          <w:rtl/>
        </w:rPr>
        <w:t>و</w:t>
      </w:r>
      <w:r w:rsidRPr="00993220">
        <w:rPr>
          <w:rtl/>
        </w:rPr>
        <w:t xml:space="preserve"> 3. </w:t>
      </w:r>
      <w:r w:rsidRPr="00993220">
        <w:rPr>
          <w:rFonts w:hint="eastAsia"/>
          <w:rtl/>
        </w:rPr>
        <w:t>کم</w:t>
      </w:r>
      <w:r w:rsidRPr="00993220">
        <w:rPr>
          <w:rFonts w:hint="cs"/>
          <w:rtl/>
        </w:rPr>
        <w:t>ی</w:t>
      </w:r>
      <w:r w:rsidRPr="00993220">
        <w:rPr>
          <w:rFonts w:hint="eastAsia"/>
          <w:rtl/>
        </w:rPr>
        <w:t>نه</w:t>
      </w:r>
      <w:r w:rsidRPr="00993220">
        <w:rPr>
          <w:rtl/>
        </w:rPr>
        <w:t xml:space="preserve"> </w:t>
      </w:r>
      <w:r w:rsidRPr="00993220">
        <w:rPr>
          <w:rFonts w:hint="eastAsia"/>
          <w:rtl/>
        </w:rPr>
        <w:t>فاصله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با</w:t>
      </w:r>
      <w:r w:rsidRPr="00993220">
        <w:rPr>
          <w:rtl/>
        </w:rPr>
        <w:t xml:space="preserve"> </w:t>
      </w:r>
      <w:r w:rsidRPr="00993220">
        <w:rPr>
          <w:rFonts w:hint="eastAsia"/>
          <w:rtl/>
        </w:rPr>
        <w:t>بوشهر،</w:t>
      </w:r>
      <w:r w:rsidRPr="00993220">
        <w:rPr>
          <w:rtl/>
        </w:rPr>
        <w:t xml:space="preserve"> </w:t>
      </w:r>
      <w:r w:rsidRPr="00993220">
        <w:rPr>
          <w:rFonts w:hint="eastAsia"/>
          <w:rtl/>
        </w:rPr>
        <w:t>به</w:t>
      </w:r>
      <w:r w:rsidRPr="00993220">
        <w:rPr>
          <w:rtl/>
        </w:rPr>
        <w:t xml:space="preserve"> </w:t>
      </w:r>
      <w:r w:rsidRPr="00993220">
        <w:rPr>
          <w:rFonts w:hint="eastAsia"/>
          <w:rtl/>
        </w:rPr>
        <w:t>ترت</w:t>
      </w:r>
      <w:r w:rsidRPr="00993220">
        <w:rPr>
          <w:rFonts w:hint="cs"/>
          <w:rtl/>
        </w:rPr>
        <w:t>ی</w:t>
      </w:r>
      <w:r w:rsidRPr="00993220">
        <w:rPr>
          <w:rFonts w:hint="eastAsia"/>
          <w:rtl/>
        </w:rPr>
        <w:t>ب</w:t>
      </w:r>
      <w:r w:rsidRPr="00993220">
        <w:rPr>
          <w:rtl/>
        </w:rPr>
        <w:t xml:space="preserve"> 92، 49 </w:t>
      </w:r>
      <w:r w:rsidRPr="00993220">
        <w:rPr>
          <w:rFonts w:hint="eastAsia"/>
          <w:rtl/>
        </w:rPr>
        <w:t>و</w:t>
      </w:r>
      <w:r w:rsidRPr="00993220">
        <w:rPr>
          <w:rtl/>
        </w:rPr>
        <w:t xml:space="preserve"> 145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برآورد</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p>
    <w:p w14:paraId="5F52AF43" w14:textId="77777777" w:rsidR="00192566" w:rsidRPr="00993220" w:rsidRDefault="00192566" w:rsidP="00BF0E02">
      <w:pPr>
        <w:pStyle w:val="C0PlainText"/>
        <w:ind w:left="108" w:firstLine="141"/>
        <w:rPr>
          <w:color w:val="000000" w:themeColor="text1"/>
          <w:sz w:val="32"/>
        </w:rPr>
      </w:pPr>
    </w:p>
    <w:p w14:paraId="021A91A2" w14:textId="77777777" w:rsidR="00E064BD" w:rsidRPr="00993220" w:rsidRDefault="00BF0E02" w:rsidP="00965442">
      <w:pPr>
        <w:pStyle w:val="BKP-FigureStyle"/>
        <w:rPr>
          <w:rtl/>
        </w:rPr>
      </w:pPr>
      <w:bookmarkStart w:id="114" w:name="_Toc96953880"/>
      <w:bookmarkStart w:id="115" w:name="_Toc96957194"/>
      <w:r w:rsidRPr="00C62728">
        <w:rPr>
          <w:noProof/>
          <w:rtl/>
          <w:lang w:bidi="ar-SA"/>
        </w:rPr>
        <w:drawing>
          <wp:inline distT="0" distB="0" distL="0" distR="0" wp14:anchorId="05501683" wp14:editId="6C7C5E4D">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14"/>
      <w:bookmarkEnd w:id="115"/>
    </w:p>
    <w:p w14:paraId="5051A3BB" w14:textId="77777777" w:rsidR="00E064BD" w:rsidRPr="00993220" w:rsidRDefault="00E064BD" w:rsidP="00965442">
      <w:pPr>
        <w:pStyle w:val="BKP-FigureCaption"/>
        <w:rPr>
          <w:rtl/>
        </w:rPr>
      </w:pPr>
      <w:bookmarkStart w:id="116" w:name="_Toc104906589"/>
      <w:r w:rsidRPr="00993220">
        <w:rPr>
          <w:rtl/>
        </w:rPr>
        <w:t xml:space="preserve">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16"/>
    </w:p>
    <w:p w14:paraId="67031965" w14:textId="77777777" w:rsidR="00BB0BDD" w:rsidRPr="00993220" w:rsidRDefault="00BB0BDD" w:rsidP="00D61AAD">
      <w:pPr>
        <w:pStyle w:val="ART-Shekl"/>
        <w:rPr>
          <w:rtl/>
        </w:rPr>
      </w:pPr>
    </w:p>
    <w:p w14:paraId="7CF22E13" w14:textId="77777777" w:rsidR="00E031C3" w:rsidRPr="00993220" w:rsidRDefault="00105301" w:rsidP="00830FC6">
      <w:pPr>
        <w:pStyle w:val="BKP-FigureStyle"/>
        <w:bidi w:val="0"/>
        <w:jc w:val="left"/>
      </w:pPr>
      <w:r w:rsidRPr="00C62728">
        <w:rPr>
          <w:rFonts w:ascii="Arial" w:hAnsi="Arial"/>
          <w:noProof/>
          <w:rtl/>
          <w:lang w:bidi="ar-SA"/>
        </w:rPr>
        <mc:AlternateContent>
          <mc:Choice Requires="wps">
            <w:drawing>
              <wp:anchor distT="0" distB="0" distL="114300" distR="114300" simplePos="0" relativeHeight="251640832" behindDoc="0" locked="0" layoutInCell="1" allowOverlap="1" wp14:anchorId="7A3AB172" wp14:editId="38B65DD2">
                <wp:simplePos x="0" y="0"/>
                <wp:positionH relativeFrom="margin">
                  <wp:posOffset>2943225</wp:posOffset>
                </wp:positionH>
                <wp:positionV relativeFrom="paragraph">
                  <wp:posOffset>2099310</wp:posOffset>
                </wp:positionV>
                <wp:extent cx="14954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495425" cy="333375"/>
                        </a:xfrm>
                        <a:prstGeom prst="rect">
                          <a:avLst/>
                        </a:prstGeom>
                        <a:solidFill>
                          <a:schemeClr val="lt1"/>
                        </a:solidFill>
                        <a:ln w="6350">
                          <a:solidFill>
                            <a:prstClr val="black"/>
                          </a:solidFill>
                        </a:ln>
                      </wps:spPr>
                      <wps:txbx>
                        <w:txbxContent>
                          <w:p w14:paraId="5EF6AFF1" w14:textId="77777777" w:rsidR="004B5DD2" w:rsidRPr="00830FC6" w:rsidRDefault="004B5DD2"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830FC6">
                              <w:rPr>
                                <w:b/>
                                <w:bCs/>
                                <w:sz w:val="24"/>
                                <w:szCs w:val="24"/>
                                <w:lang w:bidi="fa-IR"/>
                              </w:rPr>
                              <w:t>W-035</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AB172" id="Text Box 24" o:spid="_x0000_s1028" type="#_x0000_t202" style="position:absolute;margin-left:231.75pt;margin-top:165.3pt;width:117.75pt;height:26.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" fillcolor="white [3201]" strokeweight=".5pt">
                <v:textbox>
                  <w:txbxContent>
                    <w:p w14:paraId="5EF6AFF1" w14:textId="77777777" w:rsidR="004B5DD2" w:rsidRPr="00830FC6" w:rsidRDefault="004B5DD2"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830FC6">
                        <w:rPr>
                          <w:b/>
                          <w:bCs/>
                          <w:sz w:val="24"/>
                          <w:szCs w:val="24"/>
                          <w:lang w:bidi="fa-IR"/>
                        </w:rPr>
                        <w:t>W-035</w:t>
                      </w:r>
                      <w:r w:rsidRPr="00830FC6">
                        <w:rPr>
                          <w:b/>
                          <w:bCs/>
                          <w:sz w:val="24"/>
                          <w:szCs w:val="24"/>
                          <w:rtl/>
                          <w:lang w:bidi="fa-IR"/>
                        </w:rPr>
                        <w:t xml:space="preserve"> </w:t>
                      </w:r>
                    </w:p>
                  </w:txbxContent>
                </v:textbox>
                <w10:wrap anchorx="margin"/>
              </v:shape>
            </w:pict>
          </mc:Fallback>
        </mc:AlternateContent>
      </w:r>
      <w:r w:rsidRPr="00C62728">
        <w:rPr>
          <w:rFonts w:ascii="Arial" w:hAnsi="Arial"/>
          <w:noProof/>
          <w:rtl/>
          <w:lang w:bidi="ar-SA"/>
        </w:rPr>
        <mc:AlternateContent>
          <mc:Choice Requires="wps">
            <w:drawing>
              <wp:anchor distT="0" distB="0" distL="114300" distR="114300" simplePos="0" relativeHeight="251642880" behindDoc="0" locked="0" layoutInCell="1" allowOverlap="1" wp14:anchorId="473A216C" wp14:editId="1C2107CD">
                <wp:simplePos x="0" y="0"/>
                <wp:positionH relativeFrom="column">
                  <wp:posOffset>3438525</wp:posOffset>
                </wp:positionH>
                <wp:positionV relativeFrom="paragraph">
                  <wp:posOffset>2435225</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5048F1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70.75pt;margin-top:191.75pt;width:22.5pt;height:21.75pt;flip:x;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" adj="10800" strokecolor="black [3200]" strokeweight=".5pt">
                <v:stroke endarrow="block" joinstyle="miter"/>
              </v:shape>
            </w:pict>
          </mc:Fallback>
        </mc:AlternateContent>
      </w:r>
      <w:bookmarkStart w:id="117" w:name="_Toc95114802"/>
      <w:bookmarkStart w:id="118" w:name="_Toc96932898"/>
      <w:r w:rsidR="0096284A">
        <w:rPr>
          <w:noProof/>
          <w:lang w:bidi="ar-SA"/>
        </w:rPr>
        <w:drawing>
          <wp:inline distT="0" distB="0" distL="0" distR="0" wp14:anchorId="3A34F59A" wp14:editId="1CBEDC48">
            <wp:extent cx="6318290" cy="7000875"/>
            <wp:effectExtent l="57150" t="57150" r="120650" b="1047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035-Faul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21567" cy="70045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DE8ECD" w14:textId="77777777" w:rsidR="00232412" w:rsidRPr="00993220" w:rsidRDefault="00232412" w:rsidP="00830FC6">
      <w:pPr>
        <w:pStyle w:val="BKP-FigureCaption"/>
        <w:rPr>
          <w:rtl/>
        </w:rPr>
      </w:pPr>
      <w:bookmarkStart w:id="119" w:name="_Toc104906590"/>
      <w:r w:rsidRPr="00993220">
        <w:rPr>
          <w:rtl/>
        </w:rPr>
        <w:t xml:space="preserve">شکل 2-4- </w:t>
      </w:r>
      <w:r w:rsidR="00E5431E" w:rsidRPr="00993220">
        <w:rPr>
          <w:rFonts w:hint="eastAsia"/>
          <w:rtl/>
        </w:rPr>
        <w:t>موقع</w:t>
      </w:r>
      <w:r w:rsidR="00E5431E" w:rsidRPr="00993220">
        <w:rPr>
          <w:rFonts w:hint="cs"/>
          <w:rtl/>
        </w:rPr>
        <w:t>ی</w:t>
      </w:r>
      <w:r w:rsidR="00E5431E" w:rsidRPr="00993220">
        <w:rPr>
          <w:rFonts w:hint="eastAsia"/>
          <w:rtl/>
        </w:rPr>
        <w:t>ت</w:t>
      </w:r>
      <w:r w:rsidR="00E5431E" w:rsidRPr="00993220">
        <w:rPr>
          <w:rtl/>
        </w:rPr>
        <w:t xml:space="preserve"> </w:t>
      </w:r>
      <w:r w:rsidR="0096284A">
        <w:rPr>
          <w:rFonts w:hint="cs"/>
          <w:rtl/>
        </w:rPr>
        <w:t>بسته</w:t>
      </w:r>
      <w:r w:rsidR="0096284A">
        <w:rPr>
          <w:rFonts w:hint="eastAsia"/>
          <w:rtl/>
        </w:rPr>
        <w:t>‌</w:t>
      </w:r>
      <w:r w:rsidR="0096284A">
        <w:rPr>
          <w:rFonts w:hint="cs"/>
          <w:rtl/>
        </w:rPr>
        <w:t xml:space="preserve">ی </w:t>
      </w:r>
      <w:r w:rsidR="0096284A" w:rsidRPr="00C80B0B">
        <w:rPr>
          <w:sz w:val="20"/>
          <w:szCs w:val="20"/>
        </w:rPr>
        <w:t>W-0</w:t>
      </w:r>
      <w:r w:rsidR="0096284A">
        <w:rPr>
          <w:sz w:val="20"/>
          <w:szCs w:val="20"/>
        </w:rPr>
        <w:t>35</w:t>
      </w:r>
      <w:r w:rsidR="008D783A" w:rsidRPr="00993220">
        <w:rPr>
          <w:rtl/>
        </w:rPr>
        <w:t xml:space="preserve"> </w:t>
      </w:r>
      <w:r w:rsidR="004D07BB" w:rsidRPr="00993220">
        <w:rPr>
          <w:rFonts w:hint="eastAsia"/>
          <w:rtl/>
        </w:rPr>
        <w:t>در</w:t>
      </w:r>
      <w:r w:rsidR="00121F3A" w:rsidRPr="00993220">
        <w:rPr>
          <w:rtl/>
        </w:rPr>
        <w:t xml:space="preserve"> </w:t>
      </w:r>
      <w:r w:rsidR="00121F3A" w:rsidRPr="00993220">
        <w:rPr>
          <w:rFonts w:hint="eastAsia"/>
          <w:rtl/>
        </w:rPr>
        <w:t>نقشه</w:t>
      </w:r>
      <w:r w:rsidR="00121F3A" w:rsidRPr="00993220">
        <w:rPr>
          <w:rtl/>
        </w:rPr>
        <w:t xml:space="preserve"> </w:t>
      </w:r>
      <w:r w:rsidR="00121F3A" w:rsidRPr="00993220">
        <w:rPr>
          <w:rFonts w:hint="eastAsia"/>
          <w:rtl/>
        </w:rPr>
        <w:t>زم</w:t>
      </w:r>
      <w:r w:rsidR="00121F3A" w:rsidRPr="00993220">
        <w:rPr>
          <w:rFonts w:hint="cs"/>
          <w:rtl/>
        </w:rPr>
        <w:t>ی</w:t>
      </w:r>
      <w:r w:rsidR="00121F3A" w:rsidRPr="00993220">
        <w:rPr>
          <w:rFonts w:hint="eastAsia"/>
          <w:rtl/>
        </w:rPr>
        <w:t>ن</w:t>
      </w:r>
      <w:r w:rsidR="00121F3A" w:rsidRPr="00993220">
        <w:rPr>
          <w:rFonts w:hint="eastAsia"/>
        </w:rPr>
        <w:t>‌</w:t>
      </w:r>
      <w:r w:rsidR="00121F3A" w:rsidRPr="00993220">
        <w:rPr>
          <w:rFonts w:hint="eastAsia"/>
          <w:rtl/>
        </w:rPr>
        <w:t>شناس</w:t>
      </w:r>
      <w:r w:rsidR="00121F3A" w:rsidRPr="00993220">
        <w:rPr>
          <w:rFonts w:hint="cs"/>
          <w:rtl/>
        </w:rPr>
        <w:t>ی</w:t>
      </w:r>
      <w:r w:rsidR="00121F3A" w:rsidRPr="00993220">
        <w:rPr>
          <w:rtl/>
        </w:rPr>
        <w:t xml:space="preserve"> بوشهر </w:t>
      </w:r>
      <w:r w:rsidR="00121F3A" w:rsidRPr="00993220">
        <w:rPr>
          <w:rFonts w:hint="eastAsia"/>
          <w:rtl/>
        </w:rPr>
        <w:t>د</w:t>
      </w:r>
      <w:r w:rsidR="005329DA" w:rsidRPr="00993220">
        <w:rPr>
          <w:rFonts w:hint="eastAsia"/>
          <w:rtl/>
        </w:rPr>
        <w:t>ر</w:t>
      </w:r>
      <w:r w:rsidR="005329DA" w:rsidRPr="00993220">
        <w:rPr>
          <w:rtl/>
        </w:rPr>
        <w:t xml:space="preserve"> </w:t>
      </w:r>
      <w:r w:rsidR="005329DA" w:rsidRPr="00993220">
        <w:rPr>
          <w:rFonts w:hint="eastAsia"/>
          <w:rtl/>
        </w:rPr>
        <w:t>منطقه</w:t>
      </w:r>
      <w:r w:rsidR="005329DA" w:rsidRPr="00993220">
        <w:rPr>
          <w:rtl/>
        </w:rPr>
        <w:t xml:space="preserve"> </w:t>
      </w:r>
      <w:r w:rsidR="005329DA" w:rsidRPr="00993220">
        <w:rPr>
          <w:rFonts w:hint="eastAsia"/>
          <w:rtl/>
        </w:rPr>
        <w:t>ب</w:t>
      </w:r>
      <w:r w:rsidR="005329DA" w:rsidRPr="00993220">
        <w:rPr>
          <w:rFonts w:hint="cs"/>
          <w:rtl/>
        </w:rPr>
        <w:t>ی</w:t>
      </w:r>
      <w:r w:rsidR="005329DA" w:rsidRPr="00993220">
        <w:rPr>
          <w:rFonts w:hint="eastAsia"/>
          <w:rtl/>
        </w:rPr>
        <w:t>نک</w:t>
      </w:r>
      <w:r w:rsidR="00121F3A" w:rsidRPr="00993220">
        <w:rPr>
          <w:rtl/>
        </w:rPr>
        <w:t xml:space="preserve"> به مق</w:t>
      </w:r>
      <w:r w:rsidR="00121F3A" w:rsidRPr="00993220">
        <w:rPr>
          <w:rFonts w:hint="cs"/>
          <w:rtl/>
        </w:rPr>
        <w:t>ی</w:t>
      </w:r>
      <w:r w:rsidR="00121F3A" w:rsidRPr="00993220">
        <w:rPr>
          <w:rFonts w:hint="eastAsia"/>
          <w:rtl/>
        </w:rPr>
        <w:t>اس</w:t>
      </w:r>
      <w:r w:rsidR="00121F3A" w:rsidRPr="00993220">
        <w:rPr>
          <w:rtl/>
        </w:rPr>
        <w:t xml:space="preserve"> 1:</w:t>
      </w:r>
      <w:r w:rsidR="000D60AA" w:rsidRPr="00993220">
        <w:rPr>
          <w:rtl/>
        </w:rPr>
        <w:t>10</w:t>
      </w:r>
      <w:r w:rsidR="00121F3A" w:rsidRPr="00993220">
        <w:rPr>
          <w:rtl/>
        </w:rPr>
        <w:t>0000</w:t>
      </w:r>
      <w:bookmarkEnd w:id="119"/>
    </w:p>
    <w:p w14:paraId="02195114" w14:textId="77777777" w:rsidR="003128BE" w:rsidRPr="00993220" w:rsidRDefault="003128BE" w:rsidP="00F60A38">
      <w:pPr>
        <w:pStyle w:val="BKP-Heading1"/>
      </w:pPr>
      <w:bookmarkStart w:id="120" w:name="_Toc102228108"/>
      <w:bookmarkStart w:id="121" w:name="_Toc102228179"/>
      <w:bookmarkStart w:id="122" w:name="_Toc102229442"/>
      <w:bookmarkStart w:id="123" w:name="_Toc95114810"/>
      <w:bookmarkStart w:id="124" w:name="_Toc96953882"/>
      <w:bookmarkStart w:id="125" w:name="_Toc96957196"/>
      <w:bookmarkStart w:id="126" w:name="_Toc96958815"/>
      <w:bookmarkStart w:id="127" w:name="_Toc96959098"/>
      <w:bookmarkStart w:id="128" w:name="_Toc97118374"/>
      <w:bookmarkStart w:id="129" w:name="_Toc97130926"/>
      <w:bookmarkStart w:id="130" w:name="_Toc151295603"/>
      <w:bookmarkEnd w:id="117"/>
      <w:bookmarkEnd w:id="118"/>
      <w:bookmarkEnd w:id="120"/>
      <w:bookmarkEnd w:id="121"/>
      <w:bookmarkEnd w:id="122"/>
      <w:r w:rsidRPr="00993220">
        <w:rPr>
          <w:rFonts w:hint="eastAsia"/>
          <w:rtl/>
        </w:rPr>
        <w:t>کاوش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صحرا</w:t>
      </w:r>
      <w:r w:rsidRPr="00993220">
        <w:rPr>
          <w:rFonts w:hint="cs"/>
          <w:rtl/>
        </w:rPr>
        <w:t>یی</w:t>
      </w:r>
      <w:bookmarkEnd w:id="123"/>
      <w:bookmarkEnd w:id="124"/>
      <w:bookmarkEnd w:id="125"/>
      <w:bookmarkEnd w:id="126"/>
      <w:bookmarkEnd w:id="127"/>
      <w:bookmarkEnd w:id="128"/>
      <w:bookmarkEnd w:id="129"/>
      <w:bookmarkEnd w:id="130"/>
    </w:p>
    <w:p w14:paraId="20481075" w14:textId="77777777" w:rsidR="003128BE" w:rsidRPr="00993220" w:rsidRDefault="003128BE" w:rsidP="006D2036">
      <w:pPr>
        <w:pStyle w:val="BKP-Heading2"/>
        <w:rPr>
          <w:rtl/>
        </w:rPr>
      </w:pPr>
      <w:bookmarkStart w:id="131" w:name="_Toc503014773"/>
      <w:bookmarkStart w:id="132" w:name="_Toc503014774"/>
      <w:bookmarkStart w:id="133" w:name="_Toc503014775"/>
      <w:bookmarkStart w:id="134" w:name="_Toc503014776"/>
      <w:bookmarkStart w:id="135" w:name="_Toc503014777"/>
      <w:bookmarkStart w:id="136" w:name="_Toc503014778"/>
      <w:bookmarkStart w:id="137" w:name="_Toc503014779"/>
      <w:bookmarkStart w:id="138" w:name="_Toc503014780"/>
      <w:bookmarkStart w:id="139" w:name="_Toc503014781"/>
      <w:bookmarkStart w:id="140" w:name="_Toc503014782"/>
      <w:bookmarkStart w:id="141" w:name="_Toc503014783"/>
      <w:bookmarkStart w:id="142" w:name="_Toc503014784"/>
      <w:bookmarkStart w:id="143" w:name="_Toc503014785"/>
      <w:bookmarkStart w:id="144" w:name="_Toc503014786"/>
      <w:bookmarkStart w:id="145" w:name="_Toc503014787"/>
      <w:bookmarkStart w:id="146" w:name="_Toc503014788"/>
      <w:bookmarkStart w:id="147" w:name="_Toc503014789"/>
      <w:bookmarkStart w:id="148" w:name="_Toc503014790"/>
      <w:bookmarkStart w:id="149" w:name="_Toc503014791"/>
      <w:bookmarkStart w:id="150" w:name="_Toc503014792"/>
      <w:bookmarkStart w:id="151" w:name="_Toc503014793"/>
      <w:bookmarkStart w:id="152" w:name="_Toc503014794"/>
      <w:bookmarkStart w:id="153" w:name="_Toc503014795"/>
      <w:bookmarkStart w:id="154" w:name="_Toc503014796"/>
      <w:bookmarkStart w:id="155" w:name="_Toc503014797"/>
      <w:bookmarkStart w:id="156" w:name="_Toc503014798"/>
      <w:bookmarkStart w:id="157" w:name="_Toc503014799"/>
      <w:bookmarkStart w:id="158" w:name="_Toc503014800"/>
      <w:bookmarkStart w:id="159" w:name="_Toc503014801"/>
      <w:bookmarkStart w:id="160" w:name="_Toc503014802"/>
      <w:bookmarkStart w:id="161" w:name="_Toc503014803"/>
      <w:bookmarkStart w:id="162" w:name="_Toc503014804"/>
      <w:bookmarkStart w:id="163" w:name="_Toc503014805"/>
      <w:bookmarkStart w:id="164" w:name="_Toc503014806"/>
      <w:bookmarkStart w:id="165" w:name="_Toc503014807"/>
      <w:bookmarkStart w:id="166" w:name="_Toc503014808"/>
      <w:bookmarkStart w:id="167" w:name="_Toc503014809"/>
      <w:bookmarkStart w:id="168" w:name="_Toc503014810"/>
      <w:bookmarkStart w:id="169" w:name="_Toc499452053"/>
      <w:bookmarkStart w:id="170" w:name="_Toc499452404"/>
      <w:bookmarkStart w:id="171" w:name="_Toc499452753"/>
      <w:bookmarkStart w:id="172" w:name="_Toc499453102"/>
      <w:bookmarkStart w:id="173" w:name="_Toc499453450"/>
      <w:bookmarkStart w:id="174" w:name="_Toc499453797"/>
      <w:bookmarkStart w:id="175" w:name="_Toc499747073"/>
      <w:bookmarkStart w:id="176" w:name="_Toc499452054"/>
      <w:bookmarkStart w:id="177" w:name="_Toc499452405"/>
      <w:bookmarkStart w:id="178" w:name="_Toc499452754"/>
      <w:bookmarkStart w:id="179" w:name="_Toc499453103"/>
      <w:bookmarkStart w:id="180" w:name="_Toc499453451"/>
      <w:bookmarkStart w:id="181" w:name="_Toc499453798"/>
      <w:bookmarkStart w:id="182" w:name="_Toc499747074"/>
      <w:bookmarkStart w:id="183" w:name="_Toc499452055"/>
      <w:bookmarkStart w:id="184" w:name="_Toc499452406"/>
      <w:bookmarkStart w:id="185" w:name="_Toc499452755"/>
      <w:bookmarkStart w:id="186" w:name="_Toc499453104"/>
      <w:bookmarkStart w:id="187" w:name="_Toc499453452"/>
      <w:bookmarkStart w:id="188" w:name="_Toc499453799"/>
      <w:bookmarkStart w:id="189" w:name="_Toc499747075"/>
      <w:bookmarkStart w:id="190" w:name="_Toc499452056"/>
      <w:bookmarkStart w:id="191" w:name="_Toc499452407"/>
      <w:bookmarkStart w:id="192" w:name="_Toc499452756"/>
      <w:bookmarkStart w:id="193" w:name="_Toc499453105"/>
      <w:bookmarkStart w:id="194" w:name="_Toc499453453"/>
      <w:bookmarkStart w:id="195" w:name="_Toc499453800"/>
      <w:bookmarkStart w:id="196" w:name="_Toc499747076"/>
      <w:bookmarkStart w:id="197" w:name="_Toc499452057"/>
      <w:bookmarkStart w:id="198" w:name="_Toc499452408"/>
      <w:bookmarkStart w:id="199" w:name="_Toc499452757"/>
      <w:bookmarkStart w:id="200" w:name="_Toc499453106"/>
      <w:bookmarkStart w:id="201" w:name="_Toc499453454"/>
      <w:bookmarkStart w:id="202" w:name="_Toc499453801"/>
      <w:bookmarkStart w:id="203" w:name="_Toc499747077"/>
      <w:bookmarkStart w:id="204" w:name="_Toc499452058"/>
      <w:bookmarkStart w:id="205" w:name="_Toc499452409"/>
      <w:bookmarkStart w:id="206" w:name="_Toc499452758"/>
      <w:bookmarkStart w:id="207" w:name="_Toc499453107"/>
      <w:bookmarkStart w:id="208" w:name="_Toc499453455"/>
      <w:bookmarkStart w:id="209" w:name="_Toc499453802"/>
      <w:bookmarkStart w:id="210" w:name="_Toc499747078"/>
      <w:bookmarkStart w:id="211" w:name="_Toc499452059"/>
      <w:bookmarkStart w:id="212" w:name="_Toc499452410"/>
      <w:bookmarkStart w:id="213" w:name="_Toc499452759"/>
      <w:bookmarkStart w:id="214" w:name="_Toc499453108"/>
      <w:bookmarkStart w:id="215" w:name="_Toc499453456"/>
      <w:bookmarkStart w:id="216" w:name="_Toc499453803"/>
      <w:bookmarkStart w:id="217" w:name="_Toc499747079"/>
      <w:bookmarkStart w:id="218" w:name="_Toc499452060"/>
      <w:bookmarkStart w:id="219" w:name="_Toc499452411"/>
      <w:bookmarkStart w:id="220" w:name="_Toc499452760"/>
      <w:bookmarkStart w:id="221" w:name="_Toc499453109"/>
      <w:bookmarkStart w:id="222" w:name="_Toc499453457"/>
      <w:bookmarkStart w:id="223" w:name="_Toc499453804"/>
      <w:bookmarkStart w:id="224" w:name="_Toc499747080"/>
      <w:bookmarkStart w:id="225" w:name="_Toc499452061"/>
      <w:bookmarkStart w:id="226" w:name="_Toc499452412"/>
      <w:bookmarkStart w:id="227" w:name="_Toc499452761"/>
      <w:bookmarkStart w:id="228" w:name="_Toc499453110"/>
      <w:bookmarkStart w:id="229" w:name="_Toc499453458"/>
      <w:bookmarkStart w:id="230" w:name="_Toc499453805"/>
      <w:bookmarkStart w:id="231" w:name="_Toc499747081"/>
      <w:bookmarkStart w:id="232" w:name="_Toc499452062"/>
      <w:bookmarkStart w:id="233" w:name="_Toc499452413"/>
      <w:bookmarkStart w:id="234" w:name="_Toc499452762"/>
      <w:bookmarkStart w:id="235" w:name="_Toc499453111"/>
      <w:bookmarkStart w:id="236" w:name="_Toc499453459"/>
      <w:bookmarkStart w:id="237" w:name="_Toc499453806"/>
      <w:bookmarkStart w:id="238" w:name="_Toc499747082"/>
      <w:bookmarkStart w:id="239" w:name="_Toc499452063"/>
      <w:bookmarkStart w:id="240" w:name="_Toc499452414"/>
      <w:bookmarkStart w:id="241" w:name="_Toc499452763"/>
      <w:bookmarkStart w:id="242" w:name="_Toc499453112"/>
      <w:bookmarkStart w:id="243" w:name="_Toc499453460"/>
      <w:bookmarkStart w:id="244" w:name="_Toc499453807"/>
      <w:bookmarkStart w:id="245" w:name="_Toc499747083"/>
      <w:bookmarkStart w:id="246" w:name="_Toc499452064"/>
      <w:bookmarkStart w:id="247" w:name="_Toc499452415"/>
      <w:bookmarkStart w:id="248" w:name="_Toc499452764"/>
      <w:bookmarkStart w:id="249" w:name="_Toc499453113"/>
      <w:bookmarkStart w:id="250" w:name="_Toc499453461"/>
      <w:bookmarkStart w:id="251" w:name="_Toc499453808"/>
      <w:bookmarkStart w:id="252" w:name="_Toc499747084"/>
      <w:bookmarkStart w:id="253" w:name="_Toc499452065"/>
      <w:bookmarkStart w:id="254" w:name="_Toc499452416"/>
      <w:bookmarkStart w:id="255" w:name="_Toc499452765"/>
      <w:bookmarkStart w:id="256" w:name="_Toc499453114"/>
      <w:bookmarkStart w:id="257" w:name="_Toc499453462"/>
      <w:bookmarkStart w:id="258" w:name="_Toc499453809"/>
      <w:bookmarkStart w:id="259" w:name="_Toc499747085"/>
      <w:bookmarkStart w:id="260" w:name="_Toc499452066"/>
      <w:bookmarkStart w:id="261" w:name="_Toc499452417"/>
      <w:bookmarkStart w:id="262" w:name="_Toc499452766"/>
      <w:bookmarkStart w:id="263" w:name="_Toc499453115"/>
      <w:bookmarkStart w:id="264" w:name="_Toc499453463"/>
      <w:bookmarkStart w:id="265" w:name="_Toc499453810"/>
      <w:bookmarkStart w:id="266" w:name="_Toc499747086"/>
      <w:bookmarkStart w:id="267" w:name="_Toc499452067"/>
      <w:bookmarkStart w:id="268" w:name="_Toc499452418"/>
      <w:bookmarkStart w:id="269" w:name="_Toc499452767"/>
      <w:bookmarkStart w:id="270" w:name="_Toc499453116"/>
      <w:bookmarkStart w:id="271" w:name="_Toc499453464"/>
      <w:bookmarkStart w:id="272" w:name="_Toc499453811"/>
      <w:bookmarkStart w:id="273" w:name="_Toc499747087"/>
      <w:bookmarkStart w:id="274" w:name="_Toc499452068"/>
      <w:bookmarkStart w:id="275" w:name="_Toc499452419"/>
      <w:bookmarkStart w:id="276" w:name="_Toc499452768"/>
      <w:bookmarkStart w:id="277" w:name="_Toc499453117"/>
      <w:bookmarkStart w:id="278" w:name="_Toc499453465"/>
      <w:bookmarkStart w:id="279" w:name="_Toc499453812"/>
      <w:bookmarkStart w:id="280" w:name="_Toc499747088"/>
      <w:bookmarkStart w:id="281" w:name="_Toc499452069"/>
      <w:bookmarkStart w:id="282" w:name="_Toc499452420"/>
      <w:bookmarkStart w:id="283" w:name="_Toc499452769"/>
      <w:bookmarkStart w:id="284" w:name="_Toc499453118"/>
      <w:bookmarkStart w:id="285" w:name="_Toc499453466"/>
      <w:bookmarkStart w:id="286" w:name="_Toc499453813"/>
      <w:bookmarkStart w:id="287" w:name="_Toc499747089"/>
      <w:bookmarkStart w:id="288" w:name="_Toc499452070"/>
      <w:bookmarkStart w:id="289" w:name="_Toc499452421"/>
      <w:bookmarkStart w:id="290" w:name="_Toc499452770"/>
      <w:bookmarkStart w:id="291" w:name="_Toc499453119"/>
      <w:bookmarkStart w:id="292" w:name="_Toc499453467"/>
      <w:bookmarkStart w:id="293" w:name="_Toc499453814"/>
      <w:bookmarkStart w:id="294" w:name="_Toc499747090"/>
      <w:bookmarkStart w:id="295" w:name="_Toc499452071"/>
      <w:bookmarkStart w:id="296" w:name="_Toc499452422"/>
      <w:bookmarkStart w:id="297" w:name="_Toc499452771"/>
      <w:bookmarkStart w:id="298" w:name="_Toc499453120"/>
      <w:bookmarkStart w:id="299" w:name="_Toc499453468"/>
      <w:bookmarkStart w:id="300" w:name="_Toc499453815"/>
      <w:bookmarkStart w:id="301" w:name="_Toc499747091"/>
      <w:bookmarkStart w:id="302" w:name="_Toc499452072"/>
      <w:bookmarkStart w:id="303" w:name="_Toc499452423"/>
      <w:bookmarkStart w:id="304" w:name="_Toc499452772"/>
      <w:bookmarkStart w:id="305" w:name="_Toc499453121"/>
      <w:bookmarkStart w:id="306" w:name="_Toc499453469"/>
      <w:bookmarkStart w:id="307" w:name="_Toc499453816"/>
      <w:bookmarkStart w:id="308" w:name="_Toc499747092"/>
      <w:bookmarkStart w:id="309" w:name="_Toc499452073"/>
      <w:bookmarkStart w:id="310" w:name="_Toc499452424"/>
      <w:bookmarkStart w:id="311" w:name="_Toc499452773"/>
      <w:bookmarkStart w:id="312" w:name="_Toc499453122"/>
      <w:bookmarkStart w:id="313" w:name="_Toc499453470"/>
      <w:bookmarkStart w:id="314" w:name="_Toc499453817"/>
      <w:bookmarkStart w:id="315" w:name="_Toc499747093"/>
      <w:bookmarkStart w:id="316" w:name="_Toc499452074"/>
      <w:bookmarkStart w:id="317" w:name="_Toc499452425"/>
      <w:bookmarkStart w:id="318" w:name="_Toc499452774"/>
      <w:bookmarkStart w:id="319" w:name="_Toc499453123"/>
      <w:bookmarkStart w:id="320" w:name="_Toc499453471"/>
      <w:bookmarkStart w:id="321" w:name="_Toc499453818"/>
      <w:bookmarkStart w:id="322" w:name="_Toc499747094"/>
      <w:bookmarkStart w:id="323" w:name="_Toc499452075"/>
      <w:bookmarkStart w:id="324" w:name="_Toc499452426"/>
      <w:bookmarkStart w:id="325" w:name="_Toc499452775"/>
      <w:bookmarkStart w:id="326" w:name="_Toc499453124"/>
      <w:bookmarkStart w:id="327" w:name="_Toc499453472"/>
      <w:bookmarkStart w:id="328" w:name="_Toc499453819"/>
      <w:bookmarkStart w:id="329" w:name="_Toc499747095"/>
      <w:bookmarkStart w:id="330" w:name="_Toc499452076"/>
      <w:bookmarkStart w:id="331" w:name="_Toc499452427"/>
      <w:bookmarkStart w:id="332" w:name="_Toc499452776"/>
      <w:bookmarkStart w:id="333" w:name="_Toc499453125"/>
      <w:bookmarkStart w:id="334" w:name="_Toc499453473"/>
      <w:bookmarkStart w:id="335" w:name="_Toc499453820"/>
      <w:bookmarkStart w:id="336" w:name="_Toc499747096"/>
      <w:bookmarkStart w:id="337" w:name="_Toc499452077"/>
      <w:bookmarkStart w:id="338" w:name="_Toc499452428"/>
      <w:bookmarkStart w:id="339" w:name="_Toc499452777"/>
      <w:bookmarkStart w:id="340" w:name="_Toc499453126"/>
      <w:bookmarkStart w:id="341" w:name="_Toc499453474"/>
      <w:bookmarkStart w:id="342" w:name="_Toc499453821"/>
      <w:bookmarkStart w:id="343" w:name="_Toc499747097"/>
      <w:bookmarkStart w:id="344" w:name="_Toc499452078"/>
      <w:bookmarkStart w:id="345" w:name="_Toc499452429"/>
      <w:bookmarkStart w:id="346" w:name="_Toc499452778"/>
      <w:bookmarkStart w:id="347" w:name="_Toc499453127"/>
      <w:bookmarkStart w:id="348" w:name="_Toc499453475"/>
      <w:bookmarkStart w:id="349" w:name="_Toc499453822"/>
      <w:bookmarkStart w:id="350" w:name="_Toc499747098"/>
      <w:bookmarkStart w:id="351" w:name="_Toc499452079"/>
      <w:bookmarkStart w:id="352" w:name="_Toc499452430"/>
      <w:bookmarkStart w:id="353" w:name="_Toc499452779"/>
      <w:bookmarkStart w:id="354" w:name="_Toc499453128"/>
      <w:bookmarkStart w:id="355" w:name="_Toc499453476"/>
      <w:bookmarkStart w:id="356" w:name="_Toc499453823"/>
      <w:bookmarkStart w:id="357" w:name="_Toc499747099"/>
      <w:bookmarkStart w:id="358" w:name="_Toc499452080"/>
      <w:bookmarkStart w:id="359" w:name="_Toc499452431"/>
      <w:bookmarkStart w:id="360" w:name="_Toc499452780"/>
      <w:bookmarkStart w:id="361" w:name="_Toc499453129"/>
      <w:bookmarkStart w:id="362" w:name="_Toc499453477"/>
      <w:bookmarkStart w:id="363" w:name="_Toc499453824"/>
      <w:bookmarkStart w:id="364" w:name="_Toc499747100"/>
      <w:bookmarkStart w:id="365" w:name="_Toc499452081"/>
      <w:bookmarkStart w:id="366" w:name="_Toc499452432"/>
      <w:bookmarkStart w:id="367" w:name="_Toc499452781"/>
      <w:bookmarkStart w:id="368" w:name="_Toc499453130"/>
      <w:bookmarkStart w:id="369" w:name="_Toc499453478"/>
      <w:bookmarkStart w:id="370" w:name="_Toc499453825"/>
      <w:bookmarkStart w:id="371" w:name="_Toc499747101"/>
      <w:bookmarkStart w:id="372" w:name="_Toc503014811"/>
      <w:bookmarkStart w:id="373" w:name="_Toc95114811"/>
      <w:bookmarkStart w:id="374" w:name="_Toc96953883"/>
      <w:bookmarkStart w:id="375" w:name="_Toc96957197"/>
      <w:bookmarkStart w:id="376" w:name="_Toc96958816"/>
      <w:bookmarkStart w:id="377" w:name="_Toc96959099"/>
      <w:bookmarkStart w:id="378" w:name="_Toc97118375"/>
      <w:bookmarkStart w:id="379" w:name="_Toc97130927"/>
      <w:bookmarkStart w:id="380" w:name="_Toc104799053"/>
      <w:bookmarkStart w:id="381" w:name="_Toc151295348"/>
      <w:bookmarkStart w:id="382" w:name="_Toc151295420"/>
      <w:bookmarkStart w:id="383" w:name="_Toc151295604"/>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bookmarkEnd w:id="373"/>
      <w:bookmarkEnd w:id="374"/>
      <w:bookmarkEnd w:id="375"/>
      <w:bookmarkEnd w:id="376"/>
      <w:bookmarkEnd w:id="377"/>
      <w:bookmarkEnd w:id="378"/>
      <w:bookmarkEnd w:id="379"/>
      <w:bookmarkEnd w:id="380"/>
      <w:bookmarkEnd w:id="381"/>
      <w:bookmarkEnd w:id="382"/>
      <w:bookmarkEnd w:id="383"/>
    </w:p>
    <w:p w14:paraId="07AC2815" w14:textId="77777777" w:rsidR="001C1EF2" w:rsidRDefault="003128BE" w:rsidP="00BF0FAE">
      <w:pPr>
        <w:pStyle w:val="BKP-MatnNormal"/>
      </w:pPr>
      <w:r w:rsidRPr="00993220">
        <w:rPr>
          <w:rFonts w:hint="eastAsia"/>
          <w:rtl/>
        </w:rPr>
        <w:t>حفار</w:t>
      </w:r>
      <w:r w:rsidRPr="00993220">
        <w:rPr>
          <w:rFonts w:hint="cs"/>
          <w:rtl/>
        </w:rPr>
        <w:t>ی</w:t>
      </w:r>
      <w:r w:rsidRPr="00993220">
        <w:rPr>
          <w:rtl/>
        </w:rPr>
        <w:t xml:space="preserve"> </w:t>
      </w:r>
      <w:r w:rsidR="004437A9">
        <w:rPr>
          <w:rFonts w:hint="cs"/>
          <w:rtl/>
        </w:rPr>
        <w:t>3</w:t>
      </w:r>
      <w:r w:rsidR="009569B4"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مغزه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ممتد</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r w:rsidRPr="00993220">
        <w:rPr>
          <w:rtl/>
        </w:rPr>
        <w:t xml:space="preserve"> در </w:t>
      </w:r>
      <w:r w:rsidR="007D2926">
        <w:rPr>
          <w:rFonts w:hint="cs"/>
          <w:rtl/>
        </w:rPr>
        <w:t xml:space="preserve">موقعیت </w:t>
      </w:r>
      <w:r w:rsidR="004437A9">
        <w:rPr>
          <w:rFonts w:hint="cs"/>
          <w:rtl/>
        </w:rPr>
        <w:t>بسته</w:t>
      </w:r>
      <w:r w:rsidR="004437A9">
        <w:rPr>
          <w:rFonts w:hint="eastAsia"/>
          <w:rtl/>
        </w:rPr>
        <w:t>‌</w:t>
      </w:r>
      <w:r w:rsidR="004437A9">
        <w:rPr>
          <w:rFonts w:hint="cs"/>
          <w:rtl/>
        </w:rPr>
        <w:t xml:space="preserve">ی </w:t>
      </w:r>
      <w:r w:rsidR="004437A9">
        <w:t>W-035</w:t>
      </w:r>
      <w:r w:rsidRPr="00993220">
        <w:rPr>
          <w:rtl/>
        </w:rPr>
        <w:t xml:space="preserve"> </w:t>
      </w:r>
      <w:r w:rsidRPr="00993220">
        <w:rPr>
          <w:rFonts w:hint="eastAsia"/>
          <w:rtl/>
        </w:rPr>
        <w:t>ا</w:t>
      </w:r>
      <w:r w:rsidRPr="00993220">
        <w:rPr>
          <w:rtl/>
        </w:rPr>
        <w:t xml:space="preserve">نجام </w:t>
      </w:r>
      <w:r w:rsidRPr="00993220">
        <w:rPr>
          <w:rFonts w:hint="eastAsia"/>
          <w:rtl/>
        </w:rPr>
        <w:t>گرفت</w:t>
      </w:r>
      <w:r w:rsidRPr="00993220">
        <w:rPr>
          <w:rtl/>
        </w:rPr>
        <w:t>. به منظور شناسا</w:t>
      </w:r>
      <w:r w:rsidRPr="00993220">
        <w:rPr>
          <w:rFonts w:hint="cs"/>
          <w:rtl/>
        </w:rPr>
        <w:t>ی</w:t>
      </w:r>
      <w:r w:rsidRPr="00993220">
        <w:rPr>
          <w:rtl/>
        </w:rPr>
        <w:t>ي لايه‌ها و تعيين پارامترهاي فيزيکي، مکانيکي و شيميا</w:t>
      </w:r>
      <w:r w:rsidRPr="00993220">
        <w:rPr>
          <w:rFonts w:hint="cs"/>
          <w:rtl/>
        </w:rPr>
        <w:t>ی</w:t>
      </w:r>
      <w:r w:rsidRPr="00993220">
        <w:rPr>
          <w:rtl/>
        </w:rPr>
        <w:t xml:space="preserve">ي خاک نسبت به اخذ نمونه‏هاي </w:t>
      </w:r>
      <w:r w:rsidRPr="00993220">
        <w:rPr>
          <w:rFonts w:hint="eastAsia"/>
          <w:rtl/>
        </w:rPr>
        <w:t>دست</w:t>
      </w:r>
      <w:r w:rsidRPr="00993220">
        <w:rPr>
          <w:rtl/>
        </w:rPr>
        <w:t xml:space="preserve"> </w:t>
      </w:r>
      <w:r w:rsidRPr="00993220">
        <w:rPr>
          <w:rFonts w:hint="eastAsia"/>
          <w:rtl/>
        </w:rPr>
        <w:t>خورده</w:t>
      </w:r>
      <w:r w:rsidRPr="00993220">
        <w:rPr>
          <w:rtl/>
        </w:rPr>
        <w:t xml:space="preserve"> و دست </w:t>
      </w:r>
      <w:r w:rsidRPr="00993220">
        <w:rPr>
          <w:rFonts w:hint="eastAsia"/>
        </w:rPr>
        <w:t>‌</w:t>
      </w:r>
      <w:r w:rsidRPr="00993220">
        <w:rPr>
          <w:rFonts w:hint="eastAsia"/>
          <w:rtl/>
        </w:rPr>
        <w:t>نخورده</w:t>
      </w:r>
      <w:r w:rsidRPr="00993220">
        <w:rPr>
          <w:rtl/>
        </w:rPr>
        <w:t xml:space="preserve"> از قشرهاي مختلف </w:t>
      </w:r>
      <w:r w:rsidRPr="00993220">
        <w:rPr>
          <w:rFonts w:hint="eastAsia"/>
          <w:rtl/>
        </w:rPr>
        <w:t>در</w:t>
      </w:r>
      <w:r w:rsidRPr="00993220">
        <w:rPr>
          <w:rtl/>
        </w:rPr>
        <w:t xml:space="preserve"> ح</w:t>
      </w:r>
      <w:r w:rsidRPr="00993220">
        <w:rPr>
          <w:rFonts w:hint="cs"/>
          <w:rtl/>
        </w:rPr>
        <w:t>ی</w:t>
      </w:r>
      <w:r w:rsidRPr="00993220">
        <w:rPr>
          <w:rFonts w:hint="eastAsia"/>
          <w:rtl/>
        </w:rPr>
        <w:t>ن</w:t>
      </w:r>
      <w:r w:rsidRPr="00993220">
        <w:rPr>
          <w:rtl/>
        </w:rPr>
        <w:t xml:space="preserve"> حفر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اقدام ش</w:t>
      </w:r>
      <w:r w:rsidRPr="00993220">
        <w:rPr>
          <w:rFonts w:hint="eastAsia"/>
          <w:rtl/>
        </w:rPr>
        <w:t>د</w:t>
      </w:r>
      <w:r w:rsidRPr="00993220">
        <w:rPr>
          <w:rtl/>
        </w:rPr>
        <w:t xml:space="preserve">. در جدول </w:t>
      </w:r>
      <w:r w:rsidR="007D2926">
        <w:rPr>
          <w:rFonts w:hint="cs"/>
          <w:rtl/>
        </w:rPr>
        <w:t>1</w:t>
      </w:r>
      <w:r w:rsidRPr="00993220">
        <w:rPr>
          <w:rtl/>
        </w:rPr>
        <w:t>-</w:t>
      </w:r>
      <w:r w:rsidR="007D2926">
        <w:rPr>
          <w:rFonts w:hint="cs"/>
          <w:rtl/>
        </w:rPr>
        <w:t>3</w:t>
      </w:r>
      <w:r w:rsidR="00105301" w:rsidRPr="00993220">
        <w:rPr>
          <w:rtl/>
        </w:rPr>
        <w:t xml:space="preserve"> </w:t>
      </w:r>
      <w:r w:rsidRPr="00993220">
        <w:rPr>
          <w:rtl/>
        </w:rPr>
        <w:t>مشخصات 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در شکل 3-1 </w:t>
      </w:r>
      <w:r w:rsidR="007D2926">
        <w:rPr>
          <w:rFonts w:hint="cs"/>
          <w:rtl/>
        </w:rPr>
        <w:t xml:space="preserve">الی 3-3 </w:t>
      </w:r>
      <w:r w:rsidRPr="00993220">
        <w:rPr>
          <w:rtl/>
        </w:rPr>
        <w:t>جانما</w:t>
      </w:r>
      <w:r w:rsidRPr="00993220">
        <w:rPr>
          <w:rFonts w:hint="cs"/>
          <w:rtl/>
        </w:rPr>
        <w:t>یی</w:t>
      </w:r>
      <w:r w:rsidRPr="00993220">
        <w:rPr>
          <w:rtl/>
        </w:rPr>
        <w:t xml:space="preserve"> </w:t>
      </w:r>
      <w:r w:rsidRPr="00993220">
        <w:rPr>
          <w:rFonts w:hint="eastAsia"/>
          <w:rtl/>
        </w:rPr>
        <w:t>آن</w:t>
      </w:r>
      <w:r w:rsidRPr="00993220">
        <w:rPr>
          <w:rtl/>
        </w:rPr>
        <w:softHyphen/>
      </w:r>
      <w:r w:rsidRPr="00993220">
        <w:rPr>
          <w:rFonts w:hint="eastAsia"/>
          <w:rtl/>
        </w:rPr>
        <w:t>ها</w:t>
      </w:r>
      <w:r w:rsidRPr="00993220">
        <w:rPr>
          <w:rtl/>
        </w:rPr>
        <w:t xml:space="preserve"> </w:t>
      </w:r>
      <w:r w:rsidR="008D783A" w:rsidRPr="00993220">
        <w:rPr>
          <w:rFonts w:hint="eastAsia"/>
          <w:rtl/>
        </w:rPr>
        <w:t>در</w:t>
      </w:r>
      <w:r w:rsidR="007D2926">
        <w:rPr>
          <w:rFonts w:hint="cs"/>
          <w:rtl/>
        </w:rPr>
        <w:t xml:space="preserve"> موقعیت</w:t>
      </w:r>
      <w:r w:rsidR="008D783A" w:rsidRPr="00993220">
        <w:rPr>
          <w:rtl/>
        </w:rPr>
        <w:t xml:space="preserve"> </w:t>
      </w:r>
      <w:r w:rsidR="00B02DFA">
        <w:rPr>
          <w:rFonts w:hint="cs"/>
          <w:rtl/>
        </w:rPr>
        <w:t>بسته</w:t>
      </w:r>
      <w:r w:rsidR="00B02DFA">
        <w:rPr>
          <w:rFonts w:hint="eastAsia"/>
          <w:rtl/>
        </w:rPr>
        <w:t>‌</w:t>
      </w:r>
      <w:r w:rsidR="00B02DFA">
        <w:rPr>
          <w:rFonts w:hint="cs"/>
          <w:rtl/>
        </w:rPr>
        <w:t xml:space="preserve">ی </w:t>
      </w:r>
      <w:r w:rsidR="00B02DFA">
        <w:t>W-035</w:t>
      </w:r>
      <w:r w:rsidRPr="00993220">
        <w:rPr>
          <w:rtl/>
        </w:rPr>
        <w:t xml:space="preserve"> ارائه شده است.</w:t>
      </w:r>
    </w:p>
    <w:p w14:paraId="728A745C" w14:textId="77777777" w:rsidR="0018005D" w:rsidRDefault="007D2926" w:rsidP="00BF0FAE">
      <w:pPr>
        <w:pStyle w:val="BKP-MatnNormal"/>
        <w:rPr>
          <w:rtl/>
        </w:rPr>
      </w:pPr>
      <w:r>
        <w:rPr>
          <w:noProof/>
          <w:lang w:bidi="ar-SA"/>
        </w:rPr>
        <mc:AlternateContent>
          <mc:Choice Requires="wps">
            <w:drawing>
              <wp:anchor distT="0" distB="0" distL="114300" distR="114300" simplePos="0" relativeHeight="251682816" behindDoc="0" locked="0" layoutInCell="1" allowOverlap="1" wp14:anchorId="611566A2" wp14:editId="0D0F42B3">
                <wp:simplePos x="0" y="0"/>
                <wp:positionH relativeFrom="column">
                  <wp:posOffset>2028825</wp:posOffset>
                </wp:positionH>
                <wp:positionV relativeFrom="paragraph">
                  <wp:posOffset>1061720</wp:posOffset>
                </wp:positionV>
                <wp:extent cx="514350" cy="714375"/>
                <wp:effectExtent l="0" t="0" r="57150" b="47625"/>
                <wp:wrapNone/>
                <wp:docPr id="1" name="Straight Arrow Connector 1"/>
                <wp:cNvGraphicFramePr/>
                <a:graphic xmlns:a="http://schemas.openxmlformats.org/drawingml/2006/main">
                  <a:graphicData uri="http://schemas.microsoft.com/office/word/2010/wordprocessingShape">
                    <wps:wsp>
                      <wps:cNvCnPr/>
                      <wps:spPr>
                        <a:xfrm>
                          <a:off x="0" y="0"/>
                          <a:ext cx="51435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F2E9FA" id="Straight Arrow Connector 1" o:spid="_x0000_s1026" type="#_x0000_t32" style="position:absolute;margin-left:159.75pt;margin-top:83.6pt;width:40.5pt;height:56.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" strokecolor="black [3200]" strokeweight=".5pt">
                <v:stroke endarrow="block" joinstyle="miter"/>
              </v:shape>
            </w:pict>
          </mc:Fallback>
        </mc:AlternateContent>
      </w:r>
      <w:r w:rsidR="00830108">
        <w:rPr>
          <w:noProof/>
          <w:lang w:bidi="ar-SA"/>
        </w:rPr>
        <mc:AlternateContent>
          <mc:Choice Requires="wpg">
            <w:drawing>
              <wp:anchor distT="0" distB="0" distL="114300" distR="114300" simplePos="0" relativeHeight="251653120" behindDoc="0" locked="0" layoutInCell="1" allowOverlap="1" wp14:anchorId="1D7E8B72" wp14:editId="1AB853A8">
                <wp:simplePos x="0" y="0"/>
                <wp:positionH relativeFrom="column">
                  <wp:posOffset>1047750</wp:posOffset>
                </wp:positionH>
                <wp:positionV relativeFrom="paragraph">
                  <wp:posOffset>671195</wp:posOffset>
                </wp:positionV>
                <wp:extent cx="2286000" cy="3219450"/>
                <wp:effectExtent l="0" t="0" r="514350" b="0"/>
                <wp:wrapNone/>
                <wp:docPr id="64" name="Group 64"/>
                <wp:cNvGraphicFramePr/>
                <a:graphic xmlns:a="http://schemas.openxmlformats.org/drawingml/2006/main">
                  <a:graphicData uri="http://schemas.microsoft.com/office/word/2010/wordprocessingGroup">
                    <wpg:wgp>
                      <wpg:cNvGrpSpPr/>
                      <wpg:grpSpPr>
                        <a:xfrm>
                          <a:off x="0" y="0"/>
                          <a:ext cx="2286000" cy="3219450"/>
                          <a:chOff x="0" y="0"/>
                          <a:chExt cx="2194156" cy="3025023"/>
                        </a:xfrm>
                      </wpg:grpSpPr>
                      <wps:wsp>
                        <wps:cNvPr id="10" name="Rounded Rectangle 10"/>
                        <wps:cNvSpPr/>
                        <wps:spPr>
                          <a:xfrm rot="19829113">
                            <a:off x="1724025" y="895350"/>
                            <a:ext cx="470131" cy="2129673"/>
                          </a:xfrm>
                          <a:prstGeom prst="round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0"/>
                            <a:ext cx="1666875" cy="352425"/>
                          </a:xfrm>
                          <a:prstGeom prst="rect">
                            <a:avLst/>
                          </a:prstGeom>
                          <a:ln/>
                        </wps:spPr>
                        <wps:style>
                          <a:lnRef idx="2">
                            <a:schemeClr val="dk1"/>
                          </a:lnRef>
                          <a:fillRef idx="1">
                            <a:schemeClr val="lt1"/>
                          </a:fillRef>
                          <a:effectRef idx="0">
                            <a:schemeClr val="dk1"/>
                          </a:effectRef>
                          <a:fontRef idx="minor">
                            <a:schemeClr val="dk1"/>
                          </a:fontRef>
                        </wps:style>
                        <wps:txbx>
                          <w:txbxContent>
                            <w:p w14:paraId="0115C8A2"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E8B72" id="Group 64" o:spid="_x0000_s1029" style="position:absolute;left:0;text-align:left;margin-left:82.5pt;margin-top:52.85pt;width:180pt;height:253.5pt;z-index:251653120;mso-width-relative:margin;mso-height-relative:margin" coordsize="21941,3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">
                <v:roundrect id="Rounded Rectangle 10" o:spid="_x0000_s1030" style="position:absolute;left:17240;top:8953;width:4701;height:21297;rotation:-1934281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" filled="f" strokecolor="black [3200]" strokeweight="1.5pt">
                  <v:stroke joinstyle="miter"/>
                </v:roundrect>
                <v:shape id="Text Box 12" o:spid="_x0000_s1031" type="#_x0000_t202" style="position:absolute;width:16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" fillcolor="white [3201]" strokecolor="black [3200]" strokeweight="1pt">
                  <v:textbox>
                    <w:txbxContent>
                      <w:p w14:paraId="0115C8A2"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group>
            </w:pict>
          </mc:Fallback>
        </mc:AlternateContent>
      </w:r>
      <w:r w:rsidR="001560E4">
        <w:rPr>
          <w:noProof/>
          <w:lang w:bidi="ar-SA"/>
        </w:rPr>
        <w:drawing>
          <wp:inline distT="0" distB="0" distL="0" distR="0" wp14:anchorId="2C6E1333" wp14:editId="15E343BA">
            <wp:extent cx="5791200" cy="49191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3,FL-28,29.jpg"/>
                    <pic:cNvPicPr/>
                  </pic:nvPicPr>
                  <pic:blipFill rotWithShape="1">
                    <a:blip r:embed="rId10">
                      <a:extLst>
                        <a:ext uri="{28A0092B-C50C-407E-A947-70E740481C1C}">
                          <a14:useLocalDpi xmlns:a14="http://schemas.microsoft.com/office/drawing/2010/main" val="0"/>
                        </a:ext>
                      </a:extLst>
                    </a:blip>
                    <a:srcRect l="17697" r="16898" b="7609"/>
                    <a:stretch/>
                  </pic:blipFill>
                  <pic:spPr bwMode="auto">
                    <a:xfrm>
                      <a:off x="0" y="0"/>
                      <a:ext cx="5853595" cy="4972113"/>
                    </a:xfrm>
                    <a:prstGeom prst="rect">
                      <a:avLst/>
                    </a:prstGeom>
                    <a:ln>
                      <a:noFill/>
                    </a:ln>
                    <a:extLst>
                      <a:ext uri="{53640926-AAD7-44D8-BBD7-CCE9431645EC}">
                        <a14:shadowObscured xmlns:a14="http://schemas.microsoft.com/office/drawing/2010/main"/>
                      </a:ext>
                    </a:extLst>
                  </pic:spPr>
                </pic:pic>
              </a:graphicData>
            </a:graphic>
          </wp:inline>
        </w:drawing>
      </w:r>
    </w:p>
    <w:p w14:paraId="449ED93E" w14:textId="77777777" w:rsidR="001C1EF2" w:rsidRPr="00993220" w:rsidRDefault="001C1EF2" w:rsidP="001C1EF2">
      <w:pPr>
        <w:pStyle w:val="BKP-FigureCaption"/>
        <w:rPr>
          <w:rtl/>
        </w:rPr>
      </w:pPr>
      <w:bookmarkStart w:id="384" w:name="_Toc104906591"/>
      <w:r w:rsidRPr="00993220">
        <w:rPr>
          <w:rtl/>
        </w:rPr>
        <w:t xml:space="preserve">شکل 3-1-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w:t>
      </w:r>
      <w:r>
        <w:rPr>
          <w:sz w:val="20"/>
          <w:szCs w:val="20"/>
        </w:rPr>
        <w:t>35</w:t>
      </w:r>
      <w:bookmarkEnd w:id="384"/>
    </w:p>
    <w:p w14:paraId="1D01080D" w14:textId="77777777" w:rsidR="001C1EF2" w:rsidRDefault="001C1EF2" w:rsidP="00BF0FAE">
      <w:pPr>
        <w:pStyle w:val="BKP-MatnNormal"/>
        <w:rPr>
          <w:rtl/>
        </w:rPr>
      </w:pPr>
    </w:p>
    <w:p w14:paraId="4B9E9D1C" w14:textId="77777777" w:rsidR="003128BE" w:rsidRPr="00993220" w:rsidRDefault="003128BE" w:rsidP="00AC3D85">
      <w:pPr>
        <w:pStyle w:val="BKP-FigureCaption"/>
        <w:rPr>
          <w:rtl/>
        </w:rPr>
      </w:pPr>
    </w:p>
    <w:p w14:paraId="1EFE1277" w14:textId="77777777" w:rsidR="00826615" w:rsidRDefault="005F2384" w:rsidP="00414475">
      <w:pPr>
        <w:rPr>
          <w:rtl/>
        </w:rPr>
      </w:pPr>
      <w:bookmarkStart w:id="385" w:name="_Toc95115051"/>
      <w:r>
        <w:rPr>
          <w:noProof/>
          <w:rtl/>
        </w:rPr>
        <mc:AlternateContent>
          <mc:Choice Requires="wpg">
            <w:drawing>
              <wp:anchor distT="0" distB="0" distL="114300" distR="114300" simplePos="0" relativeHeight="251674624" behindDoc="0" locked="0" layoutInCell="1" allowOverlap="1" wp14:anchorId="4AA9F2E3" wp14:editId="74D7D0C5">
                <wp:simplePos x="0" y="0"/>
                <wp:positionH relativeFrom="column">
                  <wp:posOffset>1709737</wp:posOffset>
                </wp:positionH>
                <wp:positionV relativeFrom="paragraph">
                  <wp:posOffset>118110</wp:posOffset>
                </wp:positionV>
                <wp:extent cx="3481388" cy="492443"/>
                <wp:effectExtent l="0" t="0" r="24130" b="3175"/>
                <wp:wrapNone/>
                <wp:docPr id="89" name="Group 89"/>
                <wp:cNvGraphicFramePr/>
                <a:graphic xmlns:a="http://schemas.openxmlformats.org/drawingml/2006/main">
                  <a:graphicData uri="http://schemas.microsoft.com/office/word/2010/wordprocessingGroup">
                    <wpg:wgp>
                      <wpg:cNvGrpSpPr/>
                      <wpg:grpSpPr>
                        <a:xfrm>
                          <a:off x="0" y="0"/>
                          <a:ext cx="3481388" cy="492443"/>
                          <a:chOff x="0" y="0"/>
                          <a:chExt cx="3481388" cy="492443"/>
                        </a:xfrm>
                      </wpg:grpSpPr>
                      <wps:wsp>
                        <wps:cNvPr id="66" name="Rounded Rectangle 66"/>
                        <wps:cNvSpPr/>
                        <wps:spPr>
                          <a:xfrm rot="16200000">
                            <a:off x="14288" y="180975"/>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814513" y="0"/>
                            <a:ext cx="1666875" cy="3524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A9FEB1D"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flipH="1">
                            <a:off x="338138" y="257175"/>
                            <a:ext cx="14859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AA9F2E3" id="Group 89" o:spid="_x0000_s1032" style="position:absolute;margin-left:134.6pt;margin-top:9.3pt;width:274.15pt;height:38.8pt;z-index:251674624" coordsize="34813,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">
                <v:roundrect id="Rounded Rectangle 66" o:spid="_x0000_s1033" style="position:absolute;left:143;top:1809;width:2972;height:3257;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" fillcolor="#5b9bd5 [3204]" stroked="f">
                  <v:fill opacity="32896f"/>
                </v:roundrect>
                <v:shape id="Text Box 69" o:spid="_x0000_s1034" type="#_x0000_t202" style="position:absolute;left:18145;width:16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" fillcolor="white [3201]" strokecolor="#5b9bd5 [3204]" strokeweight="1pt">
                  <v:textbox>
                    <w:txbxContent>
                      <w:p w14:paraId="1A9FEB1D"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shapetype id="_x0000_t32" coordsize="21600,21600" o:spt="32" o:oned="t" path="m,l21600,21600e" filled="f">
                  <v:path arrowok="t" fillok="f" o:connecttype="none"/>
                  <o:lock v:ext="edit" shapetype="t"/>
                </v:shapetype>
                <v:shape id="Straight Arrow Connector 71" o:spid="_x0000_s1035" type="#_x0000_t32" style="position:absolute;left:3381;top:2571;width:14859;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" strokecolor="#5b9bd5 [3204]" strokeweight=".5pt">
                  <v:stroke endarrow="block" joinstyle="miter"/>
                </v:shape>
              </v:group>
            </w:pict>
          </mc:Fallback>
        </mc:AlternateContent>
      </w:r>
      <w:r w:rsidR="00830108">
        <w:rPr>
          <w:noProof/>
          <w:rtl/>
        </w:rPr>
        <w:drawing>
          <wp:inline distT="0" distB="0" distL="0" distR="0" wp14:anchorId="1670FB66" wp14:editId="076925D7">
            <wp:extent cx="6189345" cy="5367655"/>
            <wp:effectExtent l="57150" t="57150" r="116205" b="1187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035.png"/>
                    <pic:cNvPicPr/>
                  </pic:nvPicPr>
                  <pic:blipFill>
                    <a:blip r:embed="rId16">
                      <a:extLst>
                        <a:ext uri="{28A0092B-C50C-407E-A947-70E740481C1C}">
                          <a14:useLocalDpi xmlns:a14="http://schemas.microsoft.com/office/drawing/2010/main" val="0"/>
                        </a:ext>
                      </a:extLst>
                    </a:blip>
                    <a:stretch>
                      <a:fillRect/>
                    </a:stretch>
                  </pic:blipFill>
                  <pic:spPr>
                    <a:xfrm>
                      <a:off x="0" y="0"/>
                      <a:ext cx="6189345" cy="53676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172A29" w14:textId="77777777" w:rsidR="00826615" w:rsidRPr="00993220" w:rsidRDefault="00826615" w:rsidP="00830FC6">
      <w:pPr>
        <w:pStyle w:val="BKP-FigureCaption"/>
        <w:rPr>
          <w:rtl/>
        </w:rPr>
      </w:pPr>
      <w:bookmarkStart w:id="386" w:name="_Toc104906592"/>
      <w:r w:rsidRPr="00993220">
        <w:rPr>
          <w:rtl/>
        </w:rPr>
        <w:t>شکل 3-</w:t>
      </w:r>
      <w:r>
        <w:rPr>
          <w:rFonts w:hint="cs"/>
          <w:rtl/>
        </w:rPr>
        <w:t>2</w:t>
      </w:r>
      <w:r w:rsidRPr="00993220">
        <w:rPr>
          <w:rtl/>
        </w:rPr>
        <w:t xml:space="preserve">-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w:t>
      </w:r>
      <w:r>
        <w:rPr>
          <w:sz w:val="20"/>
          <w:szCs w:val="20"/>
        </w:rPr>
        <w:t>35</w:t>
      </w:r>
      <w:r>
        <w:rPr>
          <w:rFonts w:hint="cs"/>
          <w:sz w:val="20"/>
          <w:szCs w:val="20"/>
          <w:rtl/>
        </w:rPr>
        <w:t xml:space="preserve"> نسبت به مسیرهای خط لوله- نقشه ارسالی از کارفرمای محترم</w:t>
      </w:r>
      <w:bookmarkEnd w:id="386"/>
    </w:p>
    <w:p w14:paraId="57B932F2" w14:textId="77777777" w:rsidR="0018005D" w:rsidRPr="00826615" w:rsidRDefault="0018005D" w:rsidP="00830FC6">
      <w:pPr>
        <w:jc w:val="center"/>
        <w:rPr>
          <w:rtl/>
        </w:rPr>
      </w:pPr>
    </w:p>
    <w:p w14:paraId="76E455C3" w14:textId="77777777" w:rsidR="00FD259A" w:rsidRPr="00993220" w:rsidRDefault="00FD259A" w:rsidP="00830FC6">
      <w:pPr>
        <w:pStyle w:val="BKP-FigureStyle"/>
        <w:bidi w:val="0"/>
        <w:jc w:val="left"/>
        <w:rPr>
          <w:rtl/>
        </w:rPr>
      </w:pPr>
    </w:p>
    <w:p w14:paraId="30BB109A" w14:textId="77777777" w:rsidR="000318DB" w:rsidRPr="00993220" w:rsidRDefault="00EC1CF4" w:rsidP="0015433D">
      <w:pPr>
        <w:pStyle w:val="BKP-FigureStyle"/>
        <w:bidi w:val="0"/>
        <w:rPr>
          <w:rtl/>
        </w:rPr>
      </w:pPr>
      <w:r w:rsidRPr="00C62728">
        <w:rPr>
          <w:noProof/>
          <w:rtl/>
          <w:lang w:bidi="ar-SA"/>
        </w:rPr>
        <mc:AlternateContent>
          <mc:Choice Requires="wpg">
            <w:drawing>
              <wp:anchor distT="0" distB="0" distL="114300" distR="114300" simplePos="0" relativeHeight="251664384" behindDoc="0" locked="0" layoutInCell="1" allowOverlap="1" wp14:anchorId="67DD5BE8" wp14:editId="321BB2F7">
                <wp:simplePos x="0" y="0"/>
                <wp:positionH relativeFrom="column">
                  <wp:posOffset>200025</wp:posOffset>
                </wp:positionH>
                <wp:positionV relativeFrom="paragraph">
                  <wp:posOffset>1483360</wp:posOffset>
                </wp:positionV>
                <wp:extent cx="2021892" cy="948690"/>
                <wp:effectExtent l="0" t="38100" r="35560" b="22860"/>
                <wp:wrapNone/>
                <wp:docPr id="44" name="Group 44"/>
                <wp:cNvGraphicFramePr/>
                <a:graphic xmlns:a="http://schemas.openxmlformats.org/drawingml/2006/main">
                  <a:graphicData uri="http://schemas.microsoft.com/office/word/2010/wordprocessingGroup">
                    <wpg:wgp>
                      <wpg:cNvGrpSpPr/>
                      <wpg:grpSpPr>
                        <a:xfrm>
                          <a:off x="0" y="0"/>
                          <a:ext cx="2021892" cy="948690"/>
                          <a:chOff x="447675" y="0"/>
                          <a:chExt cx="2021892" cy="948690"/>
                        </a:xfrm>
                      </wpg:grpSpPr>
                      <wps:wsp>
                        <wps:cNvPr id="46" name="Rounded Rectangle 46"/>
                        <wps:cNvSpPr/>
                        <wps:spPr>
                          <a:xfrm rot="14588407">
                            <a:off x="2295525" y="-380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447675" y="539115"/>
                            <a:ext cx="1704932" cy="409575"/>
                          </a:xfrm>
                          <a:prstGeom prst="rect">
                            <a:avLst/>
                          </a:prstGeom>
                          <a:solidFill>
                            <a:sysClr val="window" lastClr="FFFFFF"/>
                          </a:solidFill>
                          <a:ln w="6350">
                            <a:solidFill>
                              <a:srgbClr val="F2A068"/>
                            </a:solidFill>
                          </a:ln>
                        </wps:spPr>
                        <wps:txbx>
                          <w:txbxContent>
                            <w:p w14:paraId="491A3576" w14:textId="77777777" w:rsidR="004B5DD2" w:rsidRPr="00830FC6" w:rsidRDefault="004B5DD2" w:rsidP="00830FC6">
                              <w:pPr>
                                <w:pStyle w:val="BKP-FigureCaption"/>
                                <w:rPr>
                                  <w:b/>
                                  <w:bCs/>
                                  <w:sz w:val="28"/>
                                  <w:szCs w:val="28"/>
                                  <w:rtl/>
                                </w:rPr>
                              </w:pPr>
                              <w:bookmarkStart w:id="387" w:name="_Toc104642598"/>
                              <w:bookmarkStart w:id="388" w:name="_Toc104642672"/>
                              <w:bookmarkStart w:id="389" w:name="_Toc104797149"/>
                              <w:bookmarkStart w:id="390" w:name="_Toc104906593"/>
                              <w:r w:rsidRPr="00830FC6">
                                <w:rPr>
                                  <w:rFonts w:hint="eastAsia"/>
                                  <w:b/>
                                  <w:bCs/>
                                  <w:sz w:val="28"/>
                                  <w:szCs w:val="28"/>
                                  <w:rtl/>
                                </w:rPr>
                                <w:t>موقع</w:t>
                              </w:r>
                              <w:r w:rsidRPr="00830FC6">
                                <w:rPr>
                                  <w:rFonts w:hint="cs"/>
                                  <w:b/>
                                  <w:bCs/>
                                  <w:sz w:val="28"/>
                                  <w:szCs w:val="28"/>
                                  <w:rtl/>
                                </w:rPr>
                                <w:t>ی</w:t>
                              </w:r>
                              <w:r w:rsidRPr="00830FC6">
                                <w:rPr>
                                  <w:rFonts w:hint="eastAsia"/>
                                  <w:b/>
                                  <w:bCs/>
                                  <w:sz w:val="28"/>
                                  <w:szCs w:val="28"/>
                                  <w:rtl/>
                                </w:rPr>
                                <w:t>ت</w:t>
                              </w:r>
                              <w:r w:rsidRPr="00830FC6">
                                <w:rPr>
                                  <w:b/>
                                  <w:bCs/>
                                  <w:sz w:val="28"/>
                                  <w:szCs w:val="28"/>
                                  <w:rtl/>
                                </w:rPr>
                                <w:t xml:space="preserve"> </w:t>
                              </w:r>
                              <w:r w:rsidRPr="00830FC6">
                                <w:rPr>
                                  <w:rFonts w:hint="eastAsia"/>
                                  <w:b/>
                                  <w:bCs/>
                                  <w:sz w:val="28"/>
                                  <w:szCs w:val="28"/>
                                  <w:rtl/>
                                </w:rPr>
                                <w:t>بسته</w:t>
                              </w:r>
                              <w:r w:rsidRPr="00830FC6">
                                <w:rPr>
                                  <w:rFonts w:hint="eastAsia"/>
                                  <w:b/>
                                  <w:bCs/>
                                  <w:sz w:val="28"/>
                                  <w:szCs w:val="28"/>
                                </w:rPr>
                                <w:t>‌</w:t>
                              </w:r>
                              <w:r w:rsidRPr="00830FC6">
                                <w:rPr>
                                  <w:rFonts w:hint="cs"/>
                                  <w:b/>
                                  <w:bCs/>
                                  <w:sz w:val="28"/>
                                  <w:szCs w:val="28"/>
                                  <w:rtl/>
                                </w:rPr>
                                <w:t>ی</w:t>
                              </w:r>
                              <w:r w:rsidRPr="00830FC6">
                                <w:rPr>
                                  <w:b/>
                                  <w:bCs/>
                                  <w:sz w:val="28"/>
                                  <w:szCs w:val="28"/>
                                  <w:rtl/>
                                </w:rPr>
                                <w:t xml:space="preserve"> </w:t>
                              </w:r>
                              <w:r w:rsidRPr="00830FC6">
                                <w:rPr>
                                  <w:b/>
                                  <w:bCs/>
                                  <w:sz w:val="24"/>
                                  <w:szCs w:val="24"/>
                                </w:rPr>
                                <w:t>W-035</w:t>
                              </w:r>
                              <w:bookmarkEnd w:id="387"/>
                              <w:bookmarkEnd w:id="388"/>
                              <w:bookmarkEnd w:id="389"/>
                              <w:bookmarkEnd w:id="390"/>
                            </w:p>
                            <w:p w14:paraId="0D81DE17" w14:textId="77777777" w:rsidR="004B5DD2" w:rsidRPr="00830FC6" w:rsidRDefault="004B5DD2" w:rsidP="00826615">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wps:spPr>
                          <a:xfrm flipH="1">
                            <a:off x="1981200" y="167646"/>
                            <a:ext cx="352378" cy="371469"/>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7DD5BE8" id="Group 44" o:spid="_x0000_s1036" style="position:absolute;left:0;text-align:left;margin-left:15.75pt;margin-top:116.8pt;width:159.2pt;height:74.7pt;z-index:251664384;mso-width-relative:margin;mso-height-relative:margin" coordorigin="4476" coordsize="20218,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">
                <v:roundrect id="Rounded Rectangle 46" o:spid="_x0000_s1037" style="position:absolute;left:22955;top:-38;width:1702;height:1778;rotation:-765852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" fillcolor="#ed7d31 [3205]" stroked="f"/>
                <v:shape id="Text Box 47" o:spid="_x0000_s1038" type="#_x0000_t202" style="position:absolute;left:4476;top:5391;width:1705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" fillcolor="window" strokecolor="#f2a068" strokeweight=".5pt">
                  <v:textbox>
                    <w:txbxContent>
                      <w:p w14:paraId="491A3576" w14:textId="77777777" w:rsidR="004B5DD2" w:rsidRPr="00830FC6" w:rsidRDefault="004B5DD2" w:rsidP="00830FC6">
                        <w:pPr>
                          <w:pStyle w:val="BKP-FigureCaption"/>
                          <w:rPr>
                            <w:b/>
                            <w:bCs/>
                            <w:sz w:val="28"/>
                            <w:szCs w:val="28"/>
                            <w:rtl/>
                          </w:rPr>
                        </w:pPr>
                        <w:bookmarkStart w:id="391" w:name="_Toc104642598"/>
                        <w:bookmarkStart w:id="392" w:name="_Toc104642672"/>
                        <w:bookmarkStart w:id="393" w:name="_Toc104797149"/>
                        <w:bookmarkStart w:id="394" w:name="_Toc104906593"/>
                        <w:r w:rsidRPr="00830FC6">
                          <w:rPr>
                            <w:rFonts w:hint="eastAsia"/>
                            <w:b/>
                            <w:bCs/>
                            <w:sz w:val="28"/>
                            <w:szCs w:val="28"/>
                            <w:rtl/>
                          </w:rPr>
                          <w:t>موقع</w:t>
                        </w:r>
                        <w:r w:rsidRPr="00830FC6">
                          <w:rPr>
                            <w:rFonts w:hint="cs"/>
                            <w:b/>
                            <w:bCs/>
                            <w:sz w:val="28"/>
                            <w:szCs w:val="28"/>
                            <w:rtl/>
                          </w:rPr>
                          <w:t>ی</w:t>
                        </w:r>
                        <w:r w:rsidRPr="00830FC6">
                          <w:rPr>
                            <w:rFonts w:hint="eastAsia"/>
                            <w:b/>
                            <w:bCs/>
                            <w:sz w:val="28"/>
                            <w:szCs w:val="28"/>
                            <w:rtl/>
                          </w:rPr>
                          <w:t>ت</w:t>
                        </w:r>
                        <w:r w:rsidRPr="00830FC6">
                          <w:rPr>
                            <w:b/>
                            <w:bCs/>
                            <w:sz w:val="28"/>
                            <w:szCs w:val="28"/>
                            <w:rtl/>
                          </w:rPr>
                          <w:t xml:space="preserve"> </w:t>
                        </w:r>
                        <w:r w:rsidRPr="00830FC6">
                          <w:rPr>
                            <w:rFonts w:hint="eastAsia"/>
                            <w:b/>
                            <w:bCs/>
                            <w:sz w:val="28"/>
                            <w:szCs w:val="28"/>
                            <w:rtl/>
                          </w:rPr>
                          <w:t>بسته</w:t>
                        </w:r>
                        <w:r w:rsidRPr="00830FC6">
                          <w:rPr>
                            <w:rFonts w:hint="eastAsia"/>
                            <w:b/>
                            <w:bCs/>
                            <w:sz w:val="28"/>
                            <w:szCs w:val="28"/>
                          </w:rPr>
                          <w:t>‌</w:t>
                        </w:r>
                        <w:r w:rsidRPr="00830FC6">
                          <w:rPr>
                            <w:rFonts w:hint="cs"/>
                            <w:b/>
                            <w:bCs/>
                            <w:sz w:val="28"/>
                            <w:szCs w:val="28"/>
                            <w:rtl/>
                          </w:rPr>
                          <w:t>ی</w:t>
                        </w:r>
                        <w:r w:rsidRPr="00830FC6">
                          <w:rPr>
                            <w:b/>
                            <w:bCs/>
                            <w:sz w:val="28"/>
                            <w:szCs w:val="28"/>
                            <w:rtl/>
                          </w:rPr>
                          <w:t xml:space="preserve"> </w:t>
                        </w:r>
                        <w:r w:rsidRPr="00830FC6">
                          <w:rPr>
                            <w:b/>
                            <w:bCs/>
                            <w:sz w:val="24"/>
                            <w:szCs w:val="24"/>
                          </w:rPr>
                          <w:t>W-035</w:t>
                        </w:r>
                        <w:bookmarkEnd w:id="391"/>
                        <w:bookmarkEnd w:id="392"/>
                        <w:bookmarkEnd w:id="393"/>
                        <w:bookmarkEnd w:id="394"/>
                      </w:p>
                      <w:p w14:paraId="0D81DE17" w14:textId="77777777" w:rsidR="004B5DD2" w:rsidRPr="00830FC6" w:rsidRDefault="004B5DD2" w:rsidP="00826615">
                        <w:pPr>
                          <w:bidi/>
                          <w:rPr>
                            <w:b/>
                            <w:bCs/>
                            <w:sz w:val="36"/>
                            <w:szCs w:val="36"/>
                            <w:rtl/>
                            <w:lang w:bidi="fa-IR"/>
                          </w:rPr>
                        </w:pPr>
                      </w:p>
                    </w:txbxContent>
                  </v:textbox>
                </v:shape>
                <v:shape id="Straight Arrow Connector 49" o:spid="_x0000_s1039" type="#_x0000_t32" style="position:absolute;left:19812;top:1676;width:3523;height:3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" strokecolor="#ed7d31" strokeweight=".5pt">
                  <v:stroke endarrow="block" joinstyle="miter"/>
                </v:shape>
              </v:group>
            </w:pict>
          </mc:Fallback>
        </mc:AlternateContent>
      </w:r>
      <w:r w:rsidRPr="00C62728">
        <w:rPr>
          <w:noProof/>
          <w:rtl/>
          <w:lang w:bidi="ar-SA"/>
        </w:rPr>
        <w:drawing>
          <wp:inline distT="0" distB="0" distL="0" distR="0" wp14:anchorId="6BAD85D8" wp14:editId="7AF4A0AF">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78BA0A" w14:textId="77777777" w:rsidR="00826615" w:rsidRPr="00993220" w:rsidRDefault="00EC1CF4" w:rsidP="00826615">
      <w:pPr>
        <w:pStyle w:val="BKP-FigureCaption"/>
        <w:rPr>
          <w:rtl/>
        </w:rPr>
      </w:pPr>
      <w:bookmarkStart w:id="395" w:name="_Toc104906594"/>
      <w:r w:rsidRPr="00993220">
        <w:rPr>
          <w:rtl/>
        </w:rPr>
        <w:t xml:space="preserve">شکل 3-3-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826615" w:rsidRPr="00830FC6">
        <w:rPr>
          <w:rFonts w:hint="eastAsia"/>
          <w:rtl/>
        </w:rPr>
        <w:t>موقع</w:t>
      </w:r>
      <w:r w:rsidR="00826615" w:rsidRPr="00830FC6">
        <w:rPr>
          <w:rFonts w:hint="cs"/>
          <w:rtl/>
        </w:rPr>
        <w:t>ی</w:t>
      </w:r>
      <w:r w:rsidR="00826615" w:rsidRPr="00830FC6">
        <w:rPr>
          <w:rFonts w:hint="eastAsia"/>
          <w:rtl/>
        </w:rPr>
        <w:t>ت</w:t>
      </w:r>
      <w:r w:rsidR="00826615" w:rsidRPr="00830FC6">
        <w:rPr>
          <w:rtl/>
        </w:rPr>
        <w:t xml:space="preserve"> </w:t>
      </w:r>
      <w:r w:rsidR="00826615" w:rsidRPr="00830FC6">
        <w:rPr>
          <w:rFonts w:hint="eastAsia"/>
          <w:rtl/>
        </w:rPr>
        <w:t>بسته</w:t>
      </w:r>
      <w:r w:rsidR="00826615" w:rsidRPr="00830FC6">
        <w:rPr>
          <w:rFonts w:hint="eastAsia"/>
        </w:rPr>
        <w:t>‌</w:t>
      </w:r>
      <w:r w:rsidR="00826615" w:rsidRPr="00830FC6">
        <w:rPr>
          <w:rFonts w:hint="cs"/>
          <w:rtl/>
        </w:rPr>
        <w:t>ی</w:t>
      </w:r>
      <w:r w:rsidR="00826615" w:rsidRPr="00830FC6">
        <w:rPr>
          <w:rtl/>
        </w:rPr>
        <w:t xml:space="preserve"> </w:t>
      </w:r>
      <w:r w:rsidR="00826615" w:rsidRPr="00830FC6">
        <w:t>W-035</w:t>
      </w:r>
      <w:r w:rsidR="00826615" w:rsidRPr="00826615">
        <w:rPr>
          <w:rFonts w:cs="Times New Roman" w:hint="eastAsia"/>
          <w:rtl/>
        </w:rPr>
        <w:t xml:space="preserve"> </w:t>
      </w:r>
      <w:r w:rsidR="00826615" w:rsidRPr="00993220">
        <w:rPr>
          <w:rFonts w:cs="Times New Roman" w:hint="eastAsia"/>
          <w:rtl/>
        </w:rPr>
        <w:t>–</w:t>
      </w:r>
      <w:r w:rsidR="00826615" w:rsidRPr="00993220">
        <w:rPr>
          <w:rtl/>
        </w:rPr>
        <w:t xml:space="preserve"> نقشه ارسال</w:t>
      </w:r>
      <w:r w:rsidR="00826615" w:rsidRPr="00993220">
        <w:rPr>
          <w:rFonts w:hint="cs"/>
          <w:rtl/>
        </w:rPr>
        <w:t>ی</w:t>
      </w:r>
      <w:r w:rsidR="00826615" w:rsidRPr="00993220">
        <w:rPr>
          <w:rtl/>
        </w:rPr>
        <w:t xml:space="preserve"> از کارفرما</w:t>
      </w:r>
      <w:r w:rsidR="00826615" w:rsidRPr="00993220">
        <w:rPr>
          <w:rFonts w:hint="cs"/>
          <w:rtl/>
        </w:rPr>
        <w:t>ی</w:t>
      </w:r>
      <w:r w:rsidR="00826615" w:rsidRPr="00993220">
        <w:rPr>
          <w:rtl/>
        </w:rPr>
        <w:t xml:space="preserve"> محترم</w:t>
      </w:r>
      <w:bookmarkEnd w:id="395"/>
    </w:p>
    <w:p w14:paraId="1985E029" w14:textId="77777777" w:rsidR="001C1EF2" w:rsidRDefault="001C1EF2" w:rsidP="00822480">
      <w:pPr>
        <w:pStyle w:val="BKP-FigureCaption"/>
        <w:rPr>
          <w:rtl/>
        </w:rPr>
      </w:pPr>
    </w:p>
    <w:p w14:paraId="3FF54628" w14:textId="77777777" w:rsidR="00822480" w:rsidRPr="00EF4E5E" w:rsidRDefault="00822480" w:rsidP="009A1EF7">
      <w:pPr>
        <w:pStyle w:val="BKP-TableCaption"/>
        <w:rPr>
          <w:rtl/>
        </w:rPr>
      </w:pPr>
      <w:bookmarkStart w:id="396" w:name="_Toc104797151"/>
      <w:bookmarkStart w:id="397" w:name="_Toc104799221"/>
      <w:bookmarkStart w:id="398" w:name="_Toc104906595"/>
      <w:r w:rsidRPr="00993220">
        <w:rPr>
          <w:rtl/>
        </w:rPr>
        <w:t>جدول</w:t>
      </w:r>
      <w:r w:rsidRPr="00993220">
        <w:t xml:space="preserve"> </w:t>
      </w:r>
      <w:r w:rsidRPr="00993220">
        <w:rPr>
          <w:rFonts w:hint="eastAsia"/>
          <w:rtl/>
        </w:rPr>
        <w:t>‏</w:t>
      </w:r>
      <w:r w:rsidRPr="00993220">
        <w:rPr>
          <w:rtl/>
        </w:rPr>
        <w:t>3</w:t>
      </w:r>
      <w:r w:rsidRPr="00993220">
        <w:rPr>
          <w:rtl/>
        </w:rPr>
        <w:noBreakHyphen/>
        <w:t xml:space="preserve">1. </w:t>
      </w:r>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EF4E5E">
        <w:rPr>
          <w:rFonts w:hint="eastAsia"/>
          <w:rtl/>
        </w:rPr>
        <w:t>موقع</w:t>
      </w:r>
      <w:r w:rsidRPr="00EF4E5E">
        <w:rPr>
          <w:rFonts w:hint="cs"/>
          <w:rtl/>
        </w:rPr>
        <w:t>ی</w:t>
      </w:r>
      <w:r w:rsidRPr="00EF4E5E">
        <w:rPr>
          <w:rFonts w:hint="eastAsia"/>
          <w:rtl/>
        </w:rPr>
        <w:t>ت</w:t>
      </w:r>
      <w:r w:rsidRPr="00EF4E5E">
        <w:rPr>
          <w:rtl/>
        </w:rPr>
        <w:t xml:space="preserve"> </w:t>
      </w:r>
      <w:r w:rsidRPr="00EF4E5E">
        <w:rPr>
          <w:rFonts w:hint="cs"/>
          <w:rtl/>
        </w:rPr>
        <w:t>بسته</w:t>
      </w:r>
      <w:r w:rsidRPr="00EF4E5E">
        <w:rPr>
          <w:rFonts w:hint="eastAsia"/>
          <w:rtl/>
        </w:rPr>
        <w:t>‌</w:t>
      </w:r>
      <w:r w:rsidRPr="00EF4E5E">
        <w:rPr>
          <w:rFonts w:hint="cs"/>
          <w:rtl/>
        </w:rPr>
        <w:t xml:space="preserve">ی </w:t>
      </w:r>
      <w:r w:rsidRPr="00EF4E5E">
        <w:t>W-035</w:t>
      </w:r>
      <w:bookmarkEnd w:id="396"/>
      <w:bookmarkEnd w:id="397"/>
      <w:bookmarkEnd w:id="398"/>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822480" w:rsidRPr="00993220" w14:paraId="68305926" w14:textId="77777777" w:rsidTr="00EE5616">
        <w:trPr>
          <w:trHeight w:val="254"/>
          <w:tblHeader/>
        </w:trPr>
        <w:tc>
          <w:tcPr>
            <w:tcW w:w="3859" w:type="dxa"/>
            <w:gridSpan w:val="2"/>
            <w:tcBorders>
              <w:bottom w:val="single" w:sz="4" w:space="0" w:color="auto"/>
            </w:tcBorders>
            <w:shd w:val="clear" w:color="auto" w:fill="C5D9F1"/>
            <w:vAlign w:val="center"/>
          </w:tcPr>
          <w:p w14:paraId="3F914E63" w14:textId="77777777" w:rsidR="00822480" w:rsidRPr="00FC3E9F" w:rsidRDefault="00822480" w:rsidP="009A1EF7">
            <w:pPr>
              <w:pStyle w:val="BKP-TableHeader"/>
            </w:pPr>
            <w:r w:rsidRPr="00FC3E9F">
              <w:t>Location</w:t>
            </w:r>
          </w:p>
        </w:tc>
        <w:tc>
          <w:tcPr>
            <w:tcW w:w="1373" w:type="dxa"/>
            <w:vMerge w:val="restart"/>
            <w:shd w:val="clear" w:color="auto" w:fill="C5D9F1"/>
            <w:vAlign w:val="center"/>
          </w:tcPr>
          <w:p w14:paraId="44790E59" w14:textId="77777777" w:rsidR="00822480" w:rsidRPr="00FC3E9F" w:rsidRDefault="00822480" w:rsidP="009A1EF7">
            <w:pPr>
              <w:pStyle w:val="BKP-TableHeader"/>
              <w:rPr>
                <w:rtl/>
              </w:rPr>
            </w:pPr>
            <w:r w:rsidRPr="00FC3E9F">
              <w:t>Depth (m)</w:t>
            </w:r>
          </w:p>
        </w:tc>
        <w:tc>
          <w:tcPr>
            <w:tcW w:w="2125" w:type="dxa"/>
            <w:vMerge w:val="restart"/>
            <w:shd w:val="clear" w:color="auto" w:fill="C5D9F1"/>
            <w:vAlign w:val="center"/>
          </w:tcPr>
          <w:p w14:paraId="732832C3" w14:textId="77777777" w:rsidR="00822480" w:rsidRPr="00FC3E9F" w:rsidRDefault="00822480" w:rsidP="009A1EF7">
            <w:pPr>
              <w:pStyle w:val="BKP-TableHeader"/>
            </w:pPr>
            <w:r w:rsidRPr="00FC3E9F">
              <w:t>BH NO.</w:t>
            </w:r>
          </w:p>
        </w:tc>
      </w:tr>
      <w:tr w:rsidR="00822480" w:rsidRPr="00993220" w14:paraId="294411E9" w14:textId="77777777" w:rsidTr="00EE5616">
        <w:trPr>
          <w:trHeight w:val="326"/>
          <w:tblHeader/>
        </w:trPr>
        <w:tc>
          <w:tcPr>
            <w:tcW w:w="1839" w:type="dxa"/>
            <w:tcBorders>
              <w:bottom w:val="single" w:sz="4" w:space="0" w:color="auto"/>
            </w:tcBorders>
            <w:shd w:val="clear" w:color="auto" w:fill="BDD6EE" w:themeFill="accent1" w:themeFillTint="66"/>
            <w:vAlign w:val="center"/>
          </w:tcPr>
          <w:p w14:paraId="21D8FFD1" w14:textId="77777777" w:rsidR="00822480" w:rsidRPr="00FC3E9F" w:rsidRDefault="00822480" w:rsidP="009A1EF7">
            <w:pPr>
              <w:pStyle w:val="BKP-TableHeader"/>
            </w:pPr>
            <w:r w:rsidRPr="00FC3E9F">
              <w:t>N</w:t>
            </w:r>
          </w:p>
        </w:tc>
        <w:tc>
          <w:tcPr>
            <w:tcW w:w="2020" w:type="dxa"/>
            <w:tcBorders>
              <w:bottom w:val="single" w:sz="4" w:space="0" w:color="auto"/>
            </w:tcBorders>
            <w:shd w:val="clear" w:color="auto" w:fill="BDD6EE" w:themeFill="accent1" w:themeFillTint="66"/>
            <w:vAlign w:val="center"/>
          </w:tcPr>
          <w:p w14:paraId="1CDAB5D1" w14:textId="77777777" w:rsidR="00822480" w:rsidRPr="00FC3E9F" w:rsidRDefault="00822480" w:rsidP="009A1EF7">
            <w:pPr>
              <w:pStyle w:val="BKP-TableHeader"/>
            </w:pPr>
            <w:r w:rsidRPr="00FC3E9F">
              <w:t>E</w:t>
            </w:r>
          </w:p>
        </w:tc>
        <w:tc>
          <w:tcPr>
            <w:tcW w:w="1373" w:type="dxa"/>
            <w:vMerge/>
            <w:shd w:val="clear" w:color="auto" w:fill="C5D9F1"/>
            <w:vAlign w:val="center"/>
          </w:tcPr>
          <w:p w14:paraId="0D7DD1F2" w14:textId="77777777" w:rsidR="00822480" w:rsidRPr="00FC3E9F" w:rsidRDefault="00822480" w:rsidP="009A1EF7">
            <w:pPr>
              <w:pStyle w:val="BKP-TableHeader"/>
              <w:rPr>
                <w:rtl/>
              </w:rPr>
            </w:pPr>
          </w:p>
        </w:tc>
        <w:tc>
          <w:tcPr>
            <w:tcW w:w="2125" w:type="dxa"/>
            <w:vMerge/>
            <w:shd w:val="clear" w:color="auto" w:fill="C5D9F1"/>
            <w:vAlign w:val="center"/>
          </w:tcPr>
          <w:p w14:paraId="2EEBDB2D" w14:textId="77777777" w:rsidR="00822480" w:rsidRPr="00FC3E9F" w:rsidRDefault="00822480" w:rsidP="009A1EF7">
            <w:pPr>
              <w:pStyle w:val="BKP-TableHeader"/>
              <w:rPr>
                <w:rtl/>
              </w:rPr>
            </w:pPr>
          </w:p>
        </w:tc>
      </w:tr>
      <w:tr w:rsidR="00822480" w:rsidRPr="00993220" w14:paraId="1F694304" w14:textId="77777777" w:rsidTr="00EE5616">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336FD2D7" w14:textId="77777777" w:rsidR="00822480" w:rsidRPr="001024B1" w:rsidRDefault="001321CD" w:rsidP="00F804BD">
            <w:pPr>
              <w:pStyle w:val="BKP-TableBody"/>
            </w:pPr>
            <w:r w:rsidRPr="001024B1">
              <w:t>3293647</w:t>
            </w:r>
          </w:p>
        </w:tc>
        <w:tc>
          <w:tcPr>
            <w:tcW w:w="2020" w:type="dxa"/>
            <w:tcBorders>
              <w:top w:val="nil"/>
              <w:left w:val="single" w:sz="4" w:space="0" w:color="auto"/>
              <w:bottom w:val="single" w:sz="4" w:space="0" w:color="auto"/>
              <w:right w:val="single" w:sz="4" w:space="0" w:color="auto"/>
            </w:tcBorders>
            <w:shd w:val="clear" w:color="auto" w:fill="auto"/>
            <w:vAlign w:val="center"/>
          </w:tcPr>
          <w:p w14:paraId="63F8489C" w14:textId="77777777" w:rsidR="00822480" w:rsidRPr="001024B1" w:rsidRDefault="001321CD" w:rsidP="00C27258">
            <w:pPr>
              <w:pStyle w:val="BKP-TableBody"/>
            </w:pPr>
            <w:r w:rsidRPr="001024B1">
              <w:t>436603</w:t>
            </w:r>
          </w:p>
        </w:tc>
        <w:tc>
          <w:tcPr>
            <w:tcW w:w="1373" w:type="dxa"/>
            <w:vAlign w:val="center"/>
          </w:tcPr>
          <w:p w14:paraId="470685F4" w14:textId="77777777" w:rsidR="00822480" w:rsidRPr="001024B1" w:rsidRDefault="00822480" w:rsidP="00923260">
            <w:pPr>
              <w:pStyle w:val="BKP-TableBody"/>
            </w:pPr>
            <w:r w:rsidRPr="001024B1">
              <w:t>15</w:t>
            </w:r>
          </w:p>
        </w:tc>
        <w:tc>
          <w:tcPr>
            <w:tcW w:w="2125" w:type="dxa"/>
            <w:tcBorders>
              <w:top w:val="nil"/>
              <w:left w:val="single" w:sz="8" w:space="0" w:color="auto"/>
              <w:bottom w:val="single" w:sz="4" w:space="0" w:color="auto"/>
              <w:right w:val="single" w:sz="4" w:space="0" w:color="auto"/>
            </w:tcBorders>
            <w:shd w:val="clear" w:color="auto" w:fill="auto"/>
            <w:vAlign w:val="center"/>
          </w:tcPr>
          <w:p w14:paraId="604DB017" w14:textId="77777777" w:rsidR="00822480" w:rsidRPr="001024B1" w:rsidRDefault="00822480" w:rsidP="00696ACE">
            <w:pPr>
              <w:pStyle w:val="BKP-TableBody"/>
            </w:pPr>
            <w:r w:rsidRPr="001024B1">
              <w:t>BH-WH-3</w:t>
            </w:r>
          </w:p>
        </w:tc>
      </w:tr>
      <w:tr w:rsidR="00822480" w:rsidRPr="00993220" w14:paraId="12532FC8" w14:textId="77777777" w:rsidTr="00EE5616">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243CB012" w14:textId="77777777" w:rsidR="00822480" w:rsidRPr="001024B1" w:rsidRDefault="00822480" w:rsidP="00F804BD">
            <w:pPr>
              <w:pStyle w:val="BKP-TableBody"/>
            </w:pPr>
            <w:r w:rsidRPr="001024B1">
              <w:t>32</w:t>
            </w:r>
            <w:r w:rsidR="001321CD" w:rsidRPr="001024B1">
              <w:t>9</w:t>
            </w:r>
            <w:r w:rsidR="00745A86" w:rsidRPr="001024B1">
              <w:t>3218</w:t>
            </w:r>
          </w:p>
        </w:tc>
        <w:tc>
          <w:tcPr>
            <w:tcW w:w="2020" w:type="dxa"/>
            <w:tcBorders>
              <w:top w:val="nil"/>
              <w:left w:val="single" w:sz="4" w:space="0" w:color="auto"/>
              <w:bottom w:val="single" w:sz="4" w:space="0" w:color="auto"/>
              <w:right w:val="single" w:sz="4" w:space="0" w:color="auto"/>
            </w:tcBorders>
            <w:shd w:val="clear" w:color="auto" w:fill="auto"/>
            <w:vAlign w:val="center"/>
          </w:tcPr>
          <w:p w14:paraId="473B5E2F" w14:textId="77777777" w:rsidR="00822480" w:rsidRPr="001024B1" w:rsidRDefault="00822480" w:rsidP="00C27258">
            <w:pPr>
              <w:pStyle w:val="BKP-TableBody"/>
            </w:pPr>
            <w:r w:rsidRPr="001024B1">
              <w:t>43</w:t>
            </w:r>
            <w:r w:rsidR="00745A86" w:rsidRPr="001024B1">
              <w:t>6791</w:t>
            </w:r>
          </w:p>
        </w:tc>
        <w:tc>
          <w:tcPr>
            <w:tcW w:w="1373" w:type="dxa"/>
            <w:vAlign w:val="center"/>
          </w:tcPr>
          <w:p w14:paraId="4B98FB07" w14:textId="77777777" w:rsidR="00822480" w:rsidRPr="001024B1" w:rsidRDefault="00822480" w:rsidP="00923260">
            <w:pPr>
              <w:pStyle w:val="BKP-TableBody"/>
            </w:pPr>
            <w:r w:rsidRPr="001024B1">
              <w:t>3</w:t>
            </w:r>
          </w:p>
        </w:tc>
        <w:tc>
          <w:tcPr>
            <w:tcW w:w="2125" w:type="dxa"/>
            <w:tcBorders>
              <w:top w:val="nil"/>
              <w:left w:val="single" w:sz="8" w:space="0" w:color="auto"/>
              <w:bottom w:val="single" w:sz="4" w:space="0" w:color="auto"/>
              <w:right w:val="single" w:sz="4" w:space="0" w:color="auto"/>
            </w:tcBorders>
            <w:shd w:val="clear" w:color="auto" w:fill="auto"/>
            <w:vAlign w:val="center"/>
          </w:tcPr>
          <w:p w14:paraId="46E32019" w14:textId="77777777" w:rsidR="00822480" w:rsidRPr="001024B1" w:rsidRDefault="00822480" w:rsidP="00696ACE">
            <w:pPr>
              <w:pStyle w:val="BKP-TableBody"/>
            </w:pPr>
            <w:r w:rsidRPr="001024B1">
              <w:t>BH-FL-28</w:t>
            </w:r>
          </w:p>
        </w:tc>
      </w:tr>
      <w:tr w:rsidR="00822480" w:rsidRPr="00993220" w14:paraId="0DE114E8" w14:textId="77777777" w:rsidTr="00EE5616">
        <w:trPr>
          <w:trHeight w:val="326"/>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1C5CD730" w14:textId="77777777" w:rsidR="00822480" w:rsidRPr="001024B1" w:rsidRDefault="00745A86" w:rsidP="00F804BD">
            <w:pPr>
              <w:pStyle w:val="BKP-TableBody"/>
            </w:pPr>
            <w:r w:rsidRPr="001024B1">
              <w:t>329</w:t>
            </w:r>
            <w:r w:rsidR="00800CC8" w:rsidRPr="001024B1">
              <w:t>2</w:t>
            </w:r>
            <w:r w:rsidRPr="001024B1">
              <w:t>840</w:t>
            </w:r>
          </w:p>
        </w:tc>
        <w:tc>
          <w:tcPr>
            <w:tcW w:w="2020" w:type="dxa"/>
            <w:tcBorders>
              <w:top w:val="nil"/>
              <w:left w:val="single" w:sz="4" w:space="0" w:color="auto"/>
              <w:bottom w:val="single" w:sz="4" w:space="0" w:color="auto"/>
              <w:right w:val="single" w:sz="4" w:space="0" w:color="auto"/>
            </w:tcBorders>
            <w:shd w:val="clear" w:color="auto" w:fill="auto"/>
            <w:vAlign w:val="center"/>
          </w:tcPr>
          <w:p w14:paraId="30B80383" w14:textId="77777777" w:rsidR="00822480" w:rsidRPr="001024B1" w:rsidRDefault="00822480" w:rsidP="00C27258">
            <w:pPr>
              <w:pStyle w:val="BKP-TableBody"/>
            </w:pPr>
            <w:r w:rsidRPr="001024B1">
              <w:t>437</w:t>
            </w:r>
            <w:r w:rsidR="00745A86" w:rsidRPr="001024B1">
              <w:t>114</w:t>
            </w:r>
          </w:p>
        </w:tc>
        <w:tc>
          <w:tcPr>
            <w:tcW w:w="1373" w:type="dxa"/>
            <w:vAlign w:val="center"/>
          </w:tcPr>
          <w:p w14:paraId="1E6B7F79" w14:textId="77777777" w:rsidR="00822480" w:rsidRPr="001024B1" w:rsidRDefault="00822480" w:rsidP="00923260">
            <w:pPr>
              <w:pStyle w:val="BKP-TableBody"/>
            </w:pPr>
            <w:r w:rsidRPr="001024B1">
              <w:t>3</w:t>
            </w:r>
          </w:p>
        </w:tc>
        <w:tc>
          <w:tcPr>
            <w:tcW w:w="2125" w:type="dxa"/>
            <w:tcBorders>
              <w:top w:val="nil"/>
              <w:left w:val="single" w:sz="8" w:space="0" w:color="auto"/>
              <w:bottom w:val="single" w:sz="4" w:space="0" w:color="auto"/>
              <w:right w:val="single" w:sz="4" w:space="0" w:color="auto"/>
            </w:tcBorders>
            <w:shd w:val="clear" w:color="auto" w:fill="auto"/>
            <w:vAlign w:val="center"/>
          </w:tcPr>
          <w:p w14:paraId="1D06185B" w14:textId="77777777" w:rsidR="00822480" w:rsidRPr="001024B1" w:rsidRDefault="00822480" w:rsidP="00696ACE">
            <w:pPr>
              <w:pStyle w:val="BKP-TableBody"/>
            </w:pPr>
            <w:r w:rsidRPr="001024B1">
              <w:t>BH-FL-29</w:t>
            </w:r>
          </w:p>
        </w:tc>
      </w:tr>
    </w:tbl>
    <w:p w14:paraId="0EEBC474" w14:textId="77777777" w:rsidR="00822480" w:rsidRDefault="00822480" w:rsidP="008A1B7D">
      <w:pPr>
        <w:jc w:val="center"/>
        <w:rPr>
          <w:rtl/>
        </w:rPr>
      </w:pPr>
    </w:p>
    <w:p w14:paraId="05DC4427" w14:textId="77777777" w:rsidR="00822480" w:rsidRDefault="00822480" w:rsidP="008A1B7D">
      <w:pPr>
        <w:jc w:val="center"/>
        <w:rPr>
          <w:rtl/>
        </w:rPr>
      </w:pPr>
    </w:p>
    <w:p w14:paraId="6E2F2D82" w14:textId="77777777" w:rsidR="00822480" w:rsidRDefault="00822480" w:rsidP="008A1B7D">
      <w:pPr>
        <w:jc w:val="center"/>
        <w:rPr>
          <w:rtl/>
        </w:rPr>
      </w:pPr>
    </w:p>
    <w:p w14:paraId="22F1CDEA" w14:textId="77777777" w:rsidR="00822480" w:rsidRPr="00993220" w:rsidRDefault="00822480" w:rsidP="008A1B7D">
      <w:pPr>
        <w:jc w:val="center"/>
        <w:rPr>
          <w:rtl/>
        </w:rPr>
      </w:pPr>
    </w:p>
    <w:bookmarkEnd w:id="385"/>
    <w:p w14:paraId="31753CE3" w14:textId="77777777" w:rsidR="003128BE" w:rsidRPr="00993220" w:rsidRDefault="003128BE" w:rsidP="00830FC6">
      <w:pPr>
        <w:pStyle w:val="BKP-TableHeader"/>
        <w:rPr>
          <w:rtl/>
        </w:rPr>
      </w:pPr>
    </w:p>
    <w:p w14:paraId="79AD90C0" w14:textId="77777777" w:rsidR="003128BE" w:rsidRPr="00993220" w:rsidRDefault="003128BE" w:rsidP="00830FC6">
      <w:pPr>
        <w:pStyle w:val="BKP-Heading2"/>
        <w:ind w:left="0" w:firstLine="117"/>
        <w:rPr>
          <w:rtl/>
        </w:rPr>
      </w:pPr>
      <w:bookmarkStart w:id="399" w:name="_Toc96953885"/>
      <w:bookmarkStart w:id="400" w:name="_Toc96957199"/>
      <w:bookmarkStart w:id="401" w:name="_Toc96958818"/>
      <w:bookmarkStart w:id="402" w:name="_Toc96959101"/>
      <w:bookmarkStart w:id="403" w:name="_Toc97118377"/>
      <w:bookmarkStart w:id="404" w:name="_Toc97130929"/>
      <w:r w:rsidRPr="00993220">
        <w:rPr>
          <w:rtl/>
        </w:rPr>
        <w:t xml:space="preserve"> </w:t>
      </w:r>
      <w:bookmarkStart w:id="405" w:name="_Toc104799054"/>
      <w:bookmarkStart w:id="406" w:name="_Toc151295349"/>
      <w:bookmarkStart w:id="407" w:name="_Toc151295421"/>
      <w:bookmarkStart w:id="408" w:name="_Toc151295605"/>
      <w:r w:rsidRPr="00993220">
        <w:rPr>
          <w:rFonts w:hint="eastAsia"/>
          <w:rtl/>
        </w:rPr>
        <w:t>آزما</w:t>
      </w:r>
      <w:r w:rsidRPr="00993220">
        <w:rPr>
          <w:rFonts w:hint="cs"/>
          <w:rtl/>
        </w:rPr>
        <w:t>ی</w:t>
      </w:r>
      <w:r w:rsidRPr="00993220">
        <w:rPr>
          <w:rFonts w:hint="eastAsia"/>
          <w:rtl/>
        </w:rPr>
        <w:t>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برجا</w:t>
      </w:r>
      <w:bookmarkEnd w:id="399"/>
      <w:bookmarkEnd w:id="400"/>
      <w:bookmarkEnd w:id="401"/>
      <w:bookmarkEnd w:id="402"/>
      <w:bookmarkEnd w:id="403"/>
      <w:bookmarkEnd w:id="404"/>
      <w:bookmarkEnd w:id="405"/>
      <w:bookmarkEnd w:id="406"/>
      <w:bookmarkEnd w:id="407"/>
      <w:bookmarkEnd w:id="408"/>
    </w:p>
    <w:p w14:paraId="1297101C" w14:textId="77777777" w:rsidR="003128BE" w:rsidRPr="00993220" w:rsidRDefault="003128BE" w:rsidP="00A66866">
      <w:pPr>
        <w:pStyle w:val="BKP-Heading3"/>
        <w:rPr>
          <w:rtl/>
        </w:rPr>
      </w:pPr>
      <w:bookmarkStart w:id="409" w:name="_Toc104799055"/>
      <w:bookmarkStart w:id="410" w:name="_Toc151295350"/>
      <w:bookmarkStart w:id="411" w:name="_Toc151295422"/>
      <w:bookmarkStart w:id="412" w:name="_Toc151295606"/>
      <w:r w:rsidRPr="00993220">
        <w:rPr>
          <w:rFonts w:hint="eastAsia"/>
          <w:rtl/>
        </w:rPr>
        <w:t>آزما</w:t>
      </w:r>
      <w:r w:rsidRPr="00993220">
        <w:rPr>
          <w:rFonts w:hint="cs"/>
          <w:rtl/>
        </w:rPr>
        <w:t>ی</w:t>
      </w:r>
      <w:r w:rsidRPr="00993220">
        <w:rPr>
          <w:rFonts w:hint="eastAsia"/>
          <w:rtl/>
        </w:rPr>
        <w:t>ش</w:t>
      </w:r>
      <w:r w:rsidRPr="00993220">
        <w:rPr>
          <w:rtl/>
        </w:rPr>
        <w:t xml:space="preserve"> ضربه و نفوذ استاندارد </w:t>
      </w:r>
      <w:r w:rsidRPr="00993220">
        <w:t>(SPT)</w:t>
      </w:r>
      <w:bookmarkEnd w:id="409"/>
      <w:bookmarkEnd w:id="410"/>
      <w:bookmarkEnd w:id="411"/>
      <w:bookmarkEnd w:id="412"/>
    </w:p>
    <w:p w14:paraId="4851CD7A" w14:textId="77777777" w:rsidR="003128BE" w:rsidRPr="00993220" w:rsidRDefault="003128BE" w:rsidP="00BF0FAE">
      <w:pPr>
        <w:pStyle w:val="BKP-MatnNormal"/>
        <w:rPr>
          <w:rtl/>
        </w:rPr>
      </w:pPr>
      <w:r w:rsidRPr="00993220">
        <w:rPr>
          <w:rtl/>
        </w:rPr>
        <w:t xml:space="preserve">    حين حفاري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ascii="Arial" w:hAnsi="Arial"/>
        </w:rPr>
        <w:t>‌</w:t>
      </w:r>
      <w:r w:rsidRPr="00993220">
        <w:rPr>
          <w:rFonts w:hint="eastAsia"/>
          <w:rtl/>
        </w:rPr>
        <w:t>ماشيني</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ميزان</w:t>
      </w:r>
      <w:r w:rsidRPr="00993220">
        <w:rPr>
          <w:rtl/>
        </w:rPr>
        <w:t xml:space="preserve"> </w:t>
      </w:r>
      <w:r w:rsidRPr="00993220">
        <w:rPr>
          <w:rFonts w:hint="eastAsia"/>
          <w:rtl/>
        </w:rPr>
        <w:t>تراکم</w:t>
      </w:r>
      <w:r w:rsidRPr="00993220">
        <w:rPr>
          <w:rtl/>
        </w:rPr>
        <w:t xml:space="preserve"> (</w:t>
      </w:r>
      <w:r w:rsidRPr="00993220">
        <w:t>Density</w:t>
      </w:r>
      <w:r w:rsidRPr="00993220">
        <w:rPr>
          <w:rtl/>
        </w:rPr>
        <w:t>) يا سفتي (</w:t>
      </w:r>
      <w:r w:rsidRPr="00993220">
        <w:t>Consistency</w:t>
      </w:r>
      <w:r w:rsidRPr="00993220">
        <w:rPr>
          <w:rtl/>
        </w:rPr>
        <w:t>) خاک، اقدام به انجام آزمايش نفوذ استاندارد (</w:t>
      </w:r>
      <w:r w:rsidRPr="00993220">
        <w:t>S.P.T.</w:t>
      </w:r>
      <w:r w:rsidRPr="00993220">
        <w:rPr>
          <w:rtl/>
        </w:rPr>
        <w:t>) گرديده است. آزمايش نفوذ استاندارد (</w:t>
      </w:r>
      <w:r w:rsidRPr="00993220">
        <w:t>Standard Penetration Test</w:t>
      </w:r>
      <w:r w:rsidRPr="00993220">
        <w:rPr>
          <w:rtl/>
        </w:rPr>
        <w:t xml:space="preserve">) يا به طور مخفف </w:t>
      </w:r>
      <w:r w:rsidRPr="00993220">
        <w:t>SPT</w:t>
      </w:r>
      <w:r w:rsidRPr="00993220">
        <w:rPr>
          <w:rtl/>
        </w:rPr>
        <w:t xml:space="preserve"> مطابق با استاندارد (</w:t>
      </w:r>
      <w:r w:rsidRPr="00993220">
        <w:t>ASTM D-1586 90</w:t>
      </w:r>
      <w:r w:rsidRPr="00993220">
        <w:rPr>
          <w:rtl/>
        </w:rPr>
        <w:t>) در اعماق مختلف و به منظور ارزيابي وضعيت لايه</w:t>
      </w:r>
      <w:r w:rsidRPr="00993220">
        <w:rPr>
          <w:rFonts w:ascii="Arial" w:hAnsi="Arial" w:hint="eastAsia"/>
        </w:rPr>
        <w:t>‌</w:t>
      </w:r>
      <w:r w:rsidRPr="00993220">
        <w:rPr>
          <w:rFonts w:hint="eastAsia"/>
          <w:rtl/>
        </w:rPr>
        <w:t>هاي</w:t>
      </w:r>
      <w:r w:rsidRPr="00993220">
        <w:rPr>
          <w:rtl/>
        </w:rPr>
        <w:t xml:space="preserve"> </w:t>
      </w:r>
      <w:r w:rsidRPr="00993220">
        <w:rPr>
          <w:rFonts w:hint="eastAsia"/>
          <w:rtl/>
        </w:rPr>
        <w:t>خاک</w:t>
      </w:r>
      <w:r w:rsidRPr="00993220">
        <w:rPr>
          <w:rtl/>
        </w:rPr>
        <w:t xml:space="preserve"> </w:t>
      </w:r>
      <w:r w:rsidRPr="00993220">
        <w:rPr>
          <w:rFonts w:hint="eastAsia"/>
          <w:rtl/>
        </w:rPr>
        <w:t>انجام</w:t>
      </w:r>
      <w:r w:rsidRPr="00993220">
        <w:rPr>
          <w:rtl/>
        </w:rPr>
        <w:t xml:space="preserve"> </w:t>
      </w:r>
      <w:r w:rsidRPr="00993220">
        <w:rPr>
          <w:rFonts w:hint="eastAsia"/>
          <w:rtl/>
        </w:rPr>
        <w:t>گرديده</w:t>
      </w:r>
      <w:r w:rsidRPr="00993220">
        <w:rPr>
          <w:rtl/>
        </w:rPr>
        <w:t xml:space="preserve"> </w:t>
      </w:r>
      <w:r w:rsidRPr="00993220">
        <w:rPr>
          <w:rFonts w:hint="eastAsia"/>
          <w:rtl/>
        </w:rPr>
        <w:t>است</w:t>
      </w:r>
      <w:r w:rsidRPr="00993220">
        <w:rPr>
          <w:rtl/>
        </w:rPr>
        <w:t xml:space="preserve">. </w:t>
      </w:r>
      <w:r w:rsidRPr="00993220">
        <w:rPr>
          <w:rFonts w:hint="eastAsia"/>
          <w:rtl/>
        </w:rPr>
        <w:t>اساس</w:t>
      </w:r>
      <w:r w:rsidRPr="00993220">
        <w:rPr>
          <w:rtl/>
        </w:rPr>
        <w:t xml:space="preserve"> </w:t>
      </w:r>
      <w:r w:rsidRPr="00993220">
        <w:rPr>
          <w:rFonts w:hint="eastAsia"/>
          <w:rtl/>
        </w:rPr>
        <w:t>کار</w:t>
      </w:r>
      <w:r w:rsidRPr="00993220">
        <w:rPr>
          <w:rtl/>
        </w:rPr>
        <w:t xml:space="preserve"> </w:t>
      </w:r>
      <w:r w:rsidRPr="00993220">
        <w:rPr>
          <w:rFonts w:hint="eastAsia"/>
          <w:rtl/>
        </w:rPr>
        <w:t>اين</w:t>
      </w:r>
      <w:r w:rsidRPr="00993220">
        <w:rPr>
          <w:rtl/>
        </w:rPr>
        <w:t xml:space="preserve"> </w:t>
      </w:r>
      <w:r w:rsidRPr="00993220">
        <w:rPr>
          <w:rFonts w:hint="eastAsia"/>
          <w:rtl/>
        </w:rPr>
        <w:t>آزمايش</w:t>
      </w:r>
      <w:r w:rsidRPr="00993220">
        <w:rPr>
          <w:rtl/>
        </w:rPr>
        <w:t xml:space="preserve"> </w:t>
      </w:r>
      <w:r w:rsidRPr="00993220">
        <w:rPr>
          <w:rFonts w:hint="eastAsia"/>
          <w:rtl/>
        </w:rPr>
        <w:t>بر</w:t>
      </w:r>
      <w:r w:rsidRPr="00993220">
        <w:rPr>
          <w:rtl/>
        </w:rPr>
        <w:t xml:space="preserve"> </w:t>
      </w:r>
      <w:r w:rsidRPr="00993220">
        <w:rPr>
          <w:rFonts w:hint="eastAsia"/>
          <w:rtl/>
        </w:rPr>
        <w:t>سقوط</w:t>
      </w:r>
      <w:r w:rsidRPr="00993220">
        <w:rPr>
          <w:rtl/>
        </w:rPr>
        <w:t xml:space="preserve"> </w:t>
      </w:r>
      <w:r w:rsidRPr="00993220">
        <w:rPr>
          <w:rFonts w:hint="eastAsia"/>
          <w:rtl/>
        </w:rPr>
        <w:t>آزاد</w:t>
      </w:r>
      <w:r w:rsidRPr="00993220">
        <w:rPr>
          <w:rtl/>
        </w:rPr>
        <w:t xml:space="preserve"> </w:t>
      </w:r>
      <w:r w:rsidRPr="00993220">
        <w:rPr>
          <w:rFonts w:hint="eastAsia"/>
          <w:rtl/>
        </w:rPr>
        <w:t>چکش</w:t>
      </w:r>
      <w:r w:rsidRPr="00993220">
        <w:rPr>
          <w:rtl/>
        </w:rPr>
        <w:t xml:space="preserve"> 5/63 </w:t>
      </w:r>
      <w:r w:rsidRPr="00993220">
        <w:rPr>
          <w:rFonts w:hint="eastAsia"/>
          <w:rtl/>
        </w:rPr>
        <w:t>کيلوگرمي</w:t>
      </w:r>
      <w:r w:rsidRPr="00993220">
        <w:rPr>
          <w:rtl/>
        </w:rPr>
        <w:t xml:space="preserve"> </w:t>
      </w:r>
      <w:r w:rsidRPr="00993220">
        <w:rPr>
          <w:rFonts w:hint="eastAsia"/>
          <w:rtl/>
        </w:rPr>
        <w:t>از</w:t>
      </w:r>
      <w:r w:rsidRPr="00993220">
        <w:rPr>
          <w:rtl/>
        </w:rPr>
        <w:t xml:space="preserve"> </w:t>
      </w:r>
      <w:r w:rsidRPr="00993220">
        <w:rPr>
          <w:rFonts w:hint="eastAsia"/>
          <w:rtl/>
        </w:rPr>
        <w:t>ارتفاع</w:t>
      </w:r>
      <w:r w:rsidRPr="00993220">
        <w:rPr>
          <w:rtl/>
        </w:rPr>
        <w:t xml:space="preserve"> 76 </w:t>
      </w:r>
      <w:r w:rsidRPr="00993220">
        <w:rPr>
          <w:rFonts w:hint="eastAsia"/>
          <w:rtl/>
        </w:rPr>
        <w:t>سانتيمتر</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کلاهک</w:t>
      </w:r>
      <w:r w:rsidRPr="00993220">
        <w:rPr>
          <w:rtl/>
        </w:rPr>
        <w:t xml:space="preserve"> </w:t>
      </w:r>
      <w:r w:rsidRPr="00993220">
        <w:rPr>
          <w:rFonts w:hint="eastAsia"/>
          <w:rtl/>
        </w:rPr>
        <w:t>دستگاه</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که</w:t>
      </w:r>
      <w:r w:rsidRPr="00993220">
        <w:rPr>
          <w:rtl/>
        </w:rPr>
        <w:t xml:space="preserve"> </w:t>
      </w:r>
      <w:r w:rsidRPr="00993220">
        <w:rPr>
          <w:rFonts w:hint="eastAsia"/>
          <w:rtl/>
        </w:rPr>
        <w:t>باعث</w:t>
      </w:r>
      <w:r w:rsidRPr="00993220">
        <w:rPr>
          <w:rtl/>
        </w:rPr>
        <w:t xml:space="preserve"> </w:t>
      </w:r>
      <w:r w:rsidRPr="00993220">
        <w:rPr>
          <w:rFonts w:hint="eastAsia"/>
          <w:rtl/>
        </w:rPr>
        <w:t>نفوذ</w:t>
      </w:r>
      <w:r w:rsidRPr="00993220">
        <w:rPr>
          <w:rtl/>
        </w:rPr>
        <w:t xml:space="preserve"> </w:t>
      </w:r>
      <w:r w:rsidRPr="00993220">
        <w:rPr>
          <w:rFonts w:hint="eastAsia"/>
          <w:rtl/>
        </w:rPr>
        <w:t>کفشک</w:t>
      </w:r>
      <w:r w:rsidRPr="00993220">
        <w:rPr>
          <w:rtl/>
        </w:rPr>
        <w:t xml:space="preserve"> </w:t>
      </w:r>
      <w:r w:rsidRPr="00993220">
        <w:rPr>
          <w:rFonts w:hint="eastAsia"/>
          <w:rtl/>
        </w:rPr>
        <w:t>فولادي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خاک</w:t>
      </w:r>
      <w:r w:rsidRPr="00993220">
        <w:rPr>
          <w:rtl/>
        </w:rPr>
        <w:t xml:space="preserve"> </w:t>
      </w:r>
      <w:r w:rsidRPr="00993220">
        <w:rPr>
          <w:rFonts w:hint="eastAsia"/>
          <w:rtl/>
        </w:rPr>
        <w:t>مي</w:t>
      </w:r>
      <w:r w:rsidRPr="00993220">
        <w:rPr>
          <w:rFonts w:ascii="Arial" w:hAnsi="Arial"/>
          <w:rtl/>
        </w:rPr>
        <w:softHyphen/>
      </w:r>
      <w:r w:rsidRPr="00993220">
        <w:rPr>
          <w:rFonts w:hint="eastAsia"/>
          <w:rtl/>
        </w:rPr>
        <w:t>گردد</w:t>
      </w:r>
      <w:r w:rsidRPr="00993220">
        <w:rPr>
          <w:rtl/>
        </w:rPr>
        <w:t xml:space="preserve">. </w:t>
      </w:r>
      <w:r w:rsidRPr="00993220">
        <w:rPr>
          <w:rFonts w:hint="eastAsia"/>
          <w:rtl/>
        </w:rPr>
        <w:t>مقدار</w:t>
      </w:r>
      <w:r w:rsidRPr="00993220">
        <w:rPr>
          <w:rtl/>
        </w:rPr>
        <w:t xml:space="preserve"> </w:t>
      </w:r>
      <w:r w:rsidRPr="00993220">
        <w:rPr>
          <w:rFonts w:hint="eastAsia"/>
          <w:rtl/>
        </w:rPr>
        <w:t>نفوذ</w:t>
      </w:r>
      <w:r w:rsidRPr="00993220">
        <w:rPr>
          <w:rtl/>
        </w:rPr>
        <w:t xml:space="preserve"> برابر با 3 فاصله 15 سانتيمتري م</w:t>
      </w:r>
      <w:r w:rsidRPr="00993220">
        <w:rPr>
          <w:rFonts w:hint="cs"/>
          <w:rtl/>
        </w:rPr>
        <w:t>ی</w:t>
      </w:r>
      <w:r w:rsidRPr="00993220">
        <w:rPr>
          <w:rtl/>
        </w:rPr>
        <w:softHyphen/>
        <w:t xml:space="preserve">باشد. تعداد ضربات براي هر مرحله نفوذ 15 سانتيمتر ثبت شده و پس از </w:t>
      </w:r>
      <w:r w:rsidRPr="00993220">
        <w:rPr>
          <w:rFonts w:hint="eastAsia"/>
          <w:rtl/>
        </w:rPr>
        <w:t>آن</w:t>
      </w:r>
      <w:r w:rsidRPr="00993220">
        <w:rPr>
          <w:rtl/>
        </w:rPr>
        <w:t xml:space="preserve"> آزمايش به اتمام مي</w:t>
      </w:r>
      <w:r w:rsidRPr="00993220">
        <w:rPr>
          <w:rFonts w:ascii="Cambria" w:hAnsi="Cambria" w:hint="eastAsia"/>
          <w:rtl/>
        </w:rPr>
        <w:t>‏</w:t>
      </w:r>
      <w:r w:rsidRPr="00993220">
        <w:rPr>
          <w:rFonts w:hint="eastAsia"/>
          <w:rtl/>
        </w:rPr>
        <w:t>رسد</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w:t>
      </w:r>
      <w:r w:rsidRPr="00993220">
        <w:rPr>
          <w:rFonts w:hint="eastAsia"/>
          <w:rtl/>
        </w:rPr>
        <w:t>لازم</w:t>
      </w:r>
      <w:r w:rsidRPr="00993220">
        <w:rPr>
          <w:rtl/>
        </w:rPr>
        <w:t xml:space="preserve"> </w:t>
      </w:r>
      <w:r w:rsidRPr="00993220">
        <w:rPr>
          <w:rFonts w:hint="eastAsia"/>
          <w:rtl/>
        </w:rPr>
        <w:t>براي</w:t>
      </w:r>
      <w:r w:rsidRPr="00993220">
        <w:rPr>
          <w:rtl/>
        </w:rPr>
        <w:t xml:space="preserve"> </w:t>
      </w:r>
      <w:r w:rsidRPr="00993220">
        <w:rPr>
          <w:rFonts w:hint="eastAsia"/>
          <w:rtl/>
        </w:rPr>
        <w:t>نفوذ</w:t>
      </w:r>
      <w:r w:rsidRPr="00993220">
        <w:rPr>
          <w:rtl/>
        </w:rPr>
        <w:t xml:space="preserve"> 30 </w:t>
      </w:r>
      <w:r w:rsidRPr="00993220">
        <w:rPr>
          <w:rFonts w:hint="eastAsia"/>
          <w:rtl/>
        </w:rPr>
        <w:t>سانتيمتر</w:t>
      </w:r>
      <w:r w:rsidRPr="00993220">
        <w:rPr>
          <w:rtl/>
        </w:rPr>
        <w:t xml:space="preserve"> </w:t>
      </w:r>
      <w:r w:rsidRPr="00993220">
        <w:rPr>
          <w:rFonts w:hint="eastAsia"/>
          <w:rtl/>
        </w:rPr>
        <w:t>انتها</w:t>
      </w:r>
      <w:r w:rsidRPr="00993220">
        <w:rPr>
          <w:rFonts w:hint="cs"/>
          <w:rtl/>
        </w:rPr>
        <w:t>ی</w:t>
      </w:r>
      <w:r w:rsidRPr="00993220">
        <w:rPr>
          <w:rFonts w:hint="eastAsia"/>
          <w:rtl/>
        </w:rPr>
        <w:t>ي</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مقاومت</w:t>
      </w:r>
      <w:r w:rsidRPr="00993220">
        <w:rPr>
          <w:rtl/>
        </w:rPr>
        <w:t xml:space="preserve"> </w:t>
      </w:r>
      <w:r w:rsidRPr="00993220">
        <w:rPr>
          <w:rFonts w:hint="eastAsia"/>
          <w:rtl/>
        </w:rPr>
        <w:t>نفوذ</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مي</w:t>
      </w:r>
      <w:r w:rsidRPr="00993220">
        <w:rPr>
          <w:rFonts w:ascii="Cambria" w:hAnsi="Cambria"/>
          <w:rtl/>
        </w:rPr>
        <w:softHyphen/>
      </w:r>
      <w:r w:rsidRPr="00993220">
        <w:rPr>
          <w:rFonts w:hint="eastAsia"/>
          <w:rtl/>
        </w:rPr>
        <w:t>شود</w:t>
      </w:r>
      <w:r w:rsidRPr="00993220">
        <w:rPr>
          <w:rtl/>
        </w:rPr>
        <w:t xml:space="preserve">. اعداد </w:t>
      </w:r>
      <w:r w:rsidRPr="00993220">
        <w:t>SPT</w:t>
      </w:r>
      <w:r w:rsidRPr="00993220">
        <w:rPr>
          <w:rtl/>
        </w:rPr>
        <w:t xml:space="preserve"> حاصل از آزما</w:t>
      </w:r>
      <w:r w:rsidRPr="00993220">
        <w:rPr>
          <w:rFonts w:hint="cs"/>
          <w:rtl/>
        </w:rPr>
        <w:t>ی</w:t>
      </w:r>
      <w:r w:rsidRPr="00993220">
        <w:rPr>
          <w:rFonts w:hint="eastAsia"/>
          <w:rtl/>
        </w:rPr>
        <w:t>ش</w:t>
      </w:r>
      <w:r w:rsidRPr="00993220">
        <w:rPr>
          <w:rtl/>
        </w:rPr>
        <w:t xml:space="preserve"> ن</w:t>
      </w:r>
      <w:r w:rsidRPr="00993220">
        <w:rPr>
          <w:rFonts w:hint="cs"/>
          <w:rtl/>
        </w:rPr>
        <w:t>ی</w:t>
      </w:r>
      <w:r w:rsidRPr="00993220">
        <w:rPr>
          <w:rFonts w:hint="eastAsia"/>
          <w:rtl/>
        </w:rPr>
        <w:t>از</w:t>
      </w:r>
      <w:r w:rsidRPr="00993220">
        <w:rPr>
          <w:rtl/>
        </w:rPr>
        <w:t xml:space="preserve"> به اصلاح دارند، مهمتر</w:t>
      </w:r>
      <w:r w:rsidRPr="00993220">
        <w:rPr>
          <w:rFonts w:hint="cs"/>
          <w:rtl/>
        </w:rPr>
        <w:t>ی</w:t>
      </w:r>
      <w:r w:rsidRPr="00993220">
        <w:rPr>
          <w:rFonts w:hint="eastAsia"/>
          <w:rtl/>
        </w:rPr>
        <w:t>ن</w:t>
      </w:r>
      <w:r w:rsidRPr="00993220">
        <w:rPr>
          <w:rtl/>
        </w:rPr>
        <w:t xml:space="preserve"> عامل</w:t>
      </w:r>
      <w:r w:rsidRPr="00993220">
        <w:rPr>
          <w:rFonts w:hint="cs"/>
          <w:rtl/>
        </w:rPr>
        <w:t>ی</w:t>
      </w:r>
      <w:r w:rsidRPr="00993220">
        <w:rPr>
          <w:rtl/>
        </w:rPr>
        <w:t xml:space="preserve"> که در اصلاح عدد </w:t>
      </w:r>
      <w:r w:rsidRPr="00993220">
        <w:t>SPT</w:t>
      </w:r>
      <w:r w:rsidRPr="00993220">
        <w:rPr>
          <w:rtl/>
        </w:rPr>
        <w:t xml:space="preserve"> با</w:t>
      </w:r>
      <w:r w:rsidRPr="00993220">
        <w:rPr>
          <w:rFonts w:hint="cs"/>
          <w:rtl/>
        </w:rPr>
        <w:t>ی</w:t>
      </w:r>
      <w:r w:rsidRPr="00993220">
        <w:rPr>
          <w:rFonts w:hint="eastAsia"/>
          <w:rtl/>
        </w:rPr>
        <w:t>د</w:t>
      </w:r>
      <w:r w:rsidRPr="00993220">
        <w:rPr>
          <w:rtl/>
        </w:rPr>
        <w:t xml:space="preserve"> مورد توجه قرار گ</w:t>
      </w:r>
      <w:r w:rsidRPr="00993220">
        <w:rPr>
          <w:rFonts w:hint="cs"/>
          <w:rtl/>
        </w:rPr>
        <w:t>ی</w:t>
      </w:r>
      <w:r w:rsidRPr="00993220">
        <w:rPr>
          <w:rFonts w:hint="eastAsia"/>
          <w:rtl/>
        </w:rPr>
        <w:t>رد،</w:t>
      </w:r>
      <w:r w:rsidRPr="00993220">
        <w:rPr>
          <w:rtl/>
        </w:rPr>
        <w:t xml:space="preserve"> اصلاح فشار سربار </w:t>
      </w:r>
      <w:r w:rsidRPr="00993220">
        <w:t>C</w:t>
      </w:r>
      <w:r w:rsidRPr="00993220">
        <w:rPr>
          <w:vertAlign w:val="subscript"/>
        </w:rPr>
        <w:t>N</w:t>
      </w:r>
      <w:r w:rsidRPr="00993220">
        <w:rPr>
          <w:rtl/>
        </w:rPr>
        <w:t xml:space="preserve"> م</w:t>
      </w:r>
      <w:r w:rsidRPr="00993220">
        <w:rPr>
          <w:rFonts w:hint="cs"/>
          <w:rtl/>
        </w:rPr>
        <w:t>ی‌</w:t>
      </w:r>
      <w:r w:rsidRPr="00993220">
        <w:rPr>
          <w:rFonts w:hint="eastAsia"/>
          <w:rtl/>
        </w:rPr>
        <w:t>باشد</w:t>
      </w:r>
      <w:r w:rsidRPr="00993220">
        <w:rPr>
          <w:rtl/>
        </w:rPr>
        <w:t>. روابط تجرب</w:t>
      </w:r>
      <w:r w:rsidRPr="00993220">
        <w:rPr>
          <w:rFonts w:hint="cs"/>
          <w:rtl/>
        </w:rPr>
        <w:t>ی</w:t>
      </w:r>
      <w:r w:rsidRPr="00993220">
        <w:rPr>
          <w:rtl/>
        </w:rPr>
        <w:t xml:space="preserve"> مختلف</w:t>
      </w:r>
      <w:r w:rsidRPr="00993220">
        <w:rPr>
          <w:rFonts w:hint="cs"/>
          <w:rtl/>
        </w:rPr>
        <w:t>ی</w:t>
      </w:r>
      <w:r w:rsidRPr="00993220">
        <w:rPr>
          <w:rtl/>
        </w:rPr>
        <w:t xml:space="preserve"> برا</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اصلاح وجود دارد. در ا</w:t>
      </w:r>
      <w:r w:rsidRPr="00993220">
        <w:rPr>
          <w:rFonts w:hint="cs"/>
          <w:rtl/>
        </w:rPr>
        <w:t>ی</w:t>
      </w:r>
      <w:r w:rsidRPr="00993220">
        <w:rPr>
          <w:rFonts w:hint="eastAsia"/>
          <w:rtl/>
        </w:rPr>
        <w:t>نجا</w:t>
      </w:r>
      <w:r w:rsidRPr="00993220">
        <w:rPr>
          <w:rtl/>
        </w:rPr>
        <w:t xml:space="preserve"> از ر</w:t>
      </w:r>
      <w:r w:rsidRPr="00993220">
        <w:rPr>
          <w:rFonts w:hint="eastAsia"/>
          <w:rtl/>
        </w:rPr>
        <w:t>ابطه</w:t>
      </w:r>
      <w:r w:rsidRPr="00993220">
        <w:rPr>
          <w:rtl/>
        </w:rPr>
        <w:t xml:space="preserve"> مطابق ز</w:t>
      </w:r>
      <w:r w:rsidRPr="00993220">
        <w:rPr>
          <w:rFonts w:hint="cs"/>
          <w:rtl/>
        </w:rPr>
        <w:t>ی</w:t>
      </w:r>
      <w:r w:rsidRPr="00993220">
        <w:rPr>
          <w:rFonts w:hint="eastAsia"/>
          <w:rtl/>
        </w:rPr>
        <w:t>ر</w:t>
      </w:r>
      <w:r w:rsidRPr="00993220">
        <w:rPr>
          <w:rtl/>
        </w:rPr>
        <w:t xml:space="preserve"> استفاده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p>
    <w:p w14:paraId="054489DB" w14:textId="77777777" w:rsidR="003128BE" w:rsidRPr="00993220" w:rsidRDefault="00000000"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31694371" w14:textId="77777777" w:rsidR="003128BE" w:rsidRPr="00993220" w:rsidRDefault="003128BE" w:rsidP="00BF0FAE">
      <w:pPr>
        <w:pStyle w:val="BKP-MatnNormal"/>
      </w:pPr>
      <w:r w:rsidRPr="00993220">
        <w:rPr>
          <w:rtl/>
        </w:rPr>
        <w:t xml:space="preserve"> </w:t>
      </w:r>
      <w:r w:rsidRPr="00993220">
        <w:t xml:space="preserve">  </w:t>
      </w:r>
      <w:r w:rsidRPr="00993220">
        <w:rPr>
          <w:rFonts w:hint="eastAsia"/>
          <w:rtl/>
        </w:rPr>
        <w:t>که</w:t>
      </w:r>
      <w:r w:rsidRPr="00993220">
        <w:rPr>
          <w:rtl/>
        </w:rPr>
        <w:t xml:space="preserve"> در آن </w:t>
      </w:r>
      <w:r w:rsidRPr="00993220">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993220">
        <w:rPr>
          <w:rFonts w:hint="eastAsia"/>
          <w:rtl/>
        </w:rPr>
        <w:t>تنش</w:t>
      </w:r>
      <w:r w:rsidRPr="00993220">
        <w:rPr>
          <w:rtl/>
        </w:rPr>
        <w:t xml:space="preserve"> </w:t>
      </w:r>
      <w:r w:rsidRPr="00993220">
        <w:rPr>
          <w:rFonts w:hint="eastAsia"/>
          <w:rtl/>
        </w:rPr>
        <w:t>موثر</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عمق آزما</w:t>
      </w:r>
      <w:r w:rsidRPr="00993220">
        <w:rPr>
          <w:rFonts w:hint="cs"/>
          <w:rtl/>
        </w:rPr>
        <w:t>ی</w:t>
      </w:r>
      <w:r w:rsidRPr="00993220">
        <w:rPr>
          <w:rFonts w:hint="eastAsia"/>
          <w:rtl/>
        </w:rPr>
        <w:t>ش،</w:t>
      </w:r>
      <w:r w:rsidRPr="00993220">
        <w:rPr>
          <w:rtl/>
        </w:rPr>
        <w:t xml:space="preserve"> </w:t>
      </w:r>
      <w:r w:rsidRPr="00993220">
        <w:t>N</w:t>
      </w:r>
      <w:r w:rsidRPr="00993220">
        <w:rPr>
          <w:rtl/>
        </w:rPr>
        <w:t xml:space="preserve"> عدد </w:t>
      </w:r>
      <w:r w:rsidRPr="00993220">
        <w:t>SPT</w:t>
      </w:r>
      <w:r w:rsidRPr="00993220">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993220">
        <w:rPr>
          <w:rtl/>
        </w:rPr>
        <w:t xml:space="preserve"> عدد </w:t>
      </w:r>
      <w:r w:rsidRPr="00993220">
        <w:t>SPT</w:t>
      </w:r>
      <w:r w:rsidRPr="00993220">
        <w:rPr>
          <w:rtl/>
        </w:rPr>
        <w:t xml:space="preserve"> اصلاح شده است.</w:t>
      </w:r>
      <w:r w:rsidR="00105301" w:rsidRPr="00993220">
        <w:rPr>
          <w:rtl/>
        </w:rPr>
        <w:t xml:space="preserve"> </w:t>
      </w:r>
      <w:r w:rsidRPr="00993220">
        <w:rPr>
          <w:rFonts w:hint="eastAsia"/>
          <w:rtl/>
        </w:rPr>
        <w:t>اثر</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محسوس</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اما</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تاث</w:t>
      </w:r>
      <w:r w:rsidRPr="00993220">
        <w:rPr>
          <w:rFonts w:hint="cs"/>
          <w:rtl/>
        </w:rPr>
        <w:t>ی</w:t>
      </w:r>
      <w:r w:rsidRPr="00993220">
        <w:rPr>
          <w:rFonts w:hint="eastAsia"/>
          <w:rtl/>
        </w:rPr>
        <w:t>رگذار</w:t>
      </w:r>
      <w:r w:rsidRPr="00993220">
        <w:rPr>
          <w:rtl/>
        </w:rPr>
        <w:t xml:space="preserve"> </w:t>
      </w:r>
      <w:r w:rsidRPr="00993220">
        <w:rPr>
          <w:rFonts w:hint="eastAsia"/>
          <w:rtl/>
        </w:rPr>
        <w:t>م</w:t>
      </w:r>
      <w:r w:rsidRPr="00993220">
        <w:rPr>
          <w:rFonts w:hint="cs"/>
          <w:rtl/>
        </w:rPr>
        <w:t>ی‌</w:t>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اصلاح</w:t>
      </w:r>
      <w:r w:rsidRPr="00993220">
        <w:rPr>
          <w:rFonts w:hint="cs"/>
          <w:rtl/>
        </w:rPr>
        <w:t>ی</w:t>
      </w:r>
      <w:r w:rsidRPr="00993220">
        <w:rPr>
          <w:rFonts w:hint="eastAsia"/>
          <w:rtl/>
        </w:rPr>
        <w:t>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آن</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مقدار</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اصلاح</w:t>
      </w:r>
      <w:r w:rsidRPr="00993220">
        <w:rPr>
          <w:rFonts w:hint="cs"/>
          <w:rtl/>
        </w:rPr>
        <w:t>ی</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تا</w:t>
      </w:r>
      <w:r w:rsidRPr="00993220">
        <w:rPr>
          <w:rtl/>
        </w:rPr>
        <w:t xml:space="preserve"> 4 </w:t>
      </w:r>
      <w:r w:rsidRPr="00993220">
        <w:rPr>
          <w:rFonts w:hint="eastAsia"/>
          <w:rtl/>
        </w:rPr>
        <w:t>متر</w:t>
      </w:r>
      <w:r w:rsidRPr="00993220">
        <w:rPr>
          <w:rtl/>
        </w:rPr>
        <w:t xml:space="preserve"> </w:t>
      </w:r>
      <w:r w:rsidRPr="00993220">
        <w:rPr>
          <w:rFonts w:hint="eastAsia"/>
          <w:rtl/>
        </w:rPr>
        <w:t>برابر</w:t>
      </w:r>
      <w:r w:rsidRPr="00993220">
        <w:rPr>
          <w:rtl/>
        </w:rPr>
        <w:t xml:space="preserve"> 75/0، 4 </w:t>
      </w:r>
      <w:r w:rsidRPr="00993220">
        <w:rPr>
          <w:rFonts w:hint="eastAsia"/>
          <w:rtl/>
        </w:rPr>
        <w:t>تا</w:t>
      </w:r>
      <w:r w:rsidRPr="00993220">
        <w:rPr>
          <w:rtl/>
        </w:rPr>
        <w:t xml:space="preserve"> 6 </w:t>
      </w:r>
      <w:r w:rsidRPr="00993220">
        <w:rPr>
          <w:rFonts w:hint="eastAsia"/>
          <w:rtl/>
        </w:rPr>
        <w:t>متر</w:t>
      </w:r>
      <w:r w:rsidRPr="00993220">
        <w:rPr>
          <w:rtl/>
        </w:rPr>
        <w:t xml:space="preserve"> </w:t>
      </w:r>
      <w:r w:rsidRPr="00993220">
        <w:rPr>
          <w:rFonts w:hint="eastAsia"/>
          <w:rtl/>
        </w:rPr>
        <w:t>برابر</w:t>
      </w:r>
      <w:r w:rsidRPr="00993220">
        <w:rPr>
          <w:rtl/>
        </w:rPr>
        <w:t xml:space="preserve"> 85/0 </w:t>
      </w:r>
      <w:r w:rsidRPr="00993220">
        <w:rPr>
          <w:rFonts w:hint="eastAsia"/>
          <w:rtl/>
        </w:rPr>
        <w:t>و</w:t>
      </w:r>
      <w:r w:rsidRPr="00993220">
        <w:rPr>
          <w:rtl/>
        </w:rPr>
        <w:t xml:space="preserve"> 6 </w:t>
      </w:r>
      <w:r w:rsidRPr="00993220">
        <w:rPr>
          <w:rFonts w:hint="eastAsia"/>
          <w:rtl/>
        </w:rPr>
        <w:t>تا</w:t>
      </w:r>
      <w:r w:rsidRPr="00993220">
        <w:rPr>
          <w:rtl/>
        </w:rPr>
        <w:t xml:space="preserve"> 10 </w:t>
      </w:r>
      <w:r w:rsidRPr="00993220">
        <w:rPr>
          <w:rFonts w:hint="eastAsia"/>
          <w:rtl/>
        </w:rPr>
        <w:t>متر</w:t>
      </w:r>
      <w:r w:rsidRPr="00993220">
        <w:rPr>
          <w:rtl/>
        </w:rPr>
        <w:t xml:space="preserve"> </w:t>
      </w:r>
      <w:r w:rsidRPr="00993220">
        <w:rPr>
          <w:rFonts w:hint="eastAsia"/>
          <w:rtl/>
        </w:rPr>
        <w:t>برابر</w:t>
      </w:r>
      <w:r w:rsidRPr="00993220">
        <w:rPr>
          <w:rtl/>
        </w:rPr>
        <w:t xml:space="preserve"> 95/0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w:t>
      </w:r>
      <w:r w:rsidRPr="00993220">
        <w:rPr>
          <w:rtl/>
        </w:rPr>
        <w:t>.</w:t>
      </w:r>
      <w:r w:rsidR="00D97E14">
        <w:rPr>
          <w:rFonts w:hint="cs"/>
          <w:rtl/>
        </w:rPr>
        <w:t xml:space="preserve"> </w:t>
      </w:r>
      <w:r w:rsidR="00D97E14" w:rsidRPr="004E44B5">
        <w:rPr>
          <w:rFonts w:hint="eastAsia"/>
          <w:rtl/>
        </w:rPr>
        <w:t>همچن</w:t>
      </w:r>
      <w:r w:rsidR="00D97E14" w:rsidRPr="004E44B5">
        <w:rPr>
          <w:rFonts w:hint="cs"/>
          <w:rtl/>
        </w:rPr>
        <w:t>ی</w:t>
      </w:r>
      <w:r w:rsidR="00D97E14" w:rsidRPr="004E44B5">
        <w:rPr>
          <w:rFonts w:hint="eastAsia"/>
          <w:rtl/>
        </w:rPr>
        <w:t>ن</w:t>
      </w:r>
      <w:r w:rsidR="00D97E14" w:rsidRPr="004E44B5">
        <w:rPr>
          <w:rtl/>
        </w:rPr>
        <w:t xml:space="preserve"> </w:t>
      </w:r>
      <w:r w:rsidR="00D97E14" w:rsidRPr="004E44B5">
        <w:rPr>
          <w:rFonts w:hint="eastAsia"/>
          <w:rtl/>
        </w:rPr>
        <w:t>راندمان</w:t>
      </w:r>
      <w:r w:rsidR="00D97E14" w:rsidRPr="004E44B5">
        <w:rPr>
          <w:rtl/>
        </w:rPr>
        <w:t xml:space="preserve"> </w:t>
      </w:r>
      <w:r w:rsidR="00D97E14" w:rsidRPr="004E44B5">
        <w:rPr>
          <w:rFonts w:hint="eastAsia"/>
          <w:rtl/>
        </w:rPr>
        <w:t>دستگاه</w:t>
      </w:r>
      <w:r w:rsidR="00D97E14" w:rsidRPr="004E44B5">
        <w:rPr>
          <w:rtl/>
        </w:rPr>
        <w:t xml:space="preserve"> </w:t>
      </w:r>
      <w:r w:rsidR="00D97E14" w:rsidRPr="004E44B5">
        <w:rPr>
          <w:rFonts w:hint="eastAsia"/>
          <w:rtl/>
        </w:rPr>
        <w:t>برابر</w:t>
      </w:r>
      <w:r w:rsidR="00D97E14" w:rsidRPr="004E44B5">
        <w:rPr>
          <w:rtl/>
        </w:rPr>
        <w:t xml:space="preserve"> 60 </w:t>
      </w:r>
      <w:r w:rsidR="00D97E14" w:rsidRPr="004E44B5">
        <w:rPr>
          <w:rFonts w:hint="eastAsia"/>
          <w:rtl/>
        </w:rPr>
        <w:t>درصد</w:t>
      </w:r>
      <w:r w:rsidR="00D97E14" w:rsidRPr="004E44B5">
        <w:rPr>
          <w:rtl/>
        </w:rPr>
        <w:t xml:space="preserve"> </w:t>
      </w:r>
      <w:r w:rsidR="00D97E14" w:rsidRPr="004E44B5">
        <w:rPr>
          <w:rFonts w:hint="eastAsia"/>
          <w:rtl/>
        </w:rPr>
        <w:t>فرض</w:t>
      </w:r>
      <w:r w:rsidR="00D97E14" w:rsidRPr="004E44B5">
        <w:rPr>
          <w:rtl/>
        </w:rPr>
        <w:t xml:space="preserve"> </w:t>
      </w:r>
      <w:r w:rsidR="00D97E14" w:rsidRPr="004E44B5">
        <w:rPr>
          <w:rFonts w:hint="eastAsia"/>
          <w:rtl/>
        </w:rPr>
        <w:t>شده</w:t>
      </w:r>
      <w:r w:rsidR="00D97E14" w:rsidRPr="004E44B5">
        <w:rPr>
          <w:rtl/>
        </w:rPr>
        <w:t xml:space="preserve"> </w:t>
      </w:r>
      <w:r w:rsidR="00D97E14" w:rsidRPr="004E44B5">
        <w:rPr>
          <w:rFonts w:hint="eastAsia"/>
          <w:rtl/>
        </w:rPr>
        <w:t>است</w:t>
      </w:r>
      <w:r w:rsidR="00D97E14" w:rsidRPr="004E44B5">
        <w:rPr>
          <w:rtl/>
        </w:rPr>
        <w:t>. در جدول 3-2، ضرا</w:t>
      </w:r>
      <w:r w:rsidR="00D97E14" w:rsidRPr="004E44B5">
        <w:rPr>
          <w:rFonts w:hint="cs"/>
          <w:rtl/>
        </w:rPr>
        <w:t>ی</w:t>
      </w:r>
      <w:r w:rsidR="00D97E14" w:rsidRPr="004E44B5">
        <w:rPr>
          <w:rFonts w:hint="eastAsia"/>
          <w:rtl/>
        </w:rPr>
        <w:t>ب</w:t>
      </w:r>
      <w:r w:rsidR="00D97E14" w:rsidRPr="004E44B5">
        <w:rPr>
          <w:rtl/>
        </w:rPr>
        <w:t xml:space="preserve"> اصلاح عدد </w:t>
      </w:r>
      <w:r w:rsidR="00D97E14" w:rsidRPr="004E44B5">
        <w:t>SPT</w:t>
      </w:r>
      <w:r w:rsidR="00D97E14" w:rsidRPr="004E44B5">
        <w:rPr>
          <w:rtl/>
        </w:rPr>
        <w:t xml:space="preserve"> براساس پ</w:t>
      </w:r>
      <w:r w:rsidR="00D97E14" w:rsidRPr="004E44B5">
        <w:rPr>
          <w:rFonts w:hint="cs"/>
          <w:rtl/>
        </w:rPr>
        <w:t>ی</w:t>
      </w:r>
      <w:r w:rsidR="00D97E14" w:rsidRPr="004E44B5">
        <w:rPr>
          <w:rFonts w:hint="eastAsia"/>
          <w:rtl/>
        </w:rPr>
        <w:t>شنهاد</w:t>
      </w:r>
      <w:r w:rsidR="00D97E14" w:rsidRPr="004E44B5">
        <w:rPr>
          <w:rtl/>
        </w:rPr>
        <w:t xml:space="preserve"> </w:t>
      </w:r>
      <w:r w:rsidR="00D97E14" w:rsidRPr="004E44B5">
        <w:t>Seed et al. (2003)</w:t>
      </w:r>
      <w:r w:rsidR="00D97E14" w:rsidRPr="004E44B5">
        <w:rPr>
          <w:rtl/>
        </w:rPr>
        <w:t xml:space="preserve"> ارائه شده است.</w:t>
      </w:r>
    </w:p>
    <w:p w14:paraId="2E4D1853" w14:textId="77777777" w:rsidR="00D97E14" w:rsidRPr="00993220" w:rsidRDefault="003128BE" w:rsidP="00BF0FAE">
      <w:pPr>
        <w:pStyle w:val="BKP-MatnNormal"/>
        <w:rPr>
          <w:rtl/>
        </w:rPr>
      </w:pPr>
      <w:r w:rsidRPr="00993220">
        <w:rPr>
          <w:rFonts w:hint="eastAsia"/>
          <w:rtl/>
        </w:rPr>
        <w:t>معادل</w:t>
      </w:r>
      <w:r w:rsidRPr="00993220">
        <w:rPr>
          <w:rtl/>
        </w:rPr>
        <w:softHyphen/>
      </w:r>
      <w:r w:rsidRPr="00993220">
        <w:rPr>
          <w:rFonts w:hint="eastAsia"/>
          <w:rtl/>
        </w:rPr>
        <w:t>ساز</w:t>
      </w:r>
      <w:r w:rsidRPr="00993220">
        <w:rPr>
          <w:rFonts w:hint="cs"/>
          <w:rtl/>
        </w:rPr>
        <w:t>ی</w:t>
      </w:r>
      <w:r w:rsidRPr="00993220">
        <w:rPr>
          <w:rtl/>
        </w:rPr>
        <w:t xml:space="preserve"> اعداد </w:t>
      </w:r>
      <w:r w:rsidRPr="00993220">
        <w:t>SPT</w:t>
      </w:r>
      <w:r w:rsidRPr="00993220">
        <w:rPr>
          <w:rtl/>
        </w:rPr>
        <w:t xml:space="preserve"> </w:t>
      </w:r>
      <w:r w:rsidRPr="00993220">
        <w:rPr>
          <w:rFonts w:hint="eastAsia"/>
          <w:rtl/>
        </w:rPr>
        <w:t>براساس</w:t>
      </w:r>
      <w:r w:rsidRPr="00993220">
        <w:rPr>
          <w:rtl/>
        </w:rPr>
        <w:t xml:space="preserve"> </w:t>
      </w:r>
      <w:r w:rsidRPr="00993220">
        <w:rPr>
          <w:rFonts w:hint="eastAsia"/>
          <w:rtl/>
        </w:rPr>
        <w:t>برون</w:t>
      </w:r>
      <w:r w:rsidRPr="00993220">
        <w:rPr>
          <w:rtl/>
        </w:rPr>
        <w:softHyphen/>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نفوذ</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نسب</w:t>
      </w:r>
      <w:r w:rsidRPr="00993220">
        <w:rPr>
          <w:rFonts w:hint="cs"/>
          <w:rtl/>
        </w:rPr>
        <w:t>ی</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یی</w:t>
      </w:r>
      <w:r w:rsidRPr="00993220">
        <w:rPr>
          <w:rtl/>
        </w:rPr>
        <w:t xml:space="preserve"> انجام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که دارا</w:t>
      </w:r>
      <w:r w:rsidRPr="00993220">
        <w:rPr>
          <w:rFonts w:hint="cs"/>
          <w:rtl/>
        </w:rPr>
        <w:t>ی</w:t>
      </w:r>
      <w:r w:rsidRPr="00993220">
        <w:rPr>
          <w:rtl/>
        </w:rPr>
        <w:t xml:space="preserve"> تعداد ضربات </w:t>
      </w:r>
      <w:r w:rsidRPr="00993220">
        <w:t>NSPT&gt;50</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قاعدتاً</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نفوذ</w:t>
      </w:r>
      <w:r w:rsidRPr="00993220">
        <w:rPr>
          <w:rtl/>
        </w:rPr>
        <w:t xml:space="preserve"> </w:t>
      </w:r>
      <w:r w:rsidRPr="00993220">
        <w:rPr>
          <w:rFonts w:hint="eastAsia"/>
          <w:rtl/>
        </w:rPr>
        <w:t>کامل</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در</w:t>
      </w:r>
      <w:r w:rsidRPr="00993220">
        <w:rPr>
          <w:rtl/>
        </w:rPr>
        <w:t xml:space="preserve"> </w:t>
      </w:r>
      <w:r w:rsidRPr="00993220">
        <w:rPr>
          <w:rFonts w:hint="eastAsia"/>
          <w:rtl/>
        </w:rPr>
        <w:t>مجموع</w:t>
      </w:r>
      <w:r w:rsidRPr="00993220">
        <w:rPr>
          <w:rtl/>
        </w:rPr>
        <w:t xml:space="preserve"> </w:t>
      </w:r>
      <w:r w:rsidRPr="00993220">
        <w:rPr>
          <w:rFonts w:hint="eastAsia"/>
          <w:rtl/>
        </w:rPr>
        <w:t>به</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50 </w:t>
      </w:r>
      <w:r w:rsidRPr="00993220">
        <w:rPr>
          <w:rFonts w:hint="cs"/>
          <w:rtl/>
        </w:rPr>
        <w:t>ی</w:t>
      </w:r>
      <w:r w:rsidRPr="00993220">
        <w:rPr>
          <w:rFonts w:hint="eastAsia"/>
          <w:rtl/>
        </w:rPr>
        <w:t>ا</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رس</w:t>
      </w:r>
      <w:r w:rsidRPr="00993220">
        <w:rPr>
          <w:rFonts w:hint="cs"/>
          <w:rtl/>
        </w:rPr>
        <w:t>ی</w:t>
      </w:r>
      <w:r w:rsidRPr="00993220">
        <w:rPr>
          <w:rFonts w:hint="eastAsia"/>
          <w:rtl/>
        </w:rPr>
        <w:t>ده</w:t>
      </w:r>
      <w:r w:rsidRPr="00993220">
        <w:rPr>
          <w:rtl/>
        </w:rPr>
        <w:softHyphen/>
      </w:r>
      <w:r w:rsidRPr="00993220">
        <w:rPr>
          <w:rFonts w:hint="eastAsia"/>
          <w:rtl/>
        </w:rPr>
        <w:t>اند،</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قوام</w:t>
      </w:r>
      <w:r w:rsidRPr="00993220">
        <w:rPr>
          <w:rtl/>
        </w:rPr>
        <w:t xml:space="preserve"> </w:t>
      </w:r>
      <w:r w:rsidRPr="00993220">
        <w:rPr>
          <w:rFonts w:hint="eastAsia"/>
          <w:rtl/>
        </w:rPr>
        <w:t>با</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د</w:t>
      </w:r>
      <w:r w:rsidRPr="00993220">
        <w:rPr>
          <w:rFonts w:hint="cs"/>
          <w:rtl/>
        </w:rPr>
        <w:t>ی</w:t>
      </w:r>
      <w:r w:rsidRPr="00993220">
        <w:rPr>
          <w:rFonts w:hint="eastAsia"/>
          <w:rtl/>
        </w:rPr>
        <w:t>گر</w:t>
      </w:r>
      <w:r w:rsidRPr="00993220">
        <w:rPr>
          <w:rtl/>
        </w:rPr>
        <w:t xml:space="preserve"> که تعداد ضربات آنها در مرحله اول بدون نفوذ کامل به 50 ضربه رس</w:t>
      </w:r>
      <w:r w:rsidRPr="00993220">
        <w:rPr>
          <w:rFonts w:hint="cs"/>
          <w:rtl/>
        </w:rPr>
        <w:t>ی</w:t>
      </w:r>
      <w:r w:rsidRPr="00993220">
        <w:rPr>
          <w:rFonts w:hint="eastAsia"/>
          <w:rtl/>
        </w:rPr>
        <w:t>ده،</w:t>
      </w:r>
      <w:r w:rsidRPr="00993220">
        <w:rPr>
          <w:rtl/>
        </w:rPr>
        <w:t xml:space="preserve"> </w:t>
      </w:r>
      <w:r w:rsidRPr="00993220">
        <w:rPr>
          <w:rFonts w:hint="eastAsia"/>
          <w:rtl/>
        </w:rPr>
        <w:t>متفاوت</w:t>
      </w:r>
      <w:r w:rsidRPr="00993220">
        <w:rPr>
          <w:rtl/>
        </w:rPr>
        <w:t xml:space="preserve"> </w:t>
      </w:r>
      <w:r w:rsidRPr="00993220">
        <w:rPr>
          <w:rFonts w:hint="eastAsia"/>
          <w:rtl/>
        </w:rPr>
        <w:t>است</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مع</w:t>
      </w:r>
      <w:r w:rsidRPr="00993220">
        <w:rPr>
          <w:rFonts w:hint="cs"/>
          <w:rtl/>
        </w:rPr>
        <w:t>ی</w:t>
      </w:r>
      <w:r w:rsidRPr="00993220">
        <w:rPr>
          <w:rFonts w:hint="eastAsia"/>
          <w:rtl/>
        </w:rPr>
        <w:t>ارها</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در </w:t>
      </w:r>
      <w:r w:rsidRPr="00993220">
        <w:rPr>
          <w:rFonts w:hint="eastAsia"/>
          <w:rtl/>
        </w:rPr>
        <w:t>برآورد</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tl/>
        </w:rPr>
        <w:t xml:space="preserve"> </w:t>
      </w:r>
      <w:r w:rsidRPr="00993220">
        <w:rPr>
          <w:rFonts w:hint="eastAsia"/>
          <w:rtl/>
        </w:rPr>
        <w:t>خاک</w:t>
      </w:r>
      <w:r w:rsidRPr="00993220">
        <w:rPr>
          <w:rtl/>
        </w:rPr>
        <w:t xml:space="preserve"> </w:t>
      </w:r>
      <w:r w:rsidRPr="00993220">
        <w:rPr>
          <w:rFonts w:hint="eastAsia"/>
          <w:rtl/>
        </w:rPr>
        <w:t>استفاده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w:t>
      </w:r>
      <w:r w:rsidR="00D97E14" w:rsidRPr="003C5BBF">
        <w:rPr>
          <w:rFonts w:hint="eastAsia"/>
          <w:rtl/>
        </w:rPr>
        <w:t>با</w:t>
      </w:r>
      <w:r w:rsidR="00D97E14" w:rsidRPr="003C5BBF">
        <w:rPr>
          <w:rtl/>
        </w:rPr>
        <w:t xml:space="preserve"> </w:t>
      </w:r>
      <w:r w:rsidR="00D97E14" w:rsidRPr="003C5BBF">
        <w:rPr>
          <w:rFonts w:hint="eastAsia"/>
          <w:rtl/>
        </w:rPr>
        <w:t>توجه</w:t>
      </w:r>
      <w:r w:rsidR="00D97E14" w:rsidRPr="003C5BBF">
        <w:rPr>
          <w:rtl/>
        </w:rPr>
        <w:t xml:space="preserve"> </w:t>
      </w:r>
      <w:r w:rsidR="00D97E14" w:rsidRPr="003C5BBF">
        <w:rPr>
          <w:rFonts w:hint="eastAsia"/>
          <w:rtl/>
        </w:rPr>
        <w:t>به</w:t>
      </w:r>
      <w:r w:rsidR="00D97E14" w:rsidRPr="003C5BBF">
        <w:rPr>
          <w:rtl/>
        </w:rPr>
        <w:t xml:space="preserve"> </w:t>
      </w:r>
      <w:r w:rsidR="00D97E14">
        <w:rPr>
          <w:rFonts w:hint="cs"/>
          <w:rtl/>
        </w:rPr>
        <w:t>تراکم</w:t>
      </w:r>
      <w:r w:rsidR="00D97E14" w:rsidRPr="003C5BBF">
        <w:rPr>
          <w:rtl/>
        </w:rPr>
        <w:t xml:space="preserve"> </w:t>
      </w:r>
      <w:r w:rsidR="00D97E14" w:rsidRPr="003C5BBF">
        <w:rPr>
          <w:rFonts w:hint="eastAsia"/>
          <w:rtl/>
        </w:rPr>
        <w:t>و</w:t>
      </w:r>
      <w:r w:rsidR="00D97E14" w:rsidRPr="003C5BBF">
        <w:rPr>
          <w:rtl/>
        </w:rPr>
        <w:t xml:space="preserve"> </w:t>
      </w:r>
      <w:r w:rsidR="00D97E14" w:rsidRPr="003C5BBF">
        <w:rPr>
          <w:rFonts w:hint="eastAsia"/>
          <w:rtl/>
        </w:rPr>
        <w:t>درشت</w:t>
      </w:r>
      <w:r w:rsidR="00D97E14" w:rsidRPr="003C5BBF">
        <w:rPr>
          <w:rtl/>
        </w:rPr>
        <w:t xml:space="preserve"> </w:t>
      </w:r>
      <w:r w:rsidR="00D97E14" w:rsidRPr="003C5BBF">
        <w:rPr>
          <w:rFonts w:hint="eastAsia"/>
          <w:rtl/>
        </w:rPr>
        <w:t>دانه</w:t>
      </w:r>
      <w:r w:rsidR="00D97E14" w:rsidRPr="003C5BBF">
        <w:rPr>
          <w:rtl/>
        </w:rPr>
        <w:t xml:space="preserve"> </w:t>
      </w:r>
      <w:r w:rsidR="00D97E14" w:rsidRPr="003C5BBF">
        <w:rPr>
          <w:rFonts w:hint="eastAsia"/>
          <w:rtl/>
        </w:rPr>
        <w:t>بودن</w:t>
      </w:r>
      <w:r w:rsidR="00D97E14" w:rsidRPr="003C5BBF">
        <w:rPr>
          <w:rtl/>
        </w:rPr>
        <w:t xml:space="preserve"> </w:t>
      </w:r>
      <w:r w:rsidR="00D97E14" w:rsidRPr="003C5BBF">
        <w:rPr>
          <w:rFonts w:hint="eastAsia"/>
          <w:rtl/>
        </w:rPr>
        <w:t>لا</w:t>
      </w:r>
      <w:r w:rsidR="00D97E14" w:rsidRPr="003C5BBF">
        <w:rPr>
          <w:rFonts w:hint="cs"/>
          <w:rtl/>
        </w:rPr>
        <w:t>ی</w:t>
      </w:r>
      <w:r w:rsidR="00D97E14" w:rsidRPr="003C5BBF">
        <w:rPr>
          <w:rFonts w:hint="eastAsia"/>
          <w:rtl/>
        </w:rPr>
        <w:t>ه</w:t>
      </w:r>
      <w:r w:rsidR="00D97E14" w:rsidRPr="003C5BBF">
        <w:rPr>
          <w:rtl/>
        </w:rPr>
        <w:softHyphen/>
      </w:r>
      <w:r w:rsidR="00D97E14" w:rsidRPr="003C5BBF">
        <w:rPr>
          <w:rFonts w:hint="eastAsia"/>
          <w:rtl/>
        </w:rPr>
        <w:t>ها،</w:t>
      </w:r>
      <w:r w:rsidR="00D97E14" w:rsidRPr="003C5BBF" w:rsidDel="002D04E1">
        <w:rPr>
          <w:rtl/>
        </w:rPr>
        <w:t xml:space="preserve"> </w:t>
      </w:r>
      <w:r w:rsidR="00D97E14" w:rsidRPr="003C5BBF">
        <w:rPr>
          <w:rtl/>
        </w:rPr>
        <w:t>آزما</w:t>
      </w:r>
      <w:r w:rsidR="00D97E14" w:rsidRPr="003C5BBF">
        <w:rPr>
          <w:rFonts w:hint="cs"/>
          <w:rtl/>
        </w:rPr>
        <w:t>ی</w:t>
      </w:r>
      <w:r w:rsidR="00D97E14" w:rsidRPr="003C5BBF">
        <w:rPr>
          <w:rFonts w:hint="eastAsia"/>
          <w:rtl/>
        </w:rPr>
        <w:t>ش</w:t>
      </w:r>
      <w:r w:rsidR="00D97E14" w:rsidRPr="003C5BBF">
        <w:rPr>
          <w:rtl/>
        </w:rPr>
        <w:t xml:space="preserve"> با تعو</w:t>
      </w:r>
      <w:r w:rsidR="00D97E14" w:rsidRPr="003C5BBF">
        <w:rPr>
          <w:rFonts w:hint="cs"/>
          <w:rtl/>
        </w:rPr>
        <w:t>ی</w:t>
      </w:r>
      <w:r w:rsidR="00D97E14" w:rsidRPr="003C5BBF">
        <w:rPr>
          <w:rFonts w:hint="eastAsia"/>
          <w:rtl/>
        </w:rPr>
        <w:t>ض</w:t>
      </w:r>
      <w:r w:rsidR="00D97E14" w:rsidRPr="003C5BBF">
        <w:rPr>
          <w:rtl/>
        </w:rPr>
        <w:t xml:space="preserve"> نمونه</w:t>
      </w:r>
      <w:r w:rsidR="00D97E14" w:rsidRPr="003C5BBF">
        <w:rPr>
          <w:rtl/>
        </w:rPr>
        <w:softHyphen/>
      </w:r>
      <w:r w:rsidR="00D97E14" w:rsidRPr="003C5BBF">
        <w:rPr>
          <w:rFonts w:hint="eastAsia"/>
          <w:rtl/>
        </w:rPr>
        <w:t>گ</w:t>
      </w:r>
      <w:r w:rsidR="00D97E14" w:rsidRPr="003C5BBF">
        <w:rPr>
          <w:rFonts w:hint="cs"/>
          <w:rtl/>
        </w:rPr>
        <w:t>ی</w:t>
      </w:r>
      <w:r w:rsidR="00D97E14" w:rsidRPr="003C5BBF">
        <w:rPr>
          <w:rFonts w:hint="eastAsia"/>
          <w:rtl/>
        </w:rPr>
        <w:t>ر</w:t>
      </w:r>
      <w:r w:rsidR="00D97E14" w:rsidRPr="003C5BBF">
        <w:rPr>
          <w:rtl/>
        </w:rPr>
        <w:t xml:space="preserve"> </w:t>
      </w:r>
      <w:r w:rsidR="00D97E14" w:rsidRPr="003C5BBF">
        <w:t>SPT</w:t>
      </w:r>
      <w:r w:rsidR="00D97E14" w:rsidRPr="003C5BBF">
        <w:rPr>
          <w:rtl/>
        </w:rPr>
        <w:t xml:space="preserve"> به مخروط </w:t>
      </w:r>
      <w:r w:rsidR="00D97E14" w:rsidRPr="003C5BBF">
        <w:t>(Cone)</w:t>
      </w:r>
      <w:r w:rsidR="00D97E14" w:rsidRPr="003C5BBF">
        <w:rPr>
          <w:rtl/>
        </w:rPr>
        <w:t xml:space="preserve"> انجام گرفته و نت</w:t>
      </w:r>
      <w:r w:rsidR="00D97E14" w:rsidRPr="003C5BBF">
        <w:rPr>
          <w:rFonts w:hint="eastAsia"/>
          <w:rtl/>
        </w:rPr>
        <w:t>ا</w:t>
      </w:r>
      <w:r w:rsidR="00D97E14" w:rsidRPr="003C5BBF">
        <w:rPr>
          <w:rFonts w:hint="cs"/>
          <w:rtl/>
        </w:rPr>
        <w:t>ی</w:t>
      </w:r>
      <w:r w:rsidR="00D97E14" w:rsidRPr="003C5BBF">
        <w:rPr>
          <w:rFonts w:hint="eastAsia"/>
          <w:rtl/>
        </w:rPr>
        <w:t>ج</w:t>
      </w:r>
      <w:r w:rsidR="00D97E14" w:rsidRPr="003C5BBF">
        <w:rPr>
          <w:rtl/>
        </w:rPr>
        <w:t xml:space="preserve"> آن با اعمال ضر</w:t>
      </w:r>
      <w:r w:rsidR="00D97E14" w:rsidRPr="003C5BBF">
        <w:rPr>
          <w:rFonts w:hint="cs"/>
          <w:rtl/>
        </w:rPr>
        <w:t>ی</w:t>
      </w:r>
      <w:r w:rsidR="00D97E14" w:rsidRPr="003C5BBF">
        <w:rPr>
          <w:rFonts w:hint="eastAsia"/>
          <w:rtl/>
        </w:rPr>
        <w:t>ب</w:t>
      </w:r>
      <w:r w:rsidR="00D97E14" w:rsidRPr="003C5BBF">
        <w:rPr>
          <w:rtl/>
        </w:rPr>
        <w:t xml:space="preserve"> 6/0 به </w:t>
      </w:r>
      <w:r w:rsidR="00D97E14" w:rsidRPr="003C5BBF">
        <w:t>SPT</w:t>
      </w:r>
      <w:r w:rsidR="00D97E14" w:rsidRPr="003C5BBF">
        <w:rPr>
          <w:rtl/>
        </w:rPr>
        <w:t xml:space="preserve"> معادل تبد</w:t>
      </w:r>
      <w:r w:rsidR="00D97E14" w:rsidRPr="003C5BBF">
        <w:rPr>
          <w:rFonts w:hint="cs"/>
          <w:rtl/>
        </w:rPr>
        <w:t>ی</w:t>
      </w:r>
      <w:r w:rsidR="00D97E14" w:rsidRPr="003C5BBF">
        <w:rPr>
          <w:rFonts w:hint="eastAsia"/>
          <w:rtl/>
        </w:rPr>
        <w:t>ل</w:t>
      </w:r>
      <w:r w:rsidR="00D97E14" w:rsidRPr="003C5BBF">
        <w:rPr>
          <w:rtl/>
        </w:rPr>
        <w:t xml:space="preserve"> شده است.</w:t>
      </w:r>
      <w:r w:rsidR="00D97E14">
        <w:rPr>
          <w:rFonts w:hint="cs"/>
          <w:rtl/>
        </w:rPr>
        <w:t xml:space="preserve"> خاطر نشان می</w:t>
      </w:r>
      <w:r w:rsidR="00D97E14">
        <w:rPr>
          <w:rtl/>
        </w:rPr>
        <w:softHyphen/>
      </w:r>
      <w:r w:rsidR="00D97E14">
        <w:rPr>
          <w:rFonts w:hint="cs"/>
          <w:rtl/>
        </w:rPr>
        <w:t>سازد</w:t>
      </w:r>
      <w:r w:rsidR="00D97E14">
        <w:t xml:space="preserve"> </w:t>
      </w:r>
      <w:r w:rsidR="00D97E14" w:rsidRPr="00B241AE">
        <w:rPr>
          <w:rFonts w:hint="cs"/>
          <w:rtl/>
        </w:rPr>
        <w:t>با</w:t>
      </w:r>
      <w:r w:rsidR="00D97E14" w:rsidRPr="00B241AE">
        <w:rPr>
          <w:rtl/>
        </w:rPr>
        <w:t xml:space="preserve"> </w:t>
      </w:r>
      <w:r w:rsidR="00D97E14" w:rsidRPr="00B241AE">
        <w:rPr>
          <w:rFonts w:hint="cs"/>
          <w:rtl/>
        </w:rPr>
        <w:t>در نظر گرفتن</w:t>
      </w:r>
      <w:r w:rsidR="00D97E14" w:rsidRPr="00B241AE">
        <w:rPr>
          <w:rtl/>
        </w:rPr>
        <w:t xml:space="preserve"> بافت خاک محل و امکان قرارگيري نوک دستگاه </w:t>
      </w:r>
      <w:r w:rsidR="00D97E14" w:rsidRPr="00B241AE">
        <w:t>SPT</w:t>
      </w:r>
      <w:r w:rsidR="00D97E14" w:rsidRPr="00B241AE">
        <w:rPr>
          <w:rtl/>
        </w:rPr>
        <w:t xml:space="preserve"> بر روي </w:t>
      </w:r>
      <w:r w:rsidR="00D97E14" w:rsidRPr="00B241AE">
        <w:rPr>
          <w:rFonts w:hint="cs"/>
          <w:rtl/>
        </w:rPr>
        <w:t>پاره سنگ</w:t>
      </w:r>
      <w:r w:rsidR="00D97E14" w:rsidRPr="00B241AE">
        <w:rPr>
          <w:rtl/>
        </w:rPr>
        <w:t xml:space="preserve">، افزايش ظاهري تعداد ضربات </w:t>
      </w:r>
      <w:r w:rsidR="00D97E14" w:rsidRPr="00B241AE">
        <w:t>SPT</w:t>
      </w:r>
      <w:r w:rsidR="00D97E14" w:rsidRPr="00B241AE">
        <w:rPr>
          <w:rtl/>
        </w:rPr>
        <w:t xml:space="preserve"> دور از ذهن نمي</w:t>
      </w:r>
      <w:r w:rsidR="00D97E14" w:rsidRPr="00B241AE">
        <w:rPr>
          <w:rtl/>
        </w:rPr>
        <w:softHyphen/>
        <w:t>باشد</w:t>
      </w:r>
      <w:r w:rsidR="00D97E14" w:rsidRPr="00B241AE">
        <w:rPr>
          <w:rFonts w:hint="cs"/>
          <w:rtl/>
        </w:rPr>
        <w:t>.</w:t>
      </w:r>
    </w:p>
    <w:p w14:paraId="5EAAEC8F" w14:textId="77777777" w:rsidR="003128BE" w:rsidRDefault="003128BE" w:rsidP="00BF0FAE">
      <w:pPr>
        <w:pStyle w:val="BKP-MatnNormal"/>
        <w:rPr>
          <w:rtl/>
        </w:rPr>
      </w:pPr>
    </w:p>
    <w:p w14:paraId="5E4223EE" w14:textId="77777777" w:rsidR="00D97E14" w:rsidRPr="00D5338D" w:rsidRDefault="00D97E14" w:rsidP="00BF0FAE">
      <w:pPr>
        <w:pStyle w:val="BKP-MatnNormal"/>
        <w:rPr>
          <w:sz w:val="22"/>
          <w:szCs w:val="22"/>
        </w:rPr>
      </w:pPr>
      <w:bookmarkStart w:id="413" w:name="_Toc76546256"/>
      <w:bookmarkStart w:id="414" w:name="_Toc104735862"/>
      <w:bookmarkStart w:id="415" w:name="_Toc104799222"/>
      <w:r w:rsidRPr="00D5338D">
        <w:rPr>
          <w:rtl/>
        </w:rPr>
        <w:t>جدول</w:t>
      </w:r>
      <w:r w:rsidRPr="00D5338D">
        <w:t xml:space="preserve"> </w:t>
      </w:r>
      <w:r w:rsidRPr="00D5338D">
        <w:rPr>
          <w:rFonts w:hint="cs"/>
          <w:rtl/>
        </w:rPr>
        <w:t>‏</w:t>
      </w:r>
      <w:r w:rsidRPr="00D5338D">
        <w:rPr>
          <w:rtl/>
        </w:rPr>
        <w:t>3</w:t>
      </w:r>
      <w:r w:rsidRPr="00D5338D">
        <w:rPr>
          <w:rtl/>
        </w:rPr>
        <w:noBreakHyphen/>
        <w:t>2</w:t>
      </w:r>
      <w:r>
        <w:t>.</w:t>
      </w:r>
      <w:r w:rsidRPr="00D5338D">
        <w:rPr>
          <w:rtl/>
        </w:rPr>
        <w:t xml:space="preserve"> </w:t>
      </w:r>
      <w:r w:rsidRPr="00D5338D">
        <w:rPr>
          <w:rFonts w:hint="cs"/>
          <w:rtl/>
        </w:rPr>
        <w:t>ضرایب</w:t>
      </w:r>
      <w:r w:rsidRPr="00D5338D">
        <w:rPr>
          <w:rtl/>
        </w:rPr>
        <w:t xml:space="preserve"> </w:t>
      </w:r>
      <w:r w:rsidRPr="001024B1">
        <w:rPr>
          <w:rtl/>
        </w:rPr>
        <w:t>اصلاح</w:t>
      </w:r>
      <w:r w:rsidRPr="00D5338D">
        <w:rPr>
          <w:rtl/>
        </w:rPr>
        <w:t xml:space="preserve"> اعداد </w:t>
      </w:r>
      <w:r w:rsidRPr="00FB6F3A">
        <w:rPr>
          <w:bCs/>
        </w:rPr>
        <w:t>SPT</w:t>
      </w:r>
      <w:r w:rsidRPr="00D5338D">
        <w:rPr>
          <w:rtl/>
        </w:rPr>
        <w:t xml:space="preserve"> پ</w:t>
      </w:r>
      <w:r w:rsidRPr="00D5338D">
        <w:rPr>
          <w:rFonts w:hint="cs"/>
          <w:rtl/>
        </w:rPr>
        <w:t>یشنهادی</w:t>
      </w:r>
      <w:r w:rsidRPr="00D5338D">
        <w:rPr>
          <w:rtl/>
        </w:rPr>
        <w:t xml:space="preserve"> </w:t>
      </w:r>
      <w:r w:rsidRPr="00FB6F3A">
        <w:rPr>
          <w:bCs/>
        </w:rPr>
        <w:t>Seed et al. (2003)</w:t>
      </w:r>
      <w:bookmarkEnd w:id="413"/>
      <w:bookmarkEnd w:id="414"/>
      <w:bookmarkEnd w:id="415"/>
    </w:p>
    <w:p w14:paraId="2A695693" w14:textId="77777777" w:rsidR="00D97E14" w:rsidRPr="00993220" w:rsidRDefault="00D97E14" w:rsidP="00BF0FAE">
      <w:pPr>
        <w:pStyle w:val="BKP-MatnNormal"/>
        <w:rPr>
          <w:rtl/>
        </w:rPr>
      </w:pPr>
      <w:r w:rsidRPr="00DD7295">
        <w:rPr>
          <w:noProof/>
          <w:lang w:bidi="ar-SA"/>
        </w:rPr>
        <w:drawing>
          <wp:inline distT="0" distB="0" distL="0" distR="0" wp14:anchorId="15C54519" wp14:editId="4BF89CBC">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14:paraId="262B1B92" w14:textId="77777777" w:rsidR="000923B4" w:rsidRDefault="003128BE" w:rsidP="00BF0FAE">
      <w:pPr>
        <w:pStyle w:val="BKP-MatnNormal"/>
        <w:rPr>
          <w:rtl/>
        </w:rPr>
      </w:pP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شرح</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tl/>
        </w:rPr>
        <w:softHyphen/>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(پ</w:t>
      </w:r>
      <w:r w:rsidRPr="00993220">
        <w:rPr>
          <w:rFonts w:hint="cs"/>
          <w:rtl/>
        </w:rPr>
        <w:t>ی</w:t>
      </w:r>
      <w:r w:rsidRPr="00993220">
        <w:rPr>
          <w:rFonts w:hint="eastAsia"/>
          <w:rtl/>
        </w:rPr>
        <w:t>وست</w:t>
      </w:r>
      <w:r w:rsidRPr="00993220">
        <w:rPr>
          <w:rtl/>
        </w:rPr>
        <w:t xml:space="preserve"> 2) آورده شده </w:t>
      </w:r>
      <w:r w:rsidRPr="00993220">
        <w:rPr>
          <w:rFonts w:hint="eastAsia"/>
          <w:rtl/>
        </w:rPr>
        <w:t>است</w:t>
      </w:r>
      <w:r w:rsidRPr="00993220">
        <w:rPr>
          <w:rtl/>
        </w:rPr>
        <w:t xml:space="preserve">. </w:t>
      </w:r>
      <w:r w:rsidRPr="00993220">
        <w:rPr>
          <w:rFonts w:hint="eastAsia"/>
          <w:rtl/>
        </w:rPr>
        <w:t>شکل</w:t>
      </w:r>
      <w:r w:rsidRPr="00993220">
        <w:rPr>
          <w:rtl/>
        </w:rPr>
        <w:t xml:space="preserve"> 3-</w:t>
      </w:r>
      <w:r w:rsidR="00EB2AB3" w:rsidRPr="00993220">
        <w:rPr>
          <w:rtl/>
        </w:rPr>
        <w:t>4</w:t>
      </w:r>
      <w:r w:rsidRPr="00993220">
        <w:rPr>
          <w:rtl/>
        </w:rPr>
        <w:t xml:space="preserve"> </w:t>
      </w:r>
      <w:r w:rsidRPr="00993220">
        <w:rPr>
          <w:rFonts w:hint="eastAsia"/>
          <w:rtl/>
        </w:rPr>
        <w:t>نما</w:t>
      </w:r>
      <w:r w:rsidRPr="00993220">
        <w:rPr>
          <w:rFonts w:hint="cs"/>
          <w:rtl/>
        </w:rPr>
        <w:t>ی</w:t>
      </w:r>
      <w:r w:rsidRPr="00993220">
        <w:rPr>
          <w:rFonts w:hint="eastAsia"/>
          <w:rtl/>
        </w:rPr>
        <w:t>ش</w:t>
      </w:r>
      <w:r w:rsidRPr="00993220">
        <w:rPr>
          <w:rtl/>
        </w:rPr>
        <w:t xml:space="preserve"> دهنده نمودار تغ</w:t>
      </w:r>
      <w:r w:rsidRPr="00993220">
        <w:rPr>
          <w:rFonts w:hint="cs"/>
          <w:rtl/>
        </w:rPr>
        <w:t>یی</w:t>
      </w:r>
      <w:r w:rsidRPr="00993220">
        <w:rPr>
          <w:rFonts w:hint="eastAsia"/>
          <w:rtl/>
        </w:rPr>
        <w:t>رات</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t>(N</w:t>
      </w:r>
      <w:r w:rsidRPr="00993220">
        <w:rPr>
          <w:vertAlign w:val="subscript"/>
        </w:rPr>
        <w:t>SPT</w:t>
      </w:r>
      <w:r w:rsidRPr="00993220">
        <w:t>)</w:t>
      </w:r>
      <w:r w:rsidRPr="00993220">
        <w:rPr>
          <w:rtl/>
        </w:rPr>
        <w:t xml:space="preserve"> </w:t>
      </w:r>
      <w:r w:rsidRPr="00993220">
        <w:rPr>
          <w:rFonts w:hint="eastAsia"/>
          <w:rtl/>
        </w:rPr>
        <w:t>و</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w:t>
      </w:r>
      <w:r w:rsidRPr="00993220">
        <w:rPr>
          <w:rtl/>
        </w:rPr>
        <w:t xml:space="preserve"> متناظر نسبت به عمق به تفک</w:t>
      </w:r>
      <w:r w:rsidRPr="00993220">
        <w:rPr>
          <w:rFonts w:hint="cs"/>
          <w:rtl/>
        </w:rPr>
        <w:t>ی</w:t>
      </w:r>
      <w:r w:rsidRPr="00993220">
        <w:rPr>
          <w:rFonts w:hint="eastAsia"/>
          <w:rtl/>
        </w:rPr>
        <w:t>ک</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است.</w:t>
      </w:r>
      <w:r w:rsidR="00FA699C" w:rsidRPr="00993220">
        <w:rPr>
          <w:rtl/>
        </w:rPr>
        <w:t xml:space="preserve"> </w:t>
      </w:r>
      <w:r w:rsidRPr="00993220">
        <w:rPr>
          <w:rFonts w:hint="eastAsia"/>
          <w:rtl/>
        </w:rPr>
        <w:t>در</w:t>
      </w:r>
      <w:r w:rsidRPr="00993220">
        <w:rPr>
          <w:rtl/>
        </w:rPr>
        <w:t xml:space="preserve"> </w:t>
      </w:r>
      <w:r w:rsidRPr="00993220">
        <w:rPr>
          <w:rFonts w:hint="eastAsia"/>
          <w:rtl/>
        </w:rPr>
        <w:t>گمانه</w:t>
      </w:r>
      <w:r w:rsidR="00736312" w:rsidRPr="00993220">
        <w:rPr>
          <w:rFonts w:hint="eastAsia"/>
        </w:rPr>
        <w:t>‌</w:t>
      </w:r>
      <w:r w:rsidR="00736312"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t>BH-</w:t>
      </w:r>
      <w:r w:rsidR="00CD4038">
        <w:t>FL-28</w:t>
      </w:r>
      <w:r w:rsidR="002E2719" w:rsidRPr="00993220">
        <w:rPr>
          <w:rtl/>
        </w:rPr>
        <w:t xml:space="preserve"> </w:t>
      </w:r>
      <w:r w:rsidRPr="00993220">
        <w:rPr>
          <w:rFonts w:hint="eastAsia"/>
          <w:rtl/>
        </w:rPr>
        <w:t>تا</w:t>
      </w:r>
      <w:r w:rsidRPr="00993220">
        <w:rPr>
          <w:rtl/>
        </w:rPr>
        <w:t xml:space="preserve"> عمق </w:t>
      </w:r>
      <w:r w:rsidR="00CD4038">
        <w:rPr>
          <w:rFonts w:hint="cs"/>
          <w:rtl/>
        </w:rPr>
        <w:t>5/1</w:t>
      </w:r>
      <w:r w:rsidR="00CD4038" w:rsidRPr="00993220">
        <w:rPr>
          <w:rtl/>
        </w:rPr>
        <w:t xml:space="preserve"> </w:t>
      </w:r>
      <w:r w:rsidRPr="00993220">
        <w:rPr>
          <w:rtl/>
        </w:rPr>
        <w:t>متر</w:t>
      </w:r>
      <w:r w:rsidRPr="00993220">
        <w:rPr>
          <w:rFonts w:hint="cs"/>
          <w:rtl/>
        </w:rPr>
        <w:t>ی</w:t>
      </w:r>
      <w:r w:rsidR="00FA699C" w:rsidRPr="00993220">
        <w:rPr>
          <w:rtl/>
        </w:rPr>
        <w:t xml:space="preserve"> </w:t>
      </w:r>
      <w:r w:rsidR="00CD4038">
        <w:rPr>
          <w:rFonts w:hint="cs"/>
          <w:rtl/>
        </w:rPr>
        <w:t>خاک ریزدانه رسی مشاهده شده است و</w:t>
      </w:r>
      <w:r w:rsidRPr="00993220">
        <w:rPr>
          <w:rtl/>
        </w:rPr>
        <w:t xml:space="preserve"> در محدوده سخت </w:t>
      </w:r>
      <w:r w:rsidRPr="00993220">
        <w:t>(Hard)</w:t>
      </w:r>
      <w:r w:rsidRPr="00993220">
        <w:rPr>
          <w:rtl/>
        </w:rPr>
        <w:t xml:space="preserve"> </w:t>
      </w:r>
      <w:r w:rsidRPr="00993220">
        <w:rPr>
          <w:rFonts w:hint="eastAsia"/>
          <w:rtl/>
        </w:rPr>
        <w:t>قرار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رد</w:t>
      </w:r>
      <w:r w:rsidRPr="00993220">
        <w:rPr>
          <w:rtl/>
        </w:rPr>
        <w:t>.</w:t>
      </w:r>
      <w:r w:rsidR="00736312" w:rsidRPr="00993220">
        <w:rPr>
          <w:rtl/>
        </w:rPr>
        <w:t xml:space="preserve"> </w:t>
      </w:r>
      <w:r w:rsidR="00CD4038">
        <w:rPr>
          <w:rFonts w:hint="cs"/>
          <w:rtl/>
        </w:rPr>
        <w:t>در ادامه تا انتهای گمانه ماشینی توالی لایه</w:t>
      </w:r>
      <w:r w:rsidR="00CD4038">
        <w:rPr>
          <w:rFonts w:hint="eastAsia"/>
          <w:rtl/>
        </w:rPr>
        <w:t>‌</w:t>
      </w:r>
      <w:r w:rsidR="00CD4038">
        <w:rPr>
          <w:rFonts w:hint="cs"/>
          <w:rtl/>
        </w:rPr>
        <w:t>های رس سنگ (</w:t>
      </w:r>
      <w:r w:rsidR="00CD4038">
        <w:t>ClayStone</w:t>
      </w:r>
      <w:r w:rsidR="00CD4038">
        <w:rPr>
          <w:rFonts w:hint="cs"/>
          <w:rtl/>
        </w:rPr>
        <w:t>) مشاهده شده است. در گمانه</w:t>
      </w:r>
      <w:r w:rsidR="00CD4038">
        <w:rPr>
          <w:rFonts w:hint="eastAsia"/>
          <w:rtl/>
        </w:rPr>
        <w:t>‌</w:t>
      </w:r>
      <w:r w:rsidR="00CD4038">
        <w:rPr>
          <w:rFonts w:hint="cs"/>
          <w:rtl/>
        </w:rPr>
        <w:t xml:space="preserve">های ماشینی </w:t>
      </w:r>
      <w:r w:rsidR="00CD4038" w:rsidRPr="00993220">
        <w:t>BH-</w:t>
      </w:r>
      <w:r w:rsidR="00CD4038">
        <w:t>FL-29</w:t>
      </w:r>
      <w:r w:rsidR="00CD4038">
        <w:rPr>
          <w:rFonts w:hint="cs"/>
          <w:rtl/>
        </w:rPr>
        <w:t xml:space="preserve"> و </w:t>
      </w:r>
      <w:r w:rsidR="00CD4038" w:rsidRPr="00993220">
        <w:t>BH-</w:t>
      </w:r>
      <w:r w:rsidR="00CD4038">
        <w:t>WH-3</w:t>
      </w:r>
      <w:r w:rsidR="00CD4038">
        <w:rPr>
          <w:rFonts w:hint="cs"/>
          <w:rtl/>
        </w:rPr>
        <w:t xml:space="preserve"> توالی لایه</w:t>
      </w:r>
      <w:r w:rsidR="00CD4038">
        <w:rPr>
          <w:rFonts w:hint="eastAsia"/>
          <w:rtl/>
        </w:rPr>
        <w:t>‌</w:t>
      </w:r>
      <w:r w:rsidR="00CD4038">
        <w:rPr>
          <w:rFonts w:hint="cs"/>
          <w:rtl/>
        </w:rPr>
        <w:t>های رس سنگ(</w:t>
      </w:r>
      <w:r w:rsidR="00CD4038">
        <w:t>ClayStone</w:t>
      </w:r>
      <w:r w:rsidR="00CD4038">
        <w:rPr>
          <w:rFonts w:hint="cs"/>
          <w:rtl/>
        </w:rPr>
        <w:t>)، مارن (</w:t>
      </w:r>
      <w:r w:rsidR="00CD4038">
        <w:t>Marl</w:t>
      </w:r>
      <w:r w:rsidR="00CD4038">
        <w:rPr>
          <w:rFonts w:hint="cs"/>
          <w:rtl/>
        </w:rPr>
        <w:t>) و سنگ سیلتی (</w:t>
      </w:r>
      <w:r w:rsidR="00CD4038">
        <w:t>SiltStone</w:t>
      </w:r>
      <w:r w:rsidR="00CD4038">
        <w:rPr>
          <w:rFonts w:hint="cs"/>
          <w:rtl/>
        </w:rPr>
        <w:t xml:space="preserve">) قرار دارد. </w:t>
      </w:r>
      <w:r w:rsidRPr="00993220">
        <w:rPr>
          <w:rFonts w:hint="eastAsia"/>
          <w:rtl/>
        </w:rPr>
        <w:t>لذا</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نفوذ استاندارد درگمانه‏ها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براسـاس</w:t>
      </w:r>
      <w:r w:rsidRPr="00993220">
        <w:rPr>
          <w:rtl/>
        </w:rPr>
        <w:t xml:space="preserve"> طبقه </w:t>
      </w:r>
      <w:r w:rsidRPr="00993220">
        <w:rPr>
          <w:rFonts w:hint="eastAsia"/>
          <w:rtl/>
        </w:rPr>
        <w:t>بند</w:t>
      </w:r>
      <w:r w:rsidRPr="00993220">
        <w:rPr>
          <w:rFonts w:hint="cs"/>
          <w:rtl/>
        </w:rPr>
        <w:t>ی</w:t>
      </w:r>
      <w:r w:rsidRPr="00993220">
        <w:rPr>
          <w:rtl/>
        </w:rPr>
        <w:t xml:space="preserve"> ارائه شده </w:t>
      </w:r>
      <w:r w:rsidRPr="00993220">
        <w:rPr>
          <w:rFonts w:hint="eastAsia"/>
          <w:rtl/>
        </w:rPr>
        <w:t>توسط</w:t>
      </w:r>
      <w:r w:rsidRPr="00993220">
        <w:rPr>
          <w:rtl/>
        </w:rPr>
        <w:t xml:space="preserve"> ترزاق</w:t>
      </w:r>
      <w:r w:rsidRPr="00993220">
        <w:rPr>
          <w:rFonts w:hint="cs"/>
          <w:rtl/>
        </w:rPr>
        <w:t>ی</w:t>
      </w:r>
      <w:r w:rsidRPr="00993220">
        <w:rPr>
          <w:rtl/>
        </w:rPr>
        <w:t xml:space="preserve"> و پ</w:t>
      </w:r>
      <w:r w:rsidRPr="00993220">
        <w:rPr>
          <w:rFonts w:hint="eastAsia"/>
          <w:rtl/>
        </w:rPr>
        <w:t>ِ</w:t>
      </w:r>
      <w:r w:rsidRPr="00993220">
        <w:rPr>
          <w:rtl/>
        </w:rPr>
        <w:t>ک (جد</w:t>
      </w:r>
      <w:r w:rsidRPr="00993220">
        <w:rPr>
          <w:rFonts w:hint="eastAsia"/>
          <w:rtl/>
        </w:rPr>
        <w:t>ا</w:t>
      </w:r>
      <w:r w:rsidRPr="00993220">
        <w:rPr>
          <w:rtl/>
        </w:rPr>
        <w:t>ول شماره 3-2 و 3-3) به شرح ز</w:t>
      </w:r>
      <w:r w:rsidRPr="00993220">
        <w:rPr>
          <w:rFonts w:hint="cs"/>
          <w:rtl/>
        </w:rPr>
        <w:t>ی</w:t>
      </w:r>
      <w:r w:rsidRPr="00993220">
        <w:rPr>
          <w:rFonts w:hint="eastAsia"/>
          <w:rtl/>
        </w:rPr>
        <w:t>ر</w:t>
      </w:r>
      <w:r w:rsidRPr="00993220">
        <w:rPr>
          <w:rtl/>
        </w:rPr>
        <w:t xml:space="preserve"> </w:t>
      </w:r>
      <w:r w:rsidRPr="00993220">
        <w:rPr>
          <w:rFonts w:hint="eastAsia"/>
          <w:rtl/>
        </w:rPr>
        <w:t>قابل</w:t>
      </w:r>
      <w:r w:rsidRPr="00993220">
        <w:rPr>
          <w:rtl/>
        </w:rPr>
        <w:t xml:space="preserve"> </w:t>
      </w:r>
      <w:r w:rsidRPr="00993220">
        <w:rPr>
          <w:rFonts w:hint="eastAsia"/>
          <w:rtl/>
        </w:rPr>
        <w:t>توص</w:t>
      </w:r>
      <w:r w:rsidRPr="00993220">
        <w:rPr>
          <w:rFonts w:hint="cs"/>
          <w:rtl/>
        </w:rPr>
        <w:t>ی</w:t>
      </w:r>
      <w:r w:rsidRPr="00993220">
        <w:rPr>
          <w:rFonts w:hint="eastAsia"/>
          <w:rtl/>
        </w:rPr>
        <w:t>ف</w:t>
      </w:r>
      <w:r w:rsidRPr="00993220">
        <w:rPr>
          <w:rtl/>
        </w:rPr>
        <w:t xml:space="preserve"> </w:t>
      </w:r>
      <w:r w:rsidRPr="00993220">
        <w:rPr>
          <w:rFonts w:hint="eastAsia"/>
          <w:rtl/>
        </w:rPr>
        <w:t>م</w:t>
      </w:r>
      <w:r w:rsidRPr="00993220">
        <w:rPr>
          <w:rFonts w:hint="cs"/>
          <w:rtl/>
        </w:rPr>
        <w:t>ی</w:t>
      </w:r>
      <w:r w:rsidRPr="00993220">
        <w:rPr>
          <w:rtl/>
        </w:rPr>
        <w:softHyphen/>
      </w:r>
      <w:r w:rsidRPr="00993220">
        <w:rPr>
          <w:rtl/>
        </w:rPr>
        <w:softHyphen/>
      </w:r>
      <w:r w:rsidRPr="00993220">
        <w:rPr>
          <w:rFonts w:hint="eastAsia"/>
          <w:rtl/>
        </w:rPr>
        <w:t>باشد</w:t>
      </w:r>
      <w:r w:rsidRPr="00993220">
        <w:rPr>
          <w:rtl/>
        </w:rPr>
        <w:t xml:space="preserve">. خاطر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سازد</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Fonts w:hint="eastAsia"/>
        </w:rPr>
        <w:t>‌</w:t>
      </w:r>
      <w:r w:rsidRPr="00993220">
        <w:rPr>
          <w:rFonts w:hint="eastAsia"/>
          <w:rtl/>
        </w:rPr>
        <w:t>ها</w:t>
      </w:r>
      <w:r w:rsidRPr="00993220">
        <w:rPr>
          <w:rFonts w:hint="cs"/>
          <w:rtl/>
        </w:rPr>
        <w:t>یی</w:t>
      </w:r>
      <w:r w:rsidRPr="00993220">
        <w:rPr>
          <w:rtl/>
        </w:rPr>
        <w:t xml:space="preserve"> </w:t>
      </w:r>
      <w:r w:rsidRPr="00993220">
        <w:rPr>
          <w:rFonts w:hint="eastAsia"/>
          <w:rtl/>
        </w:rPr>
        <w:t>که</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توص</w:t>
      </w:r>
      <w:r w:rsidRPr="00993220">
        <w:rPr>
          <w:rFonts w:hint="cs"/>
          <w:rtl/>
        </w:rPr>
        <w:t>ی</w:t>
      </w:r>
      <w:r w:rsidRPr="00993220">
        <w:rPr>
          <w:rFonts w:hint="eastAsia"/>
          <w:rtl/>
        </w:rPr>
        <w:t>فات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است</w:t>
      </w:r>
      <w:r w:rsidRPr="00993220">
        <w:rPr>
          <w:rtl/>
        </w:rPr>
        <w:t>. کل</w:t>
      </w:r>
      <w:r w:rsidRPr="00993220">
        <w:rPr>
          <w:rFonts w:hint="cs"/>
          <w:rtl/>
        </w:rPr>
        <w:t>ی</w:t>
      </w:r>
      <w:r w:rsidRPr="00993220">
        <w:rPr>
          <w:rFonts w:hint="eastAsia"/>
          <w:rtl/>
        </w:rPr>
        <w:t>ه</w:t>
      </w:r>
      <w:r w:rsidRPr="00993220">
        <w:rPr>
          <w:rtl/>
        </w:rPr>
        <w:t xml:space="preserve"> توص</w:t>
      </w:r>
      <w:r w:rsidRPr="00993220">
        <w:rPr>
          <w:rFonts w:hint="cs"/>
          <w:rtl/>
        </w:rPr>
        <w:t>ی</w:t>
      </w:r>
      <w:r w:rsidRPr="00993220">
        <w:rPr>
          <w:rFonts w:hint="eastAsia"/>
          <w:rtl/>
        </w:rPr>
        <w:t>ف</w:t>
      </w:r>
      <w:r w:rsidRPr="00993220">
        <w:rPr>
          <w:rtl/>
        </w:rPr>
        <w:softHyphen/>
      </w:r>
      <w:r w:rsidRPr="00993220">
        <w:rPr>
          <w:rFonts w:hint="eastAsia"/>
          <w:rtl/>
        </w:rPr>
        <w:t>ها</w:t>
      </w:r>
      <w:r w:rsidRPr="00993220">
        <w:rPr>
          <w:rFonts w:hint="cs"/>
          <w:rtl/>
        </w:rPr>
        <w:t>ی</w:t>
      </w:r>
      <w:r w:rsidRPr="00993220">
        <w:rPr>
          <w:rtl/>
        </w:rPr>
        <w:t xml:space="preserve"> ارائه شده در خصوص تراکم </w:t>
      </w:r>
      <w:r w:rsidRPr="00993220">
        <w:rPr>
          <w:rFonts w:hint="eastAsia"/>
          <w:rtl/>
        </w:rPr>
        <w:t>و</w:t>
      </w:r>
      <w:r w:rsidRPr="00993220">
        <w:rPr>
          <w:rtl/>
        </w:rPr>
        <w:t xml:space="preserve"> قوام </w:t>
      </w:r>
      <w:r w:rsidRPr="00993220">
        <w:rPr>
          <w:rFonts w:hint="eastAsia"/>
          <w:rtl/>
        </w:rPr>
        <w:t>خاک،</w:t>
      </w:r>
      <w:r w:rsidRPr="00993220">
        <w:rPr>
          <w:rtl/>
        </w:rPr>
        <w:t xml:space="preserve"> طبق اعداد </w:t>
      </w:r>
      <w:r w:rsidRPr="00993220">
        <w:t>SPT</w:t>
      </w:r>
      <w:r w:rsidRPr="00993220">
        <w:rPr>
          <w:rtl/>
        </w:rPr>
        <w:t xml:space="preserve"> اصلاح نشده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به</w:t>
      </w:r>
      <w:r w:rsidRPr="00993220">
        <w:rPr>
          <w:rtl/>
        </w:rPr>
        <w:t xml:space="preserve"> </w:t>
      </w:r>
      <w:r w:rsidRPr="00993220">
        <w:rPr>
          <w:rFonts w:hint="eastAsia"/>
          <w:rtl/>
        </w:rPr>
        <w:t>جهت</w:t>
      </w:r>
      <w:r w:rsidRPr="00993220">
        <w:rPr>
          <w:rtl/>
        </w:rPr>
        <w:t xml:space="preserve"> </w:t>
      </w:r>
      <w:r w:rsidRPr="00993220">
        <w:rPr>
          <w:rFonts w:hint="eastAsia"/>
          <w:rtl/>
        </w:rPr>
        <w:t>اختلاف</w:t>
      </w:r>
      <w:r w:rsidRPr="00993220">
        <w:rPr>
          <w:rtl/>
        </w:rPr>
        <w:t xml:space="preserve"> </w:t>
      </w:r>
      <w:r w:rsidRPr="00993220">
        <w:rPr>
          <w:rFonts w:hint="eastAsia"/>
          <w:rtl/>
        </w:rPr>
        <w:t>ارتفاع</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اختلاف</w:t>
      </w:r>
      <w:r w:rsidRPr="00993220">
        <w:rPr>
          <w:rtl/>
        </w:rPr>
        <w:t xml:space="preserve"> </w:t>
      </w:r>
      <w:r w:rsidRPr="00993220">
        <w:rPr>
          <w:rFonts w:hint="eastAsia"/>
          <w:rtl/>
        </w:rPr>
        <w:t>تراز</w:t>
      </w:r>
      <w:r w:rsidRPr="00993220">
        <w:rPr>
          <w:rtl/>
        </w:rPr>
        <w:t xml:space="preserve"> </w:t>
      </w:r>
      <w:r w:rsidRPr="00993220">
        <w:rPr>
          <w:rFonts w:hint="eastAsia"/>
          <w:rtl/>
        </w:rPr>
        <w:t>آن</w:t>
      </w:r>
      <w:r w:rsidRPr="00993220">
        <w:rPr>
          <w:rFonts w:hint="eastAsia"/>
        </w:rPr>
        <w:t>‌</w:t>
      </w:r>
      <w:r w:rsidRPr="00993220">
        <w:rPr>
          <w:rFonts w:hint="eastAsia"/>
          <w:rtl/>
        </w:rPr>
        <w:t>ها</w:t>
      </w:r>
      <w:r w:rsidRPr="00993220">
        <w:rPr>
          <w:rtl/>
        </w:rPr>
        <w:t xml:space="preserve"> در نمودار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لحاظ</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w:t>
      </w:r>
    </w:p>
    <w:p w14:paraId="5ECD8588" w14:textId="77777777" w:rsidR="0057455A" w:rsidRDefault="0057455A" w:rsidP="00BF0FAE">
      <w:pPr>
        <w:pStyle w:val="BKP-MatnNormal"/>
      </w:pPr>
    </w:p>
    <w:p w14:paraId="0D8895EA" w14:textId="77777777" w:rsidR="003128BE" w:rsidRPr="00993220" w:rsidRDefault="003128BE" w:rsidP="009A1EF7">
      <w:pPr>
        <w:pStyle w:val="BKP-TableCaption"/>
      </w:pPr>
      <w:bookmarkStart w:id="416" w:name="_Toc85464093"/>
      <w:bookmarkStart w:id="417" w:name="_Toc97130930"/>
      <w:bookmarkStart w:id="418" w:name="_Toc104799223"/>
      <w:r w:rsidRPr="00993220">
        <w:rPr>
          <w:rFonts w:hint="eastAsia"/>
          <w:rtl/>
        </w:rPr>
        <w:t>جدول</w:t>
      </w:r>
      <w:r w:rsidRPr="00993220">
        <w:rPr>
          <w:rtl/>
        </w:rPr>
        <w:t xml:space="preserve"> 3-</w:t>
      </w:r>
      <w:r w:rsidR="001024B1">
        <w:rPr>
          <w:rFonts w:hint="cs"/>
          <w:rtl/>
        </w:rPr>
        <w:t>3</w:t>
      </w:r>
      <w:r w:rsidRPr="00993220">
        <w:rPr>
          <w:rtl/>
        </w:rPr>
        <w:t xml:space="preserve">. </w:t>
      </w:r>
      <w:r w:rsidRPr="00993220">
        <w:rPr>
          <w:rFonts w:hint="eastAsia"/>
          <w:rtl/>
        </w:rPr>
        <w:t>رابطه</w:t>
      </w:r>
      <w:r w:rsidRPr="00993220">
        <w:rPr>
          <w:rtl/>
        </w:rPr>
        <w:t xml:space="preserve"> </w:t>
      </w:r>
      <w:r w:rsidRPr="00993220">
        <w:rPr>
          <w:rFonts w:hint="eastAsia"/>
          <w:rtl/>
        </w:rPr>
        <w:t>تراکم</w:t>
      </w:r>
      <w:r w:rsidRPr="00993220">
        <w:rPr>
          <w:rtl/>
        </w:rPr>
        <w:t xml:space="preserve"> خاک درشت دانه و عدد</w:t>
      </w:r>
      <w:r w:rsidR="005B16A7" w:rsidRPr="00993220">
        <w:rPr>
          <w:rtl/>
        </w:rPr>
        <w:t xml:space="preserve"> </w:t>
      </w:r>
      <w:r w:rsidR="005B16A7" w:rsidRPr="00993220">
        <w:t>N</w:t>
      </w:r>
      <w:r w:rsidR="005B16A7" w:rsidRPr="00993220">
        <w:rPr>
          <w:vertAlign w:val="subscript"/>
        </w:rPr>
        <w:t>SPT</w:t>
      </w:r>
      <w:r w:rsidRPr="00993220">
        <w:rPr>
          <w:rtl/>
        </w:rPr>
        <w:t xml:space="preserve"> (ترزاق</w:t>
      </w:r>
      <w:r w:rsidRPr="00993220">
        <w:rPr>
          <w:rFonts w:hint="cs"/>
          <w:rtl/>
        </w:rPr>
        <w:t>ی</w:t>
      </w:r>
      <w:r w:rsidRPr="00993220">
        <w:rPr>
          <w:rtl/>
        </w:rPr>
        <w:t xml:space="preserve"> و پ</w:t>
      </w:r>
      <w:r w:rsidRPr="00993220">
        <w:rPr>
          <w:rFonts w:hint="eastAsia"/>
          <w:rtl/>
        </w:rPr>
        <w:t>ِک</w:t>
      </w:r>
      <w:r w:rsidRPr="00993220">
        <w:rPr>
          <w:rtl/>
        </w:rPr>
        <w:t>1948)</w:t>
      </w:r>
      <w:bookmarkEnd w:id="416"/>
      <w:bookmarkEnd w:id="417"/>
      <w:bookmarkEnd w:id="418"/>
    </w:p>
    <w:tbl>
      <w:tblPr>
        <w:tblStyle w:val="TableGrid"/>
        <w:bidiVisual/>
        <w:tblW w:w="0" w:type="auto"/>
        <w:jc w:val="center"/>
        <w:tblLook w:val="04A0" w:firstRow="1" w:lastRow="0" w:firstColumn="1" w:lastColumn="0" w:noHBand="0" w:noVBand="1"/>
      </w:tblPr>
      <w:tblGrid>
        <w:gridCol w:w="2561"/>
        <w:gridCol w:w="2561"/>
      </w:tblGrid>
      <w:tr w:rsidR="003128BE" w:rsidRPr="00FC3E9F" w14:paraId="7CCA9AFC" w14:textId="77777777" w:rsidTr="00830FC6">
        <w:trPr>
          <w:trHeight w:val="407"/>
          <w:jc w:val="center"/>
        </w:trPr>
        <w:tc>
          <w:tcPr>
            <w:tcW w:w="2561" w:type="dxa"/>
            <w:shd w:val="clear" w:color="auto" w:fill="BDD6EE" w:themeFill="accent1" w:themeFillTint="66"/>
            <w:vAlign w:val="center"/>
          </w:tcPr>
          <w:p w14:paraId="4BEBEDE0" w14:textId="77777777" w:rsidR="003128BE" w:rsidRPr="00830FC6" w:rsidRDefault="003128BE" w:rsidP="009A1EF7">
            <w:pPr>
              <w:pStyle w:val="BKP-TableHeader"/>
              <w:rPr>
                <w:sz w:val="22"/>
                <w:szCs w:val="22"/>
                <w:rtl/>
              </w:rPr>
            </w:pPr>
            <w:r w:rsidRPr="00FC3E9F">
              <w:t>Relative density</w:t>
            </w:r>
          </w:p>
        </w:tc>
        <w:tc>
          <w:tcPr>
            <w:tcW w:w="2561" w:type="dxa"/>
            <w:shd w:val="clear" w:color="auto" w:fill="BDD6EE" w:themeFill="accent1" w:themeFillTint="66"/>
            <w:vAlign w:val="center"/>
          </w:tcPr>
          <w:p w14:paraId="3511893C" w14:textId="77777777" w:rsidR="003128BE" w:rsidRPr="00830FC6" w:rsidRDefault="003128BE" w:rsidP="009A1EF7">
            <w:pPr>
              <w:pStyle w:val="BKP-TableHeader"/>
              <w:rPr>
                <w:sz w:val="22"/>
                <w:szCs w:val="22"/>
                <w:rtl/>
              </w:rPr>
            </w:pPr>
            <w:r w:rsidRPr="00FC3E9F">
              <w:t>SPT resistance value (N)</w:t>
            </w:r>
          </w:p>
        </w:tc>
      </w:tr>
      <w:tr w:rsidR="003128BE" w:rsidRPr="00FC3E9F" w14:paraId="064BBE54" w14:textId="77777777" w:rsidTr="00830FC6">
        <w:trPr>
          <w:trHeight w:val="281"/>
          <w:jc w:val="center"/>
        </w:trPr>
        <w:tc>
          <w:tcPr>
            <w:tcW w:w="2561" w:type="dxa"/>
            <w:vAlign w:val="center"/>
          </w:tcPr>
          <w:p w14:paraId="03A8ADBC" w14:textId="77777777" w:rsidR="003128BE" w:rsidRPr="00FC3E9F" w:rsidRDefault="003128BE" w:rsidP="00830FC6">
            <w:pPr>
              <w:pStyle w:val="BKP-TableBody"/>
              <w:rPr>
                <w:sz w:val="22"/>
                <w:szCs w:val="22"/>
                <w:rtl/>
              </w:rPr>
            </w:pPr>
            <w:r w:rsidRPr="00FC3E9F">
              <w:t>Very loose</w:t>
            </w:r>
          </w:p>
        </w:tc>
        <w:tc>
          <w:tcPr>
            <w:tcW w:w="2561" w:type="dxa"/>
            <w:vAlign w:val="center"/>
          </w:tcPr>
          <w:p w14:paraId="791DC642" w14:textId="77777777" w:rsidR="003128BE" w:rsidRPr="00FC3E9F" w:rsidRDefault="003128BE" w:rsidP="00830FC6">
            <w:pPr>
              <w:pStyle w:val="BKP-TableBody"/>
              <w:rPr>
                <w:sz w:val="22"/>
                <w:szCs w:val="22"/>
                <w:rtl/>
              </w:rPr>
            </w:pPr>
            <w:r w:rsidRPr="00FC3E9F">
              <w:t>0-4</w:t>
            </w:r>
          </w:p>
        </w:tc>
      </w:tr>
      <w:tr w:rsidR="003128BE" w:rsidRPr="00FC3E9F" w14:paraId="0854148D" w14:textId="77777777" w:rsidTr="00830FC6">
        <w:trPr>
          <w:trHeight w:val="296"/>
          <w:jc w:val="center"/>
        </w:trPr>
        <w:tc>
          <w:tcPr>
            <w:tcW w:w="2561" w:type="dxa"/>
            <w:vAlign w:val="center"/>
          </w:tcPr>
          <w:p w14:paraId="22D142CE" w14:textId="77777777" w:rsidR="003128BE" w:rsidRPr="00FC3E9F" w:rsidRDefault="003128BE" w:rsidP="00830FC6">
            <w:pPr>
              <w:pStyle w:val="BKP-TableBody"/>
              <w:rPr>
                <w:sz w:val="22"/>
                <w:szCs w:val="22"/>
                <w:rtl/>
              </w:rPr>
            </w:pPr>
            <w:r w:rsidRPr="00FC3E9F">
              <w:t>Loose</w:t>
            </w:r>
          </w:p>
        </w:tc>
        <w:tc>
          <w:tcPr>
            <w:tcW w:w="2561" w:type="dxa"/>
            <w:vAlign w:val="center"/>
          </w:tcPr>
          <w:p w14:paraId="50FCABB5" w14:textId="77777777" w:rsidR="003128BE" w:rsidRPr="00FC3E9F" w:rsidRDefault="003128BE" w:rsidP="00830FC6">
            <w:pPr>
              <w:pStyle w:val="BKP-TableBody"/>
              <w:rPr>
                <w:sz w:val="22"/>
                <w:szCs w:val="22"/>
                <w:rtl/>
              </w:rPr>
            </w:pPr>
            <w:r w:rsidRPr="00FC3E9F">
              <w:t>4-10</w:t>
            </w:r>
          </w:p>
        </w:tc>
      </w:tr>
      <w:tr w:rsidR="003128BE" w:rsidRPr="00FC3E9F" w14:paraId="66378B9E" w14:textId="77777777" w:rsidTr="00830FC6">
        <w:trPr>
          <w:trHeight w:val="281"/>
          <w:jc w:val="center"/>
        </w:trPr>
        <w:tc>
          <w:tcPr>
            <w:tcW w:w="2561" w:type="dxa"/>
            <w:vAlign w:val="center"/>
          </w:tcPr>
          <w:p w14:paraId="1CA517E0" w14:textId="77777777" w:rsidR="003128BE" w:rsidRPr="00FC3E9F" w:rsidRDefault="003128BE" w:rsidP="00830FC6">
            <w:pPr>
              <w:pStyle w:val="BKP-TableBody"/>
              <w:rPr>
                <w:sz w:val="22"/>
                <w:szCs w:val="22"/>
                <w:rtl/>
              </w:rPr>
            </w:pPr>
            <w:r w:rsidRPr="00FC3E9F">
              <w:t>Medium dense</w:t>
            </w:r>
          </w:p>
        </w:tc>
        <w:tc>
          <w:tcPr>
            <w:tcW w:w="2561" w:type="dxa"/>
            <w:vAlign w:val="center"/>
          </w:tcPr>
          <w:p w14:paraId="0491BE20" w14:textId="77777777" w:rsidR="003128BE" w:rsidRPr="00FC3E9F" w:rsidRDefault="003128BE" w:rsidP="00830FC6">
            <w:pPr>
              <w:pStyle w:val="BKP-TableBody"/>
              <w:rPr>
                <w:sz w:val="22"/>
                <w:szCs w:val="22"/>
                <w:rtl/>
              </w:rPr>
            </w:pPr>
            <w:r w:rsidRPr="00FC3E9F">
              <w:t>10-30</w:t>
            </w:r>
          </w:p>
        </w:tc>
      </w:tr>
      <w:tr w:rsidR="003128BE" w:rsidRPr="00FC3E9F" w14:paraId="409C66C0" w14:textId="77777777" w:rsidTr="00830FC6">
        <w:trPr>
          <w:trHeight w:val="281"/>
          <w:jc w:val="center"/>
        </w:trPr>
        <w:tc>
          <w:tcPr>
            <w:tcW w:w="2561" w:type="dxa"/>
            <w:vAlign w:val="center"/>
          </w:tcPr>
          <w:p w14:paraId="7BF41CDD" w14:textId="77777777" w:rsidR="003128BE" w:rsidRPr="00FC3E9F" w:rsidRDefault="003128BE" w:rsidP="00830FC6">
            <w:pPr>
              <w:pStyle w:val="BKP-TableBody"/>
              <w:rPr>
                <w:sz w:val="22"/>
                <w:szCs w:val="22"/>
                <w:rtl/>
              </w:rPr>
            </w:pPr>
            <w:r w:rsidRPr="00FC3E9F">
              <w:t>Dense</w:t>
            </w:r>
          </w:p>
        </w:tc>
        <w:tc>
          <w:tcPr>
            <w:tcW w:w="2561" w:type="dxa"/>
            <w:vAlign w:val="center"/>
          </w:tcPr>
          <w:p w14:paraId="5F043CC6" w14:textId="77777777" w:rsidR="003128BE" w:rsidRPr="00FC3E9F" w:rsidRDefault="003128BE" w:rsidP="00830FC6">
            <w:pPr>
              <w:pStyle w:val="BKP-TableBody"/>
              <w:rPr>
                <w:sz w:val="22"/>
                <w:szCs w:val="22"/>
                <w:rtl/>
              </w:rPr>
            </w:pPr>
            <w:r w:rsidRPr="00FC3E9F">
              <w:t>30-50</w:t>
            </w:r>
          </w:p>
        </w:tc>
      </w:tr>
      <w:tr w:rsidR="003128BE" w:rsidRPr="00FC3E9F" w14:paraId="75F37538" w14:textId="77777777" w:rsidTr="00830FC6">
        <w:trPr>
          <w:trHeight w:val="296"/>
          <w:jc w:val="center"/>
        </w:trPr>
        <w:tc>
          <w:tcPr>
            <w:tcW w:w="2561" w:type="dxa"/>
            <w:vAlign w:val="center"/>
          </w:tcPr>
          <w:p w14:paraId="4B1EA007" w14:textId="77777777" w:rsidR="003128BE" w:rsidRPr="00FC3E9F" w:rsidRDefault="003128BE" w:rsidP="00830FC6">
            <w:pPr>
              <w:pStyle w:val="BKP-TableBody"/>
              <w:rPr>
                <w:sz w:val="22"/>
                <w:szCs w:val="22"/>
                <w:rtl/>
              </w:rPr>
            </w:pPr>
            <w:r w:rsidRPr="00FC3E9F">
              <w:t>Very dense</w:t>
            </w:r>
          </w:p>
        </w:tc>
        <w:tc>
          <w:tcPr>
            <w:tcW w:w="2561" w:type="dxa"/>
            <w:vAlign w:val="center"/>
          </w:tcPr>
          <w:p w14:paraId="70EE02EF" w14:textId="77777777" w:rsidR="003128BE" w:rsidRPr="00FC3E9F" w:rsidRDefault="003128BE" w:rsidP="00830FC6">
            <w:pPr>
              <w:pStyle w:val="BKP-TableBody"/>
              <w:rPr>
                <w:sz w:val="22"/>
                <w:szCs w:val="22"/>
                <w:rtl/>
              </w:rPr>
            </w:pPr>
            <w:r w:rsidRPr="00FC3E9F">
              <w:t>Over 50</w:t>
            </w:r>
          </w:p>
        </w:tc>
      </w:tr>
    </w:tbl>
    <w:p w14:paraId="17E4E2DA" w14:textId="77777777" w:rsidR="003128BE" w:rsidRPr="00993220" w:rsidRDefault="003128BE" w:rsidP="009A1EF7">
      <w:pPr>
        <w:pStyle w:val="BKP-TableCaption"/>
        <w:rPr>
          <w:rtl/>
        </w:rPr>
      </w:pPr>
      <w:bookmarkStart w:id="419" w:name="_Toc85464094"/>
      <w:bookmarkStart w:id="420" w:name="_Toc97130931"/>
      <w:bookmarkStart w:id="421" w:name="_Toc104799224"/>
      <w:r w:rsidRPr="00993220">
        <w:rPr>
          <w:rFonts w:hint="eastAsia"/>
          <w:rtl/>
        </w:rPr>
        <w:t>جدول</w:t>
      </w:r>
      <w:r w:rsidRPr="00993220">
        <w:rPr>
          <w:rtl/>
        </w:rPr>
        <w:t xml:space="preserve"> 3-</w:t>
      </w:r>
      <w:r w:rsidR="001024B1">
        <w:rPr>
          <w:rFonts w:hint="cs"/>
          <w:rtl/>
        </w:rPr>
        <w:t>4</w:t>
      </w:r>
      <w:r w:rsidRPr="00993220">
        <w:rPr>
          <w:rtl/>
        </w:rPr>
        <w:t xml:space="preserve">. </w:t>
      </w:r>
      <w:r w:rsidRPr="00993220">
        <w:rPr>
          <w:rFonts w:hint="eastAsia"/>
          <w:rtl/>
        </w:rPr>
        <w:t>رابطه</w:t>
      </w:r>
      <w:r w:rsidRPr="00993220">
        <w:rPr>
          <w:rtl/>
        </w:rPr>
        <w:t xml:space="preserve"> تراکم خاک ر</w:t>
      </w:r>
      <w:r w:rsidRPr="00993220">
        <w:rPr>
          <w:rFonts w:hint="cs"/>
          <w:rtl/>
        </w:rPr>
        <w:t>ی</w:t>
      </w:r>
      <w:r w:rsidRPr="00993220">
        <w:rPr>
          <w:rFonts w:hint="eastAsia"/>
          <w:rtl/>
        </w:rPr>
        <w:t>زدانه</w:t>
      </w:r>
      <w:r w:rsidRPr="00993220">
        <w:rPr>
          <w:rtl/>
        </w:rPr>
        <w:t xml:space="preserve"> و عدد </w:t>
      </w:r>
      <w:r w:rsidRPr="00993220">
        <w:t>N</w:t>
      </w:r>
      <w:r w:rsidRPr="00993220">
        <w:rPr>
          <w:vertAlign w:val="subscript"/>
        </w:rPr>
        <w:t>SPT</w:t>
      </w:r>
      <w:r w:rsidRPr="00993220">
        <w:rPr>
          <w:rtl/>
        </w:rPr>
        <w:t xml:space="preserve"> (ترزاق</w:t>
      </w:r>
      <w:r w:rsidRPr="00993220">
        <w:rPr>
          <w:rFonts w:hint="cs"/>
          <w:rtl/>
        </w:rPr>
        <w:t>ی</w:t>
      </w:r>
      <w:r w:rsidRPr="00993220">
        <w:rPr>
          <w:rtl/>
        </w:rPr>
        <w:t xml:space="preserve"> و پِک1967)</w:t>
      </w:r>
      <w:bookmarkEnd w:id="419"/>
      <w:bookmarkEnd w:id="420"/>
      <w:bookmarkEnd w:id="421"/>
    </w:p>
    <w:tbl>
      <w:tblPr>
        <w:tblStyle w:val="TableGrid"/>
        <w:bidiVisual/>
        <w:tblW w:w="0" w:type="auto"/>
        <w:jc w:val="center"/>
        <w:tblLook w:val="04A0" w:firstRow="1" w:lastRow="0" w:firstColumn="1" w:lastColumn="0" w:noHBand="0" w:noVBand="1"/>
      </w:tblPr>
      <w:tblGrid>
        <w:gridCol w:w="5474"/>
        <w:gridCol w:w="1598"/>
        <w:gridCol w:w="2025"/>
      </w:tblGrid>
      <w:tr w:rsidR="003128BE" w:rsidRPr="00FC3E9F" w14:paraId="66BD10E9" w14:textId="77777777" w:rsidTr="00830FC6">
        <w:trPr>
          <w:trHeight w:val="344"/>
          <w:jc w:val="center"/>
        </w:trPr>
        <w:tc>
          <w:tcPr>
            <w:tcW w:w="5474" w:type="dxa"/>
            <w:shd w:val="clear" w:color="auto" w:fill="BDD6EE" w:themeFill="accent1" w:themeFillTint="66"/>
            <w:vAlign w:val="center"/>
          </w:tcPr>
          <w:p w14:paraId="42DF8243" w14:textId="77777777" w:rsidR="003128BE" w:rsidRPr="00830FC6" w:rsidRDefault="003128BE" w:rsidP="009A1EF7">
            <w:pPr>
              <w:pStyle w:val="BKP-TableHeader"/>
              <w:rPr>
                <w:sz w:val="22"/>
                <w:szCs w:val="22"/>
              </w:rPr>
            </w:pPr>
            <w:r w:rsidRPr="00FC3E9F">
              <w:t>Remarks</w:t>
            </w:r>
          </w:p>
        </w:tc>
        <w:tc>
          <w:tcPr>
            <w:tcW w:w="1598" w:type="dxa"/>
            <w:shd w:val="clear" w:color="auto" w:fill="BDD6EE" w:themeFill="accent1" w:themeFillTint="66"/>
            <w:vAlign w:val="center"/>
          </w:tcPr>
          <w:p w14:paraId="13951F9B" w14:textId="77777777" w:rsidR="003128BE" w:rsidRPr="00830FC6" w:rsidRDefault="003128BE" w:rsidP="009A1EF7">
            <w:pPr>
              <w:pStyle w:val="BKP-TableHeader"/>
              <w:rPr>
                <w:sz w:val="22"/>
                <w:szCs w:val="22"/>
              </w:rPr>
            </w:pPr>
            <w:r w:rsidRPr="00FC3E9F">
              <w:t>Type</w:t>
            </w:r>
          </w:p>
        </w:tc>
        <w:tc>
          <w:tcPr>
            <w:tcW w:w="2025" w:type="dxa"/>
            <w:shd w:val="clear" w:color="auto" w:fill="BDD6EE" w:themeFill="accent1" w:themeFillTint="66"/>
            <w:vAlign w:val="center"/>
          </w:tcPr>
          <w:p w14:paraId="5AEA39ED" w14:textId="77777777" w:rsidR="003128BE" w:rsidRPr="00830FC6" w:rsidRDefault="003128BE" w:rsidP="009A1EF7">
            <w:pPr>
              <w:pStyle w:val="BKP-TableHeader"/>
              <w:rPr>
                <w:sz w:val="22"/>
                <w:szCs w:val="22"/>
                <w:rtl/>
              </w:rPr>
            </w:pPr>
            <w:r w:rsidRPr="00FC3E9F">
              <w:t>SPT value (N)</w:t>
            </w:r>
          </w:p>
        </w:tc>
      </w:tr>
      <w:tr w:rsidR="003128BE" w:rsidRPr="00FC3E9F" w14:paraId="365E5D6A" w14:textId="77777777" w:rsidTr="00830FC6">
        <w:trPr>
          <w:trHeight w:val="290"/>
          <w:jc w:val="center"/>
        </w:trPr>
        <w:tc>
          <w:tcPr>
            <w:tcW w:w="5474" w:type="dxa"/>
            <w:vMerge w:val="restart"/>
            <w:vAlign w:val="center"/>
          </w:tcPr>
          <w:p w14:paraId="7E3EB659" w14:textId="77777777" w:rsidR="003128BE" w:rsidRPr="00FC3E9F" w:rsidRDefault="003128BE" w:rsidP="00830FC6">
            <w:pPr>
              <w:pStyle w:val="BKP-TableBody"/>
              <w:rPr>
                <w:sz w:val="22"/>
                <w:szCs w:val="22"/>
              </w:rPr>
            </w:pPr>
            <w:r w:rsidRPr="00FC3E9F">
              <w:t>Not suitable for civil structures, good for park.</w:t>
            </w:r>
          </w:p>
        </w:tc>
        <w:tc>
          <w:tcPr>
            <w:tcW w:w="1598" w:type="dxa"/>
            <w:vAlign w:val="center"/>
          </w:tcPr>
          <w:p w14:paraId="46E67043" w14:textId="77777777" w:rsidR="003128BE" w:rsidRPr="00FC3E9F" w:rsidRDefault="003128BE" w:rsidP="00830FC6">
            <w:pPr>
              <w:pStyle w:val="BKP-TableBody"/>
              <w:rPr>
                <w:sz w:val="22"/>
                <w:szCs w:val="22"/>
                <w:rtl/>
              </w:rPr>
            </w:pPr>
            <w:r w:rsidRPr="00FC3E9F">
              <w:t>Very soft</w:t>
            </w:r>
          </w:p>
        </w:tc>
        <w:tc>
          <w:tcPr>
            <w:tcW w:w="2025" w:type="dxa"/>
            <w:vAlign w:val="center"/>
          </w:tcPr>
          <w:p w14:paraId="116DA4F7" w14:textId="77777777" w:rsidR="003128BE" w:rsidRPr="00FC3E9F" w:rsidRDefault="003128BE" w:rsidP="00830FC6">
            <w:pPr>
              <w:pStyle w:val="BKP-TableBody"/>
              <w:rPr>
                <w:sz w:val="22"/>
                <w:szCs w:val="22"/>
                <w:rtl/>
              </w:rPr>
            </w:pPr>
            <w:r w:rsidRPr="00FC3E9F">
              <w:t>0-2</w:t>
            </w:r>
          </w:p>
        </w:tc>
      </w:tr>
      <w:tr w:rsidR="003128BE" w:rsidRPr="00FC3E9F" w14:paraId="375E76B6" w14:textId="77777777" w:rsidTr="00830FC6">
        <w:trPr>
          <w:trHeight w:val="246"/>
          <w:jc w:val="center"/>
        </w:trPr>
        <w:tc>
          <w:tcPr>
            <w:tcW w:w="5474" w:type="dxa"/>
            <w:vMerge/>
            <w:vAlign w:val="center"/>
          </w:tcPr>
          <w:p w14:paraId="5D328280" w14:textId="77777777" w:rsidR="003128BE" w:rsidRPr="00FC3E9F" w:rsidRDefault="003128BE" w:rsidP="00830FC6">
            <w:pPr>
              <w:pStyle w:val="BKP-TableBody"/>
            </w:pPr>
          </w:p>
        </w:tc>
        <w:tc>
          <w:tcPr>
            <w:tcW w:w="1598" w:type="dxa"/>
            <w:vAlign w:val="center"/>
          </w:tcPr>
          <w:p w14:paraId="75C53DEA" w14:textId="77777777" w:rsidR="003128BE" w:rsidRPr="00FC3E9F" w:rsidRDefault="003128BE" w:rsidP="00830FC6">
            <w:pPr>
              <w:pStyle w:val="BKP-TableBody"/>
              <w:rPr>
                <w:sz w:val="22"/>
                <w:szCs w:val="22"/>
                <w:rtl/>
              </w:rPr>
            </w:pPr>
            <w:r w:rsidRPr="00FC3E9F">
              <w:t>Soft</w:t>
            </w:r>
          </w:p>
        </w:tc>
        <w:tc>
          <w:tcPr>
            <w:tcW w:w="2025" w:type="dxa"/>
            <w:vAlign w:val="center"/>
          </w:tcPr>
          <w:p w14:paraId="2AE53CE9" w14:textId="77777777" w:rsidR="003128BE" w:rsidRPr="00FC3E9F" w:rsidRDefault="003128BE" w:rsidP="00830FC6">
            <w:pPr>
              <w:pStyle w:val="BKP-TableBody"/>
              <w:rPr>
                <w:sz w:val="22"/>
                <w:szCs w:val="22"/>
                <w:rtl/>
              </w:rPr>
            </w:pPr>
            <w:r w:rsidRPr="00FC3E9F">
              <w:t>2-4</w:t>
            </w:r>
          </w:p>
        </w:tc>
      </w:tr>
      <w:tr w:rsidR="003128BE" w:rsidRPr="00FC3E9F" w14:paraId="6608C0FF" w14:textId="77777777" w:rsidTr="00830FC6">
        <w:trPr>
          <w:trHeight w:val="335"/>
          <w:jc w:val="center"/>
        </w:trPr>
        <w:tc>
          <w:tcPr>
            <w:tcW w:w="5474" w:type="dxa"/>
            <w:vAlign w:val="center"/>
          </w:tcPr>
          <w:p w14:paraId="3DFCE335" w14:textId="77777777" w:rsidR="003128BE" w:rsidRPr="00FC3E9F" w:rsidRDefault="003128BE" w:rsidP="00830FC6">
            <w:pPr>
              <w:pStyle w:val="BKP-TableBody"/>
              <w:rPr>
                <w:sz w:val="22"/>
                <w:szCs w:val="22"/>
              </w:rPr>
            </w:pPr>
            <w:r w:rsidRPr="00FC3E9F">
              <w:t>Good for very light structure using proper methods.</w:t>
            </w:r>
          </w:p>
        </w:tc>
        <w:tc>
          <w:tcPr>
            <w:tcW w:w="1598" w:type="dxa"/>
            <w:vAlign w:val="center"/>
          </w:tcPr>
          <w:p w14:paraId="29A53FD9" w14:textId="77777777" w:rsidR="003128BE" w:rsidRPr="00FC3E9F" w:rsidRDefault="003128BE" w:rsidP="00830FC6">
            <w:pPr>
              <w:pStyle w:val="BKP-TableBody"/>
              <w:rPr>
                <w:sz w:val="22"/>
                <w:szCs w:val="22"/>
                <w:rtl/>
              </w:rPr>
            </w:pPr>
            <w:r w:rsidRPr="00FC3E9F">
              <w:t>Medium</w:t>
            </w:r>
            <w:r w:rsidR="00721DFC" w:rsidRPr="00FC3E9F">
              <w:t xml:space="preserve"> Stiff</w:t>
            </w:r>
          </w:p>
        </w:tc>
        <w:tc>
          <w:tcPr>
            <w:tcW w:w="2025" w:type="dxa"/>
            <w:vAlign w:val="center"/>
          </w:tcPr>
          <w:p w14:paraId="438F2845" w14:textId="77777777" w:rsidR="003128BE" w:rsidRPr="00FC3E9F" w:rsidRDefault="003128BE" w:rsidP="00830FC6">
            <w:pPr>
              <w:pStyle w:val="BKP-TableBody"/>
              <w:rPr>
                <w:sz w:val="22"/>
                <w:szCs w:val="22"/>
                <w:rtl/>
              </w:rPr>
            </w:pPr>
            <w:r w:rsidRPr="00FC3E9F">
              <w:t>4-8</w:t>
            </w:r>
          </w:p>
        </w:tc>
      </w:tr>
      <w:tr w:rsidR="003128BE" w:rsidRPr="00FC3E9F" w14:paraId="0CB657D4" w14:textId="77777777" w:rsidTr="00830FC6">
        <w:trPr>
          <w:trHeight w:val="344"/>
          <w:jc w:val="center"/>
        </w:trPr>
        <w:tc>
          <w:tcPr>
            <w:tcW w:w="5474" w:type="dxa"/>
            <w:vAlign w:val="center"/>
          </w:tcPr>
          <w:p w14:paraId="78E0DFFC" w14:textId="77777777" w:rsidR="003128BE" w:rsidRPr="00FC3E9F" w:rsidRDefault="003128BE" w:rsidP="00830FC6">
            <w:pPr>
              <w:pStyle w:val="BKP-TableBody"/>
              <w:rPr>
                <w:sz w:val="22"/>
                <w:szCs w:val="22"/>
              </w:rPr>
            </w:pPr>
            <w:r w:rsidRPr="00FC3E9F">
              <w:t>Good for low load bearing structures.</w:t>
            </w:r>
          </w:p>
        </w:tc>
        <w:tc>
          <w:tcPr>
            <w:tcW w:w="1598" w:type="dxa"/>
            <w:vAlign w:val="center"/>
          </w:tcPr>
          <w:p w14:paraId="65FDAF38" w14:textId="77777777" w:rsidR="003128BE" w:rsidRPr="00FC3E9F" w:rsidRDefault="003128BE" w:rsidP="00830FC6">
            <w:pPr>
              <w:pStyle w:val="BKP-TableBody"/>
              <w:rPr>
                <w:sz w:val="22"/>
                <w:szCs w:val="22"/>
                <w:rtl/>
              </w:rPr>
            </w:pPr>
            <w:r w:rsidRPr="00FC3E9F">
              <w:t>Stiff</w:t>
            </w:r>
          </w:p>
        </w:tc>
        <w:tc>
          <w:tcPr>
            <w:tcW w:w="2025" w:type="dxa"/>
            <w:vAlign w:val="center"/>
          </w:tcPr>
          <w:p w14:paraId="5037EE1B" w14:textId="77777777" w:rsidR="003128BE" w:rsidRPr="00FC3E9F" w:rsidRDefault="003128BE" w:rsidP="00830FC6">
            <w:pPr>
              <w:pStyle w:val="BKP-TableBody"/>
              <w:rPr>
                <w:sz w:val="22"/>
                <w:szCs w:val="22"/>
                <w:rtl/>
              </w:rPr>
            </w:pPr>
            <w:r w:rsidRPr="00FC3E9F">
              <w:t>8-15</w:t>
            </w:r>
          </w:p>
        </w:tc>
      </w:tr>
      <w:tr w:rsidR="003128BE" w:rsidRPr="00FC3E9F" w14:paraId="65CA0367" w14:textId="77777777" w:rsidTr="00830FC6">
        <w:trPr>
          <w:trHeight w:val="344"/>
          <w:jc w:val="center"/>
        </w:trPr>
        <w:tc>
          <w:tcPr>
            <w:tcW w:w="5474" w:type="dxa"/>
            <w:vAlign w:val="center"/>
          </w:tcPr>
          <w:p w14:paraId="4A542792" w14:textId="77777777" w:rsidR="003128BE" w:rsidRPr="00FC3E9F" w:rsidRDefault="003128BE" w:rsidP="00830FC6">
            <w:pPr>
              <w:pStyle w:val="BKP-TableBody"/>
              <w:rPr>
                <w:sz w:val="22"/>
                <w:szCs w:val="22"/>
              </w:rPr>
            </w:pPr>
            <w:r w:rsidRPr="00FC3E9F">
              <w:t>Good for moderate load bearing structures.</w:t>
            </w:r>
          </w:p>
        </w:tc>
        <w:tc>
          <w:tcPr>
            <w:tcW w:w="1598" w:type="dxa"/>
            <w:vAlign w:val="center"/>
          </w:tcPr>
          <w:p w14:paraId="197EF7CA" w14:textId="77777777" w:rsidR="003128BE" w:rsidRPr="00FC3E9F" w:rsidRDefault="003128BE" w:rsidP="00830FC6">
            <w:pPr>
              <w:pStyle w:val="BKP-TableBody"/>
              <w:rPr>
                <w:sz w:val="22"/>
                <w:szCs w:val="22"/>
              </w:rPr>
            </w:pPr>
            <w:r w:rsidRPr="00FC3E9F">
              <w:t>Very Stiff</w:t>
            </w:r>
          </w:p>
        </w:tc>
        <w:tc>
          <w:tcPr>
            <w:tcW w:w="2025" w:type="dxa"/>
            <w:vAlign w:val="center"/>
          </w:tcPr>
          <w:p w14:paraId="36F4BB81" w14:textId="77777777" w:rsidR="003128BE" w:rsidRPr="00FC3E9F" w:rsidRDefault="003128BE" w:rsidP="00830FC6">
            <w:pPr>
              <w:pStyle w:val="BKP-TableBody"/>
              <w:rPr>
                <w:sz w:val="22"/>
                <w:szCs w:val="22"/>
              </w:rPr>
            </w:pPr>
            <w:r w:rsidRPr="00FC3E9F">
              <w:t>15-30</w:t>
            </w:r>
          </w:p>
        </w:tc>
      </w:tr>
      <w:tr w:rsidR="003128BE" w:rsidRPr="00FC3E9F" w14:paraId="6642B035" w14:textId="77777777" w:rsidTr="00830FC6">
        <w:trPr>
          <w:trHeight w:val="344"/>
          <w:jc w:val="center"/>
        </w:trPr>
        <w:tc>
          <w:tcPr>
            <w:tcW w:w="5474" w:type="dxa"/>
            <w:vAlign w:val="center"/>
          </w:tcPr>
          <w:p w14:paraId="11F16175" w14:textId="77777777" w:rsidR="003128BE" w:rsidRPr="00FC3E9F" w:rsidRDefault="003128BE" w:rsidP="00830FC6">
            <w:pPr>
              <w:pStyle w:val="BKP-TableBody"/>
              <w:rPr>
                <w:sz w:val="22"/>
                <w:szCs w:val="22"/>
              </w:rPr>
            </w:pPr>
            <w:r w:rsidRPr="00FC3E9F">
              <w:t>Good for high load bearing structures.</w:t>
            </w:r>
          </w:p>
        </w:tc>
        <w:tc>
          <w:tcPr>
            <w:tcW w:w="1598" w:type="dxa"/>
            <w:vAlign w:val="center"/>
          </w:tcPr>
          <w:p w14:paraId="74349394" w14:textId="77777777" w:rsidR="003128BE" w:rsidRPr="00FC3E9F" w:rsidRDefault="003128BE" w:rsidP="00830FC6">
            <w:pPr>
              <w:pStyle w:val="BKP-TableBody"/>
              <w:rPr>
                <w:sz w:val="22"/>
                <w:szCs w:val="22"/>
                <w:rtl/>
              </w:rPr>
            </w:pPr>
            <w:r w:rsidRPr="00FC3E9F">
              <w:t>Hard</w:t>
            </w:r>
          </w:p>
        </w:tc>
        <w:tc>
          <w:tcPr>
            <w:tcW w:w="2025" w:type="dxa"/>
            <w:vAlign w:val="center"/>
          </w:tcPr>
          <w:p w14:paraId="200E78F2" w14:textId="77777777" w:rsidR="003128BE" w:rsidRPr="00FC3E9F" w:rsidRDefault="003128BE" w:rsidP="00830FC6">
            <w:pPr>
              <w:pStyle w:val="BKP-TableBody"/>
              <w:rPr>
                <w:sz w:val="22"/>
                <w:szCs w:val="22"/>
                <w:rtl/>
              </w:rPr>
            </w:pPr>
            <w:r w:rsidRPr="00FC3E9F">
              <w:t>Over 30</w:t>
            </w:r>
          </w:p>
        </w:tc>
      </w:tr>
    </w:tbl>
    <w:p w14:paraId="276EC85B" w14:textId="77777777" w:rsidR="003128BE" w:rsidRPr="00993220" w:rsidRDefault="00125D4D" w:rsidP="005B16A7">
      <w:pPr>
        <w:pStyle w:val="BKP-FigureStyle"/>
      </w:pPr>
      <w:r>
        <w:rPr>
          <w:noProof/>
          <w:lang w:bidi="ar-SA"/>
        </w:rPr>
        <w:drawing>
          <wp:inline distT="0" distB="0" distL="0" distR="0" wp14:anchorId="1BA1AB2C" wp14:editId="2430666A">
            <wp:extent cx="6416390" cy="4029075"/>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035-SPT.png"/>
                    <pic:cNvPicPr/>
                  </pic:nvPicPr>
                  <pic:blipFill rotWithShape="1">
                    <a:blip r:embed="rId18">
                      <a:extLst>
                        <a:ext uri="{28A0092B-C50C-407E-A947-70E740481C1C}">
                          <a14:useLocalDpi xmlns:a14="http://schemas.microsoft.com/office/drawing/2010/main" val="0"/>
                        </a:ext>
                      </a:extLst>
                    </a:blip>
                    <a:srcRect b="4113"/>
                    <a:stretch/>
                  </pic:blipFill>
                  <pic:spPr bwMode="auto">
                    <a:xfrm>
                      <a:off x="0" y="0"/>
                      <a:ext cx="6427954" cy="4036336"/>
                    </a:xfrm>
                    <a:prstGeom prst="rect">
                      <a:avLst/>
                    </a:prstGeom>
                    <a:ln>
                      <a:noFill/>
                    </a:ln>
                    <a:extLst>
                      <a:ext uri="{53640926-AAD7-44D8-BBD7-CCE9431645EC}">
                        <a14:shadowObscured xmlns:a14="http://schemas.microsoft.com/office/drawing/2010/main"/>
                      </a:ext>
                    </a:extLst>
                  </pic:spPr>
                </pic:pic>
              </a:graphicData>
            </a:graphic>
          </wp:inline>
        </w:drawing>
      </w:r>
    </w:p>
    <w:p w14:paraId="60092280" w14:textId="77777777" w:rsidR="003128BE" w:rsidRPr="00993220" w:rsidRDefault="003128BE" w:rsidP="00830FC6">
      <w:pPr>
        <w:pStyle w:val="BKP-FigureCaption"/>
        <w:rPr>
          <w:rtl/>
        </w:rPr>
      </w:pPr>
      <w:bookmarkStart w:id="422" w:name="_Toc95115000"/>
      <w:bookmarkStart w:id="423" w:name="_Toc104906596"/>
      <w:r w:rsidRPr="00993220">
        <w:rPr>
          <w:rtl/>
        </w:rPr>
        <w:t>شکل 3-</w:t>
      </w:r>
      <w:r w:rsidR="00EB2AB3" w:rsidRPr="00993220">
        <w:rPr>
          <w:rtl/>
        </w:rPr>
        <w:t>4</w:t>
      </w:r>
      <w:r w:rsidR="00297D37"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ضربات</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rPr>
          <w:rFonts w:hint="eastAsia"/>
          <w:rtl/>
        </w:rPr>
        <w:t>و</w:t>
      </w:r>
      <w:r w:rsidRPr="00993220">
        <w:rPr>
          <w:rtl/>
        </w:rPr>
        <w:t xml:space="preserve"> م</w:t>
      </w:r>
      <w:r w:rsidRPr="00993220">
        <w:rPr>
          <w:rFonts w:hint="cs"/>
          <w:rtl/>
        </w:rPr>
        <w:t>ی</w:t>
      </w:r>
      <w:r w:rsidRPr="00993220">
        <w:rPr>
          <w:rFonts w:hint="eastAsia"/>
          <w:rtl/>
        </w:rPr>
        <w:t>زان</w:t>
      </w:r>
      <w:r w:rsidRPr="00993220">
        <w:rPr>
          <w:rtl/>
        </w:rPr>
        <w:t xml:space="preserve"> نفوذ </w:t>
      </w:r>
      <w:r w:rsidRPr="00993220">
        <w:rPr>
          <w:rFonts w:hint="eastAsia"/>
          <w:rtl/>
        </w:rPr>
        <w:t>متناظر</w:t>
      </w:r>
      <w:r w:rsidRPr="00993220">
        <w:rPr>
          <w:rtl/>
        </w:rPr>
        <w:t xml:space="preserve"> برحسب عمق </w:t>
      </w:r>
      <w:bookmarkEnd w:id="422"/>
      <w:r w:rsidR="003B5F8B">
        <w:rPr>
          <w:rFonts w:hint="cs"/>
          <w:rtl/>
        </w:rPr>
        <w:t>بسته</w:t>
      </w:r>
      <w:r w:rsidR="003B5F8B">
        <w:rPr>
          <w:rFonts w:hint="eastAsia"/>
          <w:rtl/>
        </w:rPr>
        <w:t>‌</w:t>
      </w:r>
      <w:r w:rsidR="003B5F8B">
        <w:rPr>
          <w:rFonts w:hint="cs"/>
          <w:rtl/>
        </w:rPr>
        <w:t xml:space="preserve">ی </w:t>
      </w:r>
      <w:r w:rsidR="003B5F8B">
        <w:t>W-035</w:t>
      </w:r>
      <w:bookmarkEnd w:id="423"/>
    </w:p>
    <w:p w14:paraId="597D615D" w14:textId="77777777" w:rsidR="003128BE" w:rsidRPr="00993220" w:rsidRDefault="003128BE" w:rsidP="00D61AAD">
      <w:pPr>
        <w:pStyle w:val="ART-Shekl"/>
        <w:rPr>
          <w:rtl/>
          <w:lang w:val="en-US"/>
        </w:rPr>
      </w:pPr>
    </w:p>
    <w:p w14:paraId="3A0D16F6" w14:textId="77777777" w:rsidR="003128BE" w:rsidRPr="00993220" w:rsidRDefault="003128BE" w:rsidP="00A66866">
      <w:pPr>
        <w:pStyle w:val="BKP-Heading3"/>
        <w:rPr>
          <w:rtl/>
        </w:rPr>
      </w:pPr>
      <w:bookmarkStart w:id="424" w:name="_Toc104799056"/>
      <w:bookmarkStart w:id="425" w:name="_Toc151295351"/>
      <w:bookmarkStart w:id="426" w:name="_Toc151295423"/>
      <w:bookmarkStart w:id="427" w:name="_Toc151295607"/>
      <w:r w:rsidRPr="00993220">
        <w:rPr>
          <w:rFonts w:hint="eastAsia"/>
          <w:rtl/>
        </w:rPr>
        <w:t>آزمايش</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Geoelectrical Resistivity Test</w:t>
      </w:r>
      <w:r w:rsidRPr="00993220">
        <w:rPr>
          <w:rtl/>
        </w:rPr>
        <w:t>)</w:t>
      </w:r>
      <w:bookmarkEnd w:id="424"/>
      <w:bookmarkEnd w:id="425"/>
      <w:bookmarkEnd w:id="426"/>
      <w:bookmarkEnd w:id="427"/>
    </w:p>
    <w:p w14:paraId="23369D9B" w14:textId="77777777" w:rsidR="003128BE" w:rsidRPr="00993220" w:rsidRDefault="003128BE" w:rsidP="00BF0FAE">
      <w:pPr>
        <w:pStyle w:val="BKP-MatnNormal"/>
        <w:rPr>
          <w:rtl/>
        </w:rPr>
      </w:pP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شده است. </w:t>
      </w:r>
    </w:p>
    <w:p w14:paraId="01490CAB"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روش</w:t>
      </w:r>
      <w:r w:rsidRPr="00993220">
        <w:rPr>
          <w:rtl/>
        </w:rPr>
        <w:softHyphen/>
      </w:r>
      <w:r w:rsidRPr="00993220">
        <w:rPr>
          <w:rFonts w:hint="eastAsia"/>
          <w:rtl/>
        </w:rPr>
        <w:t>هاي</w:t>
      </w:r>
      <w:r w:rsidRPr="00993220">
        <w:rPr>
          <w:rtl/>
        </w:rPr>
        <w:t xml:space="preserve"> </w:t>
      </w:r>
      <w:r w:rsidRPr="00993220">
        <w:rPr>
          <w:rFonts w:hint="eastAsia"/>
          <w:rtl/>
        </w:rPr>
        <w:t>الكتريكي</w:t>
      </w:r>
      <w:r w:rsidRPr="00993220">
        <w:rPr>
          <w:rtl/>
        </w:rPr>
        <w:t xml:space="preserve"> </w:t>
      </w:r>
      <w:r w:rsidRPr="00993220">
        <w:rPr>
          <w:rFonts w:hint="eastAsia"/>
          <w:rtl/>
        </w:rPr>
        <w:t>كه</w:t>
      </w:r>
      <w:r w:rsidRPr="00993220">
        <w:rPr>
          <w:rtl/>
        </w:rPr>
        <w:t xml:space="preserve"> </w:t>
      </w:r>
      <w:r w:rsidRPr="00993220">
        <w:rPr>
          <w:rFonts w:hint="eastAsia"/>
          <w:rtl/>
        </w:rPr>
        <w:t>جريان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الكترودها</w:t>
      </w:r>
      <w:r w:rsidRPr="00993220">
        <w:rPr>
          <w:rtl/>
        </w:rPr>
        <w:t xml:space="preserve"> </w:t>
      </w:r>
      <w:r w:rsidRPr="00993220">
        <w:rPr>
          <w:rFonts w:hint="eastAsia"/>
          <w:rtl/>
        </w:rPr>
        <w:t>به</w:t>
      </w:r>
      <w:r w:rsidRPr="00993220">
        <w:rPr>
          <w:rtl/>
        </w:rPr>
        <w:t xml:space="preserve"> </w:t>
      </w:r>
      <w:r w:rsidRPr="00993220">
        <w:rPr>
          <w:rFonts w:hint="eastAsia"/>
          <w:rtl/>
        </w:rPr>
        <w:t>زمين</w:t>
      </w:r>
      <w:r w:rsidRPr="00993220">
        <w:rPr>
          <w:rtl/>
        </w:rPr>
        <w:t xml:space="preserve"> </w:t>
      </w:r>
      <w:r w:rsidRPr="00993220">
        <w:rPr>
          <w:rFonts w:hint="eastAsia"/>
          <w:rtl/>
        </w:rPr>
        <w:t>انتقال</w:t>
      </w:r>
      <w:r w:rsidRPr="00993220">
        <w:rPr>
          <w:rtl/>
        </w:rPr>
        <w:t xml:space="preserve"> </w:t>
      </w:r>
      <w:r w:rsidRPr="00993220">
        <w:rPr>
          <w:rFonts w:hint="eastAsia"/>
          <w:rtl/>
        </w:rPr>
        <w:t>مي</w:t>
      </w:r>
      <w:r w:rsidRPr="00993220">
        <w:rPr>
          <w:rtl/>
        </w:rPr>
        <w:softHyphen/>
      </w:r>
      <w:r w:rsidRPr="00993220">
        <w:rPr>
          <w:rFonts w:hint="eastAsia"/>
          <w:rtl/>
        </w:rPr>
        <w:t>يابد</w:t>
      </w:r>
      <w:r w:rsidRPr="00993220">
        <w:rPr>
          <w:rtl/>
        </w:rPr>
        <w:t xml:space="preserve"> </w:t>
      </w:r>
      <w:r w:rsidRPr="00993220">
        <w:rPr>
          <w:rFonts w:hint="eastAsia"/>
          <w:rtl/>
        </w:rPr>
        <w:t>هرگونه</w:t>
      </w:r>
      <w:r w:rsidRPr="00993220">
        <w:rPr>
          <w:rtl/>
        </w:rPr>
        <w:t xml:space="preserve"> </w:t>
      </w:r>
      <w:r w:rsidRPr="00993220">
        <w:rPr>
          <w:rFonts w:hint="eastAsia"/>
          <w:rtl/>
        </w:rPr>
        <w:t>تغييرات</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لايه‌هاي</w:t>
      </w:r>
      <w:r w:rsidRPr="00993220">
        <w:rPr>
          <w:rtl/>
        </w:rPr>
        <w:t xml:space="preserve"> </w:t>
      </w:r>
      <w:r w:rsidRPr="00993220">
        <w:rPr>
          <w:rFonts w:hint="eastAsia"/>
          <w:rtl/>
        </w:rPr>
        <w:t>زمين</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در</w:t>
      </w:r>
      <w:r w:rsidRPr="00993220">
        <w:rPr>
          <w:rtl/>
        </w:rPr>
        <w:t xml:space="preserve"> </w:t>
      </w:r>
      <w:r w:rsidRPr="00993220">
        <w:rPr>
          <w:rFonts w:hint="eastAsia"/>
          <w:rtl/>
        </w:rPr>
        <w:t>نحوه</w:t>
      </w:r>
      <w:r w:rsidRPr="00993220">
        <w:rPr>
          <w:rtl/>
        </w:rPr>
        <w:t xml:space="preserve"> </w:t>
      </w:r>
      <w:r w:rsidRPr="00993220">
        <w:rPr>
          <w:rFonts w:hint="eastAsia"/>
          <w:rtl/>
        </w:rPr>
        <w:t>هدايت</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يا</w:t>
      </w:r>
      <w:r w:rsidRPr="00993220">
        <w:rPr>
          <w:rtl/>
        </w:rPr>
        <w:t xml:space="preserve"> </w:t>
      </w:r>
      <w:r w:rsidRPr="00993220">
        <w:rPr>
          <w:rFonts w:hint="eastAsia"/>
          <w:rtl/>
        </w:rPr>
        <w:t>تغيير</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مي‏شود</w:t>
      </w:r>
      <w:r w:rsidRPr="00993220">
        <w:rPr>
          <w:rtl/>
        </w:rPr>
        <w:t xml:space="preserve">. </w:t>
      </w:r>
      <w:r w:rsidRPr="00993220">
        <w:rPr>
          <w:rFonts w:hint="eastAsia"/>
          <w:rtl/>
        </w:rPr>
        <w:t>ميزان</w:t>
      </w:r>
      <w:r w:rsidRPr="00993220">
        <w:rPr>
          <w:rtl/>
        </w:rPr>
        <w:t xml:space="preserve"> </w:t>
      </w:r>
      <w:r w:rsidRPr="00993220">
        <w:rPr>
          <w:rFonts w:hint="eastAsia"/>
          <w:rtl/>
        </w:rPr>
        <w:t>تاثير</w:t>
      </w:r>
      <w:r w:rsidRPr="00993220">
        <w:rPr>
          <w:rtl/>
        </w:rPr>
        <w:t xml:space="preserve"> </w:t>
      </w:r>
      <w:r w:rsidRPr="00993220">
        <w:rPr>
          <w:rFonts w:hint="eastAsia"/>
          <w:rtl/>
        </w:rPr>
        <w:t>عوامل</w:t>
      </w:r>
      <w:r w:rsidRPr="00993220">
        <w:rPr>
          <w:rtl/>
        </w:rPr>
        <w:t xml:space="preserve"> </w:t>
      </w:r>
      <w:r w:rsidRPr="00993220">
        <w:rPr>
          <w:rFonts w:hint="eastAsia"/>
          <w:rtl/>
        </w:rPr>
        <w:t>فوق</w:t>
      </w:r>
      <w:r w:rsidRPr="00993220">
        <w:rPr>
          <w:rtl/>
        </w:rPr>
        <w:t xml:space="preserve"> </w:t>
      </w:r>
      <w:r w:rsidRPr="00993220">
        <w:rPr>
          <w:rFonts w:hint="eastAsia"/>
          <w:rtl/>
        </w:rPr>
        <w:t>به</w:t>
      </w:r>
      <w:r w:rsidRPr="00993220">
        <w:rPr>
          <w:rtl/>
        </w:rPr>
        <w:t xml:space="preserve"> </w:t>
      </w:r>
      <w:r w:rsidRPr="00993220">
        <w:rPr>
          <w:rFonts w:hint="eastAsia"/>
          <w:rtl/>
        </w:rPr>
        <w:t>اندازه،</w:t>
      </w:r>
      <w:r w:rsidRPr="00993220">
        <w:rPr>
          <w:rtl/>
        </w:rPr>
        <w:t xml:space="preserve"> </w:t>
      </w:r>
      <w:r w:rsidRPr="00993220">
        <w:rPr>
          <w:rFonts w:hint="eastAsia"/>
          <w:rtl/>
        </w:rPr>
        <w:t>شكل،</w:t>
      </w:r>
      <w:r w:rsidRPr="00993220">
        <w:rPr>
          <w:rtl/>
        </w:rPr>
        <w:t xml:space="preserve"> </w:t>
      </w:r>
      <w:r w:rsidRPr="00993220">
        <w:rPr>
          <w:rFonts w:hint="eastAsia"/>
          <w:rtl/>
        </w:rPr>
        <w:t>موقعيت</w:t>
      </w:r>
      <w:r w:rsidRPr="00993220">
        <w:rPr>
          <w:rtl/>
        </w:rPr>
        <w:t xml:space="preserve"> </w:t>
      </w:r>
      <w:r w:rsidRPr="00993220">
        <w:rPr>
          <w:rFonts w:hint="eastAsia"/>
          <w:rtl/>
        </w:rPr>
        <w:t>و</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بستگي</w:t>
      </w:r>
      <w:r w:rsidRPr="00993220">
        <w:rPr>
          <w:rtl/>
        </w:rPr>
        <w:t xml:space="preserve"> </w:t>
      </w:r>
      <w:r w:rsidRPr="00993220">
        <w:rPr>
          <w:rFonts w:hint="eastAsia"/>
          <w:rtl/>
        </w:rPr>
        <w:t>دارد</w:t>
      </w:r>
      <w:r w:rsidRPr="00993220">
        <w:rPr>
          <w:rtl/>
        </w:rPr>
        <w:t xml:space="preserve">. </w:t>
      </w:r>
      <w:r w:rsidRPr="00993220">
        <w:rPr>
          <w:rFonts w:hint="eastAsia"/>
          <w:rtl/>
        </w:rPr>
        <w:t>لذا</w:t>
      </w:r>
      <w:r w:rsidRPr="00993220">
        <w:rPr>
          <w:rtl/>
        </w:rPr>
        <w:t xml:space="preserve"> </w:t>
      </w:r>
      <w:r w:rsidRPr="00993220">
        <w:rPr>
          <w:rFonts w:hint="eastAsia"/>
          <w:rtl/>
        </w:rPr>
        <w:t>به</w:t>
      </w:r>
      <w:r w:rsidRPr="00993220">
        <w:rPr>
          <w:rtl/>
        </w:rPr>
        <w:t xml:space="preserve"> </w:t>
      </w:r>
      <w:r w:rsidRPr="00993220">
        <w:rPr>
          <w:rFonts w:hint="eastAsia"/>
          <w:rtl/>
        </w:rPr>
        <w:t>دست</w:t>
      </w:r>
      <w:r w:rsidRPr="00993220">
        <w:rPr>
          <w:rtl/>
        </w:rPr>
        <w:t xml:space="preserve"> </w:t>
      </w:r>
      <w:r w:rsidRPr="00993220">
        <w:rPr>
          <w:rFonts w:hint="eastAsia"/>
          <w:rtl/>
        </w:rPr>
        <w:t>آوردن</w:t>
      </w:r>
      <w:r w:rsidRPr="00993220">
        <w:rPr>
          <w:rtl/>
        </w:rPr>
        <w:t xml:space="preserve"> </w:t>
      </w:r>
      <w:r w:rsidRPr="00993220">
        <w:rPr>
          <w:rFonts w:hint="eastAsia"/>
          <w:rtl/>
        </w:rPr>
        <w:t>اطلاعات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يا</w:t>
      </w:r>
      <w:r w:rsidRPr="00993220">
        <w:rPr>
          <w:rtl/>
        </w:rPr>
        <w:t xml:space="preserve"> </w:t>
      </w:r>
      <w:r w:rsidRPr="00993220">
        <w:rPr>
          <w:rFonts w:hint="eastAsia"/>
          <w:rtl/>
        </w:rPr>
        <w:t>اندازه‌گيري</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امكان</w:t>
      </w:r>
      <w:r w:rsidRPr="00993220">
        <w:rPr>
          <w:rtl/>
        </w:rPr>
        <w:t xml:space="preserve"> </w:t>
      </w:r>
      <w:r w:rsidRPr="00993220">
        <w:rPr>
          <w:rFonts w:hint="eastAsia"/>
          <w:rtl/>
        </w:rPr>
        <w:t>پذير</w:t>
      </w:r>
      <w:r w:rsidRPr="00993220">
        <w:rPr>
          <w:rtl/>
        </w:rPr>
        <w:t xml:space="preserve"> </w:t>
      </w:r>
      <w:r w:rsidRPr="00993220">
        <w:rPr>
          <w:rFonts w:hint="eastAsia"/>
          <w:rtl/>
        </w:rPr>
        <w:t>است</w:t>
      </w:r>
      <w:r w:rsidRPr="00993220">
        <w:rPr>
          <w:rtl/>
        </w:rPr>
        <w:t xml:space="preserve">. </w:t>
      </w:r>
      <w:r w:rsidRPr="00993220">
        <w:rPr>
          <w:rFonts w:hint="eastAsia"/>
          <w:rtl/>
        </w:rPr>
        <w:t>روش</w:t>
      </w:r>
      <w:r w:rsidRPr="00993220">
        <w:rPr>
          <w:rtl/>
        </w:rPr>
        <w:t xml:space="preserve"> </w:t>
      </w:r>
      <w:r w:rsidRPr="00993220">
        <w:rPr>
          <w:rFonts w:hint="eastAsia"/>
          <w:rtl/>
        </w:rPr>
        <w:t>متعارف</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كار</w:t>
      </w:r>
      <w:r w:rsidRPr="00993220">
        <w:rPr>
          <w:rtl/>
        </w:rPr>
        <w:t xml:space="preserve"> </w:t>
      </w:r>
      <w:r w:rsidRPr="00993220">
        <w:rPr>
          <w:rFonts w:hint="eastAsia"/>
          <w:rtl/>
        </w:rPr>
        <w:t>عبور</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از</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دو</w:t>
      </w:r>
      <w:r w:rsidRPr="00993220">
        <w:rPr>
          <w:rtl/>
        </w:rPr>
        <w:t xml:space="preserve"> </w:t>
      </w:r>
      <w:r w:rsidRPr="00993220">
        <w:rPr>
          <w:rFonts w:hint="eastAsia"/>
          <w:rtl/>
        </w:rPr>
        <w:t>عدد</w:t>
      </w:r>
      <w:r w:rsidRPr="00993220">
        <w:rPr>
          <w:rtl/>
        </w:rPr>
        <w:t xml:space="preserve"> </w:t>
      </w:r>
      <w:r w:rsidRPr="00993220">
        <w:rPr>
          <w:rFonts w:hint="eastAsia"/>
          <w:rtl/>
        </w:rPr>
        <w:t>الكترود</w:t>
      </w:r>
      <w:r w:rsidRPr="00993220">
        <w:rPr>
          <w:rtl/>
        </w:rPr>
        <w:t xml:space="preserve"> </w:t>
      </w:r>
      <w:r w:rsidRPr="00993220">
        <w:rPr>
          <w:rFonts w:hint="eastAsia"/>
          <w:rtl/>
        </w:rPr>
        <w:t>و</w:t>
      </w:r>
      <w:r w:rsidRPr="00993220">
        <w:rPr>
          <w:rtl/>
        </w:rPr>
        <w:t xml:space="preserve"> </w:t>
      </w:r>
      <w:r w:rsidRPr="00993220">
        <w:rPr>
          <w:rFonts w:hint="eastAsia"/>
          <w:rtl/>
        </w:rPr>
        <w:t>اندازه‏گيري</w:t>
      </w:r>
      <w:r w:rsidRPr="00993220">
        <w:rPr>
          <w:rtl/>
        </w:rPr>
        <w:t xml:space="preserve"> </w:t>
      </w:r>
      <w:r w:rsidRPr="00993220">
        <w:rPr>
          <w:rFonts w:hint="eastAsia"/>
          <w:rtl/>
        </w:rPr>
        <w:t>افت</w:t>
      </w:r>
      <w:r w:rsidRPr="00993220">
        <w:rPr>
          <w:rtl/>
        </w:rPr>
        <w:t xml:space="preserve"> </w:t>
      </w:r>
      <w:r w:rsidRPr="00993220">
        <w:rPr>
          <w:rFonts w:hint="eastAsia"/>
          <w:rtl/>
        </w:rPr>
        <w:t>پتانسيل</w:t>
      </w:r>
      <w:r w:rsidRPr="00993220">
        <w:rPr>
          <w:rtl/>
        </w:rPr>
        <w:t xml:space="preserve"> </w:t>
      </w:r>
      <w:r w:rsidRPr="00993220">
        <w:rPr>
          <w:rFonts w:hint="eastAsia"/>
          <w:rtl/>
        </w:rPr>
        <w:t>بين</w:t>
      </w:r>
      <w:r w:rsidRPr="00993220">
        <w:rPr>
          <w:rtl/>
        </w:rPr>
        <w:t xml:space="preserve"> </w:t>
      </w:r>
      <w:r w:rsidRPr="00993220">
        <w:rPr>
          <w:rFonts w:hint="eastAsia"/>
          <w:rtl/>
        </w:rPr>
        <w:t>دو</w:t>
      </w:r>
      <w:r w:rsidRPr="00993220">
        <w:rPr>
          <w:rtl/>
        </w:rPr>
        <w:t xml:space="preserve"> </w:t>
      </w:r>
      <w:r w:rsidRPr="00993220">
        <w:rPr>
          <w:rFonts w:hint="eastAsia"/>
          <w:rtl/>
        </w:rPr>
        <w:t>الكترود</w:t>
      </w:r>
      <w:r w:rsidRPr="00993220">
        <w:rPr>
          <w:rtl/>
        </w:rPr>
        <w:t xml:space="preserve"> </w:t>
      </w:r>
      <w:r w:rsidRPr="00993220">
        <w:rPr>
          <w:rFonts w:hint="eastAsia"/>
          <w:rtl/>
        </w:rPr>
        <w:t>ديگر</w:t>
      </w:r>
      <w:r w:rsidRPr="00993220">
        <w:rPr>
          <w:rtl/>
        </w:rPr>
        <w:t xml:space="preserve"> </w:t>
      </w:r>
      <w:r w:rsidRPr="00993220">
        <w:rPr>
          <w:rFonts w:hint="eastAsia"/>
          <w:rtl/>
        </w:rPr>
        <w:t>است</w:t>
      </w:r>
      <w:r w:rsidRPr="00993220">
        <w:rPr>
          <w:rtl/>
        </w:rPr>
        <w:t xml:space="preserve"> </w:t>
      </w:r>
      <w:r w:rsidRPr="00993220">
        <w:rPr>
          <w:rFonts w:hint="eastAsia"/>
          <w:rtl/>
        </w:rPr>
        <w:t>كه</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در</w:t>
      </w:r>
      <w:r w:rsidRPr="00993220">
        <w:rPr>
          <w:rtl/>
        </w:rPr>
        <w:t xml:space="preserve"> </w:t>
      </w:r>
      <w:r w:rsidRPr="00993220">
        <w:rPr>
          <w:rFonts w:hint="eastAsia"/>
          <w:rtl/>
        </w:rPr>
        <w:t>ميان</w:t>
      </w:r>
      <w:r w:rsidRPr="00993220">
        <w:rPr>
          <w:rtl/>
        </w:rPr>
        <w:t xml:space="preserve"> </w:t>
      </w:r>
      <w:r w:rsidRPr="00993220">
        <w:rPr>
          <w:rFonts w:hint="eastAsia"/>
          <w:rtl/>
        </w:rPr>
        <w:t>الكترودهاي</w:t>
      </w:r>
      <w:r w:rsidRPr="00993220">
        <w:rPr>
          <w:rtl/>
        </w:rPr>
        <w:t xml:space="preserve"> </w:t>
      </w:r>
      <w:r w:rsidRPr="00993220">
        <w:rPr>
          <w:rFonts w:hint="eastAsia"/>
          <w:rtl/>
        </w:rPr>
        <w:t>اوليه</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شده‌اند</w:t>
      </w:r>
      <w:r w:rsidRPr="00993220">
        <w:rPr>
          <w:rtl/>
        </w:rPr>
        <w:t>.</w:t>
      </w:r>
    </w:p>
    <w:p w14:paraId="6A77A8ED" w14:textId="77777777" w:rsidR="003128BE" w:rsidRPr="00993220" w:rsidRDefault="003128BE" w:rsidP="00BF0FAE">
      <w:pPr>
        <w:pStyle w:val="BKP-MatnNormal"/>
        <w:rPr>
          <w:rtl/>
        </w:rPr>
      </w:pPr>
      <w:r w:rsidRPr="00993220">
        <w:rPr>
          <w:rFonts w:hint="eastAsia"/>
          <w:rtl/>
        </w:rPr>
        <w:t>مقاومت</w:t>
      </w:r>
      <w:r w:rsidRPr="00993220">
        <w:rPr>
          <w:rtl/>
        </w:rPr>
        <w:t xml:space="preserve"> </w:t>
      </w:r>
      <w:r w:rsidRPr="00993220">
        <w:rPr>
          <w:rFonts w:hint="eastAsia"/>
          <w:rtl/>
        </w:rPr>
        <w:t>لايه‏هاي</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يا</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شكستگي‏ها،‌</w:t>
      </w:r>
      <w:r w:rsidRPr="00993220">
        <w:t xml:space="preserve"> </w:t>
      </w:r>
      <w:r w:rsidRPr="00993220">
        <w:rPr>
          <w:rFonts w:hint="eastAsia"/>
          <w:rtl/>
        </w:rPr>
        <w:t>تخلخل،</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w:t>
      </w:r>
      <w:r w:rsidRPr="00993220">
        <w:rPr>
          <w:rFonts w:hint="eastAsia"/>
          <w:rtl/>
        </w:rPr>
        <w:t>آب</w:t>
      </w:r>
      <w:r w:rsidRPr="00993220">
        <w:rPr>
          <w:rtl/>
        </w:rPr>
        <w:softHyphen/>
      </w:r>
      <w:r w:rsidRPr="00993220">
        <w:rPr>
          <w:rFonts w:hint="eastAsia"/>
          <w:rtl/>
        </w:rPr>
        <w:t>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درجه</w:t>
      </w:r>
      <w:r w:rsidRPr="00993220">
        <w:rPr>
          <w:rtl/>
        </w:rPr>
        <w:t xml:space="preserve"> </w:t>
      </w:r>
      <w:r w:rsidRPr="00993220">
        <w:rPr>
          <w:rFonts w:hint="eastAsia"/>
          <w:rtl/>
        </w:rPr>
        <w:t>اشباع</w:t>
      </w:r>
      <w:r w:rsidRPr="00993220">
        <w:rPr>
          <w:rtl/>
        </w:rPr>
        <w:t xml:space="preserve"> </w:t>
      </w:r>
      <w:r w:rsidRPr="00993220">
        <w:rPr>
          <w:rFonts w:hint="eastAsia"/>
          <w:rtl/>
        </w:rPr>
        <w:t>خاك</w:t>
      </w:r>
      <w:r w:rsidRPr="00993220">
        <w:rPr>
          <w:rtl/>
        </w:rPr>
        <w:t xml:space="preserve"> </w:t>
      </w:r>
      <w:r w:rsidRPr="00993220">
        <w:rPr>
          <w:rFonts w:hint="eastAsia"/>
          <w:rtl/>
        </w:rPr>
        <w:t>دستخوش</w:t>
      </w:r>
      <w:r w:rsidRPr="00993220">
        <w:rPr>
          <w:rtl/>
        </w:rPr>
        <w:t xml:space="preserve"> </w:t>
      </w:r>
      <w:r w:rsidRPr="00993220">
        <w:rPr>
          <w:rFonts w:hint="eastAsia"/>
          <w:rtl/>
        </w:rPr>
        <w:t>تغييرات</w:t>
      </w:r>
      <w:r w:rsidRPr="00993220">
        <w:t xml:space="preserve"> </w:t>
      </w:r>
      <w:r w:rsidRPr="00993220">
        <w:rPr>
          <w:rFonts w:hint="eastAsia"/>
          <w:rtl/>
        </w:rPr>
        <w:t>بسياري</w:t>
      </w:r>
      <w:r w:rsidRPr="00993220">
        <w:rPr>
          <w:rtl/>
        </w:rPr>
        <w:t xml:space="preserve"> </w:t>
      </w:r>
      <w:r w:rsidRPr="00993220">
        <w:rPr>
          <w:rFonts w:hint="eastAsia"/>
          <w:rtl/>
        </w:rPr>
        <w:t>مي‏شود</w:t>
      </w:r>
      <w:r w:rsidRPr="00993220">
        <w:rPr>
          <w:rtl/>
        </w:rPr>
        <w:t xml:space="preserve">. </w:t>
      </w:r>
      <w:r w:rsidRPr="00993220">
        <w:rPr>
          <w:rFonts w:hint="eastAsia"/>
          <w:rtl/>
        </w:rPr>
        <w:t>حدود</w:t>
      </w:r>
      <w:r w:rsidRPr="00993220">
        <w:rPr>
          <w:rtl/>
        </w:rPr>
        <w:t xml:space="preserve"> </w:t>
      </w:r>
      <w:r w:rsidRPr="00993220">
        <w:rPr>
          <w:rFonts w:hint="eastAsia"/>
          <w:rtl/>
        </w:rPr>
        <w:t>تقريبي</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شکل</w:t>
      </w:r>
      <w:r w:rsidRPr="00993220">
        <w:rPr>
          <w:rtl/>
        </w:rPr>
        <w:t xml:space="preserve"> 3-</w:t>
      </w:r>
      <w:r w:rsidR="003B5F8B">
        <w:rPr>
          <w:rFonts w:hint="cs"/>
          <w:rtl/>
        </w:rPr>
        <w:t>5</w:t>
      </w:r>
      <w:r w:rsidR="003B5F8B" w:rsidRPr="00993220">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14:paraId="0B987DC5" w14:textId="77777777" w:rsidR="003128BE" w:rsidRPr="00993220" w:rsidRDefault="003128BE" w:rsidP="008A1B7D">
      <w:pPr>
        <w:pStyle w:val="BKP-FigureStyle"/>
        <w:rPr>
          <w:rtl/>
        </w:rPr>
      </w:pPr>
      <w:r w:rsidRPr="00C62728">
        <w:rPr>
          <w:noProof/>
          <w:lang w:bidi="ar-SA"/>
        </w:rPr>
        <w:drawing>
          <wp:inline distT="0" distB="0" distL="0" distR="0" wp14:anchorId="6FD5C985" wp14:editId="77A0EB6C">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1D9C32" w14:textId="77777777" w:rsidR="003128BE" w:rsidRPr="00993220" w:rsidRDefault="003128BE" w:rsidP="00830FC6">
      <w:pPr>
        <w:pStyle w:val="BKP-FigureCaption"/>
        <w:rPr>
          <w:rtl/>
        </w:rPr>
      </w:pPr>
      <w:bookmarkStart w:id="428" w:name="_Toc76546133"/>
      <w:bookmarkStart w:id="429" w:name="_Toc93489691"/>
      <w:bookmarkStart w:id="430" w:name="_Toc104906597"/>
      <w:r w:rsidRPr="00993220">
        <w:rPr>
          <w:rtl/>
        </w:rPr>
        <w:t>شکل 3-</w:t>
      </w:r>
      <w:r w:rsidR="003B5F8B">
        <w:rPr>
          <w:rFonts w:hint="cs"/>
          <w:rtl/>
        </w:rPr>
        <w:t>5</w:t>
      </w:r>
      <w:r w:rsidR="00297D37" w:rsidRPr="00993220">
        <w:t>-</w:t>
      </w:r>
      <w:r w:rsidR="00297D37" w:rsidRPr="00993220">
        <w:rPr>
          <w:rtl/>
        </w:rPr>
        <w:t xml:space="preserve"> </w:t>
      </w:r>
      <w:r w:rsidRPr="00993220">
        <w:rPr>
          <w:rFonts w:asciiTheme="minorHAnsi" w:hAnsiTheme="minorHAnsi"/>
          <w:i/>
          <w:rtl/>
        </w:rPr>
        <w:t>حدود</w:t>
      </w:r>
      <w:r w:rsidRPr="00993220">
        <w:rPr>
          <w:i/>
          <w:rtl/>
        </w:rPr>
        <w:t xml:space="preserve"> </w:t>
      </w:r>
      <w:r w:rsidRPr="00993220">
        <w:rPr>
          <w:rtl/>
        </w:rPr>
        <w:t>مقاومت الكتريكي براي خاك</w:t>
      </w:r>
      <w:r w:rsidRPr="00993220">
        <w:rPr>
          <w:rtl/>
        </w:rPr>
        <w:softHyphen/>
        <w:t>هاي مختلف</w:t>
      </w:r>
      <w:bookmarkEnd w:id="428"/>
      <w:bookmarkEnd w:id="429"/>
      <w:bookmarkEnd w:id="430"/>
    </w:p>
    <w:p w14:paraId="2EFE1BC2" w14:textId="77777777" w:rsidR="003128BE" w:rsidRPr="00993220" w:rsidRDefault="003128BE" w:rsidP="00A66866">
      <w:pPr>
        <w:pStyle w:val="Heading4"/>
        <w:ind w:left="924" w:hanging="357"/>
        <w:rPr>
          <w:rtl/>
        </w:rPr>
      </w:pPr>
      <w:r w:rsidRPr="00993220">
        <w:rPr>
          <w:rFonts w:hint="eastAsia"/>
          <w:rtl/>
        </w:rPr>
        <w:t>نحوه</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و</w:t>
      </w:r>
      <w:r w:rsidRPr="00993220">
        <w:rPr>
          <w:rtl/>
        </w:rPr>
        <w:t xml:space="preserve"> </w:t>
      </w:r>
      <w:r w:rsidRPr="00993220">
        <w:rPr>
          <w:rFonts w:hint="eastAsia"/>
          <w:rtl/>
        </w:rPr>
        <w:t>آرا</w:t>
      </w:r>
      <w:r w:rsidRPr="00993220">
        <w:rPr>
          <w:rFonts w:hint="cs"/>
          <w:rtl/>
        </w:rPr>
        <w:t>ی</w:t>
      </w:r>
      <w:r w:rsidRPr="00993220">
        <w:rPr>
          <w:rFonts w:hint="eastAsia"/>
          <w:rtl/>
        </w:rPr>
        <w:t>ش</w:t>
      </w:r>
      <w:r w:rsidRPr="00993220">
        <w:rPr>
          <w:rtl/>
        </w:rPr>
        <w:t xml:space="preserve"> </w:t>
      </w:r>
      <w:r w:rsidRPr="00993220">
        <w:rPr>
          <w:rFonts w:hint="eastAsia"/>
          <w:rtl/>
        </w:rPr>
        <w:t>الکترودها</w:t>
      </w:r>
    </w:p>
    <w:p w14:paraId="657BA309"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آزمايش</w:t>
      </w:r>
      <w:r w:rsidRPr="00993220">
        <w:rPr>
          <w:rtl/>
        </w:rPr>
        <w:t xml:space="preserve"> </w:t>
      </w:r>
      <w:r w:rsidRPr="00993220">
        <w:rPr>
          <w:rFonts w:hint="eastAsia"/>
          <w:rtl/>
        </w:rPr>
        <w:t>آرايش‌هاي</w:t>
      </w:r>
      <w:r w:rsidRPr="00993220">
        <w:rPr>
          <w:rtl/>
        </w:rPr>
        <w:t xml:space="preserve"> </w:t>
      </w:r>
      <w:r w:rsidRPr="00993220">
        <w:rPr>
          <w:rFonts w:hint="eastAsia"/>
          <w:rtl/>
        </w:rPr>
        <w:t>متفاوتي</w:t>
      </w:r>
      <w:r w:rsidRPr="00993220">
        <w:rPr>
          <w:rtl/>
        </w:rPr>
        <w:t xml:space="preserve"> </w:t>
      </w:r>
      <w:r w:rsidRPr="00993220">
        <w:rPr>
          <w:rFonts w:hint="eastAsia"/>
          <w:rtl/>
        </w:rPr>
        <w:t>را</w:t>
      </w:r>
      <w:r w:rsidRPr="00993220">
        <w:rPr>
          <w:rtl/>
        </w:rPr>
        <w:t xml:space="preserve"> </w:t>
      </w:r>
      <w:r w:rsidRPr="00993220">
        <w:rPr>
          <w:rFonts w:hint="eastAsia"/>
          <w:rtl/>
        </w:rPr>
        <w:t>مي‏توان</w:t>
      </w:r>
      <w:r w:rsidRPr="00993220">
        <w:rPr>
          <w:rtl/>
        </w:rPr>
        <w:t xml:space="preserve"> </w:t>
      </w:r>
      <w:r w:rsidRPr="00993220">
        <w:rPr>
          <w:rFonts w:hint="eastAsia"/>
          <w:rtl/>
        </w:rPr>
        <w:t>براي</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و</w:t>
      </w:r>
      <w:r w:rsidRPr="00993220">
        <w:rPr>
          <w:rtl/>
        </w:rPr>
        <w:t xml:space="preserve"> </w:t>
      </w:r>
      <w:r w:rsidRPr="00993220">
        <w:rPr>
          <w:rFonts w:hint="eastAsia"/>
          <w:rtl/>
        </w:rPr>
        <w:t>پتانسيل</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داد</w:t>
      </w:r>
      <w:r w:rsidRPr="00993220">
        <w:rPr>
          <w:rtl/>
        </w:rPr>
        <w:t xml:space="preserve">. </w:t>
      </w:r>
      <w:r w:rsidRPr="00993220">
        <w:rPr>
          <w:rFonts w:hint="eastAsia"/>
          <w:rtl/>
        </w:rPr>
        <w:t>در</w:t>
      </w:r>
      <w:r w:rsidRPr="00993220">
        <w:rPr>
          <w:rtl/>
        </w:rPr>
        <w:t xml:space="preserve"> </w:t>
      </w:r>
      <w:r w:rsidRPr="00993220">
        <w:rPr>
          <w:rFonts w:hint="eastAsia"/>
          <w:rtl/>
        </w:rPr>
        <w:t>اغلب</w:t>
      </w:r>
      <w:r w:rsidRPr="00993220">
        <w:rPr>
          <w:rtl/>
        </w:rPr>
        <w:t xml:space="preserve"> </w:t>
      </w:r>
      <w:r w:rsidRPr="00993220">
        <w:rPr>
          <w:rFonts w:hint="eastAsia"/>
          <w:rtl/>
        </w:rPr>
        <w:t>اين</w:t>
      </w:r>
      <w:r w:rsidRPr="00993220">
        <w:rPr>
          <w:rtl/>
        </w:rPr>
        <w:t xml:space="preserve"> </w:t>
      </w:r>
      <w:r w:rsidRPr="00993220">
        <w:rPr>
          <w:rFonts w:hint="eastAsia"/>
          <w:rtl/>
        </w:rPr>
        <w:t>آرايش‏ها</w:t>
      </w:r>
      <w:r w:rsidRPr="00993220">
        <w:rPr>
          <w:rtl/>
        </w:rPr>
        <w:t xml:space="preserve"> </w:t>
      </w:r>
      <w:r w:rsidRPr="00993220">
        <w:rPr>
          <w:rFonts w:hint="eastAsia"/>
          <w:rtl/>
        </w:rPr>
        <w:t>هر</w:t>
      </w:r>
      <w:r w:rsidRPr="00993220">
        <w:rPr>
          <w:rtl/>
        </w:rPr>
        <w:t xml:space="preserve"> </w:t>
      </w:r>
      <w:r w:rsidRPr="00993220">
        <w:rPr>
          <w:rFonts w:hint="eastAsia"/>
          <w:rtl/>
        </w:rPr>
        <w:t>دو</w:t>
      </w:r>
      <w:r w:rsidRPr="00993220">
        <w:rPr>
          <w:rtl/>
        </w:rPr>
        <w:t xml:space="preserve"> </w:t>
      </w:r>
      <w:r w:rsidRPr="00993220">
        <w:rPr>
          <w:rFonts w:hint="eastAsia"/>
          <w:rtl/>
        </w:rPr>
        <w:t>مجموعه</w:t>
      </w:r>
      <w:r w:rsidRPr="00993220">
        <w:rPr>
          <w:rtl/>
        </w:rPr>
        <w:t xml:space="preserve"> </w:t>
      </w:r>
      <w:r w:rsidRPr="00993220">
        <w:rPr>
          <w:rFonts w:hint="eastAsia"/>
          <w:rtl/>
        </w:rPr>
        <w:t>الكترودها</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مي</w:t>
      </w:r>
      <w:r w:rsidRPr="00993220">
        <w:rPr>
          <w:rtl/>
        </w:rPr>
        <w:softHyphen/>
      </w:r>
      <w:r w:rsidRPr="00993220">
        <w:rPr>
          <w:rFonts w:hint="eastAsia"/>
          <w:rtl/>
        </w:rPr>
        <w:t>شوند</w:t>
      </w:r>
      <w:r w:rsidRPr="00993220">
        <w:rPr>
          <w:rtl/>
        </w:rPr>
        <w:t xml:space="preserve">. </w:t>
      </w:r>
      <w:r w:rsidRPr="00993220">
        <w:rPr>
          <w:rFonts w:hint="eastAsia"/>
          <w:rtl/>
        </w:rPr>
        <w:t>معمولاً</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در</w:t>
      </w:r>
      <w:r w:rsidRPr="00993220">
        <w:rPr>
          <w:rtl/>
        </w:rPr>
        <w:t xml:space="preserve"> </w:t>
      </w:r>
      <w:r w:rsidRPr="00993220">
        <w:rPr>
          <w:rFonts w:hint="eastAsia"/>
          <w:rtl/>
        </w:rPr>
        <w:t>بيرون</w:t>
      </w:r>
      <w:r w:rsidRPr="00993220">
        <w:rPr>
          <w:rtl/>
        </w:rPr>
        <w:t xml:space="preserve"> </w:t>
      </w:r>
      <w:r w:rsidRPr="00993220">
        <w:rPr>
          <w:rFonts w:hint="eastAsia"/>
          <w:rtl/>
        </w:rPr>
        <w:t>الكترودهاي</w:t>
      </w:r>
      <w:r w:rsidRPr="00993220">
        <w:rPr>
          <w:rtl/>
        </w:rPr>
        <w:t xml:space="preserve"> </w:t>
      </w:r>
      <w:r w:rsidRPr="00993220">
        <w:rPr>
          <w:rFonts w:hint="eastAsia"/>
          <w:rtl/>
        </w:rPr>
        <w:t>پتانسيل</w:t>
      </w:r>
      <w:r w:rsidRPr="00993220">
        <w:rPr>
          <w:rtl/>
        </w:rPr>
        <w:t xml:space="preserve"> </w:t>
      </w:r>
      <w:r w:rsidRPr="00993220">
        <w:rPr>
          <w:rFonts w:hint="eastAsia"/>
          <w:rtl/>
        </w:rPr>
        <w:t>قرار</w:t>
      </w:r>
      <w:r w:rsidRPr="00993220">
        <w:rPr>
          <w:rtl/>
        </w:rPr>
        <w:t xml:space="preserve"> </w:t>
      </w:r>
      <w:r w:rsidRPr="00993220">
        <w:rPr>
          <w:rFonts w:hint="eastAsia"/>
          <w:rtl/>
        </w:rPr>
        <w:t>مي‏گيرند،</w:t>
      </w:r>
      <w:r w:rsidRPr="00993220">
        <w:rPr>
          <w:rtl/>
        </w:rPr>
        <w:t xml:space="preserve"> </w:t>
      </w:r>
      <w:r w:rsidRPr="00993220">
        <w:rPr>
          <w:rFonts w:hint="eastAsia"/>
          <w:rtl/>
        </w:rPr>
        <w:t>هر</w:t>
      </w:r>
      <w:r w:rsidRPr="00993220">
        <w:rPr>
          <w:rtl/>
        </w:rPr>
        <w:t xml:space="preserve"> </w:t>
      </w:r>
      <w:r w:rsidRPr="00993220">
        <w:rPr>
          <w:rFonts w:hint="eastAsia"/>
          <w:rtl/>
        </w:rPr>
        <w:t>چند</w:t>
      </w:r>
      <w:r w:rsidRPr="00993220">
        <w:rPr>
          <w:rtl/>
        </w:rPr>
        <w:t xml:space="preserve"> </w:t>
      </w:r>
      <w:r w:rsidRPr="00993220">
        <w:rPr>
          <w:rFonts w:hint="eastAsia"/>
          <w:rtl/>
        </w:rPr>
        <w:t>كه</w:t>
      </w:r>
      <w:r w:rsidRPr="00993220">
        <w:rPr>
          <w:rtl/>
        </w:rPr>
        <w:t xml:space="preserve"> </w:t>
      </w:r>
      <w:r w:rsidRPr="00993220">
        <w:rPr>
          <w:rFonts w:hint="eastAsia"/>
          <w:rtl/>
        </w:rPr>
        <w:t>معكوس</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w:t>
      </w:r>
      <w:r w:rsidRPr="00993220">
        <w:rPr>
          <w:rtl/>
        </w:rPr>
        <w:t xml:space="preserve"> </w:t>
      </w:r>
      <w:r w:rsidRPr="00993220">
        <w:rPr>
          <w:rFonts w:hint="eastAsia"/>
          <w:rtl/>
        </w:rPr>
        <w:t>نيز</w:t>
      </w:r>
      <w:r w:rsidRPr="00993220">
        <w:rPr>
          <w:rtl/>
        </w:rPr>
        <w:t xml:space="preserve"> </w:t>
      </w:r>
      <w:r w:rsidRPr="00993220">
        <w:rPr>
          <w:rFonts w:hint="eastAsia"/>
          <w:rtl/>
        </w:rPr>
        <w:t>هيچ</w:t>
      </w:r>
      <w:r w:rsidRPr="00993220">
        <w:rPr>
          <w:rtl/>
        </w:rPr>
        <w:t xml:space="preserve"> </w:t>
      </w:r>
      <w:r w:rsidRPr="00993220">
        <w:rPr>
          <w:rFonts w:hint="eastAsia"/>
          <w:rtl/>
        </w:rPr>
        <w:t>تفاوتي</w:t>
      </w:r>
      <w:r w:rsidRPr="00993220">
        <w:rPr>
          <w:rtl/>
        </w:rPr>
        <w:t xml:space="preserve"> </w:t>
      </w:r>
      <w:r w:rsidRPr="00993220">
        <w:rPr>
          <w:rFonts w:hint="eastAsia"/>
          <w:rtl/>
        </w:rPr>
        <w:t>را</w:t>
      </w:r>
      <w:r w:rsidRPr="00993220">
        <w:rPr>
          <w:rtl/>
        </w:rPr>
        <w:t xml:space="preserve"> </w:t>
      </w:r>
      <w:r w:rsidRPr="00993220">
        <w:rPr>
          <w:rFonts w:hint="eastAsia"/>
          <w:rtl/>
        </w:rPr>
        <w:t>در</w:t>
      </w:r>
      <w:r w:rsidRPr="00993220">
        <w:rPr>
          <w:rtl/>
        </w:rPr>
        <w:t xml:space="preserve"> </w:t>
      </w:r>
      <w:r w:rsidRPr="00993220">
        <w:rPr>
          <w:rFonts w:hint="eastAsia"/>
          <w:rtl/>
        </w:rPr>
        <w:t>نتايج</w:t>
      </w:r>
      <w:r w:rsidRPr="00993220">
        <w:rPr>
          <w:rtl/>
        </w:rPr>
        <w:t xml:space="preserve"> </w:t>
      </w:r>
      <w:r w:rsidRPr="00993220">
        <w:rPr>
          <w:rFonts w:hint="eastAsia"/>
          <w:rtl/>
        </w:rPr>
        <w:t>حاصله</w:t>
      </w:r>
      <w:r w:rsidRPr="00993220">
        <w:rPr>
          <w:rtl/>
        </w:rPr>
        <w:t xml:space="preserve"> </w:t>
      </w:r>
      <w:r w:rsidRPr="00993220">
        <w:rPr>
          <w:rFonts w:hint="eastAsia"/>
          <w:rtl/>
        </w:rPr>
        <w:t>ايجاد</w:t>
      </w:r>
      <w:r w:rsidRPr="00993220">
        <w:rPr>
          <w:rtl/>
        </w:rPr>
        <w:t xml:space="preserve"> </w:t>
      </w:r>
      <w:r w:rsidRPr="00993220">
        <w:rPr>
          <w:rFonts w:hint="eastAsia"/>
          <w:rtl/>
        </w:rPr>
        <w:t>نخواهد</w:t>
      </w:r>
      <w:r w:rsidRPr="00993220">
        <w:rPr>
          <w:rtl/>
        </w:rPr>
        <w:t xml:space="preserve"> </w:t>
      </w:r>
      <w:r w:rsidRPr="00993220">
        <w:rPr>
          <w:rFonts w:hint="eastAsia"/>
          <w:rtl/>
        </w:rPr>
        <w:t>كرد</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در </w:t>
      </w:r>
      <w:r w:rsidR="003B5F8B">
        <w:rPr>
          <w:rFonts w:hint="cs"/>
          <w:rtl/>
        </w:rPr>
        <w:t>3</w:t>
      </w:r>
      <w:r w:rsidR="00455BDC" w:rsidRPr="00993220">
        <w:rPr>
          <w:rtl/>
        </w:rPr>
        <w:t xml:space="preserve"> </w:t>
      </w:r>
      <w:r w:rsidRPr="00993220">
        <w:rPr>
          <w:rFonts w:hint="eastAsia"/>
          <w:rtl/>
        </w:rPr>
        <w:t>محل</w:t>
      </w:r>
      <w:r w:rsidRPr="00993220">
        <w:rPr>
          <w:rtl/>
        </w:rPr>
        <w:t xml:space="preserve"> </w:t>
      </w:r>
      <w:r w:rsidRPr="00993220">
        <w:rPr>
          <w:szCs w:val="24"/>
          <w:rtl/>
        </w:rPr>
        <w:t>(</w:t>
      </w:r>
      <w:r w:rsidRPr="00993220">
        <w:rPr>
          <w:szCs w:val="24"/>
        </w:rPr>
        <w:t>Line</w:t>
      </w:r>
      <w:r w:rsidRPr="00993220">
        <w:rPr>
          <w:szCs w:val="24"/>
          <w:rtl/>
        </w:rPr>
        <w:t>)</w:t>
      </w:r>
      <w:r w:rsidRPr="00993220">
        <w:rPr>
          <w:rtl/>
        </w:rPr>
        <w:t xml:space="preserve"> در </w:t>
      </w:r>
      <w:r w:rsidR="003B5F8B">
        <w:rPr>
          <w:rFonts w:hint="cs"/>
          <w:rtl/>
        </w:rPr>
        <w:t>بسته</w:t>
      </w:r>
      <w:r w:rsidR="003B5F8B">
        <w:rPr>
          <w:rFonts w:hint="eastAsia"/>
          <w:rtl/>
        </w:rPr>
        <w:t>‌</w:t>
      </w:r>
      <w:r w:rsidR="003B5F8B">
        <w:rPr>
          <w:rFonts w:hint="cs"/>
          <w:rtl/>
        </w:rPr>
        <w:t xml:space="preserve">ی </w:t>
      </w:r>
      <w:r w:rsidR="003B5F8B">
        <w:t>W-035</w:t>
      </w:r>
      <w:r w:rsidR="003B5F8B">
        <w:rPr>
          <w:rFonts w:hint="cs"/>
          <w:rtl/>
        </w:rPr>
        <w:t xml:space="preserve"> </w:t>
      </w:r>
      <w:r w:rsidRPr="00993220">
        <w:rPr>
          <w:rFonts w:hint="eastAsia"/>
          <w:rtl/>
        </w:rPr>
        <w:t>با</w:t>
      </w:r>
      <w:r w:rsidRPr="00993220">
        <w:rPr>
          <w:rtl/>
        </w:rPr>
        <w:t xml:space="preserve"> </w:t>
      </w:r>
      <w:r w:rsidRPr="00993220">
        <w:rPr>
          <w:rFonts w:hint="eastAsia"/>
          <w:rtl/>
        </w:rPr>
        <w:t>عناو</w:t>
      </w:r>
      <w:r w:rsidRPr="00993220">
        <w:rPr>
          <w:rFonts w:hint="cs"/>
          <w:rtl/>
        </w:rPr>
        <w:t>ی</w:t>
      </w:r>
      <w:r w:rsidR="003B5F8B">
        <w:rPr>
          <w:rFonts w:hint="cs"/>
          <w:rtl/>
        </w:rPr>
        <w:t>ن</w:t>
      </w:r>
      <w:r w:rsidR="00455BDC" w:rsidRPr="00993220">
        <w:rPr>
          <w:szCs w:val="24"/>
        </w:rPr>
        <w:t>BH</w:t>
      </w:r>
      <w:r w:rsidRPr="00993220">
        <w:rPr>
          <w:szCs w:val="24"/>
        </w:rPr>
        <w:t>-</w:t>
      </w:r>
      <w:r w:rsidR="003B5F8B">
        <w:rPr>
          <w:szCs w:val="24"/>
        </w:rPr>
        <w:t>WH-3</w:t>
      </w:r>
      <w:r w:rsidR="003B5F8B" w:rsidRPr="00993220">
        <w:t xml:space="preserve"> </w:t>
      </w:r>
      <w:r w:rsidR="003B5F8B">
        <w:rPr>
          <w:rFonts w:hint="cs"/>
          <w:rtl/>
        </w:rPr>
        <w:t>،</w:t>
      </w:r>
      <w:r w:rsidR="00455BDC" w:rsidRPr="00993220">
        <w:rPr>
          <w:szCs w:val="24"/>
          <w:rtl/>
        </w:rPr>
        <w:t xml:space="preserve"> </w:t>
      </w:r>
      <w:r w:rsidR="00455BDC" w:rsidRPr="00993220">
        <w:rPr>
          <w:szCs w:val="24"/>
        </w:rPr>
        <w:t>BH-</w:t>
      </w:r>
      <w:r w:rsidR="003B5F8B">
        <w:rPr>
          <w:szCs w:val="24"/>
        </w:rPr>
        <w:t>FL-28</w:t>
      </w:r>
      <w:r w:rsidR="00156C44" w:rsidRPr="00993220">
        <w:rPr>
          <w:szCs w:val="24"/>
          <w:rtl/>
        </w:rPr>
        <w:t xml:space="preserve"> </w:t>
      </w:r>
      <w:r w:rsidR="003B5F8B" w:rsidRPr="00830FC6">
        <w:rPr>
          <w:rFonts w:hint="eastAsia"/>
          <w:rtl/>
        </w:rPr>
        <w:t>و</w:t>
      </w:r>
      <w:r w:rsidR="003B5F8B">
        <w:rPr>
          <w:rFonts w:hint="cs"/>
          <w:szCs w:val="24"/>
          <w:rtl/>
        </w:rPr>
        <w:t xml:space="preserve"> </w:t>
      </w:r>
      <w:r w:rsidR="003B5F8B" w:rsidRPr="00993220">
        <w:rPr>
          <w:szCs w:val="24"/>
        </w:rPr>
        <w:t>BH-</w:t>
      </w:r>
      <w:r w:rsidR="003B5F8B">
        <w:rPr>
          <w:szCs w:val="24"/>
        </w:rPr>
        <w:t>FL-29</w:t>
      </w:r>
      <w:r w:rsidR="003B5F8B">
        <w:rPr>
          <w:rFonts w:hint="cs"/>
          <w:szCs w:val="24"/>
          <w:rtl/>
        </w:rPr>
        <w:t xml:space="preserve"> </w:t>
      </w:r>
      <w:r w:rsidR="003B5F8B" w:rsidRPr="00993220">
        <w:rPr>
          <w:szCs w:val="24"/>
          <w:rtl/>
        </w:rPr>
        <w:t xml:space="preserve"> </w:t>
      </w:r>
      <w:r w:rsidRPr="00993220">
        <w:rPr>
          <w:rtl/>
        </w:rPr>
        <w:t xml:space="preserve">(در </w:t>
      </w:r>
      <w:r w:rsidRPr="00993220">
        <w:rPr>
          <w:rFonts w:hint="eastAsia"/>
          <w:rtl/>
        </w:rPr>
        <w:t>کنار</w:t>
      </w:r>
      <w:r w:rsidRPr="00993220">
        <w:rPr>
          <w:rtl/>
        </w:rPr>
        <w:t xml:space="preserve"> </w:t>
      </w:r>
      <w:r w:rsidRPr="00993220">
        <w:rPr>
          <w:rFonts w:hint="eastAsia"/>
          <w:rtl/>
        </w:rPr>
        <w:t>مختصات</w:t>
      </w:r>
      <w:r w:rsidRPr="00993220">
        <w:rPr>
          <w:rtl/>
        </w:rPr>
        <w:t xml:space="preserve"> </w:t>
      </w:r>
      <w:r w:rsidRPr="00993220">
        <w:rPr>
          <w:rFonts w:hint="eastAsia"/>
          <w:rtl/>
        </w:rPr>
        <w:t>هر</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قرائت</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3 </w:t>
      </w:r>
      <w:r w:rsidRPr="00993220">
        <w:rPr>
          <w:rFonts w:hint="eastAsia"/>
          <w:rtl/>
        </w:rPr>
        <w:t>متر</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w:t>
      </w:r>
      <w:r w:rsidRPr="00993220">
        <w:rPr>
          <w:rFonts w:hint="eastAsia"/>
          <w:rtl/>
        </w:rPr>
        <w:t>ه</w:t>
      </w:r>
      <w:r w:rsidRPr="00993220">
        <w:rPr>
          <w:rtl/>
        </w:rPr>
        <w:t xml:space="preserve"> </w:t>
      </w:r>
      <w:r w:rsidRPr="00993220">
        <w:rPr>
          <w:rFonts w:hint="eastAsia"/>
          <w:rtl/>
        </w:rPr>
        <w:t>است</w:t>
      </w:r>
      <w:r w:rsidRPr="00993220">
        <w:rPr>
          <w:rtl/>
        </w:rPr>
        <w:t>.</w:t>
      </w:r>
    </w:p>
    <w:p w14:paraId="532A8E00" w14:textId="77777777" w:rsidR="003128BE" w:rsidRPr="00993220" w:rsidRDefault="003128BE" w:rsidP="00BF0FAE">
      <w:pPr>
        <w:pStyle w:val="BKP-MatnNormal"/>
        <w:rPr>
          <w:rtl/>
        </w:rPr>
      </w:pPr>
      <w:r w:rsidRPr="00993220">
        <w:rPr>
          <w:rFonts w:hint="eastAsia"/>
          <w:rtl/>
        </w:rPr>
        <w:t>جهت</w:t>
      </w:r>
      <w:r w:rsidRPr="00993220">
        <w:rPr>
          <w:rtl/>
        </w:rPr>
        <w:t xml:space="preserve"> تعيين ميزان مقاومت الكتريكي ظاهري </w:t>
      </w:r>
      <w:r w:rsidRPr="00993220">
        <w:t>(Apparent Resistivity)</w:t>
      </w:r>
      <w:r w:rsidRPr="00993220">
        <w:rPr>
          <w:rtl/>
        </w:rPr>
        <w:t xml:space="preserve"> با آرايش ونر از فرمول زير استفاده مي‏شود:                                                                                                            </w:t>
      </w:r>
    </w:p>
    <w:p w14:paraId="229667E6" w14:textId="77777777" w:rsidR="003128BE" w:rsidRPr="00993220" w:rsidRDefault="00455BDC" w:rsidP="00BF0FAE">
      <w:pPr>
        <w:pStyle w:val="BKP-MatnNormal"/>
        <w:rPr>
          <w:rtl/>
        </w:rPr>
      </w:pPr>
      <w:r w:rsidRPr="00C62728">
        <w:rPr>
          <w:noProof/>
          <w:position w:val="-24"/>
          <w:lang w:bidi="ar-SA"/>
        </w:rPr>
        <w:drawing>
          <wp:anchor distT="0" distB="0" distL="114300" distR="114300" simplePos="0" relativeHeight="251634688" behindDoc="1" locked="0" layoutInCell="1" allowOverlap="1" wp14:anchorId="73749507" wp14:editId="5A86250D">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8BE" w:rsidRPr="00993220">
        <w:t xml:space="preserve">= a </w:t>
      </w:r>
      <w:r w:rsidR="003128BE" w:rsidRPr="00993220">
        <w:rPr>
          <w:rFonts w:hint="eastAsia"/>
          <w:rtl/>
        </w:rPr>
        <w:t>فاصله</w:t>
      </w:r>
      <w:r w:rsidR="003128BE" w:rsidRPr="00993220">
        <w:rPr>
          <w:rtl/>
        </w:rPr>
        <w:t xml:space="preserve"> </w:t>
      </w:r>
      <w:r w:rsidR="003128BE" w:rsidRPr="00993220">
        <w:rPr>
          <w:rFonts w:hint="eastAsia"/>
          <w:rtl/>
        </w:rPr>
        <w:t>الكترودها</w:t>
      </w:r>
      <w:r w:rsidR="003128BE" w:rsidRPr="00993220">
        <w:rPr>
          <w:rtl/>
        </w:rPr>
        <w:t xml:space="preserve"> (متر)</w:t>
      </w:r>
    </w:p>
    <w:p w14:paraId="7F1CAA7B" w14:textId="77777777" w:rsidR="003128BE" w:rsidRPr="00993220" w:rsidRDefault="003128BE" w:rsidP="00BF0FAE">
      <w:pPr>
        <w:pStyle w:val="BKP-MatnNormal"/>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993220">
        <w:rPr>
          <w:rFonts w:hint="eastAsia"/>
          <w:rtl/>
        </w:rPr>
        <w:t>مقاومت</w:t>
      </w:r>
      <w:r w:rsidRPr="00993220">
        <w:rPr>
          <w:rtl/>
        </w:rPr>
        <w:t xml:space="preserve"> </w:t>
      </w:r>
      <w:r w:rsidRPr="00993220">
        <w:rPr>
          <w:rFonts w:hint="eastAsia"/>
          <w:rtl/>
        </w:rPr>
        <w:t>اندازه</w:t>
      </w:r>
      <w:r w:rsidRPr="00993220">
        <w:rPr>
          <w:rtl/>
        </w:rPr>
        <w:softHyphen/>
      </w:r>
      <w:r w:rsidRPr="00993220">
        <w:rPr>
          <w:rFonts w:hint="eastAsia"/>
          <w:rtl/>
        </w:rPr>
        <w:t>گيري</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دستگاه</w:t>
      </w:r>
      <w:r w:rsidRPr="00993220">
        <w:rPr>
          <w:rtl/>
        </w:rPr>
        <w:t xml:space="preserve"> (اهم)</w:t>
      </w:r>
    </w:p>
    <w:p w14:paraId="09C53F47" w14:textId="77777777" w:rsidR="003128BE" w:rsidRPr="00993220" w:rsidRDefault="003128BE" w:rsidP="00BF0FAE">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993220">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ظاهري</w:t>
      </w:r>
      <w:r w:rsidRPr="00993220">
        <w:rPr>
          <w:rtl/>
        </w:rPr>
        <w:t xml:space="preserve"> (اهم </w:t>
      </w:r>
      <w:r w:rsidRPr="00993220">
        <w:rPr>
          <w:rFonts w:hint="eastAsia"/>
          <w:rtl/>
        </w:rPr>
        <w:t>متر</w:t>
      </w:r>
      <w:r w:rsidRPr="00993220">
        <w:rPr>
          <w:rtl/>
        </w:rPr>
        <w:t>)</w:t>
      </w:r>
    </w:p>
    <w:p w14:paraId="6F192D61"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پروژه</w:t>
      </w:r>
      <w:r w:rsidRPr="00993220">
        <w:rPr>
          <w:rtl/>
        </w:rPr>
        <w:t xml:space="preserve"> </w:t>
      </w:r>
      <w:r w:rsidRPr="00993220">
        <w:rPr>
          <w:rFonts w:hint="eastAsia"/>
          <w:rtl/>
        </w:rPr>
        <w:t>حاضر،</w:t>
      </w:r>
      <w:r w:rsidRPr="00993220">
        <w:rPr>
          <w:rtl/>
        </w:rPr>
        <w:t xml:space="preserve"> </w:t>
      </w:r>
      <w:r w:rsidRPr="00993220">
        <w:rPr>
          <w:rFonts w:hint="eastAsia"/>
          <w:rtl/>
        </w:rPr>
        <w:t>آزمايش‌هاي</w:t>
      </w:r>
      <w:r w:rsidRPr="00993220">
        <w:rPr>
          <w:rtl/>
        </w:rPr>
        <w:t xml:space="preserve"> ژئوالكتريك در هر يك از نقاط با استفاده از روش سونداژ </w:t>
      </w:r>
      <w:r w:rsidRPr="00993220">
        <w:t>VES</w:t>
      </w:r>
      <w:r w:rsidRPr="00993220">
        <w:rPr>
          <w:rtl/>
        </w:rPr>
        <w:t xml:space="preserve"> و با استفاده از آرايه ونر‌</w:t>
      </w:r>
      <w:r w:rsidRPr="00993220">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1 </w:t>
      </w:r>
      <w:r w:rsidRPr="00993220">
        <w:rPr>
          <w:rFonts w:hint="eastAsia"/>
          <w:rtl/>
        </w:rPr>
        <w:t>تا</w:t>
      </w:r>
      <w:r w:rsidRPr="00993220">
        <w:rPr>
          <w:rtl/>
        </w:rPr>
        <w:t xml:space="preserve"> 3 </w:t>
      </w:r>
      <w:r w:rsidRPr="00993220">
        <w:rPr>
          <w:rFonts w:hint="eastAsia"/>
          <w:rtl/>
        </w:rPr>
        <w:t>متري</w:t>
      </w:r>
      <w:r w:rsidRPr="00993220">
        <w:rPr>
          <w:rtl/>
        </w:rPr>
        <w:t xml:space="preserve"> </w:t>
      </w:r>
      <w:r w:rsidRPr="00993220">
        <w:rPr>
          <w:rFonts w:hint="eastAsia"/>
          <w:rtl/>
        </w:rPr>
        <w:t>انجام</w:t>
      </w:r>
      <w:r w:rsidRPr="00993220">
        <w:rPr>
          <w:rtl/>
        </w:rPr>
        <w:t xml:space="preserve"> </w:t>
      </w:r>
      <w:r w:rsidRPr="00993220">
        <w:rPr>
          <w:rFonts w:hint="eastAsia"/>
          <w:rtl/>
        </w:rPr>
        <w:t>پذيرفت</w:t>
      </w:r>
      <w:r w:rsidRPr="00993220">
        <w:rPr>
          <w:rtl/>
        </w:rPr>
        <w:t xml:space="preserve">. </w:t>
      </w:r>
      <w:r w:rsidRPr="00993220">
        <w:rPr>
          <w:rFonts w:hint="eastAsia"/>
          <w:rtl/>
        </w:rPr>
        <w:t>مشخصات</w:t>
      </w:r>
      <w:r w:rsidRPr="00993220">
        <w:rPr>
          <w:rtl/>
        </w:rPr>
        <w:t xml:space="preserve"> محل آزما</w:t>
      </w:r>
      <w:r w:rsidRPr="00993220">
        <w:rPr>
          <w:rFonts w:hint="cs"/>
          <w:rtl/>
        </w:rPr>
        <w:t>ی</w:t>
      </w:r>
      <w:r w:rsidRPr="00993220">
        <w:rPr>
          <w:rFonts w:hint="eastAsia"/>
          <w:rtl/>
        </w:rPr>
        <w:t>ش</w:t>
      </w:r>
      <w:r w:rsidRPr="00993220">
        <w:rPr>
          <w:rtl/>
        </w:rPr>
        <w:t xml:space="preserve"> و نتا</w:t>
      </w:r>
      <w:r w:rsidRPr="00993220">
        <w:rPr>
          <w:rFonts w:hint="cs"/>
          <w:rtl/>
        </w:rPr>
        <w:t>ی</w:t>
      </w:r>
      <w:r w:rsidRPr="00993220">
        <w:rPr>
          <w:rFonts w:hint="eastAsia"/>
          <w:rtl/>
        </w:rPr>
        <w:t>ج</w:t>
      </w:r>
      <w:r w:rsidRPr="00993220">
        <w:rPr>
          <w:rtl/>
        </w:rPr>
        <w:t xml:space="preserve"> حاصل از آن در </w:t>
      </w:r>
      <w:r w:rsidRPr="00993220">
        <w:rPr>
          <w:rFonts w:hint="eastAsia"/>
          <w:rtl/>
        </w:rPr>
        <w:t>جدول</w:t>
      </w:r>
      <w:r w:rsidRPr="00993220">
        <w:rPr>
          <w:rtl/>
        </w:rPr>
        <w:t xml:space="preserve"> 3-</w:t>
      </w:r>
      <w:r w:rsidR="001024B1">
        <w:rPr>
          <w:rFonts w:hint="cs"/>
          <w:rtl/>
        </w:rPr>
        <w:t>5</w:t>
      </w:r>
      <w:r w:rsidRPr="00993220">
        <w:rPr>
          <w:rFonts w:hint="eastAsia"/>
          <w:rtl/>
        </w:rPr>
        <w:t>،</w:t>
      </w:r>
      <w:r w:rsidRPr="00993220">
        <w:rPr>
          <w:rtl/>
        </w:rPr>
        <w:t xml:space="preserve"> شکل 3-</w:t>
      </w:r>
      <w:r w:rsidR="003B5F8B">
        <w:rPr>
          <w:rFonts w:hint="cs"/>
          <w:rtl/>
        </w:rPr>
        <w:t>6</w:t>
      </w:r>
      <w:r w:rsidR="00431494" w:rsidRPr="00993220">
        <w:rPr>
          <w:rtl/>
        </w:rPr>
        <w:t xml:space="preserve"> </w:t>
      </w:r>
      <w:r w:rsidRPr="00993220">
        <w:rPr>
          <w:rFonts w:hint="eastAsia"/>
          <w:rtl/>
        </w:rPr>
        <w:t>و</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3-</w:t>
      </w:r>
      <w:r w:rsidR="003B5F8B">
        <w:rPr>
          <w:rFonts w:hint="cs"/>
          <w:rtl/>
        </w:rPr>
        <w:t>1</w:t>
      </w:r>
      <w:r w:rsidR="00102B86" w:rsidRPr="00993220">
        <w:rPr>
          <w:rtl/>
        </w:rPr>
        <w:t xml:space="preserve"> </w:t>
      </w:r>
      <w:r w:rsidRPr="00993220">
        <w:rPr>
          <w:rtl/>
        </w:rPr>
        <w:t>ارائه شده است.</w:t>
      </w:r>
    </w:p>
    <w:p w14:paraId="33EED0FC" w14:textId="77777777" w:rsidR="003128BE" w:rsidRPr="00993220" w:rsidRDefault="003128BE" w:rsidP="009A1EF7">
      <w:pPr>
        <w:pStyle w:val="BKP-TableCaption"/>
        <w:bidi w:val="0"/>
        <w:rPr>
          <w:rtl/>
        </w:rPr>
      </w:pPr>
      <w:bookmarkStart w:id="431" w:name="_Toc76546261"/>
      <w:bookmarkStart w:id="432" w:name="_Toc93489813"/>
      <w:bookmarkStart w:id="433" w:name="_Toc97130934"/>
      <w:bookmarkStart w:id="434" w:name="_Toc104799225"/>
      <w:r w:rsidRPr="00993220">
        <w:rPr>
          <w:rtl/>
        </w:rPr>
        <w:t>جدول 3-</w:t>
      </w:r>
      <w:r w:rsidR="001024B1">
        <w:rPr>
          <w:rFonts w:hint="cs"/>
          <w:rtl/>
        </w:rPr>
        <w:t>5</w:t>
      </w:r>
      <w:r w:rsidRPr="00993220">
        <w:rPr>
          <w:rtl/>
        </w:rPr>
        <w:t xml:space="preserve">. </w:t>
      </w:r>
      <w:r w:rsidRPr="00993220">
        <w:rPr>
          <w:rFonts w:hint="eastAsia"/>
          <w:rtl/>
        </w:rPr>
        <w:t>مقاومت</w:t>
      </w:r>
      <w:r w:rsidRPr="00993220">
        <w:rPr>
          <w:rtl/>
        </w:rPr>
        <w:t xml:space="preserve"> </w:t>
      </w:r>
      <w:r w:rsidRPr="00993220">
        <w:rPr>
          <w:rFonts w:hint="eastAsia"/>
          <w:rtl/>
        </w:rPr>
        <w:t>ويژه</w:t>
      </w:r>
      <w:r w:rsidRPr="00993220">
        <w:rPr>
          <w:rtl/>
        </w:rPr>
        <w:t xml:space="preserve"> </w:t>
      </w: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قرائت</w:t>
      </w:r>
      <w:r w:rsidRPr="00993220">
        <w:rPr>
          <w:rtl/>
        </w:rPr>
        <w:t xml:space="preserve"> </w:t>
      </w:r>
      <w:r w:rsidRPr="00993220">
        <w:rPr>
          <w:rFonts w:hint="eastAsia"/>
          <w:rtl/>
        </w:rPr>
        <w:t>شده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محل</w:t>
      </w:r>
      <w:r w:rsidRPr="00993220">
        <w:rPr>
          <w:rtl/>
        </w:rPr>
        <w:t xml:space="preserve"> </w:t>
      </w:r>
      <w:r w:rsidRPr="00993220">
        <w:rPr>
          <w:rFonts w:hint="eastAsia"/>
          <w:rtl/>
        </w:rPr>
        <w:t>بر</w:t>
      </w:r>
      <w:r w:rsidRPr="00993220">
        <w:rPr>
          <w:rtl/>
        </w:rPr>
        <w:t xml:space="preserve"> </w:t>
      </w:r>
      <w:r w:rsidRPr="00993220">
        <w:rPr>
          <w:rFonts w:hint="eastAsia"/>
          <w:rtl/>
        </w:rPr>
        <w:t>حسب</w:t>
      </w:r>
      <w:r w:rsidRPr="00993220">
        <w:rPr>
          <w:rtl/>
        </w:rPr>
        <w:t xml:space="preserve"> </w:t>
      </w:r>
      <w:r w:rsidRPr="00993220">
        <w:rPr>
          <w:rFonts w:hint="eastAsia"/>
          <w:rtl/>
        </w:rPr>
        <w:t>اهم</w:t>
      </w:r>
      <w:r w:rsidRPr="00993220">
        <w:rPr>
          <w:rtl/>
        </w:rPr>
        <w:t xml:space="preserve"> </w:t>
      </w:r>
      <w:r w:rsidRPr="00993220">
        <w:rPr>
          <w:rFonts w:hint="eastAsia"/>
          <w:rtl/>
        </w:rPr>
        <w:t>متر</w:t>
      </w:r>
      <w:bookmarkEnd w:id="431"/>
      <w:bookmarkEnd w:id="432"/>
      <w:bookmarkEnd w:id="433"/>
      <w:bookmarkEnd w:id="434"/>
    </w:p>
    <w:tbl>
      <w:tblPr>
        <w:tblW w:w="8182" w:type="dxa"/>
        <w:jc w:val="center"/>
        <w:tblLook w:val="04A0" w:firstRow="1" w:lastRow="0" w:firstColumn="1" w:lastColumn="0" w:noHBand="0" w:noVBand="1"/>
      </w:tblPr>
      <w:tblGrid>
        <w:gridCol w:w="3756"/>
        <w:gridCol w:w="2346"/>
        <w:gridCol w:w="2080"/>
      </w:tblGrid>
      <w:tr w:rsidR="006D0F32" w:rsidRPr="00993220" w14:paraId="45FAC47E" w14:textId="77777777" w:rsidTr="00BE6A45">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14:paraId="6BD41901" w14:textId="77777777" w:rsidR="006D0F32" w:rsidRPr="00B95FE3" w:rsidRDefault="006D0F32" w:rsidP="009A1EF7">
            <w:pPr>
              <w:pStyle w:val="BKP-TableHeader"/>
            </w:pPr>
            <w:r w:rsidRPr="00B95FE3">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42D023D0" w14:textId="77777777" w:rsidR="006D0F32" w:rsidRPr="00B95FE3" w:rsidRDefault="006D0F32" w:rsidP="009A1EF7">
            <w:pPr>
              <w:pStyle w:val="BKP-TableHeader"/>
            </w:pPr>
            <w:r w:rsidRPr="00B95FE3">
              <w:t>ρ</w:t>
            </w:r>
            <w:r w:rsidRPr="00B95FE3">
              <w:rPr>
                <w:vertAlign w:val="subscript"/>
              </w:rPr>
              <w:t>a</w:t>
            </w:r>
            <w:r w:rsidRPr="00B95FE3">
              <w:t xml:space="preserve"> (Ωm)</w:t>
            </w:r>
          </w:p>
        </w:tc>
      </w:tr>
      <w:tr w:rsidR="006D0F32" w:rsidRPr="00993220" w14:paraId="58106BA3" w14:textId="77777777" w:rsidTr="00BE6A45">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14:paraId="4050FF1F" w14:textId="77777777" w:rsidR="006D0F32" w:rsidRPr="00B95FE3" w:rsidRDefault="006D0F32" w:rsidP="009A1EF7">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E5830EF" w14:textId="77777777" w:rsidR="006D0F32" w:rsidRPr="00B95FE3" w:rsidRDefault="006D0F32" w:rsidP="009A1EF7">
            <w:pPr>
              <w:pStyle w:val="BKP-TableHeader"/>
              <w:rPr>
                <w:u w:val="single"/>
              </w:rPr>
            </w:pPr>
            <w:r w:rsidRPr="00B95FE3">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185A3783" w14:textId="77777777" w:rsidR="006D0F32" w:rsidRPr="00B95FE3" w:rsidRDefault="006D0F32" w:rsidP="009A1EF7">
            <w:pPr>
              <w:pStyle w:val="BKP-TableHeader"/>
              <w:rPr>
                <w:u w:val="single"/>
              </w:rPr>
            </w:pPr>
            <w:r w:rsidRPr="00B95FE3">
              <w:t>a=3m</w:t>
            </w:r>
          </w:p>
        </w:tc>
      </w:tr>
      <w:tr w:rsidR="003128BE" w:rsidRPr="00993220" w14:paraId="3FB21B5E" w14:textId="77777777" w:rsidTr="008A1B7D">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14:paraId="08FE3E42" w14:textId="77777777" w:rsidR="003128BE" w:rsidRPr="004945D9" w:rsidRDefault="00455BDC" w:rsidP="00830FC6">
            <w:pPr>
              <w:pStyle w:val="BKP-TableBody"/>
            </w:pPr>
            <w:r w:rsidRPr="004945D9">
              <w:t>BH-</w:t>
            </w:r>
            <w:r w:rsidR="003B5F8B" w:rsidRPr="004945D9">
              <w:t>WH-3</w:t>
            </w:r>
          </w:p>
        </w:tc>
        <w:tc>
          <w:tcPr>
            <w:tcW w:w="2346" w:type="dxa"/>
            <w:tcBorders>
              <w:top w:val="nil"/>
              <w:left w:val="nil"/>
              <w:bottom w:val="single" w:sz="4" w:space="0" w:color="auto"/>
              <w:right w:val="single" w:sz="4" w:space="0" w:color="auto"/>
            </w:tcBorders>
            <w:noWrap/>
            <w:vAlign w:val="center"/>
          </w:tcPr>
          <w:p w14:paraId="1CA72EFD" w14:textId="77777777" w:rsidR="003128BE" w:rsidRPr="00993220" w:rsidRDefault="004945D9" w:rsidP="00830FC6">
            <w:pPr>
              <w:pStyle w:val="BKP-TableBody"/>
            </w:pPr>
            <w:r>
              <w:t>1.66</w:t>
            </w:r>
          </w:p>
        </w:tc>
        <w:tc>
          <w:tcPr>
            <w:tcW w:w="2080" w:type="dxa"/>
            <w:tcBorders>
              <w:top w:val="nil"/>
              <w:left w:val="nil"/>
              <w:bottom w:val="single" w:sz="4" w:space="0" w:color="auto"/>
              <w:right w:val="single" w:sz="4" w:space="0" w:color="auto"/>
            </w:tcBorders>
            <w:noWrap/>
            <w:vAlign w:val="center"/>
          </w:tcPr>
          <w:p w14:paraId="54C25E8D" w14:textId="77777777" w:rsidR="003128BE" w:rsidRPr="00993220" w:rsidRDefault="004945D9" w:rsidP="00830FC6">
            <w:pPr>
              <w:pStyle w:val="BKP-TableBody"/>
            </w:pPr>
            <w:r>
              <w:t>5.45</w:t>
            </w:r>
          </w:p>
        </w:tc>
      </w:tr>
      <w:tr w:rsidR="003128BE" w:rsidRPr="00993220" w14:paraId="7E4ECCB7" w14:textId="77777777" w:rsidTr="008A1B7D">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14:paraId="2ED0BE51" w14:textId="77777777" w:rsidR="003128BE" w:rsidRPr="004945D9" w:rsidRDefault="00455BDC" w:rsidP="00830FC6">
            <w:pPr>
              <w:pStyle w:val="BKP-TableBody"/>
            </w:pPr>
            <w:r w:rsidRPr="004945D9">
              <w:t>BH-</w:t>
            </w:r>
            <w:r w:rsidR="003B5F8B" w:rsidRPr="004945D9">
              <w:t>FL-</w:t>
            </w:r>
            <w:r w:rsidRPr="004945D9">
              <w:t>2</w:t>
            </w:r>
            <w:r w:rsidR="003B5F8B" w:rsidRPr="004945D9">
              <w:t>8</w:t>
            </w:r>
          </w:p>
        </w:tc>
        <w:tc>
          <w:tcPr>
            <w:tcW w:w="2346" w:type="dxa"/>
            <w:tcBorders>
              <w:top w:val="nil"/>
              <w:left w:val="nil"/>
              <w:bottom w:val="single" w:sz="4" w:space="0" w:color="auto"/>
              <w:right w:val="single" w:sz="4" w:space="0" w:color="auto"/>
            </w:tcBorders>
            <w:noWrap/>
            <w:vAlign w:val="center"/>
          </w:tcPr>
          <w:p w14:paraId="1921E2C0" w14:textId="77777777" w:rsidR="003128BE" w:rsidRPr="00993220" w:rsidRDefault="004945D9" w:rsidP="00830FC6">
            <w:pPr>
              <w:pStyle w:val="BKP-TableBody"/>
            </w:pPr>
            <w:r>
              <w:t>7.26</w:t>
            </w:r>
          </w:p>
        </w:tc>
        <w:tc>
          <w:tcPr>
            <w:tcW w:w="2080" w:type="dxa"/>
            <w:tcBorders>
              <w:top w:val="nil"/>
              <w:left w:val="nil"/>
              <w:bottom w:val="single" w:sz="4" w:space="0" w:color="auto"/>
              <w:right w:val="single" w:sz="4" w:space="0" w:color="auto"/>
            </w:tcBorders>
            <w:noWrap/>
            <w:vAlign w:val="center"/>
          </w:tcPr>
          <w:p w14:paraId="44049181" w14:textId="77777777" w:rsidR="003128BE" w:rsidRPr="00993220" w:rsidRDefault="004945D9" w:rsidP="00830FC6">
            <w:pPr>
              <w:pStyle w:val="BKP-TableBody"/>
            </w:pPr>
            <w:r>
              <w:t>154.04</w:t>
            </w:r>
          </w:p>
        </w:tc>
      </w:tr>
      <w:tr w:rsidR="003128BE" w:rsidRPr="00993220" w14:paraId="587FAAA2" w14:textId="77777777" w:rsidTr="008A1B7D">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14:paraId="301073EE" w14:textId="77777777" w:rsidR="003128BE" w:rsidRPr="004945D9" w:rsidRDefault="00455BDC" w:rsidP="00830FC6">
            <w:pPr>
              <w:pStyle w:val="BKP-TableBody"/>
            </w:pPr>
            <w:r w:rsidRPr="004945D9">
              <w:t>BH-</w:t>
            </w:r>
            <w:r w:rsidR="003B5F8B" w:rsidRPr="004945D9">
              <w:t>FL-29</w:t>
            </w:r>
          </w:p>
        </w:tc>
        <w:tc>
          <w:tcPr>
            <w:tcW w:w="2346" w:type="dxa"/>
            <w:tcBorders>
              <w:top w:val="nil"/>
              <w:left w:val="nil"/>
              <w:bottom w:val="single" w:sz="4" w:space="0" w:color="auto"/>
              <w:right w:val="single" w:sz="4" w:space="0" w:color="auto"/>
            </w:tcBorders>
            <w:noWrap/>
            <w:vAlign w:val="center"/>
          </w:tcPr>
          <w:p w14:paraId="023C3739" w14:textId="77777777" w:rsidR="003128BE" w:rsidRPr="00993220" w:rsidRDefault="004945D9" w:rsidP="00830FC6">
            <w:pPr>
              <w:pStyle w:val="BKP-TableBody"/>
            </w:pPr>
            <w:r>
              <w:t>55.26</w:t>
            </w:r>
          </w:p>
        </w:tc>
        <w:tc>
          <w:tcPr>
            <w:tcW w:w="2080" w:type="dxa"/>
            <w:tcBorders>
              <w:top w:val="nil"/>
              <w:left w:val="nil"/>
              <w:bottom w:val="single" w:sz="4" w:space="0" w:color="auto"/>
              <w:right w:val="single" w:sz="4" w:space="0" w:color="auto"/>
            </w:tcBorders>
            <w:noWrap/>
            <w:vAlign w:val="center"/>
          </w:tcPr>
          <w:p w14:paraId="5B1F3D4D" w14:textId="77777777" w:rsidR="003128BE" w:rsidRPr="00993220" w:rsidRDefault="004945D9" w:rsidP="00830FC6">
            <w:pPr>
              <w:pStyle w:val="BKP-TableBody"/>
            </w:pPr>
            <w:r>
              <w:t>231.43</w:t>
            </w:r>
          </w:p>
        </w:tc>
      </w:tr>
    </w:tbl>
    <w:p w14:paraId="34C1FCC4" w14:textId="77777777" w:rsidR="00027CF2" w:rsidRPr="00993220" w:rsidRDefault="00027CF2" w:rsidP="00830FC6">
      <w:pPr>
        <w:pStyle w:val="Heading4"/>
        <w:ind w:left="924" w:hanging="357"/>
        <w:rPr>
          <w:rtl/>
        </w:rPr>
      </w:pPr>
      <w:r w:rsidRPr="00993220">
        <w:rPr>
          <w:rtl/>
        </w:rPr>
        <w:t>خورندگ</w:t>
      </w:r>
      <w:r w:rsidRPr="00993220">
        <w:rPr>
          <w:rFonts w:hint="cs"/>
          <w:rtl/>
        </w:rPr>
        <w:t>ی</w:t>
      </w:r>
    </w:p>
    <w:p w14:paraId="110AC4F8" w14:textId="77777777" w:rsidR="00027CF2" w:rsidRPr="00993220" w:rsidRDefault="00027CF2" w:rsidP="00BF0FAE">
      <w:pPr>
        <w:pStyle w:val="BKP-MatnNormal"/>
        <w:rPr>
          <w:rtl/>
        </w:rPr>
      </w:pPr>
      <w:r w:rsidRPr="00993220">
        <w:rPr>
          <w:rFonts w:hint="eastAsia"/>
          <w:rtl/>
        </w:rPr>
        <w:t>عكس</w:t>
      </w:r>
      <w:r w:rsidRPr="00993220">
        <w:rPr>
          <w:rtl/>
        </w:rPr>
        <w:t xml:space="preserve"> </w:t>
      </w:r>
      <w:r w:rsidRPr="00993220">
        <w:rPr>
          <w:rFonts w:hint="eastAsia"/>
          <w:rtl/>
        </w:rPr>
        <w:t>العمل</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يا</w:t>
      </w:r>
      <w:r w:rsidRPr="00993220">
        <w:rPr>
          <w:rtl/>
        </w:rPr>
        <w:t xml:space="preserve"> </w:t>
      </w:r>
      <w:r w:rsidRPr="00993220">
        <w:rPr>
          <w:rFonts w:hint="eastAsia"/>
          <w:rtl/>
        </w:rPr>
        <w:t>الكتروشيميايي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با</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كه</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اضمحلال</w:t>
      </w:r>
      <w:r w:rsidRPr="00993220">
        <w:rPr>
          <w:rtl/>
        </w:rPr>
        <w:t xml:space="preserve"> </w:t>
      </w:r>
      <w:r w:rsidRPr="00993220">
        <w:rPr>
          <w:rFonts w:hint="eastAsia"/>
          <w:rtl/>
        </w:rPr>
        <w:t>تدريجي</w:t>
      </w:r>
      <w:r w:rsidRPr="00993220">
        <w:rPr>
          <w:rtl/>
        </w:rPr>
        <w:t xml:space="preserve"> </w:t>
      </w:r>
      <w:r w:rsidRPr="00993220">
        <w:rPr>
          <w:rFonts w:hint="eastAsia"/>
          <w:rtl/>
        </w:rPr>
        <w:t>يا</w:t>
      </w:r>
      <w:r w:rsidRPr="00993220">
        <w:rPr>
          <w:rtl/>
        </w:rPr>
        <w:t xml:space="preserve"> </w:t>
      </w:r>
      <w:r w:rsidRPr="00993220">
        <w:rPr>
          <w:rFonts w:hint="eastAsia"/>
          <w:rtl/>
        </w:rPr>
        <w:t>نابود</w:t>
      </w:r>
      <w:r w:rsidRPr="00993220">
        <w:rPr>
          <w:rtl/>
        </w:rPr>
        <w:t xml:space="preserve"> </w:t>
      </w:r>
      <w:r w:rsidRPr="00993220">
        <w:rPr>
          <w:rFonts w:hint="eastAsia"/>
          <w:rtl/>
        </w:rPr>
        <w:t>شدن</w:t>
      </w:r>
      <w:r w:rsidRPr="00993220">
        <w:rPr>
          <w:rtl/>
        </w:rPr>
        <w:t xml:space="preserve"> </w:t>
      </w:r>
      <w:r w:rsidRPr="00993220">
        <w:rPr>
          <w:rFonts w:hint="eastAsia"/>
          <w:rtl/>
        </w:rPr>
        <w:t>فلز</w:t>
      </w:r>
      <w:r w:rsidRPr="00993220">
        <w:rPr>
          <w:rtl/>
        </w:rPr>
        <w:t xml:space="preserve"> </w:t>
      </w:r>
      <w:r w:rsidRPr="00993220">
        <w:rPr>
          <w:rFonts w:hint="eastAsia"/>
          <w:rtl/>
        </w:rPr>
        <w:t>گردد</w:t>
      </w:r>
      <w:r w:rsidRPr="00993220">
        <w:rPr>
          <w:rtl/>
        </w:rPr>
        <w:t xml:space="preserve"> </w:t>
      </w:r>
      <w:r w:rsidRPr="00993220">
        <w:rPr>
          <w:rFonts w:hint="eastAsia"/>
          <w:rtl/>
        </w:rPr>
        <w:t>را</w:t>
      </w:r>
      <w:r w:rsidRPr="00993220">
        <w:rPr>
          <w:rtl/>
        </w:rPr>
        <w:t xml:space="preserve"> </w:t>
      </w:r>
      <w:r w:rsidRPr="00993220">
        <w:rPr>
          <w:rFonts w:hint="eastAsia"/>
          <w:rtl/>
        </w:rPr>
        <w:t>خورندگي</w:t>
      </w:r>
      <w:r w:rsidRPr="00993220">
        <w:rPr>
          <w:rtl/>
        </w:rPr>
        <w:t xml:space="preserve"> </w:t>
      </w:r>
      <w:r w:rsidRPr="00993220">
        <w:rPr>
          <w:rFonts w:hint="eastAsia"/>
          <w:rtl/>
        </w:rPr>
        <w:t>مي‏نامند</w:t>
      </w:r>
      <w:r w:rsidRPr="00993220">
        <w:rPr>
          <w:rtl/>
        </w:rPr>
        <w:t xml:space="preserve">. </w:t>
      </w:r>
      <w:r w:rsidRPr="00993220">
        <w:rPr>
          <w:rFonts w:hint="eastAsia"/>
          <w:rtl/>
        </w:rPr>
        <w:t>خوردگي</w:t>
      </w:r>
      <w:r w:rsidRPr="00993220">
        <w:rPr>
          <w:rtl/>
        </w:rPr>
        <w:t xml:space="preserve"> </w:t>
      </w:r>
      <w:r w:rsidRPr="00993220">
        <w:rPr>
          <w:rFonts w:hint="eastAsia"/>
          <w:rtl/>
        </w:rPr>
        <w:t>به</w:t>
      </w:r>
      <w:r w:rsidRPr="00993220">
        <w:rPr>
          <w:rtl/>
        </w:rPr>
        <w:t xml:space="preserve"> </w:t>
      </w:r>
      <w:r w:rsidRPr="00993220">
        <w:rPr>
          <w:rFonts w:hint="eastAsia"/>
          <w:rtl/>
        </w:rPr>
        <w:t>وجود</w:t>
      </w:r>
      <w:r w:rsidRPr="00993220">
        <w:rPr>
          <w:rtl/>
        </w:rPr>
        <w:t xml:space="preserve"> </w:t>
      </w:r>
      <w:r w:rsidRPr="00993220">
        <w:rPr>
          <w:rFonts w:hint="eastAsia"/>
          <w:rtl/>
        </w:rPr>
        <w:t>مناطق</w:t>
      </w:r>
      <w:r w:rsidRPr="00993220">
        <w:rPr>
          <w:rtl/>
        </w:rPr>
        <w:t xml:space="preserve"> </w:t>
      </w:r>
      <w:r w:rsidRPr="00993220">
        <w:rPr>
          <w:rFonts w:hint="eastAsia"/>
          <w:rtl/>
        </w:rPr>
        <w:t>كاتديك</w:t>
      </w:r>
      <w:r w:rsidRPr="00993220">
        <w:rPr>
          <w:rtl/>
        </w:rPr>
        <w:t xml:space="preserve"> </w:t>
      </w:r>
      <w:r w:rsidRPr="00993220">
        <w:rPr>
          <w:rFonts w:hint="eastAsia"/>
          <w:rtl/>
        </w:rPr>
        <w:t>و</w:t>
      </w:r>
      <w:r w:rsidRPr="00993220">
        <w:rPr>
          <w:rtl/>
        </w:rPr>
        <w:t xml:space="preserve"> </w:t>
      </w:r>
      <w:r w:rsidRPr="00993220">
        <w:rPr>
          <w:rFonts w:hint="eastAsia"/>
          <w:rtl/>
        </w:rPr>
        <w:t>آنديك</w:t>
      </w:r>
      <w:r w:rsidRPr="00993220">
        <w:rPr>
          <w:rtl/>
        </w:rPr>
        <w:t xml:space="preserve"> </w:t>
      </w:r>
      <w:r w:rsidRPr="00993220">
        <w:rPr>
          <w:rFonts w:hint="eastAsia"/>
          <w:rtl/>
        </w:rPr>
        <w:t>در</w:t>
      </w:r>
      <w:r w:rsidRPr="00993220">
        <w:rPr>
          <w:rtl/>
        </w:rPr>
        <w:t xml:space="preserve"> </w:t>
      </w:r>
      <w:r w:rsidRPr="00993220">
        <w:rPr>
          <w:rFonts w:hint="eastAsia"/>
          <w:rtl/>
        </w:rPr>
        <w:t>فلز</w:t>
      </w:r>
      <w:r w:rsidRPr="00993220">
        <w:rPr>
          <w:rtl/>
        </w:rPr>
        <w:t xml:space="preserve"> </w:t>
      </w:r>
      <w:r w:rsidRPr="00993220">
        <w:rPr>
          <w:rFonts w:hint="eastAsia"/>
          <w:rtl/>
        </w:rPr>
        <w:t>اشاره</w:t>
      </w:r>
      <w:r w:rsidRPr="00993220">
        <w:rPr>
          <w:rtl/>
        </w:rPr>
        <w:t xml:space="preserve"> </w:t>
      </w:r>
      <w:r w:rsidRPr="00993220">
        <w:rPr>
          <w:rFonts w:hint="eastAsia"/>
          <w:rtl/>
        </w:rPr>
        <w:t>دارد</w:t>
      </w:r>
      <w:r w:rsidRPr="00993220">
        <w:rPr>
          <w:rtl/>
        </w:rPr>
        <w:t xml:space="preserve">. </w:t>
      </w:r>
      <w:r w:rsidRPr="00993220">
        <w:rPr>
          <w:rFonts w:hint="eastAsia"/>
          <w:rtl/>
        </w:rPr>
        <w:t>در</w:t>
      </w:r>
      <w:r w:rsidRPr="00993220">
        <w:rPr>
          <w:rtl/>
        </w:rPr>
        <w:t xml:space="preserve"> </w:t>
      </w:r>
      <w:r w:rsidRPr="00993220">
        <w:rPr>
          <w:rFonts w:hint="eastAsia"/>
          <w:rtl/>
        </w:rPr>
        <w:t>روش</w:t>
      </w:r>
      <w:r w:rsidRPr="00993220">
        <w:rPr>
          <w:rtl/>
        </w:rPr>
        <w:t xml:space="preserve"> </w:t>
      </w:r>
      <w:r w:rsidRPr="00993220">
        <w:rPr>
          <w:rFonts w:hint="eastAsia"/>
          <w:rtl/>
        </w:rPr>
        <w:t>حفاظت</w:t>
      </w:r>
      <w:r w:rsidRPr="00993220">
        <w:rPr>
          <w:rtl/>
        </w:rPr>
        <w:t xml:space="preserve"> </w:t>
      </w:r>
      <w:r w:rsidRPr="00993220">
        <w:rPr>
          <w:rFonts w:hint="eastAsia"/>
          <w:rtl/>
        </w:rPr>
        <w:t>كاتديك</w:t>
      </w:r>
      <w:r w:rsidRPr="00993220">
        <w:rPr>
          <w:rtl/>
        </w:rPr>
        <w:t xml:space="preserve"> (روش</w:t>
      </w:r>
      <w:r w:rsidRPr="00993220">
        <w:rPr>
          <w:rFonts w:hint="eastAsia"/>
        </w:rPr>
        <w:t>‌</w:t>
      </w:r>
      <w:r w:rsidRPr="00993220">
        <w:rPr>
          <w:rtl/>
        </w:rPr>
        <w:t xml:space="preserve">هاي </w:t>
      </w:r>
      <w:r w:rsidRPr="00993220">
        <w:rPr>
          <w:rFonts w:hint="eastAsia"/>
          <w:rtl/>
        </w:rPr>
        <w:t>ايمن</w:t>
      </w:r>
      <w:r w:rsidRPr="00993220">
        <w:rPr>
          <w:rtl/>
        </w:rPr>
        <w:t xml:space="preserve"> </w:t>
      </w:r>
      <w:r w:rsidRPr="00993220">
        <w:rPr>
          <w:rFonts w:hint="eastAsia"/>
          <w:rtl/>
        </w:rPr>
        <w:t>سازي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از</w:t>
      </w:r>
      <w:r w:rsidRPr="00993220">
        <w:rPr>
          <w:rtl/>
        </w:rPr>
        <w:t xml:space="preserve"> </w:t>
      </w:r>
      <w:r w:rsidRPr="00993220">
        <w:rPr>
          <w:rFonts w:hint="eastAsia"/>
          <w:rtl/>
        </w:rPr>
        <w:t>حملات</w:t>
      </w:r>
      <w:r w:rsidRPr="00993220">
        <w:rPr>
          <w:rtl/>
        </w:rPr>
        <w:t xml:space="preserve"> </w:t>
      </w:r>
      <w:r w:rsidRPr="00993220">
        <w:rPr>
          <w:rFonts w:hint="eastAsia"/>
          <w:rtl/>
        </w:rPr>
        <w:t>خورنده</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ايجاد</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مستقيم</w:t>
      </w:r>
      <w:r w:rsidRPr="00993220">
        <w:rPr>
          <w:rtl/>
        </w:rPr>
        <w:t xml:space="preserve"> </w:t>
      </w:r>
      <w:r w:rsidRPr="00993220">
        <w:rPr>
          <w:rFonts w:hint="eastAsia"/>
          <w:rtl/>
        </w:rPr>
        <w:t>از</w:t>
      </w:r>
      <w:r w:rsidRPr="00993220">
        <w:rPr>
          <w:rtl/>
        </w:rPr>
        <w:t xml:space="preserve"> </w:t>
      </w:r>
      <w:r w:rsidRPr="00993220">
        <w:rPr>
          <w:rFonts w:hint="eastAsia"/>
          <w:rtl/>
        </w:rPr>
        <w:t>محيط</w:t>
      </w:r>
      <w:r w:rsidRPr="00993220">
        <w:rPr>
          <w:rtl/>
        </w:rPr>
        <w:t xml:space="preserve"> </w:t>
      </w:r>
      <w:r w:rsidRPr="00993220">
        <w:rPr>
          <w:rFonts w:hint="eastAsia"/>
          <w:rtl/>
        </w:rPr>
        <w:t>الكتروليت</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فلز</w:t>
      </w:r>
      <w:r w:rsidRPr="00993220">
        <w:rPr>
          <w:rtl/>
        </w:rPr>
        <w:t xml:space="preserve">) </w:t>
      </w:r>
      <w:r w:rsidRPr="00993220">
        <w:rPr>
          <w:rFonts w:hint="eastAsia"/>
          <w:rtl/>
        </w:rPr>
        <w:t>يك</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جهت</w:t>
      </w:r>
      <w:r w:rsidRPr="00993220">
        <w:rPr>
          <w:rtl/>
        </w:rPr>
        <w:t xml:space="preserve"> </w:t>
      </w:r>
      <w:r w:rsidRPr="00993220">
        <w:rPr>
          <w:rFonts w:hint="eastAsia"/>
          <w:rtl/>
        </w:rPr>
        <w:t>خاصي</w:t>
      </w:r>
      <w:r w:rsidRPr="00993220">
        <w:rPr>
          <w:rtl/>
        </w:rPr>
        <w:t xml:space="preserve"> </w:t>
      </w:r>
      <w:r w:rsidRPr="00993220">
        <w:rPr>
          <w:rFonts w:hint="eastAsia"/>
          <w:rtl/>
        </w:rPr>
        <w:t>اعمال</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تا</w:t>
      </w:r>
      <w:r w:rsidRPr="00993220">
        <w:rPr>
          <w:rtl/>
        </w:rPr>
        <w:t xml:space="preserve"> </w:t>
      </w:r>
      <w:r w:rsidRPr="00993220">
        <w:rPr>
          <w:rFonts w:hint="eastAsia"/>
          <w:rtl/>
        </w:rPr>
        <w:t>سازه</w:t>
      </w:r>
      <w:r w:rsidRPr="00993220">
        <w:rPr>
          <w:rtl/>
        </w:rPr>
        <w:softHyphen/>
      </w:r>
      <w:r w:rsidRPr="00993220">
        <w:rPr>
          <w:rFonts w:hint="eastAsia"/>
          <w:rtl/>
        </w:rPr>
        <w:t>اي</w:t>
      </w:r>
      <w:r w:rsidRPr="00993220">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653328CC" w14:textId="77777777" w:rsidR="00027CF2" w:rsidRPr="00993220" w:rsidRDefault="00027CF2" w:rsidP="00027CF2">
      <w:pPr>
        <w:bidi/>
        <w:spacing w:before="120"/>
        <w:ind w:firstLine="576"/>
        <w:jc w:val="both"/>
        <w:rPr>
          <w:sz w:val="28"/>
          <w:szCs w:val="28"/>
          <w:rtl/>
          <w:lang w:bidi="fa-IR"/>
        </w:rPr>
      </w:pPr>
      <w:r w:rsidRPr="00993220">
        <w:rPr>
          <w:rFonts w:hint="eastAsia"/>
          <w:sz w:val="28"/>
          <w:szCs w:val="28"/>
          <w:rtl/>
          <w:lang w:bidi="fa-IR"/>
        </w:rPr>
        <w:t>پتانسيل</w:t>
      </w:r>
      <w:r w:rsidRPr="00993220">
        <w:rPr>
          <w:sz w:val="28"/>
          <w:szCs w:val="28"/>
          <w:rtl/>
          <w:lang w:bidi="fa-IR"/>
        </w:rPr>
        <w:t xml:space="preserve"> </w:t>
      </w:r>
      <w:r w:rsidRPr="00993220">
        <w:rPr>
          <w:rFonts w:hint="eastAsia"/>
          <w:sz w:val="28"/>
          <w:szCs w:val="28"/>
          <w:rtl/>
          <w:lang w:bidi="fa-IR"/>
        </w:rPr>
        <w:t>خورندگي</w:t>
      </w:r>
      <w:r w:rsidRPr="00993220">
        <w:rPr>
          <w:sz w:val="28"/>
          <w:szCs w:val="28"/>
          <w:rtl/>
          <w:lang w:bidi="fa-IR"/>
        </w:rPr>
        <w:t xml:space="preserve"> </w:t>
      </w:r>
      <w:r w:rsidRPr="00993220">
        <w:rPr>
          <w:rFonts w:hint="eastAsia"/>
          <w:sz w:val="28"/>
          <w:szCs w:val="28"/>
          <w:rtl/>
          <w:lang w:bidi="fa-IR"/>
        </w:rPr>
        <w:t>خاك‌ها</w:t>
      </w:r>
      <w:r w:rsidRPr="00993220">
        <w:rPr>
          <w:sz w:val="28"/>
          <w:szCs w:val="28"/>
          <w:rtl/>
          <w:lang w:bidi="fa-IR"/>
        </w:rPr>
        <w:t xml:space="preserve"> </w:t>
      </w:r>
      <w:r w:rsidRPr="00993220">
        <w:rPr>
          <w:rFonts w:hint="eastAsia"/>
          <w:sz w:val="28"/>
          <w:szCs w:val="28"/>
          <w:rtl/>
          <w:lang w:bidi="fa-IR"/>
        </w:rPr>
        <w:t>تابعي</w:t>
      </w:r>
      <w:r w:rsidRPr="00993220">
        <w:rPr>
          <w:sz w:val="28"/>
          <w:szCs w:val="28"/>
          <w:rtl/>
          <w:lang w:bidi="fa-IR"/>
        </w:rPr>
        <w:t xml:space="preserve"> </w:t>
      </w:r>
      <w:r w:rsidRPr="00993220">
        <w:rPr>
          <w:rFonts w:hint="eastAsia"/>
          <w:sz w:val="28"/>
          <w:szCs w:val="28"/>
          <w:rtl/>
          <w:lang w:bidi="fa-IR"/>
        </w:rPr>
        <w:t>از</w:t>
      </w:r>
      <w:r w:rsidRPr="00993220">
        <w:rPr>
          <w:sz w:val="28"/>
          <w:szCs w:val="28"/>
          <w:rtl/>
          <w:lang w:bidi="fa-IR"/>
        </w:rPr>
        <w:t xml:space="preserve"> </w:t>
      </w:r>
      <w:r w:rsidRPr="00993220">
        <w:rPr>
          <w:rFonts w:hint="eastAsia"/>
          <w:sz w:val="28"/>
          <w:szCs w:val="28"/>
          <w:rtl/>
          <w:lang w:bidi="fa-IR"/>
        </w:rPr>
        <w:t>افزايش</w:t>
      </w:r>
      <w:r w:rsidRPr="00993220">
        <w:rPr>
          <w:sz w:val="28"/>
          <w:szCs w:val="28"/>
          <w:rtl/>
          <w:lang w:bidi="fa-IR"/>
        </w:rPr>
        <w:t xml:space="preserve"> </w:t>
      </w:r>
      <w:r w:rsidRPr="00993220">
        <w:rPr>
          <w:rFonts w:hint="eastAsia"/>
          <w:sz w:val="28"/>
          <w:szCs w:val="28"/>
          <w:rtl/>
          <w:lang w:bidi="fa-IR"/>
        </w:rPr>
        <w:t>يا</w:t>
      </w:r>
      <w:r w:rsidRPr="00993220">
        <w:rPr>
          <w:sz w:val="28"/>
          <w:szCs w:val="28"/>
          <w:rtl/>
          <w:lang w:bidi="fa-IR"/>
        </w:rPr>
        <w:t xml:space="preserve"> </w:t>
      </w:r>
      <w:r w:rsidRPr="00993220">
        <w:rPr>
          <w:rFonts w:hint="eastAsia"/>
          <w:sz w:val="28"/>
          <w:szCs w:val="28"/>
          <w:rtl/>
          <w:lang w:bidi="fa-IR"/>
        </w:rPr>
        <w:t>كاهش</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آن</w:t>
      </w:r>
      <w:r w:rsidRPr="00993220">
        <w:rPr>
          <w:sz w:val="28"/>
          <w:szCs w:val="28"/>
          <w:rtl/>
          <w:lang w:bidi="fa-IR"/>
        </w:rPr>
        <w:t xml:space="preserve"> </w:t>
      </w:r>
      <w:r w:rsidRPr="00993220">
        <w:rPr>
          <w:rFonts w:hint="eastAsia"/>
          <w:sz w:val="28"/>
          <w:szCs w:val="28"/>
          <w:rtl/>
          <w:lang w:bidi="fa-IR"/>
        </w:rPr>
        <w:t>بوده</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نوبه</w:t>
      </w:r>
      <w:r w:rsidRPr="00993220">
        <w:rPr>
          <w:sz w:val="28"/>
          <w:szCs w:val="28"/>
          <w:rtl/>
          <w:lang w:bidi="fa-IR"/>
        </w:rPr>
        <w:t xml:space="preserve"> </w:t>
      </w:r>
      <w:r w:rsidRPr="00993220">
        <w:rPr>
          <w:rFonts w:hint="eastAsia"/>
          <w:sz w:val="28"/>
          <w:szCs w:val="28"/>
          <w:rtl/>
          <w:lang w:bidi="fa-IR"/>
        </w:rPr>
        <w:t>خود</w:t>
      </w:r>
      <w:r w:rsidRPr="00993220">
        <w:rPr>
          <w:sz w:val="28"/>
          <w:szCs w:val="28"/>
          <w:rtl/>
          <w:lang w:bidi="fa-IR"/>
        </w:rPr>
        <w:t xml:space="preserve"> </w:t>
      </w:r>
      <w:r w:rsidRPr="00993220">
        <w:rPr>
          <w:rFonts w:hint="eastAsia"/>
          <w:sz w:val="28"/>
          <w:szCs w:val="28"/>
          <w:rtl/>
          <w:lang w:bidi="fa-IR"/>
        </w:rPr>
        <w:t>بستگي</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تمركز</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معدني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آلي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رطوبت</w:t>
      </w:r>
      <w:r w:rsidRPr="00993220">
        <w:rPr>
          <w:sz w:val="28"/>
          <w:szCs w:val="28"/>
          <w:rtl/>
          <w:lang w:bidi="fa-IR"/>
        </w:rPr>
        <w:t xml:space="preserve"> </w:t>
      </w:r>
      <w:r w:rsidRPr="00993220">
        <w:rPr>
          <w:rFonts w:hint="eastAsia"/>
          <w:sz w:val="28"/>
          <w:szCs w:val="28"/>
          <w:rtl/>
          <w:lang w:bidi="fa-IR"/>
        </w:rPr>
        <w:t>زمين</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اعماق</w:t>
      </w:r>
      <w:r w:rsidRPr="00993220">
        <w:rPr>
          <w:sz w:val="28"/>
          <w:szCs w:val="28"/>
          <w:rtl/>
          <w:lang w:bidi="fa-IR"/>
        </w:rPr>
        <w:t xml:space="preserve"> </w:t>
      </w:r>
      <w:r w:rsidRPr="00993220">
        <w:rPr>
          <w:rFonts w:hint="eastAsia"/>
          <w:sz w:val="28"/>
          <w:szCs w:val="28"/>
          <w:rtl/>
          <w:lang w:bidi="fa-IR"/>
        </w:rPr>
        <w:t>مختلف</w:t>
      </w:r>
      <w:r w:rsidRPr="00993220">
        <w:rPr>
          <w:sz w:val="28"/>
          <w:szCs w:val="28"/>
          <w:rtl/>
          <w:lang w:bidi="fa-IR"/>
        </w:rPr>
        <w:t xml:space="preserve"> </w:t>
      </w:r>
      <w:r w:rsidRPr="00993220">
        <w:rPr>
          <w:rFonts w:hint="eastAsia"/>
          <w:sz w:val="28"/>
          <w:szCs w:val="28"/>
          <w:rtl/>
          <w:lang w:bidi="fa-IR"/>
        </w:rPr>
        <w:t>دارد</w:t>
      </w:r>
      <w:r w:rsidRPr="00993220">
        <w:rPr>
          <w:sz w:val="28"/>
          <w:szCs w:val="28"/>
          <w:rtl/>
          <w:lang w:bidi="fa-IR"/>
        </w:rPr>
        <w:t xml:space="preserve">. </w:t>
      </w:r>
      <w:r w:rsidRPr="00993220">
        <w:rPr>
          <w:rFonts w:hint="eastAsia"/>
          <w:sz w:val="28"/>
          <w:szCs w:val="28"/>
          <w:rtl/>
          <w:lang w:bidi="fa-IR"/>
        </w:rPr>
        <w:t>با</w:t>
      </w:r>
      <w:r w:rsidRPr="00993220">
        <w:rPr>
          <w:sz w:val="28"/>
          <w:szCs w:val="28"/>
          <w:rtl/>
          <w:lang w:bidi="fa-IR"/>
        </w:rPr>
        <w:t xml:space="preserve"> </w:t>
      </w:r>
      <w:r w:rsidRPr="00993220">
        <w:rPr>
          <w:rFonts w:hint="eastAsia"/>
          <w:sz w:val="28"/>
          <w:szCs w:val="28"/>
          <w:rtl/>
          <w:lang w:bidi="fa-IR"/>
        </w:rPr>
        <w:t>افزايش</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موجود</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بالا</w:t>
      </w:r>
      <w:r w:rsidRPr="00993220">
        <w:rPr>
          <w:sz w:val="28"/>
          <w:szCs w:val="28"/>
          <w:rtl/>
          <w:lang w:bidi="fa-IR"/>
        </w:rPr>
        <w:t xml:space="preserve"> </w:t>
      </w:r>
      <w:r w:rsidRPr="00993220">
        <w:rPr>
          <w:rFonts w:hint="eastAsia"/>
          <w:sz w:val="28"/>
          <w:szCs w:val="28"/>
          <w:rtl/>
          <w:lang w:bidi="fa-IR"/>
        </w:rPr>
        <w:t>آمدن</w:t>
      </w:r>
      <w:r w:rsidRPr="00993220">
        <w:rPr>
          <w:sz w:val="28"/>
          <w:szCs w:val="28"/>
          <w:rtl/>
          <w:lang w:bidi="fa-IR"/>
        </w:rPr>
        <w:t xml:space="preserve"> </w:t>
      </w:r>
      <w:r w:rsidRPr="00993220">
        <w:rPr>
          <w:rFonts w:hint="eastAsia"/>
          <w:sz w:val="28"/>
          <w:szCs w:val="28"/>
          <w:rtl/>
          <w:lang w:bidi="fa-IR"/>
        </w:rPr>
        <w:t>سطوح</w:t>
      </w:r>
      <w:r w:rsidRPr="00993220">
        <w:rPr>
          <w:sz w:val="28"/>
          <w:szCs w:val="28"/>
          <w:rtl/>
          <w:lang w:bidi="fa-IR"/>
        </w:rPr>
        <w:t xml:space="preserve"> </w:t>
      </w:r>
      <w:r w:rsidRPr="00993220">
        <w:rPr>
          <w:rFonts w:hint="eastAsia"/>
          <w:sz w:val="28"/>
          <w:szCs w:val="28"/>
          <w:rtl/>
          <w:lang w:bidi="fa-IR"/>
        </w:rPr>
        <w:t>آب</w:t>
      </w:r>
      <w:r w:rsidRPr="00993220">
        <w:rPr>
          <w:sz w:val="28"/>
          <w:szCs w:val="28"/>
          <w:rtl/>
          <w:lang w:bidi="fa-IR"/>
        </w:rPr>
        <w:t xml:space="preserve"> </w:t>
      </w:r>
      <w:r w:rsidRPr="00993220">
        <w:rPr>
          <w:rFonts w:hint="eastAsia"/>
          <w:sz w:val="28"/>
          <w:szCs w:val="28"/>
          <w:rtl/>
          <w:lang w:bidi="fa-IR"/>
        </w:rPr>
        <w:t>زيرزميني</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قابليت</w:t>
      </w:r>
      <w:r w:rsidRPr="00993220">
        <w:rPr>
          <w:sz w:val="28"/>
          <w:szCs w:val="28"/>
          <w:rtl/>
          <w:lang w:bidi="fa-IR"/>
        </w:rPr>
        <w:t xml:space="preserve"> </w:t>
      </w:r>
      <w:r w:rsidRPr="00993220">
        <w:rPr>
          <w:rFonts w:hint="eastAsia"/>
          <w:sz w:val="28"/>
          <w:szCs w:val="28"/>
          <w:rtl/>
          <w:lang w:bidi="fa-IR"/>
        </w:rPr>
        <w:t>هدايت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(عكس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افزوده</w:t>
      </w:r>
      <w:r w:rsidRPr="00993220">
        <w:rPr>
          <w:sz w:val="28"/>
          <w:szCs w:val="28"/>
          <w:rtl/>
          <w:lang w:bidi="fa-IR"/>
        </w:rPr>
        <w:t xml:space="preserve"> </w:t>
      </w:r>
      <w:r w:rsidRPr="00993220">
        <w:rPr>
          <w:rFonts w:hint="eastAsia"/>
          <w:sz w:val="28"/>
          <w:szCs w:val="28"/>
          <w:rtl/>
          <w:lang w:bidi="fa-IR"/>
        </w:rPr>
        <w:t>مي‏شود</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نتيجه</w:t>
      </w:r>
      <w:r w:rsidRPr="00993220">
        <w:rPr>
          <w:sz w:val="28"/>
          <w:szCs w:val="28"/>
          <w:rtl/>
          <w:lang w:bidi="fa-IR"/>
        </w:rPr>
        <w:t xml:space="preserve"> </w:t>
      </w:r>
      <w:r w:rsidRPr="00993220">
        <w:rPr>
          <w:rFonts w:hint="eastAsia"/>
          <w:sz w:val="28"/>
          <w:szCs w:val="28"/>
          <w:rtl/>
          <w:lang w:bidi="fa-IR"/>
        </w:rPr>
        <w:t>موجب</w:t>
      </w:r>
      <w:r w:rsidRPr="00993220">
        <w:rPr>
          <w:sz w:val="28"/>
          <w:szCs w:val="28"/>
          <w:rtl/>
          <w:lang w:bidi="fa-IR"/>
        </w:rPr>
        <w:t xml:space="preserve"> </w:t>
      </w:r>
      <w:r w:rsidRPr="00993220">
        <w:rPr>
          <w:rFonts w:hint="eastAsia"/>
          <w:sz w:val="28"/>
          <w:szCs w:val="28"/>
          <w:rtl/>
          <w:lang w:bidi="fa-IR"/>
        </w:rPr>
        <w:t>كاهش</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خواهد</w:t>
      </w:r>
      <w:r w:rsidRPr="00993220">
        <w:rPr>
          <w:sz w:val="28"/>
          <w:szCs w:val="28"/>
          <w:rtl/>
          <w:lang w:bidi="fa-IR"/>
        </w:rPr>
        <w:t xml:space="preserve"> </w:t>
      </w:r>
      <w:r w:rsidRPr="00993220">
        <w:rPr>
          <w:rFonts w:hint="eastAsia"/>
          <w:sz w:val="28"/>
          <w:szCs w:val="28"/>
          <w:rtl/>
          <w:lang w:bidi="fa-IR"/>
        </w:rPr>
        <w:t>شد</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اين</w:t>
      </w:r>
      <w:r w:rsidRPr="00993220">
        <w:rPr>
          <w:sz w:val="28"/>
          <w:szCs w:val="28"/>
          <w:rtl/>
          <w:lang w:bidi="fa-IR"/>
        </w:rPr>
        <w:t xml:space="preserve"> </w:t>
      </w:r>
      <w:r w:rsidRPr="00993220">
        <w:rPr>
          <w:rFonts w:hint="eastAsia"/>
          <w:sz w:val="28"/>
          <w:szCs w:val="28"/>
          <w:rtl/>
          <w:lang w:bidi="fa-IR"/>
        </w:rPr>
        <w:t>مورد</w:t>
      </w:r>
      <w:r w:rsidRPr="00993220">
        <w:rPr>
          <w:sz w:val="28"/>
          <w:szCs w:val="28"/>
          <w:rtl/>
          <w:lang w:bidi="fa-IR"/>
        </w:rPr>
        <w:t xml:space="preserve"> </w:t>
      </w:r>
      <w:r w:rsidRPr="00993220">
        <w:rPr>
          <w:rFonts w:hint="eastAsia"/>
          <w:sz w:val="28"/>
          <w:szCs w:val="28"/>
          <w:rtl/>
          <w:lang w:bidi="fa-IR"/>
        </w:rPr>
        <w:t>مي‏توان</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طور</w:t>
      </w:r>
      <w:r w:rsidRPr="00993220">
        <w:rPr>
          <w:sz w:val="28"/>
          <w:szCs w:val="28"/>
          <w:rtl/>
          <w:lang w:bidi="fa-IR"/>
        </w:rPr>
        <w:t xml:space="preserve"> </w:t>
      </w:r>
      <w:r w:rsidRPr="00993220">
        <w:rPr>
          <w:rFonts w:hint="eastAsia"/>
          <w:sz w:val="28"/>
          <w:szCs w:val="28"/>
          <w:rtl/>
          <w:lang w:bidi="fa-IR"/>
        </w:rPr>
        <w:t>تقريبي</w:t>
      </w:r>
      <w:r w:rsidRPr="00993220">
        <w:rPr>
          <w:sz w:val="28"/>
          <w:szCs w:val="28"/>
          <w:rtl/>
          <w:lang w:bidi="fa-IR"/>
        </w:rPr>
        <w:t xml:space="preserve"> </w:t>
      </w:r>
      <w:r w:rsidRPr="00993220">
        <w:rPr>
          <w:rFonts w:hint="eastAsia"/>
          <w:sz w:val="28"/>
          <w:szCs w:val="28"/>
          <w:rtl/>
          <w:lang w:bidi="fa-IR"/>
        </w:rPr>
        <w:t>ارتباط</w:t>
      </w:r>
      <w:r w:rsidRPr="00993220">
        <w:rPr>
          <w:sz w:val="28"/>
          <w:szCs w:val="28"/>
          <w:rtl/>
          <w:lang w:bidi="fa-IR"/>
        </w:rPr>
        <w:t xml:space="preserve"> </w:t>
      </w:r>
      <w:r w:rsidRPr="00993220">
        <w:rPr>
          <w:rFonts w:hint="eastAsia"/>
          <w:sz w:val="28"/>
          <w:szCs w:val="28"/>
          <w:rtl/>
          <w:lang w:bidi="fa-IR"/>
        </w:rPr>
        <w:t>بين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خورندگي</w:t>
      </w:r>
      <w:r w:rsidRPr="00993220">
        <w:rPr>
          <w:sz w:val="28"/>
          <w:szCs w:val="28"/>
          <w:rtl/>
          <w:lang w:bidi="fa-IR"/>
        </w:rPr>
        <w:t xml:space="preserve"> </w:t>
      </w:r>
      <w:r w:rsidRPr="00993220">
        <w:rPr>
          <w:rFonts w:hint="eastAsia"/>
          <w:sz w:val="28"/>
          <w:szCs w:val="28"/>
          <w:rtl/>
          <w:lang w:bidi="fa-IR"/>
        </w:rPr>
        <w:t>شيميا</w:t>
      </w:r>
      <w:r w:rsidRPr="00993220">
        <w:rPr>
          <w:rFonts w:hint="cs"/>
          <w:sz w:val="28"/>
          <w:szCs w:val="28"/>
          <w:rtl/>
          <w:lang w:bidi="fa-IR"/>
        </w:rPr>
        <w:t>ی</w:t>
      </w:r>
      <w:r w:rsidRPr="00993220">
        <w:rPr>
          <w:rFonts w:hint="eastAsia"/>
          <w:sz w:val="28"/>
          <w:szCs w:val="28"/>
          <w:rtl/>
          <w:lang w:bidi="fa-IR"/>
        </w:rPr>
        <w:t>ي</w:t>
      </w:r>
      <w:r w:rsidRPr="00993220">
        <w:rPr>
          <w:sz w:val="28"/>
          <w:szCs w:val="28"/>
          <w:rtl/>
          <w:lang w:bidi="fa-IR"/>
        </w:rPr>
        <w:t xml:space="preserve"> </w:t>
      </w:r>
      <w:r w:rsidRPr="00993220">
        <w:rPr>
          <w:rFonts w:hint="eastAsia"/>
          <w:sz w:val="28"/>
          <w:szCs w:val="28"/>
          <w:rtl/>
          <w:lang w:bidi="fa-IR"/>
        </w:rPr>
        <w:t>را</w:t>
      </w:r>
      <w:r w:rsidRPr="00993220">
        <w:rPr>
          <w:sz w:val="28"/>
          <w:szCs w:val="28"/>
          <w:rtl/>
          <w:lang w:bidi="fa-IR"/>
        </w:rPr>
        <w:t xml:space="preserve"> </w:t>
      </w:r>
      <w:r w:rsidRPr="00993220">
        <w:rPr>
          <w:rFonts w:hint="eastAsia"/>
          <w:sz w:val="28"/>
          <w:szCs w:val="28"/>
          <w:rtl/>
          <w:lang w:bidi="fa-IR"/>
        </w:rPr>
        <w:t>مطرح</w:t>
      </w:r>
      <w:r w:rsidRPr="00993220">
        <w:rPr>
          <w:sz w:val="28"/>
          <w:szCs w:val="28"/>
          <w:rtl/>
          <w:lang w:bidi="fa-IR"/>
        </w:rPr>
        <w:t xml:space="preserve"> </w:t>
      </w:r>
      <w:r w:rsidRPr="00993220">
        <w:rPr>
          <w:rFonts w:hint="eastAsia"/>
          <w:sz w:val="28"/>
          <w:szCs w:val="28"/>
          <w:rtl/>
          <w:lang w:bidi="fa-IR"/>
        </w:rPr>
        <w:t>نمود</w:t>
      </w:r>
      <w:r w:rsidRPr="00993220">
        <w:rPr>
          <w:sz w:val="28"/>
          <w:szCs w:val="28"/>
          <w:rtl/>
          <w:lang w:bidi="fa-IR"/>
        </w:rPr>
        <w:t xml:space="preserve">. </w:t>
      </w:r>
      <w:r w:rsidRPr="00993220">
        <w:rPr>
          <w:rFonts w:hint="eastAsia"/>
          <w:sz w:val="28"/>
          <w:szCs w:val="28"/>
          <w:rtl/>
          <w:lang w:bidi="fa-IR"/>
        </w:rPr>
        <w:t>علاوه</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رطوبت</w:t>
      </w:r>
      <w:r w:rsidRPr="00993220">
        <w:rPr>
          <w:sz w:val="28"/>
          <w:szCs w:val="28"/>
          <w:rtl/>
          <w:lang w:bidi="fa-IR"/>
        </w:rPr>
        <w:t xml:space="preserve"> </w:t>
      </w:r>
      <w:r w:rsidRPr="00993220">
        <w:rPr>
          <w:rFonts w:hint="eastAsia"/>
          <w:sz w:val="28"/>
          <w:szCs w:val="28"/>
          <w:rtl/>
          <w:lang w:bidi="fa-IR"/>
        </w:rPr>
        <w:t>طبيعي</w:t>
      </w:r>
      <w:r w:rsidRPr="00993220">
        <w:rPr>
          <w:sz w:val="28"/>
          <w:szCs w:val="28"/>
          <w:rtl/>
          <w:lang w:bidi="fa-IR"/>
        </w:rPr>
        <w:t xml:space="preserve"> </w:t>
      </w:r>
      <w:r w:rsidRPr="00993220">
        <w:rPr>
          <w:rFonts w:hint="eastAsia"/>
          <w:sz w:val="28"/>
          <w:szCs w:val="28"/>
          <w:rtl/>
          <w:lang w:bidi="fa-IR"/>
        </w:rPr>
        <w:t>زمين</w:t>
      </w:r>
      <w:r w:rsidRPr="00993220">
        <w:rPr>
          <w:sz w:val="28"/>
          <w:szCs w:val="28"/>
          <w:rtl/>
          <w:lang w:bidi="fa-IR"/>
        </w:rPr>
        <w:t xml:space="preserve"> </w:t>
      </w:r>
      <w:r w:rsidRPr="00993220">
        <w:rPr>
          <w:rFonts w:hint="eastAsia"/>
          <w:sz w:val="28"/>
          <w:szCs w:val="28"/>
          <w:rtl/>
          <w:lang w:bidi="fa-IR"/>
        </w:rPr>
        <w:t>عواملي</w:t>
      </w:r>
      <w:r w:rsidRPr="00993220">
        <w:rPr>
          <w:sz w:val="28"/>
          <w:szCs w:val="28"/>
          <w:rtl/>
          <w:lang w:bidi="fa-IR"/>
        </w:rPr>
        <w:t xml:space="preserve"> </w:t>
      </w:r>
      <w:r w:rsidRPr="00993220">
        <w:rPr>
          <w:rFonts w:hint="eastAsia"/>
          <w:sz w:val="28"/>
          <w:szCs w:val="28"/>
          <w:rtl/>
          <w:lang w:bidi="fa-IR"/>
        </w:rPr>
        <w:t>ديگر</w:t>
      </w:r>
      <w:r w:rsidRPr="00993220">
        <w:rPr>
          <w:sz w:val="28"/>
          <w:szCs w:val="28"/>
          <w:rtl/>
          <w:lang w:bidi="fa-IR"/>
        </w:rPr>
        <w:t xml:space="preserve"> </w:t>
      </w:r>
      <w:r w:rsidRPr="00993220">
        <w:rPr>
          <w:rFonts w:hint="eastAsia"/>
          <w:sz w:val="28"/>
          <w:szCs w:val="28"/>
          <w:rtl/>
          <w:lang w:bidi="fa-IR"/>
        </w:rPr>
        <w:t>از</w:t>
      </w:r>
      <w:r w:rsidRPr="00993220">
        <w:rPr>
          <w:sz w:val="28"/>
          <w:szCs w:val="28"/>
          <w:rtl/>
          <w:lang w:bidi="fa-IR"/>
        </w:rPr>
        <w:t xml:space="preserve"> </w:t>
      </w:r>
      <w:r w:rsidRPr="00993220">
        <w:rPr>
          <w:rFonts w:hint="eastAsia"/>
          <w:sz w:val="28"/>
          <w:szCs w:val="28"/>
          <w:rtl/>
          <w:lang w:bidi="fa-IR"/>
        </w:rPr>
        <w:t>قبيل</w:t>
      </w:r>
      <w:r w:rsidRPr="00993220">
        <w:rPr>
          <w:sz w:val="28"/>
          <w:szCs w:val="28"/>
          <w:rtl/>
          <w:lang w:bidi="fa-IR"/>
        </w:rPr>
        <w:t xml:space="preserve"> </w:t>
      </w:r>
      <w:r w:rsidRPr="00993220">
        <w:rPr>
          <w:rFonts w:hint="eastAsia"/>
          <w:sz w:val="28"/>
          <w:szCs w:val="28"/>
          <w:rtl/>
          <w:lang w:bidi="fa-IR"/>
        </w:rPr>
        <w:t>تراكم</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نوع</w:t>
      </w:r>
      <w:r w:rsidRPr="00993220">
        <w:rPr>
          <w:sz w:val="28"/>
          <w:szCs w:val="28"/>
          <w:rtl/>
          <w:lang w:bidi="fa-IR"/>
        </w:rPr>
        <w:t xml:space="preserve"> </w:t>
      </w:r>
      <w:r w:rsidRPr="00993220">
        <w:rPr>
          <w:rFonts w:hint="eastAsia"/>
          <w:sz w:val="28"/>
          <w:szCs w:val="28"/>
          <w:rtl/>
          <w:lang w:bidi="fa-IR"/>
        </w:rPr>
        <w:t>دانه‌بندي</w:t>
      </w:r>
      <w:r w:rsidRPr="00993220">
        <w:rPr>
          <w:sz w:val="28"/>
          <w:szCs w:val="28"/>
          <w:rtl/>
          <w:lang w:bidi="fa-IR"/>
        </w:rPr>
        <w:t xml:space="preserve"> </w:t>
      </w:r>
      <w:r w:rsidRPr="00993220">
        <w:rPr>
          <w:rFonts w:hint="eastAsia"/>
          <w:sz w:val="28"/>
          <w:szCs w:val="28"/>
          <w:rtl/>
          <w:lang w:bidi="fa-IR"/>
        </w:rPr>
        <w:t>نيز</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اثر</w:t>
      </w:r>
      <w:r w:rsidRPr="00993220">
        <w:rPr>
          <w:sz w:val="28"/>
          <w:szCs w:val="28"/>
          <w:rtl/>
          <w:lang w:bidi="fa-IR"/>
        </w:rPr>
        <w:t xml:space="preserve"> </w:t>
      </w:r>
      <w:r w:rsidRPr="00993220">
        <w:rPr>
          <w:rFonts w:hint="eastAsia"/>
          <w:sz w:val="28"/>
          <w:szCs w:val="28"/>
          <w:rtl/>
          <w:lang w:bidi="fa-IR"/>
        </w:rPr>
        <w:t>دارند،</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طوري</w:t>
      </w:r>
      <w:r w:rsidRPr="00993220">
        <w:rPr>
          <w:sz w:val="28"/>
          <w:szCs w:val="28"/>
          <w:rtl/>
          <w:lang w:bidi="fa-IR"/>
        </w:rPr>
        <w:t xml:space="preserve"> </w:t>
      </w:r>
      <w:r w:rsidRPr="00993220">
        <w:rPr>
          <w:rFonts w:hint="eastAsia"/>
          <w:sz w:val="28"/>
          <w:szCs w:val="28"/>
          <w:rtl/>
          <w:lang w:bidi="fa-IR"/>
        </w:rPr>
        <w:t>كه</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softHyphen/>
      </w:r>
      <w:r w:rsidRPr="00993220">
        <w:rPr>
          <w:rFonts w:hint="eastAsia"/>
          <w:sz w:val="28"/>
          <w:szCs w:val="28"/>
          <w:rtl/>
          <w:lang w:bidi="fa-IR"/>
        </w:rPr>
        <w:t>هاي</w:t>
      </w:r>
      <w:r w:rsidRPr="00993220">
        <w:rPr>
          <w:sz w:val="28"/>
          <w:szCs w:val="28"/>
          <w:rtl/>
          <w:lang w:bidi="fa-IR"/>
        </w:rPr>
        <w:t xml:space="preserve"> </w:t>
      </w:r>
      <w:r w:rsidRPr="00993220">
        <w:rPr>
          <w:rFonts w:hint="eastAsia"/>
          <w:sz w:val="28"/>
          <w:szCs w:val="28"/>
          <w:rtl/>
          <w:lang w:bidi="fa-IR"/>
        </w:rPr>
        <w:t>درشت</w:t>
      </w:r>
      <w:r w:rsidRPr="00993220">
        <w:rPr>
          <w:sz w:val="28"/>
          <w:szCs w:val="28"/>
          <w:rtl/>
          <w:lang w:bidi="fa-IR"/>
        </w:rPr>
        <w:softHyphen/>
      </w:r>
      <w:r w:rsidRPr="00993220">
        <w:rPr>
          <w:rFonts w:hint="eastAsia"/>
          <w:sz w:val="28"/>
          <w:szCs w:val="28"/>
          <w:rtl/>
          <w:lang w:bidi="fa-IR"/>
        </w:rPr>
        <w:t>دانه</w:t>
      </w:r>
      <w:r w:rsidRPr="00993220">
        <w:rPr>
          <w:sz w:val="28"/>
          <w:szCs w:val="28"/>
          <w:rtl/>
          <w:lang w:bidi="fa-IR"/>
        </w:rPr>
        <w:t xml:space="preserve"> </w:t>
      </w:r>
      <w:r w:rsidRPr="00993220">
        <w:rPr>
          <w:rFonts w:hint="eastAsia"/>
          <w:sz w:val="28"/>
          <w:szCs w:val="28"/>
          <w:rtl/>
          <w:lang w:bidi="fa-IR"/>
        </w:rPr>
        <w:t>فشرده</w:t>
      </w:r>
      <w:r w:rsidRPr="00993220">
        <w:rPr>
          <w:sz w:val="28"/>
          <w:szCs w:val="28"/>
          <w:rtl/>
          <w:lang w:bidi="fa-IR"/>
        </w:rPr>
        <w:t xml:space="preserve"> </w:t>
      </w:r>
      <w:r w:rsidRPr="00993220">
        <w:rPr>
          <w:rFonts w:hint="eastAsia"/>
          <w:sz w:val="28"/>
          <w:szCs w:val="28"/>
          <w:rtl/>
          <w:lang w:bidi="fa-IR"/>
        </w:rPr>
        <w:t>نسبت</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softHyphen/>
      </w:r>
      <w:r w:rsidRPr="00993220">
        <w:rPr>
          <w:rFonts w:hint="eastAsia"/>
          <w:sz w:val="28"/>
          <w:szCs w:val="28"/>
          <w:rtl/>
          <w:lang w:bidi="fa-IR"/>
        </w:rPr>
        <w:t>هاي</w:t>
      </w:r>
      <w:r w:rsidRPr="00993220">
        <w:rPr>
          <w:sz w:val="28"/>
          <w:szCs w:val="28"/>
          <w:rtl/>
          <w:lang w:bidi="fa-IR"/>
        </w:rPr>
        <w:t xml:space="preserve"> ريزدانه از مقاومت الكتريكي بيشتري برخوردار هستند.</w:t>
      </w:r>
    </w:p>
    <w:p w14:paraId="76B0F79E" w14:textId="77777777" w:rsidR="003128BE" w:rsidRPr="00993220" w:rsidRDefault="004945D9" w:rsidP="005B16A7">
      <w:pPr>
        <w:pStyle w:val="BKP-FigureStyle"/>
        <w:rPr>
          <w:bCs/>
          <w:i/>
        </w:rPr>
      </w:pPr>
      <w:r w:rsidRPr="004945D9">
        <w:rPr>
          <w:noProof/>
        </w:rPr>
        <w:t xml:space="preserve"> </w:t>
      </w:r>
      <w:r>
        <w:rPr>
          <w:noProof/>
          <w:lang w:bidi="ar-SA"/>
        </w:rPr>
        <w:drawing>
          <wp:inline distT="0" distB="0" distL="0" distR="0" wp14:anchorId="67485922" wp14:editId="5D905F64">
            <wp:extent cx="5495925" cy="6505575"/>
            <wp:effectExtent l="0" t="0" r="9525" b="9525"/>
            <wp:docPr id="73" name="Chart 73">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185C9C" w14:textId="77777777" w:rsidR="003128BE" w:rsidRPr="00993220" w:rsidRDefault="003128BE" w:rsidP="00830FC6">
      <w:pPr>
        <w:pStyle w:val="BKP-FigureCaption"/>
      </w:pPr>
      <w:bookmarkStart w:id="435" w:name="_Toc104906598"/>
      <w:r w:rsidRPr="004945D9">
        <w:rPr>
          <w:rtl/>
        </w:rPr>
        <w:t>شکل 3-</w:t>
      </w:r>
      <w:r w:rsidR="003B5F8B" w:rsidRPr="004945D9">
        <w:rPr>
          <w:rtl/>
        </w:rPr>
        <w:t>6</w:t>
      </w:r>
      <w:r w:rsidR="00297D37" w:rsidRPr="004945D9">
        <w:t>-</w:t>
      </w:r>
      <w:r w:rsidRPr="004945D9">
        <w:rPr>
          <w:rFonts w:hint="eastAsia"/>
          <w:rtl/>
        </w:rPr>
        <w:t>تغ</w:t>
      </w:r>
      <w:r w:rsidRPr="004945D9">
        <w:rPr>
          <w:rFonts w:hint="cs"/>
          <w:rtl/>
        </w:rPr>
        <w:t>یی</w:t>
      </w:r>
      <w:r w:rsidRPr="004945D9">
        <w:rPr>
          <w:rFonts w:hint="eastAsia"/>
          <w:rtl/>
        </w:rPr>
        <w:t>رات</w:t>
      </w:r>
      <w:r w:rsidRPr="004945D9">
        <w:rPr>
          <w:rtl/>
        </w:rPr>
        <w:t xml:space="preserve"> مقاومت الکتر</w:t>
      </w:r>
      <w:r w:rsidRPr="004945D9">
        <w:rPr>
          <w:rFonts w:hint="cs"/>
          <w:rtl/>
        </w:rPr>
        <w:t>ی</w:t>
      </w:r>
      <w:r w:rsidRPr="004945D9">
        <w:rPr>
          <w:rFonts w:hint="eastAsia"/>
          <w:rtl/>
        </w:rPr>
        <w:t>ک</w:t>
      </w:r>
      <w:r w:rsidRPr="004945D9">
        <w:rPr>
          <w:rFonts w:hint="cs"/>
          <w:rtl/>
        </w:rPr>
        <w:t>ی</w:t>
      </w:r>
      <w:r w:rsidRPr="004945D9">
        <w:rPr>
          <w:rtl/>
        </w:rPr>
        <w:t xml:space="preserve"> بر حسب عمق در </w:t>
      </w:r>
      <w:r w:rsidR="003B5F8B" w:rsidRPr="004945D9">
        <w:rPr>
          <w:rFonts w:hint="eastAsia"/>
          <w:rtl/>
        </w:rPr>
        <w:t>بسته</w:t>
      </w:r>
      <w:r w:rsidR="003B5F8B" w:rsidRPr="004945D9">
        <w:rPr>
          <w:rFonts w:hint="eastAsia"/>
        </w:rPr>
        <w:t>‌</w:t>
      </w:r>
      <w:r w:rsidR="003B5F8B" w:rsidRPr="004945D9">
        <w:rPr>
          <w:rFonts w:hint="cs"/>
          <w:rtl/>
        </w:rPr>
        <w:t>ی</w:t>
      </w:r>
      <w:r w:rsidR="003B5F8B" w:rsidRPr="004945D9">
        <w:rPr>
          <w:rtl/>
        </w:rPr>
        <w:t xml:space="preserve"> </w:t>
      </w:r>
      <w:r w:rsidR="003B5F8B" w:rsidRPr="004945D9">
        <w:t>W-035</w:t>
      </w:r>
      <w:bookmarkEnd w:id="435"/>
    </w:p>
    <w:p w14:paraId="07A5C263" w14:textId="77777777" w:rsidR="00431494"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جدول</w:t>
      </w:r>
      <w:r w:rsidRPr="00993220">
        <w:rPr>
          <w:rtl/>
        </w:rPr>
        <w:t xml:space="preserve"> 3-</w:t>
      </w:r>
      <w:r w:rsidR="001024B1">
        <w:rPr>
          <w:rFonts w:hint="cs"/>
          <w:rtl/>
        </w:rPr>
        <w:t>6</w:t>
      </w:r>
      <w:r w:rsidR="00455BDC" w:rsidRPr="00993220">
        <w:rPr>
          <w:rtl/>
        </w:rPr>
        <w:t xml:space="preserve"> </w:t>
      </w:r>
      <w:r w:rsidRPr="00993220">
        <w:rPr>
          <w:rFonts w:hint="eastAsia"/>
          <w:rtl/>
        </w:rPr>
        <w:t>محدوده</w:t>
      </w:r>
      <w:r w:rsidRPr="00993220">
        <w:rPr>
          <w:rtl/>
        </w:rPr>
        <w:t xml:space="preserve"> پتانس</w:t>
      </w:r>
      <w:r w:rsidRPr="00993220">
        <w:rPr>
          <w:rFonts w:hint="eastAsia"/>
          <w:rtl/>
        </w:rPr>
        <w:t>ـ</w:t>
      </w:r>
      <w:r w:rsidRPr="00993220">
        <w:rPr>
          <w:rFonts w:hint="cs"/>
          <w:rtl/>
        </w:rPr>
        <w:t>ی</w:t>
      </w:r>
      <w:r w:rsidRPr="00993220">
        <w:rPr>
          <w:rFonts w:hint="eastAsia"/>
          <w:rtl/>
        </w:rPr>
        <w:t>ل</w:t>
      </w:r>
      <w:r w:rsidRPr="00993220">
        <w:rPr>
          <w:rtl/>
        </w:rPr>
        <w:t xml:space="preserve"> خورندگ</w:t>
      </w:r>
      <w:r w:rsidRPr="00993220">
        <w:rPr>
          <w:rFonts w:hint="cs"/>
          <w:rtl/>
        </w:rPr>
        <w:t>ی</w:t>
      </w:r>
      <w:r w:rsidRPr="00993220">
        <w:rPr>
          <w:rtl/>
        </w:rPr>
        <w:t xml:space="preserve"> خاک‌ها ارائه گرد</w:t>
      </w:r>
      <w:r w:rsidRPr="00993220">
        <w:rPr>
          <w:rFonts w:hint="cs"/>
          <w:rtl/>
        </w:rPr>
        <w:t>ی</w:t>
      </w:r>
      <w:r w:rsidRPr="00993220">
        <w:rPr>
          <w:rFonts w:hint="eastAsia"/>
          <w:rtl/>
        </w:rPr>
        <w:t>ده</w:t>
      </w:r>
      <w:r w:rsidRPr="00993220">
        <w:rPr>
          <w:rtl/>
        </w:rPr>
        <w:t xml:space="preserve"> است که م</w:t>
      </w:r>
      <w:r w:rsidRPr="00993220">
        <w:rPr>
          <w:rFonts w:hint="cs"/>
          <w:rtl/>
        </w:rPr>
        <w:t>ی</w:t>
      </w:r>
      <w:r w:rsidRPr="00993220">
        <w:rPr>
          <w:rtl/>
        </w:rPr>
        <w:softHyphen/>
        <w:t>تواند در تفس</w:t>
      </w:r>
      <w:r w:rsidRPr="00993220">
        <w:rPr>
          <w:rFonts w:hint="eastAsia"/>
          <w:rtl/>
        </w:rPr>
        <w:t>ــ</w:t>
      </w:r>
      <w:r w:rsidRPr="00993220">
        <w:rPr>
          <w:rtl/>
        </w:rPr>
        <w:t>ير نتايج اندازه‌گيري‌هاي انجام ش</w:t>
      </w:r>
      <w:r w:rsidRPr="00993220">
        <w:rPr>
          <w:rFonts w:hint="eastAsia"/>
          <w:rtl/>
        </w:rPr>
        <w:t>ـ</w:t>
      </w:r>
      <w:r w:rsidRPr="00993220">
        <w:rPr>
          <w:rtl/>
        </w:rPr>
        <w:t>ده در محل پروژه مورد اس</w:t>
      </w:r>
      <w:r w:rsidRPr="00993220">
        <w:rPr>
          <w:rFonts w:hint="eastAsia"/>
          <w:rtl/>
        </w:rPr>
        <w:t>ــ</w:t>
      </w:r>
      <w:r w:rsidRPr="00993220">
        <w:rPr>
          <w:rtl/>
        </w:rPr>
        <w:t>تفاده قرار گيرد. بررس</w:t>
      </w:r>
      <w:r w:rsidRPr="00993220">
        <w:rPr>
          <w:rFonts w:hint="eastAsia"/>
          <w:rtl/>
        </w:rPr>
        <w:t>ـ</w:t>
      </w:r>
      <w:r w:rsidRPr="00993220">
        <w:rPr>
          <w:rtl/>
        </w:rPr>
        <w:t>ي‏هاي به عمل آمده نش</w:t>
      </w:r>
      <w:r w:rsidRPr="00993220">
        <w:rPr>
          <w:rFonts w:hint="eastAsia"/>
          <w:rtl/>
        </w:rPr>
        <w:t>ـ</w:t>
      </w:r>
      <w:r w:rsidRPr="00993220">
        <w:rPr>
          <w:rtl/>
        </w:rPr>
        <w:t xml:space="preserve">ان مي‏دهد كه مقادير مقاومت‌هاي ظاهري الكتريكي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متـغ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003B5F8B">
        <w:rPr>
          <w:rFonts w:hint="cs"/>
          <w:rtl/>
        </w:rPr>
        <w:t>بسته</w:t>
      </w:r>
      <w:r w:rsidR="003B5F8B">
        <w:rPr>
          <w:rFonts w:hint="eastAsia"/>
          <w:rtl/>
        </w:rPr>
        <w:t>‌</w:t>
      </w:r>
      <w:r w:rsidR="003B5F8B">
        <w:rPr>
          <w:rFonts w:hint="cs"/>
          <w:rtl/>
        </w:rPr>
        <w:t xml:space="preserve">ی </w:t>
      </w:r>
      <w:r w:rsidR="003B5F8B">
        <w:t>W-035</w:t>
      </w:r>
      <w:r w:rsidRPr="00993220">
        <w:rPr>
          <w:rtl/>
        </w:rPr>
        <w:t xml:space="preserve"> </w:t>
      </w:r>
      <w:r w:rsidR="002E1F48" w:rsidRPr="00993220">
        <w:rPr>
          <w:rFonts w:hint="eastAsia"/>
          <w:rtl/>
        </w:rPr>
        <w:t>در</w:t>
      </w:r>
      <w:r w:rsidR="002E1F48" w:rsidRPr="00993220">
        <w:rPr>
          <w:rtl/>
        </w:rPr>
        <w:t xml:space="preserve"> </w:t>
      </w:r>
      <w:r w:rsidR="006D2036" w:rsidRPr="00830FC6">
        <w:rPr>
          <w:rFonts w:hint="eastAsia"/>
          <w:rtl/>
        </w:rPr>
        <w:t>گمانه</w:t>
      </w:r>
      <w:r w:rsidR="006D2036" w:rsidRPr="00830FC6">
        <w:rPr>
          <w:rFonts w:hint="eastAsia"/>
        </w:rPr>
        <w:t>‌</w:t>
      </w:r>
      <w:r w:rsidR="006D2036" w:rsidRPr="00830FC6">
        <w:rPr>
          <w:rtl/>
        </w:rPr>
        <w:t xml:space="preserve"> </w:t>
      </w:r>
      <w:r w:rsidR="006D2036" w:rsidRPr="00830FC6">
        <w:rPr>
          <w:szCs w:val="24"/>
        </w:rPr>
        <w:t>BH-</w:t>
      </w:r>
      <w:r w:rsidR="004945D9" w:rsidRPr="00830FC6">
        <w:rPr>
          <w:szCs w:val="24"/>
        </w:rPr>
        <w:t>WH-3</w:t>
      </w:r>
      <w:r w:rsidR="006D2036" w:rsidRPr="00830FC6">
        <w:rPr>
          <w:rtl/>
        </w:rPr>
        <w:t xml:space="preserve"> </w:t>
      </w:r>
      <w:r w:rsidRPr="00830FC6">
        <w:rPr>
          <w:rtl/>
        </w:rPr>
        <w:t xml:space="preserve">کمتر از </w:t>
      </w:r>
      <w:r w:rsidR="006D0F32" w:rsidRPr="00830FC6">
        <w:rPr>
          <w:rtl/>
        </w:rPr>
        <w:t>(</w:t>
      </w:r>
      <w:r w:rsidR="006D0F32" w:rsidRPr="00830FC6">
        <w:sym w:font="Symbol" w:char="F057"/>
      </w:r>
      <w:r w:rsidR="006D0F32" w:rsidRPr="00830FC6">
        <w:t>.</w:t>
      </w:r>
      <w:r w:rsidRPr="00830FC6">
        <w:t>m</w:t>
      </w:r>
      <w:r w:rsidRPr="00830FC6">
        <w:rPr>
          <w:rtl/>
        </w:rPr>
        <w:t>)10</w:t>
      </w:r>
      <w:r w:rsidR="002E1F48" w:rsidRPr="00830FC6">
        <w:rPr>
          <w:rtl/>
        </w:rPr>
        <w:t xml:space="preserve"> در محدوده خورنده</w:t>
      </w:r>
      <w:r w:rsidRPr="00830FC6">
        <w:rPr>
          <w:rtl/>
        </w:rPr>
        <w:t xml:space="preserve"> و </w:t>
      </w:r>
      <w:r w:rsidR="00CA4A6A" w:rsidRPr="00830FC6">
        <w:rPr>
          <w:rFonts w:hint="eastAsia"/>
          <w:rtl/>
        </w:rPr>
        <w:t>در</w:t>
      </w:r>
      <w:r w:rsidR="00CA4A6A" w:rsidRPr="00830FC6">
        <w:rPr>
          <w:rtl/>
        </w:rPr>
        <w:t xml:space="preserve"> </w:t>
      </w:r>
      <w:r w:rsidR="002E1F48" w:rsidRPr="00830FC6">
        <w:rPr>
          <w:rFonts w:hint="eastAsia"/>
          <w:rtl/>
        </w:rPr>
        <w:t>گمانه</w:t>
      </w:r>
      <w:r w:rsidR="002E1F48" w:rsidRPr="00830FC6">
        <w:rPr>
          <w:rFonts w:hint="eastAsia"/>
        </w:rPr>
        <w:t>‌</w:t>
      </w:r>
      <w:r w:rsidR="002E1F48" w:rsidRPr="00830FC6">
        <w:rPr>
          <w:rtl/>
        </w:rPr>
        <w:t xml:space="preserve"> </w:t>
      </w:r>
      <w:r w:rsidR="006D0F32" w:rsidRPr="00830FC6">
        <w:rPr>
          <w:szCs w:val="24"/>
        </w:rPr>
        <w:t>BH-</w:t>
      </w:r>
      <w:r w:rsidR="004945D9" w:rsidRPr="00830FC6">
        <w:rPr>
          <w:szCs w:val="24"/>
        </w:rPr>
        <w:t>FL-28</w:t>
      </w:r>
      <w:r w:rsidR="00431494" w:rsidRPr="00830FC6">
        <w:rPr>
          <w:szCs w:val="24"/>
          <w:rtl/>
        </w:rPr>
        <w:t xml:space="preserve"> </w:t>
      </w:r>
      <w:r w:rsidR="002E1F48" w:rsidRPr="00830FC6">
        <w:rPr>
          <w:rtl/>
        </w:rPr>
        <w:t xml:space="preserve">کمتر از </w:t>
      </w:r>
      <w:r w:rsidR="006D0F32" w:rsidRPr="00830FC6">
        <w:rPr>
          <w:rtl/>
        </w:rPr>
        <w:t>(</w:t>
      </w:r>
      <w:r w:rsidR="006D0F32" w:rsidRPr="00830FC6">
        <w:sym w:font="Symbol" w:char="F057"/>
      </w:r>
      <w:r w:rsidR="006D0F32" w:rsidRPr="00830FC6">
        <w:t>.</w:t>
      </w:r>
      <w:r w:rsidR="002E1F48" w:rsidRPr="00830FC6">
        <w:t>m</w:t>
      </w:r>
      <w:r w:rsidR="002E1F48" w:rsidRPr="00830FC6">
        <w:rPr>
          <w:rtl/>
        </w:rPr>
        <w:t>)</w:t>
      </w:r>
      <w:r w:rsidR="004945D9" w:rsidRPr="00830FC6">
        <w:rPr>
          <w:rtl/>
        </w:rPr>
        <w:t xml:space="preserve">100 </w:t>
      </w:r>
      <w:r w:rsidRPr="00830FC6">
        <w:rPr>
          <w:rtl/>
        </w:rPr>
        <w:t>در محدوده خورندگ</w:t>
      </w:r>
      <w:r w:rsidRPr="00830FC6">
        <w:rPr>
          <w:rFonts w:hint="cs"/>
          <w:rtl/>
        </w:rPr>
        <w:t>ی</w:t>
      </w:r>
      <w:r w:rsidRPr="00830FC6">
        <w:rPr>
          <w:rtl/>
        </w:rPr>
        <w:t xml:space="preserve"> </w:t>
      </w:r>
      <w:r w:rsidR="00AB6633" w:rsidRPr="00830FC6">
        <w:rPr>
          <w:rFonts w:hint="eastAsia"/>
          <w:rtl/>
        </w:rPr>
        <w:t>متوسط</w:t>
      </w:r>
      <w:r w:rsidR="00AB6633" w:rsidRPr="00830FC6">
        <w:rPr>
          <w:rtl/>
        </w:rPr>
        <w:t xml:space="preserve"> </w:t>
      </w:r>
      <w:r w:rsidRPr="00830FC6">
        <w:rPr>
          <w:rFonts w:hint="eastAsia"/>
          <w:rtl/>
        </w:rPr>
        <w:t>قرار</w:t>
      </w:r>
      <w:r w:rsidRPr="00830FC6">
        <w:rPr>
          <w:rtl/>
        </w:rPr>
        <w:t xml:space="preserve"> </w:t>
      </w:r>
      <w:r w:rsidRPr="00830FC6">
        <w:rPr>
          <w:rFonts w:hint="eastAsia"/>
          <w:rtl/>
        </w:rPr>
        <w:t>دارد</w:t>
      </w:r>
      <w:r w:rsidRPr="00830FC6">
        <w:rPr>
          <w:rtl/>
        </w:rPr>
        <w:t>. پ</w:t>
      </w:r>
      <w:r w:rsidRPr="00830FC6">
        <w:rPr>
          <w:rFonts w:hint="cs"/>
          <w:rtl/>
        </w:rPr>
        <w:t>ی</w:t>
      </w:r>
      <w:r w:rsidRPr="00830FC6">
        <w:rPr>
          <w:rFonts w:hint="eastAsia"/>
          <w:rtl/>
        </w:rPr>
        <w:t>شنهاد</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تواند</w:t>
      </w:r>
      <w:r w:rsidRPr="00993220">
        <w:rPr>
          <w:rtl/>
        </w:rPr>
        <w:t xml:space="preserve"> </w:t>
      </w:r>
      <w:r w:rsidRPr="00993220">
        <w:rPr>
          <w:rFonts w:hint="eastAsia"/>
          <w:rtl/>
        </w:rPr>
        <w:t>به</w:t>
      </w:r>
      <w:r w:rsidRPr="00993220">
        <w:rPr>
          <w:rtl/>
        </w:rPr>
        <w:t xml:space="preserve"> </w:t>
      </w:r>
      <w:r w:rsidRPr="00993220">
        <w:rPr>
          <w:rFonts w:hint="eastAsia"/>
          <w:rtl/>
        </w:rPr>
        <w:t>سازه</w:t>
      </w:r>
      <w:r w:rsidRPr="00993220">
        <w:rPr>
          <w:rtl/>
        </w:rPr>
        <w:softHyphen/>
      </w:r>
      <w:r w:rsidRPr="00993220">
        <w:rPr>
          <w:rFonts w:hint="eastAsia"/>
          <w:rtl/>
        </w:rPr>
        <w:t>ها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مرتبط،</w:t>
      </w:r>
      <w:r w:rsidRPr="00993220">
        <w:rPr>
          <w:rtl/>
        </w:rPr>
        <w:t xml:space="preserve"> </w:t>
      </w:r>
      <w:r w:rsidRPr="00993220">
        <w:rPr>
          <w:rFonts w:hint="eastAsia"/>
          <w:rtl/>
        </w:rPr>
        <w:t>آس</w:t>
      </w:r>
      <w:r w:rsidRPr="00993220">
        <w:rPr>
          <w:rFonts w:hint="cs"/>
          <w:rtl/>
        </w:rPr>
        <w:t>ی</w:t>
      </w:r>
      <w:r w:rsidRPr="00993220">
        <w:rPr>
          <w:rFonts w:hint="eastAsia"/>
          <w:rtl/>
        </w:rPr>
        <w:t>ب</w:t>
      </w:r>
      <w:r w:rsidRPr="00993220">
        <w:rPr>
          <w:rtl/>
        </w:rPr>
        <w:t xml:space="preserve"> </w:t>
      </w:r>
      <w:r w:rsidRPr="00993220">
        <w:rPr>
          <w:rFonts w:hint="eastAsia"/>
          <w:rtl/>
        </w:rPr>
        <w:t>رسان</w:t>
      </w:r>
      <w:r w:rsidRPr="00993220">
        <w:rPr>
          <w:rtl/>
        </w:rPr>
        <w:t xml:space="preserve"> </w:t>
      </w:r>
      <w:r w:rsidRPr="00993220">
        <w:rPr>
          <w:rFonts w:hint="eastAsia"/>
          <w:rtl/>
        </w:rPr>
        <w:t>باشد،</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ق</w:t>
      </w:r>
      <w:r w:rsidRPr="00993220">
        <w:rPr>
          <w:rFonts w:hint="cs"/>
          <w:rtl/>
        </w:rPr>
        <w:t>ی</w:t>
      </w:r>
      <w:r w:rsidRPr="00993220">
        <w:rPr>
          <w:rFonts w:hint="eastAsia"/>
          <w:rtl/>
        </w:rPr>
        <w:t>رپاش</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مشابه، نسبت به محافظت </w:t>
      </w:r>
      <w:r w:rsidRPr="00993220">
        <w:t>(Coating)</w:t>
      </w:r>
      <w:r w:rsidRPr="00993220">
        <w:rPr>
          <w:rtl/>
        </w:rPr>
        <w:t xml:space="preserve"> </w:t>
      </w:r>
      <w:r w:rsidRPr="00993220">
        <w:rPr>
          <w:rFonts w:hint="eastAsia"/>
          <w:rtl/>
        </w:rPr>
        <w:t>اقدام</w:t>
      </w:r>
      <w:r w:rsidRPr="00993220">
        <w:rPr>
          <w:rtl/>
        </w:rPr>
        <w:t xml:space="preserve"> </w:t>
      </w:r>
      <w:r w:rsidRPr="00993220">
        <w:rPr>
          <w:rFonts w:hint="eastAsia"/>
          <w:rtl/>
        </w:rPr>
        <w:t>شود</w:t>
      </w:r>
      <w:r w:rsidRPr="00993220">
        <w:rPr>
          <w:rtl/>
        </w:rPr>
        <w:t xml:space="preserve">. </w:t>
      </w:r>
    </w:p>
    <w:p w14:paraId="7D1F1139" w14:textId="77777777" w:rsidR="003128BE" w:rsidRPr="00993220" w:rsidRDefault="003128BE" w:rsidP="009A1EF7">
      <w:pPr>
        <w:pStyle w:val="BKP-TableCaption"/>
        <w:rPr>
          <w:rtl/>
        </w:rPr>
      </w:pPr>
      <w:bookmarkStart w:id="436" w:name="_Toc93489814"/>
      <w:bookmarkStart w:id="437" w:name="_Toc97130935"/>
      <w:bookmarkStart w:id="438" w:name="_Toc104799226"/>
      <w:r w:rsidRPr="00993220">
        <w:rPr>
          <w:rtl/>
        </w:rPr>
        <w:t>جدول 3-</w:t>
      </w:r>
      <w:r w:rsidR="001024B1">
        <w:rPr>
          <w:rFonts w:hint="cs"/>
          <w:rtl/>
        </w:rPr>
        <w:t>6</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طبق</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(British Standard BS-1377)</w:t>
      </w:r>
      <w:bookmarkEnd w:id="436"/>
      <w:bookmarkEnd w:id="437"/>
      <w:bookmarkEnd w:id="438"/>
    </w:p>
    <w:tbl>
      <w:tblPr>
        <w:tblW w:w="5638" w:type="dxa"/>
        <w:jc w:val="center"/>
        <w:tblLook w:val="04A0" w:firstRow="1" w:lastRow="0" w:firstColumn="1" w:lastColumn="0" w:noHBand="0" w:noVBand="1"/>
      </w:tblPr>
      <w:tblGrid>
        <w:gridCol w:w="2921"/>
        <w:gridCol w:w="2717"/>
      </w:tblGrid>
      <w:tr w:rsidR="003128BE" w:rsidRPr="00993220" w14:paraId="037AF9DD" w14:textId="77777777" w:rsidTr="009A1EF7">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2BE4BFEE" w14:textId="77777777" w:rsidR="003128BE" w:rsidRPr="00B95FE3" w:rsidRDefault="003128BE" w:rsidP="009A1EF7">
            <w:pPr>
              <w:pStyle w:val="BKP-TableHeader"/>
              <w:rPr>
                <w:rtl/>
              </w:rPr>
            </w:pPr>
            <w:r w:rsidRPr="00B95FE3">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01A3C9A2" w14:textId="77777777" w:rsidR="003128BE" w:rsidRPr="00B95FE3" w:rsidRDefault="003128BE" w:rsidP="009A1EF7">
            <w:pPr>
              <w:pStyle w:val="BKP-TableHeader"/>
              <w:rPr>
                <w:lang w:val="x-none" w:eastAsia="x-none"/>
              </w:rPr>
            </w:pPr>
            <w:r w:rsidRPr="00B95FE3">
              <w:t>Corrosivity</w:t>
            </w:r>
          </w:p>
        </w:tc>
      </w:tr>
      <w:tr w:rsidR="003128BE" w:rsidRPr="00993220" w14:paraId="72400794"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1FD034A2" w14:textId="77777777" w:rsidR="003128BE" w:rsidRPr="00993220" w:rsidRDefault="003128BE" w:rsidP="00830FC6">
            <w:pPr>
              <w:pStyle w:val="BKP-TableBody"/>
            </w:pPr>
            <w:r w:rsidRPr="00993220">
              <w:t>0-5</w:t>
            </w:r>
          </w:p>
        </w:tc>
        <w:tc>
          <w:tcPr>
            <w:tcW w:w="2717" w:type="dxa"/>
            <w:tcBorders>
              <w:top w:val="nil"/>
              <w:left w:val="nil"/>
              <w:bottom w:val="single" w:sz="8" w:space="0" w:color="auto"/>
              <w:right w:val="single" w:sz="8" w:space="0" w:color="auto"/>
            </w:tcBorders>
            <w:noWrap/>
            <w:vAlign w:val="center"/>
            <w:hideMark/>
          </w:tcPr>
          <w:p w14:paraId="117FE34F" w14:textId="77777777" w:rsidR="003128BE" w:rsidRPr="00993220" w:rsidRDefault="003128BE" w:rsidP="00830FC6">
            <w:pPr>
              <w:pStyle w:val="BKP-TableBody"/>
            </w:pPr>
            <w:r w:rsidRPr="00993220">
              <w:t>Very corrosive</w:t>
            </w:r>
          </w:p>
        </w:tc>
      </w:tr>
      <w:tr w:rsidR="003128BE" w:rsidRPr="00993220" w14:paraId="006DA2C1"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1D6FB1F7" w14:textId="77777777" w:rsidR="003128BE" w:rsidRPr="00993220" w:rsidRDefault="003128BE" w:rsidP="00830FC6">
            <w:pPr>
              <w:pStyle w:val="BKP-TableBody"/>
            </w:pPr>
            <w:r w:rsidRPr="00993220">
              <w:t>5-10</w:t>
            </w:r>
          </w:p>
        </w:tc>
        <w:tc>
          <w:tcPr>
            <w:tcW w:w="2717" w:type="dxa"/>
            <w:tcBorders>
              <w:top w:val="nil"/>
              <w:left w:val="nil"/>
              <w:bottom w:val="single" w:sz="8" w:space="0" w:color="auto"/>
              <w:right w:val="single" w:sz="8" w:space="0" w:color="auto"/>
            </w:tcBorders>
            <w:noWrap/>
            <w:vAlign w:val="center"/>
            <w:hideMark/>
          </w:tcPr>
          <w:p w14:paraId="610B0FE5" w14:textId="77777777" w:rsidR="003128BE" w:rsidRPr="00993220" w:rsidRDefault="003128BE" w:rsidP="00830FC6">
            <w:pPr>
              <w:pStyle w:val="BKP-TableBody"/>
            </w:pPr>
            <w:r w:rsidRPr="00993220">
              <w:t>Corrosive</w:t>
            </w:r>
          </w:p>
        </w:tc>
      </w:tr>
      <w:tr w:rsidR="003128BE" w:rsidRPr="00993220" w14:paraId="6C275A08"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0909826F" w14:textId="77777777" w:rsidR="003128BE" w:rsidRPr="00993220" w:rsidRDefault="003128BE" w:rsidP="00830FC6">
            <w:pPr>
              <w:pStyle w:val="BKP-TableBody"/>
            </w:pPr>
            <w:r w:rsidRPr="00993220">
              <w:t>10-20</w:t>
            </w:r>
          </w:p>
        </w:tc>
        <w:tc>
          <w:tcPr>
            <w:tcW w:w="2717" w:type="dxa"/>
            <w:tcBorders>
              <w:top w:val="nil"/>
              <w:left w:val="nil"/>
              <w:bottom w:val="single" w:sz="8" w:space="0" w:color="auto"/>
              <w:right w:val="single" w:sz="8" w:space="0" w:color="auto"/>
            </w:tcBorders>
            <w:noWrap/>
            <w:vAlign w:val="center"/>
            <w:hideMark/>
          </w:tcPr>
          <w:p w14:paraId="4CDD9844" w14:textId="77777777" w:rsidR="003128BE" w:rsidRPr="00993220" w:rsidRDefault="003128BE" w:rsidP="00830FC6">
            <w:pPr>
              <w:pStyle w:val="BKP-TableBody"/>
            </w:pPr>
            <w:r w:rsidRPr="00993220">
              <w:t>Moderately corrosive</w:t>
            </w:r>
          </w:p>
        </w:tc>
      </w:tr>
      <w:tr w:rsidR="003128BE" w:rsidRPr="00993220" w14:paraId="7C9C4C91"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3CB5C7AA" w14:textId="77777777" w:rsidR="003128BE" w:rsidRPr="00993220" w:rsidRDefault="003128BE" w:rsidP="00830FC6">
            <w:pPr>
              <w:pStyle w:val="BKP-TableBody"/>
            </w:pPr>
            <w:r w:rsidRPr="00993220">
              <w:t>20-100</w:t>
            </w:r>
          </w:p>
        </w:tc>
        <w:tc>
          <w:tcPr>
            <w:tcW w:w="2717" w:type="dxa"/>
            <w:tcBorders>
              <w:top w:val="nil"/>
              <w:left w:val="nil"/>
              <w:bottom w:val="single" w:sz="8" w:space="0" w:color="auto"/>
              <w:right w:val="single" w:sz="8" w:space="0" w:color="auto"/>
            </w:tcBorders>
            <w:noWrap/>
            <w:vAlign w:val="center"/>
            <w:hideMark/>
          </w:tcPr>
          <w:p w14:paraId="24B987D2" w14:textId="77777777" w:rsidR="003128BE" w:rsidRPr="00993220" w:rsidRDefault="003128BE" w:rsidP="00830FC6">
            <w:pPr>
              <w:pStyle w:val="BKP-TableBody"/>
            </w:pPr>
            <w:r w:rsidRPr="00993220">
              <w:t>Mildly corrosive</w:t>
            </w:r>
          </w:p>
        </w:tc>
      </w:tr>
      <w:tr w:rsidR="003128BE" w:rsidRPr="00993220" w14:paraId="6351784D"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1332493F" w14:textId="77777777" w:rsidR="003128BE" w:rsidRPr="00993220" w:rsidRDefault="003128BE" w:rsidP="00830FC6">
            <w:pPr>
              <w:pStyle w:val="BKP-TableBody"/>
            </w:pPr>
            <w:r w:rsidRPr="00993220">
              <w:t>&gt;100</w:t>
            </w:r>
          </w:p>
        </w:tc>
        <w:tc>
          <w:tcPr>
            <w:tcW w:w="2717" w:type="dxa"/>
            <w:tcBorders>
              <w:top w:val="nil"/>
              <w:left w:val="nil"/>
              <w:bottom w:val="single" w:sz="8" w:space="0" w:color="auto"/>
              <w:right w:val="single" w:sz="8" w:space="0" w:color="auto"/>
            </w:tcBorders>
            <w:noWrap/>
            <w:vAlign w:val="center"/>
            <w:hideMark/>
          </w:tcPr>
          <w:p w14:paraId="0B309F07" w14:textId="77777777" w:rsidR="003128BE" w:rsidRPr="00993220" w:rsidRDefault="003128BE" w:rsidP="00830FC6">
            <w:pPr>
              <w:pStyle w:val="BKP-TableBody"/>
              <w:rPr>
                <w:rtl/>
              </w:rPr>
            </w:pPr>
            <w:r w:rsidRPr="00993220">
              <w:t>Negligible corrosive</w:t>
            </w:r>
          </w:p>
        </w:tc>
      </w:tr>
    </w:tbl>
    <w:p w14:paraId="47811AFB" w14:textId="77777777" w:rsidR="00AC2782" w:rsidRPr="00993220" w:rsidRDefault="00AC2782" w:rsidP="006D2036">
      <w:pPr>
        <w:pStyle w:val="ART-Jadval"/>
      </w:pPr>
      <w:bookmarkStart w:id="439" w:name="_Toc40523419"/>
      <w:bookmarkStart w:id="440" w:name="_Toc76545738"/>
      <w:bookmarkStart w:id="441" w:name="_Toc93489465"/>
      <w:bookmarkStart w:id="442" w:name="_Toc95047033"/>
      <w:bookmarkStart w:id="443" w:name="_Toc95114822"/>
      <w:bookmarkStart w:id="444" w:name="_Toc96953889"/>
      <w:bookmarkStart w:id="445" w:name="_Toc96957203"/>
      <w:bookmarkStart w:id="446" w:name="_Toc96958825"/>
      <w:bookmarkStart w:id="447" w:name="_Toc96959108"/>
      <w:bookmarkStart w:id="448" w:name="_Toc97118384"/>
      <w:bookmarkStart w:id="449" w:name="_Toc97130936"/>
    </w:p>
    <w:p w14:paraId="3EF4F66F" w14:textId="77777777" w:rsidR="00027CF2" w:rsidRPr="00993220" w:rsidRDefault="00027CF2" w:rsidP="00830FC6">
      <w:pPr>
        <w:pStyle w:val="BKP-Heading3"/>
      </w:pPr>
      <w:bookmarkStart w:id="450" w:name="_Toc104799057"/>
      <w:bookmarkStart w:id="451" w:name="_Toc151295352"/>
      <w:bookmarkStart w:id="452" w:name="_Toc151295424"/>
      <w:bookmarkStart w:id="453" w:name="_Toc151295608"/>
      <w:r w:rsidRPr="00993220">
        <w:rPr>
          <w:rtl/>
        </w:rPr>
        <w:t>آزما</w:t>
      </w:r>
      <w:r w:rsidRPr="00993220">
        <w:rPr>
          <w:rFonts w:hint="cs"/>
          <w:rtl/>
        </w:rPr>
        <w:t>ی</w:t>
      </w:r>
      <w:r w:rsidRPr="00993220">
        <w:rPr>
          <w:rFonts w:hint="eastAsia"/>
          <w:rtl/>
        </w:rPr>
        <w:t>ش</w:t>
      </w:r>
      <w:r w:rsidRPr="00993220">
        <w:rPr>
          <w:rtl/>
        </w:rPr>
        <w:t xml:space="preserve"> بارگذا</w:t>
      </w:r>
      <w:r w:rsidRPr="00993220">
        <w:rPr>
          <w:rFonts w:hint="cs"/>
          <w:rtl/>
        </w:rPr>
        <w:t>ی</w:t>
      </w:r>
      <w:r w:rsidRPr="00993220">
        <w:rPr>
          <w:rtl/>
        </w:rPr>
        <w:t xml:space="preserve"> صفحه </w:t>
      </w:r>
      <w:r w:rsidRPr="00993220">
        <w:rPr>
          <w:szCs w:val="36"/>
        </w:rPr>
        <w:t>(Plate Load Test)</w:t>
      </w:r>
      <w:bookmarkEnd w:id="450"/>
      <w:bookmarkEnd w:id="451"/>
      <w:bookmarkEnd w:id="452"/>
      <w:bookmarkEnd w:id="453"/>
    </w:p>
    <w:p w14:paraId="569EE5B3" w14:textId="77777777" w:rsidR="001024B1" w:rsidRDefault="00027CF2" w:rsidP="00F804BD">
      <w:pPr>
        <w:pStyle w:val="BKP-MatnNormal"/>
        <w:rPr>
          <w:rtl/>
        </w:rPr>
      </w:pP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ارتجاع</w:t>
      </w:r>
      <w:r w:rsidRPr="00993220">
        <w:rPr>
          <w:rFonts w:hint="cs"/>
          <w:rtl/>
        </w:rPr>
        <w:t>ی</w:t>
      </w:r>
      <w:r w:rsidRPr="00993220">
        <w:rPr>
          <w:rtl/>
        </w:rPr>
        <w:t xml:space="preserve"> </w:t>
      </w:r>
      <w:r w:rsidRPr="00993220">
        <w:rPr>
          <w:szCs w:val="24"/>
          <w:rtl/>
        </w:rPr>
        <w:t>(</w:t>
      </w:r>
      <w:r w:rsidRPr="00993220">
        <w:rPr>
          <w:szCs w:val="24"/>
        </w:rPr>
        <w:t>Elastic Soil Modulus</w:t>
      </w:r>
      <w:r w:rsidRPr="00993220">
        <w:rPr>
          <w:szCs w:val="24"/>
          <w:rtl/>
        </w:rPr>
        <w:t>)</w:t>
      </w:r>
      <w:r w:rsidRPr="00993220">
        <w:rPr>
          <w:rtl/>
        </w:rPr>
        <w:t xml:space="preserve"> و دست</w:t>
      </w:r>
      <w:r w:rsidRPr="00993220">
        <w:rPr>
          <w:rFonts w:hint="cs"/>
          <w:rtl/>
        </w:rPr>
        <w:t>ی</w:t>
      </w:r>
      <w:r w:rsidRPr="00993220">
        <w:rPr>
          <w:rFonts w:hint="eastAsia"/>
          <w:rtl/>
        </w:rPr>
        <w:t>اب</w:t>
      </w:r>
      <w:r w:rsidRPr="00993220">
        <w:rPr>
          <w:rFonts w:hint="cs"/>
          <w:rtl/>
        </w:rPr>
        <w:t>ی</w:t>
      </w:r>
      <w:r w:rsidRPr="00993220">
        <w:rPr>
          <w:rtl/>
        </w:rPr>
        <w:t xml:space="preserve"> به پارامترها</w:t>
      </w:r>
      <w:r w:rsidRPr="00993220">
        <w:rPr>
          <w:rFonts w:hint="cs"/>
          <w:rtl/>
        </w:rPr>
        <w:t>ی</w:t>
      </w:r>
      <w:r w:rsidRPr="00993220">
        <w:rPr>
          <w:rtl/>
        </w:rPr>
        <w:t xml:space="preserve"> نشست‌پذ</w:t>
      </w:r>
      <w:r w:rsidRPr="00993220">
        <w:rPr>
          <w:rFonts w:hint="cs"/>
          <w:rtl/>
        </w:rPr>
        <w:t>ی</w:t>
      </w:r>
      <w:r w:rsidRPr="00993220">
        <w:rPr>
          <w:rFonts w:hint="eastAsia"/>
          <w:rtl/>
        </w:rPr>
        <w:t>ر</w:t>
      </w:r>
      <w:r w:rsidRPr="00993220">
        <w:rPr>
          <w:rFonts w:hint="cs"/>
          <w:rtl/>
        </w:rPr>
        <w:t>ی</w:t>
      </w:r>
      <w:r w:rsidRPr="00993220">
        <w:rPr>
          <w:rtl/>
        </w:rPr>
        <w:t xml:space="preserve"> لا</w:t>
      </w:r>
      <w:r w:rsidRPr="00993220">
        <w:rPr>
          <w:rFonts w:hint="cs"/>
          <w:rtl/>
        </w:rPr>
        <w:t>ی</w:t>
      </w:r>
      <w:r w:rsidRPr="00993220">
        <w:rPr>
          <w:rFonts w:hint="eastAsia"/>
          <w:rtl/>
        </w:rPr>
        <w:t>ه‌ها</w:t>
      </w:r>
      <w:r w:rsidRPr="00993220">
        <w:rPr>
          <w:rFonts w:hint="cs"/>
          <w:rtl/>
        </w:rPr>
        <w:t>ی</w:t>
      </w:r>
      <w:r w:rsidRPr="00993220">
        <w:rPr>
          <w:rtl/>
        </w:rPr>
        <w:t xml:space="preserve"> خاک، </w:t>
      </w:r>
      <w:r w:rsidRPr="00993220">
        <w:rPr>
          <w:rFonts w:hint="eastAsia"/>
          <w:rtl/>
        </w:rPr>
        <w:t>مطابق</w:t>
      </w:r>
      <w:r w:rsidRPr="00993220">
        <w:rPr>
          <w:rtl/>
        </w:rPr>
        <w:t xml:space="preserve"> با درخواست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00B95FE3">
        <w:rPr>
          <w:rFonts w:hint="cs"/>
          <w:rtl/>
        </w:rPr>
        <w:t>یک</w:t>
      </w:r>
      <w:r w:rsidR="00B95FE3"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بارگذار</w:t>
      </w:r>
      <w:r w:rsidRPr="00993220">
        <w:rPr>
          <w:rFonts w:hint="cs"/>
          <w:rtl/>
        </w:rPr>
        <w:t>ی</w:t>
      </w:r>
      <w:r w:rsidRPr="00993220">
        <w:rPr>
          <w:rtl/>
        </w:rPr>
        <w:t xml:space="preserve"> صفحه در </w:t>
      </w:r>
      <w:r w:rsidRPr="00993220">
        <w:rPr>
          <w:rFonts w:hint="eastAsia"/>
          <w:rtl/>
        </w:rPr>
        <w:t>محل</w:t>
      </w:r>
      <w:r w:rsidRPr="00993220">
        <w:t xml:space="preserve"> </w:t>
      </w:r>
      <w:r w:rsidRPr="00993220">
        <w:rPr>
          <w:rtl/>
        </w:rPr>
        <w:t xml:space="preserve"> </w:t>
      </w:r>
      <w:r w:rsidR="00B95FE3">
        <w:rPr>
          <w:rFonts w:hint="cs"/>
          <w:rtl/>
        </w:rPr>
        <w:t>تاسیسات سرچاهی بسته</w:t>
      </w:r>
      <w:r w:rsidR="00B95FE3">
        <w:rPr>
          <w:rFonts w:hint="eastAsia"/>
          <w:rtl/>
        </w:rPr>
        <w:t>‌</w:t>
      </w:r>
      <w:r w:rsidR="00B95FE3">
        <w:rPr>
          <w:rFonts w:hint="cs"/>
          <w:rtl/>
        </w:rPr>
        <w:t xml:space="preserve">ی </w:t>
      </w:r>
      <w:r w:rsidR="00B95FE3">
        <w:t>W-035</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00847AF9" w:rsidRPr="00993220">
        <w:rPr>
          <w:rFonts w:hint="eastAsia"/>
          <w:rtl/>
        </w:rPr>
        <w:t>،</w:t>
      </w:r>
      <w:r w:rsidR="00847AF9" w:rsidRPr="00993220">
        <w:rPr>
          <w:rtl/>
        </w:rPr>
        <w:t xml:space="preserve"> </w:t>
      </w:r>
      <w:r w:rsidR="00847AF9" w:rsidRPr="00993220">
        <w:rPr>
          <w:rFonts w:hint="eastAsia"/>
          <w:rtl/>
        </w:rPr>
        <w:t>لذا</w:t>
      </w:r>
      <w:r w:rsidR="00847AF9" w:rsidRPr="00993220">
        <w:rPr>
          <w:rtl/>
        </w:rPr>
        <w:t xml:space="preserve"> </w:t>
      </w:r>
      <w:r w:rsidR="00847AF9" w:rsidRPr="00993220">
        <w:rPr>
          <w:rFonts w:hint="eastAsia"/>
          <w:rtl/>
        </w:rPr>
        <w:t>ا</w:t>
      </w:r>
      <w:r w:rsidR="00847AF9" w:rsidRPr="00993220">
        <w:rPr>
          <w:rFonts w:hint="cs"/>
          <w:rtl/>
        </w:rPr>
        <w:t>ی</w:t>
      </w:r>
      <w:r w:rsidR="00847AF9" w:rsidRPr="00993220">
        <w:rPr>
          <w:rFonts w:hint="eastAsia"/>
          <w:rtl/>
        </w:rPr>
        <w:t>ن</w:t>
      </w:r>
      <w:r w:rsidR="00847AF9" w:rsidRPr="00993220">
        <w:rPr>
          <w:rtl/>
        </w:rPr>
        <w:t xml:space="preserve">  </w:t>
      </w:r>
      <w:r w:rsidR="00847AF9" w:rsidRPr="00993220">
        <w:rPr>
          <w:rFonts w:hint="eastAsia"/>
          <w:rtl/>
        </w:rPr>
        <w:t>آزما</w:t>
      </w:r>
      <w:r w:rsidR="00847AF9" w:rsidRPr="00993220">
        <w:rPr>
          <w:rFonts w:hint="cs"/>
          <w:rtl/>
        </w:rPr>
        <w:t>ی</w:t>
      </w:r>
      <w:r w:rsidR="00847AF9" w:rsidRPr="00993220">
        <w:rPr>
          <w:rFonts w:hint="eastAsia"/>
          <w:rtl/>
        </w:rPr>
        <w:t>ش</w:t>
      </w:r>
      <w:r w:rsidR="00847AF9" w:rsidRPr="00993220">
        <w:rPr>
          <w:rtl/>
        </w:rPr>
        <w:t xml:space="preserve"> </w:t>
      </w:r>
      <w:r w:rsidR="00847AF9" w:rsidRPr="00993220">
        <w:rPr>
          <w:rFonts w:hint="eastAsia"/>
          <w:rtl/>
        </w:rPr>
        <w:t>بارگذار</w:t>
      </w:r>
      <w:r w:rsidR="00847AF9" w:rsidRPr="00993220">
        <w:rPr>
          <w:rFonts w:hint="cs"/>
          <w:rtl/>
        </w:rPr>
        <w:t>ی</w:t>
      </w:r>
      <w:r w:rsidR="00847AF9" w:rsidRPr="00993220">
        <w:rPr>
          <w:rtl/>
        </w:rPr>
        <w:t xml:space="preserve"> </w:t>
      </w:r>
      <w:r w:rsidR="00847AF9" w:rsidRPr="00993220">
        <w:rPr>
          <w:rFonts w:hint="eastAsia"/>
          <w:rtl/>
        </w:rPr>
        <w:t>صفحه</w:t>
      </w:r>
      <w:r w:rsidR="00847AF9" w:rsidRPr="00993220">
        <w:rPr>
          <w:rtl/>
        </w:rPr>
        <w:t xml:space="preserve"> </w:t>
      </w:r>
      <w:r w:rsidR="00847AF9" w:rsidRPr="00993220">
        <w:rPr>
          <w:rFonts w:hint="eastAsia"/>
          <w:rtl/>
        </w:rPr>
        <w:t>در</w:t>
      </w:r>
      <w:r w:rsidR="00847AF9" w:rsidRPr="00993220">
        <w:rPr>
          <w:rtl/>
        </w:rPr>
        <w:t xml:space="preserve"> </w:t>
      </w:r>
      <w:r w:rsidR="00847AF9" w:rsidRPr="00993220">
        <w:rPr>
          <w:rFonts w:hint="eastAsia"/>
          <w:rtl/>
        </w:rPr>
        <w:t>محل</w:t>
      </w:r>
      <w:r w:rsidR="00847AF9" w:rsidRPr="00993220">
        <w:rPr>
          <w:rtl/>
        </w:rPr>
        <w:t xml:space="preserve"> </w:t>
      </w:r>
      <w:r w:rsidR="00847AF9" w:rsidRPr="00993220">
        <w:rPr>
          <w:rFonts w:hint="eastAsia"/>
          <w:rtl/>
        </w:rPr>
        <w:t>گمانه</w:t>
      </w:r>
      <w:r w:rsidR="00847AF9" w:rsidRPr="00993220">
        <w:rPr>
          <w:rFonts w:hint="eastAsia"/>
        </w:rPr>
        <w:t>‌</w:t>
      </w:r>
      <w:r w:rsidR="00847AF9" w:rsidRPr="00993220">
        <w:rPr>
          <w:rFonts w:hint="cs"/>
          <w:rtl/>
        </w:rPr>
        <w:t>ی</w:t>
      </w:r>
      <w:r w:rsidR="00847AF9" w:rsidRPr="00993220">
        <w:rPr>
          <w:rtl/>
        </w:rPr>
        <w:t xml:space="preserve"> ماش</w:t>
      </w:r>
      <w:r w:rsidR="00847AF9" w:rsidRPr="00993220">
        <w:rPr>
          <w:rFonts w:hint="cs"/>
          <w:rtl/>
        </w:rPr>
        <w:t>ی</w:t>
      </w:r>
      <w:r w:rsidR="00847AF9" w:rsidRPr="00993220">
        <w:rPr>
          <w:rFonts w:hint="eastAsia"/>
          <w:rtl/>
        </w:rPr>
        <w:t>ن</w:t>
      </w:r>
      <w:r w:rsidR="00847AF9" w:rsidRPr="00993220">
        <w:rPr>
          <w:rFonts w:hint="cs"/>
          <w:rtl/>
        </w:rPr>
        <w:t>ی</w:t>
      </w:r>
      <w:r w:rsidR="00B95FE3">
        <w:rPr>
          <w:rFonts w:hint="cs"/>
          <w:rtl/>
        </w:rPr>
        <w:t xml:space="preserve"> </w:t>
      </w:r>
      <w:r w:rsidR="00847AF9" w:rsidRPr="00993220">
        <w:t>BH-</w:t>
      </w:r>
      <w:r w:rsidR="00B95FE3">
        <w:t>WH-3</w:t>
      </w:r>
      <w:r w:rsidRPr="00993220">
        <w:rPr>
          <w:rtl/>
        </w:rPr>
        <w:t xml:space="preserve">. </w:t>
      </w:r>
      <w:r w:rsidR="00847AF9" w:rsidRPr="00993220">
        <w:rPr>
          <w:rFonts w:hint="eastAsia"/>
          <w:rtl/>
        </w:rPr>
        <w:t>انجام</w:t>
      </w:r>
      <w:r w:rsidR="00847AF9" w:rsidRPr="00993220">
        <w:rPr>
          <w:rtl/>
        </w:rPr>
        <w:t xml:space="preserve"> </w:t>
      </w:r>
      <w:r w:rsidR="00847AF9" w:rsidRPr="00993220">
        <w:rPr>
          <w:rFonts w:hint="eastAsia"/>
          <w:rtl/>
        </w:rPr>
        <w:t>و</w:t>
      </w:r>
      <w:r w:rsidR="00847AF9" w:rsidRPr="00993220">
        <w:rPr>
          <w:rtl/>
        </w:rPr>
        <w:t xml:space="preserve"> </w:t>
      </w:r>
      <w:r w:rsidR="00847AF9" w:rsidRPr="00993220">
        <w:rPr>
          <w:rFonts w:hint="eastAsia"/>
          <w:rtl/>
        </w:rPr>
        <w:t>نتا</w:t>
      </w:r>
      <w:r w:rsidR="00847AF9" w:rsidRPr="00993220">
        <w:rPr>
          <w:rFonts w:hint="cs"/>
          <w:rtl/>
        </w:rPr>
        <w:t>ی</w:t>
      </w:r>
      <w:r w:rsidR="00847AF9" w:rsidRPr="00993220">
        <w:rPr>
          <w:rFonts w:hint="eastAsia"/>
          <w:rtl/>
        </w:rPr>
        <w:t>ج</w:t>
      </w:r>
      <w:r w:rsidR="00847AF9" w:rsidRPr="00993220">
        <w:rPr>
          <w:rtl/>
        </w:rPr>
        <w:t xml:space="preserve"> </w:t>
      </w:r>
      <w:r w:rsidR="00847AF9" w:rsidRPr="00993220">
        <w:rPr>
          <w:rFonts w:hint="eastAsia"/>
          <w:rtl/>
        </w:rPr>
        <w:t>آن</w:t>
      </w:r>
      <w:r w:rsidRPr="00993220">
        <w:rPr>
          <w:rtl/>
        </w:rPr>
        <w:t xml:space="preserve"> در گزارش حاضر ارائه شده است. ا</w:t>
      </w:r>
      <w:r w:rsidRPr="00993220">
        <w:rPr>
          <w:rFonts w:hint="cs"/>
          <w:rtl/>
        </w:rPr>
        <w:t>ی</w:t>
      </w:r>
      <w:r w:rsidRPr="00993220">
        <w:rPr>
          <w:rFonts w:hint="eastAsia"/>
          <w:rtl/>
        </w:rPr>
        <w:t>ن</w:t>
      </w:r>
      <w:r w:rsidRPr="00993220">
        <w:rPr>
          <w:rtl/>
        </w:rPr>
        <w:t xml:space="preserve"> آزما</w:t>
      </w:r>
      <w:r w:rsidRPr="00993220">
        <w:rPr>
          <w:rFonts w:hint="cs"/>
          <w:rtl/>
        </w:rPr>
        <w:t>ی</w:t>
      </w:r>
      <w:r w:rsidRPr="00993220">
        <w:rPr>
          <w:rFonts w:hint="eastAsia"/>
          <w:rtl/>
        </w:rPr>
        <w:t>ش</w:t>
      </w:r>
      <w:r w:rsidRPr="00993220">
        <w:rPr>
          <w:rtl/>
        </w:rPr>
        <w:t xml:space="preserve"> مطابق با استاندارد </w:t>
      </w:r>
      <w:r w:rsidRPr="00993220">
        <w:rPr>
          <w:szCs w:val="24"/>
        </w:rPr>
        <w:t>ASTM D1194-72</w:t>
      </w:r>
      <w:r w:rsidRPr="00993220">
        <w:rPr>
          <w:rtl/>
        </w:rPr>
        <w:t xml:space="preserve"> بر رو</w:t>
      </w:r>
      <w:r w:rsidRPr="00993220">
        <w:rPr>
          <w:rFonts w:hint="cs"/>
          <w:rtl/>
        </w:rPr>
        <w:t>ی</w:t>
      </w:r>
      <w:r w:rsidRPr="00993220">
        <w:rPr>
          <w:rtl/>
        </w:rPr>
        <w:t xml:space="preserve"> صفحه </w:t>
      </w:r>
      <w:r w:rsidRPr="00993220">
        <w:rPr>
          <w:rFonts w:hint="eastAsia"/>
          <w:rtl/>
        </w:rPr>
        <w:t>دا</w:t>
      </w:r>
      <w:r w:rsidRPr="00993220">
        <w:rPr>
          <w:rFonts w:hint="cs"/>
          <w:rtl/>
        </w:rPr>
        <w:t>ی</w:t>
      </w:r>
      <w:r w:rsidRPr="00993220">
        <w:rPr>
          <w:rFonts w:hint="eastAsia"/>
          <w:rtl/>
        </w:rPr>
        <w:t>ره‌ا</w:t>
      </w:r>
      <w:r w:rsidRPr="00993220">
        <w:rPr>
          <w:rFonts w:hint="cs"/>
          <w:rtl/>
        </w:rPr>
        <w:t>ی</w:t>
      </w:r>
      <w:r w:rsidRPr="00993220">
        <w:rPr>
          <w:rtl/>
        </w:rPr>
        <w:t xml:space="preserve"> شکل به </w:t>
      </w:r>
      <w:r w:rsidRPr="00993220">
        <w:rPr>
          <w:rFonts w:hint="eastAsia"/>
          <w:rtl/>
        </w:rPr>
        <w:t>قطر</w:t>
      </w:r>
      <w:r w:rsidRPr="00993220">
        <w:rPr>
          <w:rtl/>
        </w:rPr>
        <w:t xml:space="preserve"> 30 سانت</w:t>
      </w:r>
      <w:r w:rsidRPr="00993220">
        <w:rPr>
          <w:rFonts w:hint="cs"/>
          <w:rtl/>
        </w:rPr>
        <w:t>ی</w:t>
      </w:r>
      <w:r w:rsidRPr="00993220">
        <w:rPr>
          <w:rFonts w:hint="eastAsia"/>
          <w:rtl/>
        </w:rPr>
        <w:t>متر</w:t>
      </w:r>
      <w:r w:rsidRPr="00993220">
        <w:rPr>
          <w:rtl/>
        </w:rPr>
        <w:t xml:space="preserve"> به عمل آمده است. صفحه بارگذار</w:t>
      </w:r>
      <w:r w:rsidRPr="00993220">
        <w:rPr>
          <w:rFonts w:hint="cs"/>
          <w:rtl/>
        </w:rPr>
        <w:t>ی</w:t>
      </w:r>
      <w:r w:rsidRPr="00993220">
        <w:rPr>
          <w:rtl/>
        </w:rPr>
        <w:t xml:space="preserve"> توسط صفحات کوچکتر</w:t>
      </w:r>
      <w:r w:rsidRPr="00993220">
        <w:rPr>
          <w:rFonts w:hint="cs"/>
          <w:rtl/>
        </w:rPr>
        <w:t>ی</w:t>
      </w:r>
      <w:r w:rsidRPr="00993220">
        <w:rPr>
          <w:rtl/>
        </w:rPr>
        <w:t xml:space="preserve"> تقو</w:t>
      </w:r>
      <w:r w:rsidRPr="00993220">
        <w:rPr>
          <w:rFonts w:hint="cs"/>
          <w:rtl/>
        </w:rPr>
        <w:t>ی</w:t>
      </w:r>
      <w:r w:rsidRPr="00993220">
        <w:rPr>
          <w:rFonts w:hint="eastAsia"/>
          <w:rtl/>
        </w:rPr>
        <w:t>ت</w:t>
      </w:r>
      <w:r w:rsidRPr="00993220">
        <w:rPr>
          <w:rtl/>
        </w:rPr>
        <w:t xml:space="preserve"> شده است و در اطراف آن سه نشانگر </w:t>
      </w:r>
      <w:r w:rsidRPr="00993220">
        <w:rPr>
          <w:szCs w:val="24"/>
          <w:rtl/>
        </w:rPr>
        <w:t>(</w:t>
      </w:r>
      <w:r w:rsidRPr="00993220">
        <w:rPr>
          <w:szCs w:val="24"/>
        </w:rPr>
        <w:t>Gauge</w:t>
      </w:r>
      <w:r w:rsidRPr="00993220">
        <w:rPr>
          <w:szCs w:val="24"/>
          <w:rtl/>
        </w:rPr>
        <w:t>)</w:t>
      </w:r>
      <w:r w:rsidRPr="00993220">
        <w:rPr>
          <w:rtl/>
        </w:rPr>
        <w:t xml:space="preserve"> با دقت 01/0 م</w:t>
      </w:r>
      <w:r w:rsidRPr="00993220">
        <w:rPr>
          <w:rFonts w:hint="cs"/>
          <w:rtl/>
        </w:rPr>
        <w:t>ی</w:t>
      </w:r>
      <w:r w:rsidRPr="00993220">
        <w:rPr>
          <w:rFonts w:hint="eastAsia"/>
          <w:rtl/>
        </w:rPr>
        <w:t>ل</w:t>
      </w:r>
      <w:r w:rsidRPr="00993220">
        <w:rPr>
          <w:rFonts w:hint="cs"/>
          <w:rtl/>
        </w:rPr>
        <w:t>ی</w:t>
      </w:r>
      <w:r w:rsidRPr="00993220">
        <w:rPr>
          <w:rFonts w:hint="eastAsia"/>
          <w:rtl/>
        </w:rPr>
        <w:t>متر</w:t>
      </w:r>
      <w:r w:rsidRPr="00993220">
        <w:rPr>
          <w:rtl/>
        </w:rPr>
        <w:t xml:space="preserve"> نصب گرد</w:t>
      </w:r>
      <w:r w:rsidRPr="00993220">
        <w:rPr>
          <w:rFonts w:hint="cs"/>
          <w:rtl/>
        </w:rPr>
        <w:t>ی</w:t>
      </w:r>
      <w:r w:rsidRPr="00993220">
        <w:rPr>
          <w:rFonts w:hint="eastAsia"/>
          <w:rtl/>
        </w:rPr>
        <w:t>ده‌اند</w:t>
      </w:r>
      <w:r w:rsidRPr="00993220">
        <w:rPr>
          <w:rtl/>
        </w:rPr>
        <w:t xml:space="preserve"> که م</w:t>
      </w:r>
      <w:r w:rsidRPr="00993220">
        <w:rPr>
          <w:rFonts w:hint="cs"/>
          <w:rtl/>
        </w:rPr>
        <w:t>ی</w:t>
      </w:r>
      <w:r w:rsidRPr="00993220">
        <w:rPr>
          <w:rFonts w:hint="eastAsia"/>
          <w:rtl/>
        </w:rPr>
        <w:t>زان</w:t>
      </w:r>
      <w:r w:rsidRPr="00993220">
        <w:rPr>
          <w:rtl/>
        </w:rPr>
        <w:t xml:space="preserve"> نشست را مشخص م</w:t>
      </w:r>
      <w:r w:rsidRPr="00993220">
        <w:rPr>
          <w:rFonts w:hint="cs"/>
          <w:rtl/>
        </w:rPr>
        <w:t>ی‌</w:t>
      </w:r>
      <w:r w:rsidRPr="00993220">
        <w:rPr>
          <w:rFonts w:hint="eastAsia"/>
          <w:rtl/>
        </w:rPr>
        <w:t>نما</w:t>
      </w:r>
      <w:r w:rsidRPr="00993220">
        <w:rPr>
          <w:rFonts w:hint="cs"/>
          <w:rtl/>
        </w:rPr>
        <w:t>ی</w:t>
      </w:r>
      <w:r w:rsidRPr="00993220">
        <w:rPr>
          <w:rFonts w:hint="eastAsia"/>
          <w:rtl/>
        </w:rPr>
        <w:t>ند</w:t>
      </w:r>
      <w:r w:rsidRPr="00993220">
        <w:rPr>
          <w:rtl/>
        </w:rPr>
        <w:t>. مدول 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خاک با برازش بهتر</w:t>
      </w:r>
      <w:r w:rsidRPr="00993220">
        <w:rPr>
          <w:rFonts w:hint="cs"/>
          <w:rtl/>
        </w:rPr>
        <w:t>ی</w:t>
      </w:r>
      <w:r w:rsidRPr="00993220">
        <w:rPr>
          <w:rFonts w:hint="eastAsia"/>
          <w:rtl/>
        </w:rPr>
        <w:t>ن</w:t>
      </w:r>
      <w:r w:rsidRPr="00993220">
        <w:rPr>
          <w:rtl/>
        </w:rPr>
        <w:t xml:space="preserve"> خط عبور</w:t>
      </w:r>
      <w:r w:rsidRPr="00993220">
        <w:rPr>
          <w:rFonts w:hint="cs"/>
          <w:rtl/>
        </w:rPr>
        <w:t>ی</w:t>
      </w:r>
      <w:r w:rsidRPr="00993220">
        <w:rPr>
          <w:rtl/>
        </w:rPr>
        <w:t xml:space="preserve"> از نقاط متناظر تنش-نشست به دست م</w:t>
      </w:r>
      <w:r w:rsidRPr="00993220">
        <w:rPr>
          <w:rFonts w:hint="cs"/>
          <w:rtl/>
        </w:rPr>
        <w:t>ی‌</w:t>
      </w:r>
      <w:r w:rsidRPr="00993220">
        <w:rPr>
          <w:rtl/>
        </w:rPr>
        <w:t>آ</w:t>
      </w:r>
      <w:r w:rsidRPr="00993220">
        <w:rPr>
          <w:rFonts w:hint="cs"/>
          <w:rtl/>
        </w:rPr>
        <w:t>ی</w:t>
      </w:r>
      <w:r w:rsidRPr="00993220">
        <w:rPr>
          <w:rFonts w:hint="eastAsia"/>
          <w:rtl/>
        </w:rPr>
        <w:t>د</w:t>
      </w:r>
      <w:r w:rsidRPr="00993220">
        <w:rPr>
          <w:rtl/>
        </w:rPr>
        <w:t xml:space="preserve">. در </w:t>
      </w:r>
      <w:r w:rsidRPr="00993220">
        <w:rPr>
          <w:rFonts w:hint="eastAsia"/>
          <w:rtl/>
        </w:rPr>
        <w:t>جدول</w:t>
      </w:r>
      <w:r w:rsidRPr="00993220">
        <w:rPr>
          <w:rtl/>
        </w:rPr>
        <w:t xml:space="preserve"> 3-</w:t>
      </w:r>
      <w:r w:rsidR="001024B1">
        <w:rPr>
          <w:rFonts w:hint="cs"/>
          <w:rtl/>
        </w:rPr>
        <w:t>7</w:t>
      </w:r>
      <w:r w:rsidR="00B95FE3" w:rsidRPr="00993220">
        <w:rPr>
          <w:rtl/>
        </w:rPr>
        <w:t xml:space="preserve"> </w:t>
      </w:r>
      <w:r w:rsidRPr="00993220">
        <w:rPr>
          <w:rFonts w:hint="eastAsia"/>
          <w:rtl/>
        </w:rPr>
        <w:t>خلاصه</w:t>
      </w:r>
      <w:r w:rsidRPr="00993220">
        <w:rPr>
          <w:rtl/>
        </w:rPr>
        <w:t xml:space="preserve"> نتا</w:t>
      </w:r>
      <w:r w:rsidRPr="00993220">
        <w:rPr>
          <w:rFonts w:hint="cs"/>
          <w:rtl/>
        </w:rPr>
        <w:t>ی</w:t>
      </w:r>
      <w:r w:rsidRPr="00993220">
        <w:rPr>
          <w:rFonts w:hint="eastAsia"/>
          <w:rtl/>
        </w:rPr>
        <w:t>ج</w:t>
      </w:r>
      <w:r w:rsidRPr="00993220">
        <w:rPr>
          <w:rtl/>
        </w:rPr>
        <w:t xml:space="preserve"> حاصل از آزما</w:t>
      </w:r>
      <w:r w:rsidRPr="00993220">
        <w:rPr>
          <w:rFonts w:hint="cs"/>
          <w:rtl/>
        </w:rPr>
        <w:t>ی</w:t>
      </w:r>
      <w:r w:rsidRPr="00993220">
        <w:rPr>
          <w:rFonts w:hint="eastAsia"/>
          <w:rtl/>
        </w:rPr>
        <w:t>ش</w:t>
      </w:r>
      <w:r w:rsidRPr="00993220">
        <w:rPr>
          <w:rtl/>
        </w:rPr>
        <w:t xml:space="preserve"> و در </w:t>
      </w:r>
      <w:r w:rsidRPr="00993220">
        <w:rPr>
          <w:rFonts w:hint="eastAsia"/>
          <w:rtl/>
        </w:rPr>
        <w:t>پ</w:t>
      </w:r>
      <w:r w:rsidRPr="00993220">
        <w:rPr>
          <w:rFonts w:hint="cs"/>
          <w:rtl/>
        </w:rPr>
        <w:t>ی</w:t>
      </w:r>
      <w:r w:rsidRPr="00993220">
        <w:rPr>
          <w:rFonts w:hint="eastAsia"/>
          <w:rtl/>
        </w:rPr>
        <w:t>وست</w:t>
      </w:r>
      <w:r w:rsidR="00847AF9" w:rsidRPr="00993220">
        <w:rPr>
          <w:rtl/>
        </w:rPr>
        <w:t xml:space="preserve"> 3-</w:t>
      </w:r>
      <w:r w:rsidR="00B95FE3">
        <w:rPr>
          <w:rFonts w:hint="cs"/>
          <w:rtl/>
        </w:rPr>
        <w:t>2</w:t>
      </w:r>
      <w:r w:rsidRPr="00993220">
        <w:rPr>
          <w:rtl/>
        </w:rPr>
        <w:t xml:space="preserve"> ن</w:t>
      </w:r>
      <w:r w:rsidRPr="00993220">
        <w:rPr>
          <w:rFonts w:hint="cs"/>
          <w:rtl/>
        </w:rPr>
        <w:t>ی</w:t>
      </w:r>
      <w:r w:rsidRPr="00993220">
        <w:rPr>
          <w:rFonts w:hint="eastAsia"/>
          <w:rtl/>
        </w:rPr>
        <w:t>ز</w:t>
      </w:r>
      <w:r w:rsidRPr="00993220">
        <w:rPr>
          <w:rtl/>
        </w:rPr>
        <w:t xml:space="preserve"> نتا</w:t>
      </w:r>
      <w:r w:rsidRPr="00993220">
        <w:rPr>
          <w:rFonts w:hint="cs"/>
          <w:rtl/>
        </w:rPr>
        <w:t>ی</w:t>
      </w:r>
      <w:r w:rsidRPr="00993220">
        <w:rPr>
          <w:rFonts w:hint="eastAsia"/>
          <w:rtl/>
        </w:rPr>
        <w:t>ج</w:t>
      </w:r>
      <w:r w:rsidRPr="00993220">
        <w:rPr>
          <w:rtl/>
        </w:rPr>
        <w:t xml:space="preserve"> و نمودارها</w:t>
      </w:r>
      <w:r w:rsidRPr="00993220">
        <w:rPr>
          <w:rFonts w:hint="cs"/>
          <w:rtl/>
        </w:rPr>
        <w:t>ی</w:t>
      </w:r>
      <w:r w:rsidRPr="00993220">
        <w:rPr>
          <w:rtl/>
        </w:rPr>
        <w:t xml:space="preserve"> حاصل از آن ارائه شده است.</w:t>
      </w:r>
    </w:p>
    <w:p w14:paraId="28DEFB04" w14:textId="77777777" w:rsidR="001024B1" w:rsidRPr="00993220" w:rsidRDefault="001024B1" w:rsidP="00C27258">
      <w:pPr>
        <w:pStyle w:val="BKP-MatnNormal"/>
        <w:rPr>
          <w:rtl/>
        </w:rPr>
      </w:pPr>
      <w:bookmarkStart w:id="454" w:name="_Toc104799227"/>
      <w:r w:rsidRPr="00993220">
        <w:rPr>
          <w:rtl/>
        </w:rPr>
        <w:t>جدول 3-</w:t>
      </w:r>
      <w:r>
        <w:rPr>
          <w:rFonts w:hint="cs"/>
          <w:rtl/>
        </w:rPr>
        <w:t>7</w:t>
      </w:r>
      <w:r w:rsidRPr="00993220">
        <w:rPr>
          <w:rtl/>
        </w:rPr>
        <w:t xml:space="preserve">. </w:t>
      </w:r>
      <w:r w:rsidRPr="00993220">
        <w:rPr>
          <w:rFonts w:hint="eastAsia"/>
          <w:rtl/>
        </w:rPr>
        <w:t>مشخصات</w:t>
      </w:r>
      <w:r w:rsidRPr="00993220">
        <w:rPr>
          <w:rtl/>
        </w:rPr>
        <w:t xml:space="preserve"> </w:t>
      </w:r>
      <w:r w:rsidRPr="00993220">
        <w:rPr>
          <w:rFonts w:hint="eastAsia"/>
          <w:rtl/>
        </w:rPr>
        <w:t>و</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بارگذار</w:t>
      </w:r>
      <w:r w:rsidRPr="00993220">
        <w:rPr>
          <w:rFonts w:hint="cs"/>
          <w:rtl/>
        </w:rPr>
        <w:t>ی</w:t>
      </w:r>
      <w:r w:rsidRPr="00993220">
        <w:rPr>
          <w:rtl/>
        </w:rPr>
        <w:t xml:space="preserve"> صفحه</w:t>
      </w:r>
      <w:bookmarkEnd w:id="454"/>
    </w:p>
    <w:tbl>
      <w:tblPr>
        <w:tblStyle w:val="TableGrid"/>
        <w:tblpPr w:leftFromText="180" w:rightFromText="180" w:vertAnchor="text" w:horzAnchor="margin" w:tblpXSpec="center" w:tblpY="332"/>
        <w:bidiVisual/>
        <w:tblW w:w="8776" w:type="dxa"/>
        <w:tblLayout w:type="fixed"/>
        <w:tblLook w:val="04A0" w:firstRow="1" w:lastRow="0" w:firstColumn="1" w:lastColumn="0" w:noHBand="0" w:noVBand="1"/>
      </w:tblPr>
      <w:tblGrid>
        <w:gridCol w:w="2120"/>
        <w:gridCol w:w="2410"/>
        <w:gridCol w:w="1559"/>
        <w:gridCol w:w="2687"/>
      </w:tblGrid>
      <w:tr w:rsidR="004945D9" w:rsidRPr="00DF4359" w:rsidDel="001024B1" w14:paraId="0CE60E23" w14:textId="77777777" w:rsidTr="004945D9">
        <w:trPr>
          <w:trHeight w:val="515"/>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508D04" w14:textId="77777777" w:rsidR="004945D9" w:rsidRPr="00830FC6" w:rsidDel="001024B1" w:rsidRDefault="004945D9" w:rsidP="009A1EF7">
            <w:pPr>
              <w:pStyle w:val="BKP-TableHeader"/>
              <w:rPr>
                <w:rtl/>
              </w:rPr>
            </w:pPr>
            <w:bookmarkStart w:id="455" w:name="_Toc104799058"/>
            <w:bookmarkStart w:id="456" w:name="_Toc98321764"/>
            <w:bookmarkEnd w:id="455"/>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3E8DA5" w14:textId="77777777" w:rsidR="004945D9" w:rsidRPr="00DF4359" w:rsidDel="001024B1" w:rsidRDefault="004945D9" w:rsidP="009A1EF7">
            <w:pPr>
              <w:pStyle w:val="BKP-TableHeader"/>
              <w:rPr>
                <w:rtl/>
              </w:rPr>
            </w:pPr>
            <w:bookmarkStart w:id="457" w:name="_Toc104799059"/>
            <w:bookmarkEnd w:id="457"/>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CCDFD1" w14:textId="77777777" w:rsidR="004945D9" w:rsidRPr="00DF4359" w:rsidDel="001024B1" w:rsidRDefault="004945D9" w:rsidP="009A1EF7">
            <w:pPr>
              <w:pStyle w:val="BKP-TableHeader"/>
              <w:rPr>
                <w:rtl/>
              </w:rPr>
            </w:pPr>
            <w:bookmarkStart w:id="458" w:name="_Toc104799060"/>
            <w:bookmarkEnd w:id="458"/>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B3057B" w14:textId="77777777" w:rsidR="004945D9" w:rsidRPr="00DF4359" w:rsidDel="001024B1" w:rsidRDefault="004945D9" w:rsidP="009A1EF7">
            <w:pPr>
              <w:pStyle w:val="BKP-TableHeader"/>
              <w:rPr>
                <w:rtl/>
              </w:rPr>
            </w:pPr>
            <w:bookmarkStart w:id="459" w:name="_Toc104799061"/>
            <w:bookmarkEnd w:id="459"/>
          </w:p>
        </w:tc>
        <w:bookmarkStart w:id="460" w:name="_Toc104799062"/>
        <w:bookmarkEnd w:id="460"/>
      </w:tr>
      <w:tr w:rsidR="004945D9" w:rsidRPr="00DF4359" w:rsidDel="001024B1" w14:paraId="19C2AE2C" w14:textId="77777777" w:rsidTr="004945D9">
        <w:trPr>
          <w:trHeight w:val="301"/>
        </w:trPr>
        <w:tc>
          <w:tcPr>
            <w:tcW w:w="2120" w:type="dxa"/>
            <w:tcBorders>
              <w:top w:val="single" w:sz="4" w:space="0" w:color="auto"/>
              <w:left w:val="single" w:sz="4" w:space="0" w:color="auto"/>
              <w:bottom w:val="single" w:sz="4" w:space="0" w:color="auto"/>
              <w:right w:val="single" w:sz="4" w:space="0" w:color="auto"/>
            </w:tcBorders>
            <w:vAlign w:val="center"/>
          </w:tcPr>
          <w:p w14:paraId="70B90F02" w14:textId="77777777" w:rsidR="004945D9" w:rsidRPr="00830FC6" w:rsidDel="001024B1" w:rsidRDefault="004945D9" w:rsidP="00830FC6">
            <w:pPr>
              <w:pStyle w:val="BKP-TableBody"/>
              <w:rPr>
                <w:rtl/>
              </w:rPr>
            </w:pPr>
            <w:bookmarkStart w:id="461" w:name="_Toc104799063"/>
            <w:bookmarkEnd w:id="461"/>
          </w:p>
        </w:tc>
        <w:tc>
          <w:tcPr>
            <w:tcW w:w="2410" w:type="dxa"/>
            <w:tcBorders>
              <w:top w:val="single" w:sz="4" w:space="0" w:color="auto"/>
              <w:left w:val="single" w:sz="4" w:space="0" w:color="auto"/>
              <w:bottom w:val="single" w:sz="4" w:space="0" w:color="auto"/>
              <w:right w:val="single" w:sz="4" w:space="0" w:color="auto"/>
            </w:tcBorders>
            <w:vAlign w:val="center"/>
          </w:tcPr>
          <w:p w14:paraId="0681A5B5" w14:textId="77777777" w:rsidR="004945D9" w:rsidRPr="00DF4359" w:rsidDel="001024B1" w:rsidRDefault="004945D9" w:rsidP="00830FC6">
            <w:pPr>
              <w:pStyle w:val="BKP-TableBody"/>
              <w:rPr>
                <w:rtl/>
              </w:rPr>
            </w:pPr>
            <w:bookmarkStart w:id="462" w:name="_Toc104799064"/>
            <w:bookmarkEnd w:id="462"/>
          </w:p>
        </w:tc>
        <w:tc>
          <w:tcPr>
            <w:tcW w:w="1559" w:type="dxa"/>
            <w:tcBorders>
              <w:top w:val="single" w:sz="4" w:space="0" w:color="auto"/>
              <w:left w:val="single" w:sz="4" w:space="0" w:color="auto"/>
              <w:bottom w:val="single" w:sz="4" w:space="0" w:color="auto"/>
              <w:right w:val="single" w:sz="4" w:space="0" w:color="auto"/>
            </w:tcBorders>
            <w:vAlign w:val="center"/>
            <w:hideMark/>
          </w:tcPr>
          <w:p w14:paraId="36BECC79" w14:textId="77777777" w:rsidR="004945D9" w:rsidRPr="00DF4359" w:rsidDel="001024B1" w:rsidRDefault="004945D9" w:rsidP="00830FC6">
            <w:pPr>
              <w:pStyle w:val="BKP-TableBody"/>
            </w:pPr>
            <w:bookmarkStart w:id="463" w:name="_Toc104799065"/>
            <w:bookmarkEnd w:id="463"/>
          </w:p>
        </w:tc>
        <w:tc>
          <w:tcPr>
            <w:tcW w:w="2687" w:type="dxa"/>
            <w:tcBorders>
              <w:top w:val="single" w:sz="4" w:space="0" w:color="auto"/>
              <w:left w:val="single" w:sz="4" w:space="0" w:color="auto"/>
              <w:bottom w:val="single" w:sz="4" w:space="0" w:color="auto"/>
              <w:right w:val="single" w:sz="4" w:space="0" w:color="auto"/>
            </w:tcBorders>
            <w:vAlign w:val="center"/>
            <w:hideMark/>
          </w:tcPr>
          <w:p w14:paraId="50B70EE1" w14:textId="77777777" w:rsidR="004945D9" w:rsidRPr="00DF4359" w:rsidDel="001024B1" w:rsidRDefault="004945D9" w:rsidP="00830FC6">
            <w:pPr>
              <w:pStyle w:val="BKP-TableBody"/>
            </w:pPr>
            <w:bookmarkStart w:id="464" w:name="_Toc104799066"/>
            <w:bookmarkEnd w:id="464"/>
          </w:p>
        </w:tc>
        <w:bookmarkStart w:id="465" w:name="_Toc104799067"/>
        <w:bookmarkEnd w:id="465"/>
      </w:tr>
    </w:tbl>
    <w:p w14:paraId="5CA09F0E" w14:textId="77777777" w:rsidR="00737385" w:rsidRPr="008B20AE" w:rsidRDefault="00737385" w:rsidP="00737385">
      <w:pPr>
        <w:pStyle w:val="BKP-Heading3"/>
      </w:pPr>
      <w:bookmarkStart w:id="466" w:name="_Toc104799068"/>
      <w:bookmarkStart w:id="467" w:name="_Toc104799069"/>
      <w:bookmarkStart w:id="468" w:name="_Toc98319879"/>
      <w:bookmarkStart w:id="469" w:name="_Toc104189258"/>
      <w:bookmarkStart w:id="470" w:name="_Toc104799070"/>
      <w:bookmarkStart w:id="471" w:name="_Toc151295353"/>
      <w:bookmarkStart w:id="472" w:name="_Toc151295425"/>
      <w:bookmarkStart w:id="473" w:name="_Toc151295609"/>
      <w:bookmarkEnd w:id="456"/>
      <w:bookmarkEnd w:id="466"/>
      <w:bookmarkEnd w:id="467"/>
      <w:r w:rsidRPr="008B20AE">
        <w:rPr>
          <w:rtl/>
        </w:rPr>
        <w:t>آزما</w:t>
      </w:r>
      <w:r w:rsidRPr="008B20AE">
        <w:rPr>
          <w:rFonts w:hint="cs"/>
          <w:rtl/>
        </w:rPr>
        <w:t>ی</w:t>
      </w:r>
      <w:r w:rsidRPr="008B20AE">
        <w:rPr>
          <w:rFonts w:hint="eastAsia"/>
          <w:rtl/>
        </w:rPr>
        <w:t>ش</w:t>
      </w:r>
      <w:r w:rsidRPr="008B20AE">
        <w:rPr>
          <w:rtl/>
        </w:rPr>
        <w:t xml:space="preserve"> </w:t>
      </w:r>
      <w:r w:rsidRPr="008B20AE">
        <w:t>CBR</w:t>
      </w:r>
      <w:r w:rsidRPr="008B20AE">
        <w:rPr>
          <w:rtl/>
        </w:rPr>
        <w:t xml:space="preserve"> </w:t>
      </w:r>
      <w:r w:rsidRPr="008B20AE">
        <w:t>(California Bearing Ratio)</w:t>
      </w:r>
      <w:bookmarkEnd w:id="468"/>
      <w:bookmarkEnd w:id="469"/>
      <w:bookmarkEnd w:id="470"/>
      <w:bookmarkEnd w:id="471"/>
      <w:bookmarkEnd w:id="472"/>
      <w:bookmarkEnd w:id="473"/>
    </w:p>
    <w:p w14:paraId="1902CA75" w14:textId="77777777" w:rsidR="00737385" w:rsidRPr="00B73596" w:rsidRDefault="00737385" w:rsidP="00BF0FAE">
      <w:pPr>
        <w:pStyle w:val="BKP-MatnNormal"/>
      </w:pP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szCs w:val="24"/>
        </w:rPr>
        <w:t>CBR</w:t>
      </w:r>
      <w:r w:rsidRPr="00B73596">
        <w:rPr>
          <w:rtl/>
        </w:rPr>
        <w:t xml:space="preserve"> </w:t>
      </w:r>
      <w:r w:rsidRPr="00B73596">
        <w:rPr>
          <w:rFonts w:hint="eastAsia"/>
          <w:rtl/>
        </w:rPr>
        <w:t>به</w:t>
      </w:r>
      <w:r w:rsidRPr="00B73596">
        <w:rPr>
          <w:rtl/>
        </w:rPr>
        <w:t xml:space="preserve"> </w:t>
      </w:r>
      <w:r w:rsidRPr="00B73596">
        <w:rPr>
          <w:rFonts w:hint="eastAsia"/>
          <w:rtl/>
        </w:rPr>
        <w:t>منظور</w:t>
      </w:r>
      <w:r w:rsidRPr="00B73596">
        <w:rPr>
          <w:rtl/>
        </w:rPr>
        <w:t xml:space="preserve">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مقاومت</w:t>
      </w:r>
      <w:r w:rsidRPr="00B73596">
        <w:rPr>
          <w:rtl/>
        </w:rPr>
        <w:t xml:space="preserve"> </w:t>
      </w:r>
      <w:r w:rsidRPr="00B73596">
        <w:rPr>
          <w:rFonts w:hint="eastAsia"/>
          <w:rtl/>
        </w:rPr>
        <w:t>نسب</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رو</w:t>
      </w:r>
      <w:r w:rsidRPr="00B73596">
        <w:rPr>
          <w:rFonts w:hint="cs"/>
          <w:rtl/>
        </w:rPr>
        <w:t>ی</w:t>
      </w:r>
      <w:r w:rsidRPr="00B73596">
        <w:rPr>
          <w:rFonts w:hint="eastAsia"/>
          <w:rtl/>
        </w:rPr>
        <w:t>ه</w:t>
      </w:r>
      <w:r w:rsidRPr="00B73596">
        <w:rPr>
          <w:rtl/>
        </w:rPr>
        <w:t xml:space="preserve"> </w:t>
      </w:r>
      <w:r w:rsidRPr="00B73596">
        <w:rPr>
          <w:rFonts w:hint="eastAsia"/>
          <w:rtl/>
        </w:rPr>
        <w:t>و</w:t>
      </w:r>
      <w:r w:rsidRPr="00B73596">
        <w:rPr>
          <w:rtl/>
        </w:rPr>
        <w:t xml:space="preserve"> </w:t>
      </w:r>
      <w:r w:rsidRPr="00B73596">
        <w:rPr>
          <w:rFonts w:hint="eastAsia"/>
          <w:rtl/>
        </w:rPr>
        <w:t>اساس</w:t>
      </w:r>
      <w:r w:rsidRPr="00B73596">
        <w:rPr>
          <w:rtl/>
        </w:rPr>
        <w:t xml:space="preserve"> </w:t>
      </w:r>
      <w:r w:rsidRPr="00B73596">
        <w:rPr>
          <w:rFonts w:hint="eastAsia"/>
          <w:rtl/>
        </w:rPr>
        <w:t>و</w:t>
      </w:r>
      <w:r w:rsidRPr="00B73596">
        <w:rPr>
          <w:rtl/>
        </w:rPr>
        <w:t xml:space="preserve"> </w:t>
      </w:r>
      <w:r w:rsidRPr="00B73596">
        <w:rPr>
          <w:rFonts w:hint="eastAsia"/>
          <w:rtl/>
        </w:rPr>
        <w:t>خصوص</w:t>
      </w:r>
      <w:r w:rsidRPr="00B73596">
        <w:rPr>
          <w:rFonts w:hint="cs"/>
          <w:rtl/>
        </w:rPr>
        <w:t>ی</w:t>
      </w:r>
      <w:r w:rsidRPr="00B73596">
        <w:rPr>
          <w:rFonts w:hint="eastAsia"/>
          <w:rtl/>
        </w:rPr>
        <w:t>ات</w:t>
      </w:r>
      <w:r w:rsidRPr="00B73596">
        <w:rPr>
          <w:rtl/>
        </w:rPr>
        <w:t xml:space="preserve"> </w:t>
      </w:r>
      <w:r w:rsidRPr="00B73596">
        <w:rPr>
          <w:rFonts w:hint="eastAsia"/>
          <w:rtl/>
        </w:rPr>
        <w:t>تراکم</w:t>
      </w:r>
      <w:r w:rsidRPr="00B73596">
        <w:rPr>
          <w:rtl/>
        </w:rPr>
        <w:t xml:space="preserve"> </w:t>
      </w:r>
      <w:r w:rsidRPr="00B73596">
        <w:rPr>
          <w:rFonts w:hint="eastAsia"/>
          <w:rtl/>
        </w:rPr>
        <w:t>پذ</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خاک</w:t>
      </w:r>
      <w:r w:rsidRPr="00B73596">
        <w:rPr>
          <w:rtl/>
        </w:rPr>
        <w:t xml:space="preserve"> </w:t>
      </w:r>
      <w:r w:rsidRPr="00B73596">
        <w:rPr>
          <w:rFonts w:hint="eastAsia"/>
          <w:rtl/>
        </w:rPr>
        <w:t>مطابق</w:t>
      </w:r>
      <w:r w:rsidRPr="00B73596">
        <w:rPr>
          <w:rtl/>
        </w:rPr>
        <w:t xml:space="preserve"> با </w:t>
      </w:r>
      <w:r w:rsidRPr="00B73596">
        <w:rPr>
          <w:rFonts w:hint="eastAsia"/>
          <w:rtl/>
        </w:rPr>
        <w:t>استاندارد</w:t>
      </w:r>
      <w:r w:rsidRPr="00B73596">
        <w:rPr>
          <w:rtl/>
        </w:rPr>
        <w:t xml:space="preserve"> </w:t>
      </w:r>
      <w:r w:rsidRPr="00B73596">
        <w:rPr>
          <w:szCs w:val="24"/>
        </w:rPr>
        <w:t>ASTM D4429</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شود</w:t>
      </w:r>
      <w:r w:rsidRPr="00B73596">
        <w:rPr>
          <w:rtl/>
        </w:rPr>
        <w:t>. در ا</w:t>
      </w:r>
      <w:r w:rsidRPr="00B73596">
        <w:rPr>
          <w:rFonts w:hint="cs"/>
          <w:rtl/>
        </w:rPr>
        <w:t>ی</w:t>
      </w:r>
      <w:r w:rsidRPr="00B73596">
        <w:rPr>
          <w:rFonts w:hint="eastAsia"/>
          <w:rtl/>
        </w:rPr>
        <w:t>ن</w:t>
      </w:r>
      <w:r w:rsidRPr="00B73596">
        <w:rPr>
          <w:rtl/>
        </w:rPr>
        <w:t xml:space="preserve"> راستا مجموعا 2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مذکور</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دسترس</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t>سرچاه</w:t>
      </w:r>
      <w:r w:rsidRPr="00B73596">
        <w:rPr>
          <w:rFonts w:hint="cs"/>
          <w:rtl/>
        </w:rPr>
        <w:t>ی</w:t>
      </w:r>
      <w:r w:rsidRPr="00B73596">
        <w:rPr>
          <w:rtl/>
        </w:rPr>
        <w:t xml:space="preserve"> </w:t>
      </w:r>
      <w:r w:rsidRPr="00B73596">
        <w:rPr>
          <w:rFonts w:hint="eastAsia"/>
          <w:rtl/>
        </w:rPr>
        <w:t>بسته</w:t>
      </w:r>
      <w:r w:rsidRPr="00B73596">
        <w:rPr>
          <w:rtl/>
        </w:rPr>
        <w:t xml:space="preserve"> </w:t>
      </w:r>
      <w:r w:rsidRPr="00B73596">
        <w:rPr>
          <w:szCs w:val="24"/>
        </w:rPr>
        <w:t>W-0</w:t>
      </w:r>
      <w:r>
        <w:rPr>
          <w:szCs w:val="24"/>
        </w:rPr>
        <w:t>35</w:t>
      </w:r>
      <w:r w:rsidRPr="00B73596">
        <w:rPr>
          <w:rtl/>
        </w:rPr>
        <w:t xml:space="preserve"> </w:t>
      </w:r>
      <w:r w:rsidRPr="00B73596">
        <w:rPr>
          <w:rFonts w:hint="eastAsia"/>
          <w:rtl/>
        </w:rPr>
        <w:t>انجام</w:t>
      </w:r>
      <w:r w:rsidRPr="00B73596">
        <w:rPr>
          <w:rtl/>
        </w:rPr>
        <w:t xml:space="preserve"> شده است. </w:t>
      </w:r>
      <w:r w:rsidRPr="00B73596">
        <w:rPr>
          <w:rFonts w:hint="eastAsia"/>
          <w:rtl/>
        </w:rPr>
        <w:t>خلاصه</w:t>
      </w:r>
      <w:r w:rsidRPr="00B73596">
        <w:rPr>
          <w:rtl/>
        </w:rPr>
        <w:t xml:space="preserve"> نتا</w:t>
      </w:r>
      <w:r w:rsidRPr="00B73596">
        <w:rPr>
          <w:rFonts w:hint="cs"/>
          <w:rtl/>
        </w:rPr>
        <w:t>ی</w:t>
      </w:r>
      <w:r w:rsidRPr="00B73596">
        <w:rPr>
          <w:rFonts w:hint="eastAsia"/>
          <w:rtl/>
        </w:rPr>
        <w:t>ج</w:t>
      </w:r>
      <w:r w:rsidRPr="00B73596">
        <w:rPr>
          <w:rtl/>
        </w:rPr>
        <w:t xml:space="preserve"> حاصل از آزما</w:t>
      </w:r>
      <w:r w:rsidRPr="00B73596">
        <w:rPr>
          <w:rFonts w:hint="cs"/>
          <w:rtl/>
        </w:rPr>
        <w:t>ی</w:t>
      </w:r>
      <w:r w:rsidRPr="00B73596">
        <w:rPr>
          <w:rFonts w:hint="eastAsia"/>
          <w:rtl/>
        </w:rPr>
        <w:t>ش</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مذکور</w:t>
      </w:r>
      <w:r w:rsidRPr="00B73596">
        <w:rPr>
          <w:rtl/>
        </w:rPr>
        <w:t xml:space="preserve"> در </w:t>
      </w:r>
      <w:r w:rsidRPr="00B73596">
        <w:rPr>
          <w:rFonts w:hint="eastAsia"/>
          <w:rtl/>
        </w:rPr>
        <w:t>جدول</w:t>
      </w:r>
      <w:r w:rsidRPr="00B73596">
        <w:rPr>
          <w:rtl/>
        </w:rPr>
        <w:t xml:space="preserve"> 3-</w:t>
      </w:r>
      <w:r w:rsidR="001024B1">
        <w:rPr>
          <w:rFonts w:hint="cs"/>
          <w:rtl/>
        </w:rPr>
        <w:t>8</w:t>
      </w:r>
      <w:r w:rsidRPr="00B73596">
        <w:rPr>
          <w:rtl/>
        </w:rPr>
        <w:t xml:space="preserve"> و در </w:t>
      </w:r>
      <w:r w:rsidRPr="00B73596">
        <w:rPr>
          <w:rFonts w:hint="eastAsia"/>
          <w:rtl/>
        </w:rPr>
        <w:t>پ</w:t>
      </w:r>
      <w:r w:rsidRPr="00B73596">
        <w:rPr>
          <w:rFonts w:hint="cs"/>
          <w:rtl/>
        </w:rPr>
        <w:t>ی</w:t>
      </w:r>
      <w:r w:rsidRPr="00B73596">
        <w:rPr>
          <w:rFonts w:hint="eastAsia"/>
          <w:rtl/>
        </w:rPr>
        <w:t>وست</w:t>
      </w:r>
      <w:r w:rsidRPr="00B73596">
        <w:rPr>
          <w:rtl/>
        </w:rPr>
        <w:t xml:space="preserve"> 3-</w:t>
      </w:r>
      <w:r>
        <w:rPr>
          <w:rFonts w:hint="cs"/>
          <w:rtl/>
        </w:rPr>
        <w:t>3</w:t>
      </w:r>
      <w:r w:rsidRPr="00B73596">
        <w:rPr>
          <w:rtl/>
        </w:rPr>
        <w:t xml:space="preserve"> نتا</w:t>
      </w:r>
      <w:r w:rsidRPr="00B73596">
        <w:rPr>
          <w:rFonts w:hint="cs"/>
          <w:rtl/>
        </w:rPr>
        <w:t>ی</w:t>
      </w:r>
      <w:r w:rsidRPr="00B73596">
        <w:rPr>
          <w:rFonts w:hint="eastAsia"/>
          <w:rtl/>
        </w:rPr>
        <w:t>ج</w:t>
      </w:r>
      <w:r w:rsidRPr="00B73596">
        <w:rPr>
          <w:rtl/>
        </w:rPr>
        <w:t xml:space="preserve"> و نمودارها</w:t>
      </w:r>
      <w:r w:rsidRPr="00B73596">
        <w:rPr>
          <w:rFonts w:hint="cs"/>
          <w:rtl/>
        </w:rPr>
        <w:t>ی</w:t>
      </w:r>
      <w:r w:rsidRPr="00B73596">
        <w:rPr>
          <w:rtl/>
        </w:rPr>
        <w:t xml:space="preserve"> حاصل از آن ارائه شده است. </w:t>
      </w:r>
    </w:p>
    <w:p w14:paraId="1B1DB356" w14:textId="77777777" w:rsidR="00737385" w:rsidRPr="00980F40" w:rsidRDefault="00737385" w:rsidP="009A1EF7">
      <w:pPr>
        <w:pStyle w:val="BKP-TableCaption"/>
      </w:pPr>
      <w:bookmarkStart w:id="474" w:name="_Toc98321765"/>
      <w:bookmarkStart w:id="475" w:name="_Toc104799228"/>
      <w:r w:rsidRPr="00830FC6">
        <w:rPr>
          <w:rtl/>
        </w:rPr>
        <w:t>جدول 3-</w:t>
      </w:r>
      <w:r w:rsidR="001024B1">
        <w:rPr>
          <w:rFonts w:hint="cs"/>
          <w:rtl/>
        </w:rPr>
        <w:t>8</w:t>
      </w:r>
      <w:r w:rsidRPr="00830FC6">
        <w:rPr>
          <w:rtl/>
        </w:rPr>
        <w:t xml:space="preserve">. </w:t>
      </w:r>
      <w:r w:rsidRPr="00830FC6">
        <w:rPr>
          <w:rFonts w:hint="eastAsia"/>
          <w:rtl/>
        </w:rPr>
        <w:t>مشخصات</w:t>
      </w:r>
      <w:r w:rsidRPr="00830FC6">
        <w:rPr>
          <w:rtl/>
        </w:rPr>
        <w:t xml:space="preserve"> </w:t>
      </w:r>
      <w:r w:rsidRPr="00830FC6">
        <w:rPr>
          <w:rFonts w:hint="eastAsia"/>
          <w:rtl/>
        </w:rPr>
        <w:t>و</w:t>
      </w:r>
      <w:r w:rsidRPr="00830FC6">
        <w:rPr>
          <w:rtl/>
        </w:rPr>
        <w:t xml:space="preserve"> </w:t>
      </w:r>
      <w:r w:rsidRPr="00830FC6">
        <w:rPr>
          <w:rFonts w:hint="eastAsia"/>
          <w:rtl/>
        </w:rPr>
        <w:t>نتا</w:t>
      </w:r>
      <w:r w:rsidRPr="00830FC6">
        <w:rPr>
          <w:rFonts w:hint="cs"/>
          <w:rtl/>
        </w:rPr>
        <w:t>ی</w:t>
      </w:r>
      <w:r w:rsidRPr="00830FC6">
        <w:rPr>
          <w:rFonts w:hint="eastAsia"/>
          <w:rtl/>
        </w:rPr>
        <w:t>ج</w:t>
      </w:r>
      <w:r w:rsidRPr="00830FC6">
        <w:rPr>
          <w:rtl/>
        </w:rPr>
        <w:t xml:space="preserve"> آزما</w:t>
      </w:r>
      <w:r w:rsidRPr="00830FC6">
        <w:rPr>
          <w:rFonts w:hint="cs"/>
          <w:rtl/>
        </w:rPr>
        <w:t>ی</w:t>
      </w:r>
      <w:r w:rsidRPr="00830FC6">
        <w:rPr>
          <w:rFonts w:hint="eastAsia"/>
          <w:rtl/>
        </w:rPr>
        <w:t>ش</w:t>
      </w:r>
      <w:r w:rsidRPr="00830FC6">
        <w:rPr>
          <w:rtl/>
        </w:rPr>
        <w:t xml:space="preserve"> </w:t>
      </w:r>
      <w:r w:rsidRPr="00830FC6">
        <w:rPr>
          <w:sz w:val="20"/>
          <w:szCs w:val="20"/>
        </w:rPr>
        <w:t>CBR</w:t>
      </w:r>
      <w:bookmarkEnd w:id="474"/>
      <w:bookmarkEnd w:id="475"/>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737385" w:rsidRPr="004945D9" w14:paraId="540209C7" w14:textId="77777777" w:rsidTr="00EE5616">
        <w:trPr>
          <w:trHeight w:val="284"/>
          <w:jc w:val="center"/>
        </w:trPr>
        <w:tc>
          <w:tcPr>
            <w:tcW w:w="2835"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5D75B2FF" w14:textId="77777777" w:rsidR="00737385" w:rsidRPr="004945D9" w:rsidRDefault="00737385" w:rsidP="009A1EF7">
            <w:pPr>
              <w:pStyle w:val="BKP-TableHeader"/>
              <w:rPr>
                <w:rtl/>
              </w:rPr>
            </w:pPr>
            <w:r w:rsidRPr="004945D9">
              <w:t>Penetration</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0760C8CA" w14:textId="77777777" w:rsidR="00737385" w:rsidRPr="004945D9" w:rsidRDefault="00737385" w:rsidP="009A1EF7">
            <w:pPr>
              <w:pStyle w:val="BKP-TableHeader"/>
              <w:rPr>
                <w:rtl/>
              </w:rPr>
            </w:pPr>
            <w:r w:rsidRPr="004945D9">
              <w:rPr>
                <w:rtl/>
              </w:rPr>
              <w:t>(</w:t>
            </w:r>
            <w:r w:rsidRPr="004945D9">
              <w:t>m</w:t>
            </w:r>
            <w:r w:rsidRPr="004945D9">
              <w:rPr>
                <w:rtl/>
              </w:rPr>
              <w:t>)</w:t>
            </w:r>
            <w:r w:rsidRPr="004945D9">
              <w:t>Depth</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2703B34B" w14:textId="77777777" w:rsidR="00737385" w:rsidRPr="004945D9" w:rsidRDefault="00737385" w:rsidP="009A1EF7">
            <w:pPr>
              <w:pStyle w:val="BKP-TableHeader"/>
              <w:rPr>
                <w:rtl/>
              </w:rPr>
            </w:pPr>
            <w:r w:rsidRPr="004945D9">
              <w:t>Test No.</w:t>
            </w:r>
          </w:p>
        </w:tc>
      </w:tr>
      <w:tr w:rsidR="00737385" w:rsidRPr="004945D9" w14:paraId="72ACD773" w14:textId="77777777" w:rsidTr="00EE5616">
        <w:trPr>
          <w:trHeight w:val="284"/>
          <w:jc w:val="center"/>
        </w:trPr>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14:paraId="6D3E06B5" w14:textId="77777777" w:rsidR="00737385" w:rsidRPr="00830FC6" w:rsidRDefault="00737385" w:rsidP="009A1EF7">
            <w:pPr>
              <w:pStyle w:val="BKP-TableHeader"/>
              <w:rPr>
                <w:rtl/>
              </w:rPr>
            </w:pPr>
            <w:r w:rsidRPr="00830FC6">
              <w:t>5.08(mm)</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14:paraId="7F9451C6" w14:textId="77777777" w:rsidR="00737385" w:rsidRPr="00830FC6" w:rsidRDefault="00737385" w:rsidP="009A1EF7">
            <w:pPr>
              <w:pStyle w:val="BKP-TableHeader"/>
              <w:rPr>
                <w:u w:val="single"/>
                <w:rtl/>
              </w:rPr>
            </w:pPr>
            <w:r w:rsidRPr="00830FC6">
              <w:t>2.54(mm)</w:t>
            </w: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14:paraId="78121B3A" w14:textId="77777777" w:rsidR="00737385" w:rsidRPr="004945D9" w:rsidRDefault="00737385" w:rsidP="009A1EF7">
            <w:pPr>
              <w:pStyle w:val="BKP-TableHeader"/>
              <w:rPr>
                <w:rtl/>
              </w:rPr>
            </w:pP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14:paraId="69AB7B7A" w14:textId="77777777" w:rsidR="00737385" w:rsidRPr="004945D9" w:rsidRDefault="00737385" w:rsidP="009A1EF7">
            <w:pPr>
              <w:pStyle w:val="BKP-TableHeader"/>
            </w:pPr>
          </w:p>
        </w:tc>
      </w:tr>
      <w:tr w:rsidR="00737385" w:rsidRPr="004945D9" w14:paraId="3A419258" w14:textId="77777777" w:rsidTr="00EE5616">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14:paraId="6BD258B3" w14:textId="77777777" w:rsidR="00737385" w:rsidRPr="00830FC6" w:rsidRDefault="004945D9" w:rsidP="00830FC6">
            <w:pPr>
              <w:pStyle w:val="BKP-TableBody"/>
              <w:rPr>
                <w:sz w:val="22"/>
                <w:szCs w:val="22"/>
              </w:rPr>
            </w:pPr>
            <w:r w:rsidRPr="00830FC6">
              <w:t>24.7%</w:t>
            </w:r>
          </w:p>
        </w:tc>
        <w:tc>
          <w:tcPr>
            <w:tcW w:w="2835" w:type="dxa"/>
            <w:tcBorders>
              <w:top w:val="single" w:sz="4" w:space="0" w:color="auto"/>
              <w:left w:val="single" w:sz="4" w:space="0" w:color="auto"/>
              <w:bottom w:val="single" w:sz="4" w:space="0" w:color="auto"/>
              <w:right w:val="single" w:sz="4" w:space="0" w:color="auto"/>
            </w:tcBorders>
            <w:vAlign w:val="center"/>
          </w:tcPr>
          <w:p w14:paraId="7FA1CA07" w14:textId="77777777" w:rsidR="00737385" w:rsidRPr="00830FC6" w:rsidRDefault="00737385" w:rsidP="00830FC6">
            <w:pPr>
              <w:pStyle w:val="BKP-TableBody"/>
              <w:rPr>
                <w:sz w:val="22"/>
                <w:szCs w:val="22"/>
              </w:rPr>
            </w:pPr>
            <w:r w:rsidRPr="00830FC6">
              <w:t>20.0%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CD06A3F" w14:textId="77777777" w:rsidR="00737385" w:rsidRPr="004945D9" w:rsidRDefault="00737385" w:rsidP="00830FC6">
            <w:pPr>
              <w:pStyle w:val="BKP-TableBody"/>
              <w:rPr>
                <w:sz w:val="22"/>
                <w:szCs w:val="22"/>
              </w:rPr>
            </w:pPr>
            <w:r w:rsidRPr="004945D9">
              <w:t>Ground Level</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88EEE4" w14:textId="77777777" w:rsidR="00737385" w:rsidRPr="004945D9" w:rsidRDefault="00737385" w:rsidP="00830FC6">
            <w:pPr>
              <w:pStyle w:val="BKP-TableBody"/>
              <w:rPr>
                <w:sz w:val="22"/>
                <w:szCs w:val="22"/>
              </w:rPr>
            </w:pPr>
            <w:r w:rsidRPr="004945D9">
              <w:t>CBR-1</w:t>
            </w:r>
          </w:p>
        </w:tc>
      </w:tr>
      <w:tr w:rsidR="00737385" w:rsidRPr="00B73596" w14:paraId="0D3C7BF7" w14:textId="77777777" w:rsidTr="00EE5616">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14:paraId="00981AEE" w14:textId="77777777" w:rsidR="00737385" w:rsidRPr="00830FC6" w:rsidRDefault="004945D9" w:rsidP="00830FC6">
            <w:pPr>
              <w:pStyle w:val="BKP-TableBody"/>
              <w:rPr>
                <w:sz w:val="22"/>
                <w:szCs w:val="22"/>
                <w:rtl/>
              </w:rPr>
            </w:pPr>
            <w:r w:rsidRPr="00830FC6">
              <w:t>21</w:t>
            </w:r>
            <w:r w:rsidR="00737385" w:rsidRPr="00830FC6">
              <w:t>.9%</w:t>
            </w:r>
          </w:p>
        </w:tc>
        <w:tc>
          <w:tcPr>
            <w:tcW w:w="2835" w:type="dxa"/>
            <w:tcBorders>
              <w:top w:val="single" w:sz="4" w:space="0" w:color="auto"/>
              <w:left w:val="single" w:sz="4" w:space="0" w:color="auto"/>
              <w:bottom w:val="single" w:sz="4" w:space="0" w:color="auto"/>
              <w:right w:val="single" w:sz="4" w:space="0" w:color="auto"/>
            </w:tcBorders>
            <w:vAlign w:val="center"/>
          </w:tcPr>
          <w:p w14:paraId="664DD195" w14:textId="77777777" w:rsidR="00737385" w:rsidRPr="00830FC6" w:rsidRDefault="00737385" w:rsidP="00830FC6">
            <w:pPr>
              <w:pStyle w:val="BKP-TableBody"/>
              <w:rPr>
                <w:sz w:val="22"/>
                <w:szCs w:val="22"/>
              </w:rPr>
            </w:pPr>
            <w:r w:rsidRPr="00830FC6">
              <w:t>18.</w:t>
            </w:r>
            <w:r w:rsidR="004945D9" w:rsidRPr="00830FC6">
              <w:t>4</w:t>
            </w:r>
            <w:r w:rsidRPr="00830FC6">
              <w:t>%</w:t>
            </w:r>
          </w:p>
        </w:tc>
        <w:tc>
          <w:tcPr>
            <w:tcW w:w="2835" w:type="dxa"/>
            <w:tcBorders>
              <w:top w:val="single" w:sz="4" w:space="0" w:color="auto"/>
              <w:left w:val="single" w:sz="4" w:space="0" w:color="auto"/>
              <w:bottom w:val="single" w:sz="4" w:space="0" w:color="auto"/>
              <w:right w:val="single" w:sz="4" w:space="0" w:color="auto"/>
            </w:tcBorders>
            <w:vAlign w:val="center"/>
          </w:tcPr>
          <w:p w14:paraId="526E3904" w14:textId="77777777" w:rsidR="00737385" w:rsidRPr="004945D9" w:rsidRDefault="00737385" w:rsidP="00830FC6">
            <w:pPr>
              <w:pStyle w:val="BKP-TableBody"/>
              <w:rPr>
                <w:sz w:val="22"/>
                <w:szCs w:val="22"/>
              </w:rPr>
            </w:pPr>
            <w:r w:rsidRPr="004945D9">
              <w:t>Ground Level</w:t>
            </w:r>
          </w:p>
        </w:tc>
        <w:tc>
          <w:tcPr>
            <w:tcW w:w="2835" w:type="dxa"/>
            <w:tcBorders>
              <w:top w:val="single" w:sz="4" w:space="0" w:color="auto"/>
              <w:left w:val="single" w:sz="4" w:space="0" w:color="auto"/>
              <w:bottom w:val="single" w:sz="4" w:space="0" w:color="auto"/>
              <w:right w:val="single" w:sz="4" w:space="0" w:color="auto"/>
            </w:tcBorders>
            <w:vAlign w:val="center"/>
          </w:tcPr>
          <w:p w14:paraId="698E255E" w14:textId="77777777" w:rsidR="00737385" w:rsidRPr="00B73596" w:rsidRDefault="00737385" w:rsidP="00830FC6">
            <w:pPr>
              <w:pStyle w:val="BKP-TableBody"/>
              <w:rPr>
                <w:sz w:val="22"/>
                <w:szCs w:val="22"/>
              </w:rPr>
            </w:pPr>
            <w:r w:rsidRPr="004945D9">
              <w:t>CBR-2</w:t>
            </w:r>
          </w:p>
        </w:tc>
      </w:tr>
    </w:tbl>
    <w:p w14:paraId="646C6D06" w14:textId="77777777" w:rsidR="00737385" w:rsidRPr="00B73596" w:rsidRDefault="00737385" w:rsidP="00737385">
      <w:pPr>
        <w:pStyle w:val="C0PlainText"/>
        <w:ind w:firstLine="540"/>
        <w:rPr>
          <w:sz w:val="4"/>
          <w:szCs w:val="6"/>
          <w:rtl/>
        </w:rPr>
      </w:pPr>
    </w:p>
    <w:p w14:paraId="2E9F6529" w14:textId="4F68D585" w:rsidR="00737385" w:rsidRPr="0073097B" w:rsidRDefault="00737385" w:rsidP="00BF0FAE">
      <w:pPr>
        <w:pStyle w:val="BKP-MatnNormal"/>
      </w:pPr>
      <w:r w:rsidRPr="00B73596">
        <w:rPr>
          <w:rFonts w:hint="eastAsia"/>
          <w:rtl/>
        </w:rPr>
        <w:t>سطح</w:t>
      </w:r>
      <w:r w:rsidRPr="00B73596">
        <w:rPr>
          <w:rtl/>
        </w:rPr>
        <w:t xml:space="preserve"> </w:t>
      </w:r>
      <w:r w:rsidRPr="00B73596">
        <w:rPr>
          <w:rFonts w:hint="eastAsia"/>
          <w:rtl/>
        </w:rPr>
        <w:t>مورد</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با</w:t>
      </w:r>
      <w:r w:rsidRPr="00B73596">
        <w:rPr>
          <w:rtl/>
        </w:rPr>
        <w:t xml:space="preserve"> </w:t>
      </w:r>
      <w:r w:rsidRPr="00B73596">
        <w:rPr>
          <w:rFonts w:hint="eastAsia"/>
          <w:rtl/>
        </w:rPr>
        <w:t>برداشتن</w:t>
      </w:r>
      <w:r w:rsidRPr="00B73596">
        <w:rPr>
          <w:rtl/>
        </w:rPr>
        <w:t xml:space="preserve"> </w:t>
      </w:r>
      <w:r w:rsidRPr="00B73596">
        <w:rPr>
          <w:rFonts w:hint="eastAsia"/>
          <w:rtl/>
        </w:rPr>
        <w:t>خاک</w:t>
      </w:r>
      <w:r w:rsidRPr="00B73596">
        <w:rPr>
          <w:rtl/>
        </w:rPr>
        <w:t xml:space="preserve"> </w:t>
      </w:r>
      <w:r w:rsidRPr="00B73596">
        <w:rPr>
          <w:rFonts w:hint="eastAsia"/>
          <w:rtl/>
        </w:rPr>
        <w:t>سطح</w:t>
      </w:r>
      <w:r w:rsidRPr="00B73596">
        <w:rPr>
          <w:rFonts w:hint="cs"/>
          <w:rtl/>
        </w:rPr>
        <w:t>ی</w:t>
      </w:r>
      <w:r w:rsidRPr="00B73596">
        <w:rPr>
          <w:rtl/>
        </w:rPr>
        <w:t xml:space="preserve"> </w:t>
      </w:r>
      <w:r w:rsidRPr="00B73596">
        <w:rPr>
          <w:rFonts w:hint="eastAsia"/>
          <w:rtl/>
        </w:rPr>
        <w:t>نامناسب</w:t>
      </w:r>
      <w:r w:rsidRPr="00B73596">
        <w:rPr>
          <w:rtl/>
        </w:rPr>
        <w:t xml:space="preserve"> </w:t>
      </w:r>
      <w:r w:rsidRPr="00B73596">
        <w:rPr>
          <w:rFonts w:hint="eastAsia"/>
          <w:rtl/>
        </w:rPr>
        <w:t>آماده</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حد</w:t>
      </w:r>
      <w:r w:rsidRPr="00B73596">
        <w:rPr>
          <w:rtl/>
        </w:rPr>
        <w:t xml:space="preserve"> </w:t>
      </w:r>
      <w:r w:rsidRPr="00B73596">
        <w:rPr>
          <w:rFonts w:hint="eastAsia"/>
          <w:rtl/>
        </w:rPr>
        <w:t>امکان</w:t>
      </w:r>
      <w:r w:rsidRPr="00B73596">
        <w:rPr>
          <w:rtl/>
        </w:rPr>
        <w:t xml:space="preserve"> </w:t>
      </w:r>
      <w:r w:rsidRPr="00B73596">
        <w:rPr>
          <w:rFonts w:hint="eastAsia"/>
          <w:rtl/>
        </w:rPr>
        <w:t>هموار</w:t>
      </w:r>
      <w:r w:rsidRPr="00B73596">
        <w:rPr>
          <w:rtl/>
        </w:rPr>
        <w:t xml:space="preserve"> </w:t>
      </w:r>
      <w:r w:rsidRPr="00B73596">
        <w:rPr>
          <w:rFonts w:hint="eastAsia"/>
          <w:rtl/>
        </w:rPr>
        <w:t>و</w:t>
      </w:r>
      <w:r w:rsidRPr="00B73596">
        <w:rPr>
          <w:rtl/>
        </w:rPr>
        <w:t xml:space="preserve"> </w:t>
      </w:r>
      <w:r w:rsidRPr="00B73596">
        <w:rPr>
          <w:rFonts w:hint="eastAsia"/>
          <w:rtl/>
        </w:rPr>
        <w:t>تراز</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گردد</w:t>
      </w:r>
      <w:r w:rsidRPr="00B73596">
        <w:rPr>
          <w:rtl/>
        </w:rPr>
        <w:t xml:space="preserve">. </w:t>
      </w:r>
      <w:r w:rsidRPr="00B73596">
        <w:rPr>
          <w:rFonts w:hint="eastAsia"/>
          <w:rtl/>
        </w:rPr>
        <w:t>نقاط</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نفوذ</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با</w:t>
      </w:r>
      <w:r w:rsidRPr="00B73596">
        <w:rPr>
          <w:rtl/>
        </w:rPr>
        <w:t xml:space="preserve"> </w:t>
      </w:r>
      <w:r w:rsidRPr="00B73596">
        <w:rPr>
          <w:rFonts w:hint="eastAsia"/>
          <w:rtl/>
        </w:rPr>
        <w:t>فواصل</w:t>
      </w:r>
      <w:r w:rsidRPr="00B73596">
        <w:rPr>
          <w:rtl/>
        </w:rPr>
        <w:t xml:space="preserve"> </w:t>
      </w:r>
      <w:r w:rsidRPr="00B73596">
        <w:rPr>
          <w:rFonts w:hint="eastAsia"/>
          <w:rtl/>
        </w:rPr>
        <w:t>مناسب</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انتخاب</w:t>
      </w:r>
      <w:r w:rsidRPr="00B73596">
        <w:rPr>
          <w:rtl/>
        </w:rPr>
        <w:t xml:space="preserve"> </w:t>
      </w:r>
      <w:r w:rsidRPr="00B73596">
        <w:rPr>
          <w:rFonts w:hint="eastAsia"/>
          <w:rtl/>
        </w:rPr>
        <w:t>شوند</w:t>
      </w:r>
      <w:r w:rsidRPr="00B73596">
        <w:rPr>
          <w:rtl/>
        </w:rPr>
        <w:t xml:space="preserve">. </w:t>
      </w:r>
      <w:r w:rsidRPr="00B73596">
        <w:rPr>
          <w:rFonts w:hint="eastAsia"/>
          <w:rtl/>
        </w:rPr>
        <w:t>پس</w:t>
      </w:r>
      <w:r w:rsidRPr="00B73596">
        <w:rPr>
          <w:rtl/>
        </w:rPr>
        <w:t xml:space="preserve"> </w:t>
      </w:r>
      <w:r w:rsidRPr="00B73596">
        <w:rPr>
          <w:rFonts w:hint="eastAsia"/>
          <w:rtl/>
        </w:rPr>
        <w:t>از</w:t>
      </w:r>
      <w:r w:rsidRPr="00B73596">
        <w:rPr>
          <w:rtl/>
        </w:rPr>
        <w:t xml:space="preserve"> </w:t>
      </w:r>
      <w:r w:rsidRPr="00B73596">
        <w:rPr>
          <w:rFonts w:hint="eastAsia"/>
          <w:rtl/>
        </w:rPr>
        <w:t>استقرار</w:t>
      </w:r>
      <w:r w:rsidRPr="00B73596">
        <w:rPr>
          <w:rtl/>
        </w:rPr>
        <w:t xml:space="preserve"> </w:t>
      </w:r>
      <w:r w:rsidRPr="00B73596">
        <w:rPr>
          <w:rFonts w:hint="eastAsia"/>
          <w:rtl/>
        </w:rPr>
        <w:t>دستگاه،</w:t>
      </w:r>
      <w:r w:rsidRPr="00B73596">
        <w:rPr>
          <w:rtl/>
        </w:rPr>
        <w:t xml:space="preserve"> </w:t>
      </w:r>
      <w:r w:rsidRPr="00B73596">
        <w:rPr>
          <w:rFonts w:hint="eastAsia"/>
          <w:rtl/>
        </w:rPr>
        <w:t>ته</w:t>
      </w:r>
      <w:r w:rsidRPr="00B73596">
        <w:rPr>
          <w:rFonts w:hint="cs"/>
          <w:rtl/>
        </w:rPr>
        <w:t>ی</w:t>
      </w:r>
      <w:r w:rsidRPr="00B73596">
        <w:rPr>
          <w:rFonts w:hint="eastAsia"/>
          <w:rtl/>
        </w:rPr>
        <w:t>ه</w:t>
      </w:r>
      <w:r w:rsidRPr="00B73596">
        <w:rPr>
          <w:rtl/>
        </w:rPr>
        <w:t xml:space="preserve"> </w:t>
      </w:r>
      <w:r w:rsidRPr="00B73596">
        <w:rPr>
          <w:rFonts w:hint="eastAsia"/>
          <w:rtl/>
        </w:rPr>
        <w:t>سربار</w:t>
      </w:r>
      <w:r w:rsidRPr="00B73596">
        <w:rPr>
          <w:rtl/>
        </w:rPr>
        <w:t xml:space="preserve"> </w:t>
      </w:r>
      <w:r w:rsidRPr="00B73596">
        <w:rPr>
          <w:rFonts w:hint="eastAsia"/>
          <w:rtl/>
        </w:rPr>
        <w:t>مناسب</w:t>
      </w:r>
      <w:r w:rsidRPr="00B73596">
        <w:rPr>
          <w:rtl/>
        </w:rPr>
        <w:t xml:space="preserve"> </w:t>
      </w:r>
      <w:r w:rsidRPr="00B73596">
        <w:rPr>
          <w:rFonts w:hint="eastAsia"/>
          <w:rtl/>
        </w:rPr>
        <w:t>و</w:t>
      </w:r>
      <w:r w:rsidRPr="00B73596">
        <w:rPr>
          <w:rtl/>
        </w:rPr>
        <w:t xml:space="preserve"> </w:t>
      </w:r>
      <w:r w:rsidRPr="00B73596">
        <w:rPr>
          <w:rFonts w:hint="eastAsia"/>
          <w:rtl/>
        </w:rPr>
        <w:t>جک</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مورد</w:t>
      </w:r>
      <w:r w:rsidRPr="00B73596">
        <w:rPr>
          <w:rtl/>
        </w:rPr>
        <w:t xml:space="preserve"> </w:t>
      </w:r>
      <w:r w:rsidRPr="00B73596">
        <w:rPr>
          <w:rFonts w:hint="eastAsia"/>
          <w:rtl/>
        </w:rPr>
        <w:t>نظر،</w:t>
      </w:r>
      <w:r w:rsidRPr="00B73596">
        <w:rPr>
          <w:rtl/>
        </w:rPr>
        <w:t xml:space="preserve"> </w:t>
      </w:r>
      <w:r w:rsidRPr="00B73596">
        <w:rPr>
          <w:rFonts w:hint="eastAsia"/>
          <w:rtl/>
        </w:rPr>
        <w:t>صفحه</w:t>
      </w:r>
      <w:r w:rsidRPr="00B73596">
        <w:rPr>
          <w:rtl/>
        </w:rPr>
        <w:t xml:space="preserve"> </w:t>
      </w:r>
      <w:r w:rsidRPr="00B73596">
        <w:rPr>
          <w:rFonts w:hint="eastAsia"/>
          <w:rtl/>
        </w:rPr>
        <w:t>سربار</w:t>
      </w:r>
      <w:r w:rsidRPr="00B73596">
        <w:rPr>
          <w:rtl/>
        </w:rPr>
        <w:t xml:space="preserve"> </w:t>
      </w:r>
      <w:r w:rsidRPr="00B73596">
        <w:rPr>
          <w:rFonts w:hint="eastAsia"/>
          <w:rtl/>
        </w:rPr>
        <w:t>ده</w:t>
      </w:r>
      <w:r w:rsidRPr="00B73596">
        <w:rPr>
          <w:rtl/>
        </w:rPr>
        <w:t xml:space="preserve"> </w:t>
      </w:r>
      <w:r w:rsidRPr="00B73596">
        <w:rPr>
          <w:rFonts w:hint="eastAsia"/>
          <w:rtl/>
        </w:rPr>
        <w:t>پوند</w:t>
      </w:r>
      <w:r w:rsidRPr="00B73596">
        <w:rPr>
          <w:rFonts w:hint="cs"/>
          <w:rtl/>
        </w:rPr>
        <w:t>ی</w:t>
      </w:r>
      <w:r w:rsidRPr="00B73596">
        <w:rPr>
          <w:rtl/>
        </w:rPr>
        <w:t xml:space="preserve"> (5/4 </w:t>
      </w:r>
      <w:r w:rsidRPr="00B73596">
        <w:rPr>
          <w:rFonts w:hint="eastAsia"/>
          <w:rtl/>
        </w:rPr>
        <w:t>ک</w:t>
      </w:r>
      <w:r w:rsidRPr="00B73596">
        <w:rPr>
          <w:rFonts w:hint="cs"/>
          <w:rtl/>
        </w:rPr>
        <w:t>ی</w:t>
      </w:r>
      <w:r w:rsidRPr="00B73596">
        <w:rPr>
          <w:rFonts w:hint="eastAsia"/>
          <w:rtl/>
        </w:rPr>
        <w:t>لوگرم</w:t>
      </w:r>
      <w:r w:rsidRPr="00B73596">
        <w:rPr>
          <w:rtl/>
        </w:rPr>
        <w:t xml:space="preserve">) </w:t>
      </w:r>
      <w:r w:rsidRPr="0073097B">
        <w:rPr>
          <w:rFonts w:hint="eastAsia"/>
          <w:rtl/>
        </w:rPr>
        <w:t>ز</w:t>
      </w:r>
      <w:r w:rsidRPr="0073097B">
        <w:rPr>
          <w:rFonts w:hint="cs"/>
          <w:rtl/>
        </w:rPr>
        <w:t>ی</w:t>
      </w:r>
      <w:r w:rsidRPr="0073097B">
        <w:rPr>
          <w:rFonts w:hint="eastAsia"/>
          <w:rtl/>
        </w:rPr>
        <w:t>ر</w:t>
      </w:r>
      <w:r w:rsidRPr="0073097B">
        <w:rPr>
          <w:rtl/>
        </w:rPr>
        <w:t xml:space="preserve"> </w:t>
      </w:r>
      <w:r w:rsidRPr="0073097B">
        <w:rPr>
          <w:rFonts w:hint="eastAsia"/>
          <w:rtl/>
        </w:rPr>
        <w:t>پ</w:t>
      </w:r>
      <w:r w:rsidRPr="0073097B">
        <w:rPr>
          <w:rFonts w:hint="cs"/>
          <w:rtl/>
        </w:rPr>
        <w:t>ی</w:t>
      </w:r>
      <w:r w:rsidRPr="0073097B">
        <w:rPr>
          <w:rFonts w:hint="eastAsia"/>
          <w:rtl/>
        </w:rPr>
        <w:t>ستون</w:t>
      </w:r>
      <w:r w:rsidRPr="0073097B">
        <w:rPr>
          <w:rtl/>
        </w:rPr>
        <w:t xml:space="preserve"> </w:t>
      </w:r>
      <w:r w:rsidRPr="0073097B">
        <w:rPr>
          <w:rFonts w:hint="eastAsia"/>
          <w:rtl/>
        </w:rPr>
        <w:t>نفوذ</w:t>
      </w:r>
      <w:r w:rsidRPr="0073097B">
        <w:rPr>
          <w:rFonts w:hint="cs"/>
          <w:rtl/>
        </w:rPr>
        <w:t>ی</w:t>
      </w:r>
      <w:r w:rsidRPr="0073097B">
        <w:rPr>
          <w:rtl/>
        </w:rPr>
        <w:t xml:space="preserve"> </w:t>
      </w:r>
      <w:r w:rsidRPr="0073097B">
        <w:rPr>
          <w:rFonts w:hint="eastAsia"/>
          <w:rtl/>
        </w:rPr>
        <w:t>قرار</w:t>
      </w:r>
      <w:r w:rsidRPr="0073097B">
        <w:rPr>
          <w:rtl/>
        </w:rPr>
        <w:t xml:space="preserve"> </w:t>
      </w:r>
      <w:r w:rsidRPr="0073097B">
        <w:rPr>
          <w:rFonts w:hint="eastAsia"/>
          <w:rtl/>
        </w:rPr>
        <w:t>م</w:t>
      </w:r>
      <w:r w:rsidRPr="0073097B">
        <w:rPr>
          <w:rFonts w:hint="cs"/>
          <w:rtl/>
        </w:rPr>
        <w:t>ی</w:t>
      </w:r>
      <w:r w:rsidRPr="0073097B">
        <w:rPr>
          <w:rFonts w:hint="eastAsia"/>
        </w:rPr>
        <w:t>‌</w:t>
      </w:r>
      <w:r w:rsidRPr="0073097B">
        <w:rPr>
          <w:rFonts w:hint="eastAsia"/>
          <w:rtl/>
        </w:rPr>
        <w:t>گ</w:t>
      </w:r>
      <w:r w:rsidRPr="0073097B">
        <w:rPr>
          <w:rFonts w:hint="cs"/>
          <w:rtl/>
        </w:rPr>
        <w:t>ی</w:t>
      </w:r>
      <w:r w:rsidRPr="0073097B">
        <w:rPr>
          <w:rFonts w:hint="eastAsia"/>
          <w:rtl/>
        </w:rPr>
        <w:t>رد</w:t>
      </w:r>
      <w:r w:rsidRPr="0073097B">
        <w:rPr>
          <w:rtl/>
        </w:rPr>
        <w:t xml:space="preserve"> </w:t>
      </w:r>
      <w:r w:rsidRPr="0073097B">
        <w:rPr>
          <w:rFonts w:hint="eastAsia"/>
          <w:rtl/>
        </w:rPr>
        <w:t>و</w:t>
      </w:r>
      <w:r w:rsidRPr="0073097B">
        <w:rPr>
          <w:rtl/>
        </w:rPr>
        <w:t xml:space="preserve"> </w:t>
      </w:r>
      <w:r w:rsidRPr="0073097B">
        <w:rPr>
          <w:rFonts w:hint="eastAsia"/>
          <w:rtl/>
        </w:rPr>
        <w:t>نفوذ</w:t>
      </w:r>
      <w:r w:rsidRPr="0073097B">
        <w:rPr>
          <w:rtl/>
        </w:rPr>
        <w:t xml:space="preserve"> </w:t>
      </w:r>
      <w:r w:rsidRPr="0073097B">
        <w:rPr>
          <w:rFonts w:hint="eastAsia"/>
          <w:rtl/>
        </w:rPr>
        <w:t>انجام</w:t>
      </w:r>
      <w:r w:rsidRPr="0073097B">
        <w:rPr>
          <w:rtl/>
        </w:rPr>
        <w:t xml:space="preserve"> </w:t>
      </w:r>
      <w:r w:rsidRPr="0073097B">
        <w:rPr>
          <w:rFonts w:hint="eastAsia"/>
          <w:rtl/>
        </w:rPr>
        <w:t>م</w:t>
      </w:r>
      <w:r w:rsidRPr="0073097B">
        <w:rPr>
          <w:rFonts w:hint="cs"/>
          <w:rtl/>
        </w:rPr>
        <w:t>ی</w:t>
      </w:r>
      <w:r w:rsidRPr="0073097B">
        <w:rPr>
          <w:rFonts w:hint="eastAsia"/>
        </w:rPr>
        <w:t>‌</w:t>
      </w:r>
      <w:r w:rsidRPr="0073097B">
        <w:rPr>
          <w:rFonts w:hint="eastAsia"/>
          <w:rtl/>
        </w:rPr>
        <w:t>شود</w:t>
      </w:r>
      <w:r w:rsidRPr="0073097B">
        <w:rPr>
          <w:rtl/>
        </w:rPr>
        <w:t xml:space="preserve">. </w:t>
      </w:r>
      <w:r w:rsidRPr="0073097B">
        <w:rPr>
          <w:rFonts w:hint="eastAsia"/>
          <w:rtl/>
        </w:rPr>
        <w:t>منحن</w:t>
      </w:r>
      <w:r w:rsidRPr="0073097B">
        <w:rPr>
          <w:rFonts w:hint="cs"/>
          <w:rtl/>
        </w:rPr>
        <w:t>ی</w:t>
      </w:r>
      <w:r w:rsidRPr="0073097B">
        <w:rPr>
          <w:rtl/>
        </w:rPr>
        <w:t xml:space="preserve"> </w:t>
      </w:r>
      <w:r w:rsidRPr="0073097B">
        <w:rPr>
          <w:rFonts w:hint="eastAsia"/>
          <w:rtl/>
        </w:rPr>
        <w:t>تنش</w:t>
      </w:r>
      <w:r w:rsidRPr="0073097B">
        <w:rPr>
          <w:rtl/>
        </w:rPr>
        <w:t xml:space="preserve"> </w:t>
      </w:r>
      <w:r w:rsidRPr="0073097B">
        <w:rPr>
          <w:rFonts w:hint="eastAsia"/>
          <w:rtl/>
        </w:rPr>
        <w:t>نفوذ</w:t>
      </w:r>
      <w:r w:rsidRPr="0073097B">
        <w:rPr>
          <w:rFonts w:hint="cs"/>
          <w:rtl/>
        </w:rPr>
        <w:t>ی</w:t>
      </w:r>
      <w:r w:rsidRPr="0073097B">
        <w:rPr>
          <w:rtl/>
        </w:rPr>
        <w:t xml:space="preserve"> </w:t>
      </w:r>
      <w:r w:rsidRPr="0073097B">
        <w:rPr>
          <w:rFonts w:hint="eastAsia"/>
          <w:rtl/>
        </w:rPr>
        <w:t>با</w:t>
      </w:r>
      <w:r w:rsidRPr="0073097B">
        <w:rPr>
          <w:rtl/>
        </w:rPr>
        <w:t xml:space="preserve"> </w:t>
      </w:r>
      <w:r w:rsidRPr="0073097B">
        <w:rPr>
          <w:rFonts w:hint="eastAsia"/>
          <w:rtl/>
        </w:rPr>
        <w:t>تقس</w:t>
      </w:r>
      <w:r w:rsidRPr="0073097B">
        <w:rPr>
          <w:rFonts w:hint="cs"/>
          <w:rtl/>
        </w:rPr>
        <w:t>ی</w:t>
      </w:r>
      <w:r w:rsidRPr="0073097B">
        <w:rPr>
          <w:rFonts w:hint="eastAsia"/>
          <w:rtl/>
        </w:rPr>
        <w:t>م</w:t>
      </w:r>
      <w:r w:rsidRPr="0073097B">
        <w:rPr>
          <w:rtl/>
        </w:rPr>
        <w:t xml:space="preserve"> </w:t>
      </w:r>
      <w:r w:rsidRPr="0073097B">
        <w:rPr>
          <w:rFonts w:hint="eastAsia"/>
          <w:rtl/>
        </w:rPr>
        <w:t>ن</w:t>
      </w:r>
      <w:r w:rsidRPr="0073097B">
        <w:rPr>
          <w:rFonts w:hint="cs"/>
          <w:rtl/>
        </w:rPr>
        <w:t>ی</w:t>
      </w:r>
      <w:r w:rsidRPr="0073097B">
        <w:rPr>
          <w:rFonts w:hint="eastAsia"/>
          <w:rtl/>
        </w:rPr>
        <w:t>رو</w:t>
      </w:r>
      <w:r w:rsidRPr="0073097B">
        <w:rPr>
          <w:rFonts w:hint="cs"/>
          <w:rtl/>
        </w:rPr>
        <w:t>ی</w:t>
      </w:r>
      <w:r w:rsidRPr="0073097B">
        <w:rPr>
          <w:rtl/>
        </w:rPr>
        <w:t xml:space="preserve"> </w:t>
      </w:r>
      <w:r w:rsidRPr="0073097B">
        <w:rPr>
          <w:rFonts w:hint="eastAsia"/>
          <w:rtl/>
        </w:rPr>
        <w:t>اعمال</w:t>
      </w:r>
      <w:r w:rsidRPr="0073097B">
        <w:rPr>
          <w:rtl/>
        </w:rPr>
        <w:t xml:space="preserve"> </w:t>
      </w:r>
      <w:r w:rsidRPr="0073097B">
        <w:rPr>
          <w:rFonts w:hint="eastAsia"/>
          <w:rtl/>
        </w:rPr>
        <w:t>شده</w:t>
      </w:r>
      <w:r w:rsidRPr="0073097B">
        <w:rPr>
          <w:rtl/>
        </w:rPr>
        <w:t xml:space="preserve"> </w:t>
      </w:r>
      <w:r w:rsidRPr="0073097B">
        <w:rPr>
          <w:rFonts w:hint="eastAsia"/>
          <w:rtl/>
        </w:rPr>
        <w:t>بر</w:t>
      </w:r>
      <w:r w:rsidRPr="0073097B">
        <w:rPr>
          <w:rtl/>
        </w:rPr>
        <w:t xml:space="preserve"> </w:t>
      </w:r>
      <w:r w:rsidRPr="0073097B">
        <w:rPr>
          <w:rFonts w:hint="eastAsia"/>
          <w:rtl/>
        </w:rPr>
        <w:t>سطح</w:t>
      </w:r>
      <w:r w:rsidRPr="0073097B">
        <w:rPr>
          <w:rtl/>
        </w:rPr>
        <w:t xml:space="preserve"> </w:t>
      </w:r>
      <w:r w:rsidRPr="0073097B">
        <w:rPr>
          <w:rFonts w:hint="eastAsia"/>
          <w:rtl/>
        </w:rPr>
        <w:t>پ</w:t>
      </w:r>
      <w:r w:rsidRPr="0073097B">
        <w:rPr>
          <w:rFonts w:hint="cs"/>
          <w:rtl/>
        </w:rPr>
        <w:t>ی</w:t>
      </w:r>
      <w:r w:rsidRPr="0073097B">
        <w:rPr>
          <w:rFonts w:hint="eastAsia"/>
          <w:rtl/>
        </w:rPr>
        <w:t>ستون</w:t>
      </w:r>
      <w:r w:rsidRPr="0073097B">
        <w:rPr>
          <w:rtl/>
        </w:rPr>
        <w:t xml:space="preserve"> </w:t>
      </w:r>
      <w:r w:rsidRPr="0073097B">
        <w:rPr>
          <w:rFonts w:hint="eastAsia"/>
          <w:rtl/>
        </w:rPr>
        <w:t>برا</w:t>
      </w:r>
      <w:r w:rsidRPr="0073097B">
        <w:rPr>
          <w:rFonts w:hint="cs"/>
          <w:rtl/>
        </w:rPr>
        <w:t>ی</w:t>
      </w:r>
      <w:r w:rsidRPr="0073097B">
        <w:rPr>
          <w:rtl/>
        </w:rPr>
        <w:t xml:space="preserve"> </w:t>
      </w:r>
      <w:r w:rsidRPr="0073097B">
        <w:rPr>
          <w:rFonts w:hint="eastAsia"/>
          <w:rtl/>
        </w:rPr>
        <w:t>هر</w:t>
      </w:r>
      <w:r w:rsidRPr="0073097B">
        <w:rPr>
          <w:rtl/>
        </w:rPr>
        <w:t xml:space="preserve"> </w:t>
      </w:r>
      <w:r w:rsidRPr="0073097B">
        <w:rPr>
          <w:rFonts w:hint="eastAsia"/>
          <w:rtl/>
        </w:rPr>
        <w:t>افزا</w:t>
      </w:r>
      <w:r w:rsidRPr="0073097B">
        <w:rPr>
          <w:rFonts w:hint="cs"/>
          <w:rtl/>
        </w:rPr>
        <w:t>ی</w:t>
      </w:r>
      <w:r w:rsidRPr="0073097B">
        <w:rPr>
          <w:rFonts w:hint="eastAsia"/>
          <w:rtl/>
        </w:rPr>
        <w:t>ش</w:t>
      </w:r>
      <w:r w:rsidRPr="0073097B">
        <w:rPr>
          <w:rtl/>
        </w:rPr>
        <w:t xml:space="preserve"> </w:t>
      </w:r>
      <w:r w:rsidRPr="0073097B">
        <w:rPr>
          <w:rFonts w:hint="eastAsia"/>
          <w:rtl/>
        </w:rPr>
        <w:t>نفوذ</w:t>
      </w:r>
      <w:r w:rsidRPr="0073097B">
        <w:rPr>
          <w:rtl/>
        </w:rPr>
        <w:t xml:space="preserve"> </w:t>
      </w:r>
      <w:r w:rsidRPr="0073097B">
        <w:rPr>
          <w:rFonts w:hint="eastAsia"/>
          <w:rtl/>
        </w:rPr>
        <w:t>محاسبه</w:t>
      </w:r>
      <w:r w:rsidRPr="0073097B">
        <w:rPr>
          <w:rtl/>
        </w:rPr>
        <w:t xml:space="preserve"> </w:t>
      </w:r>
      <w:r w:rsidRPr="0073097B">
        <w:rPr>
          <w:rFonts w:hint="eastAsia"/>
          <w:rtl/>
        </w:rPr>
        <w:t>م</w:t>
      </w:r>
      <w:r w:rsidRPr="0073097B">
        <w:rPr>
          <w:rFonts w:hint="cs"/>
          <w:rtl/>
        </w:rPr>
        <w:t>ی</w:t>
      </w:r>
      <w:r w:rsidRPr="0073097B">
        <w:rPr>
          <w:rFonts w:hint="eastAsia"/>
        </w:rPr>
        <w:t>‌</w:t>
      </w:r>
      <w:r w:rsidRPr="0073097B">
        <w:rPr>
          <w:rFonts w:hint="eastAsia"/>
          <w:rtl/>
        </w:rPr>
        <w:t>شود</w:t>
      </w:r>
      <w:r w:rsidRPr="0073097B">
        <w:rPr>
          <w:rtl/>
        </w:rPr>
        <w:t xml:space="preserve">. </w:t>
      </w:r>
    </w:p>
    <w:p w14:paraId="33F8918A" w14:textId="77777777" w:rsidR="0035383D" w:rsidRPr="0073097B" w:rsidRDefault="0035383D" w:rsidP="0035383D">
      <w:pPr>
        <w:pStyle w:val="BKP-MatnNormal"/>
      </w:pPr>
      <w:r w:rsidRPr="0073097B">
        <w:rPr>
          <w:rFonts w:hint="eastAsia"/>
          <w:rtl/>
        </w:rPr>
        <w:t>بر</w:t>
      </w:r>
      <w:r w:rsidRPr="0073097B">
        <w:rPr>
          <w:rtl/>
        </w:rPr>
        <w:t xml:space="preserve"> </w:t>
      </w:r>
      <w:r w:rsidRPr="0073097B">
        <w:rPr>
          <w:rFonts w:hint="eastAsia"/>
          <w:rtl/>
        </w:rPr>
        <w:t>اساس</w:t>
      </w:r>
      <w:r w:rsidRPr="0073097B">
        <w:rPr>
          <w:rtl/>
        </w:rPr>
        <w:t xml:space="preserve"> </w:t>
      </w:r>
      <w:r w:rsidRPr="0073097B">
        <w:rPr>
          <w:rFonts w:hint="eastAsia"/>
          <w:rtl/>
        </w:rPr>
        <w:t>نت</w:t>
      </w:r>
      <w:r w:rsidRPr="0073097B">
        <w:rPr>
          <w:rFonts w:hint="cs"/>
          <w:rtl/>
        </w:rPr>
        <w:t>ی</w:t>
      </w:r>
      <w:r w:rsidRPr="0073097B">
        <w:rPr>
          <w:rFonts w:hint="eastAsia"/>
          <w:rtl/>
        </w:rPr>
        <w:t>جه</w:t>
      </w:r>
      <w:r w:rsidRPr="0073097B">
        <w:rPr>
          <w:rtl/>
        </w:rPr>
        <w:t xml:space="preserve"> </w:t>
      </w:r>
      <w:r w:rsidRPr="0073097B">
        <w:rPr>
          <w:rFonts w:hint="eastAsia"/>
          <w:rtl/>
        </w:rPr>
        <w:t>به</w:t>
      </w:r>
      <w:r w:rsidRPr="0073097B">
        <w:rPr>
          <w:rtl/>
        </w:rPr>
        <w:t xml:space="preserve"> </w:t>
      </w:r>
      <w:r w:rsidRPr="0073097B">
        <w:rPr>
          <w:rFonts w:hint="eastAsia"/>
          <w:rtl/>
        </w:rPr>
        <w:t>دست</w:t>
      </w:r>
      <w:r w:rsidRPr="0073097B">
        <w:rPr>
          <w:rtl/>
        </w:rPr>
        <w:t xml:space="preserve"> </w:t>
      </w:r>
      <w:r w:rsidRPr="0073097B">
        <w:rPr>
          <w:rFonts w:hint="eastAsia"/>
          <w:rtl/>
        </w:rPr>
        <w:t>آمده</w:t>
      </w:r>
      <w:r w:rsidRPr="0073097B">
        <w:rPr>
          <w:rtl/>
        </w:rPr>
        <w:t xml:space="preserve"> </w:t>
      </w:r>
      <w:r w:rsidRPr="0073097B">
        <w:rPr>
          <w:rFonts w:hint="eastAsia"/>
          <w:rtl/>
        </w:rPr>
        <w:t>از</w:t>
      </w:r>
      <w:r w:rsidRPr="0073097B">
        <w:rPr>
          <w:rtl/>
        </w:rPr>
        <w:t xml:space="preserve"> </w:t>
      </w:r>
      <w:r w:rsidRPr="0073097B">
        <w:rPr>
          <w:rFonts w:hint="eastAsia"/>
          <w:rtl/>
        </w:rPr>
        <w:t>آزما</w:t>
      </w:r>
      <w:r w:rsidRPr="0073097B">
        <w:rPr>
          <w:rFonts w:hint="cs"/>
          <w:rtl/>
        </w:rPr>
        <w:t>ی</w:t>
      </w:r>
      <w:r w:rsidRPr="0073097B">
        <w:rPr>
          <w:rFonts w:hint="eastAsia"/>
          <w:rtl/>
        </w:rPr>
        <w:t>ش</w:t>
      </w:r>
      <w:r w:rsidRPr="0073097B">
        <w:rPr>
          <w:rFonts w:hint="cs"/>
          <w:rtl/>
        </w:rPr>
        <w:t xml:space="preserve"> </w:t>
      </w:r>
      <w:r w:rsidRPr="0073097B">
        <w:t>CBR</w:t>
      </w:r>
      <w:r w:rsidRPr="0073097B">
        <w:rPr>
          <w:rFonts w:hint="eastAsia"/>
          <w:rtl/>
        </w:rPr>
        <w:t>،</w:t>
      </w:r>
      <w:r w:rsidRPr="0073097B">
        <w:rPr>
          <w:rtl/>
        </w:rPr>
        <w:t xml:space="preserve"> </w:t>
      </w:r>
      <w:r w:rsidRPr="0073097B">
        <w:rPr>
          <w:rFonts w:hint="eastAsia"/>
          <w:rtl/>
        </w:rPr>
        <w:t>سطح</w:t>
      </w:r>
      <w:r w:rsidRPr="0073097B">
        <w:rPr>
          <w:rtl/>
        </w:rPr>
        <w:t xml:space="preserve"> </w:t>
      </w:r>
      <w:r w:rsidRPr="0073097B">
        <w:rPr>
          <w:rFonts w:hint="eastAsia"/>
          <w:rtl/>
        </w:rPr>
        <w:t>ک</w:t>
      </w:r>
      <w:r w:rsidRPr="0073097B">
        <w:rPr>
          <w:rFonts w:hint="cs"/>
          <w:rtl/>
        </w:rPr>
        <w:t>ی</w:t>
      </w:r>
      <w:r w:rsidRPr="0073097B">
        <w:rPr>
          <w:rFonts w:hint="eastAsia"/>
          <w:rtl/>
        </w:rPr>
        <w:t>ف</w:t>
      </w:r>
      <w:r w:rsidRPr="0073097B">
        <w:rPr>
          <w:rFonts w:hint="cs"/>
          <w:rtl/>
        </w:rPr>
        <w:t>ی</w:t>
      </w:r>
      <w:r w:rsidRPr="0073097B">
        <w:rPr>
          <w:rtl/>
        </w:rPr>
        <w:t xml:space="preserve"> </w:t>
      </w:r>
      <w:r w:rsidRPr="0073097B">
        <w:rPr>
          <w:rFonts w:hint="eastAsia"/>
          <w:rtl/>
        </w:rPr>
        <w:t>مصالح</w:t>
      </w:r>
      <w:r w:rsidRPr="0073097B">
        <w:rPr>
          <w:rtl/>
        </w:rPr>
        <w:t xml:space="preserve"> </w:t>
      </w:r>
      <w:r w:rsidRPr="0073097B">
        <w:rPr>
          <w:rFonts w:hint="eastAsia"/>
          <w:rtl/>
        </w:rPr>
        <w:t>خاک</w:t>
      </w:r>
      <w:r w:rsidRPr="0073097B">
        <w:rPr>
          <w:rFonts w:hint="cs"/>
          <w:rtl/>
        </w:rPr>
        <w:t xml:space="preserve">ی </w:t>
      </w:r>
      <w:r w:rsidRPr="0073097B">
        <w:rPr>
          <w:rFonts w:hint="eastAsia"/>
          <w:rtl/>
        </w:rPr>
        <w:t>خوب</w:t>
      </w:r>
      <w:r w:rsidRPr="0073097B">
        <w:rPr>
          <w:rFonts w:hint="cs"/>
          <w:rtl/>
        </w:rPr>
        <w:t xml:space="preserve"> </w:t>
      </w:r>
      <w:r w:rsidRPr="0073097B">
        <w:rPr>
          <w:rFonts w:hint="eastAsia"/>
          <w:rtl/>
        </w:rPr>
        <w:t>ارز</w:t>
      </w:r>
      <w:r w:rsidRPr="0073097B">
        <w:rPr>
          <w:rFonts w:hint="cs"/>
          <w:rtl/>
        </w:rPr>
        <w:t>ی</w:t>
      </w:r>
      <w:r w:rsidRPr="0073097B">
        <w:rPr>
          <w:rFonts w:hint="eastAsia"/>
          <w:rtl/>
        </w:rPr>
        <w:t>اب</w:t>
      </w:r>
      <w:r w:rsidRPr="0073097B">
        <w:rPr>
          <w:rFonts w:hint="cs"/>
          <w:rtl/>
        </w:rPr>
        <w:t>ی</w:t>
      </w:r>
      <w:r w:rsidRPr="0073097B">
        <w:rPr>
          <w:rtl/>
        </w:rPr>
        <w:t xml:space="preserve"> </w:t>
      </w:r>
      <w:r w:rsidRPr="0073097B">
        <w:rPr>
          <w:rFonts w:hint="eastAsia"/>
          <w:rtl/>
        </w:rPr>
        <w:t>شده</w:t>
      </w:r>
      <w:r w:rsidRPr="0073097B">
        <w:rPr>
          <w:rFonts w:hint="cs"/>
          <w:rtl/>
        </w:rPr>
        <w:t xml:space="preserve"> </w:t>
      </w:r>
      <w:r w:rsidRPr="0073097B">
        <w:rPr>
          <w:rFonts w:hint="eastAsia"/>
          <w:rtl/>
        </w:rPr>
        <w:t>و</w:t>
      </w:r>
      <w:r w:rsidRPr="0073097B">
        <w:rPr>
          <w:rtl/>
        </w:rPr>
        <w:t xml:space="preserve"> </w:t>
      </w:r>
      <w:r w:rsidRPr="0073097B">
        <w:rPr>
          <w:rFonts w:hint="eastAsia"/>
          <w:rtl/>
        </w:rPr>
        <w:t>برا</w:t>
      </w:r>
      <w:r w:rsidRPr="0073097B">
        <w:rPr>
          <w:rFonts w:hint="cs"/>
          <w:rtl/>
        </w:rPr>
        <w:t>ی</w:t>
      </w:r>
      <w:r w:rsidRPr="0073097B">
        <w:rPr>
          <w:rtl/>
        </w:rPr>
        <w:t xml:space="preserve"> </w:t>
      </w:r>
      <w:r w:rsidRPr="0073097B">
        <w:rPr>
          <w:rFonts w:hint="eastAsia"/>
          <w:rtl/>
        </w:rPr>
        <w:t>استفاده</w:t>
      </w:r>
      <w:r w:rsidRPr="0073097B">
        <w:rPr>
          <w:rtl/>
        </w:rPr>
        <w:t xml:space="preserve"> </w:t>
      </w:r>
      <w:r w:rsidRPr="0073097B">
        <w:rPr>
          <w:rFonts w:hint="cs"/>
          <w:rtl/>
        </w:rPr>
        <w:t xml:space="preserve">در </w:t>
      </w:r>
      <w:r w:rsidRPr="0073097B">
        <w:rPr>
          <w:rFonts w:hint="eastAsia"/>
          <w:rtl/>
        </w:rPr>
        <w:t>ز</w:t>
      </w:r>
      <w:r w:rsidRPr="0073097B">
        <w:rPr>
          <w:rFonts w:hint="cs"/>
          <w:rtl/>
        </w:rPr>
        <w:t>ی</w:t>
      </w:r>
      <w:r w:rsidRPr="0073097B">
        <w:rPr>
          <w:rFonts w:hint="eastAsia"/>
          <w:rtl/>
        </w:rPr>
        <w:t>ر</w:t>
      </w:r>
      <w:r w:rsidRPr="0073097B">
        <w:rPr>
          <w:rtl/>
        </w:rPr>
        <w:t xml:space="preserve"> </w:t>
      </w:r>
      <w:r w:rsidRPr="0073097B">
        <w:rPr>
          <w:rFonts w:hint="eastAsia"/>
          <w:rtl/>
        </w:rPr>
        <w:t>اساس</w:t>
      </w:r>
      <w:r w:rsidRPr="0073097B">
        <w:rPr>
          <w:rFonts w:hint="cs"/>
          <w:rtl/>
        </w:rPr>
        <w:t xml:space="preserve"> و اساس</w:t>
      </w:r>
      <w:r w:rsidRPr="0073097B">
        <w:rPr>
          <w:rtl/>
        </w:rPr>
        <w:t xml:space="preserve"> </w:t>
      </w:r>
      <w:r w:rsidRPr="0073097B">
        <w:rPr>
          <w:rFonts w:hint="eastAsia"/>
          <w:rtl/>
        </w:rPr>
        <w:t>م</w:t>
      </w:r>
      <w:r w:rsidRPr="0073097B">
        <w:rPr>
          <w:rFonts w:hint="cs"/>
          <w:rtl/>
        </w:rPr>
        <w:t>ی</w:t>
      </w:r>
      <w:r w:rsidRPr="0073097B">
        <w:rPr>
          <w:rtl/>
        </w:rPr>
        <w:softHyphen/>
      </w:r>
      <w:r w:rsidRPr="0073097B">
        <w:rPr>
          <w:rFonts w:hint="eastAsia"/>
          <w:rtl/>
        </w:rPr>
        <w:t>تواند</w:t>
      </w:r>
      <w:r w:rsidRPr="0073097B">
        <w:rPr>
          <w:rtl/>
        </w:rPr>
        <w:t xml:space="preserve"> </w:t>
      </w:r>
      <w:r w:rsidRPr="0073097B">
        <w:rPr>
          <w:rFonts w:hint="eastAsia"/>
          <w:rtl/>
        </w:rPr>
        <w:t>مناسب</w:t>
      </w:r>
      <w:r w:rsidRPr="0073097B">
        <w:rPr>
          <w:rtl/>
        </w:rPr>
        <w:t xml:space="preserve"> </w:t>
      </w:r>
      <w:r w:rsidRPr="0073097B">
        <w:rPr>
          <w:rFonts w:hint="eastAsia"/>
          <w:rtl/>
        </w:rPr>
        <w:t>باشد</w:t>
      </w:r>
      <w:r w:rsidRPr="0073097B">
        <w:rPr>
          <w:rtl/>
        </w:rPr>
        <w:t>.</w:t>
      </w:r>
    </w:p>
    <w:p w14:paraId="61F42516" w14:textId="77777777" w:rsidR="0035383D" w:rsidRPr="0073097B" w:rsidRDefault="0035383D" w:rsidP="00BF0FAE">
      <w:pPr>
        <w:pStyle w:val="BKP-MatnNormal"/>
      </w:pPr>
    </w:p>
    <w:p w14:paraId="6E3FA18B" w14:textId="77777777" w:rsidR="00737385" w:rsidRPr="0073097B" w:rsidRDefault="00737385" w:rsidP="00737385">
      <w:pPr>
        <w:pStyle w:val="BKP-Heading3"/>
        <w:rPr>
          <w:rtl/>
        </w:rPr>
      </w:pPr>
      <w:bookmarkStart w:id="476" w:name="_Toc98319880"/>
      <w:bookmarkStart w:id="477" w:name="_Toc104189259"/>
      <w:bookmarkStart w:id="478" w:name="_Toc104799071"/>
      <w:bookmarkStart w:id="479" w:name="_Toc151295354"/>
      <w:bookmarkStart w:id="480" w:name="_Toc151295426"/>
      <w:bookmarkStart w:id="481" w:name="_Toc151295610"/>
      <w:r w:rsidRPr="0073097B">
        <w:rPr>
          <w:rFonts w:hint="eastAsia"/>
          <w:rtl/>
        </w:rPr>
        <w:t>اندازه</w:t>
      </w:r>
      <w:r w:rsidRPr="0073097B">
        <w:rPr>
          <w:rtl/>
        </w:rPr>
        <w:t xml:space="preserve"> </w:t>
      </w:r>
      <w:r w:rsidRPr="0073097B">
        <w:rPr>
          <w:rFonts w:hint="eastAsia"/>
          <w:rtl/>
        </w:rPr>
        <w:t>گ</w:t>
      </w:r>
      <w:r w:rsidRPr="0073097B">
        <w:rPr>
          <w:rFonts w:hint="cs"/>
          <w:rtl/>
        </w:rPr>
        <w:t>ی</w:t>
      </w:r>
      <w:r w:rsidRPr="0073097B">
        <w:rPr>
          <w:rFonts w:hint="eastAsia"/>
          <w:rtl/>
        </w:rPr>
        <w:t>ر</w:t>
      </w:r>
      <w:r w:rsidRPr="0073097B">
        <w:rPr>
          <w:rFonts w:hint="cs"/>
          <w:rtl/>
        </w:rPr>
        <w:t>ی</w:t>
      </w:r>
      <w:r w:rsidRPr="0073097B">
        <w:rPr>
          <w:rtl/>
        </w:rPr>
        <w:t xml:space="preserve"> </w:t>
      </w:r>
      <w:r w:rsidRPr="0073097B">
        <w:rPr>
          <w:rFonts w:hint="eastAsia"/>
          <w:rtl/>
        </w:rPr>
        <w:t>دما</w:t>
      </w:r>
      <w:r w:rsidRPr="0073097B">
        <w:rPr>
          <w:rFonts w:hint="cs"/>
          <w:rtl/>
        </w:rPr>
        <w:t>ی</w:t>
      </w:r>
      <w:r w:rsidRPr="0073097B">
        <w:rPr>
          <w:rtl/>
        </w:rPr>
        <w:t xml:space="preserve"> </w:t>
      </w:r>
      <w:r w:rsidRPr="0073097B">
        <w:rPr>
          <w:rFonts w:hint="eastAsia"/>
          <w:rtl/>
        </w:rPr>
        <w:t>خاک</w:t>
      </w:r>
      <w:bookmarkEnd w:id="476"/>
      <w:bookmarkEnd w:id="477"/>
      <w:bookmarkEnd w:id="478"/>
      <w:bookmarkEnd w:id="479"/>
      <w:bookmarkEnd w:id="480"/>
      <w:bookmarkEnd w:id="481"/>
    </w:p>
    <w:p w14:paraId="1A25488F" w14:textId="77777777" w:rsidR="00737385" w:rsidRPr="00B73596" w:rsidRDefault="00737385" w:rsidP="00BF0FAE">
      <w:pPr>
        <w:pStyle w:val="BKP-MatnNormal"/>
      </w:pPr>
      <w:r w:rsidRPr="0073097B">
        <w:rPr>
          <w:rFonts w:hint="eastAsia"/>
          <w:rtl/>
        </w:rPr>
        <w:t>اندازه</w:t>
      </w:r>
      <w:r w:rsidRPr="0073097B">
        <w:rPr>
          <w:rtl/>
        </w:rPr>
        <w:softHyphen/>
      </w:r>
      <w:r w:rsidRPr="0073097B">
        <w:rPr>
          <w:rFonts w:hint="eastAsia"/>
          <w:rtl/>
        </w:rPr>
        <w:t>گـ</w:t>
      </w:r>
      <w:r w:rsidRPr="0073097B">
        <w:rPr>
          <w:rFonts w:hint="cs"/>
          <w:rtl/>
        </w:rPr>
        <w:t>ی</w:t>
      </w:r>
      <w:r w:rsidRPr="0073097B">
        <w:rPr>
          <w:rFonts w:hint="eastAsia"/>
          <w:rtl/>
        </w:rPr>
        <w:t>ر</w:t>
      </w:r>
      <w:r w:rsidRPr="0073097B">
        <w:rPr>
          <w:rFonts w:hint="cs"/>
          <w:rtl/>
        </w:rPr>
        <w:t>ی</w:t>
      </w:r>
      <w:r w:rsidRPr="0073097B">
        <w:rPr>
          <w:rtl/>
        </w:rPr>
        <w:t xml:space="preserve"> </w:t>
      </w:r>
      <w:r w:rsidRPr="0073097B">
        <w:rPr>
          <w:rFonts w:hint="eastAsia"/>
          <w:rtl/>
        </w:rPr>
        <w:t>دمــا</w:t>
      </w:r>
      <w:r w:rsidRPr="0073097B">
        <w:rPr>
          <w:rFonts w:hint="cs"/>
          <w:rtl/>
        </w:rPr>
        <w:t>ی</w:t>
      </w:r>
      <w:r w:rsidRPr="0073097B">
        <w:rPr>
          <w:rtl/>
        </w:rPr>
        <w:t xml:space="preserve"> </w:t>
      </w:r>
      <w:r w:rsidRPr="0073097B">
        <w:rPr>
          <w:rFonts w:hint="eastAsia"/>
          <w:rtl/>
        </w:rPr>
        <w:t>خاک</w:t>
      </w:r>
      <w:r w:rsidRPr="0073097B">
        <w:rPr>
          <w:rtl/>
        </w:rPr>
        <w:t xml:space="preserve"> در </w:t>
      </w:r>
      <w:r w:rsidRPr="0073097B">
        <w:rPr>
          <w:rFonts w:hint="cs"/>
          <w:rtl/>
        </w:rPr>
        <w:t xml:space="preserve">3 </w:t>
      </w:r>
      <w:r w:rsidRPr="0073097B">
        <w:rPr>
          <w:rtl/>
        </w:rPr>
        <w:t>گمانه ماش</w:t>
      </w:r>
      <w:r w:rsidRPr="0073097B">
        <w:rPr>
          <w:rFonts w:hint="eastAsia"/>
          <w:rtl/>
        </w:rPr>
        <w:t>ـــ</w:t>
      </w:r>
      <w:r w:rsidRPr="0073097B">
        <w:rPr>
          <w:rFonts w:hint="cs"/>
          <w:rtl/>
        </w:rPr>
        <w:t>ی</w:t>
      </w:r>
      <w:r w:rsidRPr="0073097B">
        <w:rPr>
          <w:rFonts w:hint="eastAsia"/>
          <w:rtl/>
        </w:rPr>
        <w:t>ن</w:t>
      </w:r>
      <w:r w:rsidRPr="0073097B">
        <w:rPr>
          <w:rFonts w:hint="cs"/>
          <w:rtl/>
        </w:rPr>
        <w:t>ی</w:t>
      </w:r>
      <w:r w:rsidRPr="00B73596">
        <w:rPr>
          <w:rtl/>
        </w:rPr>
        <w:t xml:space="preserve"> </w:t>
      </w:r>
      <w:r w:rsidRPr="00993220">
        <w:rPr>
          <w:szCs w:val="24"/>
        </w:rPr>
        <w:t>BH-</w:t>
      </w:r>
      <w:r>
        <w:rPr>
          <w:szCs w:val="24"/>
        </w:rPr>
        <w:t>WH-3</w:t>
      </w:r>
      <w:r w:rsidRPr="00993220">
        <w:t xml:space="preserve"> </w:t>
      </w:r>
      <w:r>
        <w:rPr>
          <w:rFonts w:hint="cs"/>
          <w:rtl/>
        </w:rPr>
        <w:t xml:space="preserve">، </w:t>
      </w:r>
      <w:r>
        <w:t>BH</w:t>
      </w:r>
      <w:r>
        <w:rPr>
          <w:szCs w:val="24"/>
        </w:rPr>
        <w:t>-FL</w:t>
      </w:r>
      <w:r w:rsidRPr="00993220">
        <w:rPr>
          <w:szCs w:val="24"/>
        </w:rPr>
        <w:t>-</w:t>
      </w:r>
      <w:r>
        <w:rPr>
          <w:szCs w:val="24"/>
        </w:rPr>
        <w:t>28</w:t>
      </w:r>
      <w:r w:rsidRPr="00830FC6">
        <w:rPr>
          <w:rtl/>
        </w:rPr>
        <w:t xml:space="preserve"> و</w:t>
      </w:r>
      <w:r>
        <w:rPr>
          <w:rFonts w:hint="cs"/>
          <w:szCs w:val="24"/>
          <w:rtl/>
        </w:rPr>
        <w:t xml:space="preserve"> </w:t>
      </w:r>
      <w:r>
        <w:rPr>
          <w:szCs w:val="24"/>
        </w:rPr>
        <w:t>BH-FL-29</w:t>
      </w:r>
      <w:r w:rsidRPr="00993220">
        <w:rPr>
          <w:szCs w:val="24"/>
          <w:rtl/>
        </w:rPr>
        <w:t xml:space="preserve"> </w:t>
      </w:r>
      <w:r w:rsidRPr="00B73596">
        <w:rPr>
          <w:rFonts w:hint="eastAsia"/>
          <w:rtl/>
        </w:rPr>
        <w:t>در</w:t>
      </w:r>
      <w:r w:rsidRPr="00B73596">
        <w:rPr>
          <w:rtl/>
        </w:rPr>
        <w:t xml:space="preserve"> </w:t>
      </w:r>
      <w:r w:rsidRPr="00B73596">
        <w:rPr>
          <w:rFonts w:hint="eastAsia"/>
          <w:rtl/>
        </w:rPr>
        <w:t>بسته</w:t>
      </w:r>
      <w:r w:rsidRPr="00B73596">
        <w:rPr>
          <w:rtl/>
        </w:rPr>
        <w:t xml:space="preserve"> </w:t>
      </w:r>
      <w:r w:rsidRPr="00B73596">
        <w:rPr>
          <w:rFonts w:eastAsia="Times New Roman"/>
          <w:szCs w:val="24"/>
        </w:rPr>
        <w:t>W-0</w:t>
      </w:r>
      <w:r>
        <w:rPr>
          <w:rFonts w:eastAsia="Times New Roman"/>
          <w:szCs w:val="24"/>
        </w:rPr>
        <w:t>35</w:t>
      </w:r>
      <w:r w:rsidRPr="00B73596">
        <w:rPr>
          <w:rtl/>
        </w:rPr>
        <w:t xml:space="preserve"> </w:t>
      </w:r>
      <w:r w:rsidRPr="00B73596">
        <w:rPr>
          <w:rFonts w:hint="eastAsia"/>
          <w:rtl/>
        </w:rPr>
        <w:t>در</w:t>
      </w:r>
      <w:r w:rsidRPr="00B73596">
        <w:rPr>
          <w:rtl/>
        </w:rPr>
        <w:t xml:space="preserve"> عمق </w:t>
      </w:r>
      <w:r w:rsidRPr="00B73596">
        <w:rPr>
          <w:rFonts w:hint="cs"/>
          <w:rtl/>
        </w:rPr>
        <w:t>ی</w:t>
      </w:r>
      <w:r w:rsidRPr="00B73596">
        <w:rPr>
          <w:rFonts w:hint="eastAsia"/>
          <w:rtl/>
        </w:rPr>
        <w:t>ک</w:t>
      </w:r>
      <w:r w:rsidRPr="00B73596">
        <w:rPr>
          <w:rtl/>
        </w:rPr>
        <w:t xml:space="preserve"> متر</w:t>
      </w:r>
      <w:r w:rsidRPr="00B73596">
        <w:rPr>
          <w:rFonts w:hint="cs"/>
          <w:rtl/>
        </w:rPr>
        <w:t>ی</w:t>
      </w:r>
      <w:r w:rsidRPr="00B73596">
        <w:rPr>
          <w:rtl/>
        </w:rPr>
        <w:t xml:space="preserve"> </w:t>
      </w:r>
      <w:r w:rsidRPr="00B73596">
        <w:rPr>
          <w:rFonts w:hint="eastAsia"/>
          <w:rtl/>
        </w:rPr>
        <w:t>در</w:t>
      </w:r>
      <w:r w:rsidRPr="00B73596">
        <w:rPr>
          <w:rtl/>
        </w:rPr>
        <w:t xml:space="preserve"> سه زمان مختلف (صبح، ظهر، عصر) </w:t>
      </w:r>
      <w:r w:rsidRPr="00B73596">
        <w:rPr>
          <w:rFonts w:hint="eastAsia"/>
          <w:rtl/>
        </w:rPr>
        <w:t>در</w:t>
      </w:r>
      <w:r w:rsidRPr="00B73596">
        <w:rPr>
          <w:rtl/>
        </w:rPr>
        <w:t xml:space="preserve"> بازه زمان</w:t>
      </w:r>
      <w:r w:rsidRPr="00B73596">
        <w:rPr>
          <w:rFonts w:hint="cs"/>
          <w:rtl/>
        </w:rPr>
        <w:t>ی</w:t>
      </w:r>
      <w:r w:rsidRPr="00B73596">
        <w:rPr>
          <w:rtl/>
        </w:rPr>
        <w:t xml:space="preserve"> </w:t>
      </w:r>
      <w:r>
        <w:rPr>
          <w:rFonts w:hint="cs"/>
          <w:rtl/>
        </w:rPr>
        <w:t>2</w:t>
      </w:r>
      <w:r w:rsidRPr="00B73596">
        <w:rPr>
          <w:rtl/>
        </w:rPr>
        <w:t xml:space="preserve">2 </w:t>
      </w:r>
      <w:r w:rsidRPr="00B73596">
        <w:rPr>
          <w:rFonts w:hint="eastAsia"/>
          <w:rtl/>
        </w:rPr>
        <w:t>د</w:t>
      </w:r>
      <w:r w:rsidRPr="00B73596">
        <w:rPr>
          <w:rFonts w:hint="cs"/>
          <w:rtl/>
        </w:rPr>
        <w:t>ی</w:t>
      </w:r>
      <w:r w:rsidRPr="00B73596">
        <w:rPr>
          <w:rtl/>
        </w:rPr>
        <w:t xml:space="preserve"> ماه ال</w:t>
      </w:r>
      <w:r w:rsidRPr="00B73596">
        <w:rPr>
          <w:rFonts w:hint="cs"/>
          <w:rtl/>
        </w:rPr>
        <w:t>ی</w:t>
      </w:r>
      <w:r w:rsidRPr="00B73596">
        <w:rPr>
          <w:rtl/>
        </w:rPr>
        <w:t xml:space="preserve"> 2</w:t>
      </w:r>
      <w:r>
        <w:rPr>
          <w:rFonts w:hint="cs"/>
          <w:rtl/>
        </w:rPr>
        <w:t>9</w:t>
      </w:r>
      <w:r w:rsidRPr="00B73596">
        <w:rPr>
          <w:rtl/>
        </w:rPr>
        <w:t xml:space="preserve"> </w:t>
      </w:r>
      <w:r>
        <w:rPr>
          <w:rFonts w:hint="cs"/>
          <w:rtl/>
        </w:rPr>
        <w:t>بهمن</w:t>
      </w:r>
      <w:r w:rsidRPr="00B73596">
        <w:rPr>
          <w:rtl/>
        </w:rPr>
        <w:t xml:space="preserve"> </w:t>
      </w:r>
      <w:r w:rsidRPr="00B73596">
        <w:rPr>
          <w:rFonts w:hint="eastAsia"/>
          <w:rtl/>
        </w:rPr>
        <w:t>ماه</w:t>
      </w:r>
      <w:r w:rsidRPr="00B73596">
        <w:rPr>
          <w:rtl/>
        </w:rPr>
        <w:t xml:space="preserve"> </w:t>
      </w:r>
      <w:r w:rsidR="005A4B02">
        <w:rPr>
          <w:rFonts w:hint="cs"/>
          <w:rtl/>
        </w:rPr>
        <w:t>1400</w:t>
      </w:r>
      <w:r w:rsidRPr="00B73596">
        <w:rPr>
          <w:rFonts w:eastAsia="Times New Roman"/>
          <w:szCs w:val="24"/>
          <w:rtl/>
        </w:rPr>
        <w:t>(</w:t>
      </w:r>
      <w:r w:rsidR="00830FC6">
        <w:rPr>
          <w:rFonts w:eastAsia="Times New Roman"/>
          <w:szCs w:val="24"/>
        </w:rPr>
        <w:t>24</w:t>
      </w:r>
      <w:r w:rsidRPr="00705498">
        <w:rPr>
          <w:rFonts w:eastAsia="Times New Roman"/>
          <w:szCs w:val="24"/>
        </w:rPr>
        <w:t xml:space="preserve"> </w:t>
      </w:r>
      <w:r w:rsidR="00830FC6">
        <w:rPr>
          <w:rFonts w:eastAsia="Times New Roman"/>
          <w:szCs w:val="24"/>
        </w:rPr>
        <w:t>Dec</w:t>
      </w:r>
      <w:r w:rsidR="00830FC6" w:rsidRPr="00705498">
        <w:rPr>
          <w:rFonts w:eastAsia="Times New Roman"/>
          <w:szCs w:val="24"/>
        </w:rPr>
        <w:t xml:space="preserve"> </w:t>
      </w:r>
      <w:r w:rsidRPr="00705498">
        <w:rPr>
          <w:rFonts w:eastAsia="Times New Roman"/>
          <w:szCs w:val="24"/>
        </w:rPr>
        <w:t>202</w:t>
      </w:r>
      <w:r w:rsidR="00830FC6">
        <w:rPr>
          <w:rFonts w:eastAsia="Times New Roman"/>
          <w:szCs w:val="24"/>
        </w:rPr>
        <w:t>1</w:t>
      </w:r>
      <w:r w:rsidRPr="00705498">
        <w:rPr>
          <w:rFonts w:eastAsia="Times New Roman"/>
          <w:szCs w:val="24"/>
        </w:rPr>
        <w:t xml:space="preserve">-8 </w:t>
      </w:r>
      <w:r w:rsidR="00830FC6">
        <w:rPr>
          <w:rFonts w:eastAsia="Times New Roman"/>
          <w:szCs w:val="24"/>
        </w:rPr>
        <w:t>Jan</w:t>
      </w:r>
      <w:r w:rsidR="00830FC6" w:rsidRPr="00705498">
        <w:rPr>
          <w:rFonts w:eastAsia="Times New Roman"/>
          <w:szCs w:val="24"/>
        </w:rPr>
        <w:t xml:space="preserve"> </w:t>
      </w:r>
      <w:r w:rsidRPr="00705498">
        <w:rPr>
          <w:rFonts w:eastAsia="Times New Roman"/>
          <w:szCs w:val="24"/>
        </w:rPr>
        <w:t>2022</w:t>
      </w:r>
      <w:r w:rsidRPr="00B73596">
        <w:rPr>
          <w:szCs w:val="24"/>
          <w:rtl/>
        </w:rPr>
        <w:t>)</w:t>
      </w:r>
      <w:r w:rsidRPr="00B73596">
        <w:rPr>
          <w:rtl/>
        </w:rPr>
        <w:t xml:space="preserve"> </w:t>
      </w:r>
      <w:r w:rsidR="0057455A">
        <w:rPr>
          <w:rFonts w:hint="cs"/>
          <w:rtl/>
        </w:rPr>
        <w:t>و در تاریخ</w:t>
      </w:r>
      <w:r w:rsidR="005A4B02">
        <w:rPr>
          <w:rFonts w:hint="cs"/>
          <w:rtl/>
        </w:rPr>
        <w:t xml:space="preserve"> 8خرداد 1401</w:t>
      </w:r>
      <w:r w:rsidR="0057455A">
        <w:rPr>
          <w:rFonts w:hint="cs"/>
          <w:rtl/>
        </w:rPr>
        <w:t xml:space="preserve"> </w:t>
      </w:r>
      <w:r w:rsidR="005A4B02">
        <w:t>(</w:t>
      </w:r>
      <w:r w:rsidR="0057455A">
        <w:t>29May2022</w:t>
      </w:r>
      <w:r w:rsidR="005A4B02">
        <w:t>)</w:t>
      </w:r>
      <w:r w:rsidR="0057455A">
        <w:rPr>
          <w:rFonts w:hint="cs"/>
          <w:rtl/>
        </w:rPr>
        <w:t xml:space="preserve"> </w:t>
      </w:r>
      <w:r w:rsidRPr="00B73596">
        <w:rPr>
          <w:rFonts w:hint="eastAsia"/>
          <w:rtl/>
        </w:rPr>
        <w:t>انجام</w:t>
      </w:r>
      <w:r w:rsidRPr="00B73596">
        <w:rPr>
          <w:rtl/>
        </w:rPr>
        <w:t xml:space="preserve"> شد. و نتا</w:t>
      </w:r>
      <w:r w:rsidRPr="00B73596">
        <w:rPr>
          <w:rFonts w:hint="cs"/>
          <w:rtl/>
        </w:rPr>
        <w:t>ی</w:t>
      </w:r>
      <w:r w:rsidRPr="00B73596">
        <w:rPr>
          <w:rFonts w:hint="eastAsia"/>
          <w:rtl/>
        </w:rPr>
        <w:t>ج</w:t>
      </w:r>
      <w:r w:rsidRPr="00B73596">
        <w:rPr>
          <w:rtl/>
        </w:rPr>
        <w:t xml:space="preserve"> حاصل از </w:t>
      </w:r>
      <w:r w:rsidRPr="00B73596">
        <w:rPr>
          <w:rFonts w:hint="eastAsia"/>
          <w:rtl/>
        </w:rPr>
        <w:t>اندازه</w:t>
      </w:r>
      <w:r w:rsidRPr="00B73596">
        <w:rPr>
          <w:rFonts w:hint="eastAsia"/>
        </w:rPr>
        <w:t>‌</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r w:rsidRPr="00B73596">
        <w:rPr>
          <w:rtl/>
        </w:rPr>
        <w:t xml:space="preserve"> در پ</w:t>
      </w:r>
      <w:r w:rsidRPr="00B73596">
        <w:rPr>
          <w:rFonts w:hint="cs"/>
          <w:rtl/>
        </w:rPr>
        <w:t>ی</w:t>
      </w:r>
      <w:r w:rsidRPr="00B73596">
        <w:rPr>
          <w:rFonts w:hint="eastAsia"/>
          <w:rtl/>
        </w:rPr>
        <w:t>وست</w:t>
      </w:r>
      <w:r w:rsidRPr="00B73596">
        <w:rPr>
          <w:rtl/>
        </w:rPr>
        <w:t xml:space="preserve"> 3-</w:t>
      </w:r>
      <w:r>
        <w:rPr>
          <w:rFonts w:hint="cs"/>
          <w:rtl/>
        </w:rPr>
        <w:t>4</w:t>
      </w:r>
      <w:r w:rsidRPr="00B73596">
        <w:rPr>
          <w:rtl/>
        </w:rPr>
        <w:t xml:space="preserve">  </w:t>
      </w:r>
      <w:r w:rsidRPr="00B73596">
        <w:rPr>
          <w:rFonts w:hint="eastAsia"/>
          <w:rtl/>
        </w:rPr>
        <w:t>ارائه</w:t>
      </w:r>
      <w:r w:rsidRPr="00B73596">
        <w:rPr>
          <w:rtl/>
        </w:rPr>
        <w:t xml:space="preserve"> شده است.</w:t>
      </w:r>
    </w:p>
    <w:p w14:paraId="235D618E" w14:textId="77777777" w:rsidR="003128BE" w:rsidRPr="00993220" w:rsidRDefault="003128BE" w:rsidP="00830FC6">
      <w:pPr>
        <w:pStyle w:val="BKP-Heading2"/>
      </w:pPr>
      <w:bookmarkStart w:id="482" w:name="_Toc104799072"/>
      <w:bookmarkStart w:id="483" w:name="_Toc151295355"/>
      <w:bookmarkStart w:id="484" w:name="_Toc151295427"/>
      <w:bookmarkStart w:id="485" w:name="_Toc151295611"/>
      <w:r w:rsidRPr="00737385">
        <w:rPr>
          <w:rFonts w:hint="eastAsia"/>
          <w:rtl/>
        </w:rPr>
        <w:t>وضع</w:t>
      </w:r>
      <w:r w:rsidRPr="00737385">
        <w:rPr>
          <w:rFonts w:hint="cs"/>
          <w:rtl/>
        </w:rPr>
        <w:t>ی</w:t>
      </w:r>
      <w:r w:rsidRPr="00737385">
        <w:rPr>
          <w:rFonts w:hint="eastAsia"/>
          <w:rtl/>
        </w:rPr>
        <w:t>ت</w:t>
      </w:r>
      <w:r w:rsidRPr="00993220">
        <w:rPr>
          <w:rtl/>
        </w:rPr>
        <w:t xml:space="preserve"> </w:t>
      </w:r>
      <w:r w:rsidRPr="00993220">
        <w:rPr>
          <w:rFonts w:hint="eastAsia"/>
          <w:rtl/>
        </w:rPr>
        <w:t>تراز</w:t>
      </w:r>
      <w:r w:rsidRPr="00993220">
        <w:rPr>
          <w:rtl/>
        </w:rPr>
        <w:t xml:space="preserve"> </w:t>
      </w:r>
      <w:r w:rsidRPr="00993220">
        <w:rPr>
          <w:rFonts w:hint="eastAsia"/>
          <w:rtl/>
        </w:rPr>
        <w:t>سطح</w:t>
      </w:r>
      <w:r w:rsidRPr="00993220">
        <w:rPr>
          <w:rtl/>
        </w:rPr>
        <w:t xml:space="preserve"> آب</w:t>
      </w:r>
      <w:bookmarkEnd w:id="439"/>
      <w:bookmarkEnd w:id="440"/>
      <w:bookmarkEnd w:id="441"/>
      <w:bookmarkEnd w:id="442"/>
      <w:bookmarkEnd w:id="443"/>
      <w:bookmarkEnd w:id="444"/>
      <w:bookmarkEnd w:id="445"/>
      <w:bookmarkEnd w:id="446"/>
      <w:bookmarkEnd w:id="447"/>
      <w:bookmarkEnd w:id="448"/>
      <w:bookmarkEnd w:id="449"/>
      <w:bookmarkEnd w:id="482"/>
      <w:bookmarkEnd w:id="483"/>
      <w:bookmarkEnd w:id="484"/>
      <w:bookmarkEnd w:id="485"/>
    </w:p>
    <w:p w14:paraId="507442A0" w14:textId="77777777" w:rsidR="001F7D45" w:rsidRPr="00993220" w:rsidRDefault="003128BE" w:rsidP="00BF0FAE">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Pr="00993220">
        <w:rPr>
          <w:rtl/>
        </w:rPr>
        <w:t xml:space="preserve"> </w:t>
      </w:r>
      <w:r w:rsidR="002D5C37">
        <w:rPr>
          <w:rFonts w:hint="cs"/>
          <w:rtl/>
        </w:rPr>
        <w:t>3</w:t>
      </w:r>
      <w:r w:rsidR="00455BDC" w:rsidRPr="00993220">
        <w:rPr>
          <w:rtl/>
        </w:rPr>
        <w:t xml:space="preserve"> </w:t>
      </w:r>
      <w:r w:rsidRPr="002D5C37">
        <w:rPr>
          <w:rFonts w:hint="eastAsia"/>
          <w:rtl/>
        </w:rPr>
        <w:t>گمانه</w:t>
      </w:r>
      <w:r w:rsidRPr="002D5C37">
        <w:rPr>
          <w:rtl/>
        </w:rPr>
        <w:t xml:space="preserve"> </w:t>
      </w:r>
      <w:r w:rsidRPr="002D5C37">
        <w:rPr>
          <w:rFonts w:hint="eastAsia"/>
          <w:rtl/>
        </w:rPr>
        <w:t>ماش</w:t>
      </w:r>
      <w:r w:rsidRPr="002D5C37">
        <w:rPr>
          <w:rFonts w:hint="cs"/>
          <w:rtl/>
        </w:rPr>
        <w:t>ی</w:t>
      </w:r>
      <w:r w:rsidRPr="002D5C37">
        <w:rPr>
          <w:rFonts w:hint="eastAsia"/>
          <w:rtl/>
        </w:rPr>
        <w:t>ن</w:t>
      </w:r>
      <w:r w:rsidRPr="002D5C37">
        <w:rPr>
          <w:rFonts w:hint="cs"/>
          <w:rtl/>
        </w:rPr>
        <w:t>ی</w:t>
      </w:r>
      <w:r w:rsidRPr="002D5C37">
        <w:rPr>
          <w:rFonts w:hint="eastAsia"/>
          <w:rtl/>
        </w:rPr>
        <w:t>،</w:t>
      </w:r>
      <w:r w:rsidRPr="002D5C37">
        <w:rPr>
          <w:rtl/>
        </w:rPr>
        <w:t xml:space="preserve"> </w:t>
      </w:r>
      <w:r w:rsidRPr="002D5C37">
        <w:rPr>
          <w:rFonts w:hint="eastAsia"/>
          <w:rtl/>
        </w:rPr>
        <w:t>سطح</w:t>
      </w:r>
      <w:r w:rsidRPr="002D5C37">
        <w:rPr>
          <w:rtl/>
        </w:rPr>
        <w:t xml:space="preserve"> </w:t>
      </w:r>
      <w:r w:rsidRPr="002D5C37">
        <w:rPr>
          <w:rFonts w:hint="eastAsia"/>
          <w:rtl/>
        </w:rPr>
        <w:t>آب</w:t>
      </w:r>
      <w:r w:rsidRPr="002D5C37">
        <w:rPr>
          <w:rtl/>
        </w:rPr>
        <w:t xml:space="preserve"> </w:t>
      </w:r>
      <w:r w:rsidRPr="002D5C37">
        <w:rPr>
          <w:rFonts w:hint="eastAsia"/>
          <w:rtl/>
        </w:rPr>
        <w:t>در</w:t>
      </w:r>
      <w:r w:rsidRPr="002D5C37">
        <w:rPr>
          <w:rtl/>
        </w:rPr>
        <w:t xml:space="preserve"> </w:t>
      </w:r>
      <w:r w:rsidRPr="002D5C37">
        <w:rPr>
          <w:rFonts w:hint="eastAsia"/>
          <w:rtl/>
        </w:rPr>
        <w:t>زمان</w:t>
      </w:r>
      <w:r w:rsidRPr="002D5C37">
        <w:rPr>
          <w:rtl/>
        </w:rPr>
        <w:t xml:space="preserve"> </w:t>
      </w:r>
      <w:r w:rsidRPr="002D5C37">
        <w:rPr>
          <w:rFonts w:hint="eastAsia"/>
          <w:rtl/>
        </w:rPr>
        <w:t>عمل</w:t>
      </w:r>
      <w:r w:rsidRPr="002D5C37">
        <w:rPr>
          <w:rFonts w:hint="cs"/>
          <w:rtl/>
        </w:rPr>
        <w:t>ی</w:t>
      </w:r>
      <w:r w:rsidRPr="002D5C37">
        <w:rPr>
          <w:rFonts w:hint="eastAsia"/>
          <w:rtl/>
        </w:rPr>
        <w:t>ات</w:t>
      </w:r>
      <w:r w:rsidRPr="002D5C37">
        <w:rPr>
          <w:rtl/>
        </w:rPr>
        <w:t xml:space="preserve"> </w:t>
      </w:r>
      <w:r w:rsidRPr="002D5C37">
        <w:rPr>
          <w:rFonts w:hint="eastAsia"/>
          <w:rtl/>
        </w:rPr>
        <w:t>اجرا</w:t>
      </w:r>
      <w:r w:rsidRPr="002D5C37">
        <w:rPr>
          <w:rFonts w:hint="cs"/>
          <w:rtl/>
        </w:rPr>
        <w:t>یی</w:t>
      </w:r>
      <w:r w:rsidRPr="002D5C37">
        <w:rPr>
          <w:rtl/>
        </w:rPr>
        <w:t xml:space="preserve"> </w:t>
      </w:r>
      <w:r w:rsidRPr="002D5C37">
        <w:rPr>
          <w:rFonts w:hint="eastAsia"/>
          <w:rtl/>
        </w:rPr>
        <w:t>در</w:t>
      </w:r>
      <w:r w:rsidRPr="002D5C37">
        <w:rPr>
          <w:rtl/>
        </w:rPr>
        <w:t xml:space="preserve"> </w:t>
      </w:r>
      <w:r w:rsidRPr="002D5C37">
        <w:rPr>
          <w:rFonts w:hint="eastAsia"/>
          <w:rtl/>
        </w:rPr>
        <w:t>محل</w:t>
      </w:r>
      <w:r w:rsidRPr="002D5C37">
        <w:rPr>
          <w:rtl/>
        </w:rPr>
        <w:t xml:space="preserve"> </w:t>
      </w:r>
      <w:r w:rsidRPr="002D5C37">
        <w:rPr>
          <w:rFonts w:hint="eastAsia"/>
          <w:rtl/>
        </w:rPr>
        <w:t>حفر</w:t>
      </w:r>
      <w:r w:rsidRPr="002D5C37">
        <w:rPr>
          <w:rtl/>
        </w:rPr>
        <w:t xml:space="preserve"> </w:t>
      </w:r>
      <w:r w:rsidRPr="002D5C37">
        <w:rPr>
          <w:rFonts w:hint="eastAsia"/>
          <w:rtl/>
        </w:rPr>
        <w:t>گمانه</w:t>
      </w:r>
      <w:r w:rsidRPr="002D5C37">
        <w:rPr>
          <w:rFonts w:hint="eastAsia"/>
        </w:rPr>
        <w:t>‌</w:t>
      </w:r>
      <w:r w:rsidRPr="002D5C37">
        <w:rPr>
          <w:rFonts w:hint="eastAsia"/>
          <w:rtl/>
        </w:rPr>
        <w:t>ها</w:t>
      </w:r>
      <w:r w:rsidRPr="002D5C37">
        <w:rPr>
          <w:rFonts w:hint="cs"/>
          <w:rtl/>
        </w:rPr>
        <w:t>ی</w:t>
      </w:r>
      <w:r w:rsidRPr="002D5C37">
        <w:rPr>
          <w:rtl/>
        </w:rPr>
        <w:t xml:space="preserve"> ماش</w:t>
      </w:r>
      <w:r w:rsidRPr="002D5C37">
        <w:rPr>
          <w:rFonts w:hint="cs"/>
          <w:rtl/>
        </w:rPr>
        <w:t>ی</w:t>
      </w:r>
      <w:r w:rsidRPr="002D5C37">
        <w:rPr>
          <w:rFonts w:hint="eastAsia"/>
          <w:rtl/>
        </w:rPr>
        <w:t>ن</w:t>
      </w:r>
      <w:r w:rsidRPr="002D5C37">
        <w:rPr>
          <w:rFonts w:hint="cs"/>
          <w:rtl/>
        </w:rPr>
        <w:t>ی</w:t>
      </w:r>
      <w:r w:rsidRPr="002D5C37">
        <w:rPr>
          <w:rtl/>
        </w:rPr>
        <w:t xml:space="preserve"> </w:t>
      </w:r>
      <w:r w:rsidR="00DD3C61" w:rsidRPr="002D5C37">
        <w:rPr>
          <w:rtl/>
        </w:rPr>
        <w:t xml:space="preserve">  </w:t>
      </w:r>
      <w:r w:rsidR="0014241C" w:rsidRPr="00830FC6">
        <w:t>BH-</w:t>
      </w:r>
      <w:r w:rsidR="002D5C37" w:rsidRPr="00830FC6">
        <w:t>WH-3</w:t>
      </w:r>
      <w:r w:rsidR="002D5C37" w:rsidRPr="00830FC6">
        <w:rPr>
          <w:rFonts w:hint="eastAsia"/>
          <w:rtl/>
        </w:rPr>
        <w:t>،</w:t>
      </w:r>
      <w:r w:rsidR="002D5C37" w:rsidRPr="00830FC6">
        <w:rPr>
          <w:rtl/>
        </w:rPr>
        <w:t xml:space="preserve"> </w:t>
      </w:r>
      <w:r w:rsidR="002D5C37" w:rsidRPr="00830FC6">
        <w:t>BH-FL-28</w:t>
      </w:r>
      <w:r w:rsidR="002D5C37" w:rsidRPr="00830FC6">
        <w:rPr>
          <w:rtl/>
        </w:rPr>
        <w:t xml:space="preserve"> و</w:t>
      </w:r>
      <w:r w:rsidR="00DD3C61" w:rsidRPr="00830FC6">
        <w:rPr>
          <w:rtl/>
        </w:rPr>
        <w:t xml:space="preserve"> </w:t>
      </w:r>
      <w:r w:rsidR="0014241C" w:rsidRPr="00830FC6">
        <w:t>BH-</w:t>
      </w:r>
      <w:r w:rsidR="002D5C37">
        <w:t>FL-29</w:t>
      </w:r>
      <w:r w:rsidR="0014241C" w:rsidRPr="00830FC6">
        <w:rPr>
          <w:rtl/>
        </w:rPr>
        <w:t xml:space="preserve"> </w:t>
      </w:r>
      <w:r w:rsidRPr="002D5C37">
        <w:rPr>
          <w:rFonts w:hint="eastAsia"/>
          <w:rtl/>
        </w:rPr>
        <w:t>تا</w:t>
      </w:r>
      <w:r w:rsidR="002E3258" w:rsidRPr="002D5C37">
        <w:rPr>
          <w:rtl/>
        </w:rPr>
        <w:t xml:space="preserve"> عمق</w:t>
      </w:r>
      <w:r w:rsidRPr="002D5C37">
        <w:rPr>
          <w:rtl/>
        </w:rPr>
        <w:t xml:space="preserve"> </w:t>
      </w:r>
      <w:r w:rsidR="002E3258" w:rsidRPr="002D5C37">
        <w:rPr>
          <w:rFonts w:hint="eastAsia"/>
          <w:rtl/>
        </w:rPr>
        <w:t>حداکثر</w:t>
      </w:r>
      <w:r w:rsidR="002E3258" w:rsidRPr="002D5C37">
        <w:rPr>
          <w:rtl/>
        </w:rPr>
        <w:t xml:space="preserve"> </w:t>
      </w:r>
      <w:r w:rsidR="002D5C37">
        <w:rPr>
          <w:rFonts w:hint="cs"/>
          <w:rtl/>
        </w:rPr>
        <w:t xml:space="preserve">15 </w:t>
      </w:r>
      <w:r w:rsidRPr="002D5C37">
        <w:rPr>
          <w:rtl/>
        </w:rPr>
        <w:t>متر</w:t>
      </w:r>
      <w:r w:rsidR="00455BDC" w:rsidRPr="002D5C37">
        <w:rPr>
          <w:rFonts w:hint="eastAsia"/>
          <w:rtl/>
        </w:rPr>
        <w:t>،</w:t>
      </w:r>
      <w:r w:rsidR="00455BDC" w:rsidRPr="002D5C37">
        <w:rPr>
          <w:rtl/>
        </w:rPr>
        <w:t xml:space="preserve"> </w:t>
      </w:r>
      <w:r w:rsidR="00455BDC" w:rsidRPr="002D5C37">
        <w:rPr>
          <w:rFonts w:hint="eastAsia"/>
          <w:rtl/>
        </w:rPr>
        <w:t>تراز</w:t>
      </w:r>
      <w:r w:rsidR="00455BDC" w:rsidRPr="002D5C37">
        <w:rPr>
          <w:rtl/>
        </w:rPr>
        <w:t xml:space="preserve"> </w:t>
      </w:r>
      <w:r w:rsidR="00455BDC" w:rsidRPr="002D5C37">
        <w:rPr>
          <w:rFonts w:hint="eastAsia"/>
          <w:rtl/>
        </w:rPr>
        <w:t>آب</w:t>
      </w:r>
      <w:r w:rsidR="00455BDC" w:rsidRPr="002D5C37">
        <w:rPr>
          <w:rtl/>
        </w:rPr>
        <w:t xml:space="preserve"> </w:t>
      </w:r>
      <w:r w:rsidR="00455BDC" w:rsidRPr="002D5C37">
        <w:rPr>
          <w:rFonts w:hint="eastAsia"/>
          <w:rtl/>
        </w:rPr>
        <w:t>ز</w:t>
      </w:r>
      <w:r w:rsidR="00455BDC" w:rsidRPr="002D5C37">
        <w:rPr>
          <w:rFonts w:hint="cs"/>
          <w:rtl/>
        </w:rPr>
        <w:t>ی</w:t>
      </w:r>
      <w:r w:rsidR="00455BDC" w:rsidRPr="002D5C37">
        <w:rPr>
          <w:rFonts w:hint="eastAsia"/>
          <w:rtl/>
        </w:rPr>
        <w:t>ر</w:t>
      </w:r>
      <w:r w:rsidR="00455BDC" w:rsidRPr="002D5C37">
        <w:rPr>
          <w:rtl/>
        </w:rPr>
        <w:t xml:space="preserve"> </w:t>
      </w:r>
      <w:r w:rsidR="00455BDC" w:rsidRPr="002D5C37">
        <w:rPr>
          <w:rFonts w:hint="eastAsia"/>
          <w:rtl/>
        </w:rPr>
        <w:t>سطح</w:t>
      </w:r>
      <w:r w:rsidR="00455BDC" w:rsidRPr="002D5C37">
        <w:rPr>
          <w:rFonts w:hint="cs"/>
          <w:rtl/>
        </w:rPr>
        <w:t>ی</w:t>
      </w:r>
      <w:r w:rsidR="00455BDC" w:rsidRPr="002D5C37">
        <w:rPr>
          <w:rtl/>
        </w:rPr>
        <w:t xml:space="preserve"> </w:t>
      </w:r>
      <w:r w:rsidRPr="00993220">
        <w:rPr>
          <w:rFonts w:hint="eastAsia"/>
          <w:rtl/>
        </w:rPr>
        <w:t>مشاهده</w:t>
      </w:r>
      <w:r w:rsidRPr="00993220">
        <w:rPr>
          <w:rtl/>
        </w:rPr>
        <w:t xml:space="preserve"> </w:t>
      </w:r>
      <w:r w:rsidR="00DF1636">
        <w:rPr>
          <w:rFonts w:hint="cs"/>
          <w:rtl/>
        </w:rPr>
        <w:t>ن</w:t>
      </w:r>
      <w:r w:rsidR="00455BDC" w:rsidRPr="00993220">
        <w:rPr>
          <w:rFonts w:hint="eastAsia"/>
          <w:rtl/>
        </w:rPr>
        <w:t>شده</w:t>
      </w:r>
      <w:r w:rsidR="00455BDC" w:rsidRPr="00993220">
        <w:rPr>
          <w:rtl/>
        </w:rPr>
        <w:t xml:space="preserve"> است. </w:t>
      </w:r>
      <w:r w:rsidR="0014241C" w:rsidRPr="00993220">
        <w:rPr>
          <w:rFonts w:hint="eastAsia"/>
          <w:rtl/>
        </w:rPr>
        <w:t>نظر</w:t>
      </w:r>
      <w:r w:rsidR="0014241C" w:rsidRPr="00993220">
        <w:rPr>
          <w:rtl/>
        </w:rPr>
        <w:t xml:space="preserve"> </w:t>
      </w:r>
      <w:r w:rsidR="0014241C" w:rsidRPr="00993220">
        <w:rPr>
          <w:rFonts w:hint="eastAsia"/>
          <w:rtl/>
        </w:rPr>
        <w:t>به</w:t>
      </w:r>
      <w:r w:rsidR="0014241C" w:rsidRPr="00993220">
        <w:rPr>
          <w:rtl/>
        </w:rPr>
        <w:t xml:space="preserve"> </w:t>
      </w:r>
      <w:r w:rsidR="0014241C" w:rsidRPr="00993220">
        <w:rPr>
          <w:rFonts w:hint="eastAsia"/>
          <w:rtl/>
        </w:rPr>
        <w:t>ا</w:t>
      </w:r>
      <w:r w:rsidR="0014241C" w:rsidRPr="00993220">
        <w:rPr>
          <w:rFonts w:hint="cs"/>
          <w:rtl/>
        </w:rPr>
        <w:t>ی</w:t>
      </w:r>
      <w:r w:rsidR="0014241C" w:rsidRPr="00993220">
        <w:rPr>
          <w:rFonts w:hint="eastAsia"/>
          <w:rtl/>
        </w:rPr>
        <w:t>ن</w:t>
      </w:r>
      <w:r w:rsidR="0014241C" w:rsidRPr="00993220">
        <w:rPr>
          <w:rtl/>
        </w:rPr>
        <w:t xml:space="preserve"> </w:t>
      </w:r>
      <w:r w:rsidR="0014241C" w:rsidRPr="00993220">
        <w:rPr>
          <w:rFonts w:hint="eastAsia"/>
          <w:rtl/>
        </w:rPr>
        <w:t>که</w:t>
      </w:r>
      <w:r w:rsidR="0014241C" w:rsidRPr="00993220">
        <w:rPr>
          <w:rtl/>
        </w:rPr>
        <w:t xml:space="preserve"> </w:t>
      </w:r>
      <w:r w:rsidR="0014241C" w:rsidRPr="00993220">
        <w:rPr>
          <w:rFonts w:hint="eastAsia"/>
          <w:rtl/>
        </w:rPr>
        <w:t>گذر</w:t>
      </w:r>
      <w:r w:rsidR="0014241C" w:rsidRPr="00993220">
        <w:rPr>
          <w:rtl/>
        </w:rPr>
        <w:t xml:space="preserve"> </w:t>
      </w:r>
      <w:r w:rsidR="0014241C" w:rsidRPr="00993220">
        <w:rPr>
          <w:rFonts w:hint="eastAsia"/>
          <w:rtl/>
        </w:rPr>
        <w:t>زمان</w:t>
      </w:r>
      <w:r w:rsidR="0014241C" w:rsidRPr="00993220">
        <w:rPr>
          <w:rtl/>
        </w:rPr>
        <w:t xml:space="preserve"> و تغ</w:t>
      </w:r>
      <w:r w:rsidR="0014241C" w:rsidRPr="00993220">
        <w:rPr>
          <w:rFonts w:hint="cs"/>
          <w:rtl/>
        </w:rPr>
        <w:t>یی</w:t>
      </w:r>
      <w:r w:rsidR="0014241C" w:rsidRPr="00993220">
        <w:rPr>
          <w:rFonts w:hint="eastAsia"/>
          <w:rtl/>
        </w:rPr>
        <w:t>رات</w:t>
      </w:r>
      <w:r w:rsidR="0014241C" w:rsidRPr="00993220">
        <w:rPr>
          <w:rtl/>
        </w:rPr>
        <w:t xml:space="preserve"> شرا</w:t>
      </w:r>
      <w:r w:rsidR="0014241C" w:rsidRPr="00993220">
        <w:rPr>
          <w:rFonts w:hint="cs"/>
          <w:rtl/>
        </w:rPr>
        <w:t>ی</w:t>
      </w:r>
      <w:r w:rsidR="0014241C" w:rsidRPr="00993220">
        <w:rPr>
          <w:rFonts w:hint="eastAsia"/>
          <w:rtl/>
        </w:rPr>
        <w:t>ط</w:t>
      </w:r>
      <w:r w:rsidR="0014241C" w:rsidRPr="00993220">
        <w:rPr>
          <w:rtl/>
        </w:rPr>
        <w:t xml:space="preserve"> جو</w:t>
      </w:r>
      <w:r w:rsidR="0014241C" w:rsidRPr="00993220">
        <w:rPr>
          <w:rFonts w:hint="cs"/>
          <w:rtl/>
        </w:rPr>
        <w:t>ی</w:t>
      </w:r>
      <w:r w:rsidR="0014241C" w:rsidRPr="00993220">
        <w:rPr>
          <w:rtl/>
        </w:rPr>
        <w:t xml:space="preserve"> در فصول مختلف سال م</w:t>
      </w:r>
      <w:r w:rsidR="0014241C" w:rsidRPr="00993220">
        <w:rPr>
          <w:rFonts w:hint="cs"/>
          <w:rtl/>
        </w:rPr>
        <w:t>ی‏</w:t>
      </w:r>
      <w:r w:rsidR="0014241C" w:rsidRPr="00993220">
        <w:rPr>
          <w:rFonts w:hint="eastAsia"/>
          <w:rtl/>
        </w:rPr>
        <w:t>تواند</w:t>
      </w:r>
      <w:r w:rsidR="0014241C" w:rsidRPr="00993220">
        <w:rPr>
          <w:rtl/>
        </w:rPr>
        <w:t xml:space="preserve"> منجر به تغ</w:t>
      </w:r>
      <w:r w:rsidR="0014241C" w:rsidRPr="00993220">
        <w:rPr>
          <w:rFonts w:hint="cs"/>
          <w:rtl/>
        </w:rPr>
        <w:t>یی</w:t>
      </w:r>
      <w:r w:rsidR="0014241C" w:rsidRPr="00993220">
        <w:rPr>
          <w:rFonts w:hint="eastAsia"/>
          <w:rtl/>
        </w:rPr>
        <w:t>ر</w:t>
      </w:r>
      <w:r w:rsidR="0014241C" w:rsidRPr="00993220">
        <w:rPr>
          <w:rtl/>
        </w:rPr>
        <w:t xml:space="preserve"> در سطح آب ا</w:t>
      </w:r>
      <w:r w:rsidR="0014241C" w:rsidRPr="00993220">
        <w:rPr>
          <w:rFonts w:hint="cs"/>
          <w:rtl/>
        </w:rPr>
        <w:t>ی</w:t>
      </w:r>
      <w:r w:rsidR="0014241C" w:rsidRPr="00993220">
        <w:rPr>
          <w:rFonts w:hint="eastAsia"/>
          <w:rtl/>
        </w:rPr>
        <w:t>ستاب</w:t>
      </w:r>
      <w:r w:rsidR="0014241C" w:rsidRPr="00993220">
        <w:rPr>
          <w:rFonts w:hint="cs"/>
          <w:rtl/>
        </w:rPr>
        <w:t>ی</w:t>
      </w:r>
      <w:r w:rsidR="0014241C" w:rsidRPr="00993220">
        <w:rPr>
          <w:rtl/>
        </w:rPr>
        <w:t xml:space="preserve"> در محدوده پروژه </w:t>
      </w:r>
      <w:r w:rsidR="0014241C" w:rsidRPr="00993220">
        <w:rPr>
          <w:rFonts w:hint="eastAsia"/>
          <w:rtl/>
        </w:rPr>
        <w:t>شود،</w:t>
      </w:r>
      <w:r w:rsidR="0014241C" w:rsidRPr="00993220">
        <w:rPr>
          <w:rtl/>
        </w:rPr>
        <w:t xml:space="preserve"> ضرور</w:t>
      </w:r>
      <w:r w:rsidR="0014241C" w:rsidRPr="00993220">
        <w:rPr>
          <w:rFonts w:hint="cs"/>
          <w:rtl/>
        </w:rPr>
        <w:t>ی</w:t>
      </w:r>
      <w:r w:rsidR="0014241C" w:rsidRPr="00993220">
        <w:rPr>
          <w:rtl/>
        </w:rPr>
        <w:t xml:space="preserve"> است </w:t>
      </w:r>
      <w:r w:rsidR="0014241C" w:rsidRPr="00993220">
        <w:rPr>
          <w:rFonts w:hint="eastAsia"/>
          <w:rtl/>
        </w:rPr>
        <w:t>تراز</w:t>
      </w:r>
      <w:r w:rsidR="0014241C" w:rsidRPr="00993220">
        <w:rPr>
          <w:rtl/>
        </w:rPr>
        <w:t xml:space="preserve"> </w:t>
      </w:r>
      <w:r w:rsidR="0014241C" w:rsidRPr="00993220">
        <w:rPr>
          <w:rFonts w:hint="eastAsia"/>
          <w:rtl/>
        </w:rPr>
        <w:t>آب</w:t>
      </w:r>
      <w:r w:rsidR="0014241C" w:rsidRPr="00993220">
        <w:rPr>
          <w:rtl/>
        </w:rPr>
        <w:t xml:space="preserve"> </w:t>
      </w:r>
      <w:r w:rsidR="0014241C" w:rsidRPr="00993220">
        <w:rPr>
          <w:rFonts w:hint="eastAsia"/>
          <w:rtl/>
        </w:rPr>
        <w:t>ز</w:t>
      </w:r>
      <w:r w:rsidR="0014241C" w:rsidRPr="00993220">
        <w:rPr>
          <w:rFonts w:hint="cs"/>
          <w:rtl/>
        </w:rPr>
        <w:t>ی</w:t>
      </w:r>
      <w:r w:rsidR="0014241C" w:rsidRPr="00993220">
        <w:rPr>
          <w:rFonts w:hint="eastAsia"/>
          <w:rtl/>
        </w:rPr>
        <w:t>رزم</w:t>
      </w:r>
      <w:r w:rsidR="0014241C" w:rsidRPr="00993220">
        <w:rPr>
          <w:rFonts w:hint="cs"/>
          <w:rtl/>
        </w:rPr>
        <w:t>ی</w:t>
      </w:r>
      <w:r w:rsidR="0014241C" w:rsidRPr="00993220">
        <w:rPr>
          <w:rFonts w:hint="eastAsia"/>
          <w:rtl/>
        </w:rPr>
        <w:t>ن</w:t>
      </w:r>
      <w:r w:rsidR="0014241C" w:rsidRPr="00993220">
        <w:rPr>
          <w:rFonts w:hint="cs"/>
          <w:rtl/>
        </w:rPr>
        <w:t>ی</w:t>
      </w:r>
      <w:r w:rsidR="0014241C" w:rsidRPr="00993220">
        <w:rPr>
          <w:rtl/>
        </w:rPr>
        <w:t xml:space="preserve"> </w:t>
      </w:r>
      <w:r w:rsidR="0014241C" w:rsidRPr="00993220">
        <w:rPr>
          <w:rFonts w:hint="eastAsia"/>
          <w:rtl/>
        </w:rPr>
        <w:t>پ</w:t>
      </w:r>
      <w:r w:rsidR="0014241C" w:rsidRPr="00993220">
        <w:rPr>
          <w:rFonts w:hint="cs"/>
          <w:rtl/>
        </w:rPr>
        <w:t>ی</w:t>
      </w:r>
      <w:r w:rsidR="0014241C" w:rsidRPr="00993220">
        <w:rPr>
          <w:rFonts w:hint="eastAsia"/>
          <w:rtl/>
        </w:rPr>
        <w:t>ش</w:t>
      </w:r>
      <w:r w:rsidR="0014241C" w:rsidRPr="00993220">
        <w:rPr>
          <w:rtl/>
        </w:rPr>
        <w:t xml:space="preserve"> </w:t>
      </w:r>
      <w:r w:rsidR="0014241C" w:rsidRPr="00993220">
        <w:rPr>
          <w:rFonts w:hint="eastAsia"/>
          <w:rtl/>
        </w:rPr>
        <w:t>از</w:t>
      </w:r>
      <w:r w:rsidR="0014241C" w:rsidRPr="00993220">
        <w:rPr>
          <w:rtl/>
        </w:rPr>
        <w:t xml:space="preserve"> </w:t>
      </w:r>
      <w:r w:rsidR="0014241C" w:rsidRPr="00993220">
        <w:rPr>
          <w:rFonts w:hint="eastAsia"/>
          <w:rtl/>
        </w:rPr>
        <w:t>شروع</w:t>
      </w:r>
      <w:r w:rsidR="0014241C" w:rsidRPr="00993220">
        <w:rPr>
          <w:rtl/>
        </w:rPr>
        <w:t xml:space="preserve"> </w:t>
      </w:r>
      <w:r w:rsidR="0014241C" w:rsidRPr="00993220">
        <w:rPr>
          <w:rFonts w:hint="eastAsia"/>
          <w:rtl/>
        </w:rPr>
        <w:t>عمل</w:t>
      </w:r>
      <w:r w:rsidR="0014241C" w:rsidRPr="00993220">
        <w:rPr>
          <w:rFonts w:hint="cs"/>
          <w:rtl/>
        </w:rPr>
        <w:t>ی</w:t>
      </w:r>
      <w:r w:rsidR="0014241C" w:rsidRPr="00993220">
        <w:rPr>
          <w:rFonts w:hint="eastAsia"/>
          <w:rtl/>
        </w:rPr>
        <w:t>ات</w:t>
      </w:r>
      <w:r w:rsidR="0014241C" w:rsidRPr="00993220">
        <w:rPr>
          <w:rtl/>
        </w:rPr>
        <w:t xml:space="preserve"> </w:t>
      </w:r>
      <w:r w:rsidR="0014241C" w:rsidRPr="00993220">
        <w:rPr>
          <w:rFonts w:hint="eastAsia"/>
          <w:rtl/>
        </w:rPr>
        <w:t>عمران</w:t>
      </w:r>
      <w:r w:rsidR="0014241C" w:rsidRPr="00993220">
        <w:rPr>
          <w:rFonts w:hint="cs"/>
          <w:rtl/>
        </w:rPr>
        <w:t>ی</w:t>
      </w:r>
      <w:r w:rsidR="0014241C" w:rsidRPr="00993220">
        <w:rPr>
          <w:rtl/>
        </w:rPr>
        <w:t xml:space="preserve"> </w:t>
      </w:r>
      <w:r w:rsidR="0014241C" w:rsidRPr="00993220">
        <w:rPr>
          <w:rFonts w:hint="eastAsia"/>
          <w:rtl/>
        </w:rPr>
        <w:t>و</w:t>
      </w:r>
      <w:r w:rsidR="0014241C" w:rsidRPr="00993220">
        <w:rPr>
          <w:rtl/>
        </w:rPr>
        <w:t xml:space="preserve"> </w:t>
      </w:r>
      <w:r w:rsidR="0014241C" w:rsidRPr="00993220">
        <w:rPr>
          <w:rFonts w:hint="eastAsia"/>
          <w:rtl/>
        </w:rPr>
        <w:t>در</w:t>
      </w:r>
      <w:r w:rsidR="0014241C" w:rsidRPr="00993220">
        <w:rPr>
          <w:rtl/>
        </w:rPr>
        <w:t xml:space="preserve"> </w:t>
      </w:r>
      <w:r w:rsidR="0014241C" w:rsidRPr="00993220">
        <w:rPr>
          <w:rFonts w:hint="eastAsia"/>
          <w:rtl/>
        </w:rPr>
        <w:t>ح</w:t>
      </w:r>
      <w:r w:rsidR="0014241C" w:rsidRPr="00993220">
        <w:rPr>
          <w:rFonts w:hint="cs"/>
          <w:rtl/>
        </w:rPr>
        <w:t>ی</w:t>
      </w:r>
      <w:r w:rsidR="0014241C" w:rsidRPr="00993220">
        <w:rPr>
          <w:rFonts w:hint="eastAsia"/>
          <w:rtl/>
        </w:rPr>
        <w:t>ن</w:t>
      </w:r>
      <w:r w:rsidR="0014241C" w:rsidRPr="00993220">
        <w:rPr>
          <w:rtl/>
        </w:rPr>
        <w:t xml:space="preserve"> </w:t>
      </w:r>
      <w:r w:rsidR="0014241C" w:rsidRPr="00993220">
        <w:rPr>
          <w:rFonts w:hint="eastAsia"/>
          <w:rtl/>
        </w:rPr>
        <w:t>آن</w:t>
      </w:r>
      <w:r w:rsidR="0014241C" w:rsidRPr="00993220">
        <w:rPr>
          <w:rtl/>
        </w:rPr>
        <w:t xml:space="preserve"> </w:t>
      </w:r>
      <w:r w:rsidR="0014241C" w:rsidRPr="00993220">
        <w:rPr>
          <w:rFonts w:hint="eastAsia"/>
          <w:rtl/>
        </w:rPr>
        <w:t>به</w:t>
      </w:r>
      <w:r w:rsidR="0014241C" w:rsidRPr="00993220">
        <w:rPr>
          <w:rtl/>
        </w:rPr>
        <w:t xml:space="preserve"> </w:t>
      </w:r>
      <w:r w:rsidR="0014241C" w:rsidRPr="00993220">
        <w:rPr>
          <w:rFonts w:hint="eastAsia"/>
          <w:rtl/>
        </w:rPr>
        <w:t>طور</w:t>
      </w:r>
      <w:r w:rsidR="0014241C" w:rsidRPr="00993220">
        <w:rPr>
          <w:rtl/>
        </w:rPr>
        <w:t xml:space="preserve"> </w:t>
      </w:r>
      <w:r w:rsidR="0014241C" w:rsidRPr="00993220">
        <w:rPr>
          <w:rFonts w:hint="eastAsia"/>
          <w:rtl/>
        </w:rPr>
        <w:t>دق</w:t>
      </w:r>
      <w:r w:rsidR="0014241C" w:rsidRPr="00993220">
        <w:rPr>
          <w:rFonts w:hint="cs"/>
          <w:rtl/>
        </w:rPr>
        <w:t>ی</w:t>
      </w:r>
      <w:r w:rsidR="0014241C" w:rsidRPr="00993220">
        <w:rPr>
          <w:rFonts w:hint="eastAsia"/>
          <w:rtl/>
        </w:rPr>
        <w:t>ق</w:t>
      </w:r>
      <w:r w:rsidR="0014241C" w:rsidRPr="00993220">
        <w:rPr>
          <w:rtl/>
        </w:rPr>
        <w:t xml:space="preserve"> </w:t>
      </w:r>
      <w:r w:rsidR="0014241C" w:rsidRPr="00993220">
        <w:rPr>
          <w:rFonts w:hint="eastAsia"/>
          <w:rtl/>
        </w:rPr>
        <w:t>بررس</w:t>
      </w:r>
      <w:r w:rsidR="0014241C" w:rsidRPr="00993220">
        <w:rPr>
          <w:rFonts w:hint="cs"/>
          <w:rtl/>
        </w:rPr>
        <w:t>ی</w:t>
      </w:r>
      <w:r w:rsidR="0014241C" w:rsidRPr="00993220">
        <w:rPr>
          <w:rtl/>
        </w:rPr>
        <w:t xml:space="preserve"> </w:t>
      </w:r>
      <w:r w:rsidR="0014241C" w:rsidRPr="00993220">
        <w:rPr>
          <w:rFonts w:hint="eastAsia"/>
          <w:rtl/>
        </w:rPr>
        <w:t>شود</w:t>
      </w:r>
      <w:r w:rsidR="0014241C" w:rsidRPr="00993220">
        <w:rPr>
          <w:rtl/>
        </w:rPr>
        <w:t>.</w:t>
      </w:r>
      <w:bookmarkStart w:id="486" w:name="_Toc17804370"/>
      <w:bookmarkStart w:id="487" w:name="_Toc18225419"/>
      <w:bookmarkStart w:id="488" w:name="_Toc17804371"/>
      <w:bookmarkStart w:id="489" w:name="_Toc18225420"/>
      <w:bookmarkStart w:id="490" w:name="_Toc3554768"/>
      <w:bookmarkStart w:id="491" w:name="_Toc3738787"/>
      <w:bookmarkStart w:id="492" w:name="_Toc3554769"/>
      <w:bookmarkStart w:id="493" w:name="_Toc3738788"/>
      <w:bookmarkStart w:id="494" w:name="_Toc9234434"/>
      <w:bookmarkStart w:id="495" w:name="_Toc9234435"/>
      <w:bookmarkStart w:id="496" w:name="_Toc9234436"/>
      <w:bookmarkStart w:id="497" w:name="_Toc9234437"/>
      <w:bookmarkStart w:id="498" w:name="_Toc9234503"/>
      <w:bookmarkStart w:id="499" w:name="_Toc8566665"/>
      <w:bookmarkStart w:id="500" w:name="_Toc32055026"/>
      <w:bookmarkStart w:id="501" w:name="_Toc32055027"/>
      <w:bookmarkStart w:id="502" w:name="_Toc32055028"/>
      <w:bookmarkStart w:id="503" w:name="_Toc32055029"/>
      <w:bookmarkStart w:id="504" w:name="_Toc32055030"/>
      <w:bookmarkStart w:id="505" w:name="_Toc32055031"/>
      <w:bookmarkStart w:id="506" w:name="_Toc32055032"/>
      <w:bookmarkStart w:id="507" w:name="_Toc32055033"/>
      <w:bookmarkStart w:id="508" w:name="_Toc32055063"/>
      <w:bookmarkStart w:id="509" w:name="_Toc32055064"/>
      <w:bookmarkStart w:id="510" w:name="_Toc9353463"/>
      <w:bookmarkStart w:id="511" w:name="_Toc9353464"/>
      <w:bookmarkStart w:id="512" w:name="_Toc9446694"/>
      <w:bookmarkStart w:id="513" w:name="_Toc9353465"/>
      <w:bookmarkStart w:id="514" w:name="_Toc9446695"/>
      <w:bookmarkStart w:id="515" w:name="_Toc9353466"/>
      <w:bookmarkStart w:id="516" w:name="_Toc9446696"/>
      <w:bookmarkStart w:id="517" w:name="_Toc9353467"/>
      <w:bookmarkStart w:id="518" w:name="_Toc9446697"/>
      <w:bookmarkStart w:id="519" w:name="_Toc9353468"/>
      <w:bookmarkStart w:id="520" w:name="_Toc9446698"/>
      <w:bookmarkStart w:id="521" w:name="_Toc9353469"/>
      <w:bookmarkStart w:id="522" w:name="_Toc9446699"/>
      <w:bookmarkStart w:id="523" w:name="_Toc9353470"/>
      <w:bookmarkStart w:id="524" w:name="_Toc9446700"/>
      <w:bookmarkStart w:id="525" w:name="_Toc9353471"/>
      <w:bookmarkStart w:id="526" w:name="_Toc9446701"/>
      <w:bookmarkStart w:id="527" w:name="_Toc9353472"/>
      <w:bookmarkStart w:id="528" w:name="_Toc9446702"/>
      <w:bookmarkStart w:id="529" w:name="_Toc9353473"/>
      <w:bookmarkStart w:id="530" w:name="_Toc9446703"/>
      <w:bookmarkStart w:id="531" w:name="_Toc9353474"/>
      <w:bookmarkStart w:id="532" w:name="_Toc9446704"/>
      <w:bookmarkStart w:id="533" w:name="_Toc9353475"/>
      <w:bookmarkStart w:id="534" w:name="_Toc9446705"/>
      <w:bookmarkStart w:id="535" w:name="_Toc9353476"/>
      <w:bookmarkStart w:id="536" w:name="_Toc9446706"/>
      <w:bookmarkStart w:id="537" w:name="_Toc9353477"/>
      <w:bookmarkStart w:id="538" w:name="_Toc9446707"/>
      <w:bookmarkStart w:id="539" w:name="_Toc9353478"/>
      <w:bookmarkStart w:id="540" w:name="_Toc9446708"/>
      <w:bookmarkStart w:id="541" w:name="_Toc488668204"/>
      <w:bookmarkStart w:id="542" w:name="_Toc488668205"/>
      <w:bookmarkStart w:id="543" w:name="_Toc488668206"/>
      <w:bookmarkStart w:id="544" w:name="_Toc488668207"/>
      <w:bookmarkStart w:id="545" w:name="_Toc488668208"/>
      <w:bookmarkStart w:id="546" w:name="_Toc488668209"/>
      <w:bookmarkStart w:id="547" w:name="_Toc488668210"/>
      <w:bookmarkStart w:id="548" w:name="_Toc488668211"/>
      <w:bookmarkStart w:id="549" w:name="_Toc488668212"/>
      <w:bookmarkStart w:id="550" w:name="_Toc488668213"/>
      <w:bookmarkStart w:id="551" w:name="_Toc488668214"/>
      <w:bookmarkStart w:id="552" w:name="_Toc488668215"/>
      <w:bookmarkStart w:id="553" w:name="_Toc488668216"/>
      <w:bookmarkStart w:id="554" w:name="_Toc488668217"/>
      <w:bookmarkStart w:id="555" w:name="_Toc488668218"/>
      <w:bookmarkStart w:id="556" w:name="_Toc488668219"/>
      <w:bookmarkStart w:id="557" w:name="_Toc488668220"/>
      <w:bookmarkStart w:id="558" w:name="_Toc488668221"/>
      <w:bookmarkStart w:id="559" w:name="_Toc488668222"/>
      <w:bookmarkStart w:id="560" w:name="_Toc488668223"/>
      <w:bookmarkStart w:id="561" w:name="_Toc488668224"/>
      <w:bookmarkStart w:id="562" w:name="_Toc488668225"/>
      <w:bookmarkStart w:id="563" w:name="_Toc488668226"/>
      <w:bookmarkStart w:id="564" w:name="_Toc488668227"/>
      <w:bookmarkStart w:id="565" w:name="_Toc488668228"/>
      <w:bookmarkStart w:id="566" w:name="_Toc488668229"/>
      <w:bookmarkStart w:id="567" w:name="_Toc488668230"/>
      <w:bookmarkStart w:id="568" w:name="_Toc488668231"/>
      <w:bookmarkStart w:id="569" w:name="_Toc488668232"/>
      <w:bookmarkStart w:id="570" w:name="_Toc20671935"/>
      <w:bookmarkStart w:id="571" w:name="_Toc20906922"/>
      <w:bookmarkStart w:id="572" w:name="_Toc32055065"/>
      <w:bookmarkStart w:id="573" w:name="_Toc9234512"/>
      <w:bookmarkStart w:id="574" w:name="_Toc9234513"/>
      <w:bookmarkStart w:id="575" w:name="_Toc7540240"/>
      <w:bookmarkStart w:id="576" w:name="_Toc8566673"/>
      <w:bookmarkStart w:id="577" w:name="_Toc7540241"/>
      <w:bookmarkStart w:id="578" w:name="_Toc8566674"/>
      <w:bookmarkStart w:id="579" w:name="_Toc7540242"/>
      <w:bookmarkStart w:id="580" w:name="_Toc8566675"/>
      <w:bookmarkStart w:id="581" w:name="_Toc7540243"/>
      <w:bookmarkStart w:id="582" w:name="_Toc8566676"/>
      <w:bookmarkStart w:id="583" w:name="_Toc7540244"/>
      <w:bookmarkStart w:id="584" w:name="_Toc8566677"/>
      <w:bookmarkStart w:id="585" w:name="_Toc7540245"/>
      <w:bookmarkStart w:id="586" w:name="_Toc8566678"/>
      <w:bookmarkStart w:id="587" w:name="_Toc7540247"/>
      <w:bookmarkStart w:id="588" w:name="_Toc8566680"/>
      <w:bookmarkStart w:id="589" w:name="_Toc15981471"/>
      <w:bookmarkStart w:id="590" w:name="_Toc15983311"/>
      <w:bookmarkStart w:id="591" w:name="_Toc15983612"/>
      <w:bookmarkStart w:id="592" w:name="_Toc15994176"/>
      <w:bookmarkStart w:id="593" w:name="_Toc15981472"/>
      <w:bookmarkStart w:id="594" w:name="_Toc15983312"/>
      <w:bookmarkStart w:id="595" w:name="_Toc15983613"/>
      <w:bookmarkStart w:id="596" w:name="_Toc15994177"/>
      <w:bookmarkStart w:id="597" w:name="_Toc9259337"/>
      <w:bookmarkStart w:id="598" w:name="_Toc9339071"/>
      <w:bookmarkStart w:id="599" w:name="_Toc9339125"/>
      <w:bookmarkStart w:id="600" w:name="_Toc9424796"/>
      <w:bookmarkStart w:id="601" w:name="_Toc9259338"/>
      <w:bookmarkStart w:id="602" w:name="_Toc9339072"/>
      <w:bookmarkStart w:id="603" w:name="_Toc9339126"/>
      <w:bookmarkStart w:id="604" w:name="_Toc9424797"/>
      <w:bookmarkStart w:id="605" w:name="_Toc9259339"/>
      <w:bookmarkStart w:id="606" w:name="_Toc9339073"/>
      <w:bookmarkStart w:id="607" w:name="_Toc9339127"/>
      <w:bookmarkStart w:id="608" w:name="_Toc9424798"/>
      <w:bookmarkStart w:id="609" w:name="_Toc9259340"/>
      <w:bookmarkStart w:id="610" w:name="_Toc9339074"/>
      <w:bookmarkStart w:id="611" w:name="_Toc9339128"/>
      <w:bookmarkStart w:id="612" w:name="_Toc9424799"/>
      <w:bookmarkStart w:id="613" w:name="_Toc9259341"/>
      <w:bookmarkStart w:id="614" w:name="_Toc9339075"/>
      <w:bookmarkStart w:id="615" w:name="_Toc9339129"/>
      <w:bookmarkStart w:id="616" w:name="_Toc9424800"/>
      <w:bookmarkStart w:id="617" w:name="_Toc9259342"/>
      <w:bookmarkStart w:id="618" w:name="_Toc9339076"/>
      <w:bookmarkStart w:id="619" w:name="_Toc9339130"/>
      <w:bookmarkStart w:id="620" w:name="_Toc9424801"/>
      <w:bookmarkStart w:id="621" w:name="_Toc9259343"/>
      <w:bookmarkStart w:id="622" w:name="_Toc9339077"/>
      <w:bookmarkStart w:id="623" w:name="_Toc9339131"/>
      <w:bookmarkStart w:id="624" w:name="_Toc9424802"/>
      <w:bookmarkStart w:id="625" w:name="_Toc9259344"/>
      <w:bookmarkStart w:id="626" w:name="_Toc9339078"/>
      <w:bookmarkStart w:id="627" w:name="_Toc9339132"/>
      <w:bookmarkStart w:id="628" w:name="_Toc9424803"/>
      <w:bookmarkStart w:id="629" w:name="_Toc9259345"/>
      <w:bookmarkStart w:id="630" w:name="_Toc9339079"/>
      <w:bookmarkStart w:id="631" w:name="_Toc9339133"/>
      <w:bookmarkStart w:id="632" w:name="_Toc9424804"/>
      <w:bookmarkStart w:id="633" w:name="_Toc9259346"/>
      <w:bookmarkStart w:id="634" w:name="_Toc9339080"/>
      <w:bookmarkStart w:id="635" w:name="_Toc9339134"/>
      <w:bookmarkStart w:id="636" w:name="_Toc9424805"/>
      <w:bookmarkStart w:id="637" w:name="_Toc9259347"/>
      <w:bookmarkStart w:id="638" w:name="_Toc9339081"/>
      <w:bookmarkStart w:id="639" w:name="_Toc9339135"/>
      <w:bookmarkStart w:id="640" w:name="_Toc9424806"/>
      <w:bookmarkStart w:id="641" w:name="_Toc15981473"/>
      <w:bookmarkStart w:id="642" w:name="_Toc15983313"/>
      <w:bookmarkStart w:id="643" w:name="_Toc15983614"/>
      <w:bookmarkStart w:id="644" w:name="_Toc15994178"/>
      <w:bookmarkStart w:id="645" w:name="_Toc15981474"/>
      <w:bookmarkStart w:id="646" w:name="_Toc15983314"/>
      <w:bookmarkStart w:id="647" w:name="_Toc15983615"/>
      <w:bookmarkStart w:id="648" w:name="_Toc15994179"/>
      <w:bookmarkStart w:id="649" w:name="_Toc15981475"/>
      <w:bookmarkStart w:id="650" w:name="_Toc15983315"/>
      <w:bookmarkStart w:id="651" w:name="_Toc15983616"/>
      <w:bookmarkStart w:id="652" w:name="_Toc15994180"/>
      <w:bookmarkStart w:id="653" w:name="_Toc15981476"/>
      <w:bookmarkStart w:id="654" w:name="_Toc15983316"/>
      <w:bookmarkStart w:id="655" w:name="_Toc15983617"/>
      <w:bookmarkStart w:id="656" w:name="_Toc15994181"/>
      <w:bookmarkStart w:id="657" w:name="_Toc15981477"/>
      <w:bookmarkStart w:id="658" w:name="_Toc15983317"/>
      <w:bookmarkStart w:id="659" w:name="_Toc15983618"/>
      <w:bookmarkStart w:id="660" w:name="_Toc15994182"/>
      <w:bookmarkStart w:id="661" w:name="_Toc15981478"/>
      <w:bookmarkStart w:id="662" w:name="_Toc15983318"/>
      <w:bookmarkStart w:id="663" w:name="_Toc15983619"/>
      <w:bookmarkStart w:id="664" w:name="_Toc15994183"/>
      <w:bookmarkStart w:id="665" w:name="_Toc15981495"/>
      <w:bookmarkStart w:id="666" w:name="_Toc15983335"/>
      <w:bookmarkStart w:id="667" w:name="_Toc15983636"/>
      <w:bookmarkStart w:id="668" w:name="_Toc15994200"/>
      <w:bookmarkStart w:id="669" w:name="_Toc15981496"/>
      <w:bookmarkStart w:id="670" w:name="_Toc15983336"/>
      <w:bookmarkStart w:id="671" w:name="_Toc15983637"/>
      <w:bookmarkStart w:id="672" w:name="_Toc15994201"/>
      <w:bookmarkStart w:id="673" w:name="_Toc15981617"/>
      <w:bookmarkStart w:id="674" w:name="_Toc15983457"/>
      <w:bookmarkStart w:id="675" w:name="_Toc15983758"/>
      <w:bookmarkStart w:id="676" w:name="_Toc15994322"/>
      <w:bookmarkStart w:id="677" w:name="_Toc15981618"/>
      <w:bookmarkStart w:id="678" w:name="_Toc15983458"/>
      <w:bookmarkStart w:id="679" w:name="_Toc15983759"/>
      <w:bookmarkStart w:id="680" w:name="_Toc15994323"/>
      <w:bookmarkStart w:id="681" w:name="_Toc15981619"/>
      <w:bookmarkStart w:id="682" w:name="_Toc15983459"/>
      <w:bookmarkStart w:id="683" w:name="_Toc15983760"/>
      <w:bookmarkStart w:id="684" w:name="_Toc15994324"/>
      <w:bookmarkStart w:id="685" w:name="_Toc15981620"/>
      <w:bookmarkStart w:id="686" w:name="_Toc15983460"/>
      <w:bookmarkStart w:id="687" w:name="_Toc15983761"/>
      <w:bookmarkStart w:id="688" w:name="_Toc15994325"/>
      <w:bookmarkStart w:id="689" w:name="_Toc15981621"/>
      <w:bookmarkStart w:id="690" w:name="_Toc15983461"/>
      <w:bookmarkStart w:id="691" w:name="_Toc15983762"/>
      <w:bookmarkStart w:id="692" w:name="_Toc15994326"/>
      <w:bookmarkStart w:id="693" w:name="_Toc15981622"/>
      <w:bookmarkStart w:id="694" w:name="_Toc15983462"/>
      <w:bookmarkStart w:id="695" w:name="_Toc15983763"/>
      <w:bookmarkStart w:id="696" w:name="_Toc15994327"/>
      <w:bookmarkStart w:id="697" w:name="_Toc15981623"/>
      <w:bookmarkStart w:id="698" w:name="_Toc15983463"/>
      <w:bookmarkStart w:id="699" w:name="_Toc15983764"/>
      <w:bookmarkStart w:id="700" w:name="_Toc15994328"/>
      <w:bookmarkStart w:id="701" w:name="_Toc15981624"/>
      <w:bookmarkStart w:id="702" w:name="_Toc15983464"/>
      <w:bookmarkStart w:id="703" w:name="_Toc15983765"/>
      <w:bookmarkStart w:id="704" w:name="_Toc15994329"/>
      <w:bookmarkStart w:id="705" w:name="_Toc15981625"/>
      <w:bookmarkStart w:id="706" w:name="_Toc15983465"/>
      <w:bookmarkStart w:id="707" w:name="_Toc15983766"/>
      <w:bookmarkStart w:id="708" w:name="_Toc15994330"/>
      <w:bookmarkStart w:id="709" w:name="_Toc15981626"/>
      <w:bookmarkStart w:id="710" w:name="_Toc15983466"/>
      <w:bookmarkStart w:id="711" w:name="_Toc15983767"/>
      <w:bookmarkStart w:id="712" w:name="_Toc15994331"/>
      <w:bookmarkStart w:id="713" w:name="_Toc15981627"/>
      <w:bookmarkStart w:id="714" w:name="_Toc15983467"/>
      <w:bookmarkStart w:id="715" w:name="_Toc15983768"/>
      <w:bookmarkStart w:id="716" w:name="_Toc15994332"/>
      <w:bookmarkStart w:id="717" w:name="_Toc15981628"/>
      <w:bookmarkStart w:id="718" w:name="_Toc15983468"/>
      <w:bookmarkStart w:id="719" w:name="_Toc15983769"/>
      <w:bookmarkStart w:id="720" w:name="_Toc15994333"/>
      <w:bookmarkStart w:id="721" w:name="_Toc15981629"/>
      <w:bookmarkStart w:id="722" w:name="_Toc15983469"/>
      <w:bookmarkStart w:id="723" w:name="_Toc15983770"/>
      <w:bookmarkStart w:id="724" w:name="_Toc15994334"/>
      <w:bookmarkStart w:id="725" w:name="_Toc15981630"/>
      <w:bookmarkStart w:id="726" w:name="_Toc15983470"/>
      <w:bookmarkStart w:id="727" w:name="_Toc15983771"/>
      <w:bookmarkStart w:id="728" w:name="_Toc15994335"/>
      <w:bookmarkStart w:id="729" w:name="_Toc15981631"/>
      <w:bookmarkStart w:id="730" w:name="_Toc15983471"/>
      <w:bookmarkStart w:id="731" w:name="_Toc15983772"/>
      <w:bookmarkStart w:id="732" w:name="_Toc15994336"/>
      <w:bookmarkStart w:id="733" w:name="_Toc15981632"/>
      <w:bookmarkStart w:id="734" w:name="_Toc15983472"/>
      <w:bookmarkStart w:id="735" w:name="_Toc15983773"/>
      <w:bookmarkStart w:id="736" w:name="_Toc15994337"/>
      <w:bookmarkStart w:id="737" w:name="_Toc15981633"/>
      <w:bookmarkStart w:id="738" w:name="_Toc15983473"/>
      <w:bookmarkStart w:id="739" w:name="_Toc15983774"/>
      <w:bookmarkStart w:id="740" w:name="_Toc15994338"/>
      <w:bookmarkStart w:id="741" w:name="_Toc15981634"/>
      <w:bookmarkStart w:id="742" w:name="_Toc15983474"/>
      <w:bookmarkStart w:id="743" w:name="_Toc15983775"/>
      <w:bookmarkStart w:id="744" w:name="_Toc15994339"/>
      <w:bookmarkStart w:id="745" w:name="_Toc15981635"/>
      <w:bookmarkStart w:id="746" w:name="_Toc15983475"/>
      <w:bookmarkStart w:id="747" w:name="_Toc15983776"/>
      <w:bookmarkStart w:id="748" w:name="_Toc15994340"/>
      <w:bookmarkStart w:id="749" w:name="_Toc15981636"/>
      <w:bookmarkStart w:id="750" w:name="_Toc15983476"/>
      <w:bookmarkStart w:id="751" w:name="_Toc15983777"/>
      <w:bookmarkStart w:id="752" w:name="_Toc15994341"/>
      <w:bookmarkStart w:id="753" w:name="_Toc533436012"/>
      <w:bookmarkStart w:id="754" w:name="_Toc533948706"/>
      <w:bookmarkStart w:id="755" w:name="_Toc533436013"/>
      <w:bookmarkStart w:id="756" w:name="_Toc533948707"/>
      <w:bookmarkStart w:id="757" w:name="_Toc15971883"/>
      <w:bookmarkStart w:id="758" w:name="_Toc15981637"/>
      <w:bookmarkStart w:id="759" w:name="_Toc15983477"/>
      <w:bookmarkStart w:id="760" w:name="_Toc15983778"/>
      <w:bookmarkStart w:id="761" w:name="_Toc15994342"/>
      <w:bookmarkStart w:id="762" w:name="_Toc15971884"/>
      <w:bookmarkStart w:id="763" w:name="_Toc15981638"/>
      <w:bookmarkStart w:id="764" w:name="_Toc15983478"/>
      <w:bookmarkStart w:id="765" w:name="_Toc15983779"/>
      <w:bookmarkStart w:id="766" w:name="_Toc15994343"/>
      <w:bookmarkStart w:id="767" w:name="_Toc15971885"/>
      <w:bookmarkStart w:id="768" w:name="_Toc15981639"/>
      <w:bookmarkStart w:id="769" w:name="_Toc15983479"/>
      <w:bookmarkStart w:id="770" w:name="_Toc15983780"/>
      <w:bookmarkStart w:id="771" w:name="_Toc15994344"/>
      <w:bookmarkStart w:id="772" w:name="_Toc15971886"/>
      <w:bookmarkStart w:id="773" w:name="_Toc15981640"/>
      <w:bookmarkStart w:id="774" w:name="_Toc15983480"/>
      <w:bookmarkStart w:id="775" w:name="_Toc15983781"/>
      <w:bookmarkStart w:id="776" w:name="_Toc15994345"/>
      <w:bookmarkStart w:id="777" w:name="_Toc15971887"/>
      <w:bookmarkStart w:id="778" w:name="_Toc15981641"/>
      <w:bookmarkStart w:id="779" w:name="_Toc15983481"/>
      <w:bookmarkStart w:id="780" w:name="_Toc15983782"/>
      <w:bookmarkStart w:id="781" w:name="_Toc15994346"/>
      <w:bookmarkStart w:id="782" w:name="_Toc15971888"/>
      <w:bookmarkStart w:id="783" w:name="_Toc15981642"/>
      <w:bookmarkStart w:id="784" w:name="_Toc15983482"/>
      <w:bookmarkStart w:id="785" w:name="_Toc15983783"/>
      <w:bookmarkStart w:id="786" w:name="_Toc15994347"/>
      <w:bookmarkStart w:id="787" w:name="_Toc15971889"/>
      <w:bookmarkStart w:id="788" w:name="_Toc15981643"/>
      <w:bookmarkStart w:id="789" w:name="_Toc15983483"/>
      <w:bookmarkStart w:id="790" w:name="_Toc15983784"/>
      <w:bookmarkStart w:id="791" w:name="_Toc15994348"/>
      <w:bookmarkStart w:id="792" w:name="_Toc15971890"/>
      <w:bookmarkStart w:id="793" w:name="_Toc15981644"/>
      <w:bookmarkStart w:id="794" w:name="_Toc15983484"/>
      <w:bookmarkStart w:id="795" w:name="_Toc15983785"/>
      <w:bookmarkStart w:id="796" w:name="_Toc15994349"/>
      <w:bookmarkStart w:id="797" w:name="_Toc502385431"/>
      <w:bookmarkStart w:id="798" w:name="_Toc502569404"/>
      <w:bookmarkStart w:id="799" w:name="_Toc502569828"/>
      <w:bookmarkStart w:id="800" w:name="_Toc532718963"/>
      <w:bookmarkStart w:id="801" w:name="_Toc15971891"/>
      <w:bookmarkStart w:id="802" w:name="_Toc15981645"/>
      <w:bookmarkStart w:id="803" w:name="_Toc15983485"/>
      <w:bookmarkStart w:id="804" w:name="_Toc15983786"/>
      <w:bookmarkStart w:id="805" w:name="_Toc15994350"/>
      <w:bookmarkStart w:id="806" w:name="_Toc15971892"/>
      <w:bookmarkStart w:id="807" w:name="_Toc15981646"/>
      <w:bookmarkStart w:id="808" w:name="_Toc15983486"/>
      <w:bookmarkStart w:id="809" w:name="_Toc15983787"/>
      <w:bookmarkStart w:id="810" w:name="_Toc15994351"/>
      <w:bookmarkStart w:id="811" w:name="_Toc15971893"/>
      <w:bookmarkStart w:id="812" w:name="_Toc15981647"/>
      <w:bookmarkStart w:id="813" w:name="_Toc15983487"/>
      <w:bookmarkStart w:id="814" w:name="_Toc15983788"/>
      <w:bookmarkStart w:id="815" w:name="_Toc15994352"/>
      <w:bookmarkStart w:id="816" w:name="_Toc15971894"/>
      <w:bookmarkStart w:id="817" w:name="_Toc15981648"/>
      <w:bookmarkStart w:id="818" w:name="_Toc15983488"/>
      <w:bookmarkStart w:id="819" w:name="_Toc15983789"/>
      <w:bookmarkStart w:id="820" w:name="_Toc15994353"/>
      <w:bookmarkStart w:id="821" w:name="_Toc15971895"/>
      <w:bookmarkStart w:id="822" w:name="_Toc15981649"/>
      <w:bookmarkStart w:id="823" w:name="_Toc15983489"/>
      <w:bookmarkStart w:id="824" w:name="_Toc15983790"/>
      <w:bookmarkStart w:id="825" w:name="_Toc15994354"/>
      <w:bookmarkStart w:id="826" w:name="_Toc15971896"/>
      <w:bookmarkStart w:id="827" w:name="_Toc15981650"/>
      <w:bookmarkStart w:id="828" w:name="_Toc15983490"/>
      <w:bookmarkStart w:id="829" w:name="_Toc15983791"/>
      <w:bookmarkStart w:id="830" w:name="_Toc15994355"/>
      <w:bookmarkStart w:id="831" w:name="_Toc15971897"/>
      <w:bookmarkStart w:id="832" w:name="_Toc15981651"/>
      <w:bookmarkStart w:id="833" w:name="_Toc15983491"/>
      <w:bookmarkStart w:id="834" w:name="_Toc15983792"/>
      <w:bookmarkStart w:id="835" w:name="_Toc15994356"/>
      <w:bookmarkStart w:id="836" w:name="_Toc15971898"/>
      <w:bookmarkStart w:id="837" w:name="_Toc15981652"/>
      <w:bookmarkStart w:id="838" w:name="_Toc15983492"/>
      <w:bookmarkStart w:id="839" w:name="_Toc15983793"/>
      <w:bookmarkStart w:id="840" w:name="_Toc15994357"/>
      <w:bookmarkStart w:id="841" w:name="_Toc15971899"/>
      <w:bookmarkStart w:id="842" w:name="_Toc15981653"/>
      <w:bookmarkStart w:id="843" w:name="_Toc15983493"/>
      <w:bookmarkStart w:id="844" w:name="_Toc15983794"/>
      <w:bookmarkStart w:id="845" w:name="_Toc15994358"/>
      <w:bookmarkStart w:id="846" w:name="_Toc15971900"/>
      <w:bookmarkStart w:id="847" w:name="_Toc15981654"/>
      <w:bookmarkStart w:id="848" w:name="_Toc15983494"/>
      <w:bookmarkStart w:id="849" w:name="_Toc15983795"/>
      <w:bookmarkStart w:id="850" w:name="_Toc15994359"/>
      <w:bookmarkStart w:id="851" w:name="_Toc15971901"/>
      <w:bookmarkStart w:id="852" w:name="_Toc15981655"/>
      <w:bookmarkStart w:id="853" w:name="_Toc15983495"/>
      <w:bookmarkStart w:id="854" w:name="_Toc15983796"/>
      <w:bookmarkStart w:id="855" w:name="_Toc15994360"/>
      <w:bookmarkStart w:id="856" w:name="_Toc15971902"/>
      <w:bookmarkStart w:id="857" w:name="_Toc15981656"/>
      <w:bookmarkStart w:id="858" w:name="_Toc15983496"/>
      <w:bookmarkStart w:id="859" w:name="_Toc15983797"/>
      <w:bookmarkStart w:id="860" w:name="_Toc15994361"/>
      <w:bookmarkStart w:id="861" w:name="_Toc15971903"/>
      <w:bookmarkStart w:id="862" w:name="_Toc15981657"/>
      <w:bookmarkStart w:id="863" w:name="_Toc15983497"/>
      <w:bookmarkStart w:id="864" w:name="_Toc15983798"/>
      <w:bookmarkStart w:id="865" w:name="_Toc15994362"/>
      <w:bookmarkStart w:id="866" w:name="_Toc15971904"/>
      <w:bookmarkStart w:id="867" w:name="_Toc15981658"/>
      <w:bookmarkStart w:id="868" w:name="_Toc15983498"/>
      <w:bookmarkStart w:id="869" w:name="_Toc15983799"/>
      <w:bookmarkStart w:id="870" w:name="_Toc15994363"/>
      <w:bookmarkStart w:id="871" w:name="_Toc15971905"/>
      <w:bookmarkStart w:id="872" w:name="_Toc15981659"/>
      <w:bookmarkStart w:id="873" w:name="_Toc15983499"/>
      <w:bookmarkStart w:id="874" w:name="_Toc15983800"/>
      <w:bookmarkStart w:id="875" w:name="_Toc15994364"/>
      <w:bookmarkStart w:id="876" w:name="_Toc15971906"/>
      <w:bookmarkStart w:id="877" w:name="_Toc15981660"/>
      <w:bookmarkStart w:id="878" w:name="_Toc15983500"/>
      <w:bookmarkStart w:id="879" w:name="_Toc15983801"/>
      <w:bookmarkStart w:id="880" w:name="_Toc15994365"/>
      <w:bookmarkStart w:id="881" w:name="_Toc15971907"/>
      <w:bookmarkStart w:id="882" w:name="_Toc15981661"/>
      <w:bookmarkStart w:id="883" w:name="_Toc15983501"/>
      <w:bookmarkStart w:id="884" w:name="_Toc15983802"/>
      <w:bookmarkStart w:id="885" w:name="_Toc15994366"/>
      <w:bookmarkStart w:id="886" w:name="_Toc15971908"/>
      <w:bookmarkStart w:id="887" w:name="_Toc15981662"/>
      <w:bookmarkStart w:id="888" w:name="_Toc15983502"/>
      <w:bookmarkStart w:id="889" w:name="_Toc15983803"/>
      <w:bookmarkStart w:id="890" w:name="_Toc15994367"/>
      <w:bookmarkStart w:id="891" w:name="_Toc15971909"/>
      <w:bookmarkStart w:id="892" w:name="_Toc15981663"/>
      <w:bookmarkStart w:id="893" w:name="_Toc15983503"/>
      <w:bookmarkStart w:id="894" w:name="_Toc15983804"/>
      <w:bookmarkStart w:id="895" w:name="_Toc15994368"/>
      <w:bookmarkStart w:id="896" w:name="_Toc15971910"/>
      <w:bookmarkStart w:id="897" w:name="_Toc15981664"/>
      <w:bookmarkStart w:id="898" w:name="_Toc15983504"/>
      <w:bookmarkStart w:id="899" w:name="_Toc15983805"/>
      <w:bookmarkStart w:id="900" w:name="_Toc15994369"/>
      <w:bookmarkStart w:id="901" w:name="_Toc15971911"/>
      <w:bookmarkStart w:id="902" w:name="_Toc15981665"/>
      <w:bookmarkStart w:id="903" w:name="_Toc15983505"/>
      <w:bookmarkStart w:id="904" w:name="_Toc15983806"/>
      <w:bookmarkStart w:id="905" w:name="_Toc15994370"/>
      <w:bookmarkStart w:id="906" w:name="_Toc15971912"/>
      <w:bookmarkStart w:id="907" w:name="_Toc15981666"/>
      <w:bookmarkStart w:id="908" w:name="_Toc15983506"/>
      <w:bookmarkStart w:id="909" w:name="_Toc15983807"/>
      <w:bookmarkStart w:id="910" w:name="_Toc15994371"/>
      <w:bookmarkStart w:id="911" w:name="_Toc15971913"/>
      <w:bookmarkStart w:id="912" w:name="_Toc15981667"/>
      <w:bookmarkStart w:id="913" w:name="_Toc15983507"/>
      <w:bookmarkStart w:id="914" w:name="_Toc15983808"/>
      <w:bookmarkStart w:id="915" w:name="_Toc15994372"/>
      <w:bookmarkStart w:id="916" w:name="_Toc15971914"/>
      <w:bookmarkStart w:id="917" w:name="_Toc15981668"/>
      <w:bookmarkStart w:id="918" w:name="_Toc15983508"/>
      <w:bookmarkStart w:id="919" w:name="_Toc15983809"/>
      <w:bookmarkStart w:id="920" w:name="_Toc15994373"/>
      <w:bookmarkStart w:id="921" w:name="_Toc15971915"/>
      <w:bookmarkStart w:id="922" w:name="_Toc15981669"/>
      <w:bookmarkStart w:id="923" w:name="_Toc15983509"/>
      <w:bookmarkStart w:id="924" w:name="_Toc15983810"/>
      <w:bookmarkStart w:id="925" w:name="_Toc15994374"/>
      <w:bookmarkStart w:id="926" w:name="_Toc15971916"/>
      <w:bookmarkStart w:id="927" w:name="_Toc15981670"/>
      <w:bookmarkStart w:id="928" w:name="_Toc15983510"/>
      <w:bookmarkStart w:id="929" w:name="_Toc15983811"/>
      <w:bookmarkStart w:id="930" w:name="_Toc15994375"/>
      <w:bookmarkStart w:id="931" w:name="_Toc15971917"/>
      <w:bookmarkStart w:id="932" w:name="_Toc15981671"/>
      <w:bookmarkStart w:id="933" w:name="_Toc15983511"/>
      <w:bookmarkStart w:id="934" w:name="_Toc15983812"/>
      <w:bookmarkStart w:id="935" w:name="_Toc15994376"/>
      <w:bookmarkStart w:id="936" w:name="_Toc15971918"/>
      <w:bookmarkStart w:id="937" w:name="_Toc15981672"/>
      <w:bookmarkStart w:id="938" w:name="_Toc15983512"/>
      <w:bookmarkStart w:id="939" w:name="_Toc15983813"/>
      <w:bookmarkStart w:id="940" w:name="_Toc15994377"/>
      <w:bookmarkStart w:id="941" w:name="_Toc15971919"/>
      <w:bookmarkStart w:id="942" w:name="_Toc15981673"/>
      <w:bookmarkStart w:id="943" w:name="_Toc15983513"/>
      <w:bookmarkStart w:id="944" w:name="_Toc15983814"/>
      <w:bookmarkStart w:id="945" w:name="_Toc15994378"/>
      <w:bookmarkStart w:id="946" w:name="_Toc15971920"/>
      <w:bookmarkStart w:id="947" w:name="_Toc15981674"/>
      <w:bookmarkStart w:id="948" w:name="_Toc15983514"/>
      <w:bookmarkStart w:id="949" w:name="_Toc15983815"/>
      <w:bookmarkStart w:id="950" w:name="_Toc15994379"/>
      <w:bookmarkStart w:id="951" w:name="_Toc15971921"/>
      <w:bookmarkStart w:id="952" w:name="_Toc15981675"/>
      <w:bookmarkStart w:id="953" w:name="_Toc15983515"/>
      <w:bookmarkStart w:id="954" w:name="_Toc15983816"/>
      <w:bookmarkStart w:id="955" w:name="_Toc15994380"/>
      <w:bookmarkStart w:id="956" w:name="_Toc15971922"/>
      <w:bookmarkStart w:id="957" w:name="_Toc15981676"/>
      <w:bookmarkStart w:id="958" w:name="_Toc15983516"/>
      <w:bookmarkStart w:id="959" w:name="_Toc15983817"/>
      <w:bookmarkStart w:id="960" w:name="_Toc15994381"/>
      <w:bookmarkStart w:id="961" w:name="_Toc15971923"/>
      <w:bookmarkStart w:id="962" w:name="_Toc15981677"/>
      <w:bookmarkStart w:id="963" w:name="_Toc15983517"/>
      <w:bookmarkStart w:id="964" w:name="_Toc15983818"/>
      <w:bookmarkStart w:id="965" w:name="_Toc15994382"/>
      <w:bookmarkStart w:id="966" w:name="_Toc15971924"/>
      <w:bookmarkStart w:id="967" w:name="_Toc15981678"/>
      <w:bookmarkStart w:id="968" w:name="_Toc15983518"/>
      <w:bookmarkStart w:id="969" w:name="_Toc15983819"/>
      <w:bookmarkStart w:id="970" w:name="_Toc15994383"/>
      <w:bookmarkStart w:id="971" w:name="_Toc15971925"/>
      <w:bookmarkStart w:id="972" w:name="_Toc15981679"/>
      <w:bookmarkStart w:id="973" w:name="_Toc15983519"/>
      <w:bookmarkStart w:id="974" w:name="_Toc15983820"/>
      <w:bookmarkStart w:id="975" w:name="_Toc15994384"/>
      <w:bookmarkStart w:id="976" w:name="_Toc15971926"/>
      <w:bookmarkStart w:id="977" w:name="_Toc15981680"/>
      <w:bookmarkStart w:id="978" w:name="_Toc15983520"/>
      <w:bookmarkStart w:id="979" w:name="_Toc15983821"/>
      <w:bookmarkStart w:id="980" w:name="_Toc15994385"/>
      <w:bookmarkStart w:id="981" w:name="_Toc15971927"/>
      <w:bookmarkStart w:id="982" w:name="_Toc15981681"/>
      <w:bookmarkStart w:id="983" w:name="_Toc15983521"/>
      <w:bookmarkStart w:id="984" w:name="_Toc15983822"/>
      <w:bookmarkStart w:id="985" w:name="_Toc15994386"/>
      <w:bookmarkStart w:id="986" w:name="_Toc15971928"/>
      <w:bookmarkStart w:id="987" w:name="_Toc15981682"/>
      <w:bookmarkStart w:id="988" w:name="_Toc15983522"/>
      <w:bookmarkStart w:id="989" w:name="_Toc15983823"/>
      <w:bookmarkStart w:id="990" w:name="_Toc15994387"/>
      <w:bookmarkStart w:id="991" w:name="_Toc15971929"/>
      <w:bookmarkStart w:id="992" w:name="_Toc15981683"/>
      <w:bookmarkStart w:id="993" w:name="_Toc15983523"/>
      <w:bookmarkStart w:id="994" w:name="_Toc15983824"/>
      <w:bookmarkStart w:id="995" w:name="_Toc15994388"/>
      <w:bookmarkStart w:id="996" w:name="_Toc15971930"/>
      <w:bookmarkStart w:id="997" w:name="_Toc15981684"/>
      <w:bookmarkStart w:id="998" w:name="_Toc15983524"/>
      <w:bookmarkStart w:id="999" w:name="_Toc15983825"/>
      <w:bookmarkStart w:id="1000" w:name="_Toc15994389"/>
      <w:bookmarkStart w:id="1001" w:name="_Toc502569415"/>
      <w:bookmarkStart w:id="1002" w:name="_Toc502569839"/>
      <w:bookmarkStart w:id="1003" w:name="_Toc532718974"/>
      <w:bookmarkStart w:id="1004" w:name="_Toc533436024"/>
      <w:bookmarkStart w:id="1005" w:name="_Toc536444184"/>
      <w:bookmarkStart w:id="1006" w:name="_Toc536528455"/>
      <w:bookmarkStart w:id="1007" w:name="_Toc15971971"/>
      <w:bookmarkStart w:id="1008" w:name="_Toc15981725"/>
      <w:bookmarkStart w:id="1009" w:name="_Toc15983565"/>
      <w:bookmarkStart w:id="1010" w:name="_Toc15983866"/>
      <w:bookmarkStart w:id="1011" w:name="_Toc15994430"/>
      <w:bookmarkStart w:id="1012" w:name="_Toc15971972"/>
      <w:bookmarkStart w:id="1013" w:name="_Toc15981726"/>
      <w:bookmarkStart w:id="1014" w:name="_Toc15983566"/>
      <w:bookmarkStart w:id="1015" w:name="_Toc15983867"/>
      <w:bookmarkStart w:id="1016" w:name="_Toc15994431"/>
      <w:bookmarkStart w:id="1017" w:name="_Toc15971973"/>
      <w:bookmarkStart w:id="1018" w:name="_Toc15981727"/>
      <w:bookmarkStart w:id="1019" w:name="_Toc15983567"/>
      <w:bookmarkStart w:id="1020" w:name="_Toc15983868"/>
      <w:bookmarkStart w:id="1021" w:name="_Toc15994432"/>
      <w:bookmarkStart w:id="1022" w:name="_Toc15971974"/>
      <w:bookmarkStart w:id="1023" w:name="_Toc15981728"/>
      <w:bookmarkStart w:id="1024" w:name="_Toc15983568"/>
      <w:bookmarkStart w:id="1025" w:name="_Toc15983869"/>
      <w:bookmarkStart w:id="1026" w:name="_Toc15994433"/>
      <w:bookmarkStart w:id="1027" w:name="_Toc15971975"/>
      <w:bookmarkStart w:id="1028" w:name="_Toc15981729"/>
      <w:bookmarkStart w:id="1029" w:name="_Toc15983569"/>
      <w:bookmarkStart w:id="1030" w:name="_Toc15983870"/>
      <w:bookmarkStart w:id="1031" w:name="_Toc15994434"/>
      <w:bookmarkStart w:id="1032" w:name="_Toc15971976"/>
      <w:bookmarkStart w:id="1033" w:name="_Toc15981730"/>
      <w:bookmarkStart w:id="1034" w:name="_Toc15983570"/>
      <w:bookmarkStart w:id="1035" w:name="_Toc15983871"/>
      <w:bookmarkStart w:id="1036" w:name="_Toc15994435"/>
      <w:bookmarkStart w:id="1037" w:name="_Toc15971977"/>
      <w:bookmarkStart w:id="1038" w:name="_Toc15981731"/>
      <w:bookmarkStart w:id="1039" w:name="_Toc15983571"/>
      <w:bookmarkStart w:id="1040" w:name="_Toc15983872"/>
      <w:bookmarkStart w:id="1041" w:name="_Toc15994436"/>
      <w:bookmarkStart w:id="1042" w:name="_Toc15971978"/>
      <w:bookmarkStart w:id="1043" w:name="_Toc15981732"/>
      <w:bookmarkStart w:id="1044" w:name="_Toc15983572"/>
      <w:bookmarkStart w:id="1045" w:name="_Toc15983873"/>
      <w:bookmarkStart w:id="1046" w:name="_Toc15994437"/>
      <w:bookmarkStart w:id="1047" w:name="_Toc15971979"/>
      <w:bookmarkStart w:id="1048" w:name="_Toc15981733"/>
      <w:bookmarkStart w:id="1049" w:name="_Toc15983573"/>
      <w:bookmarkStart w:id="1050" w:name="_Toc15983874"/>
      <w:bookmarkStart w:id="1051" w:name="_Toc15994438"/>
      <w:bookmarkStart w:id="1052" w:name="_Toc15971980"/>
      <w:bookmarkStart w:id="1053" w:name="_Toc15981734"/>
      <w:bookmarkStart w:id="1054" w:name="_Toc15983574"/>
      <w:bookmarkStart w:id="1055" w:name="_Toc15983875"/>
      <w:bookmarkStart w:id="1056" w:name="_Toc15994439"/>
      <w:bookmarkStart w:id="1057" w:name="_Toc15971981"/>
      <w:bookmarkStart w:id="1058" w:name="_Toc15981735"/>
      <w:bookmarkStart w:id="1059" w:name="_Toc15983575"/>
      <w:bookmarkStart w:id="1060" w:name="_Toc15983876"/>
      <w:bookmarkStart w:id="1061" w:name="_Toc15994440"/>
      <w:bookmarkStart w:id="1062" w:name="_Toc15971982"/>
      <w:bookmarkStart w:id="1063" w:name="_Toc15981736"/>
      <w:bookmarkStart w:id="1064" w:name="_Toc15983576"/>
      <w:bookmarkStart w:id="1065" w:name="_Toc15983877"/>
      <w:bookmarkStart w:id="1066" w:name="_Toc15994441"/>
      <w:bookmarkStart w:id="1067" w:name="_Toc15971983"/>
      <w:bookmarkStart w:id="1068" w:name="_Toc15981737"/>
      <w:bookmarkStart w:id="1069" w:name="_Toc15983577"/>
      <w:bookmarkStart w:id="1070" w:name="_Toc15983878"/>
      <w:bookmarkStart w:id="1071" w:name="_Toc15994442"/>
      <w:bookmarkStart w:id="1072" w:name="_Toc15971984"/>
      <w:bookmarkStart w:id="1073" w:name="_Toc15981738"/>
      <w:bookmarkStart w:id="1074" w:name="_Toc15983578"/>
      <w:bookmarkStart w:id="1075" w:name="_Toc15983879"/>
      <w:bookmarkStart w:id="1076" w:name="_Toc15994443"/>
      <w:bookmarkStart w:id="1077" w:name="_Toc15971985"/>
      <w:bookmarkStart w:id="1078" w:name="_Toc15981739"/>
      <w:bookmarkStart w:id="1079" w:name="_Toc15983579"/>
      <w:bookmarkStart w:id="1080" w:name="_Toc15983880"/>
      <w:bookmarkStart w:id="1081" w:name="_Toc15994444"/>
      <w:bookmarkStart w:id="1082" w:name="_Toc15971986"/>
      <w:bookmarkStart w:id="1083" w:name="_Toc15981740"/>
      <w:bookmarkStart w:id="1084" w:name="_Toc15983580"/>
      <w:bookmarkStart w:id="1085" w:name="_Toc15983881"/>
      <w:bookmarkStart w:id="1086" w:name="_Toc15994445"/>
      <w:bookmarkStart w:id="1087" w:name="_Toc15971987"/>
      <w:bookmarkStart w:id="1088" w:name="_Toc15981741"/>
      <w:bookmarkStart w:id="1089" w:name="_Toc15983581"/>
      <w:bookmarkStart w:id="1090" w:name="_Toc15983882"/>
      <w:bookmarkStart w:id="1091" w:name="_Toc15994446"/>
      <w:bookmarkStart w:id="1092" w:name="_Toc15971988"/>
      <w:bookmarkStart w:id="1093" w:name="_Toc15981742"/>
      <w:bookmarkStart w:id="1094" w:name="_Toc15983582"/>
      <w:bookmarkStart w:id="1095" w:name="_Toc15983883"/>
      <w:bookmarkStart w:id="1096" w:name="_Toc15994447"/>
      <w:bookmarkStart w:id="1097" w:name="_Toc15971989"/>
      <w:bookmarkStart w:id="1098" w:name="_Toc15981743"/>
      <w:bookmarkStart w:id="1099" w:name="_Toc15983583"/>
      <w:bookmarkStart w:id="1100" w:name="_Toc15983884"/>
      <w:bookmarkStart w:id="1101" w:name="_Toc15994448"/>
      <w:bookmarkStart w:id="1102" w:name="_Toc15971990"/>
      <w:bookmarkStart w:id="1103" w:name="_Toc15981744"/>
      <w:bookmarkStart w:id="1104" w:name="_Toc15983584"/>
      <w:bookmarkStart w:id="1105" w:name="_Toc15983885"/>
      <w:bookmarkStart w:id="1106" w:name="_Toc15994449"/>
      <w:bookmarkStart w:id="1107" w:name="_Toc15971991"/>
      <w:bookmarkStart w:id="1108" w:name="_Toc15981745"/>
      <w:bookmarkStart w:id="1109" w:name="_Toc15983585"/>
      <w:bookmarkStart w:id="1110" w:name="_Toc15983886"/>
      <w:bookmarkStart w:id="1111" w:name="_Toc15994450"/>
      <w:bookmarkStart w:id="1112" w:name="_Toc15971992"/>
      <w:bookmarkStart w:id="1113" w:name="_Toc15981746"/>
      <w:bookmarkStart w:id="1114" w:name="_Toc15983586"/>
      <w:bookmarkStart w:id="1115" w:name="_Toc15983887"/>
      <w:bookmarkStart w:id="1116" w:name="_Toc15994451"/>
      <w:bookmarkStart w:id="1117" w:name="_Toc15971993"/>
      <w:bookmarkStart w:id="1118" w:name="_Toc15981747"/>
      <w:bookmarkStart w:id="1119" w:name="_Toc15983587"/>
      <w:bookmarkStart w:id="1120" w:name="_Toc15983888"/>
      <w:bookmarkStart w:id="1121" w:name="_Toc15994452"/>
      <w:bookmarkStart w:id="1122" w:name="_Toc15971994"/>
      <w:bookmarkStart w:id="1123" w:name="_Toc15981748"/>
      <w:bookmarkStart w:id="1124" w:name="_Toc15983588"/>
      <w:bookmarkStart w:id="1125" w:name="_Toc15983889"/>
      <w:bookmarkStart w:id="1126" w:name="_Toc15994453"/>
      <w:bookmarkStart w:id="1127" w:name="_Toc15971995"/>
      <w:bookmarkStart w:id="1128" w:name="_Toc15981749"/>
      <w:bookmarkStart w:id="1129" w:name="_Toc15983589"/>
      <w:bookmarkStart w:id="1130" w:name="_Toc15983890"/>
      <w:bookmarkStart w:id="1131" w:name="_Toc15994454"/>
      <w:bookmarkStart w:id="1132" w:name="_Toc15971996"/>
      <w:bookmarkStart w:id="1133" w:name="_Toc15981750"/>
      <w:bookmarkStart w:id="1134" w:name="_Toc15983590"/>
      <w:bookmarkStart w:id="1135" w:name="_Toc15983891"/>
      <w:bookmarkStart w:id="1136" w:name="_Toc15994455"/>
      <w:bookmarkStart w:id="1137" w:name="_Toc15971997"/>
      <w:bookmarkStart w:id="1138" w:name="_Toc15981751"/>
      <w:bookmarkStart w:id="1139" w:name="_Toc15983591"/>
      <w:bookmarkStart w:id="1140" w:name="_Toc15983892"/>
      <w:bookmarkStart w:id="1141" w:name="_Toc15994456"/>
      <w:bookmarkStart w:id="1142" w:name="_Toc466810748"/>
      <w:bookmarkStart w:id="1143" w:name="_Toc466810749"/>
      <w:bookmarkStart w:id="1144" w:name="_Toc466810750"/>
      <w:bookmarkStart w:id="1145" w:name="_Toc499747377"/>
      <w:bookmarkStart w:id="1146" w:name="_Toc499747378"/>
      <w:bookmarkStart w:id="1147" w:name="_Toc499747379"/>
      <w:bookmarkStart w:id="1148" w:name="_Toc499747380"/>
      <w:bookmarkStart w:id="1149" w:name="_Toc499747381"/>
      <w:bookmarkStart w:id="1150" w:name="_Toc499747382"/>
      <w:bookmarkStart w:id="1151" w:name="_Toc499747383"/>
      <w:bookmarkStart w:id="1152" w:name="_Toc499747384"/>
      <w:bookmarkStart w:id="1153" w:name="_Toc499747385"/>
      <w:bookmarkStart w:id="1154" w:name="_Toc499747386"/>
      <w:bookmarkStart w:id="1155" w:name="_Toc499747387"/>
      <w:bookmarkStart w:id="1156" w:name="_Toc499747388"/>
      <w:bookmarkStart w:id="1157" w:name="_Toc499747396"/>
      <w:bookmarkStart w:id="1158" w:name="_Toc499747397"/>
      <w:bookmarkStart w:id="1159" w:name="_Toc499747398"/>
      <w:bookmarkStart w:id="1160" w:name="_Toc499747399"/>
      <w:bookmarkStart w:id="1161" w:name="_Toc499747400"/>
      <w:bookmarkStart w:id="1162" w:name="_Toc499747401"/>
      <w:bookmarkStart w:id="1163" w:name="_Toc499747402"/>
      <w:bookmarkStart w:id="1164" w:name="_Toc499747403"/>
      <w:bookmarkStart w:id="1165" w:name="_Toc499747404"/>
      <w:bookmarkStart w:id="1166" w:name="_Toc499747405"/>
      <w:bookmarkStart w:id="1167" w:name="_Toc499452373"/>
      <w:bookmarkStart w:id="1168" w:name="_Toc499452723"/>
      <w:bookmarkStart w:id="1169" w:name="_Toc499453072"/>
      <w:bookmarkStart w:id="1170" w:name="_Toc499453420"/>
      <w:bookmarkStart w:id="1171" w:name="_Toc499453766"/>
      <w:bookmarkStart w:id="1172" w:name="_Toc499454113"/>
      <w:bookmarkStart w:id="1173" w:name="_Toc499747408"/>
      <w:bookmarkStart w:id="1174" w:name="_Toc499452374"/>
      <w:bookmarkStart w:id="1175" w:name="_Toc499452724"/>
      <w:bookmarkStart w:id="1176" w:name="_Toc499453073"/>
      <w:bookmarkStart w:id="1177" w:name="_Toc499453421"/>
      <w:bookmarkStart w:id="1178" w:name="_Toc499453767"/>
      <w:bookmarkStart w:id="1179" w:name="_Toc499454114"/>
      <w:bookmarkStart w:id="1180" w:name="_Toc499747409"/>
      <w:bookmarkStart w:id="1181" w:name="_Toc499452375"/>
      <w:bookmarkStart w:id="1182" w:name="_Toc499452725"/>
      <w:bookmarkStart w:id="1183" w:name="_Toc499453074"/>
      <w:bookmarkStart w:id="1184" w:name="_Toc499453422"/>
      <w:bookmarkStart w:id="1185" w:name="_Toc499453768"/>
      <w:bookmarkStart w:id="1186" w:name="_Toc499454115"/>
      <w:bookmarkStart w:id="1187" w:name="_Toc499747410"/>
      <w:bookmarkStart w:id="1188" w:name="_Toc499452376"/>
      <w:bookmarkStart w:id="1189" w:name="_Toc499452726"/>
      <w:bookmarkStart w:id="1190" w:name="_Toc499453075"/>
      <w:bookmarkStart w:id="1191" w:name="_Toc499453423"/>
      <w:bookmarkStart w:id="1192" w:name="_Toc499453769"/>
      <w:bookmarkStart w:id="1193" w:name="_Toc499454116"/>
      <w:bookmarkStart w:id="1194" w:name="_Toc499747411"/>
      <w:bookmarkStart w:id="1195" w:name="_Toc499452377"/>
      <w:bookmarkStart w:id="1196" w:name="_Toc499452727"/>
      <w:bookmarkStart w:id="1197" w:name="_Toc499453076"/>
      <w:bookmarkStart w:id="1198" w:name="_Toc499453424"/>
      <w:bookmarkStart w:id="1199" w:name="_Toc499453770"/>
      <w:bookmarkStart w:id="1200" w:name="_Toc499454117"/>
      <w:bookmarkStart w:id="1201" w:name="_Toc499747412"/>
      <w:bookmarkStart w:id="1202" w:name="_Toc499452378"/>
      <w:bookmarkStart w:id="1203" w:name="_Toc499452728"/>
      <w:bookmarkStart w:id="1204" w:name="_Toc499453077"/>
      <w:bookmarkStart w:id="1205" w:name="_Toc499453425"/>
      <w:bookmarkStart w:id="1206" w:name="_Toc499453771"/>
      <w:bookmarkStart w:id="1207" w:name="_Toc499454118"/>
      <w:bookmarkStart w:id="1208" w:name="_Toc499747413"/>
      <w:bookmarkStart w:id="1209" w:name="_Toc499452379"/>
      <w:bookmarkStart w:id="1210" w:name="_Toc499452729"/>
      <w:bookmarkStart w:id="1211" w:name="_Toc499453078"/>
      <w:bookmarkStart w:id="1212" w:name="_Toc499453426"/>
      <w:bookmarkStart w:id="1213" w:name="_Toc499453772"/>
      <w:bookmarkStart w:id="1214" w:name="_Toc499454119"/>
      <w:bookmarkStart w:id="1215" w:name="_Toc499747414"/>
      <w:bookmarkStart w:id="1216" w:name="_Toc499452380"/>
      <w:bookmarkStart w:id="1217" w:name="_Toc499452730"/>
      <w:bookmarkStart w:id="1218" w:name="_Toc499453079"/>
      <w:bookmarkStart w:id="1219" w:name="_Toc499453427"/>
      <w:bookmarkStart w:id="1220" w:name="_Toc499453773"/>
      <w:bookmarkStart w:id="1221" w:name="_Toc499454120"/>
      <w:bookmarkStart w:id="1222" w:name="_Toc499747415"/>
      <w:bookmarkStart w:id="1223" w:name="_Toc499452381"/>
      <w:bookmarkStart w:id="1224" w:name="_Toc499452731"/>
      <w:bookmarkStart w:id="1225" w:name="_Toc499453080"/>
      <w:bookmarkStart w:id="1226" w:name="_Toc499453428"/>
      <w:bookmarkStart w:id="1227" w:name="_Toc499453774"/>
      <w:bookmarkStart w:id="1228" w:name="_Toc499454121"/>
      <w:bookmarkStart w:id="1229" w:name="_Toc499747416"/>
      <w:bookmarkStart w:id="1230" w:name="_Toc15971998"/>
      <w:bookmarkStart w:id="1231" w:name="_Toc15981752"/>
      <w:bookmarkStart w:id="1232" w:name="_Toc15983592"/>
      <w:bookmarkStart w:id="1233" w:name="_Toc15983893"/>
      <w:bookmarkStart w:id="1234" w:name="_Toc15994457"/>
      <w:bookmarkStart w:id="1235" w:name="_Toc15971999"/>
      <w:bookmarkStart w:id="1236" w:name="_Toc15981753"/>
      <w:bookmarkStart w:id="1237" w:name="_Toc15983593"/>
      <w:bookmarkStart w:id="1238" w:name="_Toc15983894"/>
      <w:bookmarkStart w:id="1239" w:name="_Toc15994458"/>
      <w:bookmarkStart w:id="1240" w:name="_Toc24463484"/>
      <w:bookmarkStart w:id="1241" w:name="_Toc24463485"/>
      <w:bookmarkStart w:id="1242" w:name="_Toc18225448"/>
      <w:bookmarkStart w:id="1243" w:name="_Toc17804398"/>
      <w:bookmarkStart w:id="1244" w:name="_Toc18225449"/>
      <w:bookmarkStart w:id="1245" w:name="_Toc8566679"/>
      <w:bookmarkStart w:id="1246" w:name="_Toc95114823"/>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172CDD41" w14:textId="77777777" w:rsidR="003128BE" w:rsidRPr="00993220" w:rsidRDefault="003128BE" w:rsidP="008A1B7D">
      <w:pPr>
        <w:pStyle w:val="BKP-Heading1"/>
      </w:pPr>
      <w:bookmarkStart w:id="1247" w:name="_Toc96953890"/>
      <w:bookmarkStart w:id="1248" w:name="_Toc96957204"/>
      <w:bookmarkStart w:id="1249" w:name="_Toc96958826"/>
      <w:bookmarkStart w:id="1250" w:name="_Toc96959109"/>
      <w:bookmarkStart w:id="1251" w:name="_Toc97118385"/>
      <w:bookmarkStart w:id="1252" w:name="_Toc97130937"/>
      <w:bookmarkStart w:id="1253" w:name="_Toc151295612"/>
      <w:r w:rsidRPr="00993220">
        <w:rPr>
          <w:rFonts w:hint="eastAsia"/>
          <w:rtl/>
        </w:rPr>
        <w:t>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bookmarkEnd w:id="1245"/>
      <w:bookmarkEnd w:id="1246"/>
      <w:bookmarkEnd w:id="1247"/>
      <w:bookmarkEnd w:id="1248"/>
      <w:bookmarkEnd w:id="1249"/>
      <w:bookmarkEnd w:id="1250"/>
      <w:bookmarkEnd w:id="1251"/>
      <w:bookmarkEnd w:id="1252"/>
      <w:bookmarkEnd w:id="1253"/>
    </w:p>
    <w:p w14:paraId="2F30B405" w14:textId="77777777" w:rsidR="003128BE" w:rsidRPr="00993220" w:rsidRDefault="003128BE" w:rsidP="00BF0FAE">
      <w:pPr>
        <w:pStyle w:val="BKP-MatnNormal"/>
        <w:rPr>
          <w:rtl/>
        </w:rPr>
      </w:pPr>
      <w:r w:rsidRPr="00993220">
        <w:rPr>
          <w:rFonts w:hint="eastAsia"/>
          <w:rtl/>
        </w:rPr>
        <w:t>پس</w:t>
      </w:r>
      <w:r w:rsidRPr="00993220">
        <w:rPr>
          <w:rtl/>
        </w:rPr>
        <w:t xml:space="preserve"> از اتمام عمل</w:t>
      </w:r>
      <w:r w:rsidRPr="00993220">
        <w:rPr>
          <w:rFonts w:hint="cs"/>
          <w:rtl/>
        </w:rPr>
        <w:t>ی</w:t>
      </w:r>
      <w:r w:rsidRPr="00993220">
        <w:rPr>
          <w:rFonts w:hint="eastAsia"/>
          <w:rtl/>
        </w:rPr>
        <w:t>ات</w:t>
      </w:r>
      <w:r w:rsidRPr="00993220">
        <w:rPr>
          <w:rtl/>
        </w:rPr>
        <w:t xml:space="preserve"> حفار</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softHyphen/>
        <w:t>منظور تع</w:t>
      </w:r>
      <w:r w:rsidRPr="00993220">
        <w:rPr>
          <w:rFonts w:hint="cs"/>
          <w:rtl/>
        </w:rPr>
        <w:t>ی</w:t>
      </w:r>
      <w:r w:rsidRPr="00993220">
        <w:rPr>
          <w:rFonts w:hint="eastAsia"/>
          <w:rtl/>
        </w:rPr>
        <w:t>ين</w:t>
      </w:r>
      <w:r w:rsidRPr="00993220">
        <w:rPr>
          <w:rtl/>
        </w:rPr>
        <w:t xml:space="preserve"> خصوصيات فيزيكي</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مكانيكي خاك، آزماي</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و مقاومت</w:t>
      </w:r>
      <w:r w:rsidRPr="00993220">
        <w:rPr>
          <w:rFonts w:hint="cs"/>
          <w:rtl/>
        </w:rPr>
        <w:t>ی</w:t>
      </w:r>
      <w:r w:rsidRPr="00993220">
        <w:rPr>
          <w:rtl/>
        </w:rPr>
        <w:t xml:space="preserve"> بر رو</w:t>
      </w:r>
      <w:r w:rsidRPr="00993220">
        <w:rPr>
          <w:rFonts w:hint="cs"/>
          <w:rtl/>
        </w:rPr>
        <w:t>ی</w:t>
      </w:r>
      <w:r w:rsidRPr="00993220">
        <w:rPr>
          <w:rtl/>
        </w:rPr>
        <w:t xml:space="preserve"> نمونه‌ها</w:t>
      </w:r>
      <w:r w:rsidRPr="00993220">
        <w:rPr>
          <w:rFonts w:hint="cs"/>
          <w:rtl/>
        </w:rPr>
        <w:t>ی</w:t>
      </w:r>
      <w:r w:rsidRPr="00993220">
        <w:rPr>
          <w:rtl/>
        </w:rPr>
        <w:t xml:space="preserve"> معرف و مطابق با جنس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در آزما</w:t>
      </w:r>
      <w:r w:rsidRPr="00993220">
        <w:rPr>
          <w:rFonts w:hint="cs"/>
          <w:rtl/>
        </w:rPr>
        <w:t>ی</w:t>
      </w:r>
      <w:r w:rsidRPr="00993220">
        <w:rPr>
          <w:rFonts w:hint="eastAsia"/>
          <w:rtl/>
        </w:rPr>
        <w:t>شگاه</w:t>
      </w:r>
      <w:r w:rsidRPr="00993220">
        <w:rPr>
          <w:rtl/>
        </w:rPr>
        <w:t xml:space="preserve"> 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w:t>
      </w:r>
      <w:r w:rsidRPr="00993220">
        <w:rPr>
          <w:rFonts w:hint="eastAsia"/>
          <w:rtl/>
        </w:rPr>
        <w:t>به</w:t>
      </w:r>
      <w:r w:rsidRPr="00993220">
        <w:rPr>
          <w:rtl/>
        </w:rPr>
        <w:t xml:space="preserve"> </w:t>
      </w:r>
      <w:r w:rsidRPr="00993220">
        <w:rPr>
          <w:rFonts w:hint="eastAsia"/>
          <w:rtl/>
        </w:rPr>
        <w:t>انجام</w:t>
      </w:r>
      <w:r w:rsidRPr="00993220">
        <w:rPr>
          <w:rtl/>
        </w:rPr>
        <w:t xml:space="preserve"> </w:t>
      </w:r>
      <w:r w:rsidRPr="00993220">
        <w:rPr>
          <w:rFonts w:hint="eastAsia"/>
          <w:rtl/>
        </w:rPr>
        <w:t>رس</w:t>
      </w:r>
      <w:r w:rsidRPr="00993220">
        <w:rPr>
          <w:rFonts w:hint="cs"/>
          <w:rtl/>
        </w:rPr>
        <w:t>ی</w:t>
      </w:r>
      <w:r w:rsidRPr="00993220">
        <w:rPr>
          <w:rFonts w:hint="eastAsia"/>
          <w:rtl/>
        </w:rPr>
        <w:t>د</w:t>
      </w:r>
      <w:r w:rsidRPr="00993220">
        <w:rPr>
          <w:rtl/>
        </w:rPr>
        <w:t>. در جدول 4-1 آزما</w:t>
      </w:r>
      <w:r w:rsidRPr="00993220">
        <w:rPr>
          <w:rFonts w:hint="cs"/>
          <w:rtl/>
        </w:rPr>
        <w:t>ی</w:t>
      </w:r>
      <w:r w:rsidRPr="00993220">
        <w:rPr>
          <w:rFonts w:hint="eastAsia"/>
          <w:rtl/>
        </w:rPr>
        <w:t>ش‌ها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مدنظر</w:t>
      </w:r>
      <w:r w:rsidRPr="00993220">
        <w:rPr>
          <w:rtl/>
        </w:rPr>
        <w:t xml:space="preserve"> به </w:t>
      </w:r>
      <w:r w:rsidRPr="00993220">
        <w:rPr>
          <w:rtl/>
        </w:rPr>
        <w:softHyphen/>
        <w:t xml:space="preserve">همراه شماره استاندارد مربوطه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14:paraId="7A770080" w14:textId="77777777" w:rsidR="003128BE" w:rsidRPr="00993220" w:rsidRDefault="003128BE" w:rsidP="009A1EF7">
      <w:pPr>
        <w:pStyle w:val="BKP-TableCaption"/>
        <w:rPr>
          <w:rtl/>
        </w:rPr>
      </w:pPr>
      <w:bookmarkStart w:id="1254" w:name="_Toc95115052"/>
      <w:bookmarkStart w:id="1255" w:name="_Toc97130938"/>
      <w:bookmarkStart w:id="1256" w:name="_Toc104799229"/>
      <w:r w:rsidRPr="00993220">
        <w:rPr>
          <w:rtl/>
        </w:rPr>
        <w:t>جدول4</w:t>
      </w:r>
      <w:r w:rsidRPr="00993220">
        <w:rPr>
          <w:rtl/>
        </w:rPr>
        <w:noBreakHyphen/>
        <w:t>1</w:t>
      </w:r>
      <w:r w:rsidR="00297D37" w:rsidRPr="00993220">
        <w:t>.</w:t>
      </w:r>
      <w:r w:rsidR="00297D37" w:rsidRPr="00993220">
        <w:rPr>
          <w:rtl/>
        </w:rPr>
        <w:t xml:space="preserve"> </w:t>
      </w:r>
      <w:r w:rsidRPr="00993220">
        <w:rPr>
          <w:rFonts w:hint="eastAsia"/>
          <w:rtl/>
        </w:rPr>
        <w:t>مشخصات</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bookmarkEnd w:id="1254"/>
      <w:bookmarkEnd w:id="1255"/>
      <w:bookmarkEnd w:id="1256"/>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3128BE" w:rsidRPr="00EE5616" w14:paraId="4067F4E0" w14:textId="77777777" w:rsidTr="008A1B7D">
        <w:trPr>
          <w:trHeight w:val="215"/>
          <w:tblHeader/>
          <w:jc w:val="center"/>
        </w:trPr>
        <w:tc>
          <w:tcPr>
            <w:tcW w:w="2397" w:type="dxa"/>
            <w:shd w:val="clear" w:color="auto" w:fill="C5D9F1"/>
            <w:vAlign w:val="center"/>
          </w:tcPr>
          <w:p w14:paraId="425B22CA" w14:textId="77777777" w:rsidR="003128BE" w:rsidRPr="00EE5616" w:rsidRDefault="003128BE" w:rsidP="009A1EF7">
            <w:pPr>
              <w:pStyle w:val="BKP-TableHeader"/>
              <w:rPr>
                <w:rtl/>
              </w:rPr>
            </w:pPr>
            <w:r w:rsidRPr="00EE5616">
              <w:rPr>
                <w:rFonts w:hint="eastAsia"/>
                <w:rtl/>
              </w:rPr>
              <w:t>نام</w:t>
            </w:r>
            <w:r w:rsidRPr="00EE5616">
              <w:rPr>
                <w:rtl/>
              </w:rPr>
              <w:t xml:space="preserve"> </w:t>
            </w:r>
            <w:r w:rsidRPr="00EE5616">
              <w:rPr>
                <w:rFonts w:hint="eastAsia"/>
                <w:rtl/>
              </w:rPr>
              <w:t>آزما</w:t>
            </w:r>
            <w:r w:rsidRPr="00EE5616">
              <w:rPr>
                <w:rFonts w:hint="cs"/>
                <w:rtl/>
              </w:rPr>
              <w:t>ی</w:t>
            </w:r>
            <w:r w:rsidRPr="00EE5616">
              <w:rPr>
                <w:rFonts w:hint="eastAsia"/>
                <w:rtl/>
              </w:rPr>
              <w:t>ش</w:t>
            </w:r>
          </w:p>
        </w:tc>
        <w:tc>
          <w:tcPr>
            <w:tcW w:w="2552" w:type="dxa"/>
            <w:shd w:val="clear" w:color="auto" w:fill="C5D9F1"/>
            <w:vAlign w:val="center"/>
          </w:tcPr>
          <w:p w14:paraId="3D5275A0" w14:textId="77777777" w:rsidR="003128BE" w:rsidRPr="00EE5616" w:rsidRDefault="003128BE" w:rsidP="009A1EF7">
            <w:pPr>
              <w:pStyle w:val="BKP-TableHeader"/>
              <w:rPr>
                <w:rtl/>
              </w:rPr>
            </w:pPr>
            <w:r w:rsidRPr="00EE5616">
              <w:rPr>
                <w:rFonts w:hint="eastAsia"/>
                <w:rtl/>
              </w:rPr>
              <w:t>شماره</w:t>
            </w:r>
            <w:r w:rsidRPr="00EE5616">
              <w:rPr>
                <w:rtl/>
              </w:rPr>
              <w:t xml:space="preserve"> </w:t>
            </w:r>
            <w:r w:rsidRPr="00EE5616">
              <w:rPr>
                <w:rFonts w:hint="eastAsia"/>
                <w:rtl/>
              </w:rPr>
              <w:t>استاندارد</w:t>
            </w:r>
          </w:p>
        </w:tc>
        <w:tc>
          <w:tcPr>
            <w:tcW w:w="3959" w:type="dxa"/>
            <w:shd w:val="clear" w:color="auto" w:fill="C5D9F1"/>
            <w:vAlign w:val="center"/>
          </w:tcPr>
          <w:p w14:paraId="1F775797" w14:textId="77777777" w:rsidR="003128BE" w:rsidRPr="00EE5616" w:rsidRDefault="003128BE" w:rsidP="009A1EF7">
            <w:pPr>
              <w:pStyle w:val="BKP-TableHeader"/>
              <w:rPr>
                <w:rtl/>
              </w:rPr>
            </w:pPr>
            <w:r w:rsidRPr="00EE5616">
              <w:rPr>
                <w:rFonts w:hint="eastAsia"/>
                <w:rtl/>
              </w:rPr>
              <w:t>توض</w:t>
            </w:r>
            <w:r w:rsidRPr="00EE5616">
              <w:rPr>
                <w:rFonts w:hint="cs"/>
                <w:rtl/>
              </w:rPr>
              <w:t>ی</w:t>
            </w:r>
            <w:r w:rsidRPr="00EE5616">
              <w:rPr>
                <w:rFonts w:hint="eastAsia"/>
                <w:rtl/>
              </w:rPr>
              <w:t>حات</w:t>
            </w:r>
          </w:p>
        </w:tc>
      </w:tr>
      <w:tr w:rsidR="003128BE" w:rsidRPr="00EE5616" w14:paraId="7E1B0744" w14:textId="77777777" w:rsidTr="008A1B7D">
        <w:trPr>
          <w:trHeight w:val="20"/>
          <w:jc w:val="center"/>
        </w:trPr>
        <w:tc>
          <w:tcPr>
            <w:tcW w:w="2397" w:type="dxa"/>
            <w:shd w:val="clear" w:color="auto" w:fill="auto"/>
            <w:vAlign w:val="center"/>
          </w:tcPr>
          <w:p w14:paraId="6F2A17FA" w14:textId="77777777" w:rsidR="003128BE" w:rsidRPr="00EE5616" w:rsidRDefault="003128BE" w:rsidP="00830FC6">
            <w:pPr>
              <w:pStyle w:val="BKP-TableBody"/>
              <w:rPr>
                <w:rtl/>
              </w:rPr>
            </w:pPr>
            <w:r w:rsidRPr="00EE5616">
              <w:rPr>
                <w:rFonts w:hint="eastAsia"/>
                <w:rtl/>
              </w:rPr>
              <w:t>طبقه</w:t>
            </w:r>
            <w:r w:rsidRPr="00EE5616">
              <w:rPr>
                <w:rtl/>
              </w:rPr>
              <w:t xml:space="preserve"> </w:t>
            </w:r>
            <w:r w:rsidRPr="00EE5616">
              <w:rPr>
                <w:rFonts w:hint="eastAsia"/>
                <w:rtl/>
              </w:rPr>
              <w:t>بند</w:t>
            </w:r>
            <w:r w:rsidRPr="00EE5616">
              <w:rPr>
                <w:rFonts w:hint="cs"/>
                <w:rtl/>
              </w:rPr>
              <w:t>ی</w:t>
            </w:r>
            <w:r w:rsidRPr="00EE5616">
              <w:rPr>
                <w:rtl/>
              </w:rPr>
              <w:t xml:space="preserve"> </w:t>
            </w:r>
            <w:r w:rsidRPr="00EE5616">
              <w:rPr>
                <w:rFonts w:hint="eastAsia"/>
                <w:rtl/>
              </w:rPr>
              <w:t>خاک</w:t>
            </w:r>
          </w:p>
        </w:tc>
        <w:tc>
          <w:tcPr>
            <w:tcW w:w="2552" w:type="dxa"/>
            <w:shd w:val="clear" w:color="auto" w:fill="auto"/>
            <w:vAlign w:val="center"/>
          </w:tcPr>
          <w:p w14:paraId="3CE6D386" w14:textId="77777777" w:rsidR="003128BE" w:rsidRPr="00EE5616" w:rsidRDefault="003128BE" w:rsidP="00830FC6">
            <w:pPr>
              <w:pStyle w:val="BKP-TableBody"/>
            </w:pPr>
            <w:r w:rsidRPr="00EE5616">
              <w:t>ASTM D2488</w:t>
            </w:r>
          </w:p>
        </w:tc>
        <w:tc>
          <w:tcPr>
            <w:tcW w:w="3959" w:type="dxa"/>
            <w:shd w:val="clear" w:color="auto" w:fill="auto"/>
            <w:vAlign w:val="center"/>
          </w:tcPr>
          <w:p w14:paraId="7E4D7F56" w14:textId="77777777" w:rsidR="003128BE" w:rsidRPr="00EE5616" w:rsidRDefault="003128BE" w:rsidP="00830FC6">
            <w:pPr>
              <w:pStyle w:val="BKP-TableBody"/>
              <w:rPr>
                <w:rtl/>
              </w:rPr>
            </w:pPr>
          </w:p>
        </w:tc>
      </w:tr>
      <w:tr w:rsidR="003128BE" w:rsidRPr="00EE5616" w14:paraId="69079AFE" w14:textId="77777777" w:rsidTr="008A1B7D">
        <w:trPr>
          <w:trHeight w:val="20"/>
          <w:jc w:val="center"/>
        </w:trPr>
        <w:tc>
          <w:tcPr>
            <w:tcW w:w="2397" w:type="dxa"/>
            <w:shd w:val="clear" w:color="auto" w:fill="auto"/>
            <w:vAlign w:val="center"/>
          </w:tcPr>
          <w:p w14:paraId="6DF2B3D0" w14:textId="77777777" w:rsidR="003128BE" w:rsidRPr="00EE5616" w:rsidRDefault="003128BE" w:rsidP="00830FC6">
            <w:pPr>
              <w:pStyle w:val="BKP-TableBody"/>
              <w:rPr>
                <w:rtl/>
              </w:rPr>
            </w:pPr>
            <w:r w:rsidRPr="00EE5616">
              <w:rPr>
                <w:rtl/>
              </w:rPr>
              <w:t>حدود اتربرگ</w:t>
            </w:r>
          </w:p>
        </w:tc>
        <w:tc>
          <w:tcPr>
            <w:tcW w:w="2552" w:type="dxa"/>
            <w:shd w:val="clear" w:color="auto" w:fill="auto"/>
            <w:vAlign w:val="center"/>
          </w:tcPr>
          <w:p w14:paraId="12E91300" w14:textId="77777777" w:rsidR="003128BE" w:rsidRPr="00EE5616" w:rsidRDefault="003128BE" w:rsidP="00830FC6">
            <w:pPr>
              <w:pStyle w:val="BKP-TableBody"/>
            </w:pPr>
            <w:r w:rsidRPr="00EE5616">
              <w:t>ASTM D4318</w:t>
            </w:r>
          </w:p>
        </w:tc>
        <w:tc>
          <w:tcPr>
            <w:tcW w:w="3959" w:type="dxa"/>
            <w:shd w:val="clear" w:color="auto" w:fill="auto"/>
            <w:vAlign w:val="center"/>
          </w:tcPr>
          <w:p w14:paraId="128A91CA" w14:textId="77777777" w:rsidR="003128BE" w:rsidRPr="00EE5616" w:rsidRDefault="003128BE" w:rsidP="00830FC6">
            <w:pPr>
              <w:pStyle w:val="BKP-TableBody"/>
              <w:rPr>
                <w:rtl/>
              </w:rPr>
            </w:pPr>
          </w:p>
        </w:tc>
      </w:tr>
      <w:tr w:rsidR="003128BE" w:rsidRPr="00EE5616" w14:paraId="7BB43ECD" w14:textId="77777777" w:rsidTr="008A1B7D">
        <w:trPr>
          <w:trHeight w:val="20"/>
          <w:jc w:val="center"/>
        </w:trPr>
        <w:tc>
          <w:tcPr>
            <w:tcW w:w="2397" w:type="dxa"/>
            <w:shd w:val="clear" w:color="auto" w:fill="auto"/>
            <w:vAlign w:val="center"/>
          </w:tcPr>
          <w:p w14:paraId="63D1ED58" w14:textId="77777777" w:rsidR="003128BE" w:rsidRPr="00EE5616" w:rsidRDefault="003128BE" w:rsidP="00830FC6">
            <w:pPr>
              <w:pStyle w:val="BKP-TableBody"/>
              <w:rPr>
                <w:rtl/>
              </w:rPr>
            </w:pPr>
            <w:r w:rsidRPr="00EE5616">
              <w:rPr>
                <w:rtl/>
              </w:rPr>
              <w:t>دانه بندي</w:t>
            </w:r>
          </w:p>
        </w:tc>
        <w:tc>
          <w:tcPr>
            <w:tcW w:w="2552" w:type="dxa"/>
            <w:shd w:val="clear" w:color="auto" w:fill="auto"/>
            <w:vAlign w:val="center"/>
          </w:tcPr>
          <w:p w14:paraId="078B3877" w14:textId="77777777" w:rsidR="003128BE" w:rsidRPr="00EE5616" w:rsidRDefault="003128BE" w:rsidP="00830FC6">
            <w:pPr>
              <w:pStyle w:val="BKP-TableBody"/>
            </w:pPr>
            <w:r w:rsidRPr="00EE5616">
              <w:t>ASTM D421-422</w:t>
            </w:r>
          </w:p>
        </w:tc>
        <w:tc>
          <w:tcPr>
            <w:tcW w:w="3959" w:type="dxa"/>
            <w:shd w:val="clear" w:color="auto" w:fill="auto"/>
            <w:vAlign w:val="center"/>
          </w:tcPr>
          <w:p w14:paraId="0301EB80" w14:textId="77777777" w:rsidR="003128BE" w:rsidRPr="00EE5616" w:rsidRDefault="003128BE" w:rsidP="00830FC6">
            <w:pPr>
              <w:pStyle w:val="BKP-TableBody"/>
              <w:rPr>
                <w:rtl/>
              </w:rPr>
            </w:pPr>
            <w:r w:rsidRPr="00EE5616">
              <w:rPr>
                <w:rtl/>
              </w:rPr>
              <w:t>براي ذرات كوچكتر از 075/0 ميليمتر متمايز ساختن دانه</w:t>
            </w:r>
            <w:r w:rsidRPr="00EE5616">
              <w:rPr>
                <w:rtl/>
              </w:rPr>
              <w:softHyphen/>
              <w:t>ها بوسيله هيدرومتري است.</w:t>
            </w:r>
          </w:p>
        </w:tc>
      </w:tr>
      <w:tr w:rsidR="003128BE" w:rsidRPr="00EE5616" w14:paraId="2F1A8789" w14:textId="77777777" w:rsidTr="008A1B7D">
        <w:trPr>
          <w:trHeight w:val="20"/>
          <w:jc w:val="center"/>
        </w:trPr>
        <w:tc>
          <w:tcPr>
            <w:tcW w:w="2397" w:type="dxa"/>
            <w:shd w:val="clear" w:color="auto" w:fill="auto"/>
            <w:vAlign w:val="center"/>
          </w:tcPr>
          <w:p w14:paraId="4CDA2C3F" w14:textId="77777777" w:rsidR="003128BE" w:rsidRPr="00EE5616" w:rsidRDefault="003128BE" w:rsidP="00830FC6">
            <w:pPr>
              <w:pStyle w:val="BKP-TableBody"/>
              <w:rPr>
                <w:rtl/>
              </w:rPr>
            </w:pPr>
            <w:r w:rsidRPr="00EE5616">
              <w:rPr>
                <w:rFonts w:hint="eastAsia"/>
                <w:rtl/>
              </w:rPr>
              <w:t>ه</w:t>
            </w:r>
            <w:r w:rsidRPr="00EE5616">
              <w:rPr>
                <w:rFonts w:hint="cs"/>
                <w:rtl/>
              </w:rPr>
              <w:t>ی</w:t>
            </w:r>
            <w:r w:rsidRPr="00EE5616">
              <w:rPr>
                <w:rFonts w:hint="eastAsia"/>
                <w:rtl/>
              </w:rPr>
              <w:t>درومتر</w:t>
            </w:r>
            <w:r w:rsidRPr="00EE5616">
              <w:rPr>
                <w:rFonts w:hint="cs"/>
                <w:rtl/>
              </w:rPr>
              <w:t>ی</w:t>
            </w:r>
          </w:p>
        </w:tc>
        <w:tc>
          <w:tcPr>
            <w:tcW w:w="2552" w:type="dxa"/>
            <w:shd w:val="clear" w:color="auto" w:fill="auto"/>
            <w:vAlign w:val="center"/>
          </w:tcPr>
          <w:p w14:paraId="68E03B56" w14:textId="77777777" w:rsidR="003128BE" w:rsidRPr="00EE5616" w:rsidRDefault="003128BE" w:rsidP="00830FC6">
            <w:pPr>
              <w:pStyle w:val="BKP-TableBody"/>
            </w:pPr>
            <w:r w:rsidRPr="00EE5616">
              <w:t>ASTM D7928</w:t>
            </w:r>
          </w:p>
        </w:tc>
        <w:tc>
          <w:tcPr>
            <w:tcW w:w="3959" w:type="dxa"/>
            <w:shd w:val="clear" w:color="auto" w:fill="auto"/>
            <w:vAlign w:val="center"/>
          </w:tcPr>
          <w:p w14:paraId="7D5132E5" w14:textId="77777777" w:rsidR="003128BE" w:rsidRPr="00EE5616" w:rsidRDefault="003128BE" w:rsidP="00830FC6">
            <w:pPr>
              <w:pStyle w:val="BKP-TableBody"/>
              <w:rPr>
                <w:rtl/>
              </w:rPr>
            </w:pPr>
          </w:p>
        </w:tc>
      </w:tr>
      <w:tr w:rsidR="003128BE" w:rsidRPr="00EE5616" w14:paraId="08CD4923" w14:textId="77777777" w:rsidTr="008A1B7D">
        <w:trPr>
          <w:trHeight w:val="20"/>
          <w:jc w:val="center"/>
        </w:trPr>
        <w:tc>
          <w:tcPr>
            <w:tcW w:w="2397" w:type="dxa"/>
            <w:shd w:val="clear" w:color="auto" w:fill="auto"/>
            <w:vAlign w:val="center"/>
          </w:tcPr>
          <w:p w14:paraId="27CE4E7D" w14:textId="77777777" w:rsidR="003128BE" w:rsidRPr="00EE5616" w:rsidRDefault="003128BE" w:rsidP="00830FC6">
            <w:pPr>
              <w:pStyle w:val="BKP-TableBody"/>
              <w:rPr>
                <w:rtl/>
              </w:rPr>
            </w:pPr>
            <w:r w:rsidRPr="00EE5616">
              <w:rPr>
                <w:rFonts w:hint="eastAsia"/>
                <w:rtl/>
              </w:rPr>
              <w:t>دانس</w:t>
            </w:r>
            <w:r w:rsidRPr="00EE5616">
              <w:rPr>
                <w:rFonts w:hint="cs"/>
                <w:rtl/>
              </w:rPr>
              <w:t>ی</w:t>
            </w:r>
            <w:r w:rsidRPr="00EE5616">
              <w:rPr>
                <w:rFonts w:hint="eastAsia"/>
                <w:rtl/>
              </w:rPr>
              <w:t>ته</w:t>
            </w:r>
            <w:r w:rsidRPr="00EE5616">
              <w:rPr>
                <w:rtl/>
              </w:rPr>
              <w:t xml:space="preserve"> و </w:t>
            </w:r>
            <w:r w:rsidRPr="00EE5616">
              <w:rPr>
                <w:rFonts w:hint="eastAsia"/>
                <w:rtl/>
              </w:rPr>
              <w:t>درصد</w:t>
            </w:r>
            <w:r w:rsidRPr="00EE5616">
              <w:rPr>
                <w:rtl/>
              </w:rPr>
              <w:t xml:space="preserve"> </w:t>
            </w:r>
            <w:r w:rsidRPr="00EE5616">
              <w:rPr>
                <w:rFonts w:hint="eastAsia"/>
                <w:rtl/>
              </w:rPr>
              <w:t>رطوبت</w:t>
            </w:r>
          </w:p>
        </w:tc>
        <w:tc>
          <w:tcPr>
            <w:tcW w:w="2552" w:type="dxa"/>
            <w:shd w:val="clear" w:color="auto" w:fill="auto"/>
            <w:vAlign w:val="center"/>
          </w:tcPr>
          <w:p w14:paraId="30A5E255" w14:textId="77777777" w:rsidR="003128BE" w:rsidRPr="00EE5616" w:rsidRDefault="003128BE" w:rsidP="00830FC6">
            <w:pPr>
              <w:pStyle w:val="BKP-TableBody"/>
            </w:pPr>
            <w:r w:rsidRPr="00EE5616">
              <w:t>ASTM D2216</w:t>
            </w:r>
          </w:p>
        </w:tc>
        <w:tc>
          <w:tcPr>
            <w:tcW w:w="3959" w:type="dxa"/>
            <w:shd w:val="clear" w:color="auto" w:fill="auto"/>
            <w:vAlign w:val="center"/>
          </w:tcPr>
          <w:p w14:paraId="66E8B74F" w14:textId="77777777" w:rsidR="003128BE" w:rsidRPr="00EE5616" w:rsidRDefault="003128BE" w:rsidP="00830FC6">
            <w:pPr>
              <w:pStyle w:val="BKP-TableBody"/>
              <w:rPr>
                <w:rtl/>
              </w:rPr>
            </w:pPr>
          </w:p>
        </w:tc>
      </w:tr>
      <w:tr w:rsidR="003128BE" w:rsidRPr="00EE5616" w14:paraId="3CC5AF1E"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B8BB9" w14:textId="77777777" w:rsidR="003128BE" w:rsidRPr="00EE5616" w:rsidRDefault="003128BE" w:rsidP="00830FC6">
            <w:pPr>
              <w:pStyle w:val="BKP-TableBody"/>
              <w:rPr>
                <w:rtl/>
              </w:rPr>
            </w:pPr>
            <w:r w:rsidRPr="00EE5616">
              <w:rPr>
                <w:rFonts w:hint="eastAsia"/>
                <w:rtl/>
              </w:rPr>
              <w:t>تک</w:t>
            </w:r>
            <w:r w:rsidRPr="00EE5616">
              <w:rPr>
                <w:rtl/>
              </w:rPr>
              <w:t xml:space="preserve"> </w:t>
            </w:r>
            <w:r w:rsidRPr="00EE5616">
              <w:rPr>
                <w:rFonts w:hint="eastAsia"/>
                <w:rtl/>
              </w:rPr>
              <w:t>محور</w:t>
            </w:r>
            <w:r w:rsidRPr="00EE5616">
              <w:rPr>
                <w:rFonts w:hint="cs"/>
                <w:rtl/>
              </w:rPr>
              <w:t>ی</w:t>
            </w:r>
            <w:r w:rsidRPr="00EE5616">
              <w:rPr>
                <w:rtl/>
              </w:rPr>
              <w:t xml:space="preserve"> </w:t>
            </w:r>
            <w:r w:rsidRPr="00EE5616">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C010A" w14:textId="77777777" w:rsidR="003128BE" w:rsidRPr="00EE5616" w:rsidRDefault="00F5620B" w:rsidP="00830FC6">
            <w:pPr>
              <w:pStyle w:val="BKP-TableBody"/>
            </w:pPr>
            <w:r w:rsidRPr="00EE5616">
              <w:t>Publication No.737</w:t>
            </w:r>
            <w:r w:rsidR="00E22982" w:rsidRPr="00EE5616">
              <w:t>*</w:t>
            </w:r>
          </w:p>
        </w:tc>
        <w:tc>
          <w:tcPr>
            <w:tcW w:w="3959" w:type="dxa"/>
            <w:shd w:val="clear" w:color="auto" w:fill="auto"/>
            <w:vAlign w:val="center"/>
          </w:tcPr>
          <w:p w14:paraId="3DB0A563" w14:textId="77777777" w:rsidR="003128BE" w:rsidRPr="00EE5616" w:rsidRDefault="003128BE" w:rsidP="00830FC6">
            <w:pPr>
              <w:pStyle w:val="BKP-TableBody"/>
              <w:rPr>
                <w:rtl/>
              </w:rPr>
            </w:pPr>
          </w:p>
        </w:tc>
      </w:tr>
      <w:tr w:rsidR="003128BE" w:rsidRPr="00EE5616" w14:paraId="0420285C"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BD7CF" w14:textId="77777777" w:rsidR="003128BE" w:rsidRPr="00EE5616" w:rsidRDefault="003128BE" w:rsidP="00830FC6">
            <w:pPr>
              <w:pStyle w:val="BKP-TableBody"/>
              <w:rPr>
                <w:rtl/>
              </w:rPr>
            </w:pPr>
            <w:r w:rsidRPr="00EE5616">
              <w:rPr>
                <w:rFonts w:hint="eastAsia"/>
                <w:rtl/>
              </w:rPr>
              <w:t>بار</w:t>
            </w:r>
            <w:r w:rsidRPr="00EE5616">
              <w:rPr>
                <w:rtl/>
              </w:rPr>
              <w:t xml:space="preserve"> </w:t>
            </w:r>
            <w:r w:rsidRPr="00EE5616">
              <w:rPr>
                <w:rFonts w:hint="eastAsia"/>
                <w:rtl/>
              </w:rPr>
              <w:t>نقطه‌ا</w:t>
            </w:r>
            <w:r w:rsidRPr="00EE5616">
              <w:rPr>
                <w:rFonts w:hint="cs"/>
                <w:rtl/>
              </w:rPr>
              <w:t>ی</w:t>
            </w:r>
            <w:r w:rsidRPr="00EE5616">
              <w:rPr>
                <w:rtl/>
              </w:rPr>
              <w:t xml:space="preserve"> </w:t>
            </w:r>
            <w:r w:rsidRPr="00EE5616">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2E5BC" w14:textId="77777777" w:rsidR="003128BE" w:rsidRPr="00EE5616" w:rsidRDefault="003128BE" w:rsidP="00830FC6">
            <w:pPr>
              <w:pStyle w:val="BKP-TableBody"/>
            </w:pPr>
            <w:r w:rsidRPr="00EE5616">
              <w:t>ASTM D5731</w:t>
            </w:r>
          </w:p>
        </w:tc>
        <w:tc>
          <w:tcPr>
            <w:tcW w:w="3959" w:type="dxa"/>
            <w:shd w:val="clear" w:color="auto" w:fill="auto"/>
            <w:vAlign w:val="center"/>
          </w:tcPr>
          <w:p w14:paraId="1364265B" w14:textId="77777777" w:rsidR="003128BE" w:rsidRPr="00EE5616" w:rsidRDefault="003128BE" w:rsidP="00830FC6">
            <w:pPr>
              <w:pStyle w:val="BKP-TableBody"/>
              <w:rPr>
                <w:rtl/>
              </w:rPr>
            </w:pPr>
          </w:p>
        </w:tc>
      </w:tr>
      <w:tr w:rsidR="00FE1C35" w:rsidRPr="00EE5616" w14:paraId="6CF0295D"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906D8" w14:textId="77777777" w:rsidR="00FE1C35" w:rsidRPr="00EE5616" w:rsidRDefault="00DF1636" w:rsidP="00830FC6">
            <w:pPr>
              <w:pStyle w:val="BKP-TableBody"/>
              <w:rPr>
                <w:rtl/>
              </w:rPr>
            </w:pPr>
            <w:r w:rsidRPr="00EE5616">
              <w:rPr>
                <w:rFonts w:hint="eastAsia"/>
                <w:rtl/>
              </w:rPr>
              <w:t>برش</w:t>
            </w:r>
            <w:r w:rsidRPr="00EE5616">
              <w:rPr>
                <w:rtl/>
              </w:rPr>
              <w:t xml:space="preserve"> </w:t>
            </w:r>
            <w:r w:rsidRPr="00EE5616">
              <w:rPr>
                <w:rFonts w:hint="eastAsia"/>
                <w:rtl/>
              </w:rPr>
              <w:t>مستق</w:t>
            </w:r>
            <w:r w:rsidRPr="00EE5616">
              <w:rPr>
                <w:rFonts w:hint="cs"/>
                <w:rtl/>
              </w:rPr>
              <w:t>ی</w:t>
            </w:r>
            <w:r w:rsidRPr="00EE5616">
              <w:rPr>
                <w:rFonts w:hint="eastAsia"/>
                <w:rtl/>
              </w:rPr>
              <w:t>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879DD" w14:textId="77777777" w:rsidR="00FE1C35" w:rsidRPr="00EE5616" w:rsidRDefault="004568B3" w:rsidP="00830FC6">
            <w:pPr>
              <w:pStyle w:val="BKP-TableBody"/>
            </w:pPr>
            <w:r w:rsidRPr="00EE5616">
              <w:t xml:space="preserve">ASTM </w:t>
            </w:r>
            <w:r w:rsidR="004D55DA" w:rsidRPr="00EE5616">
              <w:t>D3</w:t>
            </w:r>
            <w:r w:rsidR="00E22982" w:rsidRPr="00EE5616">
              <w:t>080</w:t>
            </w:r>
          </w:p>
        </w:tc>
        <w:tc>
          <w:tcPr>
            <w:tcW w:w="3959" w:type="dxa"/>
            <w:shd w:val="clear" w:color="auto" w:fill="auto"/>
            <w:vAlign w:val="center"/>
          </w:tcPr>
          <w:p w14:paraId="3877F49E" w14:textId="77777777" w:rsidR="00FE1C35" w:rsidRPr="00EE5616" w:rsidRDefault="00FE1C35" w:rsidP="00830FC6">
            <w:pPr>
              <w:pStyle w:val="BKP-TableBody"/>
              <w:rPr>
                <w:rtl/>
              </w:rPr>
            </w:pPr>
          </w:p>
        </w:tc>
      </w:tr>
      <w:tr w:rsidR="003128BE" w:rsidRPr="00EE5616" w14:paraId="387E882A" w14:textId="77777777" w:rsidTr="008A1B7D">
        <w:trPr>
          <w:trHeight w:val="20"/>
          <w:jc w:val="center"/>
        </w:trPr>
        <w:tc>
          <w:tcPr>
            <w:tcW w:w="2397" w:type="dxa"/>
            <w:shd w:val="clear" w:color="auto" w:fill="auto"/>
            <w:vAlign w:val="center"/>
          </w:tcPr>
          <w:p w14:paraId="546FB810" w14:textId="77777777" w:rsidR="003128BE" w:rsidRPr="00EE5616" w:rsidRDefault="003128BE" w:rsidP="00830FC6">
            <w:pPr>
              <w:pStyle w:val="BKP-TableBody"/>
              <w:rPr>
                <w:rtl/>
              </w:rPr>
            </w:pPr>
            <w:r w:rsidRPr="00EE5616">
              <w:rPr>
                <w:rFonts w:hint="eastAsia"/>
                <w:rtl/>
              </w:rPr>
              <w:t>ش</w:t>
            </w:r>
            <w:r w:rsidRPr="00EE5616">
              <w:rPr>
                <w:rFonts w:hint="cs"/>
                <w:rtl/>
              </w:rPr>
              <w:t>ی</w:t>
            </w:r>
            <w:r w:rsidRPr="00EE5616">
              <w:rPr>
                <w:rFonts w:hint="eastAsia"/>
                <w:rtl/>
              </w:rPr>
              <w:t>م</w:t>
            </w:r>
            <w:r w:rsidRPr="00EE5616">
              <w:rPr>
                <w:rFonts w:hint="cs"/>
                <w:rtl/>
              </w:rPr>
              <w:t>ی</w:t>
            </w:r>
            <w:r w:rsidRPr="00EE5616">
              <w:rPr>
                <w:rFonts w:hint="eastAsia"/>
                <w:rtl/>
              </w:rPr>
              <w:t>ا</w:t>
            </w:r>
            <w:r w:rsidRPr="00EE5616">
              <w:rPr>
                <w:rFonts w:hint="cs"/>
                <w:rtl/>
              </w:rPr>
              <w:t>یی</w:t>
            </w:r>
            <w:r w:rsidRPr="00EE5616">
              <w:rPr>
                <w:rtl/>
              </w:rPr>
              <w:t xml:space="preserve"> </w:t>
            </w:r>
            <w:r w:rsidRPr="00EE5616">
              <w:rPr>
                <w:rFonts w:hint="eastAsia"/>
                <w:rtl/>
              </w:rPr>
              <w:t>خاک</w:t>
            </w:r>
          </w:p>
        </w:tc>
        <w:tc>
          <w:tcPr>
            <w:tcW w:w="2552" w:type="dxa"/>
            <w:shd w:val="clear" w:color="auto" w:fill="auto"/>
            <w:vAlign w:val="center"/>
          </w:tcPr>
          <w:p w14:paraId="5CF53193" w14:textId="77777777" w:rsidR="003128BE" w:rsidRPr="00EE5616" w:rsidRDefault="003128BE" w:rsidP="00830FC6">
            <w:pPr>
              <w:pStyle w:val="BKP-TableBody"/>
            </w:pPr>
            <w:r w:rsidRPr="00EE5616">
              <w:t>BS-1377</w:t>
            </w:r>
          </w:p>
        </w:tc>
        <w:tc>
          <w:tcPr>
            <w:tcW w:w="3959" w:type="dxa"/>
            <w:shd w:val="clear" w:color="auto" w:fill="auto"/>
            <w:vAlign w:val="center"/>
          </w:tcPr>
          <w:p w14:paraId="457BC698" w14:textId="77777777" w:rsidR="003128BE" w:rsidRPr="00EE5616" w:rsidRDefault="003128BE" w:rsidP="00830FC6">
            <w:pPr>
              <w:pStyle w:val="BKP-TableBody"/>
              <w:rPr>
                <w:rtl/>
              </w:rPr>
            </w:pPr>
          </w:p>
        </w:tc>
      </w:tr>
    </w:tbl>
    <w:p w14:paraId="693A9004" w14:textId="77777777" w:rsidR="003128BE" w:rsidRPr="00993220" w:rsidRDefault="003128BE" w:rsidP="008A1B7D">
      <w:pPr>
        <w:pStyle w:val="BKP-TableCaption"/>
        <w:jc w:val="left"/>
      </w:pPr>
      <w:bookmarkStart w:id="1257" w:name="_Toc104799230"/>
      <w:r w:rsidRPr="00993220">
        <w:rPr>
          <w:rtl/>
        </w:rPr>
        <w:t>*نشر</w:t>
      </w:r>
      <w:r w:rsidRPr="00993220">
        <w:rPr>
          <w:rFonts w:hint="cs"/>
          <w:rtl/>
        </w:rPr>
        <w:t>ی</w:t>
      </w:r>
      <w:r w:rsidRPr="00993220">
        <w:rPr>
          <w:rFonts w:hint="eastAsia"/>
          <w:rtl/>
        </w:rPr>
        <w:t>ه</w:t>
      </w:r>
      <w:r w:rsidRPr="00993220">
        <w:rPr>
          <w:rtl/>
        </w:rPr>
        <w:t xml:space="preserve"> </w:t>
      </w:r>
      <w:r w:rsidR="00CA4A6A" w:rsidRPr="00993220">
        <w:rPr>
          <w:rtl/>
        </w:rPr>
        <w:t xml:space="preserve">737 </w:t>
      </w:r>
      <w:r w:rsidRPr="00993220">
        <w:rPr>
          <w:rFonts w:hint="eastAsia"/>
          <w:rtl/>
        </w:rPr>
        <w:t>سازمان</w:t>
      </w:r>
      <w:r w:rsidRPr="00993220">
        <w:rPr>
          <w:rtl/>
        </w:rPr>
        <w:t xml:space="preserve"> برنامه و بودجه ا</w:t>
      </w:r>
      <w:r w:rsidRPr="00993220">
        <w:rPr>
          <w:rFonts w:hint="cs"/>
          <w:rtl/>
        </w:rPr>
        <w:t>ی</w:t>
      </w:r>
      <w:r w:rsidRPr="00993220">
        <w:rPr>
          <w:rFonts w:hint="eastAsia"/>
          <w:rtl/>
        </w:rPr>
        <w:t>ران</w:t>
      </w:r>
      <w:r w:rsidRPr="00993220">
        <w:rPr>
          <w:rtl/>
        </w:rPr>
        <w:t xml:space="preserve"> ن</w:t>
      </w:r>
      <w:r w:rsidRPr="00993220">
        <w:rPr>
          <w:rFonts w:hint="cs"/>
          <w:rtl/>
        </w:rPr>
        <w:t>ی</w:t>
      </w:r>
      <w:r w:rsidRPr="00993220">
        <w:rPr>
          <w:rFonts w:hint="eastAsia"/>
          <w:rtl/>
        </w:rPr>
        <w:t>ز</w:t>
      </w:r>
      <w:r w:rsidRPr="00993220">
        <w:rPr>
          <w:rtl/>
        </w:rPr>
        <w:t xml:space="preserve"> در نظر گرفته شده است.</w:t>
      </w:r>
      <w:bookmarkEnd w:id="1257"/>
      <w:r w:rsidRPr="00993220">
        <w:rPr>
          <w:rtl/>
        </w:rPr>
        <w:t xml:space="preserve"> </w:t>
      </w:r>
    </w:p>
    <w:p w14:paraId="06B3E4B7" w14:textId="77777777" w:rsidR="003128BE" w:rsidRPr="00993220" w:rsidRDefault="003128BE" w:rsidP="006D2036">
      <w:pPr>
        <w:pStyle w:val="BKP-Heading2"/>
      </w:pPr>
      <w:bookmarkStart w:id="1258" w:name="_Toc96953891"/>
      <w:bookmarkStart w:id="1259" w:name="_Toc96957205"/>
      <w:bookmarkStart w:id="1260" w:name="_Toc96958828"/>
      <w:bookmarkStart w:id="1261" w:name="_Toc96959111"/>
      <w:bookmarkStart w:id="1262" w:name="_Toc97118387"/>
      <w:bookmarkStart w:id="1263" w:name="_Toc97130939"/>
      <w:bookmarkStart w:id="1264" w:name="_Toc104799073"/>
      <w:bookmarkStart w:id="1265" w:name="_Toc151295357"/>
      <w:bookmarkStart w:id="1266" w:name="_Toc151295429"/>
      <w:bookmarkStart w:id="1267" w:name="_Toc151295613"/>
      <w:r w:rsidRPr="00993220">
        <w:rPr>
          <w:rFonts w:hint="eastAsia"/>
          <w:rtl/>
        </w:rPr>
        <w:t>توص</w:t>
      </w:r>
      <w:r w:rsidRPr="00993220">
        <w:rPr>
          <w:rFonts w:hint="cs"/>
          <w:rtl/>
        </w:rPr>
        <w:t>ی</w:t>
      </w:r>
      <w:r w:rsidRPr="00993220">
        <w:rPr>
          <w:rFonts w:hint="eastAsia"/>
          <w:rtl/>
        </w:rPr>
        <w:t>ف</w:t>
      </w:r>
      <w:r w:rsidRPr="00993220">
        <w:rPr>
          <w:rtl/>
        </w:rPr>
        <w:t xml:space="preserve"> و طبقه بند</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softHyphen/>
        <w:t>ها</w:t>
      </w:r>
      <w:r w:rsidRPr="00993220">
        <w:rPr>
          <w:rFonts w:hint="cs"/>
          <w:rtl/>
        </w:rPr>
        <w:t>ی</w:t>
      </w:r>
      <w:r w:rsidRPr="00993220">
        <w:rPr>
          <w:rtl/>
        </w:rPr>
        <w:t xml:space="preserve"> خاک</w:t>
      </w:r>
      <w:bookmarkEnd w:id="1258"/>
      <w:bookmarkEnd w:id="1259"/>
      <w:bookmarkEnd w:id="1260"/>
      <w:bookmarkEnd w:id="1261"/>
      <w:bookmarkEnd w:id="1262"/>
      <w:bookmarkEnd w:id="1263"/>
      <w:bookmarkEnd w:id="1264"/>
      <w:bookmarkEnd w:id="1265"/>
      <w:bookmarkEnd w:id="1266"/>
      <w:bookmarkEnd w:id="1267"/>
    </w:p>
    <w:p w14:paraId="3E59EC3D" w14:textId="77777777" w:rsidR="00AC2782" w:rsidRPr="00993220" w:rsidRDefault="003128BE" w:rsidP="00BF0FAE">
      <w:pPr>
        <w:pStyle w:val="BKP-MatnNormal"/>
        <w:rPr>
          <w:rtl/>
        </w:rPr>
      </w:pPr>
      <w:r w:rsidRPr="00993220">
        <w:rPr>
          <w:rFonts w:hint="eastAsia"/>
          <w:rtl/>
        </w:rPr>
        <w:t>بر</w:t>
      </w:r>
      <w:r w:rsidRPr="00993220">
        <w:rPr>
          <w:rtl/>
        </w:rPr>
        <w:t xml:space="preserve"> اساس تجزيه و تحليل</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انجام</w:t>
      </w:r>
      <w:r w:rsidRPr="00993220">
        <w:rPr>
          <w:rtl/>
        </w:rPr>
        <w:t xml:space="preserve"> </w:t>
      </w:r>
      <w:r w:rsidRPr="00993220">
        <w:rPr>
          <w:rFonts w:hint="eastAsia"/>
          <w:rtl/>
        </w:rPr>
        <w:t>شـده</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نمونه</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اخــذ</w:t>
      </w:r>
      <w:r w:rsidRPr="00993220">
        <w:rPr>
          <w:rtl/>
        </w:rPr>
        <w:t xml:space="preserve"> </w:t>
      </w:r>
      <w:r w:rsidRPr="00993220">
        <w:rPr>
          <w:rFonts w:hint="eastAsia"/>
          <w:rtl/>
        </w:rPr>
        <w:t>شده</w:t>
      </w:r>
      <w:r w:rsidRPr="00993220">
        <w:rPr>
          <w:rtl/>
        </w:rPr>
        <w:t xml:space="preserve"> </w:t>
      </w:r>
      <w:r w:rsidRPr="00993220">
        <w:rPr>
          <w:rFonts w:hint="eastAsia"/>
          <w:rtl/>
        </w:rPr>
        <w:t>از</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گمـانه</w:t>
      </w:r>
      <w:r w:rsidRPr="00993220">
        <w:rPr>
          <w:rFonts w:hint="eastAsia"/>
        </w:rPr>
        <w:t>‌</w:t>
      </w:r>
      <w:r w:rsidRPr="00993220">
        <w:rPr>
          <w:rFonts w:hint="eastAsia"/>
          <w:rtl/>
        </w:rPr>
        <w:t>ها</w:t>
      </w:r>
      <w:r w:rsidRPr="00993220">
        <w:rPr>
          <w:rFonts w:hint="cs"/>
          <w:rtl/>
        </w:rPr>
        <w:t>ی</w:t>
      </w:r>
      <w:r w:rsidRPr="00993220">
        <w:rPr>
          <w:rtl/>
        </w:rPr>
        <w:t xml:space="preserve"> ماشــ</w:t>
      </w:r>
      <w:r w:rsidRPr="00993220">
        <w:rPr>
          <w:rFonts w:hint="cs"/>
          <w:rtl/>
        </w:rPr>
        <w:t>ی</w:t>
      </w:r>
      <w:r w:rsidRPr="00993220">
        <w:rPr>
          <w:rFonts w:hint="eastAsia"/>
          <w:rtl/>
        </w:rPr>
        <w:t>ن</w:t>
      </w:r>
      <w:r w:rsidRPr="00993220">
        <w:rPr>
          <w:rFonts w:hint="cs"/>
          <w:rtl/>
        </w:rPr>
        <w:t>ی</w:t>
      </w:r>
      <w:r w:rsidRPr="00993220">
        <w:rPr>
          <w:rtl/>
        </w:rPr>
        <w:t xml:space="preserve"> </w:t>
      </w:r>
      <w:r w:rsidR="00E22982">
        <w:rPr>
          <w:rFonts w:hint="cs"/>
          <w:rtl/>
        </w:rPr>
        <w:t>بسته</w:t>
      </w:r>
      <w:r w:rsidR="00E22982">
        <w:rPr>
          <w:rFonts w:hint="eastAsia"/>
          <w:rtl/>
        </w:rPr>
        <w:t>‌</w:t>
      </w:r>
      <w:r w:rsidR="00E22982">
        <w:rPr>
          <w:rFonts w:hint="cs"/>
          <w:rtl/>
        </w:rPr>
        <w:t xml:space="preserve">ی </w:t>
      </w:r>
      <w:r w:rsidR="00E22982">
        <w:t>W-035</w:t>
      </w:r>
      <w:r w:rsidRPr="00993220">
        <w:rPr>
          <w:rtl/>
        </w:rPr>
        <w:t xml:space="preserve"> با در نظرگ</w:t>
      </w:r>
      <w:r w:rsidRPr="00993220">
        <w:rPr>
          <w:rFonts w:hint="cs"/>
          <w:rtl/>
        </w:rPr>
        <w:t>ی</w:t>
      </w:r>
      <w:r w:rsidRPr="00993220">
        <w:rPr>
          <w:rFonts w:hint="eastAsia"/>
          <w:rtl/>
        </w:rPr>
        <w:t>ر</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فاصله</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بسته</w:t>
      </w:r>
      <w:r w:rsidRPr="00993220">
        <w:rPr>
          <w:rtl/>
        </w:rPr>
        <w:t xml:space="preserve"> </w:t>
      </w:r>
      <w:r w:rsidRPr="00993220">
        <w:rPr>
          <w:rFonts w:hint="eastAsia"/>
          <w:rtl/>
        </w:rPr>
        <w:t>را</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00AC2782" w:rsidRPr="00993220">
        <w:rPr>
          <w:rFonts w:hint="eastAsia"/>
          <w:rtl/>
        </w:rPr>
        <w:t>مطابق</w:t>
      </w:r>
      <w:r w:rsidR="00AC2782" w:rsidRPr="00993220">
        <w:rPr>
          <w:rtl/>
        </w:rPr>
        <w:t xml:space="preserve"> </w:t>
      </w:r>
      <w:r w:rsidR="00AC2782" w:rsidRPr="00993220">
        <w:rPr>
          <w:rFonts w:hint="eastAsia"/>
          <w:rtl/>
        </w:rPr>
        <w:t>شرح</w:t>
      </w:r>
      <w:r w:rsidR="00AC2782" w:rsidRPr="00993220">
        <w:rPr>
          <w:rtl/>
        </w:rPr>
        <w:t xml:space="preserve"> </w:t>
      </w:r>
      <w:r w:rsidR="00AC2782" w:rsidRPr="00993220">
        <w:rPr>
          <w:rFonts w:hint="eastAsia"/>
          <w:rtl/>
        </w:rPr>
        <w:t>ارائه</w:t>
      </w:r>
      <w:r w:rsidR="00AC2782" w:rsidRPr="00993220">
        <w:rPr>
          <w:rtl/>
        </w:rPr>
        <w:t xml:space="preserve"> </w:t>
      </w:r>
      <w:r w:rsidR="00AC2782" w:rsidRPr="00993220">
        <w:rPr>
          <w:rFonts w:hint="eastAsia"/>
          <w:rtl/>
        </w:rPr>
        <w:t>شده</w:t>
      </w:r>
      <w:r w:rsidR="00AC2782" w:rsidRPr="00993220">
        <w:rPr>
          <w:rtl/>
        </w:rPr>
        <w:t xml:space="preserve"> </w:t>
      </w:r>
      <w:r w:rsidR="00AC2782" w:rsidRPr="00993220">
        <w:rPr>
          <w:rFonts w:hint="eastAsia"/>
          <w:rtl/>
        </w:rPr>
        <w:t>در</w:t>
      </w:r>
      <w:r w:rsidR="00AC2782" w:rsidRPr="00993220">
        <w:rPr>
          <w:rtl/>
        </w:rPr>
        <w:t xml:space="preserve"> </w:t>
      </w:r>
      <w:r w:rsidR="00AC2782" w:rsidRPr="00993220">
        <w:rPr>
          <w:rFonts w:hint="eastAsia"/>
          <w:rtl/>
        </w:rPr>
        <w:t>ذ</w:t>
      </w:r>
      <w:r w:rsidR="00AC2782" w:rsidRPr="00993220">
        <w:rPr>
          <w:rFonts w:hint="cs"/>
          <w:rtl/>
        </w:rPr>
        <w:t>ی</w:t>
      </w:r>
      <w:r w:rsidR="00AC2782" w:rsidRPr="00993220">
        <w:rPr>
          <w:rFonts w:hint="eastAsia"/>
          <w:rtl/>
        </w:rPr>
        <w:t>ل،</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نمود. </w:t>
      </w:r>
      <w:r w:rsidRPr="00993220">
        <w:rPr>
          <w:rFonts w:hint="eastAsia"/>
          <w:color w:val="000000"/>
          <w:sz w:val="28"/>
          <w:rtl/>
        </w:rPr>
        <w:t>جهت</w:t>
      </w:r>
      <w:r w:rsidRPr="00993220">
        <w:rPr>
          <w:color w:val="000000"/>
          <w:sz w:val="28"/>
          <w:rtl/>
        </w:rPr>
        <w:t xml:space="preserve"> سهولت بررس</w:t>
      </w:r>
      <w:r w:rsidRPr="00993220">
        <w:rPr>
          <w:rFonts w:hint="cs"/>
          <w:color w:val="000000"/>
          <w:sz w:val="28"/>
          <w:rtl/>
        </w:rPr>
        <w:t>ی</w:t>
      </w:r>
      <w:r w:rsidRPr="00993220">
        <w:rPr>
          <w:color w:val="000000"/>
          <w:sz w:val="28"/>
          <w:rtl/>
        </w:rPr>
        <w:t xml:space="preserve"> و مقا</w:t>
      </w:r>
      <w:r w:rsidRPr="00993220">
        <w:rPr>
          <w:rFonts w:hint="cs"/>
          <w:color w:val="000000"/>
          <w:sz w:val="28"/>
          <w:rtl/>
        </w:rPr>
        <w:t>ی</w:t>
      </w:r>
      <w:r w:rsidRPr="00993220">
        <w:rPr>
          <w:rFonts w:hint="eastAsia"/>
          <w:color w:val="000000"/>
          <w:sz w:val="28"/>
          <w:rtl/>
        </w:rPr>
        <w:t>سه،</w:t>
      </w:r>
      <w:r w:rsidRPr="00993220">
        <w:rPr>
          <w:color w:val="000000"/>
          <w:sz w:val="28"/>
          <w:rtl/>
        </w:rPr>
        <w:t xml:space="preserve"> در </w:t>
      </w:r>
      <w:r w:rsidRPr="00993220">
        <w:rPr>
          <w:rFonts w:hint="eastAsia"/>
          <w:color w:val="000000"/>
          <w:sz w:val="28"/>
          <w:rtl/>
        </w:rPr>
        <w:t>شکل</w:t>
      </w:r>
      <w:r w:rsidRPr="00993220">
        <w:rPr>
          <w:color w:val="000000"/>
          <w:sz w:val="28"/>
          <w:rtl/>
        </w:rPr>
        <w:t xml:space="preserve"> </w:t>
      </w:r>
      <w:r w:rsidR="00E22982">
        <w:rPr>
          <w:rFonts w:hint="cs"/>
          <w:color w:val="000000"/>
          <w:sz w:val="28"/>
          <w:rtl/>
        </w:rPr>
        <w:t>4</w:t>
      </w:r>
      <w:r w:rsidRPr="00993220">
        <w:rPr>
          <w:color w:val="000000"/>
          <w:sz w:val="28"/>
          <w:rtl/>
        </w:rPr>
        <w:t>-</w:t>
      </w:r>
      <w:r w:rsidR="00E22982">
        <w:rPr>
          <w:rFonts w:hint="cs"/>
          <w:color w:val="000000"/>
          <w:sz w:val="28"/>
          <w:rtl/>
        </w:rPr>
        <w:t>1</w:t>
      </w:r>
      <w:r w:rsidR="00804FB4" w:rsidRPr="00993220">
        <w:rPr>
          <w:color w:val="000000"/>
          <w:sz w:val="28"/>
          <w:rtl/>
        </w:rPr>
        <w:t xml:space="preserve"> </w:t>
      </w:r>
      <w:r w:rsidR="00B800EC" w:rsidRPr="00993220">
        <w:rPr>
          <w:rFonts w:hint="eastAsia"/>
          <w:color w:val="000000"/>
          <w:sz w:val="28"/>
          <w:rtl/>
        </w:rPr>
        <w:t>ال</w:t>
      </w:r>
      <w:r w:rsidR="00B800EC" w:rsidRPr="00993220">
        <w:rPr>
          <w:rFonts w:hint="cs"/>
          <w:color w:val="000000"/>
          <w:sz w:val="28"/>
          <w:rtl/>
        </w:rPr>
        <w:t>ی</w:t>
      </w:r>
      <w:r w:rsidR="00B800EC" w:rsidRPr="00993220">
        <w:rPr>
          <w:color w:val="000000"/>
          <w:sz w:val="28"/>
          <w:rtl/>
        </w:rPr>
        <w:t xml:space="preserve"> </w:t>
      </w:r>
      <w:r w:rsidR="00E22982">
        <w:rPr>
          <w:rFonts w:hint="cs"/>
          <w:color w:val="000000"/>
          <w:sz w:val="28"/>
          <w:rtl/>
        </w:rPr>
        <w:t>4</w:t>
      </w:r>
      <w:r w:rsidR="00B800EC" w:rsidRPr="00993220">
        <w:rPr>
          <w:color w:val="000000"/>
          <w:sz w:val="28"/>
          <w:rtl/>
        </w:rPr>
        <w:t>-</w:t>
      </w:r>
      <w:r w:rsidR="00E22982">
        <w:rPr>
          <w:rFonts w:hint="cs"/>
          <w:color w:val="000000"/>
          <w:sz w:val="28"/>
          <w:rtl/>
        </w:rPr>
        <w:t>3</w:t>
      </w:r>
      <w:r w:rsidR="00B800EC" w:rsidRPr="00993220">
        <w:rPr>
          <w:color w:val="000000"/>
          <w:sz w:val="28"/>
          <w:rtl/>
        </w:rPr>
        <w:t xml:space="preserve"> </w:t>
      </w:r>
      <w:r w:rsidR="002D406D" w:rsidRPr="00993220">
        <w:rPr>
          <w:rFonts w:hint="eastAsia"/>
          <w:color w:val="000000"/>
          <w:sz w:val="28"/>
          <w:rtl/>
        </w:rPr>
        <w:t>محدوده</w:t>
      </w:r>
      <w:r w:rsidR="002D406D" w:rsidRPr="00993220">
        <w:rPr>
          <w:color w:val="000000"/>
          <w:sz w:val="28"/>
          <w:rtl/>
        </w:rPr>
        <w:softHyphen/>
        <w:t xml:space="preserve"> </w:t>
      </w:r>
      <w:r w:rsidRPr="00993220">
        <w:rPr>
          <w:color w:val="000000"/>
          <w:sz w:val="28"/>
          <w:rtl/>
        </w:rPr>
        <w:t>مذکور ارائه و</w:t>
      </w:r>
      <w:r w:rsidR="002C6A0C" w:rsidRPr="00993220">
        <w:rPr>
          <w:color w:val="000000"/>
          <w:sz w:val="28"/>
          <w:rtl/>
        </w:rPr>
        <w:t xml:space="preserve"> </w:t>
      </w:r>
      <w:r w:rsidRPr="00993220">
        <w:rPr>
          <w:rFonts w:hint="eastAsia"/>
          <w:color w:val="000000"/>
          <w:sz w:val="28"/>
          <w:rtl/>
        </w:rPr>
        <w:t>گمانه</w:t>
      </w:r>
      <w:r w:rsidRPr="00993220">
        <w:rPr>
          <w:rFonts w:hint="eastAsia"/>
          <w:color w:val="000000"/>
          <w:sz w:val="28"/>
        </w:rPr>
        <w:t>‌</w:t>
      </w:r>
      <w:r w:rsidRPr="00993220">
        <w:rPr>
          <w:rFonts w:hint="eastAsia"/>
          <w:color w:val="000000"/>
          <w:sz w:val="28"/>
          <w:rtl/>
        </w:rPr>
        <w:t>ها</w:t>
      </w:r>
      <w:r w:rsidRPr="00993220">
        <w:rPr>
          <w:rFonts w:hint="cs"/>
          <w:color w:val="000000"/>
          <w:sz w:val="28"/>
          <w:rtl/>
        </w:rPr>
        <w:t>ی</w:t>
      </w:r>
      <w:r w:rsidRPr="00993220">
        <w:rPr>
          <w:color w:val="000000"/>
          <w:sz w:val="28"/>
          <w:rtl/>
        </w:rPr>
        <w:t xml:space="preserve"> </w:t>
      </w:r>
      <w:r w:rsidRPr="00993220">
        <w:rPr>
          <w:rFonts w:hint="eastAsia"/>
          <w:color w:val="000000"/>
          <w:sz w:val="28"/>
          <w:rtl/>
        </w:rPr>
        <w:t>ماش</w:t>
      </w:r>
      <w:r w:rsidRPr="00993220">
        <w:rPr>
          <w:rFonts w:hint="cs"/>
          <w:color w:val="000000"/>
          <w:sz w:val="28"/>
          <w:rtl/>
        </w:rPr>
        <w:t>ی</w:t>
      </w:r>
      <w:r w:rsidRPr="00993220">
        <w:rPr>
          <w:rFonts w:hint="eastAsia"/>
          <w:color w:val="000000"/>
          <w:sz w:val="28"/>
          <w:rtl/>
        </w:rPr>
        <w:t>ن</w:t>
      </w:r>
      <w:r w:rsidRPr="00993220">
        <w:rPr>
          <w:rFonts w:hint="cs"/>
          <w:color w:val="000000"/>
          <w:sz w:val="28"/>
          <w:rtl/>
        </w:rPr>
        <w:t>ی</w:t>
      </w:r>
      <w:r w:rsidRPr="00993220">
        <w:rPr>
          <w:color w:val="000000"/>
          <w:sz w:val="28"/>
          <w:rtl/>
        </w:rPr>
        <w:t xml:space="preserve"> </w:t>
      </w:r>
      <w:r w:rsidRPr="00993220">
        <w:rPr>
          <w:rFonts w:hint="eastAsia"/>
          <w:color w:val="000000"/>
          <w:sz w:val="28"/>
          <w:rtl/>
        </w:rPr>
        <w:t>موجود</w:t>
      </w:r>
      <w:r w:rsidRPr="00993220">
        <w:rPr>
          <w:color w:val="000000"/>
          <w:sz w:val="28"/>
          <w:rtl/>
        </w:rPr>
        <w:t xml:space="preserve"> </w:t>
      </w:r>
      <w:r w:rsidRPr="00993220">
        <w:rPr>
          <w:rFonts w:hint="eastAsia"/>
          <w:color w:val="000000"/>
          <w:sz w:val="28"/>
          <w:rtl/>
        </w:rPr>
        <w:t>در</w:t>
      </w:r>
      <w:r w:rsidR="002D406D" w:rsidRPr="00993220">
        <w:rPr>
          <w:color w:val="000000"/>
          <w:sz w:val="28"/>
          <w:rtl/>
        </w:rPr>
        <w:t xml:space="preserve"> ا</w:t>
      </w:r>
      <w:r w:rsidR="002D406D" w:rsidRPr="00993220">
        <w:rPr>
          <w:rFonts w:hint="cs"/>
          <w:color w:val="000000"/>
          <w:sz w:val="28"/>
          <w:rtl/>
        </w:rPr>
        <w:t>ی</w:t>
      </w:r>
      <w:r w:rsidR="002D406D" w:rsidRPr="00993220">
        <w:rPr>
          <w:rFonts w:hint="eastAsia"/>
          <w:color w:val="000000"/>
          <w:sz w:val="28"/>
          <w:rtl/>
        </w:rPr>
        <w:t>ن</w:t>
      </w:r>
      <w:r w:rsidRPr="00993220">
        <w:rPr>
          <w:color w:val="000000"/>
          <w:sz w:val="28"/>
          <w:rtl/>
        </w:rPr>
        <w:t xml:space="preserve"> </w:t>
      </w:r>
      <w:r w:rsidRPr="00993220">
        <w:rPr>
          <w:rFonts w:hint="eastAsia"/>
          <w:color w:val="000000"/>
          <w:sz w:val="28"/>
          <w:rtl/>
        </w:rPr>
        <w:t>محدوده</w:t>
      </w:r>
      <w:r w:rsidRPr="00993220">
        <w:rPr>
          <w:color w:val="000000"/>
          <w:sz w:val="28"/>
          <w:rtl/>
        </w:rPr>
        <w:t xml:space="preserve"> </w:t>
      </w:r>
      <w:r w:rsidRPr="00993220">
        <w:rPr>
          <w:rFonts w:hint="eastAsia"/>
          <w:color w:val="000000"/>
          <w:sz w:val="28"/>
          <w:rtl/>
        </w:rPr>
        <w:t>معرف</w:t>
      </w:r>
      <w:r w:rsidRPr="00993220">
        <w:rPr>
          <w:rFonts w:hint="cs"/>
          <w:color w:val="000000"/>
          <w:sz w:val="28"/>
          <w:rtl/>
        </w:rPr>
        <w:t>ی</w:t>
      </w:r>
      <w:r w:rsidRPr="00993220">
        <w:rPr>
          <w:color w:val="000000"/>
          <w:sz w:val="28"/>
          <w:rtl/>
        </w:rPr>
        <w:t xml:space="preserve"> </w:t>
      </w:r>
      <w:r w:rsidRPr="00993220">
        <w:rPr>
          <w:rFonts w:hint="eastAsia"/>
          <w:color w:val="000000"/>
          <w:sz w:val="28"/>
          <w:rtl/>
        </w:rPr>
        <w:t>شده</w:t>
      </w:r>
      <w:r w:rsidRPr="00993220">
        <w:rPr>
          <w:color w:val="000000"/>
          <w:sz w:val="28"/>
          <w:rtl/>
        </w:rPr>
        <w:t xml:space="preserve"> </w:t>
      </w:r>
      <w:r w:rsidRPr="00993220">
        <w:rPr>
          <w:rFonts w:hint="eastAsia"/>
          <w:color w:val="000000"/>
          <w:sz w:val="28"/>
          <w:rtl/>
        </w:rPr>
        <w:t>است</w:t>
      </w:r>
      <w:r w:rsidRPr="00993220">
        <w:rPr>
          <w:color w:val="000000"/>
          <w:sz w:val="28"/>
          <w:rtl/>
        </w:rPr>
        <w:t>.</w:t>
      </w:r>
      <w:r w:rsidRPr="00993220">
        <w:rPr>
          <w:rtl/>
        </w:rPr>
        <w:t xml:space="preserve"> </w:t>
      </w:r>
      <w:bookmarkStart w:id="1268" w:name="_Hlk94610986"/>
      <w:r w:rsidRPr="00993220">
        <w:rPr>
          <w:rtl/>
        </w:rPr>
        <w:t xml:space="preserve">لازم به ذکر تا زمان ارائه گزارش </w:t>
      </w:r>
      <w:r w:rsidR="00E22982">
        <w:rPr>
          <w:rFonts w:hint="cs"/>
          <w:rtl/>
        </w:rPr>
        <w:t>بسته</w:t>
      </w:r>
      <w:r w:rsidR="00E22982">
        <w:rPr>
          <w:rFonts w:hint="eastAsia"/>
          <w:rtl/>
        </w:rPr>
        <w:t>‌</w:t>
      </w:r>
      <w:r w:rsidR="00E22982">
        <w:rPr>
          <w:rFonts w:hint="cs"/>
          <w:rtl/>
        </w:rPr>
        <w:t>ی</w:t>
      </w:r>
      <w:r w:rsidR="00E22982">
        <w:t>W-035</w:t>
      </w:r>
      <w:r w:rsidR="00E22982">
        <w:rPr>
          <w:rFonts w:hint="cs"/>
          <w:rtl/>
        </w:rPr>
        <w:t xml:space="preserve"> </w:t>
      </w:r>
      <w:r w:rsidR="007C3D21" w:rsidRPr="00993220">
        <w:rPr>
          <w:rFonts w:hint="eastAsia"/>
          <w:rtl/>
        </w:rPr>
        <w:t>نقشه</w:t>
      </w:r>
      <w:r w:rsidR="007C3D21" w:rsidRPr="00993220">
        <w:rPr>
          <w:rtl/>
        </w:rPr>
        <w:t xml:space="preserve"> </w:t>
      </w:r>
      <w:r w:rsidR="007C3D21" w:rsidRPr="00993220">
        <w:rPr>
          <w:rFonts w:hint="eastAsia"/>
          <w:rtl/>
        </w:rPr>
        <w:t>توپوگراف</w:t>
      </w:r>
      <w:r w:rsidR="007C3D21" w:rsidRPr="00993220">
        <w:rPr>
          <w:rFonts w:hint="cs"/>
          <w:rtl/>
        </w:rPr>
        <w:t>ی</w:t>
      </w:r>
      <w:r w:rsidR="007C3D21" w:rsidRPr="00993220">
        <w:rPr>
          <w:rtl/>
        </w:rPr>
        <w:t xml:space="preserve"> </w:t>
      </w:r>
      <w:r w:rsidR="007C3D21" w:rsidRPr="00993220">
        <w:rPr>
          <w:rFonts w:hint="eastAsia"/>
          <w:rtl/>
        </w:rPr>
        <w:t>منطقه</w:t>
      </w:r>
      <w:r w:rsidR="007C3D21" w:rsidRPr="00993220">
        <w:rPr>
          <w:rtl/>
        </w:rPr>
        <w:t xml:space="preserve"> </w:t>
      </w:r>
      <w:r w:rsidR="007C3D21" w:rsidRPr="00993220">
        <w:rPr>
          <w:rFonts w:hint="eastAsia"/>
          <w:rtl/>
        </w:rPr>
        <w:t>مورد</w:t>
      </w:r>
      <w:r w:rsidR="007C3D21" w:rsidRPr="00993220">
        <w:rPr>
          <w:rtl/>
        </w:rPr>
        <w:t xml:space="preserve"> </w:t>
      </w:r>
      <w:r w:rsidR="007C3D21" w:rsidRPr="00993220">
        <w:rPr>
          <w:rFonts w:hint="eastAsia"/>
          <w:rtl/>
        </w:rPr>
        <w:t>مطالعه</w:t>
      </w:r>
      <w:r w:rsidR="007C3D21" w:rsidRPr="00993220">
        <w:rPr>
          <w:rtl/>
        </w:rPr>
        <w:t xml:space="preserve"> </w:t>
      </w:r>
      <w:r w:rsidR="007C3D21" w:rsidRPr="00993220">
        <w:rPr>
          <w:rFonts w:hint="eastAsia"/>
          <w:rtl/>
        </w:rPr>
        <w:t>از</w:t>
      </w:r>
      <w:r w:rsidR="007C3D21" w:rsidRPr="00993220">
        <w:rPr>
          <w:rtl/>
        </w:rPr>
        <w:t xml:space="preserve"> </w:t>
      </w:r>
      <w:r w:rsidR="007C3D21" w:rsidRPr="00993220">
        <w:rPr>
          <w:rFonts w:hint="eastAsia"/>
          <w:rtl/>
        </w:rPr>
        <w:t>سو</w:t>
      </w:r>
      <w:r w:rsidR="007C3D21" w:rsidRPr="00993220">
        <w:rPr>
          <w:rFonts w:hint="cs"/>
          <w:rtl/>
        </w:rPr>
        <w:t>ی</w:t>
      </w:r>
      <w:r w:rsidR="007C3D21" w:rsidRPr="00993220">
        <w:rPr>
          <w:rtl/>
        </w:rPr>
        <w:t xml:space="preserve"> </w:t>
      </w:r>
      <w:r w:rsidR="007C3D21" w:rsidRPr="00993220">
        <w:rPr>
          <w:rFonts w:hint="eastAsia"/>
          <w:rtl/>
        </w:rPr>
        <w:t>کارفرما</w:t>
      </w:r>
      <w:r w:rsidR="007C3D21" w:rsidRPr="00993220">
        <w:rPr>
          <w:rtl/>
        </w:rPr>
        <w:t xml:space="preserve"> </w:t>
      </w:r>
      <w:r w:rsidR="007C3D21" w:rsidRPr="00993220">
        <w:rPr>
          <w:rFonts w:hint="eastAsia"/>
          <w:rtl/>
        </w:rPr>
        <w:t>ارائه</w:t>
      </w:r>
      <w:r w:rsidR="007C3D21" w:rsidRPr="00993220">
        <w:rPr>
          <w:rtl/>
        </w:rPr>
        <w:t xml:space="preserve"> </w:t>
      </w:r>
      <w:r w:rsidR="007C3D21" w:rsidRPr="00993220">
        <w:rPr>
          <w:rFonts w:hint="eastAsia"/>
          <w:rtl/>
        </w:rPr>
        <w:t>نشده</w:t>
      </w:r>
      <w:r w:rsidR="007C3D21" w:rsidRPr="00993220">
        <w:rPr>
          <w:rtl/>
        </w:rPr>
        <w:t xml:space="preserve"> </w:t>
      </w:r>
      <w:r w:rsidR="007C3D21" w:rsidRPr="00993220">
        <w:rPr>
          <w:rFonts w:hint="eastAsia"/>
          <w:rtl/>
        </w:rPr>
        <w:t>است</w:t>
      </w:r>
      <w:r w:rsidR="007C3D21" w:rsidRPr="00993220">
        <w:rPr>
          <w:rtl/>
        </w:rPr>
        <w:t>.</w:t>
      </w:r>
      <w:r w:rsidR="00AC2782" w:rsidRPr="00993220">
        <w:rPr>
          <w:rtl/>
        </w:rPr>
        <w:t xml:space="preserve"> </w:t>
      </w:r>
    </w:p>
    <w:p w14:paraId="1AC8BD00" w14:textId="77777777" w:rsidR="00AC2782" w:rsidRDefault="00AC2782" w:rsidP="00BF0FAE">
      <w:pPr>
        <w:pStyle w:val="BKP-MatnNormal"/>
        <w:rPr>
          <w:rtl/>
        </w:rPr>
      </w:pPr>
      <w:r w:rsidRPr="00993220">
        <w:rPr>
          <w:rFonts w:hint="eastAsia"/>
          <w:rtl/>
        </w:rPr>
        <w:t>براس</w:t>
      </w:r>
      <w:r w:rsidR="00E22982">
        <w:rPr>
          <w:rFonts w:hint="cs"/>
          <w:rtl/>
        </w:rPr>
        <w:t>ـ</w:t>
      </w:r>
      <w:r w:rsidRPr="00993220">
        <w:rPr>
          <w:rFonts w:hint="eastAsia"/>
          <w:rtl/>
        </w:rPr>
        <w:t>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w:t>
      </w:r>
      <w:r w:rsidR="00E22982">
        <w:rPr>
          <w:rFonts w:hint="cs"/>
          <w:rtl/>
        </w:rPr>
        <w:t>ـ</w:t>
      </w:r>
      <w:r w:rsidRPr="00993220">
        <w:rPr>
          <w:rFonts w:hint="eastAsia"/>
          <w:rtl/>
        </w:rPr>
        <w:t>ار</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و</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00E22982">
        <w:rPr>
          <w:rFonts w:hint="cs"/>
          <w:rtl/>
        </w:rPr>
        <w:t>ــ</w:t>
      </w:r>
      <w:r w:rsidRPr="00993220">
        <w:rPr>
          <w:rFonts w:hint="eastAsia"/>
          <w:rtl/>
        </w:rPr>
        <w:t>ات</w:t>
      </w:r>
      <w:r w:rsidRPr="00993220">
        <w:rPr>
          <w:rtl/>
        </w:rPr>
        <w:t xml:space="preserve"> </w:t>
      </w:r>
      <w:r w:rsidRPr="00993220">
        <w:rPr>
          <w:rFonts w:hint="eastAsia"/>
          <w:rtl/>
        </w:rPr>
        <w:t>آزما</w:t>
      </w:r>
      <w:r w:rsidRPr="00993220">
        <w:rPr>
          <w:rFonts w:hint="cs"/>
          <w:rtl/>
        </w:rPr>
        <w:t>ی</w:t>
      </w:r>
      <w:r w:rsidRPr="00993220">
        <w:rPr>
          <w:rFonts w:hint="eastAsia"/>
          <w:rtl/>
        </w:rPr>
        <w:t>ش</w:t>
      </w:r>
      <w:r w:rsidR="00E22982">
        <w:rPr>
          <w:rFonts w:hint="cs"/>
          <w:rtl/>
        </w:rPr>
        <w:t>ـ</w:t>
      </w:r>
      <w:r w:rsidRPr="00993220">
        <w:rPr>
          <w:rFonts w:hint="eastAsia"/>
          <w:rtl/>
        </w:rPr>
        <w:t>گاه</w:t>
      </w:r>
      <w:r w:rsidRPr="00993220">
        <w:rPr>
          <w:rFonts w:hint="cs"/>
          <w:rtl/>
        </w:rPr>
        <w:t>ی</w:t>
      </w:r>
      <w:r w:rsidRPr="00993220">
        <w:rPr>
          <w:rFonts w:hint="eastAsia"/>
          <w:rtl/>
        </w:rPr>
        <w:t>،</w:t>
      </w:r>
      <w:r w:rsidRPr="00993220">
        <w:rPr>
          <w:rtl/>
        </w:rPr>
        <w:t xml:space="preserve"> </w:t>
      </w:r>
      <w:r w:rsidR="00E22982">
        <w:rPr>
          <w:rFonts w:hint="cs"/>
          <w:rtl/>
        </w:rPr>
        <w:t>در گمـانه</w:t>
      </w:r>
      <w:r w:rsidR="00E22982">
        <w:rPr>
          <w:rFonts w:hint="eastAsia"/>
          <w:rtl/>
        </w:rPr>
        <w:t>‌</w:t>
      </w:r>
      <w:r w:rsidR="00E22982">
        <w:rPr>
          <w:rFonts w:hint="cs"/>
          <w:rtl/>
        </w:rPr>
        <w:t xml:space="preserve">های ماشـینی </w:t>
      </w:r>
      <w:r w:rsidR="00E22982">
        <w:t>BH-WH-3</w:t>
      </w:r>
      <w:r w:rsidR="00E22982">
        <w:rPr>
          <w:rFonts w:hint="cs"/>
          <w:rtl/>
        </w:rPr>
        <w:t xml:space="preserve"> و </w:t>
      </w:r>
      <w:r w:rsidR="00E22982">
        <w:t>BH-FL-29</w:t>
      </w:r>
      <w:r w:rsidR="00E22982">
        <w:rPr>
          <w:rFonts w:hint="cs"/>
          <w:rtl/>
        </w:rPr>
        <w:t xml:space="preserve"> از ابتدا تا انتهای گمانه ماشینی تولی لایه</w:t>
      </w:r>
      <w:r w:rsidR="00E22982">
        <w:rPr>
          <w:rFonts w:hint="eastAsia"/>
          <w:rtl/>
        </w:rPr>
        <w:t>‌</w:t>
      </w:r>
      <w:r w:rsidR="00E22982">
        <w:rPr>
          <w:rFonts w:hint="cs"/>
          <w:rtl/>
        </w:rPr>
        <w:t>های رس سنگ(</w:t>
      </w:r>
      <w:r w:rsidR="00E22982">
        <w:t>ClayStone</w:t>
      </w:r>
      <w:r w:rsidR="00E22982">
        <w:rPr>
          <w:rFonts w:hint="cs"/>
          <w:rtl/>
        </w:rPr>
        <w:t>)، مارن (</w:t>
      </w:r>
      <w:r w:rsidR="00E22982">
        <w:t>Marl</w:t>
      </w:r>
      <w:r w:rsidR="00E22982">
        <w:rPr>
          <w:rFonts w:hint="cs"/>
          <w:rtl/>
        </w:rPr>
        <w:t>) و سنگ سیلتی (</w:t>
      </w:r>
      <w:r w:rsidR="00E22982">
        <w:t>SiltStone</w:t>
      </w:r>
      <w:r w:rsidR="00E22982">
        <w:rPr>
          <w:rFonts w:hint="cs"/>
          <w:rtl/>
        </w:rPr>
        <w:t xml:space="preserve">) </w:t>
      </w:r>
      <w:r w:rsidRPr="00993220">
        <w:rPr>
          <w:rtl/>
        </w:rPr>
        <w:t>مشاهده شده</w:t>
      </w:r>
      <w:r w:rsidR="008850D4">
        <w:rPr>
          <w:rFonts w:hint="cs"/>
          <w:rtl/>
        </w:rPr>
        <w:t xml:space="preserve"> است.</w:t>
      </w:r>
      <w:r w:rsidRPr="00993220">
        <w:rPr>
          <w:rtl/>
        </w:rPr>
        <w:t xml:space="preserve"> </w:t>
      </w:r>
      <w:r w:rsidR="00E22982">
        <w:rPr>
          <w:rFonts w:hint="cs"/>
          <w:rtl/>
        </w:rPr>
        <w:t xml:space="preserve">در گمانه ماشینی </w:t>
      </w:r>
      <w:r w:rsidR="00E22982">
        <w:t>BH-FL-28</w:t>
      </w:r>
      <w:r w:rsidR="00E22982">
        <w:rPr>
          <w:rFonts w:hint="cs"/>
          <w:rtl/>
        </w:rPr>
        <w:t xml:space="preserve"> تا عمق 5/1 متری </w:t>
      </w:r>
      <w:r w:rsidRPr="00993220">
        <w:rPr>
          <w:rtl/>
        </w:rPr>
        <w:t>خاک ر</w:t>
      </w:r>
      <w:r w:rsidRPr="00993220">
        <w:rPr>
          <w:rFonts w:hint="cs"/>
          <w:rtl/>
        </w:rPr>
        <w:t>ی</w:t>
      </w:r>
      <w:r w:rsidRPr="00993220">
        <w:rPr>
          <w:rFonts w:hint="eastAsia"/>
          <w:rtl/>
        </w:rPr>
        <w:t>ز</w:t>
      </w:r>
      <w:r w:rsidRPr="00993220">
        <w:rPr>
          <w:rtl/>
        </w:rPr>
        <w:t xml:space="preserve"> دانه رس</w:t>
      </w:r>
      <w:r w:rsidRPr="00993220">
        <w:rPr>
          <w:rFonts w:hint="cs"/>
          <w:rtl/>
        </w:rPr>
        <w:t>ی</w:t>
      </w:r>
      <w:r w:rsidRPr="00993220">
        <w:rPr>
          <w:rtl/>
        </w:rPr>
        <w:t xml:space="preserve"> و در ادامه</w:t>
      </w:r>
      <w:r w:rsidRPr="00993220">
        <w:t xml:space="preserve"> </w:t>
      </w:r>
      <w:r w:rsidRPr="00993220">
        <w:rPr>
          <w:rFonts w:hint="eastAsia"/>
          <w:rtl/>
        </w:rPr>
        <w:t>تا</w:t>
      </w:r>
      <w:r w:rsidRPr="00993220">
        <w:rPr>
          <w:rtl/>
        </w:rPr>
        <w:t xml:space="preserve"> </w:t>
      </w:r>
      <w:r w:rsidRPr="00993220">
        <w:rPr>
          <w:rFonts w:hint="eastAsia"/>
          <w:rtl/>
        </w:rPr>
        <w:t>انتها</w:t>
      </w:r>
      <w:r w:rsidRPr="00993220">
        <w:rPr>
          <w:rFonts w:hint="cs"/>
          <w:rtl/>
        </w:rPr>
        <w:t>ی</w:t>
      </w:r>
      <w:r w:rsidR="001E1E4B" w:rsidRPr="00993220">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الذکر</w:t>
      </w:r>
      <w:r w:rsidRPr="00993220">
        <w:rPr>
          <w:rtl/>
        </w:rPr>
        <w:t xml:space="preserve"> </w:t>
      </w:r>
      <w:r w:rsidRPr="00993220">
        <w:rPr>
          <w:rFonts w:hint="eastAsia"/>
          <w:rtl/>
        </w:rPr>
        <w:t>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سنگ</w:t>
      </w:r>
      <w:r w:rsidRPr="00993220">
        <w:rPr>
          <w:rFonts w:hint="cs"/>
          <w:rtl/>
        </w:rPr>
        <w:t>ی</w:t>
      </w:r>
      <w:r w:rsidR="00E22982">
        <w:rPr>
          <w:rFonts w:hint="cs"/>
          <w:rtl/>
        </w:rPr>
        <w:t xml:space="preserve">، </w:t>
      </w:r>
      <w:r w:rsidRPr="00993220">
        <w:rPr>
          <w:rFonts w:hint="eastAsia"/>
          <w:rtl/>
        </w:rPr>
        <w:t>رس</w:t>
      </w:r>
      <w:r w:rsidRPr="00993220">
        <w:rPr>
          <w:rtl/>
        </w:rPr>
        <w:t xml:space="preserve"> </w:t>
      </w:r>
      <w:r w:rsidRPr="00993220">
        <w:rPr>
          <w:rFonts w:hint="eastAsia"/>
          <w:rtl/>
        </w:rPr>
        <w:t>سنگ</w:t>
      </w:r>
      <w:r w:rsidRPr="00993220">
        <w:rPr>
          <w:rFonts w:eastAsia="Times New Roman"/>
          <w:szCs w:val="24"/>
          <w:rtl/>
          <w:lang w:bidi="ar-SA"/>
        </w:rPr>
        <w:t xml:space="preserve"> </w:t>
      </w:r>
      <w:r w:rsidRPr="00993220">
        <w:rPr>
          <w:rFonts w:eastAsia="Times New Roman"/>
          <w:sz w:val="22"/>
          <w:szCs w:val="22"/>
          <w:rtl/>
          <w:lang w:bidi="ar-SA"/>
        </w:rPr>
        <w:t>(</w:t>
      </w:r>
      <w:r w:rsidRPr="00993220">
        <w:rPr>
          <w:rFonts w:eastAsia="Times New Roman"/>
          <w:szCs w:val="24"/>
          <w:lang w:bidi="ar-SA"/>
        </w:rPr>
        <w:t>ClayStone</w:t>
      </w:r>
      <w:r w:rsidRPr="00993220">
        <w:rPr>
          <w:rFonts w:eastAsia="Times New Roman"/>
          <w:sz w:val="22"/>
          <w:szCs w:val="22"/>
          <w:rtl/>
          <w:lang w:bidi="ar-SA"/>
        </w:rPr>
        <w:t>)</w:t>
      </w:r>
      <w:r w:rsidRPr="00993220">
        <w:rPr>
          <w:rFonts w:eastAsia="Times New Roman"/>
          <w:sz w:val="22"/>
          <w:szCs w:val="22"/>
          <w:rtl/>
        </w:rPr>
        <w:t xml:space="preserve"> </w:t>
      </w:r>
      <w:r w:rsidR="008850D4">
        <w:rPr>
          <w:rFonts w:hint="cs"/>
          <w:rtl/>
        </w:rPr>
        <w:t>قرار دارد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سنگ</w:t>
      </w:r>
      <w:r w:rsidRPr="00993220">
        <w:rPr>
          <w:rFonts w:hint="cs"/>
          <w:rtl/>
        </w:rPr>
        <w:t>ی</w:t>
      </w:r>
      <w:r w:rsidRPr="00993220">
        <w:rPr>
          <w:rtl/>
        </w:rPr>
        <w:t xml:space="preserve"> پس از 24 </w:t>
      </w:r>
      <w:r w:rsidRPr="00993220">
        <w:rPr>
          <w:rFonts w:hint="eastAsia"/>
          <w:rtl/>
        </w:rPr>
        <w:t>ساعت</w:t>
      </w:r>
      <w:r w:rsidRPr="00993220">
        <w:rPr>
          <w:rtl/>
        </w:rPr>
        <w:t xml:space="preserve"> </w:t>
      </w:r>
      <w:r w:rsidRPr="00993220">
        <w:rPr>
          <w:rFonts w:hint="eastAsia"/>
          <w:rtl/>
        </w:rPr>
        <w:t>خ</w:t>
      </w:r>
      <w:r w:rsidRPr="00993220">
        <w:rPr>
          <w:rFonts w:hint="cs"/>
          <w:rtl/>
        </w:rPr>
        <w:t>ی</w:t>
      </w:r>
      <w:r w:rsidRPr="00993220">
        <w:rPr>
          <w:rFonts w:hint="eastAsia"/>
          <w:rtl/>
        </w:rPr>
        <w:t>ساندن</w:t>
      </w:r>
      <w:r w:rsidRPr="00993220">
        <w:rPr>
          <w:rtl/>
        </w:rPr>
        <w:t xml:space="preserve"> در آب در طبقه بند</w:t>
      </w:r>
      <w:r w:rsidRPr="00993220">
        <w:rPr>
          <w:rFonts w:hint="cs"/>
          <w:rtl/>
        </w:rPr>
        <w:t>ی</w:t>
      </w:r>
      <w:r w:rsidRPr="00993220">
        <w:rPr>
          <w:rtl/>
        </w:rPr>
        <w:t xml:space="preserve"> رس</w:t>
      </w:r>
      <w:r w:rsidR="008850D4">
        <w:rPr>
          <w:rFonts w:hint="cs"/>
          <w:rtl/>
        </w:rPr>
        <w:t xml:space="preserve"> یا پلاستیسیته کم</w:t>
      </w:r>
      <w:r w:rsidRPr="00993220">
        <w:rPr>
          <w:rtl/>
        </w:rPr>
        <w:t xml:space="preserve"> و س</w:t>
      </w:r>
      <w:r w:rsidRPr="00993220">
        <w:rPr>
          <w:rFonts w:hint="cs"/>
          <w:rtl/>
        </w:rPr>
        <w:t>ی</w:t>
      </w:r>
      <w:r w:rsidRPr="00993220">
        <w:rPr>
          <w:rFonts w:hint="eastAsia"/>
          <w:rtl/>
        </w:rPr>
        <w:t>لت</w:t>
      </w:r>
      <w:r w:rsidRPr="00993220">
        <w:rPr>
          <w:rtl/>
        </w:rPr>
        <w:t xml:space="preserve"> دارا</w:t>
      </w:r>
      <w:r w:rsidRPr="00993220">
        <w:rPr>
          <w:rFonts w:hint="cs"/>
          <w:rtl/>
        </w:rPr>
        <w:t>ی</w:t>
      </w:r>
      <w:r w:rsidRPr="00993220">
        <w:rPr>
          <w:rtl/>
        </w:rPr>
        <w:t xml:space="preserve"> چسبندگ</w:t>
      </w:r>
      <w:r w:rsidRPr="00993220">
        <w:rPr>
          <w:rFonts w:hint="cs"/>
          <w:rtl/>
        </w:rPr>
        <w:t>ی</w:t>
      </w:r>
      <w:r w:rsidRPr="00993220">
        <w:rPr>
          <w:rtl/>
        </w:rPr>
        <w:t xml:space="preserve"> و </w:t>
      </w:r>
      <w:r w:rsidR="003E5C10">
        <w:rPr>
          <w:rFonts w:hint="cs"/>
          <w:rtl/>
        </w:rPr>
        <w:t xml:space="preserve">بدون چسبندگی </w:t>
      </w:r>
      <w:r w:rsidRPr="00993220">
        <w:rPr>
          <w:rtl/>
        </w:rPr>
        <w:t>قرار م</w:t>
      </w:r>
      <w:r w:rsidRPr="00993220">
        <w:rPr>
          <w:rFonts w:hint="cs"/>
          <w:rtl/>
        </w:rPr>
        <w:t>ی</w:t>
      </w:r>
      <w:r w:rsidRPr="00993220">
        <w:rPr>
          <w:rFonts w:hint="eastAsia"/>
        </w:rPr>
        <w:t>‌</w:t>
      </w:r>
      <w:r w:rsidRPr="00993220">
        <w:rPr>
          <w:rFonts w:hint="eastAsia"/>
          <w:rtl/>
        </w:rPr>
        <w:t>گ</w:t>
      </w:r>
      <w:r w:rsidRPr="00993220">
        <w:rPr>
          <w:rFonts w:hint="cs"/>
          <w:rtl/>
        </w:rPr>
        <w:t>ی</w:t>
      </w:r>
      <w:r w:rsidRPr="00993220">
        <w:rPr>
          <w:rFonts w:hint="eastAsia"/>
          <w:rtl/>
        </w:rPr>
        <w:t>رند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مذکور</w:t>
      </w:r>
      <w:r w:rsidRPr="00993220">
        <w:rPr>
          <w:rtl/>
        </w:rPr>
        <w:t xml:space="preserve"> </w:t>
      </w:r>
      <w:r w:rsidRPr="00993220">
        <w:rPr>
          <w:rFonts w:hint="eastAsia"/>
          <w:rtl/>
        </w:rPr>
        <w:t>مطابق</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متحد خاک </w:t>
      </w:r>
      <w:r w:rsidRPr="00993220">
        <w:rPr>
          <w:rFonts w:eastAsia="Times New Roman"/>
          <w:sz w:val="22"/>
          <w:szCs w:val="22"/>
          <w:lang w:bidi="ar-SA"/>
        </w:rPr>
        <w:t>(</w:t>
      </w:r>
      <w:r w:rsidRPr="00993220">
        <w:rPr>
          <w:rFonts w:eastAsia="Times New Roman"/>
          <w:szCs w:val="24"/>
          <w:lang w:bidi="ar-SA"/>
        </w:rPr>
        <w:t>USCS</w:t>
      </w:r>
      <w:r w:rsidRPr="00993220">
        <w:rPr>
          <w:rFonts w:eastAsia="Times New Roman"/>
          <w:sz w:val="22"/>
          <w:szCs w:val="22"/>
          <w:lang w:bidi="ar-SA"/>
        </w:rPr>
        <w:t>)</w:t>
      </w:r>
      <w:r w:rsidRPr="00993220">
        <w:rPr>
          <w:rtl/>
        </w:rPr>
        <w:t xml:space="preserve"> عمدتاً در رده </w:t>
      </w:r>
      <w:r w:rsidRPr="00993220">
        <w:rPr>
          <w:rFonts w:eastAsia="Times New Roman"/>
          <w:sz w:val="22"/>
          <w:szCs w:val="22"/>
          <w:lang w:bidi="ar-SA"/>
        </w:rPr>
        <w:t>CL</w:t>
      </w:r>
      <w:r w:rsidRPr="00993220" w:rsidDel="007E2F95">
        <w:rPr>
          <w:rFonts w:eastAsia="Times New Roman"/>
          <w:sz w:val="22"/>
          <w:szCs w:val="22"/>
          <w:lang w:bidi="ar-SA"/>
        </w:rPr>
        <w:t xml:space="preserve"> </w:t>
      </w:r>
      <w:r w:rsidRPr="00993220">
        <w:rPr>
          <w:rFonts w:eastAsia="Times New Roman" w:hint="eastAsia"/>
          <w:sz w:val="22"/>
          <w:szCs w:val="22"/>
          <w:rtl/>
        </w:rPr>
        <w:t>،</w:t>
      </w:r>
      <w:r w:rsidRPr="00993220">
        <w:rPr>
          <w:rFonts w:eastAsia="Times New Roman"/>
          <w:sz w:val="22"/>
          <w:szCs w:val="22"/>
          <w:rtl/>
        </w:rPr>
        <w:t xml:space="preserve"> </w:t>
      </w:r>
      <w:r w:rsidRPr="00993220">
        <w:rPr>
          <w:rFonts w:eastAsia="Times New Roman"/>
          <w:sz w:val="22"/>
          <w:szCs w:val="22"/>
        </w:rPr>
        <w:t>ML</w:t>
      </w:r>
      <w:r w:rsidRPr="00993220">
        <w:rPr>
          <w:rFonts w:eastAsia="Times New Roman"/>
          <w:sz w:val="22"/>
          <w:szCs w:val="22"/>
          <w:rtl/>
          <w:lang w:bidi="ar-SA"/>
        </w:rPr>
        <w:t xml:space="preserve"> و </w:t>
      </w:r>
      <w:r w:rsidR="003E5C10">
        <w:rPr>
          <w:rFonts w:eastAsia="Times New Roman"/>
          <w:sz w:val="22"/>
          <w:szCs w:val="22"/>
          <w:lang w:bidi="ar-SA"/>
        </w:rPr>
        <w:t>CH</w:t>
      </w:r>
      <w:r w:rsidRPr="00993220">
        <w:rPr>
          <w:rtl/>
        </w:rPr>
        <w:t xml:space="preserve"> 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شوند</w:t>
      </w:r>
      <w:r w:rsidRPr="00993220">
        <w:rPr>
          <w:rtl/>
        </w:rPr>
        <w:t>.</w:t>
      </w:r>
    </w:p>
    <w:p w14:paraId="22075E80" w14:textId="77777777" w:rsidR="004945D9" w:rsidRPr="00993220" w:rsidRDefault="005F2384" w:rsidP="00BF0FAE">
      <w:pPr>
        <w:pStyle w:val="BKP-MatnNormal"/>
        <w:rPr>
          <w:rtl/>
        </w:rPr>
      </w:pPr>
      <w:r w:rsidRPr="005F2384">
        <w:rPr>
          <w:noProof/>
          <w:rtl/>
          <w:lang w:bidi="ar-SA"/>
        </w:rPr>
        <mc:AlternateContent>
          <mc:Choice Requires="wps">
            <w:drawing>
              <wp:anchor distT="0" distB="0" distL="114300" distR="114300" simplePos="0" relativeHeight="251678720" behindDoc="0" locked="0" layoutInCell="1" allowOverlap="1" wp14:anchorId="0449190E" wp14:editId="0352E0E4">
                <wp:simplePos x="0" y="0"/>
                <wp:positionH relativeFrom="column">
                  <wp:posOffset>1476374</wp:posOffset>
                </wp:positionH>
                <wp:positionV relativeFrom="paragraph">
                  <wp:posOffset>1068705</wp:posOffset>
                </wp:positionV>
                <wp:extent cx="885825" cy="1152525"/>
                <wp:effectExtent l="38100" t="38100" r="66675" b="104775"/>
                <wp:wrapNone/>
                <wp:docPr id="88" name="Elbow Connector 88"/>
                <wp:cNvGraphicFramePr/>
                <a:graphic xmlns:a="http://schemas.openxmlformats.org/drawingml/2006/main">
                  <a:graphicData uri="http://schemas.microsoft.com/office/word/2010/wordprocessingShape">
                    <wps:wsp>
                      <wps:cNvCnPr/>
                      <wps:spPr>
                        <a:xfrm>
                          <a:off x="0" y="0"/>
                          <a:ext cx="885825" cy="1152525"/>
                        </a:xfrm>
                        <a:prstGeom prst="bentConnector3">
                          <a:avLst>
                            <a:gd name="adj1" fmla="val 894"/>
                          </a:avLst>
                        </a:prstGeom>
                        <a:ln w="127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A7140" id="Elbow Connector 88" o:spid="_x0000_s1026" type="#_x0000_t34" style="position:absolute;margin-left:116.25pt;margin-top:84.15pt;width:69.75pt;height:9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" adj="193" strokecolor="black [3200]" strokeweight="1pt">
                <v:stroke startarrow="open" endarrow="open" joinstyle="round"/>
              </v:shape>
            </w:pict>
          </mc:Fallback>
        </mc:AlternateContent>
      </w:r>
      <w:r w:rsidRPr="005F2384">
        <w:rPr>
          <w:noProof/>
          <w:rtl/>
          <w:lang w:bidi="ar-SA"/>
        </w:rPr>
        <mc:AlternateContent>
          <mc:Choice Requires="wps">
            <w:drawing>
              <wp:anchor distT="0" distB="0" distL="114300" distR="114300" simplePos="0" relativeHeight="251676672" behindDoc="0" locked="0" layoutInCell="1" allowOverlap="1" wp14:anchorId="1D8A4427" wp14:editId="5C653DEC">
                <wp:simplePos x="0" y="0"/>
                <wp:positionH relativeFrom="column">
                  <wp:posOffset>866775</wp:posOffset>
                </wp:positionH>
                <wp:positionV relativeFrom="paragraph">
                  <wp:posOffset>716280</wp:posOffset>
                </wp:positionV>
                <wp:extent cx="1666700" cy="35236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666700" cy="352365"/>
                        </a:xfrm>
                        <a:prstGeom prst="rect">
                          <a:avLst/>
                        </a:prstGeom>
                        <a:ln/>
                      </wps:spPr>
                      <wps:style>
                        <a:lnRef idx="2">
                          <a:schemeClr val="dk1"/>
                        </a:lnRef>
                        <a:fillRef idx="1">
                          <a:schemeClr val="lt1"/>
                        </a:fillRef>
                        <a:effectRef idx="0">
                          <a:schemeClr val="dk1"/>
                        </a:effectRef>
                        <a:fontRef idx="minor">
                          <a:schemeClr val="dk1"/>
                        </a:fontRef>
                      </wps:style>
                      <wps:txbx>
                        <w:txbxContent>
                          <w:p w14:paraId="7376A2D5"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A4427" id="Text Box 87" o:spid="_x0000_s1040" type="#_x0000_t202" style="position:absolute;left:0;text-align:left;margin-left:68.25pt;margin-top:56.4pt;width:131.25pt;height:27.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" fillcolor="white [3201]" strokecolor="black [3200]" strokeweight="1pt">
                <v:textbox>
                  <w:txbxContent>
                    <w:p w14:paraId="7376A2D5"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w:pict>
          </mc:Fallback>
        </mc:AlternateContent>
      </w:r>
      <w:r w:rsidR="004945D9" w:rsidRPr="00C62728">
        <w:rPr>
          <w:noProof/>
          <w:rtl/>
          <w:lang w:bidi="ar-SA"/>
        </w:rPr>
        <mc:AlternateContent>
          <mc:Choice Requires="wps">
            <w:drawing>
              <wp:anchor distT="0" distB="0" distL="114300" distR="114300" simplePos="0" relativeHeight="251651072" behindDoc="0" locked="0" layoutInCell="1" allowOverlap="1" wp14:anchorId="33056898" wp14:editId="718A4B3C">
                <wp:simplePos x="0" y="0"/>
                <wp:positionH relativeFrom="margin">
                  <wp:posOffset>1830070</wp:posOffset>
                </wp:positionH>
                <wp:positionV relativeFrom="paragraph">
                  <wp:posOffset>2524760</wp:posOffset>
                </wp:positionV>
                <wp:extent cx="2266002" cy="506074"/>
                <wp:effectExtent l="403860" t="0" r="405130" b="0"/>
                <wp:wrapNone/>
                <wp:docPr id="8" name="Oval 8"/>
                <wp:cNvGraphicFramePr/>
                <a:graphic xmlns:a="http://schemas.openxmlformats.org/drawingml/2006/main">
                  <a:graphicData uri="http://schemas.microsoft.com/office/word/2010/wordprocessingShape">
                    <wps:wsp>
                      <wps:cNvSpPr/>
                      <wps:spPr>
                        <a:xfrm rot="14266464">
                          <a:off x="0" y="0"/>
                          <a:ext cx="2266002" cy="506074"/>
                        </a:xfrm>
                        <a:prstGeom prst="ellipse">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622B6" id="Oval 8" o:spid="_x0000_s1026" style="position:absolute;margin-left:144.1pt;margin-top:198.8pt;width:178.45pt;height:39.85pt;rotation:-8010177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" filled="f" strokecolor="black [3200]" strokeweight="2.25pt">
                <v:stroke joinstyle="miter"/>
                <w10:wrap anchorx="margin"/>
              </v:oval>
            </w:pict>
          </mc:Fallback>
        </mc:AlternateContent>
      </w:r>
      <w:r w:rsidR="004945D9">
        <w:rPr>
          <w:noProof/>
          <w:lang w:bidi="ar-SA"/>
        </w:rPr>
        <w:drawing>
          <wp:inline distT="0" distB="0" distL="0" distR="0" wp14:anchorId="61752997" wp14:editId="66C97C2A">
            <wp:extent cx="5876925" cy="4991929"/>
            <wp:effectExtent l="57150" t="57150" r="104775" b="11366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3,FL-28,29.jpg"/>
                    <pic:cNvPicPr/>
                  </pic:nvPicPr>
                  <pic:blipFill rotWithShape="1">
                    <a:blip r:embed="rId10">
                      <a:extLst>
                        <a:ext uri="{28A0092B-C50C-407E-A947-70E740481C1C}">
                          <a14:useLocalDpi xmlns:a14="http://schemas.microsoft.com/office/drawing/2010/main" val="0"/>
                        </a:ext>
                      </a:extLst>
                    </a:blip>
                    <a:srcRect l="17697" r="16898" b="7609"/>
                    <a:stretch/>
                  </pic:blipFill>
                  <pic:spPr bwMode="auto">
                    <a:xfrm>
                      <a:off x="0" y="0"/>
                      <a:ext cx="5918001" cy="502681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FC12281" w14:textId="77777777" w:rsidR="00AC2782" w:rsidRPr="00993220" w:rsidRDefault="003128BE" w:rsidP="004945D9">
      <w:pPr>
        <w:pStyle w:val="BKP-FigureCaption"/>
        <w:rPr>
          <w:rtl/>
        </w:rPr>
      </w:pPr>
      <w:bookmarkStart w:id="1269" w:name="_Toc104906599"/>
      <w:r w:rsidRPr="00993220">
        <w:rPr>
          <w:rtl/>
        </w:rPr>
        <w:t>شکل4-1</w:t>
      </w:r>
      <w:r w:rsidR="00297D37" w:rsidRPr="00993220">
        <w:t>-</w:t>
      </w:r>
      <w:r w:rsidR="007252AF" w:rsidRPr="00993220">
        <w:rPr>
          <w:rtl/>
        </w:rPr>
        <w:t xml:space="preserve"> گمانه</w:t>
      </w:r>
      <w:r w:rsidR="007252AF" w:rsidRPr="00993220">
        <w:rPr>
          <w:rFonts w:hint="eastAsia"/>
        </w:rPr>
        <w:t>‌</w:t>
      </w:r>
      <w:r w:rsidR="007252AF" w:rsidRPr="00993220">
        <w:rPr>
          <w:rFonts w:hint="eastAsia"/>
          <w:rtl/>
        </w:rPr>
        <w:t>ها</w:t>
      </w:r>
      <w:r w:rsidR="007252AF" w:rsidRPr="00993220">
        <w:rPr>
          <w:rFonts w:hint="cs"/>
          <w:rtl/>
        </w:rPr>
        <w:t>ی</w:t>
      </w:r>
      <w:r w:rsidR="007252AF" w:rsidRPr="00993220">
        <w:rPr>
          <w:rtl/>
        </w:rPr>
        <w:t xml:space="preserve"> </w:t>
      </w:r>
      <w:r w:rsidR="007252AF" w:rsidRPr="00993220">
        <w:rPr>
          <w:rFonts w:hint="eastAsia"/>
          <w:rtl/>
        </w:rPr>
        <w:t>ماش</w:t>
      </w:r>
      <w:r w:rsidR="007252AF" w:rsidRPr="00993220">
        <w:rPr>
          <w:rFonts w:hint="cs"/>
          <w:rtl/>
        </w:rPr>
        <w:t>ی</w:t>
      </w:r>
      <w:r w:rsidR="007252AF" w:rsidRPr="00993220">
        <w:rPr>
          <w:rFonts w:hint="eastAsia"/>
          <w:rtl/>
        </w:rPr>
        <w:t>ن</w:t>
      </w:r>
      <w:r w:rsidR="007252AF" w:rsidRPr="00993220">
        <w:rPr>
          <w:rFonts w:hint="cs"/>
          <w:rtl/>
        </w:rPr>
        <w:t>ی</w:t>
      </w:r>
      <w:r w:rsidR="007252AF" w:rsidRPr="00993220">
        <w:rPr>
          <w:rtl/>
        </w:rPr>
        <w:t xml:space="preserve"> </w:t>
      </w:r>
      <w:r w:rsidR="007252AF" w:rsidRPr="00993220">
        <w:rPr>
          <w:rFonts w:hint="eastAsia"/>
          <w:rtl/>
        </w:rPr>
        <w:t>در</w:t>
      </w:r>
      <w:r w:rsidRPr="00993220">
        <w:rPr>
          <w:rtl/>
        </w:rPr>
        <w:t xml:space="preserve"> </w:t>
      </w:r>
      <w:bookmarkStart w:id="1270" w:name="_Toc95115053"/>
      <w:bookmarkEnd w:id="1268"/>
      <w:r w:rsidR="007252AF" w:rsidRPr="00993220">
        <w:rPr>
          <w:rFonts w:hint="eastAsia"/>
          <w:rtl/>
        </w:rPr>
        <w:t>محدوده</w:t>
      </w:r>
      <w:r w:rsidR="007252AF" w:rsidRPr="00993220">
        <w:rPr>
          <w:rtl/>
        </w:rPr>
        <w:t xml:space="preserve"> </w:t>
      </w:r>
      <w:r w:rsidR="007252AF" w:rsidRPr="00993220">
        <w:rPr>
          <w:rFonts w:hint="eastAsia"/>
          <w:rtl/>
        </w:rPr>
        <w:t>مورد</w:t>
      </w:r>
      <w:r w:rsidR="007252AF" w:rsidRPr="00993220">
        <w:rPr>
          <w:rtl/>
        </w:rPr>
        <w:t xml:space="preserve"> </w:t>
      </w:r>
      <w:r w:rsidR="007252AF" w:rsidRPr="00993220">
        <w:rPr>
          <w:rFonts w:hint="eastAsia"/>
          <w:rtl/>
        </w:rPr>
        <w:t>مطالعه</w:t>
      </w:r>
      <w:r w:rsidR="007252AF" w:rsidRPr="00993220">
        <w:rPr>
          <w:rtl/>
        </w:rPr>
        <w:t xml:space="preserve"> </w:t>
      </w:r>
      <w:r w:rsidR="004945D9" w:rsidRPr="00993220">
        <w:rPr>
          <w:rFonts w:hint="eastAsia"/>
          <w:rtl/>
        </w:rPr>
        <w:t>موقع</w:t>
      </w:r>
      <w:r w:rsidR="004945D9" w:rsidRPr="00993220">
        <w:rPr>
          <w:rFonts w:hint="cs"/>
          <w:rtl/>
        </w:rPr>
        <w:t>ی</w:t>
      </w:r>
      <w:r w:rsidR="004945D9" w:rsidRPr="00993220">
        <w:rPr>
          <w:rFonts w:hint="eastAsia"/>
          <w:rtl/>
        </w:rPr>
        <w:t>ت</w:t>
      </w:r>
      <w:r w:rsidR="004945D9" w:rsidRPr="00993220">
        <w:rPr>
          <w:rtl/>
        </w:rPr>
        <w:t xml:space="preserve"> </w:t>
      </w:r>
      <w:r w:rsidR="004945D9">
        <w:rPr>
          <w:rFonts w:hint="cs"/>
          <w:rtl/>
        </w:rPr>
        <w:t>بسته</w:t>
      </w:r>
      <w:r w:rsidR="004945D9">
        <w:rPr>
          <w:rFonts w:hint="eastAsia"/>
          <w:rtl/>
        </w:rPr>
        <w:t>‌</w:t>
      </w:r>
      <w:r w:rsidR="004945D9">
        <w:rPr>
          <w:rFonts w:hint="cs"/>
          <w:rtl/>
        </w:rPr>
        <w:t xml:space="preserve">ی </w:t>
      </w:r>
      <w:r w:rsidR="004945D9" w:rsidRPr="00C80B0B">
        <w:rPr>
          <w:sz w:val="20"/>
          <w:szCs w:val="20"/>
        </w:rPr>
        <w:t>W-0</w:t>
      </w:r>
      <w:r w:rsidR="004945D9">
        <w:rPr>
          <w:sz w:val="20"/>
          <w:szCs w:val="20"/>
        </w:rPr>
        <w:t>35</w:t>
      </w:r>
      <w:bookmarkStart w:id="1271" w:name="_Toc97130940"/>
      <w:bookmarkStart w:id="1272" w:name="_Toc102229024"/>
      <w:bookmarkEnd w:id="1269"/>
    </w:p>
    <w:p w14:paraId="7F5565B5" w14:textId="77777777" w:rsidR="00167788" w:rsidRPr="00993220" w:rsidRDefault="00167788" w:rsidP="00830FC6">
      <w:pPr>
        <w:pStyle w:val="BKP-TableHeader"/>
        <w:rPr>
          <w:rtl/>
        </w:rPr>
      </w:pPr>
    </w:p>
    <w:bookmarkEnd w:id="1270"/>
    <w:bookmarkEnd w:id="1271"/>
    <w:bookmarkEnd w:id="1272"/>
    <w:p w14:paraId="0A2BCF76" w14:textId="77777777" w:rsidR="007C3D21" w:rsidRPr="00C62728" w:rsidRDefault="005F2384" w:rsidP="008A1B7D">
      <w:pPr>
        <w:pStyle w:val="BKP-FigureStyle"/>
        <w:rPr>
          <w:rtl/>
        </w:rPr>
      </w:pPr>
      <w:r>
        <w:rPr>
          <w:noProof/>
          <w:rtl/>
          <w:lang w:bidi="ar-SA"/>
        </w:rPr>
        <mc:AlternateContent>
          <mc:Choice Requires="wpg">
            <w:drawing>
              <wp:anchor distT="0" distB="0" distL="114300" distR="114300" simplePos="0" relativeHeight="251680768" behindDoc="0" locked="0" layoutInCell="1" allowOverlap="1" wp14:anchorId="5AAD5031" wp14:editId="45EA4815">
                <wp:simplePos x="0" y="0"/>
                <wp:positionH relativeFrom="column">
                  <wp:posOffset>1589405</wp:posOffset>
                </wp:positionH>
                <wp:positionV relativeFrom="paragraph">
                  <wp:posOffset>142240</wp:posOffset>
                </wp:positionV>
                <wp:extent cx="3481388" cy="492443"/>
                <wp:effectExtent l="0" t="0" r="5080" b="3175"/>
                <wp:wrapNone/>
                <wp:docPr id="90" name="Group 90"/>
                <wp:cNvGraphicFramePr/>
                <a:graphic xmlns:a="http://schemas.openxmlformats.org/drawingml/2006/main">
                  <a:graphicData uri="http://schemas.microsoft.com/office/word/2010/wordprocessingGroup">
                    <wpg:wgp>
                      <wpg:cNvGrpSpPr/>
                      <wpg:grpSpPr>
                        <a:xfrm>
                          <a:off x="0" y="0"/>
                          <a:ext cx="3481388" cy="492443"/>
                          <a:chOff x="0" y="0"/>
                          <a:chExt cx="3481388" cy="492443"/>
                        </a:xfrm>
                      </wpg:grpSpPr>
                      <wps:wsp>
                        <wps:cNvPr id="91" name="Rounded Rectangle 91"/>
                        <wps:cNvSpPr/>
                        <wps:spPr>
                          <a:xfrm rot="16200000">
                            <a:off x="14288" y="180975"/>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1814513" y="0"/>
                            <a:ext cx="1666875" cy="35242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E77F515"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wps:spPr>
                          <a:xfrm flipH="1">
                            <a:off x="338138" y="257175"/>
                            <a:ext cx="14859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AD5031" id="Group 90" o:spid="_x0000_s1041" style="position:absolute;left:0;text-align:left;margin-left:125.15pt;margin-top:11.2pt;width:274.15pt;height:38.8pt;z-index:251680768" coordsize="34813,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">
                <v:roundrect id="Rounded Rectangle 91" o:spid="_x0000_s1042" style="position:absolute;left:143;top:1809;width:2972;height:3257;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" fillcolor="#5b9bd5 [3204]" stroked="f">
                  <v:fill opacity="32896f"/>
                </v:roundrect>
                <v:shape id="Text Box 92" o:spid="_x0000_s1043" type="#_x0000_t202" style="position:absolute;left:18145;width:16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" fillcolor="#5b9bd5 [3204]" stroked="f">
                  <v:fill opacity="32896f"/>
                  <v:textbox>
                    <w:txbxContent>
                      <w:p w14:paraId="3E77F515" w14:textId="77777777" w:rsidR="004B5DD2" w:rsidRPr="00830FC6" w:rsidRDefault="004B5DD2"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shape id="Straight Arrow Connector 93" o:spid="_x0000_s1044" type="#_x0000_t32" style="position:absolute;left:3381;top:2571;width:14859;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" strokecolor="#5b9bd5 [3204]" strokeweight=".5pt">
                  <v:stroke endarrow="block" joinstyle="miter"/>
                </v:shape>
              </v:group>
            </w:pict>
          </mc:Fallback>
        </mc:AlternateContent>
      </w:r>
      <w:r>
        <w:rPr>
          <w:noProof/>
          <w:rtl/>
          <w:lang w:bidi="ar-SA"/>
        </w:rPr>
        <w:drawing>
          <wp:inline distT="0" distB="0" distL="0" distR="0" wp14:anchorId="47DC3721" wp14:editId="663BBD3C">
            <wp:extent cx="6189345" cy="5367655"/>
            <wp:effectExtent l="57150" t="57150" r="116205" b="1187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035.png"/>
                    <pic:cNvPicPr/>
                  </pic:nvPicPr>
                  <pic:blipFill>
                    <a:blip r:embed="rId16">
                      <a:extLst>
                        <a:ext uri="{28A0092B-C50C-407E-A947-70E740481C1C}">
                          <a14:useLocalDpi xmlns:a14="http://schemas.microsoft.com/office/drawing/2010/main" val="0"/>
                        </a:ext>
                      </a:extLst>
                    </a:blip>
                    <a:stretch>
                      <a:fillRect/>
                    </a:stretch>
                  </pic:blipFill>
                  <pic:spPr>
                    <a:xfrm>
                      <a:off x="0" y="0"/>
                      <a:ext cx="6189345" cy="53676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C29B56" w14:textId="77777777" w:rsidR="00861B84" w:rsidRPr="00993220" w:rsidRDefault="00861B84" w:rsidP="00830FC6">
      <w:pPr>
        <w:pStyle w:val="BKP-FigureCaption"/>
        <w:rPr>
          <w:rtl/>
        </w:rPr>
      </w:pPr>
      <w:bookmarkStart w:id="1273" w:name="_Toc104906600"/>
      <w:r w:rsidRPr="00993220">
        <w:rPr>
          <w:rtl/>
        </w:rPr>
        <w:t>شکل4-2</w:t>
      </w:r>
      <w:r w:rsidRPr="00993220">
        <w:t>-</w:t>
      </w:r>
      <w:r w:rsidRPr="00993220">
        <w:rPr>
          <w:rtl/>
        </w:rPr>
        <w:t xml:space="preserve"> </w:t>
      </w:r>
      <w:r w:rsidR="005F2384">
        <w:rPr>
          <w:rFonts w:hint="cs"/>
          <w:rtl/>
        </w:rPr>
        <w:t>موقعیت بسته</w:t>
      </w:r>
      <w:r w:rsidR="005F2384">
        <w:rPr>
          <w:rFonts w:hint="eastAsia"/>
          <w:rtl/>
        </w:rPr>
        <w:t>‌</w:t>
      </w:r>
      <w:r w:rsidR="005F2384">
        <w:rPr>
          <w:rFonts w:hint="cs"/>
          <w:rtl/>
        </w:rPr>
        <w:t xml:space="preserve">ی </w:t>
      </w:r>
      <w:r w:rsidR="005F2384">
        <w:t>W-035</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73"/>
    </w:p>
    <w:p w14:paraId="3DCE184C" w14:textId="77777777" w:rsidR="00861B84" w:rsidRPr="00C62728" w:rsidRDefault="0024382A" w:rsidP="0015433D">
      <w:pPr>
        <w:pStyle w:val="BKP-FigureStyle"/>
        <w:rPr>
          <w:b/>
          <w:bCs/>
        </w:rPr>
      </w:pPr>
      <w:r w:rsidRPr="00C62728">
        <w:rPr>
          <w:noProof/>
          <w:rtl/>
          <w:lang w:bidi="ar-SA"/>
        </w:rPr>
        <mc:AlternateContent>
          <mc:Choice Requires="wps">
            <w:drawing>
              <wp:anchor distT="0" distB="0" distL="114300" distR="114300" simplePos="0" relativeHeight="251660288" behindDoc="0" locked="0" layoutInCell="1" allowOverlap="1" wp14:anchorId="1CD7953E" wp14:editId="15853B53">
                <wp:simplePos x="0" y="0"/>
                <wp:positionH relativeFrom="column">
                  <wp:posOffset>400050</wp:posOffset>
                </wp:positionH>
                <wp:positionV relativeFrom="paragraph">
                  <wp:posOffset>3518535</wp:posOffset>
                </wp:positionV>
                <wp:extent cx="1790700" cy="4095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790700" cy="409575"/>
                        </a:xfrm>
                        <a:prstGeom prst="rect">
                          <a:avLst/>
                        </a:prstGeom>
                        <a:solidFill>
                          <a:schemeClr val="lt1"/>
                        </a:solidFill>
                        <a:ln w="6350">
                          <a:solidFill>
                            <a:srgbClr val="F2A068"/>
                          </a:solidFill>
                        </a:ln>
                      </wps:spPr>
                      <wps:txbx>
                        <w:txbxContent>
                          <w:p w14:paraId="3909540C" w14:textId="77777777" w:rsidR="004B5DD2" w:rsidRPr="008A1B7D" w:rsidRDefault="004B5DD2"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D7953E" id="Text Box 31" o:spid="_x0000_s1045" type="#_x0000_t202" style="position:absolute;left:0;text-align:left;margin-left:31.5pt;margin-top:277.05pt;width:141pt;height:3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" fillcolor="white [3201]" strokecolor="#f2a068" strokeweight=".5pt">
                <v:textbox>
                  <w:txbxContent>
                    <w:p w14:paraId="3909540C" w14:textId="77777777" w:rsidR="004B5DD2" w:rsidRPr="008A1B7D" w:rsidRDefault="004B5DD2"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W-035</w:t>
                      </w:r>
                    </w:p>
                  </w:txbxContent>
                </v:textbox>
              </v:shape>
            </w:pict>
          </mc:Fallback>
        </mc:AlternateContent>
      </w:r>
      <w:r w:rsidRPr="00C62728">
        <w:rPr>
          <w:noProof/>
          <w:rtl/>
          <w:lang w:bidi="ar-SA"/>
        </w:rPr>
        <mc:AlternateContent>
          <mc:Choice Requires="wps">
            <w:drawing>
              <wp:anchor distT="0" distB="0" distL="114300" distR="114300" simplePos="0" relativeHeight="251662336" behindDoc="0" locked="0" layoutInCell="1" allowOverlap="1" wp14:anchorId="3341A3CA" wp14:editId="78353E8B">
                <wp:simplePos x="0" y="0"/>
                <wp:positionH relativeFrom="column">
                  <wp:posOffset>1295399</wp:posOffset>
                </wp:positionH>
                <wp:positionV relativeFrom="paragraph">
                  <wp:posOffset>1724446</wp:posOffset>
                </wp:positionV>
                <wp:extent cx="600075" cy="1784564"/>
                <wp:effectExtent l="38100" t="0" r="28575" b="63500"/>
                <wp:wrapNone/>
                <wp:docPr id="32" name="Straight Arrow Connector 32"/>
                <wp:cNvGraphicFramePr/>
                <a:graphic xmlns:a="http://schemas.openxmlformats.org/drawingml/2006/main">
                  <a:graphicData uri="http://schemas.microsoft.com/office/word/2010/wordprocessingShape">
                    <wps:wsp>
                      <wps:cNvCnPr/>
                      <wps:spPr>
                        <a:xfrm flipH="1">
                          <a:off x="0" y="0"/>
                          <a:ext cx="600075" cy="178456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D2E61" id="Straight Arrow Connector 32" o:spid="_x0000_s1026" type="#_x0000_t32" style="position:absolute;margin-left:102pt;margin-top:135.8pt;width:47.25pt;height:14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" strokecolor="#ed7d31 [3205]" strokeweight="1pt">
                <v:stroke endarrow="block" joinstyle="miter"/>
              </v:shape>
            </w:pict>
          </mc:Fallback>
        </mc:AlternateContent>
      </w:r>
      <w:r w:rsidR="006C092A" w:rsidRPr="00C62728">
        <w:rPr>
          <w:noProof/>
          <w:rtl/>
          <w:lang w:bidi="ar-SA"/>
        </w:rPr>
        <mc:AlternateContent>
          <mc:Choice Requires="wps">
            <w:drawing>
              <wp:anchor distT="0" distB="0" distL="114300" distR="114300" simplePos="0" relativeHeight="251654144" behindDoc="0" locked="0" layoutInCell="1" allowOverlap="1" wp14:anchorId="2DAD433F" wp14:editId="6AF99F53">
                <wp:simplePos x="0" y="0"/>
                <wp:positionH relativeFrom="column">
                  <wp:posOffset>1854505</wp:posOffset>
                </wp:positionH>
                <wp:positionV relativeFrom="paragraph">
                  <wp:posOffset>1435484</wp:posOffset>
                </wp:positionV>
                <wp:extent cx="220614" cy="267176"/>
                <wp:effectExtent l="33973" t="42227" r="4127" b="42228"/>
                <wp:wrapNone/>
                <wp:docPr id="30" name="Rounded Rectangle 30"/>
                <wp:cNvGraphicFramePr/>
                <a:graphic xmlns:a="http://schemas.openxmlformats.org/drawingml/2006/main">
                  <a:graphicData uri="http://schemas.microsoft.com/office/word/2010/wordprocessingShape">
                    <wps:wsp>
                      <wps:cNvSpPr/>
                      <wps:spPr>
                        <a:xfrm rot="14588407" flipH="1">
                          <a:off x="0" y="0"/>
                          <a:ext cx="220614" cy="267176"/>
                        </a:xfrm>
                        <a:prstGeom prst="roundRect">
                          <a:avLst/>
                        </a:prstGeom>
                        <a:solidFill>
                          <a:srgbClr val="DB64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A405E" id="Rounded Rectangle 30" o:spid="_x0000_s1026" style="position:absolute;margin-left:146pt;margin-top:113.05pt;width:17.35pt;height:21.05pt;rotation:7658529fd;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" fillcolor="#db6413" stroked="f">
                <v:fill opacity="32639f"/>
              </v:roundrect>
            </w:pict>
          </mc:Fallback>
        </mc:AlternateContent>
      </w:r>
      <w:r w:rsidR="00676A8A" w:rsidRPr="00C62728">
        <w:rPr>
          <w:noProof/>
          <w:rtl/>
          <w:lang w:bidi="ar-SA"/>
        </w:rPr>
        <w:drawing>
          <wp:inline distT="0" distB="0" distL="0" distR="0" wp14:anchorId="05623262" wp14:editId="23339D90">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86DE39" w14:textId="77777777" w:rsidR="00676A8A" w:rsidRPr="00993220" w:rsidRDefault="00676A8A" w:rsidP="00830FC6">
      <w:pPr>
        <w:pStyle w:val="BKP-FigureCaption"/>
        <w:rPr>
          <w:rtl/>
        </w:rPr>
      </w:pPr>
      <w:bookmarkStart w:id="1274" w:name="_Toc104906601"/>
      <w:r w:rsidRPr="00993220">
        <w:rPr>
          <w:rtl/>
        </w:rPr>
        <w:t>شکل4-3</w:t>
      </w:r>
      <w:r w:rsidRPr="00993220">
        <w:t>-</w:t>
      </w:r>
      <w:r w:rsidRPr="00993220">
        <w:rPr>
          <w:rtl/>
        </w:rPr>
        <w:t xml:space="preserve"> موقع</w:t>
      </w:r>
      <w:r w:rsidRPr="00993220">
        <w:rPr>
          <w:rFonts w:hint="cs"/>
          <w:rtl/>
        </w:rPr>
        <w:t>ی</w:t>
      </w:r>
      <w:r w:rsidRPr="00993220">
        <w:rPr>
          <w:rFonts w:hint="eastAsia"/>
          <w:rtl/>
        </w:rPr>
        <w:t>ت</w:t>
      </w:r>
      <w:r w:rsidRPr="00993220">
        <w:rPr>
          <w:rtl/>
        </w:rPr>
        <w:t xml:space="preserve"> </w:t>
      </w:r>
      <w:r w:rsidRPr="00993220">
        <w:rPr>
          <w:rFonts w:hint="eastAsia"/>
          <w:rtl/>
        </w:rPr>
        <w:t>قرارگ</w:t>
      </w:r>
      <w:r w:rsidRPr="00993220">
        <w:rPr>
          <w:rFonts w:hint="cs"/>
          <w:rtl/>
        </w:rPr>
        <w:t>ی</w:t>
      </w:r>
      <w:r w:rsidRPr="00993220">
        <w:rPr>
          <w:rFonts w:hint="eastAsia"/>
          <w:rtl/>
        </w:rPr>
        <w:t>ر</w:t>
      </w:r>
      <w:r w:rsidRPr="00993220">
        <w:rPr>
          <w:rFonts w:hint="cs"/>
          <w:rtl/>
        </w:rPr>
        <w:t>ی</w:t>
      </w:r>
      <w:r w:rsidRPr="00993220">
        <w:rPr>
          <w:rtl/>
        </w:rPr>
        <w:t xml:space="preserve"> </w:t>
      </w:r>
      <w:r w:rsidR="00811E24">
        <w:rPr>
          <w:rFonts w:hint="cs"/>
          <w:rtl/>
        </w:rPr>
        <w:t>بسته</w:t>
      </w:r>
      <w:r w:rsidR="00811E24">
        <w:rPr>
          <w:rFonts w:hint="eastAsia"/>
          <w:rtl/>
        </w:rPr>
        <w:t>‌</w:t>
      </w:r>
      <w:r w:rsidR="00811E24">
        <w:rPr>
          <w:rFonts w:hint="cs"/>
          <w:rtl/>
        </w:rPr>
        <w:t xml:space="preserve">ی </w:t>
      </w:r>
      <w:r w:rsidR="00811E24">
        <w:t>W-035</w:t>
      </w:r>
      <w:r w:rsidR="006C092A" w:rsidRPr="00993220">
        <w:rPr>
          <w:rtl/>
        </w:rPr>
        <w:t xml:space="preserve"> نسبت به سا</w:t>
      </w:r>
      <w:r w:rsidR="006C092A" w:rsidRPr="00993220">
        <w:rPr>
          <w:rFonts w:hint="cs"/>
          <w:rtl/>
        </w:rPr>
        <w:t>ی</w:t>
      </w:r>
      <w:r w:rsidR="006C092A" w:rsidRPr="00993220">
        <w:rPr>
          <w:rFonts w:hint="eastAsia"/>
          <w:rtl/>
        </w:rPr>
        <w:t>ر</w:t>
      </w:r>
      <w:r w:rsidR="006C092A" w:rsidRPr="00993220">
        <w:rPr>
          <w:rtl/>
        </w:rPr>
        <w:t xml:space="preserve"> بسته</w:t>
      </w:r>
      <w:r w:rsidR="006C092A" w:rsidRPr="00993220">
        <w:rPr>
          <w:rFonts w:hint="eastAsia"/>
        </w:rPr>
        <w:t>‌</w:t>
      </w:r>
      <w:r w:rsidR="006C092A" w:rsidRPr="00993220">
        <w:rPr>
          <w:rFonts w:hint="eastAsia"/>
          <w:rtl/>
        </w:rPr>
        <w:t>ها</w:t>
      </w:r>
      <w:r w:rsidR="006C092A" w:rsidRPr="00993220">
        <w:rPr>
          <w:rFonts w:hint="cs"/>
          <w:rtl/>
        </w:rPr>
        <w:t>ی</w:t>
      </w:r>
      <w:r w:rsidR="006C092A" w:rsidRPr="00993220">
        <w:rPr>
          <w:rtl/>
        </w:rPr>
        <w:t xml:space="preserve"> </w:t>
      </w:r>
      <w:r w:rsidR="006C092A" w:rsidRPr="00993220">
        <w:rPr>
          <w:rFonts w:hint="eastAsia"/>
          <w:rtl/>
        </w:rPr>
        <w:t>بخش</w:t>
      </w:r>
      <w:r w:rsidR="006C092A" w:rsidRPr="00993220">
        <w:rPr>
          <w:rtl/>
        </w:rPr>
        <w:t xml:space="preserve"> </w:t>
      </w:r>
      <w:r w:rsidR="006C092A" w:rsidRPr="00993220">
        <w:rPr>
          <w:rFonts w:hint="eastAsia"/>
          <w:rtl/>
        </w:rPr>
        <w:t>تحت</w:t>
      </w:r>
      <w:r w:rsidR="006C092A" w:rsidRPr="00993220">
        <w:rPr>
          <w:rtl/>
        </w:rPr>
        <w:t xml:space="preserve"> </w:t>
      </w:r>
      <w:r w:rsidR="006C092A" w:rsidRPr="00993220">
        <w:rPr>
          <w:rFonts w:hint="eastAsia"/>
          <w:rtl/>
        </w:rPr>
        <w:t>الارض</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74"/>
    </w:p>
    <w:p w14:paraId="1F07F68B" w14:textId="77777777" w:rsidR="00676A8A" w:rsidRPr="00C62728" w:rsidRDefault="00676A8A" w:rsidP="00B05D3C">
      <w:pPr>
        <w:pStyle w:val="C0PlainText"/>
        <w:ind w:firstLine="35"/>
        <w:rPr>
          <w:b/>
          <w:bCs/>
          <w:sz w:val="28"/>
        </w:rPr>
      </w:pPr>
    </w:p>
    <w:p w14:paraId="0F89F111" w14:textId="77777777" w:rsidR="0035383D" w:rsidRPr="00917B01" w:rsidRDefault="0035383D" w:rsidP="0035383D">
      <w:pPr>
        <w:pStyle w:val="BKP-Header"/>
      </w:pPr>
      <w:r w:rsidRPr="00917B01">
        <w:rPr>
          <w:rFonts w:hint="eastAsia"/>
          <w:rtl/>
        </w:rPr>
        <w:t>تع</w:t>
      </w:r>
      <w:r w:rsidRPr="00917B01">
        <w:rPr>
          <w:rFonts w:hint="cs"/>
          <w:rtl/>
        </w:rPr>
        <w:t>یی</w:t>
      </w:r>
      <w:r w:rsidRPr="00917B01">
        <w:rPr>
          <w:rFonts w:hint="eastAsia"/>
          <w:rtl/>
        </w:rPr>
        <w:t>ن</w:t>
      </w:r>
      <w:r w:rsidRPr="00917B01">
        <w:rPr>
          <w:rtl/>
        </w:rPr>
        <w:t xml:space="preserve"> ک</w:t>
      </w:r>
      <w:r w:rsidRPr="00917B01">
        <w:rPr>
          <w:rFonts w:hint="cs"/>
          <w:rtl/>
        </w:rPr>
        <w:t>ی</w:t>
      </w:r>
      <w:r w:rsidRPr="00917B01">
        <w:rPr>
          <w:rFonts w:hint="eastAsia"/>
          <w:rtl/>
        </w:rPr>
        <w:t>ف</w:t>
      </w:r>
      <w:r w:rsidRPr="00917B01">
        <w:rPr>
          <w:rFonts w:hint="cs"/>
          <w:rtl/>
        </w:rPr>
        <w:t>ی</w:t>
      </w:r>
      <w:r w:rsidRPr="00917B01">
        <w:rPr>
          <w:rFonts w:hint="eastAsia"/>
          <w:rtl/>
        </w:rPr>
        <w:t>ت</w:t>
      </w:r>
      <w:r w:rsidRPr="00917B01">
        <w:rPr>
          <w:rtl/>
        </w:rPr>
        <w:t xml:space="preserve"> سنگها</w:t>
      </w:r>
      <w:r w:rsidRPr="00917B01">
        <w:rPr>
          <w:rFonts w:hint="cs"/>
          <w:rtl/>
        </w:rPr>
        <w:t>ی</w:t>
      </w:r>
      <w:r w:rsidRPr="00917B01">
        <w:rPr>
          <w:rtl/>
        </w:rPr>
        <w:t xml:space="preserve"> محدوده بر اساس مع</w:t>
      </w:r>
      <w:r w:rsidRPr="00917B01">
        <w:rPr>
          <w:rFonts w:hint="cs"/>
          <w:rtl/>
        </w:rPr>
        <w:t>ی</w:t>
      </w:r>
      <w:r w:rsidRPr="00917B01">
        <w:rPr>
          <w:rFonts w:hint="eastAsia"/>
          <w:rtl/>
        </w:rPr>
        <w:t>ار</w:t>
      </w:r>
      <w:r w:rsidRPr="00917B01">
        <w:rPr>
          <w:rtl/>
        </w:rPr>
        <w:t xml:space="preserve"> </w:t>
      </w:r>
      <w:r w:rsidRPr="00917B01">
        <w:t>RQD</w:t>
      </w:r>
      <w:r w:rsidRPr="00917B01">
        <w:rPr>
          <w:rtl/>
        </w:rPr>
        <w:t>:</w:t>
      </w:r>
    </w:p>
    <w:p w14:paraId="39F1BFFD" w14:textId="77777777" w:rsidR="0035383D" w:rsidRPr="00917B01" w:rsidRDefault="0035383D" w:rsidP="0035383D">
      <w:pPr>
        <w:pStyle w:val="BKP-MatnNormal"/>
        <w:rPr>
          <w:rtl/>
        </w:rPr>
      </w:pPr>
      <w:r w:rsidRPr="00917B01">
        <w:t xml:space="preserve"> </w:t>
      </w:r>
      <w:r w:rsidRPr="00917B01">
        <w:rPr>
          <w:rFonts w:hint="eastAsia"/>
          <w:rtl/>
        </w:rPr>
        <w:t>مغزه</w:t>
      </w:r>
      <w:r w:rsidRPr="00917B01">
        <w:rPr>
          <w:rFonts w:hint="eastAsia"/>
        </w:rPr>
        <w:t>‌</w:t>
      </w:r>
      <w:r w:rsidRPr="00917B01">
        <w:rPr>
          <w:rFonts w:hint="eastAsia"/>
          <w:rtl/>
        </w:rPr>
        <w:t>گ</w:t>
      </w:r>
      <w:r w:rsidRPr="00917B01">
        <w:rPr>
          <w:rFonts w:hint="cs"/>
          <w:rtl/>
        </w:rPr>
        <w:t>ی</w:t>
      </w:r>
      <w:r w:rsidRPr="00917B01">
        <w:rPr>
          <w:rFonts w:hint="eastAsia"/>
          <w:rtl/>
        </w:rPr>
        <w:t>ر</w:t>
      </w:r>
      <w:r w:rsidRPr="00917B01">
        <w:rPr>
          <w:rFonts w:hint="cs"/>
          <w:rtl/>
        </w:rPr>
        <w:t>ی</w:t>
      </w:r>
      <w:r w:rsidRPr="00917B01">
        <w:rPr>
          <w:rtl/>
        </w:rPr>
        <w:t xml:space="preserve"> </w:t>
      </w:r>
      <w:r w:rsidRPr="00917B01">
        <w:rPr>
          <w:rFonts w:hint="eastAsia"/>
          <w:rtl/>
        </w:rPr>
        <w:t>از</w:t>
      </w:r>
      <w:r w:rsidRPr="00917B01">
        <w:rPr>
          <w:rtl/>
        </w:rPr>
        <w:t xml:space="preserve"> </w:t>
      </w:r>
      <w:r w:rsidRPr="00917B01">
        <w:rPr>
          <w:rFonts w:hint="eastAsia"/>
          <w:rtl/>
        </w:rPr>
        <w:t>سنگ</w:t>
      </w:r>
      <w:r w:rsidRPr="00917B01">
        <w:rPr>
          <w:rFonts w:hint="eastAsia"/>
        </w:rPr>
        <w:t>‌</w:t>
      </w:r>
      <w:r w:rsidRPr="00917B01">
        <w:rPr>
          <w:rFonts w:hint="eastAsia"/>
          <w:rtl/>
        </w:rPr>
        <w:t>ها</w:t>
      </w:r>
      <w:r w:rsidRPr="00917B01">
        <w:rPr>
          <w:rtl/>
        </w:rPr>
        <w:t xml:space="preserve"> </w:t>
      </w:r>
      <w:r w:rsidRPr="00917B01">
        <w:rPr>
          <w:rFonts w:hint="eastAsia"/>
          <w:rtl/>
        </w:rPr>
        <w:t>به</w:t>
      </w:r>
      <w:r w:rsidRPr="00917B01">
        <w:rPr>
          <w:rtl/>
        </w:rPr>
        <w:t xml:space="preserve"> </w:t>
      </w:r>
      <w:r w:rsidRPr="00917B01">
        <w:rPr>
          <w:rFonts w:hint="eastAsia"/>
          <w:rtl/>
        </w:rPr>
        <w:t>کمک</w:t>
      </w:r>
      <w:r w:rsidRPr="00917B01">
        <w:rPr>
          <w:rtl/>
        </w:rPr>
        <w:t xml:space="preserve"> </w:t>
      </w:r>
      <w:r w:rsidRPr="00917B01">
        <w:rPr>
          <w:rFonts w:hint="eastAsia"/>
          <w:rtl/>
        </w:rPr>
        <w:t>گمانه</w:t>
      </w:r>
      <w:r w:rsidRPr="00917B01">
        <w:rPr>
          <w:rtl/>
        </w:rPr>
        <w:t xml:space="preserve"> </w:t>
      </w:r>
      <w:r w:rsidRPr="00917B01">
        <w:rPr>
          <w:rFonts w:hint="eastAsia"/>
          <w:rtl/>
        </w:rPr>
        <w:t>زن</w:t>
      </w:r>
      <w:r w:rsidRPr="00917B01">
        <w:rPr>
          <w:rFonts w:hint="cs"/>
          <w:rtl/>
        </w:rPr>
        <w:t>ی</w:t>
      </w:r>
      <w:r w:rsidRPr="00917B01">
        <w:rPr>
          <w:rtl/>
        </w:rPr>
        <w:t xml:space="preserve"> </w:t>
      </w:r>
      <w:r w:rsidRPr="00917B01">
        <w:rPr>
          <w:rFonts w:hint="eastAsia"/>
          <w:rtl/>
        </w:rPr>
        <w:t>دوران</w:t>
      </w:r>
      <w:r w:rsidRPr="00917B01">
        <w:rPr>
          <w:rFonts w:hint="cs"/>
          <w:rtl/>
        </w:rPr>
        <w:t>ی</w:t>
      </w:r>
      <w:r w:rsidRPr="00917B01">
        <w:rPr>
          <w:rtl/>
        </w:rPr>
        <w:t xml:space="preserve"> </w:t>
      </w:r>
      <w:r w:rsidRPr="00917B01">
        <w:rPr>
          <w:rFonts w:hint="eastAsia"/>
          <w:rtl/>
        </w:rPr>
        <w:t>انجام</w:t>
      </w:r>
      <w:r w:rsidRPr="00917B01">
        <w:rPr>
          <w:rtl/>
        </w:rPr>
        <w:t xml:space="preserve"> </w:t>
      </w:r>
      <w:r w:rsidRPr="00917B01">
        <w:rPr>
          <w:rFonts w:hint="eastAsia"/>
          <w:rtl/>
        </w:rPr>
        <w:t>م</w:t>
      </w:r>
      <w:r w:rsidRPr="00917B01">
        <w:rPr>
          <w:rFonts w:hint="cs"/>
          <w:rtl/>
        </w:rPr>
        <w:t>ی</w:t>
      </w:r>
      <w:r w:rsidRPr="00917B01">
        <w:rPr>
          <w:rFonts w:hint="eastAsia"/>
        </w:rPr>
        <w:t>‌</w:t>
      </w:r>
      <w:r w:rsidRPr="00917B01">
        <w:rPr>
          <w:rFonts w:hint="eastAsia"/>
          <w:rtl/>
        </w:rPr>
        <w:t>شود</w:t>
      </w:r>
      <w:r w:rsidRPr="00917B01">
        <w:rPr>
          <w:rtl/>
        </w:rPr>
        <w:t xml:space="preserve">. </w:t>
      </w:r>
      <w:r w:rsidRPr="00917B01">
        <w:rPr>
          <w:rFonts w:hint="eastAsia"/>
          <w:rtl/>
        </w:rPr>
        <w:t>پس</w:t>
      </w:r>
      <w:r w:rsidRPr="00917B01">
        <w:rPr>
          <w:rtl/>
        </w:rPr>
        <w:t xml:space="preserve"> </w:t>
      </w:r>
      <w:r w:rsidRPr="00917B01">
        <w:rPr>
          <w:rFonts w:hint="eastAsia"/>
          <w:rtl/>
        </w:rPr>
        <w:t>از</w:t>
      </w:r>
      <w:r w:rsidRPr="00917B01">
        <w:rPr>
          <w:rtl/>
        </w:rPr>
        <w:t xml:space="preserve"> </w:t>
      </w:r>
      <w:r w:rsidRPr="00917B01">
        <w:rPr>
          <w:rFonts w:hint="eastAsia"/>
          <w:rtl/>
        </w:rPr>
        <w:t>اخذ</w:t>
      </w:r>
      <w:r w:rsidRPr="00917B01">
        <w:rPr>
          <w:rtl/>
        </w:rPr>
        <w:t xml:space="preserve"> </w:t>
      </w:r>
      <w:r w:rsidRPr="00917B01">
        <w:rPr>
          <w:rFonts w:hint="eastAsia"/>
          <w:rtl/>
        </w:rPr>
        <w:t>نمونه</w:t>
      </w:r>
      <w:r w:rsidRPr="00917B01">
        <w:rPr>
          <w:rFonts w:hint="eastAsia"/>
        </w:rPr>
        <w:t>‌</w:t>
      </w:r>
      <w:r w:rsidRPr="00917B01">
        <w:rPr>
          <w:rFonts w:hint="eastAsia"/>
          <w:rtl/>
        </w:rPr>
        <w:t>ها</w:t>
      </w:r>
      <w:r w:rsidRPr="00917B01">
        <w:rPr>
          <w:rFonts w:hint="cs"/>
          <w:rtl/>
        </w:rPr>
        <w:t>ی</w:t>
      </w:r>
      <w:r w:rsidRPr="00917B01">
        <w:rPr>
          <w:rtl/>
        </w:rPr>
        <w:t xml:space="preserve"> </w:t>
      </w:r>
      <w:r w:rsidRPr="00917B01">
        <w:rPr>
          <w:rFonts w:hint="eastAsia"/>
          <w:rtl/>
        </w:rPr>
        <w:t>سنگ</w:t>
      </w:r>
      <w:r w:rsidRPr="00917B01">
        <w:rPr>
          <w:rFonts w:hint="cs"/>
          <w:rtl/>
        </w:rPr>
        <w:t>ی</w:t>
      </w:r>
      <w:r w:rsidRPr="00917B01">
        <w:rPr>
          <w:rFonts w:hint="eastAsia"/>
          <w:rtl/>
        </w:rPr>
        <w:t>،</w:t>
      </w:r>
      <w:r w:rsidRPr="00917B01">
        <w:rPr>
          <w:rtl/>
        </w:rPr>
        <w:t xml:space="preserve"> </w:t>
      </w:r>
      <w:r w:rsidRPr="00917B01">
        <w:rPr>
          <w:rFonts w:hint="eastAsia"/>
          <w:rtl/>
        </w:rPr>
        <w:t>ک</w:t>
      </w:r>
      <w:r w:rsidRPr="00917B01">
        <w:rPr>
          <w:rFonts w:hint="cs"/>
          <w:rtl/>
        </w:rPr>
        <w:t>ی</w:t>
      </w:r>
      <w:r w:rsidRPr="00917B01">
        <w:rPr>
          <w:rFonts w:hint="eastAsia"/>
          <w:rtl/>
        </w:rPr>
        <w:t>ف</w:t>
      </w:r>
      <w:r w:rsidRPr="00917B01">
        <w:rPr>
          <w:rFonts w:hint="cs"/>
          <w:rtl/>
        </w:rPr>
        <w:t>ی</w:t>
      </w:r>
      <w:r w:rsidRPr="00917B01">
        <w:rPr>
          <w:rFonts w:hint="eastAsia"/>
          <w:rtl/>
        </w:rPr>
        <w:t>ت</w:t>
      </w:r>
      <w:r w:rsidRPr="00917B01">
        <w:rPr>
          <w:rtl/>
        </w:rPr>
        <w:t xml:space="preserve"> </w:t>
      </w:r>
      <w:r w:rsidRPr="00917B01">
        <w:rPr>
          <w:rFonts w:hint="eastAsia"/>
          <w:rtl/>
        </w:rPr>
        <w:t>مغزه</w:t>
      </w:r>
      <w:r w:rsidRPr="00917B01">
        <w:rPr>
          <w:rFonts w:hint="eastAsia"/>
        </w:rPr>
        <w:t>‌</w:t>
      </w:r>
      <w:r w:rsidRPr="00917B01">
        <w:rPr>
          <w:rFonts w:hint="eastAsia"/>
          <w:rtl/>
        </w:rPr>
        <w:t>ها</w:t>
      </w:r>
      <w:r w:rsidRPr="00917B01">
        <w:rPr>
          <w:rFonts w:hint="cs"/>
          <w:rtl/>
        </w:rPr>
        <w:t>ی</w:t>
      </w:r>
      <w:r w:rsidRPr="00917B01">
        <w:rPr>
          <w:rtl/>
        </w:rPr>
        <w:t xml:space="preserve"> اخذ شده براساس عدد </w:t>
      </w:r>
      <w:r w:rsidRPr="00917B01">
        <w:rPr>
          <w:iCs/>
          <w:szCs w:val="24"/>
        </w:rPr>
        <w:t>RQD</w:t>
      </w:r>
      <w:r w:rsidRPr="00917B01">
        <w:rPr>
          <w:rFonts w:hint="eastAsia"/>
          <w:szCs w:val="24"/>
        </w:rPr>
        <w:t>‌</w:t>
      </w:r>
      <w:r w:rsidRPr="00917B01">
        <w:rPr>
          <w:szCs w:val="24"/>
          <w:rtl/>
        </w:rPr>
        <w:t xml:space="preserve"> (</w:t>
      </w:r>
      <w:r w:rsidRPr="00917B01">
        <w:rPr>
          <w:szCs w:val="24"/>
        </w:rPr>
        <w:t>Rock Quality Designation</w:t>
      </w:r>
      <w:r w:rsidRPr="00917B01">
        <w:rPr>
          <w:szCs w:val="24"/>
          <w:rtl/>
        </w:rPr>
        <w:t xml:space="preserve">) </w:t>
      </w:r>
      <w:r w:rsidRPr="00917B01">
        <w:rPr>
          <w:rtl/>
        </w:rPr>
        <w:t>توص</w:t>
      </w:r>
      <w:r w:rsidRPr="00917B01">
        <w:rPr>
          <w:rFonts w:hint="cs"/>
          <w:rtl/>
        </w:rPr>
        <w:t>ی</w:t>
      </w:r>
      <w:r w:rsidRPr="00917B01">
        <w:rPr>
          <w:rFonts w:hint="eastAsia"/>
          <w:rtl/>
        </w:rPr>
        <w:t>ف</w:t>
      </w:r>
      <w:r w:rsidRPr="00917B01">
        <w:rPr>
          <w:rtl/>
        </w:rPr>
        <w:t xml:space="preserve"> م</w:t>
      </w:r>
      <w:r w:rsidRPr="00917B01">
        <w:rPr>
          <w:rFonts w:hint="cs"/>
          <w:rtl/>
        </w:rPr>
        <w:t>ی</w:t>
      </w:r>
      <w:r w:rsidRPr="00917B01">
        <w:rPr>
          <w:rFonts w:hint="eastAsia"/>
        </w:rPr>
        <w:t>‌</w:t>
      </w:r>
      <w:r w:rsidRPr="00917B01">
        <w:rPr>
          <w:rFonts w:hint="eastAsia"/>
          <w:rtl/>
        </w:rPr>
        <w:t>شوند</w:t>
      </w:r>
      <w:r w:rsidRPr="00917B01">
        <w:rPr>
          <w:rtl/>
        </w:rPr>
        <w:t xml:space="preserve">. </w:t>
      </w:r>
      <w:r w:rsidRPr="00917B01">
        <w:rPr>
          <w:rFonts w:hint="eastAsia"/>
          <w:rtl/>
        </w:rPr>
        <w:t>شاخص</w:t>
      </w:r>
      <w:r w:rsidRPr="00917B01">
        <w:rPr>
          <w:rtl/>
        </w:rPr>
        <w:t xml:space="preserve"> </w:t>
      </w:r>
      <w:r w:rsidRPr="00917B01">
        <w:rPr>
          <w:iCs/>
          <w:szCs w:val="24"/>
        </w:rPr>
        <w:t>RQD</w:t>
      </w:r>
      <w:r w:rsidRPr="00917B01">
        <w:rPr>
          <w:rFonts w:hint="eastAsia"/>
          <w:szCs w:val="24"/>
        </w:rPr>
        <w:t>‌</w:t>
      </w:r>
      <w:r w:rsidRPr="00917B01">
        <w:rPr>
          <w:szCs w:val="24"/>
          <w:rtl/>
        </w:rPr>
        <w:t xml:space="preserve"> </w:t>
      </w:r>
      <w:r w:rsidRPr="00917B01">
        <w:rPr>
          <w:rtl/>
        </w:rPr>
        <w:t>براساس م</w:t>
      </w:r>
      <w:r w:rsidRPr="00917B01">
        <w:rPr>
          <w:rFonts w:hint="cs"/>
          <w:rtl/>
        </w:rPr>
        <w:t>ی</w:t>
      </w:r>
      <w:r w:rsidRPr="00917B01">
        <w:rPr>
          <w:rFonts w:hint="eastAsia"/>
          <w:rtl/>
        </w:rPr>
        <w:t>زان</w:t>
      </w:r>
      <w:r w:rsidRPr="00917B01">
        <w:rPr>
          <w:rtl/>
        </w:rPr>
        <w:t xml:space="preserve"> درزها، ترک</w:t>
      </w:r>
      <w:r w:rsidRPr="00917B01">
        <w:rPr>
          <w:rFonts w:hint="eastAsia"/>
        </w:rPr>
        <w:t>‌</w:t>
      </w:r>
      <w:r w:rsidRPr="00917B01">
        <w:rPr>
          <w:rFonts w:hint="eastAsia"/>
          <w:rtl/>
        </w:rPr>
        <w:t>ها</w:t>
      </w:r>
      <w:r w:rsidRPr="00917B01">
        <w:rPr>
          <w:rtl/>
        </w:rPr>
        <w:t xml:space="preserve"> </w:t>
      </w:r>
      <w:r w:rsidRPr="00917B01">
        <w:rPr>
          <w:rFonts w:hint="eastAsia"/>
          <w:rtl/>
        </w:rPr>
        <w:t>و</w:t>
      </w:r>
      <w:r w:rsidRPr="00917B01">
        <w:rPr>
          <w:rtl/>
        </w:rPr>
        <w:t xml:space="preserve"> </w:t>
      </w:r>
      <w:r w:rsidRPr="00917B01">
        <w:rPr>
          <w:rFonts w:hint="eastAsia"/>
          <w:rtl/>
        </w:rPr>
        <w:t>شکستگ</w:t>
      </w:r>
      <w:r w:rsidRPr="00917B01">
        <w:rPr>
          <w:rFonts w:hint="cs"/>
          <w:rtl/>
        </w:rPr>
        <w:t>ی</w:t>
      </w:r>
      <w:r w:rsidRPr="00917B01">
        <w:rPr>
          <w:rFonts w:hint="eastAsia"/>
        </w:rPr>
        <w:t>‌</w:t>
      </w:r>
      <w:r w:rsidRPr="00917B01">
        <w:rPr>
          <w:rFonts w:hint="eastAsia"/>
          <w:rtl/>
        </w:rPr>
        <w:t>ها</w:t>
      </w:r>
      <w:r w:rsidRPr="00917B01">
        <w:rPr>
          <w:rFonts w:hint="cs"/>
          <w:rtl/>
        </w:rPr>
        <w:t>ی</w:t>
      </w:r>
      <w:r w:rsidRPr="00917B01">
        <w:rPr>
          <w:rtl/>
        </w:rPr>
        <w:t xml:space="preserve"> رو</w:t>
      </w:r>
      <w:r w:rsidRPr="00917B01">
        <w:rPr>
          <w:rFonts w:hint="cs"/>
          <w:rtl/>
        </w:rPr>
        <w:t>ی</w:t>
      </w:r>
      <w:r w:rsidRPr="00917B01">
        <w:rPr>
          <w:rtl/>
        </w:rPr>
        <w:t xml:space="preserve"> مغزه سنگ </w:t>
      </w:r>
      <w:r w:rsidRPr="00917B01">
        <w:rPr>
          <w:rFonts w:hint="eastAsia"/>
          <w:rtl/>
        </w:rPr>
        <w:t>و</w:t>
      </w:r>
      <w:r w:rsidRPr="00917B01">
        <w:rPr>
          <w:rtl/>
        </w:rPr>
        <w:t xml:space="preserve"> </w:t>
      </w:r>
      <w:r w:rsidRPr="00917B01">
        <w:rPr>
          <w:rFonts w:hint="eastAsia"/>
          <w:rtl/>
        </w:rPr>
        <w:t>مطابق</w:t>
      </w:r>
      <w:r w:rsidRPr="00917B01">
        <w:rPr>
          <w:rtl/>
        </w:rPr>
        <w:t xml:space="preserve"> </w:t>
      </w:r>
      <w:r w:rsidRPr="00917B01">
        <w:rPr>
          <w:rFonts w:hint="eastAsia"/>
          <w:rtl/>
        </w:rPr>
        <w:t>با</w:t>
      </w:r>
      <w:r w:rsidRPr="00917B01">
        <w:rPr>
          <w:rtl/>
        </w:rPr>
        <w:t xml:space="preserve"> </w:t>
      </w:r>
      <w:r w:rsidRPr="00917B01">
        <w:rPr>
          <w:rFonts w:hint="eastAsia"/>
          <w:rtl/>
        </w:rPr>
        <w:t>فرمول</w:t>
      </w:r>
      <w:r w:rsidRPr="00917B01">
        <w:rPr>
          <w:rtl/>
        </w:rPr>
        <w:t xml:space="preserve"> ز</w:t>
      </w:r>
      <w:r w:rsidRPr="00917B01">
        <w:rPr>
          <w:rFonts w:hint="cs"/>
          <w:rtl/>
        </w:rPr>
        <w:t>ی</w:t>
      </w:r>
      <w:r w:rsidRPr="00917B01">
        <w:rPr>
          <w:rFonts w:hint="eastAsia"/>
          <w:rtl/>
        </w:rPr>
        <w:t>ر</w:t>
      </w:r>
      <w:r w:rsidRPr="00917B01">
        <w:rPr>
          <w:rtl/>
        </w:rPr>
        <w:t xml:space="preserve"> </w:t>
      </w:r>
      <w:r w:rsidRPr="00917B01">
        <w:rPr>
          <w:rFonts w:hint="eastAsia"/>
          <w:rtl/>
        </w:rPr>
        <w:t>به</w:t>
      </w:r>
      <w:r w:rsidRPr="00917B01">
        <w:rPr>
          <w:rFonts w:hint="eastAsia"/>
        </w:rPr>
        <w:t>‌</w:t>
      </w:r>
      <w:r w:rsidRPr="00917B01">
        <w:rPr>
          <w:rFonts w:hint="eastAsia"/>
          <w:rtl/>
        </w:rPr>
        <w:t>دست</w:t>
      </w:r>
      <w:r w:rsidRPr="00917B01">
        <w:rPr>
          <w:rtl/>
        </w:rPr>
        <w:t xml:space="preserve"> </w:t>
      </w:r>
      <w:r w:rsidRPr="00917B01">
        <w:rPr>
          <w:rFonts w:hint="eastAsia"/>
          <w:rtl/>
        </w:rPr>
        <w:t>م</w:t>
      </w:r>
      <w:r w:rsidRPr="00917B01">
        <w:rPr>
          <w:rFonts w:hint="cs"/>
          <w:rtl/>
        </w:rPr>
        <w:t>ی</w:t>
      </w:r>
      <w:r w:rsidRPr="00917B01">
        <w:rPr>
          <w:rFonts w:hint="eastAsia"/>
        </w:rPr>
        <w:t>‌</w:t>
      </w:r>
      <w:r w:rsidRPr="00917B01">
        <w:rPr>
          <w:rFonts w:hint="eastAsia"/>
          <w:rtl/>
        </w:rPr>
        <w:t>آ</w:t>
      </w:r>
      <w:r w:rsidRPr="00917B01">
        <w:rPr>
          <w:rFonts w:hint="cs"/>
          <w:rtl/>
        </w:rPr>
        <w:t>ی</w:t>
      </w:r>
      <w:r w:rsidRPr="00917B01">
        <w:rPr>
          <w:rFonts w:hint="eastAsia"/>
          <w:rtl/>
        </w:rPr>
        <w:t>د</w:t>
      </w:r>
      <w:r w:rsidRPr="00917B01">
        <w:rPr>
          <w:rtl/>
        </w:rPr>
        <w:t xml:space="preserve">. عدد </w:t>
      </w:r>
      <w:r w:rsidRPr="00917B01">
        <w:rPr>
          <w:iCs/>
          <w:szCs w:val="24"/>
        </w:rPr>
        <w:t>RQD</w:t>
      </w:r>
      <w:r w:rsidRPr="00917B01">
        <w:rPr>
          <w:rFonts w:hint="eastAsia"/>
          <w:szCs w:val="24"/>
        </w:rPr>
        <w:t>‌</w:t>
      </w:r>
      <w:r w:rsidRPr="00917B01">
        <w:rPr>
          <w:szCs w:val="24"/>
          <w:rtl/>
        </w:rPr>
        <w:t xml:space="preserve"> </w:t>
      </w:r>
      <w:r w:rsidRPr="00917B01">
        <w:rPr>
          <w:rFonts w:hint="eastAsia"/>
          <w:rtl/>
        </w:rPr>
        <w:t>هر</w:t>
      </w:r>
      <w:r w:rsidRPr="00917B01">
        <w:rPr>
          <w:rtl/>
        </w:rPr>
        <w:t xml:space="preserve"> لا</w:t>
      </w:r>
      <w:r w:rsidRPr="00917B01">
        <w:rPr>
          <w:rFonts w:hint="cs"/>
          <w:rtl/>
        </w:rPr>
        <w:t>ی</w:t>
      </w:r>
      <w:r w:rsidRPr="00917B01">
        <w:rPr>
          <w:rFonts w:hint="eastAsia"/>
          <w:rtl/>
        </w:rPr>
        <w:t>ه</w:t>
      </w:r>
      <w:r w:rsidRPr="00917B01">
        <w:rPr>
          <w:rtl/>
        </w:rPr>
        <w:t xml:space="preserve"> سنگ</w:t>
      </w:r>
      <w:r w:rsidRPr="00917B01">
        <w:rPr>
          <w:rFonts w:hint="cs"/>
          <w:rtl/>
        </w:rPr>
        <w:t>ی</w:t>
      </w:r>
      <w:r w:rsidRPr="00917B01">
        <w:rPr>
          <w:rtl/>
        </w:rPr>
        <w:t xml:space="preserve"> در شرح پ</w:t>
      </w:r>
      <w:r w:rsidRPr="00917B01">
        <w:rPr>
          <w:rFonts w:hint="cs"/>
          <w:rtl/>
        </w:rPr>
        <w:t>ی</w:t>
      </w:r>
      <w:r w:rsidRPr="00917B01">
        <w:rPr>
          <w:rFonts w:hint="eastAsia"/>
          <w:rtl/>
        </w:rPr>
        <w:t>ما</w:t>
      </w:r>
      <w:r w:rsidRPr="00917B01">
        <w:rPr>
          <w:rFonts w:hint="cs"/>
          <w:rtl/>
        </w:rPr>
        <w:t>ی</w:t>
      </w:r>
      <w:r w:rsidRPr="00917B01">
        <w:rPr>
          <w:rFonts w:hint="eastAsia"/>
          <w:rtl/>
        </w:rPr>
        <w:t>ش</w:t>
      </w:r>
      <w:r w:rsidRPr="00917B01">
        <w:rPr>
          <w:rtl/>
        </w:rPr>
        <w:t xml:space="preserve"> طول</w:t>
      </w:r>
      <w:r w:rsidRPr="00917B01">
        <w:rPr>
          <w:rFonts w:hint="cs"/>
          <w:rtl/>
        </w:rPr>
        <w:t>ی</w:t>
      </w:r>
      <w:r w:rsidRPr="00917B01">
        <w:rPr>
          <w:rtl/>
        </w:rPr>
        <w:t xml:space="preserve"> گمانه</w:t>
      </w:r>
      <w:r w:rsidRPr="00917B01">
        <w:rPr>
          <w:rFonts w:hint="eastAsia"/>
        </w:rPr>
        <w:t>‌</w:t>
      </w:r>
      <w:r w:rsidRPr="00917B01">
        <w:rPr>
          <w:rFonts w:hint="eastAsia"/>
          <w:rtl/>
        </w:rPr>
        <w:t>ها</w:t>
      </w:r>
      <w:r w:rsidRPr="00917B01">
        <w:rPr>
          <w:rFonts w:hint="cs"/>
          <w:rtl/>
        </w:rPr>
        <w:t>ی</w:t>
      </w:r>
      <w:r w:rsidRPr="00917B01">
        <w:rPr>
          <w:rtl/>
        </w:rPr>
        <w:t xml:space="preserve"> </w:t>
      </w:r>
      <w:r w:rsidRPr="00917B01">
        <w:rPr>
          <w:rFonts w:hint="eastAsia"/>
          <w:rtl/>
        </w:rPr>
        <w:t>ماش</w:t>
      </w:r>
      <w:r w:rsidRPr="00917B01">
        <w:rPr>
          <w:rFonts w:hint="cs"/>
          <w:rtl/>
        </w:rPr>
        <w:t>ی</w:t>
      </w:r>
      <w:r w:rsidRPr="00917B01">
        <w:rPr>
          <w:rFonts w:hint="eastAsia"/>
          <w:rtl/>
        </w:rPr>
        <w:t>ن</w:t>
      </w:r>
      <w:r w:rsidRPr="00917B01">
        <w:rPr>
          <w:rFonts w:hint="cs"/>
          <w:rtl/>
        </w:rPr>
        <w:t>ی</w:t>
      </w:r>
      <w:r w:rsidRPr="00917B01">
        <w:rPr>
          <w:rtl/>
        </w:rPr>
        <w:t xml:space="preserve"> </w:t>
      </w:r>
      <w:r w:rsidRPr="00917B01">
        <w:rPr>
          <w:rFonts w:hint="eastAsia"/>
          <w:rtl/>
        </w:rPr>
        <w:t>پ</w:t>
      </w:r>
      <w:r w:rsidRPr="00917B01">
        <w:rPr>
          <w:rFonts w:hint="cs"/>
          <w:rtl/>
        </w:rPr>
        <w:t>ی</w:t>
      </w:r>
      <w:r w:rsidRPr="00917B01">
        <w:rPr>
          <w:rFonts w:hint="eastAsia"/>
          <w:rtl/>
        </w:rPr>
        <w:t>وست</w:t>
      </w:r>
      <w:r w:rsidRPr="00917B01">
        <w:rPr>
          <w:rtl/>
        </w:rPr>
        <w:t xml:space="preserve"> 2-1 </w:t>
      </w:r>
      <w:r w:rsidRPr="00917B01">
        <w:rPr>
          <w:rFonts w:hint="eastAsia"/>
          <w:rtl/>
        </w:rPr>
        <w:t>ارائه</w:t>
      </w:r>
      <w:r w:rsidRPr="00917B01">
        <w:rPr>
          <w:rtl/>
        </w:rPr>
        <w:t xml:space="preserve"> </w:t>
      </w:r>
      <w:r w:rsidRPr="00917B01">
        <w:rPr>
          <w:rFonts w:hint="eastAsia"/>
          <w:rtl/>
        </w:rPr>
        <w:t>شده</w:t>
      </w:r>
      <w:r w:rsidRPr="00917B01">
        <w:rPr>
          <w:rtl/>
        </w:rPr>
        <w:t xml:space="preserve"> </w:t>
      </w:r>
      <w:r w:rsidRPr="00917B01">
        <w:rPr>
          <w:rFonts w:hint="eastAsia"/>
          <w:rtl/>
        </w:rPr>
        <w:t>است</w:t>
      </w:r>
      <w:r w:rsidRPr="00917B01">
        <w:rPr>
          <w:rtl/>
        </w:rPr>
        <w:t>.</w:t>
      </w:r>
    </w:p>
    <w:p w14:paraId="0A5F2A33" w14:textId="77777777" w:rsidR="0035383D" w:rsidRPr="0073097B" w:rsidRDefault="00000000" w:rsidP="0035383D">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35383D" w:rsidRPr="0073097B">
        <w:rPr>
          <w:sz w:val="28"/>
          <w:szCs w:val="28"/>
          <w:rtl/>
        </w:rPr>
        <w:t>=</w:t>
      </w:r>
      <w:r w:rsidR="0035383D" w:rsidRPr="0073097B">
        <w:rPr>
          <w:rFonts w:hint="eastAsia"/>
          <w:sz w:val="28"/>
          <w:szCs w:val="28"/>
          <w:rtl/>
        </w:rPr>
        <w:t>ک</w:t>
      </w:r>
      <w:r w:rsidR="0035383D" w:rsidRPr="0073097B">
        <w:rPr>
          <w:rFonts w:hint="cs"/>
          <w:sz w:val="28"/>
          <w:szCs w:val="28"/>
          <w:rtl/>
        </w:rPr>
        <w:t>ی</w:t>
      </w:r>
      <w:r w:rsidR="0035383D" w:rsidRPr="0073097B">
        <w:rPr>
          <w:rFonts w:hint="eastAsia"/>
          <w:sz w:val="28"/>
          <w:szCs w:val="28"/>
          <w:rtl/>
        </w:rPr>
        <w:t>ف</w:t>
      </w:r>
      <w:r w:rsidR="0035383D" w:rsidRPr="0073097B">
        <w:rPr>
          <w:rFonts w:hint="cs"/>
          <w:sz w:val="28"/>
          <w:szCs w:val="28"/>
          <w:rtl/>
        </w:rPr>
        <w:t>ی</w:t>
      </w:r>
      <w:r w:rsidR="0035383D" w:rsidRPr="0073097B">
        <w:rPr>
          <w:rFonts w:hint="eastAsia"/>
          <w:sz w:val="28"/>
          <w:szCs w:val="28"/>
          <w:rtl/>
        </w:rPr>
        <w:t>ت</w:t>
      </w:r>
      <w:r w:rsidR="0035383D" w:rsidRPr="0073097B">
        <w:rPr>
          <w:sz w:val="28"/>
          <w:szCs w:val="28"/>
          <w:rtl/>
        </w:rPr>
        <w:t xml:space="preserve"> </w:t>
      </w:r>
      <w:r w:rsidR="0035383D" w:rsidRPr="0073097B">
        <w:rPr>
          <w:rFonts w:hint="eastAsia"/>
          <w:sz w:val="28"/>
          <w:szCs w:val="28"/>
          <w:rtl/>
        </w:rPr>
        <w:t>مغزه</w:t>
      </w:r>
      <w:r w:rsidR="0035383D" w:rsidRPr="0073097B">
        <w:rPr>
          <w:sz w:val="28"/>
          <w:szCs w:val="28"/>
          <w:rtl/>
        </w:rPr>
        <w:t xml:space="preserve"> </w:t>
      </w:r>
      <w:r w:rsidR="0035383D" w:rsidRPr="0073097B">
        <w:rPr>
          <w:rFonts w:hint="eastAsia"/>
          <w:sz w:val="28"/>
          <w:szCs w:val="28"/>
          <w:rtl/>
        </w:rPr>
        <w:t>گ</w:t>
      </w:r>
      <w:r w:rsidR="0035383D" w:rsidRPr="0073097B">
        <w:rPr>
          <w:rFonts w:hint="cs"/>
          <w:sz w:val="28"/>
          <w:szCs w:val="28"/>
          <w:rtl/>
        </w:rPr>
        <w:t>ی</w:t>
      </w:r>
      <w:r w:rsidR="0035383D" w:rsidRPr="0073097B">
        <w:rPr>
          <w:rFonts w:hint="eastAsia"/>
          <w:sz w:val="28"/>
          <w:szCs w:val="28"/>
          <w:rtl/>
        </w:rPr>
        <w:t>ر</w:t>
      </w:r>
      <w:r w:rsidR="0035383D" w:rsidRPr="0073097B">
        <w:rPr>
          <w:rFonts w:hint="cs"/>
          <w:sz w:val="28"/>
          <w:szCs w:val="28"/>
          <w:rtl/>
        </w:rPr>
        <w:t>ی</w:t>
      </w:r>
      <w:r w:rsidR="0035383D" w:rsidRPr="0073097B">
        <w:rPr>
          <w:sz w:val="28"/>
          <w:szCs w:val="28"/>
          <w:rtl/>
        </w:rPr>
        <w:t xml:space="preserve"> (</w:t>
      </w:r>
      <w:r w:rsidR="0035383D" w:rsidRPr="0073097B">
        <w:rPr>
          <w:i/>
          <w:iCs/>
          <w:sz w:val="28"/>
          <w:szCs w:val="28"/>
        </w:rPr>
        <w:t>RQD</w:t>
      </w:r>
      <w:r w:rsidR="0035383D" w:rsidRPr="0073097B">
        <w:rPr>
          <w:rFonts w:hint="eastAsia"/>
          <w:sz w:val="28"/>
          <w:szCs w:val="28"/>
          <w:lang w:bidi="fa-IR"/>
        </w:rPr>
        <w:t>‌</w:t>
      </w:r>
      <w:r w:rsidR="0035383D" w:rsidRPr="0073097B">
        <w:rPr>
          <w:sz w:val="28"/>
          <w:szCs w:val="28"/>
          <w:rtl/>
        </w:rPr>
        <w:t>)</w:t>
      </w:r>
    </w:p>
    <w:p w14:paraId="7FE29F78" w14:textId="77777777" w:rsidR="0035383D" w:rsidRPr="0073097B" w:rsidRDefault="0035383D" w:rsidP="0035383D">
      <w:pPr>
        <w:pStyle w:val="BKP-MatnNormal"/>
      </w:pPr>
      <w:r w:rsidRPr="0073097B">
        <w:rPr>
          <w:rFonts w:hint="eastAsia"/>
          <w:rtl/>
        </w:rPr>
        <w:t>مطابق</w:t>
      </w:r>
      <w:r w:rsidRPr="0073097B">
        <w:rPr>
          <w:rtl/>
        </w:rPr>
        <w:t xml:space="preserve"> </w:t>
      </w:r>
      <w:r w:rsidRPr="0073097B">
        <w:rPr>
          <w:rFonts w:hint="eastAsia"/>
          <w:rtl/>
        </w:rPr>
        <w:t>نتا</w:t>
      </w:r>
      <w:r w:rsidRPr="0073097B">
        <w:rPr>
          <w:rFonts w:hint="cs"/>
          <w:rtl/>
        </w:rPr>
        <w:t>ی</w:t>
      </w:r>
      <w:r w:rsidRPr="0073097B">
        <w:rPr>
          <w:rFonts w:hint="eastAsia"/>
          <w:rtl/>
        </w:rPr>
        <w:t>ج</w:t>
      </w:r>
      <w:r w:rsidRPr="0073097B">
        <w:rPr>
          <w:rtl/>
        </w:rPr>
        <w:t xml:space="preserve"> </w:t>
      </w:r>
      <w:r w:rsidRPr="0073097B">
        <w:rPr>
          <w:rFonts w:hint="eastAsia"/>
          <w:rtl/>
        </w:rPr>
        <w:t>حاصل</w:t>
      </w:r>
      <w:r w:rsidRPr="0073097B">
        <w:rPr>
          <w:rtl/>
        </w:rPr>
        <w:t xml:space="preserve"> </w:t>
      </w:r>
      <w:r w:rsidRPr="0073097B">
        <w:rPr>
          <w:rFonts w:hint="eastAsia"/>
          <w:rtl/>
        </w:rPr>
        <w:t>از</w:t>
      </w:r>
      <w:r w:rsidRPr="0073097B">
        <w:rPr>
          <w:rtl/>
        </w:rPr>
        <w:t xml:space="preserve"> </w:t>
      </w:r>
      <w:r w:rsidRPr="0073097B">
        <w:rPr>
          <w:rFonts w:hint="eastAsia"/>
          <w:rtl/>
        </w:rPr>
        <w:t>حفار</w:t>
      </w:r>
      <w:r w:rsidRPr="0073097B">
        <w:rPr>
          <w:rFonts w:hint="cs"/>
          <w:rtl/>
        </w:rPr>
        <w:t>ی</w:t>
      </w:r>
      <w:r w:rsidRPr="0073097B">
        <w:rPr>
          <w:rtl/>
        </w:rPr>
        <w:softHyphen/>
      </w:r>
      <w:r w:rsidRPr="0073097B">
        <w:rPr>
          <w:rFonts w:hint="eastAsia"/>
          <w:rtl/>
        </w:rPr>
        <w:t>ها</w:t>
      </w:r>
      <w:r w:rsidRPr="0073097B">
        <w:rPr>
          <w:rFonts w:hint="cs"/>
          <w:rtl/>
        </w:rPr>
        <w:t>ی</w:t>
      </w:r>
      <w:r w:rsidRPr="0073097B">
        <w:rPr>
          <w:rtl/>
        </w:rPr>
        <w:t xml:space="preserve"> صورت گرفته، </w:t>
      </w:r>
      <w:r w:rsidRPr="0073097B">
        <w:rPr>
          <w:rFonts w:hint="eastAsia"/>
          <w:rtl/>
        </w:rPr>
        <w:t>سنگ</w:t>
      </w:r>
      <w:r w:rsidRPr="0073097B">
        <w:rPr>
          <w:rFonts w:hint="eastAsia"/>
        </w:rPr>
        <w:t>‌</w:t>
      </w:r>
      <w:r w:rsidRPr="0073097B">
        <w:rPr>
          <w:rFonts w:hint="eastAsia"/>
          <w:rtl/>
        </w:rPr>
        <w:t>ها</w:t>
      </w:r>
      <w:r w:rsidRPr="0073097B">
        <w:rPr>
          <w:rtl/>
        </w:rPr>
        <w:t xml:space="preserve"> </w:t>
      </w:r>
      <w:r w:rsidRPr="0073097B">
        <w:rPr>
          <w:rFonts w:hint="eastAsia"/>
          <w:rtl/>
        </w:rPr>
        <w:t>در</w:t>
      </w:r>
      <w:r w:rsidRPr="0073097B">
        <w:rPr>
          <w:rtl/>
        </w:rPr>
        <w:t xml:space="preserve"> </w:t>
      </w:r>
      <w:r w:rsidRPr="0073097B">
        <w:rPr>
          <w:rFonts w:hint="cs"/>
          <w:rtl/>
        </w:rPr>
        <w:t>این بسته</w:t>
      </w:r>
      <w:r w:rsidRPr="0073097B">
        <w:rPr>
          <w:rFonts w:hint="eastAsia"/>
          <w:rtl/>
        </w:rPr>
        <w:t>‌</w:t>
      </w:r>
      <w:r w:rsidRPr="0073097B">
        <w:rPr>
          <w:rFonts w:hint="cs"/>
          <w:rtl/>
        </w:rPr>
        <w:t xml:space="preserve">ی کاری </w:t>
      </w:r>
      <w:r w:rsidRPr="0073097B">
        <w:t>W-035</w:t>
      </w:r>
      <w:r w:rsidRPr="0073097B">
        <w:rPr>
          <w:rFonts w:hint="cs"/>
          <w:rtl/>
        </w:rPr>
        <w:t xml:space="preserve"> </w:t>
      </w:r>
      <w:r w:rsidRPr="0073097B">
        <w:rPr>
          <w:rtl/>
        </w:rPr>
        <w:t>در محدوده سنگ</w:t>
      </w:r>
      <w:r w:rsidRPr="0073097B">
        <w:rPr>
          <w:rFonts w:hint="eastAsia"/>
        </w:rPr>
        <w:t>‌</w:t>
      </w:r>
      <w:r w:rsidRPr="0073097B">
        <w:rPr>
          <w:rFonts w:hint="eastAsia"/>
          <w:rtl/>
        </w:rPr>
        <w:t>ها</w:t>
      </w:r>
      <w:r w:rsidRPr="0073097B">
        <w:rPr>
          <w:rFonts w:hint="cs"/>
          <w:rtl/>
        </w:rPr>
        <w:t>ی</w:t>
      </w:r>
      <w:r w:rsidRPr="0073097B">
        <w:rPr>
          <w:rtl/>
        </w:rPr>
        <w:t xml:space="preserve"> </w:t>
      </w:r>
      <w:r w:rsidRPr="0073097B">
        <w:rPr>
          <w:szCs w:val="24"/>
        </w:rPr>
        <w:t>Completely Weathered</w:t>
      </w:r>
      <w:r w:rsidRPr="0073097B">
        <w:rPr>
          <w:rtl/>
        </w:rPr>
        <w:t xml:space="preserve"> </w:t>
      </w:r>
      <w:r w:rsidRPr="0073097B">
        <w:rPr>
          <w:rFonts w:hint="eastAsia"/>
          <w:rtl/>
        </w:rPr>
        <w:t>تا</w:t>
      </w:r>
      <w:r w:rsidRPr="0073097B">
        <w:rPr>
          <w:rtl/>
        </w:rPr>
        <w:t xml:space="preserve"> </w:t>
      </w:r>
      <w:r w:rsidRPr="0073097B">
        <w:rPr>
          <w:szCs w:val="24"/>
        </w:rPr>
        <w:t>Moderately Weathered</w:t>
      </w:r>
      <w:r w:rsidRPr="0073097B" w:rsidDel="000D0689">
        <w:rPr>
          <w:szCs w:val="24"/>
        </w:rPr>
        <w:t xml:space="preserve"> </w:t>
      </w:r>
      <w:r w:rsidRPr="0073097B">
        <w:rPr>
          <w:rtl/>
        </w:rPr>
        <w:t xml:space="preserve"> قرار دارند. </w:t>
      </w:r>
    </w:p>
    <w:p w14:paraId="340CC098" w14:textId="03D43F57" w:rsidR="00A31A96" w:rsidRPr="00993220" w:rsidRDefault="00A31A96" w:rsidP="00BF0FAE">
      <w:pPr>
        <w:pStyle w:val="BKP-MatnNormal"/>
        <w:rPr>
          <w:b/>
          <w:rtl/>
        </w:rPr>
      </w:pPr>
      <w:r w:rsidRPr="00993220">
        <w:rPr>
          <w:b/>
          <w:bCs/>
          <w:rtl/>
        </w:rPr>
        <w:br w:type="page"/>
      </w:r>
    </w:p>
    <w:p w14:paraId="684566C0" w14:textId="77777777" w:rsidR="003128BE" w:rsidRPr="00993220" w:rsidRDefault="003128BE" w:rsidP="008A1B7D">
      <w:pPr>
        <w:pStyle w:val="BKP-Heading1"/>
        <w:rPr>
          <w:rtl/>
        </w:rPr>
      </w:pPr>
      <w:bookmarkStart w:id="1275" w:name="_Toc95114825"/>
      <w:bookmarkStart w:id="1276" w:name="_Toc96953894"/>
      <w:bookmarkStart w:id="1277" w:name="_Toc96957208"/>
      <w:bookmarkStart w:id="1278" w:name="_Toc96958830"/>
      <w:bookmarkStart w:id="1279" w:name="_Toc96959113"/>
      <w:bookmarkStart w:id="1280" w:name="_Toc97118389"/>
      <w:bookmarkStart w:id="1281" w:name="_Toc97130941"/>
      <w:bookmarkStart w:id="1282" w:name="_Toc151295614"/>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ملاحظات</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bookmarkEnd w:id="1275"/>
      <w:bookmarkEnd w:id="1276"/>
      <w:bookmarkEnd w:id="1277"/>
      <w:bookmarkEnd w:id="1278"/>
      <w:bookmarkEnd w:id="1279"/>
      <w:bookmarkEnd w:id="1280"/>
      <w:bookmarkEnd w:id="1281"/>
      <w:bookmarkEnd w:id="1282"/>
    </w:p>
    <w:p w14:paraId="4983C44B" w14:textId="77777777" w:rsidR="003128BE" w:rsidRPr="00993220" w:rsidRDefault="003128BE" w:rsidP="006D2036">
      <w:pPr>
        <w:pStyle w:val="BKP-Heading2"/>
        <w:rPr>
          <w:rtl/>
        </w:rPr>
      </w:pPr>
      <w:bookmarkStart w:id="1283" w:name="_Toc95114826"/>
      <w:bookmarkStart w:id="1284" w:name="_Toc96953895"/>
      <w:bookmarkStart w:id="1285" w:name="_Toc96957209"/>
      <w:bookmarkStart w:id="1286" w:name="_Toc96958831"/>
      <w:bookmarkStart w:id="1287" w:name="_Toc96959114"/>
      <w:bookmarkStart w:id="1288" w:name="_Toc97118390"/>
      <w:bookmarkStart w:id="1289" w:name="_Toc97130942"/>
      <w:bookmarkStart w:id="1290" w:name="_Toc104799074"/>
      <w:bookmarkStart w:id="1291" w:name="_Toc151295359"/>
      <w:bookmarkStart w:id="1292" w:name="_Toc151295431"/>
      <w:bookmarkStart w:id="1293" w:name="_Toc151295615"/>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bookmarkEnd w:id="1283"/>
      <w:bookmarkEnd w:id="1284"/>
      <w:bookmarkEnd w:id="1285"/>
      <w:bookmarkEnd w:id="1286"/>
      <w:bookmarkEnd w:id="1287"/>
      <w:bookmarkEnd w:id="1288"/>
      <w:bookmarkEnd w:id="1289"/>
      <w:bookmarkEnd w:id="1290"/>
      <w:bookmarkEnd w:id="1291"/>
      <w:bookmarkEnd w:id="1292"/>
      <w:bookmarkEnd w:id="1293"/>
    </w:p>
    <w:p w14:paraId="5F0E4457" w14:textId="77777777" w:rsidR="008850D4" w:rsidRPr="00993220" w:rsidRDefault="003128BE" w:rsidP="00BF0FAE">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آزمايش‏هاي</w:t>
      </w:r>
      <w:r w:rsidRPr="00993220">
        <w:rPr>
          <w:rtl/>
        </w:rPr>
        <w:t xml:space="preserve"> </w:t>
      </w:r>
      <w:r w:rsidRPr="00993220">
        <w:rPr>
          <w:rFonts w:hint="eastAsia"/>
          <w:rtl/>
        </w:rPr>
        <w:t>برجا،</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آزمايشگاهي</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قضاوت</w:t>
      </w:r>
      <w:r w:rsidRPr="00993220">
        <w:rPr>
          <w:rtl/>
        </w:rPr>
        <w:t xml:space="preserve"> </w:t>
      </w:r>
      <w:r w:rsidRPr="00993220">
        <w:rPr>
          <w:rFonts w:hint="eastAsia"/>
          <w:rtl/>
        </w:rPr>
        <w:t>مهندسي</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005953BF" w:rsidRPr="00993220">
        <w:rPr>
          <w:rtl/>
        </w:rPr>
        <w:t xml:space="preserve"> </w:t>
      </w:r>
      <w:r w:rsidR="007E073B">
        <w:rPr>
          <w:rFonts w:hint="cs"/>
          <w:rtl/>
        </w:rPr>
        <w:t>3</w:t>
      </w:r>
      <w:r w:rsidR="00F07601" w:rsidRPr="00993220">
        <w:rPr>
          <w:rtl/>
        </w:rPr>
        <w:t xml:space="preserve"> </w:t>
      </w:r>
      <w:r w:rsidRPr="00993220">
        <w:rPr>
          <w:rFonts w:hint="eastAsia"/>
          <w:rtl/>
        </w:rPr>
        <w:t>گمانه</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7E073B">
        <w:rPr>
          <w:rFonts w:hint="cs"/>
          <w:rtl/>
        </w:rPr>
        <w:t>بسته</w:t>
      </w:r>
      <w:r w:rsidR="007E073B">
        <w:rPr>
          <w:rFonts w:hint="eastAsia"/>
          <w:rtl/>
        </w:rPr>
        <w:t>‌</w:t>
      </w:r>
      <w:r w:rsidR="007E073B">
        <w:rPr>
          <w:rFonts w:hint="cs"/>
          <w:rtl/>
        </w:rPr>
        <w:t xml:space="preserve">ی </w:t>
      </w:r>
      <w:r w:rsidR="007E073B">
        <w:t>W-035</w:t>
      </w:r>
      <w:r w:rsidR="00F07601" w:rsidRPr="00993220">
        <w:rPr>
          <w:rFonts w:hint="eastAsia"/>
          <w:rtl/>
        </w:rPr>
        <w:t>،</w:t>
      </w:r>
      <w:r w:rsidRPr="00993220">
        <w:rPr>
          <w:rtl/>
        </w:rPr>
        <w:t xml:space="preserve"> مقاد</w:t>
      </w:r>
      <w:r w:rsidRPr="00993220">
        <w:rPr>
          <w:rFonts w:hint="cs"/>
          <w:rtl/>
        </w:rPr>
        <w:t>ی</w:t>
      </w:r>
      <w:r w:rsidRPr="00993220">
        <w:rPr>
          <w:rFonts w:hint="eastAsia"/>
          <w:rtl/>
        </w:rPr>
        <w:t>ر</w:t>
      </w:r>
      <w:r w:rsidRPr="00993220">
        <w:rPr>
          <w:rtl/>
        </w:rPr>
        <w:t xml:space="preserve"> پارامترهاي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جهت تعيين مقاومت مجاز خاك طب</w:t>
      </w:r>
      <w:r w:rsidRPr="00993220">
        <w:rPr>
          <w:rFonts w:hint="cs"/>
          <w:rtl/>
        </w:rPr>
        <w:t>ی</w:t>
      </w:r>
      <w:r w:rsidRPr="00993220">
        <w:rPr>
          <w:rFonts w:hint="eastAsia"/>
          <w:rtl/>
        </w:rPr>
        <w:t>ع</w:t>
      </w:r>
      <w:r w:rsidRPr="00993220">
        <w:rPr>
          <w:rFonts w:hint="cs"/>
          <w:rtl/>
        </w:rPr>
        <w:t>ی</w:t>
      </w:r>
      <w:r w:rsidRPr="00993220">
        <w:rPr>
          <w:rtl/>
        </w:rPr>
        <w:t xml:space="preserve"> برا</w:t>
      </w:r>
      <w:r w:rsidRPr="00993220">
        <w:rPr>
          <w:rFonts w:hint="cs"/>
          <w:rtl/>
        </w:rPr>
        <w:t>ی</w:t>
      </w:r>
      <w:r w:rsidRPr="00993220">
        <w:rPr>
          <w:rtl/>
        </w:rPr>
        <w:t xml:space="preserve"> استفاده در طراح</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دل</w:t>
      </w:r>
      <w:r w:rsidRPr="00993220">
        <w:rPr>
          <w:rFonts w:hint="cs"/>
          <w:color w:val="000000"/>
          <w:rtl/>
        </w:rPr>
        <w:t>ی</w:t>
      </w:r>
      <w:r w:rsidRPr="00993220">
        <w:rPr>
          <w:rFonts w:hint="eastAsia"/>
          <w:color w:val="000000"/>
          <w:rtl/>
        </w:rPr>
        <w:t>ل</w:t>
      </w:r>
      <w:r w:rsidRPr="00993220">
        <w:rPr>
          <w:color w:val="000000"/>
          <w:rtl/>
        </w:rPr>
        <w:t xml:space="preserve"> </w:t>
      </w:r>
      <w:r w:rsidRPr="00993220">
        <w:rPr>
          <w:rFonts w:hint="eastAsia"/>
          <w:color w:val="000000"/>
          <w:rtl/>
        </w:rPr>
        <w:t>اهم</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پروژه</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فاصله</w:t>
      </w:r>
      <w:r w:rsidRPr="00993220">
        <w:rPr>
          <w:color w:val="000000"/>
          <w:rtl/>
        </w:rPr>
        <w:t xml:space="preserve"> </w:t>
      </w:r>
      <w:r w:rsidRPr="00993220">
        <w:rPr>
          <w:rFonts w:hint="eastAsia"/>
          <w:color w:val="000000"/>
          <w:rtl/>
        </w:rPr>
        <w:t>ب</w:t>
      </w:r>
      <w:r w:rsidRPr="00993220">
        <w:rPr>
          <w:rFonts w:hint="cs"/>
          <w:color w:val="000000"/>
          <w:rtl/>
        </w:rPr>
        <w:t>ی</w:t>
      </w:r>
      <w:r w:rsidRPr="00993220">
        <w:rPr>
          <w:rFonts w:hint="eastAsia"/>
          <w:color w:val="000000"/>
          <w:rtl/>
        </w:rPr>
        <w:t>ن</w:t>
      </w:r>
      <w:r w:rsidRPr="00993220">
        <w:rPr>
          <w:color w:val="000000"/>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color w:val="000000"/>
          <w:rtl/>
        </w:rPr>
        <w:t xml:space="preserve"> </w:t>
      </w:r>
      <w:r w:rsidRPr="00993220">
        <w:rPr>
          <w:rFonts w:hint="eastAsia"/>
          <w:color w:val="000000"/>
          <w:rtl/>
        </w:rPr>
        <w:t>اجرا</w:t>
      </w:r>
      <w:r w:rsidRPr="00993220">
        <w:rPr>
          <w:color w:val="000000"/>
          <w:rtl/>
        </w:rPr>
        <w:t xml:space="preserve"> </w:t>
      </w:r>
      <w:r w:rsidRPr="00993220">
        <w:rPr>
          <w:rFonts w:hint="eastAsia"/>
          <w:color w:val="000000"/>
          <w:rtl/>
        </w:rPr>
        <w:t>شده،</w:t>
      </w:r>
      <w:r w:rsidRPr="00993220">
        <w:rPr>
          <w:color w:val="000000"/>
          <w:rtl/>
        </w:rPr>
        <w:t xml:space="preserve"> </w:t>
      </w:r>
      <w:r w:rsidRPr="00993220">
        <w:rPr>
          <w:rFonts w:hint="eastAsia"/>
          <w:color w:val="000000"/>
          <w:rtl/>
        </w:rPr>
        <w:t>همانگونه</w:t>
      </w:r>
      <w:r w:rsidRPr="00993220">
        <w:rPr>
          <w:color w:val="000000"/>
          <w:rtl/>
        </w:rPr>
        <w:t xml:space="preserve"> </w:t>
      </w:r>
      <w:r w:rsidRPr="00993220">
        <w:rPr>
          <w:rFonts w:hint="eastAsia"/>
          <w:color w:val="000000"/>
          <w:rtl/>
        </w:rPr>
        <w:t>که</w:t>
      </w:r>
      <w:r w:rsidRPr="00993220">
        <w:rPr>
          <w:color w:val="000000"/>
          <w:rtl/>
        </w:rPr>
        <w:t xml:space="preserve"> </w:t>
      </w:r>
      <w:r w:rsidRPr="00993220">
        <w:rPr>
          <w:rFonts w:hint="eastAsia"/>
          <w:color w:val="000000"/>
          <w:rtl/>
        </w:rPr>
        <w:t>پ</w:t>
      </w:r>
      <w:r w:rsidRPr="00993220">
        <w:rPr>
          <w:rFonts w:hint="cs"/>
          <w:color w:val="000000"/>
          <w:rtl/>
        </w:rPr>
        <w:t>ی</w:t>
      </w:r>
      <w:r w:rsidRPr="00993220">
        <w:rPr>
          <w:rFonts w:hint="eastAsia"/>
          <w:color w:val="000000"/>
          <w:rtl/>
        </w:rPr>
        <w:t>شتر</w:t>
      </w:r>
      <w:r w:rsidRPr="00993220">
        <w:rPr>
          <w:color w:val="000000"/>
          <w:rtl/>
        </w:rPr>
        <w:t xml:space="preserve"> ن</w:t>
      </w:r>
      <w:r w:rsidRPr="00993220">
        <w:rPr>
          <w:rFonts w:hint="cs"/>
          <w:color w:val="000000"/>
          <w:rtl/>
        </w:rPr>
        <w:t>ی</w:t>
      </w:r>
      <w:r w:rsidRPr="00993220">
        <w:rPr>
          <w:rFonts w:hint="eastAsia"/>
          <w:color w:val="000000"/>
          <w:rtl/>
        </w:rPr>
        <w:t>ز</w:t>
      </w:r>
      <w:r w:rsidRPr="00993220">
        <w:rPr>
          <w:color w:val="000000"/>
          <w:rtl/>
        </w:rPr>
        <w:t xml:space="preserve"> ذکر </w:t>
      </w:r>
      <w:r w:rsidRPr="00993220">
        <w:rPr>
          <w:rFonts w:hint="eastAsia"/>
          <w:color w:val="000000"/>
          <w:rtl/>
        </w:rPr>
        <w:t>گرد</w:t>
      </w:r>
      <w:r w:rsidRPr="00993220">
        <w:rPr>
          <w:rFonts w:hint="cs"/>
          <w:color w:val="000000"/>
          <w:rtl/>
        </w:rPr>
        <w:t>ی</w:t>
      </w:r>
      <w:r w:rsidRPr="00993220">
        <w:rPr>
          <w:rFonts w:hint="eastAsia"/>
          <w:color w:val="000000"/>
          <w:rtl/>
        </w:rPr>
        <w:t>د،</w:t>
      </w:r>
      <w:r w:rsidRPr="00993220">
        <w:rPr>
          <w:color w:val="000000"/>
          <w:rtl/>
        </w:rPr>
        <w:t xml:space="preserve"> </w:t>
      </w:r>
      <w:r w:rsidRPr="00993220">
        <w:rPr>
          <w:rFonts w:hint="eastAsia"/>
          <w:color w:val="000000"/>
          <w:rtl/>
        </w:rPr>
        <w:t>پارامترها</w:t>
      </w:r>
      <w:r w:rsidRPr="00993220">
        <w:rPr>
          <w:rFonts w:hint="cs"/>
          <w:color w:val="000000"/>
          <w:rtl/>
        </w:rPr>
        <w:t>ی</w:t>
      </w:r>
      <w:r w:rsidRPr="00993220">
        <w:rPr>
          <w:color w:val="000000"/>
          <w:rtl/>
        </w:rPr>
        <w:t xml:space="preserve"> </w:t>
      </w:r>
      <w:r w:rsidRPr="00993220">
        <w:rPr>
          <w:rFonts w:hint="eastAsia"/>
          <w:color w:val="000000"/>
          <w:rtl/>
        </w:rPr>
        <w:t>مذکور،</w:t>
      </w:r>
      <w:r w:rsidRPr="00993220">
        <w:rPr>
          <w:color w:val="000000"/>
          <w:rtl/>
        </w:rPr>
        <w:t xml:space="preserve"> </w:t>
      </w:r>
      <w:r w:rsidRPr="00993220">
        <w:rPr>
          <w:rFonts w:hint="eastAsia"/>
          <w:color w:val="000000"/>
          <w:rtl/>
        </w:rPr>
        <w:t>در</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حفر</w:t>
      </w:r>
      <w:r w:rsidRPr="00993220">
        <w:rPr>
          <w:color w:val="000000"/>
          <w:rtl/>
        </w:rPr>
        <w:t xml:space="preserve"> </w:t>
      </w:r>
      <w:r w:rsidRPr="00993220">
        <w:rPr>
          <w:rFonts w:hint="eastAsia"/>
          <w:color w:val="000000"/>
          <w:rtl/>
        </w:rPr>
        <w:t>گمانه</w:t>
      </w:r>
      <w:r w:rsidRPr="00993220">
        <w:rPr>
          <w:rFonts w:hint="eastAsia"/>
          <w:color w:val="000000"/>
        </w:rPr>
        <w:t>‌</w:t>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ماشـ</w:t>
      </w:r>
      <w:r w:rsidRPr="00993220">
        <w:rPr>
          <w:rFonts w:hint="cs"/>
          <w:color w:val="000000"/>
          <w:rtl/>
        </w:rPr>
        <w:t>ی</w:t>
      </w:r>
      <w:r w:rsidRPr="00993220">
        <w:rPr>
          <w:rFonts w:hint="eastAsia"/>
          <w:color w:val="000000"/>
          <w:rtl/>
        </w:rPr>
        <w:t>ن</w:t>
      </w:r>
      <w:r w:rsidRPr="00993220">
        <w:rPr>
          <w:rFonts w:hint="cs"/>
          <w:color w:val="000000"/>
          <w:rtl/>
        </w:rPr>
        <w:t>ی</w:t>
      </w:r>
      <w:r w:rsidRPr="00993220">
        <w:rPr>
          <w:color w:val="000000"/>
          <w:rtl/>
        </w:rPr>
        <w:t xml:space="preserve"> </w:t>
      </w:r>
      <w:r w:rsidRPr="00993220">
        <w:rPr>
          <w:rFonts w:hint="eastAsia"/>
          <w:color w:val="000000"/>
          <w:rtl/>
        </w:rPr>
        <w:t>قابل</w:t>
      </w:r>
      <w:r w:rsidRPr="00993220">
        <w:rPr>
          <w:color w:val="000000"/>
          <w:rtl/>
        </w:rPr>
        <w:t xml:space="preserve"> </w:t>
      </w:r>
      <w:r w:rsidRPr="00993220">
        <w:rPr>
          <w:rFonts w:hint="eastAsia"/>
          <w:color w:val="000000"/>
          <w:rtl/>
        </w:rPr>
        <w:t>استـفاده</w:t>
      </w:r>
      <w:r w:rsidRPr="00993220">
        <w:rPr>
          <w:color w:val="000000"/>
          <w:rtl/>
        </w:rPr>
        <w:t xml:space="preserve"> </w:t>
      </w:r>
      <w:r w:rsidRPr="00993220">
        <w:rPr>
          <w:rFonts w:hint="eastAsia"/>
          <w:color w:val="000000"/>
          <w:rtl/>
        </w:rPr>
        <w:t>است</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مسـئول</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تعم</w:t>
      </w:r>
      <w:r w:rsidRPr="00993220">
        <w:rPr>
          <w:rFonts w:hint="cs"/>
          <w:color w:val="000000"/>
          <w:rtl/>
        </w:rPr>
        <w:t>ی</w:t>
      </w:r>
      <w:r w:rsidRPr="00993220">
        <w:rPr>
          <w:rFonts w:hint="eastAsia"/>
          <w:color w:val="000000"/>
          <w:rtl/>
        </w:rPr>
        <w:t>م</w:t>
      </w:r>
      <w:r w:rsidRPr="00993220">
        <w:rPr>
          <w:color w:val="000000"/>
          <w:rtl/>
        </w:rPr>
        <w:t xml:space="preserve"> </w:t>
      </w:r>
      <w:r w:rsidRPr="00993220">
        <w:rPr>
          <w:rFonts w:hint="eastAsia"/>
          <w:color w:val="000000"/>
          <w:rtl/>
        </w:rPr>
        <w:t>آن</w:t>
      </w:r>
      <w:r w:rsidRPr="00993220">
        <w:rPr>
          <w:color w:val="000000"/>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کل</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بر</w:t>
      </w:r>
      <w:r w:rsidRPr="00993220">
        <w:rPr>
          <w:color w:val="000000"/>
          <w:rtl/>
        </w:rPr>
        <w:t xml:space="preserve"> </w:t>
      </w:r>
      <w:r w:rsidRPr="00993220">
        <w:rPr>
          <w:rFonts w:hint="eastAsia"/>
          <w:color w:val="000000"/>
          <w:rtl/>
        </w:rPr>
        <w:t>عهده</w:t>
      </w:r>
      <w:r w:rsidRPr="00993220">
        <w:rPr>
          <w:color w:val="000000"/>
          <w:rtl/>
        </w:rPr>
        <w:t xml:space="preserve"> </w:t>
      </w:r>
      <w:r w:rsidRPr="00993220">
        <w:rPr>
          <w:rFonts w:hint="eastAsia"/>
          <w:color w:val="000000"/>
          <w:rtl/>
        </w:rPr>
        <w:t>مشاور</w:t>
      </w:r>
      <w:r w:rsidRPr="00993220">
        <w:rPr>
          <w:color w:val="000000"/>
          <w:rtl/>
        </w:rPr>
        <w:t xml:space="preserve"> </w:t>
      </w:r>
      <w:r w:rsidRPr="00993220">
        <w:rPr>
          <w:rFonts w:hint="eastAsia"/>
          <w:color w:val="000000"/>
          <w:rtl/>
        </w:rPr>
        <w:t>نم</w:t>
      </w:r>
      <w:r w:rsidRPr="00993220">
        <w:rPr>
          <w:rFonts w:hint="cs"/>
          <w:color w:val="000000"/>
          <w:rtl/>
        </w:rPr>
        <w:t>ی</w:t>
      </w:r>
      <w:r w:rsidRPr="00993220">
        <w:rPr>
          <w:color w:val="000000"/>
        </w:rPr>
        <w:t>‌</w:t>
      </w:r>
      <w:r w:rsidRPr="00993220">
        <w:rPr>
          <w:rFonts w:hint="eastAsia"/>
          <w:color w:val="000000"/>
          <w:rtl/>
        </w:rPr>
        <w:t>باشد</w:t>
      </w:r>
      <w:r w:rsidRPr="00993220">
        <w:rPr>
          <w:color w:val="000000"/>
          <w:rtl/>
        </w:rPr>
        <w:t>.</w:t>
      </w:r>
      <w:r w:rsidR="001F3FD8" w:rsidRPr="00993220">
        <w:rPr>
          <w:color w:val="000000"/>
          <w:rtl/>
        </w:rPr>
        <w:t xml:space="preserve"> </w:t>
      </w:r>
      <w:r w:rsidRPr="00993220">
        <w:rPr>
          <w:rFonts w:hint="eastAsia"/>
          <w:rtl/>
        </w:rPr>
        <w:t>پارامترها</w:t>
      </w:r>
      <w:r w:rsidRPr="00993220">
        <w:rPr>
          <w:rtl/>
        </w:rPr>
        <w:t xml:space="preserve"> </w:t>
      </w:r>
      <w:r w:rsidRPr="00993220">
        <w:rPr>
          <w:rFonts w:hint="eastAsia"/>
          <w:rtl/>
        </w:rPr>
        <w:t>و</w:t>
      </w:r>
      <w:r w:rsidRPr="00993220">
        <w:rPr>
          <w:rtl/>
        </w:rPr>
        <w:t xml:space="preserve"> </w:t>
      </w:r>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مکــان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00D51A8A" w:rsidRPr="00993220">
        <w:rPr>
          <w:rtl/>
        </w:rPr>
        <w:t xml:space="preserve"> و سنگ طب</w:t>
      </w:r>
      <w:r w:rsidR="00D51A8A" w:rsidRPr="00993220">
        <w:rPr>
          <w:rFonts w:hint="cs"/>
          <w:rtl/>
        </w:rPr>
        <w:t>ی</w:t>
      </w:r>
      <w:r w:rsidR="00D51A8A" w:rsidRPr="00993220">
        <w:rPr>
          <w:rFonts w:hint="eastAsia"/>
          <w:rtl/>
        </w:rPr>
        <w:t>ع</w:t>
      </w:r>
      <w:r w:rsidR="00D51A8A" w:rsidRPr="00993220">
        <w:rPr>
          <w:rFonts w:hint="cs"/>
          <w:rtl/>
        </w:rPr>
        <w:t>ی</w:t>
      </w:r>
      <w:r w:rsidR="00D51A8A" w:rsidRPr="00993220">
        <w:rPr>
          <w:rtl/>
        </w:rPr>
        <w:t xml:space="preserve"> در محدوده </w:t>
      </w:r>
      <w:r w:rsidR="007E073B">
        <w:rPr>
          <w:rFonts w:hint="cs"/>
          <w:rtl/>
        </w:rPr>
        <w:t>بسته</w:t>
      </w:r>
      <w:r w:rsidR="007E073B">
        <w:rPr>
          <w:rFonts w:hint="eastAsia"/>
          <w:rtl/>
        </w:rPr>
        <w:t>‌</w:t>
      </w:r>
      <w:r w:rsidR="007E073B">
        <w:rPr>
          <w:rFonts w:hint="cs"/>
          <w:rtl/>
        </w:rPr>
        <w:t xml:space="preserve">ی </w:t>
      </w:r>
      <w:r w:rsidR="007E073B">
        <w:t>W-035</w:t>
      </w:r>
      <w:r w:rsidR="007E073B"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00372207" w:rsidRPr="00993220">
        <w:rPr>
          <w:rtl/>
        </w:rPr>
        <w:t>5</w:t>
      </w:r>
      <w:r w:rsidRPr="00993220">
        <w:rPr>
          <w:rtl/>
        </w:rPr>
        <w:t>-</w:t>
      </w:r>
      <w:r w:rsidR="00372207" w:rsidRPr="00993220">
        <w:rPr>
          <w:rtl/>
        </w:rPr>
        <w:t xml:space="preserve">1 </w:t>
      </w:r>
      <w:r w:rsidRPr="00993220">
        <w:rPr>
          <w:rtl/>
        </w:rPr>
        <w:t>ارائه شده است.</w:t>
      </w:r>
      <w:r w:rsidR="008850D4">
        <w:rPr>
          <w:rFonts w:hint="cs"/>
          <w:rtl/>
        </w:rPr>
        <w:t xml:space="preserve"> یاد آور می</w:t>
      </w:r>
      <w:r w:rsidR="008850D4">
        <w:rPr>
          <w:rtl/>
        </w:rPr>
        <w:softHyphen/>
      </w:r>
      <w:r w:rsidR="008850D4">
        <w:rPr>
          <w:rFonts w:hint="cs"/>
          <w:rtl/>
        </w:rPr>
        <w:t>گردد اگرچه به دلیل سفتی لایه</w:t>
      </w:r>
      <w:r w:rsidR="008850D4">
        <w:rPr>
          <w:rtl/>
        </w:rPr>
        <w:softHyphen/>
      </w:r>
      <w:r w:rsidR="008850D4">
        <w:rPr>
          <w:rFonts w:hint="cs"/>
          <w:rtl/>
        </w:rPr>
        <w:t>ها امکان اخذ نمونه دست نخورده و مناسب برای انجام آزمایش تحکیم وجود نداشت لیکن باتوجه به جنس لایه</w:t>
      </w:r>
      <w:r w:rsidR="008850D4">
        <w:rPr>
          <w:rtl/>
        </w:rPr>
        <w:softHyphen/>
      </w:r>
      <w:r w:rsidR="008850D4">
        <w:rPr>
          <w:rFonts w:hint="cs"/>
          <w:rtl/>
        </w:rPr>
        <w:t>ها و ماهیت تحکیم پذیری آنها به دلیل احتمال نشت و رسوخ آب به زیر تراز شالوده</w:t>
      </w:r>
      <w:r w:rsidR="008850D4">
        <w:rPr>
          <w:rtl/>
        </w:rPr>
        <w:softHyphen/>
      </w:r>
      <w:r w:rsidR="008850D4">
        <w:rPr>
          <w:rFonts w:hint="cs"/>
          <w:rtl/>
        </w:rPr>
        <w:t xml:space="preserve">ها، نشست تحکیم در شرایط غیراشباع برای خاک تا عمق حداکثر </w:t>
      </w:r>
      <w:r w:rsidR="0057455A">
        <w:rPr>
          <w:rFonts w:hint="cs"/>
          <w:rtl/>
        </w:rPr>
        <w:t>2</w:t>
      </w:r>
      <w:r w:rsidR="008850D4">
        <w:rPr>
          <w:rFonts w:hint="cs"/>
          <w:rtl/>
        </w:rPr>
        <w:t xml:space="preserve"> متر از سطح زمین در محاسبات فرض شده است.</w:t>
      </w:r>
    </w:p>
    <w:p w14:paraId="4160A84E" w14:textId="77777777" w:rsidR="003128BE" w:rsidRPr="00993220" w:rsidRDefault="003128BE" w:rsidP="009A1EF7">
      <w:pPr>
        <w:pStyle w:val="BKP-TableCaption"/>
      </w:pPr>
      <w:bookmarkStart w:id="1294" w:name="_Toc76546280"/>
      <w:bookmarkStart w:id="1295" w:name="_Toc95115054"/>
      <w:bookmarkStart w:id="1296" w:name="_Toc97130943"/>
      <w:bookmarkStart w:id="1297" w:name="_Toc104799231"/>
      <w:r w:rsidRPr="00993220">
        <w:rPr>
          <w:rtl/>
        </w:rPr>
        <w:t>جدول 5-1</w:t>
      </w:r>
      <w:r w:rsidR="00297D37" w:rsidRPr="00993220">
        <w:t>.</w:t>
      </w:r>
      <w:r w:rsidR="00297D37" w:rsidRPr="00993220">
        <w:rPr>
          <w:rtl/>
        </w:rPr>
        <w:t xml:space="preserve"> </w:t>
      </w:r>
      <w:r w:rsidRPr="00993220">
        <w:rPr>
          <w:rFonts w:hint="eastAsia"/>
          <w:rtl/>
        </w:rPr>
        <w:t>مقادير</w:t>
      </w:r>
      <w:r w:rsidRPr="00993220">
        <w:rPr>
          <w:rtl/>
        </w:rPr>
        <w:t xml:space="preserve"> </w:t>
      </w:r>
      <w:r w:rsidRPr="00993220">
        <w:rPr>
          <w:rFonts w:hint="eastAsia"/>
          <w:rtl/>
        </w:rPr>
        <w:t>پيشنهادي</w:t>
      </w:r>
      <w:r w:rsidRPr="00993220">
        <w:rPr>
          <w:rtl/>
        </w:rPr>
        <w:t xml:space="preserve"> </w:t>
      </w:r>
      <w:r w:rsidRPr="00993220">
        <w:rPr>
          <w:rFonts w:hint="eastAsia"/>
          <w:rtl/>
        </w:rPr>
        <w:t>پارامترهاي</w:t>
      </w:r>
      <w:r w:rsidRPr="00993220">
        <w:rPr>
          <w:rtl/>
        </w:rPr>
        <w:t xml:space="preserve"> </w:t>
      </w:r>
      <w:r w:rsidRPr="00993220">
        <w:rPr>
          <w:rFonts w:hint="eastAsia"/>
          <w:rtl/>
        </w:rPr>
        <w:t>فيزيکي</w:t>
      </w:r>
      <w:r w:rsidRPr="00993220">
        <w:rPr>
          <w:rtl/>
        </w:rPr>
        <w:t xml:space="preserve"> </w:t>
      </w:r>
      <w:r w:rsidRPr="00993220">
        <w:rPr>
          <w:rFonts w:hint="eastAsia"/>
          <w:rtl/>
        </w:rPr>
        <w:t>و</w:t>
      </w:r>
      <w:r w:rsidRPr="00993220">
        <w:rPr>
          <w:rtl/>
        </w:rPr>
        <w:t xml:space="preserve"> </w:t>
      </w:r>
      <w:r w:rsidRPr="00993220">
        <w:rPr>
          <w:rFonts w:hint="eastAsia"/>
          <w:rtl/>
        </w:rPr>
        <w:t>مکانيکي</w:t>
      </w:r>
      <w:r w:rsidRPr="00993220">
        <w:rPr>
          <w:rtl/>
        </w:rPr>
        <w:t xml:space="preserve"> </w:t>
      </w:r>
      <w:r w:rsidR="00193030" w:rsidRPr="00993220">
        <w:rPr>
          <w:rFonts w:hint="eastAsia"/>
          <w:rtl/>
        </w:rPr>
        <w:t>لا</w:t>
      </w:r>
      <w:r w:rsidR="00193030" w:rsidRPr="00993220">
        <w:rPr>
          <w:rFonts w:hint="cs"/>
          <w:rtl/>
        </w:rPr>
        <w:t>ی</w:t>
      </w:r>
      <w:r w:rsidR="00193030" w:rsidRPr="00993220">
        <w:rPr>
          <w:rFonts w:hint="eastAsia"/>
          <w:rtl/>
        </w:rPr>
        <w:t>ه</w:t>
      </w:r>
      <w:r w:rsidR="00193030" w:rsidRPr="00993220">
        <w:rPr>
          <w:rtl/>
        </w:rPr>
        <w:softHyphen/>
      </w:r>
      <w:r w:rsidR="00193030" w:rsidRPr="00993220">
        <w:rPr>
          <w:rFonts w:hint="eastAsia"/>
          <w:rtl/>
        </w:rPr>
        <w:t>ها</w:t>
      </w:r>
      <w:r w:rsidR="00193030" w:rsidRPr="00993220">
        <w:rPr>
          <w:rFonts w:hint="cs"/>
          <w:rtl/>
        </w:rPr>
        <w:t>ی</w:t>
      </w:r>
      <w:r w:rsidR="00193030" w:rsidRPr="00993220">
        <w:rPr>
          <w:rtl/>
        </w:rPr>
        <w:t xml:space="preserve"> </w:t>
      </w:r>
      <w:r w:rsidR="00D51A8A" w:rsidRPr="00993220">
        <w:rPr>
          <w:rtl/>
        </w:rPr>
        <w:t xml:space="preserve"> خاک و سنگ </w:t>
      </w:r>
      <w:r w:rsidRPr="00993220">
        <w:rPr>
          <w:rFonts w:hint="eastAsia"/>
          <w:rtl/>
        </w:rPr>
        <w:t>طب</w:t>
      </w:r>
      <w:r w:rsidRPr="00993220">
        <w:rPr>
          <w:rFonts w:hint="cs"/>
          <w:rtl/>
        </w:rPr>
        <w:t>ی</w:t>
      </w:r>
      <w:r w:rsidRPr="00993220">
        <w:rPr>
          <w:rFonts w:hint="eastAsia"/>
          <w:rtl/>
        </w:rPr>
        <w:t>ع</w:t>
      </w:r>
      <w:r w:rsidRPr="00993220">
        <w:rPr>
          <w:rFonts w:hint="cs"/>
          <w:rtl/>
        </w:rPr>
        <w:t>ی</w:t>
      </w:r>
      <w:bookmarkEnd w:id="1294"/>
      <w:bookmarkEnd w:id="1295"/>
      <w:bookmarkEnd w:id="1296"/>
      <w:bookmarkEnd w:id="1297"/>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276"/>
        <w:gridCol w:w="2154"/>
        <w:gridCol w:w="1460"/>
        <w:gridCol w:w="988"/>
      </w:tblGrid>
      <w:tr w:rsidR="00C825DE" w:rsidRPr="00993220" w14:paraId="3CC55522" w14:textId="77777777" w:rsidTr="00830FC6">
        <w:trPr>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2584FD" w14:textId="77777777" w:rsidR="003128BE" w:rsidRPr="00EE5616" w:rsidRDefault="003128BE" w:rsidP="009A1EF7">
            <w:pPr>
              <w:pStyle w:val="BKP-TableHeader"/>
            </w:pPr>
            <w:r w:rsidRPr="00EE5616">
              <w:t>Layer type according to Unified method</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E6BB0C9" w14:textId="77777777" w:rsidR="003128BE" w:rsidRPr="00EE5616" w:rsidRDefault="003128BE" w:rsidP="009A1EF7">
            <w:pPr>
              <w:pStyle w:val="BKP-TableHeader"/>
            </w:pPr>
            <w:r w:rsidRPr="00EE5616">
              <w:t>CL</w:t>
            </w:r>
          </w:p>
        </w:tc>
        <w:tc>
          <w:tcPr>
            <w:tcW w:w="215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69BE73" w14:textId="77777777" w:rsidR="003128BE" w:rsidRPr="00EE5616" w:rsidRDefault="00C825DE" w:rsidP="009A1EF7">
            <w:pPr>
              <w:pStyle w:val="BKP-TableHeader"/>
            </w:pPr>
            <w:r w:rsidRPr="00EE5616">
              <w:t>Marl</w:t>
            </w:r>
            <w:r w:rsidR="00ED6598" w:rsidRPr="00EE5616">
              <w:t>/ClayStone</w:t>
            </w:r>
            <w:r w:rsidRPr="00EE5616">
              <w:t xml:space="preserve"> (CL)</w:t>
            </w:r>
          </w:p>
        </w:tc>
        <w:tc>
          <w:tcPr>
            <w:tcW w:w="14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7BC1ACC" w14:textId="77777777" w:rsidR="003128BE" w:rsidRPr="00EE5616" w:rsidRDefault="00ED6598" w:rsidP="009A1EF7">
            <w:pPr>
              <w:pStyle w:val="BKP-TableHeader"/>
            </w:pPr>
            <w:r w:rsidRPr="00EE5616">
              <w:t>Sand</w:t>
            </w:r>
          </w:p>
        </w:tc>
        <w:tc>
          <w:tcPr>
            <w:tcW w:w="9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5CAF7E" w14:textId="77777777" w:rsidR="003128BE" w:rsidRPr="00EE5616" w:rsidRDefault="003128BE" w:rsidP="009A1EF7">
            <w:pPr>
              <w:pStyle w:val="BKP-TableHeader"/>
            </w:pPr>
            <w:r w:rsidRPr="00EE5616">
              <w:t>Unit</w:t>
            </w:r>
          </w:p>
        </w:tc>
      </w:tr>
      <w:tr w:rsidR="00D15CF1" w:rsidRPr="00993220" w14:paraId="329B52C2" w14:textId="77777777" w:rsidTr="00830FC6">
        <w:trPr>
          <w:trHeight w:val="340"/>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5FC374" w14:textId="77777777" w:rsidR="00D15CF1" w:rsidRPr="00993220" w:rsidRDefault="00D15CF1" w:rsidP="00830FC6">
            <w:pPr>
              <w:pStyle w:val="BKP-TableBody"/>
            </w:pPr>
            <w:r w:rsidRPr="00993220">
              <w:t>Depth</w:t>
            </w:r>
          </w:p>
        </w:tc>
        <w:tc>
          <w:tcPr>
            <w:tcW w:w="1276" w:type="dxa"/>
            <w:tcBorders>
              <w:top w:val="single" w:sz="4" w:space="0" w:color="auto"/>
              <w:left w:val="single" w:sz="4" w:space="0" w:color="auto"/>
              <w:bottom w:val="single" w:sz="4" w:space="0" w:color="auto"/>
              <w:right w:val="single" w:sz="4" w:space="0" w:color="auto"/>
            </w:tcBorders>
            <w:vAlign w:val="center"/>
          </w:tcPr>
          <w:p w14:paraId="69DA2BA1" w14:textId="77777777" w:rsidR="00D15CF1" w:rsidRPr="00993220" w:rsidRDefault="00D15CF1" w:rsidP="00830FC6">
            <w:pPr>
              <w:pStyle w:val="BKP-TableBody"/>
            </w:pPr>
            <w:r w:rsidRPr="00993220">
              <w:t>0.</w:t>
            </w:r>
            <w:r w:rsidR="00ED6598">
              <w:t>0</w:t>
            </w:r>
            <w:r w:rsidRPr="00993220">
              <w:t>-</w:t>
            </w:r>
            <w:r w:rsidR="00ED6598">
              <w:t>2</w:t>
            </w:r>
            <w:r w:rsidRPr="00993220">
              <w:t>.</w:t>
            </w:r>
            <w:r w:rsidR="00ED6598">
              <w:t>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8AE4E" w14:textId="77777777" w:rsidR="00D15CF1" w:rsidRPr="00993220" w:rsidRDefault="00ED6598" w:rsidP="00830FC6">
            <w:pPr>
              <w:pStyle w:val="BKP-TableBody"/>
            </w:pPr>
            <w:r>
              <w:t>2</w:t>
            </w:r>
            <w:r w:rsidR="00D15CF1" w:rsidRPr="00993220">
              <w:t>.</w:t>
            </w:r>
            <w:r>
              <w:t>0</w:t>
            </w:r>
            <w:r w:rsidR="00D15CF1" w:rsidRPr="00993220">
              <w:t>-</w:t>
            </w:r>
            <w:r>
              <w:t>5</w:t>
            </w:r>
            <w:r w:rsidR="00D15CF1" w:rsidRPr="00993220">
              <w:t>.</w:t>
            </w:r>
            <w:r>
              <w:t>0</w:t>
            </w:r>
          </w:p>
        </w:tc>
        <w:tc>
          <w:tcPr>
            <w:tcW w:w="1460" w:type="dxa"/>
            <w:tcBorders>
              <w:top w:val="single" w:sz="4" w:space="0" w:color="auto"/>
              <w:left w:val="single" w:sz="4" w:space="0" w:color="auto"/>
              <w:bottom w:val="single" w:sz="4" w:space="0" w:color="auto"/>
              <w:right w:val="single" w:sz="4" w:space="0" w:color="auto"/>
            </w:tcBorders>
            <w:vAlign w:val="center"/>
          </w:tcPr>
          <w:p w14:paraId="3AD3D8FA" w14:textId="77777777" w:rsidR="00D15CF1" w:rsidRPr="00993220" w:rsidRDefault="00ED6598" w:rsidP="00830FC6">
            <w:pPr>
              <w:pStyle w:val="BKP-TableBody"/>
            </w:pPr>
            <w:r>
              <w:t>5.0-15.0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7C55C" w14:textId="77777777" w:rsidR="00D15CF1" w:rsidRPr="00993220" w:rsidRDefault="00D15CF1" w:rsidP="00830FC6">
            <w:pPr>
              <w:pStyle w:val="BKP-TableBody"/>
            </w:pPr>
            <w:r w:rsidRPr="00993220">
              <w:t>m</w:t>
            </w:r>
          </w:p>
        </w:tc>
      </w:tr>
      <w:tr w:rsidR="00D15CF1" w:rsidRPr="00993220" w14:paraId="010A9778" w14:textId="77777777" w:rsidTr="00830FC6">
        <w:trPr>
          <w:trHeight w:val="335"/>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14:paraId="0BC2AB88" w14:textId="77777777" w:rsidR="00D15CF1" w:rsidRPr="00993220" w:rsidRDefault="00D15CF1" w:rsidP="00830FC6">
            <w:pPr>
              <w:pStyle w:val="BKP-TableBody"/>
            </w:pPr>
            <w:r w:rsidRPr="00993220">
              <w:t>Soil cohesion (Cu)</w:t>
            </w:r>
          </w:p>
        </w:tc>
        <w:tc>
          <w:tcPr>
            <w:tcW w:w="1276" w:type="dxa"/>
            <w:tcBorders>
              <w:top w:val="single" w:sz="4" w:space="0" w:color="auto"/>
              <w:left w:val="single" w:sz="4" w:space="0" w:color="auto"/>
              <w:right w:val="single" w:sz="4" w:space="0" w:color="auto"/>
            </w:tcBorders>
            <w:vAlign w:val="center"/>
          </w:tcPr>
          <w:p w14:paraId="463B25B8" w14:textId="77777777" w:rsidR="00D15CF1" w:rsidRPr="00993220" w:rsidRDefault="00ED6598" w:rsidP="00830FC6">
            <w:pPr>
              <w:pStyle w:val="BKP-TableBody"/>
            </w:pPr>
            <w:r>
              <w:t>0.8-1.6</w:t>
            </w:r>
          </w:p>
        </w:tc>
        <w:tc>
          <w:tcPr>
            <w:tcW w:w="2154" w:type="dxa"/>
            <w:tcBorders>
              <w:top w:val="single" w:sz="4" w:space="0" w:color="auto"/>
              <w:left w:val="single" w:sz="4" w:space="0" w:color="auto"/>
              <w:right w:val="single" w:sz="4" w:space="0" w:color="auto"/>
            </w:tcBorders>
            <w:shd w:val="clear" w:color="auto" w:fill="auto"/>
            <w:vAlign w:val="center"/>
          </w:tcPr>
          <w:p w14:paraId="6622EF37" w14:textId="77777777" w:rsidR="00D15CF1" w:rsidRPr="00993220" w:rsidRDefault="00D15CF1" w:rsidP="00830FC6">
            <w:pPr>
              <w:pStyle w:val="BKP-TableBody"/>
            </w:pPr>
            <w:r w:rsidRPr="00993220">
              <w:t>2.</w:t>
            </w:r>
            <w:r w:rsidR="00ED6598">
              <w:t>0</w:t>
            </w:r>
            <w:r w:rsidRPr="00993220">
              <w:t>-</w:t>
            </w:r>
            <w:r w:rsidR="00ED6598">
              <w:t>3</w:t>
            </w:r>
            <w:r w:rsidRPr="00993220">
              <w:t>.0</w:t>
            </w:r>
          </w:p>
        </w:tc>
        <w:tc>
          <w:tcPr>
            <w:tcW w:w="1460" w:type="dxa"/>
            <w:tcBorders>
              <w:top w:val="single" w:sz="4" w:space="0" w:color="auto"/>
              <w:left w:val="single" w:sz="4" w:space="0" w:color="auto"/>
              <w:right w:val="single" w:sz="4" w:space="0" w:color="auto"/>
            </w:tcBorders>
            <w:vAlign w:val="center"/>
          </w:tcPr>
          <w:p w14:paraId="653FF5FB" w14:textId="77777777" w:rsidR="00D15CF1" w:rsidRPr="00993220" w:rsidRDefault="00D15CF1" w:rsidP="00830FC6">
            <w:pPr>
              <w:pStyle w:val="BKP-TableBody"/>
            </w:pPr>
            <w:r w:rsidRPr="00993220">
              <w:t>4.0-</w:t>
            </w:r>
            <w:r w:rsidR="00ED6598">
              <w:t>6</w:t>
            </w:r>
            <w:r w:rsidRPr="00993220">
              <w:t>.0</w:t>
            </w:r>
          </w:p>
        </w:tc>
        <w:tc>
          <w:tcPr>
            <w:tcW w:w="988" w:type="dxa"/>
            <w:tcBorders>
              <w:top w:val="single" w:sz="4" w:space="0" w:color="auto"/>
              <w:left w:val="single" w:sz="4" w:space="0" w:color="auto"/>
              <w:right w:val="single" w:sz="4" w:space="0" w:color="auto"/>
            </w:tcBorders>
            <w:shd w:val="clear" w:color="auto" w:fill="auto"/>
            <w:vAlign w:val="center"/>
            <w:hideMark/>
          </w:tcPr>
          <w:p w14:paraId="61CC98B1" w14:textId="77777777" w:rsidR="00D15CF1" w:rsidRPr="00993220" w:rsidRDefault="00D15CF1" w:rsidP="00830FC6">
            <w:pPr>
              <w:pStyle w:val="BKP-TableBody"/>
            </w:pPr>
            <w:r w:rsidRPr="00993220">
              <w:t>kg/cm2</w:t>
            </w:r>
          </w:p>
        </w:tc>
      </w:tr>
      <w:tr w:rsidR="00D15CF1" w:rsidRPr="00993220" w14:paraId="39D7AE84" w14:textId="77777777" w:rsidTr="00830FC6">
        <w:trPr>
          <w:trHeight w:val="353"/>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14:paraId="0E618FEB" w14:textId="77777777" w:rsidR="00D15CF1" w:rsidRPr="00993220" w:rsidRDefault="00D15CF1" w:rsidP="00830FC6">
            <w:pPr>
              <w:pStyle w:val="BKP-TableBody"/>
            </w:pPr>
            <w:r w:rsidRPr="00993220">
              <w:t>Soil wet density (</w:t>
            </w:r>
            <w:r w:rsidRPr="00993220">
              <w:sym w:font="Symbol" w:char="F067"/>
            </w:r>
            <w:r w:rsidRPr="00993220">
              <w:t>w)</w:t>
            </w:r>
          </w:p>
        </w:tc>
        <w:tc>
          <w:tcPr>
            <w:tcW w:w="1276" w:type="dxa"/>
            <w:tcBorders>
              <w:top w:val="single" w:sz="4" w:space="0" w:color="auto"/>
              <w:left w:val="single" w:sz="4" w:space="0" w:color="auto"/>
              <w:right w:val="single" w:sz="4" w:space="0" w:color="auto"/>
            </w:tcBorders>
            <w:vAlign w:val="center"/>
          </w:tcPr>
          <w:p w14:paraId="4FDADC20" w14:textId="77777777" w:rsidR="00D15CF1" w:rsidRPr="00993220" w:rsidRDefault="00D15CF1">
            <w:pPr>
              <w:pStyle w:val="BKP-TableBody"/>
              <w:bidi w:val="0"/>
            </w:pPr>
            <w:r w:rsidRPr="00993220">
              <w:t>1.9</w:t>
            </w:r>
            <w:r w:rsidR="00ED6598">
              <w:t>5</w:t>
            </w:r>
            <w:r w:rsidRPr="00993220">
              <w:t>-2.0</w:t>
            </w:r>
            <w:r w:rsidR="00ED6598">
              <w:t>0</w:t>
            </w:r>
          </w:p>
        </w:tc>
        <w:tc>
          <w:tcPr>
            <w:tcW w:w="2154" w:type="dxa"/>
            <w:tcBorders>
              <w:top w:val="single" w:sz="4" w:space="0" w:color="auto"/>
              <w:left w:val="single" w:sz="4" w:space="0" w:color="auto"/>
              <w:right w:val="single" w:sz="4" w:space="0" w:color="auto"/>
            </w:tcBorders>
            <w:shd w:val="clear" w:color="auto" w:fill="auto"/>
            <w:vAlign w:val="center"/>
          </w:tcPr>
          <w:p w14:paraId="1A3B8DFC" w14:textId="77777777" w:rsidR="00D15CF1" w:rsidRPr="00993220" w:rsidRDefault="00ED6598" w:rsidP="00830FC6">
            <w:pPr>
              <w:pStyle w:val="BKP-TableBody"/>
            </w:pPr>
            <w:r>
              <w:t>2.05</w:t>
            </w:r>
            <w:r w:rsidR="00D15CF1" w:rsidRPr="00993220">
              <w:t>-2.1</w:t>
            </w:r>
            <w:r>
              <w:t>0</w:t>
            </w:r>
          </w:p>
        </w:tc>
        <w:tc>
          <w:tcPr>
            <w:tcW w:w="1460" w:type="dxa"/>
            <w:tcBorders>
              <w:top w:val="single" w:sz="4" w:space="0" w:color="auto"/>
              <w:left w:val="single" w:sz="4" w:space="0" w:color="auto"/>
              <w:right w:val="single" w:sz="4" w:space="0" w:color="auto"/>
            </w:tcBorders>
            <w:vAlign w:val="center"/>
          </w:tcPr>
          <w:p w14:paraId="79C2A9F3" w14:textId="77777777" w:rsidR="00D15CF1" w:rsidRPr="00993220" w:rsidRDefault="00D15CF1" w:rsidP="00830FC6">
            <w:pPr>
              <w:pStyle w:val="BKP-TableBody"/>
            </w:pPr>
            <w:r w:rsidRPr="00993220">
              <w:t>2.</w:t>
            </w:r>
            <w:r w:rsidR="00ED6598">
              <w:t>10</w:t>
            </w:r>
            <w:r w:rsidRPr="00993220">
              <w:t>-2.</w:t>
            </w:r>
            <w:r w:rsidR="00ED6598">
              <w:t>15</w:t>
            </w:r>
          </w:p>
        </w:tc>
        <w:tc>
          <w:tcPr>
            <w:tcW w:w="988" w:type="dxa"/>
            <w:tcBorders>
              <w:top w:val="single" w:sz="4" w:space="0" w:color="auto"/>
              <w:left w:val="single" w:sz="4" w:space="0" w:color="auto"/>
              <w:right w:val="single" w:sz="4" w:space="0" w:color="auto"/>
            </w:tcBorders>
            <w:shd w:val="clear" w:color="auto" w:fill="auto"/>
            <w:vAlign w:val="center"/>
            <w:hideMark/>
          </w:tcPr>
          <w:p w14:paraId="3BFED254" w14:textId="77777777" w:rsidR="00D15CF1" w:rsidRPr="00993220" w:rsidRDefault="00D15CF1" w:rsidP="00830FC6">
            <w:pPr>
              <w:pStyle w:val="BKP-TableBody"/>
            </w:pPr>
            <w:r w:rsidRPr="00993220">
              <w:t>g/cm3</w:t>
            </w:r>
          </w:p>
        </w:tc>
      </w:tr>
      <w:tr w:rsidR="00D15CF1" w:rsidRPr="00993220" w14:paraId="77C692BA" w14:textId="77777777" w:rsidTr="00830FC6">
        <w:trPr>
          <w:trHeight w:val="344"/>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14:paraId="224EDB2B" w14:textId="77777777" w:rsidR="00D15CF1" w:rsidRPr="00993220" w:rsidRDefault="00D15CF1" w:rsidP="00830FC6">
            <w:pPr>
              <w:pStyle w:val="BKP-TableBody"/>
            </w:pPr>
            <w:r w:rsidRPr="00993220">
              <w:t>Soil module of elasticity (Es)</w:t>
            </w:r>
          </w:p>
        </w:tc>
        <w:tc>
          <w:tcPr>
            <w:tcW w:w="1276" w:type="dxa"/>
            <w:tcBorders>
              <w:top w:val="single" w:sz="4" w:space="0" w:color="auto"/>
              <w:left w:val="single" w:sz="4" w:space="0" w:color="auto"/>
              <w:right w:val="single" w:sz="4" w:space="0" w:color="auto"/>
            </w:tcBorders>
            <w:vAlign w:val="center"/>
          </w:tcPr>
          <w:p w14:paraId="463AB299" w14:textId="77777777" w:rsidR="00D15CF1" w:rsidRPr="00993220" w:rsidRDefault="00ED6598" w:rsidP="00830FC6">
            <w:pPr>
              <w:pStyle w:val="BKP-TableBody"/>
            </w:pPr>
            <w:r>
              <w:t>160-320</w:t>
            </w:r>
          </w:p>
        </w:tc>
        <w:tc>
          <w:tcPr>
            <w:tcW w:w="2154" w:type="dxa"/>
            <w:tcBorders>
              <w:top w:val="single" w:sz="4" w:space="0" w:color="auto"/>
              <w:left w:val="single" w:sz="4" w:space="0" w:color="auto"/>
              <w:right w:val="single" w:sz="4" w:space="0" w:color="auto"/>
            </w:tcBorders>
            <w:shd w:val="clear" w:color="auto" w:fill="auto"/>
            <w:vAlign w:val="center"/>
          </w:tcPr>
          <w:p w14:paraId="54E27757" w14:textId="77777777" w:rsidR="00D15CF1" w:rsidRPr="00993220" w:rsidRDefault="00ED6598" w:rsidP="00830FC6">
            <w:pPr>
              <w:pStyle w:val="BKP-TableBody"/>
            </w:pPr>
            <w:r>
              <w:t>400-600</w:t>
            </w:r>
          </w:p>
        </w:tc>
        <w:tc>
          <w:tcPr>
            <w:tcW w:w="1460" w:type="dxa"/>
            <w:tcBorders>
              <w:top w:val="single" w:sz="4" w:space="0" w:color="auto"/>
              <w:left w:val="single" w:sz="4" w:space="0" w:color="auto"/>
              <w:right w:val="single" w:sz="4" w:space="0" w:color="auto"/>
            </w:tcBorders>
            <w:vAlign w:val="center"/>
          </w:tcPr>
          <w:p w14:paraId="0F0923B1" w14:textId="77777777" w:rsidR="00D15CF1" w:rsidRPr="00993220" w:rsidRDefault="00D15CF1" w:rsidP="00830FC6">
            <w:pPr>
              <w:pStyle w:val="BKP-TableBody"/>
            </w:pPr>
            <w:r w:rsidRPr="00993220">
              <w:t>800-</w:t>
            </w:r>
            <w:r w:rsidR="00ED6598" w:rsidRPr="00993220">
              <w:t>1</w:t>
            </w:r>
            <w:r w:rsidR="00ED6598">
              <w:t>2</w:t>
            </w:r>
            <w:r w:rsidR="00ED6598" w:rsidRPr="00993220">
              <w:t>00</w:t>
            </w:r>
          </w:p>
        </w:tc>
        <w:tc>
          <w:tcPr>
            <w:tcW w:w="988" w:type="dxa"/>
            <w:tcBorders>
              <w:top w:val="single" w:sz="4" w:space="0" w:color="auto"/>
              <w:left w:val="single" w:sz="4" w:space="0" w:color="auto"/>
              <w:right w:val="single" w:sz="4" w:space="0" w:color="auto"/>
            </w:tcBorders>
            <w:shd w:val="clear" w:color="auto" w:fill="auto"/>
            <w:vAlign w:val="center"/>
            <w:hideMark/>
          </w:tcPr>
          <w:p w14:paraId="6CAB0408" w14:textId="77777777" w:rsidR="00D15CF1" w:rsidRPr="00993220" w:rsidRDefault="00D15CF1" w:rsidP="00830FC6">
            <w:pPr>
              <w:pStyle w:val="BKP-TableBody"/>
            </w:pPr>
            <w:r w:rsidRPr="00993220">
              <w:t>kg/cm2</w:t>
            </w:r>
          </w:p>
        </w:tc>
      </w:tr>
      <w:tr w:rsidR="00D15CF1" w:rsidRPr="00993220" w14:paraId="70870A3E" w14:textId="77777777" w:rsidTr="00830FC6">
        <w:trPr>
          <w:trHeight w:val="263"/>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F7D219" w14:textId="77777777" w:rsidR="00D15CF1" w:rsidRPr="00993220" w:rsidRDefault="00D15CF1" w:rsidP="00830FC6">
            <w:pPr>
              <w:pStyle w:val="BKP-TableBody"/>
            </w:pPr>
            <w:r w:rsidRPr="00993220">
              <w:t>Soil Poisson ratio (υ)</w:t>
            </w:r>
          </w:p>
        </w:tc>
        <w:tc>
          <w:tcPr>
            <w:tcW w:w="1276" w:type="dxa"/>
            <w:tcBorders>
              <w:top w:val="single" w:sz="4" w:space="0" w:color="auto"/>
              <w:left w:val="single" w:sz="4" w:space="0" w:color="auto"/>
              <w:bottom w:val="single" w:sz="4" w:space="0" w:color="auto"/>
              <w:right w:val="single" w:sz="4" w:space="0" w:color="auto"/>
            </w:tcBorders>
            <w:vAlign w:val="center"/>
          </w:tcPr>
          <w:p w14:paraId="1943CB8C" w14:textId="77777777" w:rsidR="00D15CF1" w:rsidRPr="00993220" w:rsidRDefault="00D15CF1" w:rsidP="00830FC6">
            <w:pPr>
              <w:pStyle w:val="BKP-TableBody"/>
            </w:pPr>
            <w:r w:rsidRPr="00993220">
              <w:t>0.35-0.40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471C1" w14:textId="77777777" w:rsidR="00D15CF1" w:rsidRPr="00993220" w:rsidRDefault="00D15CF1" w:rsidP="00830FC6">
            <w:pPr>
              <w:pStyle w:val="BKP-TableBody"/>
            </w:pPr>
            <w:r w:rsidRPr="00993220">
              <w:t>0.30-0.35</w:t>
            </w:r>
          </w:p>
        </w:tc>
        <w:tc>
          <w:tcPr>
            <w:tcW w:w="1460" w:type="dxa"/>
            <w:tcBorders>
              <w:top w:val="single" w:sz="4" w:space="0" w:color="auto"/>
              <w:left w:val="single" w:sz="4" w:space="0" w:color="auto"/>
              <w:bottom w:val="single" w:sz="4" w:space="0" w:color="auto"/>
              <w:right w:val="single" w:sz="4" w:space="0" w:color="auto"/>
            </w:tcBorders>
            <w:vAlign w:val="center"/>
          </w:tcPr>
          <w:p w14:paraId="4EECE649" w14:textId="77777777" w:rsidR="00D15CF1" w:rsidRPr="00993220" w:rsidRDefault="00D15CF1" w:rsidP="00830FC6">
            <w:pPr>
              <w:pStyle w:val="BKP-TableBody"/>
            </w:pPr>
            <w:r w:rsidRPr="00993220">
              <w:t>0.30-0.35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B4AF2" w14:textId="77777777" w:rsidR="00D15CF1" w:rsidRPr="00993220" w:rsidRDefault="00D15CF1" w:rsidP="00830FC6">
            <w:pPr>
              <w:pStyle w:val="BKP-TableBody"/>
            </w:pPr>
            <w:r w:rsidRPr="00993220">
              <w:t>-</w:t>
            </w:r>
          </w:p>
        </w:tc>
      </w:tr>
    </w:tbl>
    <w:p w14:paraId="07A0CEC2" w14:textId="77777777" w:rsidR="003128BE" w:rsidRPr="00993220" w:rsidRDefault="003128BE" w:rsidP="006D2036">
      <w:pPr>
        <w:pStyle w:val="BKP-Heading2"/>
        <w:rPr>
          <w:rtl/>
        </w:rPr>
      </w:pPr>
      <w:bookmarkStart w:id="1298" w:name="_Toc96953896"/>
      <w:bookmarkStart w:id="1299" w:name="_Toc96957210"/>
      <w:bookmarkStart w:id="1300" w:name="_Toc96958834"/>
      <w:bookmarkStart w:id="1301" w:name="_Toc96959117"/>
      <w:bookmarkStart w:id="1302" w:name="_Toc97118393"/>
      <w:bookmarkStart w:id="1303" w:name="_Toc97130945"/>
      <w:bookmarkStart w:id="1304" w:name="_Toc104799075"/>
      <w:bookmarkStart w:id="1305" w:name="_Toc151295360"/>
      <w:bookmarkStart w:id="1306" w:name="_Toc151295432"/>
      <w:bookmarkStart w:id="1307" w:name="_Toc151295616"/>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w:t>
      </w:r>
      <w:r w:rsidRPr="00993220">
        <w:rPr>
          <w:rFonts w:hint="cs"/>
          <w:rtl/>
        </w:rPr>
        <w:t>یی</w:t>
      </w:r>
      <w:bookmarkEnd w:id="1298"/>
      <w:bookmarkEnd w:id="1299"/>
      <w:bookmarkEnd w:id="1300"/>
      <w:bookmarkEnd w:id="1301"/>
      <w:bookmarkEnd w:id="1302"/>
      <w:bookmarkEnd w:id="1303"/>
      <w:bookmarkEnd w:id="1304"/>
      <w:bookmarkEnd w:id="1305"/>
      <w:bookmarkEnd w:id="1306"/>
      <w:bookmarkEnd w:id="1307"/>
    </w:p>
    <w:p w14:paraId="3F28A10C" w14:textId="77777777" w:rsidR="003128BE" w:rsidRPr="00993220" w:rsidRDefault="003128BE" w:rsidP="00BF0FAE">
      <w:pPr>
        <w:pStyle w:val="BKP-MatnNormal"/>
        <w:rPr>
          <w:rtl/>
        </w:rPr>
      </w:pPr>
      <w:r w:rsidRPr="00993220">
        <w:rPr>
          <w:rtl/>
        </w:rPr>
        <w:t>روانگ</w:t>
      </w:r>
      <w:r w:rsidRPr="00993220">
        <w:rPr>
          <w:rFonts w:hint="eastAsia"/>
          <w:rtl/>
        </w:rPr>
        <w:t>را</w:t>
      </w:r>
      <w:r w:rsidRPr="00993220">
        <w:rPr>
          <w:rFonts w:hint="cs"/>
          <w:rtl/>
        </w:rPr>
        <w:t>ی</w:t>
      </w:r>
      <w:r w:rsidRPr="00993220">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993220">
        <w:rPr>
          <w:rFonts w:hint="eastAsia"/>
          <w:rtl/>
        </w:rPr>
        <w:t>شي</w:t>
      </w:r>
      <w:r w:rsidRPr="00993220">
        <w:rPr>
          <w:rtl/>
        </w:rPr>
        <w:t xml:space="preserve"> شود، كاهش حجم باعث افزايش فشار</w:t>
      </w:r>
      <w:r w:rsidRPr="00993220">
        <w:t xml:space="preserve"> </w:t>
      </w:r>
      <w:r w:rsidRPr="00993220">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993220">
        <w:rPr>
          <w:rFonts w:hint="eastAsia"/>
          <w:rtl/>
        </w:rPr>
        <w:t>بگونه</w:t>
      </w:r>
      <w:r w:rsidRPr="00993220">
        <w:rPr>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993220">
        <w:rPr>
          <w:rFonts w:hint="eastAsia"/>
          <w:rtl/>
        </w:rPr>
        <w:t>اين</w:t>
      </w:r>
      <w:r w:rsidRPr="00993220">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14B72885" w14:textId="77777777" w:rsidR="003128BE" w:rsidRPr="00993220" w:rsidRDefault="003128BE" w:rsidP="00BF0FAE">
      <w:pPr>
        <w:pStyle w:val="BKP-MatnNormal"/>
        <w:rPr>
          <w:rtl/>
        </w:rPr>
      </w:pPr>
      <w:r w:rsidRPr="00993220">
        <w:rPr>
          <w:rFonts w:hint="eastAsia"/>
          <w:rtl/>
        </w:rPr>
        <w:t>همانگونه</w:t>
      </w:r>
      <w:r w:rsidRPr="00993220">
        <w:rPr>
          <w:rtl/>
        </w:rPr>
        <w:t xml:space="preserve"> </w:t>
      </w:r>
      <w:r w:rsidRPr="00993220">
        <w:rPr>
          <w:rFonts w:hint="eastAsia"/>
          <w:rtl/>
        </w:rPr>
        <w:t>که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softHyphen/>
      </w:r>
      <w:r w:rsidRPr="00993220">
        <w:rPr>
          <w:rFonts w:hint="eastAsia"/>
          <w:rtl/>
        </w:rPr>
        <w:t>تر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ذکر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د</w:t>
      </w:r>
      <w:r w:rsidR="00A6119C" w:rsidRPr="00993220">
        <w:rPr>
          <w:rFonts w:hint="eastAsia"/>
          <w:rtl/>
        </w:rPr>
        <w:t>ر</w:t>
      </w:r>
      <w:r w:rsidR="00A6119C" w:rsidRPr="00993220">
        <w:rPr>
          <w:rtl/>
        </w:rPr>
        <w:t xml:space="preserve"> </w:t>
      </w:r>
      <w:r w:rsidR="00ED6598">
        <w:rPr>
          <w:rFonts w:hint="cs"/>
          <w:rtl/>
        </w:rPr>
        <w:t>3</w:t>
      </w:r>
      <w:r w:rsidR="00ED6598" w:rsidRPr="00993220">
        <w:rPr>
          <w:rtl/>
        </w:rPr>
        <w:t xml:space="preserve"> </w:t>
      </w:r>
      <w:r w:rsidRPr="00993220">
        <w:rPr>
          <w:rFonts w:hint="eastAsia"/>
          <w:rtl/>
        </w:rPr>
        <w:t>گمانه</w:t>
      </w:r>
      <w:r w:rsidRPr="00993220">
        <w:rPr>
          <w:rtl/>
        </w:rPr>
        <w:softHyphen/>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حفر</w:t>
      </w:r>
      <w:r w:rsidRPr="00993220">
        <w:rPr>
          <w:rtl/>
        </w:rPr>
        <w:t xml:space="preserve"> شده</w:t>
      </w:r>
      <w:r w:rsidR="004A1DF6" w:rsidRPr="00993220">
        <w:rPr>
          <w:rtl/>
        </w:rPr>
        <w:t xml:space="preserve"> در </w:t>
      </w:r>
      <w:r w:rsidR="00ED6598">
        <w:rPr>
          <w:rFonts w:hint="cs"/>
          <w:rtl/>
        </w:rPr>
        <w:t>بسته</w:t>
      </w:r>
      <w:r w:rsidR="00ED6598">
        <w:rPr>
          <w:rFonts w:hint="eastAsia"/>
          <w:rtl/>
        </w:rPr>
        <w:t>‌</w:t>
      </w:r>
      <w:r w:rsidR="00ED6598">
        <w:rPr>
          <w:rFonts w:hint="cs"/>
          <w:rtl/>
        </w:rPr>
        <w:t xml:space="preserve">ی </w:t>
      </w:r>
      <w:r w:rsidR="00ED6598">
        <w:t>W-035</w:t>
      </w:r>
      <w:r w:rsidRPr="00993220">
        <w:rPr>
          <w:rtl/>
        </w:rPr>
        <w:t xml:space="preserve"> </w:t>
      </w:r>
      <w:r w:rsidRPr="00993220">
        <w:rPr>
          <w:rFonts w:hint="eastAsia"/>
          <w:rtl/>
        </w:rPr>
        <w:t>در</w:t>
      </w:r>
      <w:r w:rsidRPr="00993220">
        <w:rPr>
          <w:rtl/>
        </w:rPr>
        <w:t xml:space="preserve"> </w:t>
      </w:r>
      <w:r w:rsidRPr="00993220">
        <w:rPr>
          <w:rFonts w:hint="eastAsia"/>
          <w:rtl/>
        </w:rPr>
        <w:t>زمان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اجرا</w:t>
      </w:r>
      <w:r w:rsidRPr="00993220">
        <w:rPr>
          <w:rFonts w:hint="cs"/>
          <w:rtl/>
        </w:rPr>
        <w:t>یی</w:t>
      </w:r>
      <w:r w:rsidRPr="00993220">
        <w:rPr>
          <w:rtl/>
        </w:rPr>
        <w:t xml:space="preserve"> </w:t>
      </w:r>
      <w:r w:rsidRPr="00993220">
        <w:rPr>
          <w:rFonts w:hint="eastAsia"/>
          <w:rtl/>
        </w:rPr>
        <w:t>به</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برخورد </w:t>
      </w:r>
      <w:r w:rsidR="00ED6598">
        <w:rPr>
          <w:rFonts w:hint="cs"/>
          <w:rtl/>
        </w:rPr>
        <w:t>ن</w:t>
      </w:r>
      <w:r w:rsidRPr="00993220">
        <w:rPr>
          <w:rtl/>
        </w:rPr>
        <w:t xml:space="preserve">شده </w:t>
      </w:r>
      <w:r w:rsidRPr="00993220">
        <w:rPr>
          <w:rFonts w:hint="eastAsia"/>
          <w:rtl/>
        </w:rPr>
        <w:t>است</w:t>
      </w:r>
      <w:r w:rsidRPr="00993220">
        <w:rPr>
          <w:rtl/>
        </w:rPr>
        <w:t xml:space="preserve"> </w:t>
      </w:r>
      <w:r w:rsidR="00ED6598">
        <w:rPr>
          <w:rFonts w:hint="cs"/>
          <w:rtl/>
        </w:rPr>
        <w:t>و</w:t>
      </w:r>
      <w:r w:rsidR="00ED6598" w:rsidRPr="00993220">
        <w:rPr>
          <w:rtl/>
        </w:rPr>
        <w:t xml:space="preserve"> </w:t>
      </w:r>
      <w:r w:rsidRPr="00993220">
        <w:rPr>
          <w:rFonts w:hint="eastAsia"/>
          <w:rtl/>
        </w:rPr>
        <w:t>به</w:t>
      </w:r>
      <w:r w:rsidRPr="00993220">
        <w:rPr>
          <w:rtl/>
        </w:rPr>
        <w:t xml:space="preserve"> </w:t>
      </w:r>
      <w:r w:rsidRPr="00993220">
        <w:rPr>
          <w:rFonts w:hint="eastAsia"/>
          <w:rtl/>
        </w:rPr>
        <w:t>دل</w:t>
      </w:r>
      <w:r w:rsidRPr="00993220">
        <w:rPr>
          <w:rFonts w:hint="cs"/>
          <w:rtl/>
        </w:rPr>
        <w:t>ی</w:t>
      </w:r>
      <w:r w:rsidRPr="00993220">
        <w:rPr>
          <w:rFonts w:hint="eastAsia"/>
          <w:rtl/>
        </w:rPr>
        <w:t>ل</w:t>
      </w:r>
      <w:r w:rsidRPr="00993220">
        <w:rPr>
          <w:rtl/>
        </w:rPr>
        <w:t xml:space="preserve"> </w:t>
      </w:r>
      <w:r w:rsidRPr="00993220">
        <w:rPr>
          <w:rFonts w:hint="eastAsia"/>
          <w:rtl/>
        </w:rPr>
        <w:t>عدم</w:t>
      </w:r>
      <w:r w:rsidRPr="00993220">
        <w:rPr>
          <w:rtl/>
        </w:rPr>
        <w:t xml:space="preserve"> </w:t>
      </w:r>
      <w:r w:rsidRPr="00993220">
        <w:rPr>
          <w:rFonts w:hint="eastAsia"/>
          <w:rtl/>
        </w:rPr>
        <w:t>مشاهده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سست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مه</w:t>
      </w:r>
      <w:r w:rsidRPr="00993220">
        <w:rPr>
          <w:rtl/>
        </w:rPr>
        <w:t xml:space="preserve"> </w:t>
      </w:r>
      <w:r w:rsidRPr="00993220">
        <w:rPr>
          <w:rFonts w:hint="eastAsia"/>
          <w:rtl/>
        </w:rPr>
        <w:t>متراکم</w:t>
      </w:r>
      <w:r w:rsidRPr="00993220">
        <w:rPr>
          <w:rtl/>
        </w:rPr>
        <w:t xml:space="preserve"> </w:t>
      </w:r>
      <w:r w:rsidRPr="00993220">
        <w:rPr>
          <w:rFonts w:hint="eastAsia"/>
          <w:rtl/>
        </w:rPr>
        <w:t>ماسه‌ا</w:t>
      </w:r>
      <w:r w:rsidRPr="00993220">
        <w:rPr>
          <w:rFonts w:hint="cs"/>
          <w:rtl/>
        </w:rPr>
        <w:t>ی</w:t>
      </w:r>
      <w:r w:rsidRPr="00993220">
        <w:rPr>
          <w:rtl/>
        </w:rPr>
        <w:t xml:space="preserve"> </w:t>
      </w:r>
      <w:r w:rsidRPr="00993220">
        <w:rPr>
          <w:rFonts w:hint="eastAsia"/>
          <w:rtl/>
        </w:rPr>
        <w:t>اشباع،</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Fonts w:hint="eastAsia"/>
          <w:rtl/>
        </w:rPr>
        <w:t>،</w:t>
      </w:r>
      <w:r w:rsidRPr="00993220">
        <w:rPr>
          <w:rtl/>
        </w:rPr>
        <w:t xml:space="preserve"> منتف</w:t>
      </w:r>
      <w:r w:rsidRPr="00993220">
        <w:rPr>
          <w:rFonts w:hint="cs"/>
          <w:rtl/>
        </w:rPr>
        <w:t>ی</w:t>
      </w:r>
      <w:r w:rsidRPr="00993220">
        <w:rPr>
          <w:rtl/>
        </w:rPr>
        <w:t xml:space="preserve"> است. </w:t>
      </w:r>
      <w:r w:rsidRPr="00993220">
        <w:rPr>
          <w:rFonts w:hint="eastAsia"/>
          <w:rtl/>
        </w:rPr>
        <w:t>به</w:t>
      </w:r>
      <w:r w:rsidRPr="00993220">
        <w:rPr>
          <w:rtl/>
        </w:rPr>
        <w:t xml:space="preserve"> </w:t>
      </w:r>
      <w:r w:rsidRPr="00993220">
        <w:rPr>
          <w:rFonts w:hint="eastAsia"/>
          <w:rtl/>
        </w:rPr>
        <w:t>علاوه</w:t>
      </w:r>
      <w:r w:rsidRPr="00993220">
        <w:rPr>
          <w:rtl/>
        </w:rPr>
        <w:t xml:space="preserve"> </w:t>
      </w:r>
      <w:r w:rsidRPr="00993220">
        <w:rPr>
          <w:rFonts w:hint="eastAsia"/>
          <w:rtl/>
        </w:rPr>
        <w:t>طبق</w:t>
      </w:r>
      <w:r w:rsidRPr="00993220">
        <w:rPr>
          <w:rtl/>
        </w:rPr>
        <w:t xml:space="preserve"> مراجع</w:t>
      </w:r>
      <w:r w:rsidRPr="00993220">
        <w:rPr>
          <w:rFonts w:hint="cs"/>
          <w:rtl/>
        </w:rPr>
        <w:t>ی</w:t>
      </w:r>
      <w:r w:rsidRPr="00993220">
        <w:rPr>
          <w:rtl/>
        </w:rPr>
        <w:t xml:space="preserve"> چون نشر</w:t>
      </w:r>
      <w:r w:rsidRPr="00993220">
        <w:rPr>
          <w:rFonts w:hint="cs"/>
          <w:rtl/>
        </w:rPr>
        <w:t>ی</w:t>
      </w:r>
      <w:r w:rsidRPr="00993220">
        <w:rPr>
          <w:rFonts w:hint="eastAsia"/>
          <w:rtl/>
        </w:rPr>
        <w:t>ه</w:t>
      </w:r>
      <w:r w:rsidRPr="00993220">
        <w:rPr>
          <w:rtl/>
        </w:rPr>
        <w:t xml:space="preserve"> 525 و</w:t>
      </w:r>
      <w:r w:rsidR="004A1DF6" w:rsidRPr="00993220">
        <w:rPr>
          <w:rtl/>
        </w:rPr>
        <w:t xml:space="preserve"> مطابق با بند 6-2-1 آ</w:t>
      </w:r>
      <w:r w:rsidR="004A1DF6" w:rsidRPr="00993220">
        <w:rPr>
          <w:rFonts w:hint="cs"/>
          <w:rtl/>
        </w:rPr>
        <w:t>یی</w:t>
      </w:r>
      <w:r w:rsidR="004A1DF6" w:rsidRPr="00993220">
        <w:rPr>
          <w:rFonts w:hint="eastAsia"/>
          <w:rtl/>
        </w:rPr>
        <w:t>ن</w:t>
      </w:r>
      <w:r w:rsidR="004A1DF6" w:rsidRPr="00993220">
        <w:rPr>
          <w:rtl/>
        </w:rPr>
        <w:t xml:space="preserve"> نامه 2800</w:t>
      </w:r>
      <w:r w:rsidRPr="00993220">
        <w:rPr>
          <w:rFonts w:hint="eastAsia"/>
          <w:rtl/>
        </w:rPr>
        <w:t>،</w:t>
      </w:r>
      <w:r w:rsidRPr="00993220">
        <w:rPr>
          <w:rtl/>
        </w:rPr>
        <w:t xml:space="preserve"> استعداد روانگرا</w:t>
      </w:r>
      <w:r w:rsidRPr="00993220">
        <w:rPr>
          <w:rFonts w:hint="cs"/>
          <w:rtl/>
        </w:rPr>
        <w:t>یی</w:t>
      </w:r>
      <w:r w:rsidRPr="00993220">
        <w:rPr>
          <w:rtl/>
        </w:rPr>
        <w:t xml:space="preserve"> نسب</w:t>
      </w:r>
      <w:r w:rsidRPr="00993220">
        <w:rPr>
          <w:rFonts w:hint="cs"/>
          <w:rtl/>
        </w:rPr>
        <w:t>ی</w:t>
      </w:r>
      <w:r w:rsidRPr="00993220">
        <w:rPr>
          <w:rtl/>
        </w:rPr>
        <w:t xml:space="preserve"> خاک‏ها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دارا</w:t>
      </w:r>
      <w:r w:rsidRPr="00993220">
        <w:rPr>
          <w:rFonts w:hint="cs"/>
          <w:rtl/>
        </w:rPr>
        <w:t>ی</w:t>
      </w:r>
      <w:r w:rsidRPr="00993220">
        <w:rPr>
          <w:rtl/>
        </w:rPr>
        <w:t xml:space="preserve"> ضربات </w:t>
      </w:r>
      <w:r w:rsidRPr="00993220">
        <w:rPr>
          <w:rFonts w:eastAsia="Times New Roman"/>
          <w:sz w:val="22"/>
          <w:szCs w:val="22"/>
          <w:lang w:bidi="ar-SA"/>
        </w:rPr>
        <w:t>SPT</w:t>
      </w:r>
      <w:r w:rsidRPr="00993220">
        <w:rPr>
          <w:rtl/>
        </w:rPr>
        <w:t xml:space="preserve"> ب</w:t>
      </w:r>
      <w:r w:rsidRPr="00993220">
        <w:rPr>
          <w:rFonts w:hint="cs"/>
          <w:rtl/>
        </w:rPr>
        <w:t>ی</w:t>
      </w:r>
      <w:r w:rsidRPr="00993220">
        <w:rPr>
          <w:rFonts w:hint="eastAsia"/>
          <w:rtl/>
        </w:rPr>
        <w:t>ش</w:t>
      </w:r>
      <w:r w:rsidRPr="00993220">
        <w:rPr>
          <w:rtl/>
        </w:rPr>
        <w:t xml:space="preserve"> از 30 </w:t>
      </w:r>
      <w:r w:rsidRPr="00993220">
        <w:rPr>
          <w:rFonts w:hint="eastAsia"/>
          <w:rtl/>
        </w:rPr>
        <w:t>بس</w:t>
      </w:r>
      <w:r w:rsidRPr="00993220">
        <w:rPr>
          <w:rFonts w:hint="cs"/>
          <w:rtl/>
        </w:rPr>
        <w:t>ی</w:t>
      </w:r>
      <w:r w:rsidRPr="00993220">
        <w:rPr>
          <w:rFonts w:hint="eastAsia"/>
          <w:rtl/>
        </w:rPr>
        <w:t>ار</w:t>
      </w:r>
      <w:r w:rsidRPr="00993220">
        <w:rPr>
          <w:rtl/>
        </w:rPr>
        <w:t xml:space="preserve"> کم است</w:t>
      </w:r>
      <w:r w:rsidR="004A1DF6" w:rsidRPr="00993220">
        <w:rPr>
          <w:rtl/>
        </w:rPr>
        <w:t xml:space="preserve"> و م</w:t>
      </w:r>
      <w:r w:rsidR="004A1DF6" w:rsidRPr="00993220">
        <w:rPr>
          <w:rFonts w:hint="cs"/>
          <w:rtl/>
        </w:rPr>
        <w:t>ی‌</w:t>
      </w:r>
      <w:r w:rsidR="004A1DF6" w:rsidRPr="00993220">
        <w:rPr>
          <w:rFonts w:hint="eastAsia"/>
          <w:rtl/>
        </w:rPr>
        <w:t>توان</w:t>
      </w:r>
      <w:r w:rsidR="004A1DF6" w:rsidRPr="00993220">
        <w:rPr>
          <w:rtl/>
        </w:rPr>
        <w:t xml:space="preserve"> از بررس</w:t>
      </w:r>
      <w:r w:rsidR="004A1DF6" w:rsidRPr="00993220">
        <w:rPr>
          <w:rFonts w:hint="cs"/>
          <w:rtl/>
        </w:rPr>
        <w:t>ی</w:t>
      </w:r>
      <w:r w:rsidR="004A1DF6" w:rsidRPr="00993220">
        <w:rPr>
          <w:rtl/>
        </w:rPr>
        <w:t xml:space="preserve"> وقوع روانگرا</w:t>
      </w:r>
      <w:r w:rsidR="004A1DF6" w:rsidRPr="00993220">
        <w:rPr>
          <w:rFonts w:hint="cs"/>
          <w:rtl/>
        </w:rPr>
        <w:t>یی</w:t>
      </w:r>
      <w:r w:rsidR="004A1DF6" w:rsidRPr="00993220">
        <w:rPr>
          <w:rtl/>
        </w:rPr>
        <w:t xml:space="preserve"> صرف نظر کرد. </w:t>
      </w:r>
      <w:r w:rsidRPr="00993220">
        <w:rPr>
          <w:rtl/>
        </w:rPr>
        <w:t>در نت</w:t>
      </w:r>
      <w:r w:rsidRPr="00993220">
        <w:rPr>
          <w:rFonts w:hint="cs"/>
          <w:rtl/>
        </w:rPr>
        <w:t>ی</w:t>
      </w:r>
      <w:r w:rsidRPr="00993220">
        <w:rPr>
          <w:rFonts w:hint="eastAsia"/>
          <w:rtl/>
        </w:rPr>
        <w:t>جه</w:t>
      </w:r>
      <w:r w:rsidRPr="00993220">
        <w:rPr>
          <w:rtl/>
        </w:rPr>
        <w:t xml:space="preserve"> در پروژه‏</w:t>
      </w:r>
      <w:r w:rsidRPr="00993220">
        <w:rPr>
          <w:rFonts w:hint="cs"/>
          <w:rtl/>
        </w:rPr>
        <w:t>ی</w:t>
      </w:r>
      <w:r w:rsidRPr="00993220">
        <w:rPr>
          <w:rtl/>
        </w:rPr>
        <w:t xml:space="preserve"> حاضر </w:t>
      </w:r>
      <w:r w:rsidRPr="00993220">
        <w:rPr>
          <w:rFonts w:hint="eastAsia"/>
          <w:rtl/>
        </w:rPr>
        <w:t>احتمال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منتف</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Pr="00993220">
        <w:rPr>
          <w:rFonts w:eastAsia="SimSun"/>
          <w:rtl/>
        </w:rPr>
        <w:t xml:space="preserve"> </w:t>
      </w:r>
      <w:r w:rsidRPr="00993220">
        <w:rPr>
          <w:rFonts w:eastAsia="SimSun" w:hint="cs"/>
          <w:rtl/>
        </w:rPr>
        <w:t>همچنین</w:t>
      </w:r>
      <w:r w:rsidRPr="00993220">
        <w:rPr>
          <w:rFonts w:eastAsia="SimSun"/>
          <w:rtl/>
        </w:rPr>
        <w:t xml:space="preserve"> با توجه به عدم وجود پتانس</w:t>
      </w:r>
      <w:r w:rsidRPr="00993220">
        <w:rPr>
          <w:rFonts w:eastAsia="SimSun" w:hint="cs"/>
          <w:rtl/>
        </w:rPr>
        <w:t>ی</w:t>
      </w:r>
      <w:r w:rsidRPr="00993220">
        <w:rPr>
          <w:rFonts w:eastAsia="SimSun"/>
          <w:rtl/>
        </w:rPr>
        <w:t>ل روانگرا</w:t>
      </w:r>
      <w:r w:rsidRPr="00993220">
        <w:rPr>
          <w:rFonts w:eastAsia="SimSun" w:hint="cs"/>
          <w:rtl/>
        </w:rPr>
        <w:t>یی</w:t>
      </w:r>
      <w:r w:rsidRPr="00993220">
        <w:rPr>
          <w:rFonts w:eastAsia="SimSun"/>
          <w:rtl/>
        </w:rPr>
        <w:t xml:space="preserve"> در محدوده مورد نظر، خطر گسترش جانب</w:t>
      </w:r>
      <w:r w:rsidRPr="00993220">
        <w:rPr>
          <w:rFonts w:eastAsia="SimSun" w:hint="cs"/>
          <w:rtl/>
        </w:rPr>
        <w:t>ی</w:t>
      </w:r>
      <w:r w:rsidRPr="00993220">
        <w:rPr>
          <w:rFonts w:eastAsia="SimSun"/>
          <w:rtl/>
        </w:rPr>
        <w:t xml:space="preserve"> منتف</w:t>
      </w:r>
      <w:r w:rsidRPr="00993220">
        <w:rPr>
          <w:rFonts w:eastAsia="SimSun" w:hint="cs"/>
          <w:rtl/>
        </w:rPr>
        <w:t>ی</w:t>
      </w:r>
      <w:r w:rsidRPr="00993220">
        <w:rPr>
          <w:rFonts w:eastAsia="SimSun"/>
          <w:rtl/>
        </w:rPr>
        <w:t xml:space="preserve"> است.</w:t>
      </w:r>
    </w:p>
    <w:p w14:paraId="519A4404" w14:textId="77777777" w:rsidR="003128BE" w:rsidRPr="00993220" w:rsidRDefault="003128BE" w:rsidP="006D2036">
      <w:pPr>
        <w:pStyle w:val="BKP-Heading2"/>
        <w:rPr>
          <w:rtl/>
        </w:rPr>
      </w:pPr>
      <w:bookmarkStart w:id="1308" w:name="_Toc95114830"/>
      <w:bookmarkStart w:id="1309" w:name="_Toc96953897"/>
      <w:bookmarkStart w:id="1310" w:name="_Toc96957211"/>
      <w:bookmarkStart w:id="1311" w:name="_Toc96958835"/>
      <w:bookmarkStart w:id="1312" w:name="_Toc96959118"/>
      <w:bookmarkStart w:id="1313" w:name="_Toc97118394"/>
      <w:bookmarkStart w:id="1314" w:name="_Toc97130946"/>
      <w:bookmarkStart w:id="1315" w:name="_Toc104799076"/>
      <w:bookmarkStart w:id="1316" w:name="_Toc151295361"/>
      <w:bookmarkStart w:id="1317" w:name="_Toc151295433"/>
      <w:bookmarkStart w:id="1318" w:name="_Toc151295617"/>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رمبندگ</w:t>
      </w:r>
      <w:r w:rsidRPr="00993220">
        <w:rPr>
          <w:rFonts w:hint="cs"/>
          <w:rtl/>
        </w:rPr>
        <w:t>ی</w:t>
      </w:r>
      <w:r w:rsidRPr="00993220">
        <w:rPr>
          <w:rtl/>
        </w:rPr>
        <w:t xml:space="preserve"> (فرور</w:t>
      </w:r>
      <w:r w:rsidRPr="00993220">
        <w:rPr>
          <w:rFonts w:hint="cs"/>
          <w:rtl/>
        </w:rPr>
        <w:t>ی</w:t>
      </w:r>
      <w:r w:rsidRPr="00993220">
        <w:rPr>
          <w:rFonts w:hint="eastAsia"/>
          <w:rtl/>
        </w:rPr>
        <w:t>زش</w:t>
      </w:r>
      <w:r w:rsidRPr="00993220">
        <w:rPr>
          <w:rtl/>
        </w:rPr>
        <w:t>)</w:t>
      </w:r>
      <w:bookmarkEnd w:id="1308"/>
      <w:bookmarkEnd w:id="1309"/>
      <w:bookmarkEnd w:id="1310"/>
      <w:bookmarkEnd w:id="1311"/>
      <w:bookmarkEnd w:id="1312"/>
      <w:bookmarkEnd w:id="1313"/>
      <w:bookmarkEnd w:id="1314"/>
      <w:bookmarkEnd w:id="1315"/>
      <w:bookmarkEnd w:id="1316"/>
      <w:bookmarkEnd w:id="1317"/>
      <w:bookmarkEnd w:id="1318"/>
    </w:p>
    <w:p w14:paraId="26303528" w14:textId="77777777" w:rsidR="003128BE" w:rsidRPr="00993220" w:rsidRDefault="003128BE" w:rsidP="00BF0FAE">
      <w:pPr>
        <w:pStyle w:val="BKP-MatnNormal"/>
        <w:rPr>
          <w:szCs w:val="32"/>
        </w:rPr>
      </w:pP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رمبنده خاک</w:t>
      </w:r>
      <w:r w:rsidRPr="00993220">
        <w:rPr>
          <w:rtl/>
        </w:rPr>
        <w:softHyphen/>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اشباع</w:t>
      </w:r>
      <w:r w:rsidRPr="00993220">
        <w:rPr>
          <w:rFonts w:hint="cs"/>
          <w:rtl/>
        </w:rPr>
        <w:t>ی</w:t>
      </w:r>
      <w:r w:rsidRPr="00993220">
        <w:rPr>
          <w:rtl/>
        </w:rPr>
        <w:t xml:space="preserve"> هستند که در صورت افزا</w:t>
      </w:r>
      <w:r w:rsidRPr="00993220">
        <w:rPr>
          <w:rFonts w:hint="cs"/>
          <w:rtl/>
        </w:rPr>
        <w:t>ی</w:t>
      </w:r>
      <w:r w:rsidRPr="00993220">
        <w:rPr>
          <w:rFonts w:hint="eastAsia"/>
          <w:rtl/>
        </w:rPr>
        <w:t>ش</w:t>
      </w:r>
      <w:r w:rsidRPr="00993220">
        <w:rPr>
          <w:rtl/>
        </w:rPr>
        <w:t xml:space="preserve"> رطوبت تغ</w:t>
      </w:r>
      <w:r w:rsidRPr="00993220">
        <w:rPr>
          <w:rFonts w:hint="cs"/>
          <w:rtl/>
        </w:rPr>
        <w:t>یی</w:t>
      </w:r>
      <w:r w:rsidRPr="00993220">
        <w:rPr>
          <w:rFonts w:hint="eastAsia"/>
          <w:rtl/>
        </w:rPr>
        <w:t>ر</w:t>
      </w:r>
      <w:r w:rsidRPr="00993220">
        <w:rPr>
          <w:rtl/>
        </w:rPr>
        <w:t xml:space="preserve"> حجم ز</w:t>
      </w:r>
      <w:r w:rsidRPr="00993220">
        <w:rPr>
          <w:rFonts w:hint="cs"/>
          <w:rtl/>
        </w:rPr>
        <w:t>ی</w:t>
      </w:r>
      <w:r w:rsidRPr="00993220">
        <w:rPr>
          <w:rFonts w:hint="eastAsia"/>
          <w:rtl/>
        </w:rPr>
        <w:t>اد</w:t>
      </w:r>
      <w:r w:rsidRPr="00993220">
        <w:rPr>
          <w:rFonts w:hint="cs"/>
          <w:rtl/>
        </w:rPr>
        <w:t>ی</w:t>
      </w:r>
      <w:r w:rsidRPr="00993220">
        <w:rPr>
          <w:rtl/>
        </w:rPr>
        <w:t xml:space="preserve"> در آن</w:t>
      </w:r>
      <w:r w:rsidRPr="00993220">
        <w:rPr>
          <w:rtl/>
        </w:rPr>
        <w:softHyphen/>
        <w:t>ها به وجود م</w:t>
      </w:r>
      <w:r w:rsidRPr="00993220">
        <w:rPr>
          <w:rFonts w:hint="cs"/>
          <w:rtl/>
        </w:rPr>
        <w:t>ی</w:t>
      </w:r>
      <w:r w:rsidRPr="00993220">
        <w:rPr>
          <w:rtl/>
        </w:rPr>
        <w:softHyphen/>
        <w:t>آ</w:t>
      </w:r>
      <w:r w:rsidRPr="00993220">
        <w:rPr>
          <w:rFonts w:hint="cs"/>
          <w:rtl/>
        </w:rPr>
        <w:t>ی</w:t>
      </w:r>
      <w:r w:rsidRPr="00993220">
        <w:rPr>
          <w:rFonts w:hint="eastAsia"/>
          <w:rtl/>
        </w:rPr>
        <w:t>د</w:t>
      </w:r>
      <w:r w:rsidRPr="00993220">
        <w:rPr>
          <w:rtl/>
        </w:rPr>
        <w:t>. ا</w:t>
      </w:r>
      <w:r w:rsidRPr="00993220">
        <w:rPr>
          <w:rFonts w:hint="cs"/>
          <w:rtl/>
        </w:rPr>
        <w:t>ی</w:t>
      </w:r>
      <w:r w:rsidRPr="00993220">
        <w:rPr>
          <w:rFonts w:hint="eastAsia"/>
          <w:rtl/>
        </w:rPr>
        <w:t>ن</w:t>
      </w:r>
      <w:r w:rsidRPr="00993220">
        <w:rPr>
          <w:rtl/>
        </w:rPr>
        <w:t xml:space="preserve"> تغ</w:t>
      </w:r>
      <w:r w:rsidRPr="00993220">
        <w:rPr>
          <w:rFonts w:hint="cs"/>
          <w:rtl/>
        </w:rPr>
        <w:t>یی</w:t>
      </w:r>
      <w:r w:rsidRPr="00993220">
        <w:rPr>
          <w:rFonts w:hint="eastAsia"/>
          <w:rtl/>
        </w:rPr>
        <w:t>ر</w:t>
      </w:r>
      <w:r w:rsidRPr="00993220">
        <w:rPr>
          <w:rtl/>
        </w:rPr>
        <w:t xml:space="preserve"> حجم م</w:t>
      </w:r>
      <w:r w:rsidRPr="00993220">
        <w:rPr>
          <w:rFonts w:hint="cs"/>
          <w:rtl/>
        </w:rPr>
        <w:t>ی</w:t>
      </w:r>
      <w:r w:rsidRPr="00993220">
        <w:rPr>
          <w:rtl/>
        </w:rPr>
        <w:softHyphen/>
        <w:t>تواند ناش</w:t>
      </w:r>
      <w:r w:rsidRPr="00993220">
        <w:rPr>
          <w:rFonts w:hint="cs"/>
          <w:rtl/>
        </w:rPr>
        <w:t>ی</w:t>
      </w:r>
      <w:r w:rsidRPr="00993220">
        <w:rPr>
          <w:rtl/>
        </w:rPr>
        <w:t xml:space="preserve"> از اعمال بار اض</w:t>
      </w:r>
      <w:r w:rsidRPr="00993220">
        <w:rPr>
          <w:rFonts w:hint="eastAsia"/>
          <w:rtl/>
        </w:rPr>
        <w:t>ـ</w:t>
      </w:r>
      <w:r w:rsidRPr="00993220">
        <w:rPr>
          <w:rtl/>
        </w:rPr>
        <w:t>اف</w:t>
      </w:r>
      <w:r w:rsidRPr="00993220">
        <w:rPr>
          <w:rFonts w:hint="cs"/>
          <w:rtl/>
        </w:rPr>
        <w:t>ی</w:t>
      </w:r>
      <w:r w:rsidRPr="00993220">
        <w:rPr>
          <w:rtl/>
        </w:rPr>
        <w:t xml:space="preserve"> باشد </w:t>
      </w:r>
      <w:r w:rsidRPr="00993220">
        <w:rPr>
          <w:rFonts w:hint="cs"/>
          <w:rtl/>
        </w:rPr>
        <w:t>ی</w:t>
      </w:r>
      <w:r w:rsidRPr="00993220">
        <w:rPr>
          <w:rFonts w:hint="eastAsia"/>
          <w:rtl/>
        </w:rPr>
        <w:t>ا</w:t>
      </w:r>
      <w:r w:rsidRPr="00993220">
        <w:rPr>
          <w:rtl/>
        </w:rPr>
        <w:t xml:space="preserve"> نباشد. شالوده</w:t>
      </w:r>
      <w:r w:rsidRPr="00993220">
        <w:rPr>
          <w:rtl/>
        </w:rPr>
        <w:softHyphen/>
        <w:t>ها</w:t>
      </w:r>
      <w:r w:rsidRPr="00993220">
        <w:rPr>
          <w:rFonts w:hint="cs"/>
          <w:rtl/>
        </w:rPr>
        <w:t>یی</w:t>
      </w:r>
      <w:r w:rsidRPr="00993220">
        <w:rPr>
          <w:rtl/>
        </w:rPr>
        <w:t xml:space="preserve"> که رو</w:t>
      </w:r>
      <w:r w:rsidRPr="00993220">
        <w:rPr>
          <w:rFonts w:hint="cs"/>
          <w:rtl/>
        </w:rPr>
        <w:t>ی</w:t>
      </w:r>
      <w:r w:rsidRPr="00993220">
        <w:rPr>
          <w:rtl/>
        </w:rPr>
        <w:t xml:space="preserve"> چن</w:t>
      </w:r>
      <w:r w:rsidRPr="00993220">
        <w:rPr>
          <w:rFonts w:hint="cs"/>
          <w:rtl/>
        </w:rPr>
        <w:t>ی</w:t>
      </w:r>
      <w:r w:rsidRPr="00993220">
        <w:rPr>
          <w:rFonts w:hint="eastAsia"/>
          <w:rtl/>
        </w:rPr>
        <w:t>ن</w:t>
      </w:r>
      <w:r w:rsidRPr="00993220">
        <w:rPr>
          <w:rtl/>
        </w:rPr>
        <w:t xml:space="preserve"> خاک</w:t>
      </w:r>
      <w:r w:rsidRPr="00993220">
        <w:rPr>
          <w:rtl/>
        </w:rPr>
        <w:softHyphen/>
        <w:t>ها</w:t>
      </w:r>
      <w:r w:rsidRPr="00993220">
        <w:rPr>
          <w:rFonts w:hint="cs"/>
          <w:rtl/>
        </w:rPr>
        <w:t>یی</w:t>
      </w:r>
      <w:r w:rsidRPr="00993220">
        <w:rPr>
          <w:rtl/>
        </w:rPr>
        <w:t xml:space="preserve">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xml:space="preserve"> در صورت اشباع شدن خاک ممکن است دچار نشست ناگهان</w:t>
      </w:r>
      <w:r w:rsidRPr="00993220">
        <w:rPr>
          <w:rFonts w:hint="cs"/>
          <w:rtl/>
        </w:rPr>
        <w:t>ی</w:t>
      </w:r>
      <w:r w:rsidRPr="00993220">
        <w:rPr>
          <w:rtl/>
        </w:rPr>
        <w:t xml:space="preserve"> و ز</w:t>
      </w:r>
      <w:r w:rsidRPr="00993220">
        <w:rPr>
          <w:rFonts w:hint="cs"/>
          <w:rtl/>
        </w:rPr>
        <w:t>ی</w:t>
      </w:r>
      <w:r w:rsidRPr="00993220">
        <w:rPr>
          <w:rFonts w:hint="eastAsia"/>
          <w:rtl/>
        </w:rPr>
        <w:t>اد</w:t>
      </w:r>
      <w:r w:rsidRPr="00993220">
        <w:rPr>
          <w:rtl/>
        </w:rPr>
        <w:t xml:space="preserve"> شوند. ا</w:t>
      </w:r>
      <w:r w:rsidRPr="00993220">
        <w:rPr>
          <w:rFonts w:hint="cs"/>
          <w:rtl/>
        </w:rPr>
        <w:t>ی</w:t>
      </w:r>
      <w:r w:rsidRPr="00993220">
        <w:rPr>
          <w:rFonts w:hint="eastAsia"/>
          <w:rtl/>
        </w:rPr>
        <w:t>ن</w:t>
      </w:r>
      <w:r w:rsidRPr="00993220">
        <w:rPr>
          <w:rtl/>
        </w:rPr>
        <w:t xml:space="preserve"> رطوبت ممکن است از منابع مختلف</w:t>
      </w:r>
      <w:r w:rsidRPr="00993220">
        <w:rPr>
          <w:rFonts w:hint="cs"/>
          <w:rtl/>
        </w:rPr>
        <w:t>ی</w:t>
      </w:r>
      <w:r w:rsidRPr="00993220">
        <w:rPr>
          <w:rtl/>
        </w:rPr>
        <w:t xml:space="preserve"> مانند لوله</w:t>
      </w:r>
      <w:r w:rsidRPr="00993220">
        <w:rPr>
          <w:rtl/>
        </w:rPr>
        <w:softHyphen/>
        <w:t>ها</w:t>
      </w:r>
      <w:r w:rsidRPr="00993220">
        <w:rPr>
          <w:rFonts w:hint="cs"/>
          <w:rtl/>
        </w:rPr>
        <w:t>ی</w:t>
      </w:r>
      <w:r w:rsidRPr="00993220">
        <w:rPr>
          <w:rtl/>
        </w:rPr>
        <w:t xml:space="preserve"> آب و فاضلاب شکسته، نشت از مخازن آب </w:t>
      </w:r>
      <w:r w:rsidRPr="00993220">
        <w:rPr>
          <w:rFonts w:hint="cs"/>
          <w:rtl/>
        </w:rPr>
        <w:t>ی</w:t>
      </w:r>
      <w:r w:rsidRPr="00993220">
        <w:rPr>
          <w:rFonts w:hint="eastAsia"/>
          <w:rtl/>
        </w:rPr>
        <w:t>ا</w:t>
      </w:r>
      <w:r w:rsidRPr="00993220">
        <w:rPr>
          <w:rtl/>
        </w:rPr>
        <w:t xml:space="preserve"> بالا آمدن تدر</w:t>
      </w:r>
      <w:r w:rsidRPr="00993220">
        <w:rPr>
          <w:rFonts w:hint="cs"/>
          <w:rtl/>
        </w:rPr>
        <w:t>ی</w:t>
      </w:r>
      <w:r w:rsidRPr="00993220">
        <w:rPr>
          <w:rFonts w:hint="eastAsia"/>
          <w:rtl/>
        </w:rPr>
        <w:t>ج</w:t>
      </w:r>
      <w:r w:rsidRPr="00993220">
        <w:rPr>
          <w:rFonts w:hint="cs"/>
          <w:rtl/>
        </w:rPr>
        <w:t>ی</w:t>
      </w:r>
      <w:r w:rsidRPr="00993220">
        <w:rPr>
          <w:rtl/>
        </w:rPr>
        <w:t xml:space="preserve"> تراز آب ز</w:t>
      </w:r>
      <w:r w:rsidRPr="00993220">
        <w:rPr>
          <w:rFonts w:hint="cs"/>
          <w:rtl/>
        </w:rPr>
        <w:t>ی</w:t>
      </w:r>
      <w:r w:rsidRPr="00993220">
        <w:rPr>
          <w:rFonts w:hint="eastAsia"/>
          <w:rtl/>
        </w:rPr>
        <w:t>ر</w:t>
      </w:r>
      <w:r w:rsidRPr="00993220">
        <w:rPr>
          <w:rtl/>
        </w:rPr>
        <w:t>زم</w:t>
      </w:r>
      <w:r w:rsidRPr="00993220">
        <w:rPr>
          <w:rFonts w:hint="cs"/>
          <w:rtl/>
        </w:rPr>
        <w:t>ی</w:t>
      </w:r>
      <w:r w:rsidRPr="00993220">
        <w:rPr>
          <w:rFonts w:hint="eastAsia"/>
          <w:rtl/>
        </w:rPr>
        <w:t>ن</w:t>
      </w:r>
      <w:r w:rsidRPr="00993220">
        <w:rPr>
          <w:rFonts w:hint="cs"/>
          <w:rtl/>
        </w:rPr>
        <w:t>ی</w:t>
      </w:r>
      <w:r w:rsidRPr="00993220">
        <w:rPr>
          <w:rtl/>
        </w:rPr>
        <w:t xml:space="preserve"> فراهم شود. اکثر خاک</w:t>
      </w:r>
      <w:r w:rsidRPr="00993220">
        <w:rPr>
          <w:rtl/>
        </w:rPr>
        <w:softHyphen/>
        <w:t>ها</w:t>
      </w:r>
      <w:r w:rsidRPr="00993220">
        <w:rPr>
          <w:rFonts w:hint="cs"/>
          <w:rtl/>
        </w:rPr>
        <w:t>ی</w:t>
      </w:r>
      <w:r w:rsidRPr="00993220">
        <w:rPr>
          <w:rtl/>
        </w:rPr>
        <w:t xml:space="preserve"> رمبنده بادرفت نظ</w:t>
      </w:r>
      <w:r w:rsidRPr="00993220">
        <w:rPr>
          <w:rFonts w:hint="cs"/>
          <w:rtl/>
        </w:rPr>
        <w:t>ی</w:t>
      </w:r>
      <w:r w:rsidRPr="00993220">
        <w:rPr>
          <w:rFonts w:hint="eastAsia"/>
          <w:rtl/>
        </w:rPr>
        <w:t>ر</w:t>
      </w:r>
      <w:r w:rsidRPr="00993220">
        <w:rPr>
          <w:rtl/>
        </w:rPr>
        <w:t xml:space="preserve"> ماسه باد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ماسه</w:t>
      </w:r>
      <w:r w:rsidRPr="00993220">
        <w:rPr>
          <w:rtl/>
        </w:rPr>
        <w:softHyphen/>
        <w:t>ها</w:t>
      </w:r>
      <w:r w:rsidRPr="00993220">
        <w:rPr>
          <w:rFonts w:hint="cs"/>
          <w:rtl/>
        </w:rPr>
        <w:t>ی</w:t>
      </w:r>
      <w:r w:rsidRPr="00993220">
        <w:rPr>
          <w:rtl/>
        </w:rPr>
        <w:t xml:space="preserve"> ساحل</w:t>
      </w:r>
      <w:r w:rsidRPr="00993220">
        <w:rPr>
          <w:rFonts w:hint="cs"/>
          <w:rtl/>
        </w:rPr>
        <w:t>ی</w:t>
      </w:r>
      <w:r w:rsidRPr="00993220">
        <w:rPr>
          <w:rtl/>
        </w:rPr>
        <w:t xml:space="preserve"> هستند که دارا</w:t>
      </w:r>
      <w:r w:rsidRPr="00993220">
        <w:rPr>
          <w:rFonts w:hint="cs"/>
          <w:rtl/>
        </w:rPr>
        <w:t>ی</w:t>
      </w:r>
      <w:r w:rsidRPr="00993220">
        <w:rPr>
          <w:rtl/>
        </w:rPr>
        <w:t xml:space="preserve"> تخلخل ز</w:t>
      </w:r>
      <w:r w:rsidRPr="00993220">
        <w:rPr>
          <w:rFonts w:hint="cs"/>
          <w:rtl/>
        </w:rPr>
        <w:t>ی</w:t>
      </w:r>
      <w:r w:rsidRPr="00993220">
        <w:rPr>
          <w:rFonts w:hint="eastAsia"/>
          <w:rtl/>
        </w:rPr>
        <w:t>اد</w:t>
      </w:r>
      <w:r w:rsidRPr="00993220">
        <w:rPr>
          <w:rtl/>
        </w:rPr>
        <w:t xml:space="preserve"> و وزن مخصوص کم م</w:t>
      </w:r>
      <w:r w:rsidRPr="00993220">
        <w:rPr>
          <w:rFonts w:hint="cs"/>
          <w:rtl/>
        </w:rPr>
        <w:t>ی‌</w:t>
      </w:r>
      <w:r w:rsidRPr="00993220">
        <w:rPr>
          <w:rtl/>
        </w:rPr>
        <w:t>باشند و چسبندگ</w:t>
      </w:r>
      <w:r w:rsidRPr="00993220">
        <w:rPr>
          <w:rFonts w:hint="cs"/>
          <w:rtl/>
        </w:rPr>
        <w:t>ی</w:t>
      </w:r>
      <w:r w:rsidRPr="00993220">
        <w:rPr>
          <w:rtl/>
        </w:rPr>
        <w:t xml:space="preserve"> آنها کم </w:t>
      </w:r>
      <w:r w:rsidRPr="00993220">
        <w:rPr>
          <w:rFonts w:hint="cs"/>
          <w:rtl/>
        </w:rPr>
        <w:t>ی</w:t>
      </w:r>
      <w:r w:rsidRPr="00993220">
        <w:rPr>
          <w:rFonts w:hint="eastAsia"/>
          <w:rtl/>
        </w:rPr>
        <w:t>ا</w:t>
      </w:r>
      <w:r w:rsidRPr="00993220">
        <w:rPr>
          <w:rtl/>
        </w:rPr>
        <w:t xml:space="preserve"> ناچ</w:t>
      </w:r>
      <w:r w:rsidRPr="00993220">
        <w:rPr>
          <w:rFonts w:hint="cs"/>
          <w:rtl/>
        </w:rPr>
        <w:t>ی</w:t>
      </w:r>
      <w:r w:rsidRPr="00993220">
        <w:rPr>
          <w:rFonts w:hint="eastAsia"/>
          <w:rtl/>
        </w:rPr>
        <w:t>ز</w:t>
      </w:r>
      <w:r w:rsidRPr="00993220">
        <w:rPr>
          <w:rtl/>
        </w:rPr>
        <w:t xml:space="preserve"> است.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برآورد </w:t>
      </w:r>
      <w:r w:rsidRPr="00993220">
        <w:rPr>
          <w:rFonts w:hint="eastAsia"/>
          <w:rtl/>
        </w:rPr>
        <w:t>با</w:t>
      </w:r>
      <w:r w:rsidRPr="00993220">
        <w:rPr>
          <w:rtl/>
        </w:rPr>
        <w:t xml:space="preserve"> توجه به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w:t>
      </w:r>
      <w:r w:rsidRPr="00993220">
        <w:rPr>
          <w:rFonts w:hint="eastAsia"/>
          <w:rtl/>
        </w:rPr>
        <w:t>وقوع</w:t>
      </w:r>
      <w:r w:rsidRPr="00993220">
        <w:rPr>
          <w:rtl/>
        </w:rPr>
        <w:t xml:space="preserve"> </w:t>
      </w:r>
      <w:r w:rsidRPr="00993220">
        <w:rPr>
          <w:rFonts w:hint="eastAsia"/>
          <w:rtl/>
        </w:rPr>
        <w:t>رمبندگ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فرور</w:t>
      </w:r>
      <w:r w:rsidRPr="00993220">
        <w:rPr>
          <w:rFonts w:hint="cs"/>
          <w:rtl/>
        </w:rPr>
        <w:t>ی</w:t>
      </w:r>
      <w:r w:rsidRPr="00993220">
        <w:rPr>
          <w:rFonts w:hint="eastAsia"/>
          <w:rtl/>
        </w:rPr>
        <w:t>زش</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اشباع</w:t>
      </w:r>
      <w:r w:rsidRPr="00993220">
        <w:rPr>
          <w:rtl/>
        </w:rPr>
        <w:t xml:space="preserve"> </w:t>
      </w:r>
      <w:r w:rsidRPr="00993220">
        <w:rPr>
          <w:rFonts w:hint="eastAsia"/>
          <w:rtl/>
        </w:rPr>
        <w:t>شدن</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p>
    <w:p w14:paraId="227401FF" w14:textId="77777777" w:rsidR="003128BE" w:rsidRDefault="003128BE" w:rsidP="006D2036">
      <w:pPr>
        <w:pStyle w:val="BKP-Heading2"/>
      </w:pPr>
      <w:bookmarkStart w:id="1319" w:name="_Toc95114831"/>
      <w:bookmarkStart w:id="1320" w:name="_Toc96953898"/>
      <w:bookmarkStart w:id="1321" w:name="_Toc96957212"/>
      <w:bookmarkStart w:id="1322" w:name="_Toc96958836"/>
      <w:bookmarkStart w:id="1323" w:name="_Toc96959119"/>
      <w:bookmarkStart w:id="1324" w:name="_Toc97118395"/>
      <w:bookmarkStart w:id="1325" w:name="_Toc97130947"/>
      <w:bookmarkStart w:id="1326" w:name="_Toc104799077"/>
      <w:bookmarkStart w:id="1327" w:name="_Toc151295362"/>
      <w:bookmarkStart w:id="1328" w:name="_Toc151295434"/>
      <w:bookmarkStart w:id="1329" w:name="_Toc151295618"/>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319"/>
      <w:bookmarkEnd w:id="1320"/>
      <w:bookmarkEnd w:id="1321"/>
      <w:bookmarkEnd w:id="1322"/>
      <w:bookmarkEnd w:id="1323"/>
      <w:bookmarkEnd w:id="1324"/>
      <w:bookmarkEnd w:id="1325"/>
      <w:bookmarkEnd w:id="1326"/>
      <w:bookmarkEnd w:id="1327"/>
      <w:bookmarkEnd w:id="1328"/>
      <w:bookmarkEnd w:id="1329"/>
    </w:p>
    <w:p w14:paraId="577D4B88" w14:textId="77777777" w:rsidR="0035383D" w:rsidRPr="0035383D" w:rsidRDefault="0035383D" w:rsidP="0035383D">
      <w:pPr>
        <w:pStyle w:val="BKP-MatnNormal"/>
        <w:rPr>
          <w:rtl/>
        </w:rPr>
      </w:pPr>
    </w:p>
    <w:p w14:paraId="7CC78D93" w14:textId="77777777" w:rsidR="0035383D" w:rsidRPr="00917B01" w:rsidRDefault="0035383D" w:rsidP="0035383D">
      <w:pPr>
        <w:pStyle w:val="BKP-MatnNormal"/>
        <w:rPr>
          <w:rtl/>
        </w:rPr>
      </w:pPr>
      <w:r w:rsidRPr="00917B01">
        <w:rPr>
          <w:rFonts w:hint="eastAsia"/>
          <w:rtl/>
        </w:rPr>
        <w:t>طبق</w:t>
      </w:r>
      <w:r w:rsidRPr="00917B01">
        <w:rPr>
          <w:rtl/>
        </w:rPr>
        <w:t xml:space="preserve"> </w:t>
      </w:r>
      <w:r w:rsidRPr="00917B01">
        <w:rPr>
          <w:rFonts w:hint="eastAsia"/>
          <w:rtl/>
        </w:rPr>
        <w:t>رابطه</w:t>
      </w:r>
      <w:r w:rsidRPr="00917B01">
        <w:t xml:space="preserve">(1962) </w:t>
      </w:r>
      <w:r w:rsidRPr="00917B01">
        <w:rPr>
          <w:rtl/>
        </w:rPr>
        <w:t xml:space="preserve"> </w:t>
      </w:r>
      <w:r w:rsidRPr="00917B01">
        <w:t>Seed</w:t>
      </w:r>
      <w:r w:rsidRPr="00917B01">
        <w:rPr>
          <w:rFonts w:hint="eastAsia"/>
          <w:rtl/>
        </w:rPr>
        <w:t>،</w:t>
      </w:r>
      <w:r w:rsidRPr="00917B01">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917B01">
        <w:rPr>
          <w:rtl/>
        </w:rPr>
        <w:t xml:space="preserve"> </w:t>
      </w:r>
      <w:r w:rsidRPr="0073097B">
        <w:rPr>
          <w:rtl/>
        </w:rPr>
        <w:t>م</w:t>
      </w:r>
      <w:r w:rsidRPr="0073097B">
        <w:rPr>
          <w:rFonts w:hint="cs"/>
          <w:rtl/>
        </w:rPr>
        <w:t>ی</w:t>
      </w:r>
      <w:r w:rsidRPr="0073097B">
        <w:rPr>
          <w:rtl/>
        </w:rPr>
        <w:softHyphen/>
      </w:r>
      <w:r w:rsidRPr="0073097B">
        <w:rPr>
          <w:rFonts w:hint="eastAsia"/>
          <w:rtl/>
        </w:rPr>
        <w:t>باشد،</w:t>
      </w:r>
      <w:r w:rsidRPr="0073097B">
        <w:rPr>
          <w:rtl/>
        </w:rPr>
        <w:t xml:space="preserve"> م</w:t>
      </w:r>
      <w:r w:rsidRPr="0073097B">
        <w:rPr>
          <w:rFonts w:hint="cs"/>
          <w:rtl/>
        </w:rPr>
        <w:t>ی</w:t>
      </w:r>
      <w:r w:rsidRPr="0073097B">
        <w:rPr>
          <w:rFonts w:hint="eastAsia"/>
          <w:rtl/>
        </w:rPr>
        <w:t>زان</w:t>
      </w:r>
      <w:r w:rsidRPr="0073097B">
        <w:rPr>
          <w:rtl/>
        </w:rPr>
        <w:t xml:space="preserve"> متوسط نشانه </w:t>
      </w:r>
      <w:r w:rsidRPr="0073097B">
        <w:rPr>
          <w:rFonts w:hint="eastAsia"/>
          <w:rtl/>
        </w:rPr>
        <w:t>خم</w:t>
      </w:r>
      <w:r w:rsidRPr="0073097B">
        <w:rPr>
          <w:rFonts w:hint="cs"/>
          <w:rtl/>
        </w:rPr>
        <w:t>ی</w:t>
      </w:r>
      <w:r w:rsidRPr="0073097B">
        <w:rPr>
          <w:rFonts w:hint="eastAsia"/>
          <w:rtl/>
        </w:rPr>
        <w:t>ر</w:t>
      </w:r>
      <w:r w:rsidRPr="0073097B">
        <w:rPr>
          <w:rFonts w:hint="cs"/>
          <w:rtl/>
        </w:rPr>
        <w:t>ی</w:t>
      </w:r>
      <w:r w:rsidRPr="0073097B">
        <w:rPr>
          <w:rtl/>
        </w:rPr>
        <w:t xml:space="preserve"> خاک تا عمق تقر</w:t>
      </w:r>
      <w:r w:rsidRPr="0073097B">
        <w:rPr>
          <w:rFonts w:hint="cs"/>
          <w:rtl/>
        </w:rPr>
        <w:t>ی</w:t>
      </w:r>
      <w:r w:rsidRPr="0073097B">
        <w:rPr>
          <w:rFonts w:hint="eastAsia"/>
          <w:rtl/>
        </w:rPr>
        <w:t>ب</w:t>
      </w:r>
      <w:r w:rsidRPr="0073097B">
        <w:rPr>
          <w:rFonts w:hint="cs"/>
          <w:rtl/>
        </w:rPr>
        <w:t>ی</w:t>
      </w:r>
      <w:r w:rsidRPr="0073097B">
        <w:rPr>
          <w:rtl/>
        </w:rPr>
        <w:t xml:space="preserve"> 4 </w:t>
      </w:r>
      <w:r w:rsidRPr="0073097B">
        <w:rPr>
          <w:rFonts w:hint="eastAsia"/>
          <w:rtl/>
        </w:rPr>
        <w:t>متر</w:t>
      </w:r>
      <w:r w:rsidRPr="0073097B">
        <w:rPr>
          <w:rFonts w:hint="cs"/>
          <w:rtl/>
        </w:rPr>
        <w:t>ی</w:t>
      </w:r>
      <w:r w:rsidRPr="0073097B">
        <w:rPr>
          <w:rtl/>
        </w:rPr>
        <w:t xml:space="preserve"> 1</w:t>
      </w:r>
      <w:r w:rsidRPr="0073097B">
        <w:rPr>
          <w:rFonts w:hint="cs"/>
          <w:rtl/>
        </w:rPr>
        <w:t>8</w:t>
      </w:r>
      <w:r w:rsidRPr="0073097B">
        <w:rPr>
          <w:rtl/>
        </w:rPr>
        <w:t xml:space="preserve"> م</w:t>
      </w:r>
      <w:r w:rsidRPr="0073097B">
        <w:rPr>
          <w:rFonts w:hint="cs"/>
          <w:rtl/>
        </w:rPr>
        <w:t>ی</w:t>
      </w:r>
      <w:r w:rsidRPr="0073097B">
        <w:rPr>
          <w:rtl/>
        </w:rPr>
        <w:softHyphen/>
      </w:r>
      <w:r w:rsidRPr="0073097B">
        <w:rPr>
          <w:rFonts w:hint="eastAsia"/>
          <w:rtl/>
        </w:rPr>
        <w:t>باشد</w:t>
      </w:r>
      <w:r w:rsidRPr="0073097B">
        <w:rPr>
          <w:rtl/>
        </w:rPr>
        <w:t xml:space="preserve">. براساس رابطه مذکور </w:t>
      </w:r>
      <w:r w:rsidRPr="0073097B">
        <w:rPr>
          <w:rFonts w:hint="eastAsia"/>
          <w:rtl/>
        </w:rPr>
        <w:t>پتانس</w:t>
      </w:r>
      <w:r w:rsidRPr="0073097B">
        <w:rPr>
          <w:rFonts w:hint="cs"/>
          <w:rtl/>
        </w:rPr>
        <w:t>ی</w:t>
      </w:r>
      <w:r w:rsidRPr="0073097B">
        <w:rPr>
          <w:rFonts w:hint="eastAsia"/>
          <w:rtl/>
        </w:rPr>
        <w:t>ل</w:t>
      </w:r>
      <w:r w:rsidRPr="0073097B">
        <w:rPr>
          <w:rtl/>
        </w:rPr>
        <w:t xml:space="preserve"> </w:t>
      </w:r>
      <w:r w:rsidRPr="0073097B">
        <w:rPr>
          <w:rFonts w:hint="eastAsia"/>
          <w:rtl/>
        </w:rPr>
        <w:t>تورم</w:t>
      </w:r>
      <w:r w:rsidRPr="0073097B">
        <w:rPr>
          <w:rtl/>
        </w:rPr>
        <w:t xml:space="preserve"> </w:t>
      </w:r>
      <w:r w:rsidRPr="0073097B">
        <w:rPr>
          <w:rFonts w:hint="eastAsia"/>
          <w:rtl/>
        </w:rPr>
        <w:t>طبق</w:t>
      </w:r>
      <w:r w:rsidRPr="0073097B">
        <w:rPr>
          <w:rtl/>
        </w:rPr>
        <w:t xml:space="preserve"> </w:t>
      </w:r>
      <w:r w:rsidRPr="0073097B">
        <w:rPr>
          <w:rFonts w:hint="eastAsia"/>
          <w:rtl/>
        </w:rPr>
        <w:t>جدول</w:t>
      </w:r>
      <w:r w:rsidRPr="0073097B">
        <w:rPr>
          <w:rtl/>
        </w:rPr>
        <w:t xml:space="preserve"> 5-2 در محدوده </w:t>
      </w:r>
      <w:r w:rsidRPr="0073097B">
        <w:rPr>
          <w:rFonts w:hint="cs"/>
          <w:rtl/>
        </w:rPr>
        <w:t>متوسط</w:t>
      </w:r>
      <w:r w:rsidRPr="0073097B">
        <w:rPr>
          <w:rtl/>
        </w:rPr>
        <w:t xml:space="preserve"> برآورد </w:t>
      </w:r>
      <w:r w:rsidRPr="0073097B">
        <w:rPr>
          <w:rtl/>
        </w:rPr>
        <w:softHyphen/>
      </w:r>
      <w:r w:rsidRPr="0073097B">
        <w:rPr>
          <w:rFonts w:hint="eastAsia"/>
          <w:rtl/>
        </w:rPr>
        <w:t>شده</w:t>
      </w:r>
      <w:r w:rsidRPr="0073097B">
        <w:rPr>
          <w:rtl/>
        </w:rPr>
        <w:t xml:space="preserve"> و پ</w:t>
      </w:r>
      <w:r w:rsidRPr="0073097B">
        <w:rPr>
          <w:rFonts w:hint="cs"/>
          <w:rtl/>
        </w:rPr>
        <w:t>ی</w:t>
      </w:r>
      <w:r w:rsidRPr="0073097B">
        <w:rPr>
          <w:rFonts w:hint="eastAsia"/>
          <w:rtl/>
        </w:rPr>
        <w:t>شنهاد</w:t>
      </w:r>
      <w:r w:rsidRPr="0073097B">
        <w:rPr>
          <w:rtl/>
        </w:rPr>
        <w:t xml:space="preserve"> م</w:t>
      </w:r>
      <w:r w:rsidRPr="0073097B">
        <w:rPr>
          <w:rFonts w:hint="cs"/>
          <w:rtl/>
        </w:rPr>
        <w:t>ی</w:t>
      </w:r>
      <w:r w:rsidRPr="0073097B">
        <w:rPr>
          <w:rFonts w:hint="eastAsia"/>
        </w:rPr>
        <w:t>‌</w:t>
      </w:r>
      <w:r w:rsidRPr="0073097B">
        <w:rPr>
          <w:rFonts w:hint="eastAsia"/>
          <w:rtl/>
        </w:rPr>
        <w:t>گردد</w:t>
      </w:r>
      <w:r w:rsidRPr="0073097B">
        <w:rPr>
          <w:rtl/>
        </w:rPr>
        <w:t xml:space="preserve"> </w:t>
      </w:r>
      <w:r w:rsidRPr="0073097B">
        <w:rPr>
          <w:rFonts w:hint="eastAsia"/>
          <w:rtl/>
        </w:rPr>
        <w:t>تمه</w:t>
      </w:r>
      <w:r w:rsidRPr="0073097B">
        <w:rPr>
          <w:rFonts w:hint="cs"/>
          <w:rtl/>
        </w:rPr>
        <w:t>ی</w:t>
      </w:r>
      <w:r w:rsidRPr="0073097B">
        <w:rPr>
          <w:rFonts w:hint="eastAsia"/>
          <w:rtl/>
        </w:rPr>
        <w:t>دات</w:t>
      </w:r>
      <w:r w:rsidRPr="0073097B">
        <w:rPr>
          <w:rtl/>
        </w:rPr>
        <w:t xml:space="preserve"> </w:t>
      </w:r>
      <w:r w:rsidRPr="0073097B">
        <w:rPr>
          <w:rFonts w:hint="eastAsia"/>
          <w:rtl/>
        </w:rPr>
        <w:t>لازم</w:t>
      </w:r>
      <w:r w:rsidRPr="0073097B">
        <w:rPr>
          <w:rtl/>
        </w:rPr>
        <w:t xml:space="preserve"> </w:t>
      </w:r>
      <w:r w:rsidRPr="0073097B">
        <w:rPr>
          <w:rFonts w:hint="eastAsia"/>
          <w:rtl/>
        </w:rPr>
        <w:t>در</w:t>
      </w:r>
      <w:r w:rsidRPr="0073097B">
        <w:rPr>
          <w:rtl/>
        </w:rPr>
        <w:t xml:space="preserve"> </w:t>
      </w:r>
      <w:r w:rsidRPr="0073097B">
        <w:rPr>
          <w:rFonts w:hint="eastAsia"/>
          <w:rtl/>
        </w:rPr>
        <w:t>ا</w:t>
      </w:r>
      <w:r w:rsidRPr="0073097B">
        <w:rPr>
          <w:rFonts w:hint="cs"/>
          <w:rtl/>
        </w:rPr>
        <w:t>ی</w:t>
      </w:r>
      <w:r w:rsidRPr="0073097B">
        <w:rPr>
          <w:rFonts w:hint="eastAsia"/>
          <w:rtl/>
        </w:rPr>
        <w:t>ن</w:t>
      </w:r>
      <w:r w:rsidRPr="0073097B">
        <w:rPr>
          <w:rtl/>
        </w:rPr>
        <w:t xml:space="preserve"> </w:t>
      </w:r>
      <w:r w:rsidRPr="0073097B">
        <w:rPr>
          <w:rFonts w:hint="eastAsia"/>
          <w:rtl/>
        </w:rPr>
        <w:t>زم</w:t>
      </w:r>
      <w:r w:rsidRPr="0073097B">
        <w:rPr>
          <w:rFonts w:hint="cs"/>
          <w:rtl/>
        </w:rPr>
        <w:t>ی</w:t>
      </w:r>
      <w:r w:rsidRPr="0073097B">
        <w:rPr>
          <w:rFonts w:hint="eastAsia"/>
          <w:rtl/>
        </w:rPr>
        <w:t>نه</w:t>
      </w:r>
      <w:r w:rsidRPr="0073097B">
        <w:rPr>
          <w:rtl/>
        </w:rPr>
        <w:t xml:space="preserve"> </w:t>
      </w:r>
      <w:r w:rsidRPr="0073097B">
        <w:rPr>
          <w:rFonts w:hint="eastAsia"/>
          <w:rtl/>
        </w:rPr>
        <w:t>پ</w:t>
      </w:r>
      <w:r w:rsidRPr="0073097B">
        <w:rPr>
          <w:rFonts w:hint="cs"/>
          <w:rtl/>
        </w:rPr>
        <w:t>ی</w:t>
      </w:r>
      <w:r w:rsidRPr="0073097B">
        <w:rPr>
          <w:rFonts w:hint="eastAsia"/>
          <w:rtl/>
        </w:rPr>
        <w:t>ش</w:t>
      </w:r>
      <w:r w:rsidRPr="0073097B">
        <w:rPr>
          <w:rFonts w:hint="eastAsia"/>
        </w:rPr>
        <w:t>‌</w:t>
      </w:r>
      <w:r w:rsidRPr="0073097B">
        <w:rPr>
          <w:rFonts w:hint="eastAsia"/>
          <w:rtl/>
        </w:rPr>
        <w:t>ب</w:t>
      </w:r>
      <w:r w:rsidRPr="0073097B">
        <w:rPr>
          <w:rFonts w:hint="cs"/>
          <w:rtl/>
        </w:rPr>
        <w:t>ی</w:t>
      </w:r>
      <w:r w:rsidRPr="0073097B">
        <w:rPr>
          <w:rFonts w:hint="eastAsia"/>
          <w:rtl/>
        </w:rPr>
        <w:t>ن</w:t>
      </w:r>
      <w:r w:rsidRPr="0073097B">
        <w:rPr>
          <w:rFonts w:hint="cs"/>
          <w:rtl/>
        </w:rPr>
        <w:t>ی</w:t>
      </w:r>
      <w:r w:rsidRPr="0073097B">
        <w:rPr>
          <w:rtl/>
        </w:rPr>
        <w:t xml:space="preserve"> </w:t>
      </w:r>
      <w:r w:rsidRPr="0073097B">
        <w:rPr>
          <w:rFonts w:hint="eastAsia"/>
          <w:rtl/>
        </w:rPr>
        <w:t>شود</w:t>
      </w:r>
      <w:r w:rsidRPr="0073097B">
        <w:rPr>
          <w:rtl/>
        </w:rPr>
        <w:t xml:space="preserve">. </w:t>
      </w:r>
      <w:bookmarkStart w:id="1330" w:name="_Hlk150172888"/>
      <w:r w:rsidRPr="0073097B">
        <w:rPr>
          <w:rFonts w:hint="eastAsia"/>
          <w:rtl/>
        </w:rPr>
        <w:t>ا</w:t>
      </w:r>
      <w:r w:rsidRPr="0073097B">
        <w:rPr>
          <w:rFonts w:hint="cs"/>
          <w:rtl/>
        </w:rPr>
        <w:t>ی</w:t>
      </w:r>
      <w:r w:rsidRPr="0073097B">
        <w:rPr>
          <w:rFonts w:hint="eastAsia"/>
          <w:rtl/>
        </w:rPr>
        <w:t>ن</w:t>
      </w:r>
      <w:r w:rsidRPr="0073097B">
        <w:rPr>
          <w:rtl/>
        </w:rPr>
        <w:t xml:space="preserve"> </w:t>
      </w:r>
      <w:r w:rsidRPr="0073097B">
        <w:rPr>
          <w:rFonts w:hint="eastAsia"/>
          <w:rtl/>
        </w:rPr>
        <w:t>تمه</w:t>
      </w:r>
      <w:r w:rsidRPr="0073097B">
        <w:rPr>
          <w:rFonts w:hint="cs"/>
          <w:rtl/>
        </w:rPr>
        <w:t>ی</w:t>
      </w:r>
      <w:r w:rsidRPr="0073097B">
        <w:rPr>
          <w:rFonts w:hint="eastAsia"/>
          <w:rtl/>
        </w:rPr>
        <w:t>دات</w:t>
      </w:r>
      <w:r w:rsidRPr="0073097B">
        <w:rPr>
          <w:rtl/>
        </w:rPr>
        <w:t xml:space="preserve"> </w:t>
      </w:r>
      <w:r w:rsidRPr="0073097B">
        <w:rPr>
          <w:rFonts w:hint="eastAsia"/>
          <w:rtl/>
        </w:rPr>
        <w:t>م</w:t>
      </w:r>
      <w:r w:rsidRPr="0073097B">
        <w:rPr>
          <w:rFonts w:hint="cs"/>
          <w:rtl/>
        </w:rPr>
        <w:t>ی</w:t>
      </w:r>
      <w:r w:rsidRPr="0073097B">
        <w:rPr>
          <w:rtl/>
        </w:rPr>
        <w:softHyphen/>
      </w:r>
      <w:r w:rsidRPr="0073097B">
        <w:rPr>
          <w:rFonts w:hint="eastAsia"/>
          <w:rtl/>
        </w:rPr>
        <w:t>تواند</w:t>
      </w:r>
      <w:r w:rsidRPr="0073097B">
        <w:rPr>
          <w:rtl/>
        </w:rPr>
        <w:t xml:space="preserve"> </w:t>
      </w:r>
      <w:r w:rsidRPr="0073097B">
        <w:rPr>
          <w:rFonts w:hint="eastAsia"/>
          <w:rtl/>
        </w:rPr>
        <w:t>حفاظت</w:t>
      </w:r>
      <w:r w:rsidRPr="0073097B">
        <w:rPr>
          <w:rtl/>
        </w:rPr>
        <w:t xml:space="preserve"> </w:t>
      </w:r>
      <w:r w:rsidRPr="0073097B">
        <w:rPr>
          <w:rFonts w:hint="eastAsia"/>
          <w:rtl/>
        </w:rPr>
        <w:t>اطراف</w:t>
      </w:r>
      <w:r w:rsidRPr="0073097B">
        <w:rPr>
          <w:rtl/>
        </w:rPr>
        <w:t xml:space="preserve"> </w:t>
      </w:r>
      <w:r w:rsidRPr="0073097B">
        <w:rPr>
          <w:rFonts w:hint="eastAsia"/>
          <w:rtl/>
        </w:rPr>
        <w:t>پ</w:t>
      </w:r>
      <w:r w:rsidRPr="0073097B">
        <w:rPr>
          <w:rFonts w:hint="cs"/>
          <w:rtl/>
        </w:rPr>
        <w:t>ی</w:t>
      </w:r>
      <w:r w:rsidRPr="0073097B">
        <w:rPr>
          <w:rtl/>
        </w:rPr>
        <w:softHyphen/>
      </w:r>
      <w:r w:rsidRPr="0073097B">
        <w:rPr>
          <w:rFonts w:hint="eastAsia"/>
          <w:rtl/>
        </w:rPr>
        <w:t>ها</w:t>
      </w:r>
      <w:r w:rsidRPr="0073097B">
        <w:rPr>
          <w:rtl/>
        </w:rPr>
        <w:t xml:space="preserve"> </w:t>
      </w:r>
      <w:r w:rsidRPr="0073097B">
        <w:rPr>
          <w:rFonts w:hint="eastAsia"/>
          <w:rtl/>
        </w:rPr>
        <w:t>برا</w:t>
      </w:r>
      <w:r w:rsidRPr="0073097B">
        <w:rPr>
          <w:rFonts w:hint="cs"/>
          <w:rtl/>
        </w:rPr>
        <w:t>ی</w:t>
      </w:r>
      <w:r w:rsidRPr="0073097B">
        <w:rPr>
          <w:rtl/>
        </w:rPr>
        <w:t xml:space="preserve"> </w:t>
      </w:r>
      <w:r w:rsidRPr="0073097B">
        <w:rPr>
          <w:rFonts w:hint="eastAsia"/>
          <w:rtl/>
        </w:rPr>
        <w:t>جلوگ</w:t>
      </w:r>
      <w:r w:rsidRPr="0073097B">
        <w:rPr>
          <w:rFonts w:hint="cs"/>
          <w:rtl/>
        </w:rPr>
        <w:t>ی</w:t>
      </w:r>
      <w:r w:rsidRPr="0073097B">
        <w:rPr>
          <w:rFonts w:hint="eastAsia"/>
          <w:rtl/>
        </w:rPr>
        <w:t>ر</w:t>
      </w:r>
      <w:r w:rsidRPr="0073097B">
        <w:rPr>
          <w:rFonts w:hint="cs"/>
          <w:rtl/>
        </w:rPr>
        <w:t>ی</w:t>
      </w:r>
      <w:r w:rsidRPr="0073097B">
        <w:rPr>
          <w:rtl/>
        </w:rPr>
        <w:t xml:space="preserve"> </w:t>
      </w:r>
      <w:r w:rsidRPr="0073097B">
        <w:rPr>
          <w:rFonts w:hint="eastAsia"/>
          <w:rtl/>
        </w:rPr>
        <w:t>از</w:t>
      </w:r>
      <w:r w:rsidRPr="0073097B">
        <w:rPr>
          <w:rtl/>
        </w:rPr>
        <w:t xml:space="preserve"> </w:t>
      </w:r>
      <w:r w:rsidRPr="0073097B">
        <w:rPr>
          <w:rFonts w:hint="eastAsia"/>
          <w:rtl/>
        </w:rPr>
        <w:t>نفوذ</w:t>
      </w:r>
      <w:r w:rsidRPr="0073097B">
        <w:rPr>
          <w:rtl/>
        </w:rPr>
        <w:t xml:space="preserve"> آب و برداشتن لا</w:t>
      </w:r>
      <w:r w:rsidRPr="0073097B">
        <w:rPr>
          <w:rFonts w:hint="cs"/>
          <w:rtl/>
        </w:rPr>
        <w:t>ی</w:t>
      </w:r>
      <w:r w:rsidRPr="0073097B">
        <w:rPr>
          <w:rFonts w:hint="eastAsia"/>
          <w:rtl/>
        </w:rPr>
        <w:t>ه</w:t>
      </w:r>
      <w:r w:rsidRPr="0073097B">
        <w:rPr>
          <w:rtl/>
        </w:rPr>
        <w:t xml:space="preserve"> خاک متورم شونده </w:t>
      </w:r>
      <w:r w:rsidRPr="0073097B">
        <w:rPr>
          <w:rtl/>
        </w:rPr>
        <w:softHyphen/>
      </w:r>
      <w:r w:rsidRPr="0073097B">
        <w:rPr>
          <w:rFonts w:hint="eastAsia"/>
          <w:rtl/>
        </w:rPr>
        <w:t>باشد</w:t>
      </w:r>
      <w:r w:rsidRPr="0073097B">
        <w:rPr>
          <w:rtl/>
        </w:rPr>
        <w:t>.</w:t>
      </w:r>
      <w:r w:rsidRPr="00917B01">
        <w:rPr>
          <w:rFonts w:hint="cs"/>
          <w:rtl/>
        </w:rPr>
        <w:t xml:space="preserve"> </w:t>
      </w:r>
      <w:bookmarkEnd w:id="1330"/>
      <w:r w:rsidRPr="00917B01">
        <w:rPr>
          <w:rFonts w:hint="cs"/>
          <w:rtl/>
        </w:rPr>
        <w:t xml:space="preserve">  </w:t>
      </w:r>
    </w:p>
    <w:p w14:paraId="0E8F3332" w14:textId="008E8EED" w:rsidR="0035383D" w:rsidRPr="00993220" w:rsidRDefault="0035383D" w:rsidP="00BF0FAE">
      <w:pPr>
        <w:pStyle w:val="BKP-MatnNormal"/>
        <w:rPr>
          <w:rtl/>
        </w:rPr>
      </w:pPr>
    </w:p>
    <w:p w14:paraId="26ABC322" w14:textId="77777777" w:rsidR="003128BE" w:rsidRPr="00993220" w:rsidRDefault="003128BE" w:rsidP="009A1EF7">
      <w:pPr>
        <w:pStyle w:val="BKP-TableCaption"/>
        <w:rPr>
          <w:rtl/>
        </w:rPr>
      </w:pPr>
      <w:bookmarkStart w:id="1331" w:name="_Toc24465547"/>
      <w:bookmarkStart w:id="1332" w:name="_Toc95115062"/>
      <w:bookmarkStart w:id="1333" w:name="_Toc96958837"/>
      <w:bookmarkStart w:id="1334" w:name="_Toc97130948"/>
      <w:bookmarkStart w:id="1335" w:name="_Toc104799232"/>
      <w:r w:rsidRPr="00993220">
        <w:rPr>
          <w:rFonts w:hint="eastAsia"/>
          <w:rtl/>
        </w:rPr>
        <w:t>جدول</w:t>
      </w:r>
      <w:r w:rsidRPr="00993220">
        <w:rPr>
          <w:rtl/>
        </w:rPr>
        <w:t xml:space="preserve"> 5-</w:t>
      </w:r>
      <w:r w:rsidR="009B28E2" w:rsidRPr="00993220">
        <w:rPr>
          <w:rtl/>
        </w:rPr>
        <w:t>2</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331"/>
      <w:bookmarkEnd w:id="1332"/>
      <w:bookmarkEnd w:id="1333"/>
      <w:bookmarkEnd w:id="1334"/>
      <w:bookmarkEnd w:id="1335"/>
    </w:p>
    <w:tbl>
      <w:tblPr>
        <w:tblStyle w:val="TableGrid"/>
        <w:bidiVisual/>
        <w:tblW w:w="0" w:type="auto"/>
        <w:jc w:val="center"/>
        <w:tblLook w:val="04A0" w:firstRow="1" w:lastRow="0" w:firstColumn="1" w:lastColumn="0" w:noHBand="0" w:noVBand="1"/>
      </w:tblPr>
      <w:tblGrid>
        <w:gridCol w:w="2393"/>
        <w:gridCol w:w="2698"/>
      </w:tblGrid>
      <w:tr w:rsidR="007C3D21" w:rsidRPr="00ED6598" w14:paraId="6CAFD330" w14:textId="77777777" w:rsidTr="00830FC6">
        <w:trPr>
          <w:trHeight w:val="439"/>
          <w:jc w:val="center"/>
        </w:trPr>
        <w:tc>
          <w:tcPr>
            <w:tcW w:w="2393" w:type="dxa"/>
            <w:shd w:val="clear" w:color="auto" w:fill="BDD6EE" w:themeFill="accent1" w:themeFillTint="66"/>
            <w:vAlign w:val="center"/>
          </w:tcPr>
          <w:p w14:paraId="2669AB25" w14:textId="77777777" w:rsidR="007C3D21" w:rsidRPr="00830FC6" w:rsidRDefault="007C3D21" w:rsidP="009A1EF7">
            <w:pPr>
              <w:pStyle w:val="BKP-TableHeader"/>
              <w:rPr>
                <w:sz w:val="22"/>
                <w:szCs w:val="22"/>
                <w:rtl/>
              </w:rPr>
            </w:pPr>
            <w:bookmarkStart w:id="1336" w:name="_Toc98321782"/>
            <w:r w:rsidRPr="00ED6598">
              <w:t>Swelling potential (%)</w:t>
            </w:r>
            <w:bookmarkEnd w:id="1336"/>
          </w:p>
        </w:tc>
        <w:tc>
          <w:tcPr>
            <w:tcW w:w="2698" w:type="dxa"/>
            <w:shd w:val="clear" w:color="auto" w:fill="BDD6EE" w:themeFill="accent1" w:themeFillTint="66"/>
            <w:vAlign w:val="center"/>
          </w:tcPr>
          <w:p w14:paraId="3ED78255" w14:textId="77777777" w:rsidR="007C3D21" w:rsidRPr="00830FC6" w:rsidRDefault="007C3D21" w:rsidP="009A1EF7">
            <w:pPr>
              <w:pStyle w:val="BKP-TableHeader"/>
              <w:rPr>
                <w:sz w:val="22"/>
                <w:szCs w:val="22"/>
                <w:rtl/>
              </w:rPr>
            </w:pPr>
            <w:bookmarkStart w:id="1337" w:name="_Toc98321783"/>
            <w:r w:rsidRPr="00ED6598">
              <w:t>Degree of expansion</w:t>
            </w:r>
            <w:bookmarkEnd w:id="1337"/>
          </w:p>
        </w:tc>
      </w:tr>
      <w:tr w:rsidR="007C3D21" w:rsidRPr="00ED6598" w14:paraId="652D45C1" w14:textId="77777777" w:rsidTr="006D2036">
        <w:trPr>
          <w:trHeight w:val="312"/>
          <w:jc w:val="center"/>
        </w:trPr>
        <w:tc>
          <w:tcPr>
            <w:tcW w:w="2393" w:type="dxa"/>
            <w:vAlign w:val="center"/>
          </w:tcPr>
          <w:p w14:paraId="3045D040" w14:textId="77777777" w:rsidR="007C3D21" w:rsidRPr="00ED6598" w:rsidRDefault="007C3D21" w:rsidP="00830FC6">
            <w:pPr>
              <w:pStyle w:val="BKP-TableBody"/>
              <w:rPr>
                <w:sz w:val="22"/>
                <w:szCs w:val="22"/>
                <w:rtl/>
              </w:rPr>
            </w:pPr>
            <w:bookmarkStart w:id="1338" w:name="_Toc98321784"/>
            <w:r w:rsidRPr="00ED6598">
              <w:t>&gt;25</w:t>
            </w:r>
            <w:bookmarkEnd w:id="1338"/>
          </w:p>
        </w:tc>
        <w:tc>
          <w:tcPr>
            <w:tcW w:w="2698" w:type="dxa"/>
            <w:vAlign w:val="center"/>
          </w:tcPr>
          <w:p w14:paraId="0152EBD0" w14:textId="77777777" w:rsidR="007C3D21" w:rsidRPr="00ED6598" w:rsidRDefault="007C3D21" w:rsidP="00830FC6">
            <w:pPr>
              <w:pStyle w:val="BKP-TableBody"/>
              <w:rPr>
                <w:sz w:val="22"/>
                <w:szCs w:val="22"/>
                <w:rtl/>
              </w:rPr>
            </w:pPr>
            <w:bookmarkStart w:id="1339" w:name="_Toc98321785"/>
            <w:r w:rsidRPr="00ED6598">
              <w:t>Very high</w:t>
            </w:r>
            <w:bookmarkEnd w:id="1339"/>
          </w:p>
        </w:tc>
      </w:tr>
      <w:tr w:rsidR="007C3D21" w:rsidRPr="00ED6598" w14:paraId="183152E5" w14:textId="77777777" w:rsidTr="006D2036">
        <w:trPr>
          <w:trHeight w:val="312"/>
          <w:jc w:val="center"/>
        </w:trPr>
        <w:tc>
          <w:tcPr>
            <w:tcW w:w="2393" w:type="dxa"/>
            <w:vAlign w:val="center"/>
          </w:tcPr>
          <w:p w14:paraId="14D9E9FD" w14:textId="77777777" w:rsidR="007C3D21" w:rsidRPr="00ED6598" w:rsidRDefault="007C3D21" w:rsidP="00830FC6">
            <w:pPr>
              <w:pStyle w:val="BKP-TableBody"/>
              <w:rPr>
                <w:sz w:val="22"/>
                <w:szCs w:val="22"/>
                <w:rtl/>
              </w:rPr>
            </w:pPr>
            <w:bookmarkStart w:id="1340" w:name="_Toc98321786"/>
            <w:r w:rsidRPr="00ED6598">
              <w:t>5-25</w:t>
            </w:r>
            <w:bookmarkEnd w:id="1340"/>
          </w:p>
        </w:tc>
        <w:tc>
          <w:tcPr>
            <w:tcW w:w="2698" w:type="dxa"/>
            <w:vAlign w:val="center"/>
          </w:tcPr>
          <w:p w14:paraId="06F24AEE" w14:textId="77777777" w:rsidR="007C3D21" w:rsidRPr="00ED6598" w:rsidRDefault="007C3D21" w:rsidP="00830FC6">
            <w:pPr>
              <w:pStyle w:val="BKP-TableBody"/>
              <w:rPr>
                <w:sz w:val="22"/>
                <w:szCs w:val="22"/>
                <w:rtl/>
              </w:rPr>
            </w:pPr>
            <w:bookmarkStart w:id="1341" w:name="_Toc98321787"/>
            <w:r w:rsidRPr="00ED6598">
              <w:t>High</w:t>
            </w:r>
            <w:bookmarkEnd w:id="1341"/>
          </w:p>
        </w:tc>
      </w:tr>
      <w:tr w:rsidR="007C3D21" w:rsidRPr="00ED6598" w14:paraId="7E523E96" w14:textId="77777777" w:rsidTr="006D2036">
        <w:trPr>
          <w:trHeight w:val="312"/>
          <w:jc w:val="center"/>
        </w:trPr>
        <w:tc>
          <w:tcPr>
            <w:tcW w:w="2393" w:type="dxa"/>
            <w:vAlign w:val="center"/>
          </w:tcPr>
          <w:p w14:paraId="3745EB24" w14:textId="77777777" w:rsidR="007C3D21" w:rsidRPr="00ED6598" w:rsidRDefault="007C3D21" w:rsidP="00830FC6">
            <w:pPr>
              <w:pStyle w:val="BKP-TableBody"/>
              <w:rPr>
                <w:sz w:val="22"/>
                <w:szCs w:val="22"/>
                <w:rtl/>
              </w:rPr>
            </w:pPr>
            <w:bookmarkStart w:id="1342" w:name="_Toc98321788"/>
            <w:r w:rsidRPr="00ED6598">
              <w:t>1.5-5</w:t>
            </w:r>
            <w:bookmarkEnd w:id="1342"/>
          </w:p>
        </w:tc>
        <w:tc>
          <w:tcPr>
            <w:tcW w:w="2698" w:type="dxa"/>
            <w:vAlign w:val="center"/>
          </w:tcPr>
          <w:p w14:paraId="105A96A7" w14:textId="77777777" w:rsidR="007C3D21" w:rsidRPr="00ED6598" w:rsidRDefault="007C3D21" w:rsidP="00830FC6">
            <w:pPr>
              <w:pStyle w:val="BKP-TableBody"/>
              <w:rPr>
                <w:sz w:val="22"/>
                <w:szCs w:val="22"/>
                <w:rtl/>
              </w:rPr>
            </w:pPr>
            <w:bookmarkStart w:id="1343" w:name="_Toc98321789"/>
            <w:r w:rsidRPr="00ED6598">
              <w:t>Medium</w:t>
            </w:r>
            <w:bookmarkEnd w:id="1343"/>
          </w:p>
        </w:tc>
      </w:tr>
      <w:tr w:rsidR="007C3D21" w:rsidRPr="00ED6598" w14:paraId="27C72DC3" w14:textId="77777777" w:rsidTr="006D2036">
        <w:trPr>
          <w:trHeight w:val="296"/>
          <w:jc w:val="center"/>
        </w:trPr>
        <w:tc>
          <w:tcPr>
            <w:tcW w:w="2393" w:type="dxa"/>
            <w:vAlign w:val="center"/>
          </w:tcPr>
          <w:p w14:paraId="3437E9FE" w14:textId="77777777" w:rsidR="007C3D21" w:rsidRPr="00ED6598" w:rsidRDefault="007C3D21" w:rsidP="00830FC6">
            <w:pPr>
              <w:pStyle w:val="BKP-TableBody"/>
              <w:rPr>
                <w:sz w:val="22"/>
                <w:szCs w:val="22"/>
                <w:rtl/>
              </w:rPr>
            </w:pPr>
            <w:bookmarkStart w:id="1344" w:name="_Toc98321790"/>
            <w:r w:rsidRPr="00ED6598">
              <w:t>0-1.5</w:t>
            </w:r>
            <w:bookmarkEnd w:id="1344"/>
          </w:p>
        </w:tc>
        <w:tc>
          <w:tcPr>
            <w:tcW w:w="2698" w:type="dxa"/>
            <w:vAlign w:val="center"/>
          </w:tcPr>
          <w:p w14:paraId="60188585" w14:textId="77777777" w:rsidR="007C3D21" w:rsidRPr="00ED6598" w:rsidRDefault="007C3D21" w:rsidP="00830FC6">
            <w:pPr>
              <w:pStyle w:val="BKP-TableBody"/>
              <w:rPr>
                <w:sz w:val="22"/>
                <w:szCs w:val="22"/>
                <w:rtl/>
              </w:rPr>
            </w:pPr>
            <w:bookmarkStart w:id="1345" w:name="_Toc98321791"/>
            <w:r w:rsidRPr="00ED6598">
              <w:t>Low</w:t>
            </w:r>
            <w:bookmarkEnd w:id="1345"/>
          </w:p>
        </w:tc>
      </w:tr>
    </w:tbl>
    <w:p w14:paraId="1F3361A4" w14:textId="77777777" w:rsidR="003128BE" w:rsidRPr="00993220" w:rsidRDefault="009A7990" w:rsidP="008A1B7D">
      <w:pPr>
        <w:pStyle w:val="BKP-Heading1"/>
        <w:rPr>
          <w:rtl/>
        </w:rPr>
      </w:pPr>
      <w:bookmarkStart w:id="1346" w:name="_Toc102228125"/>
      <w:bookmarkStart w:id="1347" w:name="_Toc102228196"/>
      <w:bookmarkStart w:id="1348" w:name="_Toc102229459"/>
      <w:bookmarkStart w:id="1349" w:name="_Toc95114832"/>
      <w:bookmarkEnd w:id="1346"/>
      <w:bookmarkEnd w:id="1347"/>
      <w:bookmarkEnd w:id="1348"/>
      <w:r w:rsidRPr="00993220">
        <w:rPr>
          <w:rtl/>
        </w:rPr>
        <w:t xml:space="preserve"> </w:t>
      </w:r>
      <w:bookmarkStart w:id="1350" w:name="_Toc96953899"/>
      <w:bookmarkStart w:id="1351" w:name="_Toc96957213"/>
      <w:bookmarkStart w:id="1352" w:name="_Toc96958838"/>
      <w:bookmarkStart w:id="1353" w:name="_Toc96959121"/>
      <w:bookmarkStart w:id="1354" w:name="_Toc97118397"/>
      <w:bookmarkStart w:id="1355" w:name="_Toc97130949"/>
      <w:bookmarkStart w:id="1356" w:name="_Toc151295619"/>
      <w:r w:rsidR="003128BE" w:rsidRPr="00993220">
        <w:rPr>
          <w:rFonts w:hint="eastAsia"/>
          <w:rtl/>
        </w:rPr>
        <w:t>ظرف</w:t>
      </w:r>
      <w:r w:rsidR="003128BE" w:rsidRPr="00993220">
        <w:rPr>
          <w:rFonts w:hint="cs"/>
          <w:rtl/>
        </w:rPr>
        <w:t>ی</w:t>
      </w:r>
      <w:r w:rsidR="003128BE" w:rsidRPr="00993220">
        <w:rPr>
          <w:rFonts w:hint="eastAsia"/>
          <w:rtl/>
        </w:rPr>
        <w:t>ت</w:t>
      </w:r>
      <w:r w:rsidR="003128BE" w:rsidRPr="00993220">
        <w:rPr>
          <w:rtl/>
        </w:rPr>
        <w:t xml:space="preserve"> </w:t>
      </w:r>
      <w:r w:rsidR="003128BE" w:rsidRPr="00993220">
        <w:rPr>
          <w:rFonts w:hint="eastAsia"/>
          <w:rtl/>
        </w:rPr>
        <w:t>باربر</w:t>
      </w:r>
      <w:r w:rsidR="003128BE" w:rsidRPr="00993220">
        <w:rPr>
          <w:rFonts w:hint="cs"/>
          <w:rtl/>
        </w:rPr>
        <w:t>ی</w:t>
      </w:r>
      <w:r w:rsidR="003128BE" w:rsidRPr="00993220">
        <w:rPr>
          <w:rtl/>
        </w:rPr>
        <w:t xml:space="preserve"> </w:t>
      </w:r>
      <w:r w:rsidR="003128BE" w:rsidRPr="00993220">
        <w:rPr>
          <w:rFonts w:hint="eastAsia"/>
          <w:rtl/>
        </w:rPr>
        <w:t>مجاز</w:t>
      </w:r>
      <w:r w:rsidR="003128BE" w:rsidRPr="00993220">
        <w:rPr>
          <w:rtl/>
        </w:rPr>
        <w:t xml:space="preserve"> </w:t>
      </w:r>
      <w:r w:rsidR="003128BE" w:rsidRPr="00993220">
        <w:rPr>
          <w:rFonts w:hint="eastAsia"/>
          <w:rtl/>
        </w:rPr>
        <w:t>شالوده‌ها</w:t>
      </w:r>
      <w:r w:rsidR="003128BE" w:rsidRPr="00993220">
        <w:rPr>
          <w:rFonts w:hint="cs"/>
          <w:rtl/>
        </w:rPr>
        <w:t>ی</w:t>
      </w:r>
      <w:r w:rsidR="003128BE" w:rsidRPr="00993220">
        <w:rPr>
          <w:rtl/>
        </w:rPr>
        <w:t xml:space="preserve"> </w:t>
      </w:r>
      <w:r w:rsidR="003128BE" w:rsidRPr="00993220">
        <w:rPr>
          <w:rFonts w:hint="eastAsia"/>
          <w:rtl/>
        </w:rPr>
        <w:t>سطح</w:t>
      </w:r>
      <w:r w:rsidR="003128BE" w:rsidRPr="00993220">
        <w:rPr>
          <w:rFonts w:hint="cs"/>
          <w:rtl/>
        </w:rPr>
        <w:t>ی</w:t>
      </w:r>
      <w:bookmarkEnd w:id="1349"/>
      <w:bookmarkEnd w:id="1350"/>
      <w:bookmarkEnd w:id="1351"/>
      <w:bookmarkEnd w:id="1352"/>
      <w:bookmarkEnd w:id="1353"/>
      <w:bookmarkEnd w:id="1354"/>
      <w:bookmarkEnd w:id="1355"/>
      <w:bookmarkEnd w:id="1356"/>
    </w:p>
    <w:p w14:paraId="11359537" w14:textId="77777777" w:rsidR="003128BE" w:rsidRPr="00993220" w:rsidRDefault="003128BE" w:rsidP="006D2036">
      <w:pPr>
        <w:pStyle w:val="BKP-Heading2"/>
        <w:rPr>
          <w:rtl/>
        </w:rPr>
      </w:pPr>
      <w:bookmarkStart w:id="1357" w:name="_Toc456768944"/>
      <w:bookmarkStart w:id="1358" w:name="_Toc11840346"/>
      <w:bookmarkStart w:id="1359" w:name="_Toc76545774"/>
      <w:bookmarkStart w:id="1360" w:name="_Toc95114833"/>
      <w:bookmarkStart w:id="1361" w:name="_Toc96953900"/>
      <w:bookmarkStart w:id="1362" w:name="_Toc96957214"/>
      <w:bookmarkStart w:id="1363" w:name="_Toc96958839"/>
      <w:bookmarkStart w:id="1364" w:name="_Toc96959122"/>
      <w:bookmarkStart w:id="1365" w:name="_Toc97118398"/>
      <w:bookmarkStart w:id="1366" w:name="_Toc97130950"/>
      <w:bookmarkStart w:id="1367" w:name="_Toc104799078"/>
      <w:bookmarkStart w:id="1368" w:name="_Toc151295364"/>
      <w:bookmarkStart w:id="1369" w:name="_Toc151295436"/>
      <w:bookmarkStart w:id="1370" w:name="_Toc151295620"/>
      <w:r w:rsidRPr="00993220">
        <w:rPr>
          <w:rFonts w:hint="eastAsia"/>
          <w:rtl/>
        </w:rPr>
        <w:t>مقدمه</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r w:rsidRPr="00993220">
        <w:rPr>
          <w:rtl/>
        </w:rPr>
        <w:t xml:space="preserve"> </w:t>
      </w:r>
    </w:p>
    <w:p w14:paraId="4FAA2124" w14:textId="77777777" w:rsidR="003128BE" w:rsidRPr="00993220" w:rsidRDefault="003128BE" w:rsidP="00BF0FAE">
      <w:pPr>
        <w:pStyle w:val="BKP-MatnNormal"/>
      </w:pPr>
      <w:r w:rsidRPr="00993220">
        <w:rPr>
          <w:rFonts w:hint="eastAsia"/>
          <w:rtl/>
        </w:rPr>
        <w:t>براي</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شالوده</w:t>
      </w:r>
      <w:r w:rsidRPr="00993220">
        <w:rPr>
          <w:rtl/>
        </w:rPr>
        <w:softHyphen/>
      </w:r>
      <w:r w:rsidRPr="00993220">
        <w:rPr>
          <w:rFonts w:hint="eastAsia"/>
          <w:rtl/>
        </w:rPr>
        <w:t>هاي</w:t>
      </w:r>
      <w:r w:rsidRPr="00993220">
        <w:rPr>
          <w:rtl/>
        </w:rPr>
        <w:t xml:space="preserve"> </w:t>
      </w:r>
      <w:r w:rsidRPr="00993220">
        <w:rPr>
          <w:rFonts w:hint="eastAsia"/>
          <w:rtl/>
        </w:rPr>
        <w:t>سطحي،</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2 </w:t>
      </w:r>
      <w:r w:rsidRPr="00993220">
        <w:rPr>
          <w:rFonts w:hint="eastAsia"/>
          <w:rtl/>
        </w:rPr>
        <w:t>عامل</w:t>
      </w:r>
      <w:r w:rsidRPr="00993220">
        <w:rPr>
          <w:rtl/>
        </w:rPr>
        <w:t xml:space="preserve"> </w:t>
      </w:r>
      <w:r w:rsidRPr="00993220">
        <w:rPr>
          <w:rFonts w:hint="eastAsia"/>
          <w:rtl/>
        </w:rPr>
        <w:t>اساسي</w:t>
      </w:r>
      <w:r w:rsidRPr="00993220">
        <w:rPr>
          <w:rtl/>
        </w:rPr>
        <w:t xml:space="preserve"> </w:t>
      </w:r>
      <w:r w:rsidRPr="00993220">
        <w:rPr>
          <w:rFonts w:hint="eastAsia"/>
          <w:rtl/>
        </w:rPr>
        <w:t>زير</w:t>
      </w:r>
      <w:r w:rsidRPr="00993220">
        <w:rPr>
          <w:rtl/>
        </w:rPr>
        <w:t xml:space="preserve"> </w:t>
      </w:r>
      <w:r w:rsidRPr="00993220">
        <w:rPr>
          <w:rFonts w:hint="eastAsia"/>
          <w:rtl/>
        </w:rPr>
        <w:t>کنترل</w:t>
      </w:r>
      <w:r w:rsidRPr="00993220">
        <w:rPr>
          <w:rtl/>
        </w:rPr>
        <w:t xml:space="preserve"> </w:t>
      </w:r>
      <w:r w:rsidRPr="00993220">
        <w:rPr>
          <w:rFonts w:hint="eastAsia"/>
          <w:rtl/>
        </w:rPr>
        <w:t>گردد</w:t>
      </w:r>
      <w:r w:rsidRPr="00993220">
        <w:rPr>
          <w:rtl/>
        </w:rPr>
        <w:t>.</w:t>
      </w:r>
    </w:p>
    <w:p w14:paraId="4CC64AD4" w14:textId="77777777" w:rsidR="003128BE" w:rsidRPr="00993220" w:rsidRDefault="003128BE" w:rsidP="00BF0FAE">
      <w:pPr>
        <w:pStyle w:val="BKP-MatnBullet"/>
        <w:rPr>
          <w:rtl/>
        </w:rPr>
      </w:pP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خاک</w:t>
      </w:r>
    </w:p>
    <w:p w14:paraId="6E317E4E" w14:textId="77777777" w:rsidR="003128BE" w:rsidRPr="00993220" w:rsidRDefault="003128BE" w:rsidP="00BF0FAE">
      <w:pPr>
        <w:pStyle w:val="BKP-MatnBullet"/>
      </w:pPr>
      <w:r w:rsidRPr="00993220">
        <w:rPr>
          <w:rFonts w:hint="eastAsia"/>
          <w:rtl/>
        </w:rPr>
        <w:t>نشست</w:t>
      </w:r>
      <w:r w:rsidRPr="00993220">
        <w:rPr>
          <w:rtl/>
        </w:rPr>
        <w:softHyphen/>
      </w:r>
      <w:r w:rsidRPr="00993220">
        <w:rPr>
          <w:rFonts w:hint="eastAsia"/>
          <w:rtl/>
        </w:rPr>
        <w:t>هاي</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پ</w:t>
      </w:r>
      <w:r w:rsidRPr="00993220">
        <w:rPr>
          <w:rFonts w:hint="cs"/>
          <w:rtl/>
        </w:rPr>
        <w:t>ی</w:t>
      </w:r>
    </w:p>
    <w:p w14:paraId="7BC767A0" w14:textId="77777777" w:rsidR="003128BE" w:rsidRPr="00993220" w:rsidRDefault="003128BE" w:rsidP="00BF0FAE">
      <w:pPr>
        <w:pStyle w:val="BKP-MatnNormal"/>
      </w:pPr>
      <w:r w:rsidRPr="00993220">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993220">
        <w:rPr>
          <w:rtl/>
        </w:rPr>
        <w:softHyphen/>
      </w:r>
      <w:r w:rsidRPr="00993220">
        <w:rPr>
          <w:rFonts w:hint="eastAsia"/>
          <w:rtl/>
        </w:rPr>
        <w:t>هاي</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w:t>
      </w:r>
      <w:r w:rsidRPr="00993220">
        <w:rPr>
          <w:rFonts w:hint="eastAsia"/>
          <w:rtl/>
        </w:rPr>
        <w:t>متفاوت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و</w:t>
      </w:r>
      <w:r w:rsidRPr="00993220">
        <w:rPr>
          <w:rtl/>
        </w:rPr>
        <w:t xml:space="preserve"> </w:t>
      </w:r>
      <w:r w:rsidRPr="00993220">
        <w:rPr>
          <w:rFonts w:hint="eastAsia"/>
          <w:rtl/>
        </w:rPr>
        <w:t>مقدار</w:t>
      </w:r>
      <w:r w:rsidRPr="00993220">
        <w:rPr>
          <w:rtl/>
        </w:rPr>
        <w:t xml:space="preserve"> </w:t>
      </w:r>
      <w:r w:rsidRPr="00993220">
        <w:rPr>
          <w:rFonts w:hint="eastAsia"/>
          <w:rtl/>
        </w:rPr>
        <w:t>كوچكتر</w:t>
      </w:r>
      <w:r w:rsidRPr="00993220">
        <w:rPr>
          <w:rtl/>
        </w:rPr>
        <w:t xml:space="preserve"> </w:t>
      </w:r>
      <w:r w:rsidRPr="00993220">
        <w:rPr>
          <w:rFonts w:hint="eastAsia"/>
          <w:rtl/>
        </w:rPr>
        <w:t>ملاك</w:t>
      </w:r>
      <w:r w:rsidRPr="00993220">
        <w:rPr>
          <w:rtl/>
        </w:rPr>
        <w:t xml:space="preserve"> </w:t>
      </w:r>
      <w:r w:rsidRPr="00993220">
        <w:rPr>
          <w:rFonts w:hint="eastAsia"/>
          <w:rtl/>
        </w:rPr>
        <w:t>عمل</w:t>
      </w:r>
      <w:r w:rsidRPr="00993220">
        <w:rPr>
          <w:rtl/>
        </w:rPr>
        <w:t xml:space="preserve"> </w:t>
      </w:r>
      <w:r w:rsidRPr="00993220">
        <w:rPr>
          <w:rFonts w:hint="eastAsia"/>
          <w:rtl/>
        </w:rPr>
        <w:t>قرار</w:t>
      </w:r>
      <w:r w:rsidRPr="00993220">
        <w:rPr>
          <w:rtl/>
        </w:rPr>
        <w:t xml:space="preserve"> </w:t>
      </w:r>
      <w:r w:rsidRPr="00993220">
        <w:rPr>
          <w:rFonts w:hint="eastAsia"/>
          <w:rtl/>
        </w:rPr>
        <w:t>مي‌گيرد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فصل</w:t>
      </w:r>
      <w:r w:rsidRPr="00993220">
        <w:rPr>
          <w:rtl/>
        </w:rPr>
        <w:t xml:space="preserve"> </w:t>
      </w:r>
      <w:r w:rsidRPr="00993220">
        <w:rPr>
          <w:rFonts w:hint="eastAsia"/>
          <w:rtl/>
        </w:rPr>
        <w:t>بر</w:t>
      </w:r>
      <w:r w:rsidRPr="00993220">
        <w:rPr>
          <w:rtl/>
        </w:rPr>
        <w:t xml:space="preserve"> </w:t>
      </w:r>
      <w:r w:rsidRPr="00993220">
        <w:rPr>
          <w:rFonts w:hint="eastAsia"/>
          <w:rtl/>
        </w:rPr>
        <w:t>پايه</w:t>
      </w:r>
      <w:r w:rsidRPr="00993220">
        <w:rPr>
          <w:rtl/>
        </w:rPr>
        <w:t xml:space="preserve"> </w:t>
      </w:r>
      <w:r w:rsidRPr="00993220">
        <w:rPr>
          <w:rFonts w:hint="eastAsia"/>
          <w:rtl/>
        </w:rPr>
        <w:t>اطلاعات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از</w:t>
      </w:r>
      <w:r w:rsidRPr="00993220">
        <w:rPr>
          <w:rtl/>
        </w:rPr>
        <w:t xml:space="preserve"> </w:t>
      </w:r>
      <w:r w:rsidRPr="00993220">
        <w:rPr>
          <w:rFonts w:hint="eastAsia"/>
          <w:rtl/>
        </w:rPr>
        <w:t>حفاري‌ها</w:t>
      </w:r>
      <w:r w:rsidRPr="00993220">
        <w:rPr>
          <w:rtl/>
        </w:rPr>
        <w:t xml:space="preserve"> </w:t>
      </w:r>
      <w:r w:rsidRPr="00993220">
        <w:rPr>
          <w:rFonts w:hint="eastAsia"/>
          <w:rtl/>
        </w:rPr>
        <w:t>و</w:t>
      </w:r>
      <w:r w:rsidRPr="00993220">
        <w:rPr>
          <w:rtl/>
        </w:rPr>
        <w:t xml:space="preserve"> </w:t>
      </w:r>
      <w:r w:rsidRPr="00993220">
        <w:rPr>
          <w:rFonts w:hint="eastAsia"/>
          <w:rtl/>
        </w:rPr>
        <w:t>نتايج</w:t>
      </w:r>
      <w:r w:rsidRPr="00993220">
        <w:rPr>
          <w:rtl/>
        </w:rPr>
        <w:t xml:space="preserve"> </w:t>
      </w:r>
      <w:r w:rsidRPr="00993220">
        <w:rPr>
          <w:rFonts w:hint="eastAsia"/>
          <w:rtl/>
        </w:rPr>
        <w:t>آزمون‌هاي</w:t>
      </w:r>
      <w:r w:rsidRPr="00993220">
        <w:rPr>
          <w:rtl/>
        </w:rPr>
        <w:t xml:space="preserve"> برجا و </w:t>
      </w:r>
      <w:r w:rsidRPr="00993220">
        <w:rPr>
          <w:rFonts w:hint="eastAsia"/>
          <w:rtl/>
        </w:rPr>
        <w:t>آزمايشگاهي</w:t>
      </w:r>
      <w:r w:rsidRPr="00993220">
        <w:rPr>
          <w:rtl/>
        </w:rPr>
        <w:t xml:space="preserve"> و با توجه به و</w:t>
      </w:r>
      <w:r w:rsidRPr="00993220">
        <w:rPr>
          <w:rFonts w:hint="cs"/>
          <w:rtl/>
        </w:rPr>
        <w:t>ی</w:t>
      </w:r>
      <w:r w:rsidRPr="00993220">
        <w:rPr>
          <w:rFonts w:hint="eastAsia"/>
          <w:rtl/>
        </w:rPr>
        <w:t>ژگ</w:t>
      </w:r>
      <w:r w:rsidRPr="00993220">
        <w:rPr>
          <w:rFonts w:hint="cs"/>
          <w:rtl/>
        </w:rPr>
        <w:t>ی</w:t>
      </w:r>
      <w:r w:rsidRPr="00993220">
        <w:rPr>
          <w:rtl/>
        </w:rPr>
        <w:t xml:space="preserve"> پروژه</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002D03DA" w:rsidRPr="00993220">
        <w:rPr>
          <w:rtl/>
        </w:rPr>
        <w:t xml:space="preserve"> </w:t>
      </w:r>
      <w:r w:rsidR="002D03DA" w:rsidRPr="00993220">
        <w:rPr>
          <w:rFonts w:hint="eastAsia"/>
          <w:rtl/>
        </w:rPr>
        <w:t>شالوده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پي</w:t>
      </w:r>
      <w:r w:rsidR="002D03DA" w:rsidRPr="00993220">
        <w:rPr>
          <w:rFonts w:hint="eastAsia"/>
        </w:rPr>
        <w:t>‌</w:t>
      </w:r>
      <w:r w:rsidR="002D03DA" w:rsidRPr="00993220">
        <w:rPr>
          <w:rFonts w:hint="eastAsia"/>
          <w:rtl/>
        </w:rPr>
        <w:t>ها</w:t>
      </w:r>
      <w:r w:rsidR="002D03DA" w:rsidRPr="00993220">
        <w:rPr>
          <w:rFonts w:hint="cs"/>
          <w:rtl/>
        </w:rPr>
        <w:t>ی</w:t>
      </w:r>
      <w:r w:rsidRPr="00993220">
        <w:rPr>
          <w:rFonts w:hint="eastAsia"/>
        </w:rPr>
        <w:t>‌</w:t>
      </w:r>
      <w:r w:rsidRPr="00993220">
        <w:rPr>
          <w:rtl/>
        </w:rPr>
        <w:t xml:space="preserve"> </w:t>
      </w:r>
      <w:r w:rsidR="002D03DA" w:rsidRPr="00993220">
        <w:rPr>
          <w:rFonts w:hint="eastAsia"/>
          <w:rtl/>
        </w:rPr>
        <w:t>مربع</w:t>
      </w:r>
      <w:r w:rsidR="002D03DA" w:rsidRPr="00993220">
        <w:rPr>
          <w:rFonts w:hint="cs"/>
          <w:rtl/>
        </w:rPr>
        <w:t>ی</w:t>
      </w:r>
      <w:r w:rsidR="002D03DA" w:rsidRPr="00993220">
        <w:rPr>
          <w:rFonts w:hint="eastAsia"/>
          <w:rtl/>
        </w:rPr>
        <w:t>،</w:t>
      </w:r>
      <w:r w:rsidR="002D03DA" w:rsidRPr="00993220">
        <w:rPr>
          <w:rtl/>
        </w:rPr>
        <w:t xml:space="preserve"> مستط</w:t>
      </w:r>
      <w:r w:rsidR="002D03DA" w:rsidRPr="00993220">
        <w:rPr>
          <w:rFonts w:hint="cs"/>
          <w:rtl/>
        </w:rPr>
        <w:t>ی</w:t>
      </w:r>
      <w:r w:rsidR="002D03DA" w:rsidRPr="00993220">
        <w:rPr>
          <w:rFonts w:hint="eastAsia"/>
          <w:rtl/>
        </w:rPr>
        <w:t>ل</w:t>
      </w:r>
      <w:r w:rsidR="002D03DA" w:rsidRPr="00993220">
        <w:rPr>
          <w:rFonts w:hint="cs"/>
          <w:rtl/>
        </w:rPr>
        <w:t>ی</w:t>
      </w:r>
      <w:r w:rsidR="002D03DA" w:rsidRPr="00993220">
        <w:rPr>
          <w:rtl/>
        </w:rPr>
        <w:t xml:space="preserve"> با نسبت طول به عرض</w:t>
      </w:r>
      <w:r w:rsidR="00C64856" w:rsidRPr="00993220">
        <w:rPr>
          <w:rtl/>
        </w:rPr>
        <w:t xml:space="preserve"> 2</w:t>
      </w:r>
      <w:r w:rsidR="002D03DA" w:rsidRPr="00993220">
        <w:rPr>
          <w:rtl/>
        </w:rPr>
        <w:t>و</w:t>
      </w:r>
      <w:r w:rsidR="00C64856" w:rsidRPr="00993220">
        <w:rPr>
          <w:rtl/>
        </w:rPr>
        <w:t xml:space="preserve"> </w:t>
      </w:r>
      <w:r w:rsidR="002D03DA" w:rsidRPr="00993220">
        <w:rPr>
          <w:rtl/>
        </w:rPr>
        <w:t>5، شالوده نوار</w:t>
      </w:r>
      <w:r w:rsidR="002D03DA" w:rsidRPr="00993220">
        <w:rPr>
          <w:rFonts w:hint="cs"/>
          <w:rtl/>
        </w:rPr>
        <w:t>ی</w:t>
      </w:r>
      <w:r w:rsidR="002D03DA" w:rsidRPr="00993220">
        <w:rPr>
          <w:rtl/>
        </w:rPr>
        <w:t xml:space="preserve"> با نسبت طول به عرض 10و پ</w:t>
      </w:r>
      <w:r w:rsidR="002D03DA" w:rsidRPr="00993220">
        <w:rPr>
          <w:rFonts w:hint="cs"/>
          <w:rtl/>
        </w:rPr>
        <w:t>ی</w:t>
      </w:r>
      <w:r w:rsidR="002D03DA" w:rsidRPr="00993220">
        <w:rPr>
          <w:rtl/>
        </w:rPr>
        <w:t xml:space="preserve"> </w:t>
      </w:r>
      <w:r w:rsidRPr="00993220">
        <w:rPr>
          <w:rFonts w:hint="eastAsia"/>
          <w:rtl/>
        </w:rPr>
        <w:t>گستره</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20×12 متر همراه با تعيين نشست آن و با فرض محدوديت نشست </w:t>
      </w:r>
      <w:r w:rsidRPr="00993220">
        <w:rPr>
          <w:rFonts w:hint="eastAsia"/>
          <w:rtl/>
        </w:rPr>
        <w:t>مجاز</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گسترده و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w:t>
      </w:r>
      <w:r w:rsidRPr="00993220">
        <w:rPr>
          <w:rFonts w:hint="eastAsia"/>
          <w:sz w:val="28"/>
          <w:rtl/>
        </w:rPr>
        <w:t>ارائه</w:t>
      </w:r>
      <w:r w:rsidRPr="00993220">
        <w:rPr>
          <w:sz w:val="28"/>
          <w:rtl/>
        </w:rPr>
        <w:t xml:space="preserve"> </w:t>
      </w:r>
      <w:r w:rsidRPr="00993220">
        <w:rPr>
          <w:rFonts w:hint="eastAsia"/>
          <w:sz w:val="28"/>
          <w:rtl/>
        </w:rPr>
        <w:t>گرديده</w:t>
      </w:r>
      <w:r w:rsidRPr="00993220">
        <w:rPr>
          <w:sz w:val="28"/>
          <w:rtl/>
        </w:rPr>
        <w:t xml:space="preserve"> </w:t>
      </w:r>
      <w:r w:rsidRPr="00993220">
        <w:rPr>
          <w:rFonts w:hint="eastAsia"/>
          <w:sz w:val="28"/>
          <w:rtl/>
        </w:rPr>
        <w:t>است</w:t>
      </w:r>
      <w:r w:rsidRPr="00993220">
        <w:rPr>
          <w:sz w:val="28"/>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وجود</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اثر</w:t>
      </w:r>
      <w:r w:rsidRPr="00993220">
        <w:rPr>
          <w:rtl/>
        </w:rPr>
        <w:t xml:space="preserve"> </w:t>
      </w:r>
      <w:r w:rsidRPr="00993220">
        <w:rPr>
          <w:rFonts w:hint="eastAsia"/>
          <w:rtl/>
        </w:rPr>
        <w:t>کاهنده</w:t>
      </w:r>
      <w:r w:rsidRPr="00993220">
        <w:rPr>
          <w:rtl/>
        </w:rPr>
        <w:t xml:space="preserve"> </w:t>
      </w:r>
      <w:r w:rsidRPr="00993220">
        <w:rPr>
          <w:rFonts w:hint="eastAsia"/>
          <w:rtl/>
        </w:rPr>
        <w:t>ناش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خروج</w:t>
      </w:r>
      <w:r w:rsidRPr="00993220">
        <w:rPr>
          <w:rtl/>
        </w:rPr>
        <w:t xml:space="preserve"> </w:t>
      </w:r>
      <w:r w:rsidRPr="00993220">
        <w:rPr>
          <w:rFonts w:hint="eastAsia"/>
          <w:rtl/>
        </w:rPr>
        <w:t>از</w:t>
      </w:r>
      <w:r w:rsidRPr="00993220">
        <w:rPr>
          <w:rtl/>
        </w:rPr>
        <w:t xml:space="preserve"> </w:t>
      </w:r>
      <w:r w:rsidRPr="00993220">
        <w:rPr>
          <w:rFonts w:hint="eastAsia"/>
          <w:rtl/>
        </w:rPr>
        <w:t>مرکز</w:t>
      </w:r>
      <w:r w:rsidRPr="00993220">
        <w:rPr>
          <w:rFonts w:hint="cs"/>
          <w:rtl/>
        </w:rPr>
        <w:t>ی</w:t>
      </w:r>
      <w:r w:rsidRPr="00993220">
        <w:rPr>
          <w:rFonts w:hint="eastAsia"/>
          <w:rtl/>
        </w:rPr>
        <w:t>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روها</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مشاور</w:t>
      </w:r>
      <w:r w:rsidRPr="00993220">
        <w:rPr>
          <w:rtl/>
        </w:rPr>
        <w:t xml:space="preserve"> </w:t>
      </w:r>
      <w:r w:rsidRPr="00993220">
        <w:rPr>
          <w:rFonts w:hint="eastAsia"/>
          <w:rtl/>
        </w:rPr>
        <w:t>طراح</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w:t>
      </w:r>
    </w:p>
    <w:p w14:paraId="2BDF578B" w14:textId="77777777" w:rsidR="00303A6E" w:rsidRPr="00993220" w:rsidRDefault="00303A6E" w:rsidP="00BF0FAE">
      <w:pPr>
        <w:pStyle w:val="BKP-MatnNormal"/>
        <w:rPr>
          <w:rtl/>
        </w:rPr>
      </w:pPr>
      <w:r w:rsidRPr="00993220">
        <w:rPr>
          <w:rFonts w:hint="eastAsia"/>
          <w:rtl/>
        </w:rPr>
        <w:t>مدل</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حوزه</w:t>
      </w:r>
      <w:r w:rsidRPr="00993220">
        <w:rPr>
          <w:rtl/>
        </w:rPr>
        <w:t xml:space="preserve"> </w:t>
      </w:r>
      <w:r w:rsidRPr="00993220">
        <w:rPr>
          <w:rFonts w:hint="eastAsia"/>
          <w:rtl/>
        </w:rPr>
        <w:t>تأثير</w:t>
      </w:r>
      <w:r w:rsidRPr="00993220">
        <w:rPr>
          <w:rtl/>
        </w:rPr>
        <w:t xml:space="preserve"> </w:t>
      </w:r>
      <w:r w:rsidRPr="00993220">
        <w:rPr>
          <w:rFonts w:hint="eastAsia"/>
          <w:rtl/>
        </w:rPr>
        <w:t>بار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سطح</w:t>
      </w:r>
      <w:r w:rsidRPr="00993220">
        <w:rPr>
          <w:rFonts w:hint="cs"/>
          <w:rtl/>
        </w:rPr>
        <w:t>ی</w:t>
      </w:r>
      <w:r w:rsidRPr="00993220">
        <w:rPr>
          <w:rtl/>
        </w:rPr>
        <w:t xml:space="preserve"> مطابق توض</w:t>
      </w:r>
      <w:r w:rsidRPr="00993220">
        <w:rPr>
          <w:rFonts w:hint="cs"/>
          <w:rtl/>
        </w:rPr>
        <w:t>ی</w:t>
      </w:r>
      <w:r w:rsidRPr="00993220">
        <w:rPr>
          <w:rFonts w:hint="eastAsia"/>
          <w:rtl/>
        </w:rPr>
        <w:t>حات</w:t>
      </w:r>
      <w:r w:rsidRPr="00993220">
        <w:rPr>
          <w:rtl/>
        </w:rPr>
        <w:t xml:space="preserve"> ارائه شده در فصول قبل فرض شده است.  مشخصات فني استفاده شده در محاسبات در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r w:rsidRPr="00993220">
        <w:rPr>
          <w:rFonts w:hint="eastAsia"/>
          <w:rtl/>
        </w:rPr>
        <w:t>ليكن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000424D6" w:rsidRPr="00993220">
        <w:rPr>
          <w:rFonts w:hint="eastAsia"/>
          <w:rtl/>
        </w:rPr>
        <w:t>لايه</w:t>
      </w:r>
      <w:r w:rsidR="000424D6" w:rsidRPr="00993220">
        <w:t>‌</w:t>
      </w:r>
      <w:r w:rsidRPr="00993220">
        <w:rPr>
          <w:rFonts w:hint="eastAsia"/>
          <w:rtl/>
        </w:rPr>
        <w:t>هاي</w:t>
      </w:r>
      <w:r w:rsidRPr="00993220">
        <w:rPr>
          <w:rtl/>
        </w:rPr>
        <w:t xml:space="preserve"> </w:t>
      </w:r>
      <w:r w:rsidRPr="00993220">
        <w:rPr>
          <w:rFonts w:hint="eastAsia"/>
          <w:rtl/>
        </w:rPr>
        <w:t>سست</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w:t>
      </w:r>
      <w:r w:rsidRPr="00993220">
        <w:rPr>
          <w:rFonts w:hint="eastAsia"/>
          <w:rtl/>
        </w:rPr>
        <w:t>مشاور</w:t>
      </w:r>
      <w:r w:rsidRPr="00993220">
        <w:rPr>
          <w:rtl/>
        </w:rPr>
        <w:t xml:space="preserve"> </w:t>
      </w:r>
      <w:r w:rsidRPr="00993220">
        <w:rPr>
          <w:rFonts w:hint="eastAsia"/>
          <w:rtl/>
        </w:rPr>
        <w:t>تماس</w:t>
      </w:r>
      <w:r w:rsidRPr="00993220">
        <w:rPr>
          <w:rtl/>
        </w:rPr>
        <w:t xml:space="preserve"> </w:t>
      </w:r>
      <w:r w:rsidRPr="00993220">
        <w:rPr>
          <w:rFonts w:hint="eastAsia"/>
          <w:rtl/>
        </w:rPr>
        <w:t>حاصل</w:t>
      </w:r>
      <w:r w:rsidRPr="00993220">
        <w:rPr>
          <w:rtl/>
        </w:rPr>
        <w:t xml:space="preserve"> </w:t>
      </w:r>
      <w:r w:rsidRPr="00993220">
        <w:rPr>
          <w:rFonts w:hint="eastAsia"/>
          <w:rtl/>
        </w:rPr>
        <w:t>گردد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00C64856" w:rsidRPr="00993220">
        <w:rPr>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خاک</w:t>
      </w:r>
      <w:r w:rsidRPr="00993220">
        <w:rPr>
          <w:rtl/>
        </w:rPr>
        <w:t xml:space="preserve"> </w:t>
      </w:r>
      <w:r w:rsidRPr="00993220">
        <w:rPr>
          <w:rFonts w:hint="eastAsia"/>
          <w:rtl/>
        </w:rPr>
        <w:t>نبات</w:t>
      </w:r>
      <w:r w:rsidRPr="00993220">
        <w:rPr>
          <w:rFonts w:hint="cs"/>
          <w:rtl/>
        </w:rPr>
        <w:t>ی</w:t>
      </w:r>
      <w:r w:rsidRPr="00993220">
        <w:rPr>
          <w:rFonts w:hint="eastAsia"/>
          <w:rtl/>
        </w:rPr>
        <w:t>،</w:t>
      </w:r>
      <w:r w:rsidRPr="00993220">
        <w:rPr>
          <w:rtl/>
        </w:rPr>
        <w:t xml:space="preserve"> </w:t>
      </w:r>
      <w:r w:rsidRPr="00993220">
        <w:rPr>
          <w:rFonts w:hint="eastAsia"/>
          <w:rtl/>
        </w:rPr>
        <w:t>دست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322E310F" w14:textId="77777777" w:rsidR="003128BE" w:rsidRPr="00993220" w:rsidRDefault="003128BE" w:rsidP="006D2036">
      <w:pPr>
        <w:pStyle w:val="BKP-Heading2"/>
        <w:rPr>
          <w:rtl/>
        </w:rPr>
      </w:pPr>
      <w:bookmarkStart w:id="1371" w:name="_Toc456768945"/>
      <w:bookmarkStart w:id="1372" w:name="_Toc11840347"/>
      <w:bookmarkStart w:id="1373" w:name="_Toc76545775"/>
      <w:bookmarkStart w:id="1374" w:name="_Toc95114834"/>
      <w:bookmarkStart w:id="1375" w:name="_Toc96953901"/>
      <w:bookmarkStart w:id="1376" w:name="_Toc96957215"/>
      <w:bookmarkStart w:id="1377" w:name="_Toc96958840"/>
      <w:bookmarkStart w:id="1378" w:name="_Toc96959123"/>
      <w:bookmarkStart w:id="1379" w:name="_Toc97118399"/>
      <w:bookmarkStart w:id="1380" w:name="_Toc97130951"/>
      <w:bookmarkStart w:id="1381" w:name="_Toc104799079"/>
      <w:bookmarkStart w:id="1382" w:name="_Toc151295365"/>
      <w:bookmarkStart w:id="1383" w:name="_Toc151295437"/>
      <w:bookmarkStart w:id="1384" w:name="_Toc151295621"/>
      <w:bookmarkStart w:id="1385" w:name="_Toc307989278"/>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نها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مجاز</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311CE3D1" w14:textId="77777777" w:rsidR="00DE07DA" w:rsidRPr="00993220" w:rsidRDefault="00DE07DA" w:rsidP="00BF0FAE">
      <w:pPr>
        <w:pStyle w:val="BKP-MatnNormal"/>
        <w:rPr>
          <w:rtl/>
        </w:rPr>
      </w:pPr>
      <w:r w:rsidRPr="00993220">
        <w:rPr>
          <w:rtl/>
        </w:rPr>
        <w:t>تراز قرارگ</w:t>
      </w:r>
      <w:r w:rsidRPr="00993220">
        <w:rPr>
          <w:rFonts w:hint="cs"/>
          <w:rtl/>
        </w:rPr>
        <w:t>ی</w:t>
      </w:r>
      <w:r w:rsidRPr="00993220">
        <w:rPr>
          <w:rFonts w:hint="eastAsia"/>
          <w:rtl/>
        </w:rPr>
        <w:t>ر</w:t>
      </w:r>
      <w:r w:rsidRPr="00993220">
        <w:rPr>
          <w:rFonts w:hint="cs"/>
          <w:rtl/>
        </w:rPr>
        <w:t>ی</w:t>
      </w:r>
      <w:r w:rsidRPr="00993220">
        <w:rPr>
          <w:rtl/>
        </w:rPr>
        <w:t xml:space="preserve"> کف شالوده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w:t>
      </w:r>
      <w:r w:rsidRPr="00993220">
        <w:rPr>
          <w:rFonts w:hint="eastAsia"/>
          <w:rtl/>
        </w:rPr>
        <w:t>شالوده</w:t>
      </w:r>
      <w:r w:rsidRPr="00993220">
        <w:rPr>
          <w:rFonts w:ascii="Arial" w:hAnsi="Arial" w:cs="Arial"/>
        </w:rPr>
        <w:t>‌</w:t>
      </w:r>
      <w:r w:rsidRPr="00993220">
        <w:rPr>
          <w:rFonts w:hint="eastAsia"/>
          <w:rtl/>
        </w:rPr>
        <w:t>ها</w:t>
      </w:r>
      <w:r w:rsidRPr="00993220">
        <w:rPr>
          <w:rtl/>
        </w:rPr>
        <w:t xml:space="preserve"> </w:t>
      </w:r>
      <w:r w:rsidRPr="00993220">
        <w:rPr>
          <w:rFonts w:hint="eastAsia"/>
          <w:rtl/>
        </w:rPr>
        <w:t>در</w:t>
      </w:r>
      <w:r w:rsidRPr="00993220">
        <w:rPr>
          <w:rtl/>
        </w:rPr>
        <w:t xml:space="preserve"> </w:t>
      </w:r>
      <w:r w:rsidRPr="00993220">
        <w:rPr>
          <w:rFonts w:hint="eastAsia"/>
          <w:rtl/>
        </w:rPr>
        <w:t>عمق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نسبت</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باربردار</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بارگذار</w:t>
      </w:r>
      <w:r w:rsidRPr="00993220">
        <w:rPr>
          <w:rFonts w:hint="cs"/>
          <w:rtl/>
        </w:rPr>
        <w:t>ی</w:t>
      </w:r>
      <w:r w:rsidRPr="00993220">
        <w:rPr>
          <w:rtl/>
        </w:rPr>
        <w:t xml:space="preserve"> 3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موجود در حوزه تأثير بار شالوده</w:t>
      </w:r>
      <w:r w:rsidRPr="00993220">
        <w:rPr>
          <w:rtl/>
        </w:rPr>
        <w:softHyphen/>
        <w:t xml:space="preserve"> </w:t>
      </w:r>
      <w:r w:rsidRPr="00993220">
        <w:rPr>
          <w:rFonts w:hint="eastAsia"/>
          <w:rtl/>
        </w:rPr>
        <w:t>در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مطابق</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Pr="00993220">
        <w:rPr>
          <w:rFonts w:hint="eastAsia"/>
          <w:rtl/>
        </w:rPr>
        <w:t>شماره</w:t>
      </w:r>
      <w:r w:rsidRPr="00993220">
        <w:rPr>
          <w:rtl/>
        </w:rPr>
        <w:t xml:space="preserve"> 5-1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14:paraId="3C5C9AD3" w14:textId="77777777" w:rsidR="003128BE" w:rsidRPr="00993220" w:rsidRDefault="003128BE" w:rsidP="00BF0FAE">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حفره</w:t>
      </w:r>
      <w:r w:rsidRPr="00993220">
        <w:rPr>
          <w:rtl/>
        </w:rPr>
        <w:t xml:space="preserve"> </w:t>
      </w:r>
      <w:r w:rsidRPr="00993220">
        <w:rPr>
          <w:rFonts w:hint="cs"/>
          <w:rtl/>
        </w:rPr>
        <w:t>ی</w:t>
      </w:r>
      <w:r w:rsidRPr="00993220">
        <w:rPr>
          <w:rFonts w:hint="eastAsia"/>
          <w:rtl/>
        </w:rPr>
        <w:t>ا</w:t>
      </w:r>
      <w:r w:rsidRPr="00993220">
        <w:rPr>
          <w:rtl/>
        </w:rPr>
        <w:t xml:space="preserve"> فضا</w:t>
      </w:r>
      <w:r w:rsidRPr="00993220">
        <w:rPr>
          <w:rFonts w:hint="cs"/>
          <w:rtl/>
        </w:rPr>
        <w:t>ی</w:t>
      </w:r>
      <w:r w:rsidRPr="00993220">
        <w:rPr>
          <w:rtl/>
        </w:rPr>
        <w:t xml:space="preserve"> خال</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در مس</w:t>
      </w:r>
      <w:r w:rsidRPr="00993220">
        <w:rPr>
          <w:rFonts w:hint="cs"/>
          <w:rtl/>
        </w:rPr>
        <w:t>ی</w:t>
      </w:r>
      <w:r w:rsidRPr="00993220">
        <w:rPr>
          <w:rFonts w:hint="eastAsia"/>
          <w:rtl/>
        </w:rPr>
        <w:t>ر</w:t>
      </w:r>
      <w:r w:rsidRPr="00993220">
        <w:rPr>
          <w:rtl/>
        </w:rPr>
        <w:t xml:space="preserve"> خط لو</w:t>
      </w:r>
      <w:r w:rsidRPr="00993220">
        <w:rPr>
          <w:rFonts w:hint="eastAsia"/>
          <w:rtl/>
        </w:rPr>
        <w:t>له،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مقاومـت</w:t>
      </w:r>
      <w:r w:rsidRPr="00993220">
        <w:rPr>
          <w:rtl/>
        </w:rPr>
        <w:t xml:space="preserve"> </w:t>
      </w:r>
      <w:r w:rsidRPr="00993220">
        <w:rPr>
          <w:rFonts w:hint="eastAsia"/>
          <w:rtl/>
        </w:rPr>
        <w:t>مجاز</w:t>
      </w:r>
      <w:r w:rsidRPr="00993220">
        <w:rPr>
          <w:rtl/>
        </w:rPr>
        <w:t xml:space="preserve"> </w:t>
      </w:r>
      <w:r w:rsidRPr="00993220">
        <w:rPr>
          <w:rFonts w:hint="eastAsia"/>
          <w:rtl/>
        </w:rPr>
        <w:t>خاك</w:t>
      </w:r>
      <w:r w:rsidRPr="00993220">
        <w:rPr>
          <w:rtl/>
        </w:rPr>
        <w:t xml:space="preserve"> </w:t>
      </w:r>
      <w:r w:rsidRPr="00993220">
        <w:rPr>
          <w:rFonts w:hint="eastAsia"/>
          <w:rtl/>
        </w:rPr>
        <w:t>طبيعي</w:t>
      </w:r>
      <w:r w:rsidRPr="00993220">
        <w:rPr>
          <w:rtl/>
        </w:rPr>
        <w:t xml:space="preserve"> </w:t>
      </w:r>
      <w:r w:rsidRPr="00993220">
        <w:rPr>
          <w:rFonts w:hint="eastAsia"/>
          <w:rtl/>
        </w:rPr>
        <w:t>محـل،</w:t>
      </w:r>
      <w:r w:rsidRPr="00993220">
        <w:rPr>
          <w:rtl/>
        </w:rPr>
        <w:t xml:space="preserve"> </w:t>
      </w:r>
      <w:r w:rsidRPr="00993220">
        <w:rPr>
          <w:rFonts w:hint="eastAsia"/>
          <w:rtl/>
        </w:rPr>
        <w:t>گسيختگي</w:t>
      </w:r>
      <w:r w:rsidRPr="00993220">
        <w:rPr>
          <w:rtl/>
        </w:rPr>
        <w:t xml:space="preserve"> </w:t>
      </w:r>
      <w:r w:rsidRPr="00993220">
        <w:rPr>
          <w:rFonts w:hint="eastAsia"/>
          <w:rtl/>
        </w:rPr>
        <w:t>برشي</w:t>
      </w:r>
      <w:r w:rsidRPr="00993220">
        <w:rPr>
          <w:rtl/>
        </w:rPr>
        <w:t xml:space="preserve"> </w:t>
      </w:r>
      <w:r w:rsidRPr="00993220">
        <w:rPr>
          <w:rFonts w:hint="eastAsia"/>
          <w:rtl/>
        </w:rPr>
        <w:t>خاک</w:t>
      </w:r>
      <w:r w:rsidRPr="00993220">
        <w:rPr>
          <w:rtl/>
        </w:rPr>
        <w:t xml:space="preserve"> (</w:t>
      </w:r>
      <w:r w:rsidRPr="00993220">
        <w:t>Shear Failure</w:t>
      </w:r>
      <w:r w:rsidRPr="00993220">
        <w:rPr>
          <w:rtl/>
        </w:rPr>
        <w:t xml:space="preserve">) به روش </w:t>
      </w:r>
      <w:r w:rsidRPr="00993220">
        <w:t>Hansen</w:t>
      </w:r>
      <w:r w:rsidRPr="00993220">
        <w:rPr>
          <w:rtl/>
        </w:rPr>
        <w:t xml:space="preserve"> و براساس روابط کل</w:t>
      </w:r>
      <w:r w:rsidRPr="00993220">
        <w:rPr>
          <w:rFonts w:hint="cs"/>
          <w:rtl/>
        </w:rPr>
        <w:t>ی</w:t>
      </w:r>
      <w:r w:rsidRPr="00993220">
        <w:rPr>
          <w:rtl/>
        </w:rPr>
        <w:t xml:space="preserve"> محاسبه شده است. روابط کل</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w:t>
      </w:r>
      <w:r w:rsidR="00DE07DA">
        <w:rPr>
          <w:rFonts w:hint="cs"/>
          <w:rtl/>
        </w:rPr>
        <w:t>7</w:t>
      </w:r>
      <w:r w:rsidRPr="00993220">
        <w:rPr>
          <w:rtl/>
        </w:rPr>
        <w:t xml:space="preserve"> ارائه شده است.</w:t>
      </w:r>
    </w:p>
    <w:p w14:paraId="47AC5895" w14:textId="77777777" w:rsidR="003128BE" w:rsidRPr="00993220" w:rsidRDefault="003128BE" w:rsidP="00830FC6">
      <w:pPr>
        <w:pStyle w:val="BKP-Heading2"/>
        <w:rPr>
          <w:rtl/>
        </w:rPr>
      </w:pPr>
      <w:bookmarkStart w:id="1386" w:name="_Toc456768946"/>
      <w:bookmarkStart w:id="1387" w:name="_Toc11840348"/>
      <w:bookmarkStart w:id="1388" w:name="_Toc76545776"/>
      <w:bookmarkStart w:id="1389" w:name="_Toc95114835"/>
      <w:bookmarkStart w:id="1390" w:name="_Toc96953902"/>
      <w:bookmarkStart w:id="1391" w:name="_Toc96957216"/>
      <w:bookmarkStart w:id="1392" w:name="_Toc96958841"/>
      <w:bookmarkStart w:id="1393" w:name="_Toc96959124"/>
      <w:bookmarkStart w:id="1394" w:name="_Toc97118400"/>
      <w:bookmarkStart w:id="1395" w:name="_Toc97130952"/>
      <w:bookmarkStart w:id="1396" w:name="_Toc104799080"/>
      <w:bookmarkStart w:id="1397" w:name="_Toc151295366"/>
      <w:bookmarkStart w:id="1398" w:name="_Toc151295438"/>
      <w:bookmarkStart w:id="1399" w:name="_Toc151295622"/>
      <w:bookmarkEnd w:id="1385"/>
      <w:r w:rsidRPr="00993220">
        <w:rPr>
          <w:rFonts w:hint="eastAsia"/>
          <w:rtl/>
        </w:rPr>
        <w:t>نشست</w:t>
      </w:r>
      <w:r w:rsidRPr="00993220">
        <w:rPr>
          <w:rtl/>
        </w:rPr>
        <w:t xml:space="preserve"> </w:t>
      </w:r>
      <w:r w:rsidRPr="00993220">
        <w:rPr>
          <w:rFonts w:hint="eastAsia"/>
          <w:rtl/>
        </w:rPr>
        <w:t>خاک</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39CF345B" w14:textId="77777777" w:rsidR="003128BE" w:rsidRPr="00993220" w:rsidRDefault="003128BE" w:rsidP="00BF0FAE">
      <w:pPr>
        <w:pStyle w:val="BKP-MatnNormal"/>
        <w:rPr>
          <w:rtl/>
        </w:rPr>
      </w:pPr>
      <w:r w:rsidRPr="00993220">
        <w:rPr>
          <w:rFonts w:hint="eastAsia"/>
          <w:rtl/>
        </w:rPr>
        <w:t>با</w:t>
      </w:r>
      <w:r w:rsidRPr="00993220">
        <w:rPr>
          <w:rtl/>
        </w:rPr>
        <w:t xml:space="preserve"> </w:t>
      </w:r>
      <w:r w:rsidRPr="00C647FA">
        <w:rPr>
          <w:rtl/>
        </w:rPr>
        <w:t>درنظرگ</w:t>
      </w:r>
      <w:r w:rsidRPr="00C647FA">
        <w:rPr>
          <w:rFonts w:hint="cs"/>
          <w:rtl/>
        </w:rPr>
        <w:t>ی</w:t>
      </w:r>
      <w:r w:rsidRPr="00C647FA">
        <w:rPr>
          <w:rFonts w:hint="eastAsia"/>
          <w:rtl/>
        </w:rPr>
        <w:t>ر</w:t>
      </w:r>
      <w:r w:rsidRPr="00C647FA">
        <w:rPr>
          <w:rFonts w:hint="cs"/>
          <w:rtl/>
        </w:rPr>
        <w:t>ی</w:t>
      </w:r>
      <w:r w:rsidRPr="00C647FA">
        <w:rPr>
          <w:rtl/>
        </w:rPr>
        <w:t xml:space="preserve"> جنس خاک در محل </w:t>
      </w:r>
      <w:r w:rsidRPr="00C647FA">
        <w:rPr>
          <w:rFonts w:hint="eastAsia"/>
          <w:rtl/>
        </w:rPr>
        <w:t>حفار</w:t>
      </w:r>
      <w:r w:rsidRPr="00C647FA">
        <w:rPr>
          <w:rFonts w:hint="cs"/>
          <w:rtl/>
        </w:rPr>
        <w:t>ی</w:t>
      </w:r>
      <w:r w:rsidRPr="00C647FA">
        <w:rPr>
          <w:rtl/>
        </w:rPr>
        <w:t xml:space="preserve"> </w:t>
      </w:r>
      <w:r w:rsidRPr="00C647FA">
        <w:rPr>
          <w:rFonts w:hint="eastAsia"/>
          <w:rtl/>
        </w:rPr>
        <w:t>گمانه</w:t>
      </w:r>
      <w:r w:rsidRPr="00C647FA">
        <w:rPr>
          <w:rFonts w:hint="eastAsia"/>
        </w:rPr>
        <w:t>‌</w:t>
      </w:r>
      <w:r w:rsidRPr="00C647FA">
        <w:rPr>
          <w:rFonts w:hint="eastAsia"/>
          <w:rtl/>
        </w:rPr>
        <w:t>ها</w:t>
      </w:r>
      <w:r w:rsidRPr="00C647FA">
        <w:rPr>
          <w:rFonts w:hint="cs"/>
          <w:rtl/>
        </w:rPr>
        <w:t>ی</w:t>
      </w:r>
      <w:r w:rsidRPr="00C647FA">
        <w:rPr>
          <w:rtl/>
        </w:rPr>
        <w:t xml:space="preserve"> </w:t>
      </w:r>
      <w:r w:rsidRPr="00C647FA">
        <w:rPr>
          <w:rFonts w:hint="eastAsia"/>
          <w:rtl/>
        </w:rPr>
        <w:t>ماش</w:t>
      </w:r>
      <w:r w:rsidRPr="00C647FA">
        <w:rPr>
          <w:rFonts w:hint="cs"/>
          <w:rtl/>
        </w:rPr>
        <w:t>ی</w:t>
      </w:r>
      <w:r w:rsidRPr="00C647FA">
        <w:rPr>
          <w:rFonts w:hint="eastAsia"/>
          <w:rtl/>
        </w:rPr>
        <w:t>ن</w:t>
      </w:r>
      <w:r w:rsidRPr="00C647FA">
        <w:rPr>
          <w:rFonts w:hint="cs"/>
          <w:rtl/>
        </w:rPr>
        <w:t>ی</w:t>
      </w:r>
      <w:r w:rsidRPr="00C647FA">
        <w:rPr>
          <w:rtl/>
        </w:rPr>
        <w:t>، نشست شالوده</w:t>
      </w:r>
      <w:r w:rsidRPr="00C647FA">
        <w:rPr>
          <w:rtl/>
        </w:rPr>
        <w:softHyphen/>
      </w:r>
      <w:r w:rsidRPr="00C647FA">
        <w:rPr>
          <w:rFonts w:hint="eastAsia"/>
          <w:rtl/>
        </w:rPr>
        <w:t>ها</w:t>
      </w:r>
      <w:r w:rsidRPr="00C647FA">
        <w:rPr>
          <w:rtl/>
        </w:rPr>
        <w:t xml:space="preserve"> عمدتاً </w:t>
      </w:r>
      <w:r w:rsidRPr="00C647FA">
        <w:rPr>
          <w:rFonts w:hint="eastAsia"/>
          <w:rtl/>
        </w:rPr>
        <w:t>ناشي</w:t>
      </w:r>
      <w:r w:rsidRPr="00C647FA">
        <w:rPr>
          <w:rtl/>
        </w:rPr>
        <w:t xml:space="preserve"> از تغيير شکل ارتجاعي لايه‌هاي خاک </w:t>
      </w:r>
      <w:r w:rsidRPr="00C647FA">
        <w:t>(Elastic Settlement)</w:t>
      </w:r>
      <w:r w:rsidRPr="00C647FA">
        <w:rPr>
          <w:rtl/>
        </w:rPr>
        <w:t xml:space="preserve"> </w:t>
      </w:r>
      <w:r w:rsidR="00DE07DA" w:rsidRPr="009A1EF7">
        <w:rPr>
          <w:rFonts w:hint="eastAsia"/>
          <w:rtl/>
        </w:rPr>
        <w:t>و</w:t>
      </w:r>
      <w:r w:rsidR="00DE07DA" w:rsidRPr="009A1EF7">
        <w:rPr>
          <w:rtl/>
        </w:rPr>
        <w:t xml:space="preserve"> در 2 متر فوقان</w:t>
      </w:r>
      <w:r w:rsidR="00DE07DA" w:rsidRPr="009A1EF7">
        <w:rPr>
          <w:rFonts w:hint="cs"/>
          <w:rtl/>
        </w:rPr>
        <w:t>ی</w:t>
      </w:r>
      <w:r w:rsidR="00DE07DA" w:rsidRPr="009A1EF7">
        <w:rPr>
          <w:rtl/>
        </w:rPr>
        <w:t xml:space="preserve"> از سطح زم</w:t>
      </w:r>
      <w:r w:rsidR="00DE07DA" w:rsidRPr="009A1EF7">
        <w:rPr>
          <w:rFonts w:hint="cs"/>
          <w:rtl/>
        </w:rPr>
        <w:t>ی</w:t>
      </w:r>
      <w:r w:rsidR="00DE07DA" w:rsidRPr="009A1EF7">
        <w:rPr>
          <w:rFonts w:hint="eastAsia"/>
          <w:rtl/>
        </w:rPr>
        <w:t>ن</w:t>
      </w:r>
      <w:r w:rsidR="00DE07DA" w:rsidRPr="009A1EF7">
        <w:rPr>
          <w:rtl/>
        </w:rPr>
        <w:t xml:space="preserve"> فرض بر رخداد تحک</w:t>
      </w:r>
      <w:r w:rsidR="00DE07DA" w:rsidRPr="009A1EF7">
        <w:rPr>
          <w:rFonts w:hint="cs"/>
          <w:rtl/>
        </w:rPr>
        <w:t>ی</w:t>
      </w:r>
      <w:r w:rsidR="00DE07DA" w:rsidRPr="009A1EF7">
        <w:rPr>
          <w:rFonts w:hint="eastAsia"/>
          <w:rtl/>
        </w:rPr>
        <w:t>م</w:t>
      </w:r>
      <w:r w:rsidR="00DE07DA" w:rsidRPr="009A1EF7">
        <w:rPr>
          <w:rtl/>
        </w:rPr>
        <w:t xml:space="preserve"> با شرا</w:t>
      </w:r>
      <w:r w:rsidR="00DE07DA" w:rsidRPr="009A1EF7">
        <w:rPr>
          <w:rFonts w:hint="cs"/>
          <w:rtl/>
        </w:rPr>
        <w:t>ی</w:t>
      </w:r>
      <w:r w:rsidR="00DE07DA" w:rsidRPr="009A1EF7">
        <w:rPr>
          <w:rFonts w:hint="eastAsia"/>
          <w:rtl/>
        </w:rPr>
        <w:t>ط</w:t>
      </w:r>
      <w:r w:rsidR="00DE07DA" w:rsidRPr="009A1EF7">
        <w:rPr>
          <w:rtl/>
        </w:rPr>
        <w:t xml:space="preserve"> غ</w:t>
      </w:r>
      <w:r w:rsidR="00DE07DA" w:rsidRPr="009A1EF7">
        <w:rPr>
          <w:rFonts w:hint="cs"/>
          <w:rtl/>
        </w:rPr>
        <w:t>ی</w:t>
      </w:r>
      <w:r w:rsidR="00DE07DA" w:rsidRPr="009A1EF7">
        <w:rPr>
          <w:rFonts w:hint="eastAsia"/>
          <w:rtl/>
        </w:rPr>
        <w:t>ر</w:t>
      </w:r>
      <w:r w:rsidR="00DE07DA" w:rsidRPr="009A1EF7">
        <w:rPr>
          <w:rtl/>
        </w:rPr>
        <w:t xml:space="preserve"> اشباع </w:t>
      </w:r>
      <w:r w:rsidR="00DE07DA" w:rsidRPr="009A1EF7">
        <w:rPr>
          <w:rFonts w:hint="eastAsia"/>
          <w:rtl/>
        </w:rPr>
        <w:t>در</w:t>
      </w:r>
      <w:r w:rsidR="00DE07DA" w:rsidRPr="009A1EF7">
        <w:rPr>
          <w:rtl/>
        </w:rPr>
        <w:t xml:space="preserve"> </w:t>
      </w:r>
      <w:r w:rsidRPr="00C647FA">
        <w:rPr>
          <w:rFonts w:hint="eastAsia"/>
          <w:rtl/>
        </w:rPr>
        <w:t>در</w:t>
      </w:r>
      <w:r w:rsidRPr="00C647FA">
        <w:rPr>
          <w:rtl/>
        </w:rPr>
        <w:t xml:space="preserve"> نظر گرفته شده است</w:t>
      </w:r>
      <w:r w:rsidRPr="00C647FA">
        <w:rPr>
          <w:color w:val="000000"/>
          <w:rtl/>
        </w:rPr>
        <w:t xml:space="preserve">. </w:t>
      </w:r>
      <w:r w:rsidRPr="00C647FA">
        <w:rPr>
          <w:rFonts w:hint="eastAsia"/>
          <w:rtl/>
        </w:rPr>
        <w:t>جهت</w:t>
      </w:r>
      <w:r w:rsidRPr="00C647FA">
        <w:rPr>
          <w:rtl/>
        </w:rPr>
        <w:t xml:space="preserve"> محاسبه نشست</w:t>
      </w:r>
      <w:r w:rsidRPr="00C647FA">
        <w:rPr>
          <w:rFonts w:hint="eastAsia"/>
        </w:rPr>
        <w:t>‌</w:t>
      </w:r>
      <w:r w:rsidRPr="00C647FA">
        <w:rPr>
          <w:rtl/>
        </w:rPr>
        <w:t xml:space="preserve">هاي آني از رابطه الاستيک </w:t>
      </w:r>
      <w:r w:rsidRPr="00C647FA">
        <w:t>Timoshenko &amp; Goodier</w:t>
      </w:r>
      <w:r w:rsidRPr="00C647FA">
        <w:rPr>
          <w:rtl/>
        </w:rPr>
        <w:t xml:space="preserve"> با اعمال ضريب </w:t>
      </w:r>
      <w:r w:rsidRPr="00C647FA">
        <w:t>Stein Brenner</w:t>
      </w:r>
      <w:r w:rsidRPr="00C647FA">
        <w:rPr>
          <w:rtl/>
        </w:rPr>
        <w:t xml:space="preserve"> (با تأثير ضريب عمق </w:t>
      </w:r>
      <w:r w:rsidRPr="00C647FA">
        <w:t>Fox</w:t>
      </w:r>
      <w:r w:rsidRPr="00C647FA">
        <w:rPr>
          <w:rtl/>
        </w:rPr>
        <w:t xml:space="preserve">) استفاده شده است. </w:t>
      </w:r>
      <w:r w:rsidRPr="00C647FA">
        <w:rPr>
          <w:rFonts w:hint="eastAsia"/>
          <w:color w:val="000000"/>
          <w:rtl/>
        </w:rPr>
        <w:t>شا</w:t>
      </w:r>
      <w:r w:rsidRPr="00C647FA">
        <w:rPr>
          <w:rFonts w:hint="cs"/>
          <w:color w:val="000000"/>
          <w:rtl/>
        </w:rPr>
        <w:t>ی</w:t>
      </w:r>
      <w:r w:rsidRPr="00C647FA">
        <w:rPr>
          <w:rFonts w:hint="eastAsia"/>
          <w:color w:val="000000"/>
          <w:rtl/>
        </w:rPr>
        <w:t>ان</w:t>
      </w:r>
      <w:r w:rsidRPr="00C647FA">
        <w:rPr>
          <w:color w:val="000000"/>
          <w:rtl/>
        </w:rPr>
        <w:t xml:space="preserve"> ذکر است که طبق نظر مولف</w:t>
      </w:r>
      <w:r w:rsidRPr="00C647FA">
        <w:rPr>
          <w:rFonts w:hint="cs"/>
          <w:color w:val="000000"/>
          <w:rtl/>
        </w:rPr>
        <w:t>ی</w:t>
      </w:r>
      <w:r w:rsidRPr="00C647FA">
        <w:rPr>
          <w:rFonts w:hint="eastAsia"/>
          <w:color w:val="000000"/>
          <w:rtl/>
        </w:rPr>
        <w:t>ن</w:t>
      </w:r>
      <w:r w:rsidRPr="00993220">
        <w:rPr>
          <w:color w:val="000000"/>
          <w:rtl/>
        </w:rPr>
        <w:t xml:space="preserve"> متعدد و کتب مرجع از جمله </w:t>
      </w:r>
      <w:r w:rsidRPr="00993220">
        <w:rPr>
          <w:color w:val="000000"/>
        </w:rPr>
        <w:t>Bowles</w:t>
      </w:r>
      <w:r w:rsidRPr="00993220">
        <w:rPr>
          <w:rFonts w:hint="eastAsia"/>
          <w:color w:val="000000"/>
          <w:rtl/>
        </w:rPr>
        <w:t>،</w:t>
      </w:r>
      <w:r w:rsidRPr="00993220">
        <w:rPr>
          <w:color w:val="000000"/>
          <w:rtl/>
        </w:rPr>
        <w:t xml:space="preserve"> آ</w:t>
      </w:r>
      <w:r w:rsidRPr="00993220">
        <w:rPr>
          <w:rFonts w:hint="cs"/>
          <w:color w:val="000000"/>
          <w:rtl/>
        </w:rPr>
        <w:t>یی</w:t>
      </w:r>
      <w:r w:rsidRPr="00993220">
        <w:rPr>
          <w:rFonts w:hint="eastAsia"/>
          <w:color w:val="000000"/>
          <w:rtl/>
        </w:rPr>
        <w:t>ن</w:t>
      </w:r>
      <w:r w:rsidRPr="00993220">
        <w:rPr>
          <w:color w:val="000000"/>
          <w:rtl/>
        </w:rPr>
        <w:t xml:space="preserve"> نامه </w:t>
      </w:r>
      <w:r w:rsidRPr="00993220">
        <w:rPr>
          <w:color w:val="000000"/>
        </w:rPr>
        <w:t>U.S.S.R</w:t>
      </w:r>
      <w:r w:rsidRPr="00993220">
        <w:rPr>
          <w:color w:val="000000"/>
          <w:rtl/>
        </w:rPr>
        <w:t xml:space="preserve"> و جداول مربوط به نشست مجاز در مبحث هفتم مقررات مل</w:t>
      </w:r>
      <w:r w:rsidRPr="00993220">
        <w:rPr>
          <w:rFonts w:hint="cs"/>
          <w:color w:val="000000"/>
          <w:rtl/>
        </w:rPr>
        <w:t>ی</w:t>
      </w:r>
      <w:r w:rsidRPr="00993220">
        <w:rPr>
          <w:color w:val="000000"/>
          <w:rtl/>
        </w:rPr>
        <w:t xml:space="preserve"> ساختمان- پ</w:t>
      </w:r>
      <w:r w:rsidRPr="00993220">
        <w:rPr>
          <w:rFonts w:hint="cs"/>
          <w:color w:val="000000"/>
          <w:rtl/>
        </w:rPr>
        <w:t>ی</w:t>
      </w:r>
      <w:r w:rsidRPr="00993220">
        <w:rPr>
          <w:color w:val="000000"/>
          <w:rtl/>
        </w:rPr>
        <w:t xml:space="preserve"> و پ</w:t>
      </w:r>
      <w:r w:rsidRPr="00993220">
        <w:rPr>
          <w:rFonts w:hint="cs"/>
          <w:color w:val="000000"/>
          <w:rtl/>
        </w:rPr>
        <w:t>ی</w:t>
      </w:r>
      <w:r w:rsidRPr="00993220">
        <w:rPr>
          <w:color w:val="000000"/>
          <w:rtl/>
        </w:rPr>
        <w:t xml:space="preserve"> ساز</w:t>
      </w:r>
      <w:r w:rsidRPr="00993220">
        <w:rPr>
          <w:rFonts w:hint="cs"/>
          <w:color w:val="000000"/>
          <w:rtl/>
        </w:rPr>
        <w:t>ی</w:t>
      </w:r>
      <w:r w:rsidRPr="00993220">
        <w:rPr>
          <w:color w:val="000000"/>
          <w:rtl/>
        </w:rPr>
        <w:t xml:space="preserve"> در سازه</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معمول</w:t>
      </w:r>
      <w:r w:rsidRPr="00993220">
        <w:rPr>
          <w:rFonts w:hint="cs"/>
          <w:color w:val="000000"/>
          <w:rtl/>
        </w:rPr>
        <w:t>ی</w:t>
      </w:r>
      <w:r w:rsidRPr="00993220">
        <w:rPr>
          <w:color w:val="000000"/>
          <w:rtl/>
        </w:rPr>
        <w:t xml:space="preserve"> حداکثر نشست مجاز پ</w:t>
      </w:r>
      <w:r w:rsidRPr="00993220">
        <w:rPr>
          <w:rFonts w:hint="cs"/>
          <w:color w:val="000000"/>
          <w:rtl/>
        </w:rPr>
        <w:t>ی</w:t>
      </w:r>
      <w:r w:rsidRPr="00993220">
        <w:rPr>
          <w:color w:val="000000"/>
          <w:rtl/>
        </w:rPr>
        <w:t xml:space="preserve"> </w:t>
      </w:r>
      <w:r w:rsidRPr="00993220">
        <w:rPr>
          <w:rFonts w:hint="eastAsia"/>
          <w:color w:val="000000"/>
          <w:rtl/>
        </w:rPr>
        <w:t>نوار</w:t>
      </w:r>
      <w:r w:rsidRPr="00993220">
        <w:rPr>
          <w:rFonts w:hint="cs"/>
          <w:color w:val="000000"/>
          <w:rtl/>
        </w:rPr>
        <w:t>ی</w:t>
      </w:r>
      <w:r w:rsidRPr="00993220">
        <w:rPr>
          <w:color w:val="000000"/>
          <w:rtl/>
        </w:rPr>
        <w:t xml:space="preserve"> بر رو</w:t>
      </w:r>
      <w:r w:rsidRPr="00993220">
        <w:rPr>
          <w:rFonts w:hint="cs"/>
          <w:color w:val="000000"/>
          <w:rtl/>
        </w:rPr>
        <w:t>ی</w:t>
      </w:r>
      <w:r w:rsidRPr="00993220">
        <w:rPr>
          <w:color w:val="000000"/>
          <w:rtl/>
        </w:rPr>
        <w:t xml:space="preserve"> </w:t>
      </w:r>
      <w:r w:rsidRPr="00993220">
        <w:rPr>
          <w:rFonts w:hint="eastAsia"/>
          <w:color w:val="000000"/>
          <w:rtl/>
        </w:rPr>
        <w:t>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درشت</w:t>
      </w:r>
      <w:r w:rsidRPr="00993220">
        <w:rPr>
          <w:color w:val="000000"/>
          <w:rtl/>
        </w:rPr>
        <w:t xml:space="preserve"> </w:t>
      </w:r>
      <w:r w:rsidRPr="00993220">
        <w:rPr>
          <w:rFonts w:hint="eastAsia"/>
          <w:color w:val="000000"/>
          <w:rtl/>
        </w:rPr>
        <w:t>دانه</w:t>
      </w:r>
      <w:r w:rsidRPr="00993220">
        <w:rPr>
          <w:color w:val="000000"/>
          <w:rtl/>
        </w:rPr>
        <w:t xml:space="preserve"> 1 ا</w:t>
      </w:r>
      <w:r w:rsidRPr="00993220">
        <w:rPr>
          <w:rFonts w:hint="cs"/>
          <w:color w:val="000000"/>
          <w:rtl/>
        </w:rPr>
        <w:t>ی</w:t>
      </w:r>
      <w:r w:rsidRPr="00993220">
        <w:rPr>
          <w:rFonts w:hint="eastAsia"/>
          <w:color w:val="000000"/>
          <w:rtl/>
        </w:rPr>
        <w:t>نچ</w:t>
      </w:r>
      <w:r w:rsidRPr="00993220">
        <w:rPr>
          <w:color w:val="000000"/>
          <w:rtl/>
        </w:rPr>
        <w:t xml:space="preserve"> و برا</w:t>
      </w:r>
      <w:r w:rsidRPr="00993220">
        <w:rPr>
          <w:rFonts w:hint="cs"/>
          <w:color w:val="000000"/>
          <w:rtl/>
        </w:rPr>
        <w:t>ی</w:t>
      </w:r>
      <w:r w:rsidRPr="00993220">
        <w:rPr>
          <w:color w:val="000000"/>
          <w:rtl/>
        </w:rPr>
        <w:t xml:space="preserve"> 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ر</w:t>
      </w:r>
      <w:r w:rsidRPr="00993220">
        <w:rPr>
          <w:rFonts w:hint="cs"/>
          <w:color w:val="000000"/>
          <w:rtl/>
        </w:rPr>
        <w:t>ی</w:t>
      </w:r>
      <w:r w:rsidRPr="00993220">
        <w:rPr>
          <w:rFonts w:hint="eastAsia"/>
          <w:color w:val="000000"/>
          <w:rtl/>
        </w:rPr>
        <w:t>زدانه</w:t>
      </w:r>
      <w:r w:rsidRPr="00993220">
        <w:rPr>
          <w:color w:val="000000"/>
          <w:rtl/>
        </w:rPr>
        <w:t xml:space="preserve"> </w:t>
      </w:r>
      <w:r w:rsidRPr="00993220">
        <w:rPr>
          <w:rFonts w:hint="eastAsia"/>
          <w:color w:val="000000"/>
          <w:rtl/>
        </w:rPr>
        <w:t>تا</w:t>
      </w:r>
      <w:r w:rsidRPr="00993220">
        <w:rPr>
          <w:color w:val="000000"/>
          <w:rtl/>
        </w:rPr>
        <w:t xml:space="preserve"> 2 </w:t>
      </w:r>
      <w:r w:rsidRPr="00993220">
        <w:rPr>
          <w:rFonts w:hint="eastAsia"/>
          <w:color w:val="000000"/>
          <w:rtl/>
        </w:rPr>
        <w:t>ا</w:t>
      </w:r>
      <w:r w:rsidRPr="00993220">
        <w:rPr>
          <w:rFonts w:hint="cs"/>
          <w:color w:val="000000"/>
          <w:rtl/>
        </w:rPr>
        <w:t>ی</w:t>
      </w:r>
      <w:r w:rsidRPr="00993220">
        <w:rPr>
          <w:rFonts w:hint="eastAsia"/>
          <w:color w:val="000000"/>
          <w:rtl/>
        </w:rPr>
        <w:t>نچ</w:t>
      </w:r>
      <w:r w:rsidRPr="00993220">
        <w:rPr>
          <w:color w:val="000000"/>
          <w:rtl/>
        </w:rPr>
        <w:t xml:space="preserve"> در نظر گرفته </w:t>
      </w:r>
      <w:r w:rsidRPr="00993220">
        <w:rPr>
          <w:rFonts w:hint="eastAsia"/>
          <w:color w:val="000000"/>
          <w:rtl/>
        </w:rPr>
        <w:t>م</w:t>
      </w:r>
      <w:r w:rsidRPr="00993220">
        <w:rPr>
          <w:rFonts w:hint="cs"/>
          <w:color w:val="000000"/>
          <w:rtl/>
        </w:rPr>
        <w:t>ی</w:t>
      </w:r>
      <w:r w:rsidRPr="00993220">
        <w:rPr>
          <w:color w:val="000000"/>
          <w:rtl/>
        </w:rPr>
        <w:softHyphen/>
      </w:r>
      <w:r w:rsidRPr="00993220">
        <w:rPr>
          <w:rFonts w:hint="eastAsia"/>
          <w:color w:val="000000"/>
          <w:rtl/>
        </w:rPr>
        <w:t>شود</w:t>
      </w:r>
      <w:r w:rsidRPr="00993220">
        <w:rPr>
          <w:color w:val="000000"/>
          <w:rtl/>
        </w:rPr>
        <w:t>.</w:t>
      </w:r>
      <w:r w:rsidRPr="00993220">
        <w:rPr>
          <w:rtl/>
        </w:rPr>
        <w:t xml:space="preserve"> </w:t>
      </w:r>
      <w:r w:rsidRPr="00993220">
        <w:rPr>
          <w:rFonts w:hint="eastAsia"/>
          <w:rtl/>
        </w:rPr>
        <w:t>همانگونه</w:t>
      </w:r>
      <w:r w:rsidRPr="00993220">
        <w:rPr>
          <w:rtl/>
        </w:rPr>
        <w:t xml:space="preserve"> که در بندها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hint="eastAsia"/>
        </w:rPr>
        <w:t>‌</w:t>
      </w:r>
      <w:r w:rsidRPr="00993220">
        <w:rPr>
          <w:rtl/>
        </w:rPr>
        <w:t xml:space="preserve">تر اشاره </w:t>
      </w:r>
      <w:r w:rsidRPr="00993220">
        <w:rPr>
          <w:rFonts w:hint="eastAsia"/>
          <w:rtl/>
        </w:rPr>
        <w:t>گرد</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نشست مجاز برا</w:t>
      </w:r>
      <w:r w:rsidRPr="00993220">
        <w:rPr>
          <w:rFonts w:hint="cs"/>
          <w:rtl/>
        </w:rPr>
        <w:t>ی</w:t>
      </w:r>
      <w:r w:rsidRPr="00993220">
        <w:rPr>
          <w:rtl/>
        </w:rPr>
        <w:t xml:space="preserve"> شالوده</w:t>
      </w:r>
      <w:r w:rsidRPr="00993220">
        <w:rPr>
          <w:rtl/>
        </w:rPr>
        <w:softHyphen/>
        <w:t xml:space="preserve"> گسترده </w:t>
      </w:r>
      <w:r w:rsidRPr="00993220">
        <w:rPr>
          <w:rFonts w:hint="eastAsia"/>
          <w:rtl/>
        </w:rPr>
        <w:t>برابر</w:t>
      </w:r>
      <w:r w:rsidRPr="00993220">
        <w:rPr>
          <w:rtl/>
        </w:rPr>
        <w:t xml:space="preserve"> 0/5 </w:t>
      </w:r>
      <w:r w:rsidRPr="00993220">
        <w:rPr>
          <w:rFonts w:hint="eastAsia"/>
          <w:rtl/>
        </w:rPr>
        <w:t>سانت</w:t>
      </w:r>
      <w:r w:rsidRPr="00993220">
        <w:rPr>
          <w:rFonts w:hint="cs"/>
          <w:rtl/>
        </w:rPr>
        <w:t>ی</w:t>
      </w:r>
      <w:r w:rsidRPr="00993220">
        <w:rPr>
          <w:rFonts w:hint="eastAsia"/>
          <w:rtl/>
        </w:rPr>
        <w:t>متر</w:t>
      </w:r>
      <w:r w:rsidRPr="00993220">
        <w:rPr>
          <w:rtl/>
        </w:rPr>
        <w:t xml:space="preserve"> و برا</w:t>
      </w:r>
      <w:r w:rsidRPr="00993220">
        <w:rPr>
          <w:rFonts w:hint="cs"/>
          <w:rtl/>
        </w:rPr>
        <w:t>ی</w:t>
      </w:r>
      <w:r w:rsidRPr="00993220">
        <w:rPr>
          <w:rtl/>
        </w:rPr>
        <w:t xml:space="preserve"> شالوده نوار</w:t>
      </w:r>
      <w:r w:rsidRPr="00993220">
        <w:rPr>
          <w:rFonts w:hint="cs"/>
          <w:rtl/>
        </w:rPr>
        <w:t>ی</w:t>
      </w:r>
      <w:r w:rsidRPr="00993220">
        <w:rPr>
          <w:rtl/>
        </w:rPr>
        <w:t xml:space="preserve"> برابر 5/2 سانت</w:t>
      </w:r>
      <w:r w:rsidRPr="00993220">
        <w:rPr>
          <w:rFonts w:hint="cs"/>
          <w:rtl/>
        </w:rPr>
        <w:t>ی</w:t>
      </w:r>
      <w:r w:rsidRPr="00993220">
        <w:rPr>
          <w:rFonts w:hint="eastAsia"/>
          <w:rtl/>
        </w:rPr>
        <w:t>متر</w:t>
      </w:r>
      <w:r w:rsidRPr="00993220">
        <w:rPr>
          <w:rtl/>
        </w:rPr>
        <w:t xml:space="preserve"> در نظر گرفته شده است. </w:t>
      </w:r>
    </w:p>
    <w:p w14:paraId="5D1853EF" w14:textId="77777777" w:rsidR="003128BE" w:rsidRPr="00993220" w:rsidRDefault="003128BE" w:rsidP="00BF0FAE">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موجود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انجام</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نشت</w:t>
      </w:r>
      <w:r w:rsidRPr="00993220">
        <w:rPr>
          <w:rtl/>
        </w:rPr>
        <w:t xml:space="preserve">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w:t>
      </w:r>
    </w:p>
    <w:p w14:paraId="0958DF9B" w14:textId="77777777" w:rsidR="003128BE" w:rsidRPr="00993220" w:rsidRDefault="003128BE" w:rsidP="00BF0FAE">
      <w:pPr>
        <w:pStyle w:val="BKP-MatnNormal"/>
        <w:rPr>
          <w:rtl/>
        </w:rPr>
      </w:pPr>
      <w:r w:rsidRPr="00993220">
        <w:rPr>
          <w:rFonts w:hint="eastAsia"/>
          <w:rtl/>
        </w:rPr>
        <w:t>ميزان</w:t>
      </w:r>
      <w:r w:rsidRPr="00993220">
        <w:rPr>
          <w:rtl/>
        </w:rPr>
        <w:t xml:space="preserve"> نشست اختلافي </w:t>
      </w:r>
      <w:r w:rsidRPr="00993220">
        <w:t>(Differential Settlement)</w:t>
      </w:r>
      <w:r w:rsidRPr="00993220">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993220">
        <w:rPr>
          <w:rtl/>
        </w:rPr>
        <w:softHyphen/>
      </w:r>
      <w:r w:rsidRPr="00993220">
        <w:rPr>
          <w:rFonts w:hint="eastAsia"/>
          <w:rtl/>
        </w:rPr>
        <w:t>شود</w:t>
      </w:r>
      <w:r w:rsidRPr="00993220">
        <w:rPr>
          <w:rtl/>
        </w:rPr>
        <w:t xml:space="preserve">. بديهي است كه مقدار دقيق نشست نامساوي بستگي به صلبيت پي داشته و براساس سختي خاك و سازه و با استفاده از روش اجزاء محدود </w:t>
      </w:r>
      <w:r w:rsidRPr="00993220">
        <w:t>(Finite Element)</w:t>
      </w:r>
      <w:r w:rsidRPr="00993220">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993220">
        <w:t>L</w:t>
      </w:r>
      <w:r w:rsidRPr="00993220">
        <w:rPr>
          <w:rtl/>
        </w:rPr>
        <w:t xml:space="preserve">0015/0 و با فرض استقرار ستون‏ها بر روي پي گسترده  </w:t>
      </w:r>
      <w:r w:rsidRPr="00993220">
        <w:t>L</w:t>
      </w:r>
      <w:r w:rsidRPr="00993220">
        <w:rPr>
          <w:rtl/>
        </w:rPr>
        <w:t>002/0 مي‏باشد. همچنين براي ساختمان</w:t>
      </w:r>
      <w:r w:rsidRPr="00993220">
        <w:rPr>
          <w:rtl/>
        </w:rPr>
        <w:softHyphen/>
        <w:t xml:space="preserve">هاي اسكلت فلزي ميزان نشست نامساوي مجاز برابر </w:t>
      </w:r>
      <w:r w:rsidRPr="00993220">
        <w:t>L</w:t>
      </w:r>
      <w:r w:rsidRPr="00993220">
        <w:rPr>
          <w:rtl/>
        </w:rPr>
        <w:t>0033/0 در نظر گرفته مي‏شود (</w:t>
      </w:r>
      <w:r w:rsidRPr="00993220">
        <w:t>L</w:t>
      </w:r>
      <w:r w:rsidRPr="00993220">
        <w:rPr>
          <w:rtl/>
        </w:rPr>
        <w:t xml:space="preserve"> فاصله دو ستون مجاور است). در بارگذاري زلزله مي‏توان مقاومت مجاز خاك را به سبب ماهيت نيروها به ميزان 33 درصد افزايش داد. </w:t>
      </w:r>
    </w:p>
    <w:p w14:paraId="3186E060" w14:textId="77777777" w:rsidR="003128BE" w:rsidRPr="00993220" w:rsidRDefault="003128BE" w:rsidP="00830FC6">
      <w:pPr>
        <w:pStyle w:val="BKP-Heading2"/>
      </w:pPr>
      <w:bookmarkStart w:id="1400" w:name="_Toc456768947"/>
      <w:bookmarkStart w:id="1401" w:name="_Toc11840349"/>
      <w:bookmarkStart w:id="1402" w:name="_Toc76545777"/>
      <w:bookmarkStart w:id="1403" w:name="_Toc95114836"/>
      <w:bookmarkStart w:id="1404" w:name="_Toc96953903"/>
      <w:bookmarkStart w:id="1405" w:name="_Toc96957217"/>
      <w:bookmarkStart w:id="1406" w:name="_Toc96958842"/>
      <w:bookmarkStart w:id="1407" w:name="_Toc96959125"/>
      <w:bookmarkStart w:id="1408" w:name="_Toc97118401"/>
      <w:bookmarkStart w:id="1409" w:name="_Toc97130953"/>
      <w:bookmarkStart w:id="1410" w:name="_Toc104799081"/>
      <w:bookmarkStart w:id="1411" w:name="_Toc151295367"/>
      <w:bookmarkStart w:id="1412" w:name="_Toc151295439"/>
      <w:bookmarkStart w:id="1413" w:name="_Toc151295623"/>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1E5A9D04" w14:textId="77777777" w:rsidR="003128BE" w:rsidRPr="00993220" w:rsidRDefault="003128BE" w:rsidP="00BF0FAE">
      <w:pPr>
        <w:pStyle w:val="BKP-MatnNormal"/>
        <w:rPr>
          <w:rtl/>
        </w:rPr>
      </w:pPr>
      <w:r w:rsidRPr="00993220">
        <w:rPr>
          <w:rFonts w:hint="eastAsia"/>
          <w:rtl/>
        </w:rPr>
        <w:t>به</w:t>
      </w:r>
      <w:r w:rsidRPr="00993220">
        <w:rPr>
          <w:rtl/>
        </w:rPr>
        <w:t xml:space="preserve"> منظور </w:t>
      </w:r>
      <w:r w:rsidRPr="00993220">
        <w:rPr>
          <w:rFonts w:hint="eastAsia"/>
          <w:rtl/>
        </w:rPr>
        <w:t>سهولت</w:t>
      </w:r>
      <w:r w:rsidRPr="00993220">
        <w:rPr>
          <w:rtl/>
        </w:rPr>
        <w:t xml:space="preserve"> </w:t>
      </w:r>
      <w:r w:rsidRPr="00993220">
        <w:rPr>
          <w:rFonts w:hint="eastAsia"/>
          <w:rtl/>
        </w:rPr>
        <w:t>طرح</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نمودارها</w:t>
      </w:r>
      <w:r w:rsidRPr="00993220">
        <w:rPr>
          <w:rFonts w:hint="cs"/>
          <w:rtl/>
        </w:rPr>
        <w:t>ی</w:t>
      </w:r>
      <w:r w:rsidRPr="00993220">
        <w:rPr>
          <w:rtl/>
        </w:rPr>
        <w:t xml:space="preserve"> ظرفيت باربري مجاز و نشست متناظر براي </w:t>
      </w:r>
      <w:r w:rsidR="00DE433D" w:rsidRPr="00993220">
        <w:rPr>
          <w:rFonts w:hint="eastAsia"/>
          <w:rtl/>
        </w:rPr>
        <w:t>پي‌ها</w:t>
      </w:r>
      <w:r w:rsidR="00DE433D" w:rsidRPr="00993220">
        <w:rPr>
          <w:rFonts w:hint="cs"/>
          <w:rtl/>
        </w:rPr>
        <w:t>ی</w:t>
      </w:r>
      <w:r w:rsidR="00DE433D" w:rsidRPr="00993220">
        <w:rPr>
          <w:rFonts w:hint="eastAsia"/>
        </w:rPr>
        <w:t>‌</w:t>
      </w:r>
      <w:r w:rsidR="00DE433D" w:rsidRPr="00993220">
        <w:rPr>
          <w:rtl/>
        </w:rPr>
        <w:t xml:space="preserve"> مربع</w:t>
      </w:r>
      <w:r w:rsidR="00DE433D" w:rsidRPr="00993220">
        <w:rPr>
          <w:rFonts w:hint="cs"/>
          <w:rtl/>
        </w:rPr>
        <w:t>ی</w:t>
      </w:r>
      <w:r w:rsidR="00DE433D" w:rsidRPr="00993220">
        <w:rPr>
          <w:rFonts w:hint="eastAsia"/>
          <w:rtl/>
        </w:rPr>
        <w:t>،</w:t>
      </w:r>
      <w:r w:rsidR="00DE433D" w:rsidRPr="00993220">
        <w:rPr>
          <w:rtl/>
        </w:rPr>
        <w:t xml:space="preserve"> مستط</w:t>
      </w:r>
      <w:r w:rsidR="00DE433D" w:rsidRPr="00993220">
        <w:rPr>
          <w:rFonts w:hint="cs"/>
          <w:rtl/>
        </w:rPr>
        <w:t>ی</w:t>
      </w:r>
      <w:r w:rsidR="00DE433D" w:rsidRPr="00993220">
        <w:rPr>
          <w:rFonts w:hint="eastAsia"/>
          <w:rtl/>
        </w:rPr>
        <w:t>ل</w:t>
      </w:r>
      <w:r w:rsidR="00DE433D" w:rsidRPr="00993220">
        <w:rPr>
          <w:rFonts w:hint="cs"/>
          <w:rtl/>
        </w:rPr>
        <w:t>ی</w:t>
      </w:r>
      <w:r w:rsidR="00DE433D" w:rsidRPr="00993220">
        <w:rPr>
          <w:rtl/>
        </w:rPr>
        <w:t xml:space="preserve"> با نسبت طول به عرض 2 و</w:t>
      </w:r>
      <w:r w:rsidR="00A70BAB" w:rsidRPr="00993220">
        <w:rPr>
          <w:rtl/>
        </w:rPr>
        <w:t xml:space="preserve"> </w:t>
      </w:r>
      <w:r w:rsidR="00DE433D" w:rsidRPr="00993220">
        <w:rPr>
          <w:rtl/>
        </w:rPr>
        <w:t>5، شالوده نوار</w:t>
      </w:r>
      <w:r w:rsidR="00DE433D" w:rsidRPr="00993220">
        <w:rPr>
          <w:rFonts w:hint="cs"/>
          <w:rtl/>
        </w:rPr>
        <w:t>ی</w:t>
      </w:r>
      <w:r w:rsidR="00DE433D" w:rsidRPr="00993220">
        <w:rPr>
          <w:rtl/>
        </w:rPr>
        <w:t xml:space="preserve"> با نسبت طول به عرض 10و پ</w:t>
      </w:r>
      <w:r w:rsidR="00DE433D" w:rsidRPr="00993220">
        <w:rPr>
          <w:rFonts w:hint="cs"/>
          <w:rtl/>
        </w:rPr>
        <w:t>ی</w:t>
      </w:r>
      <w:r w:rsidR="00DE433D" w:rsidRPr="00993220">
        <w:rPr>
          <w:rtl/>
        </w:rPr>
        <w:t xml:space="preserve"> گستره با ابعاد 20×12 متر </w:t>
      </w:r>
      <w:r w:rsidRPr="00993220">
        <w:rPr>
          <w:rFonts w:hint="eastAsia"/>
          <w:rtl/>
        </w:rPr>
        <w:t>با</w:t>
      </w:r>
      <w:r w:rsidRPr="00993220">
        <w:rPr>
          <w:rtl/>
        </w:rPr>
        <w:t xml:space="preserve"> فرض قرارگ</w:t>
      </w:r>
      <w:r w:rsidRPr="00993220">
        <w:rPr>
          <w:rFonts w:hint="cs"/>
          <w:rtl/>
        </w:rPr>
        <w:t>ی</w:t>
      </w:r>
      <w:r w:rsidRPr="00993220">
        <w:rPr>
          <w:rFonts w:hint="eastAsia"/>
          <w:rtl/>
        </w:rPr>
        <w:t>ر</w:t>
      </w:r>
      <w:r w:rsidRPr="00993220">
        <w:rPr>
          <w:rFonts w:hint="cs"/>
          <w:rtl/>
        </w:rPr>
        <w:t>ی</w:t>
      </w:r>
      <w:r w:rsidRPr="00993220">
        <w:rPr>
          <w:rtl/>
        </w:rPr>
        <w:t xml:space="preserve">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5 آورده شده است. در شکل‌ها</w:t>
      </w:r>
      <w:r w:rsidRPr="00993220">
        <w:rPr>
          <w:rFonts w:hint="cs"/>
          <w:rtl/>
        </w:rPr>
        <w:t>ی</w:t>
      </w:r>
      <w:r w:rsidRPr="00993220">
        <w:rPr>
          <w:rtl/>
        </w:rPr>
        <w:t xml:space="preserve"> مذکور </w:t>
      </w:r>
      <w:r w:rsidRPr="00993220">
        <w:t>D</w:t>
      </w:r>
      <w:r w:rsidRPr="00993220">
        <w:rPr>
          <w:rtl/>
        </w:rPr>
        <w:t xml:space="preserve"> عمق خاکبرداري تا زير پي و </w:t>
      </w:r>
      <w:r w:rsidRPr="00993220">
        <w:t>D</w:t>
      </w:r>
      <w:r w:rsidRPr="00993220">
        <w:rPr>
          <w:vertAlign w:val="subscript"/>
        </w:rPr>
        <w:t>f</w:t>
      </w:r>
      <w:r w:rsidRPr="00993220">
        <w:rPr>
          <w:rtl/>
        </w:rPr>
        <w:t xml:space="preserve"> عمق مدفون شالوده در نظر گرفته شده است</w:t>
      </w:r>
      <w:r w:rsidR="00DE433D" w:rsidRPr="00993220">
        <w:rPr>
          <w:rtl/>
        </w:rPr>
        <w:t xml:space="preserve">. </w:t>
      </w:r>
      <w:r w:rsidRPr="00993220">
        <w:rPr>
          <w:rtl/>
        </w:rPr>
        <w:t xml:space="preserve">در </w:t>
      </w:r>
      <w:r w:rsidRPr="00993220">
        <w:rPr>
          <w:rFonts w:hint="eastAsia"/>
          <w:rtl/>
        </w:rPr>
        <w:t>محاسبات</w:t>
      </w:r>
      <w:r w:rsidRPr="00993220">
        <w:rPr>
          <w:rtl/>
        </w:rPr>
        <w:t xml:space="preserve">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w:t>
      </w:r>
      <w:r w:rsidRPr="00993220">
        <w:rPr>
          <w:rFonts w:hint="eastAsia"/>
          <w:rtl/>
        </w:rPr>
        <w:t>گمانه</w:t>
      </w:r>
      <w:r w:rsidR="00C64856" w:rsidRPr="00993220">
        <w:rPr>
          <w:rFonts w:hint="eastAsia"/>
        </w:rPr>
        <w:t>‌</w:t>
      </w:r>
      <w:r w:rsidR="00C64856" w:rsidRPr="00993220">
        <w:rPr>
          <w:rFonts w:hint="eastAsia"/>
          <w:rtl/>
        </w:rPr>
        <w:t>ها</w:t>
      </w:r>
      <w:r w:rsidR="00C64856" w:rsidRPr="00993220">
        <w:rPr>
          <w:rFonts w:hint="cs"/>
          <w:rtl/>
        </w:rPr>
        <w:t>ی</w:t>
      </w:r>
      <w:r w:rsidRPr="00993220">
        <w:rPr>
          <w:rtl/>
        </w:rPr>
        <w:t xml:space="preserve"> ماش</w:t>
      </w:r>
      <w:r w:rsidR="00830ADD" w:rsidRPr="00993220">
        <w:rPr>
          <w:rFonts w:hint="eastAsia"/>
          <w:rtl/>
        </w:rPr>
        <w:t>ــ</w:t>
      </w:r>
      <w:r w:rsidRPr="00993220">
        <w:rPr>
          <w:rFonts w:hint="cs"/>
          <w:rtl/>
        </w:rPr>
        <w:t>ی</w:t>
      </w:r>
      <w:r w:rsidRPr="00993220">
        <w:rPr>
          <w:rFonts w:hint="eastAsia"/>
          <w:rtl/>
        </w:rPr>
        <w:t>ن</w:t>
      </w:r>
      <w:r w:rsidRPr="00993220">
        <w:rPr>
          <w:rFonts w:hint="cs"/>
          <w:rtl/>
        </w:rPr>
        <w:t>ی</w:t>
      </w:r>
      <w:r w:rsidRPr="00993220">
        <w:t>BH-</w:t>
      </w:r>
      <w:r w:rsidR="000460A9">
        <w:t>WH-3</w:t>
      </w:r>
      <w:r w:rsidR="00830ADD" w:rsidRPr="00993220">
        <w:rPr>
          <w:rtl/>
        </w:rPr>
        <w:t xml:space="preserve"> </w:t>
      </w:r>
      <w:r w:rsidR="000460A9">
        <w:rPr>
          <w:rFonts w:hint="cs"/>
          <w:rtl/>
        </w:rPr>
        <w:t>،</w:t>
      </w:r>
      <w:r w:rsidR="00C64856" w:rsidRPr="00993220">
        <w:t>BH-</w:t>
      </w:r>
      <w:r w:rsidR="001D019C">
        <w:t>FL-28</w:t>
      </w:r>
      <w:r w:rsidR="001D019C">
        <w:rPr>
          <w:rFonts w:hint="cs"/>
          <w:rtl/>
        </w:rPr>
        <w:t xml:space="preserve"> و </w:t>
      </w:r>
      <w:r w:rsidR="001D019C">
        <w:t>BH-FL-29</w:t>
      </w:r>
      <w:r w:rsidR="007456FC" w:rsidRPr="00993220">
        <w:rPr>
          <w:rtl/>
        </w:rPr>
        <w:t xml:space="preserve"> </w:t>
      </w:r>
      <w:r w:rsidRPr="00993220">
        <w:rPr>
          <w:rtl/>
        </w:rPr>
        <w:t xml:space="preserve">عمق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شالوده</w:t>
      </w:r>
      <w:r w:rsidR="00922ADF" w:rsidRPr="00993220">
        <w:rPr>
          <w:rFonts w:hint="eastAsia"/>
        </w:rPr>
        <w:t>‌</w:t>
      </w:r>
      <w:r w:rsidR="00922ADF" w:rsidRPr="00993220">
        <w:rPr>
          <w:rFonts w:hint="eastAsia"/>
          <w:rtl/>
        </w:rPr>
        <w:t>ها</w:t>
      </w:r>
      <w:r w:rsidR="00922ADF" w:rsidRPr="00993220">
        <w:rPr>
          <w:rFonts w:hint="cs"/>
          <w:rtl/>
        </w:rPr>
        <w:t>ی</w:t>
      </w:r>
      <w:r w:rsidR="00DE433D" w:rsidRPr="00993220">
        <w:rPr>
          <w:rtl/>
        </w:rPr>
        <w:t xml:space="preserve"> </w:t>
      </w:r>
      <w:r w:rsidR="00DE433D" w:rsidRPr="00993220">
        <w:rPr>
          <w:rFonts w:hint="eastAsia"/>
          <w:rtl/>
        </w:rPr>
        <w:t>مربع</w:t>
      </w:r>
      <w:r w:rsidR="00DE433D" w:rsidRPr="00993220">
        <w:rPr>
          <w:rFonts w:hint="cs"/>
          <w:rtl/>
        </w:rPr>
        <w:t>ی</w:t>
      </w:r>
      <w:r w:rsidR="00DE433D" w:rsidRPr="00993220">
        <w:rPr>
          <w:rFonts w:hint="eastAsia"/>
          <w:rtl/>
        </w:rPr>
        <w:t>،</w:t>
      </w:r>
      <w:r w:rsidR="00DE433D" w:rsidRPr="00993220">
        <w:rPr>
          <w:rtl/>
        </w:rPr>
        <w:t xml:space="preserve"> </w:t>
      </w:r>
      <w:r w:rsidR="00DE433D" w:rsidRPr="00993220">
        <w:rPr>
          <w:rFonts w:hint="eastAsia"/>
          <w:rtl/>
        </w:rPr>
        <w:t>مستط</w:t>
      </w:r>
      <w:r w:rsidR="00DE433D" w:rsidRPr="00993220">
        <w:rPr>
          <w:rFonts w:hint="cs"/>
          <w:rtl/>
        </w:rPr>
        <w:t>ی</w:t>
      </w:r>
      <w:r w:rsidR="00DE433D" w:rsidRPr="00993220">
        <w:rPr>
          <w:rFonts w:hint="eastAsia"/>
          <w:rtl/>
        </w:rPr>
        <w:t>ل</w:t>
      </w:r>
      <w:r w:rsidR="00DE433D" w:rsidRPr="00993220">
        <w:rPr>
          <w:rFonts w:hint="cs"/>
          <w:rtl/>
        </w:rPr>
        <w:t>ی</w:t>
      </w:r>
      <w:r w:rsidR="00922ADF" w:rsidRPr="00993220">
        <w:rPr>
          <w:rFonts w:hint="eastAsia"/>
          <w:rtl/>
        </w:rPr>
        <w:t>،</w:t>
      </w:r>
      <w:r w:rsidR="00DE433D" w:rsidRPr="00993220">
        <w:rPr>
          <w:rtl/>
        </w:rPr>
        <w:t xml:space="preserve"> نوار</w:t>
      </w:r>
      <w:r w:rsidR="00DE433D" w:rsidRPr="00993220">
        <w:rPr>
          <w:rFonts w:hint="cs"/>
          <w:rtl/>
        </w:rPr>
        <w:t>ی</w:t>
      </w:r>
      <w:r w:rsidR="00E55A5A" w:rsidRPr="00993220">
        <w:rPr>
          <w:rtl/>
        </w:rPr>
        <w:t xml:space="preserve"> </w:t>
      </w:r>
      <w:r w:rsidR="00922ADF" w:rsidRPr="00993220">
        <w:rPr>
          <w:rtl/>
        </w:rPr>
        <w:t xml:space="preserve">و </w:t>
      </w:r>
      <w:r w:rsidR="00E55A5A" w:rsidRPr="00993220">
        <w:rPr>
          <w:rFonts w:hint="eastAsia"/>
          <w:rtl/>
        </w:rPr>
        <w:t>شالوده</w:t>
      </w:r>
      <w:r w:rsidR="00E55A5A" w:rsidRPr="00993220">
        <w:rPr>
          <w:rtl/>
        </w:rPr>
        <w:t xml:space="preserve"> </w:t>
      </w:r>
      <w:r w:rsidR="00DE433D" w:rsidRPr="00993220">
        <w:rPr>
          <w:rFonts w:hint="eastAsia"/>
          <w:rtl/>
        </w:rPr>
        <w:t>گسترده</w:t>
      </w:r>
      <w:r w:rsidRPr="00993220">
        <w:rPr>
          <w:rtl/>
        </w:rPr>
        <w:t xml:space="preserve"> </w:t>
      </w:r>
      <w:r w:rsidRPr="00993220">
        <w:rPr>
          <w:rFonts w:hint="eastAsia"/>
          <w:rtl/>
        </w:rPr>
        <w:t>برابر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در نظر گرفته شده است. در </w:t>
      </w:r>
      <w:r w:rsidRPr="00993220">
        <w:rPr>
          <w:rFonts w:hint="eastAsia"/>
          <w:rtl/>
        </w:rPr>
        <w:t>صورت</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عمق</w:t>
      </w:r>
      <w:r w:rsidRPr="00993220">
        <w:rPr>
          <w:rtl/>
        </w:rPr>
        <w:t xml:space="preserve">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اجرا</w:t>
      </w:r>
      <w:r w:rsidRPr="00993220">
        <w:rPr>
          <w:rtl/>
        </w:rPr>
        <w:t xml:space="preserve"> </w:t>
      </w:r>
      <w:r w:rsidRPr="00993220">
        <w:rPr>
          <w:rFonts w:hint="eastAsia"/>
          <w:rtl/>
        </w:rPr>
        <w:t>گردد</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w:t>
      </w:r>
      <w:r w:rsidRPr="00993220">
        <w:rPr>
          <w:rFonts w:hint="cs"/>
          <w:rtl/>
        </w:rPr>
        <w:t>ی</w:t>
      </w:r>
      <w:r w:rsidR="006C7D85" w:rsidRPr="00993220">
        <w:rPr>
          <w:rFonts w:hint="eastAsia"/>
        </w:rPr>
        <w:t>‌</w:t>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p>
    <w:p w14:paraId="154669A3" w14:textId="77777777" w:rsidR="003128BE" w:rsidRPr="00993220" w:rsidRDefault="003128BE" w:rsidP="00BF0FAE">
      <w:pPr>
        <w:pStyle w:val="BKP-MatnNormal"/>
        <w:rPr>
          <w:rtl/>
        </w:rPr>
      </w:pPr>
      <w:r w:rsidRPr="00993220">
        <w:rPr>
          <w:rtl/>
        </w:rPr>
        <w:t xml:space="preserve">در تهيه نمودارهاي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نوار</w:t>
      </w:r>
      <w:r w:rsidRPr="00993220">
        <w:rPr>
          <w:rFonts w:hint="cs"/>
          <w:rtl/>
        </w:rPr>
        <w:t>ی</w:t>
      </w:r>
      <w:r w:rsidRPr="00993220">
        <w:rPr>
          <w:rtl/>
        </w:rPr>
        <w:t xml:space="preserve"> دو عامل نشست و گسيختگي برشي پي به طور توام در نظر گرفته شده است. به اين ترتيب كه ابتدا نشست پي به مقدار</w:t>
      </w:r>
      <w:r w:rsidRPr="00993220">
        <w:rPr>
          <w:rFonts w:hint="cs"/>
          <w:rtl/>
        </w:rPr>
        <w:t>ی</w:t>
      </w:r>
      <w:r w:rsidRPr="00993220">
        <w:rPr>
          <w:rtl/>
        </w:rPr>
        <w:t xml:space="preserve"> </w:t>
      </w:r>
      <w:r w:rsidRPr="00993220">
        <w:rPr>
          <w:rFonts w:hint="eastAsia"/>
          <w:rtl/>
        </w:rPr>
        <w:t>معادل</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براي پي‏هاي گسترده </w:t>
      </w:r>
      <w:r w:rsidRPr="00993220">
        <w:rPr>
          <w:rFonts w:hint="eastAsia"/>
          <w:rtl/>
        </w:rPr>
        <w:t>و</w:t>
      </w:r>
      <w:r w:rsidRPr="00993220">
        <w:rPr>
          <w:rtl/>
        </w:rPr>
        <w:t xml:space="preserve">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محدود گرد</w:t>
      </w:r>
      <w:r w:rsidRPr="00993220">
        <w:rPr>
          <w:rFonts w:hint="cs"/>
          <w:rtl/>
        </w:rPr>
        <w:t>ی</w:t>
      </w:r>
      <w:r w:rsidRPr="00993220">
        <w:rPr>
          <w:rFonts w:hint="eastAsia"/>
          <w:rtl/>
        </w:rPr>
        <w:t>ده</w:t>
      </w:r>
      <w:r w:rsidRPr="00993220">
        <w:rPr>
          <w:rtl/>
        </w:rPr>
        <w:t xml:space="preserve"> و بر اين مبنا حداكثر فشار نسبت به عرض پي </w:t>
      </w:r>
      <w:r w:rsidRPr="00993220">
        <w:rPr>
          <w:rFonts w:hint="eastAsia"/>
          <w:rtl/>
        </w:rPr>
        <w:t>محاسبه</w:t>
      </w:r>
      <w:r w:rsidRPr="00993220">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993220">
        <w:t xml:space="preserve">‌ </w:t>
      </w:r>
      <w:r w:rsidRPr="00993220">
        <w:rPr>
          <w:rtl/>
        </w:rPr>
        <w:t>ضريب اطمينان براب</w:t>
      </w:r>
      <w:r w:rsidRPr="00993220">
        <w:rPr>
          <w:rFonts w:hint="eastAsia"/>
          <w:rtl/>
        </w:rPr>
        <w:t>ر</w:t>
      </w:r>
      <w:r w:rsidRPr="00993220">
        <w:rPr>
          <w:rtl/>
        </w:rPr>
        <w:t xml:space="preserve"> </w:t>
      </w:r>
      <w:r w:rsidR="00D51A8A" w:rsidRPr="00993220">
        <w:rPr>
          <w:rtl/>
        </w:rPr>
        <w:t xml:space="preserve">5 </w:t>
      </w:r>
      <w:r w:rsidRPr="00993220">
        <w:rPr>
          <w:rtl/>
        </w:rPr>
        <w:t>در نظر گرفته شده است.</w:t>
      </w:r>
    </w:p>
    <w:p w14:paraId="494F5B1F" w14:textId="77777777" w:rsidR="003128BE" w:rsidRPr="00993220" w:rsidRDefault="003128BE" w:rsidP="00BF0FAE">
      <w:pPr>
        <w:pStyle w:val="BKP-MatnNormal"/>
        <w:rPr>
          <w:rFonts w:ascii="Symbol" w:hAnsi="Symbol"/>
          <w:rtl/>
        </w:rPr>
      </w:pP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C62728">
        <w:rPr>
          <w:position w:val="-26"/>
        </w:rPr>
        <w:object w:dxaOrig="1260" w:dyaOrig="700" w14:anchorId="7F29BFEF">
          <v:shape id="_x0000_i1026" type="#_x0000_t75" style="width:64.5pt;height:36pt" o:ole="">
            <v:imagedata r:id="rId22" o:title=""/>
          </v:shape>
          <o:OLEObject Type="Embed" ProgID="Equation.3" ShapeID="_x0000_i1026" DrawAspect="Content" ObjectID="_1769260437" r:id="rId23"/>
        </w:object>
      </w:r>
      <w:r w:rsidRPr="00993220">
        <w:rPr>
          <w:rtl/>
        </w:rPr>
        <w:t xml:space="preserve"> برا</w:t>
      </w:r>
      <w:r w:rsidRPr="00993220">
        <w:rPr>
          <w:rFonts w:hint="cs"/>
          <w:rtl/>
        </w:rPr>
        <w:t>ی</w:t>
      </w:r>
      <w:r w:rsidRPr="00993220">
        <w:rPr>
          <w:rtl/>
        </w:rPr>
        <w:t xml:space="preserve"> خاک</w:t>
      </w:r>
      <w:r w:rsidRPr="00993220">
        <w:rPr>
          <w:rtl/>
        </w:rPr>
        <w:softHyphen/>
      </w:r>
      <w:r w:rsidRPr="00993220">
        <w:rPr>
          <w:rFonts w:hint="eastAsia"/>
          <w:rtl/>
        </w:rPr>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چسبنده و رابطه </w:t>
      </w:r>
      <w:r w:rsidRPr="00C62728">
        <w:rPr>
          <w:position w:val="-24"/>
        </w:rPr>
        <w:object w:dxaOrig="1240" w:dyaOrig="620" w14:anchorId="7FB5312D">
          <v:shape id="_x0000_i1027" type="#_x0000_t75" style="width:64.5pt;height:28.5pt" o:ole="">
            <v:imagedata r:id="rId24" o:title=""/>
          </v:shape>
          <o:OLEObject Type="Embed" ProgID="Equation.3" ShapeID="_x0000_i1027" DrawAspect="Content" ObjectID="_1769260438" r:id="rId25"/>
        </w:objec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چسبنده </w:t>
      </w:r>
      <w:r w:rsidRPr="00993220">
        <w:rPr>
          <w:rFonts w:hint="eastAsia"/>
          <w:rtl/>
        </w:rPr>
        <w:t>در</w:t>
      </w:r>
      <w:r w:rsidRPr="00993220">
        <w:rPr>
          <w:rtl/>
        </w:rPr>
        <w:t xml:space="preserve"> مقادير ظرفيت باربري مجاز ارائه شده در نمودارهاي مربوطه اعمال شود. در روابط فوق </w:t>
      </w:r>
      <w:r w:rsidRPr="00993220">
        <w:t>e</w:t>
      </w:r>
      <w:r w:rsidRPr="00993220">
        <w:rPr>
          <w:rtl/>
        </w:rPr>
        <w:t xml:space="preserve"> خروج از مرکزيت بار برابر نسبت لنگر خمشي به نيروي محوري (</w:t>
      </w:r>
      <w:r w:rsidRPr="00993220">
        <w:t>M/P</w:t>
      </w:r>
      <w:r w:rsidRPr="00993220">
        <w:rPr>
          <w:rtl/>
        </w:rPr>
        <w:t xml:space="preserve">) </w:t>
      </w:r>
      <w:r w:rsidRPr="00993220">
        <w:rPr>
          <w:rFonts w:hint="eastAsia"/>
          <w:rtl/>
        </w:rPr>
        <w:t>است</w:t>
      </w:r>
      <w:r w:rsidRPr="00993220">
        <w:rPr>
          <w:rtl/>
        </w:rPr>
        <w:t xml:space="preserve">.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حداکثر نسبت </w:t>
      </w:r>
      <w:r w:rsidRPr="00993220">
        <w:t>e/B</w:t>
      </w:r>
      <w:r w:rsidRPr="00993220">
        <w:rPr>
          <w:rtl/>
        </w:rPr>
        <w:t xml:space="preserve"> برابر </w:t>
      </w:r>
      <w:r w:rsidRPr="00C62728">
        <w:rPr>
          <w:position w:val="-24"/>
        </w:rPr>
        <w:object w:dxaOrig="240" w:dyaOrig="620" w14:anchorId="652C8734">
          <v:shape id="_x0000_i1028" type="#_x0000_t75" style="width:14.25pt;height:28.5pt" o:ole="">
            <v:imagedata r:id="rId26" o:title=""/>
          </v:shape>
          <o:OLEObject Type="Embed" ProgID="Equation.3" ShapeID="_x0000_i1028" DrawAspect="Content" ObjectID="_1769260439" r:id="rId27"/>
        </w:object>
      </w:r>
      <w:r w:rsidRPr="00993220">
        <w:rPr>
          <w:rtl/>
        </w:rPr>
        <w:t xml:space="preserve"> در نظر گرفته شود. در صورت وجود نيروي افقي يا زاويه</w:t>
      </w:r>
      <w:r w:rsidRPr="00993220">
        <w:rPr>
          <w:rtl/>
        </w:rPr>
        <w:softHyphen/>
      </w:r>
      <w:r w:rsidRPr="00993220">
        <w:rPr>
          <w:rFonts w:hint="eastAsia"/>
          <w:rtl/>
        </w:rPr>
        <w:t>دار</w:t>
      </w:r>
      <w:r w:rsidRPr="00993220">
        <w:rPr>
          <w:rtl/>
        </w:rPr>
        <w:t xml:space="preserve"> بودن بار وارده بر شالوده، اثر ميل بار با</w:t>
      </w:r>
      <w:r w:rsidRPr="00993220">
        <w:rPr>
          <w:rFonts w:hint="cs"/>
          <w:rtl/>
        </w:rPr>
        <w:t>ی</w:t>
      </w:r>
      <w:r w:rsidRPr="00993220">
        <w:rPr>
          <w:rFonts w:hint="eastAsia"/>
          <w:rtl/>
        </w:rPr>
        <w:t>د</w:t>
      </w:r>
      <w:r w:rsidRPr="00993220">
        <w:rPr>
          <w:rtl/>
        </w:rPr>
        <w:t xml:space="preserve"> در روابط تعيين ظرفيت باربري در نظر گرفته شود. در صورت استفاده از ضرايب ميل بار روش </w:t>
      </w:r>
      <w:r w:rsidRPr="00993220">
        <w:t>Hansen</w:t>
      </w:r>
      <w:r w:rsidRPr="00993220">
        <w:rPr>
          <w:rtl/>
        </w:rPr>
        <w:t xml:space="preserve"> به منظور جلوگيري از لغزش شالوده، بايستي شرط </w:t>
      </w:r>
      <w:r w:rsidRPr="00C62728">
        <w:rPr>
          <w:position w:val="-24"/>
        </w:rPr>
        <w:object w:dxaOrig="2360" w:dyaOrig="660" w14:anchorId="784BB978">
          <v:shape id="_x0000_i1029" type="#_x0000_t75" style="width:116.25pt;height:36pt" o:ole="">
            <v:imagedata r:id="rId28" o:title=""/>
          </v:shape>
          <o:OLEObject Type="Embed" ProgID="Equation.3" ShapeID="_x0000_i1029" DrawAspect="Content" ObjectID="_1769260440" r:id="rId29"/>
        </w:object>
      </w:r>
      <w:r w:rsidRPr="00993220">
        <w:rPr>
          <w:rtl/>
        </w:rPr>
        <w:t xml:space="preserve"> برقرار باشد. </w:t>
      </w:r>
      <w:r w:rsidRPr="00993220">
        <w:t>Pp</w:t>
      </w:r>
      <w:r w:rsidRPr="00993220">
        <w:rPr>
          <w:rFonts w:hint="eastAsia"/>
          <w:rtl/>
        </w:rPr>
        <w:t>،</w:t>
      </w:r>
      <w:r w:rsidRPr="00993220">
        <w:rPr>
          <w:rtl/>
        </w:rPr>
        <w:t xml:space="preserve"> فشار مقاوم خاک و </w:t>
      </w:r>
      <w:r w:rsidRPr="00993220">
        <w:rPr>
          <w:rFonts w:ascii="Symbol" w:hAnsi="Symbol"/>
        </w:rPr>
        <w:t></w:t>
      </w:r>
      <w:r w:rsidRPr="00993220">
        <w:rPr>
          <w:rFonts w:ascii="Symbol" w:hAnsi="Symbol" w:hint="eastAsia"/>
          <w:rtl/>
        </w:rPr>
        <w:t>،</w:t>
      </w:r>
      <w:r w:rsidRPr="00993220">
        <w:rPr>
          <w:rFonts w:ascii="Symbol" w:hAnsi="Symbol"/>
          <w:rtl/>
        </w:rPr>
        <w:t xml:space="preserve"> </w:t>
      </w:r>
      <w:r w:rsidRPr="00993220">
        <w:rPr>
          <w:rFonts w:ascii="Symbol" w:hAnsi="Symbol" w:hint="eastAsia"/>
          <w:rtl/>
        </w:rPr>
        <w:t>زاويه</w:t>
      </w:r>
      <w:r w:rsidRPr="00993220">
        <w:rPr>
          <w:rFonts w:ascii="Symbol" w:hAnsi="Symbol"/>
          <w:rtl/>
        </w:rPr>
        <w:t xml:space="preserve"> </w:t>
      </w:r>
      <w:r w:rsidRPr="00993220">
        <w:rPr>
          <w:rFonts w:ascii="Symbol" w:hAnsi="Symbol" w:hint="eastAsia"/>
          <w:rtl/>
        </w:rPr>
        <w:t>اصطکاک</w:t>
      </w:r>
      <w:r w:rsidRPr="00993220">
        <w:rPr>
          <w:rFonts w:ascii="Symbol" w:hAnsi="Symbol"/>
          <w:rtl/>
        </w:rPr>
        <w:t xml:space="preserve"> </w:t>
      </w:r>
      <w:r w:rsidRPr="00993220">
        <w:rPr>
          <w:rFonts w:ascii="Symbol" w:hAnsi="Symbol" w:hint="eastAsia"/>
          <w:rtl/>
        </w:rPr>
        <w:t>بين</w:t>
      </w:r>
      <w:r w:rsidRPr="00993220">
        <w:rPr>
          <w:rFonts w:ascii="Symbol" w:hAnsi="Symbol"/>
          <w:rtl/>
        </w:rPr>
        <w:t xml:space="preserve"> </w:t>
      </w:r>
      <w:r w:rsidRPr="00993220">
        <w:rPr>
          <w:rFonts w:ascii="Symbol" w:hAnsi="Symbol" w:hint="eastAsia"/>
          <w:rtl/>
        </w:rPr>
        <w:t>بتن</w:t>
      </w:r>
      <w:r w:rsidRPr="00993220">
        <w:rPr>
          <w:rFonts w:ascii="Symbol" w:hAnsi="Symbol"/>
          <w:rtl/>
        </w:rPr>
        <w:t xml:space="preserve"> </w:t>
      </w:r>
      <w:r w:rsidRPr="00993220">
        <w:rPr>
          <w:rFonts w:ascii="Symbol" w:hAnsi="Symbol" w:hint="eastAsia"/>
          <w:rtl/>
        </w:rPr>
        <w:t>و</w:t>
      </w:r>
      <w:r w:rsidRPr="00993220">
        <w:rPr>
          <w:rFonts w:ascii="Symbol" w:hAnsi="Symbol"/>
          <w:rtl/>
        </w:rPr>
        <w:t xml:space="preserve"> </w:t>
      </w:r>
      <w:r w:rsidRPr="00993220">
        <w:rPr>
          <w:rFonts w:ascii="Symbol" w:hAnsi="Symbol" w:hint="eastAsia"/>
          <w:rtl/>
        </w:rPr>
        <w:t>خاک</w:t>
      </w:r>
      <w:r w:rsidRPr="00993220">
        <w:rPr>
          <w:rFonts w:ascii="Symbol" w:hAnsi="Symbol"/>
          <w:rtl/>
        </w:rPr>
        <w:t xml:space="preserve"> </w:t>
      </w:r>
      <w:r w:rsidRPr="00993220">
        <w:rPr>
          <w:rFonts w:ascii="Symbol" w:hAnsi="Symbol" w:hint="eastAsia"/>
          <w:rtl/>
        </w:rPr>
        <w:t>مي</w:t>
      </w:r>
      <w:r w:rsidRPr="00993220">
        <w:rPr>
          <w:rFonts w:ascii="Symbol" w:hAnsi="Symbol"/>
          <w:rtl/>
        </w:rPr>
        <w:softHyphen/>
      </w:r>
      <w:r w:rsidRPr="00993220">
        <w:rPr>
          <w:rFonts w:ascii="Symbol" w:hAnsi="Symbol" w:hint="eastAsia"/>
          <w:rtl/>
        </w:rPr>
        <w:t>باشد</w:t>
      </w:r>
      <w:r w:rsidRPr="00993220">
        <w:rPr>
          <w:rFonts w:ascii="Symbol" w:hAnsi="Symbol"/>
          <w:rtl/>
        </w:rPr>
        <w:t>.</w:t>
      </w:r>
    </w:p>
    <w:p w14:paraId="046783FD" w14:textId="77777777" w:rsidR="003128BE" w:rsidRPr="00993220" w:rsidRDefault="003128BE" w:rsidP="00A66866">
      <w:pPr>
        <w:pStyle w:val="BKP-Heading3"/>
        <w:rPr>
          <w:rFonts w:ascii="B Nazanin" w:hAnsi="B Nazanin"/>
          <w:rtl/>
        </w:rPr>
      </w:pPr>
      <w:bookmarkStart w:id="1414" w:name="_Toc57193998"/>
      <w:bookmarkStart w:id="1415" w:name="_Toc61275358"/>
      <w:bookmarkStart w:id="1416" w:name="_Toc95114837"/>
      <w:bookmarkStart w:id="1417" w:name="_Toc104799082"/>
      <w:bookmarkStart w:id="1418" w:name="_Toc151295368"/>
      <w:bookmarkStart w:id="1419" w:name="_Toc151295440"/>
      <w:bookmarkStart w:id="1420" w:name="_Toc151295624"/>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Fonts w:ascii="B Nazanin" w:hAnsi="B Nazanin"/>
          <w:sz w:val="28"/>
          <w:rtl/>
        </w:rPr>
        <w:t xml:space="preserve"> </w:t>
      </w:r>
      <w:r w:rsidRPr="00993220">
        <w:rPr>
          <w:rFonts w:ascii="B Nazanin" w:hAnsi="B Nazanin"/>
          <w:rtl/>
        </w:rPr>
        <w:t>(</w:t>
      </w:r>
      <w:r w:rsidRPr="00993220">
        <w:rPr>
          <w:rFonts w:asciiTheme="majorBidi" w:hAnsiTheme="majorBidi"/>
        </w:rPr>
        <w:t>K</w:t>
      </w:r>
      <w:r w:rsidRPr="00993220">
        <w:rPr>
          <w:rFonts w:asciiTheme="majorBidi" w:hAnsiTheme="majorBidi"/>
          <w:vertAlign w:val="subscript"/>
        </w:rPr>
        <w:t>S</w:t>
      </w:r>
      <w:r w:rsidRPr="00993220">
        <w:rPr>
          <w:rFonts w:ascii="B Nazanin" w:hAnsi="B Nazanin"/>
          <w:rtl/>
        </w:rPr>
        <w:t>)</w:t>
      </w:r>
      <w:bookmarkEnd w:id="1414"/>
      <w:bookmarkEnd w:id="1415"/>
      <w:bookmarkEnd w:id="1416"/>
      <w:bookmarkEnd w:id="1417"/>
      <w:bookmarkEnd w:id="1418"/>
      <w:bookmarkEnd w:id="1419"/>
      <w:bookmarkEnd w:id="1420"/>
    </w:p>
    <w:p w14:paraId="123F3E94" w14:textId="77777777" w:rsidR="0065276A" w:rsidRPr="00993220" w:rsidRDefault="0065276A" w:rsidP="00BF0FAE">
      <w:pPr>
        <w:pStyle w:val="BKP-MatnNormal"/>
        <w:rPr>
          <w:rtl/>
        </w:rPr>
      </w:pPr>
      <w:r w:rsidRPr="00993220">
        <w:rPr>
          <w:rFonts w:hint="eastAsia"/>
          <w:rtl/>
        </w:rPr>
        <w:t>برا</w:t>
      </w:r>
      <w:r w:rsidRPr="00993220">
        <w:rPr>
          <w:rFonts w:hint="cs"/>
          <w:rtl/>
        </w:rPr>
        <w:t>ی</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محاسبه</w:t>
      </w:r>
      <w:r w:rsidRPr="00993220">
        <w:rPr>
          <w:rtl/>
        </w:rPr>
        <w:t xml:space="preserve"> </w:t>
      </w:r>
      <w:r w:rsidRPr="00993220">
        <w:rPr>
          <w:rFonts w:hint="eastAsia"/>
          <w:rtl/>
        </w:rPr>
        <w:t>برش،</w:t>
      </w:r>
      <w:r w:rsidRPr="00993220">
        <w:rPr>
          <w:rtl/>
        </w:rPr>
        <w:t xml:space="preserve"> </w:t>
      </w:r>
      <w:r w:rsidRPr="00993220">
        <w:rPr>
          <w:rFonts w:hint="eastAsia"/>
          <w:rtl/>
        </w:rPr>
        <w:t>لنگر</w:t>
      </w:r>
      <w:r w:rsidRPr="00993220">
        <w:rPr>
          <w:rtl/>
        </w:rPr>
        <w:t xml:space="preserve"> </w:t>
      </w:r>
      <w:r w:rsidRPr="00993220">
        <w:rPr>
          <w:rFonts w:hint="eastAsia"/>
          <w:rtl/>
        </w:rPr>
        <w:t>و</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در</w:t>
      </w:r>
      <w:r w:rsidRPr="00993220">
        <w:rPr>
          <w:rtl/>
        </w:rPr>
        <w:t xml:space="preserve"> </w:t>
      </w:r>
      <w:r w:rsidRPr="00993220">
        <w:rPr>
          <w:rFonts w:hint="eastAsia"/>
          <w:rtl/>
        </w:rPr>
        <w:t>مدلساز</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مبتن</w:t>
      </w:r>
      <w:r w:rsidRPr="00993220">
        <w:rPr>
          <w:rFonts w:hint="cs"/>
          <w:rtl/>
        </w:rPr>
        <w:t>ی</w:t>
      </w:r>
      <w:r w:rsidRPr="00993220">
        <w:rPr>
          <w:rtl/>
        </w:rPr>
        <w:t xml:space="preserve"> </w:t>
      </w:r>
      <w:r w:rsidRPr="00993220">
        <w:rPr>
          <w:rFonts w:hint="eastAsia"/>
          <w:rtl/>
        </w:rPr>
        <w:t>بر</w:t>
      </w:r>
      <w:r w:rsidRPr="00993220">
        <w:rPr>
          <w:rtl/>
        </w:rPr>
        <w:t xml:space="preserve"> </w:t>
      </w:r>
      <w:r w:rsidRPr="00993220">
        <w:rPr>
          <w:rFonts w:hint="eastAsia"/>
          <w:rtl/>
        </w:rPr>
        <w:t>شب</w:t>
      </w:r>
      <w:r w:rsidRPr="00993220">
        <w:rPr>
          <w:rFonts w:hint="cs"/>
          <w:rtl/>
        </w:rPr>
        <w:t>ی</w:t>
      </w:r>
      <w:r w:rsidRPr="00993220">
        <w:rPr>
          <w:rFonts w:hint="eastAsia"/>
          <w:rtl/>
        </w:rPr>
        <w:t>ه</w:t>
      </w:r>
      <w:r w:rsidRPr="00993220">
        <w:rPr>
          <w:rtl/>
        </w:rPr>
        <w:t xml:space="preserve"> </w:t>
      </w:r>
      <w:r w:rsidRPr="00993220">
        <w:rPr>
          <w:rFonts w:hint="eastAsia"/>
          <w:rtl/>
        </w:rPr>
        <w:t>ساز</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با</w:t>
      </w:r>
      <w:r w:rsidRPr="00993220">
        <w:rPr>
          <w:rtl/>
        </w:rPr>
        <w:t xml:space="preserve"> </w:t>
      </w:r>
      <w:r w:rsidRPr="00993220">
        <w:rPr>
          <w:rFonts w:hint="eastAsia"/>
          <w:rtl/>
        </w:rPr>
        <w:t>فنر</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مبنا</w:t>
      </w:r>
      <w:r w:rsidRPr="00993220">
        <w:rPr>
          <w:rFonts w:hint="cs"/>
          <w:rtl/>
        </w:rPr>
        <w:t>یی</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سازه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شالوده</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نخست</w:t>
      </w:r>
      <w:r w:rsidRPr="00993220">
        <w:rPr>
          <w:rFonts w:hint="cs"/>
          <w:rtl/>
        </w:rPr>
        <w:t>ی</w:t>
      </w:r>
      <w:r w:rsidRPr="00993220">
        <w:rPr>
          <w:rFonts w:hint="eastAsia"/>
          <w:rtl/>
        </w:rPr>
        <w:t>ن</w:t>
      </w:r>
      <w:r w:rsidRPr="00993220">
        <w:rPr>
          <w:rtl/>
        </w:rPr>
        <w:t xml:space="preserve"> </w:t>
      </w:r>
      <w:r w:rsidRPr="00993220">
        <w:rPr>
          <w:rFonts w:hint="eastAsia"/>
          <w:rtl/>
        </w:rPr>
        <w:t>بار</w:t>
      </w:r>
      <w:r w:rsidRPr="00993220">
        <w:rPr>
          <w:rtl/>
        </w:rPr>
        <w:t xml:space="preserve"> </w:t>
      </w:r>
      <w:r w:rsidRPr="00993220">
        <w:rPr>
          <w:rFonts w:hint="eastAsia"/>
          <w:rtl/>
        </w:rPr>
        <w:t>توسط</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در</w:t>
      </w:r>
      <w:r w:rsidRPr="00993220">
        <w:rPr>
          <w:rtl/>
        </w:rPr>
        <w:t xml:space="preserve"> </w:t>
      </w:r>
      <w:r w:rsidRPr="00993220">
        <w:rPr>
          <w:rFonts w:hint="eastAsia"/>
          <w:rtl/>
        </w:rPr>
        <w:t>سال</w:t>
      </w:r>
      <w:r w:rsidRPr="00993220">
        <w:rPr>
          <w:rtl/>
        </w:rPr>
        <w:t xml:space="preserve"> 1867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بر</w:t>
      </w:r>
      <w:r w:rsidRPr="00993220">
        <w:rPr>
          <w:rtl/>
        </w:rPr>
        <w:t xml:space="preserve"> </w:t>
      </w:r>
      <w:r w:rsidRPr="00993220">
        <w:rPr>
          <w:rFonts w:hint="eastAsia"/>
          <w:rtl/>
        </w:rPr>
        <w:t>بستر</w:t>
      </w:r>
      <w:r w:rsidRPr="00993220">
        <w:rPr>
          <w:rtl/>
        </w:rPr>
        <w:t xml:space="preserve"> </w:t>
      </w:r>
      <w:r w:rsidRPr="00993220">
        <w:rPr>
          <w:rFonts w:hint="eastAsia"/>
          <w:rtl/>
        </w:rPr>
        <w:t>الاست</w:t>
      </w:r>
      <w:r w:rsidRPr="00993220">
        <w:rPr>
          <w:rFonts w:hint="cs"/>
          <w:rtl/>
        </w:rPr>
        <w:t>ی</w:t>
      </w:r>
      <w:r w:rsidRPr="00993220">
        <w:rPr>
          <w:rFonts w:hint="eastAsia"/>
          <w:rtl/>
        </w:rPr>
        <w:t>ک</w:t>
      </w:r>
      <w:r w:rsidRPr="00993220">
        <w:rPr>
          <w:rtl/>
        </w:rPr>
        <w:t xml:space="preserve"> </w:t>
      </w:r>
      <w:r w:rsidRPr="00993220">
        <w:rPr>
          <w:rFonts w:hint="eastAsia"/>
          <w:rtl/>
        </w:rPr>
        <w:t>معروف</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Ks</w:t>
      </w:r>
      <w:r w:rsidRPr="00993220">
        <w:rPr>
          <w:rtl/>
        </w:rPr>
        <w:t>) برا</w:t>
      </w:r>
      <w:r w:rsidRPr="00993220">
        <w:rPr>
          <w:rFonts w:hint="cs"/>
          <w:rtl/>
        </w:rPr>
        <w:t>ی</w:t>
      </w:r>
      <w:r w:rsidRPr="00993220">
        <w:rPr>
          <w:rtl/>
        </w:rPr>
        <w:t xml:space="preserve"> پ</w:t>
      </w:r>
      <w:r w:rsidRPr="00993220">
        <w:rPr>
          <w:rFonts w:hint="cs"/>
          <w:rtl/>
        </w:rPr>
        <w:t>ی</w:t>
      </w:r>
      <w:r w:rsidRPr="00993220">
        <w:rPr>
          <w:rtl/>
        </w:rPr>
        <w:t xml:space="preserve"> با ابعاد مورد نظر با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محاسبه</w:t>
      </w:r>
      <w:r w:rsidRPr="00993220">
        <w:rPr>
          <w:rtl/>
        </w:rPr>
        <w:t xml:space="preserve"> </w:t>
      </w:r>
      <w:r w:rsidRPr="00993220">
        <w:rPr>
          <w:rFonts w:hint="eastAsia"/>
          <w:rtl/>
        </w:rPr>
        <w:t>م</w:t>
      </w:r>
      <w:r w:rsidRPr="00993220">
        <w:rPr>
          <w:rFonts w:hint="cs"/>
          <w:rtl/>
        </w:rPr>
        <w:t>ی‌</w:t>
      </w:r>
      <w:r w:rsidRPr="00993220">
        <w:rPr>
          <w:rFonts w:hint="eastAsia"/>
          <w:rtl/>
        </w:rPr>
        <w:t>شود</w:t>
      </w:r>
      <w:r w:rsidRPr="00993220">
        <w:rPr>
          <w:rtl/>
        </w:rPr>
        <w:t>.</w:t>
      </w:r>
    </w:p>
    <w:p w14:paraId="1F507A0D" w14:textId="77777777" w:rsidR="0065276A" w:rsidRPr="00993220" w:rsidRDefault="0065276A" w:rsidP="00BF0FAE">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صلب</w:t>
      </w:r>
      <w:r w:rsidRPr="00993220">
        <w:rPr>
          <w:b/>
          <w:bCs/>
          <w:rtl/>
        </w:rPr>
        <w:t>:</w:t>
      </w:r>
      <w:r w:rsidRPr="00993220">
        <w:rPr>
          <w:rtl/>
        </w:rPr>
        <w:t xml:space="preserve"> برا</w:t>
      </w:r>
      <w:r w:rsidRPr="00993220">
        <w:rPr>
          <w:rFonts w:hint="cs"/>
          <w:rtl/>
        </w:rPr>
        <w:t>ی</w:t>
      </w:r>
      <w:r w:rsidRPr="00993220">
        <w:rPr>
          <w:rtl/>
        </w:rPr>
        <w:t xml:space="preserve"> 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صلب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از مقدار </w:t>
      </w:r>
      <w:r w:rsidRPr="00993220">
        <w:t>Ks</w:t>
      </w:r>
      <w:r w:rsidRPr="00993220">
        <w:rPr>
          <w:rtl/>
        </w:rPr>
        <w:t xml:space="preserve"> به طور </w:t>
      </w:r>
      <w:r w:rsidRPr="00993220">
        <w:rPr>
          <w:rFonts w:hint="cs"/>
          <w:rtl/>
        </w:rPr>
        <w:t>ی</w:t>
      </w:r>
      <w:r w:rsidRPr="00993220">
        <w:rPr>
          <w:rFonts w:hint="eastAsia"/>
          <w:rtl/>
        </w:rPr>
        <w:t>کنواخت</w:t>
      </w:r>
      <w:r w:rsidRPr="00993220">
        <w:rPr>
          <w:rtl/>
        </w:rPr>
        <w:t xml:space="preserve"> در ز</w:t>
      </w:r>
      <w:r w:rsidRPr="00993220">
        <w:rPr>
          <w:rFonts w:hint="cs"/>
          <w:rtl/>
        </w:rPr>
        <w:t>ی</w:t>
      </w:r>
      <w:r w:rsidRPr="00993220">
        <w:rPr>
          <w:rFonts w:hint="eastAsia"/>
          <w:rtl/>
        </w:rPr>
        <w:t>ر</w:t>
      </w:r>
      <w:r w:rsidRPr="00993220">
        <w:rPr>
          <w:rtl/>
        </w:rPr>
        <w:t xml:space="preserve"> پ</w:t>
      </w:r>
      <w:r w:rsidRPr="00993220">
        <w:rPr>
          <w:rFonts w:hint="cs"/>
          <w:rtl/>
        </w:rPr>
        <w:t>ی</w:t>
      </w:r>
      <w:r w:rsidRPr="00993220">
        <w:rPr>
          <w:rtl/>
        </w:rPr>
        <w:t xml:space="preserve"> استفاده نمود. ا</w:t>
      </w:r>
      <w:r w:rsidRPr="00993220">
        <w:rPr>
          <w:rFonts w:hint="cs"/>
          <w:rtl/>
        </w:rPr>
        <w:t>ی</w:t>
      </w:r>
      <w:r w:rsidRPr="00993220">
        <w:rPr>
          <w:rFonts w:hint="eastAsia"/>
          <w:rtl/>
        </w:rPr>
        <w:t>ن</w:t>
      </w:r>
      <w:r w:rsidRPr="00993220">
        <w:rPr>
          <w:rtl/>
        </w:rPr>
        <w:t xml:space="preserve"> مقدار حدود 5/7 درصد ب</w:t>
      </w:r>
      <w:r w:rsidRPr="00993220">
        <w:rPr>
          <w:rFonts w:hint="cs"/>
          <w:rtl/>
        </w:rPr>
        <w:t>ی</w:t>
      </w:r>
      <w:r w:rsidRPr="00993220">
        <w:rPr>
          <w:rFonts w:hint="eastAsia"/>
          <w:rtl/>
        </w:rPr>
        <w:t>ش</w:t>
      </w:r>
      <w:r w:rsidRPr="00993220">
        <w:rPr>
          <w:rtl/>
        </w:rPr>
        <w:t xml:space="preserve"> از مقدار </w:t>
      </w:r>
      <w:r w:rsidRPr="00993220">
        <w:t>Ks</w:t>
      </w:r>
      <w:r w:rsidRPr="00993220">
        <w:rPr>
          <w:rtl/>
        </w:rPr>
        <w:t xml:space="preserve"> معرف</w:t>
      </w:r>
      <w:r w:rsidRPr="00993220">
        <w:rPr>
          <w:rFonts w:hint="cs"/>
          <w:rtl/>
        </w:rPr>
        <w:t>ی</w:t>
      </w:r>
      <w:r w:rsidRPr="00993220">
        <w:rPr>
          <w:rtl/>
        </w:rPr>
        <w:t xml:space="preserve"> شده در جداول پ</w:t>
      </w:r>
      <w:r w:rsidRPr="00993220">
        <w:rPr>
          <w:rFonts w:hint="cs"/>
          <w:rtl/>
        </w:rPr>
        <w:t>ی</w:t>
      </w:r>
      <w:r w:rsidRPr="00993220">
        <w:rPr>
          <w:rFonts w:hint="eastAsia"/>
          <w:rtl/>
        </w:rPr>
        <w:t>ش</w:t>
      </w:r>
      <w:r w:rsidRPr="00993220">
        <w:rPr>
          <w:rtl/>
        </w:rPr>
        <w:softHyphen/>
      </w:r>
      <w:r w:rsidRPr="00993220">
        <w:rPr>
          <w:rFonts w:hint="eastAsia"/>
          <w:rtl/>
        </w:rPr>
        <w:t>رو</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t>Das,2008</w:t>
      </w:r>
      <w:r w:rsidRPr="00993220">
        <w:rPr>
          <w:rtl/>
        </w:rPr>
        <w:t xml:space="preserve">). </w:t>
      </w:r>
    </w:p>
    <w:p w14:paraId="6D6706BB" w14:textId="77777777" w:rsidR="0065276A" w:rsidRPr="00993220" w:rsidRDefault="0065276A" w:rsidP="00BF0FAE">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انعطاف</w:t>
      </w:r>
      <w:r w:rsidRPr="00993220">
        <w:rPr>
          <w:b/>
          <w:bCs/>
          <w:rtl/>
        </w:rPr>
        <w:t xml:space="preserve"> </w:t>
      </w:r>
      <w:r w:rsidRPr="00993220">
        <w:rPr>
          <w:rFonts w:hint="eastAsia"/>
          <w:b/>
          <w:bCs/>
          <w:rtl/>
        </w:rPr>
        <w:t>پذ</w:t>
      </w:r>
      <w:r w:rsidRPr="00993220">
        <w:rPr>
          <w:rFonts w:hint="cs"/>
          <w:b/>
          <w:bCs/>
          <w:rtl/>
        </w:rPr>
        <w:t>ی</w:t>
      </w:r>
      <w:r w:rsidRPr="00993220">
        <w:rPr>
          <w:rFonts w:hint="eastAsia"/>
          <w:b/>
          <w:bCs/>
          <w:rtl/>
        </w:rPr>
        <w:t>ر</w:t>
      </w:r>
      <w:r w:rsidRPr="00993220">
        <w:rPr>
          <w:b/>
          <w:bCs/>
          <w:rtl/>
        </w:rPr>
        <w:t>:</w:t>
      </w:r>
      <w:r w:rsidRPr="00993220">
        <w:rPr>
          <w:rtl/>
        </w:rPr>
        <w:t xml:space="preserve"> انتخاب مقدار </w:t>
      </w:r>
      <w:r w:rsidRPr="00993220">
        <w:rPr>
          <w:rFonts w:hint="cs"/>
          <w:rtl/>
        </w:rPr>
        <w:t>ی</w:t>
      </w:r>
      <w:r w:rsidRPr="00993220">
        <w:rPr>
          <w:rFonts w:hint="eastAsia"/>
          <w:rtl/>
        </w:rPr>
        <w:t>کنواخت</w:t>
      </w:r>
      <w:r w:rsidRPr="00993220">
        <w:rPr>
          <w:rtl/>
        </w:rPr>
        <w:t xml:space="preserve"> برا</w:t>
      </w:r>
      <w:r w:rsidRPr="00993220">
        <w:rPr>
          <w:rFonts w:hint="cs"/>
          <w:rtl/>
        </w:rPr>
        <w:t>ی</w:t>
      </w:r>
      <w:r w:rsidRPr="00993220">
        <w:rPr>
          <w:rtl/>
        </w:rPr>
        <w:t xml:space="preserve"> </w:t>
      </w:r>
      <w:r w:rsidRPr="00993220">
        <w:t>Ks</w:t>
      </w:r>
      <w:r w:rsidRPr="00993220">
        <w:rPr>
          <w:rtl/>
        </w:rPr>
        <w:t xml:space="preserve"> صح</w:t>
      </w:r>
      <w:r w:rsidRPr="00993220">
        <w:rPr>
          <w:rFonts w:hint="cs"/>
          <w:rtl/>
        </w:rPr>
        <w:t>ی</w:t>
      </w:r>
      <w:r w:rsidRPr="00993220">
        <w:rPr>
          <w:rFonts w:hint="eastAsia"/>
          <w:rtl/>
        </w:rPr>
        <w:t>ح</w:t>
      </w:r>
      <w:r w:rsidRPr="00993220">
        <w:rPr>
          <w:rtl/>
        </w:rPr>
        <w:t xml:space="preserve"> نبوده و متناسب با نشست رخ داده با</w:t>
      </w:r>
      <w:r w:rsidRPr="00993220">
        <w:rPr>
          <w:rFonts w:hint="cs"/>
          <w:rtl/>
        </w:rPr>
        <w:t>ی</w:t>
      </w:r>
      <w:r w:rsidRPr="00993220">
        <w:rPr>
          <w:rFonts w:hint="eastAsia"/>
          <w:rtl/>
        </w:rPr>
        <w:t>د</w:t>
      </w:r>
      <w:r w:rsidRPr="00993220">
        <w:rPr>
          <w:rtl/>
        </w:rPr>
        <w:t xml:space="preserve"> تغ</w:t>
      </w:r>
      <w:r w:rsidRPr="00993220">
        <w:rPr>
          <w:rFonts w:hint="cs"/>
          <w:rtl/>
        </w:rPr>
        <w:t>یی</w:t>
      </w:r>
      <w:r w:rsidRPr="00993220">
        <w:rPr>
          <w:rFonts w:hint="eastAsia"/>
          <w:rtl/>
        </w:rPr>
        <w:t>ر</w:t>
      </w:r>
      <w:r w:rsidRPr="00993220">
        <w:rPr>
          <w:rtl/>
        </w:rPr>
        <w:t xml:space="preserve"> کند. افزا</w:t>
      </w:r>
      <w:r w:rsidRPr="00993220">
        <w:rPr>
          <w:rFonts w:hint="cs"/>
          <w:rtl/>
        </w:rPr>
        <w:t>ی</w:t>
      </w:r>
      <w:r w:rsidRPr="00993220">
        <w:rPr>
          <w:rFonts w:hint="eastAsia"/>
          <w:rtl/>
        </w:rPr>
        <w:t>ش</w:t>
      </w:r>
      <w:r w:rsidRPr="00993220">
        <w:rPr>
          <w:rtl/>
        </w:rPr>
        <w:t xml:space="preserve"> سخت</w:t>
      </w:r>
      <w:r w:rsidRPr="00993220">
        <w:rPr>
          <w:rFonts w:hint="cs"/>
          <w:rtl/>
        </w:rPr>
        <w:t>ی</w:t>
      </w:r>
      <w:r w:rsidRPr="00993220">
        <w:rPr>
          <w:rtl/>
        </w:rPr>
        <w:t xml:space="preserve"> در لبه</w:t>
      </w:r>
      <w:r w:rsidRPr="00993220">
        <w:rPr>
          <w:rtl/>
        </w:rPr>
        <w:softHyphen/>
      </w:r>
      <w:r w:rsidRPr="00993220">
        <w:rPr>
          <w:rFonts w:hint="eastAsia"/>
          <w:rtl/>
        </w:rPr>
        <w:t>ها</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14:paraId="247A351D" w14:textId="77777777" w:rsidR="0065276A" w:rsidRPr="0099322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421" w:name="_Toc88313392"/>
      <w:bookmarkStart w:id="1422" w:name="_Toc88316556"/>
      <w:bookmarkStart w:id="1423" w:name="_Toc88575699"/>
      <w:bookmarkStart w:id="1424" w:name="_Toc88576434"/>
      <w:bookmarkStart w:id="1425" w:name="_Toc88577346"/>
      <w:bookmarkStart w:id="1426" w:name="_Toc88899514"/>
      <w:bookmarkStart w:id="1427" w:name="_Toc88900376"/>
      <w:bookmarkStart w:id="1428" w:name="_Toc88901432"/>
      <w:bookmarkStart w:id="1429" w:name="_Toc88901683"/>
      <w:bookmarkStart w:id="1430" w:name="_Toc88910611"/>
      <w:bookmarkStart w:id="1431" w:name="_Toc88910705"/>
      <w:bookmarkStart w:id="1432" w:name="_Toc102308463"/>
      <w:bookmarkStart w:id="1433" w:name="_Toc104797064"/>
      <w:bookmarkStart w:id="1434" w:name="_Toc104906233"/>
      <w:bookmarkStart w:id="1435" w:name="_Toc151295369"/>
      <w:bookmarkStart w:id="1436" w:name="_Toc151295441"/>
      <w:bookmarkStart w:id="1437" w:name="_Toc151295625"/>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و</w:t>
      </w:r>
      <w:r w:rsidRPr="00993220">
        <w:rPr>
          <w:rFonts w:hint="cs"/>
          <w:b/>
          <w:bCs/>
          <w:sz w:val="24"/>
          <w:szCs w:val="28"/>
          <w:rtl/>
          <w:lang w:val="x-none" w:eastAsia="x-none" w:bidi="fa-IR"/>
        </w:rPr>
        <w:t>ی</w:t>
      </w:r>
      <w:r w:rsidRPr="00993220">
        <w:rPr>
          <w:rFonts w:hint="eastAsia"/>
          <w:b/>
          <w:bCs/>
          <w:sz w:val="24"/>
          <w:szCs w:val="28"/>
          <w:rtl/>
          <w:lang w:val="x-none" w:eastAsia="x-none" w:bidi="fa-IR"/>
        </w:rPr>
        <w:t>نکلر</w:t>
      </w:r>
      <w:r w:rsidRPr="00993220">
        <w:rPr>
          <w:b/>
          <w:bCs/>
          <w:sz w:val="24"/>
          <w:szCs w:val="28"/>
          <w:rtl/>
          <w:lang w:val="x-none" w:eastAsia="x-none" w:bidi="fa-IR"/>
        </w:rPr>
        <w:t>:</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7F5452B4" w14:textId="77777777" w:rsidR="0065276A" w:rsidRDefault="0065276A" w:rsidP="00BF0FAE">
      <w:pPr>
        <w:pStyle w:val="BKP-MatnNormal"/>
      </w:pPr>
      <w:r w:rsidRPr="00993220">
        <w:rPr>
          <w:rFonts w:hint="eastAsia"/>
          <w:rtl/>
        </w:rPr>
        <w:t>در</w:t>
      </w:r>
      <w:r w:rsidRPr="00993220">
        <w:rPr>
          <w:rtl/>
        </w:rPr>
        <w:t xml:space="preserve"> </w:t>
      </w:r>
      <w:r w:rsidRPr="00993220">
        <w:rPr>
          <w:rFonts w:hint="eastAsia"/>
          <w:rtl/>
        </w:rPr>
        <w:t>تئور</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فرض</w:t>
      </w:r>
      <w:r w:rsidRPr="00993220">
        <w:rPr>
          <w:rtl/>
        </w:rPr>
        <w:t xml:space="preserve"> </w:t>
      </w:r>
      <w:r w:rsidRPr="00993220">
        <w:rPr>
          <w:rFonts w:hint="eastAsia"/>
          <w:rtl/>
        </w:rPr>
        <w:t>بر</w:t>
      </w:r>
      <w:r w:rsidRPr="00993220">
        <w:rPr>
          <w:rtl/>
        </w:rPr>
        <w:t xml:space="preserve"> </w:t>
      </w:r>
      <w:r w:rsidRPr="00993220">
        <w:rPr>
          <w:rFonts w:hint="eastAsia"/>
          <w:rtl/>
        </w:rPr>
        <w:t>عملکرد</w:t>
      </w:r>
      <w:r w:rsidRPr="00993220">
        <w:rPr>
          <w:rtl/>
        </w:rPr>
        <w:t xml:space="preserve"> </w:t>
      </w:r>
      <w:r w:rsidRPr="00993220">
        <w:rPr>
          <w:rFonts w:hint="eastAsia"/>
          <w:rtl/>
        </w:rPr>
        <w:t>مستقل</w:t>
      </w:r>
      <w:r w:rsidRPr="00993220">
        <w:rPr>
          <w:rtl/>
        </w:rPr>
        <w:t xml:space="preserve"> </w:t>
      </w:r>
      <w:r w:rsidRPr="00993220">
        <w:rPr>
          <w:rFonts w:hint="eastAsia"/>
          <w:rtl/>
        </w:rPr>
        <w:t>فنرها</w:t>
      </w:r>
      <w:r w:rsidRPr="00993220">
        <w:rPr>
          <w:rtl/>
        </w:rPr>
        <w:t xml:space="preserve"> </w:t>
      </w:r>
      <w:r w:rsidRPr="00993220">
        <w:rPr>
          <w:rFonts w:hint="eastAsia"/>
          <w:rtl/>
        </w:rPr>
        <w:t>در</w:t>
      </w:r>
      <w:r w:rsidRPr="00993220">
        <w:rPr>
          <w:rtl/>
        </w:rPr>
        <w:t xml:space="preserve"> </w:t>
      </w:r>
      <w:r w:rsidRPr="00993220">
        <w:rPr>
          <w:rFonts w:hint="eastAsia"/>
          <w:rtl/>
        </w:rPr>
        <w:t>شالوده</w:t>
      </w:r>
      <w:r w:rsidRPr="00993220">
        <w:rPr>
          <w:rtl/>
        </w:rPr>
        <w:t xml:space="preserve"> </w:t>
      </w:r>
      <w:r w:rsidRPr="00993220">
        <w:rPr>
          <w:rFonts w:hint="eastAsia"/>
          <w:rtl/>
        </w:rPr>
        <w:t>انعطاف</w:t>
      </w:r>
      <w:r w:rsidRPr="00993220">
        <w:rPr>
          <w:rtl/>
        </w:rPr>
        <w:t xml:space="preserve"> </w:t>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بوده</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Fonts w:hint="cs"/>
          <w:rtl/>
        </w:rPr>
        <w:t>ی</w:t>
      </w:r>
      <w:r w:rsidRPr="00993220">
        <w:rPr>
          <w:rFonts w:hint="eastAsia"/>
          <w:rtl/>
        </w:rPr>
        <w:t>ت</w:t>
      </w:r>
      <w:r w:rsidRPr="00993220">
        <w:rPr>
          <w:rtl/>
        </w:rPr>
        <w:t xml:space="preserve"> </w:t>
      </w:r>
      <w:r w:rsidRPr="00993220">
        <w:rPr>
          <w:rFonts w:hint="eastAsia"/>
          <w:rtl/>
        </w:rPr>
        <w:t>فنرها</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توانند</w:t>
      </w:r>
      <w:r w:rsidRPr="00993220">
        <w:rPr>
          <w:rtl/>
        </w:rPr>
        <w:t xml:space="preserve"> </w:t>
      </w:r>
      <w:r w:rsidRPr="00993220">
        <w:rPr>
          <w:rFonts w:hint="eastAsia"/>
          <w:rtl/>
        </w:rPr>
        <w:t>مستقل</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عمل</w:t>
      </w:r>
      <w:r w:rsidRPr="00993220">
        <w:rPr>
          <w:rtl/>
        </w:rPr>
        <w:t xml:space="preserve"> </w:t>
      </w:r>
      <w:r w:rsidRPr="00993220">
        <w:rPr>
          <w:rFonts w:hint="eastAsia"/>
          <w:rtl/>
        </w:rPr>
        <w:t>نما</w:t>
      </w:r>
      <w:r w:rsidRPr="00993220">
        <w:rPr>
          <w:rFonts w:hint="cs"/>
          <w:rtl/>
        </w:rPr>
        <w:t>ی</w:t>
      </w:r>
      <w:r w:rsidRPr="00993220">
        <w:rPr>
          <w:rFonts w:hint="eastAsia"/>
          <w:rtl/>
        </w:rPr>
        <w:t>ند</w:t>
      </w:r>
      <w:r w:rsidRPr="00993220">
        <w:rPr>
          <w:rtl/>
        </w:rPr>
        <w:t xml:space="preserve"> </w:t>
      </w:r>
      <w:r w:rsidRPr="00993220">
        <w:rPr>
          <w:rFonts w:hint="eastAsia"/>
          <w:rtl/>
        </w:rPr>
        <w:t>و</w:t>
      </w:r>
      <w:r w:rsidRPr="00993220">
        <w:rPr>
          <w:rtl/>
        </w:rPr>
        <w:t xml:space="preserve"> </w:t>
      </w:r>
      <w:r w:rsidRPr="00993220">
        <w:rPr>
          <w:rFonts w:hint="eastAsia"/>
          <w:rtl/>
        </w:rPr>
        <w:t>فشار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نقطه</w:t>
      </w:r>
      <w:r w:rsidRPr="00993220">
        <w:rPr>
          <w:rtl/>
        </w:rPr>
        <w:t xml:space="preserve"> </w:t>
      </w:r>
      <w:r w:rsidRPr="00993220">
        <w:rPr>
          <w:rFonts w:hint="eastAsia"/>
          <w:rtl/>
        </w:rPr>
        <w:t>تحت</w:t>
      </w:r>
      <w:r w:rsidRPr="00993220">
        <w:rPr>
          <w:rtl/>
        </w:rPr>
        <w:t xml:space="preserve"> </w:t>
      </w:r>
      <w:r w:rsidRPr="00993220">
        <w:rPr>
          <w:rFonts w:hint="eastAsia"/>
          <w:rtl/>
        </w:rPr>
        <w:t>تاث</w:t>
      </w:r>
      <w:r w:rsidRPr="00993220">
        <w:rPr>
          <w:rFonts w:hint="cs"/>
          <w:rtl/>
        </w:rPr>
        <w:t>ی</w:t>
      </w:r>
      <w:r w:rsidRPr="00993220">
        <w:rPr>
          <w:rFonts w:hint="eastAsia"/>
          <w:rtl/>
        </w:rPr>
        <w:t>ر</w:t>
      </w:r>
      <w:r w:rsidRPr="00993220">
        <w:rPr>
          <w:rtl/>
        </w:rPr>
        <w:t xml:space="preserve"> </w:t>
      </w:r>
      <w:r w:rsidRPr="00993220">
        <w:rPr>
          <w:rFonts w:hint="eastAsia"/>
          <w:rtl/>
        </w:rPr>
        <w:t>فنرها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w:t>
      </w:r>
      <w:r w:rsidR="00665EF5" w:rsidRPr="00993220">
        <w:rPr>
          <w:rtl/>
        </w:rPr>
        <w:t xml:space="preserve"> شکل 6-1</w:t>
      </w:r>
    </w:p>
    <w:p w14:paraId="60F5B3EE" w14:textId="77777777" w:rsidR="001D019C" w:rsidRPr="00993220" w:rsidRDefault="001D019C" w:rsidP="00BF0FAE">
      <w:pPr>
        <w:pStyle w:val="BKP-MatnNormal"/>
        <w:rPr>
          <w:rtl/>
        </w:rPr>
      </w:pPr>
      <w:r w:rsidRPr="00C62728">
        <w:rPr>
          <w:noProof/>
          <w:lang w:bidi="ar-SA"/>
        </w:rPr>
        <w:drawing>
          <wp:inline distT="0" distB="0" distL="0" distR="0" wp14:anchorId="0C1719CC" wp14:editId="6D455B7B">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14:paraId="4D04AB12" w14:textId="77777777" w:rsidR="001D019C" w:rsidRPr="00993220" w:rsidRDefault="001D019C" w:rsidP="001D019C">
      <w:pPr>
        <w:pStyle w:val="BKP-FigureCaption"/>
        <w:rPr>
          <w:noProof/>
          <w:rtl/>
        </w:rPr>
      </w:pPr>
      <w:bookmarkStart w:id="1438" w:name="_Toc104906602"/>
      <w:bookmarkStart w:id="1439" w:name="_Toc102308464"/>
      <w:r w:rsidRPr="00993220">
        <w:rPr>
          <w:rFonts w:hint="eastAsia"/>
          <w:noProof/>
          <w:rtl/>
        </w:rPr>
        <w:t>شکل</w:t>
      </w:r>
      <w:r w:rsidRPr="00993220">
        <w:rPr>
          <w:noProof/>
          <w:rtl/>
        </w:rPr>
        <w:t xml:space="preserve"> 6-1. </w:t>
      </w:r>
      <w:r w:rsidRPr="00993220">
        <w:rPr>
          <w:rFonts w:hint="eastAsia"/>
          <w:noProof/>
          <w:rtl/>
        </w:rPr>
        <w:t>مدلساز</w:t>
      </w:r>
      <w:r w:rsidRPr="00993220">
        <w:rPr>
          <w:rFonts w:hint="cs"/>
          <w:noProof/>
          <w:rtl/>
        </w:rPr>
        <w:t>ی</w:t>
      </w:r>
      <w:r w:rsidRPr="00993220">
        <w:rPr>
          <w:noProof/>
          <w:rtl/>
        </w:rPr>
        <w:t xml:space="preserve"> </w:t>
      </w:r>
      <w:r w:rsidRPr="00993220">
        <w:rPr>
          <w:rFonts w:hint="eastAsia"/>
          <w:noProof/>
          <w:rtl/>
        </w:rPr>
        <w:t>فنر</w:t>
      </w:r>
      <w:r w:rsidRPr="00993220">
        <w:rPr>
          <w:noProof/>
          <w:rtl/>
        </w:rPr>
        <w:t xml:space="preserve"> </w:t>
      </w:r>
      <w:r w:rsidRPr="00993220">
        <w:rPr>
          <w:rFonts w:hint="eastAsia"/>
          <w:noProof/>
          <w:rtl/>
        </w:rPr>
        <w:t>و</w:t>
      </w:r>
      <w:r w:rsidRPr="00993220">
        <w:rPr>
          <w:rFonts w:hint="cs"/>
          <w:noProof/>
          <w:rtl/>
        </w:rPr>
        <w:t>ی</w:t>
      </w:r>
      <w:r w:rsidRPr="00993220">
        <w:rPr>
          <w:rFonts w:hint="eastAsia"/>
          <w:noProof/>
          <w:rtl/>
        </w:rPr>
        <w:t>نکلر</w:t>
      </w:r>
      <w:bookmarkEnd w:id="1438"/>
    </w:p>
    <w:p w14:paraId="4723A3CF" w14:textId="77777777" w:rsidR="00676A8A" w:rsidRPr="00993220" w:rsidRDefault="00676A8A" w:rsidP="00830FC6">
      <w:pPr>
        <w:keepNext/>
        <w:keepLines/>
        <w:tabs>
          <w:tab w:val="right" w:pos="-567"/>
          <w:tab w:val="left" w:pos="360"/>
        </w:tabs>
        <w:bidi/>
        <w:spacing w:before="240" w:after="0"/>
        <w:outlineLvl w:val="1"/>
        <w:rPr>
          <w:b/>
          <w:bCs/>
          <w:sz w:val="24"/>
          <w:szCs w:val="28"/>
          <w:rtl/>
          <w:lang w:val="x-none" w:eastAsia="x-none" w:bidi="fa-IR"/>
        </w:rPr>
      </w:pPr>
      <w:bookmarkStart w:id="1440" w:name="_Toc104797065"/>
      <w:bookmarkStart w:id="1441" w:name="_Toc104906234"/>
      <w:bookmarkStart w:id="1442" w:name="_Toc151295370"/>
      <w:bookmarkStart w:id="1443" w:name="_Toc151295442"/>
      <w:bookmarkStart w:id="1444" w:name="_Toc151295626"/>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439"/>
      <w:bookmarkEnd w:id="1440"/>
      <w:bookmarkEnd w:id="1441"/>
      <w:bookmarkEnd w:id="1442"/>
      <w:bookmarkEnd w:id="1443"/>
      <w:bookmarkEnd w:id="1444"/>
    </w:p>
    <w:p w14:paraId="3D5026F9" w14:textId="77777777" w:rsidR="00676A8A" w:rsidRPr="00993220" w:rsidRDefault="00676A8A" w:rsidP="00BF0FAE">
      <w:pPr>
        <w:pStyle w:val="BKP-MatnNormal"/>
        <w:rPr>
          <w:rtl/>
        </w:rPr>
      </w:pPr>
      <w:r w:rsidRPr="00993220">
        <w:rPr>
          <w:rtl/>
        </w:rPr>
        <w:t>در ا</w:t>
      </w:r>
      <w:r w:rsidRPr="00993220">
        <w:rPr>
          <w:rFonts w:hint="cs"/>
          <w:rtl/>
        </w:rPr>
        <w:t>ی</w:t>
      </w:r>
      <w:r w:rsidRPr="00993220">
        <w:rPr>
          <w:rFonts w:hint="eastAsia"/>
          <w:rtl/>
        </w:rPr>
        <w:t>ن</w:t>
      </w:r>
      <w:r w:rsidRPr="00993220">
        <w:rPr>
          <w:rtl/>
        </w:rPr>
        <w:t xml:space="preserve"> روش جهت مقابله با نواقص روش و</w:t>
      </w:r>
      <w:r w:rsidRPr="00993220">
        <w:rPr>
          <w:rFonts w:hint="cs"/>
          <w:rtl/>
        </w:rPr>
        <w:t>ی</w:t>
      </w:r>
      <w:r w:rsidRPr="00993220">
        <w:rPr>
          <w:rFonts w:hint="eastAsia"/>
          <w:rtl/>
        </w:rPr>
        <w:t>نکلر</w:t>
      </w:r>
      <w:r w:rsidRPr="00993220">
        <w:rPr>
          <w:rtl/>
        </w:rPr>
        <w:t xml:space="preserve"> از فنرهاي اضاف</w:t>
      </w:r>
      <w:r w:rsidRPr="00993220">
        <w:rPr>
          <w:rFonts w:hint="cs"/>
          <w:rtl/>
        </w:rPr>
        <w:t>ی</w:t>
      </w:r>
      <w:r w:rsidRPr="00993220">
        <w:rPr>
          <w:rtl/>
        </w:rPr>
        <w:t xml:space="preserve"> مطابق </w:t>
      </w:r>
      <w:r w:rsidRPr="00993220">
        <w:rPr>
          <w:rFonts w:hint="eastAsia"/>
          <w:rtl/>
        </w:rPr>
        <w:t>شکل</w:t>
      </w:r>
      <w:r w:rsidRPr="00993220">
        <w:rPr>
          <w:rtl/>
        </w:rPr>
        <w:t xml:space="preserve"> 6-2 استفاده م</w:t>
      </w:r>
      <w:r w:rsidRPr="00993220">
        <w:rPr>
          <w:rFonts w:hint="cs"/>
          <w:rtl/>
        </w:rPr>
        <w:t>ی</w:t>
      </w:r>
      <w:r w:rsidRPr="00993220">
        <w:rPr>
          <w:rtl/>
        </w:rPr>
        <w:softHyphen/>
        <w:t xml:space="preserve">شود تا اندرکنش فنرها بر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در</w:t>
      </w:r>
      <w:r w:rsidRPr="00993220">
        <w:rPr>
          <w:rtl/>
        </w:rPr>
        <w:t xml:space="preserve"> </w:t>
      </w:r>
      <w:r w:rsidRPr="00993220">
        <w:rPr>
          <w:rFonts w:hint="eastAsia"/>
          <w:rtl/>
        </w:rPr>
        <w:t>مدل</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 xml:space="preserve">. </w:t>
      </w:r>
      <w:r w:rsidRPr="00993220">
        <w:rPr>
          <w:rFonts w:hint="eastAsia"/>
          <w:rtl/>
        </w:rPr>
        <w:t>مستقل</w:t>
      </w:r>
      <w:r w:rsidRPr="00993220">
        <w:rPr>
          <w:rtl/>
        </w:rPr>
        <w:t xml:space="preserve"> </w:t>
      </w:r>
      <w:r w:rsidRPr="00993220">
        <w:rPr>
          <w:rFonts w:hint="eastAsia"/>
          <w:rtl/>
        </w:rPr>
        <w:t>عمل</w:t>
      </w:r>
      <w:r w:rsidRPr="00993220">
        <w:rPr>
          <w:rtl/>
        </w:rPr>
        <w:t xml:space="preserve"> </w:t>
      </w:r>
      <w:r w:rsidRPr="00993220">
        <w:rPr>
          <w:rFonts w:hint="eastAsia"/>
          <w:rtl/>
        </w:rPr>
        <w:t>نکردن</w:t>
      </w:r>
      <w:r w:rsidRPr="00993220">
        <w:rPr>
          <w:rtl/>
        </w:rPr>
        <w:t xml:space="preserve"> </w:t>
      </w:r>
      <w:r w:rsidRPr="00993220">
        <w:rPr>
          <w:rFonts w:hint="eastAsia"/>
          <w:rtl/>
        </w:rPr>
        <w:t>فنرهاي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اثرات</w:t>
      </w:r>
      <w:r w:rsidRPr="00993220">
        <w:rPr>
          <w:rtl/>
        </w:rPr>
        <w:t xml:space="preserve"> </w:t>
      </w:r>
      <w:r w:rsidRPr="00993220">
        <w:rPr>
          <w:rFonts w:hint="eastAsia"/>
          <w:rtl/>
        </w:rPr>
        <w:t>متقابل</w:t>
      </w:r>
      <w:r w:rsidRPr="00993220">
        <w:rPr>
          <w:rtl/>
        </w:rPr>
        <w:t xml:space="preserve"> </w:t>
      </w:r>
      <w:r w:rsidRPr="00993220">
        <w:rPr>
          <w:rFonts w:hint="eastAsia"/>
          <w:rtl/>
        </w:rPr>
        <w:t>آنها</w:t>
      </w:r>
      <w:r w:rsidRPr="00993220">
        <w:rPr>
          <w:rtl/>
        </w:rPr>
        <w:t xml:space="preserve"> </w:t>
      </w:r>
      <w:r w:rsidRPr="00993220">
        <w:rPr>
          <w:rFonts w:hint="eastAsia"/>
          <w:rtl/>
        </w:rPr>
        <w:t>بر</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واقع</w:t>
      </w:r>
      <w:r w:rsidRPr="00993220">
        <w:rPr>
          <w:rFonts w:hint="cs"/>
          <w:rtl/>
        </w:rPr>
        <w:t>ی</w:t>
      </w:r>
      <w:r w:rsidRPr="00993220">
        <w:rPr>
          <w:rtl/>
        </w:rPr>
        <w:softHyphen/>
        <w:t>تر شده ودقت محاسبات را افزا</w:t>
      </w:r>
      <w:r w:rsidRPr="00993220">
        <w:rPr>
          <w:rFonts w:hint="cs"/>
          <w:rtl/>
        </w:rPr>
        <w:t>ی</w:t>
      </w:r>
      <w:r w:rsidRPr="00993220">
        <w:rPr>
          <w:rFonts w:hint="eastAsia"/>
          <w:rtl/>
        </w:rPr>
        <w:t>ش</w:t>
      </w:r>
      <w:r w:rsidRPr="00993220">
        <w:rPr>
          <w:rtl/>
        </w:rPr>
        <w:t xml:space="preserve"> </w:t>
      </w:r>
      <w:r w:rsidRPr="00993220">
        <w:rPr>
          <w:rFonts w:hint="eastAsia"/>
          <w:rtl/>
        </w:rPr>
        <w:t>م</w:t>
      </w:r>
      <w:r w:rsidRPr="00993220">
        <w:rPr>
          <w:rFonts w:hint="cs"/>
          <w:rtl/>
        </w:rPr>
        <w:t>ی</w:t>
      </w:r>
      <w:r w:rsidRPr="00993220">
        <w:rPr>
          <w:rtl/>
        </w:rPr>
        <w:softHyphen/>
        <w:t>دهد. ل</w:t>
      </w:r>
      <w:r w:rsidRPr="00993220">
        <w:rPr>
          <w:rFonts w:hint="cs"/>
          <w:rtl/>
        </w:rPr>
        <w:t>ی</w:t>
      </w:r>
      <w:r w:rsidRPr="00993220">
        <w:rPr>
          <w:rFonts w:hint="eastAsia"/>
          <w:rtl/>
        </w:rPr>
        <w:t>کن</w:t>
      </w:r>
      <w:r w:rsidRPr="00993220">
        <w:rPr>
          <w:rtl/>
        </w:rPr>
        <w:t xml:space="preserve"> </w:t>
      </w:r>
      <w:r w:rsidRPr="00993220">
        <w:rPr>
          <w:rFonts w:hint="eastAsia"/>
          <w:rtl/>
        </w:rPr>
        <w:t>انتخاب</w:t>
      </w:r>
      <w:r w:rsidRPr="00993220">
        <w:rPr>
          <w:rtl/>
        </w:rPr>
        <w:t xml:space="preserve"> </w:t>
      </w:r>
      <w:r w:rsidRPr="00993220">
        <w:rPr>
          <w:rFonts w:hint="eastAsia"/>
          <w:rtl/>
        </w:rPr>
        <w:t>مقدار</w:t>
      </w:r>
      <w:r w:rsidRPr="00993220">
        <w:t xml:space="preserve"> Ks </w:t>
      </w:r>
      <w:r w:rsidRPr="00993220">
        <w:rPr>
          <w:rtl/>
        </w:rPr>
        <w:t>بخصوص براي فنرهاي کوپل چندان ساده ن</w:t>
      </w:r>
      <w:r w:rsidRPr="00993220">
        <w:rPr>
          <w:rFonts w:hint="cs"/>
          <w:rtl/>
        </w:rPr>
        <w:t>ی</w:t>
      </w:r>
      <w:r w:rsidRPr="00993220">
        <w:rPr>
          <w:rFonts w:hint="eastAsia"/>
          <w:rtl/>
        </w:rPr>
        <w:t>ست</w:t>
      </w:r>
      <w:r w:rsidRPr="00993220">
        <w:rPr>
          <w:rtl/>
        </w:rPr>
        <w:t xml:space="preserve"> و ن</w:t>
      </w:r>
      <w:r w:rsidRPr="00993220">
        <w:rPr>
          <w:rFonts w:hint="cs"/>
          <w:rtl/>
        </w:rPr>
        <w:t>ی</w:t>
      </w:r>
      <w:r w:rsidRPr="00993220">
        <w:rPr>
          <w:rFonts w:hint="eastAsia"/>
          <w:rtl/>
        </w:rPr>
        <w:t>ازمند</w:t>
      </w:r>
      <w:r w:rsidRPr="00993220">
        <w:rPr>
          <w:rtl/>
        </w:rPr>
        <w:t xml:space="preserve"> مدلساز</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نرم</w:t>
      </w:r>
      <w:r w:rsidRPr="00993220">
        <w:rPr>
          <w:rtl/>
        </w:rPr>
        <w:t xml:space="preserve"> </w:t>
      </w:r>
      <w:r w:rsidRPr="00993220">
        <w:rPr>
          <w:rFonts w:hint="eastAsia"/>
          <w:rtl/>
        </w:rPr>
        <w:t>افزارها</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14:paraId="46F3F214" w14:textId="77777777" w:rsidR="0065276A" w:rsidRPr="00993220" w:rsidRDefault="0065276A" w:rsidP="008A1B7D">
      <w:pPr>
        <w:pStyle w:val="BKP-FigureStyle"/>
        <w:rPr>
          <w:rtl/>
          <w:lang w:val="x-none" w:eastAsia="x-none"/>
        </w:rPr>
      </w:pPr>
    </w:p>
    <w:p w14:paraId="179AB805" w14:textId="77777777" w:rsidR="0065276A" w:rsidRPr="00993220" w:rsidRDefault="0065276A" w:rsidP="008A1B7D">
      <w:pPr>
        <w:pStyle w:val="BKP-FigureStyle"/>
        <w:rPr>
          <w:rtl/>
          <w:lang w:val="x-none" w:eastAsia="x-none"/>
        </w:rPr>
      </w:pPr>
      <w:bookmarkStart w:id="1445" w:name="_Toc88313395"/>
      <w:bookmarkStart w:id="1446" w:name="_Toc88575703"/>
      <w:bookmarkStart w:id="1447" w:name="_Toc88900380"/>
      <w:r w:rsidRPr="00C62728">
        <w:rPr>
          <w:noProof/>
          <w:lang w:bidi="ar-SA"/>
        </w:rPr>
        <w:drawing>
          <wp:inline distT="0" distB="0" distL="0" distR="0" wp14:anchorId="18D37C9D" wp14:editId="0460617D">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445"/>
      <w:bookmarkEnd w:id="1446"/>
      <w:bookmarkEnd w:id="1447"/>
      <w:r w:rsidRPr="00993220">
        <w:rPr>
          <w:lang w:val="x-none" w:eastAsia="x-none"/>
        </w:rPr>
        <w:t xml:space="preserve">    </w:t>
      </w:r>
    </w:p>
    <w:p w14:paraId="2592479F" w14:textId="77777777" w:rsidR="0065276A" w:rsidRPr="00993220" w:rsidRDefault="0065276A" w:rsidP="008A1B7D">
      <w:pPr>
        <w:pStyle w:val="BKP-FigureCaption"/>
        <w:rPr>
          <w:noProof/>
          <w:rtl/>
        </w:rPr>
      </w:pPr>
      <w:bookmarkStart w:id="1448" w:name="_Toc88900381"/>
      <w:bookmarkStart w:id="1449" w:name="_Toc89006245"/>
      <w:bookmarkStart w:id="1450" w:name="_Toc89184965"/>
      <w:bookmarkStart w:id="1451" w:name="_Toc104906603"/>
      <w:r w:rsidRPr="00993220">
        <w:rPr>
          <w:rFonts w:hint="eastAsia"/>
          <w:noProof/>
          <w:rtl/>
        </w:rPr>
        <w:t>شکل</w:t>
      </w:r>
      <w:r w:rsidRPr="00993220">
        <w:rPr>
          <w:noProof/>
          <w:rtl/>
        </w:rPr>
        <w:t xml:space="preserve"> 6-2. </w:t>
      </w:r>
      <w:r w:rsidRPr="00993220">
        <w:rPr>
          <w:rFonts w:hint="eastAsia"/>
          <w:noProof/>
          <w:rtl/>
        </w:rPr>
        <w:t>مدل</w:t>
      </w:r>
      <w:r w:rsidRPr="00993220">
        <w:rPr>
          <w:noProof/>
          <w:rtl/>
        </w:rPr>
        <w:t xml:space="preserve"> </w:t>
      </w:r>
      <w:r w:rsidRPr="00993220">
        <w:rPr>
          <w:rFonts w:hint="eastAsia"/>
          <w:noProof/>
          <w:rtl/>
        </w:rPr>
        <w:t>ساز</w:t>
      </w:r>
      <w:r w:rsidRPr="00993220">
        <w:rPr>
          <w:rFonts w:hint="cs"/>
          <w:noProof/>
          <w:rtl/>
        </w:rPr>
        <w:t>ی</w:t>
      </w:r>
      <w:r w:rsidRPr="00993220">
        <w:rPr>
          <w:noProof/>
          <w:rtl/>
        </w:rPr>
        <w:t xml:space="preserve"> </w:t>
      </w:r>
      <w:r w:rsidRPr="00993220">
        <w:rPr>
          <w:rFonts w:hint="eastAsia"/>
          <w:noProof/>
          <w:rtl/>
        </w:rPr>
        <w:t>فنرها</w:t>
      </w:r>
      <w:r w:rsidRPr="00993220">
        <w:rPr>
          <w:rFonts w:hint="cs"/>
          <w:noProof/>
          <w:rtl/>
        </w:rPr>
        <w:t>ی</w:t>
      </w:r>
      <w:r w:rsidRPr="00993220">
        <w:rPr>
          <w:noProof/>
          <w:rtl/>
        </w:rPr>
        <w:t xml:space="preserve"> </w:t>
      </w:r>
      <w:r w:rsidRPr="00993220">
        <w:rPr>
          <w:rFonts w:hint="eastAsia"/>
          <w:noProof/>
          <w:rtl/>
        </w:rPr>
        <w:t>کوپله</w:t>
      </w:r>
      <w:bookmarkEnd w:id="1448"/>
      <w:bookmarkEnd w:id="1449"/>
      <w:bookmarkEnd w:id="1450"/>
      <w:bookmarkEnd w:id="1451"/>
    </w:p>
    <w:p w14:paraId="77D27440" w14:textId="77777777" w:rsidR="0065276A" w:rsidRPr="0099322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452" w:name="_Toc88313396"/>
      <w:bookmarkStart w:id="1453" w:name="_Toc88316558"/>
      <w:bookmarkStart w:id="1454" w:name="_Toc88575705"/>
      <w:bookmarkStart w:id="1455" w:name="_Toc88576436"/>
      <w:bookmarkStart w:id="1456" w:name="_Toc88577348"/>
      <w:bookmarkStart w:id="1457" w:name="_Toc88899516"/>
      <w:bookmarkStart w:id="1458" w:name="_Toc88900382"/>
      <w:bookmarkStart w:id="1459" w:name="_Toc88901434"/>
      <w:bookmarkStart w:id="1460" w:name="_Toc88901685"/>
      <w:bookmarkStart w:id="1461" w:name="_Toc88910613"/>
      <w:bookmarkStart w:id="1462" w:name="_Toc88910707"/>
      <w:bookmarkStart w:id="1463" w:name="_Toc102308465"/>
      <w:bookmarkStart w:id="1464" w:name="_Toc104797066"/>
      <w:bookmarkStart w:id="1465" w:name="_Toc104906235"/>
      <w:bookmarkStart w:id="1466" w:name="_Toc151295371"/>
      <w:bookmarkStart w:id="1467" w:name="_Toc151295443"/>
      <w:bookmarkStart w:id="1468" w:name="_Toc151295627"/>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شبه</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5FC2C51E" w14:textId="77777777" w:rsidR="007678B6" w:rsidRPr="00993220" w:rsidRDefault="0065276A" w:rsidP="00BF0FAE">
      <w:pPr>
        <w:pStyle w:val="BKP-MatnNormal"/>
        <w:rPr>
          <w:b/>
          <w:bCs/>
          <w:rtl/>
        </w:rPr>
      </w:pPr>
      <w:r w:rsidRPr="00993220">
        <w:rPr>
          <w:rFonts w:hint="eastAsia"/>
          <w:rtl/>
        </w:rPr>
        <w:t>ا</w:t>
      </w:r>
      <w:r w:rsidRPr="00993220">
        <w:rPr>
          <w:rFonts w:hint="cs"/>
          <w:rtl/>
        </w:rPr>
        <w:t>ی</w:t>
      </w:r>
      <w:r w:rsidRPr="00993220">
        <w:rPr>
          <w:rFonts w:hint="eastAsia"/>
          <w:rtl/>
        </w:rPr>
        <w:t>ن</w:t>
      </w:r>
      <w:r w:rsidRPr="00993220">
        <w:rPr>
          <w:rtl/>
        </w:rPr>
        <w:t xml:space="preserve"> روش در ابتدا</w:t>
      </w:r>
      <w:r w:rsidRPr="00993220">
        <w:rPr>
          <w:rFonts w:hint="cs"/>
          <w:rtl/>
        </w:rPr>
        <w:t>ی</w:t>
      </w:r>
      <w:r w:rsidRPr="00993220">
        <w:rPr>
          <w:rtl/>
        </w:rPr>
        <w:t xml:space="preserve"> دهه 90 م</w:t>
      </w:r>
      <w:r w:rsidRPr="00993220">
        <w:rPr>
          <w:rFonts w:hint="cs"/>
          <w:rtl/>
        </w:rPr>
        <w:t>ی</w:t>
      </w:r>
      <w:r w:rsidRPr="00993220">
        <w:rPr>
          <w:rFonts w:hint="eastAsia"/>
          <w:rtl/>
        </w:rPr>
        <w:t>لاد</w:t>
      </w:r>
      <w:r w:rsidRPr="00993220">
        <w:rPr>
          <w:rFonts w:hint="cs"/>
          <w:rtl/>
        </w:rPr>
        <w:t>ی</w:t>
      </w:r>
      <w:r w:rsidRPr="00993220">
        <w:rPr>
          <w:rtl/>
        </w:rPr>
        <w:t xml:space="preserve"> با هدف کاهش خطاها</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و ا</w:t>
      </w:r>
      <w:r w:rsidRPr="00993220">
        <w:rPr>
          <w:rFonts w:hint="cs"/>
          <w:rtl/>
        </w:rPr>
        <w:t>ی</w:t>
      </w:r>
      <w:r w:rsidRPr="00993220">
        <w:rPr>
          <w:rFonts w:hint="eastAsia"/>
          <w:rtl/>
        </w:rPr>
        <w:t>جاد</w:t>
      </w:r>
      <w:r w:rsidRPr="00993220">
        <w:rPr>
          <w:rtl/>
        </w:rPr>
        <w:t xml:space="preserve"> سهولت در مدل کوپل معرف</w:t>
      </w:r>
      <w:r w:rsidRPr="00993220">
        <w:rPr>
          <w:rFonts w:hint="cs"/>
          <w:rtl/>
        </w:rPr>
        <w:t>ی</w:t>
      </w:r>
      <w:r w:rsidRPr="00993220">
        <w:rPr>
          <w:rtl/>
        </w:rPr>
        <w:t xml:space="preserve"> گرد</w:t>
      </w:r>
      <w:r w:rsidRPr="00993220">
        <w:rPr>
          <w:rFonts w:hint="cs"/>
          <w:rtl/>
        </w:rPr>
        <w:t>ی</w:t>
      </w:r>
      <w:r w:rsidRPr="00993220">
        <w:rPr>
          <w:rFonts w:hint="eastAsia"/>
          <w:rtl/>
        </w:rPr>
        <w:t>د</w:t>
      </w:r>
      <w:r w:rsidRPr="00993220">
        <w:rPr>
          <w:rtl/>
        </w:rPr>
        <w:t xml:space="preserve">. روش شبه کوپل در استاندارد </w:t>
      </w:r>
      <w:r w:rsidRPr="00993220">
        <w:t>ACI 2002</w:t>
      </w:r>
      <w:r w:rsidRPr="00993220">
        <w:rPr>
          <w:rtl/>
        </w:rPr>
        <w:t xml:space="preserve"> مورد تا</w:t>
      </w:r>
      <w:r w:rsidRPr="00993220">
        <w:rPr>
          <w:rFonts w:hint="cs"/>
          <w:rtl/>
        </w:rPr>
        <w:t>یی</w:t>
      </w:r>
      <w:r w:rsidRPr="00993220">
        <w:rPr>
          <w:rFonts w:hint="eastAsia"/>
          <w:rtl/>
        </w:rPr>
        <w:t>د</w:t>
      </w:r>
      <w:r w:rsidRPr="00993220">
        <w:rPr>
          <w:rtl/>
        </w:rPr>
        <w:t xml:space="preserve"> قرار گرفته است. در ا</w:t>
      </w:r>
      <w:r w:rsidRPr="00993220">
        <w:rPr>
          <w:rFonts w:hint="cs"/>
          <w:rtl/>
        </w:rPr>
        <w:t>ی</w:t>
      </w:r>
      <w:r w:rsidRPr="00993220">
        <w:rPr>
          <w:rFonts w:hint="eastAsia"/>
          <w:rtl/>
        </w:rPr>
        <w:t>ن</w:t>
      </w:r>
      <w:r w:rsidRPr="00993220">
        <w:rPr>
          <w:rtl/>
        </w:rPr>
        <w:t xml:space="preserve"> روش فنرها به صورت مستقل به سادگ</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عمل م</w:t>
      </w:r>
      <w:r w:rsidRPr="00993220">
        <w:rPr>
          <w:rFonts w:hint="cs"/>
          <w:rtl/>
        </w:rPr>
        <w:t>ی</w:t>
      </w:r>
      <w:r w:rsidRPr="00993220">
        <w:rPr>
          <w:rtl/>
        </w:rPr>
        <w:softHyphen/>
      </w:r>
      <w:r w:rsidRPr="00993220">
        <w:rPr>
          <w:rFonts w:hint="eastAsia"/>
          <w:rtl/>
        </w:rPr>
        <w:t>کنند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آن</w:t>
      </w:r>
      <w:r w:rsidR="00445328" w:rsidRPr="00993220">
        <w:rPr>
          <w:rtl/>
        </w:rPr>
        <w:t xml:space="preserve"> </w:t>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متفاوت</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با</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کناره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وسط</w:t>
      </w:r>
      <w:r w:rsidRPr="00993220">
        <w:rPr>
          <w:rtl/>
        </w:rPr>
        <w:t xml:space="preserve"> </w:t>
      </w:r>
      <w:r w:rsidRPr="00993220">
        <w:rPr>
          <w:rFonts w:hint="eastAsia"/>
          <w:rtl/>
        </w:rPr>
        <w:t>اعمال</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بروز</w:t>
      </w:r>
      <w:r w:rsidRPr="00993220">
        <w:rPr>
          <w:rtl/>
        </w:rPr>
        <w:t xml:space="preserve"> </w:t>
      </w:r>
      <w:r w:rsidRPr="00993220">
        <w:rPr>
          <w:rFonts w:hint="eastAsia"/>
          <w:rtl/>
        </w:rPr>
        <w:t>رفتار</w:t>
      </w:r>
      <w:r w:rsidRPr="00993220">
        <w:rPr>
          <w:rtl/>
        </w:rPr>
        <w:t xml:space="preserve"> </w:t>
      </w:r>
      <w:r w:rsidRPr="00993220">
        <w:rPr>
          <w:rFonts w:hint="eastAsia"/>
          <w:rtl/>
        </w:rPr>
        <w:t>واقع</w:t>
      </w:r>
      <w:r w:rsidRPr="00993220">
        <w:rPr>
          <w:rFonts w:hint="cs"/>
          <w:rtl/>
        </w:rPr>
        <w:t>ی</w:t>
      </w:r>
      <w:r w:rsidRPr="00993220">
        <w:rPr>
          <w:rtl/>
        </w:rPr>
        <w:softHyphen/>
      </w:r>
      <w:r w:rsidRPr="00993220">
        <w:rPr>
          <w:rFonts w:hint="eastAsia"/>
          <w:rtl/>
        </w:rPr>
        <w:t>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اگرچه بنابر توص</w:t>
      </w:r>
      <w:r w:rsidRPr="00993220">
        <w:rPr>
          <w:rFonts w:hint="cs"/>
          <w:rtl/>
        </w:rPr>
        <w:t>ی</w:t>
      </w:r>
      <w:r w:rsidRPr="00993220">
        <w:rPr>
          <w:rFonts w:hint="eastAsia"/>
          <w:rtl/>
        </w:rPr>
        <w:t>ه</w:t>
      </w:r>
      <w:r w:rsidRPr="00993220">
        <w:rPr>
          <w:rtl/>
        </w:rPr>
        <w:t xml:space="preserve"> </w:t>
      </w:r>
      <w:r w:rsidRPr="00993220">
        <w:t>ACI</w:t>
      </w:r>
      <w:r w:rsidRPr="00993220">
        <w:rPr>
          <w:rtl/>
        </w:rPr>
        <w:t xml:space="preserve"> مقاد</w:t>
      </w:r>
      <w:r w:rsidRPr="00993220">
        <w:rPr>
          <w:rFonts w:hint="cs"/>
          <w:rtl/>
        </w:rPr>
        <w:t>ی</w:t>
      </w:r>
      <w:r w:rsidRPr="00993220">
        <w:rPr>
          <w:rFonts w:hint="eastAsia"/>
          <w:rtl/>
        </w:rPr>
        <w:t>ر</w:t>
      </w:r>
      <w:r w:rsidRPr="00993220">
        <w:rPr>
          <w:rtl/>
        </w:rPr>
        <w:t xml:space="preserve"> با</w:t>
      </w:r>
      <w:r w:rsidRPr="00993220">
        <w:rPr>
          <w:rFonts w:hint="cs"/>
          <w:rtl/>
        </w:rPr>
        <w:t>ی</w:t>
      </w:r>
      <w:r w:rsidRPr="00993220">
        <w:rPr>
          <w:rFonts w:hint="eastAsia"/>
          <w:rtl/>
        </w:rPr>
        <w:t>د</w:t>
      </w:r>
      <w:r w:rsidRPr="00993220">
        <w:rPr>
          <w:rtl/>
        </w:rPr>
        <w:t xml:space="preserve"> از نصف مقدار محاسبات</w:t>
      </w:r>
      <w:r w:rsidRPr="00993220">
        <w:rPr>
          <w:rFonts w:hint="cs"/>
          <w:rtl/>
        </w:rPr>
        <w:t>ی</w:t>
      </w:r>
      <w:r w:rsidRPr="00993220">
        <w:rPr>
          <w:rtl/>
        </w:rPr>
        <w:t xml:space="preserve"> </w:t>
      </w:r>
      <w:r w:rsidRPr="00993220">
        <w:t>Ks</w:t>
      </w:r>
      <w:r w:rsidRPr="00993220">
        <w:rPr>
          <w:rtl/>
        </w:rPr>
        <w:t xml:space="preserve"> تا 5 برابر آن تغ</w:t>
      </w:r>
      <w:r w:rsidRPr="00993220">
        <w:rPr>
          <w:rFonts w:hint="cs"/>
          <w:rtl/>
        </w:rPr>
        <w:t>یی</w:t>
      </w:r>
      <w:r w:rsidRPr="00993220">
        <w:rPr>
          <w:rFonts w:hint="eastAsia"/>
          <w:rtl/>
        </w:rPr>
        <w:t>ر</w:t>
      </w:r>
      <w:r w:rsidRPr="00993220">
        <w:rPr>
          <w:rtl/>
        </w:rPr>
        <w:t xml:space="preserve"> کند و محافظه کارانه</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طرح</w:t>
      </w:r>
      <w:r w:rsidRPr="00993220">
        <w:rPr>
          <w:rtl/>
        </w:rPr>
        <w:t xml:space="preserve"> </w:t>
      </w:r>
      <w:r w:rsidRPr="00993220">
        <w:rPr>
          <w:rFonts w:hint="eastAsia"/>
          <w:rtl/>
        </w:rPr>
        <w:t>بر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مبنا</w:t>
      </w:r>
      <w:r w:rsidRPr="00993220">
        <w:rPr>
          <w:rtl/>
        </w:rPr>
        <w:t xml:space="preserve"> </w:t>
      </w:r>
      <w:r w:rsidRPr="00993220">
        <w:rPr>
          <w:rFonts w:hint="eastAsia"/>
          <w:rtl/>
        </w:rPr>
        <w:t>ارائه</w:t>
      </w:r>
      <w:r w:rsidRPr="00993220">
        <w:rPr>
          <w:rtl/>
        </w:rPr>
        <w:t xml:space="preserve"> </w:t>
      </w:r>
      <w:r w:rsidRPr="00993220">
        <w:rPr>
          <w:rFonts w:hint="eastAsia"/>
          <w:rtl/>
        </w:rPr>
        <w:t>گردد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تحق</w:t>
      </w:r>
      <w:r w:rsidRPr="00993220">
        <w:rPr>
          <w:rFonts w:hint="cs"/>
          <w:rtl/>
        </w:rPr>
        <w:t>ی</w:t>
      </w:r>
      <w:r w:rsidRPr="00993220">
        <w:rPr>
          <w:rFonts w:hint="eastAsia"/>
          <w:rtl/>
        </w:rPr>
        <w:t>قات</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اگر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لبه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حدود</w:t>
      </w:r>
      <w:r w:rsidRPr="00993220">
        <w:rPr>
          <w:rtl/>
        </w:rPr>
        <w:t xml:space="preserve"> 2 </w:t>
      </w:r>
      <w:r w:rsidRPr="00993220">
        <w:rPr>
          <w:rFonts w:hint="eastAsia"/>
          <w:rtl/>
        </w:rPr>
        <w:t>برابر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حاصل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 مدل رفتار</w:t>
      </w:r>
      <w:r w:rsidRPr="00993220">
        <w:rPr>
          <w:rFonts w:hint="cs"/>
          <w:rtl/>
        </w:rPr>
        <w:t>ی</w:t>
      </w:r>
      <w:r w:rsidRPr="00993220">
        <w:rPr>
          <w:rtl/>
        </w:rPr>
        <w:t xml:space="preserve"> 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t>ACI</w:t>
      </w:r>
      <w:r w:rsidRPr="00993220">
        <w:rPr>
          <w:rFonts w:hint="eastAsia"/>
          <w:rtl/>
        </w:rPr>
        <w:t>،</w:t>
      </w:r>
      <w:r w:rsidRPr="00993220">
        <w:rPr>
          <w:rtl/>
        </w:rPr>
        <w:t xml:space="preserve"> </w:t>
      </w:r>
      <w:r w:rsidRPr="00993220">
        <w:rPr>
          <w:rFonts w:hint="eastAsia"/>
          <w:rtl/>
        </w:rPr>
        <w:t>عنصر</w:t>
      </w:r>
      <w:r w:rsidRPr="00993220">
        <w:rPr>
          <w:rtl/>
        </w:rPr>
        <w:t xml:space="preserve"> </w:t>
      </w:r>
      <w:r w:rsidRPr="00993220">
        <w:rPr>
          <w:rFonts w:hint="eastAsia"/>
          <w:rtl/>
        </w:rPr>
        <w:t>لبه</w:t>
      </w:r>
      <w:r w:rsidRPr="00993220">
        <w:rPr>
          <w:rtl/>
        </w:rPr>
        <w:t xml:space="preserve"> 5/12 </w:t>
      </w:r>
      <w:r w:rsidRPr="00993220">
        <w:rPr>
          <w:rFonts w:hint="eastAsia"/>
          <w:rtl/>
        </w:rPr>
        <w:t>درصد</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راستا</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المان</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نصف</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جهت</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المان</w:t>
      </w:r>
      <w:r w:rsidRPr="00993220">
        <w:rPr>
          <w:rtl/>
        </w:rPr>
        <w:t xml:space="preserve"> </w:t>
      </w:r>
      <w:r w:rsidRPr="00993220">
        <w:rPr>
          <w:rFonts w:hint="eastAsia"/>
          <w:rtl/>
        </w:rPr>
        <w:t>لبه</w:t>
      </w:r>
      <w:r w:rsidRPr="00993220">
        <w:rPr>
          <w:rtl/>
        </w:rPr>
        <w:t xml:space="preserve"> (</w:t>
      </w:r>
      <w:r w:rsidRPr="00993220">
        <w:t>Zone C</w:t>
      </w:r>
      <w:r w:rsidRPr="00993220">
        <w:rPr>
          <w:rtl/>
        </w:rPr>
        <w:t>)، مقدار ضر</w:t>
      </w:r>
      <w:r w:rsidRPr="00993220">
        <w:rPr>
          <w:rFonts w:hint="cs"/>
          <w:rtl/>
        </w:rPr>
        <w:t>ی</w:t>
      </w:r>
      <w:r w:rsidRPr="00993220">
        <w:rPr>
          <w:rFonts w:hint="eastAsia"/>
          <w:rtl/>
        </w:rPr>
        <w:t>ب</w:t>
      </w:r>
      <w:r w:rsidRPr="00993220">
        <w:rPr>
          <w:rtl/>
        </w:rPr>
        <w:t xml:space="preserve"> عکس العمل بستر 2 برابر </w:t>
      </w:r>
      <w:r w:rsidRPr="00993220">
        <w:t>Ks</w:t>
      </w:r>
      <w:r w:rsidRPr="00993220">
        <w:rPr>
          <w:rtl/>
        </w:rPr>
        <w:t xml:space="preserve"> مرکز (</w:t>
      </w:r>
      <w:r w:rsidRPr="00993220">
        <w:t>Zone A</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Fonts w:hint="cs"/>
          <w:rtl/>
        </w:rPr>
        <w:t>ی</w:t>
      </w:r>
      <w:r w:rsidRPr="00993220">
        <w:rPr>
          <w:rtl/>
        </w:rPr>
        <w:t xml:space="preserve"> (</w:t>
      </w:r>
      <w:r w:rsidRPr="00993220">
        <w:t>Zone B</w:t>
      </w:r>
      <w:r w:rsidRPr="00993220">
        <w:rPr>
          <w:rtl/>
        </w:rPr>
        <w:t xml:space="preserve">)، 5/1 برابر </w:t>
      </w:r>
      <w:r w:rsidRPr="00993220">
        <w:t>Ks</w:t>
      </w:r>
      <w:r w:rsidRPr="00993220">
        <w:rPr>
          <w:rtl/>
        </w:rPr>
        <w:t xml:space="preserve"> مرکز پ</w:t>
      </w:r>
      <w:r w:rsidRPr="00993220">
        <w:rPr>
          <w:rFonts w:hint="cs"/>
          <w:rtl/>
        </w:rPr>
        <w:t>ی</w:t>
      </w:r>
      <w:r w:rsidRPr="00993220">
        <w:rPr>
          <w:rFonts w:hint="eastAsia"/>
          <w:rtl/>
        </w:rPr>
        <w:t>شنهاد</w:t>
      </w:r>
      <w:r w:rsidRPr="00993220">
        <w:rPr>
          <w:rtl/>
        </w:rPr>
        <w:t xml:space="preserve"> گرد</w:t>
      </w:r>
      <w:r w:rsidRPr="00993220">
        <w:rPr>
          <w:rFonts w:hint="cs"/>
          <w:rtl/>
        </w:rPr>
        <w:t>ی</w:t>
      </w:r>
      <w:r w:rsidRPr="00993220">
        <w:rPr>
          <w:rFonts w:hint="eastAsia"/>
          <w:rtl/>
        </w:rPr>
        <w:t>ده</w:t>
      </w:r>
      <w:r w:rsidRPr="00993220">
        <w:rPr>
          <w:rtl/>
        </w:rPr>
        <w:t xml:space="preserve"> است. مقدار</w:t>
      </w:r>
      <w:r w:rsidRPr="00993220">
        <w:t xml:space="preserve"> Ks </w:t>
      </w:r>
      <w:r w:rsidRPr="00993220">
        <w:rPr>
          <w:rtl/>
        </w:rPr>
        <w:t>در هر ناح</w:t>
      </w:r>
      <w:r w:rsidRPr="00993220">
        <w:rPr>
          <w:rFonts w:hint="cs"/>
          <w:rtl/>
        </w:rPr>
        <w:t>ی</w:t>
      </w:r>
      <w:r w:rsidRPr="00993220">
        <w:rPr>
          <w:rFonts w:hint="eastAsia"/>
          <w:rtl/>
        </w:rPr>
        <w:t>ه</w:t>
      </w:r>
      <w:r w:rsidRPr="00993220">
        <w:rPr>
          <w:rtl/>
        </w:rPr>
        <w:t xml:space="preserve"> با</w:t>
      </w:r>
      <w:r w:rsidRPr="00993220">
        <w:rPr>
          <w:rFonts w:hint="cs"/>
          <w:rtl/>
        </w:rPr>
        <w:t>ی</w:t>
      </w:r>
      <w:r w:rsidRPr="00993220">
        <w:rPr>
          <w:rFonts w:hint="eastAsia"/>
          <w:rtl/>
        </w:rPr>
        <w:t>د</w:t>
      </w:r>
      <w:r w:rsidRPr="00993220">
        <w:rPr>
          <w:rtl/>
        </w:rPr>
        <w:t xml:space="preserve"> بصورت تدر</w:t>
      </w:r>
      <w:r w:rsidRPr="00993220">
        <w:rPr>
          <w:rFonts w:hint="cs"/>
          <w:rtl/>
        </w:rPr>
        <w:t>ی</w:t>
      </w:r>
      <w:r w:rsidRPr="00993220">
        <w:rPr>
          <w:rFonts w:hint="eastAsia"/>
          <w:rtl/>
        </w:rPr>
        <w:t>ج</w:t>
      </w:r>
      <w:r w:rsidRPr="00993220">
        <w:rPr>
          <w:rFonts w:hint="cs"/>
          <w:rtl/>
        </w:rPr>
        <w:t>ی</w:t>
      </w:r>
      <w:r w:rsidRPr="00993220">
        <w:rPr>
          <w:rtl/>
        </w:rPr>
        <w:t xml:space="preserve"> از مرکز </w:t>
      </w:r>
      <w:r w:rsidRPr="00993220">
        <w:rPr>
          <w:rFonts w:hint="eastAsia"/>
          <w:rtl/>
        </w:rPr>
        <w:t>پ</w:t>
      </w:r>
      <w:r w:rsidRPr="00993220">
        <w:rPr>
          <w:rFonts w:hint="cs"/>
          <w:rtl/>
        </w:rPr>
        <w:t>ی</w:t>
      </w:r>
      <w:r w:rsidRPr="00993220">
        <w:rPr>
          <w:rtl/>
        </w:rPr>
        <w:t xml:space="preserve"> به سمت کناره</w:t>
      </w:r>
      <w:r w:rsidRPr="00993220">
        <w:rPr>
          <w:rFonts w:hint="eastAsia"/>
        </w:rPr>
        <w:t>‌</w:t>
      </w:r>
      <w:r w:rsidRPr="00993220">
        <w:rPr>
          <w:rtl/>
        </w:rPr>
        <w:t>ها 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خاطر نشان م</w:t>
      </w:r>
      <w:r w:rsidRPr="00993220">
        <w:rPr>
          <w:rFonts w:hint="cs"/>
          <w:rtl/>
        </w:rPr>
        <w:t>ی</w:t>
      </w:r>
      <w:r w:rsidRPr="00993220">
        <w:rPr>
          <w:rtl/>
        </w:rPr>
        <w:softHyphen/>
      </w:r>
      <w:r w:rsidRPr="00993220">
        <w:rPr>
          <w:rFonts w:hint="eastAsia"/>
          <w:rtl/>
        </w:rPr>
        <w:t>سازد</w:t>
      </w:r>
      <w:r w:rsidRPr="00993220">
        <w:rPr>
          <w:rtl/>
        </w:rPr>
        <w:t xml:space="preserve"> در مدل</w:t>
      </w:r>
      <w:r w:rsidRPr="00993220">
        <w:rPr>
          <w:rtl/>
        </w:rPr>
        <w:softHyphen/>
        <w:t>ساز</w:t>
      </w:r>
      <w:r w:rsidRPr="00993220">
        <w:rPr>
          <w:rFonts w:hint="cs"/>
          <w:rtl/>
        </w:rPr>
        <w:t>ی</w:t>
      </w:r>
      <w:r w:rsidRPr="00993220">
        <w:rPr>
          <w:rtl/>
        </w:rPr>
        <w:t xml:space="preserve"> خاک به روش و</w:t>
      </w:r>
      <w:r w:rsidRPr="00993220">
        <w:rPr>
          <w:rFonts w:hint="cs"/>
          <w:rtl/>
        </w:rPr>
        <w:t>ی</w:t>
      </w:r>
      <w:r w:rsidRPr="00993220">
        <w:rPr>
          <w:rFonts w:hint="eastAsia"/>
          <w:rtl/>
        </w:rPr>
        <w:t>نکلر</w:t>
      </w:r>
      <w:r w:rsidRPr="00993220">
        <w:rPr>
          <w:rtl/>
        </w:rPr>
        <w:t xml:space="preserve"> </w:t>
      </w:r>
      <w:r w:rsidRPr="00993220">
        <w:t>(Winckler)</w:t>
      </w:r>
      <w:r w:rsidRPr="00993220">
        <w:rPr>
          <w:rtl/>
        </w:rPr>
        <w:t xml:space="preserve"> در </w:t>
      </w:r>
      <w:r w:rsidRPr="00993220">
        <w:rPr>
          <w:rFonts w:hint="eastAsia"/>
          <w:rtl/>
        </w:rPr>
        <w:t>پ</w:t>
      </w:r>
      <w:r w:rsidRPr="00993220">
        <w:rPr>
          <w:rFonts w:hint="cs"/>
          <w:rtl/>
        </w:rPr>
        <w:t>ی</w:t>
      </w:r>
      <w:r w:rsidRPr="00993220">
        <w:rPr>
          <w:rtl/>
        </w:rPr>
        <w:t xml:space="preserve"> گسترده </w:t>
      </w:r>
      <w:r w:rsidRPr="00993220">
        <w:rPr>
          <w:rFonts w:hint="eastAsia"/>
          <w:rtl/>
        </w:rPr>
        <w:t>م</w:t>
      </w:r>
      <w:r w:rsidRPr="00993220">
        <w:rPr>
          <w:rFonts w:hint="cs"/>
          <w:rtl/>
        </w:rPr>
        <w:t>ی‌</w:t>
      </w:r>
      <w:r w:rsidRPr="00993220">
        <w:rPr>
          <w:rFonts w:hint="eastAsia"/>
          <w:rtl/>
        </w:rPr>
        <w:t>با</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w:t>
      </w:r>
      <w:r w:rsidRPr="00993220">
        <w:t>Ks</w:t>
      </w:r>
      <w:r w:rsidRPr="00993220">
        <w:rPr>
          <w:rtl/>
        </w:rPr>
        <w:t xml:space="preserve"> در المان‌ها</w:t>
      </w:r>
      <w:r w:rsidRPr="00993220">
        <w:rPr>
          <w:rFonts w:hint="cs"/>
          <w:rtl/>
        </w:rPr>
        <w:t>ی</w:t>
      </w:r>
      <w:r w:rsidRPr="00993220">
        <w:rPr>
          <w:rtl/>
        </w:rPr>
        <w:t xml:space="preserve"> واقع در لبه پ</w:t>
      </w:r>
      <w:r w:rsidRPr="00993220">
        <w:rPr>
          <w:rFonts w:hint="cs"/>
          <w:rtl/>
        </w:rPr>
        <w:t>ی</w:t>
      </w:r>
      <w:r w:rsidRPr="00993220">
        <w:rPr>
          <w:rtl/>
        </w:rPr>
        <w:t xml:space="preserve"> دو برابر المان‌ها</w:t>
      </w:r>
      <w:r w:rsidRPr="00993220">
        <w:rPr>
          <w:rFonts w:hint="cs"/>
          <w:rtl/>
        </w:rPr>
        <w:t>ی</w:t>
      </w:r>
      <w:r w:rsidRPr="00993220">
        <w:rPr>
          <w:rtl/>
        </w:rPr>
        <w:t xml:space="preserve"> داخل</w:t>
      </w:r>
      <w:r w:rsidRPr="00993220">
        <w:rPr>
          <w:rFonts w:hint="cs"/>
          <w:rtl/>
        </w:rPr>
        <w:t>ی</w:t>
      </w:r>
      <w:r w:rsidRPr="00993220">
        <w:rPr>
          <w:rtl/>
        </w:rPr>
        <w:t xml:space="preserve"> در نظر گرفته شود.</w:t>
      </w:r>
      <w:r w:rsidR="009A7990" w:rsidRPr="00993220">
        <w:rPr>
          <w:b/>
          <w:bCs/>
          <w:rtl/>
        </w:rPr>
        <w:t xml:space="preserve"> </w:t>
      </w:r>
    </w:p>
    <w:p w14:paraId="4E10F221" w14:textId="77777777" w:rsidR="00445328" w:rsidRPr="00993220" w:rsidRDefault="007678B6" w:rsidP="006B08D8">
      <w:pPr>
        <w:keepNext/>
        <w:keepLines/>
        <w:tabs>
          <w:tab w:val="right" w:pos="-567"/>
          <w:tab w:val="left" w:pos="360"/>
        </w:tabs>
        <w:bidi/>
        <w:spacing w:before="240" w:after="0"/>
        <w:outlineLvl w:val="1"/>
        <w:rPr>
          <w:b/>
          <w:bCs/>
          <w:sz w:val="24"/>
          <w:szCs w:val="28"/>
          <w:rtl/>
          <w:lang w:val="x-none" w:eastAsia="x-none" w:bidi="fa-IR"/>
        </w:rPr>
      </w:pPr>
      <w:bookmarkStart w:id="1469" w:name="_Toc102308466"/>
      <w:bookmarkStart w:id="1470" w:name="_Toc104797067"/>
      <w:bookmarkStart w:id="1471" w:name="_Toc104906236"/>
      <w:bookmarkStart w:id="1472" w:name="_Toc151295372"/>
      <w:bookmarkStart w:id="1473" w:name="_Toc151295444"/>
      <w:bookmarkStart w:id="1474" w:name="_Toc151295628"/>
      <w:bookmarkStart w:id="1475" w:name="_Toc88313397"/>
      <w:bookmarkStart w:id="1476" w:name="_Toc88575706"/>
      <w:bookmarkStart w:id="1477" w:name="_Toc88900383"/>
      <w:r w:rsidRPr="00C62728">
        <w:rPr>
          <w:rFonts w:eastAsia="Times New Roman"/>
          <w:bCs/>
          <w:i/>
          <w:noProof/>
          <w:color w:val="000000"/>
          <w:szCs w:val="24"/>
        </w:rPr>
        <w:drawing>
          <wp:anchor distT="0" distB="0" distL="114300" distR="114300" simplePos="0" relativeHeight="251649024" behindDoc="1" locked="0" layoutInCell="1" allowOverlap="1" wp14:anchorId="0088B2B5" wp14:editId="173C895F">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69"/>
      <w:bookmarkEnd w:id="1470"/>
      <w:bookmarkEnd w:id="1471"/>
      <w:bookmarkEnd w:id="1472"/>
      <w:bookmarkEnd w:id="1473"/>
      <w:bookmarkEnd w:id="1474"/>
    </w:p>
    <w:p w14:paraId="7B25BAD8" w14:textId="77777777" w:rsidR="00445328" w:rsidRPr="00993220" w:rsidRDefault="00445328" w:rsidP="006B08D8">
      <w:pPr>
        <w:keepNext/>
        <w:keepLines/>
        <w:tabs>
          <w:tab w:val="right" w:pos="-567"/>
          <w:tab w:val="left" w:pos="360"/>
        </w:tabs>
        <w:bidi/>
        <w:spacing w:before="240" w:after="0"/>
        <w:outlineLvl w:val="1"/>
        <w:rPr>
          <w:b/>
          <w:bCs/>
          <w:sz w:val="10"/>
          <w:szCs w:val="12"/>
          <w:rtl/>
          <w:lang w:val="x-none" w:eastAsia="x-none" w:bidi="fa-IR"/>
        </w:rPr>
      </w:pPr>
    </w:p>
    <w:p w14:paraId="717DEF05" w14:textId="77777777" w:rsidR="0065276A" w:rsidRPr="00993220" w:rsidRDefault="0065276A" w:rsidP="0065276A">
      <w:pPr>
        <w:bidi/>
        <w:spacing w:before="120" w:after="120" w:line="276" w:lineRule="auto"/>
        <w:ind w:firstLine="576"/>
        <w:jc w:val="both"/>
        <w:rPr>
          <w:sz w:val="24"/>
          <w:szCs w:val="28"/>
          <w:rtl/>
          <w:lang w:val="x-none" w:eastAsia="x-none" w:bidi="fa-IR"/>
        </w:rPr>
      </w:pPr>
      <w:r w:rsidRPr="00C62728">
        <w:rPr>
          <w:rFonts w:eastAsia="Times New Roman"/>
          <w:bCs/>
          <w:i/>
          <w:noProof/>
          <w:color w:val="000000"/>
          <w:sz w:val="24"/>
          <w:szCs w:val="24"/>
        </w:rPr>
        <mc:AlternateContent>
          <mc:Choice Requires="wps">
            <w:drawing>
              <wp:anchor distT="0" distB="0" distL="114300" distR="114300" simplePos="0" relativeHeight="251636736" behindDoc="0" locked="0" layoutInCell="1" allowOverlap="1" wp14:anchorId="086EBD29" wp14:editId="1B5B7CFD">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CCB0A" w14:textId="77777777" w:rsidR="004B5DD2" w:rsidRPr="00287063" w:rsidRDefault="004B5DD2"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EBD29" id="Rectangle 17" o:spid="_x0000_s1046" style="position:absolute;left:0;text-align:left;margin-left:149.85pt;margin-top:29.3pt;width:65.75pt;height:27.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" filled="f" stroked="f">
                <v:textbox>
                  <w:txbxContent>
                    <w:p w14:paraId="2CBCCB0A" w14:textId="77777777" w:rsidR="004B5DD2" w:rsidRPr="00287063" w:rsidRDefault="004B5DD2" w:rsidP="0065276A">
                      <w:pPr>
                        <w:rPr>
                          <w:sz w:val="18"/>
                          <w:szCs w:val="18"/>
                          <w:lang w:bidi="fa-IR"/>
                        </w:rPr>
                      </w:pPr>
                      <w:r w:rsidRPr="00287063">
                        <w:rPr>
                          <w:sz w:val="18"/>
                          <w:szCs w:val="18"/>
                          <w:lang w:bidi="fa-IR"/>
                        </w:rPr>
                        <w:t>L/8</w:t>
                      </w:r>
                    </w:p>
                  </w:txbxContent>
                </v:textbox>
              </v:rect>
            </w:pict>
          </mc:Fallback>
        </mc:AlternateContent>
      </w:r>
    </w:p>
    <w:p w14:paraId="07478B15" w14:textId="77777777" w:rsidR="0065276A" w:rsidRPr="00993220" w:rsidRDefault="0065276A" w:rsidP="0065276A">
      <w:pPr>
        <w:bidi/>
        <w:spacing w:before="120" w:after="120" w:line="276" w:lineRule="auto"/>
        <w:ind w:firstLine="576"/>
        <w:jc w:val="both"/>
        <w:rPr>
          <w:sz w:val="24"/>
          <w:szCs w:val="28"/>
          <w:rtl/>
          <w:lang w:val="x-none" w:eastAsia="x-none" w:bidi="fa-IR"/>
        </w:rPr>
      </w:pPr>
      <w:r w:rsidRPr="00C62728">
        <w:rPr>
          <w:rFonts w:eastAsia="Times New Roman"/>
          <w:bCs/>
          <w:i/>
          <w:noProof/>
          <w:color w:val="000000"/>
          <w:sz w:val="24"/>
          <w:szCs w:val="24"/>
        </w:rPr>
        <mc:AlternateContent>
          <mc:Choice Requires="wps">
            <w:drawing>
              <wp:anchor distT="0" distB="0" distL="114300" distR="114300" simplePos="0" relativeHeight="251638784" behindDoc="0" locked="0" layoutInCell="1" allowOverlap="1" wp14:anchorId="1FD6C2C0" wp14:editId="0CFA10DD">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8BFD257" id="Straight Arrow Connector 48" o:spid="_x0000_s1026" type="#_x0000_t32" style="position:absolute;margin-left:151.5pt;margin-top:14.65pt;width:24.2pt;height:.35pt;flip:y;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14:paraId="5EAF4645" w14:textId="77777777" w:rsidR="0065276A" w:rsidRPr="00993220" w:rsidRDefault="0065276A" w:rsidP="008A1B7D">
      <w:pPr>
        <w:pStyle w:val="BKP-FigureCaption"/>
        <w:rPr>
          <w:noProof/>
          <w:rtl/>
        </w:rPr>
      </w:pPr>
      <w:bookmarkStart w:id="1478" w:name="_Toc88900384"/>
      <w:bookmarkStart w:id="1479" w:name="_Toc89006246"/>
      <w:bookmarkStart w:id="1480" w:name="_Toc89184966"/>
      <w:bookmarkStart w:id="1481" w:name="_Toc104906604"/>
      <w:bookmarkEnd w:id="1475"/>
      <w:bookmarkEnd w:id="1476"/>
      <w:bookmarkEnd w:id="1477"/>
      <w:r w:rsidRPr="00993220">
        <w:rPr>
          <w:rFonts w:hint="eastAsia"/>
          <w:noProof/>
          <w:rtl/>
        </w:rPr>
        <w:t>شکل</w:t>
      </w:r>
      <w:r w:rsidRPr="00993220">
        <w:rPr>
          <w:noProof/>
          <w:rtl/>
        </w:rPr>
        <w:t xml:space="preserve"> 6-3. </w:t>
      </w:r>
      <w:r w:rsidRPr="00993220">
        <w:rPr>
          <w:rFonts w:hint="eastAsia"/>
          <w:noProof/>
          <w:rtl/>
        </w:rPr>
        <w:t>تقس</w:t>
      </w:r>
      <w:r w:rsidRPr="00993220">
        <w:rPr>
          <w:rFonts w:hint="cs"/>
          <w:noProof/>
          <w:rtl/>
        </w:rPr>
        <w:t>ی</w:t>
      </w:r>
      <w:r w:rsidRPr="00993220">
        <w:rPr>
          <w:rFonts w:hint="eastAsia"/>
          <w:noProof/>
          <w:rtl/>
        </w:rPr>
        <w:t>م</w:t>
      </w:r>
      <w:r w:rsidRPr="00993220">
        <w:rPr>
          <w:noProof/>
          <w:rtl/>
        </w:rPr>
        <w:t xml:space="preserve"> </w:t>
      </w:r>
      <w:r w:rsidRPr="00993220">
        <w:rPr>
          <w:rFonts w:hint="eastAsia"/>
          <w:noProof/>
          <w:rtl/>
        </w:rPr>
        <w:t>بند</w:t>
      </w:r>
      <w:r w:rsidRPr="00993220">
        <w:rPr>
          <w:rFonts w:hint="cs"/>
          <w:noProof/>
          <w:rtl/>
        </w:rPr>
        <w:t>ی</w:t>
      </w:r>
      <w:r w:rsidRPr="00993220">
        <w:rPr>
          <w:noProof/>
          <w:rtl/>
        </w:rPr>
        <w:t xml:space="preserve"> </w:t>
      </w:r>
      <w:r w:rsidRPr="00993220">
        <w:rPr>
          <w:rFonts w:hint="eastAsia"/>
          <w:noProof/>
          <w:rtl/>
        </w:rPr>
        <w:t>سطح</w:t>
      </w:r>
      <w:r w:rsidRPr="00993220">
        <w:rPr>
          <w:noProof/>
          <w:rtl/>
        </w:rPr>
        <w:t xml:space="preserve"> </w:t>
      </w:r>
      <w:r w:rsidRPr="00993220">
        <w:rPr>
          <w:rFonts w:hint="eastAsia"/>
          <w:noProof/>
          <w:rtl/>
        </w:rPr>
        <w:t>پ</w:t>
      </w:r>
      <w:r w:rsidRPr="00993220">
        <w:rPr>
          <w:rFonts w:hint="cs"/>
          <w:noProof/>
          <w:rtl/>
        </w:rPr>
        <w:t>ی</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روش</w:t>
      </w:r>
      <w:r w:rsidRPr="00993220">
        <w:rPr>
          <w:noProof/>
          <w:rtl/>
        </w:rPr>
        <w:t xml:space="preserve"> </w:t>
      </w:r>
      <w:r w:rsidRPr="00993220">
        <w:rPr>
          <w:rFonts w:hint="eastAsia"/>
          <w:noProof/>
          <w:rtl/>
        </w:rPr>
        <w:t>شبه</w:t>
      </w:r>
      <w:r w:rsidRPr="00993220">
        <w:rPr>
          <w:noProof/>
          <w:rtl/>
        </w:rPr>
        <w:t xml:space="preserve"> </w:t>
      </w:r>
      <w:r w:rsidRPr="00993220">
        <w:rPr>
          <w:rFonts w:hint="eastAsia"/>
          <w:noProof/>
          <w:rtl/>
        </w:rPr>
        <w:t>کوپل</w:t>
      </w:r>
      <w:bookmarkEnd w:id="1478"/>
      <w:bookmarkEnd w:id="1479"/>
      <w:bookmarkEnd w:id="1480"/>
      <w:bookmarkEnd w:id="1481"/>
    </w:p>
    <w:p w14:paraId="0527B444" w14:textId="77777777" w:rsidR="0065276A" w:rsidRPr="00993220" w:rsidRDefault="0065276A" w:rsidP="00BF0FAE">
      <w:pPr>
        <w:pStyle w:val="BKP-MatnNormal"/>
        <w:rPr>
          <w:rtl/>
        </w:rPr>
      </w:pPr>
      <w:r w:rsidRPr="00993220">
        <w:rPr>
          <w:rtl/>
        </w:rPr>
        <w:t>در هنگام تعر</w:t>
      </w:r>
      <w:r w:rsidRPr="00993220">
        <w:rPr>
          <w:rFonts w:hint="cs"/>
          <w:rtl/>
        </w:rPr>
        <w:t>ی</w:t>
      </w:r>
      <w:r w:rsidRPr="00993220">
        <w:rPr>
          <w:rFonts w:hint="eastAsia"/>
          <w:rtl/>
        </w:rPr>
        <w:t>ف</w:t>
      </w:r>
      <w:r w:rsidRPr="00993220">
        <w:rPr>
          <w:rtl/>
        </w:rPr>
        <w:t xml:space="preserve"> </w:t>
      </w:r>
      <w:r w:rsidRPr="00993220">
        <w:rPr>
          <w:rFonts w:hint="eastAsia"/>
          <w:rtl/>
        </w:rPr>
        <w:t>سخت</w:t>
      </w:r>
      <w:r w:rsidRPr="00993220">
        <w:rPr>
          <w:rFonts w:hint="cs"/>
          <w:rtl/>
        </w:rPr>
        <w:t>ی</w:t>
      </w:r>
      <w:r w:rsidRPr="00993220">
        <w:rPr>
          <w:rtl/>
        </w:rPr>
        <w:t xml:space="preserve"> متغ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tl/>
        </w:rPr>
        <w:softHyphen/>
        <w:t>هاي گسترده و شبکه</w:t>
      </w:r>
      <w:r w:rsidRPr="00993220">
        <w:rPr>
          <w:rFonts w:hint="eastAsia"/>
        </w:rPr>
        <w:t>‌</w:t>
      </w:r>
      <w:r w:rsidRPr="00993220">
        <w:rPr>
          <w:rtl/>
        </w:rPr>
        <w:t>اي، در مرز ب</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softHyphen/>
        <w:t>ها</w:t>
      </w:r>
      <w:r w:rsidRPr="00993220">
        <w:rPr>
          <w:rFonts w:hint="cs"/>
          <w:rtl/>
        </w:rPr>
        <w:t>یی</w:t>
      </w:r>
      <w:r w:rsidRPr="00993220">
        <w:rPr>
          <w:rtl/>
        </w:rPr>
        <w:t xml:space="preserve"> از </w:t>
      </w:r>
      <w:r w:rsidRPr="00993220">
        <w:rPr>
          <w:rFonts w:hint="eastAsia"/>
          <w:rtl/>
        </w:rPr>
        <w:t>پ</w:t>
      </w:r>
      <w:r w:rsidRPr="00993220">
        <w:rPr>
          <w:rFonts w:hint="cs"/>
          <w:rtl/>
        </w:rPr>
        <w:t>ی</w:t>
      </w:r>
      <w:r w:rsidRPr="00993220">
        <w:rPr>
          <w:rtl/>
        </w:rPr>
        <w:t xml:space="preserve"> که  مدول سخت</w:t>
      </w:r>
      <w:r w:rsidRPr="00993220">
        <w:rPr>
          <w:rFonts w:hint="cs"/>
          <w:rtl/>
        </w:rPr>
        <w:t>ی</w:t>
      </w:r>
      <w:r w:rsidRPr="00993220">
        <w:rPr>
          <w:rtl/>
        </w:rPr>
        <w:t xml:space="preserve"> تغ</w:t>
      </w:r>
      <w:r w:rsidRPr="00993220">
        <w:rPr>
          <w:rFonts w:hint="cs"/>
          <w:rtl/>
        </w:rPr>
        <w:t>یی</w:t>
      </w:r>
      <w:r w:rsidRPr="00993220">
        <w:rPr>
          <w:rFonts w:hint="eastAsia"/>
          <w:rtl/>
        </w:rPr>
        <w:t>ر</w:t>
      </w:r>
      <w:r w:rsidRPr="00993220">
        <w:rPr>
          <w:rtl/>
        </w:rPr>
        <w:t xml:space="preserve"> </w:t>
      </w:r>
      <w:r w:rsidRPr="00993220">
        <w:rPr>
          <w:rFonts w:hint="eastAsia"/>
          <w:rtl/>
        </w:rPr>
        <w:t>م</w:t>
      </w:r>
      <w:r w:rsidRPr="00993220">
        <w:rPr>
          <w:rFonts w:hint="cs"/>
          <w:rtl/>
        </w:rPr>
        <w:t>ی</w:t>
      </w:r>
      <w:r w:rsidRPr="00993220">
        <w:rPr>
          <w:rtl/>
        </w:rPr>
        <w:softHyphen/>
        <w:t>کند، کانتور تنش 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پ</w:t>
      </w:r>
      <w:r w:rsidRPr="00993220">
        <w:rPr>
          <w:rFonts w:hint="cs"/>
          <w:rtl/>
        </w:rPr>
        <w:t>ی</w:t>
      </w:r>
      <w:r w:rsidRPr="00993220">
        <w:rPr>
          <w:rFonts w:hint="eastAsia"/>
          <w:rtl/>
        </w:rPr>
        <w:t>وستگ</w:t>
      </w:r>
      <w:r w:rsidRPr="00993220">
        <w:rPr>
          <w:rFonts w:hint="cs"/>
          <w:rtl/>
        </w:rPr>
        <w:t>ی</w:t>
      </w:r>
      <w:r w:rsidRPr="00993220">
        <w:rPr>
          <w:rtl/>
        </w:rPr>
        <w:t xml:space="preserve"> </w:t>
      </w:r>
      <w:r w:rsidRPr="00993220">
        <w:rPr>
          <w:rFonts w:hint="eastAsia"/>
          <w:rtl/>
        </w:rPr>
        <w:t>خود</w:t>
      </w:r>
      <w:r w:rsidRPr="00993220">
        <w:rPr>
          <w:rtl/>
        </w:rPr>
        <w:t xml:space="preserve"> </w:t>
      </w:r>
      <w:r w:rsidRPr="00993220">
        <w:rPr>
          <w:rFonts w:hint="eastAsia"/>
          <w:rtl/>
        </w:rPr>
        <w:t>را</w:t>
      </w:r>
      <w:r w:rsidRPr="00993220">
        <w:rPr>
          <w:rtl/>
        </w:rPr>
        <w:t xml:space="preserve"> </w:t>
      </w:r>
      <w:r w:rsidRPr="00993220">
        <w:rPr>
          <w:rFonts w:hint="eastAsia"/>
          <w:rtl/>
        </w:rPr>
        <w:t>از</w:t>
      </w:r>
      <w:r w:rsidRPr="00993220">
        <w:rPr>
          <w:rtl/>
        </w:rPr>
        <w:t xml:space="preserve"> </w:t>
      </w:r>
      <w:r w:rsidRPr="00993220">
        <w:rPr>
          <w:rFonts w:hint="eastAsia"/>
          <w:rtl/>
        </w:rPr>
        <w:t>دست</w:t>
      </w:r>
      <w:r w:rsidRPr="00993220">
        <w:rPr>
          <w:rtl/>
        </w:rPr>
        <w:t xml:space="preserve"> </w:t>
      </w:r>
      <w:r w:rsidRPr="00993220">
        <w:rPr>
          <w:rFonts w:hint="eastAsia"/>
          <w:rtl/>
        </w:rPr>
        <w:t>داده</w:t>
      </w:r>
      <w:r w:rsidRPr="00993220">
        <w:rPr>
          <w:rtl/>
        </w:rPr>
        <w:t xml:space="preserve"> </w:t>
      </w:r>
      <w:r w:rsidRPr="00993220">
        <w:rPr>
          <w:rFonts w:hint="eastAsia"/>
          <w:rtl/>
        </w:rPr>
        <w:t>و</w:t>
      </w:r>
      <w:r w:rsidRPr="00993220">
        <w:rPr>
          <w:rtl/>
        </w:rPr>
        <w:t xml:space="preserve"> </w:t>
      </w:r>
      <w:r w:rsidRPr="00993220">
        <w:rPr>
          <w:rFonts w:hint="eastAsia"/>
          <w:rtl/>
        </w:rPr>
        <w:t>بصورت</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پله</w:t>
      </w:r>
      <w:r w:rsidRPr="00993220">
        <w:rPr>
          <w:rtl/>
        </w:rPr>
        <w:softHyphen/>
        <w:t>اي تغ</w:t>
      </w:r>
      <w:r w:rsidRPr="00993220">
        <w:rPr>
          <w:rFonts w:hint="cs"/>
          <w:rtl/>
        </w:rPr>
        <w:t>یی</w:t>
      </w:r>
      <w:r w:rsidRPr="00993220">
        <w:rPr>
          <w:rFonts w:hint="eastAsia"/>
          <w:rtl/>
        </w:rPr>
        <w:t>ر</w:t>
      </w:r>
      <w:r w:rsidRPr="00993220">
        <w:rPr>
          <w:rtl/>
        </w:rPr>
        <w:t xml:space="preserve"> </w:t>
      </w:r>
      <w:r w:rsidRPr="00993220">
        <w:rPr>
          <w:rFonts w:hint="eastAsia"/>
          <w:rtl/>
        </w:rPr>
        <w:t>خواهد</w:t>
      </w:r>
      <w:r w:rsidRPr="00993220">
        <w:rPr>
          <w:rtl/>
        </w:rPr>
        <w:t xml:space="preserve"> </w:t>
      </w:r>
      <w:r w:rsidRPr="00993220">
        <w:rPr>
          <w:rFonts w:hint="eastAsia"/>
          <w:rtl/>
        </w:rPr>
        <w:t>نمود</w:t>
      </w:r>
      <w:r w:rsidRPr="00993220">
        <w:rPr>
          <w:rtl/>
        </w:rPr>
        <w:t xml:space="preserve">. </w:t>
      </w:r>
      <w:r w:rsidRPr="00993220">
        <w:rPr>
          <w:rFonts w:hint="eastAsia"/>
          <w:rtl/>
        </w:rPr>
        <w:t>حالت</w:t>
      </w:r>
      <w:r w:rsidRPr="00993220">
        <w:rPr>
          <w:rtl/>
        </w:rPr>
        <w:t xml:space="preserve"> </w:t>
      </w:r>
      <w:r w:rsidRPr="00993220">
        <w:rPr>
          <w:rFonts w:hint="eastAsia"/>
          <w:rtl/>
        </w:rPr>
        <w:t>ا</w:t>
      </w:r>
      <w:r w:rsidRPr="00993220">
        <w:rPr>
          <w:rFonts w:hint="cs"/>
          <w:rtl/>
        </w:rPr>
        <w:t>ی</w:t>
      </w:r>
      <w:r w:rsidRPr="00993220">
        <w:rPr>
          <w:rFonts w:hint="eastAsia"/>
          <w:rtl/>
        </w:rPr>
        <w:t>ده</w:t>
      </w:r>
      <w:r w:rsidRPr="00993220">
        <w:rPr>
          <w:rFonts w:hint="eastAsia"/>
        </w:rPr>
        <w:t>‌</w:t>
      </w:r>
      <w:r w:rsidRPr="00993220">
        <w:rPr>
          <w:rtl/>
        </w:rPr>
        <w:t>آل آن است که تعداد نواح</w:t>
      </w:r>
      <w:r w:rsidRPr="00993220">
        <w:rPr>
          <w:rFonts w:hint="cs"/>
          <w:rtl/>
        </w:rPr>
        <w:t>ی</w:t>
      </w:r>
      <w:r w:rsidRPr="00993220">
        <w:rPr>
          <w:rtl/>
        </w:rPr>
        <w:t xml:space="preserve"> آنقدر ز</w:t>
      </w:r>
      <w:r w:rsidRPr="00993220">
        <w:rPr>
          <w:rFonts w:hint="cs"/>
          <w:rtl/>
        </w:rPr>
        <w:t>ی</w:t>
      </w:r>
      <w:r w:rsidRPr="00993220">
        <w:rPr>
          <w:rFonts w:hint="eastAsia"/>
          <w:rtl/>
        </w:rPr>
        <w:t>اد</w:t>
      </w:r>
      <w:r w:rsidRPr="00993220">
        <w:rPr>
          <w:rtl/>
        </w:rPr>
        <w:t xml:space="preserve"> </w:t>
      </w:r>
      <w:r w:rsidRPr="00993220">
        <w:rPr>
          <w:rFonts w:hint="eastAsia"/>
          <w:rtl/>
        </w:rPr>
        <w:t>و</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w:t>
      </w:r>
      <w:r w:rsidRPr="00993220">
        <w:rPr>
          <w:rFonts w:hint="eastAsia"/>
          <w:rtl/>
        </w:rPr>
        <w:t>هم</w:t>
      </w:r>
      <w:r w:rsidRPr="00993220">
        <w:rPr>
          <w:rtl/>
        </w:rPr>
        <w:t xml:space="preserve"> </w:t>
      </w:r>
      <w:r w:rsidRPr="00993220">
        <w:rPr>
          <w:rFonts w:hint="eastAsia"/>
          <w:rtl/>
        </w:rPr>
        <w:t>تعر</w:t>
      </w:r>
      <w:r w:rsidRPr="00993220">
        <w:rPr>
          <w:rFonts w:hint="cs"/>
          <w:rtl/>
        </w:rPr>
        <w:t>ی</w:t>
      </w:r>
      <w:r w:rsidRPr="00993220">
        <w:rPr>
          <w:rFonts w:hint="eastAsia"/>
          <w:rtl/>
        </w:rPr>
        <w:t>ف</w:t>
      </w:r>
      <w:r w:rsidRPr="00993220">
        <w:rPr>
          <w:rtl/>
        </w:rPr>
        <w:t xml:space="preserve"> </w:t>
      </w:r>
      <w:r w:rsidRPr="00993220">
        <w:rPr>
          <w:rFonts w:hint="eastAsia"/>
          <w:rtl/>
        </w:rPr>
        <w:t>گردد</w:t>
      </w:r>
      <w:r w:rsidRPr="00993220">
        <w:rPr>
          <w:rtl/>
        </w:rPr>
        <w:t xml:space="preserve"> </w:t>
      </w:r>
      <w:r w:rsidRPr="00993220">
        <w:rPr>
          <w:rFonts w:hint="eastAsia"/>
          <w:rtl/>
        </w:rPr>
        <w:t>تا</w:t>
      </w:r>
      <w:r w:rsidRPr="00993220">
        <w:rPr>
          <w:rtl/>
        </w:rPr>
        <w:t xml:space="preserve"> </w:t>
      </w:r>
      <w:r w:rsidRPr="00993220">
        <w:rPr>
          <w:rFonts w:hint="eastAsia"/>
          <w:rtl/>
        </w:rPr>
        <w:t>دقت</w:t>
      </w:r>
      <w:r w:rsidRPr="00993220">
        <w:rPr>
          <w:rtl/>
        </w:rPr>
        <w:t xml:space="preserve"> </w:t>
      </w:r>
      <w:r w:rsidRPr="00993220">
        <w:rPr>
          <w:rFonts w:hint="eastAsia"/>
          <w:rtl/>
        </w:rPr>
        <w:t>محاسبات</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به</w:t>
      </w:r>
      <w:r w:rsidRPr="00993220">
        <w:rPr>
          <w:rtl/>
        </w:rPr>
        <w:t xml:space="preserve"> </w:t>
      </w:r>
      <w:r w:rsidRPr="00993220">
        <w:rPr>
          <w:rFonts w:hint="eastAsia"/>
          <w:rtl/>
        </w:rPr>
        <w:t>حداقل</w:t>
      </w:r>
      <w:r w:rsidRPr="00993220">
        <w:rPr>
          <w:rtl/>
        </w:rPr>
        <w:t xml:space="preserve"> </w:t>
      </w:r>
      <w:r w:rsidRPr="00993220">
        <w:rPr>
          <w:rFonts w:hint="eastAsia"/>
          <w:rtl/>
        </w:rPr>
        <w:t>برسد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از</w:t>
      </w:r>
      <w:r w:rsidRPr="00993220">
        <w:rPr>
          <w:rtl/>
        </w:rPr>
        <w:t xml:space="preserve"> </w:t>
      </w:r>
      <w:r w:rsidRPr="00993220">
        <w:rPr>
          <w:rFonts w:hint="eastAsia"/>
          <w:rtl/>
        </w:rPr>
        <w:t>آنجا</w:t>
      </w:r>
      <w:r w:rsidRPr="00993220">
        <w:rPr>
          <w:rtl/>
        </w:rPr>
        <w:t xml:space="preserve"> </w:t>
      </w:r>
      <w:r w:rsidRPr="00993220">
        <w:rPr>
          <w:rFonts w:hint="eastAsia"/>
          <w:rtl/>
        </w:rPr>
        <w:t>که</w:t>
      </w:r>
      <w:r w:rsidRPr="00993220">
        <w:rPr>
          <w:rtl/>
        </w:rPr>
        <w:t xml:space="preserve"> </w:t>
      </w:r>
      <w:r w:rsidRPr="00993220">
        <w:rPr>
          <w:rFonts w:hint="eastAsia"/>
          <w:rtl/>
        </w:rPr>
        <w:t>دست</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در</w:t>
      </w:r>
      <w:r w:rsidRPr="00993220">
        <w:rPr>
          <w:rtl/>
        </w:rPr>
        <w:t xml:space="preserve"> </w:t>
      </w:r>
      <w:r w:rsidRPr="00993220">
        <w:rPr>
          <w:rFonts w:hint="eastAsia"/>
          <w:rtl/>
        </w:rPr>
        <w:t>عمل</w:t>
      </w:r>
      <w:r w:rsidRPr="00993220">
        <w:rPr>
          <w:rtl/>
        </w:rPr>
        <w:t xml:space="preserve"> </w:t>
      </w:r>
      <w:r w:rsidRPr="00993220">
        <w:rPr>
          <w:rFonts w:hint="eastAsia"/>
          <w:rtl/>
        </w:rPr>
        <w:t>م</w:t>
      </w:r>
      <w:r w:rsidRPr="00993220">
        <w:rPr>
          <w:rFonts w:hint="cs"/>
          <w:rtl/>
        </w:rPr>
        <w:t>ی</w:t>
      </w:r>
      <w:r w:rsidRPr="00993220">
        <w:rPr>
          <w:rFonts w:hint="eastAsia"/>
          <w:rtl/>
        </w:rPr>
        <w:t>سر</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کنترل</w:t>
      </w:r>
      <w:r w:rsidRPr="00993220">
        <w:rPr>
          <w:rtl/>
        </w:rPr>
        <w:t xml:space="preserve"> </w:t>
      </w:r>
      <w:r w:rsidRPr="00993220">
        <w:rPr>
          <w:rFonts w:hint="eastAsia"/>
          <w:rtl/>
        </w:rPr>
        <w:t>برش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ا</w:t>
      </w:r>
      <w:r w:rsidRPr="00993220">
        <w:rPr>
          <w:rFonts w:hint="cs"/>
          <w:rtl/>
        </w:rPr>
        <w:t>ی</w:t>
      </w:r>
      <w:r w:rsidRPr="00993220">
        <w:rPr>
          <w:rFonts w:hint="eastAsia"/>
          <w:rtl/>
        </w:rPr>
        <w:t>ن</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تنش</w:t>
      </w:r>
      <w:r w:rsidRPr="00993220">
        <w:rPr>
          <w:rtl/>
        </w:rPr>
        <w:t xml:space="preserve"> </w:t>
      </w:r>
      <w:r w:rsidRPr="00993220">
        <w:rPr>
          <w:rFonts w:hint="eastAsia"/>
          <w:rtl/>
        </w:rPr>
        <w:t>و</w:t>
      </w:r>
      <w:r w:rsidRPr="00993220">
        <w:rPr>
          <w:rtl/>
        </w:rPr>
        <w:t xml:space="preserve"> </w:t>
      </w:r>
      <w:r w:rsidRPr="00993220">
        <w:rPr>
          <w:rFonts w:hint="eastAsia"/>
          <w:rtl/>
        </w:rPr>
        <w:t>برش</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مورد</w:t>
      </w:r>
      <w:r w:rsidRPr="00993220">
        <w:rPr>
          <w:rtl/>
        </w:rPr>
        <w:t xml:space="preserve"> </w:t>
      </w:r>
      <w:r w:rsidRPr="00993220">
        <w:rPr>
          <w:rFonts w:hint="eastAsia"/>
          <w:rtl/>
        </w:rPr>
        <w:t>توجه</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t>.</w:t>
      </w:r>
      <w:r w:rsidRPr="00993220">
        <w:rPr>
          <w:rtl/>
        </w:rPr>
        <w:t xml:space="preserve"> مجدداً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مطابق پ</w:t>
      </w:r>
      <w:r w:rsidRPr="00993220">
        <w:rPr>
          <w:rFonts w:hint="cs"/>
          <w:rtl/>
        </w:rPr>
        <w:t>ی</w:t>
      </w:r>
      <w:r w:rsidRPr="00993220">
        <w:rPr>
          <w:rFonts w:hint="eastAsia"/>
          <w:rtl/>
        </w:rPr>
        <w:t>شنهاد</w:t>
      </w:r>
      <w:r w:rsidRPr="00993220">
        <w:rPr>
          <w:rtl/>
        </w:rPr>
        <w:t xml:space="preserve"> </w:t>
      </w:r>
      <w:r w:rsidRPr="00993220">
        <w:t>ACI</w:t>
      </w:r>
      <w:r w:rsidRPr="00993220">
        <w:rPr>
          <w:rtl/>
        </w:rPr>
        <w:t xml:space="preserve"> طراح سازه مجاز است به منظور تدق</w:t>
      </w:r>
      <w:r w:rsidRPr="00993220">
        <w:rPr>
          <w:rFonts w:hint="cs"/>
          <w:rtl/>
        </w:rPr>
        <w:t>ی</w:t>
      </w:r>
      <w:r w:rsidRPr="00993220">
        <w:rPr>
          <w:rFonts w:hint="eastAsia"/>
          <w:rtl/>
        </w:rPr>
        <w:t>ق</w:t>
      </w:r>
      <w:r w:rsidRPr="00993220">
        <w:rPr>
          <w:rtl/>
        </w:rPr>
        <w:t xml:space="preserve"> محاسبات، مقدار مدول عکس العمل خاک (</w:t>
      </w:r>
      <w:r w:rsidRPr="00993220">
        <w:t>Ks</w:t>
      </w:r>
      <w:r w:rsidRPr="00993220">
        <w:rPr>
          <w:rtl/>
        </w:rPr>
        <w:t>) را با توجه به م</w:t>
      </w:r>
      <w:r w:rsidRPr="00993220">
        <w:rPr>
          <w:rFonts w:hint="cs"/>
          <w:rtl/>
        </w:rPr>
        <w:t>ی</w:t>
      </w:r>
      <w:r w:rsidRPr="00993220">
        <w:rPr>
          <w:rFonts w:hint="eastAsia"/>
          <w:rtl/>
        </w:rPr>
        <w:t>زان</w:t>
      </w:r>
      <w:r w:rsidRPr="00993220">
        <w:rPr>
          <w:rtl/>
        </w:rPr>
        <w:t xml:space="preserve"> نشست بدست آمده در تحل</w:t>
      </w:r>
      <w:r w:rsidRPr="00993220">
        <w:rPr>
          <w:rFonts w:hint="cs"/>
          <w:rtl/>
        </w:rPr>
        <w:t>ی</w:t>
      </w:r>
      <w:r w:rsidRPr="00993220">
        <w:rPr>
          <w:rFonts w:hint="eastAsia"/>
          <w:rtl/>
        </w:rPr>
        <w:t>ل</w:t>
      </w:r>
      <w:r w:rsidRPr="00993220">
        <w:rPr>
          <w:rtl/>
        </w:rPr>
        <w:t xml:space="preserve"> اول</w:t>
      </w:r>
      <w:r w:rsidRPr="00993220">
        <w:rPr>
          <w:rFonts w:hint="cs"/>
          <w:rtl/>
        </w:rPr>
        <w:t>ی</w:t>
      </w:r>
      <w:r w:rsidRPr="00993220">
        <w:rPr>
          <w:rFonts w:hint="eastAsia"/>
          <w:rtl/>
        </w:rPr>
        <w:t>ه</w:t>
      </w:r>
      <w:r w:rsidRPr="00993220">
        <w:rPr>
          <w:rtl/>
        </w:rPr>
        <w:t xml:space="preserve"> مطابق نمودار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مربوطه اصلاح و تحل</w:t>
      </w:r>
      <w:r w:rsidRPr="00993220">
        <w:rPr>
          <w:rFonts w:hint="cs"/>
          <w:rtl/>
        </w:rPr>
        <w:t>ی</w:t>
      </w:r>
      <w:r w:rsidRPr="00993220">
        <w:rPr>
          <w:rFonts w:hint="eastAsia"/>
          <w:rtl/>
        </w:rPr>
        <w:t>ل</w:t>
      </w:r>
      <w:r w:rsidRPr="00993220">
        <w:rPr>
          <w:rtl/>
        </w:rPr>
        <w:t xml:space="preserve"> مجدد انجام دهد. </w:t>
      </w:r>
    </w:p>
    <w:p w14:paraId="5F3B3718" w14:textId="77777777" w:rsidR="0065276A" w:rsidRPr="00993220" w:rsidRDefault="0065276A" w:rsidP="00A66866">
      <w:pPr>
        <w:pStyle w:val="BKP-Heading3"/>
        <w:rPr>
          <w:noProof/>
          <w:rtl/>
        </w:rPr>
      </w:pPr>
      <w:bookmarkStart w:id="1482" w:name="_Toc88316559"/>
      <w:bookmarkStart w:id="1483" w:name="_Toc88575708"/>
      <w:bookmarkStart w:id="1484" w:name="_Toc88576437"/>
      <w:bookmarkStart w:id="1485" w:name="_Toc88577349"/>
      <w:bookmarkStart w:id="1486" w:name="_Toc88899517"/>
      <w:bookmarkStart w:id="1487" w:name="_Toc88900385"/>
      <w:bookmarkStart w:id="1488" w:name="_Toc88901435"/>
      <w:bookmarkStart w:id="1489" w:name="_Toc88901686"/>
      <w:bookmarkStart w:id="1490" w:name="_Toc88910708"/>
      <w:bookmarkStart w:id="1491" w:name="_Toc89069646"/>
      <w:bookmarkStart w:id="1492" w:name="_Toc89184967"/>
      <w:bookmarkStart w:id="1493" w:name="_Toc89185067"/>
      <w:bookmarkStart w:id="1494" w:name="_Toc90802902"/>
      <w:bookmarkStart w:id="1495" w:name="_Toc104799083"/>
      <w:bookmarkStart w:id="1496" w:name="_Toc151295373"/>
      <w:bookmarkStart w:id="1497" w:name="_Toc151295445"/>
      <w:bookmarkStart w:id="1498" w:name="_Toc151295629"/>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استات</w:t>
      </w:r>
      <w:r w:rsidRPr="00993220">
        <w:rPr>
          <w:rFonts w:hint="cs"/>
          <w:noProof/>
          <w:rtl/>
        </w:rPr>
        <w:t>ی</w:t>
      </w:r>
      <w:r w:rsidRPr="00993220">
        <w:rPr>
          <w:rFonts w:hint="eastAsia"/>
          <w:noProof/>
          <w:rtl/>
        </w:rPr>
        <w:t>ک</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14:paraId="7DBD7BDE" w14:textId="77777777" w:rsidR="00603BAF" w:rsidRPr="00993220" w:rsidRDefault="0065276A" w:rsidP="00BF0FAE">
      <w:pPr>
        <w:pStyle w:val="BKP-MatnNormal"/>
        <w:rPr>
          <w:rtl/>
        </w:rPr>
      </w:pPr>
      <w:r w:rsidRPr="00993220">
        <w:rPr>
          <w:rFonts w:hint="eastAsia"/>
          <w:rtl/>
        </w:rPr>
        <w:t>جهت</w:t>
      </w:r>
      <w:r w:rsidRPr="00993220">
        <w:rPr>
          <w:rtl/>
        </w:rPr>
        <w:t xml:space="preserve"> </w:t>
      </w:r>
      <w:r w:rsidRPr="00993220">
        <w:rPr>
          <w:rFonts w:hint="eastAsia"/>
          <w:rtl/>
        </w:rPr>
        <w:t>برآورد</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2 </w:t>
      </w:r>
      <w:r w:rsidRPr="00993220">
        <w:rPr>
          <w:rFonts w:hint="eastAsia"/>
          <w:rtl/>
        </w:rPr>
        <w:t>روش</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از</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نمودار</w:t>
      </w:r>
      <w:r w:rsidRPr="00993220">
        <w:rPr>
          <w:rtl/>
        </w:rPr>
        <w:t xml:space="preserve"> </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و</w:t>
      </w:r>
      <w:r w:rsidRPr="00993220">
        <w:rPr>
          <w:rtl/>
        </w:rPr>
        <w:t xml:space="preserve"> </w:t>
      </w:r>
      <w:r w:rsidRPr="00993220">
        <w:rPr>
          <w:rFonts w:hint="eastAsia"/>
          <w:rtl/>
        </w:rPr>
        <w:t>نشست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نمود</w:t>
      </w:r>
      <w:r w:rsidRPr="00993220">
        <w:rPr>
          <w:rtl/>
        </w:rPr>
        <w:t xml:space="preserve">. </w:t>
      </w:r>
      <w:r w:rsidRPr="00993220">
        <w:rPr>
          <w:rFonts w:hint="eastAsia"/>
          <w:rtl/>
        </w:rPr>
        <w:t>مطابق</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مرجع</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نوشته</w:t>
      </w:r>
      <w:r w:rsidRPr="00993220">
        <w:rPr>
          <w:rtl/>
        </w:rPr>
        <w:t xml:space="preserve"> </w:t>
      </w:r>
      <w:r w:rsidRPr="00993220">
        <w:rPr>
          <w:rFonts w:hint="eastAsia"/>
          <w:rtl/>
        </w:rPr>
        <w:t>باولز</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نرم</w:t>
      </w:r>
      <w:r w:rsidRPr="00993220">
        <w:rPr>
          <w:rtl/>
        </w:rPr>
        <w:t xml:space="preserve">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(نشر</w:t>
      </w:r>
      <w:r w:rsidRPr="00993220">
        <w:rPr>
          <w:rFonts w:hint="cs"/>
          <w:rtl/>
        </w:rPr>
        <w:t>ی</w:t>
      </w:r>
      <w:r w:rsidRPr="00993220">
        <w:rPr>
          <w:rFonts w:hint="eastAsia"/>
          <w:rtl/>
        </w:rPr>
        <w:t>ه</w:t>
      </w:r>
      <w:r w:rsidRPr="00993220">
        <w:rPr>
          <w:rtl/>
        </w:rPr>
        <w:t xml:space="preserve"> </w:t>
      </w:r>
      <w:r w:rsidRPr="00993220">
        <w:rPr>
          <w:rFonts w:hint="eastAsia"/>
          <w:rtl/>
        </w:rPr>
        <w:t>شماره</w:t>
      </w:r>
      <w:r w:rsidRPr="00993220">
        <w:rPr>
          <w:rtl/>
        </w:rPr>
        <w:t xml:space="preserve"> 736)</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Fonts w:hint="cs"/>
          <w:rtl/>
        </w:rPr>
        <w:t>ی</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نسبت</w:t>
      </w:r>
      <w:r w:rsidRPr="00993220">
        <w:rPr>
          <w:rtl/>
        </w:rPr>
        <w:t xml:space="preserve"> </w:t>
      </w:r>
      <w:r w:rsidRPr="00993220">
        <w:rPr>
          <w:rFonts w:hint="eastAsia"/>
          <w:rtl/>
        </w:rPr>
        <w:t>عرض</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از</w:t>
      </w:r>
      <w:r w:rsidRPr="00993220">
        <w:rPr>
          <w:rtl/>
        </w:rPr>
        <w:t xml:space="preserve"> </w:t>
      </w:r>
      <w:r w:rsidRPr="00993220">
        <w:rPr>
          <w:rFonts w:hint="eastAsia"/>
          <w:rtl/>
        </w:rPr>
        <w:t>ده</w:t>
      </w:r>
      <w:r w:rsidRPr="00993220">
        <w:rPr>
          <w:rtl/>
        </w:rPr>
        <w:t xml:space="preserve"> </w:t>
      </w:r>
      <w:r w:rsidRPr="00993220">
        <w:rPr>
          <w:rFonts w:hint="eastAsia"/>
          <w:rtl/>
        </w:rPr>
        <w:t>نباشد</w:t>
      </w:r>
      <w:r w:rsidRPr="00993220">
        <w:rPr>
          <w:rtl/>
        </w:rPr>
        <w:t xml:space="preserve">. </w:t>
      </w:r>
      <w:r w:rsidRPr="00993220">
        <w:rPr>
          <w:rFonts w:hint="eastAsia"/>
          <w:rtl/>
        </w:rPr>
        <w:t>لذا</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گسترده</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جهت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softHyphen/>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s</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مدول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00445328" w:rsidRPr="00993220">
        <w:rPr>
          <w:rFonts w:hint="eastAsia"/>
          <w:rtl/>
        </w:rPr>
        <w:t>،</w:t>
      </w:r>
      <w:r w:rsidR="00445328" w:rsidRPr="00993220">
        <w:rPr>
          <w:rtl/>
        </w:rPr>
        <w:t xml:space="preserve"> </w:t>
      </w:r>
      <w:r w:rsidR="00445328" w:rsidRPr="00993220">
        <w:rPr>
          <w:rFonts w:hint="eastAsia"/>
          <w:rtl/>
        </w:rPr>
        <w:t>مستط</w:t>
      </w:r>
      <w:r w:rsidR="00445328" w:rsidRPr="00993220">
        <w:rPr>
          <w:rFonts w:hint="cs"/>
          <w:rtl/>
        </w:rPr>
        <w:t>ی</w:t>
      </w:r>
      <w:r w:rsidR="00445328" w:rsidRPr="00993220">
        <w:rPr>
          <w:rFonts w:hint="eastAsia"/>
          <w:rtl/>
        </w:rPr>
        <w:t>ل</w:t>
      </w:r>
      <w:r w:rsidR="00445328" w:rsidRPr="00993220">
        <w:rPr>
          <w:rFonts w:hint="cs"/>
          <w:rtl/>
        </w:rPr>
        <w:t>ی</w:t>
      </w:r>
      <w:r w:rsidR="00445328" w:rsidRPr="00993220">
        <w:rPr>
          <w:rtl/>
        </w:rPr>
        <w:t xml:space="preserve"> </w:t>
      </w:r>
      <w:r w:rsidR="00445328"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w:t>
      </w:r>
      <w:r w:rsidRPr="00993220">
        <w:rPr>
          <w:rFonts w:hint="eastAsia"/>
          <w:rtl/>
        </w:rPr>
        <w:t>با</w:t>
      </w:r>
      <w:r w:rsidRPr="00993220">
        <w:rPr>
          <w:rtl/>
        </w:rPr>
        <w:t xml:space="preserve"> </w:t>
      </w:r>
      <w:r w:rsidR="00445328" w:rsidRPr="00993220">
        <w:rPr>
          <w:rFonts w:hint="eastAsia"/>
          <w:rtl/>
        </w:rPr>
        <w:t>نس</w:t>
      </w:r>
      <w:r w:rsidRPr="00993220">
        <w:rPr>
          <w:rFonts w:hint="eastAsia"/>
          <w:rtl/>
        </w:rPr>
        <w:t>ـبت</w:t>
      </w:r>
      <w:r w:rsidRPr="00993220">
        <w:rPr>
          <w:rtl/>
        </w:rPr>
        <w:t xml:space="preserve"> </w:t>
      </w:r>
      <w:r w:rsidRPr="00993220">
        <w:rPr>
          <w:rFonts w:hint="eastAsia"/>
          <w:rtl/>
        </w:rPr>
        <w:t>طول</w:t>
      </w:r>
      <w:r w:rsidRPr="00993220">
        <w:rPr>
          <w:rtl/>
        </w:rPr>
        <w:t xml:space="preserve"> </w:t>
      </w:r>
      <w:r w:rsidRPr="00993220">
        <w:rPr>
          <w:rFonts w:hint="eastAsia"/>
          <w:rtl/>
        </w:rPr>
        <w:t>به</w:t>
      </w:r>
      <w:r w:rsidRPr="00993220">
        <w:rPr>
          <w:rtl/>
        </w:rPr>
        <w:t xml:space="preserve"> </w:t>
      </w:r>
      <w:r w:rsidRPr="00993220">
        <w:rPr>
          <w:rFonts w:hint="eastAsia"/>
          <w:rtl/>
        </w:rPr>
        <w:t>عرض</w:t>
      </w:r>
      <w:r w:rsidRPr="00993220">
        <w:rPr>
          <w:rtl/>
        </w:rPr>
        <w:t xml:space="preserve"> 10 </w:t>
      </w:r>
      <w:r w:rsidR="00445328" w:rsidRPr="00993220">
        <w:rPr>
          <w:rFonts w:hint="eastAsia"/>
          <w:rtl/>
        </w:rPr>
        <w:t>و</w:t>
      </w:r>
      <w:r w:rsidR="00445328"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softHyphen/>
        <w:t xml:space="preserve"> گسترده با ابعاد 20 ×</w:t>
      </w:r>
      <w:r w:rsidR="00445328" w:rsidRPr="00993220">
        <w:rPr>
          <w:rtl/>
        </w:rPr>
        <w:t>1</w:t>
      </w:r>
      <w:r w:rsidRPr="00993220">
        <w:rPr>
          <w:rtl/>
        </w:rPr>
        <w:t xml:space="preserve">2متر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استقرار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00445328" w:rsidRPr="00993220">
        <w:rPr>
          <w:rFonts w:hint="eastAsia"/>
          <w:rtl/>
        </w:rPr>
        <w:t>متر</w:t>
      </w:r>
      <w:r w:rsidR="00445328" w:rsidRPr="00993220">
        <w:rPr>
          <w:rtl/>
        </w:rPr>
        <w:t xml:space="preserve"> </w:t>
      </w:r>
      <w:r w:rsidRPr="00993220">
        <w:rPr>
          <w:rFonts w:hint="eastAsia"/>
          <w:rtl/>
        </w:rPr>
        <w:t>در</w:t>
      </w:r>
      <w:r w:rsidRPr="00993220">
        <w:rPr>
          <w:rtl/>
        </w:rPr>
        <w:t xml:space="preserve"> جد</w:t>
      </w:r>
      <w:r w:rsidRPr="00993220">
        <w:rPr>
          <w:rFonts w:hint="eastAsia"/>
          <w:rtl/>
        </w:rPr>
        <w:t>ا</w:t>
      </w:r>
      <w:r w:rsidRPr="00993220">
        <w:rPr>
          <w:rtl/>
        </w:rPr>
        <w:t xml:space="preserve">ول 6-1 </w:t>
      </w:r>
      <w:r w:rsidR="00820012" w:rsidRPr="00993220">
        <w:rPr>
          <w:rFonts w:hint="eastAsia"/>
          <w:rtl/>
        </w:rPr>
        <w:t>و</w:t>
      </w:r>
      <w:r w:rsidR="00D51A8A" w:rsidRPr="00993220">
        <w:rPr>
          <w:rtl/>
        </w:rPr>
        <w:t xml:space="preserve"> </w:t>
      </w:r>
      <w:r w:rsidR="00820012" w:rsidRPr="00993220">
        <w:rPr>
          <w:rtl/>
        </w:rPr>
        <w:t>6</w:t>
      </w:r>
      <w:r w:rsidRPr="00993220">
        <w:rPr>
          <w:rtl/>
        </w:rPr>
        <w:t>-</w:t>
      </w:r>
      <w:r w:rsidR="00820012" w:rsidRPr="00993220">
        <w:rPr>
          <w:rtl/>
        </w:rPr>
        <w:t xml:space="preserve">2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حداکثر </w:t>
      </w:r>
      <w:r w:rsidRPr="00993220">
        <w:rPr>
          <w:rFonts w:hint="eastAsia"/>
          <w:rtl/>
        </w:rPr>
        <w:t>مدول</w:t>
      </w:r>
      <w:r w:rsidRPr="00993220">
        <w:rPr>
          <w:rtl/>
        </w:rPr>
        <w:t xml:space="preserve"> </w:t>
      </w:r>
      <w:r w:rsidRPr="00993220">
        <w:rPr>
          <w:rFonts w:hint="eastAsia"/>
          <w:rtl/>
        </w:rPr>
        <w:t>عکس</w:t>
      </w:r>
      <w:r w:rsidRPr="00993220">
        <w:rPr>
          <w:rFonts w:hint="eastAsia"/>
        </w:rPr>
        <w:t>‌</w:t>
      </w:r>
      <w:r w:rsidRPr="00993220">
        <w:rPr>
          <w:rFonts w:hint="eastAsia"/>
          <w:rtl/>
        </w:rPr>
        <w:t>العمل</w:t>
      </w:r>
      <w:r w:rsidRPr="00993220">
        <w:rPr>
          <w:rtl/>
        </w:rPr>
        <w:t xml:space="preserve"> </w:t>
      </w:r>
      <w:r w:rsidRPr="00993220">
        <w:rPr>
          <w:rFonts w:hint="eastAsia"/>
          <w:rtl/>
        </w:rPr>
        <w:t>بستر</w:t>
      </w:r>
      <w:r w:rsidRPr="00993220">
        <w:rPr>
          <w:rtl/>
        </w:rPr>
        <w:t xml:space="preserve"> به 4 ک</w:t>
      </w:r>
      <w:r w:rsidRPr="00993220">
        <w:rPr>
          <w:rFonts w:hint="cs"/>
          <w:rtl/>
        </w:rPr>
        <w:t>ی</w:t>
      </w:r>
      <w:r w:rsidRPr="00993220">
        <w:rPr>
          <w:rFonts w:hint="eastAsia"/>
          <w:rtl/>
        </w:rPr>
        <w:t>لوگرم</w:t>
      </w:r>
      <w:r w:rsidRPr="00993220">
        <w:rPr>
          <w:rtl/>
        </w:rPr>
        <w:t xml:space="preserve"> بر سانت</w:t>
      </w:r>
      <w:r w:rsidRPr="00993220">
        <w:rPr>
          <w:rFonts w:hint="cs"/>
          <w:rtl/>
        </w:rPr>
        <w:t>ی</w:t>
      </w:r>
      <w:r w:rsidRPr="00993220">
        <w:rPr>
          <w:rFonts w:hint="eastAsia"/>
          <w:rtl/>
        </w:rPr>
        <w:t>متر</w:t>
      </w:r>
      <w:r w:rsidRPr="00993220">
        <w:rPr>
          <w:rtl/>
        </w:rPr>
        <w:t xml:space="preserve"> م</w:t>
      </w:r>
      <w:r w:rsidRPr="00993220">
        <w:rPr>
          <w:rFonts w:hint="eastAsia"/>
          <w:rtl/>
        </w:rPr>
        <w:t>کعب</w:t>
      </w:r>
      <w:r w:rsidRPr="00993220">
        <w:rPr>
          <w:rtl/>
        </w:rPr>
        <w:t xml:space="preserve"> محدود گردد.</w:t>
      </w:r>
      <w:bookmarkStart w:id="1499" w:name="_Toc97130954"/>
    </w:p>
    <w:p w14:paraId="6945DFEB" w14:textId="77777777" w:rsidR="000E3ED1" w:rsidRPr="00993220" w:rsidRDefault="000E3ED1" w:rsidP="009A1EF7">
      <w:pPr>
        <w:pStyle w:val="BKP-TableCaption"/>
        <w:rPr>
          <w:rtl/>
        </w:rPr>
      </w:pPr>
      <w:bookmarkStart w:id="1500" w:name="_Toc104799233"/>
      <w:r w:rsidRPr="00993220">
        <w:rPr>
          <w:rtl/>
        </w:rPr>
        <w:t xml:space="preserve">جدول 6-1.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00E471DA" w:rsidRPr="00993220">
        <w:rPr>
          <w:rtl/>
        </w:rPr>
        <w:t xml:space="preserve"> برا</w:t>
      </w:r>
      <w:r w:rsidR="00E471DA" w:rsidRPr="00993220">
        <w:rPr>
          <w:rFonts w:hint="cs"/>
          <w:rtl/>
        </w:rPr>
        <w:t>ی</w:t>
      </w:r>
      <w:r w:rsidR="00E471DA" w:rsidRPr="00993220">
        <w:rPr>
          <w:rtl/>
        </w:rPr>
        <w:t xml:space="preserve"> عمق </w:t>
      </w:r>
      <w:r w:rsidR="00E471DA" w:rsidRPr="00993220">
        <w:rPr>
          <w:rFonts w:hint="cs"/>
          <w:rtl/>
        </w:rPr>
        <w:t>ی</w:t>
      </w:r>
      <w:r w:rsidR="00E471DA" w:rsidRPr="00993220">
        <w:rPr>
          <w:rFonts w:hint="eastAsia"/>
          <w:rtl/>
        </w:rPr>
        <w:t>ک</w:t>
      </w:r>
      <w:r w:rsidR="00E471DA" w:rsidRPr="00993220">
        <w:rPr>
          <w:rtl/>
        </w:rPr>
        <w:t xml:space="preserve"> متر</w:t>
      </w:r>
      <w:bookmarkEnd w:id="1500"/>
      <w:r w:rsidRPr="00993220">
        <w:rPr>
          <w:rtl/>
        </w:rPr>
        <w:t xml:space="preserve"> </w:t>
      </w:r>
      <w:bookmarkEnd w:id="1499"/>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1D019C" w14:paraId="40B662D0" w14:textId="77777777" w:rsidTr="0015433D">
        <w:trPr>
          <w:trHeight w:val="377"/>
          <w:jc w:val="center"/>
        </w:trPr>
        <w:tc>
          <w:tcPr>
            <w:tcW w:w="5892" w:type="dxa"/>
            <w:gridSpan w:val="4"/>
            <w:shd w:val="clear" w:color="auto" w:fill="BDD6EE" w:themeFill="accent1" w:themeFillTint="66"/>
          </w:tcPr>
          <w:p w14:paraId="38AC2658" w14:textId="77777777" w:rsidR="000E3ED1" w:rsidRPr="00830FC6" w:rsidRDefault="000E3ED1" w:rsidP="009A1EF7">
            <w:pPr>
              <w:pStyle w:val="BKP-TableHeader"/>
              <w:rPr>
                <w:sz w:val="22"/>
                <w:szCs w:val="22"/>
                <w:rtl/>
              </w:rPr>
            </w:pPr>
            <w:r w:rsidRPr="001D019C">
              <w:rPr>
                <w:rFonts w:hint="eastAsia"/>
                <w:rtl/>
              </w:rPr>
              <w:t>مدول</w:t>
            </w:r>
            <w:r w:rsidRPr="001D019C">
              <w:rPr>
                <w:rtl/>
              </w:rPr>
              <w:t xml:space="preserve"> </w:t>
            </w:r>
            <w:r w:rsidRPr="001D019C">
              <w:rPr>
                <w:rFonts w:hint="eastAsia"/>
                <w:rtl/>
              </w:rPr>
              <w:t>عکس</w:t>
            </w:r>
            <w:r w:rsidRPr="001D019C">
              <w:rPr>
                <w:rtl/>
              </w:rPr>
              <w:softHyphen/>
            </w:r>
            <w:r w:rsidRPr="001D019C">
              <w:rPr>
                <w:rFonts w:hint="eastAsia"/>
                <w:rtl/>
              </w:rPr>
              <w:t>العمل</w:t>
            </w:r>
            <w:r w:rsidRPr="001D019C">
              <w:rPr>
                <w:rtl/>
              </w:rPr>
              <w:t xml:space="preserve"> </w:t>
            </w:r>
            <w:r w:rsidRPr="001D019C">
              <w:rPr>
                <w:rFonts w:hint="eastAsia"/>
                <w:rtl/>
              </w:rPr>
              <w:t>بستر</w:t>
            </w:r>
            <w:r w:rsidRPr="001D019C">
              <w:rPr>
                <w:rtl/>
              </w:rPr>
              <w:t xml:space="preserve"> </w:t>
            </w:r>
            <w:r w:rsidR="00742231" w:rsidRPr="001D019C">
              <w:rPr>
                <w:rFonts w:hint="eastAsia"/>
                <w:rtl/>
              </w:rPr>
              <w:t>پ</w:t>
            </w:r>
            <w:r w:rsidR="00742231" w:rsidRPr="001D019C">
              <w:rPr>
                <w:rFonts w:hint="cs"/>
                <w:rtl/>
              </w:rPr>
              <w:t>ی</w:t>
            </w:r>
            <w:r w:rsidR="00742231" w:rsidRPr="001D019C">
              <w:rPr>
                <w:rtl/>
              </w:rPr>
              <w:t xml:space="preserve"> سطح</w:t>
            </w:r>
            <w:r w:rsidR="00742231" w:rsidRPr="001D019C">
              <w:rPr>
                <w:rFonts w:hint="cs"/>
                <w:rtl/>
              </w:rPr>
              <w:t>ی</w:t>
            </w:r>
            <w:r w:rsidR="00742231" w:rsidRPr="001D019C">
              <w:rPr>
                <w:rtl/>
              </w:rPr>
              <w:t xml:space="preserve"> </w:t>
            </w:r>
            <w:r w:rsidRPr="001D019C">
              <w:rPr>
                <w:rtl/>
              </w:rPr>
              <w:t>(</w:t>
            </w:r>
            <w:r w:rsidRPr="001D019C">
              <w:t>kg/cm3</w:t>
            </w:r>
            <w:r w:rsidRPr="001D019C">
              <w:rPr>
                <w:rtl/>
              </w:rPr>
              <w:t>)</w:t>
            </w:r>
            <w:r w:rsidRPr="001D019C">
              <w:t xml:space="preserve"> </w:t>
            </w:r>
          </w:p>
        </w:tc>
        <w:tc>
          <w:tcPr>
            <w:tcW w:w="1615" w:type="dxa"/>
            <w:vMerge w:val="restart"/>
            <w:shd w:val="clear" w:color="auto" w:fill="BDD6EE" w:themeFill="accent1" w:themeFillTint="66"/>
            <w:vAlign w:val="center"/>
          </w:tcPr>
          <w:p w14:paraId="3F47CDFE" w14:textId="77777777" w:rsidR="000E3ED1" w:rsidRPr="00830FC6" w:rsidRDefault="000E3ED1" w:rsidP="009A1EF7">
            <w:pPr>
              <w:pStyle w:val="BKP-TableHeader"/>
              <w:rPr>
                <w:sz w:val="22"/>
                <w:szCs w:val="22"/>
                <w:rtl/>
              </w:rPr>
            </w:pPr>
            <w:r w:rsidRPr="001D019C">
              <w:rPr>
                <w:rtl/>
              </w:rPr>
              <w:t xml:space="preserve"> </w:t>
            </w:r>
            <w:r w:rsidRPr="001D019C">
              <w:t>B(m)</w:t>
            </w:r>
          </w:p>
        </w:tc>
      </w:tr>
      <w:tr w:rsidR="000E3ED1" w:rsidRPr="001D019C" w14:paraId="5BE84575" w14:textId="77777777" w:rsidTr="0015433D">
        <w:trPr>
          <w:trHeight w:val="185"/>
          <w:jc w:val="center"/>
        </w:trPr>
        <w:tc>
          <w:tcPr>
            <w:tcW w:w="1360" w:type="dxa"/>
            <w:shd w:val="clear" w:color="auto" w:fill="BDD6EE" w:themeFill="accent1" w:themeFillTint="66"/>
            <w:vAlign w:val="center"/>
          </w:tcPr>
          <w:p w14:paraId="2FF9A1BA" w14:textId="77777777" w:rsidR="000E3ED1" w:rsidRPr="00830FC6" w:rsidRDefault="000E3ED1" w:rsidP="009A1EF7">
            <w:pPr>
              <w:pStyle w:val="BKP-TableHeader"/>
              <w:rPr>
                <w:sz w:val="22"/>
                <w:szCs w:val="22"/>
              </w:rPr>
            </w:pPr>
            <w:r w:rsidRPr="001D019C">
              <w:t>L/B=10</w:t>
            </w:r>
          </w:p>
        </w:tc>
        <w:tc>
          <w:tcPr>
            <w:tcW w:w="1413" w:type="dxa"/>
            <w:shd w:val="clear" w:color="auto" w:fill="BDD6EE" w:themeFill="accent1" w:themeFillTint="66"/>
            <w:vAlign w:val="center"/>
          </w:tcPr>
          <w:p w14:paraId="16BE2015" w14:textId="77777777" w:rsidR="000E3ED1" w:rsidRPr="00830FC6" w:rsidRDefault="000E3ED1" w:rsidP="009A1EF7">
            <w:pPr>
              <w:pStyle w:val="BKP-TableHeader"/>
              <w:rPr>
                <w:sz w:val="22"/>
                <w:szCs w:val="22"/>
                <w:u w:val="single"/>
              </w:rPr>
            </w:pPr>
            <w:r w:rsidRPr="001D019C">
              <w:t>L/B=5</w:t>
            </w:r>
          </w:p>
        </w:tc>
        <w:tc>
          <w:tcPr>
            <w:tcW w:w="1520" w:type="dxa"/>
            <w:shd w:val="clear" w:color="auto" w:fill="BDD6EE" w:themeFill="accent1" w:themeFillTint="66"/>
            <w:vAlign w:val="center"/>
          </w:tcPr>
          <w:p w14:paraId="16E1925C" w14:textId="77777777" w:rsidR="000E3ED1" w:rsidRPr="00830FC6" w:rsidRDefault="000E3ED1" w:rsidP="009A1EF7">
            <w:pPr>
              <w:pStyle w:val="BKP-TableHeader"/>
              <w:rPr>
                <w:sz w:val="22"/>
                <w:szCs w:val="22"/>
                <w:u w:val="single"/>
              </w:rPr>
            </w:pPr>
            <w:r w:rsidRPr="001D019C">
              <w:t>L/B=2</w:t>
            </w:r>
          </w:p>
        </w:tc>
        <w:tc>
          <w:tcPr>
            <w:tcW w:w="1599" w:type="dxa"/>
            <w:shd w:val="clear" w:color="auto" w:fill="BDD6EE" w:themeFill="accent1" w:themeFillTint="66"/>
            <w:vAlign w:val="center"/>
          </w:tcPr>
          <w:p w14:paraId="66B886E5" w14:textId="77777777" w:rsidR="000E3ED1" w:rsidRPr="00830FC6" w:rsidRDefault="000E3ED1" w:rsidP="009A1EF7">
            <w:pPr>
              <w:pStyle w:val="BKP-TableHeader"/>
              <w:rPr>
                <w:sz w:val="22"/>
                <w:szCs w:val="22"/>
                <w:rtl/>
              </w:rPr>
            </w:pPr>
            <w:r w:rsidRPr="001D019C">
              <w:t>L/B=1</w:t>
            </w:r>
          </w:p>
        </w:tc>
        <w:tc>
          <w:tcPr>
            <w:tcW w:w="1615" w:type="dxa"/>
            <w:vMerge/>
            <w:shd w:val="clear" w:color="auto" w:fill="BDD6EE" w:themeFill="accent1" w:themeFillTint="66"/>
            <w:vAlign w:val="center"/>
          </w:tcPr>
          <w:p w14:paraId="501BF73A" w14:textId="77777777" w:rsidR="000E3ED1" w:rsidRPr="001D019C" w:rsidRDefault="000E3ED1" w:rsidP="009A1EF7">
            <w:pPr>
              <w:pStyle w:val="BKP-TableHeader"/>
              <w:rPr>
                <w:rtl/>
              </w:rPr>
            </w:pPr>
          </w:p>
        </w:tc>
      </w:tr>
      <w:tr w:rsidR="000E3ED1" w:rsidRPr="001D019C" w14:paraId="7D2BFB59" w14:textId="77777777" w:rsidTr="006528A4">
        <w:trPr>
          <w:trHeight w:val="286"/>
          <w:jc w:val="center"/>
        </w:trPr>
        <w:tc>
          <w:tcPr>
            <w:tcW w:w="1360" w:type="dxa"/>
          </w:tcPr>
          <w:p w14:paraId="78BD8E17" w14:textId="77777777" w:rsidR="000E3ED1" w:rsidRPr="001D019C" w:rsidRDefault="0040301A" w:rsidP="00830FC6">
            <w:pPr>
              <w:pStyle w:val="BKP-TableBody"/>
            </w:pPr>
            <w:r>
              <w:t>2.19</w:t>
            </w:r>
          </w:p>
        </w:tc>
        <w:tc>
          <w:tcPr>
            <w:tcW w:w="1413" w:type="dxa"/>
            <w:vAlign w:val="center"/>
          </w:tcPr>
          <w:p w14:paraId="1B00FA79" w14:textId="77777777" w:rsidR="000E3ED1" w:rsidRPr="001D019C" w:rsidRDefault="0040301A" w:rsidP="00830FC6">
            <w:pPr>
              <w:pStyle w:val="BKP-TableBody"/>
            </w:pPr>
            <w:r>
              <w:t>2.31</w:t>
            </w:r>
          </w:p>
        </w:tc>
        <w:tc>
          <w:tcPr>
            <w:tcW w:w="1520" w:type="dxa"/>
          </w:tcPr>
          <w:p w14:paraId="0F95C003" w14:textId="77777777" w:rsidR="000E3ED1" w:rsidRPr="001D019C" w:rsidRDefault="0040301A" w:rsidP="00830FC6">
            <w:pPr>
              <w:pStyle w:val="BKP-TableBody"/>
            </w:pPr>
            <w:r>
              <w:t>2.66</w:t>
            </w:r>
          </w:p>
        </w:tc>
        <w:tc>
          <w:tcPr>
            <w:tcW w:w="1599" w:type="dxa"/>
            <w:vAlign w:val="center"/>
          </w:tcPr>
          <w:p w14:paraId="7EF3F493" w14:textId="77777777" w:rsidR="000E3ED1" w:rsidRPr="001D019C" w:rsidRDefault="0040301A" w:rsidP="00830FC6">
            <w:pPr>
              <w:pStyle w:val="BKP-TableBody"/>
              <w:rPr>
                <w:rtl/>
              </w:rPr>
            </w:pPr>
            <w:r>
              <w:t>3.35</w:t>
            </w:r>
          </w:p>
        </w:tc>
        <w:tc>
          <w:tcPr>
            <w:tcW w:w="1615" w:type="dxa"/>
            <w:tcBorders>
              <w:top w:val="single" w:sz="4" w:space="0" w:color="auto"/>
              <w:left w:val="single" w:sz="4" w:space="0" w:color="auto"/>
              <w:bottom w:val="single" w:sz="4" w:space="0" w:color="auto"/>
              <w:right w:val="single" w:sz="4" w:space="0" w:color="auto"/>
            </w:tcBorders>
            <w:vAlign w:val="center"/>
          </w:tcPr>
          <w:p w14:paraId="6FFAA229" w14:textId="77777777" w:rsidR="000E3ED1" w:rsidRPr="00B5696F" w:rsidRDefault="000E3ED1" w:rsidP="00830FC6">
            <w:pPr>
              <w:pStyle w:val="BKP-TableBody"/>
              <w:rPr>
                <w:rtl/>
              </w:rPr>
            </w:pPr>
            <w:r w:rsidRPr="00B5696F">
              <w:t>1.0</w:t>
            </w:r>
          </w:p>
        </w:tc>
      </w:tr>
      <w:tr w:rsidR="000E3ED1" w:rsidRPr="001D019C" w14:paraId="5D59D463" w14:textId="77777777" w:rsidTr="006528A4">
        <w:trPr>
          <w:trHeight w:val="286"/>
          <w:jc w:val="center"/>
        </w:trPr>
        <w:tc>
          <w:tcPr>
            <w:tcW w:w="1360" w:type="dxa"/>
          </w:tcPr>
          <w:p w14:paraId="1B567A4C" w14:textId="77777777" w:rsidR="000E3ED1" w:rsidRPr="001D019C" w:rsidRDefault="0040301A" w:rsidP="00830FC6">
            <w:pPr>
              <w:pStyle w:val="BKP-TableBody"/>
            </w:pPr>
            <w:r>
              <w:t>1.55</w:t>
            </w:r>
          </w:p>
        </w:tc>
        <w:tc>
          <w:tcPr>
            <w:tcW w:w="1413" w:type="dxa"/>
            <w:vAlign w:val="center"/>
          </w:tcPr>
          <w:p w14:paraId="5F9E7DEA" w14:textId="77777777" w:rsidR="000E3ED1" w:rsidRPr="001D019C" w:rsidRDefault="0040301A" w:rsidP="00830FC6">
            <w:pPr>
              <w:pStyle w:val="BKP-TableBody"/>
            </w:pPr>
            <w:r>
              <w:t>1.60</w:t>
            </w:r>
          </w:p>
        </w:tc>
        <w:tc>
          <w:tcPr>
            <w:tcW w:w="1520" w:type="dxa"/>
          </w:tcPr>
          <w:p w14:paraId="5E515EB6" w14:textId="77777777" w:rsidR="000E3ED1" w:rsidRPr="001D019C" w:rsidRDefault="0040301A" w:rsidP="00830FC6">
            <w:pPr>
              <w:pStyle w:val="BKP-TableBody"/>
            </w:pPr>
            <w:r>
              <w:t>1.73</w:t>
            </w:r>
          </w:p>
        </w:tc>
        <w:tc>
          <w:tcPr>
            <w:tcW w:w="1599" w:type="dxa"/>
            <w:vAlign w:val="center"/>
          </w:tcPr>
          <w:p w14:paraId="72AB4AC0" w14:textId="77777777" w:rsidR="000E3ED1" w:rsidRPr="001D019C" w:rsidRDefault="0040301A" w:rsidP="00830FC6">
            <w:pPr>
              <w:pStyle w:val="BKP-TableBody"/>
              <w:rPr>
                <w:rtl/>
              </w:rPr>
            </w:pPr>
            <w:r>
              <w:t>2.03</w:t>
            </w:r>
          </w:p>
        </w:tc>
        <w:tc>
          <w:tcPr>
            <w:tcW w:w="1615" w:type="dxa"/>
            <w:tcBorders>
              <w:top w:val="single" w:sz="4" w:space="0" w:color="auto"/>
              <w:left w:val="single" w:sz="4" w:space="0" w:color="auto"/>
              <w:bottom w:val="single" w:sz="4" w:space="0" w:color="auto"/>
              <w:right w:val="single" w:sz="4" w:space="0" w:color="auto"/>
            </w:tcBorders>
            <w:vAlign w:val="center"/>
          </w:tcPr>
          <w:p w14:paraId="305F9166" w14:textId="77777777" w:rsidR="000E3ED1" w:rsidRPr="00B5696F" w:rsidRDefault="000E3ED1" w:rsidP="00830FC6">
            <w:pPr>
              <w:pStyle w:val="BKP-TableBody"/>
              <w:rPr>
                <w:rtl/>
              </w:rPr>
            </w:pPr>
            <w:r w:rsidRPr="00B5696F">
              <w:t>2.0</w:t>
            </w:r>
          </w:p>
        </w:tc>
      </w:tr>
      <w:tr w:rsidR="000E3ED1" w:rsidRPr="001D019C" w14:paraId="19586F07" w14:textId="77777777" w:rsidTr="006528A4">
        <w:trPr>
          <w:trHeight w:val="286"/>
          <w:jc w:val="center"/>
        </w:trPr>
        <w:tc>
          <w:tcPr>
            <w:tcW w:w="1360" w:type="dxa"/>
          </w:tcPr>
          <w:p w14:paraId="5A35CE1A" w14:textId="77777777" w:rsidR="000E3ED1" w:rsidRPr="001D019C" w:rsidRDefault="0040301A" w:rsidP="00830FC6">
            <w:pPr>
              <w:pStyle w:val="BKP-TableBody"/>
            </w:pPr>
            <w:r>
              <w:t>1.27</w:t>
            </w:r>
          </w:p>
        </w:tc>
        <w:tc>
          <w:tcPr>
            <w:tcW w:w="1413" w:type="dxa"/>
            <w:vAlign w:val="center"/>
          </w:tcPr>
          <w:p w14:paraId="5D30AA1D" w14:textId="77777777" w:rsidR="000E3ED1" w:rsidRPr="001D019C" w:rsidRDefault="0040301A" w:rsidP="00830FC6">
            <w:pPr>
              <w:pStyle w:val="BKP-TableBody"/>
            </w:pPr>
            <w:r>
              <w:t>1.29</w:t>
            </w:r>
          </w:p>
        </w:tc>
        <w:tc>
          <w:tcPr>
            <w:tcW w:w="1520" w:type="dxa"/>
          </w:tcPr>
          <w:p w14:paraId="2EFAFF3D" w14:textId="77777777" w:rsidR="000E3ED1" w:rsidRPr="001D019C" w:rsidRDefault="0040301A" w:rsidP="00830FC6">
            <w:pPr>
              <w:pStyle w:val="BKP-TableBody"/>
            </w:pPr>
            <w:r>
              <w:t>1.36</w:t>
            </w:r>
          </w:p>
        </w:tc>
        <w:tc>
          <w:tcPr>
            <w:tcW w:w="1599" w:type="dxa"/>
            <w:vAlign w:val="center"/>
          </w:tcPr>
          <w:p w14:paraId="6E1EA5CB" w14:textId="77777777" w:rsidR="000E3ED1" w:rsidRPr="001D019C" w:rsidRDefault="0040301A" w:rsidP="00830FC6">
            <w:pPr>
              <w:pStyle w:val="BKP-TableBody"/>
              <w:rPr>
                <w:rtl/>
              </w:rPr>
            </w:pPr>
            <w:r>
              <w:t>1.51</w:t>
            </w:r>
          </w:p>
        </w:tc>
        <w:tc>
          <w:tcPr>
            <w:tcW w:w="1615" w:type="dxa"/>
            <w:tcBorders>
              <w:top w:val="single" w:sz="4" w:space="0" w:color="auto"/>
              <w:left w:val="single" w:sz="4" w:space="0" w:color="auto"/>
              <w:bottom w:val="single" w:sz="4" w:space="0" w:color="auto"/>
              <w:right w:val="single" w:sz="4" w:space="0" w:color="auto"/>
            </w:tcBorders>
            <w:vAlign w:val="center"/>
          </w:tcPr>
          <w:p w14:paraId="28CB4666" w14:textId="77777777" w:rsidR="000E3ED1" w:rsidRPr="00B5696F" w:rsidRDefault="000E3ED1" w:rsidP="00830FC6">
            <w:pPr>
              <w:pStyle w:val="BKP-TableBody"/>
              <w:rPr>
                <w:rtl/>
              </w:rPr>
            </w:pPr>
            <w:r w:rsidRPr="00B5696F">
              <w:t>3.0</w:t>
            </w:r>
          </w:p>
        </w:tc>
      </w:tr>
      <w:tr w:rsidR="000E3ED1" w:rsidRPr="001D019C" w14:paraId="7F1BB2E2" w14:textId="77777777" w:rsidTr="006528A4">
        <w:trPr>
          <w:trHeight w:val="286"/>
          <w:jc w:val="center"/>
        </w:trPr>
        <w:tc>
          <w:tcPr>
            <w:tcW w:w="1360" w:type="dxa"/>
          </w:tcPr>
          <w:p w14:paraId="70A82D51" w14:textId="77777777" w:rsidR="000E3ED1" w:rsidRPr="001D019C" w:rsidRDefault="0040301A" w:rsidP="00830FC6">
            <w:pPr>
              <w:pStyle w:val="BKP-TableBody"/>
            </w:pPr>
            <w:r>
              <w:t>1.09</w:t>
            </w:r>
          </w:p>
        </w:tc>
        <w:tc>
          <w:tcPr>
            <w:tcW w:w="1413" w:type="dxa"/>
            <w:vAlign w:val="center"/>
          </w:tcPr>
          <w:p w14:paraId="7EDF6B17" w14:textId="77777777" w:rsidR="000E3ED1" w:rsidRPr="001D019C" w:rsidRDefault="0040301A" w:rsidP="00830FC6">
            <w:pPr>
              <w:pStyle w:val="BKP-TableBody"/>
            </w:pPr>
            <w:r>
              <w:t>1.11</w:t>
            </w:r>
          </w:p>
        </w:tc>
        <w:tc>
          <w:tcPr>
            <w:tcW w:w="1520" w:type="dxa"/>
          </w:tcPr>
          <w:p w14:paraId="5C1C5C7F" w14:textId="77777777" w:rsidR="000E3ED1" w:rsidRPr="001D019C" w:rsidRDefault="0040301A" w:rsidP="00830FC6">
            <w:pPr>
              <w:pStyle w:val="BKP-TableBody"/>
            </w:pPr>
            <w:r>
              <w:t>1.17</w:t>
            </w:r>
          </w:p>
        </w:tc>
        <w:tc>
          <w:tcPr>
            <w:tcW w:w="1599" w:type="dxa"/>
            <w:vAlign w:val="center"/>
          </w:tcPr>
          <w:p w14:paraId="471559D0" w14:textId="77777777" w:rsidR="000E3ED1" w:rsidRPr="001D019C" w:rsidRDefault="0040301A" w:rsidP="00830FC6">
            <w:pPr>
              <w:pStyle w:val="BKP-TableBody"/>
              <w:rPr>
                <w:rtl/>
              </w:rPr>
            </w:pPr>
            <w:r>
              <w:t>1.29</w:t>
            </w:r>
          </w:p>
        </w:tc>
        <w:tc>
          <w:tcPr>
            <w:tcW w:w="1615" w:type="dxa"/>
            <w:vAlign w:val="center"/>
          </w:tcPr>
          <w:p w14:paraId="19236D10" w14:textId="77777777" w:rsidR="000E3ED1" w:rsidRPr="00B5696F" w:rsidRDefault="000E3ED1" w:rsidP="00830FC6">
            <w:pPr>
              <w:pStyle w:val="BKP-TableBody"/>
              <w:rPr>
                <w:rtl/>
              </w:rPr>
            </w:pPr>
            <w:r w:rsidRPr="00B5696F">
              <w:t>4.0</w:t>
            </w:r>
          </w:p>
        </w:tc>
      </w:tr>
      <w:tr w:rsidR="000E3ED1" w:rsidRPr="001D019C" w14:paraId="714CF52C" w14:textId="77777777" w:rsidTr="006528A4">
        <w:trPr>
          <w:trHeight w:val="286"/>
          <w:jc w:val="center"/>
        </w:trPr>
        <w:tc>
          <w:tcPr>
            <w:tcW w:w="1360" w:type="dxa"/>
          </w:tcPr>
          <w:p w14:paraId="64AA9185" w14:textId="77777777" w:rsidR="000E3ED1" w:rsidRPr="001D019C" w:rsidRDefault="0040301A" w:rsidP="00830FC6">
            <w:pPr>
              <w:pStyle w:val="BKP-TableBody"/>
            </w:pPr>
            <w:r>
              <w:t>0.99</w:t>
            </w:r>
          </w:p>
        </w:tc>
        <w:tc>
          <w:tcPr>
            <w:tcW w:w="1413" w:type="dxa"/>
            <w:vAlign w:val="center"/>
          </w:tcPr>
          <w:p w14:paraId="7E9D7A3F" w14:textId="77777777" w:rsidR="000E3ED1" w:rsidRPr="001D019C" w:rsidRDefault="0040301A" w:rsidP="00830FC6">
            <w:pPr>
              <w:pStyle w:val="BKP-TableBody"/>
            </w:pPr>
            <w:r>
              <w:t>1.00</w:t>
            </w:r>
          </w:p>
        </w:tc>
        <w:tc>
          <w:tcPr>
            <w:tcW w:w="1520" w:type="dxa"/>
          </w:tcPr>
          <w:p w14:paraId="7A67C868" w14:textId="77777777" w:rsidR="000E3ED1" w:rsidRPr="001D019C" w:rsidRDefault="0040301A" w:rsidP="00830FC6">
            <w:pPr>
              <w:pStyle w:val="BKP-TableBody"/>
            </w:pPr>
            <w:r>
              <w:t>1.05</w:t>
            </w:r>
          </w:p>
        </w:tc>
        <w:tc>
          <w:tcPr>
            <w:tcW w:w="1599" w:type="dxa"/>
            <w:vAlign w:val="center"/>
          </w:tcPr>
          <w:p w14:paraId="7A8031FE" w14:textId="77777777" w:rsidR="000E3ED1" w:rsidRPr="001D019C" w:rsidDel="00D23132" w:rsidRDefault="0040301A" w:rsidP="00830FC6">
            <w:pPr>
              <w:pStyle w:val="BKP-TableBody"/>
            </w:pPr>
            <w:r>
              <w:t>1.16</w:t>
            </w:r>
          </w:p>
        </w:tc>
        <w:tc>
          <w:tcPr>
            <w:tcW w:w="1615" w:type="dxa"/>
            <w:vAlign w:val="center"/>
          </w:tcPr>
          <w:p w14:paraId="230AD2FD" w14:textId="77777777" w:rsidR="000E3ED1" w:rsidRPr="00B5696F" w:rsidDel="00D23132" w:rsidRDefault="000E3ED1" w:rsidP="00830FC6">
            <w:pPr>
              <w:pStyle w:val="BKP-TableBody"/>
            </w:pPr>
            <w:r w:rsidRPr="00B5696F">
              <w:t>5.0</w:t>
            </w:r>
          </w:p>
        </w:tc>
      </w:tr>
    </w:tbl>
    <w:p w14:paraId="30667AD8" w14:textId="77777777" w:rsidR="007678B6" w:rsidRPr="00993220" w:rsidRDefault="007678B6" w:rsidP="00830FC6">
      <w:pPr>
        <w:pStyle w:val="BKP-TableHeader"/>
        <w:rPr>
          <w:rtl/>
        </w:rPr>
      </w:pPr>
      <w:bookmarkStart w:id="1501" w:name="_Toc61443895"/>
      <w:bookmarkStart w:id="1502" w:name="_Toc95115063"/>
      <w:bookmarkStart w:id="1503" w:name="_Toc97130955"/>
    </w:p>
    <w:p w14:paraId="66836CA2" w14:textId="77777777" w:rsidR="003128BE" w:rsidRPr="00993220" w:rsidRDefault="003128BE" w:rsidP="009A1EF7">
      <w:pPr>
        <w:pStyle w:val="BKP-TableCaption"/>
      </w:pPr>
      <w:bookmarkStart w:id="1504" w:name="_Toc104799234"/>
      <w:r w:rsidRPr="00993220">
        <w:rPr>
          <w:rtl/>
        </w:rPr>
        <w:t>جدول 6-</w:t>
      </w:r>
      <w:r w:rsidR="001366A7" w:rsidRPr="00993220">
        <w:rPr>
          <w:rtl/>
        </w:rPr>
        <w:t>2</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bookmarkEnd w:id="1501"/>
      <w:bookmarkEnd w:id="1502"/>
      <w:r w:rsidRPr="00993220">
        <w:rPr>
          <w:rFonts w:hint="eastAsia"/>
          <w:rtl/>
        </w:rPr>
        <w:t>پ</w:t>
      </w:r>
      <w:r w:rsidRPr="00993220">
        <w:rPr>
          <w:rFonts w:hint="cs"/>
          <w:rtl/>
        </w:rPr>
        <w:t>ی</w:t>
      </w:r>
      <w:r w:rsidRPr="00993220">
        <w:rPr>
          <w:rtl/>
        </w:rPr>
        <w:t xml:space="preserve"> گسترده </w:t>
      </w:r>
      <w:r w:rsidR="006A6533" w:rsidRPr="00993220">
        <w:rPr>
          <w:rFonts w:hint="eastAsia"/>
          <w:rtl/>
        </w:rPr>
        <w:t>برا</w:t>
      </w:r>
      <w:r w:rsidR="006A6533" w:rsidRPr="00993220">
        <w:rPr>
          <w:rFonts w:hint="cs"/>
          <w:rtl/>
        </w:rPr>
        <w:t>ی</w:t>
      </w:r>
      <w:r w:rsidR="006A6533" w:rsidRPr="00993220">
        <w:rPr>
          <w:rtl/>
        </w:rPr>
        <w:t xml:space="preserve"> عمق </w:t>
      </w:r>
      <w:r w:rsidR="00820012" w:rsidRPr="00993220">
        <w:rPr>
          <w:rFonts w:hint="cs"/>
          <w:rtl/>
        </w:rPr>
        <w:t>ی</w:t>
      </w:r>
      <w:r w:rsidR="00820012" w:rsidRPr="00993220">
        <w:rPr>
          <w:rFonts w:hint="eastAsia"/>
          <w:rtl/>
        </w:rPr>
        <w:t>ک</w:t>
      </w:r>
      <w:r w:rsidR="006A6533" w:rsidRPr="00993220">
        <w:rPr>
          <w:rtl/>
        </w:rPr>
        <w:t xml:space="preserve"> متر</w:t>
      </w:r>
      <w:bookmarkEnd w:id="1504"/>
      <w:r w:rsidR="006A6533" w:rsidRPr="00993220">
        <w:rPr>
          <w:rtl/>
        </w:rPr>
        <w:t xml:space="preserve"> </w:t>
      </w:r>
      <w:bookmarkEnd w:id="1503"/>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993220" w14:paraId="56F0DC12" w14:textId="77777777" w:rsidTr="0015433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14:paraId="5AEB7D95" w14:textId="77777777" w:rsidR="00142AC3" w:rsidRPr="001D019C" w:rsidRDefault="00142AC3" w:rsidP="009A1EF7">
            <w:pPr>
              <w:pStyle w:val="BKP-TableHeader"/>
            </w:pPr>
            <w:r w:rsidRPr="001D019C">
              <w:rPr>
                <w:rFonts w:hint="eastAsia"/>
                <w:rtl/>
              </w:rPr>
              <w:t>مدول</w:t>
            </w:r>
            <w:r w:rsidRPr="001D019C">
              <w:rPr>
                <w:rtl/>
              </w:rPr>
              <w:t xml:space="preserve"> </w:t>
            </w:r>
            <w:r w:rsidRPr="001D019C">
              <w:rPr>
                <w:rFonts w:hint="eastAsia"/>
                <w:rtl/>
              </w:rPr>
              <w:t>عکس</w:t>
            </w:r>
            <w:r w:rsidRPr="001D019C">
              <w:rPr>
                <w:rtl/>
              </w:rPr>
              <w:softHyphen/>
            </w:r>
            <w:r w:rsidRPr="001D019C">
              <w:rPr>
                <w:rFonts w:hint="eastAsia"/>
                <w:rtl/>
              </w:rPr>
              <w:t>العمل</w:t>
            </w:r>
            <w:r w:rsidRPr="001D019C">
              <w:rPr>
                <w:rtl/>
              </w:rPr>
              <w:t xml:space="preserve"> </w:t>
            </w:r>
            <w:r w:rsidRPr="001D019C">
              <w:rPr>
                <w:rFonts w:hint="eastAsia"/>
                <w:rtl/>
              </w:rPr>
              <w:t>بستر</w:t>
            </w:r>
            <w:r w:rsidRPr="001D019C">
              <w:rPr>
                <w:rtl/>
              </w:rPr>
              <w:t xml:space="preserve"> </w:t>
            </w:r>
            <w:r w:rsidR="006528A4" w:rsidRPr="001D019C">
              <w:rPr>
                <w:rFonts w:hint="eastAsia"/>
                <w:rtl/>
              </w:rPr>
              <w:t>پ</w:t>
            </w:r>
            <w:r w:rsidR="006528A4" w:rsidRPr="001D019C">
              <w:rPr>
                <w:rFonts w:hint="cs"/>
                <w:rtl/>
              </w:rPr>
              <w:t>ی</w:t>
            </w:r>
            <w:r w:rsidR="006528A4" w:rsidRPr="001D019C">
              <w:rPr>
                <w:rtl/>
              </w:rPr>
              <w:t xml:space="preserve"> </w:t>
            </w:r>
            <w:r w:rsidR="006528A4" w:rsidRPr="001D019C">
              <w:rPr>
                <w:rFonts w:hint="eastAsia"/>
                <w:rtl/>
              </w:rPr>
              <w:t>گسترده</w:t>
            </w:r>
            <w:r w:rsidRPr="001D019C">
              <w:rPr>
                <w:rtl/>
              </w:rPr>
              <w:t>(</w:t>
            </w:r>
            <w:r w:rsidRPr="001D019C">
              <w:t>kg/cm3</w:t>
            </w:r>
            <w:r w:rsidRPr="001D019C">
              <w:rPr>
                <w:rtl/>
              </w:rPr>
              <w:t>)</w:t>
            </w:r>
            <w:r w:rsidRPr="001D019C">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3DAB34" w14:textId="77777777" w:rsidR="00142AC3" w:rsidRPr="001D019C" w:rsidRDefault="00142AC3" w:rsidP="009A1EF7">
            <w:pPr>
              <w:pStyle w:val="BKP-TableHeader"/>
            </w:pPr>
            <w:r w:rsidRPr="001D019C">
              <w:rPr>
                <w:rtl/>
              </w:rPr>
              <w:t xml:space="preserve"> (</w:t>
            </w:r>
            <w:r w:rsidRPr="001D019C">
              <w:t>cm</w:t>
            </w:r>
            <w:r w:rsidRPr="001D019C">
              <w:rPr>
                <w:rtl/>
              </w:rPr>
              <w:t>)</w:t>
            </w:r>
            <w:r w:rsidRPr="001D019C">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DD96D9" w14:textId="77777777" w:rsidR="00142AC3" w:rsidRPr="001D019C" w:rsidRDefault="00142AC3" w:rsidP="009A1EF7">
            <w:pPr>
              <w:pStyle w:val="BKP-TableHeader"/>
              <w:rPr>
                <w:rtl/>
              </w:rPr>
            </w:pPr>
            <w:r w:rsidRPr="001D019C">
              <w:t>L (m)</w:t>
            </w:r>
            <w:r w:rsidRPr="001D019C">
              <w:rPr>
                <w:rtl/>
              </w:rPr>
              <w:t>×</w:t>
            </w:r>
            <w:r w:rsidRPr="001D019C">
              <w:t>B</w:t>
            </w:r>
          </w:p>
        </w:tc>
      </w:tr>
      <w:tr w:rsidR="00142AC3" w:rsidRPr="00993220" w14:paraId="2AED0DE7" w14:textId="77777777" w:rsidTr="0015433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378530" w14:textId="77777777" w:rsidR="00142AC3" w:rsidRPr="001D019C" w:rsidRDefault="00142AC3" w:rsidP="009A1EF7">
            <w:pPr>
              <w:pStyle w:val="BKP-TableHeader"/>
              <w:rPr>
                <w:rtl/>
              </w:rPr>
            </w:pPr>
            <w:r w:rsidRPr="001D019C">
              <w:rPr>
                <w:rFonts w:hint="eastAsia"/>
                <w:rtl/>
              </w:rPr>
              <w:t>وسط</w:t>
            </w:r>
            <w:r w:rsidRPr="001D019C">
              <w:rPr>
                <w:rtl/>
              </w:rPr>
              <w:t xml:space="preserve"> </w:t>
            </w:r>
            <w:r w:rsidRPr="001D019C">
              <w:rPr>
                <w:rFonts w:hint="eastAsia"/>
                <w:rtl/>
              </w:rPr>
              <w:t>پ</w:t>
            </w:r>
            <w:r w:rsidRPr="001D019C">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FD7CCB" w14:textId="77777777" w:rsidR="00142AC3" w:rsidRPr="001D019C" w:rsidRDefault="00142AC3" w:rsidP="009A1EF7">
            <w:pPr>
              <w:pStyle w:val="BKP-TableHeader"/>
              <w:rPr>
                <w:u w:val="single"/>
                <w:rtl/>
              </w:rPr>
            </w:pPr>
            <w:r w:rsidRPr="001D019C">
              <w:rPr>
                <w:rFonts w:hint="eastAsia"/>
                <w:rtl/>
              </w:rPr>
              <w:t>لبه</w:t>
            </w:r>
            <w:r w:rsidRPr="001D019C">
              <w:rPr>
                <w:rtl/>
              </w:rPr>
              <w:t xml:space="preserve"> </w:t>
            </w:r>
            <w:r w:rsidRPr="001D019C">
              <w:rPr>
                <w:rFonts w:hint="eastAsia"/>
                <w:rtl/>
              </w:rPr>
              <w:t>پ</w:t>
            </w:r>
            <w:r w:rsidRPr="001D019C">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14:paraId="0CA9696A" w14:textId="77777777" w:rsidR="00142AC3" w:rsidRPr="001D019C" w:rsidRDefault="00142AC3" w:rsidP="009A1EF7">
            <w:pPr>
              <w:pStyle w:val="BKP-TableHeader"/>
              <w:rPr>
                <w:u w:val="single"/>
              </w:rPr>
            </w:pPr>
            <w:r w:rsidRPr="001D019C">
              <w:rPr>
                <w:rFonts w:hint="eastAsia"/>
                <w:rtl/>
              </w:rPr>
              <w:t>گوشه</w:t>
            </w:r>
            <w:r w:rsidRPr="001D019C">
              <w:rPr>
                <w:rtl/>
              </w:rPr>
              <w:t xml:space="preserve"> </w:t>
            </w:r>
            <w:r w:rsidRPr="001D019C">
              <w:rPr>
                <w:rFonts w:hint="eastAsia"/>
                <w:rtl/>
              </w:rPr>
              <w:t>پ</w:t>
            </w:r>
            <w:r w:rsidRPr="001D019C">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3DD01D" w14:textId="77777777" w:rsidR="00142AC3" w:rsidRPr="001D019C" w:rsidRDefault="00142AC3" w:rsidP="009A1EF7">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65C2C1" w14:textId="77777777" w:rsidR="00142AC3" w:rsidRPr="001D019C" w:rsidRDefault="00142AC3" w:rsidP="009A1EF7">
            <w:pPr>
              <w:pStyle w:val="BKP-TableHeader"/>
            </w:pPr>
          </w:p>
        </w:tc>
      </w:tr>
      <w:tr w:rsidR="00142AC3" w:rsidRPr="00993220" w14:paraId="20931FE6" w14:textId="77777777"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633B1BB3" w14:textId="77777777" w:rsidR="00142AC3" w:rsidRPr="00993220" w:rsidRDefault="00142AC3" w:rsidP="00830FC6">
            <w:pPr>
              <w:pStyle w:val="BKP-TableBody"/>
            </w:pPr>
            <w:r w:rsidRPr="00993220">
              <w:t>0.</w:t>
            </w:r>
            <w:r w:rsidR="00BF19AD" w:rsidRPr="00993220">
              <w:t>7</w:t>
            </w:r>
            <w:r w:rsidR="0040301A">
              <w:t>0</w:t>
            </w:r>
          </w:p>
        </w:tc>
        <w:tc>
          <w:tcPr>
            <w:tcW w:w="1890" w:type="dxa"/>
            <w:tcBorders>
              <w:top w:val="single" w:sz="4" w:space="0" w:color="auto"/>
              <w:left w:val="single" w:sz="4" w:space="0" w:color="auto"/>
              <w:bottom w:val="single" w:sz="4" w:space="0" w:color="auto"/>
              <w:right w:val="single" w:sz="4" w:space="0" w:color="auto"/>
            </w:tcBorders>
            <w:vAlign w:val="center"/>
          </w:tcPr>
          <w:p w14:paraId="6DA2987D" w14:textId="77777777" w:rsidR="00142AC3" w:rsidRPr="00993220" w:rsidRDefault="0040301A" w:rsidP="00830FC6">
            <w:pPr>
              <w:pStyle w:val="BKP-TableBody"/>
              <w:rPr>
                <w:rtl/>
              </w:rPr>
            </w:pPr>
            <w:r>
              <w:t>1.</w:t>
            </w:r>
            <w:r w:rsidR="00BF19AD" w:rsidRPr="00993220">
              <w:t>4</w:t>
            </w:r>
            <w:r>
              <w:t>0</w:t>
            </w:r>
          </w:p>
        </w:tc>
        <w:tc>
          <w:tcPr>
            <w:tcW w:w="1530" w:type="dxa"/>
            <w:tcBorders>
              <w:top w:val="single" w:sz="4" w:space="0" w:color="auto"/>
              <w:left w:val="single" w:sz="4" w:space="0" w:color="auto"/>
              <w:bottom w:val="single" w:sz="4" w:space="0" w:color="auto"/>
              <w:right w:val="single" w:sz="4" w:space="0" w:color="auto"/>
            </w:tcBorders>
            <w:vAlign w:val="center"/>
          </w:tcPr>
          <w:p w14:paraId="11C0D3EC" w14:textId="77777777" w:rsidR="00142AC3" w:rsidRPr="00993220" w:rsidRDefault="0040301A" w:rsidP="00830FC6">
            <w:pPr>
              <w:pStyle w:val="BKP-TableBody"/>
              <w:rPr>
                <w:rtl/>
              </w:rPr>
            </w:pPr>
            <w:r>
              <w:t>2.80</w:t>
            </w:r>
          </w:p>
        </w:tc>
        <w:tc>
          <w:tcPr>
            <w:tcW w:w="1440" w:type="dxa"/>
            <w:tcBorders>
              <w:top w:val="single" w:sz="4" w:space="0" w:color="auto"/>
              <w:left w:val="single" w:sz="4" w:space="0" w:color="auto"/>
              <w:bottom w:val="single" w:sz="4" w:space="0" w:color="auto"/>
              <w:right w:val="single" w:sz="4" w:space="0" w:color="auto"/>
            </w:tcBorders>
            <w:vAlign w:val="center"/>
          </w:tcPr>
          <w:p w14:paraId="2D8EB66A" w14:textId="77777777" w:rsidR="00142AC3" w:rsidRPr="00993220" w:rsidRDefault="00142AC3" w:rsidP="00830FC6">
            <w:pPr>
              <w:pStyle w:val="BKP-TableBody"/>
              <w:rPr>
                <w:rtl/>
              </w:rPr>
            </w:pPr>
            <w:r w:rsidRPr="00993220">
              <w:t>5</w:t>
            </w:r>
          </w:p>
        </w:tc>
        <w:tc>
          <w:tcPr>
            <w:tcW w:w="1432" w:type="dxa"/>
            <w:tcBorders>
              <w:top w:val="single" w:sz="4" w:space="0" w:color="auto"/>
              <w:left w:val="single" w:sz="4" w:space="0" w:color="auto"/>
              <w:bottom w:val="single" w:sz="4" w:space="0" w:color="auto"/>
              <w:right w:val="single" w:sz="4" w:space="0" w:color="auto"/>
            </w:tcBorders>
            <w:vAlign w:val="center"/>
          </w:tcPr>
          <w:p w14:paraId="56F8C464" w14:textId="77777777" w:rsidR="00142AC3" w:rsidRPr="00993220" w:rsidRDefault="00142AC3" w:rsidP="00830FC6">
            <w:pPr>
              <w:pStyle w:val="BKP-TableBody"/>
              <w:rPr>
                <w:rtl/>
              </w:rPr>
            </w:pPr>
            <w:r w:rsidRPr="00993220">
              <w:t>20</w:t>
            </w:r>
            <w:r w:rsidRPr="00993220">
              <w:rPr>
                <w:rtl/>
              </w:rPr>
              <w:t>×</w:t>
            </w:r>
            <w:r w:rsidRPr="00993220">
              <w:t>12</w:t>
            </w:r>
          </w:p>
        </w:tc>
      </w:tr>
    </w:tbl>
    <w:p w14:paraId="473B7FCA" w14:textId="77777777" w:rsidR="007678B6" w:rsidRPr="00C62728" w:rsidRDefault="007678B6" w:rsidP="00830FC6">
      <w:pPr>
        <w:pStyle w:val="BKP-TableHeader"/>
        <w:rPr>
          <w:rtl/>
        </w:rPr>
      </w:pPr>
      <w:bookmarkStart w:id="1505" w:name="_Toc97130956"/>
      <w:bookmarkStart w:id="1506" w:name="_Toc86067543"/>
      <w:bookmarkStart w:id="1507" w:name="_Toc86247636"/>
      <w:bookmarkStart w:id="1508" w:name="_Toc86484904"/>
      <w:bookmarkStart w:id="1509" w:name="_Toc86484976"/>
      <w:bookmarkStart w:id="1510" w:name="_Toc89184969"/>
      <w:bookmarkStart w:id="1511" w:name="_Toc89185085"/>
      <w:bookmarkStart w:id="1512" w:name="_Toc90802904"/>
    </w:p>
    <w:p w14:paraId="50A23BED" w14:textId="77777777" w:rsidR="0065276A" w:rsidRPr="00993220" w:rsidRDefault="0065276A" w:rsidP="00A66866">
      <w:pPr>
        <w:pStyle w:val="BKP-Heading3"/>
        <w:rPr>
          <w:noProof/>
          <w:rtl/>
        </w:rPr>
      </w:pPr>
      <w:bookmarkStart w:id="1513" w:name="_Toc102228137"/>
      <w:bookmarkStart w:id="1514" w:name="_Toc102228208"/>
      <w:bookmarkStart w:id="1515" w:name="_Toc102229471"/>
      <w:bookmarkStart w:id="1516" w:name="_Toc88316560"/>
      <w:bookmarkStart w:id="1517" w:name="_Toc88575709"/>
      <w:bookmarkStart w:id="1518" w:name="_Toc88576438"/>
      <w:bookmarkStart w:id="1519" w:name="_Toc88577350"/>
      <w:bookmarkStart w:id="1520" w:name="_Toc88900386"/>
      <w:bookmarkStart w:id="1521" w:name="_Toc88901448"/>
      <w:bookmarkStart w:id="1522" w:name="_Toc88901699"/>
      <w:bookmarkStart w:id="1523" w:name="_Toc88910709"/>
      <w:bookmarkStart w:id="1524" w:name="_Toc89005813"/>
      <w:bookmarkStart w:id="1525" w:name="_Toc89006097"/>
      <w:bookmarkStart w:id="1526" w:name="_Toc89006247"/>
      <w:bookmarkStart w:id="1527" w:name="_Toc89006609"/>
      <w:bookmarkStart w:id="1528" w:name="_Toc89069647"/>
      <w:bookmarkStart w:id="1529" w:name="_Toc89184968"/>
      <w:bookmarkStart w:id="1530" w:name="_Toc89185084"/>
      <w:bookmarkStart w:id="1531" w:name="_Toc90802903"/>
      <w:bookmarkStart w:id="1532" w:name="_Toc104799084"/>
      <w:bookmarkStart w:id="1533" w:name="_Toc151295374"/>
      <w:bookmarkStart w:id="1534" w:name="_Toc151295446"/>
      <w:bookmarkStart w:id="1535" w:name="_Toc151295630"/>
      <w:bookmarkEnd w:id="1505"/>
      <w:bookmarkEnd w:id="1513"/>
      <w:bookmarkEnd w:id="1514"/>
      <w:bookmarkEnd w:id="1515"/>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بارگذار</w:t>
      </w:r>
      <w:r w:rsidRPr="00993220">
        <w:rPr>
          <w:rFonts w:hint="cs"/>
          <w:noProof/>
          <w:rtl/>
        </w:rPr>
        <w:t>ی</w:t>
      </w:r>
      <w:r w:rsidRPr="00993220">
        <w:rPr>
          <w:noProof/>
          <w:rtl/>
        </w:rPr>
        <w:t xml:space="preserve"> </w:t>
      </w:r>
      <w:r w:rsidRPr="00993220">
        <w:rPr>
          <w:rFonts w:hint="eastAsia"/>
          <w:noProof/>
          <w:rtl/>
        </w:rPr>
        <w:t>فوق</w:t>
      </w:r>
      <w:r w:rsidRPr="00993220">
        <w:rPr>
          <w:noProof/>
          <w:rtl/>
        </w:rPr>
        <w:t xml:space="preserve"> </w:t>
      </w:r>
      <w:r w:rsidRPr="00993220">
        <w:rPr>
          <w:rFonts w:hint="eastAsia"/>
          <w:noProof/>
          <w:rtl/>
        </w:rPr>
        <w:t>العاده</w:t>
      </w:r>
      <w:r w:rsidRPr="00993220">
        <w:rPr>
          <w:noProof/>
          <w:rtl/>
        </w:rPr>
        <w:t xml:space="preserve"> (بارگذار</w:t>
      </w:r>
      <w:r w:rsidRPr="00993220">
        <w:rPr>
          <w:rFonts w:hint="cs"/>
          <w:noProof/>
          <w:rtl/>
        </w:rPr>
        <w:t>ی</w:t>
      </w:r>
      <w:r w:rsidRPr="00993220">
        <w:rPr>
          <w:noProof/>
          <w:rtl/>
        </w:rPr>
        <w:t xml:space="preserve"> زلزله)</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14:paraId="7AE1E13D" w14:textId="77777777" w:rsidR="0098759A" w:rsidRPr="00993220" w:rsidRDefault="0065276A" w:rsidP="00BF0FAE">
      <w:pPr>
        <w:pStyle w:val="BKP-MatnNormal"/>
        <w:rPr>
          <w:rtl/>
        </w:rPr>
      </w:pPr>
      <w:r w:rsidRPr="00993220">
        <w:rPr>
          <w:rFonts w:hint="eastAsia"/>
          <w:rtl/>
        </w:rPr>
        <w:t>در</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اعمال</w:t>
      </w:r>
      <w:r w:rsidRPr="00993220">
        <w:rPr>
          <w:rtl/>
        </w:rPr>
        <w:t xml:space="preserve"> </w:t>
      </w:r>
      <w:r w:rsidRPr="00993220">
        <w:rPr>
          <w:rFonts w:hint="eastAsia"/>
          <w:rtl/>
        </w:rPr>
        <w:t>بارها</w:t>
      </w:r>
      <w:r w:rsidRPr="00993220">
        <w:rPr>
          <w:rFonts w:hint="cs"/>
          <w:rtl/>
        </w:rPr>
        <w:t>ی</w:t>
      </w:r>
      <w:r w:rsidRPr="00993220">
        <w:rPr>
          <w:rtl/>
        </w:rPr>
        <w:t xml:space="preserve"> </w:t>
      </w:r>
      <w:r w:rsidRPr="00993220">
        <w:rPr>
          <w:rFonts w:hint="eastAsia"/>
          <w:rtl/>
        </w:rPr>
        <w:t>برگشت</w:t>
      </w:r>
      <w:r w:rsidRPr="00993220">
        <w:rPr>
          <w:rtl/>
        </w:rPr>
        <w:softHyphen/>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زمان‌ها</w:t>
      </w:r>
      <w:r w:rsidRPr="00993220">
        <w:rPr>
          <w:rFonts w:hint="cs"/>
          <w:rtl/>
        </w:rPr>
        <w:t>ی</w:t>
      </w:r>
      <w:r w:rsidRPr="00993220">
        <w:rPr>
          <w:rtl/>
        </w:rPr>
        <w:t xml:space="preserve"> </w:t>
      </w:r>
      <w:r w:rsidRPr="00993220">
        <w:rPr>
          <w:rFonts w:hint="eastAsia"/>
          <w:rtl/>
        </w:rPr>
        <w:t>کوتاه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کوچک</w:t>
      </w:r>
      <w:r w:rsidRPr="00993220">
        <w:rPr>
          <w:rtl/>
        </w:rPr>
        <w:t xml:space="preserve"> (</w:t>
      </w:r>
      <w:r w:rsidRPr="00993220">
        <w:rPr>
          <w:vertAlign w:val="superscript"/>
          <w:rtl/>
        </w:rPr>
        <w:t>4-</w:t>
      </w:r>
      <w:r w:rsidRPr="00993220">
        <w:rPr>
          <w:rtl/>
        </w:rPr>
        <w:t xml:space="preserve">10 تا </w:t>
      </w:r>
      <w:r w:rsidRPr="00993220">
        <w:rPr>
          <w:vertAlign w:val="superscript"/>
          <w:rtl/>
        </w:rPr>
        <w:t>6-</w:t>
      </w:r>
      <w:r w:rsidRPr="00993220">
        <w:rPr>
          <w:rtl/>
        </w:rPr>
        <w:t xml:space="preserve">10)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رفتار</w:t>
      </w:r>
      <w:r w:rsidRPr="00993220">
        <w:rPr>
          <w:rtl/>
        </w:rPr>
        <w:t xml:space="preserve"> </w:t>
      </w:r>
      <w:r w:rsidRPr="00993220">
        <w:rPr>
          <w:rFonts w:hint="eastAsia"/>
          <w:rtl/>
        </w:rPr>
        <w:t>سخت</w:t>
      </w:r>
      <w:r w:rsidRPr="00993220">
        <w:rPr>
          <w:rtl/>
        </w:rPr>
        <w:t xml:space="preserve"> </w:t>
      </w:r>
      <w:r w:rsidRPr="00993220">
        <w:rPr>
          <w:rFonts w:hint="eastAsia"/>
          <w:rtl/>
        </w:rPr>
        <w:t>تر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خود</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Fonts w:hint="eastAsia"/>
          <w:rtl/>
        </w:rPr>
        <w:t>دهد</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نظ</w:t>
      </w:r>
      <w:r w:rsidRPr="00993220">
        <w:rPr>
          <w:rFonts w:hint="cs"/>
          <w:rtl/>
        </w:rPr>
        <w:t>ی</w:t>
      </w:r>
      <w:r w:rsidRPr="00993220">
        <w:rPr>
          <w:rFonts w:hint="eastAsia"/>
          <w:rtl/>
        </w:rPr>
        <w:t>ر</w:t>
      </w:r>
      <w:r w:rsidRPr="00993220">
        <w:rPr>
          <w:rtl/>
        </w:rPr>
        <w:t xml:space="preserve"> </w:t>
      </w:r>
      <w:r w:rsidRPr="00993220">
        <w:rPr>
          <w:rFonts w:hint="eastAsia"/>
          <w:rtl/>
        </w:rPr>
        <w:t>ستون</w:t>
      </w:r>
      <w:r w:rsidRPr="00993220">
        <w:rPr>
          <w:rtl/>
        </w:rPr>
        <w:t xml:space="preserve"> </w:t>
      </w:r>
      <w:r w:rsidRPr="00993220">
        <w:rPr>
          <w:rFonts w:hint="eastAsia"/>
          <w:rtl/>
        </w:rPr>
        <w:t>تشد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سه</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w:t>
      </w:r>
      <w:r w:rsidRPr="00993220">
        <w:rPr>
          <w:rFonts w:hint="cs"/>
          <w:rtl/>
        </w:rPr>
        <w:t>ی</w:t>
      </w:r>
      <w:r w:rsidRPr="00993220">
        <w:rPr>
          <w:rFonts w:hint="eastAsia"/>
          <w:rtl/>
        </w:rPr>
        <w:t>کل</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rPr>
          <w:rFonts w:hint="eastAsia"/>
          <w:rtl/>
        </w:rPr>
        <w:t>مرتبط</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w:t>
      </w:r>
      <w:r w:rsidRPr="00993220">
        <w:rPr>
          <w:rFonts w:hint="cs"/>
          <w:rtl/>
        </w:rPr>
        <w:t>ی‌</w:t>
      </w:r>
      <w:r w:rsidRPr="00993220">
        <w:rPr>
          <w:rFonts w:hint="eastAsia"/>
          <w:rtl/>
        </w:rPr>
        <w:t>گردد</w:t>
      </w:r>
      <w:r w:rsidRPr="00993220">
        <w:rPr>
          <w:rtl/>
        </w:rPr>
        <w:t xml:space="preserve">. </w:t>
      </w:r>
      <w:r w:rsidRPr="00993220">
        <w:rPr>
          <w:rFonts w:hint="eastAsia"/>
          <w:rtl/>
        </w:rPr>
        <w:t>در</w:t>
      </w:r>
      <w:r w:rsidRPr="00993220">
        <w:rPr>
          <w:rtl/>
        </w:rPr>
        <w:t xml:space="preserve"> </w:t>
      </w:r>
      <w:r w:rsidRPr="00993220">
        <w:rPr>
          <w:rFonts w:hint="eastAsia"/>
          <w:rtl/>
        </w:rPr>
        <w:t>غ</w:t>
      </w:r>
      <w:r w:rsidRPr="00993220">
        <w:rPr>
          <w:rFonts w:hint="cs"/>
          <w:rtl/>
        </w:rPr>
        <w:t>ی</w:t>
      </w:r>
      <w:r w:rsidRPr="00993220">
        <w:rPr>
          <w:rFonts w:hint="eastAsia"/>
          <w:rtl/>
        </w:rPr>
        <w:t>اب</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360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روش</w:t>
      </w:r>
      <w:r w:rsidRPr="00993220">
        <w:rPr>
          <w:rtl/>
        </w:rPr>
        <w:t xml:space="preserve"> محاسبه مدول عکس العمل بستر در حالت بارگذار</w:t>
      </w:r>
      <w:r w:rsidRPr="00993220">
        <w:rPr>
          <w:rFonts w:hint="cs"/>
          <w:rtl/>
        </w:rPr>
        <w:t>ی</w:t>
      </w:r>
      <w:r w:rsidRPr="00993220">
        <w:rPr>
          <w:rtl/>
        </w:rPr>
        <w:t xml:space="preserve"> فوق العاده (زلزله) به شکل کامل در بند 4-4-2-1-1 اشاره شده است. </w:t>
      </w:r>
    </w:p>
    <w:p w14:paraId="468AE1D0" w14:textId="77777777" w:rsidR="003128BE" w:rsidRPr="00993220" w:rsidRDefault="003128BE" w:rsidP="008A1B7D">
      <w:pPr>
        <w:pStyle w:val="BKP-Heading1"/>
        <w:rPr>
          <w:rtl/>
        </w:rPr>
      </w:pPr>
      <w:bookmarkStart w:id="1536" w:name="_Toc96953904"/>
      <w:bookmarkStart w:id="1537" w:name="_Toc96957218"/>
      <w:bookmarkStart w:id="1538" w:name="_Toc96958846"/>
      <w:bookmarkStart w:id="1539" w:name="_Toc96959129"/>
      <w:bookmarkStart w:id="1540" w:name="_Toc97118406"/>
      <w:bookmarkStart w:id="1541" w:name="_Toc97130957"/>
      <w:bookmarkStart w:id="1542" w:name="_Toc151295631"/>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پا</w:t>
      </w:r>
      <w:r w:rsidRPr="00993220">
        <w:rPr>
          <w:rFonts w:hint="cs"/>
          <w:rtl/>
        </w:rPr>
        <w:t>ی</w:t>
      </w:r>
      <w:r w:rsidRPr="00993220">
        <w:rPr>
          <w:rFonts w:hint="eastAsia"/>
          <w:rtl/>
        </w:rPr>
        <w:t>دارساز</w:t>
      </w:r>
      <w:r w:rsidRPr="00993220">
        <w:rPr>
          <w:rFonts w:hint="cs"/>
          <w:rtl/>
        </w:rPr>
        <w:t>ی</w:t>
      </w:r>
      <w:r w:rsidRPr="00993220">
        <w:rPr>
          <w:rtl/>
        </w:rPr>
        <w:t xml:space="preserve"> </w:t>
      </w:r>
      <w:r w:rsidRPr="00993220">
        <w:rPr>
          <w:rFonts w:hint="eastAsia"/>
          <w:rtl/>
        </w:rPr>
        <w:t>گود</w:t>
      </w:r>
      <w:bookmarkEnd w:id="1506"/>
      <w:bookmarkEnd w:id="1507"/>
      <w:bookmarkEnd w:id="1508"/>
      <w:bookmarkEnd w:id="1509"/>
      <w:bookmarkEnd w:id="1510"/>
      <w:bookmarkEnd w:id="1511"/>
      <w:bookmarkEnd w:id="1512"/>
      <w:bookmarkEnd w:id="1536"/>
      <w:bookmarkEnd w:id="1537"/>
      <w:bookmarkEnd w:id="1538"/>
      <w:bookmarkEnd w:id="1539"/>
      <w:bookmarkEnd w:id="1540"/>
      <w:bookmarkEnd w:id="1541"/>
      <w:bookmarkEnd w:id="1542"/>
    </w:p>
    <w:p w14:paraId="5905BDC1" w14:textId="77777777" w:rsidR="003128BE" w:rsidRPr="00993220" w:rsidRDefault="003128BE" w:rsidP="006D2036">
      <w:pPr>
        <w:pStyle w:val="BKP-Heading2"/>
        <w:rPr>
          <w:rtl/>
        </w:rPr>
      </w:pPr>
      <w:bookmarkStart w:id="1543" w:name="_Toc86067544"/>
      <w:bookmarkStart w:id="1544" w:name="_Toc86247637"/>
      <w:bookmarkStart w:id="1545" w:name="_Toc86484905"/>
      <w:bookmarkStart w:id="1546" w:name="_Toc86484977"/>
      <w:bookmarkStart w:id="1547" w:name="_Toc89184970"/>
      <w:bookmarkStart w:id="1548" w:name="_Toc89185086"/>
      <w:bookmarkStart w:id="1549" w:name="_Toc90802905"/>
      <w:bookmarkStart w:id="1550" w:name="_Toc96953905"/>
      <w:bookmarkStart w:id="1551" w:name="_Toc96957219"/>
      <w:bookmarkStart w:id="1552" w:name="_Toc96958847"/>
      <w:bookmarkStart w:id="1553" w:name="_Toc96959130"/>
      <w:bookmarkStart w:id="1554" w:name="_Toc97118407"/>
      <w:bookmarkStart w:id="1555" w:name="_Toc97130958"/>
      <w:bookmarkStart w:id="1556" w:name="_Toc104799085"/>
      <w:bookmarkStart w:id="1557" w:name="_Toc151295376"/>
      <w:bookmarkStart w:id="1558" w:name="_Toc151295448"/>
      <w:bookmarkStart w:id="1559" w:name="_Toc151295632"/>
      <w:r w:rsidRPr="00993220">
        <w:rPr>
          <w:rFonts w:hint="eastAsia"/>
          <w:rtl/>
        </w:rPr>
        <w:t>بررس</w:t>
      </w:r>
      <w:r w:rsidRPr="00993220">
        <w:rPr>
          <w:rFonts w:hint="cs"/>
          <w:rtl/>
        </w:rPr>
        <w:t>ی</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4C4D831C" w14:textId="77777777" w:rsidR="003128BE" w:rsidRPr="00993220" w:rsidRDefault="003128BE" w:rsidP="00BF0FAE">
      <w:pPr>
        <w:pStyle w:val="BKP-MatnNormal"/>
        <w:rPr>
          <w:rtl/>
        </w:rPr>
      </w:pP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به</w:t>
      </w:r>
      <w:r w:rsidRPr="00993220">
        <w:rPr>
          <w:rtl/>
        </w:rPr>
        <w:t xml:space="preserve"> </w:t>
      </w:r>
      <w:r w:rsidRPr="00993220">
        <w:rPr>
          <w:rFonts w:hint="eastAsia"/>
          <w:rtl/>
        </w:rPr>
        <w:t>پشت</w:t>
      </w:r>
      <w:r w:rsidRPr="00993220">
        <w:rPr>
          <w:rtl/>
        </w:rPr>
        <w:t xml:space="preserve"> </w:t>
      </w:r>
      <w:r w:rsidRPr="00993220">
        <w:rPr>
          <w:rFonts w:hint="eastAsia"/>
          <w:rtl/>
        </w:rPr>
        <w:t>يک</w:t>
      </w:r>
      <w:r w:rsidRPr="00993220">
        <w:rPr>
          <w:rtl/>
        </w:rPr>
        <w:t xml:space="preserve"> </w:t>
      </w:r>
      <w:r w:rsidRPr="00993220">
        <w:rPr>
          <w:rFonts w:hint="eastAsia"/>
          <w:rtl/>
        </w:rPr>
        <w:t>ديوار</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جابجا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سيستم</w:t>
      </w:r>
      <w:r w:rsidRPr="00993220">
        <w:rPr>
          <w:rtl/>
        </w:rPr>
        <w:t xml:space="preserve"> </w:t>
      </w:r>
      <w:r w:rsidRPr="00993220">
        <w:rPr>
          <w:rFonts w:hint="eastAsia"/>
          <w:rtl/>
        </w:rPr>
        <w:t>استاتيکي</w:t>
      </w:r>
      <w:r w:rsidRPr="00993220">
        <w:rPr>
          <w:rtl/>
        </w:rPr>
        <w:t xml:space="preserve"> </w:t>
      </w:r>
      <w:r w:rsidRPr="00993220">
        <w:rPr>
          <w:rFonts w:hint="eastAsia"/>
          <w:rtl/>
        </w:rPr>
        <w:t>ديوار</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فني</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تغيير</w:t>
      </w:r>
      <w:r w:rsidRPr="00993220">
        <w:rPr>
          <w:rtl/>
        </w:rPr>
        <w:t xml:space="preserve"> </w:t>
      </w:r>
      <w:r w:rsidRPr="00993220">
        <w:rPr>
          <w:rFonts w:hint="eastAsia"/>
          <w:rtl/>
        </w:rPr>
        <w:t>رطوبت</w:t>
      </w:r>
      <w:r w:rsidRPr="00993220">
        <w:rPr>
          <w:rtl/>
        </w:rPr>
        <w:t xml:space="preserve"> </w:t>
      </w:r>
      <w:r w:rsidRPr="00993220">
        <w:rPr>
          <w:rFonts w:hint="eastAsia"/>
          <w:rtl/>
        </w:rPr>
        <w:t>براي</w:t>
      </w:r>
      <w:r w:rsidRPr="00993220">
        <w:rPr>
          <w:rtl/>
        </w:rPr>
        <w:t xml:space="preserve"> </w:t>
      </w:r>
      <w:r w:rsidRPr="00993220">
        <w:rPr>
          <w:rFonts w:hint="eastAsia"/>
          <w:rtl/>
        </w:rPr>
        <w:t>سازه‌ها</w:t>
      </w:r>
      <w:r w:rsidRPr="00993220">
        <w:rPr>
          <w:rFonts w:hint="cs"/>
          <w:rtl/>
        </w:rPr>
        <w:t>ی</w:t>
      </w:r>
      <w:r w:rsidRPr="00993220">
        <w:rPr>
          <w:rFonts w:hint="eastAsia"/>
          <w:rtl/>
        </w:rPr>
        <w:t>ي</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خشــکي</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نيز</w:t>
      </w:r>
      <w:r w:rsidRPr="00993220">
        <w:rPr>
          <w:rtl/>
        </w:rPr>
        <w:t xml:space="preserve"> </w:t>
      </w:r>
      <w:r w:rsidRPr="00993220">
        <w:rPr>
          <w:rFonts w:hint="eastAsia"/>
          <w:rtl/>
        </w:rPr>
        <w:t>مطرح</w:t>
      </w:r>
      <w:r w:rsidRPr="00993220">
        <w:rPr>
          <w:rtl/>
        </w:rPr>
        <w:t xml:space="preserve"> </w:t>
      </w:r>
      <w:r w:rsidRPr="00993220">
        <w:rPr>
          <w:rFonts w:hint="eastAsia"/>
          <w:rtl/>
        </w:rPr>
        <w:t>است</w:t>
      </w:r>
      <w:r w:rsidRPr="00993220">
        <w:rPr>
          <w:rtl/>
        </w:rPr>
        <w:t xml:space="preserve">. </w:t>
      </w:r>
      <w:r w:rsidRPr="00993220">
        <w:rPr>
          <w:rFonts w:hint="eastAsia"/>
          <w:rtl/>
        </w:rPr>
        <w:t>تغييرات</w:t>
      </w:r>
      <w:r w:rsidRPr="00993220">
        <w:rPr>
          <w:rtl/>
        </w:rPr>
        <w:t xml:space="preserve"> </w:t>
      </w:r>
      <w:r w:rsidRPr="00993220">
        <w:rPr>
          <w:rFonts w:hint="eastAsia"/>
          <w:rtl/>
        </w:rPr>
        <w:t>رطوبت</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نهايتاً</w:t>
      </w:r>
      <w:r w:rsidRPr="00993220">
        <w:rPr>
          <w:rtl/>
        </w:rPr>
        <w:t xml:space="preserve"> </w:t>
      </w: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مطالب</w:t>
      </w:r>
      <w:r w:rsidRPr="00993220">
        <w:rPr>
          <w:rtl/>
        </w:rPr>
        <w:t xml:space="preserve"> </w:t>
      </w:r>
      <w:r w:rsidRPr="00993220">
        <w:rPr>
          <w:rFonts w:hint="eastAsia"/>
          <w:rtl/>
        </w:rPr>
        <w:t>بالا،</w:t>
      </w:r>
      <w:r w:rsidRPr="00993220">
        <w:rPr>
          <w:rtl/>
        </w:rPr>
        <w:t xml:space="preserve"> </w:t>
      </w:r>
      <w:r w:rsidRPr="00993220">
        <w:rPr>
          <w:rFonts w:hint="eastAsia"/>
          <w:rtl/>
        </w:rPr>
        <w:t>تغييرات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در</w:t>
      </w:r>
      <w:r w:rsidRPr="00993220">
        <w:rPr>
          <w:rtl/>
        </w:rPr>
        <w:t xml:space="preserve"> </w:t>
      </w:r>
      <w:r w:rsidRPr="00993220">
        <w:rPr>
          <w:rFonts w:hint="eastAsia"/>
          <w:rtl/>
        </w:rPr>
        <w:t>جلو</w:t>
      </w:r>
      <w:r w:rsidRPr="00993220">
        <w:rPr>
          <w:rtl/>
        </w:rPr>
        <w:t xml:space="preserve"> </w:t>
      </w:r>
      <w:r w:rsidRPr="00993220">
        <w:rPr>
          <w:rFonts w:hint="eastAsia"/>
          <w:rtl/>
        </w:rPr>
        <w:t>و</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نيز</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آب</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w:t>
      </w:r>
    </w:p>
    <w:p w14:paraId="54AB9586" w14:textId="77777777" w:rsidR="003128BE" w:rsidRPr="00993220" w:rsidRDefault="003128BE" w:rsidP="00BF0FAE">
      <w:pPr>
        <w:pStyle w:val="BKP-MatnNormal"/>
        <w:rPr>
          <w:rtl/>
        </w:rPr>
      </w:pPr>
      <w:r w:rsidRPr="00993220">
        <w:rPr>
          <w:rFonts w:hint="eastAsia"/>
          <w:rtl/>
        </w:rPr>
        <w:t>نحوه</w:t>
      </w:r>
      <w:r w:rsidRPr="00993220">
        <w:rPr>
          <w:rtl/>
        </w:rPr>
        <w:t xml:space="preserve"> </w:t>
      </w:r>
      <w:r w:rsidRPr="00993220">
        <w:rPr>
          <w:rFonts w:hint="eastAsia"/>
          <w:rtl/>
        </w:rPr>
        <w:t>توزيع</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خطي</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عمق</w:t>
      </w:r>
      <w:r w:rsidRPr="00993220">
        <w:rPr>
          <w:rtl/>
        </w:rPr>
        <w:t xml:space="preserve"> </w:t>
      </w:r>
      <w:r w:rsidRPr="00993220">
        <w:rPr>
          <w:rFonts w:hint="eastAsia"/>
          <w:rtl/>
        </w:rPr>
        <w:t>نقطه</w:t>
      </w:r>
      <w:r w:rsidRPr="00993220">
        <w:rPr>
          <w:rtl/>
        </w:rPr>
        <w:t xml:space="preserve"> </w:t>
      </w:r>
      <w:r w:rsidRPr="00993220">
        <w:rPr>
          <w:rFonts w:hint="eastAsia"/>
          <w:rtl/>
        </w:rPr>
        <w:t>موردنظر</w:t>
      </w:r>
      <w:r w:rsidRPr="00993220">
        <w:rPr>
          <w:rtl/>
        </w:rPr>
        <w:t xml:space="preserve"> </w:t>
      </w:r>
      <w:r w:rsidRPr="00993220">
        <w:rPr>
          <w:rFonts w:hint="eastAsia"/>
          <w:rtl/>
        </w:rPr>
        <w:t>از</w:t>
      </w:r>
      <w:r w:rsidRPr="00993220">
        <w:rPr>
          <w:rtl/>
        </w:rPr>
        <w:t xml:space="preserve"> </w:t>
      </w:r>
      <w:r w:rsidRPr="00993220">
        <w:rPr>
          <w:rFonts w:hint="eastAsia"/>
          <w:rtl/>
        </w:rPr>
        <w:t>سطح</w:t>
      </w:r>
      <w:r w:rsidRPr="00993220">
        <w:rPr>
          <w:rtl/>
        </w:rPr>
        <w:t xml:space="preserve"> </w:t>
      </w:r>
      <w:r w:rsidRPr="00993220">
        <w:rPr>
          <w:rFonts w:hint="eastAsia"/>
          <w:rtl/>
        </w:rPr>
        <w:t>خاکريز</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زير</w:t>
      </w:r>
      <w:r w:rsidRPr="00993220">
        <w:rPr>
          <w:rtl/>
        </w:rPr>
        <w:t xml:space="preserve"> </w:t>
      </w:r>
      <w:r w:rsidRPr="00993220">
        <w:rPr>
          <w:rFonts w:hint="eastAsia"/>
          <w:rtl/>
        </w:rPr>
        <w:t>قابل</w:t>
      </w:r>
      <w:r w:rsidRPr="00993220">
        <w:rPr>
          <w:rtl/>
        </w:rPr>
        <w:t xml:space="preserve"> </w:t>
      </w:r>
      <w:r w:rsidRPr="00993220">
        <w:rPr>
          <w:rFonts w:hint="eastAsia"/>
          <w:rtl/>
        </w:rPr>
        <w:t>محاسبه</w:t>
      </w:r>
      <w:r w:rsidRPr="00993220">
        <w:rPr>
          <w:rtl/>
        </w:rPr>
        <w:t xml:space="preserve"> </w:t>
      </w:r>
      <w:r w:rsidRPr="00993220">
        <w:rPr>
          <w:rFonts w:hint="eastAsia"/>
          <w:rtl/>
        </w:rPr>
        <w:t>است</w:t>
      </w:r>
      <w:r w:rsidRPr="00993220">
        <w:rPr>
          <w:rtl/>
        </w:rPr>
        <w:t>:</w:t>
      </w:r>
    </w:p>
    <w:p w14:paraId="5594130A" w14:textId="77777777" w:rsidR="0067526A" w:rsidRPr="00993220" w:rsidRDefault="003128BE" w:rsidP="00BF0FAE">
      <w:pPr>
        <w:pStyle w:val="BKP-MatnNormal"/>
        <w:bidi w:val="0"/>
        <w:rPr>
          <w:rtl/>
        </w:rPr>
      </w:pPr>
      <w:r w:rsidRPr="00C62728">
        <w:object w:dxaOrig="2745" w:dyaOrig="435" w14:anchorId="7065A697">
          <v:shape id="_x0000_i1030" type="#_x0000_t75" style="width:136.5pt;height:21.75pt" o:ole="">
            <v:imagedata r:id="rId33" o:title=""/>
          </v:shape>
          <o:OLEObject Type="Embed" ProgID="Equation.3" ShapeID="_x0000_i1030" DrawAspect="Content" ObjectID="_1769260441" r:id="rId34"/>
        </w:object>
      </w:r>
    </w:p>
    <w:p w14:paraId="2CAB4CE9" w14:textId="77777777" w:rsidR="003128BE" w:rsidRPr="00993220" w:rsidRDefault="003128BE" w:rsidP="00BF0FAE">
      <w:pPr>
        <w:pStyle w:val="BKP-MatnNormal"/>
        <w:bidi w:val="0"/>
        <w:rPr>
          <w:rtl/>
        </w:rPr>
      </w:pPr>
      <w:r w:rsidRPr="00C62728">
        <w:object w:dxaOrig="2680" w:dyaOrig="420" w14:anchorId="06B4EF2D">
          <v:shape id="_x0000_i1031" type="#_x0000_t75" style="width:136.5pt;height:21.75pt" o:ole="">
            <v:imagedata r:id="rId35" o:title=""/>
          </v:shape>
          <o:OLEObject Type="Embed" ProgID="Equation.3" ShapeID="_x0000_i1031" DrawAspect="Content" ObjectID="_1769260442" r:id="rId36"/>
        </w:object>
      </w:r>
    </w:p>
    <w:p w14:paraId="42B25E29"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روابط</w:t>
      </w:r>
      <w:r w:rsidRPr="00993220">
        <w:rPr>
          <w:rtl/>
        </w:rPr>
        <w:t xml:space="preserve"> </w:t>
      </w:r>
      <w:r w:rsidRPr="00993220">
        <w:rPr>
          <w:rFonts w:hint="eastAsia"/>
          <w:rtl/>
        </w:rPr>
        <w:t>فوق</w:t>
      </w:r>
      <w:r w:rsidRPr="00993220">
        <w:rPr>
          <w:rtl/>
        </w:rPr>
        <w:t>:</w:t>
      </w:r>
    </w:p>
    <w:p w14:paraId="4FD32ABA" w14:textId="77777777" w:rsidR="003128BE" w:rsidRPr="00993220" w:rsidRDefault="003128BE" w:rsidP="00BF0FAE">
      <w:pPr>
        <w:pStyle w:val="BKP-MatnNormal"/>
        <w:rPr>
          <w:rtl/>
        </w:rPr>
      </w:pPr>
      <w:r w:rsidRPr="00993220">
        <w:t>Ka</w:t>
      </w:r>
      <w:r w:rsidRPr="00993220">
        <w:rPr>
          <w:rtl/>
        </w:rPr>
        <w:t xml:space="preserve"> و </w:t>
      </w:r>
      <w:r w:rsidRPr="00993220">
        <w:t>Kp</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t>q</w:t>
      </w:r>
      <w:r w:rsidRPr="00993220">
        <w:rPr>
          <w:rtl/>
        </w:rPr>
        <w:t xml:space="preserve">: سربار قائم برحسب </w:t>
      </w:r>
      <w:r w:rsidRPr="00993220">
        <w:t>t/m</w:t>
      </w:r>
      <w:r w:rsidRPr="00993220">
        <w:rPr>
          <w:vertAlign w:val="superscript"/>
        </w:rPr>
        <w:t>2</w:t>
      </w:r>
    </w:p>
    <w:p w14:paraId="731B079F" w14:textId="77777777" w:rsidR="003128BE" w:rsidRPr="00993220" w:rsidRDefault="003128BE" w:rsidP="00BF0FAE">
      <w:pPr>
        <w:pStyle w:val="BKP-MatnNormal"/>
        <w:rPr>
          <w:rtl/>
        </w:rPr>
      </w:pPr>
      <w:r w:rsidRPr="00993220">
        <w:t>Pa</w:t>
      </w:r>
      <w:r w:rsidRPr="00993220">
        <w:rPr>
          <w:rtl/>
        </w:rPr>
        <w:t xml:space="preserve">: فشار محرک وارد بر ديوار برحسب </w:t>
      </w:r>
      <w:r w:rsidRPr="00993220">
        <w:t>t/m</w:t>
      </w:r>
      <w:r w:rsidRPr="00993220">
        <w:rPr>
          <w:vertAlign w:val="superscript"/>
        </w:rPr>
        <w:t>2</w:t>
      </w:r>
      <w:r w:rsidRPr="00993220">
        <w:rPr>
          <w:rtl/>
        </w:rPr>
        <w:t xml:space="preserve">                   </w:t>
      </w:r>
      <w:r w:rsidRPr="00993220">
        <w:t>Pp</w:t>
      </w:r>
      <w:r w:rsidRPr="00993220">
        <w:rPr>
          <w:rtl/>
        </w:rPr>
        <w:t xml:space="preserve">: فشار مقاوم وارد بر ديوار برحسب </w:t>
      </w:r>
      <w:r w:rsidRPr="00993220">
        <w:t>t/m</w:t>
      </w:r>
      <w:r w:rsidRPr="00993220">
        <w:rPr>
          <w:vertAlign w:val="superscript"/>
        </w:rPr>
        <w:t>2</w:t>
      </w:r>
    </w:p>
    <w:p w14:paraId="6F0047BC" w14:textId="77777777" w:rsidR="003128BE" w:rsidRPr="00993220" w:rsidRDefault="003128BE" w:rsidP="0031153A">
      <w:pPr>
        <w:bidi/>
        <w:ind w:firstLine="576"/>
        <w:jc w:val="both"/>
        <w:rPr>
          <w:sz w:val="24"/>
          <w:szCs w:val="28"/>
          <w:rtl/>
          <w:lang w:bidi="fa-IR"/>
        </w:rPr>
      </w:pPr>
      <w:r w:rsidRPr="00993220">
        <w:rPr>
          <w:rFonts w:ascii="Symbol" w:hAnsi="Symbol"/>
          <w:sz w:val="24"/>
          <w:szCs w:val="28"/>
          <w:lang w:bidi="fa-IR"/>
        </w:rPr>
        <w:t></w:t>
      </w:r>
      <w:r w:rsidRPr="00993220">
        <w:rPr>
          <w:sz w:val="24"/>
          <w:szCs w:val="28"/>
          <w:rtl/>
          <w:lang w:bidi="fa-IR"/>
        </w:rPr>
        <w:t xml:space="preserve">: وزن مخصوص طبيعي خاک به واحد </w:t>
      </w:r>
      <w:r w:rsidRPr="00993220">
        <w:rPr>
          <w:sz w:val="24"/>
          <w:szCs w:val="28"/>
          <w:lang w:bidi="fa-IR"/>
        </w:rPr>
        <w:t>t/m</w:t>
      </w:r>
      <w:r w:rsidRPr="00993220">
        <w:rPr>
          <w:sz w:val="24"/>
          <w:szCs w:val="28"/>
          <w:vertAlign w:val="superscript"/>
          <w:lang w:bidi="fa-IR"/>
        </w:rPr>
        <w:t>3</w:t>
      </w:r>
      <w:r w:rsidRPr="00993220">
        <w:rPr>
          <w:sz w:val="24"/>
          <w:szCs w:val="28"/>
          <w:rtl/>
          <w:lang w:bidi="fa-IR"/>
        </w:rPr>
        <w:t xml:space="preserve">                    </w:t>
      </w:r>
      <w:r w:rsidRPr="00993220">
        <w:rPr>
          <w:sz w:val="24"/>
          <w:szCs w:val="28"/>
          <w:lang w:bidi="fa-IR"/>
        </w:rPr>
        <w:t>h</w:t>
      </w:r>
      <w:r w:rsidRPr="00993220">
        <w:rPr>
          <w:sz w:val="24"/>
          <w:szCs w:val="28"/>
          <w:rtl/>
          <w:lang w:bidi="fa-IR"/>
        </w:rPr>
        <w:t xml:space="preserve">: تراز نقطه اعمال فشار </w:t>
      </w:r>
      <w:r w:rsidRPr="00993220">
        <w:rPr>
          <w:sz w:val="24"/>
          <w:szCs w:val="28"/>
          <w:lang w:bidi="fa-IR"/>
        </w:rPr>
        <w:t>Pa</w:t>
      </w:r>
      <w:r w:rsidRPr="00993220">
        <w:rPr>
          <w:sz w:val="24"/>
          <w:szCs w:val="28"/>
          <w:rtl/>
          <w:lang w:bidi="fa-IR"/>
        </w:rPr>
        <w:t xml:space="preserve"> از سطح زمين به متر</w:t>
      </w:r>
    </w:p>
    <w:p w14:paraId="78CCE391" w14:textId="77777777" w:rsidR="003128BE" w:rsidRPr="00993220" w:rsidRDefault="003128BE" w:rsidP="00830FC6">
      <w:pPr>
        <w:pStyle w:val="BKP-Heading2"/>
        <w:rPr>
          <w:rtl/>
        </w:rPr>
      </w:pPr>
      <w:bookmarkStart w:id="1560" w:name="_Toc86067545"/>
      <w:bookmarkStart w:id="1561" w:name="_Toc86247638"/>
      <w:bookmarkStart w:id="1562" w:name="_Toc86484906"/>
      <w:bookmarkStart w:id="1563" w:name="_Toc86484978"/>
      <w:bookmarkStart w:id="1564" w:name="_Toc89184971"/>
      <w:bookmarkStart w:id="1565" w:name="_Toc89185087"/>
      <w:bookmarkStart w:id="1566" w:name="_Toc90802906"/>
      <w:bookmarkStart w:id="1567" w:name="_Toc96953906"/>
      <w:bookmarkStart w:id="1568" w:name="_Toc96957220"/>
      <w:bookmarkStart w:id="1569" w:name="_Toc96958848"/>
      <w:bookmarkStart w:id="1570" w:name="_Toc96959131"/>
      <w:bookmarkStart w:id="1571" w:name="_Toc97118408"/>
      <w:bookmarkStart w:id="1572" w:name="_Toc97130959"/>
      <w:bookmarkStart w:id="1573" w:name="_Toc104799086"/>
      <w:bookmarkStart w:id="1574" w:name="_Toc151295377"/>
      <w:bookmarkStart w:id="1575" w:name="_Toc151295449"/>
      <w:bookmarkStart w:id="1576" w:name="_Toc151295633"/>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67431DA5" w14:textId="77777777" w:rsidR="003128BE" w:rsidRPr="00993220" w:rsidRDefault="003128BE" w:rsidP="00BF0FAE">
      <w:pPr>
        <w:pStyle w:val="BKP-MatnNormal"/>
        <w:rPr>
          <w:rtl/>
        </w:rPr>
      </w:pPr>
      <w:r w:rsidRPr="00993220">
        <w:rPr>
          <w:rFonts w:hint="eastAsia"/>
          <w:rtl/>
        </w:rPr>
        <w:t>مقادير</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a</w:t>
      </w:r>
      <w:r w:rsidRPr="00993220">
        <w:rPr>
          <w:rtl/>
        </w:rPr>
        <w:t xml:space="preserve"> و </w:t>
      </w:r>
      <w:r w:rsidRPr="00993220">
        <w:t>K</w:t>
      </w:r>
      <w:r w:rsidRPr="00993220">
        <w:rPr>
          <w:vertAlign w:val="subscript"/>
        </w:rPr>
        <w:t>p</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کولمب</w:t>
      </w:r>
      <w:r w:rsidRPr="00993220">
        <w:rPr>
          <w:rtl/>
        </w:rPr>
        <w:t xml:space="preserve"> </w:t>
      </w:r>
      <w:r w:rsidRPr="00993220">
        <w:rPr>
          <w:rFonts w:hint="eastAsia"/>
          <w:rtl/>
        </w:rPr>
        <w:t>براي</w:t>
      </w:r>
      <w:r w:rsidRPr="00993220">
        <w:rPr>
          <w:rtl/>
        </w:rPr>
        <w:t xml:space="preserve"> </w:t>
      </w:r>
      <w:r w:rsidRPr="00993220">
        <w:rPr>
          <w:rFonts w:hint="eastAsia"/>
          <w:rtl/>
        </w:rPr>
        <w:t>ديوار</w:t>
      </w:r>
      <w:r w:rsidRPr="00993220">
        <w:rPr>
          <w:rtl/>
        </w:rPr>
        <w:t xml:space="preserve"> </w:t>
      </w:r>
      <w:r w:rsidRPr="00993220">
        <w:rPr>
          <w:rFonts w:hint="eastAsia"/>
          <w:rtl/>
        </w:rPr>
        <w:t>با</w:t>
      </w:r>
      <w:r w:rsidRPr="00993220">
        <w:rPr>
          <w:rtl/>
        </w:rPr>
        <w:t xml:space="preserve"> </w:t>
      </w:r>
      <w:r w:rsidRPr="00993220">
        <w:rPr>
          <w:rFonts w:hint="eastAsia"/>
          <w:rtl/>
        </w:rPr>
        <w:t>وجه</w:t>
      </w:r>
      <w:r w:rsidRPr="00993220">
        <w:rPr>
          <w:rtl/>
        </w:rPr>
        <w:t xml:space="preserve"> </w:t>
      </w:r>
      <w:r w:rsidRPr="00993220">
        <w:rPr>
          <w:rFonts w:hint="eastAsia"/>
          <w:rtl/>
        </w:rPr>
        <w:t>پشتي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خاکريز</w:t>
      </w:r>
      <w:r w:rsidRPr="00993220">
        <w:rPr>
          <w:rtl/>
        </w:rPr>
        <w:t xml:space="preserve"> </w:t>
      </w:r>
      <w:r w:rsidRPr="00993220">
        <w:rPr>
          <w:rFonts w:hint="eastAsia"/>
          <w:rtl/>
        </w:rPr>
        <w:t>با</w:t>
      </w:r>
      <w:r w:rsidRPr="00993220">
        <w:rPr>
          <w:rtl/>
        </w:rPr>
        <w:t xml:space="preserve"> </w:t>
      </w:r>
      <w:r w:rsidRPr="00993220">
        <w:rPr>
          <w:rFonts w:hint="eastAsia"/>
          <w:rtl/>
        </w:rPr>
        <w:t>سطح</w:t>
      </w:r>
      <w:r w:rsidRPr="00993220">
        <w:rPr>
          <w:rtl/>
        </w:rPr>
        <w:t xml:space="preserve"> </w:t>
      </w:r>
      <w:r w:rsidRPr="00993220">
        <w:rPr>
          <w:rFonts w:hint="eastAsia"/>
          <w:rtl/>
        </w:rPr>
        <w:t>افقي</w:t>
      </w:r>
      <w:r w:rsidRPr="00993220">
        <w:rPr>
          <w:rtl/>
        </w:rPr>
        <w:t xml:space="preserve"> در جدول 7-1 </w:t>
      </w:r>
      <w:r w:rsidRPr="00993220">
        <w:rPr>
          <w:rFonts w:hint="eastAsia"/>
          <w:rtl/>
        </w:rPr>
        <w:t>و</w:t>
      </w:r>
      <w:r w:rsidRPr="00993220">
        <w:rPr>
          <w:rtl/>
        </w:rPr>
        <w:t xml:space="preserve"> فرمول</w:t>
      </w:r>
      <w:r w:rsidRPr="00993220">
        <w:rPr>
          <w:rtl/>
        </w:rPr>
        <w:softHyphen/>
      </w:r>
      <w:r w:rsidRPr="00993220">
        <w:rPr>
          <w:rFonts w:hint="eastAsia"/>
          <w:rtl/>
        </w:rPr>
        <w:t>ها</w:t>
      </w:r>
      <w:r w:rsidRPr="00993220">
        <w:rPr>
          <w:rFonts w:hint="cs"/>
          <w:rtl/>
        </w:rPr>
        <w:t>ی</w:t>
      </w:r>
      <w:r w:rsidRPr="00993220">
        <w:rPr>
          <w:rtl/>
        </w:rPr>
        <w:t xml:space="preserve"> محاسبه </w:t>
      </w:r>
      <w:r w:rsidRPr="00993220">
        <w:rPr>
          <w:rFonts w:hint="eastAsia"/>
          <w:rtl/>
        </w:rPr>
        <w:t>ضرائب</w:t>
      </w:r>
      <w:r w:rsidRPr="00993220">
        <w:rPr>
          <w:rtl/>
        </w:rPr>
        <w:t xml:space="preserve"> فشار محرک (</w:t>
      </w:r>
      <w:r w:rsidRPr="00993220">
        <w:t>K</w:t>
      </w:r>
      <w:r w:rsidRPr="00993220">
        <w:rPr>
          <w:vertAlign w:val="subscript"/>
        </w:rPr>
        <w:t>a</w:t>
      </w:r>
      <w:r w:rsidRPr="00993220">
        <w:rPr>
          <w:rtl/>
        </w:rPr>
        <w:t>) و مقاوم (</w:t>
      </w:r>
      <w:r w:rsidRPr="00993220">
        <w:t>K</w:t>
      </w:r>
      <w:r w:rsidRPr="00993220">
        <w:rPr>
          <w:vertAlign w:val="subscript"/>
        </w:rPr>
        <w:t>p</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D631CE" w:rsidRPr="00993220">
        <w:rPr>
          <w:rtl/>
        </w:rPr>
        <w:t xml:space="preserve">7 </w:t>
      </w:r>
      <w:r w:rsidRPr="00993220">
        <w:rPr>
          <w:rFonts w:hint="eastAsia"/>
          <w:rtl/>
        </w:rPr>
        <w:t>آورده</w:t>
      </w:r>
      <w:r w:rsidRPr="00993220">
        <w:rPr>
          <w:rtl/>
        </w:rPr>
        <w:t xml:space="preserve"> شده است. </w:t>
      </w:r>
    </w:p>
    <w:p w14:paraId="14D53968" w14:textId="77777777" w:rsidR="003128BE" w:rsidRPr="00993220" w:rsidRDefault="003128BE" w:rsidP="00BF0FAE">
      <w:pPr>
        <w:pStyle w:val="BKP-MatnNormal"/>
        <w:rPr>
          <w:sz w:val="28"/>
          <w:rtl/>
        </w:rPr>
      </w:pPr>
      <w:r w:rsidRPr="00993220">
        <w:rPr>
          <w:rFonts w:hint="eastAsia"/>
          <w:rtl/>
        </w:rPr>
        <w:t>براي</w:t>
      </w:r>
      <w:r w:rsidRPr="00993220">
        <w:rPr>
          <w:rtl/>
        </w:rPr>
        <w:t xml:space="preserve"> تعيين مؤلفه افقي ضرائب فشار محرک و يا مقاوم خاک بايد اعداد حاصله در</w:t>
      </w:r>
      <w:r w:rsidRPr="00993220">
        <w:rPr>
          <w:sz w:val="28"/>
          <w:rtl/>
        </w:rPr>
        <w:t xml:space="preserve"> </w:t>
      </w:r>
      <w:r w:rsidRPr="00993220">
        <w:t>Cos(</w:t>
      </w:r>
      <w:r w:rsidRPr="00993220">
        <w:rPr>
          <w:rFonts w:ascii="Symbol" w:hAnsi="Symbol"/>
        </w:rPr>
        <w:t></w:t>
      </w:r>
      <w:r w:rsidRPr="00993220">
        <w:t>+</w:t>
      </w:r>
      <w:r w:rsidRPr="00993220">
        <w:rPr>
          <w:rFonts w:ascii="Symbol" w:hAnsi="Symbol"/>
        </w:rPr>
        <w:t></w:t>
      </w:r>
      <w:r w:rsidRPr="00993220">
        <w:t>)</w:t>
      </w:r>
      <w:r w:rsidRPr="00993220">
        <w:rPr>
          <w:sz w:val="28"/>
          <w:rtl/>
        </w:rPr>
        <w:t xml:space="preserve"> </w:t>
      </w:r>
      <w:r w:rsidRPr="00993220">
        <w:rPr>
          <w:rtl/>
        </w:rPr>
        <w:t xml:space="preserve">ضرب شود. </w:t>
      </w:r>
      <w:r w:rsidRPr="00993220">
        <w:rPr>
          <w:rFonts w:ascii="Symbol" w:hAnsi="Symbol"/>
        </w:rPr>
        <w:t></w:t>
      </w:r>
      <w:r w:rsidRPr="00993220">
        <w:rPr>
          <w:rtl/>
        </w:rPr>
        <w:t xml:space="preserve"> </w:t>
      </w:r>
      <w:r w:rsidRPr="00993220">
        <w:rPr>
          <w:rFonts w:hint="eastAsia"/>
          <w:rtl/>
        </w:rPr>
        <w:t>زاويه</w:t>
      </w:r>
      <w:r w:rsidRPr="00993220">
        <w:rPr>
          <w:rtl/>
        </w:rPr>
        <w:t xml:space="preserve"> شيب ديوار نسبت به افق،</w:t>
      </w:r>
      <w:r w:rsidRPr="00993220">
        <w:rPr>
          <w:sz w:val="28"/>
          <w:rtl/>
        </w:rPr>
        <w:t xml:space="preserve"> </w:t>
      </w:r>
      <w:r w:rsidRPr="00993220">
        <w:rPr>
          <w:rFonts w:ascii="Symbol" w:hAnsi="Symbol"/>
        </w:rPr>
        <w:t></w:t>
      </w:r>
      <w:r w:rsidRPr="00993220">
        <w:rPr>
          <w:rFonts w:ascii="Symbol" w:hAnsi="Symbol"/>
          <w:sz w:val="28"/>
          <w:rtl/>
        </w:rPr>
        <w:t xml:space="preserve"> </w:t>
      </w:r>
      <w:r w:rsidRPr="00993220">
        <w:rPr>
          <w:rFonts w:hint="eastAsia"/>
          <w:rtl/>
        </w:rPr>
        <w:t>زاويه</w:t>
      </w:r>
      <w:r w:rsidRPr="00993220">
        <w:rPr>
          <w:rtl/>
        </w:rPr>
        <w:t xml:space="preserve"> شيب سطح خاکريز پشت ديوار نسبت به افق و</w:t>
      </w:r>
      <w:r w:rsidRPr="00993220">
        <w:rPr>
          <w:sz w:val="28"/>
          <w:rtl/>
        </w:rPr>
        <w:t xml:space="preserve"> </w:t>
      </w:r>
      <w:r w:rsidRPr="00993220">
        <w:rPr>
          <w:rFonts w:ascii="Symbol" w:hAnsi="Symbol"/>
        </w:rPr>
        <w:t></w:t>
      </w:r>
      <w:r w:rsidRPr="00993220">
        <w:rPr>
          <w:rtl/>
        </w:rPr>
        <w:t xml:space="preserve"> </w:t>
      </w:r>
      <w:r w:rsidRPr="00993220">
        <w:rPr>
          <w:rFonts w:hint="eastAsia"/>
          <w:rtl/>
        </w:rPr>
        <w:t>زاويه</w:t>
      </w:r>
      <w:r w:rsidRPr="00993220">
        <w:rPr>
          <w:rtl/>
        </w:rPr>
        <w:t xml:space="preserve"> </w:t>
      </w:r>
      <w:r w:rsidRPr="00993220">
        <w:rPr>
          <w:rFonts w:hint="eastAsia"/>
          <w:rtl/>
        </w:rPr>
        <w:t>اصطکاک</w:t>
      </w:r>
      <w:r w:rsidRPr="00993220">
        <w:rPr>
          <w:rtl/>
        </w:rPr>
        <w:t xml:space="preserve"> </w:t>
      </w:r>
      <w:r w:rsidRPr="00993220">
        <w:rPr>
          <w:rFonts w:hint="eastAsia"/>
          <w:rtl/>
        </w:rPr>
        <w:t>بين</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که مقدار آن </w:t>
      </w:r>
      <w:r w:rsidRPr="00993220">
        <w:t>(</w:t>
      </w:r>
      <w:r w:rsidRPr="00993220">
        <w:sym w:font="Symbol" w:char="F064"/>
      </w:r>
      <w:r w:rsidRPr="00993220">
        <w:t>)</w:t>
      </w:r>
      <w:r w:rsidRPr="00993220">
        <w:rPr>
          <w:sz w:val="28"/>
          <w:rtl/>
        </w:rPr>
        <w:t xml:space="preserve"> </w:t>
      </w:r>
      <w:r w:rsidRPr="00993220">
        <w:rPr>
          <w:rtl/>
        </w:rPr>
        <w:t>در جهت اطم</w:t>
      </w:r>
      <w:r w:rsidRPr="00993220">
        <w:rPr>
          <w:rFonts w:hint="cs"/>
          <w:rtl/>
        </w:rPr>
        <w:t>ی</w:t>
      </w:r>
      <w:r w:rsidRPr="00993220">
        <w:rPr>
          <w:rFonts w:hint="eastAsia"/>
          <w:rtl/>
        </w:rPr>
        <w:t>نان</w:t>
      </w:r>
      <w:r w:rsidRPr="00993220">
        <w:rPr>
          <w:rtl/>
        </w:rPr>
        <w:t xml:space="preserve"> برابر صفر در نظر گرفته م</w:t>
      </w:r>
      <w:r w:rsidRPr="00993220">
        <w:rPr>
          <w:rFonts w:hint="cs"/>
          <w:rtl/>
        </w:rPr>
        <w:t>ی‌</w:t>
      </w:r>
      <w:r w:rsidRPr="00993220">
        <w:rPr>
          <w:rFonts w:hint="eastAsia"/>
          <w:rtl/>
        </w:rPr>
        <w:t>شود</w:t>
      </w:r>
      <w:r w:rsidRPr="00993220">
        <w:rPr>
          <w:sz w:val="28"/>
          <w:rtl/>
        </w:rPr>
        <w:t>.</w:t>
      </w:r>
    </w:p>
    <w:p w14:paraId="530804ED" w14:textId="77777777" w:rsidR="003128BE" w:rsidRPr="00993220" w:rsidRDefault="003128BE" w:rsidP="00830FC6">
      <w:pPr>
        <w:pStyle w:val="BKP-Heading2"/>
        <w:rPr>
          <w:rtl/>
        </w:rPr>
      </w:pPr>
      <w:bookmarkStart w:id="1577" w:name="_Toc86067546"/>
      <w:bookmarkStart w:id="1578" w:name="_Toc86247639"/>
      <w:bookmarkStart w:id="1579" w:name="_Toc86484907"/>
      <w:bookmarkStart w:id="1580" w:name="_Toc86484979"/>
      <w:bookmarkStart w:id="1581" w:name="_Toc89184972"/>
      <w:bookmarkStart w:id="1582" w:name="_Toc89185088"/>
      <w:bookmarkStart w:id="1583" w:name="_Toc90802907"/>
      <w:bookmarkStart w:id="1584" w:name="_Toc96953907"/>
      <w:bookmarkStart w:id="1585" w:name="_Toc96957221"/>
      <w:bookmarkStart w:id="1586" w:name="_Toc96958849"/>
      <w:bookmarkStart w:id="1587" w:name="_Toc96959132"/>
      <w:bookmarkStart w:id="1588" w:name="_Toc97118409"/>
      <w:bookmarkStart w:id="1589" w:name="_Toc97130960"/>
      <w:bookmarkStart w:id="1590" w:name="_Toc104799087"/>
      <w:bookmarkStart w:id="1591" w:name="_Toc151295378"/>
      <w:bookmarkStart w:id="1592" w:name="_Toc151295450"/>
      <w:bookmarkStart w:id="1593" w:name="_Toc151295634"/>
      <w:r w:rsidRPr="000C2F95">
        <w:rPr>
          <w:rFonts w:hint="eastAsia"/>
          <w:rtl/>
        </w:rPr>
        <w:t>تع</w:t>
      </w:r>
      <w:r w:rsidRPr="000C2F95">
        <w:rPr>
          <w:rFonts w:hint="cs"/>
          <w:rtl/>
        </w:rPr>
        <w:t>یی</w:t>
      </w:r>
      <w:r w:rsidRPr="000C2F95">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فشار جانب</w:t>
      </w:r>
      <w:r w:rsidRPr="00993220">
        <w:rPr>
          <w:rFonts w:hint="cs"/>
          <w:rtl/>
        </w:rPr>
        <w:t>ی</w:t>
      </w:r>
      <w:r w:rsidRPr="00993220">
        <w:rPr>
          <w:rtl/>
        </w:rPr>
        <w:t xml:space="preserve"> خاک در حالت 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 xml:space="preserve"> </w:t>
      </w:r>
      <w:r w:rsidRPr="00993220">
        <w:t xml:space="preserve"> </w:t>
      </w:r>
      <w:r w:rsidRPr="00993220">
        <w:rPr>
          <w:rtl/>
        </w:rPr>
        <w:t xml:space="preserve">(وقوع </w:t>
      </w:r>
      <w:r w:rsidRPr="00993220">
        <w:rPr>
          <w:rFonts w:hint="eastAsia"/>
          <w:rtl/>
        </w:rPr>
        <w:t>زلزله</w:t>
      </w:r>
      <w:r w:rsidRPr="00993220">
        <w:rPr>
          <w:rtl/>
        </w:rPr>
        <w:t>)</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75B1D023" w14:textId="77777777" w:rsidR="003128BE" w:rsidRPr="00993220" w:rsidRDefault="003128BE" w:rsidP="00BF0FAE">
      <w:pPr>
        <w:pStyle w:val="BKP-MatnNormal"/>
        <w:rPr>
          <w:rtl/>
        </w:rPr>
      </w:pP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دليل</w:t>
      </w:r>
      <w:r w:rsidRPr="00993220">
        <w:rPr>
          <w:rtl/>
        </w:rPr>
        <w:t xml:space="preserve"> </w:t>
      </w:r>
      <w:r w:rsidRPr="00993220">
        <w:rPr>
          <w:rFonts w:hint="eastAsia"/>
          <w:rtl/>
        </w:rPr>
        <w:t>بوجود</w:t>
      </w:r>
      <w:r w:rsidRPr="00993220">
        <w:rPr>
          <w:rtl/>
        </w:rPr>
        <w:t xml:space="preserve"> </w:t>
      </w:r>
      <w:r w:rsidRPr="00993220">
        <w:rPr>
          <w:rFonts w:hint="eastAsia"/>
          <w:rtl/>
        </w:rPr>
        <w:t>آمدن</w:t>
      </w:r>
      <w:r w:rsidRPr="00993220">
        <w:rPr>
          <w:rtl/>
        </w:rPr>
        <w:t xml:space="preserve"> </w:t>
      </w:r>
      <w:r w:rsidRPr="00993220">
        <w:rPr>
          <w:rFonts w:hint="eastAsia"/>
          <w:rtl/>
        </w:rPr>
        <w:t>نيروهاي</w:t>
      </w:r>
      <w:r w:rsidRPr="00993220">
        <w:rPr>
          <w:rtl/>
        </w:rPr>
        <w:t xml:space="preserve"> </w:t>
      </w:r>
      <w:r w:rsidRPr="00993220">
        <w:rPr>
          <w:rFonts w:hint="eastAsia"/>
          <w:rtl/>
        </w:rPr>
        <w:t>اينرسي</w:t>
      </w:r>
      <w:r w:rsidRPr="00993220">
        <w:rPr>
          <w:rtl/>
        </w:rPr>
        <w:t xml:space="preserve"> </w:t>
      </w:r>
      <w:r w:rsidRPr="00993220">
        <w:rPr>
          <w:rFonts w:hint="eastAsia"/>
          <w:rtl/>
        </w:rPr>
        <w:t>در</w:t>
      </w:r>
      <w:r w:rsidRPr="00993220">
        <w:rPr>
          <w:rtl/>
        </w:rPr>
        <w:t xml:space="preserve"> </w:t>
      </w:r>
      <w:r w:rsidRPr="00993220">
        <w:rPr>
          <w:rFonts w:hint="eastAsia"/>
          <w:rtl/>
        </w:rPr>
        <w:t>امتدادهاي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افقي</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0C2F95">
        <w:rPr>
          <w:rFonts w:hint="cs"/>
          <w:rtl/>
        </w:rPr>
        <w:t>7</w:t>
      </w:r>
      <w:r w:rsidRPr="00993220">
        <w:rPr>
          <w:rtl/>
        </w:rPr>
        <w:t xml:space="preserve"> که به روابط مونونوبه-اُکابه معروف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محاسبه</w:t>
      </w:r>
      <w:r w:rsidRPr="00993220">
        <w:rPr>
          <w:rtl/>
        </w:rPr>
        <w:t xml:space="preserve"> </w:t>
      </w:r>
      <w:r w:rsidRPr="00993220">
        <w:rPr>
          <w:rFonts w:hint="eastAsia"/>
          <w:rtl/>
        </w:rPr>
        <w:t>مي</w:t>
      </w:r>
      <w:r w:rsidRPr="00993220">
        <w:rPr>
          <w:rtl/>
        </w:rPr>
        <w:softHyphen/>
      </w:r>
      <w:r w:rsidRPr="00993220">
        <w:rPr>
          <w:rFonts w:hint="eastAsia"/>
          <w:rtl/>
        </w:rPr>
        <w:t>گردند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روابط</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tl/>
        </w:rPr>
        <w:t xml:space="preserve"> </w:t>
      </w:r>
      <w:r w:rsidRPr="00993220">
        <w:rPr>
          <w:rFonts w:hint="eastAsia"/>
          <w:rtl/>
        </w:rPr>
        <w:t>بســط</w:t>
      </w:r>
      <w:r w:rsidRPr="00993220">
        <w:rPr>
          <w:rtl/>
        </w:rPr>
        <w:t xml:space="preserve"> </w:t>
      </w:r>
      <w:r w:rsidRPr="00993220">
        <w:rPr>
          <w:rFonts w:hint="eastAsia"/>
          <w:rtl/>
        </w:rPr>
        <w:t>رابطه</w:t>
      </w:r>
      <w:r w:rsidRPr="00993220">
        <w:rPr>
          <w:rtl/>
        </w:rPr>
        <w:t xml:space="preserve"> </w:t>
      </w:r>
      <w:r w:rsidRPr="00993220">
        <w:rPr>
          <w:rFonts w:hint="eastAsia"/>
          <w:rtl/>
        </w:rPr>
        <w:t>کولمب</w:t>
      </w:r>
      <w:r w:rsidRPr="00993220">
        <w:rPr>
          <w:rtl/>
        </w:rPr>
        <w:t xml:space="preserve"> </w:t>
      </w:r>
      <w:r w:rsidRPr="00993220">
        <w:rPr>
          <w:rFonts w:hint="eastAsia"/>
          <w:rtl/>
        </w:rPr>
        <w:t>با</w:t>
      </w:r>
      <w:r w:rsidRPr="00993220">
        <w:rPr>
          <w:rtl/>
        </w:rPr>
        <w:t xml:space="preserve"> </w:t>
      </w:r>
      <w:r w:rsidRPr="00993220">
        <w:rPr>
          <w:rFonts w:hint="eastAsia"/>
          <w:rtl/>
        </w:rPr>
        <w:t>درنظرگيري</w:t>
      </w:r>
      <w:r w:rsidRPr="00993220">
        <w:rPr>
          <w:rtl/>
        </w:rPr>
        <w:t xml:space="preserve"> </w:t>
      </w:r>
      <w:r w:rsidRPr="00993220">
        <w:rPr>
          <w:rFonts w:hint="eastAsia"/>
          <w:rtl/>
        </w:rPr>
        <w:t>اثرات</w:t>
      </w:r>
      <w:r w:rsidRPr="00993220">
        <w:rPr>
          <w:rtl/>
        </w:rPr>
        <w:t xml:space="preserve"> </w:t>
      </w:r>
      <w:r w:rsidRPr="00993220">
        <w:rPr>
          <w:rFonts w:hint="eastAsia"/>
          <w:rtl/>
        </w:rPr>
        <w:t>ناشي</w:t>
      </w:r>
      <w:r w:rsidRPr="00993220">
        <w:rPr>
          <w:rtl/>
        </w:rPr>
        <w:t xml:space="preserve"> </w:t>
      </w:r>
      <w:r w:rsidRPr="00993220">
        <w:rPr>
          <w:rFonts w:hint="eastAsia"/>
          <w:rtl/>
        </w:rPr>
        <w:t>از</w:t>
      </w:r>
      <w:r w:rsidRPr="00993220">
        <w:rPr>
          <w:rtl/>
        </w:rPr>
        <w:t xml:space="preserve"> </w:t>
      </w:r>
      <w:r w:rsidRPr="00993220">
        <w:rPr>
          <w:rFonts w:hint="eastAsia"/>
          <w:rtl/>
        </w:rPr>
        <w:t>شتاب‌هاي</w:t>
      </w:r>
      <w:r w:rsidRPr="00993220">
        <w:rPr>
          <w:rtl/>
        </w:rPr>
        <w:t xml:space="preserve"> </w:t>
      </w:r>
      <w:r w:rsidRPr="00993220">
        <w:rPr>
          <w:rFonts w:hint="eastAsia"/>
          <w:rtl/>
        </w:rPr>
        <w:t>شبه</w:t>
      </w:r>
      <w:r w:rsidRPr="00993220">
        <w:rPr>
          <w:rtl/>
        </w:rPr>
        <w:t xml:space="preserve"> </w:t>
      </w:r>
      <w:r w:rsidRPr="00993220">
        <w:rPr>
          <w:rFonts w:hint="eastAsia"/>
          <w:rtl/>
        </w:rPr>
        <w:t>استاتيکي</w:t>
      </w:r>
      <w:r w:rsidRPr="00993220">
        <w:rPr>
          <w:rtl/>
        </w:rPr>
        <w:t xml:space="preserve"> </w:t>
      </w:r>
      <w:r w:rsidRPr="00993220">
        <w:rPr>
          <w:rFonts w:hint="eastAsia"/>
          <w:rtl/>
        </w:rPr>
        <w:t>بر</w:t>
      </w:r>
      <w:r w:rsidRPr="00993220">
        <w:rPr>
          <w:rtl/>
        </w:rPr>
        <w:t xml:space="preserve"> </w:t>
      </w:r>
      <w:r w:rsidRPr="00993220">
        <w:rPr>
          <w:rFonts w:hint="eastAsia"/>
          <w:rtl/>
        </w:rPr>
        <w:t>گوه</w:t>
      </w:r>
      <w:r w:rsidRPr="00993220">
        <w:rPr>
          <w:rtl/>
        </w:rPr>
        <w:t xml:space="preserve"> </w:t>
      </w:r>
      <w:r w:rsidRPr="00993220">
        <w:rPr>
          <w:rFonts w:hint="eastAsia"/>
          <w:rtl/>
        </w:rPr>
        <w:t>کولمب</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محرک</w:t>
      </w:r>
      <w:r w:rsidRPr="00993220">
        <w:rPr>
          <w:rtl/>
        </w:rPr>
        <w:t xml:space="preserve"> </w:t>
      </w:r>
      <w:r w:rsidRPr="00993220">
        <w:rPr>
          <w:rFonts w:hint="eastAsia"/>
          <w:rtl/>
        </w:rPr>
        <w:t>يا</w:t>
      </w:r>
      <w:r w:rsidRPr="00993220">
        <w:rPr>
          <w:rtl/>
        </w:rPr>
        <w:t xml:space="preserve"> </w:t>
      </w:r>
      <w:r w:rsidRPr="00993220">
        <w:rPr>
          <w:rFonts w:hint="eastAsia"/>
          <w:rtl/>
        </w:rPr>
        <w:t>مقـاوم</w:t>
      </w:r>
      <w:r w:rsidRPr="00993220">
        <w:rPr>
          <w:rtl/>
        </w:rPr>
        <w:t xml:space="preserve"> </w:t>
      </w:r>
      <w:r w:rsidRPr="00993220">
        <w:rPr>
          <w:rFonts w:hint="eastAsia"/>
          <w:rtl/>
        </w:rPr>
        <w:t>مي‌باشد</w:t>
      </w:r>
      <w:r w:rsidRPr="00993220">
        <w:rPr>
          <w:rtl/>
        </w:rPr>
        <w:t>.</w:t>
      </w:r>
    </w:p>
    <w:p w14:paraId="418AB8F7" w14:textId="77777777" w:rsidR="003128BE" w:rsidRPr="00993220" w:rsidRDefault="003128BE" w:rsidP="00BF0FAE">
      <w:pPr>
        <w:pStyle w:val="BKP-MatnNormal"/>
        <w:rPr>
          <w:rtl/>
        </w:rPr>
      </w:pPr>
      <w:r w:rsidRPr="00993220">
        <w:rPr>
          <w:rFonts w:hint="eastAsia"/>
          <w:rtl/>
        </w:rPr>
        <w:t>مطابق</w:t>
      </w:r>
      <w:r w:rsidRPr="00993220">
        <w:rPr>
          <w:rtl/>
        </w:rPr>
        <w:t xml:space="preserve"> نشر</w:t>
      </w:r>
      <w:r w:rsidRPr="00993220">
        <w:rPr>
          <w:rFonts w:hint="cs"/>
          <w:rtl/>
        </w:rPr>
        <w:t>ی</w:t>
      </w:r>
      <w:r w:rsidRPr="00993220">
        <w:rPr>
          <w:rFonts w:hint="eastAsia"/>
          <w:rtl/>
        </w:rPr>
        <w:t>ه</w:t>
      </w:r>
      <w:r w:rsidRPr="00993220">
        <w:rPr>
          <w:rtl/>
        </w:rPr>
        <w:t xml:space="preserve"> شماره 308 سازمان برنامه و بودجه کشور (بازنگر</w:t>
      </w:r>
      <w:r w:rsidRPr="00993220">
        <w:rPr>
          <w:rFonts w:hint="cs"/>
          <w:rtl/>
        </w:rPr>
        <w:t>ی</w:t>
      </w:r>
      <w:r w:rsidRPr="00993220">
        <w:rPr>
          <w:rtl/>
        </w:rPr>
        <w:t xml:space="preserve"> اول-سال 96) براي محاسبه ضريب فشار جانبي در شرايط زلزله به صورت استاتيکي، توصيه شده که مقدار ضريب زلزله افقي به صورت </w:t>
      </w:r>
      <w:r w:rsidRPr="00993220">
        <w:t>K</w:t>
      </w:r>
      <w:r w:rsidRPr="00993220">
        <w:rPr>
          <w:vertAlign w:val="subscript"/>
        </w:rPr>
        <w:t>h</w:t>
      </w:r>
      <w:r w:rsidRPr="00993220">
        <w:t>=α.A</w:t>
      </w:r>
      <w:r w:rsidRPr="00993220">
        <w:rPr>
          <w:rtl/>
        </w:rPr>
        <w:t xml:space="preserve"> در نظر گرفته شود. ضريب </w:t>
      </w:r>
      <w:r w:rsidRPr="00993220">
        <w:t>α</w:t>
      </w:r>
      <w:r w:rsidRPr="00993220">
        <w:rPr>
          <w:rtl/>
        </w:rPr>
        <w:t xml:space="preserve"> با توجه به کنترل تغ</w:t>
      </w:r>
      <w:r w:rsidRPr="00993220">
        <w:rPr>
          <w:rFonts w:hint="cs"/>
          <w:rtl/>
        </w:rPr>
        <w:t>یی</w:t>
      </w:r>
      <w:r w:rsidRPr="00993220">
        <w:rPr>
          <w:rFonts w:hint="eastAsia"/>
          <w:rtl/>
        </w:rPr>
        <w:t>ر</w:t>
      </w:r>
      <w:r w:rsidRPr="00993220">
        <w:rPr>
          <w:rtl/>
        </w:rPr>
        <w:t xml:space="preserve"> شکل افقي سازه حائل قابل تعيين م</w:t>
      </w:r>
      <w:r w:rsidRPr="00993220">
        <w:rPr>
          <w:rFonts w:hint="cs"/>
          <w:rtl/>
        </w:rPr>
        <w:t>ی</w:t>
      </w:r>
      <w:r w:rsidRPr="00993220">
        <w:rPr>
          <w:rtl/>
        </w:rPr>
        <w:softHyphen/>
      </w:r>
      <w:r w:rsidRPr="00993220">
        <w:rPr>
          <w:rFonts w:hint="eastAsia"/>
          <w:rtl/>
        </w:rPr>
        <w:t>باشد</w:t>
      </w:r>
      <w:r w:rsidRPr="00993220">
        <w:rPr>
          <w:rtl/>
        </w:rPr>
        <w:t>. ا</w:t>
      </w:r>
      <w:r w:rsidRPr="00993220">
        <w:rPr>
          <w:rFonts w:hint="cs"/>
          <w:rtl/>
        </w:rPr>
        <w:t>ی</w:t>
      </w:r>
      <w:r w:rsidRPr="00993220">
        <w:rPr>
          <w:rFonts w:hint="eastAsia"/>
          <w:rtl/>
        </w:rPr>
        <w:t>ن</w:t>
      </w:r>
      <w:r w:rsidRPr="00993220">
        <w:rPr>
          <w:rtl/>
        </w:rPr>
        <w:t xml:space="preserve"> مقدار ب</w:t>
      </w:r>
      <w:r w:rsidRPr="00993220">
        <w:rPr>
          <w:rFonts w:hint="cs"/>
          <w:rtl/>
        </w:rPr>
        <w:t>ی</w:t>
      </w:r>
      <w:r w:rsidRPr="00993220">
        <w:rPr>
          <w:rFonts w:hint="eastAsia"/>
          <w:rtl/>
        </w:rPr>
        <w:t>ن</w:t>
      </w:r>
      <w:r w:rsidRPr="00993220">
        <w:rPr>
          <w:rtl/>
        </w:rPr>
        <w:t xml:space="preserve"> </w:t>
      </w:r>
      <w:r w:rsidRPr="00993220">
        <w:t>0.5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انعطاف پذ</w:t>
      </w:r>
      <w:r w:rsidRPr="00993220">
        <w:rPr>
          <w:rFonts w:hint="cs"/>
          <w:rtl/>
        </w:rPr>
        <w:t>ی</w:t>
      </w:r>
      <w:r w:rsidRPr="00993220">
        <w:rPr>
          <w:rFonts w:hint="eastAsia"/>
          <w:rtl/>
        </w:rPr>
        <w:t>ر</w:t>
      </w:r>
      <w:r w:rsidRPr="00993220">
        <w:rPr>
          <w:rtl/>
        </w:rPr>
        <w:t xml:space="preserve"> مانند د</w:t>
      </w:r>
      <w:r w:rsidRPr="00993220">
        <w:rPr>
          <w:rFonts w:hint="cs"/>
          <w:rtl/>
        </w:rPr>
        <w:t>ی</w:t>
      </w:r>
      <w:r w:rsidRPr="00993220">
        <w:rPr>
          <w:rFonts w:hint="eastAsia"/>
          <w:rtl/>
        </w:rPr>
        <w:t>وارها</w:t>
      </w:r>
      <w:r w:rsidRPr="00993220">
        <w:rPr>
          <w:rFonts w:hint="cs"/>
          <w:rtl/>
        </w:rPr>
        <w:t>ی</w:t>
      </w:r>
      <w:r w:rsidRPr="00993220">
        <w:rPr>
          <w:rtl/>
        </w:rPr>
        <w:t xml:space="preserve"> طره ا</w:t>
      </w:r>
      <w:r w:rsidRPr="00993220">
        <w:rPr>
          <w:rFonts w:hint="cs"/>
          <w:rtl/>
        </w:rPr>
        <w:t>ی</w:t>
      </w:r>
      <w:r w:rsidRPr="00993220">
        <w:rPr>
          <w:rtl/>
        </w:rPr>
        <w:t xml:space="preserve">) و </w:t>
      </w:r>
      <w:r w:rsidRPr="00993220">
        <w:t>1.0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صلب با قابل</w:t>
      </w:r>
      <w:r w:rsidRPr="00993220">
        <w:rPr>
          <w:rFonts w:hint="cs"/>
          <w:rtl/>
        </w:rPr>
        <w:t>ی</w:t>
      </w:r>
      <w:r w:rsidRPr="00993220">
        <w:rPr>
          <w:rFonts w:hint="eastAsia"/>
          <w:rtl/>
        </w:rPr>
        <w:t>ت</w:t>
      </w:r>
      <w:r w:rsidRPr="00993220">
        <w:rPr>
          <w:rtl/>
        </w:rPr>
        <w:t xml:space="preserve"> جابجا</w:t>
      </w:r>
      <w:r w:rsidRPr="00993220">
        <w:rPr>
          <w:rFonts w:hint="cs"/>
          <w:rtl/>
        </w:rPr>
        <w:t>یی</w:t>
      </w:r>
      <w:r w:rsidRPr="00993220">
        <w:rPr>
          <w:rtl/>
        </w:rPr>
        <w:t xml:space="preserve"> محدود مانند د</w:t>
      </w:r>
      <w:r w:rsidRPr="00993220">
        <w:rPr>
          <w:rFonts w:hint="cs"/>
          <w:rtl/>
        </w:rPr>
        <w:t>ی</w:t>
      </w:r>
      <w:r w:rsidRPr="00993220">
        <w:rPr>
          <w:rFonts w:hint="eastAsia"/>
          <w:rtl/>
        </w:rPr>
        <w:t>وارها</w:t>
      </w:r>
      <w:r w:rsidRPr="00993220">
        <w:rPr>
          <w:rFonts w:hint="cs"/>
          <w:rtl/>
        </w:rPr>
        <w:t>ی</w:t>
      </w:r>
      <w:r w:rsidRPr="00993220">
        <w:rPr>
          <w:rtl/>
        </w:rPr>
        <w:t xml:space="preserve">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tl/>
        </w:rPr>
        <w:t>) متغ</w:t>
      </w:r>
      <w:r w:rsidRPr="00993220">
        <w:rPr>
          <w:rFonts w:hint="cs"/>
          <w:rtl/>
        </w:rPr>
        <w:t>ی</w:t>
      </w:r>
      <w:r w:rsidRPr="00993220">
        <w:rPr>
          <w:rFonts w:hint="eastAsia"/>
          <w:rtl/>
        </w:rPr>
        <w:t>ر</w:t>
      </w:r>
      <w:r w:rsidRPr="00993220">
        <w:rPr>
          <w:rtl/>
        </w:rPr>
        <w:t xml:space="preserve"> است. </w:t>
      </w:r>
      <w:r w:rsidRPr="00993220">
        <w:t>A</w:t>
      </w:r>
      <w:r w:rsidRPr="00993220">
        <w:rPr>
          <w:rtl/>
        </w:rPr>
        <w:t xml:space="preserve"> شـــتاب مبناي طرح مي‌باشد.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استفاده</w:t>
      </w:r>
      <w:r w:rsidRPr="00993220">
        <w:rPr>
          <w:rtl/>
        </w:rPr>
        <w:t xml:space="preserve"> از ضرايب فشار مقاوم در حالت استاتيکي و ديناميکي متناسب با شرايط بارگذاري کوتاه</w:t>
      </w:r>
      <w:r w:rsidRPr="00993220">
        <w:rPr>
          <w:rtl/>
        </w:rPr>
        <w:softHyphen/>
      </w:r>
      <w:r w:rsidRPr="00993220">
        <w:rPr>
          <w:rFonts w:hint="eastAsia"/>
          <w:rtl/>
        </w:rPr>
        <w:t>مدت</w:t>
      </w:r>
      <w:r w:rsidRPr="00993220">
        <w:rPr>
          <w:rtl/>
        </w:rPr>
        <w:t xml:space="preserve"> </w:t>
      </w:r>
      <w:r w:rsidRPr="00993220">
        <w:rPr>
          <w:rFonts w:hint="eastAsia"/>
          <w:rtl/>
        </w:rPr>
        <w:t>يا</w:t>
      </w:r>
      <w:r w:rsidRPr="00993220">
        <w:rPr>
          <w:rtl/>
        </w:rPr>
        <w:t xml:space="preserve"> </w:t>
      </w:r>
      <w:r w:rsidRPr="00993220">
        <w:rPr>
          <w:rFonts w:hint="eastAsia"/>
          <w:rtl/>
        </w:rPr>
        <w:t>بلند</w:t>
      </w:r>
      <w:r w:rsidRPr="00993220">
        <w:rPr>
          <w:rtl/>
        </w:rPr>
        <w:t xml:space="preserve"> </w:t>
      </w:r>
      <w:r w:rsidRPr="00993220">
        <w:rPr>
          <w:rFonts w:hint="eastAsia"/>
          <w:rtl/>
        </w:rPr>
        <w:t>مدت</w:t>
      </w:r>
      <w:r w:rsidRPr="00993220">
        <w:rPr>
          <w:rtl/>
        </w:rPr>
        <w:t xml:space="preserve"> </w:t>
      </w:r>
      <w:r w:rsidRPr="00993220">
        <w:rPr>
          <w:rFonts w:hint="eastAsia"/>
          <w:rtl/>
        </w:rPr>
        <w:t>ضريب</w:t>
      </w:r>
      <w:r w:rsidRPr="00993220">
        <w:rPr>
          <w:rtl/>
        </w:rPr>
        <w:t xml:space="preserve"> </w:t>
      </w:r>
      <w:r w:rsidRPr="00993220">
        <w:rPr>
          <w:rFonts w:hint="eastAsia"/>
          <w:rtl/>
        </w:rPr>
        <w:t>ايمني</w:t>
      </w:r>
      <w:r w:rsidRPr="00993220">
        <w:rPr>
          <w:rtl/>
        </w:rPr>
        <w:t xml:space="preserve"> </w:t>
      </w:r>
      <w:r w:rsidRPr="00993220">
        <w:rPr>
          <w:rFonts w:hint="eastAsia"/>
          <w:rtl/>
        </w:rPr>
        <w:t>مناسبي</w:t>
      </w:r>
      <w:r w:rsidRPr="00993220">
        <w:rPr>
          <w:rtl/>
        </w:rPr>
        <w:t xml:space="preserve"> </w:t>
      </w:r>
      <w:r w:rsidRPr="00993220">
        <w:rPr>
          <w:rFonts w:hint="eastAsia"/>
          <w:rtl/>
        </w:rPr>
        <w:t>اعمال</w:t>
      </w:r>
      <w:r w:rsidRPr="00993220">
        <w:rPr>
          <w:rtl/>
        </w:rPr>
        <w:t xml:space="preserve"> </w:t>
      </w:r>
      <w:r w:rsidRPr="00993220">
        <w:rPr>
          <w:rFonts w:hint="eastAsia"/>
          <w:rtl/>
        </w:rPr>
        <w:t>شود</w:t>
      </w:r>
      <w:r w:rsidRPr="00993220">
        <w:rPr>
          <w:rtl/>
        </w:rPr>
        <w:t>. مطابق رابطه ز</w:t>
      </w:r>
      <w:r w:rsidRPr="00993220">
        <w:rPr>
          <w:rFonts w:hint="cs"/>
          <w:rtl/>
        </w:rPr>
        <w:t>ی</w:t>
      </w:r>
      <w:r w:rsidRPr="00993220">
        <w:rPr>
          <w:rFonts w:hint="eastAsia"/>
          <w:rtl/>
        </w:rPr>
        <w:t>ر،</w:t>
      </w:r>
      <w:r w:rsidRPr="00993220">
        <w:rPr>
          <w:rtl/>
        </w:rPr>
        <w:t xml:space="preserve"> زاو</w:t>
      </w:r>
      <w:r w:rsidRPr="00993220">
        <w:rPr>
          <w:rFonts w:hint="cs"/>
          <w:rtl/>
        </w:rPr>
        <w:t>ی</w:t>
      </w:r>
      <w:r w:rsidRPr="00993220">
        <w:rPr>
          <w:rFonts w:hint="eastAsia"/>
          <w:rtl/>
        </w:rPr>
        <w:t>ه</w:t>
      </w:r>
      <w:r w:rsidRPr="00993220">
        <w:rPr>
          <w:rtl/>
        </w:rPr>
        <w:t xml:space="preserve"> </w:t>
      </w:r>
      <w:r w:rsidRPr="00993220">
        <w:t xml:space="preserve">θ </w:t>
      </w:r>
      <w:r w:rsidRPr="00993220">
        <w:rPr>
          <w:rtl/>
        </w:rPr>
        <w:t xml:space="preserve"> محاسبه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14:paraId="01E6A517" w14:textId="77777777" w:rsidR="003128BE" w:rsidRPr="00993220" w:rsidRDefault="003128BE" w:rsidP="00B05D3C">
      <w:pPr>
        <w:bidi/>
        <w:spacing w:line="276" w:lineRule="auto"/>
        <w:jc w:val="right"/>
        <w:rPr>
          <w:iCs/>
          <w:sz w:val="24"/>
          <w:szCs w:val="28"/>
          <w:rtl/>
          <w:lang w:bidi="fa-IR"/>
        </w:rPr>
      </w:pPr>
      <w:r w:rsidRPr="00C62728">
        <w:rPr>
          <w:iCs/>
          <w:position w:val="-32"/>
          <w:sz w:val="24"/>
          <w:szCs w:val="28"/>
          <w:lang w:bidi="fa-IR"/>
        </w:rPr>
        <w:object w:dxaOrig="1800" w:dyaOrig="760" w14:anchorId="6648340A">
          <v:shape id="_x0000_i1032" type="#_x0000_t75" style="width:93.75pt;height:36pt" o:ole="">
            <v:imagedata r:id="rId37" o:title=""/>
          </v:shape>
          <o:OLEObject Type="Embed" ProgID="Equation.3" ShapeID="_x0000_i1032" DrawAspect="Content" ObjectID="_1769260443" r:id="rId38"/>
        </w:object>
      </w:r>
    </w:p>
    <w:p w14:paraId="0858102B"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t>0</w:t>
      </w:r>
      <w:r w:rsidRPr="00993220">
        <w:rPr>
          <w:rtl/>
        </w:rPr>
        <w:t>=</w:t>
      </w:r>
      <w:r w:rsidRPr="00993220">
        <w:t>δ</w:t>
      </w:r>
      <w:r w:rsidRPr="00993220">
        <w:rPr>
          <w:rtl/>
        </w:rPr>
        <w:t xml:space="preserve"> (زاويه اصطکاک بين ديوار و خاک) فرض گرديده است. لازم بذکر است مقدار زاويه </w:t>
      </w:r>
      <w:r w:rsidRPr="00993220">
        <w:t>δ</w:t>
      </w:r>
      <w:r w:rsidRPr="00993220">
        <w:rPr>
          <w:rtl/>
        </w:rPr>
        <w:t xml:space="preserve"> بر اساس معيارهايي مانند جنس مصالح پر کننده، تراکم لايه</w:t>
      </w:r>
      <w:r w:rsidRPr="00993220">
        <w:rPr>
          <w:rtl/>
        </w:rPr>
        <w:softHyphen/>
      </w:r>
      <w:r w:rsidRPr="00993220">
        <w:rPr>
          <w:rFonts w:hint="eastAsia"/>
          <w:rtl/>
        </w:rPr>
        <w:t>هاي</w:t>
      </w:r>
      <w:r w:rsidRPr="00993220">
        <w:rPr>
          <w:rtl/>
        </w:rPr>
        <w:t xml:space="preserve"> </w:t>
      </w:r>
      <w:r w:rsidRPr="00993220">
        <w:rPr>
          <w:rFonts w:hint="eastAsia"/>
          <w:rtl/>
        </w:rPr>
        <w:t>خاکريز</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اجراي</w:t>
      </w:r>
      <w:r w:rsidRPr="00993220">
        <w:rPr>
          <w:rtl/>
        </w:rPr>
        <w:t xml:space="preserve"> </w:t>
      </w:r>
      <w:r w:rsidRPr="00993220">
        <w:rPr>
          <w:rFonts w:hint="eastAsia"/>
          <w:rtl/>
        </w:rPr>
        <w:t>ديوار</w:t>
      </w:r>
      <w:r w:rsidRPr="00993220">
        <w:rPr>
          <w:rtl/>
        </w:rPr>
        <w:t xml:space="preserve"> </w:t>
      </w:r>
      <w:r w:rsidRPr="00993220">
        <w:rPr>
          <w:rFonts w:hint="eastAsia"/>
          <w:rtl/>
        </w:rPr>
        <w:t>در</w:t>
      </w:r>
      <w:r w:rsidRPr="00993220">
        <w:rPr>
          <w:rtl/>
        </w:rPr>
        <w:t xml:space="preserve"> </w:t>
      </w:r>
      <w:r w:rsidRPr="00993220">
        <w:rPr>
          <w:rFonts w:hint="eastAsia"/>
          <w:rtl/>
        </w:rPr>
        <w:t>حين</w:t>
      </w:r>
      <w:r w:rsidRPr="00993220">
        <w:rPr>
          <w:rtl/>
        </w:rPr>
        <w:t xml:space="preserve"> </w:t>
      </w:r>
      <w:r w:rsidRPr="00993220">
        <w:rPr>
          <w:rFonts w:hint="eastAsia"/>
          <w:rtl/>
        </w:rPr>
        <w:t>ساخت</w:t>
      </w:r>
      <w:r w:rsidRPr="00993220">
        <w:rPr>
          <w:rtl/>
        </w:rPr>
        <w:t xml:space="preserve"> </w:t>
      </w:r>
      <w:r w:rsidRPr="00993220">
        <w:rPr>
          <w:rFonts w:hint="eastAsia"/>
          <w:rtl/>
        </w:rPr>
        <w:t>قابل</w:t>
      </w:r>
      <w:r w:rsidRPr="00993220">
        <w:rPr>
          <w:rtl/>
        </w:rPr>
        <w:t xml:space="preserve"> </w:t>
      </w:r>
      <w:r w:rsidRPr="00993220">
        <w:rPr>
          <w:rFonts w:hint="eastAsia"/>
          <w:rtl/>
        </w:rPr>
        <w:t>تعيين</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و</w:t>
      </w:r>
      <w:r w:rsidRPr="00993220">
        <w:rPr>
          <w:rtl/>
        </w:rPr>
        <w:t xml:space="preserve"> </w:t>
      </w:r>
      <w:r w:rsidRPr="00993220">
        <w:rPr>
          <w:rFonts w:hint="eastAsia"/>
          <w:rtl/>
        </w:rPr>
        <w:t>بايد</w:t>
      </w:r>
      <w:r w:rsidRPr="00993220">
        <w:rPr>
          <w:rtl/>
        </w:rPr>
        <w:t xml:space="preserve"> </w:t>
      </w:r>
      <w:r w:rsidRPr="00993220">
        <w:rPr>
          <w:rFonts w:hint="eastAsia"/>
          <w:rtl/>
        </w:rPr>
        <w:t>مشاور</w:t>
      </w:r>
      <w:r w:rsidRPr="00993220">
        <w:rPr>
          <w:rtl/>
        </w:rPr>
        <w:t xml:space="preserve"> </w:t>
      </w:r>
      <w:r w:rsidRPr="00993220">
        <w:rPr>
          <w:rFonts w:hint="eastAsia"/>
          <w:rtl/>
        </w:rPr>
        <w:t>محترم</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موارد</w:t>
      </w:r>
      <w:r w:rsidRPr="00993220">
        <w:rPr>
          <w:rtl/>
        </w:rPr>
        <w:t xml:space="preserve"> </w:t>
      </w:r>
      <w:r w:rsidRPr="00993220">
        <w:rPr>
          <w:rFonts w:hint="eastAsia"/>
          <w:rtl/>
        </w:rPr>
        <w:t>فوق</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مشخص</w:t>
      </w:r>
      <w:r w:rsidRPr="00993220">
        <w:rPr>
          <w:rtl/>
        </w:rPr>
        <w:t xml:space="preserve"> </w:t>
      </w:r>
      <w:r w:rsidRPr="00993220">
        <w:rPr>
          <w:rFonts w:hint="eastAsia"/>
          <w:rtl/>
        </w:rPr>
        <w:t>نمودن</w:t>
      </w:r>
      <w:r w:rsidRPr="00993220">
        <w:rPr>
          <w:rtl/>
        </w:rPr>
        <w:t xml:space="preserve"> آن اقدام نمايد. </w:t>
      </w:r>
    </w:p>
    <w:p w14:paraId="3570E690" w14:textId="77777777" w:rsidR="003128BE" w:rsidRPr="00993220" w:rsidRDefault="003128BE" w:rsidP="00BF0FAE">
      <w:pPr>
        <w:pStyle w:val="BKP-MatnNormal"/>
        <w:rPr>
          <w:b/>
          <w:bCs/>
          <w:rtl/>
        </w:rPr>
      </w:pPr>
      <w:r w:rsidRPr="00993220">
        <w:rPr>
          <w:rFonts w:hint="eastAsia"/>
          <w:rtl/>
        </w:rPr>
        <w:t>به</w:t>
      </w:r>
      <w:r w:rsidRPr="00993220">
        <w:rPr>
          <w:rtl/>
        </w:rPr>
        <w:t xml:space="preserve"> منظور عملکرد بهتر د</w:t>
      </w:r>
      <w:r w:rsidRPr="00993220">
        <w:rPr>
          <w:rFonts w:hint="cs"/>
          <w:rtl/>
        </w:rPr>
        <w:t>ی</w:t>
      </w:r>
      <w:r w:rsidRPr="00993220">
        <w:rPr>
          <w:rFonts w:hint="eastAsia"/>
          <w:rtl/>
        </w:rPr>
        <w:t>وار</w:t>
      </w:r>
      <w:r w:rsidRPr="00993220">
        <w:rPr>
          <w:rtl/>
        </w:rPr>
        <w:t xml:space="preserve"> حائل توصيه مي‌شود جهت پر کردن پشت د</w:t>
      </w:r>
      <w:r w:rsidRPr="00993220">
        <w:rPr>
          <w:rFonts w:hint="cs"/>
          <w:rtl/>
        </w:rPr>
        <w:t>ی</w:t>
      </w:r>
      <w:r w:rsidRPr="00993220">
        <w:rPr>
          <w:rFonts w:hint="eastAsia"/>
          <w:rtl/>
        </w:rPr>
        <w:t>وار</w:t>
      </w:r>
      <w:r w:rsidRPr="00993220">
        <w:rPr>
          <w:rtl/>
        </w:rPr>
        <w:t xml:space="preserve"> از مصالح درشت دانه در رده خاک</w:t>
      </w:r>
      <w:r w:rsidRPr="00993220">
        <w:rPr>
          <w:rFonts w:hint="eastAsia"/>
        </w:rPr>
        <w:t>‌</w:t>
      </w:r>
      <w:r w:rsidRPr="00993220">
        <w:rPr>
          <w:rtl/>
        </w:rPr>
        <w:t xml:space="preserve">هاي </w:t>
      </w:r>
      <w:r w:rsidRPr="00993220">
        <w:t>GP,GW</w:t>
      </w:r>
      <w:r w:rsidRPr="00993220">
        <w:rPr>
          <w:rtl/>
        </w:rPr>
        <w:t xml:space="preserve"> يا </w:t>
      </w:r>
      <w:r w:rsidRPr="00993220">
        <w:t>SW</w:t>
      </w:r>
      <w:r w:rsidRPr="00993220">
        <w:rPr>
          <w:rtl/>
        </w:rPr>
        <w:t xml:space="preserve"> و</w:t>
      </w:r>
      <w:r w:rsidRPr="00993220">
        <w:t>SP</w:t>
      </w:r>
      <w:r w:rsidRPr="00993220">
        <w:rPr>
          <w:rtl/>
        </w:rPr>
        <w:t xml:space="preserve"> استفاده شود. همچنين تعبيه مجاري زهکشي طولي در پشت ديوار ضروري مي‌باشد تا از تجمع آب و نتيجت</w:t>
      </w:r>
      <w:r w:rsidRPr="00993220">
        <w:rPr>
          <w:rFonts w:hint="eastAsia"/>
          <w:rtl/>
        </w:rPr>
        <w:t>اً</w:t>
      </w:r>
      <w:r w:rsidRPr="00993220">
        <w:rPr>
          <w:rtl/>
        </w:rPr>
        <w:t xml:space="preserve"> افزايش فشار وارده به ديواره</w:t>
      </w:r>
      <w:r w:rsidRPr="00993220">
        <w:rPr>
          <w:rFonts w:hint="eastAsia"/>
        </w:rPr>
        <w:t>‌</w:t>
      </w:r>
      <w:r w:rsidRPr="00993220">
        <w:rPr>
          <w:rtl/>
        </w:rPr>
        <w:t xml:space="preserve">هاي حائل </w:t>
      </w:r>
      <w:r w:rsidRPr="00993220">
        <w:rPr>
          <w:rFonts w:hint="eastAsia"/>
          <w:rtl/>
        </w:rPr>
        <w:t>جلوگيري</w:t>
      </w:r>
      <w:r w:rsidRPr="00993220">
        <w:rPr>
          <w:rtl/>
        </w:rPr>
        <w:t xml:space="preserve"> </w:t>
      </w:r>
      <w:r w:rsidRPr="00993220">
        <w:rPr>
          <w:rFonts w:hint="eastAsia"/>
          <w:rtl/>
        </w:rPr>
        <w:t>به</w:t>
      </w:r>
      <w:r w:rsidRPr="00993220">
        <w:rPr>
          <w:rtl/>
        </w:rPr>
        <w:t xml:space="preserve"> </w:t>
      </w:r>
      <w:r w:rsidRPr="00993220">
        <w:rPr>
          <w:rFonts w:hint="eastAsia"/>
          <w:rtl/>
        </w:rPr>
        <w:t>عمل</w:t>
      </w:r>
      <w:r w:rsidRPr="00993220">
        <w:rPr>
          <w:rtl/>
        </w:rPr>
        <w:t xml:space="preserve"> </w:t>
      </w:r>
      <w:r w:rsidRPr="00993220">
        <w:rPr>
          <w:rFonts w:hint="eastAsia"/>
          <w:rtl/>
        </w:rPr>
        <w:t>آيد</w:t>
      </w:r>
      <w:r w:rsidRPr="00993220">
        <w:rPr>
          <w:rtl/>
        </w:rPr>
        <w:t>.</w:t>
      </w:r>
    </w:p>
    <w:p w14:paraId="474A01D6" w14:textId="77777777" w:rsidR="003128BE" w:rsidRPr="0073097B" w:rsidRDefault="003128BE" w:rsidP="00BF0FAE">
      <w:pPr>
        <w:pStyle w:val="BKP-MatnNormal"/>
        <w:rPr>
          <w:rtl/>
        </w:rPr>
      </w:pPr>
      <w:r w:rsidRPr="00993220">
        <w:rPr>
          <w:rtl/>
        </w:rPr>
        <w:t xml:space="preserve">در </w:t>
      </w:r>
      <w:r w:rsidRPr="00993220">
        <w:rPr>
          <w:rFonts w:hint="eastAsia"/>
          <w:rtl/>
        </w:rPr>
        <w:t>جدول</w:t>
      </w:r>
      <w:r w:rsidRPr="00993220">
        <w:rPr>
          <w:rtl/>
        </w:rPr>
        <w:t xml:space="preserve"> 7-1</w:t>
      </w:r>
      <w:r w:rsidRPr="00993220">
        <w:rPr>
          <w:rFonts w:hint="eastAsia"/>
          <w:rtl/>
        </w:rPr>
        <w:t>،</w:t>
      </w:r>
      <w:r w:rsidRPr="00993220">
        <w:rPr>
          <w:rtl/>
        </w:rPr>
        <w:t xml:space="preserve"> ضرايب فشار جانب</w:t>
      </w:r>
      <w:r w:rsidRPr="00993220">
        <w:rPr>
          <w:rFonts w:hint="cs"/>
          <w:rtl/>
        </w:rPr>
        <w:t>ی</w:t>
      </w:r>
      <w:r w:rsidRPr="00993220">
        <w:rPr>
          <w:rtl/>
        </w:rPr>
        <w:t xml:space="preserve"> خاک در حالات مقاوم، محرک و س</w:t>
      </w:r>
      <w:r w:rsidRPr="00993220">
        <w:rPr>
          <w:rFonts w:hint="eastAsia"/>
          <w:rtl/>
        </w:rPr>
        <w:t>ـ</w:t>
      </w:r>
      <w:r w:rsidRPr="00993220">
        <w:rPr>
          <w:rtl/>
        </w:rPr>
        <w:t xml:space="preserve">کون </w:t>
      </w:r>
      <w:r w:rsidRPr="00993220">
        <w:rPr>
          <w:rFonts w:hint="eastAsia"/>
          <w:rtl/>
        </w:rPr>
        <w:t>در</w:t>
      </w:r>
      <w:r w:rsidRPr="00993220">
        <w:rPr>
          <w:rtl/>
        </w:rPr>
        <w:t xml:space="preserve"> محل </w:t>
      </w:r>
      <w:r w:rsidR="004437A9">
        <w:rPr>
          <w:rFonts w:hint="cs"/>
          <w:rtl/>
        </w:rPr>
        <w:t>بسته</w:t>
      </w:r>
      <w:r w:rsidR="004437A9">
        <w:rPr>
          <w:rFonts w:hint="eastAsia"/>
          <w:rtl/>
        </w:rPr>
        <w:t>‌</w:t>
      </w:r>
      <w:r w:rsidR="004437A9">
        <w:rPr>
          <w:rFonts w:hint="cs"/>
          <w:rtl/>
        </w:rPr>
        <w:t xml:space="preserve">ی </w:t>
      </w:r>
      <w:r w:rsidR="004437A9">
        <w:t>WH-BH-035</w:t>
      </w:r>
      <w:r w:rsidR="0071563D" w:rsidRPr="00993220" w:rsidDel="000C1EA6">
        <w:rPr>
          <w:rtl/>
        </w:rPr>
        <w:t xml:space="preserve"> </w:t>
      </w:r>
      <w:r w:rsidRPr="00993220">
        <w:rPr>
          <w:rFonts w:hint="eastAsia"/>
          <w:rtl/>
        </w:rPr>
        <w:t>با</w:t>
      </w:r>
      <w:r w:rsidRPr="00993220">
        <w:rPr>
          <w:rtl/>
        </w:rPr>
        <w:t xml:space="preserve">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r w:rsidRPr="00993220">
        <w:rPr>
          <w:rtl/>
        </w:rPr>
        <w:t xml:space="preserve"> ارائه شده است.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زلزله</w:t>
      </w:r>
      <w:r w:rsidRPr="00993220">
        <w:rPr>
          <w:rtl/>
        </w:rPr>
        <w:t xml:space="preserve"> </w:t>
      </w:r>
      <w:r w:rsidRPr="00993220">
        <w:rPr>
          <w:rFonts w:hint="eastAsia"/>
          <w:rtl/>
        </w:rPr>
        <w:t>عملکرد</w:t>
      </w:r>
      <w:r w:rsidRPr="00993220">
        <w:rPr>
          <w:rtl/>
        </w:rPr>
        <w:t xml:space="preserve"> </w:t>
      </w:r>
      <w:r w:rsidRPr="00993220">
        <w:rPr>
          <w:rFonts w:hint="eastAsia"/>
          <w:rtl/>
        </w:rPr>
        <w:t>کوتاه</w:t>
      </w:r>
      <w:r w:rsidRPr="00993220">
        <w:rPr>
          <w:rtl/>
        </w:rPr>
        <w:t xml:space="preserve"> </w:t>
      </w:r>
      <w:r w:rsidRPr="00993220">
        <w:rPr>
          <w:rFonts w:hint="eastAsia"/>
          <w:rtl/>
        </w:rPr>
        <w:t>مدت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رس</w:t>
      </w:r>
      <w:r w:rsidRPr="00993220">
        <w:rPr>
          <w:rFonts w:hint="cs"/>
          <w:rtl/>
        </w:rPr>
        <w:t>ی</w:t>
      </w:r>
      <w:r w:rsidRPr="00993220">
        <w:rPr>
          <w:rtl/>
        </w:rPr>
        <w:t xml:space="preserve"> </w:t>
      </w:r>
      <w:r w:rsidRPr="00993220">
        <w:rPr>
          <w:rFonts w:hint="eastAsia"/>
          <w:rtl/>
        </w:rPr>
        <w:t>ملاک</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زاو</w:t>
      </w:r>
      <w:r w:rsidRPr="00993220">
        <w:rPr>
          <w:rFonts w:hint="cs"/>
          <w:rtl/>
        </w:rPr>
        <w:t>ی</w:t>
      </w:r>
      <w:r w:rsidRPr="00993220">
        <w:rPr>
          <w:rFonts w:hint="eastAsia"/>
          <w:rtl/>
        </w:rPr>
        <w:t>ه</w:t>
      </w:r>
      <w:r w:rsidRPr="00993220">
        <w:rPr>
          <w:rtl/>
        </w:rPr>
        <w:t xml:space="preserve"> </w:t>
      </w:r>
      <w:r w:rsidRPr="00993220">
        <w:rPr>
          <w:rFonts w:hint="eastAsia"/>
          <w:rtl/>
        </w:rPr>
        <w:t>اصطکاک</w:t>
      </w:r>
      <w:r w:rsidRPr="00993220">
        <w:rPr>
          <w:rtl/>
        </w:rPr>
        <w:t xml:space="preserve"> </w:t>
      </w:r>
      <w:r w:rsidRPr="00993220">
        <w:rPr>
          <w:rFonts w:hint="eastAsia"/>
          <w:rtl/>
        </w:rPr>
        <w:t>داخل</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صفر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زلزله</w:t>
      </w:r>
      <w:r w:rsidRPr="00993220">
        <w:rPr>
          <w:rtl/>
        </w:rPr>
        <w:t xml:space="preserve"> </w:t>
      </w:r>
      <w:r w:rsidRPr="00993220">
        <w:rPr>
          <w:rFonts w:hint="eastAsia"/>
          <w:rtl/>
        </w:rPr>
        <w:t>معادل</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ل</w:t>
      </w:r>
      <w:r w:rsidRPr="00993220">
        <w:rPr>
          <w:rFonts w:hint="cs"/>
          <w:rtl/>
        </w:rPr>
        <w:t>ی</w:t>
      </w:r>
      <w:r w:rsidRPr="00993220">
        <w:rPr>
          <w:rFonts w:hint="eastAsia"/>
          <w:rtl/>
        </w:rPr>
        <w:t>کن</w:t>
      </w:r>
      <w:r w:rsidRPr="00993220">
        <w:rPr>
          <w:rtl/>
        </w:rPr>
        <w:t xml:space="preserve"> در محاسبة فشارها</w:t>
      </w:r>
      <w:r w:rsidRPr="00993220">
        <w:rPr>
          <w:rFonts w:hint="cs"/>
          <w:rtl/>
        </w:rPr>
        <w:t>ی</w:t>
      </w:r>
      <w:r w:rsidRPr="00993220">
        <w:rPr>
          <w:rtl/>
        </w:rPr>
        <w:t xml:space="preserve"> جانب</w:t>
      </w:r>
      <w:r w:rsidRPr="00993220">
        <w:rPr>
          <w:rFonts w:hint="cs"/>
          <w:rtl/>
        </w:rPr>
        <w:t>ی</w:t>
      </w:r>
      <w:r w:rsidRPr="00993220">
        <w:rPr>
          <w:rtl/>
        </w:rPr>
        <w:t xml:space="preserve"> </w:t>
      </w:r>
      <w:r w:rsidRPr="0073097B">
        <w:rPr>
          <w:rtl/>
        </w:rPr>
        <w:t>چسبندگ</w:t>
      </w:r>
      <w:r w:rsidRPr="0073097B">
        <w:rPr>
          <w:rFonts w:hint="cs"/>
          <w:rtl/>
        </w:rPr>
        <w:t>ی</w:t>
      </w:r>
      <w:r w:rsidRPr="0073097B">
        <w:rPr>
          <w:rtl/>
        </w:rPr>
        <w:t xml:space="preserve"> خاک در کاهش ن</w:t>
      </w:r>
      <w:r w:rsidRPr="0073097B">
        <w:rPr>
          <w:rFonts w:hint="cs"/>
          <w:rtl/>
        </w:rPr>
        <w:t>ی</w:t>
      </w:r>
      <w:r w:rsidRPr="0073097B">
        <w:rPr>
          <w:rFonts w:hint="eastAsia"/>
          <w:rtl/>
        </w:rPr>
        <w:t>روها</w:t>
      </w:r>
      <w:r w:rsidRPr="0073097B">
        <w:rPr>
          <w:rFonts w:hint="cs"/>
          <w:rtl/>
        </w:rPr>
        <w:t>ی</w:t>
      </w:r>
      <w:r w:rsidRPr="0073097B">
        <w:rPr>
          <w:rtl/>
        </w:rPr>
        <w:t xml:space="preserve"> وارده موثر م</w:t>
      </w:r>
      <w:r w:rsidRPr="0073097B">
        <w:rPr>
          <w:rFonts w:hint="cs"/>
          <w:rtl/>
        </w:rPr>
        <w:t>ی</w:t>
      </w:r>
      <w:r w:rsidRPr="0073097B">
        <w:rPr>
          <w:rtl/>
        </w:rPr>
        <w:softHyphen/>
      </w:r>
      <w:r w:rsidRPr="0073097B">
        <w:rPr>
          <w:rFonts w:hint="eastAsia"/>
          <w:rtl/>
        </w:rPr>
        <w:t>باشد</w:t>
      </w:r>
      <w:r w:rsidRPr="0073097B">
        <w:rPr>
          <w:rtl/>
        </w:rPr>
        <w:t xml:space="preserve"> که  با</w:t>
      </w:r>
      <w:r w:rsidRPr="0073097B">
        <w:rPr>
          <w:rFonts w:hint="cs"/>
          <w:rtl/>
        </w:rPr>
        <w:t>ی</w:t>
      </w:r>
      <w:r w:rsidRPr="0073097B">
        <w:rPr>
          <w:rFonts w:hint="eastAsia"/>
          <w:rtl/>
        </w:rPr>
        <w:t>د</w:t>
      </w:r>
      <w:r w:rsidRPr="0073097B">
        <w:rPr>
          <w:rtl/>
        </w:rPr>
        <w:t xml:space="preserve"> </w:t>
      </w:r>
      <w:r w:rsidRPr="0073097B">
        <w:rPr>
          <w:rFonts w:hint="eastAsia"/>
          <w:rtl/>
        </w:rPr>
        <w:t>از</w:t>
      </w:r>
      <w:r w:rsidRPr="0073097B">
        <w:rPr>
          <w:rtl/>
        </w:rPr>
        <w:t xml:space="preserve"> </w:t>
      </w:r>
      <w:r w:rsidRPr="0073097B">
        <w:rPr>
          <w:rFonts w:hint="eastAsia"/>
          <w:rtl/>
        </w:rPr>
        <w:t>رابطة</w:t>
      </w:r>
      <w:r w:rsidRPr="0073097B">
        <w:rPr>
          <w:rtl/>
        </w:rPr>
        <w:t xml:space="preserve"> </w:t>
      </w:r>
      <w:r w:rsidRPr="0073097B">
        <w:rPr>
          <w:rFonts w:hint="eastAsia"/>
          <w:rtl/>
        </w:rPr>
        <w:t>ز</w:t>
      </w:r>
      <w:r w:rsidRPr="0073097B">
        <w:rPr>
          <w:rFonts w:hint="cs"/>
          <w:rtl/>
        </w:rPr>
        <w:t>ی</w:t>
      </w:r>
      <w:r w:rsidRPr="0073097B">
        <w:rPr>
          <w:rFonts w:hint="eastAsia"/>
          <w:rtl/>
        </w:rPr>
        <w:t>ر</w:t>
      </w:r>
      <w:r w:rsidRPr="0073097B">
        <w:rPr>
          <w:rtl/>
        </w:rPr>
        <w:t xml:space="preserve"> </w:t>
      </w:r>
      <w:r w:rsidRPr="0073097B">
        <w:rPr>
          <w:rFonts w:hint="eastAsia"/>
          <w:rtl/>
        </w:rPr>
        <w:t>محاسبه</w:t>
      </w:r>
      <w:r w:rsidRPr="0073097B">
        <w:rPr>
          <w:rtl/>
        </w:rPr>
        <w:t xml:space="preserve"> </w:t>
      </w:r>
      <w:r w:rsidRPr="0073097B">
        <w:rPr>
          <w:rFonts w:hint="eastAsia"/>
          <w:rtl/>
        </w:rPr>
        <w:t>گردد</w:t>
      </w:r>
      <w:r w:rsidRPr="0073097B">
        <w:rPr>
          <w:rtl/>
        </w:rPr>
        <w:t>.</w:t>
      </w:r>
    </w:p>
    <w:p w14:paraId="7D354FFF" w14:textId="77777777" w:rsidR="003128BE" w:rsidRPr="0073097B" w:rsidRDefault="003128BE" w:rsidP="00B05D3C">
      <w:pPr>
        <w:bidi/>
        <w:jc w:val="right"/>
        <w:rPr>
          <w:iCs/>
          <w:sz w:val="24"/>
          <w:szCs w:val="28"/>
          <w:rtl/>
          <w:lang w:bidi="fa-IR"/>
        </w:rPr>
      </w:pPr>
      <w:r w:rsidRPr="0073097B">
        <w:rPr>
          <w:b/>
          <w:bCs/>
          <w:iCs/>
          <w:position w:val="-14"/>
          <w:sz w:val="24"/>
          <w:szCs w:val="28"/>
          <w:lang w:val="x-none" w:eastAsia="x-none" w:bidi="fa-IR"/>
        </w:rPr>
        <w:object w:dxaOrig="2600" w:dyaOrig="420" w14:anchorId="7B01414A">
          <v:shape id="_x0000_i1033" type="#_x0000_t75" style="width:129.75pt;height:21.75pt" o:ole="">
            <v:imagedata r:id="rId39" o:title=""/>
          </v:shape>
          <o:OLEObject Type="Embed" ProgID="Equation.3" ShapeID="_x0000_i1033" DrawAspect="Content" ObjectID="_1769260444" r:id="rId40"/>
        </w:object>
      </w:r>
    </w:p>
    <w:p w14:paraId="014AE100" w14:textId="77777777" w:rsidR="003128BE" w:rsidRPr="0073097B" w:rsidRDefault="003128BE" w:rsidP="00B05D3C">
      <w:pPr>
        <w:bidi/>
        <w:jc w:val="right"/>
        <w:rPr>
          <w:rtl/>
        </w:rPr>
      </w:pPr>
      <w:r w:rsidRPr="0073097B">
        <w:rPr>
          <w:iCs/>
          <w:position w:val="-16"/>
          <w:szCs w:val="28"/>
          <w:lang w:bidi="fa-IR"/>
        </w:rPr>
        <w:object w:dxaOrig="2745" w:dyaOrig="435" w14:anchorId="7A32B608">
          <v:shape id="_x0000_i1034" type="#_x0000_t75" style="width:136.5pt;height:21.75pt" o:ole="">
            <v:imagedata r:id="rId33" o:title=""/>
          </v:shape>
          <o:OLEObject Type="Embed" ProgID="Equation.3" ShapeID="_x0000_i1034" DrawAspect="Content" ObjectID="_1769260445" r:id="rId41"/>
        </w:object>
      </w:r>
    </w:p>
    <w:p w14:paraId="30A67E1D" w14:textId="77777777" w:rsidR="007678B6" w:rsidRPr="0073097B" w:rsidRDefault="007678B6">
      <w:pPr>
        <w:pStyle w:val="BKP-TableHeader"/>
        <w:bidi w:val="0"/>
        <w:rPr>
          <w:rtl/>
        </w:rPr>
      </w:pPr>
    </w:p>
    <w:p w14:paraId="7E40F274" w14:textId="77777777" w:rsidR="007678B6" w:rsidRPr="0073097B" w:rsidRDefault="007678B6" w:rsidP="009A1EF7">
      <w:pPr>
        <w:pStyle w:val="BKP-TableCaption"/>
        <w:bidi w:val="0"/>
        <w:rPr>
          <w:rtl/>
        </w:rPr>
      </w:pPr>
      <w:bookmarkStart w:id="1594" w:name="_Toc104799235"/>
      <w:r w:rsidRPr="0073097B">
        <w:rPr>
          <w:rtl/>
        </w:rPr>
        <w:t xml:space="preserve">جدول 7-1. ضرايب </w:t>
      </w:r>
      <w:r w:rsidRPr="0073097B">
        <w:rPr>
          <w:rFonts w:hint="eastAsia"/>
          <w:rtl/>
        </w:rPr>
        <w:t>فشار</w:t>
      </w:r>
      <w:r w:rsidRPr="0073097B">
        <w:rPr>
          <w:rtl/>
        </w:rPr>
        <w:t xml:space="preserve"> </w:t>
      </w:r>
      <w:r w:rsidRPr="0073097B">
        <w:rPr>
          <w:rFonts w:hint="eastAsia"/>
          <w:rtl/>
        </w:rPr>
        <w:t>جانبي</w:t>
      </w:r>
      <w:r w:rsidRPr="0073097B">
        <w:rPr>
          <w:rtl/>
        </w:rPr>
        <w:t xml:space="preserve"> </w:t>
      </w:r>
      <w:r w:rsidRPr="0073097B">
        <w:rPr>
          <w:rFonts w:hint="eastAsia"/>
          <w:rtl/>
        </w:rPr>
        <w:t>برا</w:t>
      </w:r>
      <w:r w:rsidRPr="0073097B">
        <w:rPr>
          <w:rFonts w:hint="cs"/>
          <w:rtl/>
        </w:rPr>
        <w:t>ی</w:t>
      </w:r>
      <w:r w:rsidRPr="0073097B">
        <w:rPr>
          <w:rtl/>
        </w:rPr>
        <w:t xml:space="preserve"> </w:t>
      </w:r>
      <w:r w:rsidRPr="0073097B">
        <w:rPr>
          <w:rFonts w:hint="eastAsia"/>
          <w:rtl/>
        </w:rPr>
        <w:t>لا</w:t>
      </w:r>
      <w:r w:rsidRPr="0073097B">
        <w:rPr>
          <w:rFonts w:hint="cs"/>
          <w:rtl/>
        </w:rPr>
        <w:t>ی</w:t>
      </w:r>
      <w:r w:rsidRPr="0073097B">
        <w:rPr>
          <w:rFonts w:hint="eastAsia"/>
          <w:rtl/>
        </w:rPr>
        <w:t>ه‌ها</w:t>
      </w:r>
      <w:r w:rsidRPr="0073097B">
        <w:rPr>
          <w:rFonts w:hint="cs"/>
          <w:rtl/>
        </w:rPr>
        <w:t>ی</w:t>
      </w:r>
      <w:r w:rsidRPr="0073097B">
        <w:rPr>
          <w:rtl/>
        </w:rPr>
        <w:t xml:space="preserve"> </w:t>
      </w:r>
      <w:r w:rsidRPr="0073097B">
        <w:rPr>
          <w:rFonts w:hint="eastAsia"/>
          <w:rtl/>
        </w:rPr>
        <w:t>خاک</w:t>
      </w:r>
      <w:r w:rsidRPr="0073097B">
        <w:rPr>
          <w:rtl/>
        </w:rPr>
        <w:t xml:space="preserve"> طب</w:t>
      </w:r>
      <w:r w:rsidRPr="0073097B">
        <w:rPr>
          <w:rFonts w:hint="cs"/>
          <w:rtl/>
        </w:rPr>
        <w:t>ی</w:t>
      </w:r>
      <w:r w:rsidRPr="0073097B">
        <w:rPr>
          <w:rFonts w:hint="eastAsia"/>
          <w:rtl/>
        </w:rPr>
        <w:t>ع</w:t>
      </w:r>
      <w:r w:rsidRPr="0073097B">
        <w:rPr>
          <w:rFonts w:hint="cs"/>
          <w:rtl/>
        </w:rPr>
        <w:t>ی</w:t>
      </w:r>
      <w:r w:rsidRPr="0073097B">
        <w:rPr>
          <w:rtl/>
        </w:rPr>
        <w:t xml:space="preserve"> با فرض </w:t>
      </w:r>
      <w:r w:rsidRPr="0073097B">
        <w:rPr>
          <w:rFonts w:hint="eastAsia"/>
          <w:rtl/>
        </w:rPr>
        <w:t>پر</w:t>
      </w:r>
      <w:r w:rsidRPr="0073097B">
        <w:rPr>
          <w:rtl/>
        </w:rPr>
        <w:t xml:space="preserve"> </w:t>
      </w:r>
      <w:r w:rsidRPr="0073097B">
        <w:rPr>
          <w:rFonts w:hint="eastAsia"/>
          <w:rtl/>
        </w:rPr>
        <w:t>کردن</w:t>
      </w:r>
      <w:r w:rsidRPr="0073097B">
        <w:rPr>
          <w:rtl/>
        </w:rPr>
        <w:t xml:space="preserve"> </w:t>
      </w:r>
      <w:r w:rsidRPr="0073097B">
        <w:rPr>
          <w:rFonts w:hint="eastAsia"/>
          <w:rtl/>
        </w:rPr>
        <w:t>پشت</w:t>
      </w:r>
      <w:r w:rsidRPr="0073097B">
        <w:rPr>
          <w:rtl/>
        </w:rPr>
        <w:t xml:space="preserve"> </w:t>
      </w:r>
      <w:r w:rsidRPr="0073097B">
        <w:rPr>
          <w:rFonts w:hint="eastAsia"/>
          <w:rtl/>
        </w:rPr>
        <w:t>د</w:t>
      </w:r>
      <w:r w:rsidRPr="0073097B">
        <w:rPr>
          <w:rFonts w:hint="cs"/>
          <w:rtl/>
        </w:rPr>
        <w:t>ی</w:t>
      </w:r>
      <w:r w:rsidRPr="0073097B">
        <w:rPr>
          <w:rFonts w:hint="eastAsia"/>
          <w:rtl/>
        </w:rPr>
        <w:t>وار</w:t>
      </w:r>
      <w:r w:rsidRPr="0073097B">
        <w:rPr>
          <w:rtl/>
        </w:rPr>
        <w:t xml:space="preserve"> </w:t>
      </w:r>
      <w:r w:rsidRPr="0073097B">
        <w:rPr>
          <w:rFonts w:hint="eastAsia"/>
          <w:rtl/>
        </w:rPr>
        <w:t>با</w:t>
      </w:r>
      <w:r w:rsidRPr="0073097B">
        <w:rPr>
          <w:rtl/>
        </w:rPr>
        <w:t xml:space="preserve"> </w:t>
      </w:r>
      <w:r w:rsidRPr="0073097B">
        <w:rPr>
          <w:rFonts w:hint="eastAsia"/>
          <w:rtl/>
        </w:rPr>
        <w:t>خاکر</w:t>
      </w:r>
      <w:r w:rsidRPr="0073097B">
        <w:rPr>
          <w:rFonts w:hint="cs"/>
          <w:rtl/>
        </w:rPr>
        <w:t>ی</w:t>
      </w:r>
      <w:r w:rsidRPr="0073097B">
        <w:rPr>
          <w:rFonts w:hint="eastAsia"/>
          <w:rtl/>
        </w:rPr>
        <w:t>ز</w:t>
      </w:r>
      <w:r w:rsidRPr="0073097B">
        <w:rPr>
          <w:rtl/>
        </w:rPr>
        <w:t xml:space="preserve"> </w:t>
      </w:r>
      <w:r w:rsidRPr="0073097B">
        <w:rPr>
          <w:rFonts w:hint="eastAsia"/>
          <w:rtl/>
        </w:rPr>
        <w:t>دانه</w:t>
      </w:r>
      <w:r w:rsidRPr="0073097B">
        <w:rPr>
          <w:rtl/>
        </w:rPr>
        <w:softHyphen/>
      </w:r>
      <w:r w:rsidRPr="0073097B">
        <w:rPr>
          <w:rFonts w:hint="eastAsia"/>
          <w:rtl/>
        </w:rPr>
        <w:t>ا</w:t>
      </w:r>
      <w:r w:rsidRPr="0073097B">
        <w:rPr>
          <w:rFonts w:hint="cs"/>
          <w:rtl/>
        </w:rPr>
        <w:t>ی</w:t>
      </w:r>
      <w:bookmarkEnd w:id="1594"/>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1508"/>
        <w:gridCol w:w="4010"/>
      </w:tblGrid>
      <w:tr w:rsidR="00816750" w:rsidRPr="0073097B" w14:paraId="4BB45E9C" w14:textId="77777777" w:rsidTr="004B5DD2">
        <w:trPr>
          <w:trHeight w:val="311"/>
          <w:jc w:val="center"/>
        </w:trPr>
        <w:tc>
          <w:tcPr>
            <w:tcW w:w="4124" w:type="dxa"/>
            <w:tcBorders>
              <w:top w:val="single" w:sz="4" w:space="0" w:color="auto"/>
              <w:left w:val="single" w:sz="4" w:space="0" w:color="auto"/>
              <w:bottom w:val="single" w:sz="4" w:space="0" w:color="auto"/>
              <w:right w:val="single" w:sz="4" w:space="0" w:color="auto"/>
            </w:tcBorders>
            <w:shd w:val="clear" w:color="auto" w:fill="C5D9F1"/>
            <w:vAlign w:val="center"/>
          </w:tcPr>
          <w:p w14:paraId="1CA24244" w14:textId="77777777" w:rsidR="00816750" w:rsidRPr="0073097B" w:rsidRDefault="00816750" w:rsidP="004B5DD2">
            <w:pPr>
              <w:pStyle w:val="BKP-TableHeader"/>
              <w:rPr>
                <w:rtl/>
              </w:rPr>
            </w:pPr>
            <w:r w:rsidRPr="0073097B">
              <w:rPr>
                <w:rFonts w:hint="eastAsia"/>
                <w:rtl/>
              </w:rPr>
              <w:t>مقاد</w:t>
            </w:r>
            <w:r w:rsidRPr="0073097B">
              <w:rPr>
                <w:rFonts w:hint="cs"/>
                <w:rtl/>
              </w:rPr>
              <w:t>ی</w:t>
            </w:r>
            <w:r w:rsidRPr="0073097B">
              <w:rPr>
                <w:rFonts w:hint="eastAsia"/>
                <w:rtl/>
              </w:rPr>
              <w:t>ر</w:t>
            </w:r>
            <w:r w:rsidRPr="0073097B">
              <w:rPr>
                <w:rtl/>
              </w:rPr>
              <w:t xml:space="preserve"> </w:t>
            </w:r>
            <w:r w:rsidRPr="0073097B">
              <w:rPr>
                <w:rFonts w:hint="eastAsia"/>
                <w:rtl/>
              </w:rPr>
              <w:t>عدد</w:t>
            </w:r>
            <w:r w:rsidRPr="0073097B">
              <w:rPr>
                <w:rFonts w:hint="cs"/>
                <w:rtl/>
              </w:rPr>
              <w:t>ی</w:t>
            </w:r>
            <w:r w:rsidRPr="0073097B">
              <w:rPr>
                <w:rtl/>
              </w:rPr>
              <w:t xml:space="preserve"> ضرا</w:t>
            </w:r>
            <w:r w:rsidRPr="0073097B">
              <w:rPr>
                <w:rFonts w:hint="cs"/>
                <w:rtl/>
              </w:rPr>
              <w:t>ی</w:t>
            </w:r>
            <w:r w:rsidRPr="0073097B">
              <w:rPr>
                <w:rFonts w:hint="eastAsia"/>
                <w:rtl/>
              </w:rPr>
              <w:t>ب</w:t>
            </w:r>
            <w:r w:rsidRPr="0073097B">
              <w:rPr>
                <w:rtl/>
              </w:rPr>
              <w:t xml:space="preserve"> فشار جانب</w:t>
            </w:r>
            <w:r w:rsidRPr="0073097B">
              <w:rPr>
                <w:rFonts w:hint="cs"/>
                <w:rtl/>
              </w:rPr>
              <w:t>ی</w:t>
            </w:r>
          </w:p>
          <w:p w14:paraId="17D4FF26" w14:textId="77777777" w:rsidR="00816750" w:rsidRPr="0073097B" w:rsidRDefault="00816750" w:rsidP="004B5DD2">
            <w:pPr>
              <w:pStyle w:val="BKP-TableHeader"/>
              <w:rPr>
                <w:rtl/>
              </w:rPr>
            </w:pPr>
            <w:r w:rsidRPr="0073097B">
              <w:t xml:space="preserve"> Φ= 30˚</w:t>
            </w:r>
          </w:p>
          <w:p w14:paraId="614D237A" w14:textId="77777777" w:rsidR="00816750" w:rsidRPr="0073097B" w:rsidRDefault="00816750" w:rsidP="004B5DD2">
            <w:pPr>
              <w:pStyle w:val="BKP-TableHeader"/>
              <w:rPr>
                <w:rtl/>
              </w:rPr>
            </w:pPr>
            <w:r w:rsidRPr="0073097B">
              <w:rPr>
                <w:rFonts w:hint="eastAsia"/>
                <w:rtl/>
              </w:rPr>
              <w:t>برا</w:t>
            </w:r>
            <w:r w:rsidRPr="0073097B">
              <w:rPr>
                <w:rFonts w:hint="cs"/>
                <w:rtl/>
              </w:rPr>
              <w:t>ی</w:t>
            </w:r>
            <w:r w:rsidRPr="0073097B">
              <w:rPr>
                <w:rtl/>
              </w:rPr>
              <w:t xml:space="preserve"> لا</w:t>
            </w:r>
            <w:r w:rsidRPr="0073097B">
              <w:rPr>
                <w:rFonts w:hint="cs"/>
                <w:rtl/>
              </w:rPr>
              <w:t>ی</w:t>
            </w:r>
            <w:r w:rsidRPr="0073097B">
              <w:rPr>
                <w:rFonts w:hint="eastAsia"/>
                <w:rtl/>
              </w:rPr>
              <w:t>ه</w:t>
            </w:r>
            <w:r w:rsidRPr="0073097B">
              <w:rPr>
                <w:rtl/>
              </w:rPr>
              <w:t xml:space="preserve"> خاک</w:t>
            </w:r>
            <w:r w:rsidRPr="0073097B">
              <w:rPr>
                <w:rFonts w:hint="eastAsia"/>
                <w:rtl/>
              </w:rPr>
              <w:t>ر</w:t>
            </w:r>
            <w:r w:rsidRPr="0073097B">
              <w:rPr>
                <w:rFonts w:hint="cs"/>
                <w:rtl/>
              </w:rPr>
              <w:t>ی</w:t>
            </w:r>
            <w:r w:rsidRPr="0073097B">
              <w:rPr>
                <w:rFonts w:hint="eastAsia"/>
                <w:rtl/>
              </w:rPr>
              <w:t>ز</w:t>
            </w:r>
            <w:r w:rsidRPr="0073097B">
              <w:rPr>
                <w:rtl/>
              </w:rPr>
              <w:t xml:space="preserve"> </w:t>
            </w:r>
            <w:r w:rsidRPr="0073097B">
              <w:rPr>
                <w:rFonts w:hint="eastAsia"/>
                <w:rtl/>
              </w:rPr>
              <w:t>درشت</w:t>
            </w:r>
            <w:r w:rsidRPr="0073097B">
              <w:rPr>
                <w:rtl/>
              </w:rPr>
              <w:t xml:space="preserve"> دانه </w:t>
            </w:r>
          </w:p>
        </w:tc>
        <w:tc>
          <w:tcPr>
            <w:tcW w:w="1508"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756F4E1" w14:textId="77777777" w:rsidR="00816750" w:rsidRPr="0073097B" w:rsidRDefault="00816750" w:rsidP="004B5DD2">
            <w:pPr>
              <w:pStyle w:val="BKP-TableHeader"/>
            </w:pPr>
            <w:r w:rsidRPr="0073097B">
              <w:rPr>
                <w:rFonts w:hint="eastAsia"/>
                <w:rtl/>
              </w:rPr>
              <w:t>علامت</w:t>
            </w:r>
            <w:r w:rsidRPr="0073097B">
              <w:rPr>
                <w:rtl/>
              </w:rPr>
              <w:t xml:space="preserve"> </w:t>
            </w:r>
            <w:r w:rsidRPr="0073097B">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0DFD5BB8" w14:textId="77777777" w:rsidR="00816750" w:rsidRPr="0073097B" w:rsidRDefault="00816750" w:rsidP="004B5DD2">
            <w:pPr>
              <w:pStyle w:val="BKP-TableHeader"/>
              <w:rPr>
                <w:rtl/>
              </w:rPr>
            </w:pPr>
            <w:r w:rsidRPr="0073097B">
              <w:rPr>
                <w:rFonts w:hint="eastAsia"/>
                <w:rtl/>
              </w:rPr>
              <w:t>ضرايب</w:t>
            </w:r>
            <w:r w:rsidRPr="0073097B">
              <w:rPr>
                <w:rtl/>
              </w:rPr>
              <w:t xml:space="preserve"> </w:t>
            </w:r>
            <w:r w:rsidRPr="0073097B">
              <w:rPr>
                <w:rFonts w:hint="eastAsia"/>
                <w:rtl/>
              </w:rPr>
              <w:t>فشار</w:t>
            </w:r>
            <w:r w:rsidRPr="0073097B">
              <w:rPr>
                <w:rtl/>
              </w:rPr>
              <w:t xml:space="preserve"> </w:t>
            </w:r>
            <w:r w:rsidRPr="0073097B">
              <w:rPr>
                <w:rFonts w:hint="eastAsia"/>
                <w:rtl/>
              </w:rPr>
              <w:t>جانبي</w:t>
            </w:r>
          </w:p>
        </w:tc>
      </w:tr>
      <w:tr w:rsidR="00816750" w:rsidRPr="0073097B" w14:paraId="360A4666" w14:textId="77777777" w:rsidTr="004B5DD2">
        <w:trPr>
          <w:trHeight w:val="416"/>
          <w:jc w:val="center"/>
        </w:trPr>
        <w:tc>
          <w:tcPr>
            <w:tcW w:w="4124" w:type="dxa"/>
            <w:tcBorders>
              <w:top w:val="single" w:sz="4" w:space="0" w:color="auto"/>
              <w:left w:val="single" w:sz="4" w:space="0" w:color="auto"/>
              <w:bottom w:val="single" w:sz="4" w:space="0" w:color="auto"/>
              <w:right w:val="single" w:sz="4" w:space="0" w:color="auto"/>
            </w:tcBorders>
            <w:vAlign w:val="center"/>
          </w:tcPr>
          <w:p w14:paraId="619E6C6C" w14:textId="77777777" w:rsidR="00816750" w:rsidRPr="0073097B" w:rsidRDefault="00816750" w:rsidP="004B5DD2">
            <w:pPr>
              <w:pStyle w:val="BKP-TableBody"/>
              <w:rPr>
                <w:rtl/>
              </w:rPr>
            </w:pPr>
            <w:r w:rsidRPr="0073097B">
              <w:rPr>
                <w:rtl/>
              </w:rPr>
              <w:t>50/0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5B25EB4" w14:textId="77777777" w:rsidR="00816750" w:rsidRPr="0073097B" w:rsidRDefault="00816750" w:rsidP="004B5DD2">
            <w:pPr>
              <w:pStyle w:val="BKP-TableBody"/>
              <w:rPr>
                <w:vertAlign w:val="subscript"/>
              </w:rPr>
            </w:pPr>
            <w:r w:rsidRPr="0073097B">
              <w:t>K</w:t>
            </w:r>
            <w:r w:rsidRPr="0073097B">
              <w:rPr>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14:paraId="76E7CF57" w14:textId="77777777" w:rsidR="00816750" w:rsidRPr="0073097B" w:rsidRDefault="00816750" w:rsidP="004B5DD2">
            <w:pPr>
              <w:pStyle w:val="BKP-TableBody"/>
            </w:pPr>
            <w:r w:rsidRPr="0073097B">
              <w:rPr>
                <w:rFonts w:hint="eastAsia"/>
                <w:rtl/>
              </w:rPr>
              <w:t>ضريب</w:t>
            </w:r>
            <w:r w:rsidRPr="0073097B">
              <w:rPr>
                <w:rtl/>
              </w:rPr>
              <w:t xml:space="preserve"> </w:t>
            </w:r>
            <w:r w:rsidRPr="0073097B">
              <w:rPr>
                <w:rFonts w:hint="eastAsia"/>
                <w:rtl/>
              </w:rPr>
              <w:t>فشار</w:t>
            </w:r>
            <w:r w:rsidRPr="0073097B">
              <w:rPr>
                <w:rtl/>
              </w:rPr>
              <w:t xml:space="preserve"> </w:t>
            </w:r>
            <w:r w:rsidRPr="0073097B">
              <w:rPr>
                <w:rFonts w:hint="eastAsia"/>
                <w:rtl/>
              </w:rPr>
              <w:t>جانبي</w:t>
            </w:r>
            <w:r w:rsidRPr="0073097B">
              <w:rPr>
                <w:rtl/>
              </w:rPr>
              <w:t xml:space="preserve"> </w:t>
            </w:r>
            <w:r w:rsidRPr="0073097B">
              <w:rPr>
                <w:rFonts w:hint="eastAsia"/>
                <w:rtl/>
              </w:rPr>
              <w:t>سکون</w:t>
            </w:r>
          </w:p>
        </w:tc>
      </w:tr>
      <w:tr w:rsidR="00816750" w:rsidRPr="00917B01" w14:paraId="1A3F3C21" w14:textId="77777777" w:rsidTr="004B5DD2">
        <w:trPr>
          <w:trHeight w:val="398"/>
          <w:jc w:val="center"/>
        </w:trPr>
        <w:tc>
          <w:tcPr>
            <w:tcW w:w="4124" w:type="dxa"/>
            <w:tcBorders>
              <w:top w:val="single" w:sz="4" w:space="0" w:color="auto"/>
              <w:left w:val="single" w:sz="4" w:space="0" w:color="auto"/>
              <w:bottom w:val="single" w:sz="4" w:space="0" w:color="auto"/>
              <w:right w:val="single" w:sz="4" w:space="0" w:color="auto"/>
            </w:tcBorders>
            <w:vAlign w:val="center"/>
          </w:tcPr>
          <w:p w14:paraId="433B9264" w14:textId="77777777" w:rsidR="00816750" w:rsidRPr="0073097B" w:rsidRDefault="00816750" w:rsidP="004B5DD2">
            <w:pPr>
              <w:pStyle w:val="BKP-TableBody"/>
              <w:rPr>
                <w:rtl/>
              </w:rPr>
            </w:pPr>
            <w:r w:rsidRPr="0073097B">
              <w:rPr>
                <w:rtl/>
              </w:rPr>
              <w:t>33/0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F6BF046" w14:textId="77777777" w:rsidR="00816750" w:rsidRPr="0073097B" w:rsidRDefault="00816750" w:rsidP="004B5DD2">
            <w:pPr>
              <w:pStyle w:val="BKP-TableBody"/>
            </w:pPr>
            <w:r w:rsidRPr="0073097B">
              <w:t>K</w:t>
            </w:r>
            <w:r w:rsidRPr="0073097B">
              <w:rPr>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14:paraId="4AEDA77D" w14:textId="77777777" w:rsidR="00816750" w:rsidRPr="0073097B" w:rsidRDefault="00816750" w:rsidP="004B5DD2">
            <w:pPr>
              <w:pStyle w:val="BKP-TableBody"/>
            </w:pPr>
            <w:r w:rsidRPr="0073097B">
              <w:rPr>
                <w:rFonts w:hint="eastAsia"/>
                <w:rtl/>
              </w:rPr>
              <w:t>ضريب</w:t>
            </w:r>
            <w:r w:rsidRPr="0073097B">
              <w:rPr>
                <w:rtl/>
              </w:rPr>
              <w:t xml:space="preserve"> </w:t>
            </w:r>
            <w:r w:rsidRPr="0073097B">
              <w:rPr>
                <w:rFonts w:hint="eastAsia"/>
                <w:rtl/>
              </w:rPr>
              <w:t>فشار</w:t>
            </w:r>
            <w:r w:rsidRPr="0073097B">
              <w:rPr>
                <w:rtl/>
              </w:rPr>
              <w:t xml:space="preserve"> </w:t>
            </w:r>
            <w:r w:rsidRPr="0073097B">
              <w:rPr>
                <w:rFonts w:hint="eastAsia"/>
                <w:rtl/>
              </w:rPr>
              <w:t>جانبي</w:t>
            </w:r>
            <w:r w:rsidRPr="0073097B">
              <w:rPr>
                <w:rtl/>
              </w:rPr>
              <w:t xml:space="preserve"> </w:t>
            </w:r>
            <w:r w:rsidRPr="0073097B">
              <w:rPr>
                <w:rFonts w:hint="eastAsia"/>
                <w:rtl/>
              </w:rPr>
              <w:t>محرک</w:t>
            </w:r>
            <w:r w:rsidRPr="0073097B">
              <w:rPr>
                <w:rtl/>
              </w:rPr>
              <w:t xml:space="preserve"> </w:t>
            </w:r>
            <w:r w:rsidRPr="0073097B">
              <w:rPr>
                <w:rFonts w:hint="eastAsia"/>
                <w:rtl/>
              </w:rPr>
              <w:t>در</w:t>
            </w:r>
            <w:r w:rsidRPr="0073097B">
              <w:rPr>
                <w:rtl/>
              </w:rPr>
              <w:t xml:space="preserve"> </w:t>
            </w:r>
            <w:r w:rsidRPr="0073097B">
              <w:rPr>
                <w:rFonts w:hint="eastAsia"/>
                <w:rtl/>
              </w:rPr>
              <w:t>حالت</w:t>
            </w:r>
            <w:r w:rsidRPr="0073097B">
              <w:rPr>
                <w:rtl/>
              </w:rPr>
              <w:t xml:space="preserve"> </w:t>
            </w:r>
            <w:r w:rsidRPr="0073097B">
              <w:rPr>
                <w:rFonts w:hint="eastAsia"/>
                <w:rtl/>
              </w:rPr>
              <w:t>استاتيکي</w:t>
            </w:r>
          </w:p>
        </w:tc>
      </w:tr>
      <w:tr w:rsidR="00816750" w:rsidRPr="0073097B" w14:paraId="3C433DA7" w14:textId="77777777" w:rsidTr="004B5DD2">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14:paraId="06F2900A" w14:textId="77777777" w:rsidR="00816750" w:rsidRPr="0073097B" w:rsidRDefault="00816750" w:rsidP="004B5DD2">
            <w:pPr>
              <w:pStyle w:val="BKP-TableBody"/>
              <w:rPr>
                <w:rtl/>
              </w:rPr>
            </w:pPr>
            <w:r w:rsidRPr="0073097B">
              <w:rPr>
                <w:rtl/>
              </w:rPr>
              <w:t>00/3</w:t>
            </w:r>
          </w:p>
        </w:tc>
        <w:tc>
          <w:tcPr>
            <w:tcW w:w="1508" w:type="dxa"/>
            <w:tcBorders>
              <w:top w:val="single" w:sz="4" w:space="0" w:color="auto"/>
              <w:left w:val="single" w:sz="4" w:space="0" w:color="auto"/>
              <w:bottom w:val="single" w:sz="4" w:space="0" w:color="auto"/>
              <w:right w:val="single" w:sz="4" w:space="0" w:color="auto"/>
            </w:tcBorders>
            <w:vAlign w:val="center"/>
            <w:hideMark/>
          </w:tcPr>
          <w:p w14:paraId="228C7F24" w14:textId="77777777" w:rsidR="00816750" w:rsidRPr="0073097B" w:rsidRDefault="00816750" w:rsidP="004B5DD2">
            <w:pPr>
              <w:pStyle w:val="BKP-TableBody"/>
            </w:pPr>
            <w:r w:rsidRPr="0073097B">
              <w:t>K</w:t>
            </w:r>
            <w:r w:rsidRPr="0073097B">
              <w:rPr>
                <w:vertAlign w:val="subscript"/>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14:paraId="02F641B4" w14:textId="77777777" w:rsidR="00816750" w:rsidRPr="0073097B" w:rsidRDefault="00816750" w:rsidP="004B5DD2">
            <w:pPr>
              <w:pStyle w:val="BKP-TableBody"/>
              <w:rPr>
                <w:rtl/>
              </w:rPr>
            </w:pPr>
            <w:r w:rsidRPr="0073097B">
              <w:rPr>
                <w:rFonts w:hint="eastAsia"/>
                <w:rtl/>
              </w:rPr>
              <w:t>ضريب</w:t>
            </w:r>
            <w:r w:rsidRPr="0073097B">
              <w:rPr>
                <w:rtl/>
              </w:rPr>
              <w:t xml:space="preserve"> </w:t>
            </w:r>
            <w:r w:rsidRPr="0073097B">
              <w:rPr>
                <w:rFonts w:hint="eastAsia"/>
                <w:rtl/>
              </w:rPr>
              <w:t>فشار</w:t>
            </w:r>
            <w:r w:rsidRPr="0073097B">
              <w:rPr>
                <w:rtl/>
              </w:rPr>
              <w:t xml:space="preserve"> </w:t>
            </w:r>
            <w:r w:rsidRPr="0073097B">
              <w:rPr>
                <w:rFonts w:hint="eastAsia"/>
                <w:rtl/>
              </w:rPr>
              <w:t>جانبي</w:t>
            </w:r>
            <w:r w:rsidRPr="0073097B">
              <w:rPr>
                <w:rtl/>
              </w:rPr>
              <w:t xml:space="preserve"> </w:t>
            </w:r>
            <w:r w:rsidRPr="0073097B">
              <w:rPr>
                <w:rFonts w:hint="eastAsia"/>
                <w:rtl/>
              </w:rPr>
              <w:t>مقاوم</w:t>
            </w:r>
            <w:r w:rsidRPr="0073097B">
              <w:rPr>
                <w:rtl/>
              </w:rPr>
              <w:t xml:space="preserve"> </w:t>
            </w:r>
            <w:r w:rsidRPr="0073097B">
              <w:rPr>
                <w:rFonts w:hint="eastAsia"/>
                <w:rtl/>
              </w:rPr>
              <w:t>در</w:t>
            </w:r>
            <w:r w:rsidRPr="0073097B">
              <w:rPr>
                <w:rtl/>
              </w:rPr>
              <w:t xml:space="preserve"> </w:t>
            </w:r>
            <w:r w:rsidRPr="0073097B">
              <w:rPr>
                <w:rFonts w:hint="eastAsia"/>
                <w:rtl/>
              </w:rPr>
              <w:t>حالت</w:t>
            </w:r>
            <w:r w:rsidRPr="0073097B">
              <w:rPr>
                <w:rtl/>
              </w:rPr>
              <w:t xml:space="preserve"> </w:t>
            </w:r>
            <w:r w:rsidRPr="0073097B">
              <w:rPr>
                <w:rFonts w:hint="eastAsia"/>
                <w:rtl/>
              </w:rPr>
              <w:t>استاتيکي</w:t>
            </w:r>
          </w:p>
        </w:tc>
      </w:tr>
      <w:tr w:rsidR="00816750" w:rsidRPr="0073097B" w14:paraId="66C6AA19" w14:textId="77777777" w:rsidTr="004B5DD2">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14:paraId="7AA11066" w14:textId="77777777" w:rsidR="00816750" w:rsidRPr="0073097B" w:rsidRDefault="00816750" w:rsidP="004B5DD2">
            <w:pPr>
              <w:pStyle w:val="BKP-TableBody"/>
              <w:rPr>
                <w:rtl/>
              </w:rPr>
            </w:pPr>
            <w:r w:rsidRPr="0073097B">
              <w:rPr>
                <w:rtl/>
              </w:rPr>
              <w:t>56/0</w:t>
            </w:r>
          </w:p>
        </w:tc>
        <w:tc>
          <w:tcPr>
            <w:tcW w:w="1508" w:type="dxa"/>
            <w:tcBorders>
              <w:top w:val="single" w:sz="4" w:space="0" w:color="auto"/>
              <w:left w:val="single" w:sz="4" w:space="0" w:color="auto"/>
              <w:bottom w:val="single" w:sz="4" w:space="0" w:color="auto"/>
              <w:right w:val="single" w:sz="4" w:space="0" w:color="auto"/>
            </w:tcBorders>
            <w:vAlign w:val="center"/>
          </w:tcPr>
          <w:p w14:paraId="0FFF1D02" w14:textId="77777777" w:rsidR="00816750" w:rsidRPr="0073097B" w:rsidRDefault="00816750" w:rsidP="004B5DD2">
            <w:pPr>
              <w:pStyle w:val="BKP-TableBody"/>
            </w:pPr>
            <w:r w:rsidRPr="0073097B">
              <w:t>K</w:t>
            </w:r>
            <w:r w:rsidRPr="0073097B">
              <w:rPr>
                <w:vertAlign w:val="subscript"/>
              </w:rPr>
              <w:t>ae</w:t>
            </w:r>
          </w:p>
        </w:tc>
        <w:tc>
          <w:tcPr>
            <w:tcW w:w="4010" w:type="dxa"/>
            <w:tcBorders>
              <w:top w:val="single" w:sz="4" w:space="0" w:color="auto"/>
              <w:left w:val="single" w:sz="4" w:space="0" w:color="auto"/>
              <w:bottom w:val="single" w:sz="4" w:space="0" w:color="auto"/>
              <w:right w:val="single" w:sz="4" w:space="0" w:color="auto"/>
            </w:tcBorders>
            <w:vAlign w:val="center"/>
          </w:tcPr>
          <w:p w14:paraId="49088442" w14:textId="77777777" w:rsidR="00816750" w:rsidRPr="0073097B" w:rsidRDefault="00816750" w:rsidP="004B5DD2">
            <w:pPr>
              <w:pStyle w:val="BKP-TableBody"/>
              <w:rPr>
                <w:rtl/>
              </w:rPr>
            </w:pPr>
            <w:r w:rsidRPr="0073097B">
              <w:rPr>
                <w:rFonts w:hint="eastAsia"/>
                <w:rtl/>
              </w:rPr>
              <w:t>ضريب</w:t>
            </w:r>
            <w:r w:rsidRPr="0073097B">
              <w:rPr>
                <w:rtl/>
              </w:rPr>
              <w:t xml:space="preserve"> </w:t>
            </w:r>
            <w:r w:rsidRPr="0073097B">
              <w:rPr>
                <w:rFonts w:hint="eastAsia"/>
                <w:rtl/>
              </w:rPr>
              <w:t>فشار</w:t>
            </w:r>
            <w:r w:rsidRPr="0073097B">
              <w:rPr>
                <w:rtl/>
              </w:rPr>
              <w:t xml:space="preserve"> </w:t>
            </w:r>
            <w:r w:rsidRPr="0073097B">
              <w:rPr>
                <w:rFonts w:hint="eastAsia"/>
                <w:rtl/>
              </w:rPr>
              <w:t>جانبي</w:t>
            </w:r>
            <w:r w:rsidRPr="0073097B">
              <w:rPr>
                <w:rtl/>
              </w:rPr>
              <w:t xml:space="preserve"> </w:t>
            </w:r>
            <w:r w:rsidRPr="0073097B">
              <w:rPr>
                <w:rFonts w:hint="eastAsia"/>
                <w:rtl/>
              </w:rPr>
              <w:t>محرک</w:t>
            </w:r>
            <w:r w:rsidRPr="0073097B">
              <w:rPr>
                <w:rtl/>
              </w:rPr>
              <w:t xml:space="preserve"> </w:t>
            </w:r>
            <w:r w:rsidRPr="0073097B">
              <w:rPr>
                <w:rFonts w:hint="eastAsia"/>
                <w:rtl/>
              </w:rPr>
              <w:t>در</w:t>
            </w:r>
            <w:r w:rsidRPr="0073097B">
              <w:rPr>
                <w:rtl/>
              </w:rPr>
              <w:t xml:space="preserve"> </w:t>
            </w:r>
            <w:r w:rsidRPr="0073097B">
              <w:rPr>
                <w:rFonts w:hint="eastAsia"/>
                <w:rtl/>
              </w:rPr>
              <w:t>حالت</w:t>
            </w:r>
            <w:r w:rsidRPr="0073097B">
              <w:rPr>
                <w:rtl/>
              </w:rPr>
              <w:t xml:space="preserve"> </w:t>
            </w:r>
            <w:r w:rsidRPr="0073097B">
              <w:rPr>
                <w:rFonts w:hint="eastAsia"/>
                <w:rtl/>
              </w:rPr>
              <w:t>زلزله</w:t>
            </w:r>
          </w:p>
        </w:tc>
      </w:tr>
      <w:tr w:rsidR="00816750" w:rsidRPr="0073097B" w14:paraId="0A05AA11" w14:textId="77777777" w:rsidTr="004B5DD2">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14:paraId="6E785DEA" w14:textId="77777777" w:rsidR="00816750" w:rsidRPr="0073097B" w:rsidRDefault="00816750" w:rsidP="004B5DD2">
            <w:pPr>
              <w:pStyle w:val="BKP-TableBody"/>
              <w:rPr>
                <w:rtl/>
              </w:rPr>
            </w:pPr>
            <w:r w:rsidRPr="0073097B">
              <w:rPr>
                <w:rtl/>
              </w:rPr>
              <w:t>47/2</w:t>
            </w:r>
          </w:p>
        </w:tc>
        <w:tc>
          <w:tcPr>
            <w:tcW w:w="1508" w:type="dxa"/>
            <w:tcBorders>
              <w:top w:val="single" w:sz="4" w:space="0" w:color="auto"/>
              <w:left w:val="single" w:sz="4" w:space="0" w:color="auto"/>
              <w:bottom w:val="single" w:sz="4" w:space="0" w:color="auto"/>
              <w:right w:val="single" w:sz="4" w:space="0" w:color="auto"/>
            </w:tcBorders>
            <w:vAlign w:val="center"/>
          </w:tcPr>
          <w:p w14:paraId="1AB7DC3C" w14:textId="77777777" w:rsidR="00816750" w:rsidRPr="0073097B" w:rsidRDefault="00816750" w:rsidP="004B5DD2">
            <w:pPr>
              <w:pStyle w:val="BKP-TableBody"/>
            </w:pPr>
            <w:r w:rsidRPr="0073097B">
              <w:t>K</w:t>
            </w:r>
            <w:r w:rsidRPr="0073097B">
              <w:rPr>
                <w:vertAlign w:val="subscript"/>
              </w:rPr>
              <w:t>pe</w:t>
            </w:r>
          </w:p>
        </w:tc>
        <w:tc>
          <w:tcPr>
            <w:tcW w:w="4010" w:type="dxa"/>
            <w:tcBorders>
              <w:top w:val="single" w:sz="4" w:space="0" w:color="auto"/>
              <w:left w:val="single" w:sz="4" w:space="0" w:color="auto"/>
              <w:bottom w:val="single" w:sz="4" w:space="0" w:color="auto"/>
              <w:right w:val="single" w:sz="4" w:space="0" w:color="auto"/>
            </w:tcBorders>
            <w:vAlign w:val="center"/>
          </w:tcPr>
          <w:p w14:paraId="1A88B7F3" w14:textId="77777777" w:rsidR="00816750" w:rsidRPr="0073097B" w:rsidRDefault="00816750" w:rsidP="004B5DD2">
            <w:pPr>
              <w:pStyle w:val="BKP-TableBody"/>
              <w:rPr>
                <w:rtl/>
              </w:rPr>
            </w:pPr>
            <w:r w:rsidRPr="0073097B">
              <w:rPr>
                <w:rFonts w:hint="eastAsia"/>
                <w:rtl/>
              </w:rPr>
              <w:t>ضريب</w:t>
            </w:r>
            <w:r w:rsidRPr="0073097B">
              <w:rPr>
                <w:rtl/>
              </w:rPr>
              <w:t xml:space="preserve"> </w:t>
            </w:r>
            <w:r w:rsidRPr="0073097B">
              <w:rPr>
                <w:rFonts w:hint="eastAsia"/>
                <w:rtl/>
              </w:rPr>
              <w:t>فشار</w:t>
            </w:r>
            <w:r w:rsidRPr="0073097B">
              <w:rPr>
                <w:rtl/>
              </w:rPr>
              <w:t xml:space="preserve"> </w:t>
            </w:r>
            <w:r w:rsidRPr="0073097B">
              <w:rPr>
                <w:rFonts w:hint="eastAsia"/>
                <w:rtl/>
              </w:rPr>
              <w:t>جانبي</w:t>
            </w:r>
            <w:r w:rsidRPr="0073097B">
              <w:rPr>
                <w:rtl/>
              </w:rPr>
              <w:t xml:space="preserve"> </w:t>
            </w:r>
            <w:r w:rsidRPr="0073097B">
              <w:rPr>
                <w:rFonts w:hint="eastAsia"/>
                <w:rtl/>
              </w:rPr>
              <w:t>مقاوم</w:t>
            </w:r>
            <w:r w:rsidRPr="0073097B">
              <w:rPr>
                <w:rtl/>
              </w:rPr>
              <w:t xml:space="preserve"> </w:t>
            </w:r>
            <w:r w:rsidRPr="0073097B">
              <w:rPr>
                <w:rFonts w:hint="eastAsia"/>
                <w:rtl/>
              </w:rPr>
              <w:t>در</w:t>
            </w:r>
            <w:r w:rsidRPr="0073097B">
              <w:rPr>
                <w:rtl/>
              </w:rPr>
              <w:t xml:space="preserve"> </w:t>
            </w:r>
            <w:r w:rsidRPr="0073097B">
              <w:rPr>
                <w:rFonts w:hint="eastAsia"/>
                <w:rtl/>
              </w:rPr>
              <w:t>حالت</w:t>
            </w:r>
            <w:r w:rsidRPr="0073097B">
              <w:rPr>
                <w:rtl/>
              </w:rPr>
              <w:t xml:space="preserve"> </w:t>
            </w:r>
            <w:r w:rsidRPr="0073097B">
              <w:rPr>
                <w:rFonts w:hint="eastAsia"/>
                <w:rtl/>
              </w:rPr>
              <w:t>زلزله</w:t>
            </w:r>
          </w:p>
        </w:tc>
      </w:tr>
    </w:tbl>
    <w:p w14:paraId="1659F7EA" w14:textId="3FBEA961" w:rsidR="003128BE" w:rsidRPr="0073097B" w:rsidRDefault="003128BE" w:rsidP="00B05D3C">
      <w:pPr>
        <w:bidi/>
        <w:jc w:val="both"/>
        <w:rPr>
          <w:sz w:val="26"/>
        </w:rPr>
      </w:pPr>
    </w:p>
    <w:p w14:paraId="14888628" w14:textId="77777777" w:rsidR="00816750" w:rsidRPr="0073097B" w:rsidRDefault="00816750" w:rsidP="00816750">
      <w:pPr>
        <w:bidi/>
        <w:jc w:val="both"/>
        <w:rPr>
          <w:sz w:val="26"/>
        </w:rPr>
      </w:pPr>
    </w:p>
    <w:p w14:paraId="548F5E35" w14:textId="77777777" w:rsidR="00816750" w:rsidRPr="0073097B" w:rsidRDefault="00816750" w:rsidP="00816750">
      <w:pPr>
        <w:bidi/>
        <w:jc w:val="both"/>
        <w:rPr>
          <w:sz w:val="26"/>
        </w:rPr>
      </w:pPr>
    </w:p>
    <w:p w14:paraId="1B1E0181" w14:textId="77777777" w:rsidR="003128BE" w:rsidRPr="0073097B" w:rsidRDefault="003128BE" w:rsidP="006D2036">
      <w:pPr>
        <w:pStyle w:val="BKP-Heading2"/>
        <w:rPr>
          <w:rtl/>
        </w:rPr>
      </w:pPr>
      <w:bookmarkStart w:id="1595" w:name="_Toc95114838"/>
      <w:bookmarkStart w:id="1596" w:name="_Toc96953908"/>
      <w:bookmarkStart w:id="1597" w:name="_Toc96957222"/>
      <w:bookmarkStart w:id="1598" w:name="_Toc96958851"/>
      <w:bookmarkStart w:id="1599" w:name="_Toc96959134"/>
      <w:bookmarkStart w:id="1600" w:name="_Toc97118411"/>
      <w:bookmarkStart w:id="1601" w:name="_Toc97130962"/>
      <w:bookmarkStart w:id="1602" w:name="_Toc104799088"/>
      <w:bookmarkStart w:id="1603" w:name="_Toc151295379"/>
      <w:bookmarkStart w:id="1604" w:name="_Toc151295451"/>
      <w:bookmarkStart w:id="1605" w:name="_Toc151295635"/>
      <w:r w:rsidRPr="0073097B">
        <w:rPr>
          <w:rFonts w:hint="eastAsia"/>
          <w:rtl/>
        </w:rPr>
        <w:t>گودبردار</w:t>
      </w:r>
      <w:r w:rsidRPr="0073097B">
        <w:rPr>
          <w:rFonts w:hint="cs"/>
          <w:rtl/>
        </w:rPr>
        <w:t>ی</w:t>
      </w:r>
      <w:r w:rsidRPr="0073097B">
        <w:rPr>
          <w:rtl/>
        </w:rPr>
        <w:t xml:space="preserve"> </w:t>
      </w:r>
      <w:r w:rsidRPr="0073097B">
        <w:rPr>
          <w:rFonts w:hint="eastAsia"/>
          <w:rtl/>
        </w:rPr>
        <w:t>و</w:t>
      </w:r>
      <w:r w:rsidRPr="0073097B">
        <w:rPr>
          <w:rtl/>
        </w:rPr>
        <w:t xml:space="preserve"> </w:t>
      </w:r>
      <w:r w:rsidRPr="0073097B">
        <w:rPr>
          <w:rFonts w:hint="eastAsia"/>
          <w:rtl/>
        </w:rPr>
        <w:t>پا</w:t>
      </w:r>
      <w:r w:rsidRPr="0073097B">
        <w:rPr>
          <w:rFonts w:hint="cs"/>
          <w:rtl/>
        </w:rPr>
        <w:t>ی</w:t>
      </w:r>
      <w:r w:rsidRPr="0073097B">
        <w:rPr>
          <w:rFonts w:hint="eastAsia"/>
          <w:rtl/>
        </w:rPr>
        <w:t>دار</w:t>
      </w:r>
      <w:r w:rsidRPr="0073097B">
        <w:rPr>
          <w:rFonts w:hint="cs"/>
          <w:rtl/>
        </w:rPr>
        <w:t>ی</w:t>
      </w:r>
      <w:r w:rsidRPr="0073097B">
        <w:rPr>
          <w:rtl/>
        </w:rPr>
        <w:t xml:space="preserve"> </w:t>
      </w:r>
      <w:r w:rsidRPr="0073097B">
        <w:rPr>
          <w:rFonts w:hint="eastAsia"/>
          <w:rtl/>
        </w:rPr>
        <w:t>ش</w:t>
      </w:r>
      <w:r w:rsidRPr="0073097B">
        <w:rPr>
          <w:rFonts w:hint="cs"/>
          <w:rtl/>
        </w:rPr>
        <w:t>ی</w:t>
      </w:r>
      <w:r w:rsidRPr="0073097B">
        <w:rPr>
          <w:rFonts w:hint="eastAsia"/>
          <w:rtl/>
        </w:rPr>
        <w:t>ب</w:t>
      </w:r>
      <w:bookmarkEnd w:id="1595"/>
      <w:bookmarkEnd w:id="1596"/>
      <w:bookmarkEnd w:id="1597"/>
      <w:bookmarkEnd w:id="1598"/>
      <w:bookmarkEnd w:id="1599"/>
      <w:bookmarkEnd w:id="1600"/>
      <w:bookmarkEnd w:id="1601"/>
      <w:bookmarkEnd w:id="1602"/>
      <w:bookmarkEnd w:id="1603"/>
      <w:bookmarkEnd w:id="1604"/>
      <w:bookmarkEnd w:id="1605"/>
    </w:p>
    <w:p w14:paraId="692C7B11" w14:textId="77777777" w:rsidR="003128BE" w:rsidRPr="00993220" w:rsidRDefault="003128BE" w:rsidP="00BF0FAE">
      <w:pPr>
        <w:pStyle w:val="BKP-MatnNormal"/>
      </w:pPr>
      <w:r w:rsidRPr="0073097B">
        <w:rPr>
          <w:rFonts w:hint="eastAsia"/>
          <w:rtl/>
        </w:rPr>
        <w:t>جهت</w:t>
      </w:r>
      <w:r w:rsidRPr="0073097B">
        <w:rPr>
          <w:rtl/>
        </w:rPr>
        <w:t xml:space="preserve"> </w:t>
      </w:r>
      <w:r w:rsidRPr="0073097B">
        <w:rPr>
          <w:rFonts w:hint="eastAsia"/>
          <w:rtl/>
        </w:rPr>
        <w:t>هرگونه</w:t>
      </w:r>
      <w:r w:rsidRPr="0073097B">
        <w:rPr>
          <w:rtl/>
        </w:rPr>
        <w:t xml:space="preserve"> </w:t>
      </w:r>
      <w:r w:rsidRPr="0073097B">
        <w:rPr>
          <w:rFonts w:hint="eastAsia"/>
          <w:rtl/>
        </w:rPr>
        <w:t>گودبردار</w:t>
      </w:r>
      <w:r w:rsidRPr="0073097B">
        <w:rPr>
          <w:rFonts w:hint="cs"/>
          <w:rtl/>
        </w:rPr>
        <w:t>ی</w:t>
      </w:r>
      <w:r w:rsidRPr="0073097B">
        <w:rPr>
          <w:rtl/>
        </w:rPr>
        <w:t xml:space="preserve"> </w:t>
      </w:r>
      <w:r w:rsidRPr="0073097B">
        <w:rPr>
          <w:rFonts w:hint="eastAsia"/>
          <w:rtl/>
        </w:rPr>
        <w:t>قائم</w:t>
      </w:r>
      <w:r w:rsidRPr="0073097B">
        <w:rPr>
          <w:rtl/>
        </w:rPr>
        <w:t xml:space="preserve"> </w:t>
      </w:r>
      <w:r w:rsidRPr="0073097B">
        <w:rPr>
          <w:rFonts w:hint="eastAsia"/>
          <w:rtl/>
        </w:rPr>
        <w:t>موقت</w:t>
      </w:r>
      <w:r w:rsidRPr="0073097B">
        <w:rPr>
          <w:rtl/>
        </w:rPr>
        <w:t xml:space="preserve"> </w:t>
      </w:r>
      <w:r w:rsidRPr="0073097B">
        <w:rPr>
          <w:rFonts w:hint="eastAsia"/>
          <w:rtl/>
        </w:rPr>
        <w:t>در</w:t>
      </w:r>
      <w:r w:rsidRPr="0073097B">
        <w:rPr>
          <w:rtl/>
        </w:rPr>
        <w:t xml:space="preserve"> </w:t>
      </w:r>
      <w:r w:rsidRPr="0073097B">
        <w:rPr>
          <w:rFonts w:hint="eastAsia"/>
          <w:rtl/>
        </w:rPr>
        <w:t>محدوده</w:t>
      </w:r>
      <w:r w:rsidRPr="0073097B">
        <w:rPr>
          <w:rtl/>
        </w:rPr>
        <w:t xml:space="preserve"> </w:t>
      </w:r>
      <w:r w:rsidRPr="0073097B">
        <w:rPr>
          <w:rFonts w:hint="eastAsia"/>
          <w:rtl/>
        </w:rPr>
        <w:t>پروژه</w:t>
      </w:r>
      <w:r w:rsidRPr="0073097B">
        <w:rPr>
          <w:rtl/>
        </w:rPr>
        <w:t xml:space="preserve"> </w:t>
      </w:r>
      <w:r w:rsidRPr="0073097B">
        <w:rPr>
          <w:rFonts w:hint="eastAsia"/>
          <w:rtl/>
        </w:rPr>
        <w:t>و</w:t>
      </w:r>
      <w:r w:rsidRPr="0073097B">
        <w:rPr>
          <w:rtl/>
        </w:rPr>
        <w:t xml:space="preserve"> </w:t>
      </w:r>
      <w:r w:rsidRPr="0073097B">
        <w:rPr>
          <w:rFonts w:hint="eastAsia"/>
          <w:rtl/>
        </w:rPr>
        <w:t>در</w:t>
      </w:r>
      <w:r w:rsidRPr="0073097B">
        <w:rPr>
          <w:rtl/>
        </w:rPr>
        <w:t xml:space="preserve"> </w:t>
      </w:r>
      <w:r w:rsidRPr="0073097B">
        <w:rPr>
          <w:rFonts w:hint="eastAsia"/>
          <w:rtl/>
        </w:rPr>
        <w:t>بالا</w:t>
      </w:r>
      <w:r w:rsidRPr="0073097B">
        <w:rPr>
          <w:rFonts w:hint="cs"/>
          <w:rtl/>
        </w:rPr>
        <w:t>ی</w:t>
      </w:r>
      <w:r w:rsidRPr="0073097B">
        <w:rPr>
          <w:rtl/>
        </w:rPr>
        <w:t xml:space="preserve"> </w:t>
      </w:r>
      <w:r w:rsidRPr="0073097B">
        <w:rPr>
          <w:rFonts w:hint="eastAsia"/>
          <w:rtl/>
        </w:rPr>
        <w:t>سطح</w:t>
      </w:r>
      <w:r w:rsidRPr="0073097B">
        <w:rPr>
          <w:rtl/>
        </w:rPr>
        <w:t xml:space="preserve"> </w:t>
      </w:r>
      <w:r w:rsidRPr="0073097B">
        <w:rPr>
          <w:rFonts w:hint="eastAsia"/>
          <w:rtl/>
        </w:rPr>
        <w:t>آب</w:t>
      </w:r>
      <w:r w:rsidRPr="0073097B">
        <w:rPr>
          <w:rtl/>
        </w:rPr>
        <w:t xml:space="preserve"> </w:t>
      </w:r>
      <w:r w:rsidRPr="0073097B">
        <w:rPr>
          <w:rFonts w:hint="eastAsia"/>
          <w:rtl/>
        </w:rPr>
        <w:t>م</w:t>
      </w:r>
      <w:r w:rsidRPr="0073097B">
        <w:rPr>
          <w:rFonts w:hint="cs"/>
          <w:rtl/>
        </w:rPr>
        <w:t>ی</w:t>
      </w:r>
      <w:r w:rsidRPr="0073097B">
        <w:rPr>
          <w:rtl/>
        </w:rPr>
        <w:softHyphen/>
      </w:r>
      <w:r w:rsidRPr="0073097B">
        <w:rPr>
          <w:rFonts w:hint="eastAsia"/>
          <w:rtl/>
        </w:rPr>
        <w:t>توان</w:t>
      </w:r>
      <w:r w:rsidRPr="0073097B">
        <w:rPr>
          <w:rtl/>
        </w:rPr>
        <w:t xml:space="preserve"> </w:t>
      </w:r>
      <w:r w:rsidRPr="0073097B">
        <w:rPr>
          <w:rFonts w:hint="eastAsia"/>
          <w:rtl/>
        </w:rPr>
        <w:t>از</w:t>
      </w:r>
      <w:r w:rsidRPr="0073097B">
        <w:rPr>
          <w:rtl/>
        </w:rPr>
        <w:t xml:space="preserve"> </w:t>
      </w:r>
      <w:r w:rsidRPr="0073097B">
        <w:rPr>
          <w:rFonts w:hint="eastAsia"/>
          <w:rtl/>
        </w:rPr>
        <w:t>گودها</w:t>
      </w:r>
      <w:r w:rsidRPr="0073097B">
        <w:rPr>
          <w:rFonts w:hint="cs"/>
          <w:rtl/>
        </w:rPr>
        <w:t>ی</w:t>
      </w:r>
      <w:r w:rsidRPr="0073097B">
        <w:rPr>
          <w:rtl/>
        </w:rPr>
        <w:t xml:space="preserve"> </w:t>
      </w:r>
      <w:r w:rsidRPr="0073097B">
        <w:rPr>
          <w:rFonts w:hint="eastAsia"/>
          <w:rtl/>
        </w:rPr>
        <w:t>با</w:t>
      </w:r>
      <w:r w:rsidRPr="0073097B">
        <w:rPr>
          <w:rtl/>
        </w:rPr>
        <w:t xml:space="preserve"> </w:t>
      </w:r>
      <w:r w:rsidRPr="0073097B">
        <w:rPr>
          <w:rFonts w:hint="eastAsia"/>
          <w:rtl/>
        </w:rPr>
        <w:t>د</w:t>
      </w:r>
      <w:r w:rsidRPr="0073097B">
        <w:rPr>
          <w:rFonts w:hint="cs"/>
          <w:rtl/>
        </w:rPr>
        <w:t>ی</w:t>
      </w:r>
      <w:r w:rsidRPr="0073097B">
        <w:rPr>
          <w:rFonts w:hint="eastAsia"/>
          <w:rtl/>
        </w:rPr>
        <w:t>واره</w:t>
      </w:r>
      <w:r w:rsidRPr="0073097B">
        <w:rPr>
          <w:rtl/>
        </w:rPr>
        <w:t xml:space="preserve"> </w:t>
      </w:r>
      <w:r w:rsidRPr="0073097B">
        <w:rPr>
          <w:rFonts w:hint="eastAsia"/>
          <w:rtl/>
        </w:rPr>
        <w:t>قائم</w:t>
      </w:r>
      <w:r w:rsidRPr="0073097B">
        <w:rPr>
          <w:rtl/>
        </w:rPr>
        <w:t xml:space="preserve"> </w:t>
      </w:r>
      <w:r w:rsidRPr="0073097B">
        <w:rPr>
          <w:rFonts w:hint="eastAsia"/>
          <w:rtl/>
        </w:rPr>
        <w:t>تا</w:t>
      </w:r>
      <w:r w:rsidRPr="0073097B">
        <w:rPr>
          <w:rtl/>
        </w:rPr>
        <w:t xml:space="preserve"> </w:t>
      </w:r>
      <w:r w:rsidRPr="0073097B">
        <w:rPr>
          <w:rFonts w:hint="eastAsia"/>
          <w:rtl/>
        </w:rPr>
        <w:t>حداکثر</w:t>
      </w:r>
      <w:r w:rsidRPr="0073097B">
        <w:rPr>
          <w:rtl/>
        </w:rPr>
        <w:t xml:space="preserve"> </w:t>
      </w:r>
      <w:r w:rsidRPr="0073097B">
        <w:rPr>
          <w:rFonts w:hint="eastAsia"/>
          <w:rtl/>
        </w:rPr>
        <w:t>عمق</w:t>
      </w:r>
      <w:r w:rsidRPr="0073097B">
        <w:rPr>
          <w:rtl/>
        </w:rPr>
        <w:t xml:space="preserve"> </w:t>
      </w:r>
      <w:r w:rsidRPr="0073097B">
        <w:rPr>
          <w:rFonts w:hint="eastAsia"/>
          <w:rtl/>
        </w:rPr>
        <w:t>ا</w:t>
      </w:r>
      <w:r w:rsidRPr="0073097B">
        <w:rPr>
          <w:rFonts w:hint="cs"/>
          <w:rtl/>
        </w:rPr>
        <w:t>ی</w:t>
      </w:r>
      <w:r w:rsidRPr="0073097B">
        <w:rPr>
          <w:rFonts w:hint="eastAsia"/>
          <w:rtl/>
        </w:rPr>
        <w:t>من</w:t>
      </w:r>
      <w:r w:rsidRPr="0073097B">
        <w:rPr>
          <w:rtl/>
        </w:rPr>
        <w:t xml:space="preserve"> </w:t>
      </w:r>
      <w:r w:rsidRPr="0073097B">
        <w:rPr>
          <w:rFonts w:hint="eastAsia"/>
          <w:rtl/>
        </w:rPr>
        <w:t>با</w:t>
      </w:r>
      <w:r w:rsidRPr="0073097B">
        <w:rPr>
          <w:rtl/>
        </w:rPr>
        <w:t xml:space="preserve"> </w:t>
      </w:r>
      <w:r w:rsidRPr="0073097B">
        <w:rPr>
          <w:rFonts w:hint="eastAsia"/>
          <w:rtl/>
        </w:rPr>
        <w:t>توجه</w:t>
      </w:r>
      <w:r w:rsidRPr="0073097B">
        <w:rPr>
          <w:rtl/>
        </w:rPr>
        <w:t xml:space="preserve"> </w:t>
      </w:r>
      <w:r w:rsidRPr="0073097B">
        <w:rPr>
          <w:rFonts w:hint="eastAsia"/>
          <w:rtl/>
        </w:rPr>
        <w:t>به</w:t>
      </w:r>
      <w:r w:rsidRPr="0073097B">
        <w:rPr>
          <w:rtl/>
        </w:rPr>
        <w:t xml:space="preserve"> </w:t>
      </w:r>
      <w:r w:rsidRPr="0073097B">
        <w:rPr>
          <w:rFonts w:hint="eastAsia"/>
          <w:rtl/>
        </w:rPr>
        <w:t>رابطه</w:t>
      </w:r>
      <w:r w:rsidRPr="0073097B">
        <w:rPr>
          <w:rtl/>
        </w:rPr>
        <w:t xml:space="preserve"> </w:t>
      </w:r>
      <w:r w:rsidRPr="0073097B">
        <w:rPr>
          <w:rFonts w:hint="eastAsia"/>
          <w:rtl/>
        </w:rPr>
        <w:t>ز</w:t>
      </w:r>
      <w:r w:rsidRPr="0073097B">
        <w:rPr>
          <w:rFonts w:hint="cs"/>
          <w:rtl/>
        </w:rPr>
        <w:t>ی</w:t>
      </w:r>
      <w:r w:rsidRPr="0073097B">
        <w:rPr>
          <w:rFonts w:hint="eastAsia"/>
          <w:rtl/>
        </w:rPr>
        <w:t>ر</w:t>
      </w:r>
      <w:r w:rsidRPr="0073097B">
        <w:rPr>
          <w:rtl/>
        </w:rPr>
        <w:t xml:space="preserve"> </w:t>
      </w:r>
      <w:r w:rsidRPr="0073097B">
        <w:rPr>
          <w:rFonts w:hint="eastAsia"/>
          <w:rtl/>
        </w:rPr>
        <w:t>و</w:t>
      </w:r>
      <w:r w:rsidRPr="0073097B">
        <w:rPr>
          <w:rtl/>
        </w:rPr>
        <w:t xml:space="preserve"> </w:t>
      </w:r>
      <w:r w:rsidRPr="0073097B">
        <w:rPr>
          <w:rFonts w:hint="eastAsia"/>
          <w:rtl/>
        </w:rPr>
        <w:t>در</w:t>
      </w:r>
      <w:r w:rsidRPr="0073097B">
        <w:rPr>
          <w:rtl/>
        </w:rPr>
        <w:t xml:space="preserve"> </w:t>
      </w:r>
      <w:r w:rsidRPr="0073097B">
        <w:rPr>
          <w:rFonts w:hint="eastAsia"/>
          <w:rtl/>
        </w:rPr>
        <w:t>شرا</w:t>
      </w:r>
      <w:r w:rsidRPr="0073097B">
        <w:rPr>
          <w:rFonts w:hint="cs"/>
          <w:rtl/>
        </w:rPr>
        <w:t>ی</w:t>
      </w:r>
      <w:r w:rsidRPr="0073097B">
        <w:rPr>
          <w:rFonts w:hint="eastAsia"/>
          <w:rtl/>
        </w:rPr>
        <w:t>ط</w:t>
      </w:r>
      <w:r w:rsidRPr="0073097B">
        <w:rPr>
          <w:rtl/>
        </w:rPr>
        <w:t xml:space="preserve"> </w:t>
      </w:r>
      <w:r w:rsidRPr="0073097B">
        <w:rPr>
          <w:rFonts w:hint="eastAsia"/>
          <w:rtl/>
        </w:rPr>
        <w:t>بدون</w:t>
      </w:r>
      <w:r w:rsidRPr="0073097B">
        <w:rPr>
          <w:rtl/>
        </w:rPr>
        <w:t xml:space="preserve"> </w:t>
      </w:r>
      <w:r w:rsidRPr="0073097B">
        <w:rPr>
          <w:rFonts w:hint="eastAsia"/>
          <w:rtl/>
        </w:rPr>
        <w:t>سربار</w:t>
      </w:r>
      <w:r w:rsidRPr="0073097B">
        <w:rPr>
          <w:rtl/>
        </w:rPr>
        <w:t xml:space="preserve"> </w:t>
      </w:r>
      <w:r w:rsidRPr="0073097B">
        <w:rPr>
          <w:rFonts w:hint="eastAsia"/>
          <w:rtl/>
        </w:rPr>
        <w:t>نزد</w:t>
      </w:r>
      <w:r w:rsidRPr="0073097B">
        <w:rPr>
          <w:rFonts w:hint="cs"/>
          <w:rtl/>
        </w:rPr>
        <w:t>ی</w:t>
      </w:r>
      <w:r w:rsidRPr="0073097B">
        <w:rPr>
          <w:rFonts w:hint="eastAsia"/>
          <w:rtl/>
        </w:rPr>
        <w:t>ک</w:t>
      </w:r>
      <w:r w:rsidRPr="0073097B">
        <w:rPr>
          <w:rtl/>
        </w:rPr>
        <w:t xml:space="preserve"> </w:t>
      </w:r>
      <w:r w:rsidRPr="0073097B">
        <w:rPr>
          <w:rFonts w:hint="eastAsia"/>
          <w:rtl/>
        </w:rPr>
        <w:t>گود</w:t>
      </w:r>
      <w:r w:rsidRPr="0073097B">
        <w:rPr>
          <w:rtl/>
        </w:rPr>
        <w:t xml:space="preserve"> </w:t>
      </w:r>
      <w:r w:rsidRPr="0073097B">
        <w:rPr>
          <w:rFonts w:hint="eastAsia"/>
          <w:rtl/>
        </w:rPr>
        <w:t>استفاده</w:t>
      </w:r>
      <w:r w:rsidRPr="0073097B">
        <w:rPr>
          <w:rtl/>
        </w:rPr>
        <w:t xml:space="preserve"> </w:t>
      </w:r>
      <w:r w:rsidRPr="0073097B">
        <w:rPr>
          <w:rFonts w:hint="eastAsia"/>
          <w:rtl/>
        </w:rPr>
        <w:t>کرد</w:t>
      </w:r>
      <w:r w:rsidRPr="0073097B">
        <w:rPr>
          <w:rtl/>
        </w:rPr>
        <w:t>:</w:t>
      </w:r>
    </w:p>
    <w:p w14:paraId="6A7A26C5" w14:textId="77777777" w:rsidR="003128BE" w:rsidRPr="00993220" w:rsidRDefault="003128BE" w:rsidP="00B05D3C">
      <w:pPr>
        <w:pStyle w:val="C0PlainText"/>
        <w:jc w:val="right"/>
        <w:rPr>
          <w:position w:val="-24"/>
          <w:rtl/>
          <w:lang w:val="en-US"/>
        </w:rPr>
      </w:pPr>
      <w:r w:rsidRPr="00C62728">
        <w:rPr>
          <w:rFonts w:hint="cs"/>
          <w:position w:val="-24"/>
        </w:rPr>
        <w:object w:dxaOrig="1080" w:dyaOrig="639" w14:anchorId="10075F11">
          <v:shape id="_x0000_i1035" type="#_x0000_t75" style="width:57.75pt;height:28.5pt" o:ole="">
            <v:imagedata r:id="rId42" o:title=""/>
          </v:shape>
          <o:OLEObject Type="Embed" ProgID="Equation.3" ShapeID="_x0000_i1035" DrawAspect="Content" ObjectID="_1769260446" r:id="rId43"/>
        </w:object>
      </w:r>
      <w:r w:rsidRPr="00C62728">
        <w:rPr>
          <w:rFonts w:hint="cs"/>
          <w:position w:val="-28"/>
        </w:rPr>
        <w:object w:dxaOrig="1160" w:dyaOrig="680" w14:anchorId="05D6C85A">
          <v:shape id="_x0000_i1036" type="#_x0000_t75" style="width:57.75pt;height:36pt" o:ole="">
            <v:imagedata r:id="rId44" o:title=""/>
          </v:shape>
          <o:OLEObject Type="Embed" ProgID="Equation.3" ShapeID="_x0000_i1036" DrawAspect="Content" ObjectID="_1769260447" r:id="rId45"/>
        </w:object>
      </w:r>
    </w:p>
    <w:p w14:paraId="6B2E4D79" w14:textId="77777777" w:rsidR="003128BE" w:rsidRPr="00993220" w:rsidRDefault="003128BE" w:rsidP="00B05D3C">
      <w:pPr>
        <w:pStyle w:val="C0PlainText"/>
        <w:rPr>
          <w:rtl/>
        </w:rPr>
      </w:pPr>
      <w:r w:rsidRPr="00993220">
        <w:rPr>
          <w:rFonts w:hint="eastAsia"/>
          <w:rtl/>
        </w:rPr>
        <w:t>در</w:t>
      </w:r>
      <w:r w:rsidRPr="00993220">
        <w:rPr>
          <w:rtl/>
        </w:rPr>
        <w:t xml:space="preserve"> </w:t>
      </w:r>
      <w:r w:rsidRPr="00993220">
        <w:rPr>
          <w:rFonts w:hint="eastAsia"/>
          <w:rtl/>
        </w:rPr>
        <w:t>معادله</w:t>
      </w:r>
      <w:r w:rsidRPr="00993220">
        <w:rPr>
          <w:rtl/>
        </w:rPr>
        <w:t xml:space="preserve"> </w:t>
      </w:r>
      <w:r w:rsidRPr="00993220">
        <w:rPr>
          <w:rFonts w:hint="eastAsia"/>
          <w:rtl/>
        </w:rPr>
        <w:t>فوق</w:t>
      </w:r>
      <w:r w:rsidRPr="00993220">
        <w:rPr>
          <w:rtl/>
        </w:rPr>
        <w:t xml:space="preserve"> </w:t>
      </w:r>
      <w:r w:rsidRPr="00993220">
        <w:rPr>
          <w:rFonts w:hint="eastAsia"/>
          <w:rtl/>
        </w:rPr>
        <w:t>دار</w:t>
      </w:r>
      <w:r w:rsidRPr="00993220">
        <w:rPr>
          <w:rFonts w:hint="cs"/>
          <w:rtl/>
        </w:rPr>
        <w:t>ی</w:t>
      </w:r>
      <w:r w:rsidRPr="00993220">
        <w:rPr>
          <w:rFonts w:hint="eastAsia"/>
          <w:rtl/>
        </w:rPr>
        <w:t>م</w:t>
      </w:r>
      <w:r w:rsidRPr="00993220">
        <w:rPr>
          <w:rtl/>
        </w:rPr>
        <w:t>:</w:t>
      </w:r>
    </w:p>
    <w:p w14:paraId="6A5F0919" w14:textId="77777777" w:rsidR="003128BE" w:rsidRPr="00993220" w:rsidRDefault="003128BE" w:rsidP="00B05D3C">
      <w:pPr>
        <w:pStyle w:val="C0PlainText"/>
        <w:ind w:left="-270"/>
        <w:rPr>
          <w:sz w:val="28"/>
          <w:rtl/>
        </w:rPr>
      </w:pPr>
      <w:r w:rsidRPr="00993220">
        <w:rPr>
          <w:i/>
          <w:iCs/>
          <w:szCs w:val="24"/>
        </w:rPr>
        <w:t>H</w:t>
      </w:r>
      <w:r w:rsidRPr="00993220">
        <w:rPr>
          <w:i/>
          <w:iCs/>
          <w:szCs w:val="24"/>
          <w:vertAlign w:val="subscript"/>
        </w:rPr>
        <w:t>C</w:t>
      </w:r>
      <w:r w:rsidRPr="00993220">
        <w:rPr>
          <w:sz w:val="28"/>
        </w:rPr>
        <w:t xml:space="preserve"> </w:t>
      </w:r>
      <w:r w:rsidRPr="00993220">
        <w:rPr>
          <w:sz w:val="28"/>
          <w:rtl/>
        </w:rPr>
        <w:t>=</w:t>
      </w:r>
      <w:r w:rsidRPr="00993220">
        <w:rPr>
          <w:rFonts w:hint="eastAsia"/>
          <w:sz w:val="28"/>
          <w:rtl/>
        </w:rPr>
        <w:t>حداکثر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محاسبات</w:t>
      </w:r>
      <w:r w:rsidRPr="00993220">
        <w:rPr>
          <w:rFonts w:hint="cs"/>
          <w:sz w:val="28"/>
          <w:rtl/>
        </w:rPr>
        <w:t>ی</w:t>
      </w:r>
      <w:r w:rsidRPr="00993220">
        <w:rPr>
          <w:i/>
          <w:iCs/>
          <w:sz w:val="28"/>
          <w:rtl/>
        </w:rPr>
        <w:t xml:space="preserve">                           </w:t>
      </w:r>
      <w:r w:rsidRPr="00993220">
        <w:rPr>
          <w:i/>
          <w:iCs/>
          <w:szCs w:val="24"/>
        </w:rPr>
        <w:t>H</w:t>
      </w:r>
      <w:r w:rsidRPr="00993220">
        <w:rPr>
          <w:i/>
          <w:iCs/>
          <w:szCs w:val="24"/>
          <w:vertAlign w:val="subscript"/>
        </w:rPr>
        <w:t>a</w:t>
      </w:r>
      <w:r w:rsidRPr="00993220">
        <w:rPr>
          <w:sz w:val="28"/>
          <w:rtl/>
        </w:rPr>
        <w:t>=ح</w:t>
      </w:r>
      <w:r w:rsidRPr="00993220">
        <w:rPr>
          <w:rFonts w:hint="eastAsia"/>
          <w:sz w:val="28"/>
          <w:rtl/>
        </w:rPr>
        <w:t>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مجاز</w:t>
      </w:r>
    </w:p>
    <w:p w14:paraId="5AED04E2" w14:textId="77777777" w:rsidR="003128BE" w:rsidRPr="00993220" w:rsidRDefault="003128BE" w:rsidP="00B05D3C">
      <w:pPr>
        <w:pStyle w:val="C0PlainText"/>
        <w:ind w:left="-270"/>
        <w:rPr>
          <w:sz w:val="28"/>
        </w:rPr>
      </w:pPr>
      <w:r w:rsidRPr="00993220">
        <w:rPr>
          <w:szCs w:val="24"/>
        </w:rPr>
        <w:t xml:space="preserve">c </w:t>
      </w:r>
      <w:r w:rsidRPr="00993220">
        <w:rPr>
          <w:sz w:val="28"/>
          <w:rtl/>
        </w:rPr>
        <w:t>=</w:t>
      </w:r>
      <w:r w:rsidRPr="00993220">
        <w:rPr>
          <w:rFonts w:hint="eastAsia"/>
          <w:sz w:val="28"/>
          <w:rtl/>
        </w:rPr>
        <w:t>چسبندگ</w:t>
      </w:r>
      <w:r w:rsidRPr="00993220">
        <w:rPr>
          <w:rFonts w:hint="cs"/>
          <w:sz w:val="28"/>
          <w:rtl/>
        </w:rPr>
        <w:t>ی</w:t>
      </w:r>
      <w:r w:rsidRPr="00993220">
        <w:rPr>
          <w:sz w:val="28"/>
          <w:rtl/>
        </w:rPr>
        <w:t xml:space="preserve"> </w:t>
      </w:r>
      <w:r w:rsidRPr="00993220">
        <w:rPr>
          <w:rFonts w:hint="eastAsia"/>
          <w:sz w:val="28"/>
          <w:rtl/>
        </w:rPr>
        <w:t>زهکش</w:t>
      </w:r>
      <w:r w:rsidRPr="00993220">
        <w:rPr>
          <w:rFonts w:hint="cs"/>
          <w:sz w:val="28"/>
          <w:rtl/>
        </w:rPr>
        <w:t>ی</w:t>
      </w:r>
      <w:r w:rsidRPr="00993220">
        <w:rPr>
          <w:sz w:val="28"/>
          <w:rtl/>
        </w:rPr>
        <w:t xml:space="preserve"> </w:t>
      </w:r>
      <w:r w:rsidRPr="00993220">
        <w:rPr>
          <w:rFonts w:hint="eastAsia"/>
          <w:sz w:val="28"/>
          <w:rtl/>
        </w:rPr>
        <w:t>نشده</w:t>
      </w:r>
      <w:r w:rsidRPr="00993220">
        <w:rPr>
          <w:sz w:val="28"/>
          <w:rtl/>
        </w:rPr>
        <w:t xml:space="preserve">                                                    </w:t>
      </w:r>
      <w:r w:rsidRPr="00993220">
        <w:rPr>
          <w:i/>
          <w:iCs/>
          <w:szCs w:val="24"/>
        </w:rPr>
        <w:t>N</w:t>
      </w:r>
      <w:r w:rsidRPr="00993220">
        <w:rPr>
          <w:i/>
          <w:iCs/>
          <w:szCs w:val="24"/>
          <w:vertAlign w:val="subscript"/>
        </w:rPr>
        <w:t>s</w:t>
      </w:r>
      <w:r w:rsidRPr="00993220">
        <w:rPr>
          <w:sz w:val="28"/>
          <w:rtl/>
        </w:rPr>
        <w:t>=ف</w:t>
      </w:r>
      <w:r w:rsidRPr="00993220">
        <w:rPr>
          <w:rFonts w:hint="eastAsia"/>
          <w:sz w:val="28"/>
          <w:rtl/>
        </w:rPr>
        <w:t>اکتور</w:t>
      </w:r>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p>
    <w:p w14:paraId="51E13528" w14:textId="77777777" w:rsidR="003128BE" w:rsidRPr="00993220" w:rsidRDefault="003128BE" w:rsidP="00B05D3C">
      <w:pPr>
        <w:pStyle w:val="C0PlainText"/>
        <w:ind w:left="-90" w:firstLine="450"/>
        <w:rPr>
          <w:rFonts w:eastAsia="Times New Roman"/>
          <w:sz w:val="28"/>
        </w:rPr>
      </w:pPr>
      <w:r w:rsidRPr="00993220">
        <w:rPr>
          <w:rFonts w:eastAsia="Times New Roman"/>
          <w:szCs w:val="24"/>
        </w:rPr>
        <w:t>F.S.</w:t>
      </w:r>
      <w:r w:rsidRPr="00993220">
        <w:rPr>
          <w:sz w:val="28"/>
          <w:rtl/>
        </w:rPr>
        <w:t xml:space="preserve"> =</w:t>
      </w:r>
      <w:r w:rsidRPr="00993220">
        <w:rPr>
          <w:rFonts w:eastAsia="Times New Roman" w:hint="eastAsia"/>
          <w:sz w:val="28"/>
          <w:rtl/>
        </w:rPr>
        <w:t>ضر</w:t>
      </w:r>
      <w:r w:rsidRPr="00993220">
        <w:rPr>
          <w:rFonts w:eastAsia="Times New Roman" w:hint="cs"/>
          <w:sz w:val="28"/>
          <w:rtl/>
        </w:rPr>
        <w:t>ی</w:t>
      </w:r>
      <w:r w:rsidRPr="00993220">
        <w:rPr>
          <w:rFonts w:eastAsia="Times New Roman" w:hint="eastAsia"/>
          <w:sz w:val="28"/>
          <w:rtl/>
        </w:rPr>
        <w:t>ب</w:t>
      </w:r>
      <w:r w:rsidRPr="00993220">
        <w:rPr>
          <w:rFonts w:eastAsia="Times New Roman"/>
          <w:sz w:val="28"/>
          <w:rtl/>
        </w:rPr>
        <w:t xml:space="preserve"> </w:t>
      </w:r>
      <w:r w:rsidRPr="00993220">
        <w:rPr>
          <w:rFonts w:eastAsia="Times New Roman" w:hint="eastAsia"/>
          <w:sz w:val="28"/>
          <w:rtl/>
        </w:rPr>
        <w:t>اطم</w:t>
      </w:r>
      <w:r w:rsidRPr="00993220">
        <w:rPr>
          <w:rFonts w:eastAsia="Times New Roman" w:hint="cs"/>
          <w:sz w:val="28"/>
          <w:rtl/>
        </w:rPr>
        <w:t>ی</w:t>
      </w:r>
      <w:r w:rsidRPr="00993220">
        <w:rPr>
          <w:rFonts w:eastAsia="Times New Roman" w:hint="eastAsia"/>
          <w:sz w:val="28"/>
          <w:rtl/>
        </w:rPr>
        <w:t>نان</w:t>
      </w:r>
      <w:r w:rsidRPr="00993220">
        <w:rPr>
          <w:rFonts w:eastAsia="Times New Roman"/>
          <w:sz w:val="28"/>
          <w:rtl/>
        </w:rPr>
        <w:t xml:space="preserve">                                                           </w:t>
      </w:r>
      <w:r w:rsidRPr="00C62728">
        <w:rPr>
          <w:rFonts w:hint="cs"/>
          <w:position w:val="-10"/>
        </w:rPr>
        <w:object w:dxaOrig="200" w:dyaOrig="260" w14:anchorId="1BD0C883">
          <v:shape id="_x0000_i1037" type="#_x0000_t75" style="width:14.25pt;height:14.25pt" o:ole="">
            <v:imagedata r:id="rId46" o:title=""/>
          </v:shape>
          <o:OLEObject Type="Embed" ProgID="Equation.3" ShapeID="_x0000_i1037" DrawAspect="Content" ObjectID="_1769260448" r:id="rId47"/>
        </w:object>
      </w:r>
      <w:r w:rsidRPr="00993220">
        <w:rPr>
          <w:rtl/>
        </w:rPr>
        <w:t>=</w:t>
      </w:r>
      <w:r w:rsidRPr="00993220">
        <w:rPr>
          <w:rFonts w:eastAsia="Times New Roman"/>
          <w:sz w:val="28"/>
          <w:rtl/>
        </w:rPr>
        <w:t xml:space="preserve">  </w:t>
      </w:r>
      <w:r w:rsidRPr="00993220">
        <w:rPr>
          <w:rFonts w:eastAsia="Times New Roman" w:hint="eastAsia"/>
          <w:sz w:val="28"/>
          <w:rtl/>
        </w:rPr>
        <w:t>وزن</w:t>
      </w:r>
      <w:r w:rsidRPr="00993220">
        <w:rPr>
          <w:rFonts w:eastAsia="Times New Roman"/>
          <w:sz w:val="28"/>
          <w:rtl/>
        </w:rPr>
        <w:t xml:space="preserve"> </w:t>
      </w:r>
      <w:r w:rsidRPr="00993220">
        <w:rPr>
          <w:rFonts w:eastAsia="Times New Roman" w:hint="eastAsia"/>
          <w:sz w:val="28"/>
          <w:rtl/>
        </w:rPr>
        <w:t>مخصوص</w:t>
      </w:r>
      <w:r w:rsidRPr="00993220">
        <w:rPr>
          <w:rFonts w:eastAsia="Times New Roman"/>
          <w:sz w:val="28"/>
          <w:rtl/>
        </w:rPr>
        <w:t xml:space="preserve"> </w:t>
      </w:r>
      <w:r w:rsidRPr="00993220">
        <w:rPr>
          <w:rFonts w:eastAsia="Times New Roman" w:hint="eastAsia"/>
          <w:sz w:val="28"/>
          <w:rtl/>
        </w:rPr>
        <w:t>خاک</w:t>
      </w:r>
    </w:p>
    <w:p w14:paraId="47C11E51" w14:textId="77777777" w:rsidR="00303A6E" w:rsidRPr="00993220" w:rsidRDefault="003128BE" w:rsidP="00BF0FAE">
      <w:pPr>
        <w:pStyle w:val="BKP-MatnNormal"/>
        <w:rPr>
          <w:sz w:val="28"/>
        </w:rPr>
      </w:pP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عمق خاکبردار</w:t>
      </w:r>
      <w:r w:rsidRPr="00993220">
        <w:rPr>
          <w:rFonts w:hint="cs"/>
          <w:rtl/>
        </w:rPr>
        <w:t>ی</w:t>
      </w:r>
      <w:r w:rsidRPr="00993220">
        <w:rPr>
          <w:rFonts w:hint="eastAsia"/>
          <w:rtl/>
        </w:rPr>
        <w:t>،</w:t>
      </w:r>
      <w:r w:rsidRPr="00993220">
        <w:rPr>
          <w:rtl/>
        </w:rPr>
        <w:t xml:space="preserve"> شرا</w:t>
      </w:r>
      <w:r w:rsidRPr="00993220">
        <w:rPr>
          <w:rFonts w:hint="cs"/>
          <w:rtl/>
        </w:rPr>
        <w:t>ی</w:t>
      </w:r>
      <w:r w:rsidRPr="00993220">
        <w:rPr>
          <w:rFonts w:hint="eastAsia"/>
          <w:rtl/>
        </w:rPr>
        <w:t>ط</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محل و با در نظر گرفتن ضر</w:t>
      </w:r>
      <w:r w:rsidRPr="00993220">
        <w:rPr>
          <w:rFonts w:hint="cs"/>
          <w:rtl/>
        </w:rPr>
        <w:t>ی</w:t>
      </w:r>
      <w:r w:rsidRPr="00993220">
        <w:rPr>
          <w:rFonts w:hint="eastAsia"/>
          <w:rtl/>
        </w:rPr>
        <w:t>ب</w:t>
      </w:r>
      <w:r w:rsidRPr="00993220">
        <w:rPr>
          <w:rtl/>
        </w:rPr>
        <w:t xml:space="preserve"> اطم</w:t>
      </w:r>
      <w:r w:rsidRPr="00993220">
        <w:rPr>
          <w:rFonts w:hint="cs"/>
          <w:rtl/>
        </w:rPr>
        <w:t>ی</w:t>
      </w:r>
      <w:r w:rsidRPr="00993220">
        <w:rPr>
          <w:rFonts w:hint="eastAsia"/>
          <w:rtl/>
        </w:rPr>
        <w:t>نان</w:t>
      </w:r>
      <w:r w:rsidRPr="00993220">
        <w:rPr>
          <w:rtl/>
        </w:rPr>
        <w:t xml:space="preserve"> </w:t>
      </w:r>
      <w:r w:rsidRPr="00993220">
        <w:t>(F.S.=1.5)</w:t>
      </w:r>
      <w:r w:rsidRPr="00993220">
        <w:rPr>
          <w:rtl/>
        </w:rPr>
        <w:t xml:space="preserve"> </w:t>
      </w:r>
      <w:r w:rsidRPr="00993220">
        <w:rPr>
          <w:rFonts w:hint="eastAsia"/>
          <w:rtl/>
        </w:rPr>
        <w:t>درصورت</w:t>
      </w:r>
      <w:r w:rsidRPr="00993220">
        <w:rPr>
          <w:rtl/>
        </w:rPr>
        <w:t xml:space="preserve"> وجود ساختمان و هرگونه سربار، </w:t>
      </w:r>
      <w:r w:rsidRPr="00993220">
        <w:rPr>
          <w:rFonts w:hint="eastAsia"/>
          <w:rtl/>
        </w:rPr>
        <w:t>خاکبردار</w:t>
      </w:r>
      <w:r w:rsidRPr="00993220">
        <w:rPr>
          <w:rFonts w:hint="cs"/>
          <w:rtl/>
        </w:rPr>
        <w:t>ی</w:t>
      </w:r>
      <w:r w:rsidRPr="00993220">
        <w:rPr>
          <w:rtl/>
        </w:rPr>
        <w:t xml:space="preserve"> قائم م</w:t>
      </w:r>
      <w:r w:rsidRPr="00993220">
        <w:rPr>
          <w:rFonts w:hint="cs"/>
          <w:rtl/>
        </w:rPr>
        <w:t>ی</w:t>
      </w:r>
      <w:r w:rsidRPr="00993220">
        <w:rPr>
          <w:rtl/>
        </w:rPr>
        <w:softHyphen/>
        <w:t>با</w:t>
      </w:r>
      <w:r w:rsidRPr="00993220">
        <w:rPr>
          <w:rFonts w:hint="cs"/>
          <w:rtl/>
        </w:rPr>
        <w:t>ی</w:t>
      </w:r>
      <w:r w:rsidRPr="00993220">
        <w:rPr>
          <w:rFonts w:hint="eastAsia"/>
          <w:rtl/>
        </w:rPr>
        <w:t>ست</w:t>
      </w:r>
      <w:r w:rsidRPr="00993220">
        <w:rPr>
          <w:rtl/>
        </w:rPr>
        <w:t xml:space="preserve"> در فاصله ا</w:t>
      </w:r>
      <w:r w:rsidRPr="00993220">
        <w:rPr>
          <w:rFonts w:hint="cs"/>
          <w:rtl/>
        </w:rPr>
        <w:t>ی</w:t>
      </w:r>
      <w:r w:rsidRPr="00993220">
        <w:rPr>
          <w:rFonts w:hint="eastAsia"/>
          <w:rtl/>
        </w:rPr>
        <w:t>من</w:t>
      </w:r>
      <w:r w:rsidRPr="00993220">
        <w:rPr>
          <w:rtl/>
        </w:rPr>
        <w:t xml:space="preserve"> حداقل 5/1 برابر عرض پ</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سازه‌ها و عوارض </w:t>
      </w:r>
      <w:r w:rsidRPr="00993220">
        <w:rPr>
          <w:rFonts w:hint="eastAsia"/>
          <w:rtl/>
        </w:rPr>
        <w:t>انجام</w:t>
      </w:r>
      <w:r w:rsidRPr="00993220">
        <w:rPr>
          <w:rtl/>
        </w:rPr>
        <w:t xml:space="preserve"> پذ</w:t>
      </w:r>
      <w:r w:rsidRPr="00993220">
        <w:rPr>
          <w:rFonts w:hint="cs"/>
          <w:rtl/>
        </w:rPr>
        <w:t>ی</w:t>
      </w:r>
      <w:r w:rsidRPr="00993220">
        <w:rPr>
          <w:rFonts w:hint="eastAsia"/>
          <w:rtl/>
        </w:rPr>
        <w:t>رد</w:t>
      </w:r>
      <w:r w:rsidRPr="00993220">
        <w:rPr>
          <w:rtl/>
        </w:rPr>
        <w:t xml:space="preserve">. </w:t>
      </w:r>
      <w:r w:rsidRPr="00993220">
        <w:rPr>
          <w:rFonts w:hint="eastAsia"/>
          <w:rtl/>
        </w:rPr>
        <w:t>ش</w:t>
      </w:r>
      <w:r w:rsidRPr="00993220">
        <w:rPr>
          <w:rFonts w:hint="cs"/>
          <w:rtl/>
        </w:rPr>
        <w:t>ی</w:t>
      </w:r>
      <w:r w:rsidRPr="00993220">
        <w:rPr>
          <w:rFonts w:hint="eastAsia"/>
          <w:rtl/>
        </w:rPr>
        <w:t>ب</w:t>
      </w:r>
      <w:r w:rsidRPr="00993220">
        <w:rPr>
          <w:rtl/>
        </w:rPr>
        <w:t xml:space="preserve"> </w:t>
      </w:r>
      <w:r w:rsidRPr="00993220">
        <w:rPr>
          <w:rFonts w:hint="eastAsia"/>
          <w:rtl/>
        </w:rPr>
        <w:t>مجاز</w:t>
      </w:r>
      <w:r w:rsidRPr="00993220">
        <w:rPr>
          <w:rtl/>
        </w:rPr>
        <w:t xml:space="preserve"> </w:t>
      </w:r>
      <w:r w:rsidRPr="00993220">
        <w:rPr>
          <w:rFonts w:hint="eastAsia"/>
          <w:rtl/>
        </w:rPr>
        <w:t>خاکبردار</w:t>
      </w:r>
      <w:r w:rsidRPr="00993220">
        <w:rPr>
          <w:rFonts w:hint="cs"/>
          <w:rtl/>
        </w:rPr>
        <w:t>ی</w:t>
      </w:r>
      <w:r w:rsidRPr="00993220">
        <w:rPr>
          <w:rFonts w:hint="eastAsia"/>
          <w:rtl/>
        </w:rPr>
        <w:t>،</w:t>
      </w:r>
      <w:r w:rsidRPr="00993220">
        <w:rPr>
          <w:rtl/>
        </w:rPr>
        <w:t xml:space="preserve"> </w:t>
      </w:r>
      <w:r w:rsidR="006C7FA5" w:rsidRPr="00993220">
        <w:rPr>
          <w:rFonts w:hint="eastAsia"/>
          <w:rtl/>
        </w:rPr>
        <w:t>در</w:t>
      </w:r>
      <w:r w:rsidR="006C7FA5" w:rsidRPr="00993220">
        <w:rPr>
          <w:rtl/>
        </w:rPr>
        <w:t xml:space="preserve"> </w:t>
      </w:r>
      <w:r w:rsidR="00AE0619">
        <w:rPr>
          <w:rFonts w:hint="cs"/>
          <w:rtl/>
        </w:rPr>
        <w:t xml:space="preserve">موقعیت </w:t>
      </w:r>
      <w:r w:rsidR="00AE0619">
        <w:t>W-035</w:t>
      </w:r>
      <w:r w:rsidR="006C7FA5"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تا</w:t>
      </w:r>
      <w:r w:rsidRPr="00993220">
        <w:rPr>
          <w:rtl/>
        </w:rPr>
        <w:t xml:space="preserve"> </w:t>
      </w:r>
      <w:r w:rsidRPr="00993220">
        <w:rPr>
          <w:rFonts w:hint="eastAsia"/>
          <w:rtl/>
        </w:rPr>
        <w:t>عمق</w:t>
      </w:r>
      <w:r w:rsidRPr="00993220">
        <w:rPr>
          <w:rtl/>
        </w:rPr>
        <w:t xml:space="preserve"> ح</w:t>
      </w:r>
      <w:r w:rsidRPr="00993220">
        <w:rPr>
          <w:rFonts w:hint="eastAsia"/>
          <w:rtl/>
        </w:rPr>
        <w:t>ـ</w:t>
      </w:r>
      <w:r w:rsidRPr="00993220">
        <w:rPr>
          <w:rtl/>
        </w:rPr>
        <w:t xml:space="preserve">داکثر </w:t>
      </w:r>
      <w:r w:rsidR="00820012" w:rsidRPr="00993220">
        <w:rPr>
          <w:rFonts w:hint="cs"/>
          <w:rtl/>
        </w:rPr>
        <w:t>ی</w:t>
      </w:r>
      <w:r w:rsidR="00820012" w:rsidRPr="00993220">
        <w:rPr>
          <w:rFonts w:hint="eastAsia"/>
          <w:rtl/>
        </w:rPr>
        <w:t>ک</w:t>
      </w:r>
      <w:r w:rsidRPr="00993220">
        <w:rPr>
          <w:rtl/>
        </w:rPr>
        <w:t xml:space="preserve"> </w:t>
      </w:r>
      <w:r w:rsidRPr="00993220">
        <w:rPr>
          <w:rFonts w:hint="eastAsia"/>
          <w:rtl/>
        </w:rPr>
        <w:t>متر</w:t>
      </w:r>
      <w:r w:rsidRPr="00993220">
        <w:rPr>
          <w:rFonts w:hint="cs"/>
          <w:rtl/>
        </w:rPr>
        <w:t>ی</w:t>
      </w:r>
      <w:r w:rsidRPr="00993220">
        <w:rPr>
          <w:rtl/>
        </w:rPr>
        <w:t xml:space="preserve"> در </w:t>
      </w:r>
      <w:r w:rsidRPr="00993220">
        <w:rPr>
          <w:rFonts w:hint="eastAsia"/>
          <w:rtl/>
        </w:rPr>
        <w:t>گمانه</w:t>
      </w:r>
      <w:r w:rsidR="00820012" w:rsidRPr="00993220">
        <w:rPr>
          <w:rFonts w:hint="eastAsia"/>
        </w:rPr>
        <w:t>‌</w:t>
      </w:r>
      <w:r w:rsidR="00820012" w:rsidRPr="00993220">
        <w:rPr>
          <w:rFonts w:hint="eastAsia"/>
          <w:rtl/>
        </w:rPr>
        <w:t>ها</w:t>
      </w:r>
      <w:r w:rsidR="00F809B7"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820012" w:rsidRPr="00993220">
        <w:t>BH</w:t>
      </w:r>
      <w:r w:rsidR="00AE0619">
        <w:t>-WH-35</w:t>
      </w:r>
      <w:r w:rsidR="00167788" w:rsidRPr="00993220">
        <w:rPr>
          <w:rtl/>
        </w:rPr>
        <w:t xml:space="preserve"> </w:t>
      </w:r>
      <w:r w:rsidR="00AE0619">
        <w:rPr>
          <w:rFonts w:hint="cs"/>
          <w:rtl/>
        </w:rPr>
        <w:t xml:space="preserve">، </w:t>
      </w:r>
      <w:r w:rsidR="00820012" w:rsidRPr="00993220">
        <w:t>BH-</w:t>
      </w:r>
      <w:r w:rsidR="00AE0619">
        <w:t>FL-28</w:t>
      </w:r>
      <w:r w:rsidR="00AE0619">
        <w:rPr>
          <w:rFonts w:hint="cs"/>
          <w:rtl/>
        </w:rPr>
        <w:t xml:space="preserve"> و </w:t>
      </w:r>
      <w:r w:rsidR="00AE0619" w:rsidRPr="00993220">
        <w:t>BH-</w:t>
      </w:r>
      <w:r w:rsidR="00AE0619">
        <w:t>FL-29</w:t>
      </w:r>
      <w:r w:rsidR="00AE0619">
        <w:rPr>
          <w:rFonts w:hint="cs"/>
          <w:rtl/>
        </w:rPr>
        <w:t xml:space="preserve"> </w:t>
      </w:r>
      <w:r w:rsidR="00820012"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بدون در نظر گرفتن </w:t>
      </w:r>
      <w:r w:rsidRPr="00993220">
        <w:rPr>
          <w:rFonts w:hint="eastAsia"/>
          <w:rtl/>
        </w:rPr>
        <w:t>اثر</w:t>
      </w:r>
      <w:r w:rsidRPr="00993220">
        <w:rPr>
          <w:rtl/>
        </w:rPr>
        <w:t xml:space="preserve"> </w:t>
      </w:r>
      <w:r w:rsidRPr="00993220">
        <w:rPr>
          <w:rFonts w:hint="eastAsia"/>
          <w:rtl/>
        </w:rPr>
        <w:t>سربار</w:t>
      </w:r>
      <w:r w:rsidRPr="00993220">
        <w:rPr>
          <w:rtl/>
        </w:rPr>
        <w:t xml:space="preserve"> </w:t>
      </w:r>
      <w:r w:rsidRPr="00993220">
        <w:rPr>
          <w:rFonts w:hint="eastAsia"/>
          <w:rtl/>
        </w:rPr>
        <w:t>سازه</w:t>
      </w:r>
      <w:r w:rsidRPr="00993220">
        <w:rPr>
          <w:rtl/>
        </w:rPr>
        <w:softHyphen/>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آب</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جار</w:t>
      </w:r>
      <w:r w:rsidRPr="00993220">
        <w:rPr>
          <w:rFonts w:hint="cs"/>
          <w:rtl/>
        </w:rPr>
        <w:t>ی</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زلزله</w:t>
      </w:r>
      <w:r w:rsidRPr="00993220">
        <w:rPr>
          <w:rtl/>
        </w:rPr>
        <w:t xml:space="preserve"> و با توجه به شرا</w:t>
      </w:r>
      <w:r w:rsidRPr="00993220">
        <w:rPr>
          <w:rFonts w:hint="cs"/>
          <w:rtl/>
        </w:rPr>
        <w:t>ی</w:t>
      </w:r>
      <w:r w:rsidRPr="00993220">
        <w:rPr>
          <w:rFonts w:hint="eastAsia"/>
          <w:rtl/>
        </w:rPr>
        <w:t>ط</w:t>
      </w:r>
      <w:r w:rsidRPr="00993220">
        <w:rPr>
          <w:rtl/>
        </w:rPr>
        <w:t xml:space="preserve">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00F809B7" w:rsidRPr="00993220">
        <w:rPr>
          <w:rFonts w:hint="eastAsia"/>
          <w:rtl/>
        </w:rPr>
        <w:t>قائم</w:t>
      </w:r>
      <w:r w:rsidRPr="00993220">
        <w:rPr>
          <w:rtl/>
        </w:rPr>
        <w:t xml:space="preserve"> در کوتاه مدت </w:t>
      </w:r>
      <w:r w:rsidRPr="00993220">
        <w:rPr>
          <w:rFonts w:hint="eastAsia"/>
          <w:rtl/>
        </w:rPr>
        <w:t>برآورد</w:t>
      </w:r>
      <w:r w:rsidRPr="00993220">
        <w:rPr>
          <w:rtl/>
        </w:rPr>
        <w:t xml:space="preserve"> </w:t>
      </w:r>
      <w:r w:rsidRPr="00993220">
        <w:rPr>
          <w:rFonts w:hint="eastAsia"/>
          <w:rtl/>
        </w:rPr>
        <w:t>شده</w:t>
      </w:r>
      <w:r w:rsidRPr="00993220">
        <w:rPr>
          <w:rtl/>
        </w:rPr>
        <w:t xml:space="preserve"> است ول</w:t>
      </w:r>
      <w:r w:rsidRPr="00993220">
        <w:rPr>
          <w:rFonts w:hint="cs"/>
          <w:rtl/>
        </w:rPr>
        <w:t>ی</w:t>
      </w:r>
      <w:r w:rsidRPr="00993220">
        <w:rPr>
          <w:rtl/>
        </w:rPr>
        <w:t xml:space="preserve"> در دراز مدت به دل</w:t>
      </w:r>
      <w:r w:rsidRPr="00993220">
        <w:rPr>
          <w:rFonts w:hint="cs"/>
          <w:rtl/>
        </w:rPr>
        <w:t>ی</w:t>
      </w:r>
      <w:r w:rsidRPr="00993220">
        <w:rPr>
          <w:rFonts w:hint="eastAsia"/>
          <w:rtl/>
        </w:rPr>
        <w:t>ل</w:t>
      </w:r>
      <w:r w:rsidRPr="00993220">
        <w:rPr>
          <w:rtl/>
        </w:rPr>
        <w:t xml:space="preserve"> کاهش قفل و بست م</w:t>
      </w:r>
      <w:r w:rsidRPr="00993220">
        <w:rPr>
          <w:rFonts w:hint="cs"/>
          <w:rtl/>
        </w:rPr>
        <w:t>ی</w:t>
      </w:r>
      <w:r w:rsidRPr="00993220">
        <w:rPr>
          <w:rFonts w:hint="eastAsia"/>
          <w:rtl/>
        </w:rPr>
        <w:t>ان</w:t>
      </w:r>
      <w:r w:rsidRPr="00993220">
        <w:rPr>
          <w:rtl/>
        </w:rPr>
        <w:t xml:space="preserve"> ذرات</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هوازدگ</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تر</w:t>
      </w:r>
      <w:r w:rsidRPr="00993220">
        <w:rPr>
          <w:rtl/>
        </w:rPr>
        <w:t xml:space="preserve"> </w:t>
      </w:r>
      <w:r w:rsidRPr="00993220">
        <w:rPr>
          <w:rFonts w:hint="eastAsia"/>
          <w:rtl/>
        </w:rPr>
        <w:t>و</w:t>
      </w:r>
      <w:r w:rsidRPr="00993220">
        <w:rPr>
          <w:rtl/>
        </w:rPr>
        <w:t xml:space="preserve"> </w:t>
      </w:r>
      <w:r w:rsidRPr="00993220">
        <w:rPr>
          <w:rFonts w:hint="eastAsia"/>
          <w:rtl/>
        </w:rPr>
        <w:t>خشک</w:t>
      </w:r>
      <w:r w:rsidRPr="00993220">
        <w:rPr>
          <w:rtl/>
        </w:rPr>
        <w:t xml:space="preserve"> </w:t>
      </w:r>
      <w:r w:rsidRPr="00993220">
        <w:rPr>
          <w:rFonts w:hint="eastAsia"/>
          <w:rtl/>
        </w:rPr>
        <w:t>شدن</w:t>
      </w:r>
      <w:r w:rsidRPr="00993220">
        <w:rPr>
          <w:rtl/>
        </w:rPr>
        <w:t xml:space="preserve"> </w:t>
      </w:r>
      <w:r w:rsidRPr="00993220">
        <w:rPr>
          <w:rFonts w:hint="eastAsia"/>
          <w:rtl/>
        </w:rPr>
        <w:t>متوال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توص</w:t>
      </w:r>
      <w:r w:rsidRPr="00993220">
        <w:rPr>
          <w:rFonts w:hint="cs"/>
          <w:rtl/>
        </w:rPr>
        <w:t>ی</w:t>
      </w:r>
      <w:r w:rsidRPr="00993220">
        <w:rPr>
          <w:rFonts w:hint="eastAsia"/>
          <w:rtl/>
        </w:rPr>
        <w:t>ه</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محافظت</w:t>
      </w:r>
      <w:r w:rsidRPr="00993220">
        <w:rPr>
          <w:rtl/>
        </w:rPr>
        <w:t xml:space="preserve"> </w:t>
      </w:r>
      <w:r w:rsidRPr="00993220">
        <w:rPr>
          <w:rFonts w:hint="eastAsia"/>
          <w:rtl/>
        </w:rPr>
        <w:t>بدنه</w:t>
      </w:r>
      <w:r w:rsidRPr="00993220">
        <w:rPr>
          <w:rtl/>
        </w:rPr>
        <w:t xml:space="preserve"> </w:t>
      </w:r>
      <w:r w:rsidRPr="00993220">
        <w:rPr>
          <w:rFonts w:hint="eastAsia"/>
          <w:rtl/>
        </w:rPr>
        <w:t>ترانشه</w:t>
      </w:r>
      <w:r w:rsidRPr="00993220">
        <w:rPr>
          <w:rtl/>
        </w:rPr>
        <w:t xml:space="preserve"> </w:t>
      </w:r>
      <w:r w:rsidRPr="00993220">
        <w:rPr>
          <w:rFonts w:hint="eastAsia"/>
          <w:sz w:val="28"/>
          <w:rtl/>
        </w:rPr>
        <w:t>درنظر</w:t>
      </w:r>
      <w:r w:rsidRPr="00993220">
        <w:rPr>
          <w:sz w:val="28"/>
          <w:rtl/>
        </w:rPr>
        <w:t xml:space="preserve"> </w:t>
      </w:r>
      <w:r w:rsidRPr="00993220">
        <w:rPr>
          <w:rFonts w:hint="eastAsia"/>
          <w:sz w:val="28"/>
          <w:rtl/>
        </w:rPr>
        <w:t>گرفته</w:t>
      </w:r>
      <w:r w:rsidRPr="00993220">
        <w:rPr>
          <w:sz w:val="28"/>
          <w:rtl/>
        </w:rPr>
        <w:t xml:space="preserve"> </w:t>
      </w:r>
      <w:r w:rsidRPr="00993220">
        <w:rPr>
          <w:rFonts w:hint="eastAsia"/>
          <w:sz w:val="28"/>
          <w:rtl/>
        </w:rPr>
        <w:t>شود</w:t>
      </w:r>
      <w:r w:rsidRPr="00993220">
        <w:rPr>
          <w:sz w:val="28"/>
          <w:rtl/>
        </w:rPr>
        <w:t xml:space="preserve">. </w:t>
      </w:r>
      <w:r w:rsidR="00303A6E" w:rsidRPr="00993220">
        <w:rPr>
          <w:sz w:val="28"/>
          <w:rtl/>
        </w:rPr>
        <w:t xml:space="preserve">پس از گذشت </w:t>
      </w:r>
      <w:r w:rsidR="00303A6E" w:rsidRPr="00993220">
        <w:rPr>
          <w:rFonts w:hint="eastAsia"/>
          <w:sz w:val="28"/>
          <w:rtl/>
        </w:rPr>
        <w:t>مدت</w:t>
      </w:r>
      <w:r w:rsidR="00303A6E" w:rsidRPr="00993220">
        <w:rPr>
          <w:rFonts w:hint="cs"/>
          <w:sz w:val="28"/>
          <w:rtl/>
        </w:rPr>
        <w:t>ی</w:t>
      </w:r>
      <w:r w:rsidR="00303A6E" w:rsidRPr="00993220">
        <w:rPr>
          <w:sz w:val="28"/>
          <w:rtl/>
        </w:rPr>
        <w:t xml:space="preserve"> از گودبردار</w:t>
      </w:r>
      <w:r w:rsidR="00303A6E" w:rsidRPr="00993220">
        <w:rPr>
          <w:rFonts w:hint="cs"/>
          <w:sz w:val="28"/>
          <w:rtl/>
        </w:rPr>
        <w:t>ی</w:t>
      </w:r>
      <w:r w:rsidR="00303A6E" w:rsidRPr="00993220">
        <w:rPr>
          <w:sz w:val="28"/>
          <w:rtl/>
        </w:rPr>
        <w:t xml:space="preserve"> به دل</w:t>
      </w:r>
      <w:r w:rsidR="00303A6E" w:rsidRPr="00993220">
        <w:rPr>
          <w:rFonts w:hint="cs"/>
          <w:sz w:val="28"/>
          <w:rtl/>
        </w:rPr>
        <w:t>ی</w:t>
      </w:r>
      <w:r w:rsidR="00303A6E" w:rsidRPr="00993220">
        <w:rPr>
          <w:rFonts w:hint="eastAsia"/>
          <w:sz w:val="28"/>
          <w:rtl/>
        </w:rPr>
        <w:t>ل</w:t>
      </w:r>
      <w:r w:rsidR="00303A6E" w:rsidRPr="00993220">
        <w:rPr>
          <w:sz w:val="28"/>
          <w:rtl/>
        </w:rPr>
        <w:t xml:space="preserve"> اثر هوازدگ</w:t>
      </w:r>
      <w:r w:rsidR="00303A6E" w:rsidRPr="00993220">
        <w:rPr>
          <w:rFonts w:hint="cs"/>
          <w:sz w:val="28"/>
          <w:rtl/>
        </w:rPr>
        <w:t>ی</w:t>
      </w:r>
      <w:r w:rsidR="00303A6E" w:rsidRPr="00993220">
        <w:rPr>
          <w:rFonts w:hint="eastAsia"/>
          <w:sz w:val="28"/>
          <w:rtl/>
        </w:rPr>
        <w:t>،</w:t>
      </w:r>
      <w:r w:rsidR="00303A6E" w:rsidRPr="00993220">
        <w:rPr>
          <w:sz w:val="28"/>
          <w:rtl/>
        </w:rPr>
        <w:t xml:space="preserve"> نفوذ رطوبت و کاهش قفل و بست م</w:t>
      </w:r>
      <w:r w:rsidR="00303A6E" w:rsidRPr="00993220">
        <w:rPr>
          <w:rFonts w:hint="cs"/>
          <w:sz w:val="28"/>
          <w:rtl/>
        </w:rPr>
        <w:t>ی</w:t>
      </w:r>
      <w:r w:rsidR="00303A6E" w:rsidRPr="00993220">
        <w:rPr>
          <w:rFonts w:hint="eastAsia"/>
          <w:sz w:val="28"/>
          <w:rtl/>
        </w:rPr>
        <w:t>ان</w:t>
      </w:r>
      <w:r w:rsidR="00303A6E" w:rsidRPr="00993220">
        <w:rPr>
          <w:sz w:val="28"/>
          <w:rtl/>
        </w:rPr>
        <w:t xml:space="preserve"> ذرات، وقوع ر</w:t>
      </w:r>
      <w:r w:rsidR="00303A6E" w:rsidRPr="00993220">
        <w:rPr>
          <w:rFonts w:hint="cs"/>
          <w:sz w:val="28"/>
          <w:rtl/>
        </w:rPr>
        <w:t>ی</w:t>
      </w:r>
      <w:r w:rsidR="00303A6E" w:rsidRPr="00993220">
        <w:rPr>
          <w:rFonts w:hint="eastAsia"/>
          <w:sz w:val="28"/>
          <w:rtl/>
        </w:rPr>
        <w:t>زش</w:t>
      </w:r>
      <w:r w:rsidR="00303A6E" w:rsidRPr="00993220">
        <w:rPr>
          <w:rFonts w:hint="eastAsia"/>
          <w:sz w:val="28"/>
        </w:rPr>
        <w:t>‌</w:t>
      </w:r>
      <w:r w:rsidR="00303A6E" w:rsidRPr="00993220">
        <w:rPr>
          <w:rFonts w:hint="eastAsia"/>
          <w:sz w:val="28"/>
          <w:rtl/>
        </w:rPr>
        <w:t>ها</w:t>
      </w:r>
      <w:r w:rsidR="00303A6E" w:rsidRPr="00993220">
        <w:rPr>
          <w:rFonts w:hint="cs"/>
          <w:sz w:val="28"/>
          <w:rtl/>
        </w:rPr>
        <w:t>ی</w:t>
      </w:r>
      <w:r w:rsidR="00303A6E" w:rsidRPr="00993220">
        <w:rPr>
          <w:sz w:val="28"/>
          <w:rtl/>
        </w:rPr>
        <w:t xml:space="preserve"> موضع</w:t>
      </w:r>
      <w:r w:rsidR="00303A6E" w:rsidRPr="00993220">
        <w:rPr>
          <w:rFonts w:hint="cs"/>
          <w:sz w:val="28"/>
          <w:rtl/>
        </w:rPr>
        <w:t>ی</w:t>
      </w:r>
      <w:r w:rsidR="00303A6E" w:rsidRPr="00993220">
        <w:rPr>
          <w:sz w:val="28"/>
          <w:rtl/>
        </w:rPr>
        <w:t xml:space="preserve"> محتمل م</w:t>
      </w:r>
      <w:r w:rsidR="00303A6E" w:rsidRPr="00993220">
        <w:rPr>
          <w:rFonts w:hint="cs"/>
          <w:sz w:val="28"/>
          <w:rtl/>
        </w:rPr>
        <w:t>ی</w:t>
      </w:r>
      <w:r w:rsidR="00303A6E" w:rsidRPr="00993220">
        <w:rPr>
          <w:sz w:val="28"/>
          <w:rtl/>
        </w:rPr>
        <w:softHyphen/>
      </w:r>
      <w:r w:rsidR="00303A6E" w:rsidRPr="00993220">
        <w:rPr>
          <w:rFonts w:hint="eastAsia"/>
          <w:sz w:val="28"/>
          <w:rtl/>
        </w:rPr>
        <w:t>باشد</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w:t>
      </w:r>
      <w:r w:rsidR="00303A6E" w:rsidRPr="00993220">
        <w:rPr>
          <w:sz w:val="28"/>
          <w:rtl/>
        </w:rPr>
        <w:t xml:space="preserve"> مدت </w:t>
      </w:r>
      <w:r w:rsidR="00303A6E" w:rsidRPr="00993220">
        <w:rPr>
          <w:sz w:val="36"/>
          <w:rtl/>
        </w:rPr>
        <w:t>با توجه به شرا</w:t>
      </w:r>
      <w:r w:rsidR="00303A6E" w:rsidRPr="00993220">
        <w:rPr>
          <w:rFonts w:hint="cs"/>
          <w:sz w:val="36"/>
          <w:rtl/>
        </w:rPr>
        <w:t>ی</w:t>
      </w:r>
      <w:r w:rsidR="00303A6E" w:rsidRPr="00993220">
        <w:rPr>
          <w:rFonts w:hint="eastAsia"/>
          <w:sz w:val="36"/>
          <w:rtl/>
        </w:rPr>
        <w:t>ط</w:t>
      </w:r>
      <w:r w:rsidR="00303A6E" w:rsidRPr="00993220">
        <w:rPr>
          <w:sz w:val="36"/>
          <w:rtl/>
        </w:rPr>
        <w:t xml:space="preserve"> لا</w:t>
      </w:r>
      <w:r w:rsidR="00303A6E" w:rsidRPr="00993220">
        <w:rPr>
          <w:rFonts w:hint="cs"/>
          <w:sz w:val="36"/>
          <w:rtl/>
        </w:rPr>
        <w:t>ی</w:t>
      </w:r>
      <w:r w:rsidR="00303A6E" w:rsidRPr="00993220">
        <w:rPr>
          <w:rFonts w:hint="eastAsia"/>
          <w:sz w:val="36"/>
          <w:rtl/>
        </w:rPr>
        <w:t>ه</w:t>
      </w:r>
      <w:r w:rsidR="00303A6E" w:rsidRPr="00993220">
        <w:rPr>
          <w:sz w:val="36"/>
          <w:rtl/>
        </w:rPr>
        <w:softHyphen/>
      </w:r>
      <w:r w:rsidR="00303A6E" w:rsidRPr="00993220">
        <w:rPr>
          <w:rFonts w:hint="eastAsia"/>
          <w:sz w:val="36"/>
          <w:rtl/>
        </w:rPr>
        <w:t>ها</w:t>
      </w:r>
      <w:r w:rsidR="00303A6E" w:rsidRPr="00993220">
        <w:rPr>
          <w:rFonts w:hint="cs"/>
          <w:sz w:val="36"/>
          <w:rtl/>
        </w:rPr>
        <w:t>ی</w:t>
      </w:r>
      <w:r w:rsidR="00303A6E" w:rsidRPr="00993220">
        <w:rPr>
          <w:sz w:val="36"/>
          <w:rtl/>
        </w:rPr>
        <w:t xml:space="preserve"> </w:t>
      </w:r>
      <w:r w:rsidR="00303A6E" w:rsidRPr="00993220">
        <w:rPr>
          <w:rFonts w:hint="eastAsia"/>
          <w:sz w:val="36"/>
          <w:rtl/>
        </w:rPr>
        <w:t>بستر،</w:t>
      </w:r>
      <w:r w:rsidR="00303A6E" w:rsidRPr="00993220">
        <w:rPr>
          <w:sz w:val="36"/>
          <w:rtl/>
        </w:rPr>
        <w:t xml:space="preserve"> </w:t>
      </w:r>
      <w:r w:rsidR="00303A6E" w:rsidRPr="00993220">
        <w:rPr>
          <w:rFonts w:hint="eastAsia"/>
          <w:sz w:val="36"/>
          <w:rtl/>
        </w:rPr>
        <w:t>ش</w:t>
      </w:r>
      <w:r w:rsidR="00303A6E" w:rsidRPr="00993220">
        <w:rPr>
          <w:rFonts w:hint="cs"/>
          <w:sz w:val="36"/>
          <w:rtl/>
        </w:rPr>
        <w:t>ی</w:t>
      </w:r>
      <w:r w:rsidR="00303A6E" w:rsidRPr="00993220">
        <w:rPr>
          <w:rFonts w:hint="eastAsia"/>
          <w:sz w:val="36"/>
          <w:rtl/>
        </w:rPr>
        <w:t>ب</w:t>
      </w:r>
      <w:r w:rsidR="00303A6E" w:rsidRPr="00993220">
        <w:rPr>
          <w:sz w:val="36"/>
          <w:rtl/>
        </w:rPr>
        <w:t xml:space="preserve"> </w:t>
      </w:r>
      <w:r w:rsidR="00303A6E" w:rsidRPr="00993220">
        <w:rPr>
          <w:rFonts w:hint="eastAsia"/>
          <w:sz w:val="36"/>
          <w:rtl/>
        </w:rPr>
        <w:t>مجاز</w:t>
      </w:r>
      <w:r w:rsidR="00303A6E" w:rsidRPr="00993220">
        <w:rPr>
          <w:sz w:val="36"/>
          <w:rtl/>
        </w:rPr>
        <w:t xml:space="preserve"> </w:t>
      </w:r>
      <w:r w:rsidR="00303A6E" w:rsidRPr="00993220">
        <w:rPr>
          <w:rFonts w:hint="eastAsia"/>
          <w:sz w:val="36"/>
          <w:rtl/>
        </w:rPr>
        <w:t>خاکبردار</w:t>
      </w:r>
      <w:r w:rsidR="00303A6E" w:rsidRPr="00993220">
        <w:rPr>
          <w:rFonts w:hint="cs"/>
          <w:sz w:val="36"/>
          <w:rtl/>
        </w:rPr>
        <w:t>ی</w:t>
      </w:r>
      <w:r w:rsidR="00303A6E" w:rsidRPr="00993220">
        <w:rPr>
          <w:sz w:val="36"/>
          <w:rtl/>
        </w:rPr>
        <w:t xml:space="preserve"> </w:t>
      </w:r>
      <w:r w:rsidR="00303A6E" w:rsidRPr="00993220">
        <w:rPr>
          <w:rFonts w:hint="eastAsia"/>
          <w:sz w:val="36"/>
          <w:rtl/>
        </w:rPr>
        <w:t>تا</w:t>
      </w:r>
      <w:r w:rsidR="00303A6E" w:rsidRPr="00993220">
        <w:rPr>
          <w:sz w:val="36"/>
          <w:rtl/>
        </w:rPr>
        <w:t xml:space="preserve"> </w:t>
      </w:r>
      <w:r w:rsidR="00303A6E" w:rsidRPr="00993220">
        <w:rPr>
          <w:rFonts w:hint="eastAsia"/>
          <w:sz w:val="36"/>
          <w:rtl/>
        </w:rPr>
        <w:t>عمق</w:t>
      </w:r>
      <w:r w:rsidR="00303A6E" w:rsidRPr="00993220">
        <w:rPr>
          <w:sz w:val="36"/>
          <w:rtl/>
        </w:rPr>
        <w:t xml:space="preserve"> ح</w:t>
      </w:r>
      <w:r w:rsidR="00303A6E" w:rsidRPr="00993220">
        <w:rPr>
          <w:rFonts w:hint="eastAsia"/>
          <w:sz w:val="36"/>
          <w:rtl/>
        </w:rPr>
        <w:t>ـ</w:t>
      </w:r>
      <w:r w:rsidR="00303A6E" w:rsidRPr="00993220">
        <w:rPr>
          <w:sz w:val="36"/>
          <w:rtl/>
        </w:rPr>
        <w:t xml:space="preserve">داکثر </w:t>
      </w:r>
      <w:r w:rsidR="006E287C" w:rsidRPr="00993220">
        <w:rPr>
          <w:rFonts w:hint="cs"/>
          <w:sz w:val="36"/>
          <w:rtl/>
        </w:rPr>
        <w:t>ی</w:t>
      </w:r>
      <w:r w:rsidR="006E287C" w:rsidRPr="00993220">
        <w:rPr>
          <w:rFonts w:hint="eastAsia"/>
          <w:sz w:val="36"/>
          <w:rtl/>
        </w:rPr>
        <w:t>ک</w:t>
      </w:r>
      <w:r w:rsidR="00303A6E" w:rsidRPr="00993220">
        <w:rPr>
          <w:sz w:val="36"/>
          <w:rtl/>
        </w:rPr>
        <w:t xml:space="preserve"> </w:t>
      </w:r>
      <w:r w:rsidR="00303A6E" w:rsidRPr="00993220">
        <w:rPr>
          <w:rFonts w:hint="eastAsia"/>
          <w:sz w:val="36"/>
          <w:rtl/>
        </w:rPr>
        <w:t>متر</w:t>
      </w:r>
      <w:r w:rsidR="00303A6E" w:rsidRPr="00993220">
        <w:rPr>
          <w:rFonts w:hint="cs"/>
          <w:sz w:val="36"/>
          <w:rtl/>
        </w:rPr>
        <w:t>ی</w:t>
      </w:r>
      <w:r w:rsidR="00303A6E" w:rsidRPr="00993220">
        <w:rPr>
          <w:sz w:val="36"/>
          <w:rtl/>
        </w:rPr>
        <w:t xml:space="preserve"> به صورت </w:t>
      </w:r>
      <w:r w:rsidR="00F809B7" w:rsidRPr="00993220">
        <w:rPr>
          <w:sz w:val="36"/>
          <w:rtl/>
        </w:rPr>
        <w:t>80</w:t>
      </w:r>
      <w:r w:rsidR="00303A6E" w:rsidRPr="00993220">
        <w:rPr>
          <w:sz w:val="36"/>
          <w:rtl/>
        </w:rPr>
        <w:t xml:space="preserve">-75 </w:t>
      </w:r>
      <w:r w:rsidR="00303A6E" w:rsidRPr="00993220">
        <w:rPr>
          <w:rFonts w:hint="eastAsia"/>
          <w:sz w:val="36"/>
          <w:rtl/>
        </w:rPr>
        <w:t>درجه</w:t>
      </w:r>
      <w:r w:rsidR="00303A6E" w:rsidRPr="00993220">
        <w:rPr>
          <w:sz w:val="36"/>
          <w:rtl/>
        </w:rPr>
        <w:t xml:space="preserve"> </w:t>
      </w:r>
      <w:r w:rsidR="00303A6E" w:rsidRPr="00993220">
        <w:rPr>
          <w:rFonts w:hint="eastAsia"/>
          <w:sz w:val="36"/>
          <w:rtl/>
        </w:rPr>
        <w:t>برآورد</w:t>
      </w:r>
      <w:r w:rsidR="00303A6E" w:rsidRPr="00993220">
        <w:rPr>
          <w:sz w:val="36"/>
          <w:rtl/>
        </w:rPr>
        <w:t xml:space="preserve"> </w:t>
      </w:r>
      <w:r w:rsidR="00303A6E" w:rsidRPr="00993220">
        <w:rPr>
          <w:rFonts w:hint="eastAsia"/>
          <w:sz w:val="36"/>
          <w:rtl/>
        </w:rPr>
        <w:t>م</w:t>
      </w:r>
      <w:r w:rsidR="00303A6E" w:rsidRPr="00993220">
        <w:rPr>
          <w:rFonts w:hint="cs"/>
          <w:sz w:val="36"/>
          <w:rtl/>
        </w:rPr>
        <w:t>ی</w:t>
      </w:r>
      <w:r w:rsidR="00303A6E" w:rsidRPr="00993220">
        <w:rPr>
          <w:rFonts w:hint="eastAsia"/>
          <w:sz w:val="36"/>
        </w:rPr>
        <w:t>‌</w:t>
      </w:r>
      <w:r w:rsidR="00303A6E" w:rsidRPr="00993220">
        <w:rPr>
          <w:rFonts w:hint="eastAsia"/>
          <w:sz w:val="36"/>
          <w:rtl/>
        </w:rPr>
        <w:t>شود</w:t>
      </w:r>
      <w:r w:rsidR="00303A6E" w:rsidRPr="00993220">
        <w:rPr>
          <w:sz w:val="36"/>
          <w:rtl/>
        </w:rPr>
        <w:t xml:space="preserve"> و </w:t>
      </w:r>
      <w:r w:rsidR="00303A6E" w:rsidRPr="00993220">
        <w:rPr>
          <w:rFonts w:hint="eastAsia"/>
          <w:sz w:val="36"/>
          <w:rtl/>
        </w:rPr>
        <w:t>در</w:t>
      </w:r>
      <w:r w:rsidR="00303A6E" w:rsidRPr="00993220">
        <w:rPr>
          <w:sz w:val="36"/>
          <w:rtl/>
        </w:rPr>
        <w:t xml:space="preserve"> </w:t>
      </w:r>
      <w:r w:rsidR="00303A6E" w:rsidRPr="00993220">
        <w:rPr>
          <w:rFonts w:hint="eastAsia"/>
          <w:sz w:val="36"/>
          <w:rtl/>
        </w:rPr>
        <w:t>لا</w:t>
      </w:r>
      <w:r w:rsidR="00303A6E" w:rsidRPr="00993220">
        <w:rPr>
          <w:rFonts w:hint="cs"/>
          <w:sz w:val="36"/>
          <w:rtl/>
        </w:rPr>
        <w:t>ی</w:t>
      </w:r>
      <w:r w:rsidR="00303A6E" w:rsidRPr="00993220">
        <w:rPr>
          <w:rFonts w:hint="eastAsia"/>
          <w:sz w:val="36"/>
          <w:rtl/>
        </w:rPr>
        <w:t>ه</w:t>
      </w:r>
      <w:r w:rsidR="00303A6E" w:rsidRPr="00993220">
        <w:rPr>
          <w:sz w:val="36"/>
          <w:rtl/>
        </w:rPr>
        <w:t xml:space="preserve"> </w:t>
      </w:r>
      <w:r w:rsidR="00303A6E" w:rsidRPr="00993220">
        <w:rPr>
          <w:rFonts w:hint="cs"/>
          <w:sz w:val="36"/>
          <w:rtl/>
        </w:rPr>
        <w:t>ی</w:t>
      </w:r>
      <w:r w:rsidR="00303A6E" w:rsidRPr="00993220">
        <w:rPr>
          <w:rFonts w:hint="eastAsia"/>
          <w:sz w:val="36"/>
          <w:rtl/>
        </w:rPr>
        <w:t>ک</w:t>
      </w:r>
      <w:r w:rsidR="00303A6E" w:rsidRPr="00993220">
        <w:rPr>
          <w:sz w:val="36"/>
          <w:rtl/>
        </w:rPr>
        <w:t xml:space="preserve"> متر</w:t>
      </w:r>
      <w:r w:rsidR="00303A6E" w:rsidRPr="00993220">
        <w:rPr>
          <w:rFonts w:hint="cs"/>
          <w:sz w:val="36"/>
          <w:rtl/>
        </w:rPr>
        <w:t>ی</w:t>
      </w:r>
      <w:r w:rsidR="00303A6E" w:rsidRPr="00993220">
        <w:rPr>
          <w:sz w:val="36"/>
          <w:rtl/>
        </w:rPr>
        <w:t xml:space="preserve"> سنگ </w:t>
      </w:r>
      <w:r w:rsidR="00AE0619">
        <w:rPr>
          <w:rFonts w:hint="cs"/>
          <w:sz w:val="36"/>
          <w:rtl/>
        </w:rPr>
        <w:t>رس</w:t>
      </w:r>
      <w:r w:rsidR="00AE0619" w:rsidRPr="00993220">
        <w:rPr>
          <w:sz w:val="36"/>
          <w:rtl/>
        </w:rPr>
        <w:t xml:space="preserve"> </w:t>
      </w:r>
      <w:r w:rsidR="00303A6E" w:rsidRPr="00993220">
        <w:rPr>
          <w:sz w:val="28"/>
          <w:rtl/>
        </w:rPr>
        <w:t>اگرچه ش</w:t>
      </w:r>
      <w:r w:rsidR="00303A6E" w:rsidRPr="00993220">
        <w:rPr>
          <w:rFonts w:hint="cs"/>
          <w:sz w:val="28"/>
          <w:rtl/>
        </w:rPr>
        <w:t>ی</w:t>
      </w:r>
      <w:r w:rsidR="00303A6E" w:rsidRPr="00993220">
        <w:rPr>
          <w:rFonts w:hint="eastAsia"/>
          <w:sz w:val="28"/>
          <w:rtl/>
        </w:rPr>
        <w:t>ب</w:t>
      </w:r>
      <w:r w:rsidR="00303A6E" w:rsidRPr="00993220">
        <w:rPr>
          <w:sz w:val="28"/>
          <w:rtl/>
        </w:rPr>
        <w:t xml:space="preserve"> پا</w:t>
      </w:r>
      <w:r w:rsidR="00303A6E" w:rsidRPr="00993220">
        <w:rPr>
          <w:rFonts w:hint="cs"/>
          <w:sz w:val="28"/>
          <w:rtl/>
        </w:rPr>
        <w:t>ی</w:t>
      </w:r>
      <w:r w:rsidR="00303A6E" w:rsidRPr="00993220">
        <w:rPr>
          <w:rFonts w:hint="eastAsia"/>
          <w:sz w:val="28"/>
          <w:rtl/>
        </w:rPr>
        <w:t>دار</w:t>
      </w:r>
      <w:r w:rsidR="00303A6E" w:rsidRPr="00993220">
        <w:rPr>
          <w:sz w:val="28"/>
          <w:rtl/>
        </w:rPr>
        <w:t xml:space="preserve"> </w:t>
      </w:r>
      <w:r w:rsidR="00303A6E" w:rsidRPr="00993220">
        <w:rPr>
          <w:rFonts w:hint="eastAsia"/>
          <w:sz w:val="28"/>
          <w:rtl/>
        </w:rPr>
        <w:t>آن</w:t>
      </w:r>
      <w:r w:rsidR="00303A6E" w:rsidRPr="00993220">
        <w:rPr>
          <w:sz w:val="28"/>
          <w:rtl/>
        </w:rPr>
        <w:t xml:space="preserve"> در کوتاه مدت به صورت قائم م</w:t>
      </w:r>
      <w:r w:rsidR="00303A6E" w:rsidRPr="00993220">
        <w:rPr>
          <w:rFonts w:hint="cs"/>
          <w:sz w:val="28"/>
          <w:rtl/>
        </w:rPr>
        <w:t>ی</w:t>
      </w:r>
      <w:r w:rsidR="00303A6E" w:rsidRPr="00993220">
        <w:rPr>
          <w:rFonts w:hint="eastAsia"/>
          <w:sz w:val="28"/>
        </w:rPr>
        <w:t>‌</w:t>
      </w:r>
      <w:r w:rsidR="00303A6E" w:rsidRPr="00993220">
        <w:rPr>
          <w:sz w:val="28"/>
          <w:rtl/>
        </w:rPr>
        <w:t>باشد ل</w:t>
      </w:r>
      <w:r w:rsidR="00303A6E" w:rsidRPr="00993220">
        <w:rPr>
          <w:rFonts w:hint="cs"/>
          <w:sz w:val="28"/>
          <w:rtl/>
        </w:rPr>
        <w:t>ی</w:t>
      </w:r>
      <w:r w:rsidR="00303A6E" w:rsidRPr="00993220">
        <w:rPr>
          <w:rFonts w:hint="eastAsia"/>
          <w:sz w:val="28"/>
          <w:rtl/>
        </w:rPr>
        <w:t>کن</w:t>
      </w:r>
      <w:r w:rsidR="00303A6E" w:rsidRPr="00993220">
        <w:rPr>
          <w:sz w:val="28"/>
          <w:rtl/>
        </w:rPr>
        <w:t xml:space="preserve"> </w:t>
      </w:r>
      <w:r w:rsidR="00303A6E" w:rsidRPr="00993220">
        <w:rPr>
          <w:rFonts w:hint="eastAsia"/>
          <w:sz w:val="28"/>
          <w:rtl/>
        </w:rPr>
        <w:t>به</w:t>
      </w:r>
      <w:r w:rsidR="00303A6E" w:rsidRPr="00993220">
        <w:rPr>
          <w:sz w:val="28"/>
          <w:rtl/>
        </w:rPr>
        <w:t xml:space="preserve"> </w:t>
      </w:r>
      <w:r w:rsidR="00303A6E" w:rsidRPr="00993220">
        <w:rPr>
          <w:rFonts w:hint="eastAsia"/>
          <w:sz w:val="28"/>
          <w:rtl/>
        </w:rPr>
        <w:t>دل</w:t>
      </w:r>
      <w:r w:rsidR="00303A6E" w:rsidRPr="00993220">
        <w:rPr>
          <w:rFonts w:hint="cs"/>
          <w:sz w:val="28"/>
          <w:rtl/>
        </w:rPr>
        <w:t>ی</w:t>
      </w:r>
      <w:r w:rsidR="00303A6E" w:rsidRPr="00993220">
        <w:rPr>
          <w:rFonts w:hint="eastAsia"/>
          <w:sz w:val="28"/>
          <w:rtl/>
        </w:rPr>
        <w:t>ل</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درز</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شکاف</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طول</w:t>
      </w:r>
      <w:r w:rsidR="00303A6E" w:rsidRPr="00993220">
        <w:rPr>
          <w:sz w:val="28"/>
          <w:rtl/>
        </w:rPr>
        <w:t xml:space="preserve"> </w:t>
      </w:r>
      <w:r w:rsidR="00303A6E" w:rsidRPr="00993220">
        <w:rPr>
          <w:rFonts w:hint="eastAsia"/>
          <w:sz w:val="28"/>
          <w:rtl/>
        </w:rPr>
        <w:t>مس</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احتمال</w:t>
      </w:r>
      <w:r w:rsidR="00303A6E" w:rsidRPr="00993220">
        <w:rPr>
          <w:sz w:val="28"/>
          <w:rtl/>
        </w:rPr>
        <w:t xml:space="preserve"> </w:t>
      </w:r>
      <w:r w:rsidR="00303A6E" w:rsidRPr="00993220">
        <w:rPr>
          <w:rFonts w:hint="eastAsia"/>
          <w:sz w:val="28"/>
          <w:rtl/>
        </w:rPr>
        <w:t>رو</w:t>
      </w:r>
      <w:r w:rsidR="00303A6E" w:rsidRPr="00993220">
        <w:rPr>
          <w:rFonts w:hint="cs"/>
          <w:sz w:val="28"/>
          <w:rtl/>
        </w:rPr>
        <w:t>ی</w:t>
      </w:r>
      <w:r w:rsidR="00303A6E" w:rsidRPr="00993220">
        <w:rPr>
          <w:sz w:val="28"/>
          <w:rtl/>
        </w:rPr>
        <w:t xml:space="preserve"> </w:t>
      </w:r>
      <w:r w:rsidR="00303A6E" w:rsidRPr="00993220">
        <w:rPr>
          <w:rFonts w:hint="eastAsia"/>
          <w:sz w:val="28"/>
          <w:rtl/>
        </w:rPr>
        <w:t>دادن</w:t>
      </w:r>
      <w:r w:rsidR="00303A6E" w:rsidRPr="00993220">
        <w:rPr>
          <w:sz w:val="28"/>
          <w:rtl/>
        </w:rPr>
        <w:t xml:space="preserve">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w:t>
      </w:r>
      <w:r w:rsidR="00303A6E" w:rsidRPr="00993220">
        <w:rPr>
          <w:rFonts w:hint="eastAsia"/>
          <w:sz w:val="28"/>
          <w:rtl/>
        </w:rPr>
        <w:t>ها</w:t>
      </w:r>
      <w:r w:rsidR="00303A6E" w:rsidRPr="00993220">
        <w:rPr>
          <w:rFonts w:hint="cs"/>
          <w:sz w:val="28"/>
          <w:rtl/>
        </w:rPr>
        <w:t>ی</w:t>
      </w:r>
      <w:r w:rsidR="00303A6E" w:rsidRPr="00993220">
        <w:rPr>
          <w:sz w:val="28"/>
          <w:rtl/>
          <w:lang w:bidi="ar"/>
        </w:rPr>
        <w:t xml:space="preserve"> </w:t>
      </w:r>
      <w:r w:rsidR="00303A6E" w:rsidRPr="00993220">
        <w:rPr>
          <w:sz w:val="28"/>
          <w:rtl/>
        </w:rPr>
        <w:t>موضع</w:t>
      </w:r>
      <w:r w:rsidR="00303A6E" w:rsidRPr="00993220">
        <w:rPr>
          <w:rFonts w:hint="cs"/>
          <w:sz w:val="28"/>
          <w:rtl/>
        </w:rPr>
        <w:t>ی</w:t>
      </w:r>
      <w:r w:rsidR="00303A6E" w:rsidRPr="00993220">
        <w:rPr>
          <w:sz w:val="28"/>
          <w:rtl/>
        </w:rPr>
        <w:t xml:space="preserve"> وجود دارد</w:t>
      </w:r>
      <w:r w:rsidR="00303A6E" w:rsidRPr="00993220">
        <w:rPr>
          <w:sz w:val="28"/>
          <w:rtl/>
          <w:lang w:bidi="ar"/>
        </w:rPr>
        <w:t xml:space="preserve">. </w:t>
      </w:r>
      <w:r w:rsidR="00303A6E" w:rsidRPr="00993220">
        <w:rPr>
          <w:sz w:val="28"/>
          <w:rtl/>
        </w:rPr>
        <w:t>لذا لازم است پس از ا</w:t>
      </w:r>
      <w:r w:rsidR="00303A6E" w:rsidRPr="00993220">
        <w:rPr>
          <w:rFonts w:hint="cs"/>
          <w:sz w:val="28"/>
          <w:rtl/>
        </w:rPr>
        <w:t>ی</w:t>
      </w:r>
      <w:r w:rsidR="00303A6E" w:rsidRPr="00993220">
        <w:rPr>
          <w:rFonts w:hint="eastAsia"/>
          <w:sz w:val="28"/>
          <w:rtl/>
        </w:rPr>
        <w:t>ن</w:t>
      </w:r>
      <w:r w:rsidR="00303A6E" w:rsidRPr="00993220">
        <w:rPr>
          <w:sz w:val="28"/>
          <w:rtl/>
        </w:rPr>
        <w:t xml:space="preserve"> مدت نسبت به کاهش ش</w:t>
      </w:r>
      <w:r w:rsidR="00303A6E" w:rsidRPr="00993220">
        <w:rPr>
          <w:rFonts w:hint="cs"/>
          <w:sz w:val="28"/>
          <w:rtl/>
        </w:rPr>
        <w:t>ی</w:t>
      </w:r>
      <w:r w:rsidR="00303A6E" w:rsidRPr="00993220">
        <w:rPr>
          <w:rFonts w:hint="eastAsia"/>
          <w:sz w:val="28"/>
          <w:rtl/>
        </w:rPr>
        <w:t>ب</w:t>
      </w:r>
      <w:r w:rsidR="00303A6E" w:rsidRPr="00993220">
        <w:rPr>
          <w:sz w:val="28"/>
          <w:rtl/>
        </w:rPr>
        <w:t xml:space="preserve"> مجاز درصورت عدم احداث سازه نگهبان، اقدام گردد.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پا</w:t>
      </w:r>
      <w:r w:rsidR="00303A6E" w:rsidRPr="00993220">
        <w:rPr>
          <w:rFonts w:hint="cs"/>
          <w:sz w:val="28"/>
          <w:rtl/>
        </w:rPr>
        <w:t>ی</w:t>
      </w:r>
      <w:r w:rsidR="00303A6E" w:rsidRPr="00993220">
        <w:rPr>
          <w:rFonts w:hint="eastAsia"/>
          <w:sz w:val="28"/>
          <w:rtl/>
        </w:rPr>
        <w:t>دار</w:t>
      </w:r>
      <w:r w:rsidR="00303A6E" w:rsidRPr="00993220">
        <w:rPr>
          <w:rFonts w:hint="cs"/>
          <w:sz w:val="28"/>
          <w:rtl/>
        </w:rPr>
        <w:t>ی</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ش</w:t>
      </w:r>
      <w:r w:rsidR="00303A6E" w:rsidRPr="00993220">
        <w:rPr>
          <w:rFonts w:hint="cs"/>
          <w:sz w:val="28"/>
          <w:rtl/>
        </w:rPr>
        <w:t>ی</w:t>
      </w:r>
      <w:r w:rsidR="00303A6E" w:rsidRPr="00993220">
        <w:rPr>
          <w:rFonts w:hint="eastAsia"/>
          <w:sz w:val="28"/>
          <w:rtl/>
        </w:rPr>
        <w:t>ب</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مذکور</w:t>
      </w:r>
      <w:r w:rsidR="00303A6E" w:rsidRPr="00993220">
        <w:rPr>
          <w:sz w:val="28"/>
          <w:rtl/>
        </w:rPr>
        <w:t xml:space="preserve"> </w:t>
      </w:r>
      <w:r w:rsidR="00303A6E" w:rsidRPr="00993220">
        <w:rPr>
          <w:rFonts w:hint="eastAsia"/>
          <w:sz w:val="28"/>
          <w:rtl/>
        </w:rPr>
        <w:t>با</w:t>
      </w:r>
      <w:r w:rsidR="00303A6E" w:rsidRPr="00993220">
        <w:rPr>
          <w:rFonts w:hint="cs"/>
          <w:sz w:val="28"/>
          <w:rtl/>
        </w:rPr>
        <w:t>ی</w:t>
      </w:r>
      <w:r w:rsidR="00303A6E" w:rsidRPr="00993220">
        <w:rPr>
          <w:rFonts w:hint="eastAsia"/>
          <w:sz w:val="28"/>
          <w:rtl/>
        </w:rPr>
        <w:t>د</w:t>
      </w:r>
      <w:r w:rsidR="00303A6E" w:rsidRPr="00993220">
        <w:rPr>
          <w:sz w:val="28"/>
          <w:rtl/>
        </w:rPr>
        <w:t xml:space="preserve"> </w:t>
      </w:r>
      <w:r w:rsidR="00303A6E" w:rsidRPr="00993220">
        <w:rPr>
          <w:rFonts w:hint="eastAsia"/>
          <w:sz w:val="28"/>
          <w:rtl/>
        </w:rPr>
        <w:t>حفاظت</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سطح</w:t>
      </w:r>
      <w:r w:rsidR="00303A6E" w:rsidRPr="00993220">
        <w:rPr>
          <w:rFonts w:hint="cs"/>
          <w:sz w:val="28"/>
          <w:rtl/>
        </w:rPr>
        <w:t>ی</w:t>
      </w:r>
      <w:r w:rsidR="00303A6E" w:rsidRPr="00993220">
        <w:rPr>
          <w:sz w:val="28"/>
          <w:rtl/>
        </w:rPr>
        <w:t xml:space="preserve">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جلوگ</w:t>
      </w:r>
      <w:r w:rsidR="00303A6E" w:rsidRPr="00993220">
        <w:rPr>
          <w:rFonts w:hint="cs"/>
          <w:sz w:val="28"/>
          <w:rtl/>
        </w:rPr>
        <w:t>ی</w:t>
      </w:r>
      <w:r w:rsidR="00303A6E" w:rsidRPr="00993220">
        <w:rPr>
          <w:rFonts w:hint="eastAsia"/>
          <w:sz w:val="28"/>
          <w:rtl/>
        </w:rPr>
        <w:t>ر</w:t>
      </w:r>
      <w:r w:rsidR="00303A6E" w:rsidRPr="00993220">
        <w:rPr>
          <w:rFonts w:hint="cs"/>
          <w:sz w:val="28"/>
          <w:rtl/>
        </w:rPr>
        <w:t>ی</w:t>
      </w:r>
      <w:r w:rsidR="00303A6E" w:rsidRPr="00993220">
        <w:rPr>
          <w:sz w:val="28"/>
          <w:rtl/>
        </w:rPr>
        <w:t xml:space="preserve"> </w:t>
      </w:r>
      <w:r w:rsidR="00303A6E" w:rsidRPr="00993220">
        <w:rPr>
          <w:rFonts w:hint="eastAsia"/>
          <w:sz w:val="28"/>
          <w:rtl/>
        </w:rPr>
        <w:t>از</w:t>
      </w:r>
      <w:r w:rsidR="00303A6E" w:rsidRPr="00993220">
        <w:rPr>
          <w:sz w:val="28"/>
          <w:rtl/>
        </w:rPr>
        <w:t xml:space="preserve"> </w:t>
      </w:r>
      <w:r w:rsidR="00303A6E" w:rsidRPr="00993220">
        <w:rPr>
          <w:rFonts w:hint="eastAsia"/>
          <w:sz w:val="28"/>
          <w:rtl/>
        </w:rPr>
        <w:t>رسوخ</w:t>
      </w:r>
      <w:r w:rsidR="00303A6E" w:rsidRPr="00993220">
        <w:rPr>
          <w:sz w:val="28"/>
          <w:rtl/>
        </w:rPr>
        <w:t xml:space="preserve"> </w:t>
      </w:r>
      <w:r w:rsidR="00303A6E" w:rsidRPr="00993220">
        <w:rPr>
          <w:rFonts w:hint="eastAsia"/>
          <w:sz w:val="28"/>
          <w:rtl/>
        </w:rPr>
        <w:t>آب</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شسته</w:t>
      </w:r>
      <w:r w:rsidR="00303A6E" w:rsidRPr="00993220">
        <w:rPr>
          <w:sz w:val="28"/>
          <w:rtl/>
        </w:rPr>
        <w:t xml:space="preserve"> </w:t>
      </w:r>
      <w:r w:rsidR="00303A6E" w:rsidRPr="00993220">
        <w:rPr>
          <w:rFonts w:hint="eastAsia"/>
          <w:sz w:val="28"/>
          <w:rtl/>
        </w:rPr>
        <w:t>شدن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صورت</w:t>
      </w:r>
      <w:r w:rsidR="00303A6E" w:rsidRPr="00993220">
        <w:rPr>
          <w:sz w:val="28"/>
          <w:rtl/>
        </w:rPr>
        <w:t xml:space="preserve"> </w:t>
      </w:r>
      <w:r w:rsidR="00303A6E" w:rsidRPr="00993220">
        <w:rPr>
          <w:rFonts w:hint="eastAsia"/>
          <w:sz w:val="28"/>
          <w:rtl/>
        </w:rPr>
        <w:t>گ</w:t>
      </w:r>
      <w:r w:rsidR="00303A6E" w:rsidRPr="00993220">
        <w:rPr>
          <w:rFonts w:hint="cs"/>
          <w:sz w:val="28"/>
          <w:rtl/>
        </w:rPr>
        <w:t>ی</w:t>
      </w:r>
      <w:r w:rsidR="00303A6E" w:rsidRPr="00993220">
        <w:rPr>
          <w:rFonts w:hint="eastAsia"/>
          <w:sz w:val="28"/>
          <w:rtl/>
        </w:rPr>
        <w:t>رد</w:t>
      </w:r>
      <w:r w:rsidR="007609D6" w:rsidRPr="00993220">
        <w:rPr>
          <w:rFonts w:hint="eastAsia"/>
          <w:sz w:val="28"/>
          <w:rtl/>
        </w:rPr>
        <w:t>،</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غ</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نصورت</w:t>
      </w:r>
      <w:r w:rsidR="00303A6E" w:rsidRPr="00993220">
        <w:rPr>
          <w:sz w:val="28"/>
          <w:rtl/>
        </w:rPr>
        <w:t xml:space="preserve"> </w:t>
      </w:r>
      <w:r w:rsidR="00303A6E" w:rsidRPr="00993220">
        <w:rPr>
          <w:rFonts w:hint="eastAsia"/>
          <w:sz w:val="28"/>
          <w:rtl/>
        </w:rPr>
        <w:t>احتمال</w:t>
      </w:r>
      <w:r w:rsidR="00303A6E" w:rsidRPr="00993220">
        <w:rPr>
          <w:sz w:val="28"/>
          <w:rtl/>
        </w:rPr>
        <w:t xml:space="preserve"> وقوع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به صورت کل</w:t>
      </w:r>
      <w:r w:rsidR="00303A6E" w:rsidRPr="00993220">
        <w:rPr>
          <w:rFonts w:hint="cs"/>
          <w:sz w:val="28"/>
          <w:rtl/>
        </w:rPr>
        <w:t>ی</w:t>
      </w:r>
      <w:r w:rsidR="00303A6E" w:rsidRPr="00993220">
        <w:rPr>
          <w:sz w:val="28"/>
          <w:rtl/>
        </w:rPr>
        <w:t xml:space="preserve"> و موضع</w:t>
      </w:r>
      <w:r w:rsidR="00303A6E" w:rsidRPr="00993220">
        <w:rPr>
          <w:rFonts w:hint="cs"/>
          <w:sz w:val="28"/>
          <w:rtl/>
        </w:rPr>
        <w:t>ی</w:t>
      </w:r>
      <w:r w:rsidR="00303A6E" w:rsidRPr="00993220">
        <w:rPr>
          <w:sz w:val="28"/>
          <w:rtl/>
        </w:rPr>
        <w:t xml:space="preserve"> در ترانشه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دارد</w:t>
      </w:r>
      <w:r w:rsidR="00303A6E" w:rsidRPr="00993220">
        <w:rPr>
          <w:sz w:val="28"/>
          <w:rtl/>
        </w:rPr>
        <w:t>.</w:t>
      </w:r>
    </w:p>
    <w:p w14:paraId="56B4DAA6" w14:textId="77777777" w:rsidR="003128BE" w:rsidRPr="00993220" w:rsidRDefault="003128BE" w:rsidP="008A1B7D">
      <w:pPr>
        <w:pStyle w:val="BKP-Heading1"/>
        <w:rPr>
          <w:rtl/>
        </w:rPr>
      </w:pPr>
      <w:bookmarkStart w:id="1606" w:name="_Toc86067549"/>
      <w:bookmarkStart w:id="1607" w:name="_Toc86247641"/>
      <w:bookmarkStart w:id="1608" w:name="_Toc86484909"/>
      <w:bookmarkStart w:id="1609" w:name="_Toc86484982"/>
      <w:bookmarkStart w:id="1610" w:name="_Toc89184974"/>
      <w:bookmarkStart w:id="1611" w:name="_Toc89185091"/>
      <w:bookmarkStart w:id="1612" w:name="_Toc90802909"/>
      <w:bookmarkStart w:id="1613" w:name="_Toc96953909"/>
      <w:bookmarkStart w:id="1614" w:name="_Toc96957223"/>
      <w:bookmarkStart w:id="1615" w:name="_Toc96958852"/>
      <w:bookmarkStart w:id="1616" w:name="_Toc96959135"/>
      <w:bookmarkStart w:id="1617" w:name="_Toc97118412"/>
      <w:bookmarkStart w:id="1618" w:name="_Toc97130963"/>
      <w:bookmarkStart w:id="1619" w:name="_Toc151295636"/>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7334E83F" w14:textId="77777777" w:rsidR="003128BE" w:rsidRPr="00993220" w:rsidRDefault="003128BE" w:rsidP="006D2036">
      <w:pPr>
        <w:pStyle w:val="BKP-Heading2"/>
        <w:rPr>
          <w:rtl/>
        </w:rPr>
      </w:pPr>
      <w:bookmarkStart w:id="1620" w:name="_Toc86067550"/>
      <w:bookmarkStart w:id="1621" w:name="_Toc86247642"/>
      <w:bookmarkStart w:id="1622" w:name="_Toc86484910"/>
      <w:bookmarkStart w:id="1623" w:name="_Toc86484983"/>
      <w:bookmarkStart w:id="1624" w:name="_Toc89184975"/>
      <w:bookmarkStart w:id="1625" w:name="_Toc89185092"/>
      <w:bookmarkStart w:id="1626" w:name="_Toc90802910"/>
      <w:bookmarkStart w:id="1627" w:name="_Toc96953910"/>
      <w:bookmarkStart w:id="1628" w:name="_Toc96957224"/>
      <w:bookmarkStart w:id="1629" w:name="_Toc96958853"/>
      <w:bookmarkStart w:id="1630" w:name="_Toc96959136"/>
      <w:bookmarkStart w:id="1631" w:name="_Toc97118413"/>
      <w:bookmarkStart w:id="1632" w:name="_Toc97130964"/>
      <w:bookmarkStart w:id="1633" w:name="_Toc104799089"/>
      <w:bookmarkStart w:id="1634" w:name="_Toc151295381"/>
      <w:bookmarkStart w:id="1635" w:name="_Toc151295453"/>
      <w:bookmarkStart w:id="1636" w:name="_Toc151295637"/>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4FBE9FD6" w14:textId="77777777" w:rsidR="003128BE" w:rsidRPr="00993220" w:rsidRDefault="003128BE" w:rsidP="00BF0FAE">
      <w:pPr>
        <w:pStyle w:val="BKP-MatnBullet"/>
      </w:pPr>
      <w:r w:rsidRPr="00993220">
        <w:rPr>
          <w:rFonts w:hint="eastAsia"/>
          <w:rtl/>
        </w:rPr>
        <w:t>محدوده</w:t>
      </w:r>
      <w:r w:rsidRPr="00993220">
        <w:rPr>
          <w:rtl/>
        </w:rPr>
        <w:t xml:space="preserve"> مورد مطالعه به شرح ز</w:t>
      </w:r>
      <w:r w:rsidRPr="00993220">
        <w:rPr>
          <w:rFonts w:hint="cs"/>
          <w:rtl/>
        </w:rPr>
        <w:t>ی</w:t>
      </w:r>
      <w:r w:rsidRPr="00993220">
        <w:rPr>
          <w:rFonts w:hint="eastAsia"/>
          <w:rtl/>
        </w:rPr>
        <w:t>ر</w:t>
      </w:r>
      <w:r w:rsidRPr="00993220">
        <w:rPr>
          <w:rtl/>
        </w:rPr>
        <w:t xml:space="preserve"> </w:t>
      </w:r>
      <w:r w:rsidR="00996033" w:rsidRPr="00993220">
        <w:rPr>
          <w:rFonts w:hint="eastAsia"/>
          <w:rtl/>
        </w:rPr>
        <w:t>ا</w:t>
      </w:r>
      <w:r w:rsidRPr="00993220">
        <w:rPr>
          <w:rtl/>
        </w:rPr>
        <w:t>ست:</w:t>
      </w:r>
    </w:p>
    <w:p w14:paraId="5F06C4C2" w14:textId="1074BECA" w:rsidR="00126DFB" w:rsidRPr="00993220" w:rsidRDefault="003128BE" w:rsidP="00BF0FAE">
      <w:pPr>
        <w:pStyle w:val="BKP-MatnNormal"/>
        <w:rPr>
          <w:rtl/>
        </w:rPr>
      </w:pPr>
      <w:r w:rsidRPr="00993220">
        <w:rPr>
          <w:rFonts w:eastAsia="Times New Roman"/>
          <w:color w:val="000000" w:themeColor="text1"/>
          <w:rtl/>
        </w:rPr>
        <w:t xml:space="preserve"> </w:t>
      </w:r>
      <w:r w:rsidRPr="00993220">
        <w:rPr>
          <w:rFonts w:hint="eastAsia"/>
          <w:rtl/>
        </w:rPr>
        <w:t>شامل</w:t>
      </w:r>
      <w:r w:rsidR="00D51A8A" w:rsidRPr="00993220">
        <w:rPr>
          <w:rtl/>
        </w:rPr>
        <w:t xml:space="preserve"> </w:t>
      </w:r>
      <w:r w:rsidR="00AE0619">
        <w:rPr>
          <w:rFonts w:hint="cs"/>
          <w:rtl/>
        </w:rPr>
        <w:t>3</w:t>
      </w:r>
      <w:r w:rsidR="00AE0619" w:rsidRPr="00993220">
        <w:rPr>
          <w:rtl/>
        </w:rPr>
        <w:t xml:space="preserve"> </w:t>
      </w:r>
      <w:r w:rsidRPr="00993220">
        <w:rPr>
          <w:rtl/>
        </w:rPr>
        <w:t>گمانه ماش</w:t>
      </w:r>
      <w:r w:rsidR="00996033" w:rsidRPr="00993220">
        <w:rPr>
          <w:rFonts w:hint="eastAsia"/>
          <w:rtl/>
        </w:rPr>
        <w:t>ـ</w:t>
      </w:r>
      <w:r w:rsidRPr="00993220">
        <w:rPr>
          <w:rFonts w:hint="cs"/>
          <w:rtl/>
        </w:rPr>
        <w:t>ی</w:t>
      </w:r>
      <w:r w:rsidRPr="00993220">
        <w:rPr>
          <w:rFonts w:hint="eastAsia"/>
          <w:rtl/>
        </w:rPr>
        <w:t>ن</w:t>
      </w:r>
      <w:r w:rsidRPr="00993220">
        <w:rPr>
          <w:rFonts w:hint="cs"/>
          <w:rtl/>
        </w:rPr>
        <w:t>ی</w:t>
      </w:r>
      <w:r w:rsidR="00D51A8A" w:rsidRPr="00993220">
        <w:rPr>
          <w:rtl/>
        </w:rPr>
        <w:t xml:space="preserve"> به عمق حداکثر </w:t>
      </w:r>
      <w:r w:rsidR="00AE0619">
        <w:rPr>
          <w:rFonts w:hint="cs"/>
          <w:rtl/>
        </w:rPr>
        <w:t>15</w:t>
      </w:r>
      <w:r w:rsidR="00D51A8A" w:rsidRPr="00993220">
        <w:rPr>
          <w:rtl/>
        </w:rPr>
        <w:t xml:space="preserve"> متر </w:t>
      </w:r>
      <w:r w:rsidRPr="00993220">
        <w:rPr>
          <w:rFonts w:hint="eastAsia"/>
          <w:rtl/>
        </w:rPr>
        <w:t>م</w:t>
      </w:r>
      <w:r w:rsidRPr="00993220">
        <w:rPr>
          <w:rFonts w:hint="cs"/>
          <w:rtl/>
        </w:rPr>
        <w:t>ی</w:t>
      </w:r>
      <w:r w:rsidRPr="00993220">
        <w:rPr>
          <w:rtl/>
        </w:rPr>
        <w:softHyphen/>
      </w:r>
      <w:r w:rsidRPr="00993220">
        <w:rPr>
          <w:rFonts w:hint="eastAsia"/>
          <w:rtl/>
        </w:rPr>
        <w:t>باشد</w:t>
      </w:r>
      <w:r w:rsidR="00996033" w:rsidRPr="00993220">
        <w:rPr>
          <w:rtl/>
        </w:rPr>
        <w:t xml:space="preserve">. </w:t>
      </w:r>
      <w:r w:rsidR="00996033" w:rsidRPr="00993220">
        <w:rPr>
          <w:rFonts w:hint="eastAsia"/>
          <w:rtl/>
        </w:rPr>
        <w:t>در</w:t>
      </w:r>
      <w:r w:rsidR="00996033" w:rsidRPr="00993220">
        <w:rPr>
          <w:rtl/>
        </w:rPr>
        <w:t xml:space="preserve"> </w:t>
      </w:r>
      <w:r w:rsidR="00996033" w:rsidRPr="00993220">
        <w:rPr>
          <w:rFonts w:hint="eastAsia"/>
          <w:rtl/>
        </w:rPr>
        <w:t>گمانه</w:t>
      </w:r>
      <w:r w:rsidR="00996033" w:rsidRPr="00993220">
        <w:rPr>
          <w:rFonts w:hint="eastAsia"/>
        </w:rPr>
        <w:t>‌</w:t>
      </w:r>
      <w:r w:rsidR="00996033" w:rsidRPr="00993220">
        <w:rPr>
          <w:rFonts w:hint="eastAsia"/>
          <w:rtl/>
        </w:rPr>
        <w:t>ها</w:t>
      </w:r>
      <w:r w:rsidR="00996033" w:rsidRPr="00993220">
        <w:rPr>
          <w:rFonts w:hint="cs"/>
          <w:rtl/>
        </w:rPr>
        <w:t>ی</w:t>
      </w:r>
      <w:r w:rsidR="00996033" w:rsidRPr="00993220">
        <w:rPr>
          <w:rtl/>
        </w:rPr>
        <w:t xml:space="preserve"> </w:t>
      </w:r>
      <w:r w:rsidR="00996033" w:rsidRPr="00993220">
        <w:rPr>
          <w:rFonts w:hint="eastAsia"/>
          <w:rtl/>
        </w:rPr>
        <w:t>ماشـ</w:t>
      </w:r>
      <w:r w:rsidR="00996033" w:rsidRPr="00993220">
        <w:rPr>
          <w:rFonts w:hint="cs"/>
          <w:rtl/>
        </w:rPr>
        <w:t>ی</w:t>
      </w:r>
      <w:r w:rsidR="00996033" w:rsidRPr="00993220">
        <w:rPr>
          <w:rFonts w:hint="eastAsia"/>
          <w:rtl/>
        </w:rPr>
        <w:t>ن</w:t>
      </w:r>
      <w:r w:rsidR="00996033" w:rsidRPr="00993220">
        <w:rPr>
          <w:rFonts w:hint="cs"/>
          <w:rtl/>
        </w:rPr>
        <w:t>ی</w:t>
      </w:r>
      <w:r w:rsidR="00D51A8A" w:rsidRPr="00993220">
        <w:rPr>
          <w:rtl/>
        </w:rPr>
        <w:t xml:space="preserve"> </w:t>
      </w:r>
      <w:r w:rsidR="00D51A8A" w:rsidRPr="00993220">
        <w:t>BH-</w:t>
      </w:r>
      <w:r w:rsidR="00AE0619">
        <w:t>WH-3</w:t>
      </w:r>
      <w:r w:rsidR="00AE0619">
        <w:rPr>
          <w:rFonts w:hint="cs"/>
          <w:rtl/>
        </w:rPr>
        <w:t xml:space="preserve"> توالی لایه</w:t>
      </w:r>
      <w:r w:rsidR="00AE0619">
        <w:rPr>
          <w:rFonts w:hint="eastAsia"/>
          <w:rtl/>
        </w:rPr>
        <w:t>‌</w:t>
      </w:r>
      <w:r w:rsidR="00AE0619">
        <w:rPr>
          <w:rFonts w:hint="cs"/>
          <w:rtl/>
        </w:rPr>
        <w:t xml:space="preserve">های </w:t>
      </w:r>
      <w:r w:rsidR="00AE0619" w:rsidRPr="00C647FA">
        <w:rPr>
          <w:rFonts w:hint="cs"/>
          <w:rtl/>
        </w:rPr>
        <w:t>سنگی</w:t>
      </w:r>
      <w:r w:rsidR="00AE0619" w:rsidRPr="00C647FA">
        <w:rPr>
          <w:rFonts w:hint="eastAsia"/>
          <w:rtl/>
        </w:rPr>
        <w:t>،</w:t>
      </w:r>
      <w:r w:rsidR="00AE0619" w:rsidRPr="00C647FA">
        <w:rPr>
          <w:rtl/>
        </w:rPr>
        <w:t xml:space="preserve"> </w:t>
      </w:r>
      <w:r w:rsidR="00AE0619" w:rsidRPr="009A1EF7">
        <w:rPr>
          <w:rtl/>
        </w:rPr>
        <w:t>سنگ س</w:t>
      </w:r>
      <w:r w:rsidR="00AE0619" w:rsidRPr="009A1EF7">
        <w:rPr>
          <w:rFonts w:hint="cs"/>
          <w:rtl/>
        </w:rPr>
        <w:t>ی</w:t>
      </w:r>
      <w:r w:rsidR="00AE0619" w:rsidRPr="009A1EF7">
        <w:rPr>
          <w:rFonts w:hint="eastAsia"/>
          <w:rtl/>
        </w:rPr>
        <w:t>لت</w:t>
      </w:r>
      <w:r w:rsidR="00AE0619" w:rsidRPr="009A1EF7">
        <w:rPr>
          <w:rFonts w:hint="cs"/>
          <w:rtl/>
        </w:rPr>
        <w:t>ی</w:t>
      </w:r>
      <w:r w:rsidR="00AE0619" w:rsidRPr="009A1EF7">
        <w:rPr>
          <w:rtl/>
        </w:rPr>
        <w:t xml:space="preserve"> </w:t>
      </w:r>
      <w:r w:rsidR="00AE0619" w:rsidRPr="009A1EF7">
        <w:rPr>
          <w:rFonts w:eastAsia="Times New Roman"/>
          <w:sz w:val="28"/>
          <w:rtl/>
        </w:rPr>
        <w:t>(</w:t>
      </w:r>
      <w:r w:rsidR="00AE0619" w:rsidRPr="009A1EF7">
        <w:rPr>
          <w:rFonts w:eastAsia="Times New Roman"/>
          <w:szCs w:val="24"/>
          <w:lang w:bidi="ar-SA"/>
        </w:rPr>
        <w:t>SiltStone</w:t>
      </w:r>
      <w:r w:rsidR="00AE0619" w:rsidRPr="009A1EF7">
        <w:rPr>
          <w:rtl/>
        </w:rPr>
        <w:t>)</w:t>
      </w:r>
      <w:r w:rsidR="00AE0619" w:rsidRPr="009A1EF7">
        <w:rPr>
          <w:rFonts w:hint="eastAsia"/>
          <w:rtl/>
        </w:rPr>
        <w:t>،</w:t>
      </w:r>
      <w:r w:rsidR="00AE0619" w:rsidRPr="009A1EF7">
        <w:rPr>
          <w:rtl/>
        </w:rPr>
        <w:t xml:space="preserve"> </w:t>
      </w:r>
      <w:r w:rsidR="00AE0619" w:rsidRPr="009A1EF7">
        <w:rPr>
          <w:rFonts w:hint="eastAsia"/>
          <w:rtl/>
        </w:rPr>
        <w:t>سنگ</w:t>
      </w:r>
      <w:r w:rsidR="00AE0619" w:rsidRPr="009A1EF7">
        <w:rPr>
          <w:rtl/>
        </w:rPr>
        <w:t xml:space="preserve"> </w:t>
      </w:r>
      <w:r w:rsidR="00AE0619" w:rsidRPr="009A1EF7">
        <w:rPr>
          <w:rFonts w:hint="eastAsia"/>
          <w:rtl/>
        </w:rPr>
        <w:t>مارن</w:t>
      </w:r>
      <w:r w:rsidR="00AE0619" w:rsidRPr="009A1EF7">
        <w:rPr>
          <w:rFonts w:eastAsia="Times New Roman"/>
          <w:sz w:val="28"/>
          <w:rtl/>
          <w:lang w:bidi="ar-SA"/>
        </w:rPr>
        <w:t>(</w:t>
      </w:r>
      <w:r w:rsidR="00AE0619" w:rsidRPr="009A1EF7">
        <w:rPr>
          <w:rFonts w:eastAsia="Times New Roman"/>
          <w:szCs w:val="24"/>
          <w:lang w:bidi="ar-SA"/>
        </w:rPr>
        <w:t>Marl</w:t>
      </w:r>
      <w:r w:rsidR="00AE0619" w:rsidRPr="009A1EF7">
        <w:rPr>
          <w:rtl/>
        </w:rPr>
        <w:t xml:space="preserve">) </w:t>
      </w:r>
      <w:r w:rsidR="00AE0619" w:rsidRPr="009A1EF7">
        <w:rPr>
          <w:rFonts w:hint="eastAsia"/>
          <w:rtl/>
        </w:rPr>
        <w:t>و</w:t>
      </w:r>
      <w:r w:rsidR="00AE0619" w:rsidRPr="009A1EF7">
        <w:rPr>
          <w:rtl/>
        </w:rPr>
        <w:t xml:space="preserve"> رس سنگ </w:t>
      </w:r>
      <w:r w:rsidR="00AE0619" w:rsidRPr="009A1EF7">
        <w:rPr>
          <w:rFonts w:eastAsia="Times New Roman"/>
          <w:sz w:val="28"/>
          <w:rtl/>
          <w:lang w:bidi="ar-SA"/>
        </w:rPr>
        <w:t>(</w:t>
      </w:r>
      <w:r w:rsidR="00AE0619" w:rsidRPr="009A1EF7">
        <w:rPr>
          <w:rFonts w:eastAsia="Times New Roman"/>
          <w:szCs w:val="24"/>
          <w:lang w:bidi="ar-SA"/>
        </w:rPr>
        <w:t>ClayStone</w:t>
      </w:r>
      <w:r w:rsidR="00AE0619" w:rsidRPr="009A1EF7">
        <w:rPr>
          <w:rFonts w:eastAsia="Times New Roman"/>
          <w:sz w:val="28"/>
          <w:rtl/>
          <w:lang w:bidi="ar-SA"/>
        </w:rPr>
        <w:t>)</w:t>
      </w:r>
      <w:r w:rsidR="00AE0619" w:rsidRPr="009A1EF7">
        <w:rPr>
          <w:rFonts w:eastAsia="Times New Roman"/>
          <w:sz w:val="22"/>
          <w:szCs w:val="22"/>
          <w:rtl/>
        </w:rPr>
        <w:t xml:space="preserve"> </w:t>
      </w:r>
      <w:r w:rsidR="00AE0619" w:rsidRPr="009A1EF7">
        <w:rPr>
          <w:rFonts w:hint="eastAsia"/>
          <w:rtl/>
        </w:rPr>
        <w:t>مشاهده</w:t>
      </w:r>
      <w:r w:rsidR="00AE0619" w:rsidRPr="009A1EF7">
        <w:rPr>
          <w:rtl/>
        </w:rPr>
        <w:t xml:space="preserve"> </w:t>
      </w:r>
      <w:r w:rsidR="00AE0619" w:rsidRPr="009A1EF7">
        <w:rPr>
          <w:rFonts w:hint="eastAsia"/>
          <w:rtl/>
        </w:rPr>
        <w:t>شده</w:t>
      </w:r>
      <w:r w:rsidR="00AE0619" w:rsidRPr="009A1EF7">
        <w:rPr>
          <w:rtl/>
        </w:rPr>
        <w:t xml:space="preserve"> </w:t>
      </w:r>
      <w:r w:rsidR="00AE0619" w:rsidRPr="009A1EF7">
        <w:rPr>
          <w:rFonts w:hint="eastAsia"/>
          <w:rtl/>
        </w:rPr>
        <w:t>است</w:t>
      </w:r>
      <w:r w:rsidR="00AE0619" w:rsidRPr="009A1EF7">
        <w:rPr>
          <w:rtl/>
        </w:rPr>
        <w:t>.</w:t>
      </w:r>
      <w:r w:rsidR="00AE0619" w:rsidRPr="00C647FA">
        <w:rPr>
          <w:rtl/>
        </w:rPr>
        <w:t xml:space="preserve"> در گمانه ماش</w:t>
      </w:r>
      <w:r w:rsidR="00AE0619" w:rsidRPr="00C647FA">
        <w:rPr>
          <w:rFonts w:hint="cs"/>
          <w:rtl/>
        </w:rPr>
        <w:t>ی</w:t>
      </w:r>
      <w:r w:rsidR="00AE0619" w:rsidRPr="00C647FA">
        <w:rPr>
          <w:rFonts w:hint="eastAsia"/>
          <w:rtl/>
        </w:rPr>
        <w:t>ن</w:t>
      </w:r>
      <w:r w:rsidR="00AE0619" w:rsidRPr="00C647FA">
        <w:rPr>
          <w:rFonts w:hint="cs"/>
          <w:rtl/>
        </w:rPr>
        <w:t>ی</w:t>
      </w:r>
      <w:r w:rsidR="00AE0619" w:rsidRPr="00C647FA">
        <w:rPr>
          <w:rtl/>
        </w:rPr>
        <w:t xml:space="preserve"> </w:t>
      </w:r>
      <w:r w:rsidR="00AE0619" w:rsidRPr="00C647FA">
        <w:t>BH-FL-28</w:t>
      </w:r>
      <w:r w:rsidR="00AE0619" w:rsidRPr="00C647FA">
        <w:rPr>
          <w:rtl/>
        </w:rPr>
        <w:t xml:space="preserve"> تا عمق 5/1 متر</w:t>
      </w:r>
      <w:r w:rsidR="00AE0619" w:rsidRPr="00C647FA">
        <w:rPr>
          <w:rFonts w:hint="cs"/>
          <w:rtl/>
        </w:rPr>
        <w:t>ی</w:t>
      </w:r>
      <w:r w:rsidR="00AE0619" w:rsidRPr="00C647FA">
        <w:rPr>
          <w:rtl/>
        </w:rPr>
        <w:t xml:space="preserve"> خاک رس و در ادامه لا</w:t>
      </w:r>
      <w:r w:rsidR="00AE0619" w:rsidRPr="00C647FA">
        <w:rPr>
          <w:rFonts w:hint="cs"/>
          <w:rtl/>
        </w:rPr>
        <w:t>ی</w:t>
      </w:r>
      <w:r w:rsidR="00AE0619" w:rsidRPr="00C647FA">
        <w:rPr>
          <w:rFonts w:hint="eastAsia"/>
          <w:rtl/>
        </w:rPr>
        <w:t>ه</w:t>
      </w:r>
      <w:r w:rsidR="00AE0619" w:rsidRPr="00C647FA">
        <w:rPr>
          <w:rFonts w:hint="eastAsia"/>
        </w:rPr>
        <w:t>‌</w:t>
      </w:r>
      <w:r w:rsidR="00AE0619" w:rsidRPr="00C647FA">
        <w:rPr>
          <w:rFonts w:hint="eastAsia"/>
          <w:rtl/>
        </w:rPr>
        <w:t>ها</w:t>
      </w:r>
      <w:r w:rsidR="00AE0619" w:rsidRPr="00C647FA">
        <w:rPr>
          <w:rFonts w:hint="cs"/>
          <w:rtl/>
        </w:rPr>
        <w:t>ی</w:t>
      </w:r>
      <w:r w:rsidR="00AE0619" w:rsidRPr="00C647FA">
        <w:rPr>
          <w:rtl/>
        </w:rPr>
        <w:t xml:space="preserve"> سنگ</w:t>
      </w:r>
      <w:r w:rsidR="00AE0619" w:rsidRPr="00C647FA">
        <w:rPr>
          <w:rFonts w:hint="cs"/>
          <w:rtl/>
        </w:rPr>
        <w:t>ی</w:t>
      </w:r>
      <w:r w:rsidR="00AE0619" w:rsidRPr="00C647FA">
        <w:rPr>
          <w:rtl/>
        </w:rPr>
        <w:t xml:space="preserve"> </w:t>
      </w:r>
      <w:r w:rsidR="00AE0619" w:rsidRPr="009A1EF7">
        <w:rPr>
          <w:rtl/>
        </w:rPr>
        <w:t xml:space="preserve">رس سنگ </w:t>
      </w:r>
      <w:r w:rsidR="00AE0619" w:rsidRPr="009A1EF7">
        <w:rPr>
          <w:rFonts w:eastAsia="Times New Roman"/>
          <w:sz w:val="28"/>
          <w:rtl/>
          <w:lang w:bidi="ar-SA"/>
        </w:rPr>
        <w:t>(</w:t>
      </w:r>
      <w:r w:rsidR="00AE0619" w:rsidRPr="009A1EF7">
        <w:rPr>
          <w:rFonts w:eastAsia="Times New Roman"/>
          <w:szCs w:val="24"/>
          <w:lang w:bidi="ar-SA"/>
        </w:rPr>
        <w:t>ClayStone</w:t>
      </w:r>
      <w:r w:rsidR="00AE0619" w:rsidRPr="009A1EF7">
        <w:rPr>
          <w:rFonts w:eastAsia="Times New Roman"/>
          <w:sz w:val="28"/>
          <w:rtl/>
          <w:lang w:bidi="ar-SA"/>
        </w:rPr>
        <w:t>)</w:t>
      </w:r>
      <w:r w:rsidR="00AE0619" w:rsidRPr="009A1EF7">
        <w:rPr>
          <w:rFonts w:eastAsia="Times New Roman"/>
          <w:sz w:val="22"/>
          <w:szCs w:val="22"/>
          <w:rtl/>
        </w:rPr>
        <w:t xml:space="preserve"> </w:t>
      </w:r>
      <w:r w:rsidR="00AE0619" w:rsidRPr="00C647FA">
        <w:rPr>
          <w:rFonts w:eastAsia="Times New Roman" w:hint="cs"/>
          <w:sz w:val="22"/>
          <w:szCs w:val="22"/>
          <w:rtl/>
        </w:rPr>
        <w:t xml:space="preserve"> </w:t>
      </w:r>
      <w:r w:rsidR="00AE0619" w:rsidRPr="00C647FA">
        <w:rPr>
          <w:rFonts w:hint="eastAsia"/>
          <w:rtl/>
        </w:rPr>
        <w:t>مشاهده</w:t>
      </w:r>
      <w:r w:rsidR="00AE0619" w:rsidRPr="00830FC6">
        <w:rPr>
          <w:rtl/>
        </w:rPr>
        <w:t xml:space="preserve"> </w:t>
      </w:r>
      <w:r w:rsidR="00AE0619" w:rsidRPr="00830FC6">
        <w:rPr>
          <w:rFonts w:hint="eastAsia"/>
          <w:rtl/>
        </w:rPr>
        <w:t>شده</w:t>
      </w:r>
      <w:r w:rsidR="00AE0619" w:rsidRPr="00830FC6">
        <w:rPr>
          <w:rtl/>
        </w:rPr>
        <w:t xml:space="preserve"> </w:t>
      </w:r>
      <w:r w:rsidR="00AE0619" w:rsidRPr="00830FC6">
        <w:rPr>
          <w:rFonts w:hint="eastAsia"/>
          <w:rtl/>
        </w:rPr>
        <w:t>است</w:t>
      </w:r>
      <w:r w:rsidR="00AE0619" w:rsidRPr="00830FC6">
        <w:rPr>
          <w:rtl/>
        </w:rPr>
        <w:t>.</w:t>
      </w:r>
      <w:r w:rsidR="00AE0619">
        <w:rPr>
          <w:rFonts w:hint="cs"/>
          <w:rtl/>
        </w:rPr>
        <w:t xml:space="preserve"> </w:t>
      </w:r>
      <w:r w:rsidR="000C0D7F">
        <w:rPr>
          <w:rFonts w:hint="cs"/>
          <w:rtl/>
        </w:rPr>
        <w:t xml:space="preserve">در گمانه </w:t>
      </w:r>
      <w:r w:rsidR="00AE0619">
        <w:rPr>
          <w:rFonts w:hint="cs"/>
          <w:rtl/>
        </w:rPr>
        <w:t>ماشینی</w:t>
      </w:r>
      <w:r w:rsidR="00AE0619">
        <w:t>BH-FL-29</w:t>
      </w:r>
      <w:r w:rsidR="00D51A8A" w:rsidRPr="00993220">
        <w:rPr>
          <w:rtl/>
        </w:rPr>
        <w:t xml:space="preserve"> </w:t>
      </w:r>
      <w:r w:rsidR="00126DFB" w:rsidRPr="00993220">
        <w:rPr>
          <w:rtl/>
        </w:rPr>
        <w:t>لا</w:t>
      </w:r>
      <w:r w:rsidR="00126DFB" w:rsidRPr="00993220">
        <w:rPr>
          <w:rFonts w:hint="cs"/>
          <w:rtl/>
        </w:rPr>
        <w:t>ی</w:t>
      </w:r>
      <w:r w:rsidR="00126DFB" w:rsidRPr="00993220">
        <w:rPr>
          <w:rFonts w:hint="eastAsia"/>
          <w:rtl/>
        </w:rPr>
        <w:t>ه</w:t>
      </w:r>
      <w:r w:rsidR="00126DFB" w:rsidRPr="00993220">
        <w:rPr>
          <w:rFonts w:hint="eastAsia"/>
        </w:rPr>
        <w:t>‌</w:t>
      </w:r>
      <w:r w:rsidR="00126DFB" w:rsidRPr="00993220">
        <w:rPr>
          <w:rFonts w:hint="eastAsia"/>
          <w:rtl/>
        </w:rPr>
        <w:t>ها</w:t>
      </w:r>
      <w:r w:rsidR="00126DFB" w:rsidRPr="00993220">
        <w:rPr>
          <w:rFonts w:hint="cs"/>
          <w:rtl/>
        </w:rPr>
        <w:t>ی</w:t>
      </w:r>
      <w:r w:rsidR="00126DFB" w:rsidRPr="00993220">
        <w:rPr>
          <w:rtl/>
        </w:rPr>
        <w:t xml:space="preserve"> سنگ</w:t>
      </w:r>
      <w:r w:rsidR="00126DFB" w:rsidRPr="00993220">
        <w:rPr>
          <w:rFonts w:hint="cs"/>
          <w:rtl/>
        </w:rPr>
        <w:t>ی</w:t>
      </w:r>
      <w:r w:rsidR="00126DFB" w:rsidRPr="00993220">
        <w:rPr>
          <w:rtl/>
        </w:rPr>
        <w:t xml:space="preserve">، </w:t>
      </w:r>
      <w:r w:rsidR="00126DFB" w:rsidRPr="00993220">
        <w:rPr>
          <w:rFonts w:hint="eastAsia"/>
          <w:rtl/>
        </w:rPr>
        <w:t>رس</w:t>
      </w:r>
      <w:r w:rsidR="00126DFB" w:rsidRPr="00993220">
        <w:rPr>
          <w:rtl/>
        </w:rPr>
        <w:t xml:space="preserve"> </w:t>
      </w:r>
      <w:r w:rsidR="00126DFB" w:rsidRPr="00993220">
        <w:rPr>
          <w:rFonts w:hint="eastAsia"/>
          <w:rtl/>
        </w:rPr>
        <w:t>سنگ</w:t>
      </w:r>
      <w:r w:rsidR="00126DFB" w:rsidRPr="00993220">
        <w:rPr>
          <w:rFonts w:eastAsia="Times New Roman"/>
          <w:szCs w:val="24"/>
          <w:rtl/>
          <w:lang w:bidi="ar-SA"/>
        </w:rPr>
        <w:t xml:space="preserve"> </w:t>
      </w:r>
      <w:r w:rsidR="00126DFB" w:rsidRPr="00993220">
        <w:rPr>
          <w:rFonts w:eastAsia="Times New Roman"/>
          <w:sz w:val="22"/>
          <w:szCs w:val="22"/>
          <w:rtl/>
          <w:lang w:bidi="ar-SA"/>
        </w:rPr>
        <w:t>(</w:t>
      </w:r>
      <w:r w:rsidR="00126DFB" w:rsidRPr="00993220">
        <w:rPr>
          <w:rFonts w:eastAsia="Times New Roman"/>
          <w:szCs w:val="24"/>
          <w:lang w:bidi="ar-SA"/>
        </w:rPr>
        <w:t>ClayStone</w:t>
      </w:r>
      <w:r w:rsidR="00126DFB" w:rsidRPr="00993220">
        <w:rPr>
          <w:rFonts w:eastAsia="Times New Roman"/>
          <w:sz w:val="22"/>
          <w:szCs w:val="22"/>
          <w:rtl/>
          <w:lang w:bidi="ar-SA"/>
        </w:rPr>
        <w:t>)</w:t>
      </w:r>
      <w:r w:rsidR="00126DFB" w:rsidRPr="00993220">
        <w:rPr>
          <w:rFonts w:eastAsia="Times New Roman"/>
          <w:sz w:val="22"/>
          <w:szCs w:val="22"/>
          <w:rtl/>
        </w:rPr>
        <w:t xml:space="preserve"> </w:t>
      </w:r>
      <w:r w:rsidR="000C0D7F">
        <w:rPr>
          <w:rFonts w:hint="cs"/>
          <w:rtl/>
        </w:rPr>
        <w:t>به صورت کاملا هوازده (</w:t>
      </w:r>
      <w:r w:rsidR="000C0D7F">
        <w:t>CompletelyWeathered</w:t>
      </w:r>
      <w:r w:rsidR="000C0D7F">
        <w:rPr>
          <w:rFonts w:hint="cs"/>
          <w:rtl/>
        </w:rPr>
        <w:t>) قرار دارد</w:t>
      </w:r>
      <w:r w:rsidR="00126DFB" w:rsidRPr="00993220">
        <w:rPr>
          <w:rtl/>
        </w:rPr>
        <w:t>.</w:t>
      </w:r>
      <w:r w:rsidR="00126DFB" w:rsidRPr="00993220">
        <w:t xml:space="preserve"> </w:t>
      </w:r>
    </w:p>
    <w:p w14:paraId="21B73586" w14:textId="77777777" w:rsidR="00816750" w:rsidRPr="0073097B" w:rsidRDefault="00816750" w:rsidP="00816750">
      <w:pPr>
        <w:pStyle w:val="BKP-MatnBullet"/>
        <w:rPr>
          <w:rtl/>
        </w:rPr>
      </w:pPr>
      <w:r w:rsidRPr="0073097B">
        <w:rPr>
          <w:rFonts w:hint="eastAsia"/>
          <w:rtl/>
        </w:rPr>
        <w:t>ح</w:t>
      </w:r>
      <w:r w:rsidRPr="0073097B">
        <w:rPr>
          <w:rFonts w:hint="cs"/>
          <w:rtl/>
        </w:rPr>
        <w:t>ی</w:t>
      </w:r>
      <w:r w:rsidRPr="0073097B">
        <w:rPr>
          <w:rFonts w:hint="eastAsia"/>
          <w:rtl/>
        </w:rPr>
        <w:t>ن</w:t>
      </w:r>
      <w:r w:rsidRPr="0073097B">
        <w:rPr>
          <w:rtl/>
        </w:rPr>
        <w:t xml:space="preserve"> </w:t>
      </w:r>
      <w:r w:rsidRPr="0073097B">
        <w:rPr>
          <w:rFonts w:hint="eastAsia"/>
          <w:rtl/>
        </w:rPr>
        <w:t>انجام</w:t>
      </w:r>
      <w:r w:rsidRPr="0073097B">
        <w:rPr>
          <w:rtl/>
        </w:rPr>
        <w:t xml:space="preserve"> </w:t>
      </w:r>
      <w:r w:rsidRPr="0073097B">
        <w:rPr>
          <w:rFonts w:hint="eastAsia"/>
          <w:rtl/>
        </w:rPr>
        <w:t>عمل</w:t>
      </w:r>
      <w:r w:rsidRPr="0073097B">
        <w:rPr>
          <w:rFonts w:hint="cs"/>
          <w:rtl/>
        </w:rPr>
        <w:t>ی</w:t>
      </w:r>
      <w:r w:rsidRPr="0073097B">
        <w:rPr>
          <w:rFonts w:hint="eastAsia"/>
          <w:rtl/>
        </w:rPr>
        <w:t>ات</w:t>
      </w:r>
      <w:r w:rsidRPr="0073097B">
        <w:rPr>
          <w:rtl/>
        </w:rPr>
        <w:t xml:space="preserve"> </w:t>
      </w:r>
      <w:r w:rsidRPr="0073097B">
        <w:rPr>
          <w:rFonts w:hint="eastAsia"/>
          <w:rtl/>
        </w:rPr>
        <w:t>حفار</w:t>
      </w:r>
      <w:r w:rsidRPr="0073097B">
        <w:rPr>
          <w:rFonts w:hint="cs"/>
          <w:rtl/>
        </w:rPr>
        <w:t>ی</w:t>
      </w:r>
      <w:r w:rsidRPr="0073097B">
        <w:rPr>
          <w:rtl/>
        </w:rPr>
        <w:t xml:space="preserve"> </w:t>
      </w:r>
      <w:r w:rsidRPr="0073097B">
        <w:rPr>
          <w:rFonts w:hint="eastAsia"/>
          <w:rtl/>
        </w:rPr>
        <w:t>گمانه</w:t>
      </w:r>
      <w:r w:rsidRPr="0073097B">
        <w:rPr>
          <w:rFonts w:hint="eastAsia"/>
        </w:rPr>
        <w:t>‌</w:t>
      </w:r>
      <w:r w:rsidRPr="0073097B">
        <w:rPr>
          <w:rFonts w:hint="eastAsia"/>
          <w:rtl/>
        </w:rPr>
        <w:t>ها</w:t>
      </w:r>
      <w:r w:rsidRPr="0073097B">
        <w:rPr>
          <w:rFonts w:hint="cs"/>
          <w:rtl/>
        </w:rPr>
        <w:t>ی</w:t>
      </w:r>
      <w:r w:rsidRPr="0073097B">
        <w:rPr>
          <w:rtl/>
        </w:rPr>
        <w:t xml:space="preserve"> ماش</w:t>
      </w:r>
      <w:r w:rsidRPr="0073097B">
        <w:rPr>
          <w:rFonts w:hint="cs"/>
          <w:rtl/>
        </w:rPr>
        <w:t>ی</w:t>
      </w:r>
      <w:r w:rsidRPr="0073097B">
        <w:rPr>
          <w:rFonts w:hint="eastAsia"/>
          <w:rtl/>
        </w:rPr>
        <w:t>ن</w:t>
      </w:r>
      <w:r w:rsidRPr="0073097B">
        <w:rPr>
          <w:rFonts w:hint="cs"/>
          <w:rtl/>
        </w:rPr>
        <w:t>ی</w:t>
      </w:r>
      <w:r w:rsidRPr="0073097B">
        <w:rPr>
          <w:rtl/>
        </w:rPr>
        <w:t xml:space="preserve"> </w:t>
      </w:r>
      <w:r w:rsidRPr="0073097B">
        <w:t>BH-WH-3</w:t>
      </w:r>
      <w:r w:rsidRPr="0073097B">
        <w:rPr>
          <w:rtl/>
        </w:rPr>
        <w:t xml:space="preserve"> </w:t>
      </w:r>
      <w:r w:rsidRPr="0073097B">
        <w:rPr>
          <w:rFonts w:hint="cs"/>
          <w:rtl/>
        </w:rPr>
        <w:t xml:space="preserve">، </w:t>
      </w:r>
      <w:r w:rsidRPr="0073097B">
        <w:t>BH-FL-28</w:t>
      </w:r>
      <w:r w:rsidRPr="0073097B">
        <w:rPr>
          <w:rtl/>
        </w:rPr>
        <w:t xml:space="preserve"> </w:t>
      </w:r>
      <w:r w:rsidRPr="0073097B">
        <w:rPr>
          <w:rFonts w:hint="eastAsia"/>
          <w:rtl/>
        </w:rPr>
        <w:t>و</w:t>
      </w:r>
      <w:r w:rsidRPr="0073097B">
        <w:rPr>
          <w:rtl/>
        </w:rPr>
        <w:t xml:space="preserve"> </w:t>
      </w:r>
      <w:r w:rsidRPr="0073097B">
        <w:t>BH-FL-29</w:t>
      </w:r>
      <w:r w:rsidRPr="0073097B">
        <w:rPr>
          <w:rFonts w:hint="cs"/>
          <w:rtl/>
        </w:rPr>
        <w:t xml:space="preserve"> </w:t>
      </w:r>
      <w:r w:rsidRPr="0073097B">
        <w:rPr>
          <w:rFonts w:hint="eastAsia"/>
          <w:rtl/>
        </w:rPr>
        <w:t>تا</w:t>
      </w:r>
      <w:r w:rsidRPr="0073097B">
        <w:rPr>
          <w:rtl/>
        </w:rPr>
        <w:t xml:space="preserve"> </w:t>
      </w:r>
      <w:r w:rsidRPr="0073097B">
        <w:rPr>
          <w:rFonts w:hint="eastAsia"/>
          <w:rtl/>
        </w:rPr>
        <w:t>عمق</w:t>
      </w:r>
      <w:r w:rsidRPr="0073097B">
        <w:rPr>
          <w:rtl/>
        </w:rPr>
        <w:t xml:space="preserve"> </w:t>
      </w:r>
      <w:r w:rsidRPr="0073097B">
        <w:rPr>
          <w:rFonts w:hint="eastAsia"/>
          <w:rtl/>
        </w:rPr>
        <w:t>حداکثر</w:t>
      </w:r>
      <w:r w:rsidRPr="0073097B">
        <w:rPr>
          <w:rtl/>
        </w:rPr>
        <w:t xml:space="preserve"> </w:t>
      </w:r>
      <w:r w:rsidRPr="0073097B">
        <w:rPr>
          <w:rFonts w:hint="cs"/>
          <w:rtl/>
        </w:rPr>
        <w:t>15</w:t>
      </w:r>
      <w:r w:rsidRPr="0073097B">
        <w:rPr>
          <w:rtl/>
        </w:rPr>
        <w:t xml:space="preserve"> </w:t>
      </w:r>
      <w:r w:rsidRPr="0073097B">
        <w:rPr>
          <w:rFonts w:hint="eastAsia"/>
          <w:rtl/>
        </w:rPr>
        <w:t>متر،</w:t>
      </w:r>
      <w:r w:rsidRPr="0073097B">
        <w:rPr>
          <w:rFonts w:hint="cs"/>
          <w:rtl/>
        </w:rPr>
        <w:t xml:space="preserve"> سطح آب زیرزمینی</w:t>
      </w:r>
      <w:r w:rsidRPr="0073097B">
        <w:rPr>
          <w:rtl/>
        </w:rPr>
        <w:t xml:space="preserve"> </w:t>
      </w:r>
      <w:r w:rsidRPr="0073097B">
        <w:rPr>
          <w:rFonts w:hint="eastAsia"/>
          <w:rtl/>
        </w:rPr>
        <w:t>مشاهده</w:t>
      </w:r>
      <w:r w:rsidRPr="0073097B">
        <w:rPr>
          <w:rtl/>
        </w:rPr>
        <w:t xml:space="preserve"> </w:t>
      </w:r>
      <w:r w:rsidRPr="0073097B">
        <w:rPr>
          <w:rFonts w:hint="cs"/>
          <w:rtl/>
        </w:rPr>
        <w:t>ن</w:t>
      </w:r>
      <w:r w:rsidRPr="0073097B">
        <w:rPr>
          <w:rtl/>
        </w:rPr>
        <w:t xml:space="preserve">شده است. </w:t>
      </w:r>
      <w:r w:rsidRPr="0073097B">
        <w:rPr>
          <w:rFonts w:hint="eastAsia"/>
          <w:rtl/>
        </w:rPr>
        <w:t>نظر</w:t>
      </w:r>
      <w:r w:rsidRPr="0073097B">
        <w:rPr>
          <w:rtl/>
        </w:rPr>
        <w:t xml:space="preserve"> </w:t>
      </w:r>
      <w:r w:rsidRPr="0073097B">
        <w:rPr>
          <w:rFonts w:hint="eastAsia"/>
          <w:rtl/>
        </w:rPr>
        <w:t>به</w:t>
      </w:r>
      <w:r w:rsidRPr="0073097B">
        <w:rPr>
          <w:rtl/>
        </w:rPr>
        <w:t xml:space="preserve"> </w:t>
      </w:r>
      <w:r w:rsidRPr="0073097B">
        <w:rPr>
          <w:rFonts w:hint="eastAsia"/>
          <w:rtl/>
        </w:rPr>
        <w:t>ا</w:t>
      </w:r>
      <w:r w:rsidRPr="0073097B">
        <w:rPr>
          <w:rFonts w:hint="cs"/>
          <w:rtl/>
        </w:rPr>
        <w:t>ی</w:t>
      </w:r>
      <w:r w:rsidRPr="0073097B">
        <w:rPr>
          <w:rFonts w:hint="eastAsia"/>
          <w:rtl/>
        </w:rPr>
        <w:t>ن</w:t>
      </w:r>
      <w:r w:rsidRPr="0073097B">
        <w:rPr>
          <w:rtl/>
        </w:rPr>
        <w:t xml:space="preserve"> </w:t>
      </w:r>
      <w:r w:rsidRPr="0073097B">
        <w:rPr>
          <w:rFonts w:hint="eastAsia"/>
          <w:rtl/>
        </w:rPr>
        <w:t>که</w:t>
      </w:r>
      <w:r w:rsidRPr="0073097B">
        <w:rPr>
          <w:rtl/>
        </w:rPr>
        <w:t xml:space="preserve"> </w:t>
      </w:r>
      <w:r w:rsidRPr="0073097B">
        <w:rPr>
          <w:rFonts w:hint="eastAsia"/>
          <w:rtl/>
        </w:rPr>
        <w:t>گذر</w:t>
      </w:r>
      <w:r w:rsidRPr="0073097B">
        <w:rPr>
          <w:rtl/>
        </w:rPr>
        <w:t xml:space="preserve"> </w:t>
      </w:r>
      <w:r w:rsidRPr="0073097B">
        <w:rPr>
          <w:rFonts w:hint="eastAsia"/>
          <w:rtl/>
        </w:rPr>
        <w:t>زمان</w:t>
      </w:r>
      <w:r w:rsidRPr="0073097B">
        <w:rPr>
          <w:rtl/>
        </w:rPr>
        <w:t xml:space="preserve"> و تغ</w:t>
      </w:r>
      <w:r w:rsidRPr="0073097B">
        <w:rPr>
          <w:rFonts w:hint="cs"/>
          <w:rtl/>
        </w:rPr>
        <w:t>یی</w:t>
      </w:r>
      <w:r w:rsidRPr="0073097B">
        <w:rPr>
          <w:rFonts w:hint="eastAsia"/>
          <w:rtl/>
        </w:rPr>
        <w:t>رات</w:t>
      </w:r>
      <w:r w:rsidRPr="0073097B">
        <w:rPr>
          <w:rtl/>
        </w:rPr>
        <w:t xml:space="preserve"> شرا</w:t>
      </w:r>
      <w:r w:rsidRPr="0073097B">
        <w:rPr>
          <w:rFonts w:hint="cs"/>
          <w:rtl/>
        </w:rPr>
        <w:t>ی</w:t>
      </w:r>
      <w:r w:rsidRPr="0073097B">
        <w:rPr>
          <w:rFonts w:hint="eastAsia"/>
          <w:rtl/>
        </w:rPr>
        <w:t>ط</w:t>
      </w:r>
      <w:r w:rsidRPr="0073097B">
        <w:rPr>
          <w:rtl/>
        </w:rPr>
        <w:t xml:space="preserve"> جو</w:t>
      </w:r>
      <w:r w:rsidRPr="0073097B">
        <w:rPr>
          <w:rFonts w:hint="cs"/>
          <w:rtl/>
        </w:rPr>
        <w:t>ی</w:t>
      </w:r>
      <w:r w:rsidRPr="0073097B">
        <w:rPr>
          <w:rtl/>
        </w:rPr>
        <w:t xml:space="preserve"> در فصول مختلف سال م</w:t>
      </w:r>
      <w:r w:rsidRPr="0073097B">
        <w:rPr>
          <w:rFonts w:hint="cs"/>
          <w:rtl/>
        </w:rPr>
        <w:t>ی‏</w:t>
      </w:r>
      <w:r w:rsidRPr="0073097B">
        <w:rPr>
          <w:rFonts w:hint="eastAsia"/>
          <w:rtl/>
        </w:rPr>
        <w:t>تواند</w:t>
      </w:r>
      <w:r w:rsidRPr="0073097B">
        <w:rPr>
          <w:rtl/>
        </w:rPr>
        <w:t xml:space="preserve"> منجر به تغ</w:t>
      </w:r>
      <w:r w:rsidRPr="0073097B">
        <w:rPr>
          <w:rFonts w:hint="cs"/>
          <w:rtl/>
        </w:rPr>
        <w:t>یی</w:t>
      </w:r>
      <w:r w:rsidRPr="0073097B">
        <w:rPr>
          <w:rFonts w:hint="eastAsia"/>
          <w:rtl/>
        </w:rPr>
        <w:t>ر</w:t>
      </w:r>
      <w:r w:rsidRPr="0073097B">
        <w:rPr>
          <w:rtl/>
        </w:rPr>
        <w:t xml:space="preserve"> در سطح آب ا</w:t>
      </w:r>
      <w:r w:rsidRPr="0073097B">
        <w:rPr>
          <w:rFonts w:hint="cs"/>
          <w:rtl/>
        </w:rPr>
        <w:t>ی</w:t>
      </w:r>
      <w:r w:rsidRPr="0073097B">
        <w:rPr>
          <w:rFonts w:hint="eastAsia"/>
          <w:rtl/>
        </w:rPr>
        <w:t>ستاب</w:t>
      </w:r>
      <w:r w:rsidRPr="0073097B">
        <w:rPr>
          <w:rFonts w:hint="cs"/>
          <w:rtl/>
        </w:rPr>
        <w:t>ی</w:t>
      </w:r>
      <w:r w:rsidRPr="0073097B">
        <w:rPr>
          <w:rtl/>
        </w:rPr>
        <w:t xml:space="preserve"> در محدوده پروژه </w:t>
      </w:r>
      <w:r w:rsidRPr="0073097B">
        <w:rPr>
          <w:rFonts w:hint="eastAsia"/>
          <w:rtl/>
        </w:rPr>
        <w:t>شود،</w:t>
      </w:r>
      <w:r w:rsidRPr="0073097B">
        <w:rPr>
          <w:rtl/>
        </w:rPr>
        <w:t xml:space="preserve"> ضرور</w:t>
      </w:r>
      <w:r w:rsidRPr="0073097B">
        <w:rPr>
          <w:rFonts w:hint="cs"/>
          <w:rtl/>
        </w:rPr>
        <w:t>ی</w:t>
      </w:r>
      <w:r w:rsidRPr="0073097B">
        <w:rPr>
          <w:rtl/>
        </w:rPr>
        <w:t xml:space="preserve"> است </w:t>
      </w:r>
      <w:r w:rsidRPr="0073097B">
        <w:rPr>
          <w:rFonts w:hint="eastAsia"/>
          <w:rtl/>
        </w:rPr>
        <w:t>تراز</w:t>
      </w:r>
      <w:r w:rsidRPr="0073097B">
        <w:rPr>
          <w:rtl/>
        </w:rPr>
        <w:t xml:space="preserve"> </w:t>
      </w:r>
      <w:r w:rsidRPr="0073097B">
        <w:rPr>
          <w:rFonts w:hint="eastAsia"/>
          <w:rtl/>
        </w:rPr>
        <w:t>آب</w:t>
      </w:r>
      <w:r w:rsidRPr="0073097B">
        <w:rPr>
          <w:rtl/>
        </w:rPr>
        <w:t xml:space="preserve"> </w:t>
      </w:r>
      <w:r w:rsidRPr="0073097B">
        <w:rPr>
          <w:rFonts w:hint="eastAsia"/>
          <w:rtl/>
        </w:rPr>
        <w:t>ز</w:t>
      </w:r>
      <w:r w:rsidRPr="0073097B">
        <w:rPr>
          <w:rFonts w:hint="cs"/>
          <w:rtl/>
        </w:rPr>
        <w:t>ی</w:t>
      </w:r>
      <w:r w:rsidRPr="0073097B">
        <w:rPr>
          <w:rFonts w:hint="eastAsia"/>
          <w:rtl/>
        </w:rPr>
        <w:t>رزم</w:t>
      </w:r>
      <w:r w:rsidRPr="0073097B">
        <w:rPr>
          <w:rFonts w:hint="cs"/>
          <w:rtl/>
        </w:rPr>
        <w:t>ی</w:t>
      </w:r>
      <w:r w:rsidRPr="0073097B">
        <w:rPr>
          <w:rFonts w:hint="eastAsia"/>
          <w:rtl/>
        </w:rPr>
        <w:t>ن</w:t>
      </w:r>
      <w:r w:rsidRPr="0073097B">
        <w:rPr>
          <w:rFonts w:hint="cs"/>
          <w:rtl/>
        </w:rPr>
        <w:t>ی</w:t>
      </w:r>
      <w:r w:rsidRPr="0073097B">
        <w:rPr>
          <w:rtl/>
        </w:rPr>
        <w:t xml:space="preserve"> </w:t>
      </w:r>
      <w:r w:rsidRPr="0073097B">
        <w:rPr>
          <w:rFonts w:hint="eastAsia"/>
          <w:rtl/>
        </w:rPr>
        <w:t>پ</w:t>
      </w:r>
      <w:r w:rsidRPr="0073097B">
        <w:rPr>
          <w:rFonts w:hint="cs"/>
          <w:rtl/>
        </w:rPr>
        <w:t>ی</w:t>
      </w:r>
      <w:r w:rsidRPr="0073097B">
        <w:rPr>
          <w:rFonts w:hint="eastAsia"/>
          <w:rtl/>
        </w:rPr>
        <w:t>ش</w:t>
      </w:r>
      <w:r w:rsidRPr="0073097B">
        <w:rPr>
          <w:rtl/>
        </w:rPr>
        <w:t xml:space="preserve"> </w:t>
      </w:r>
      <w:r w:rsidRPr="0073097B">
        <w:rPr>
          <w:rFonts w:hint="eastAsia"/>
          <w:rtl/>
        </w:rPr>
        <w:t>از</w:t>
      </w:r>
      <w:r w:rsidRPr="0073097B">
        <w:rPr>
          <w:rtl/>
        </w:rPr>
        <w:t xml:space="preserve"> </w:t>
      </w:r>
      <w:r w:rsidRPr="0073097B">
        <w:rPr>
          <w:rFonts w:hint="eastAsia"/>
          <w:rtl/>
        </w:rPr>
        <w:t>شروع</w:t>
      </w:r>
      <w:r w:rsidRPr="0073097B">
        <w:rPr>
          <w:rtl/>
        </w:rPr>
        <w:t xml:space="preserve"> </w:t>
      </w:r>
      <w:r w:rsidRPr="0073097B">
        <w:rPr>
          <w:rFonts w:hint="eastAsia"/>
          <w:rtl/>
        </w:rPr>
        <w:t>عمل</w:t>
      </w:r>
      <w:r w:rsidRPr="0073097B">
        <w:rPr>
          <w:rFonts w:hint="cs"/>
          <w:rtl/>
        </w:rPr>
        <w:t>ی</w:t>
      </w:r>
      <w:r w:rsidRPr="0073097B">
        <w:rPr>
          <w:rFonts w:hint="eastAsia"/>
          <w:rtl/>
        </w:rPr>
        <w:t>ات</w:t>
      </w:r>
      <w:r w:rsidRPr="0073097B">
        <w:rPr>
          <w:rtl/>
        </w:rPr>
        <w:t xml:space="preserve"> </w:t>
      </w:r>
      <w:r w:rsidRPr="0073097B">
        <w:rPr>
          <w:rFonts w:hint="eastAsia"/>
          <w:rtl/>
        </w:rPr>
        <w:t>عمران</w:t>
      </w:r>
      <w:r w:rsidRPr="0073097B">
        <w:rPr>
          <w:rFonts w:hint="cs"/>
          <w:rtl/>
        </w:rPr>
        <w:t>ی</w:t>
      </w:r>
      <w:r w:rsidRPr="0073097B">
        <w:rPr>
          <w:rtl/>
        </w:rPr>
        <w:t xml:space="preserve"> </w:t>
      </w:r>
      <w:r w:rsidRPr="0073097B">
        <w:rPr>
          <w:rFonts w:hint="eastAsia"/>
          <w:rtl/>
        </w:rPr>
        <w:t>و</w:t>
      </w:r>
      <w:r w:rsidRPr="0073097B">
        <w:rPr>
          <w:rtl/>
        </w:rPr>
        <w:t xml:space="preserve"> </w:t>
      </w:r>
      <w:r w:rsidRPr="0073097B">
        <w:rPr>
          <w:rFonts w:hint="eastAsia"/>
          <w:rtl/>
        </w:rPr>
        <w:t>در</w:t>
      </w:r>
      <w:r w:rsidRPr="0073097B">
        <w:rPr>
          <w:rtl/>
        </w:rPr>
        <w:t xml:space="preserve"> </w:t>
      </w:r>
      <w:r w:rsidRPr="0073097B">
        <w:rPr>
          <w:rFonts w:hint="eastAsia"/>
          <w:rtl/>
        </w:rPr>
        <w:t>ح</w:t>
      </w:r>
      <w:r w:rsidRPr="0073097B">
        <w:rPr>
          <w:rFonts w:hint="cs"/>
          <w:rtl/>
        </w:rPr>
        <w:t>ی</w:t>
      </w:r>
      <w:r w:rsidRPr="0073097B">
        <w:rPr>
          <w:rFonts w:hint="eastAsia"/>
          <w:rtl/>
        </w:rPr>
        <w:t>ن</w:t>
      </w:r>
      <w:r w:rsidRPr="0073097B">
        <w:rPr>
          <w:rtl/>
        </w:rPr>
        <w:t xml:space="preserve"> </w:t>
      </w:r>
      <w:r w:rsidRPr="0073097B">
        <w:rPr>
          <w:rFonts w:hint="eastAsia"/>
          <w:rtl/>
        </w:rPr>
        <w:t>آن</w:t>
      </w:r>
      <w:r w:rsidRPr="0073097B">
        <w:rPr>
          <w:rtl/>
        </w:rPr>
        <w:t xml:space="preserve"> </w:t>
      </w:r>
      <w:r w:rsidRPr="0073097B">
        <w:rPr>
          <w:rFonts w:hint="eastAsia"/>
          <w:rtl/>
        </w:rPr>
        <w:t>به</w:t>
      </w:r>
      <w:r w:rsidRPr="0073097B">
        <w:rPr>
          <w:rtl/>
        </w:rPr>
        <w:t xml:space="preserve"> </w:t>
      </w:r>
      <w:r w:rsidRPr="0073097B">
        <w:rPr>
          <w:rFonts w:hint="eastAsia"/>
          <w:rtl/>
        </w:rPr>
        <w:t>طور</w:t>
      </w:r>
      <w:r w:rsidRPr="0073097B">
        <w:rPr>
          <w:rtl/>
        </w:rPr>
        <w:t xml:space="preserve"> </w:t>
      </w:r>
      <w:r w:rsidRPr="0073097B">
        <w:rPr>
          <w:rFonts w:hint="eastAsia"/>
          <w:rtl/>
        </w:rPr>
        <w:t>دق</w:t>
      </w:r>
      <w:r w:rsidRPr="0073097B">
        <w:rPr>
          <w:rFonts w:hint="cs"/>
          <w:rtl/>
        </w:rPr>
        <w:t>ی</w:t>
      </w:r>
      <w:r w:rsidRPr="0073097B">
        <w:rPr>
          <w:rFonts w:hint="eastAsia"/>
          <w:rtl/>
        </w:rPr>
        <w:t>ق</w:t>
      </w:r>
      <w:r w:rsidRPr="0073097B">
        <w:rPr>
          <w:rtl/>
        </w:rPr>
        <w:t xml:space="preserve"> </w:t>
      </w:r>
      <w:r w:rsidRPr="0073097B">
        <w:rPr>
          <w:rFonts w:hint="eastAsia"/>
          <w:rtl/>
        </w:rPr>
        <w:t>بررس</w:t>
      </w:r>
      <w:r w:rsidRPr="0073097B">
        <w:rPr>
          <w:rFonts w:hint="cs"/>
          <w:rtl/>
        </w:rPr>
        <w:t>ی</w:t>
      </w:r>
      <w:r w:rsidRPr="0073097B">
        <w:rPr>
          <w:rtl/>
        </w:rPr>
        <w:t xml:space="preserve"> </w:t>
      </w:r>
      <w:r w:rsidRPr="0073097B">
        <w:rPr>
          <w:rFonts w:hint="eastAsia"/>
          <w:rtl/>
        </w:rPr>
        <w:t>شود</w:t>
      </w:r>
      <w:r w:rsidRPr="0073097B">
        <w:rPr>
          <w:rtl/>
        </w:rPr>
        <w:t>.</w:t>
      </w:r>
    </w:p>
    <w:p w14:paraId="0C8D1080" w14:textId="77777777" w:rsidR="003128BE" w:rsidRPr="0073097B" w:rsidRDefault="00191FB4" w:rsidP="00BF0FAE">
      <w:pPr>
        <w:pStyle w:val="BKP-MatnBullet"/>
      </w:pPr>
      <w:r w:rsidRPr="0073097B">
        <w:rPr>
          <w:rFonts w:hint="eastAsia"/>
          <w:rtl/>
        </w:rPr>
        <w:t>نظر</w:t>
      </w:r>
      <w:r w:rsidRPr="0073097B">
        <w:rPr>
          <w:rtl/>
        </w:rPr>
        <w:t xml:space="preserve"> </w:t>
      </w:r>
      <w:r w:rsidRPr="0073097B">
        <w:rPr>
          <w:rFonts w:hint="eastAsia"/>
          <w:rtl/>
        </w:rPr>
        <w:t>به</w:t>
      </w:r>
      <w:r w:rsidRPr="0073097B">
        <w:rPr>
          <w:rtl/>
        </w:rPr>
        <w:t xml:space="preserve"> </w:t>
      </w:r>
      <w:r w:rsidRPr="0073097B">
        <w:rPr>
          <w:rFonts w:hint="eastAsia"/>
          <w:rtl/>
        </w:rPr>
        <w:t>ا</w:t>
      </w:r>
      <w:r w:rsidRPr="0073097B">
        <w:rPr>
          <w:rFonts w:hint="cs"/>
          <w:rtl/>
        </w:rPr>
        <w:t>ی</w:t>
      </w:r>
      <w:r w:rsidRPr="0073097B">
        <w:rPr>
          <w:rFonts w:hint="eastAsia"/>
          <w:rtl/>
        </w:rPr>
        <w:t>نکه</w:t>
      </w:r>
      <w:r w:rsidRPr="0073097B">
        <w:rPr>
          <w:rtl/>
        </w:rPr>
        <w:t xml:space="preserve"> </w:t>
      </w:r>
      <w:r w:rsidRPr="0073097B">
        <w:rPr>
          <w:rFonts w:hint="eastAsia"/>
          <w:rtl/>
        </w:rPr>
        <w:t>در</w:t>
      </w:r>
      <w:r w:rsidRPr="0073097B">
        <w:rPr>
          <w:rtl/>
        </w:rPr>
        <w:t xml:space="preserve"> </w:t>
      </w:r>
      <w:r w:rsidRPr="0073097B">
        <w:rPr>
          <w:rFonts w:hint="eastAsia"/>
          <w:rtl/>
        </w:rPr>
        <w:t>گمانه‌ها</w:t>
      </w:r>
      <w:r w:rsidRPr="0073097B">
        <w:rPr>
          <w:rFonts w:hint="cs"/>
          <w:rtl/>
        </w:rPr>
        <w:t>ی</w:t>
      </w:r>
      <w:r w:rsidRPr="0073097B">
        <w:rPr>
          <w:rtl/>
        </w:rPr>
        <w:t xml:space="preserve"> </w:t>
      </w:r>
      <w:r w:rsidRPr="0073097B">
        <w:rPr>
          <w:rFonts w:hint="eastAsia"/>
          <w:rtl/>
        </w:rPr>
        <w:t>ماش</w:t>
      </w:r>
      <w:r w:rsidRPr="0073097B">
        <w:rPr>
          <w:rFonts w:hint="cs"/>
          <w:rtl/>
        </w:rPr>
        <w:t>ی</w:t>
      </w:r>
      <w:r w:rsidRPr="0073097B">
        <w:rPr>
          <w:rFonts w:hint="eastAsia"/>
          <w:rtl/>
        </w:rPr>
        <w:t>ن</w:t>
      </w:r>
      <w:r w:rsidRPr="0073097B">
        <w:rPr>
          <w:rFonts w:hint="cs"/>
          <w:rtl/>
        </w:rPr>
        <w:t>ی</w:t>
      </w:r>
      <w:r w:rsidRPr="0073097B">
        <w:rPr>
          <w:rtl/>
        </w:rPr>
        <w:t xml:space="preserve"> </w:t>
      </w:r>
      <w:r w:rsidRPr="0073097B">
        <w:rPr>
          <w:rFonts w:hint="eastAsia"/>
          <w:rtl/>
        </w:rPr>
        <w:t>ا</w:t>
      </w:r>
      <w:r w:rsidRPr="0073097B">
        <w:rPr>
          <w:rFonts w:hint="cs"/>
          <w:rtl/>
        </w:rPr>
        <w:t>ی</w:t>
      </w:r>
      <w:r w:rsidRPr="0073097B">
        <w:rPr>
          <w:rFonts w:hint="eastAsia"/>
          <w:rtl/>
        </w:rPr>
        <w:t>ن</w:t>
      </w:r>
      <w:r w:rsidRPr="0073097B">
        <w:rPr>
          <w:rtl/>
        </w:rPr>
        <w:t xml:space="preserve"> </w:t>
      </w:r>
      <w:r w:rsidRPr="0073097B">
        <w:rPr>
          <w:rFonts w:hint="eastAsia"/>
          <w:rtl/>
        </w:rPr>
        <w:t>سا</w:t>
      </w:r>
      <w:r w:rsidRPr="0073097B">
        <w:rPr>
          <w:rFonts w:hint="cs"/>
          <w:rtl/>
        </w:rPr>
        <w:t>ی</w:t>
      </w:r>
      <w:r w:rsidRPr="0073097B">
        <w:rPr>
          <w:rFonts w:hint="eastAsia"/>
          <w:rtl/>
        </w:rPr>
        <w:t>ت</w:t>
      </w:r>
      <w:r w:rsidR="003128BE" w:rsidRPr="0073097B">
        <w:rPr>
          <w:rtl/>
        </w:rPr>
        <w:t xml:space="preserve"> </w:t>
      </w:r>
      <w:r w:rsidR="003128BE" w:rsidRPr="0073097B">
        <w:rPr>
          <w:rFonts w:hint="eastAsia"/>
          <w:rtl/>
        </w:rPr>
        <w:t>تراز</w:t>
      </w:r>
      <w:r w:rsidR="003128BE" w:rsidRPr="0073097B">
        <w:rPr>
          <w:rtl/>
        </w:rPr>
        <w:t xml:space="preserve"> آب </w:t>
      </w:r>
      <w:r w:rsidR="003128BE" w:rsidRPr="0073097B">
        <w:rPr>
          <w:rFonts w:hint="eastAsia"/>
          <w:rtl/>
        </w:rPr>
        <w:t>ز</w:t>
      </w:r>
      <w:r w:rsidR="003128BE" w:rsidRPr="0073097B">
        <w:rPr>
          <w:rFonts w:hint="cs"/>
          <w:rtl/>
        </w:rPr>
        <w:t>ی</w:t>
      </w:r>
      <w:r w:rsidR="003128BE" w:rsidRPr="0073097B">
        <w:rPr>
          <w:rFonts w:hint="eastAsia"/>
          <w:rtl/>
        </w:rPr>
        <w:t>رزم</w:t>
      </w:r>
      <w:r w:rsidR="003128BE" w:rsidRPr="0073097B">
        <w:rPr>
          <w:rFonts w:hint="cs"/>
          <w:rtl/>
        </w:rPr>
        <w:t>ی</w:t>
      </w:r>
      <w:r w:rsidR="003128BE" w:rsidRPr="0073097B">
        <w:rPr>
          <w:rFonts w:hint="eastAsia"/>
          <w:rtl/>
        </w:rPr>
        <w:t>ن</w:t>
      </w:r>
      <w:r w:rsidR="003128BE" w:rsidRPr="0073097B">
        <w:rPr>
          <w:rFonts w:hint="cs"/>
          <w:rtl/>
        </w:rPr>
        <w:t>ی</w:t>
      </w:r>
      <w:r w:rsidR="003128BE" w:rsidRPr="0073097B">
        <w:rPr>
          <w:rtl/>
        </w:rPr>
        <w:t xml:space="preserve"> </w:t>
      </w:r>
      <w:r w:rsidRPr="0073097B">
        <w:rPr>
          <w:rtl/>
        </w:rPr>
        <w:t xml:space="preserve">مشاهده </w:t>
      </w:r>
      <w:r w:rsidRPr="0073097B">
        <w:rPr>
          <w:rFonts w:hint="eastAsia"/>
          <w:rtl/>
        </w:rPr>
        <w:t>است</w:t>
      </w:r>
      <w:r w:rsidRPr="0073097B">
        <w:rPr>
          <w:rtl/>
        </w:rPr>
        <w:t xml:space="preserve"> </w:t>
      </w:r>
      <w:r w:rsidRPr="0073097B">
        <w:rPr>
          <w:rFonts w:hint="eastAsia"/>
          <w:rtl/>
        </w:rPr>
        <w:t>اما</w:t>
      </w:r>
      <w:r w:rsidRPr="0073097B">
        <w:rPr>
          <w:rtl/>
        </w:rPr>
        <w:t xml:space="preserve"> </w:t>
      </w:r>
      <w:r w:rsidRPr="0073097B">
        <w:rPr>
          <w:rFonts w:hint="eastAsia"/>
          <w:rtl/>
        </w:rPr>
        <w:t>مطابق</w:t>
      </w:r>
      <w:r w:rsidRPr="0073097B">
        <w:rPr>
          <w:rtl/>
        </w:rPr>
        <w:t xml:space="preserve"> </w:t>
      </w:r>
      <w:r w:rsidRPr="0073097B">
        <w:rPr>
          <w:rFonts w:hint="eastAsia"/>
          <w:rtl/>
        </w:rPr>
        <w:t>با</w:t>
      </w:r>
      <w:r w:rsidRPr="0073097B">
        <w:rPr>
          <w:rtl/>
        </w:rPr>
        <w:t xml:space="preserve"> </w:t>
      </w:r>
      <w:r w:rsidRPr="0073097B">
        <w:rPr>
          <w:rFonts w:hint="eastAsia"/>
          <w:rtl/>
        </w:rPr>
        <w:t>آ</w:t>
      </w:r>
      <w:r w:rsidRPr="0073097B">
        <w:rPr>
          <w:rFonts w:hint="cs"/>
          <w:rtl/>
        </w:rPr>
        <w:t>یی</w:t>
      </w:r>
      <w:r w:rsidRPr="0073097B">
        <w:rPr>
          <w:rFonts w:hint="eastAsia"/>
          <w:rtl/>
        </w:rPr>
        <w:t>ن</w:t>
      </w:r>
      <w:r w:rsidRPr="0073097B">
        <w:rPr>
          <w:rtl/>
        </w:rPr>
        <w:t xml:space="preserve"> </w:t>
      </w:r>
      <w:r w:rsidRPr="0073097B">
        <w:rPr>
          <w:rFonts w:hint="eastAsia"/>
          <w:rtl/>
        </w:rPr>
        <w:t>نامه</w:t>
      </w:r>
      <w:r w:rsidRPr="0073097B">
        <w:rPr>
          <w:rtl/>
        </w:rPr>
        <w:t xml:space="preserve"> </w:t>
      </w:r>
      <w:r w:rsidRPr="0073097B">
        <w:rPr>
          <w:rFonts w:hint="eastAsia"/>
          <w:rtl/>
        </w:rPr>
        <w:t>به</w:t>
      </w:r>
      <w:r w:rsidRPr="0073097B">
        <w:rPr>
          <w:rtl/>
        </w:rPr>
        <w:t xml:space="preserve"> </w:t>
      </w:r>
      <w:r w:rsidRPr="0073097B">
        <w:rPr>
          <w:rFonts w:hint="eastAsia"/>
          <w:rtl/>
        </w:rPr>
        <w:t>علت</w:t>
      </w:r>
      <w:r w:rsidR="003128BE" w:rsidRPr="0073097B">
        <w:rPr>
          <w:rtl/>
        </w:rPr>
        <w:t xml:space="preserve"> </w:t>
      </w:r>
      <w:r w:rsidR="003128BE" w:rsidRPr="0073097B">
        <w:rPr>
          <w:rFonts w:hint="eastAsia"/>
          <w:rtl/>
        </w:rPr>
        <w:t>بالا</w:t>
      </w:r>
      <w:r w:rsidR="003128BE" w:rsidRPr="0073097B">
        <w:rPr>
          <w:rtl/>
        </w:rPr>
        <w:t xml:space="preserve"> بودن ضربات </w:t>
      </w:r>
      <w:r w:rsidR="003128BE" w:rsidRPr="0073097B">
        <w:rPr>
          <w:rFonts w:cstheme="majorBidi"/>
        </w:rPr>
        <w:t>SPT</w:t>
      </w:r>
      <w:r w:rsidR="003128BE" w:rsidRPr="0073097B">
        <w:rPr>
          <w:rtl/>
        </w:rPr>
        <w:t xml:space="preserve">، </w:t>
      </w:r>
      <w:r w:rsidR="003128BE" w:rsidRPr="0073097B">
        <w:rPr>
          <w:rFonts w:hint="eastAsia"/>
          <w:rtl/>
        </w:rPr>
        <w:t>وقوع</w:t>
      </w:r>
      <w:r w:rsidR="003128BE" w:rsidRPr="0073097B">
        <w:rPr>
          <w:rtl/>
        </w:rPr>
        <w:t xml:space="preserve"> </w:t>
      </w:r>
      <w:r w:rsidR="003128BE" w:rsidRPr="0073097B">
        <w:rPr>
          <w:rFonts w:hint="eastAsia"/>
          <w:rtl/>
        </w:rPr>
        <w:t>روانگرا</w:t>
      </w:r>
      <w:r w:rsidR="003128BE" w:rsidRPr="0073097B">
        <w:rPr>
          <w:rFonts w:hint="cs"/>
          <w:rtl/>
        </w:rPr>
        <w:t>یی</w:t>
      </w:r>
      <w:r w:rsidR="003128BE" w:rsidRPr="0073097B">
        <w:rPr>
          <w:rtl/>
        </w:rPr>
        <w:t xml:space="preserve"> </w:t>
      </w:r>
      <w:r w:rsidR="003128BE" w:rsidRPr="0073097B">
        <w:rPr>
          <w:rFonts w:hint="eastAsia"/>
          <w:rtl/>
        </w:rPr>
        <w:t>محتمل</w:t>
      </w:r>
      <w:r w:rsidR="003128BE" w:rsidRPr="0073097B">
        <w:rPr>
          <w:rtl/>
        </w:rPr>
        <w:t xml:space="preserve"> </w:t>
      </w:r>
      <w:r w:rsidR="003128BE" w:rsidRPr="0073097B">
        <w:rPr>
          <w:rFonts w:hint="eastAsia"/>
          <w:rtl/>
        </w:rPr>
        <w:t>نم</w:t>
      </w:r>
      <w:r w:rsidR="003128BE" w:rsidRPr="0073097B">
        <w:rPr>
          <w:rFonts w:hint="cs"/>
          <w:rtl/>
        </w:rPr>
        <w:t>ی</w:t>
      </w:r>
      <w:r w:rsidR="003128BE" w:rsidRPr="0073097B">
        <w:rPr>
          <w:rtl/>
        </w:rPr>
        <w:softHyphen/>
      </w:r>
      <w:r w:rsidR="003128BE" w:rsidRPr="0073097B">
        <w:rPr>
          <w:rFonts w:hint="eastAsia"/>
          <w:rtl/>
        </w:rPr>
        <w:t>باشد</w:t>
      </w:r>
      <w:r w:rsidR="003128BE" w:rsidRPr="0073097B">
        <w:rPr>
          <w:rtl/>
        </w:rPr>
        <w:t xml:space="preserve">. </w:t>
      </w:r>
    </w:p>
    <w:p w14:paraId="1ABEC888" w14:textId="77777777" w:rsidR="00D45D95" w:rsidRPr="00993220" w:rsidRDefault="003128BE" w:rsidP="00BF0FAE">
      <w:pPr>
        <w:pStyle w:val="BKP-MatnBullet"/>
      </w:pPr>
      <w:r w:rsidRPr="0073097B">
        <w:rPr>
          <w:rFonts w:hint="eastAsia"/>
          <w:rtl/>
        </w:rPr>
        <w:t>جهت</w:t>
      </w:r>
      <w:r w:rsidRPr="0073097B">
        <w:rPr>
          <w:rtl/>
        </w:rPr>
        <w:t xml:space="preserve"> </w:t>
      </w:r>
      <w:r w:rsidRPr="0073097B">
        <w:rPr>
          <w:rFonts w:hint="eastAsia"/>
          <w:rtl/>
        </w:rPr>
        <w:t>تعيين</w:t>
      </w:r>
      <w:r w:rsidRPr="0073097B">
        <w:rPr>
          <w:rtl/>
        </w:rPr>
        <w:t xml:space="preserve"> </w:t>
      </w:r>
      <w:r w:rsidRPr="0073097B">
        <w:rPr>
          <w:rFonts w:hint="eastAsia"/>
          <w:rtl/>
        </w:rPr>
        <w:t>ضرائب</w:t>
      </w:r>
      <w:r w:rsidRPr="0073097B">
        <w:rPr>
          <w:rtl/>
        </w:rPr>
        <w:t xml:space="preserve"> </w:t>
      </w:r>
      <w:r w:rsidRPr="0073097B">
        <w:rPr>
          <w:rFonts w:hint="eastAsia"/>
          <w:rtl/>
        </w:rPr>
        <w:t>زلزله،</w:t>
      </w:r>
      <w:r w:rsidRPr="0073097B">
        <w:rPr>
          <w:rtl/>
        </w:rPr>
        <w:t xml:space="preserve"> </w:t>
      </w:r>
      <w:r w:rsidRPr="0073097B">
        <w:rPr>
          <w:rFonts w:hint="eastAsia"/>
          <w:rtl/>
        </w:rPr>
        <w:t>از</w:t>
      </w:r>
      <w:r w:rsidRPr="0073097B">
        <w:rPr>
          <w:rtl/>
        </w:rPr>
        <w:t xml:space="preserve"> </w:t>
      </w:r>
      <w:r w:rsidRPr="0073097B">
        <w:rPr>
          <w:rFonts w:hint="eastAsia"/>
          <w:rtl/>
        </w:rPr>
        <w:t>ويرايش</w:t>
      </w:r>
      <w:r w:rsidRPr="0073097B">
        <w:rPr>
          <w:rtl/>
        </w:rPr>
        <w:t xml:space="preserve"> </w:t>
      </w:r>
      <w:r w:rsidRPr="0073097B">
        <w:rPr>
          <w:rFonts w:hint="eastAsia"/>
          <w:rtl/>
        </w:rPr>
        <w:t>چهارم</w:t>
      </w:r>
      <w:r w:rsidRPr="0073097B">
        <w:rPr>
          <w:rtl/>
        </w:rPr>
        <w:t xml:space="preserve"> </w:t>
      </w:r>
      <w:r w:rsidRPr="0073097B">
        <w:rPr>
          <w:rFonts w:hint="eastAsia"/>
          <w:rtl/>
        </w:rPr>
        <w:t>آئين</w:t>
      </w:r>
      <w:r w:rsidRPr="0073097B">
        <w:rPr>
          <w:rtl/>
        </w:rPr>
        <w:softHyphen/>
      </w:r>
      <w:r w:rsidRPr="0073097B">
        <w:rPr>
          <w:rFonts w:hint="eastAsia"/>
          <w:rtl/>
        </w:rPr>
        <w:t>نامه</w:t>
      </w:r>
      <w:r w:rsidRPr="0073097B">
        <w:rPr>
          <w:rtl/>
        </w:rPr>
        <w:t xml:space="preserve"> </w:t>
      </w:r>
      <w:r w:rsidRPr="0073097B">
        <w:rPr>
          <w:rFonts w:hint="eastAsia"/>
          <w:rtl/>
        </w:rPr>
        <w:t>طراح</w:t>
      </w:r>
      <w:r w:rsidRPr="0073097B">
        <w:rPr>
          <w:rFonts w:hint="cs"/>
          <w:rtl/>
        </w:rPr>
        <w:t>ی</w:t>
      </w:r>
      <w:r w:rsidRPr="0073097B">
        <w:rPr>
          <w:rtl/>
        </w:rPr>
        <w:t xml:space="preserve"> </w:t>
      </w:r>
      <w:r w:rsidRPr="0073097B">
        <w:rPr>
          <w:rFonts w:hint="eastAsia"/>
          <w:rtl/>
        </w:rPr>
        <w:t>ساختمان‌ها</w:t>
      </w:r>
      <w:r w:rsidRPr="0073097B">
        <w:rPr>
          <w:rtl/>
        </w:rPr>
        <w:t xml:space="preserve"> </w:t>
      </w:r>
      <w:r w:rsidRPr="0073097B">
        <w:rPr>
          <w:rFonts w:hint="eastAsia"/>
          <w:rtl/>
        </w:rPr>
        <w:t>در</w:t>
      </w:r>
      <w:r w:rsidRPr="0073097B">
        <w:rPr>
          <w:rtl/>
        </w:rPr>
        <w:t xml:space="preserve"> </w:t>
      </w:r>
      <w:r w:rsidRPr="0073097B">
        <w:rPr>
          <w:rFonts w:hint="eastAsia"/>
          <w:rtl/>
        </w:rPr>
        <w:t>برابر</w:t>
      </w:r>
      <w:r w:rsidRPr="0073097B">
        <w:rPr>
          <w:rtl/>
        </w:rPr>
        <w:t xml:space="preserve"> </w:t>
      </w:r>
      <w:r w:rsidRPr="0073097B">
        <w:rPr>
          <w:rFonts w:hint="eastAsia"/>
          <w:rtl/>
        </w:rPr>
        <w:t>زلزله</w:t>
      </w:r>
      <w:r w:rsidRPr="0073097B">
        <w:rPr>
          <w:rtl/>
        </w:rPr>
        <w:t xml:space="preserve"> (استاندارد 2800)</w:t>
      </w:r>
      <w:r w:rsidRPr="0073097B">
        <w:rPr>
          <w:rFonts w:hint="eastAsia"/>
          <w:rtl/>
        </w:rPr>
        <w:t>،</w:t>
      </w:r>
      <w:r w:rsidRPr="0073097B">
        <w:rPr>
          <w:rtl/>
        </w:rPr>
        <w:t xml:space="preserve"> استفاده شده است. </w:t>
      </w:r>
      <w:r w:rsidRPr="0073097B">
        <w:rPr>
          <w:rFonts w:hint="eastAsia"/>
          <w:rtl/>
        </w:rPr>
        <w:t>مطابق</w:t>
      </w:r>
      <w:r w:rsidRPr="0073097B">
        <w:rPr>
          <w:rtl/>
        </w:rPr>
        <w:t xml:space="preserve"> </w:t>
      </w:r>
      <w:r w:rsidRPr="0073097B">
        <w:rPr>
          <w:rFonts w:hint="eastAsia"/>
          <w:rtl/>
        </w:rPr>
        <w:t>اين</w:t>
      </w:r>
      <w:r w:rsidRPr="0073097B">
        <w:rPr>
          <w:rtl/>
        </w:rPr>
        <w:t xml:space="preserve"> </w:t>
      </w:r>
      <w:r w:rsidRPr="0073097B">
        <w:rPr>
          <w:rFonts w:hint="eastAsia"/>
          <w:rtl/>
        </w:rPr>
        <w:t>آئين</w:t>
      </w:r>
      <w:r w:rsidRPr="0073097B">
        <w:rPr>
          <w:rtl/>
        </w:rPr>
        <w:softHyphen/>
      </w:r>
      <w:r w:rsidRPr="0073097B">
        <w:rPr>
          <w:rFonts w:hint="eastAsia"/>
          <w:rtl/>
        </w:rPr>
        <w:t>نامه،</w:t>
      </w:r>
      <w:r w:rsidRPr="0073097B">
        <w:rPr>
          <w:rtl/>
        </w:rPr>
        <w:t xml:space="preserve"> </w:t>
      </w:r>
      <w:r w:rsidRPr="0073097B">
        <w:rPr>
          <w:rFonts w:hint="eastAsia"/>
          <w:rtl/>
        </w:rPr>
        <w:t>محل</w:t>
      </w:r>
      <w:r w:rsidRPr="0073097B">
        <w:rPr>
          <w:rtl/>
        </w:rPr>
        <w:t xml:space="preserve"> </w:t>
      </w:r>
      <w:r w:rsidRPr="0073097B">
        <w:rPr>
          <w:rFonts w:hint="eastAsia"/>
          <w:rtl/>
        </w:rPr>
        <w:t>پروژه</w:t>
      </w:r>
      <w:r w:rsidRPr="0073097B">
        <w:rPr>
          <w:rtl/>
        </w:rPr>
        <w:t xml:space="preserve"> در محدوده با خطر نس</w:t>
      </w:r>
      <w:r w:rsidRPr="0073097B">
        <w:rPr>
          <w:rFonts w:hint="eastAsia"/>
          <w:rtl/>
        </w:rPr>
        <w:t>ــ</w:t>
      </w:r>
      <w:r w:rsidRPr="0073097B">
        <w:rPr>
          <w:rtl/>
        </w:rPr>
        <w:t xml:space="preserve">بي زياد قرار دارد که شتاب مبناي طرح معادل </w:t>
      </w:r>
      <w:r w:rsidRPr="0073097B">
        <w:t>g</w:t>
      </w:r>
      <w:r w:rsidRPr="0073097B">
        <w:softHyphen/>
      </w:r>
      <w:r w:rsidRPr="0073097B">
        <w:rPr>
          <w:rtl/>
        </w:rPr>
        <w:t xml:space="preserve">3/0 </w:t>
      </w:r>
      <w:r w:rsidRPr="0073097B">
        <w:rPr>
          <w:rFonts w:hint="eastAsia"/>
          <w:rtl/>
        </w:rPr>
        <w:t>معرفي</w:t>
      </w:r>
      <w:r w:rsidRPr="0073097B">
        <w:rPr>
          <w:rtl/>
        </w:rPr>
        <w:t xml:space="preserve"> </w:t>
      </w:r>
      <w:r w:rsidRPr="0073097B">
        <w:rPr>
          <w:rFonts w:hint="eastAsia"/>
          <w:rtl/>
        </w:rPr>
        <w:t>شده</w:t>
      </w:r>
      <w:r w:rsidRPr="0073097B">
        <w:rPr>
          <w:rtl/>
        </w:rPr>
        <w:t xml:space="preserve"> </w:t>
      </w:r>
      <w:r w:rsidRPr="0073097B">
        <w:rPr>
          <w:rFonts w:hint="eastAsia"/>
          <w:rtl/>
        </w:rPr>
        <w:t>است</w:t>
      </w:r>
      <w:r w:rsidRPr="0073097B">
        <w:rPr>
          <w:rtl/>
        </w:rPr>
        <w:t xml:space="preserve">. </w:t>
      </w:r>
      <w:r w:rsidR="00D45D95" w:rsidRPr="0073097B">
        <w:rPr>
          <w:rFonts w:hint="eastAsia"/>
          <w:rtl/>
        </w:rPr>
        <w:t>براساس</w:t>
      </w:r>
      <w:r w:rsidR="00D45D95" w:rsidRPr="0073097B">
        <w:rPr>
          <w:rtl/>
        </w:rPr>
        <w:t xml:space="preserve"> </w:t>
      </w:r>
      <w:r w:rsidR="00D45D95" w:rsidRPr="0073097B">
        <w:rPr>
          <w:rFonts w:hint="eastAsia"/>
          <w:rtl/>
        </w:rPr>
        <w:t>نتا</w:t>
      </w:r>
      <w:r w:rsidR="00D45D95" w:rsidRPr="0073097B">
        <w:rPr>
          <w:rFonts w:hint="cs"/>
          <w:rtl/>
        </w:rPr>
        <w:t>ی</w:t>
      </w:r>
      <w:r w:rsidR="00D45D95" w:rsidRPr="0073097B">
        <w:rPr>
          <w:rFonts w:hint="eastAsia"/>
          <w:rtl/>
        </w:rPr>
        <w:t>ج</w:t>
      </w:r>
      <w:r w:rsidR="00D45D95" w:rsidRPr="0073097B">
        <w:rPr>
          <w:rtl/>
        </w:rPr>
        <w:t xml:space="preserve"> </w:t>
      </w:r>
      <w:r w:rsidR="00D45D95" w:rsidRPr="0073097B">
        <w:rPr>
          <w:rFonts w:hint="eastAsia"/>
          <w:rtl/>
        </w:rPr>
        <w:t>آزما</w:t>
      </w:r>
      <w:r w:rsidR="00D45D95" w:rsidRPr="0073097B">
        <w:rPr>
          <w:rFonts w:hint="cs"/>
          <w:rtl/>
        </w:rPr>
        <w:t>ی</w:t>
      </w:r>
      <w:r w:rsidR="00D45D95" w:rsidRPr="0073097B">
        <w:rPr>
          <w:rFonts w:hint="eastAsia"/>
          <w:rtl/>
        </w:rPr>
        <w:t>شات</w:t>
      </w:r>
      <w:r w:rsidR="00D45D95" w:rsidRPr="0073097B">
        <w:rPr>
          <w:rtl/>
        </w:rPr>
        <w:t xml:space="preserve"> </w:t>
      </w:r>
      <w:r w:rsidR="00D45D95" w:rsidRPr="0073097B">
        <w:rPr>
          <w:rFonts w:hint="eastAsia"/>
          <w:rtl/>
        </w:rPr>
        <w:t>صحرا</w:t>
      </w:r>
      <w:r w:rsidR="00D45D95" w:rsidRPr="0073097B">
        <w:rPr>
          <w:rFonts w:hint="cs"/>
          <w:rtl/>
        </w:rPr>
        <w:t>یی</w:t>
      </w:r>
      <w:r w:rsidR="00D45D95" w:rsidRPr="0073097B">
        <w:rPr>
          <w:rtl/>
        </w:rPr>
        <w:t xml:space="preserve"> </w:t>
      </w:r>
      <w:r w:rsidR="00D45D95" w:rsidRPr="0073097B">
        <w:t>SPT</w:t>
      </w:r>
      <w:r w:rsidR="000C0D7F" w:rsidRPr="0073097B">
        <w:rPr>
          <w:rFonts w:hint="cs"/>
          <w:rtl/>
        </w:rPr>
        <w:t xml:space="preserve"> </w:t>
      </w:r>
      <w:r w:rsidR="00D45D95" w:rsidRPr="0073097B">
        <w:rPr>
          <w:rFonts w:hint="eastAsia"/>
          <w:rtl/>
        </w:rPr>
        <w:t>و</w:t>
      </w:r>
      <w:r w:rsidR="00D45D95" w:rsidRPr="0073097B">
        <w:rPr>
          <w:rtl/>
        </w:rPr>
        <w:t xml:space="preserve"> </w:t>
      </w:r>
      <w:r w:rsidR="00D45D95" w:rsidRPr="0073097B">
        <w:rPr>
          <w:rFonts w:hint="eastAsia"/>
          <w:rtl/>
        </w:rPr>
        <w:t>بررس</w:t>
      </w:r>
      <w:r w:rsidR="00D45D95" w:rsidRPr="0073097B">
        <w:rPr>
          <w:rFonts w:hint="cs"/>
          <w:rtl/>
        </w:rPr>
        <w:t>ی</w:t>
      </w:r>
      <w:r w:rsidR="00D45D95" w:rsidRPr="0073097B">
        <w:rPr>
          <w:rtl/>
        </w:rPr>
        <w:softHyphen/>
      </w:r>
      <w:r w:rsidR="00D45D95" w:rsidRPr="0073097B">
        <w:rPr>
          <w:rFonts w:hint="eastAsia"/>
          <w:rtl/>
        </w:rPr>
        <w:t>ها</w:t>
      </w:r>
      <w:r w:rsidR="00D45D95" w:rsidRPr="0073097B">
        <w:rPr>
          <w:rFonts w:hint="cs"/>
          <w:rtl/>
        </w:rPr>
        <w:t>ی</w:t>
      </w:r>
      <w:r w:rsidR="00D45D95" w:rsidRPr="00993220">
        <w:rPr>
          <w:rtl/>
        </w:rPr>
        <w:t xml:space="preserve"> </w:t>
      </w:r>
      <w:r w:rsidR="00D45D95" w:rsidRPr="00993220">
        <w:rPr>
          <w:rFonts w:hint="eastAsia"/>
          <w:rtl/>
        </w:rPr>
        <w:t>لا</w:t>
      </w:r>
      <w:r w:rsidR="00D45D95" w:rsidRPr="00993220">
        <w:rPr>
          <w:rFonts w:hint="cs"/>
          <w:rtl/>
        </w:rPr>
        <w:t>ی</w:t>
      </w:r>
      <w:r w:rsidR="00D45D95" w:rsidRPr="00993220">
        <w:rPr>
          <w:rFonts w:hint="eastAsia"/>
          <w:rtl/>
        </w:rPr>
        <w:t>ه</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مشاهده</w:t>
      </w:r>
      <w:r w:rsidR="00D45D95" w:rsidRPr="00993220">
        <w:rPr>
          <w:rtl/>
        </w:rPr>
        <w:t xml:space="preserve"> </w:t>
      </w:r>
      <w:r w:rsidR="00D45D95" w:rsidRPr="00993220">
        <w:rPr>
          <w:rFonts w:hint="eastAsia"/>
          <w:rtl/>
        </w:rPr>
        <w:t>شده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محل،</w:t>
      </w:r>
      <w:r w:rsidR="00D45D95" w:rsidRPr="00993220">
        <w:rPr>
          <w:rtl/>
        </w:rPr>
        <w:t xml:space="preserve"> </w:t>
      </w:r>
      <w:r w:rsidR="00D45D95" w:rsidRPr="00993220">
        <w:rPr>
          <w:rFonts w:hint="eastAsia"/>
          <w:rtl/>
        </w:rPr>
        <w:t>آ</w:t>
      </w:r>
      <w:r w:rsidR="00D45D95" w:rsidRPr="00993220">
        <w:rPr>
          <w:rFonts w:hint="cs"/>
          <w:rtl/>
        </w:rPr>
        <w:t>یی</w:t>
      </w:r>
      <w:r w:rsidR="00D45D95" w:rsidRPr="00993220">
        <w:rPr>
          <w:rFonts w:hint="eastAsia"/>
          <w:rtl/>
        </w:rPr>
        <w:t>ن</w:t>
      </w:r>
      <w:r w:rsidR="00D45D95" w:rsidRPr="00993220">
        <w:rPr>
          <w:rtl/>
        </w:rPr>
        <w:t xml:space="preserve"> </w:t>
      </w:r>
      <w:r w:rsidR="00D45D95" w:rsidRPr="00993220">
        <w:rPr>
          <w:rFonts w:hint="eastAsia"/>
          <w:rtl/>
        </w:rPr>
        <w:t>نامه‏</w:t>
      </w:r>
      <w:r w:rsidR="00D45D95" w:rsidRPr="00993220">
        <w:rPr>
          <w:rFonts w:hint="cs"/>
          <w:rtl/>
        </w:rPr>
        <w:t>ی</w:t>
      </w:r>
      <w:r w:rsidR="00D45D95" w:rsidRPr="00993220">
        <w:rPr>
          <w:rtl/>
        </w:rPr>
        <w:t xml:space="preserve"> </w:t>
      </w:r>
      <w:r w:rsidR="00D45D95" w:rsidRPr="00993220">
        <w:rPr>
          <w:rFonts w:hint="eastAsia"/>
          <w:rtl/>
        </w:rPr>
        <w:t>استاندارد</w:t>
      </w:r>
      <w:r w:rsidR="00D45D95" w:rsidRPr="00993220">
        <w:rPr>
          <w:rtl/>
        </w:rPr>
        <w:t xml:space="preserve"> </w:t>
      </w:r>
      <w:r w:rsidR="00D45D95" w:rsidRPr="00993220">
        <w:rPr>
          <w:rFonts w:hint="eastAsia"/>
          <w:rtl/>
        </w:rPr>
        <w:t>لرزه‏ا</w:t>
      </w:r>
      <w:r w:rsidR="00D45D95" w:rsidRPr="00993220">
        <w:rPr>
          <w:rFonts w:hint="cs"/>
          <w:rtl/>
        </w:rPr>
        <w:t>ی</w:t>
      </w:r>
      <w:r w:rsidR="00D45D95" w:rsidRPr="00993220">
        <w:rPr>
          <w:rtl/>
        </w:rPr>
        <w:t xml:space="preserve"> 2800 </w:t>
      </w:r>
      <w:r w:rsidR="00D45D95" w:rsidRPr="00993220">
        <w:rPr>
          <w:rFonts w:hint="eastAsia"/>
          <w:rtl/>
        </w:rPr>
        <w:t>خاک</w:t>
      </w:r>
      <w:r w:rsidR="00D45D95" w:rsidRPr="00993220">
        <w:rPr>
          <w:rtl/>
        </w:rPr>
        <w:t xml:space="preserve"> </w:t>
      </w:r>
      <w:r w:rsidR="00D45D95" w:rsidRPr="00993220">
        <w:rPr>
          <w:rFonts w:hint="eastAsia"/>
          <w:rtl/>
        </w:rPr>
        <w:t>منطقه</w:t>
      </w:r>
      <w:r w:rsidR="00D45D95" w:rsidRPr="00993220">
        <w:rPr>
          <w:rtl/>
        </w:rPr>
        <w:t xml:space="preserve"> </w:t>
      </w:r>
      <w:r w:rsidR="00D45D95" w:rsidRPr="00993220">
        <w:rPr>
          <w:rFonts w:hint="eastAsia"/>
          <w:rtl/>
        </w:rPr>
        <w:t>مورد</w:t>
      </w:r>
      <w:r w:rsidR="00D45D95" w:rsidRPr="00993220">
        <w:rPr>
          <w:rtl/>
        </w:rPr>
        <w:t xml:space="preserve"> </w:t>
      </w:r>
      <w:r w:rsidR="00D45D95" w:rsidRPr="00993220">
        <w:rPr>
          <w:rFonts w:hint="eastAsia"/>
          <w:rtl/>
        </w:rPr>
        <w:t>مطالعه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از</w:t>
      </w:r>
      <w:r w:rsidR="00D45D95" w:rsidRPr="00993220">
        <w:rPr>
          <w:rtl/>
        </w:rPr>
        <w:t xml:space="preserve"> </w:t>
      </w:r>
      <w:r w:rsidR="00D45D95" w:rsidRPr="00993220">
        <w:rPr>
          <w:rFonts w:hint="eastAsia"/>
          <w:rtl/>
        </w:rPr>
        <w:t>نوع</w:t>
      </w:r>
      <w:r w:rsidR="00D45D95" w:rsidRPr="00993220">
        <w:t xml:space="preserve"> II </w:t>
      </w:r>
      <w:r w:rsidR="00D45D95" w:rsidRPr="00993220">
        <w:rPr>
          <w:rFonts w:hint="eastAsia"/>
          <w:rtl/>
        </w:rPr>
        <w:t>م</w:t>
      </w:r>
      <w:r w:rsidR="00D45D95" w:rsidRPr="00993220">
        <w:rPr>
          <w:rFonts w:hint="cs"/>
          <w:rtl/>
        </w:rPr>
        <w:t>ی‌</w:t>
      </w:r>
      <w:r w:rsidR="00D45D95" w:rsidRPr="00993220">
        <w:rPr>
          <w:rFonts w:hint="eastAsia"/>
          <w:rtl/>
        </w:rPr>
        <w:t>باشد</w:t>
      </w:r>
      <w:r w:rsidR="00D45D95" w:rsidRPr="00993220">
        <w:rPr>
          <w:rtl/>
        </w:rPr>
        <w:t>.</w:t>
      </w:r>
    </w:p>
    <w:p w14:paraId="241FCE91" w14:textId="77777777" w:rsidR="003128BE" w:rsidRPr="00993220" w:rsidRDefault="003128BE" w:rsidP="006D2036">
      <w:pPr>
        <w:pStyle w:val="BKP-Heading2"/>
      </w:pPr>
      <w:bookmarkStart w:id="1637" w:name="_Toc86067551"/>
      <w:bookmarkStart w:id="1638" w:name="_Toc86247643"/>
      <w:bookmarkStart w:id="1639" w:name="_Toc86484911"/>
      <w:bookmarkStart w:id="1640" w:name="_Toc86484984"/>
      <w:bookmarkStart w:id="1641" w:name="_Toc89184976"/>
      <w:bookmarkStart w:id="1642" w:name="_Toc89185093"/>
      <w:bookmarkStart w:id="1643" w:name="_Toc90802911"/>
      <w:bookmarkStart w:id="1644" w:name="_Toc96953911"/>
      <w:bookmarkStart w:id="1645" w:name="_Toc96957225"/>
      <w:bookmarkStart w:id="1646" w:name="_Toc96958854"/>
      <w:bookmarkStart w:id="1647" w:name="_Toc96959137"/>
      <w:bookmarkStart w:id="1648" w:name="_Toc97118414"/>
      <w:bookmarkStart w:id="1649" w:name="_Toc97130965"/>
      <w:bookmarkStart w:id="1650" w:name="_Toc104799090"/>
      <w:bookmarkStart w:id="1651" w:name="_Toc151295382"/>
      <w:bookmarkStart w:id="1652" w:name="_Toc151295454"/>
      <w:bookmarkStart w:id="1653" w:name="_Toc151295638"/>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فن</w:t>
      </w:r>
      <w:r w:rsidRPr="00993220">
        <w:rPr>
          <w:rFonts w:hint="cs"/>
          <w:rtl/>
        </w:rPr>
        <w:t>ی</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14:paraId="73445D40" w14:textId="69C808F9" w:rsidR="003128BE" w:rsidRPr="0073097B" w:rsidRDefault="003128BE" w:rsidP="00BF0FAE">
      <w:pPr>
        <w:pStyle w:val="BKP-MatnBullet"/>
      </w:pPr>
      <w:r w:rsidRPr="00993220">
        <w:rPr>
          <w:rFonts w:hint="eastAsia"/>
          <w:rtl/>
        </w:rPr>
        <w:t>در</w:t>
      </w:r>
      <w:r w:rsidRPr="00993220">
        <w:rPr>
          <w:rtl/>
        </w:rPr>
        <w:t xml:space="preserve"> </w:t>
      </w:r>
      <w:r w:rsidRPr="00993220">
        <w:rPr>
          <w:rFonts w:hint="eastAsia"/>
          <w:rtl/>
        </w:rPr>
        <w:t>اجراي</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مي</w:t>
      </w:r>
      <w:r w:rsidRPr="00993220">
        <w:rPr>
          <w:rtl/>
        </w:rPr>
        <w:softHyphen/>
      </w:r>
      <w:r w:rsidRPr="00993220">
        <w:rPr>
          <w:rFonts w:hint="eastAsia"/>
          <w:rtl/>
        </w:rPr>
        <w:t>بايست</w:t>
      </w:r>
      <w:r w:rsidRPr="00993220">
        <w:rPr>
          <w:rtl/>
        </w:rPr>
        <w:t xml:space="preserve"> </w:t>
      </w:r>
      <w:r w:rsidRPr="00993220">
        <w:rPr>
          <w:rFonts w:hint="eastAsia"/>
          <w:rtl/>
        </w:rPr>
        <w:t>کليه</w:t>
      </w:r>
      <w:r w:rsidRPr="00993220">
        <w:rPr>
          <w:rtl/>
        </w:rPr>
        <w:t xml:space="preserve"> </w:t>
      </w:r>
      <w:r w:rsidRPr="00993220">
        <w:rPr>
          <w:rFonts w:hint="eastAsia"/>
          <w:rtl/>
        </w:rPr>
        <w:t>اصول</w:t>
      </w:r>
      <w:r w:rsidRPr="00993220">
        <w:rPr>
          <w:rtl/>
        </w:rPr>
        <w:t xml:space="preserve"> </w:t>
      </w:r>
      <w:r w:rsidRPr="00993220">
        <w:rPr>
          <w:rFonts w:hint="eastAsia"/>
          <w:rtl/>
        </w:rPr>
        <w:t>فني</w:t>
      </w:r>
      <w:r w:rsidRPr="00993220">
        <w:rPr>
          <w:rtl/>
        </w:rPr>
        <w:t xml:space="preserve"> </w:t>
      </w:r>
      <w:r w:rsidRPr="00993220">
        <w:rPr>
          <w:rFonts w:hint="eastAsia"/>
          <w:rtl/>
        </w:rPr>
        <w:t>از</w:t>
      </w:r>
      <w:r w:rsidRPr="00993220">
        <w:rPr>
          <w:rtl/>
        </w:rPr>
        <w:t xml:space="preserve"> </w:t>
      </w:r>
      <w:r w:rsidRPr="00993220">
        <w:rPr>
          <w:rFonts w:hint="eastAsia"/>
          <w:rtl/>
        </w:rPr>
        <w:t>جمله</w:t>
      </w:r>
      <w:r w:rsidRPr="00993220">
        <w:rPr>
          <w:rtl/>
        </w:rPr>
        <w:t xml:space="preserve"> </w:t>
      </w:r>
      <w:r w:rsidRPr="00993220">
        <w:rPr>
          <w:rFonts w:hint="eastAsia"/>
          <w:rtl/>
        </w:rPr>
        <w:t>اجراي</w:t>
      </w:r>
      <w:r w:rsidRPr="00993220">
        <w:rPr>
          <w:rtl/>
        </w:rPr>
        <w:t xml:space="preserve"> </w:t>
      </w:r>
      <w:r w:rsidRPr="00993220">
        <w:rPr>
          <w:rFonts w:hint="eastAsia"/>
          <w:rtl/>
        </w:rPr>
        <w:t>صحيح</w:t>
      </w:r>
      <w:r w:rsidRPr="00993220">
        <w:rPr>
          <w:rtl/>
        </w:rPr>
        <w:t xml:space="preserve"> </w:t>
      </w:r>
      <w:r w:rsidRPr="00993220">
        <w:rPr>
          <w:rFonts w:hint="eastAsia"/>
          <w:rtl/>
        </w:rPr>
        <w:t>درزهاي</w:t>
      </w:r>
      <w:r w:rsidRPr="00993220">
        <w:rPr>
          <w:rtl/>
        </w:rPr>
        <w:t xml:space="preserve"> </w:t>
      </w:r>
      <w:r w:rsidRPr="00993220">
        <w:rPr>
          <w:rFonts w:hint="eastAsia"/>
          <w:rtl/>
        </w:rPr>
        <w:t>اتصال</w:t>
      </w:r>
      <w:r w:rsidRPr="00993220">
        <w:rPr>
          <w:rtl/>
        </w:rPr>
        <w:t xml:space="preserve"> </w:t>
      </w:r>
      <w:r w:rsidRPr="00993220">
        <w:rPr>
          <w:rFonts w:hint="eastAsia"/>
          <w:rtl/>
        </w:rPr>
        <w:t>سازه</w:t>
      </w:r>
      <w:r w:rsidRPr="00993220">
        <w:rPr>
          <w:rFonts w:hint="eastAsia"/>
          <w:cs/>
        </w:rPr>
        <w:t>‎</w:t>
      </w:r>
      <w:r w:rsidRPr="00993220">
        <w:rPr>
          <w:rFonts w:hint="eastAsia"/>
          <w:rtl/>
        </w:rPr>
        <w:t>اي،</w:t>
      </w:r>
      <w:r w:rsidRPr="00993220">
        <w:rPr>
          <w:rtl/>
        </w:rPr>
        <w:t xml:space="preserve"> </w:t>
      </w:r>
      <w:r w:rsidRPr="00993220">
        <w:rPr>
          <w:rFonts w:hint="eastAsia"/>
          <w:rtl/>
        </w:rPr>
        <w:t>مسطح</w:t>
      </w:r>
      <w:r w:rsidRPr="00993220">
        <w:rPr>
          <w:rtl/>
        </w:rPr>
        <w:t xml:space="preserve"> </w:t>
      </w:r>
      <w:r w:rsidRPr="00993220">
        <w:rPr>
          <w:rFonts w:hint="eastAsia"/>
          <w:rtl/>
        </w:rPr>
        <w:t>بودن</w:t>
      </w:r>
      <w:r w:rsidRPr="00993220">
        <w:rPr>
          <w:rtl/>
        </w:rPr>
        <w:t xml:space="preserve"> </w:t>
      </w:r>
      <w:r w:rsidRPr="00993220">
        <w:rPr>
          <w:rFonts w:hint="eastAsia"/>
          <w:rtl/>
        </w:rPr>
        <w:t>تراز</w:t>
      </w:r>
      <w:r w:rsidRPr="00993220">
        <w:rPr>
          <w:rtl/>
        </w:rPr>
        <w:t xml:space="preserve"> </w:t>
      </w:r>
      <w:r w:rsidRPr="00993220">
        <w:rPr>
          <w:rFonts w:hint="eastAsia"/>
          <w:rtl/>
        </w:rPr>
        <w:t>شالوده</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رعايت</w:t>
      </w:r>
      <w:r w:rsidRPr="00993220">
        <w:rPr>
          <w:rtl/>
        </w:rPr>
        <w:t xml:space="preserve"> </w:t>
      </w:r>
      <w:r w:rsidRPr="00993220">
        <w:rPr>
          <w:rFonts w:hint="eastAsia"/>
          <w:rtl/>
        </w:rPr>
        <w:t>پوشش</w:t>
      </w:r>
      <w:r w:rsidRPr="00993220">
        <w:rPr>
          <w:rtl/>
        </w:rPr>
        <w:t xml:space="preserve"> </w:t>
      </w:r>
      <w:r w:rsidRPr="00993220">
        <w:rPr>
          <w:rFonts w:hint="eastAsia"/>
          <w:rtl/>
        </w:rPr>
        <w:t>لازم</w:t>
      </w:r>
      <w:r w:rsidRPr="00993220">
        <w:rPr>
          <w:rtl/>
        </w:rPr>
        <w:t xml:space="preserve"> </w:t>
      </w:r>
      <w:r w:rsidRPr="00993220">
        <w:rPr>
          <w:rFonts w:hint="eastAsia"/>
          <w:rtl/>
        </w:rPr>
        <w:t>بتني</w:t>
      </w:r>
      <w:r w:rsidRPr="00993220">
        <w:rPr>
          <w:rtl/>
        </w:rPr>
        <w:t xml:space="preserve"> </w:t>
      </w:r>
      <w:r w:rsidRPr="00993220">
        <w:rPr>
          <w:rFonts w:hint="eastAsia"/>
          <w:rtl/>
        </w:rPr>
        <w:t>و</w:t>
      </w:r>
      <w:r w:rsidRPr="00993220">
        <w:rPr>
          <w:rtl/>
        </w:rPr>
        <w:t xml:space="preserve"> </w:t>
      </w:r>
      <w:r w:rsidRPr="00993220">
        <w:rPr>
          <w:rFonts w:hint="eastAsia"/>
          <w:rtl/>
        </w:rPr>
        <w:t>ساير</w:t>
      </w:r>
      <w:r w:rsidRPr="00993220">
        <w:rPr>
          <w:rtl/>
        </w:rPr>
        <w:t xml:space="preserve"> </w:t>
      </w:r>
      <w:r w:rsidRPr="00993220">
        <w:rPr>
          <w:rFonts w:hint="eastAsia"/>
          <w:rtl/>
        </w:rPr>
        <w:t>موارد</w:t>
      </w:r>
      <w:r w:rsidRPr="00993220">
        <w:rPr>
          <w:rtl/>
        </w:rPr>
        <w:t xml:space="preserve"> </w:t>
      </w:r>
      <w:r w:rsidRPr="00993220">
        <w:rPr>
          <w:rFonts w:hint="eastAsia"/>
          <w:rtl/>
        </w:rPr>
        <w:t>ايمني</w:t>
      </w:r>
      <w:r w:rsidRPr="00993220">
        <w:rPr>
          <w:rtl/>
        </w:rPr>
        <w:t xml:space="preserve"> </w:t>
      </w:r>
      <w:r w:rsidRPr="00993220">
        <w:rPr>
          <w:rFonts w:hint="eastAsia"/>
          <w:rtl/>
        </w:rPr>
        <w:t>رعايت</w:t>
      </w:r>
      <w:r w:rsidRPr="00993220">
        <w:rPr>
          <w:rtl/>
        </w:rPr>
        <w:t xml:space="preserve"> </w:t>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محل‌هايي</w:t>
      </w:r>
      <w:r w:rsidRPr="00993220">
        <w:rPr>
          <w:rtl/>
        </w:rPr>
        <w:t xml:space="preserve"> </w:t>
      </w:r>
      <w:r w:rsidRPr="00993220">
        <w:rPr>
          <w:rFonts w:hint="eastAsia"/>
          <w:rtl/>
        </w:rPr>
        <w:t>که</w:t>
      </w:r>
      <w:r w:rsidRPr="00993220">
        <w:rPr>
          <w:rtl/>
        </w:rPr>
        <w:t xml:space="preserve"> </w:t>
      </w:r>
      <w:r w:rsidRPr="00993220">
        <w:rPr>
          <w:rFonts w:hint="eastAsia"/>
          <w:rtl/>
        </w:rPr>
        <w:t>جهت</w:t>
      </w:r>
      <w:r w:rsidRPr="00993220">
        <w:rPr>
          <w:rtl/>
        </w:rPr>
        <w:t xml:space="preserve"> </w:t>
      </w:r>
      <w:r w:rsidRPr="00993220">
        <w:rPr>
          <w:rFonts w:hint="eastAsia"/>
          <w:rtl/>
        </w:rPr>
        <w:t>قرار</w:t>
      </w:r>
      <w:r w:rsidRPr="00993220">
        <w:rPr>
          <w:rtl/>
        </w:rPr>
        <w:t xml:space="preserve"> </w:t>
      </w:r>
      <w:r w:rsidRPr="00993220">
        <w:rPr>
          <w:rFonts w:hint="eastAsia"/>
          <w:rtl/>
        </w:rPr>
        <w:t>گرفتن</w:t>
      </w:r>
      <w:r w:rsidRPr="00993220">
        <w:rPr>
          <w:rtl/>
        </w:rPr>
        <w:t xml:space="preserve"> </w:t>
      </w:r>
      <w:r w:rsidRPr="00993220">
        <w:rPr>
          <w:rFonts w:hint="eastAsia"/>
          <w:rtl/>
        </w:rPr>
        <w:t>شالوده</w:t>
      </w:r>
      <w:r w:rsidRPr="00993220">
        <w:rPr>
          <w:rtl/>
        </w:rPr>
        <w:t xml:space="preserve"> </w:t>
      </w:r>
      <w:r w:rsidRPr="00993220">
        <w:rPr>
          <w:rFonts w:hint="eastAsia"/>
          <w:rtl/>
        </w:rPr>
        <w:t>گودبرداري</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متراکم</w:t>
      </w:r>
      <w:r w:rsidRPr="00993220">
        <w:rPr>
          <w:rtl/>
        </w:rPr>
        <w:t xml:space="preserve"> </w:t>
      </w:r>
      <w:r w:rsidRPr="00993220">
        <w:rPr>
          <w:rFonts w:hint="eastAsia"/>
          <w:rtl/>
        </w:rPr>
        <w:t>نمودن</w:t>
      </w:r>
      <w:r w:rsidRPr="00993220">
        <w:rPr>
          <w:rtl/>
        </w:rPr>
        <w:t xml:space="preserve"> </w:t>
      </w:r>
      <w:r w:rsidRPr="00993220">
        <w:rPr>
          <w:rFonts w:hint="eastAsia"/>
          <w:rtl/>
        </w:rPr>
        <w:t>خاک</w:t>
      </w:r>
      <w:r w:rsidRPr="00993220">
        <w:rPr>
          <w:rtl/>
        </w:rPr>
        <w:t xml:space="preserve"> </w:t>
      </w:r>
      <w:r w:rsidRPr="00993220">
        <w:rPr>
          <w:rFonts w:hint="eastAsia"/>
          <w:rtl/>
        </w:rPr>
        <w:t>ضرورتي</w:t>
      </w:r>
      <w:r w:rsidRPr="00993220">
        <w:rPr>
          <w:rtl/>
        </w:rPr>
        <w:t xml:space="preserve"> </w:t>
      </w:r>
      <w:r w:rsidRPr="00993220">
        <w:rPr>
          <w:rFonts w:hint="eastAsia"/>
          <w:rtl/>
        </w:rPr>
        <w:t>ندارد</w:t>
      </w:r>
      <w:r w:rsidRPr="00993220">
        <w:rPr>
          <w:rtl/>
        </w:rPr>
        <w:t xml:space="preserve"> </w:t>
      </w:r>
      <w:r w:rsidRPr="00993220">
        <w:rPr>
          <w:rFonts w:hint="eastAsia"/>
          <w:rtl/>
        </w:rPr>
        <w:t>وليکن</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قبل</w:t>
      </w:r>
      <w:r w:rsidRPr="00993220">
        <w:rPr>
          <w:rtl/>
        </w:rPr>
        <w:t xml:space="preserve"> </w:t>
      </w:r>
      <w:r w:rsidRPr="00993220">
        <w:rPr>
          <w:rFonts w:hint="eastAsia"/>
          <w:rtl/>
        </w:rPr>
        <w:t>از</w:t>
      </w:r>
      <w:r w:rsidRPr="00993220">
        <w:rPr>
          <w:rtl/>
        </w:rPr>
        <w:t xml:space="preserve"> </w:t>
      </w:r>
      <w:r w:rsidRPr="0073097B">
        <w:rPr>
          <w:rFonts w:hint="eastAsia"/>
          <w:rtl/>
        </w:rPr>
        <w:t>بتن</w:t>
      </w:r>
      <w:r w:rsidRPr="0073097B">
        <w:rPr>
          <w:rtl/>
        </w:rPr>
        <w:t xml:space="preserve"> </w:t>
      </w:r>
      <w:r w:rsidRPr="0073097B">
        <w:rPr>
          <w:rFonts w:hint="eastAsia"/>
          <w:rtl/>
        </w:rPr>
        <w:t>ريزي</w:t>
      </w:r>
      <w:r w:rsidRPr="0073097B">
        <w:rPr>
          <w:rtl/>
        </w:rPr>
        <w:t xml:space="preserve"> </w:t>
      </w:r>
      <w:r w:rsidRPr="0073097B">
        <w:rPr>
          <w:rFonts w:hint="eastAsia"/>
          <w:rtl/>
        </w:rPr>
        <w:t>شالوده،</w:t>
      </w:r>
      <w:r w:rsidRPr="0073097B">
        <w:rPr>
          <w:rtl/>
        </w:rPr>
        <w:t xml:space="preserve"> </w:t>
      </w:r>
      <w:r w:rsidRPr="0073097B">
        <w:rPr>
          <w:rFonts w:hint="eastAsia"/>
          <w:rtl/>
        </w:rPr>
        <w:t>بتن</w:t>
      </w:r>
      <w:r w:rsidRPr="0073097B">
        <w:rPr>
          <w:rtl/>
        </w:rPr>
        <w:t xml:space="preserve"> </w:t>
      </w:r>
      <w:r w:rsidRPr="0073097B">
        <w:rPr>
          <w:rFonts w:hint="eastAsia"/>
          <w:rtl/>
        </w:rPr>
        <w:t>مگر</w:t>
      </w:r>
      <w:r w:rsidRPr="0073097B">
        <w:t>(</w:t>
      </w:r>
      <w:r w:rsidRPr="0073097B">
        <w:rPr>
          <w:rFonts w:cs="Times New Roman"/>
        </w:rPr>
        <w:t>Lean Concrete</w:t>
      </w:r>
      <w:r w:rsidRPr="0073097B">
        <w:t>)</w:t>
      </w:r>
      <w:r w:rsidRPr="0073097B">
        <w:rPr>
          <w:rtl/>
        </w:rPr>
        <w:t xml:space="preserve"> به ضخامت حداقل 10 سانتيمتر در سر</w:t>
      </w:r>
      <w:r w:rsidRPr="0073097B">
        <w:rPr>
          <w:rFonts w:hint="cs"/>
          <w:rtl/>
        </w:rPr>
        <w:t>ی</w:t>
      </w:r>
      <w:r w:rsidRPr="0073097B">
        <w:rPr>
          <w:rFonts w:hint="eastAsia"/>
          <w:rtl/>
        </w:rPr>
        <w:t>ع</w:t>
      </w:r>
      <w:r w:rsidRPr="0073097B">
        <w:rPr>
          <w:rtl/>
        </w:rPr>
        <w:t xml:space="preserve"> تر</w:t>
      </w:r>
      <w:r w:rsidRPr="0073097B">
        <w:rPr>
          <w:rFonts w:hint="cs"/>
          <w:rtl/>
        </w:rPr>
        <w:t>ی</w:t>
      </w:r>
      <w:r w:rsidRPr="0073097B">
        <w:rPr>
          <w:rFonts w:hint="eastAsia"/>
          <w:rtl/>
        </w:rPr>
        <w:t>ن</w:t>
      </w:r>
      <w:r w:rsidRPr="0073097B">
        <w:rPr>
          <w:rtl/>
        </w:rPr>
        <w:t xml:space="preserve"> زمان بر روي سطح خاکبرداري شده ريخته شود.</w:t>
      </w:r>
      <w:r w:rsidR="00816750" w:rsidRPr="0073097B">
        <w:rPr>
          <w:rFonts w:ascii="Arial" w:hAnsi="Arial" w:cs="Arial"/>
          <w:b/>
          <w:bCs/>
          <w:noProof/>
          <w:sz w:val="32"/>
          <w:szCs w:val="32"/>
          <w:rtl/>
          <w:lang w:bidi="ar-SA"/>
        </w:rPr>
        <w:t xml:space="preserve"> </w:t>
      </w:r>
    </w:p>
    <w:p w14:paraId="20BA5285" w14:textId="77777777" w:rsidR="00816750" w:rsidRPr="0073097B" w:rsidRDefault="00816750" w:rsidP="00816750">
      <w:pPr>
        <w:pStyle w:val="BKP-MatnBullet"/>
      </w:pPr>
      <w:r w:rsidRPr="0073097B">
        <w:rPr>
          <w:rFonts w:hint="eastAsia"/>
          <w:rtl/>
        </w:rPr>
        <w:t>م</w:t>
      </w:r>
      <w:r w:rsidRPr="0073097B">
        <w:rPr>
          <w:rFonts w:hint="cs"/>
          <w:rtl/>
        </w:rPr>
        <w:t>ی</w:t>
      </w:r>
      <w:r w:rsidRPr="0073097B">
        <w:rPr>
          <w:rFonts w:hint="eastAsia"/>
          <w:rtl/>
        </w:rPr>
        <w:t>زان</w:t>
      </w:r>
      <w:r w:rsidRPr="0073097B">
        <w:rPr>
          <w:rtl/>
        </w:rPr>
        <w:t xml:space="preserve"> </w:t>
      </w:r>
      <w:r w:rsidRPr="0073097B">
        <w:rPr>
          <w:rFonts w:hint="eastAsia"/>
          <w:rtl/>
        </w:rPr>
        <w:t>نفوذپذ</w:t>
      </w:r>
      <w:r w:rsidRPr="0073097B">
        <w:rPr>
          <w:rFonts w:hint="cs"/>
          <w:rtl/>
        </w:rPr>
        <w:t>ی</w:t>
      </w:r>
      <w:r w:rsidRPr="0073097B">
        <w:rPr>
          <w:rFonts w:hint="eastAsia"/>
          <w:rtl/>
        </w:rPr>
        <w:t>ر</w:t>
      </w:r>
      <w:r w:rsidRPr="0073097B">
        <w:rPr>
          <w:rFonts w:hint="cs"/>
          <w:rtl/>
        </w:rPr>
        <w:t>ی</w:t>
      </w:r>
      <w:r w:rsidRPr="0073097B">
        <w:rPr>
          <w:rtl/>
        </w:rPr>
        <w:t xml:space="preserve"> </w:t>
      </w:r>
      <w:r w:rsidRPr="0073097B">
        <w:rPr>
          <w:rFonts w:hint="eastAsia"/>
          <w:rtl/>
        </w:rPr>
        <w:t>در</w:t>
      </w:r>
      <w:r w:rsidRPr="0073097B">
        <w:rPr>
          <w:rtl/>
        </w:rPr>
        <w:t xml:space="preserve"> </w:t>
      </w:r>
      <w:r w:rsidRPr="0073097B">
        <w:rPr>
          <w:rFonts w:hint="eastAsia"/>
          <w:rtl/>
        </w:rPr>
        <w:t>لا</w:t>
      </w:r>
      <w:r w:rsidRPr="0073097B">
        <w:rPr>
          <w:rFonts w:hint="cs"/>
          <w:rtl/>
        </w:rPr>
        <w:t>ی</w:t>
      </w:r>
      <w:r w:rsidRPr="0073097B">
        <w:rPr>
          <w:rFonts w:hint="eastAsia"/>
          <w:rtl/>
        </w:rPr>
        <w:t>ه</w:t>
      </w:r>
      <w:r w:rsidRPr="0073097B">
        <w:rPr>
          <w:rFonts w:hint="eastAsia"/>
        </w:rPr>
        <w:t>‌</w:t>
      </w:r>
      <w:r w:rsidRPr="0073097B">
        <w:rPr>
          <w:rFonts w:hint="eastAsia"/>
          <w:rtl/>
        </w:rPr>
        <w:t>ها</w:t>
      </w:r>
      <w:r w:rsidRPr="0073097B">
        <w:rPr>
          <w:rFonts w:hint="cs"/>
          <w:rtl/>
        </w:rPr>
        <w:t>ی</w:t>
      </w:r>
      <w:r w:rsidRPr="0073097B">
        <w:rPr>
          <w:rtl/>
        </w:rPr>
        <w:t xml:space="preserve"> خاک </w:t>
      </w:r>
      <w:r w:rsidRPr="0073097B">
        <w:rPr>
          <w:rFonts w:hint="eastAsia"/>
          <w:rtl/>
        </w:rPr>
        <w:t>متراکم</w:t>
      </w:r>
      <w:r w:rsidRPr="0073097B">
        <w:rPr>
          <w:rtl/>
        </w:rPr>
        <w:t xml:space="preserve"> </w:t>
      </w:r>
      <w:r w:rsidRPr="0073097B">
        <w:rPr>
          <w:rFonts w:hint="eastAsia"/>
          <w:rtl/>
        </w:rPr>
        <w:t>و</w:t>
      </w:r>
      <w:r w:rsidRPr="0073097B">
        <w:rPr>
          <w:rtl/>
        </w:rPr>
        <w:t xml:space="preserve"> سنگ </w:t>
      </w:r>
      <w:r w:rsidRPr="0073097B">
        <w:rPr>
          <w:rFonts w:hint="eastAsia"/>
          <w:rtl/>
        </w:rPr>
        <w:t>مشاهده</w:t>
      </w:r>
      <w:r w:rsidRPr="0073097B">
        <w:rPr>
          <w:rtl/>
        </w:rPr>
        <w:t xml:space="preserve"> شده </w:t>
      </w:r>
      <w:r w:rsidRPr="0073097B">
        <w:rPr>
          <w:rFonts w:hint="eastAsia"/>
          <w:rtl/>
        </w:rPr>
        <w:t>در</w:t>
      </w:r>
      <w:r w:rsidRPr="0073097B">
        <w:rPr>
          <w:rtl/>
        </w:rPr>
        <w:t xml:space="preserve"> </w:t>
      </w:r>
      <w:r w:rsidRPr="0073097B">
        <w:rPr>
          <w:rFonts w:hint="eastAsia"/>
          <w:rtl/>
        </w:rPr>
        <w:t>گمانه</w:t>
      </w:r>
      <w:r w:rsidRPr="0073097B">
        <w:rPr>
          <w:rFonts w:hint="eastAsia"/>
        </w:rPr>
        <w:t>‌</w:t>
      </w:r>
      <w:r w:rsidRPr="0073097B">
        <w:rPr>
          <w:rFonts w:hint="eastAsia"/>
          <w:rtl/>
        </w:rPr>
        <w:t>ها</w:t>
      </w:r>
      <w:r w:rsidRPr="0073097B">
        <w:rPr>
          <w:rFonts w:hint="cs"/>
          <w:rtl/>
        </w:rPr>
        <w:t>ی</w:t>
      </w:r>
      <w:r w:rsidRPr="0073097B">
        <w:rPr>
          <w:rtl/>
        </w:rPr>
        <w:t xml:space="preserve"> ماش</w:t>
      </w:r>
      <w:r w:rsidRPr="0073097B">
        <w:rPr>
          <w:rFonts w:hint="cs"/>
          <w:rtl/>
        </w:rPr>
        <w:t>ی</w:t>
      </w:r>
      <w:r w:rsidRPr="0073097B">
        <w:rPr>
          <w:rFonts w:hint="eastAsia"/>
          <w:rtl/>
        </w:rPr>
        <w:t>ن</w:t>
      </w:r>
      <w:r w:rsidRPr="0073097B">
        <w:rPr>
          <w:rFonts w:hint="cs"/>
          <w:rtl/>
        </w:rPr>
        <w:t>ی</w:t>
      </w:r>
      <w:r w:rsidRPr="0073097B">
        <w:rPr>
          <w:rtl/>
        </w:rPr>
        <w:t xml:space="preserve"> </w:t>
      </w:r>
      <w:r w:rsidRPr="0073097B">
        <w:rPr>
          <w:rFonts w:hint="cs"/>
          <w:rtl/>
        </w:rPr>
        <w:t>بسته</w:t>
      </w:r>
      <w:r w:rsidRPr="0073097B">
        <w:rPr>
          <w:rFonts w:hint="eastAsia"/>
          <w:rtl/>
        </w:rPr>
        <w:t>‌</w:t>
      </w:r>
      <w:r w:rsidRPr="0073097B">
        <w:rPr>
          <w:rFonts w:hint="cs"/>
          <w:rtl/>
        </w:rPr>
        <w:t xml:space="preserve">ی </w:t>
      </w:r>
      <w:r w:rsidRPr="0073097B">
        <w:t>W-035</w:t>
      </w:r>
      <w:r w:rsidRPr="0073097B">
        <w:rPr>
          <w:rtl/>
        </w:rPr>
        <w:t xml:space="preserve"> </w:t>
      </w:r>
      <w:r w:rsidRPr="0073097B">
        <w:rPr>
          <w:rFonts w:hint="eastAsia"/>
          <w:rtl/>
        </w:rPr>
        <w:t>ناچ</w:t>
      </w:r>
      <w:r w:rsidRPr="0073097B">
        <w:rPr>
          <w:rFonts w:hint="cs"/>
          <w:rtl/>
        </w:rPr>
        <w:t>ی</w:t>
      </w:r>
      <w:r w:rsidRPr="0073097B">
        <w:rPr>
          <w:rFonts w:hint="eastAsia"/>
          <w:rtl/>
        </w:rPr>
        <w:t>ز</w:t>
      </w:r>
      <w:r w:rsidRPr="0073097B">
        <w:rPr>
          <w:rtl/>
        </w:rPr>
        <w:t xml:space="preserve"> </w:t>
      </w:r>
      <w:r w:rsidRPr="0073097B">
        <w:rPr>
          <w:rFonts w:hint="eastAsia"/>
          <w:rtl/>
        </w:rPr>
        <w:t>و</w:t>
      </w:r>
      <w:r w:rsidRPr="0073097B">
        <w:rPr>
          <w:rFonts w:hint="cs"/>
          <w:rtl/>
        </w:rPr>
        <w:t xml:space="preserve"> در حدود </w:t>
      </w:r>
      <w:r w:rsidRPr="0073097B">
        <w:t>10</w:t>
      </w:r>
      <w:r w:rsidRPr="0073097B">
        <w:rPr>
          <w:vertAlign w:val="superscript"/>
        </w:rPr>
        <w:t>-6</w:t>
      </w:r>
      <w:r w:rsidRPr="0073097B">
        <w:rPr>
          <w:rtl/>
        </w:rPr>
        <w:t xml:space="preserve"> ال</w:t>
      </w:r>
      <w:r w:rsidRPr="0073097B">
        <w:rPr>
          <w:rFonts w:hint="cs"/>
          <w:rtl/>
        </w:rPr>
        <w:t>ی</w:t>
      </w:r>
      <w:r w:rsidRPr="0073097B">
        <w:rPr>
          <w:rtl/>
        </w:rPr>
        <w:t xml:space="preserve"> </w:t>
      </w:r>
      <w:r w:rsidRPr="0073097B">
        <w:rPr>
          <w:szCs w:val="24"/>
        </w:rPr>
        <w:t>10</w:t>
      </w:r>
      <w:r w:rsidRPr="0073097B">
        <w:rPr>
          <w:szCs w:val="24"/>
          <w:vertAlign w:val="superscript"/>
        </w:rPr>
        <w:t>-7</w:t>
      </w:r>
      <w:r w:rsidRPr="0073097B">
        <w:rPr>
          <w:szCs w:val="24"/>
          <w:rtl/>
        </w:rPr>
        <w:t xml:space="preserve"> </w:t>
      </w:r>
      <w:r w:rsidRPr="0073097B">
        <w:rPr>
          <w:szCs w:val="24"/>
        </w:rPr>
        <w:t>cm/s</w:t>
      </w:r>
      <w:r w:rsidRPr="0073097B">
        <w:rPr>
          <w:rFonts w:hint="cs"/>
          <w:szCs w:val="24"/>
          <w:rtl/>
        </w:rPr>
        <w:t xml:space="preserve"> </w:t>
      </w:r>
      <w:r w:rsidRPr="0073097B">
        <w:rPr>
          <w:szCs w:val="24"/>
          <w:rtl/>
        </w:rPr>
        <w:t>(</w:t>
      </w:r>
      <w:r w:rsidRPr="0073097B">
        <w:rPr>
          <w:szCs w:val="24"/>
        </w:rPr>
        <w:t>Wyllie and Mah 2004</w:t>
      </w:r>
      <w:r w:rsidRPr="0073097B">
        <w:rPr>
          <w:rtl/>
        </w:rPr>
        <w:t>)</w:t>
      </w:r>
      <w:r w:rsidRPr="0073097B">
        <w:rPr>
          <w:rFonts w:hint="cs"/>
          <w:rtl/>
        </w:rPr>
        <w:t xml:space="preserve"> </w:t>
      </w:r>
      <w:r w:rsidRPr="0073097B">
        <w:rPr>
          <w:rFonts w:hint="eastAsia"/>
          <w:rtl/>
        </w:rPr>
        <w:t>م</w:t>
      </w:r>
      <w:r w:rsidRPr="0073097B">
        <w:rPr>
          <w:rFonts w:hint="cs"/>
          <w:rtl/>
        </w:rPr>
        <w:t>ی</w:t>
      </w:r>
      <w:r w:rsidRPr="0073097B">
        <w:rPr>
          <w:rFonts w:hint="eastAsia"/>
        </w:rPr>
        <w:t>‌</w:t>
      </w:r>
      <w:r w:rsidRPr="0073097B">
        <w:rPr>
          <w:rFonts w:hint="eastAsia"/>
          <w:rtl/>
        </w:rPr>
        <w:t>باشد</w:t>
      </w:r>
      <w:r w:rsidRPr="0073097B">
        <w:rPr>
          <w:rtl/>
        </w:rPr>
        <w:t xml:space="preserve">. </w:t>
      </w:r>
      <w:r w:rsidRPr="0073097B">
        <w:rPr>
          <w:rFonts w:hint="eastAsia"/>
          <w:rtl/>
        </w:rPr>
        <w:t>لازم</w:t>
      </w:r>
      <w:r w:rsidRPr="0073097B">
        <w:rPr>
          <w:rtl/>
        </w:rPr>
        <w:t xml:space="preserve"> </w:t>
      </w:r>
      <w:r w:rsidRPr="0073097B">
        <w:rPr>
          <w:rFonts w:hint="eastAsia"/>
          <w:rtl/>
        </w:rPr>
        <w:t>به</w:t>
      </w:r>
      <w:r w:rsidRPr="0073097B">
        <w:rPr>
          <w:rtl/>
        </w:rPr>
        <w:t xml:space="preserve"> </w:t>
      </w:r>
      <w:r w:rsidRPr="0073097B">
        <w:rPr>
          <w:rFonts w:hint="eastAsia"/>
          <w:rtl/>
        </w:rPr>
        <w:t>ذکر</w:t>
      </w:r>
      <w:r w:rsidRPr="0073097B">
        <w:rPr>
          <w:rtl/>
        </w:rPr>
        <w:t xml:space="preserve"> </w:t>
      </w:r>
      <w:r w:rsidRPr="0073097B">
        <w:rPr>
          <w:rFonts w:hint="eastAsia"/>
          <w:rtl/>
        </w:rPr>
        <w:t>است</w:t>
      </w:r>
      <w:r w:rsidRPr="0073097B">
        <w:rPr>
          <w:rtl/>
        </w:rPr>
        <w:t xml:space="preserve"> </w:t>
      </w:r>
      <w:r w:rsidRPr="0073097B">
        <w:rPr>
          <w:rFonts w:hint="eastAsia"/>
          <w:rtl/>
        </w:rPr>
        <w:t>به</w:t>
      </w:r>
      <w:r w:rsidRPr="0073097B">
        <w:rPr>
          <w:rtl/>
        </w:rPr>
        <w:t xml:space="preserve"> </w:t>
      </w:r>
      <w:r w:rsidRPr="0073097B">
        <w:rPr>
          <w:rFonts w:hint="eastAsia"/>
          <w:rtl/>
        </w:rPr>
        <w:t>دل</w:t>
      </w:r>
      <w:r w:rsidRPr="0073097B">
        <w:rPr>
          <w:rFonts w:hint="cs"/>
          <w:rtl/>
        </w:rPr>
        <w:t>ی</w:t>
      </w:r>
      <w:r w:rsidRPr="0073097B">
        <w:rPr>
          <w:rFonts w:hint="eastAsia"/>
          <w:rtl/>
        </w:rPr>
        <w:t>ل</w:t>
      </w:r>
      <w:r w:rsidRPr="0073097B">
        <w:rPr>
          <w:rtl/>
        </w:rPr>
        <w:t xml:space="preserve"> </w:t>
      </w:r>
      <w:r w:rsidRPr="0073097B">
        <w:rPr>
          <w:rFonts w:hint="eastAsia"/>
          <w:rtl/>
        </w:rPr>
        <w:t>تراکم</w:t>
      </w:r>
      <w:r w:rsidRPr="0073097B">
        <w:rPr>
          <w:rtl/>
        </w:rPr>
        <w:t xml:space="preserve"> </w:t>
      </w:r>
      <w:r w:rsidRPr="0073097B">
        <w:rPr>
          <w:rFonts w:hint="eastAsia"/>
          <w:rtl/>
        </w:rPr>
        <w:t>بالا</w:t>
      </w:r>
      <w:r w:rsidRPr="0073097B">
        <w:rPr>
          <w:rFonts w:hint="cs"/>
          <w:rtl/>
        </w:rPr>
        <w:t>ی</w:t>
      </w:r>
      <w:r w:rsidRPr="0073097B">
        <w:rPr>
          <w:rtl/>
        </w:rPr>
        <w:t xml:space="preserve"> </w:t>
      </w:r>
      <w:r w:rsidRPr="0073097B">
        <w:rPr>
          <w:rFonts w:hint="eastAsia"/>
          <w:rtl/>
        </w:rPr>
        <w:t>لا</w:t>
      </w:r>
      <w:r w:rsidRPr="0073097B">
        <w:rPr>
          <w:rFonts w:hint="cs"/>
          <w:rtl/>
        </w:rPr>
        <w:t>ی</w:t>
      </w:r>
      <w:r w:rsidRPr="0073097B">
        <w:rPr>
          <w:rFonts w:hint="eastAsia"/>
          <w:rtl/>
        </w:rPr>
        <w:t>ه</w:t>
      </w:r>
      <w:r w:rsidRPr="0073097B">
        <w:rPr>
          <w:rFonts w:hint="eastAsia"/>
        </w:rPr>
        <w:t>‌</w:t>
      </w:r>
      <w:r w:rsidRPr="0073097B">
        <w:rPr>
          <w:rFonts w:hint="eastAsia"/>
          <w:rtl/>
        </w:rPr>
        <w:t>ها</w:t>
      </w:r>
      <w:r w:rsidRPr="0073097B">
        <w:rPr>
          <w:rFonts w:hint="cs"/>
          <w:rtl/>
        </w:rPr>
        <w:t>ی</w:t>
      </w:r>
      <w:r w:rsidRPr="0073097B">
        <w:rPr>
          <w:rtl/>
        </w:rPr>
        <w:t xml:space="preserve"> </w:t>
      </w:r>
      <w:r w:rsidRPr="0073097B">
        <w:rPr>
          <w:rFonts w:hint="eastAsia"/>
          <w:rtl/>
        </w:rPr>
        <w:t>خاک</w:t>
      </w:r>
      <w:r w:rsidRPr="0073097B">
        <w:rPr>
          <w:rFonts w:hint="cs"/>
          <w:rtl/>
        </w:rPr>
        <w:t>ی</w:t>
      </w:r>
      <w:r w:rsidRPr="0073097B">
        <w:rPr>
          <w:rtl/>
        </w:rPr>
        <w:t xml:space="preserve"> </w:t>
      </w:r>
      <w:r w:rsidRPr="0073097B">
        <w:rPr>
          <w:rFonts w:hint="eastAsia"/>
          <w:rtl/>
        </w:rPr>
        <w:t>و</w:t>
      </w:r>
      <w:r w:rsidRPr="0073097B">
        <w:rPr>
          <w:rtl/>
        </w:rPr>
        <w:t xml:space="preserve"> </w:t>
      </w:r>
      <w:r w:rsidRPr="0073097B">
        <w:rPr>
          <w:rFonts w:hint="eastAsia"/>
          <w:rtl/>
        </w:rPr>
        <w:t>لا</w:t>
      </w:r>
      <w:r w:rsidRPr="0073097B">
        <w:rPr>
          <w:rFonts w:hint="cs"/>
          <w:rtl/>
        </w:rPr>
        <w:t>ی</w:t>
      </w:r>
      <w:r w:rsidRPr="0073097B">
        <w:rPr>
          <w:rFonts w:hint="eastAsia"/>
          <w:rtl/>
        </w:rPr>
        <w:t>ه</w:t>
      </w:r>
      <w:r w:rsidRPr="0073097B">
        <w:rPr>
          <w:rFonts w:hint="eastAsia"/>
        </w:rPr>
        <w:t>‌</w:t>
      </w:r>
      <w:r w:rsidRPr="0073097B">
        <w:rPr>
          <w:rFonts w:hint="eastAsia"/>
          <w:rtl/>
        </w:rPr>
        <w:t>ها</w:t>
      </w:r>
      <w:r w:rsidRPr="0073097B">
        <w:rPr>
          <w:rFonts w:hint="cs"/>
          <w:rtl/>
        </w:rPr>
        <w:t>ی</w:t>
      </w:r>
      <w:r w:rsidRPr="0073097B">
        <w:rPr>
          <w:rtl/>
        </w:rPr>
        <w:t xml:space="preserve"> </w:t>
      </w:r>
      <w:r w:rsidRPr="0073097B">
        <w:rPr>
          <w:rFonts w:hint="eastAsia"/>
          <w:rtl/>
        </w:rPr>
        <w:t>سنگ</w:t>
      </w:r>
      <w:r w:rsidRPr="0073097B">
        <w:rPr>
          <w:rFonts w:hint="cs"/>
          <w:rtl/>
        </w:rPr>
        <w:t>ی</w:t>
      </w:r>
      <w:r w:rsidRPr="0073097B">
        <w:rPr>
          <w:rtl/>
        </w:rPr>
        <w:t xml:space="preserve"> </w:t>
      </w:r>
      <w:r w:rsidRPr="0073097B">
        <w:rPr>
          <w:rFonts w:hint="eastAsia"/>
          <w:rtl/>
        </w:rPr>
        <w:t>انجام</w:t>
      </w:r>
      <w:r w:rsidRPr="0073097B">
        <w:rPr>
          <w:rtl/>
        </w:rPr>
        <w:t xml:space="preserve"> </w:t>
      </w:r>
      <w:r w:rsidRPr="0073097B">
        <w:rPr>
          <w:rFonts w:hint="eastAsia"/>
          <w:rtl/>
        </w:rPr>
        <w:t>آزما</w:t>
      </w:r>
      <w:r w:rsidRPr="0073097B">
        <w:rPr>
          <w:rFonts w:hint="cs"/>
          <w:rtl/>
        </w:rPr>
        <w:t>ی</w:t>
      </w:r>
      <w:r w:rsidRPr="0073097B">
        <w:rPr>
          <w:rFonts w:hint="eastAsia"/>
          <w:rtl/>
        </w:rPr>
        <w:t>ش</w:t>
      </w:r>
      <w:r w:rsidRPr="0073097B">
        <w:rPr>
          <w:rtl/>
        </w:rPr>
        <w:t xml:space="preserve"> </w:t>
      </w:r>
      <w:r w:rsidRPr="0073097B">
        <w:rPr>
          <w:rFonts w:hint="eastAsia"/>
          <w:rtl/>
        </w:rPr>
        <w:t>نفوذپذ</w:t>
      </w:r>
      <w:r w:rsidRPr="0073097B">
        <w:rPr>
          <w:rFonts w:hint="cs"/>
          <w:rtl/>
        </w:rPr>
        <w:t>ی</w:t>
      </w:r>
      <w:r w:rsidRPr="0073097B">
        <w:rPr>
          <w:rFonts w:hint="eastAsia"/>
          <w:rtl/>
        </w:rPr>
        <w:t>ر</w:t>
      </w:r>
      <w:r w:rsidRPr="0073097B">
        <w:rPr>
          <w:rFonts w:hint="cs"/>
          <w:rtl/>
        </w:rPr>
        <w:t>ی</w:t>
      </w:r>
      <w:r w:rsidRPr="0073097B">
        <w:rPr>
          <w:rtl/>
        </w:rPr>
        <w:t xml:space="preserve"> </w:t>
      </w:r>
      <w:r w:rsidRPr="0073097B">
        <w:rPr>
          <w:rFonts w:hint="eastAsia"/>
          <w:rtl/>
        </w:rPr>
        <w:t>مقدور</w:t>
      </w:r>
      <w:r w:rsidRPr="0073097B">
        <w:rPr>
          <w:rtl/>
        </w:rPr>
        <w:t xml:space="preserve"> </w:t>
      </w:r>
      <w:r w:rsidRPr="0073097B">
        <w:rPr>
          <w:rFonts w:hint="eastAsia"/>
          <w:rtl/>
        </w:rPr>
        <w:t>نم</w:t>
      </w:r>
      <w:r w:rsidRPr="0073097B">
        <w:rPr>
          <w:rFonts w:hint="cs"/>
          <w:rtl/>
        </w:rPr>
        <w:t>ی</w:t>
      </w:r>
      <w:r w:rsidRPr="0073097B">
        <w:rPr>
          <w:rFonts w:hint="eastAsia"/>
        </w:rPr>
        <w:t>‌</w:t>
      </w:r>
      <w:r w:rsidRPr="0073097B">
        <w:rPr>
          <w:rFonts w:hint="eastAsia"/>
          <w:rtl/>
        </w:rPr>
        <w:t>باشد</w:t>
      </w:r>
      <w:r w:rsidRPr="0073097B">
        <w:rPr>
          <w:rtl/>
        </w:rPr>
        <w:t xml:space="preserve"> و برا</w:t>
      </w:r>
      <w:r w:rsidRPr="0073097B">
        <w:rPr>
          <w:rFonts w:hint="cs"/>
          <w:rtl/>
        </w:rPr>
        <w:t>ی</w:t>
      </w:r>
      <w:r w:rsidRPr="0073097B">
        <w:rPr>
          <w:rtl/>
        </w:rPr>
        <w:t xml:space="preserve"> دست</w:t>
      </w:r>
      <w:r w:rsidRPr="0073097B">
        <w:rPr>
          <w:rFonts w:hint="cs"/>
          <w:rtl/>
        </w:rPr>
        <w:t>ی</w:t>
      </w:r>
      <w:r w:rsidRPr="0073097B">
        <w:rPr>
          <w:rFonts w:hint="eastAsia"/>
          <w:rtl/>
        </w:rPr>
        <w:t>اب</w:t>
      </w:r>
      <w:r w:rsidRPr="0073097B">
        <w:rPr>
          <w:rFonts w:hint="cs"/>
          <w:rtl/>
        </w:rPr>
        <w:t>ی</w:t>
      </w:r>
      <w:r w:rsidRPr="0073097B">
        <w:rPr>
          <w:rtl/>
        </w:rPr>
        <w:t xml:space="preserve"> به ا</w:t>
      </w:r>
      <w:r w:rsidRPr="0073097B">
        <w:rPr>
          <w:rFonts w:hint="cs"/>
          <w:rtl/>
        </w:rPr>
        <w:t>ی</w:t>
      </w:r>
      <w:r w:rsidRPr="0073097B">
        <w:rPr>
          <w:rFonts w:hint="eastAsia"/>
          <w:rtl/>
        </w:rPr>
        <w:t>ن</w:t>
      </w:r>
      <w:r w:rsidRPr="0073097B">
        <w:rPr>
          <w:rtl/>
        </w:rPr>
        <w:t xml:space="preserve"> پارامتر با</w:t>
      </w:r>
      <w:r w:rsidRPr="0073097B">
        <w:rPr>
          <w:rFonts w:hint="cs"/>
          <w:rtl/>
        </w:rPr>
        <w:t>ی</w:t>
      </w:r>
      <w:r w:rsidRPr="0073097B">
        <w:rPr>
          <w:rFonts w:hint="eastAsia"/>
          <w:rtl/>
        </w:rPr>
        <w:t>د</w:t>
      </w:r>
      <w:r w:rsidRPr="0073097B">
        <w:rPr>
          <w:rtl/>
        </w:rPr>
        <w:t xml:space="preserve"> </w:t>
      </w:r>
      <w:r w:rsidRPr="0073097B">
        <w:rPr>
          <w:rFonts w:hint="eastAsia"/>
          <w:rtl/>
        </w:rPr>
        <w:t>آزما</w:t>
      </w:r>
      <w:r w:rsidRPr="0073097B">
        <w:rPr>
          <w:rFonts w:hint="cs"/>
          <w:rtl/>
        </w:rPr>
        <w:t>ی</w:t>
      </w:r>
      <w:r w:rsidRPr="0073097B">
        <w:rPr>
          <w:rFonts w:hint="eastAsia"/>
          <w:rtl/>
        </w:rPr>
        <w:t>شات</w:t>
      </w:r>
      <w:r w:rsidRPr="0073097B">
        <w:rPr>
          <w:rtl/>
        </w:rPr>
        <w:t xml:space="preserve"> </w:t>
      </w:r>
      <w:r w:rsidRPr="0073097B">
        <w:rPr>
          <w:rFonts w:hint="eastAsia"/>
          <w:rtl/>
        </w:rPr>
        <w:t>صحرا</w:t>
      </w:r>
      <w:r w:rsidRPr="0073097B">
        <w:rPr>
          <w:rFonts w:hint="cs"/>
          <w:rtl/>
        </w:rPr>
        <w:t>یی</w:t>
      </w:r>
      <w:r w:rsidRPr="0073097B">
        <w:rPr>
          <w:rtl/>
        </w:rPr>
        <w:t xml:space="preserve"> </w:t>
      </w:r>
      <w:r w:rsidRPr="0073097B">
        <w:rPr>
          <w:rFonts w:hint="eastAsia"/>
          <w:rtl/>
        </w:rPr>
        <w:t>و</w:t>
      </w:r>
      <w:r w:rsidRPr="0073097B">
        <w:rPr>
          <w:rtl/>
        </w:rPr>
        <w:t xml:space="preserve"> </w:t>
      </w:r>
      <w:r w:rsidRPr="0073097B">
        <w:rPr>
          <w:rFonts w:hint="eastAsia"/>
          <w:rtl/>
        </w:rPr>
        <w:t>در</w:t>
      </w:r>
      <w:r w:rsidRPr="0073097B">
        <w:rPr>
          <w:rtl/>
        </w:rPr>
        <w:t xml:space="preserve"> </w:t>
      </w:r>
      <w:r w:rsidRPr="0073097B">
        <w:rPr>
          <w:rFonts w:hint="eastAsia"/>
          <w:rtl/>
        </w:rPr>
        <w:t>محل</w:t>
      </w:r>
      <w:r w:rsidRPr="0073097B">
        <w:rPr>
          <w:rtl/>
        </w:rPr>
        <w:t xml:space="preserve"> </w:t>
      </w:r>
      <w:r w:rsidRPr="0073097B">
        <w:rPr>
          <w:rFonts w:hint="eastAsia"/>
          <w:rtl/>
        </w:rPr>
        <w:t>انجام</w:t>
      </w:r>
      <w:r w:rsidRPr="0073097B">
        <w:rPr>
          <w:rtl/>
        </w:rPr>
        <w:t xml:space="preserve"> </w:t>
      </w:r>
      <w:r w:rsidRPr="0073097B">
        <w:rPr>
          <w:rFonts w:hint="eastAsia"/>
          <w:rtl/>
        </w:rPr>
        <w:t>شود</w:t>
      </w:r>
      <w:r w:rsidRPr="0073097B">
        <w:rPr>
          <w:rtl/>
        </w:rPr>
        <w:t>.</w:t>
      </w:r>
    </w:p>
    <w:p w14:paraId="26FC6BF2" w14:textId="3A0D1E23" w:rsidR="003128BE" w:rsidRPr="0073097B" w:rsidRDefault="003128BE" w:rsidP="00BF0FAE">
      <w:pPr>
        <w:pStyle w:val="BKP-MatnBullet"/>
      </w:pPr>
      <w:r w:rsidRPr="0073097B">
        <w:rPr>
          <w:rFonts w:hint="eastAsia"/>
          <w:rtl/>
        </w:rPr>
        <w:t>به</w:t>
      </w:r>
      <w:r w:rsidRPr="0073097B">
        <w:rPr>
          <w:rtl/>
        </w:rPr>
        <w:t xml:space="preserve"> </w:t>
      </w:r>
      <w:r w:rsidRPr="0073097B">
        <w:rPr>
          <w:rFonts w:hint="eastAsia"/>
          <w:rtl/>
        </w:rPr>
        <w:t>منظور</w:t>
      </w:r>
      <w:r w:rsidRPr="0073097B">
        <w:rPr>
          <w:rtl/>
        </w:rPr>
        <w:t xml:space="preserve"> جلوگيري از اثر فرسايشي رطوبت </w:t>
      </w:r>
      <w:r w:rsidRPr="0073097B">
        <w:rPr>
          <w:rFonts w:hint="eastAsia"/>
          <w:rtl/>
        </w:rPr>
        <w:t>بر</w:t>
      </w:r>
      <w:r w:rsidRPr="0073097B">
        <w:rPr>
          <w:rtl/>
        </w:rPr>
        <w:t xml:space="preserve"> </w:t>
      </w:r>
      <w:r w:rsidRPr="0073097B">
        <w:rPr>
          <w:rFonts w:hint="eastAsia"/>
          <w:rtl/>
        </w:rPr>
        <w:t>خاک</w:t>
      </w:r>
      <w:r w:rsidRPr="0073097B">
        <w:rPr>
          <w:rtl/>
        </w:rPr>
        <w:t xml:space="preserve"> </w:t>
      </w:r>
      <w:r w:rsidRPr="0073097B">
        <w:rPr>
          <w:rFonts w:hint="eastAsia"/>
          <w:rtl/>
        </w:rPr>
        <w:t>زير</w:t>
      </w:r>
      <w:r w:rsidRPr="0073097B">
        <w:rPr>
          <w:rtl/>
        </w:rPr>
        <w:t xml:space="preserve"> </w:t>
      </w:r>
      <w:r w:rsidRPr="0073097B">
        <w:rPr>
          <w:rFonts w:hint="eastAsia"/>
          <w:rtl/>
        </w:rPr>
        <w:t>شالوده</w:t>
      </w:r>
      <w:r w:rsidRPr="0073097B">
        <w:rPr>
          <w:rtl/>
        </w:rPr>
        <w:t xml:space="preserve"> </w:t>
      </w:r>
      <w:r w:rsidRPr="0073097B">
        <w:rPr>
          <w:rFonts w:hint="eastAsia"/>
          <w:rtl/>
        </w:rPr>
        <w:t>توصيه</w:t>
      </w:r>
      <w:r w:rsidRPr="0073097B">
        <w:rPr>
          <w:rtl/>
        </w:rPr>
        <w:t xml:space="preserve"> </w:t>
      </w:r>
      <w:r w:rsidRPr="0073097B">
        <w:rPr>
          <w:rFonts w:hint="eastAsia"/>
          <w:rtl/>
        </w:rPr>
        <w:t>مي‌گردد</w:t>
      </w:r>
      <w:r w:rsidRPr="0073097B">
        <w:rPr>
          <w:rtl/>
        </w:rPr>
        <w:t xml:space="preserve"> </w:t>
      </w:r>
      <w:r w:rsidRPr="0073097B">
        <w:rPr>
          <w:rFonts w:hint="eastAsia"/>
          <w:rtl/>
        </w:rPr>
        <w:t>شيب</w:t>
      </w:r>
      <w:r w:rsidRPr="0073097B">
        <w:rPr>
          <w:rtl/>
        </w:rPr>
        <w:t xml:space="preserve"> </w:t>
      </w:r>
      <w:r w:rsidRPr="0073097B">
        <w:rPr>
          <w:rFonts w:hint="eastAsia"/>
          <w:rtl/>
        </w:rPr>
        <w:t>بندي</w:t>
      </w:r>
      <w:r w:rsidRPr="0073097B">
        <w:rPr>
          <w:rtl/>
        </w:rPr>
        <w:t xml:space="preserve"> </w:t>
      </w:r>
      <w:r w:rsidRPr="0073097B">
        <w:rPr>
          <w:rFonts w:hint="eastAsia"/>
          <w:rtl/>
        </w:rPr>
        <w:t>اطراف</w:t>
      </w:r>
      <w:r w:rsidRPr="0073097B">
        <w:rPr>
          <w:rtl/>
        </w:rPr>
        <w:t xml:space="preserve"> </w:t>
      </w:r>
      <w:r w:rsidRPr="0073097B">
        <w:rPr>
          <w:rFonts w:hint="eastAsia"/>
          <w:rtl/>
        </w:rPr>
        <w:t>شالوده</w:t>
      </w:r>
      <w:r w:rsidRPr="0073097B">
        <w:rPr>
          <w:rtl/>
        </w:rPr>
        <w:softHyphen/>
      </w:r>
      <w:r w:rsidRPr="0073097B">
        <w:rPr>
          <w:rFonts w:hint="eastAsia"/>
          <w:rtl/>
        </w:rPr>
        <w:t>ها</w:t>
      </w:r>
      <w:r w:rsidRPr="0073097B">
        <w:rPr>
          <w:rtl/>
        </w:rPr>
        <w:t xml:space="preserve"> به نحوي اجرا شود که از تجمع و نفوذ آب</w:t>
      </w:r>
      <w:r w:rsidRPr="0073097B">
        <w:t>‌</w:t>
      </w:r>
      <w:r w:rsidRPr="0073097B">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73097B">
        <w:t>.</w:t>
      </w:r>
      <w:r w:rsidRPr="0073097B">
        <w:rPr>
          <w:rtl/>
          <w:lang w:val="x-none" w:eastAsia="x-none"/>
        </w:rPr>
        <w:t xml:space="preserve"> </w:t>
      </w:r>
    </w:p>
    <w:p w14:paraId="3CC5DC29" w14:textId="77777777" w:rsidR="00816750" w:rsidRPr="0073097B" w:rsidRDefault="00816750" w:rsidP="00816750">
      <w:pPr>
        <w:pStyle w:val="BKP-MatnBullet"/>
      </w:pPr>
      <w:r w:rsidRPr="0073097B">
        <w:rPr>
          <w:rtl/>
        </w:rPr>
        <w:t>باتوجه به تعداد روزها</w:t>
      </w:r>
      <w:r w:rsidRPr="0073097B">
        <w:rPr>
          <w:rFonts w:hint="cs"/>
          <w:rtl/>
        </w:rPr>
        <w:t>ی</w:t>
      </w:r>
      <w:r w:rsidRPr="0073097B">
        <w:rPr>
          <w:rtl/>
        </w:rPr>
        <w:t xml:space="preserve"> ناچ</w:t>
      </w:r>
      <w:r w:rsidRPr="0073097B">
        <w:rPr>
          <w:rFonts w:hint="cs"/>
          <w:rtl/>
        </w:rPr>
        <w:t>ی</w:t>
      </w:r>
      <w:r w:rsidRPr="0073097B">
        <w:rPr>
          <w:rFonts w:hint="eastAsia"/>
          <w:rtl/>
        </w:rPr>
        <w:t>ز</w:t>
      </w:r>
      <w:r w:rsidRPr="0073097B">
        <w:rPr>
          <w:rtl/>
        </w:rPr>
        <w:t xml:space="preserve"> </w:t>
      </w:r>
      <w:r w:rsidRPr="0073097B">
        <w:rPr>
          <w:rFonts w:hint="cs"/>
          <w:rtl/>
        </w:rPr>
        <w:t>ی</w:t>
      </w:r>
      <w:r w:rsidRPr="0073097B">
        <w:rPr>
          <w:rFonts w:hint="eastAsia"/>
          <w:rtl/>
        </w:rPr>
        <w:t>خبندان</w:t>
      </w:r>
      <w:r w:rsidRPr="0073097B">
        <w:rPr>
          <w:rtl/>
        </w:rPr>
        <w:t xml:space="preserve"> در ا</w:t>
      </w:r>
      <w:r w:rsidRPr="0073097B">
        <w:rPr>
          <w:rFonts w:hint="cs"/>
          <w:rtl/>
        </w:rPr>
        <w:t>ی</w:t>
      </w:r>
      <w:r w:rsidRPr="0073097B">
        <w:rPr>
          <w:rFonts w:hint="eastAsia"/>
          <w:rtl/>
        </w:rPr>
        <w:t>ستگاه</w:t>
      </w:r>
      <w:r w:rsidRPr="0073097B">
        <w:rPr>
          <w:rtl/>
        </w:rPr>
        <w:t xml:space="preserve"> ها</w:t>
      </w:r>
      <w:r w:rsidRPr="0073097B">
        <w:rPr>
          <w:rFonts w:hint="cs"/>
          <w:rtl/>
        </w:rPr>
        <w:t>ی</w:t>
      </w:r>
      <w:r w:rsidRPr="0073097B">
        <w:rPr>
          <w:rtl/>
        </w:rPr>
        <w:t xml:space="preserve"> موجود در اطراف پروژه، عمق </w:t>
      </w:r>
      <w:r w:rsidRPr="0073097B">
        <w:rPr>
          <w:rFonts w:hint="cs"/>
          <w:rtl/>
        </w:rPr>
        <w:t>ی</w:t>
      </w:r>
      <w:r w:rsidRPr="0073097B">
        <w:rPr>
          <w:rFonts w:hint="eastAsia"/>
          <w:rtl/>
        </w:rPr>
        <w:t>خبندان</w:t>
      </w:r>
      <w:r w:rsidRPr="0073097B">
        <w:rPr>
          <w:rtl/>
        </w:rPr>
        <w:t xml:space="preserve"> ناچ</w:t>
      </w:r>
      <w:r w:rsidRPr="0073097B">
        <w:rPr>
          <w:rFonts w:hint="cs"/>
          <w:rtl/>
        </w:rPr>
        <w:t>ی</w:t>
      </w:r>
      <w:r w:rsidRPr="0073097B">
        <w:rPr>
          <w:rFonts w:hint="eastAsia"/>
          <w:rtl/>
        </w:rPr>
        <w:t>ز</w:t>
      </w:r>
      <w:r w:rsidRPr="0073097B">
        <w:rPr>
          <w:rtl/>
        </w:rPr>
        <w:t xml:space="preserve"> برآورد م</w:t>
      </w:r>
      <w:r w:rsidRPr="0073097B">
        <w:rPr>
          <w:rFonts w:hint="cs"/>
          <w:rtl/>
        </w:rPr>
        <w:t>ی</w:t>
      </w:r>
      <w:r w:rsidRPr="0073097B">
        <w:rPr>
          <w:rtl/>
        </w:rPr>
        <w:t xml:space="preserve"> شود.</w:t>
      </w:r>
      <w:r w:rsidRPr="0073097B">
        <w:rPr>
          <w:rFonts w:ascii="Arial" w:hAnsi="Arial" w:cs="Arial"/>
          <w:b/>
          <w:bCs/>
          <w:noProof/>
          <w:sz w:val="32"/>
          <w:szCs w:val="32"/>
          <w:rtl/>
          <w:lang w:bidi="ar-SA"/>
        </w:rPr>
        <w:t xml:space="preserve"> </w:t>
      </w:r>
    </w:p>
    <w:p w14:paraId="0D9BE20C" w14:textId="2449EADA" w:rsidR="00816750" w:rsidRPr="0073097B" w:rsidRDefault="00816750" w:rsidP="00816750">
      <w:pPr>
        <w:pStyle w:val="BKP-MatnBullet"/>
      </w:pPr>
      <w:r w:rsidRPr="0073097B">
        <w:rPr>
          <w:rFonts w:hint="eastAsia"/>
          <w:rtl/>
        </w:rPr>
        <w:t>با</w:t>
      </w:r>
      <w:r w:rsidRPr="0073097B">
        <w:rPr>
          <w:rtl/>
        </w:rPr>
        <w:t xml:space="preserve"> توجه به قرارگ</w:t>
      </w:r>
      <w:r w:rsidRPr="0073097B">
        <w:rPr>
          <w:rFonts w:hint="cs"/>
          <w:rtl/>
        </w:rPr>
        <w:t>ی</w:t>
      </w:r>
      <w:r w:rsidRPr="0073097B">
        <w:rPr>
          <w:rFonts w:hint="eastAsia"/>
          <w:rtl/>
        </w:rPr>
        <w:t>ر</w:t>
      </w:r>
      <w:r w:rsidRPr="0073097B">
        <w:rPr>
          <w:rFonts w:hint="cs"/>
          <w:rtl/>
        </w:rPr>
        <w:t>ی</w:t>
      </w:r>
      <w:r w:rsidRPr="0073097B">
        <w:rPr>
          <w:rtl/>
        </w:rPr>
        <w:t xml:space="preserve"> محل پروژه در سواحل خل</w:t>
      </w:r>
      <w:r w:rsidRPr="0073097B">
        <w:rPr>
          <w:rFonts w:hint="cs"/>
          <w:rtl/>
        </w:rPr>
        <w:t>ی</w:t>
      </w:r>
      <w:r w:rsidRPr="0073097B">
        <w:rPr>
          <w:rFonts w:hint="eastAsia"/>
          <w:rtl/>
        </w:rPr>
        <w:t>ج</w:t>
      </w:r>
      <w:r w:rsidRPr="0073097B">
        <w:rPr>
          <w:rtl/>
        </w:rPr>
        <w:t xml:space="preserve"> فارس و نتا</w:t>
      </w:r>
      <w:r w:rsidRPr="0073097B">
        <w:rPr>
          <w:rFonts w:hint="cs"/>
          <w:rtl/>
        </w:rPr>
        <w:t>ی</w:t>
      </w:r>
      <w:r w:rsidRPr="0073097B">
        <w:rPr>
          <w:rFonts w:hint="eastAsia"/>
          <w:rtl/>
        </w:rPr>
        <w:t>ج</w:t>
      </w:r>
      <w:r w:rsidRPr="0073097B">
        <w:rPr>
          <w:rtl/>
        </w:rPr>
        <w:t xml:space="preserve"> آزما</w:t>
      </w:r>
      <w:r w:rsidRPr="0073097B">
        <w:rPr>
          <w:rFonts w:hint="cs"/>
          <w:rtl/>
        </w:rPr>
        <w:t>ی</w:t>
      </w:r>
      <w:r w:rsidRPr="0073097B">
        <w:rPr>
          <w:rFonts w:hint="eastAsia"/>
          <w:rtl/>
        </w:rPr>
        <w:t>ش</w:t>
      </w:r>
      <w:r w:rsidRPr="0073097B">
        <w:rPr>
          <w:rtl/>
        </w:rPr>
        <w:t xml:space="preserve"> ش</w:t>
      </w:r>
      <w:r w:rsidRPr="0073097B">
        <w:rPr>
          <w:rFonts w:hint="cs"/>
          <w:rtl/>
        </w:rPr>
        <w:t>ی</w:t>
      </w:r>
      <w:r w:rsidRPr="0073097B">
        <w:rPr>
          <w:rFonts w:hint="eastAsia"/>
          <w:rtl/>
        </w:rPr>
        <w:t>م</w:t>
      </w:r>
      <w:r w:rsidRPr="0073097B">
        <w:rPr>
          <w:rFonts w:hint="cs"/>
          <w:rtl/>
        </w:rPr>
        <w:t>ی</w:t>
      </w:r>
      <w:r w:rsidRPr="0073097B">
        <w:rPr>
          <w:rFonts w:hint="eastAsia"/>
          <w:rtl/>
        </w:rPr>
        <w:t>ا</w:t>
      </w:r>
      <w:r w:rsidRPr="0073097B">
        <w:rPr>
          <w:rFonts w:hint="cs"/>
          <w:rtl/>
        </w:rPr>
        <w:t>یی</w:t>
      </w:r>
      <w:r w:rsidRPr="0073097B">
        <w:rPr>
          <w:rFonts w:hint="eastAsia"/>
          <w:rtl/>
        </w:rPr>
        <w:t>،</w:t>
      </w:r>
      <w:r w:rsidRPr="0073097B">
        <w:rPr>
          <w:rtl/>
        </w:rPr>
        <w:t xml:space="preserve"> براساس جدول 9-پ1-1 و ضوابط طرح مخلوط و خواص بتن برا</w:t>
      </w:r>
      <w:r w:rsidRPr="0073097B">
        <w:rPr>
          <w:rFonts w:hint="cs"/>
          <w:rtl/>
        </w:rPr>
        <w:t>ی</w:t>
      </w:r>
      <w:r w:rsidRPr="0073097B">
        <w:rPr>
          <w:rtl/>
        </w:rPr>
        <w:t xml:space="preserve"> شرا</w:t>
      </w:r>
      <w:r w:rsidRPr="0073097B">
        <w:rPr>
          <w:rFonts w:hint="cs"/>
          <w:rtl/>
        </w:rPr>
        <w:t>ی</w:t>
      </w:r>
      <w:r w:rsidRPr="0073097B">
        <w:rPr>
          <w:rFonts w:hint="eastAsia"/>
          <w:rtl/>
        </w:rPr>
        <w:t>ط</w:t>
      </w:r>
      <w:r w:rsidRPr="0073097B">
        <w:rPr>
          <w:rtl/>
        </w:rPr>
        <w:t xml:space="preserve"> مح</w:t>
      </w:r>
      <w:r w:rsidRPr="0073097B">
        <w:rPr>
          <w:rFonts w:hint="cs"/>
          <w:rtl/>
        </w:rPr>
        <w:t>ی</w:t>
      </w:r>
      <w:r w:rsidRPr="0073097B">
        <w:rPr>
          <w:rFonts w:hint="eastAsia"/>
          <w:rtl/>
        </w:rPr>
        <w:t>ط</w:t>
      </w:r>
      <w:r w:rsidRPr="0073097B">
        <w:rPr>
          <w:rFonts w:hint="cs"/>
          <w:rtl/>
        </w:rPr>
        <w:t>ی</w:t>
      </w:r>
      <w:r w:rsidRPr="0073097B">
        <w:rPr>
          <w:rtl/>
        </w:rPr>
        <w:t xml:space="preserve"> در سواحل جنوب</w:t>
      </w:r>
      <w:r w:rsidRPr="0073097B">
        <w:rPr>
          <w:rFonts w:hint="cs"/>
          <w:rtl/>
        </w:rPr>
        <w:t>ی</w:t>
      </w:r>
      <w:r w:rsidRPr="0073097B">
        <w:rPr>
          <w:rtl/>
        </w:rPr>
        <w:t xml:space="preserve"> کشور مبحث نهم مقررات مل</w:t>
      </w:r>
      <w:r w:rsidRPr="0073097B">
        <w:rPr>
          <w:rFonts w:hint="cs"/>
          <w:rtl/>
        </w:rPr>
        <w:t>ی</w:t>
      </w:r>
      <w:r w:rsidRPr="0073097B">
        <w:rPr>
          <w:rtl/>
        </w:rPr>
        <w:t xml:space="preserve"> ساختمان همچن</w:t>
      </w:r>
      <w:r w:rsidRPr="0073097B">
        <w:rPr>
          <w:rFonts w:hint="cs"/>
          <w:rtl/>
        </w:rPr>
        <w:t>ی</w:t>
      </w:r>
      <w:r w:rsidRPr="0073097B">
        <w:rPr>
          <w:rFonts w:hint="eastAsia"/>
          <w:rtl/>
        </w:rPr>
        <w:t>ن</w:t>
      </w:r>
      <w:r w:rsidRPr="0073097B">
        <w:rPr>
          <w:rtl/>
        </w:rPr>
        <w:t xml:space="preserve"> برمبنا</w:t>
      </w:r>
      <w:r w:rsidRPr="0073097B">
        <w:rPr>
          <w:rFonts w:hint="cs"/>
          <w:rtl/>
        </w:rPr>
        <w:t>ی</w:t>
      </w:r>
      <w:r w:rsidRPr="0073097B">
        <w:rPr>
          <w:rtl/>
        </w:rPr>
        <w:t xml:space="preserve"> آ</w:t>
      </w:r>
      <w:r w:rsidRPr="0073097B">
        <w:rPr>
          <w:rFonts w:hint="cs"/>
          <w:rtl/>
        </w:rPr>
        <w:t>یی</w:t>
      </w:r>
      <w:r w:rsidRPr="0073097B">
        <w:rPr>
          <w:rFonts w:hint="eastAsia"/>
          <w:rtl/>
        </w:rPr>
        <w:t>ن</w:t>
      </w:r>
      <w:r w:rsidRPr="0073097B">
        <w:rPr>
          <w:rtl/>
        </w:rPr>
        <w:t xml:space="preserve"> نامه بتن ا</w:t>
      </w:r>
      <w:r w:rsidRPr="0073097B">
        <w:rPr>
          <w:rFonts w:hint="cs"/>
          <w:rtl/>
        </w:rPr>
        <w:t>ی</w:t>
      </w:r>
      <w:r w:rsidRPr="0073097B">
        <w:rPr>
          <w:rFonts w:hint="eastAsia"/>
          <w:rtl/>
        </w:rPr>
        <w:t>ران</w:t>
      </w:r>
      <w:r w:rsidRPr="0073097B">
        <w:rPr>
          <w:rtl/>
        </w:rPr>
        <w:t xml:space="preserve"> </w:t>
      </w:r>
      <w:r w:rsidRPr="0073097B">
        <w:rPr>
          <w:rFonts w:cs="Times New Roman" w:hint="eastAsia"/>
          <w:rtl/>
        </w:rPr>
        <w:t>–</w:t>
      </w:r>
      <w:r w:rsidRPr="0073097B">
        <w:rPr>
          <w:rtl/>
        </w:rPr>
        <w:t xml:space="preserve"> آبا ( نشر</w:t>
      </w:r>
      <w:r w:rsidRPr="0073097B">
        <w:rPr>
          <w:rFonts w:hint="cs"/>
          <w:rtl/>
        </w:rPr>
        <w:t>ی</w:t>
      </w:r>
      <w:r w:rsidRPr="0073097B">
        <w:rPr>
          <w:rFonts w:hint="eastAsia"/>
          <w:rtl/>
        </w:rPr>
        <w:t>ه</w:t>
      </w:r>
      <w:r w:rsidRPr="0073097B">
        <w:rPr>
          <w:rtl/>
        </w:rPr>
        <w:t xml:space="preserve"> 120-1400) سازه</w:t>
      </w:r>
      <w:r w:rsidRPr="0073097B">
        <w:t>‌</w:t>
      </w:r>
      <w:r w:rsidRPr="0073097B">
        <w:rPr>
          <w:rFonts w:hint="eastAsia"/>
          <w:rtl/>
        </w:rPr>
        <w:t>ها</w:t>
      </w:r>
      <w:r w:rsidRPr="0073097B">
        <w:rPr>
          <w:rFonts w:hint="cs"/>
          <w:rtl/>
        </w:rPr>
        <w:t>ی</w:t>
      </w:r>
      <w:r w:rsidRPr="0073097B">
        <w:rPr>
          <w:rtl/>
        </w:rPr>
        <w:t xml:space="preserve"> </w:t>
      </w:r>
      <w:r w:rsidRPr="0073097B">
        <w:rPr>
          <w:rFonts w:hint="eastAsia"/>
          <w:rtl/>
        </w:rPr>
        <w:t>بتن</w:t>
      </w:r>
      <w:r w:rsidRPr="0073097B">
        <w:rPr>
          <w:rtl/>
        </w:rPr>
        <w:t xml:space="preserve"> </w:t>
      </w:r>
      <w:r w:rsidRPr="0073097B">
        <w:rPr>
          <w:rFonts w:hint="eastAsia"/>
          <w:rtl/>
        </w:rPr>
        <w:t>آرمه</w:t>
      </w:r>
      <w:r w:rsidRPr="0073097B">
        <w:t xml:space="preserve"> </w:t>
      </w:r>
      <w:r w:rsidRPr="0073097B">
        <w:rPr>
          <w:rtl/>
        </w:rPr>
        <w:t xml:space="preserve"> موجود، در رده سازه‌ها</w:t>
      </w:r>
      <w:r w:rsidRPr="0073097B">
        <w:rPr>
          <w:rFonts w:hint="cs"/>
          <w:rtl/>
        </w:rPr>
        <w:t>ی</w:t>
      </w:r>
      <w:r w:rsidRPr="0073097B">
        <w:rPr>
          <w:rtl/>
        </w:rPr>
        <w:t xml:space="preserve"> بتن</w:t>
      </w:r>
      <w:r w:rsidRPr="0073097B">
        <w:rPr>
          <w:rFonts w:hint="cs"/>
          <w:rtl/>
        </w:rPr>
        <w:t>ی</w:t>
      </w:r>
      <w:r w:rsidRPr="0073097B">
        <w:rPr>
          <w:rtl/>
        </w:rPr>
        <w:t xml:space="preserve"> در معرض نمک</w:t>
      </w:r>
      <w:r w:rsidRPr="0073097B">
        <w:t>‌</w:t>
      </w:r>
      <w:r w:rsidRPr="0073097B">
        <w:rPr>
          <w:rFonts w:hint="eastAsia"/>
          <w:rtl/>
        </w:rPr>
        <w:t>ها</w:t>
      </w:r>
      <w:r w:rsidRPr="0073097B">
        <w:rPr>
          <w:rFonts w:hint="cs"/>
          <w:rtl/>
        </w:rPr>
        <w:t>ی</w:t>
      </w:r>
      <w:r w:rsidRPr="0073097B">
        <w:rPr>
          <w:rtl/>
        </w:rPr>
        <w:t xml:space="preserve"> </w:t>
      </w:r>
      <w:r w:rsidRPr="0073097B">
        <w:rPr>
          <w:rFonts w:hint="eastAsia"/>
          <w:rtl/>
        </w:rPr>
        <w:t>ز</w:t>
      </w:r>
      <w:r w:rsidRPr="0073097B">
        <w:rPr>
          <w:rFonts w:hint="cs"/>
          <w:rtl/>
        </w:rPr>
        <w:t>ی</w:t>
      </w:r>
      <w:r w:rsidRPr="0073097B">
        <w:rPr>
          <w:rFonts w:hint="eastAsia"/>
          <w:rtl/>
        </w:rPr>
        <w:t>اد</w:t>
      </w:r>
      <w:r w:rsidRPr="0073097B">
        <w:rPr>
          <w:rtl/>
        </w:rPr>
        <w:t xml:space="preserve"> </w:t>
      </w:r>
      <w:r w:rsidRPr="0073097B">
        <w:rPr>
          <w:rFonts w:hint="eastAsia"/>
          <w:rtl/>
        </w:rPr>
        <w:t>موجود</w:t>
      </w:r>
      <w:r w:rsidRPr="0073097B">
        <w:rPr>
          <w:rtl/>
        </w:rPr>
        <w:t xml:space="preserve"> </w:t>
      </w:r>
      <w:r w:rsidRPr="0073097B">
        <w:rPr>
          <w:rFonts w:hint="eastAsia"/>
          <w:rtl/>
        </w:rPr>
        <w:t>در</w:t>
      </w:r>
      <w:r w:rsidRPr="0073097B">
        <w:rPr>
          <w:rtl/>
        </w:rPr>
        <w:t xml:space="preserve"> </w:t>
      </w:r>
      <w:r w:rsidRPr="0073097B">
        <w:rPr>
          <w:rFonts w:hint="eastAsia"/>
          <w:rtl/>
        </w:rPr>
        <w:t>هوا</w:t>
      </w:r>
      <w:r w:rsidRPr="0073097B">
        <w:rPr>
          <w:rtl/>
        </w:rPr>
        <w:t xml:space="preserve"> </w:t>
      </w:r>
      <w:r w:rsidRPr="0073097B">
        <w:rPr>
          <w:rFonts w:hint="eastAsia"/>
          <w:rtl/>
        </w:rPr>
        <w:t>و</w:t>
      </w:r>
      <w:r w:rsidRPr="0073097B">
        <w:rPr>
          <w:rtl/>
        </w:rPr>
        <w:t xml:space="preserve"> </w:t>
      </w:r>
      <w:r w:rsidRPr="0073097B">
        <w:rPr>
          <w:rFonts w:hint="eastAsia"/>
          <w:rtl/>
        </w:rPr>
        <w:t>بدون</w:t>
      </w:r>
      <w:r w:rsidRPr="0073097B">
        <w:rPr>
          <w:rtl/>
        </w:rPr>
        <w:t xml:space="preserve"> </w:t>
      </w:r>
      <w:r w:rsidRPr="0073097B">
        <w:rPr>
          <w:rFonts w:hint="eastAsia"/>
          <w:rtl/>
        </w:rPr>
        <w:t>تماس</w:t>
      </w:r>
      <w:r w:rsidRPr="0073097B">
        <w:rPr>
          <w:rtl/>
        </w:rPr>
        <w:t xml:space="preserve"> </w:t>
      </w:r>
      <w:r w:rsidRPr="0073097B">
        <w:rPr>
          <w:rFonts w:hint="eastAsia"/>
          <w:rtl/>
        </w:rPr>
        <w:t>مستق</w:t>
      </w:r>
      <w:r w:rsidRPr="0073097B">
        <w:rPr>
          <w:rFonts w:hint="cs"/>
          <w:rtl/>
        </w:rPr>
        <w:t>ی</w:t>
      </w:r>
      <w:r w:rsidRPr="0073097B">
        <w:rPr>
          <w:rFonts w:hint="eastAsia"/>
          <w:rtl/>
        </w:rPr>
        <w:t>م</w:t>
      </w:r>
      <w:r w:rsidRPr="0073097B">
        <w:rPr>
          <w:rtl/>
        </w:rPr>
        <w:t xml:space="preserve"> </w:t>
      </w:r>
      <w:r w:rsidRPr="0073097B">
        <w:rPr>
          <w:rFonts w:hint="eastAsia"/>
          <w:rtl/>
        </w:rPr>
        <w:t>با</w:t>
      </w:r>
      <w:r w:rsidRPr="0073097B">
        <w:rPr>
          <w:rtl/>
        </w:rPr>
        <w:t xml:space="preserve"> </w:t>
      </w:r>
      <w:r w:rsidRPr="0073097B">
        <w:rPr>
          <w:rFonts w:hint="eastAsia"/>
          <w:rtl/>
        </w:rPr>
        <w:t>آب</w:t>
      </w:r>
      <w:r w:rsidRPr="0073097B">
        <w:rPr>
          <w:rtl/>
        </w:rPr>
        <w:t xml:space="preserve"> </w:t>
      </w:r>
      <w:r w:rsidRPr="0073097B">
        <w:rPr>
          <w:rFonts w:hint="eastAsia"/>
          <w:rtl/>
        </w:rPr>
        <w:t>در</w:t>
      </w:r>
      <w:r w:rsidRPr="0073097B">
        <w:rPr>
          <w:rFonts w:hint="cs"/>
          <w:rtl/>
        </w:rPr>
        <w:t>ی</w:t>
      </w:r>
      <w:r w:rsidRPr="0073097B">
        <w:rPr>
          <w:rFonts w:hint="eastAsia"/>
          <w:rtl/>
        </w:rPr>
        <w:t>ا</w:t>
      </w:r>
      <w:r w:rsidRPr="0073097B">
        <w:rPr>
          <w:rtl/>
        </w:rPr>
        <w:t xml:space="preserve"> </w:t>
      </w:r>
      <w:r w:rsidRPr="0073097B">
        <w:rPr>
          <w:rFonts w:hint="cs"/>
          <w:rtl/>
        </w:rPr>
        <w:t>ی</w:t>
      </w:r>
      <w:r w:rsidRPr="0073097B">
        <w:rPr>
          <w:rFonts w:hint="eastAsia"/>
          <w:rtl/>
        </w:rPr>
        <w:t>ا</w:t>
      </w:r>
      <w:r w:rsidRPr="0073097B">
        <w:rPr>
          <w:rtl/>
        </w:rPr>
        <w:t xml:space="preserve"> </w:t>
      </w:r>
      <w:r w:rsidRPr="0073097B">
        <w:rPr>
          <w:rFonts w:hint="eastAsia"/>
          <w:rtl/>
        </w:rPr>
        <w:t>پاشش</w:t>
      </w:r>
      <w:r w:rsidRPr="0073097B">
        <w:rPr>
          <w:rtl/>
        </w:rPr>
        <w:t xml:space="preserve"> </w:t>
      </w:r>
      <w:r w:rsidRPr="0073097B">
        <w:rPr>
          <w:rFonts w:hint="eastAsia"/>
          <w:rtl/>
        </w:rPr>
        <w:t>و</w:t>
      </w:r>
      <w:r w:rsidRPr="0073097B">
        <w:rPr>
          <w:rtl/>
        </w:rPr>
        <w:t xml:space="preserve"> </w:t>
      </w:r>
      <w:r w:rsidRPr="0073097B">
        <w:rPr>
          <w:rFonts w:hint="eastAsia"/>
          <w:rtl/>
        </w:rPr>
        <w:t>مشابه</w:t>
      </w:r>
      <w:r w:rsidRPr="0073097B">
        <w:rPr>
          <w:rtl/>
        </w:rPr>
        <w:t xml:space="preserve"> </w:t>
      </w:r>
      <w:r w:rsidRPr="0073097B">
        <w:rPr>
          <w:rFonts w:hint="eastAsia"/>
          <w:rtl/>
        </w:rPr>
        <w:t>سازه‌ها</w:t>
      </w:r>
      <w:r w:rsidRPr="0073097B">
        <w:rPr>
          <w:rFonts w:hint="cs"/>
          <w:rtl/>
        </w:rPr>
        <w:t>ی</w:t>
      </w:r>
      <w:r w:rsidRPr="0073097B">
        <w:rPr>
          <w:rtl/>
        </w:rPr>
        <w:t xml:space="preserve"> </w:t>
      </w:r>
      <w:r w:rsidRPr="0073097B">
        <w:rPr>
          <w:rFonts w:hint="eastAsia"/>
          <w:rtl/>
        </w:rPr>
        <w:t>نزد</w:t>
      </w:r>
      <w:r w:rsidRPr="0073097B">
        <w:rPr>
          <w:rFonts w:hint="cs"/>
          <w:rtl/>
        </w:rPr>
        <w:t>ی</w:t>
      </w:r>
      <w:r w:rsidRPr="0073097B">
        <w:rPr>
          <w:rFonts w:hint="eastAsia"/>
          <w:rtl/>
        </w:rPr>
        <w:t>ک</w:t>
      </w:r>
      <w:r w:rsidRPr="0073097B">
        <w:rPr>
          <w:rtl/>
        </w:rPr>
        <w:t xml:space="preserve"> </w:t>
      </w:r>
      <w:r w:rsidRPr="0073097B">
        <w:rPr>
          <w:rFonts w:hint="eastAsia"/>
          <w:rtl/>
        </w:rPr>
        <w:t>ساحل</w:t>
      </w:r>
      <w:r w:rsidRPr="0073097B">
        <w:rPr>
          <w:rtl/>
        </w:rPr>
        <w:t xml:space="preserve"> </w:t>
      </w:r>
      <w:r w:rsidRPr="0073097B">
        <w:rPr>
          <w:rFonts w:hint="eastAsia"/>
          <w:rtl/>
        </w:rPr>
        <w:t>قرار</w:t>
      </w:r>
      <w:r w:rsidRPr="0073097B">
        <w:rPr>
          <w:rtl/>
        </w:rPr>
        <w:t xml:space="preserve"> </w:t>
      </w:r>
      <w:r w:rsidRPr="0073097B">
        <w:rPr>
          <w:rFonts w:hint="eastAsia"/>
          <w:rtl/>
        </w:rPr>
        <w:t>دارند</w:t>
      </w:r>
      <w:r w:rsidRPr="0073097B">
        <w:rPr>
          <w:rtl/>
        </w:rPr>
        <w:t xml:space="preserve">. </w:t>
      </w:r>
      <w:r w:rsidRPr="0073097B">
        <w:rPr>
          <w:rFonts w:hint="eastAsia"/>
          <w:rtl/>
        </w:rPr>
        <w:t>در</w:t>
      </w:r>
      <w:r w:rsidRPr="0073097B">
        <w:rPr>
          <w:rtl/>
        </w:rPr>
        <w:t xml:space="preserve"> </w:t>
      </w:r>
      <w:r w:rsidRPr="0073097B">
        <w:rPr>
          <w:rFonts w:hint="eastAsia"/>
          <w:rtl/>
        </w:rPr>
        <w:t>صورت</w:t>
      </w:r>
      <w:r w:rsidRPr="0073097B">
        <w:rPr>
          <w:rtl/>
        </w:rPr>
        <w:t xml:space="preserve"> </w:t>
      </w:r>
      <w:r w:rsidRPr="0073097B">
        <w:rPr>
          <w:rFonts w:hint="eastAsia"/>
          <w:rtl/>
        </w:rPr>
        <w:t>رعا</w:t>
      </w:r>
      <w:r w:rsidRPr="0073097B">
        <w:rPr>
          <w:rFonts w:hint="cs"/>
          <w:rtl/>
        </w:rPr>
        <w:t>ی</w:t>
      </w:r>
      <w:r w:rsidRPr="0073097B">
        <w:rPr>
          <w:rFonts w:hint="eastAsia"/>
          <w:rtl/>
        </w:rPr>
        <w:t>ت</w:t>
      </w:r>
      <w:r w:rsidRPr="0073097B">
        <w:rPr>
          <w:rtl/>
        </w:rPr>
        <w:t xml:space="preserve"> </w:t>
      </w:r>
      <w:r w:rsidRPr="0073097B">
        <w:rPr>
          <w:rFonts w:hint="eastAsia"/>
          <w:rtl/>
        </w:rPr>
        <w:t>حداقل</w:t>
      </w:r>
      <w:r w:rsidRPr="0073097B">
        <w:rPr>
          <w:rtl/>
        </w:rPr>
        <w:t xml:space="preserve"> </w:t>
      </w:r>
      <w:r w:rsidRPr="0073097B">
        <w:rPr>
          <w:rFonts w:hint="eastAsia"/>
          <w:rtl/>
        </w:rPr>
        <w:t>ضخامت</w:t>
      </w:r>
      <w:r w:rsidRPr="0073097B">
        <w:rPr>
          <w:rtl/>
        </w:rPr>
        <w:t xml:space="preserve"> </w:t>
      </w:r>
      <w:r w:rsidRPr="0073097B">
        <w:rPr>
          <w:rFonts w:hint="eastAsia"/>
          <w:rtl/>
        </w:rPr>
        <w:t>پوشش</w:t>
      </w:r>
      <w:r w:rsidRPr="0073097B">
        <w:rPr>
          <w:rtl/>
        </w:rPr>
        <w:t xml:space="preserve"> </w:t>
      </w:r>
      <w:r w:rsidRPr="0073097B">
        <w:rPr>
          <w:rFonts w:hint="eastAsia"/>
          <w:rtl/>
        </w:rPr>
        <w:t>بتن</w:t>
      </w:r>
      <w:r w:rsidRPr="0073097B">
        <w:rPr>
          <w:rFonts w:hint="cs"/>
          <w:rtl/>
        </w:rPr>
        <w:t>ی</w:t>
      </w:r>
      <w:r w:rsidRPr="0073097B">
        <w:rPr>
          <w:rtl/>
        </w:rPr>
        <w:t xml:space="preserve"> </w:t>
      </w:r>
      <w:r w:rsidRPr="0073097B">
        <w:rPr>
          <w:rFonts w:hint="eastAsia"/>
          <w:rtl/>
        </w:rPr>
        <w:t>رو</w:t>
      </w:r>
      <w:r w:rsidRPr="0073097B">
        <w:rPr>
          <w:rFonts w:hint="cs"/>
          <w:rtl/>
        </w:rPr>
        <w:t>ی</w:t>
      </w:r>
      <w:r w:rsidRPr="0073097B">
        <w:rPr>
          <w:rtl/>
        </w:rPr>
        <w:t xml:space="preserve"> </w:t>
      </w:r>
      <w:r w:rsidRPr="0073097B">
        <w:rPr>
          <w:rFonts w:hint="eastAsia"/>
          <w:rtl/>
        </w:rPr>
        <w:t>م</w:t>
      </w:r>
      <w:r w:rsidRPr="0073097B">
        <w:rPr>
          <w:rFonts w:hint="cs"/>
          <w:rtl/>
        </w:rPr>
        <w:t>ی</w:t>
      </w:r>
      <w:r w:rsidRPr="0073097B">
        <w:rPr>
          <w:rFonts w:hint="eastAsia"/>
          <w:rtl/>
        </w:rPr>
        <w:t>لگردها</w:t>
      </w:r>
      <w:r w:rsidRPr="0073097B">
        <w:rPr>
          <w:rtl/>
        </w:rPr>
        <w:t xml:space="preserve"> </w:t>
      </w:r>
      <w:r w:rsidRPr="0073097B">
        <w:rPr>
          <w:rFonts w:hint="eastAsia"/>
          <w:rtl/>
        </w:rPr>
        <w:t>و</w:t>
      </w:r>
      <w:r w:rsidRPr="0073097B">
        <w:rPr>
          <w:rtl/>
        </w:rPr>
        <w:t xml:space="preserve"> </w:t>
      </w:r>
      <w:r w:rsidRPr="0073097B">
        <w:rPr>
          <w:rFonts w:hint="eastAsia"/>
          <w:rtl/>
        </w:rPr>
        <w:t>استفاده</w:t>
      </w:r>
      <w:r w:rsidRPr="0073097B">
        <w:rPr>
          <w:rtl/>
        </w:rPr>
        <w:t xml:space="preserve"> </w:t>
      </w:r>
      <w:r w:rsidRPr="0073097B">
        <w:rPr>
          <w:rFonts w:hint="eastAsia"/>
          <w:rtl/>
        </w:rPr>
        <w:t>از</w:t>
      </w:r>
      <w:r w:rsidRPr="0073097B">
        <w:rPr>
          <w:rtl/>
        </w:rPr>
        <w:t xml:space="preserve"> </w:t>
      </w:r>
      <w:r w:rsidRPr="0073097B">
        <w:rPr>
          <w:rFonts w:hint="eastAsia"/>
          <w:rtl/>
        </w:rPr>
        <w:t>مواد</w:t>
      </w:r>
      <w:r w:rsidRPr="0073097B">
        <w:rPr>
          <w:rtl/>
        </w:rPr>
        <w:t xml:space="preserve"> </w:t>
      </w:r>
      <w:r w:rsidRPr="0073097B">
        <w:rPr>
          <w:rFonts w:hint="eastAsia"/>
          <w:rtl/>
        </w:rPr>
        <w:t>افزودن</w:t>
      </w:r>
      <w:r w:rsidRPr="0073097B">
        <w:rPr>
          <w:rFonts w:hint="cs"/>
          <w:rtl/>
        </w:rPr>
        <w:t>ی</w:t>
      </w:r>
      <w:r w:rsidRPr="0073097B">
        <w:rPr>
          <w:rtl/>
        </w:rPr>
        <w:t xml:space="preserve"> </w:t>
      </w:r>
      <w:r w:rsidRPr="0073097B">
        <w:rPr>
          <w:rFonts w:hint="eastAsia"/>
          <w:rtl/>
        </w:rPr>
        <w:t>ش</w:t>
      </w:r>
      <w:r w:rsidRPr="0073097B">
        <w:rPr>
          <w:rFonts w:hint="cs"/>
          <w:rtl/>
        </w:rPr>
        <w:t>ی</w:t>
      </w:r>
      <w:r w:rsidRPr="0073097B">
        <w:rPr>
          <w:rFonts w:hint="eastAsia"/>
          <w:rtl/>
        </w:rPr>
        <w:t>م</w:t>
      </w:r>
      <w:r w:rsidRPr="0073097B">
        <w:rPr>
          <w:rFonts w:hint="cs"/>
          <w:rtl/>
        </w:rPr>
        <w:t>ی</w:t>
      </w:r>
      <w:r w:rsidRPr="0073097B">
        <w:rPr>
          <w:rFonts w:hint="eastAsia"/>
          <w:rtl/>
        </w:rPr>
        <w:t>ا</w:t>
      </w:r>
      <w:r w:rsidRPr="0073097B">
        <w:rPr>
          <w:rFonts w:hint="cs"/>
          <w:rtl/>
        </w:rPr>
        <w:t>یی</w:t>
      </w:r>
      <w:r w:rsidRPr="0073097B">
        <w:rPr>
          <w:rtl/>
        </w:rPr>
        <w:t xml:space="preserve"> </w:t>
      </w:r>
      <w:r w:rsidRPr="0073097B">
        <w:rPr>
          <w:rFonts w:hint="eastAsia"/>
          <w:rtl/>
        </w:rPr>
        <w:t>و</w:t>
      </w:r>
      <w:r w:rsidRPr="0073097B">
        <w:rPr>
          <w:rtl/>
        </w:rPr>
        <w:t xml:space="preserve"> </w:t>
      </w:r>
      <w:r w:rsidRPr="0073097B">
        <w:rPr>
          <w:rFonts w:hint="eastAsia"/>
          <w:rtl/>
        </w:rPr>
        <w:t>معدن</w:t>
      </w:r>
      <w:r w:rsidRPr="0073097B">
        <w:rPr>
          <w:rFonts w:hint="cs"/>
          <w:rtl/>
        </w:rPr>
        <w:t>ی</w:t>
      </w:r>
      <w:r w:rsidRPr="0073097B">
        <w:rPr>
          <w:rtl/>
        </w:rPr>
        <w:t xml:space="preserve"> </w:t>
      </w:r>
      <w:r w:rsidRPr="0073097B">
        <w:rPr>
          <w:rFonts w:hint="eastAsia"/>
          <w:rtl/>
        </w:rPr>
        <w:t>مناسب</w:t>
      </w:r>
      <w:r w:rsidRPr="0073097B">
        <w:rPr>
          <w:rtl/>
        </w:rPr>
        <w:t xml:space="preserve"> </w:t>
      </w:r>
      <w:r w:rsidRPr="0073097B">
        <w:rPr>
          <w:rFonts w:hint="eastAsia"/>
          <w:rtl/>
        </w:rPr>
        <w:t>و</w:t>
      </w:r>
      <w:r w:rsidRPr="0073097B">
        <w:rPr>
          <w:rtl/>
        </w:rPr>
        <w:t xml:space="preserve"> </w:t>
      </w:r>
      <w:r w:rsidRPr="0073097B">
        <w:rPr>
          <w:rFonts w:hint="eastAsia"/>
          <w:rtl/>
        </w:rPr>
        <w:t>اتخاذ</w:t>
      </w:r>
      <w:r w:rsidRPr="0073097B">
        <w:rPr>
          <w:rtl/>
        </w:rPr>
        <w:t xml:space="preserve"> </w:t>
      </w:r>
      <w:r w:rsidRPr="0073097B">
        <w:rPr>
          <w:rFonts w:hint="eastAsia"/>
          <w:rtl/>
        </w:rPr>
        <w:t>سا</w:t>
      </w:r>
      <w:r w:rsidRPr="0073097B">
        <w:rPr>
          <w:rFonts w:hint="cs"/>
          <w:rtl/>
        </w:rPr>
        <w:t>ی</w:t>
      </w:r>
      <w:r w:rsidRPr="0073097B">
        <w:rPr>
          <w:rFonts w:hint="eastAsia"/>
          <w:rtl/>
        </w:rPr>
        <w:t>ر</w:t>
      </w:r>
      <w:r w:rsidRPr="0073097B">
        <w:rPr>
          <w:rtl/>
        </w:rPr>
        <w:t xml:space="preserve"> </w:t>
      </w:r>
      <w:r w:rsidRPr="0073097B">
        <w:rPr>
          <w:rFonts w:hint="eastAsia"/>
          <w:rtl/>
        </w:rPr>
        <w:t>تداب</w:t>
      </w:r>
      <w:r w:rsidRPr="0073097B">
        <w:rPr>
          <w:rFonts w:hint="cs"/>
          <w:rtl/>
        </w:rPr>
        <w:t>ی</w:t>
      </w:r>
      <w:r w:rsidRPr="0073097B">
        <w:rPr>
          <w:rFonts w:hint="eastAsia"/>
          <w:rtl/>
        </w:rPr>
        <w:t>ر</w:t>
      </w:r>
      <w:r w:rsidRPr="0073097B">
        <w:rPr>
          <w:rtl/>
        </w:rPr>
        <w:t xml:space="preserve"> </w:t>
      </w:r>
      <w:r w:rsidRPr="0073097B">
        <w:rPr>
          <w:rFonts w:hint="eastAsia"/>
          <w:rtl/>
        </w:rPr>
        <w:t>حفاظت</w:t>
      </w:r>
      <w:r w:rsidRPr="0073097B">
        <w:rPr>
          <w:rFonts w:hint="cs"/>
          <w:rtl/>
        </w:rPr>
        <w:t>ی</w:t>
      </w:r>
      <w:r w:rsidRPr="0073097B">
        <w:rPr>
          <w:rtl/>
        </w:rPr>
        <w:t xml:space="preserve"> </w:t>
      </w:r>
      <w:r w:rsidRPr="0073097B">
        <w:rPr>
          <w:rFonts w:hint="eastAsia"/>
          <w:rtl/>
        </w:rPr>
        <w:t>و</w:t>
      </w:r>
      <w:r w:rsidRPr="0073097B">
        <w:rPr>
          <w:rFonts w:hint="cs"/>
          <w:rtl/>
        </w:rPr>
        <w:t>ی</w:t>
      </w:r>
      <w:r w:rsidRPr="0073097B">
        <w:rPr>
          <w:rFonts w:hint="eastAsia"/>
          <w:rtl/>
        </w:rPr>
        <w:t>ژه</w:t>
      </w:r>
      <w:r w:rsidRPr="0073097B">
        <w:rPr>
          <w:rtl/>
        </w:rPr>
        <w:t xml:space="preserve"> </w:t>
      </w:r>
      <w:r w:rsidRPr="0073097B">
        <w:rPr>
          <w:rFonts w:hint="eastAsia"/>
          <w:rtl/>
        </w:rPr>
        <w:t>به</w:t>
      </w:r>
      <w:r w:rsidRPr="0073097B">
        <w:rPr>
          <w:rtl/>
        </w:rPr>
        <w:t xml:space="preserve"> </w:t>
      </w:r>
      <w:r w:rsidRPr="0073097B">
        <w:rPr>
          <w:rFonts w:hint="eastAsia"/>
          <w:rtl/>
        </w:rPr>
        <w:t>منظور</w:t>
      </w:r>
      <w:r w:rsidRPr="0073097B">
        <w:rPr>
          <w:rtl/>
        </w:rPr>
        <w:t xml:space="preserve"> </w:t>
      </w:r>
      <w:r w:rsidRPr="0073097B">
        <w:rPr>
          <w:rFonts w:hint="eastAsia"/>
          <w:rtl/>
        </w:rPr>
        <w:t>افزا</w:t>
      </w:r>
      <w:r w:rsidRPr="0073097B">
        <w:rPr>
          <w:rFonts w:hint="cs"/>
          <w:rtl/>
        </w:rPr>
        <w:t>ی</w:t>
      </w:r>
      <w:r w:rsidRPr="0073097B">
        <w:rPr>
          <w:rFonts w:hint="eastAsia"/>
          <w:rtl/>
        </w:rPr>
        <w:t>ش</w:t>
      </w:r>
      <w:r w:rsidRPr="0073097B">
        <w:rPr>
          <w:rtl/>
        </w:rPr>
        <w:t xml:space="preserve"> </w:t>
      </w:r>
      <w:r w:rsidRPr="0073097B">
        <w:rPr>
          <w:rFonts w:hint="eastAsia"/>
          <w:rtl/>
        </w:rPr>
        <w:t>پا</w:t>
      </w:r>
      <w:r w:rsidRPr="0073097B">
        <w:rPr>
          <w:rFonts w:hint="cs"/>
          <w:rtl/>
        </w:rPr>
        <w:t>ی</w:t>
      </w:r>
      <w:r w:rsidRPr="0073097B">
        <w:rPr>
          <w:rFonts w:hint="eastAsia"/>
          <w:rtl/>
        </w:rPr>
        <w:t>ا</w:t>
      </w:r>
      <w:r w:rsidRPr="0073097B">
        <w:rPr>
          <w:rFonts w:hint="cs"/>
          <w:rtl/>
        </w:rPr>
        <w:t>یی</w:t>
      </w:r>
      <w:r w:rsidRPr="0073097B">
        <w:rPr>
          <w:rtl/>
        </w:rPr>
        <w:t xml:space="preserve"> </w:t>
      </w:r>
      <w:r w:rsidRPr="0073097B">
        <w:rPr>
          <w:rFonts w:hint="eastAsia"/>
          <w:rtl/>
        </w:rPr>
        <w:t>بتن،</w:t>
      </w:r>
      <w:r w:rsidRPr="0073097B">
        <w:rPr>
          <w:rtl/>
        </w:rPr>
        <w:t xml:space="preserve"> </w:t>
      </w:r>
      <w:r w:rsidRPr="0073097B">
        <w:rPr>
          <w:rFonts w:hint="eastAsia"/>
          <w:rtl/>
        </w:rPr>
        <w:t>سازه</w:t>
      </w:r>
      <w:r w:rsidRPr="0073097B">
        <w:t>‌</w:t>
      </w:r>
      <w:r w:rsidRPr="0073097B">
        <w:rPr>
          <w:rFonts w:hint="eastAsia"/>
          <w:rtl/>
        </w:rPr>
        <w:t>ها</w:t>
      </w:r>
      <w:r w:rsidRPr="0073097B">
        <w:rPr>
          <w:rFonts w:hint="cs"/>
          <w:rtl/>
        </w:rPr>
        <w:t>ی</w:t>
      </w:r>
      <w:r w:rsidRPr="0073097B">
        <w:rPr>
          <w:rtl/>
        </w:rPr>
        <w:t xml:space="preserve"> </w:t>
      </w:r>
      <w:r w:rsidRPr="0073097B">
        <w:rPr>
          <w:rFonts w:hint="eastAsia"/>
          <w:rtl/>
        </w:rPr>
        <w:t>بتن</w:t>
      </w:r>
      <w:r w:rsidRPr="0073097B">
        <w:rPr>
          <w:rtl/>
        </w:rPr>
        <w:t xml:space="preserve"> </w:t>
      </w:r>
      <w:r w:rsidRPr="0073097B">
        <w:rPr>
          <w:rFonts w:hint="eastAsia"/>
          <w:rtl/>
        </w:rPr>
        <w:t>آرمه</w:t>
      </w:r>
      <w:r w:rsidRPr="0073097B">
        <w:rPr>
          <w:rtl/>
        </w:rPr>
        <w:t xml:space="preserve"> </w:t>
      </w:r>
      <w:r w:rsidRPr="0073097B">
        <w:rPr>
          <w:rFonts w:hint="eastAsia"/>
          <w:rtl/>
        </w:rPr>
        <w:t>موجود،</w:t>
      </w:r>
      <w:r w:rsidRPr="0073097B">
        <w:rPr>
          <w:rtl/>
        </w:rPr>
        <w:t xml:space="preserve"> </w:t>
      </w:r>
      <w:r w:rsidRPr="0073097B">
        <w:rPr>
          <w:rFonts w:hint="eastAsia"/>
          <w:rtl/>
        </w:rPr>
        <w:t>در</w:t>
      </w:r>
      <w:r w:rsidRPr="0073097B">
        <w:rPr>
          <w:rtl/>
        </w:rPr>
        <w:t xml:space="preserve"> </w:t>
      </w:r>
      <w:r w:rsidRPr="0073097B">
        <w:rPr>
          <w:rFonts w:hint="eastAsia"/>
          <w:rtl/>
        </w:rPr>
        <w:t>رده</w:t>
      </w:r>
      <w:r w:rsidRPr="0073097B">
        <w:rPr>
          <w:rtl/>
        </w:rPr>
        <w:t xml:space="preserve"> </w:t>
      </w:r>
      <w:r w:rsidRPr="0073097B">
        <w:rPr>
          <w:rFonts w:hint="eastAsia"/>
          <w:rtl/>
        </w:rPr>
        <w:t>سازه‌ها</w:t>
      </w:r>
      <w:r w:rsidRPr="0073097B">
        <w:rPr>
          <w:rFonts w:hint="cs"/>
          <w:rtl/>
        </w:rPr>
        <w:t>ی</w:t>
      </w:r>
      <w:r w:rsidRPr="0073097B">
        <w:rPr>
          <w:rtl/>
        </w:rPr>
        <w:t xml:space="preserve"> </w:t>
      </w:r>
      <w:r w:rsidRPr="0073097B">
        <w:rPr>
          <w:rFonts w:hint="eastAsia"/>
          <w:rtl/>
        </w:rPr>
        <w:t>بتن</w:t>
      </w:r>
      <w:r w:rsidRPr="0073097B">
        <w:rPr>
          <w:rFonts w:hint="cs"/>
          <w:rtl/>
        </w:rPr>
        <w:t>ی</w:t>
      </w:r>
      <w:r w:rsidRPr="0073097B">
        <w:rPr>
          <w:rtl/>
        </w:rPr>
        <w:t xml:space="preserve"> </w:t>
      </w:r>
      <w:r w:rsidRPr="0073097B">
        <w:rPr>
          <w:rFonts w:hint="eastAsia"/>
          <w:rtl/>
        </w:rPr>
        <w:t>در</w:t>
      </w:r>
      <w:r w:rsidRPr="0073097B">
        <w:rPr>
          <w:rtl/>
        </w:rPr>
        <w:t xml:space="preserve"> </w:t>
      </w:r>
      <w:r w:rsidRPr="0073097B">
        <w:rPr>
          <w:rFonts w:hint="eastAsia"/>
          <w:rtl/>
        </w:rPr>
        <w:t>معرض</w:t>
      </w:r>
      <w:r w:rsidRPr="0073097B">
        <w:rPr>
          <w:rtl/>
        </w:rPr>
        <w:t xml:space="preserve"> </w:t>
      </w:r>
      <w:r w:rsidRPr="0073097B">
        <w:rPr>
          <w:rFonts w:hint="eastAsia"/>
          <w:rtl/>
        </w:rPr>
        <w:t>نمک</w:t>
      </w:r>
      <w:r w:rsidRPr="0073097B">
        <w:t>‌</w:t>
      </w:r>
      <w:r w:rsidRPr="0073097B">
        <w:rPr>
          <w:rFonts w:hint="eastAsia"/>
          <w:rtl/>
        </w:rPr>
        <w:t>ها</w:t>
      </w:r>
      <w:r w:rsidRPr="0073097B">
        <w:rPr>
          <w:rFonts w:hint="cs"/>
          <w:rtl/>
        </w:rPr>
        <w:t>ی</w:t>
      </w:r>
      <w:r w:rsidRPr="0073097B">
        <w:rPr>
          <w:rtl/>
        </w:rPr>
        <w:t xml:space="preserve"> کم موجود در هوا و مشابه سازه‌ها</w:t>
      </w:r>
      <w:r w:rsidRPr="0073097B">
        <w:rPr>
          <w:rFonts w:hint="cs"/>
          <w:rtl/>
        </w:rPr>
        <w:t>ی</w:t>
      </w:r>
      <w:r w:rsidRPr="0073097B">
        <w:rPr>
          <w:rtl/>
        </w:rPr>
        <w:t xml:space="preserve"> دور از ساحل قرار م</w:t>
      </w:r>
      <w:r w:rsidRPr="0073097B">
        <w:rPr>
          <w:rFonts w:hint="cs"/>
          <w:rtl/>
        </w:rPr>
        <w:t>ی‌</w:t>
      </w:r>
      <w:r w:rsidRPr="0073097B">
        <w:rPr>
          <w:rFonts w:hint="eastAsia"/>
          <w:rtl/>
        </w:rPr>
        <w:t>گ</w:t>
      </w:r>
      <w:r w:rsidRPr="0073097B">
        <w:rPr>
          <w:rFonts w:hint="cs"/>
          <w:rtl/>
        </w:rPr>
        <w:t>ی</w:t>
      </w:r>
      <w:r w:rsidRPr="0073097B">
        <w:rPr>
          <w:rFonts w:hint="eastAsia"/>
          <w:rtl/>
        </w:rPr>
        <w:t>رند</w:t>
      </w:r>
      <w:r w:rsidRPr="0073097B">
        <w:rPr>
          <w:rtl/>
        </w:rPr>
        <w:t>. با فرض استفاده از کاور و پوشش سطح</w:t>
      </w:r>
      <w:r w:rsidRPr="0073097B">
        <w:rPr>
          <w:rFonts w:hint="cs"/>
          <w:rtl/>
        </w:rPr>
        <w:t>ی</w:t>
      </w:r>
      <w:r w:rsidRPr="0073097B">
        <w:rPr>
          <w:rtl/>
        </w:rPr>
        <w:t xml:space="preserve"> مناسب، م</w:t>
      </w:r>
      <w:r w:rsidRPr="0073097B">
        <w:rPr>
          <w:rFonts w:hint="cs"/>
          <w:rtl/>
        </w:rPr>
        <w:t>ی‌</w:t>
      </w:r>
      <w:r w:rsidRPr="0073097B">
        <w:rPr>
          <w:rFonts w:hint="eastAsia"/>
          <w:rtl/>
        </w:rPr>
        <w:t>توان</w:t>
      </w:r>
      <w:r w:rsidRPr="0073097B">
        <w:rPr>
          <w:rtl/>
        </w:rPr>
        <w:t xml:space="preserve"> از س</w:t>
      </w:r>
      <w:r w:rsidRPr="0073097B">
        <w:rPr>
          <w:rFonts w:hint="cs"/>
          <w:rtl/>
        </w:rPr>
        <w:t>ی</w:t>
      </w:r>
      <w:r w:rsidRPr="0073097B">
        <w:rPr>
          <w:rFonts w:hint="eastAsia"/>
          <w:rtl/>
        </w:rPr>
        <w:t>مان</w:t>
      </w:r>
      <w:r w:rsidRPr="0073097B">
        <w:rPr>
          <w:rtl/>
        </w:rPr>
        <w:t xml:space="preserve"> پرتلند نوع </w:t>
      </w:r>
      <w:r w:rsidRPr="0073097B">
        <w:t>II</w:t>
      </w:r>
      <w:r w:rsidRPr="0073097B">
        <w:rPr>
          <w:rtl/>
        </w:rPr>
        <w:t xml:space="preserve"> با مواد پوزولان</w:t>
      </w:r>
      <w:r w:rsidRPr="0073097B">
        <w:rPr>
          <w:rFonts w:hint="cs"/>
          <w:rtl/>
        </w:rPr>
        <w:t>ی</w:t>
      </w:r>
      <w:r w:rsidRPr="0073097B">
        <w:rPr>
          <w:rtl/>
        </w:rPr>
        <w:t xml:space="preserve"> </w:t>
      </w:r>
      <w:r w:rsidRPr="0073097B">
        <w:rPr>
          <w:rFonts w:hint="cs"/>
          <w:rtl/>
        </w:rPr>
        <w:t>ی</w:t>
      </w:r>
      <w:r w:rsidRPr="0073097B">
        <w:rPr>
          <w:rFonts w:hint="eastAsia"/>
          <w:rtl/>
        </w:rPr>
        <w:t>ا</w:t>
      </w:r>
      <w:r w:rsidRPr="0073097B">
        <w:rPr>
          <w:rtl/>
        </w:rPr>
        <w:t xml:space="preserve"> سرباره </w:t>
      </w:r>
      <w:r w:rsidRPr="0073097B">
        <w:rPr>
          <w:rFonts w:hint="cs"/>
          <w:rtl/>
        </w:rPr>
        <w:t>ی</w:t>
      </w:r>
      <w:r w:rsidRPr="0073097B">
        <w:rPr>
          <w:rFonts w:hint="eastAsia"/>
          <w:rtl/>
        </w:rPr>
        <w:t>ا</w:t>
      </w:r>
      <w:r w:rsidRPr="0073097B">
        <w:rPr>
          <w:rtl/>
        </w:rPr>
        <w:t xml:space="preserve"> س</w:t>
      </w:r>
      <w:r w:rsidRPr="0073097B">
        <w:rPr>
          <w:rFonts w:hint="cs"/>
          <w:rtl/>
        </w:rPr>
        <w:t>ی</w:t>
      </w:r>
      <w:r w:rsidRPr="0073097B">
        <w:rPr>
          <w:rFonts w:hint="eastAsia"/>
          <w:rtl/>
        </w:rPr>
        <w:t>مان</w:t>
      </w:r>
      <w:r w:rsidRPr="0073097B">
        <w:t>‌</w:t>
      </w:r>
      <w:r w:rsidRPr="0073097B">
        <w:rPr>
          <w:rFonts w:hint="eastAsia"/>
          <w:rtl/>
        </w:rPr>
        <w:t>ها</w:t>
      </w:r>
      <w:r w:rsidRPr="0073097B">
        <w:rPr>
          <w:rFonts w:hint="cs"/>
          <w:rtl/>
        </w:rPr>
        <w:t>ی</w:t>
      </w:r>
      <w:r w:rsidRPr="0073097B">
        <w:rPr>
          <w:rtl/>
        </w:rPr>
        <w:t xml:space="preserve"> آم</w:t>
      </w:r>
      <w:r w:rsidRPr="0073097B">
        <w:rPr>
          <w:rFonts w:hint="cs"/>
          <w:rtl/>
        </w:rPr>
        <w:t>ی</w:t>
      </w:r>
      <w:r w:rsidRPr="0073097B">
        <w:rPr>
          <w:rFonts w:hint="eastAsia"/>
          <w:rtl/>
        </w:rPr>
        <w:t>خته</w:t>
      </w:r>
      <w:r w:rsidRPr="0073097B">
        <w:rPr>
          <w:rtl/>
        </w:rPr>
        <w:t xml:space="preserve"> با حداقل مقدار مواد س</w:t>
      </w:r>
      <w:r w:rsidRPr="0073097B">
        <w:rPr>
          <w:rFonts w:hint="cs"/>
          <w:rtl/>
        </w:rPr>
        <w:t>ی</w:t>
      </w:r>
      <w:r w:rsidRPr="0073097B">
        <w:rPr>
          <w:rFonts w:hint="eastAsia"/>
          <w:rtl/>
        </w:rPr>
        <w:t>مان</w:t>
      </w:r>
      <w:r w:rsidRPr="0073097B">
        <w:rPr>
          <w:rFonts w:hint="cs"/>
          <w:rtl/>
        </w:rPr>
        <w:t>ی</w:t>
      </w:r>
      <w:r w:rsidRPr="0073097B">
        <w:rPr>
          <w:rtl/>
        </w:rPr>
        <w:t xml:space="preserve"> </w:t>
      </w:r>
      <w:r w:rsidRPr="0073097B">
        <w:t>kg/m</w:t>
      </w:r>
      <w:r w:rsidRPr="0073097B">
        <w:rPr>
          <w:vertAlign w:val="superscript"/>
        </w:rPr>
        <w:t>3</w:t>
      </w:r>
      <w:r w:rsidRPr="0073097B">
        <w:rPr>
          <w:vertAlign w:val="superscript"/>
          <w:rtl/>
        </w:rPr>
        <w:t xml:space="preserve"> </w:t>
      </w:r>
      <w:r w:rsidRPr="0073097B">
        <w:rPr>
          <w:rtl/>
        </w:rPr>
        <w:t>325</w:t>
      </w:r>
      <w:r w:rsidRPr="0073097B">
        <w:rPr>
          <w:vertAlign w:val="superscript"/>
          <w:rtl/>
        </w:rPr>
        <w:t xml:space="preserve"> </w:t>
      </w:r>
      <w:r w:rsidRPr="0073097B">
        <w:rPr>
          <w:rtl/>
        </w:rPr>
        <w:t xml:space="preserve">(نسبت </w:t>
      </w:r>
      <w:r w:rsidRPr="0073097B">
        <w:rPr>
          <w:rFonts w:hint="eastAsia"/>
          <w:rtl/>
        </w:rPr>
        <w:t>آب</w:t>
      </w:r>
      <w:r w:rsidRPr="0073097B">
        <w:rPr>
          <w:rtl/>
        </w:rPr>
        <w:t xml:space="preserve"> </w:t>
      </w:r>
      <w:r w:rsidRPr="0073097B">
        <w:rPr>
          <w:rFonts w:hint="eastAsia"/>
          <w:rtl/>
        </w:rPr>
        <w:t>به</w:t>
      </w:r>
      <w:r w:rsidRPr="0073097B">
        <w:rPr>
          <w:rtl/>
        </w:rPr>
        <w:t xml:space="preserve"> </w:t>
      </w:r>
      <w:r w:rsidRPr="0073097B">
        <w:rPr>
          <w:rFonts w:hint="eastAsia"/>
          <w:rtl/>
        </w:rPr>
        <w:t>سيمان</w:t>
      </w:r>
      <w:r w:rsidRPr="0073097B">
        <w:rPr>
          <w:rtl/>
        </w:rPr>
        <w:t xml:space="preserve"> </w:t>
      </w:r>
      <w:r w:rsidRPr="0073097B">
        <w:rPr>
          <w:rFonts w:hint="eastAsia"/>
          <w:rtl/>
        </w:rPr>
        <w:t>نبا</w:t>
      </w:r>
      <w:r w:rsidRPr="0073097B">
        <w:rPr>
          <w:rFonts w:hint="cs"/>
          <w:rtl/>
        </w:rPr>
        <w:t>ی</w:t>
      </w:r>
      <w:r w:rsidRPr="0073097B">
        <w:rPr>
          <w:rFonts w:hint="eastAsia"/>
          <w:rtl/>
        </w:rPr>
        <w:t>د</w:t>
      </w:r>
      <w:r w:rsidRPr="0073097B">
        <w:rPr>
          <w:rtl/>
        </w:rPr>
        <w:t xml:space="preserve"> </w:t>
      </w:r>
      <w:r w:rsidRPr="0073097B">
        <w:rPr>
          <w:rFonts w:hint="eastAsia"/>
          <w:rtl/>
        </w:rPr>
        <w:t>از</w:t>
      </w:r>
      <w:r w:rsidRPr="0073097B">
        <w:rPr>
          <w:rtl/>
        </w:rPr>
        <w:t xml:space="preserve"> 5/0 </w:t>
      </w:r>
      <w:r w:rsidRPr="0073097B">
        <w:rPr>
          <w:rFonts w:hint="eastAsia"/>
          <w:rtl/>
        </w:rPr>
        <w:t>تجاوز</w:t>
      </w:r>
      <w:r w:rsidRPr="0073097B">
        <w:rPr>
          <w:rtl/>
        </w:rPr>
        <w:t xml:space="preserve"> </w:t>
      </w:r>
      <w:r w:rsidRPr="0073097B">
        <w:rPr>
          <w:rFonts w:hint="eastAsia"/>
          <w:rtl/>
        </w:rPr>
        <w:t>کند</w:t>
      </w:r>
      <w:r w:rsidRPr="0073097B">
        <w:rPr>
          <w:rtl/>
        </w:rPr>
        <w:t xml:space="preserve">) </w:t>
      </w:r>
      <w:r w:rsidRPr="0073097B">
        <w:rPr>
          <w:rFonts w:hint="eastAsia"/>
          <w:rtl/>
        </w:rPr>
        <w:t>و</w:t>
      </w:r>
      <w:r w:rsidRPr="0073097B">
        <w:rPr>
          <w:rtl/>
        </w:rPr>
        <w:t xml:space="preserve"> </w:t>
      </w:r>
      <w:r w:rsidRPr="0073097B">
        <w:rPr>
          <w:rFonts w:hint="eastAsia"/>
          <w:rtl/>
        </w:rPr>
        <w:t>حداقل</w:t>
      </w:r>
      <w:r w:rsidRPr="0073097B">
        <w:rPr>
          <w:rtl/>
        </w:rPr>
        <w:t xml:space="preserve"> </w:t>
      </w:r>
      <w:r w:rsidRPr="0073097B">
        <w:rPr>
          <w:rFonts w:hint="eastAsia"/>
          <w:rtl/>
        </w:rPr>
        <w:t>رده</w:t>
      </w:r>
      <w:r w:rsidRPr="0073097B">
        <w:t>‌</w:t>
      </w:r>
      <w:r w:rsidRPr="0073097B">
        <w:rPr>
          <w:rFonts w:hint="cs"/>
          <w:rtl/>
        </w:rPr>
        <w:t>ی</w:t>
      </w:r>
      <w:r w:rsidRPr="0073097B">
        <w:rPr>
          <w:rtl/>
        </w:rPr>
        <w:t xml:space="preserve"> بتن (مقاومت مشخصه) </w:t>
      </w:r>
      <w:r w:rsidRPr="0073097B">
        <w:t>C30</w:t>
      </w:r>
      <w:r w:rsidRPr="0073097B">
        <w:rPr>
          <w:rtl/>
        </w:rPr>
        <w:t xml:space="preserve"> استفاده نمود. در نها</w:t>
      </w:r>
      <w:r w:rsidRPr="0073097B">
        <w:rPr>
          <w:rFonts w:hint="cs"/>
          <w:rtl/>
        </w:rPr>
        <w:t>ی</w:t>
      </w:r>
      <w:r w:rsidRPr="0073097B">
        <w:rPr>
          <w:rFonts w:hint="eastAsia"/>
          <w:rtl/>
        </w:rPr>
        <w:t>ت</w:t>
      </w:r>
      <w:r w:rsidRPr="0073097B">
        <w:rPr>
          <w:rtl/>
        </w:rPr>
        <w:t xml:space="preserve"> ن</w:t>
      </w:r>
      <w:r w:rsidRPr="0073097B">
        <w:rPr>
          <w:rFonts w:hint="cs"/>
          <w:rtl/>
        </w:rPr>
        <w:t>ی</w:t>
      </w:r>
      <w:r w:rsidRPr="0073097B">
        <w:rPr>
          <w:rFonts w:hint="eastAsia"/>
          <w:rtl/>
        </w:rPr>
        <w:t>ز</w:t>
      </w:r>
      <w:r w:rsidRPr="0073097B">
        <w:rPr>
          <w:rtl/>
        </w:rPr>
        <w:t xml:space="preserve"> طرح اختلاط </w:t>
      </w:r>
      <w:r w:rsidRPr="0073097B">
        <w:rPr>
          <w:rFonts w:hint="eastAsia"/>
          <w:rtl/>
        </w:rPr>
        <w:t>مصوب</w:t>
      </w:r>
      <w:r w:rsidRPr="0073097B">
        <w:rPr>
          <w:rtl/>
        </w:rPr>
        <w:t xml:space="preserve"> </w:t>
      </w:r>
      <w:r w:rsidRPr="0073097B">
        <w:rPr>
          <w:rFonts w:hint="eastAsia"/>
          <w:rtl/>
        </w:rPr>
        <w:t>توسط</w:t>
      </w:r>
      <w:r w:rsidRPr="0073097B">
        <w:rPr>
          <w:rtl/>
        </w:rPr>
        <w:t xml:space="preserve"> </w:t>
      </w:r>
      <w:r w:rsidRPr="0073097B">
        <w:rPr>
          <w:rFonts w:hint="eastAsia"/>
          <w:rtl/>
        </w:rPr>
        <w:t>شرکت</w:t>
      </w:r>
      <w:r w:rsidRPr="0073097B">
        <w:rPr>
          <w:rtl/>
        </w:rPr>
        <w:t xml:space="preserve"> </w:t>
      </w:r>
      <w:r w:rsidRPr="0073097B">
        <w:rPr>
          <w:rFonts w:hint="eastAsia"/>
          <w:rtl/>
        </w:rPr>
        <w:t>ذ</w:t>
      </w:r>
      <w:r w:rsidRPr="0073097B">
        <w:rPr>
          <w:rFonts w:hint="cs"/>
          <w:rtl/>
        </w:rPr>
        <w:t>ی</w:t>
      </w:r>
      <w:r w:rsidRPr="0073097B">
        <w:rPr>
          <w:rtl/>
        </w:rPr>
        <w:t xml:space="preserve"> </w:t>
      </w:r>
      <w:r w:rsidRPr="0073097B">
        <w:rPr>
          <w:rFonts w:hint="eastAsia"/>
          <w:rtl/>
        </w:rPr>
        <w:t>صلاح</w:t>
      </w:r>
      <w:r w:rsidRPr="0073097B">
        <w:rPr>
          <w:rtl/>
        </w:rPr>
        <w:t xml:space="preserve"> </w:t>
      </w:r>
      <w:r w:rsidRPr="0073097B">
        <w:rPr>
          <w:rFonts w:hint="eastAsia"/>
          <w:rtl/>
        </w:rPr>
        <w:t>با</w:t>
      </w:r>
      <w:r w:rsidRPr="0073097B">
        <w:rPr>
          <w:rtl/>
        </w:rPr>
        <w:t xml:space="preserve"> </w:t>
      </w:r>
      <w:r w:rsidRPr="0073097B">
        <w:rPr>
          <w:rFonts w:hint="eastAsia"/>
          <w:rtl/>
        </w:rPr>
        <w:t>درنظر</w:t>
      </w:r>
      <w:r w:rsidRPr="0073097B">
        <w:rPr>
          <w:rtl/>
        </w:rPr>
        <w:t xml:space="preserve"> </w:t>
      </w:r>
      <w:r w:rsidRPr="0073097B">
        <w:rPr>
          <w:rFonts w:hint="eastAsia"/>
          <w:rtl/>
        </w:rPr>
        <w:t>گرفتن</w:t>
      </w:r>
      <w:r w:rsidRPr="0073097B">
        <w:rPr>
          <w:rtl/>
        </w:rPr>
        <w:t xml:space="preserve"> </w:t>
      </w:r>
      <w:r w:rsidRPr="0073097B">
        <w:rPr>
          <w:rFonts w:hint="eastAsia"/>
          <w:rtl/>
        </w:rPr>
        <w:t>کل</w:t>
      </w:r>
      <w:r w:rsidRPr="0073097B">
        <w:rPr>
          <w:rFonts w:hint="cs"/>
          <w:rtl/>
        </w:rPr>
        <w:t>ی</w:t>
      </w:r>
      <w:r w:rsidRPr="0073097B">
        <w:rPr>
          <w:rFonts w:hint="eastAsia"/>
          <w:rtl/>
        </w:rPr>
        <w:t>ه</w:t>
      </w:r>
      <w:r w:rsidRPr="0073097B">
        <w:rPr>
          <w:rtl/>
        </w:rPr>
        <w:t xml:space="preserve"> </w:t>
      </w:r>
      <w:r w:rsidRPr="0073097B">
        <w:rPr>
          <w:rFonts w:hint="eastAsia"/>
          <w:rtl/>
        </w:rPr>
        <w:t>توص</w:t>
      </w:r>
      <w:r w:rsidRPr="0073097B">
        <w:rPr>
          <w:rFonts w:hint="cs"/>
          <w:rtl/>
        </w:rPr>
        <w:t>ی</w:t>
      </w:r>
      <w:r w:rsidRPr="0073097B">
        <w:rPr>
          <w:rFonts w:hint="eastAsia"/>
          <w:rtl/>
        </w:rPr>
        <w:t>ه</w:t>
      </w:r>
      <w:r w:rsidRPr="0073097B">
        <w:rPr>
          <w:rtl/>
        </w:rPr>
        <w:softHyphen/>
      </w:r>
      <w:r w:rsidRPr="0073097B">
        <w:rPr>
          <w:rFonts w:hint="eastAsia"/>
          <w:rtl/>
        </w:rPr>
        <w:t>ها</w:t>
      </w:r>
      <w:r w:rsidRPr="0073097B">
        <w:rPr>
          <w:rFonts w:hint="cs"/>
          <w:rtl/>
        </w:rPr>
        <w:t>ی</w:t>
      </w:r>
      <w:r w:rsidRPr="0073097B">
        <w:rPr>
          <w:rtl/>
        </w:rPr>
        <w:t xml:space="preserve"> </w:t>
      </w:r>
      <w:r w:rsidRPr="0073097B">
        <w:rPr>
          <w:rFonts w:hint="eastAsia"/>
          <w:rtl/>
        </w:rPr>
        <w:t>آ</w:t>
      </w:r>
      <w:r w:rsidRPr="0073097B">
        <w:rPr>
          <w:rFonts w:hint="cs"/>
          <w:rtl/>
        </w:rPr>
        <w:t>یی</w:t>
      </w:r>
      <w:r w:rsidRPr="0073097B">
        <w:rPr>
          <w:rFonts w:hint="eastAsia"/>
          <w:rtl/>
        </w:rPr>
        <w:t>ن</w:t>
      </w:r>
      <w:r w:rsidRPr="0073097B">
        <w:rPr>
          <w:rtl/>
        </w:rPr>
        <w:t xml:space="preserve"> </w:t>
      </w:r>
      <w:r w:rsidRPr="0073097B">
        <w:rPr>
          <w:rFonts w:hint="eastAsia"/>
          <w:rtl/>
        </w:rPr>
        <w:t>نامه</w:t>
      </w:r>
      <w:r w:rsidRPr="0073097B">
        <w:rPr>
          <w:rtl/>
        </w:rPr>
        <w:t xml:space="preserve"> </w:t>
      </w:r>
      <w:r w:rsidRPr="0073097B">
        <w:rPr>
          <w:rFonts w:hint="eastAsia"/>
          <w:rtl/>
        </w:rPr>
        <w:t>جهت</w:t>
      </w:r>
      <w:r w:rsidRPr="0073097B">
        <w:rPr>
          <w:rtl/>
        </w:rPr>
        <w:t xml:space="preserve"> </w:t>
      </w:r>
      <w:r w:rsidRPr="0073097B">
        <w:rPr>
          <w:rFonts w:hint="eastAsia"/>
          <w:rtl/>
        </w:rPr>
        <w:t>اجرا</w:t>
      </w:r>
      <w:r w:rsidRPr="0073097B">
        <w:rPr>
          <w:rFonts w:hint="cs"/>
          <w:rtl/>
        </w:rPr>
        <w:t>ی</w:t>
      </w:r>
      <w:r w:rsidRPr="0073097B">
        <w:rPr>
          <w:rtl/>
        </w:rPr>
        <w:t xml:space="preserve"> </w:t>
      </w:r>
      <w:r w:rsidRPr="0073097B">
        <w:rPr>
          <w:rFonts w:hint="eastAsia"/>
          <w:rtl/>
        </w:rPr>
        <w:t>بتن</w:t>
      </w:r>
      <w:r w:rsidRPr="0073097B">
        <w:rPr>
          <w:rtl/>
        </w:rPr>
        <w:t xml:space="preserve"> </w:t>
      </w:r>
      <w:r w:rsidRPr="0073097B">
        <w:rPr>
          <w:rFonts w:hint="eastAsia"/>
          <w:rtl/>
        </w:rPr>
        <w:t>با</w:t>
      </w:r>
      <w:r w:rsidRPr="0073097B">
        <w:rPr>
          <w:rtl/>
        </w:rPr>
        <w:t xml:space="preserve"> </w:t>
      </w:r>
      <w:r w:rsidRPr="0073097B">
        <w:rPr>
          <w:rFonts w:hint="eastAsia"/>
          <w:rtl/>
        </w:rPr>
        <w:t>مقاومت</w:t>
      </w:r>
      <w:r w:rsidRPr="0073097B">
        <w:rPr>
          <w:rtl/>
        </w:rPr>
        <w:t xml:space="preserve"> </w:t>
      </w:r>
      <w:r w:rsidRPr="0073097B">
        <w:rPr>
          <w:rFonts w:hint="eastAsia"/>
          <w:rtl/>
        </w:rPr>
        <w:t>مشخص</w:t>
      </w:r>
      <w:r w:rsidRPr="0073097B">
        <w:rPr>
          <w:rtl/>
        </w:rPr>
        <w:t xml:space="preserve"> </w:t>
      </w:r>
      <w:r w:rsidRPr="0073097B">
        <w:rPr>
          <w:rFonts w:hint="eastAsia"/>
          <w:rtl/>
        </w:rPr>
        <w:t>با</w:t>
      </w:r>
      <w:r w:rsidRPr="0073097B">
        <w:rPr>
          <w:rFonts w:hint="cs"/>
          <w:rtl/>
        </w:rPr>
        <w:t>ی</w:t>
      </w:r>
      <w:r w:rsidRPr="0073097B">
        <w:rPr>
          <w:rFonts w:hint="eastAsia"/>
          <w:rtl/>
        </w:rPr>
        <w:t>د</w:t>
      </w:r>
      <w:r w:rsidRPr="0073097B">
        <w:rPr>
          <w:rtl/>
        </w:rPr>
        <w:t xml:space="preserve"> </w:t>
      </w:r>
      <w:r w:rsidRPr="0073097B">
        <w:rPr>
          <w:rFonts w:hint="eastAsia"/>
          <w:rtl/>
        </w:rPr>
        <w:t>در</w:t>
      </w:r>
      <w:r w:rsidRPr="0073097B">
        <w:rPr>
          <w:rtl/>
        </w:rPr>
        <w:t xml:space="preserve"> </w:t>
      </w:r>
      <w:r w:rsidRPr="0073097B">
        <w:rPr>
          <w:rFonts w:hint="eastAsia"/>
          <w:rtl/>
        </w:rPr>
        <w:t>نظر</w:t>
      </w:r>
      <w:r w:rsidRPr="0073097B">
        <w:rPr>
          <w:rtl/>
        </w:rPr>
        <w:t xml:space="preserve"> </w:t>
      </w:r>
      <w:r w:rsidRPr="0073097B">
        <w:rPr>
          <w:rFonts w:hint="eastAsia"/>
          <w:rtl/>
        </w:rPr>
        <w:t>گرفته</w:t>
      </w:r>
      <w:r w:rsidRPr="0073097B">
        <w:rPr>
          <w:rtl/>
        </w:rPr>
        <w:t xml:space="preserve"> </w:t>
      </w:r>
      <w:r w:rsidRPr="0073097B">
        <w:rPr>
          <w:rFonts w:hint="eastAsia"/>
          <w:rtl/>
        </w:rPr>
        <w:t>شود</w:t>
      </w:r>
      <w:r w:rsidRPr="0073097B">
        <w:rPr>
          <w:rtl/>
        </w:rPr>
        <w:t xml:space="preserve">. </w:t>
      </w:r>
      <w:r w:rsidRPr="0073097B">
        <w:rPr>
          <w:rFonts w:hint="eastAsia"/>
          <w:rtl/>
        </w:rPr>
        <w:t>لازم</w:t>
      </w:r>
      <w:r w:rsidRPr="0073097B">
        <w:rPr>
          <w:rtl/>
        </w:rPr>
        <w:t xml:space="preserve"> </w:t>
      </w:r>
      <w:r w:rsidRPr="0073097B">
        <w:rPr>
          <w:rFonts w:hint="eastAsia"/>
          <w:rtl/>
        </w:rPr>
        <w:t>است</w:t>
      </w:r>
      <w:r w:rsidRPr="0073097B">
        <w:rPr>
          <w:rtl/>
        </w:rPr>
        <w:t xml:space="preserve"> </w:t>
      </w:r>
      <w:r w:rsidRPr="0073097B">
        <w:rPr>
          <w:rFonts w:hint="eastAsia"/>
          <w:rtl/>
        </w:rPr>
        <w:t>تا</w:t>
      </w:r>
      <w:r w:rsidRPr="0073097B">
        <w:rPr>
          <w:rtl/>
        </w:rPr>
        <w:t xml:space="preserve"> </w:t>
      </w:r>
      <w:r w:rsidRPr="0073097B">
        <w:rPr>
          <w:rFonts w:hint="eastAsia"/>
          <w:rtl/>
        </w:rPr>
        <w:t>جهت</w:t>
      </w:r>
      <w:r w:rsidRPr="0073097B">
        <w:rPr>
          <w:rtl/>
        </w:rPr>
        <w:t xml:space="preserve"> </w:t>
      </w:r>
      <w:r w:rsidRPr="0073097B">
        <w:rPr>
          <w:rFonts w:hint="eastAsia"/>
          <w:rtl/>
        </w:rPr>
        <w:t>انتخاب</w:t>
      </w:r>
      <w:r w:rsidRPr="0073097B">
        <w:rPr>
          <w:rtl/>
        </w:rPr>
        <w:t xml:space="preserve"> </w:t>
      </w:r>
      <w:r w:rsidRPr="0073097B">
        <w:rPr>
          <w:rFonts w:hint="eastAsia"/>
          <w:rtl/>
        </w:rPr>
        <w:t>س</w:t>
      </w:r>
      <w:r w:rsidRPr="0073097B">
        <w:rPr>
          <w:rFonts w:hint="cs"/>
          <w:rtl/>
        </w:rPr>
        <w:t>ی</w:t>
      </w:r>
      <w:r w:rsidRPr="0073097B">
        <w:rPr>
          <w:rFonts w:hint="eastAsia"/>
          <w:rtl/>
        </w:rPr>
        <w:t>مان</w:t>
      </w:r>
      <w:r w:rsidRPr="0073097B">
        <w:rPr>
          <w:rtl/>
        </w:rPr>
        <w:t xml:space="preserve"> </w:t>
      </w:r>
      <w:r w:rsidRPr="0073097B">
        <w:rPr>
          <w:rFonts w:hint="eastAsia"/>
          <w:rtl/>
        </w:rPr>
        <w:t>مناسب</w:t>
      </w:r>
      <w:r w:rsidRPr="0073097B">
        <w:rPr>
          <w:rtl/>
        </w:rPr>
        <w:t xml:space="preserve"> </w:t>
      </w:r>
      <w:r w:rsidRPr="0073097B">
        <w:rPr>
          <w:rFonts w:hint="eastAsia"/>
          <w:rtl/>
        </w:rPr>
        <w:t>در</w:t>
      </w:r>
      <w:r w:rsidRPr="0073097B">
        <w:rPr>
          <w:rtl/>
        </w:rPr>
        <w:t xml:space="preserve"> </w:t>
      </w:r>
      <w:r w:rsidRPr="0073097B">
        <w:rPr>
          <w:rFonts w:hint="eastAsia"/>
          <w:rtl/>
        </w:rPr>
        <w:t>بتن</w:t>
      </w:r>
      <w:r w:rsidRPr="00917B01">
        <w:rPr>
          <w:rtl/>
        </w:rPr>
        <w:t xml:space="preserve"> </w:t>
      </w:r>
      <w:r w:rsidRPr="00917B01">
        <w:rPr>
          <w:rFonts w:hint="eastAsia"/>
          <w:rtl/>
        </w:rPr>
        <w:t>ر</w:t>
      </w:r>
      <w:r w:rsidRPr="00917B01">
        <w:rPr>
          <w:rFonts w:hint="cs"/>
          <w:rtl/>
        </w:rPr>
        <w:t>ی</w:t>
      </w:r>
      <w:r w:rsidRPr="00917B01">
        <w:rPr>
          <w:rFonts w:hint="eastAsia"/>
          <w:rtl/>
        </w:rPr>
        <w:t>ز</w:t>
      </w:r>
      <w:r w:rsidRPr="00917B01">
        <w:rPr>
          <w:rFonts w:hint="cs"/>
          <w:rtl/>
        </w:rPr>
        <w:t>ی</w:t>
      </w:r>
      <w:r w:rsidRPr="00917B01">
        <w:rPr>
          <w:rtl/>
        </w:rPr>
        <w:softHyphen/>
      </w:r>
      <w:r w:rsidRPr="00917B01">
        <w:rPr>
          <w:rFonts w:hint="eastAsia"/>
          <w:rtl/>
        </w:rPr>
        <w:t>ها،</w:t>
      </w:r>
      <w:r w:rsidRPr="00917B01">
        <w:rPr>
          <w:rtl/>
        </w:rPr>
        <w:t xml:space="preserve"> </w:t>
      </w:r>
      <w:r w:rsidRPr="00917B01">
        <w:rPr>
          <w:rFonts w:hint="eastAsia"/>
          <w:rtl/>
        </w:rPr>
        <w:t>موارد</w:t>
      </w:r>
      <w:r w:rsidRPr="00917B01">
        <w:rPr>
          <w:rtl/>
        </w:rPr>
        <w:t xml:space="preserve"> </w:t>
      </w:r>
      <w:r w:rsidRPr="00917B01">
        <w:rPr>
          <w:rFonts w:hint="eastAsia"/>
          <w:rtl/>
        </w:rPr>
        <w:t>ذکر</w:t>
      </w:r>
      <w:r w:rsidRPr="00917B01">
        <w:rPr>
          <w:rtl/>
        </w:rPr>
        <w:t xml:space="preserve"> </w:t>
      </w:r>
      <w:r w:rsidRPr="00917B01">
        <w:rPr>
          <w:rFonts w:hint="eastAsia"/>
          <w:rtl/>
        </w:rPr>
        <w:t>شده</w:t>
      </w:r>
      <w:r w:rsidRPr="00917B01">
        <w:rPr>
          <w:rtl/>
        </w:rPr>
        <w:t xml:space="preserve"> </w:t>
      </w:r>
      <w:r w:rsidRPr="00917B01">
        <w:rPr>
          <w:rFonts w:hint="eastAsia"/>
          <w:rtl/>
        </w:rPr>
        <w:t>در</w:t>
      </w:r>
      <w:r w:rsidRPr="00917B01">
        <w:rPr>
          <w:rtl/>
        </w:rPr>
        <w:t xml:space="preserve"> </w:t>
      </w:r>
      <w:r w:rsidRPr="00917B01">
        <w:rPr>
          <w:rFonts w:hint="eastAsia"/>
          <w:rtl/>
        </w:rPr>
        <w:t>آ</w:t>
      </w:r>
      <w:r w:rsidRPr="00917B01">
        <w:rPr>
          <w:rFonts w:hint="cs"/>
          <w:rtl/>
        </w:rPr>
        <w:t>یی</w:t>
      </w:r>
      <w:r w:rsidRPr="00917B01">
        <w:rPr>
          <w:rFonts w:hint="eastAsia"/>
          <w:rtl/>
        </w:rPr>
        <w:t>ن</w:t>
      </w:r>
      <w:r w:rsidRPr="00917B01">
        <w:rPr>
          <w:rtl/>
        </w:rPr>
        <w:t xml:space="preserve"> </w:t>
      </w:r>
      <w:r w:rsidRPr="00917B01">
        <w:rPr>
          <w:rFonts w:hint="eastAsia"/>
          <w:rtl/>
        </w:rPr>
        <w:t>نامه</w:t>
      </w:r>
      <w:r w:rsidRPr="00917B01">
        <w:rPr>
          <w:rtl/>
        </w:rPr>
        <w:t xml:space="preserve"> </w:t>
      </w:r>
      <w:r w:rsidRPr="00917B01">
        <w:rPr>
          <w:rFonts w:hint="eastAsia"/>
          <w:rtl/>
        </w:rPr>
        <w:t>بتن</w:t>
      </w:r>
      <w:r w:rsidRPr="00917B01">
        <w:rPr>
          <w:rtl/>
        </w:rPr>
        <w:t xml:space="preserve"> </w:t>
      </w:r>
      <w:r w:rsidRPr="00917B01">
        <w:rPr>
          <w:rFonts w:hint="eastAsia"/>
          <w:rtl/>
        </w:rPr>
        <w:t>ا</w:t>
      </w:r>
      <w:r w:rsidRPr="00917B01">
        <w:rPr>
          <w:rFonts w:hint="cs"/>
          <w:rtl/>
        </w:rPr>
        <w:t>ی</w:t>
      </w:r>
      <w:r w:rsidRPr="00917B01">
        <w:rPr>
          <w:rFonts w:hint="eastAsia"/>
          <w:rtl/>
        </w:rPr>
        <w:t>ران</w:t>
      </w:r>
      <w:r w:rsidRPr="00917B01">
        <w:rPr>
          <w:rtl/>
        </w:rPr>
        <w:t xml:space="preserve"> (بتن </w:t>
      </w:r>
      <w:r w:rsidRPr="00917B01">
        <w:rPr>
          <w:rFonts w:hint="eastAsia"/>
          <w:rtl/>
        </w:rPr>
        <w:t>ر</w:t>
      </w:r>
      <w:r w:rsidRPr="00917B01">
        <w:rPr>
          <w:rFonts w:hint="cs"/>
          <w:rtl/>
        </w:rPr>
        <w:t>ی</w:t>
      </w:r>
      <w:r w:rsidRPr="00917B01">
        <w:rPr>
          <w:rFonts w:hint="eastAsia"/>
          <w:rtl/>
        </w:rPr>
        <w:t>ز</w:t>
      </w:r>
      <w:r w:rsidRPr="00917B01">
        <w:rPr>
          <w:rFonts w:hint="cs"/>
          <w:rtl/>
        </w:rPr>
        <w:t>ی</w:t>
      </w:r>
      <w:r w:rsidRPr="00917B01">
        <w:rPr>
          <w:rtl/>
        </w:rPr>
        <w:t xml:space="preserve"> </w:t>
      </w:r>
      <w:r w:rsidRPr="00917B01">
        <w:rPr>
          <w:rFonts w:hint="eastAsia"/>
          <w:rtl/>
        </w:rPr>
        <w:t>در</w:t>
      </w:r>
      <w:r w:rsidRPr="00917B01">
        <w:rPr>
          <w:rtl/>
        </w:rPr>
        <w:t xml:space="preserve"> </w:t>
      </w:r>
      <w:r w:rsidRPr="00917B01">
        <w:rPr>
          <w:rFonts w:hint="eastAsia"/>
          <w:rtl/>
        </w:rPr>
        <w:t>مناطق</w:t>
      </w:r>
      <w:r w:rsidRPr="00917B01">
        <w:rPr>
          <w:rtl/>
        </w:rPr>
        <w:t xml:space="preserve"> </w:t>
      </w:r>
      <w:r w:rsidRPr="00917B01">
        <w:rPr>
          <w:rFonts w:hint="eastAsia"/>
          <w:rtl/>
        </w:rPr>
        <w:t>ساحل</w:t>
      </w:r>
      <w:r w:rsidRPr="00917B01">
        <w:rPr>
          <w:rFonts w:hint="cs"/>
          <w:rtl/>
        </w:rPr>
        <w:t>ی</w:t>
      </w:r>
      <w:r w:rsidRPr="00917B01">
        <w:rPr>
          <w:rtl/>
        </w:rPr>
        <w:t xml:space="preserve"> </w:t>
      </w:r>
      <w:r w:rsidRPr="00917B01">
        <w:rPr>
          <w:rFonts w:hint="eastAsia"/>
          <w:rtl/>
        </w:rPr>
        <w:t>خل</w:t>
      </w:r>
      <w:r w:rsidRPr="00917B01">
        <w:rPr>
          <w:rFonts w:hint="cs"/>
          <w:rtl/>
        </w:rPr>
        <w:t>ی</w:t>
      </w:r>
      <w:r w:rsidRPr="00917B01">
        <w:rPr>
          <w:rFonts w:hint="eastAsia"/>
          <w:rtl/>
        </w:rPr>
        <w:t>ج</w:t>
      </w:r>
      <w:r w:rsidRPr="00917B01">
        <w:rPr>
          <w:rtl/>
        </w:rPr>
        <w:t xml:space="preserve"> </w:t>
      </w:r>
      <w:r w:rsidRPr="00917B01">
        <w:rPr>
          <w:rFonts w:hint="eastAsia"/>
          <w:rtl/>
        </w:rPr>
        <w:t>فارس</w:t>
      </w:r>
      <w:r w:rsidRPr="00917B01">
        <w:rPr>
          <w:rtl/>
        </w:rPr>
        <w:t xml:space="preserve"> </w:t>
      </w:r>
      <w:r w:rsidRPr="00917B01">
        <w:rPr>
          <w:rFonts w:hint="eastAsia"/>
          <w:rtl/>
        </w:rPr>
        <w:t>و</w:t>
      </w:r>
      <w:r w:rsidRPr="00917B01">
        <w:rPr>
          <w:rtl/>
        </w:rPr>
        <w:t xml:space="preserve"> </w:t>
      </w:r>
      <w:r w:rsidRPr="00917B01">
        <w:rPr>
          <w:rFonts w:hint="eastAsia"/>
          <w:rtl/>
        </w:rPr>
        <w:t>در</w:t>
      </w:r>
      <w:r w:rsidRPr="00917B01">
        <w:rPr>
          <w:rFonts w:hint="cs"/>
          <w:rtl/>
        </w:rPr>
        <w:t>ی</w:t>
      </w:r>
      <w:r w:rsidRPr="00917B01">
        <w:rPr>
          <w:rFonts w:hint="eastAsia"/>
          <w:rtl/>
        </w:rPr>
        <w:t>ا</w:t>
      </w:r>
      <w:r w:rsidRPr="00917B01">
        <w:rPr>
          <w:rFonts w:hint="cs"/>
          <w:rtl/>
        </w:rPr>
        <w:t>ی</w:t>
      </w:r>
      <w:r w:rsidRPr="00917B01">
        <w:rPr>
          <w:rtl/>
        </w:rPr>
        <w:t xml:space="preserve"> </w:t>
      </w:r>
      <w:r w:rsidRPr="00917B01">
        <w:rPr>
          <w:rFonts w:hint="eastAsia"/>
          <w:rtl/>
        </w:rPr>
        <w:t>عمان</w:t>
      </w:r>
      <w:r w:rsidRPr="00917B01">
        <w:rPr>
          <w:rtl/>
        </w:rPr>
        <w:t xml:space="preserve">) </w:t>
      </w:r>
      <w:r w:rsidRPr="00917B01">
        <w:rPr>
          <w:rFonts w:hint="eastAsia"/>
          <w:rtl/>
        </w:rPr>
        <w:t>و</w:t>
      </w:r>
      <w:r w:rsidRPr="00917B01">
        <w:rPr>
          <w:rtl/>
        </w:rPr>
        <w:t xml:space="preserve"> </w:t>
      </w:r>
      <w:r w:rsidRPr="00917B01">
        <w:rPr>
          <w:rFonts w:hint="eastAsia"/>
          <w:rtl/>
        </w:rPr>
        <w:t>سا</w:t>
      </w:r>
      <w:r w:rsidRPr="00917B01">
        <w:rPr>
          <w:rFonts w:hint="cs"/>
          <w:rtl/>
        </w:rPr>
        <w:t>ی</w:t>
      </w:r>
      <w:r w:rsidRPr="00917B01">
        <w:rPr>
          <w:rFonts w:hint="eastAsia"/>
          <w:rtl/>
        </w:rPr>
        <w:t>ر</w:t>
      </w:r>
      <w:r w:rsidRPr="00917B01">
        <w:rPr>
          <w:rtl/>
        </w:rPr>
        <w:t xml:space="preserve"> </w:t>
      </w:r>
      <w:r w:rsidRPr="00917B01">
        <w:rPr>
          <w:rFonts w:hint="eastAsia"/>
          <w:rtl/>
        </w:rPr>
        <w:t>نشر</w:t>
      </w:r>
      <w:r w:rsidRPr="00917B01">
        <w:rPr>
          <w:rFonts w:hint="cs"/>
          <w:rtl/>
        </w:rPr>
        <w:t>ی</w:t>
      </w:r>
      <w:r w:rsidRPr="00917B01">
        <w:rPr>
          <w:rFonts w:hint="eastAsia"/>
          <w:rtl/>
        </w:rPr>
        <w:t>ات</w:t>
      </w:r>
      <w:r w:rsidRPr="00917B01">
        <w:rPr>
          <w:rtl/>
        </w:rPr>
        <w:t xml:space="preserve"> </w:t>
      </w:r>
      <w:r w:rsidRPr="00917B01">
        <w:rPr>
          <w:rFonts w:hint="eastAsia"/>
          <w:rtl/>
        </w:rPr>
        <w:t>و</w:t>
      </w:r>
      <w:r w:rsidRPr="00917B01">
        <w:rPr>
          <w:rtl/>
        </w:rPr>
        <w:t xml:space="preserve"> </w:t>
      </w:r>
      <w:r w:rsidRPr="00917B01">
        <w:rPr>
          <w:rFonts w:hint="eastAsia"/>
          <w:rtl/>
        </w:rPr>
        <w:t>دستورالعمل</w:t>
      </w:r>
      <w:r w:rsidRPr="00917B01">
        <w:rPr>
          <w:rtl/>
        </w:rPr>
        <w:softHyphen/>
      </w:r>
      <w:r w:rsidRPr="00917B01">
        <w:rPr>
          <w:rFonts w:hint="eastAsia"/>
          <w:rtl/>
        </w:rPr>
        <w:t>ها</w:t>
      </w:r>
      <w:r w:rsidRPr="00917B01">
        <w:rPr>
          <w:rFonts w:hint="cs"/>
          <w:rtl/>
        </w:rPr>
        <w:t>ی</w:t>
      </w:r>
      <w:r w:rsidRPr="00917B01">
        <w:rPr>
          <w:rtl/>
        </w:rPr>
        <w:t xml:space="preserve"> مرتبط با ا</w:t>
      </w:r>
      <w:r w:rsidRPr="00917B01">
        <w:rPr>
          <w:rFonts w:hint="cs"/>
          <w:rtl/>
        </w:rPr>
        <w:t>ی</w:t>
      </w:r>
      <w:r w:rsidRPr="00917B01">
        <w:rPr>
          <w:rFonts w:hint="eastAsia"/>
          <w:rtl/>
        </w:rPr>
        <w:t>ن</w:t>
      </w:r>
      <w:r w:rsidRPr="00917B01">
        <w:rPr>
          <w:rtl/>
        </w:rPr>
        <w:t xml:space="preserve"> امر در سواحل جنوب</w:t>
      </w:r>
      <w:r w:rsidRPr="00917B01">
        <w:rPr>
          <w:rFonts w:hint="cs"/>
          <w:rtl/>
        </w:rPr>
        <w:t>ی</w:t>
      </w:r>
      <w:r w:rsidRPr="00917B01">
        <w:rPr>
          <w:rtl/>
        </w:rPr>
        <w:t xml:space="preserve"> کشور مانند نشر</w:t>
      </w:r>
      <w:r w:rsidRPr="00917B01">
        <w:rPr>
          <w:rFonts w:hint="cs"/>
          <w:rtl/>
        </w:rPr>
        <w:t>ی</w:t>
      </w:r>
      <w:r w:rsidRPr="00917B01">
        <w:rPr>
          <w:rFonts w:hint="eastAsia"/>
          <w:rtl/>
        </w:rPr>
        <w:t>ات</w:t>
      </w:r>
      <w:r w:rsidRPr="00917B01">
        <w:rPr>
          <w:rtl/>
        </w:rPr>
        <w:t xml:space="preserve"> 428 و 434 سازمان تحق</w:t>
      </w:r>
      <w:r w:rsidRPr="00917B01">
        <w:rPr>
          <w:rFonts w:hint="cs"/>
          <w:rtl/>
        </w:rPr>
        <w:t>ی</w:t>
      </w:r>
      <w:r w:rsidRPr="00917B01">
        <w:rPr>
          <w:rFonts w:hint="eastAsia"/>
          <w:rtl/>
        </w:rPr>
        <w:t>قات</w:t>
      </w:r>
      <w:r w:rsidRPr="00917B01">
        <w:rPr>
          <w:rtl/>
        </w:rPr>
        <w:t xml:space="preserve"> مسکن و شهرساز</w:t>
      </w:r>
      <w:r w:rsidRPr="00917B01">
        <w:rPr>
          <w:rFonts w:hint="cs"/>
          <w:rtl/>
        </w:rPr>
        <w:t>ی</w:t>
      </w:r>
      <w:r w:rsidRPr="00917B01">
        <w:rPr>
          <w:rtl/>
        </w:rPr>
        <w:t xml:space="preserve"> مدنظر قرار داشته باشد. تع</w:t>
      </w:r>
      <w:r w:rsidRPr="00917B01">
        <w:rPr>
          <w:rFonts w:hint="cs"/>
          <w:rtl/>
        </w:rPr>
        <w:t>یی</w:t>
      </w:r>
      <w:r w:rsidRPr="00917B01">
        <w:rPr>
          <w:rFonts w:hint="eastAsia"/>
          <w:rtl/>
        </w:rPr>
        <w:t>ن</w:t>
      </w:r>
      <w:r w:rsidRPr="00917B01">
        <w:rPr>
          <w:rtl/>
        </w:rPr>
        <w:t xml:space="preserve"> مقاومت بتن برا</w:t>
      </w:r>
      <w:r w:rsidRPr="00917B01">
        <w:rPr>
          <w:rFonts w:hint="cs"/>
          <w:rtl/>
        </w:rPr>
        <w:t>ی</w:t>
      </w:r>
      <w:r w:rsidRPr="00917B01">
        <w:rPr>
          <w:rtl/>
        </w:rPr>
        <w:t xml:space="preserve"> استفاده در طراح</w:t>
      </w:r>
      <w:r w:rsidRPr="00917B01">
        <w:rPr>
          <w:rFonts w:hint="cs"/>
          <w:rtl/>
        </w:rPr>
        <w:t>ی‌</w:t>
      </w:r>
      <w:r w:rsidRPr="00917B01">
        <w:rPr>
          <w:rFonts w:hint="eastAsia"/>
          <w:rtl/>
        </w:rPr>
        <w:t>ها</w:t>
      </w:r>
      <w:r w:rsidRPr="00917B01">
        <w:rPr>
          <w:rFonts w:hint="cs"/>
          <w:rtl/>
        </w:rPr>
        <w:t>ی</w:t>
      </w:r>
      <w:r w:rsidRPr="00917B01">
        <w:rPr>
          <w:rtl/>
        </w:rPr>
        <w:t xml:space="preserve"> سازه‌ا</w:t>
      </w:r>
      <w:r w:rsidRPr="00917B01">
        <w:rPr>
          <w:rFonts w:hint="cs"/>
          <w:rtl/>
        </w:rPr>
        <w:t>ی</w:t>
      </w:r>
      <w:r w:rsidRPr="00917B01">
        <w:rPr>
          <w:rtl/>
        </w:rPr>
        <w:t xml:space="preserve"> از مشخصه‌ها</w:t>
      </w:r>
      <w:r w:rsidRPr="00917B01">
        <w:rPr>
          <w:rFonts w:hint="cs"/>
          <w:rtl/>
        </w:rPr>
        <w:t>ی</w:t>
      </w:r>
      <w:r w:rsidRPr="00917B01">
        <w:rPr>
          <w:rtl/>
        </w:rPr>
        <w:t xml:space="preserve"> طراح</w:t>
      </w:r>
      <w:r w:rsidRPr="00917B01">
        <w:rPr>
          <w:rFonts w:hint="cs"/>
          <w:rtl/>
        </w:rPr>
        <w:t>ی</w:t>
      </w:r>
      <w:r w:rsidRPr="00917B01">
        <w:rPr>
          <w:rtl/>
        </w:rPr>
        <w:t xml:space="preserve"> سازه و در اخت</w:t>
      </w:r>
      <w:r w:rsidRPr="00917B01">
        <w:rPr>
          <w:rFonts w:hint="cs"/>
          <w:rtl/>
        </w:rPr>
        <w:t>ی</w:t>
      </w:r>
      <w:r w:rsidRPr="00917B01">
        <w:rPr>
          <w:rFonts w:hint="eastAsia"/>
          <w:rtl/>
        </w:rPr>
        <w:t>ار</w:t>
      </w:r>
      <w:r w:rsidRPr="00917B01">
        <w:rPr>
          <w:rtl/>
        </w:rPr>
        <w:t xml:space="preserve"> طراح سازه است. مهندس مشاور ژئوتکن</w:t>
      </w:r>
      <w:r w:rsidRPr="00917B01">
        <w:rPr>
          <w:rFonts w:hint="cs"/>
          <w:rtl/>
        </w:rPr>
        <w:t>ی</w:t>
      </w:r>
      <w:r w:rsidRPr="00917B01">
        <w:rPr>
          <w:rFonts w:hint="eastAsia"/>
          <w:rtl/>
        </w:rPr>
        <w:t>ک</w:t>
      </w:r>
      <w:r w:rsidRPr="00917B01">
        <w:rPr>
          <w:rtl/>
        </w:rPr>
        <w:t xml:space="preserve"> بر اساس نتا</w:t>
      </w:r>
      <w:r w:rsidRPr="00917B01">
        <w:rPr>
          <w:rFonts w:hint="cs"/>
          <w:rtl/>
        </w:rPr>
        <w:t>ی</w:t>
      </w:r>
      <w:r w:rsidRPr="00917B01">
        <w:rPr>
          <w:rFonts w:hint="eastAsia"/>
          <w:rtl/>
        </w:rPr>
        <w:t>ج</w:t>
      </w:r>
      <w:r w:rsidRPr="00917B01">
        <w:rPr>
          <w:rtl/>
        </w:rPr>
        <w:t xml:space="preserve"> آزما</w:t>
      </w:r>
      <w:r w:rsidRPr="00917B01">
        <w:rPr>
          <w:rFonts w:hint="cs"/>
          <w:rtl/>
        </w:rPr>
        <w:t>ی</w:t>
      </w:r>
      <w:r w:rsidRPr="00917B01">
        <w:rPr>
          <w:rFonts w:hint="eastAsia"/>
          <w:rtl/>
        </w:rPr>
        <w:t>شات</w:t>
      </w:r>
      <w:r w:rsidRPr="00917B01">
        <w:rPr>
          <w:rtl/>
        </w:rPr>
        <w:t xml:space="preserve"> ش</w:t>
      </w:r>
      <w:r w:rsidRPr="00917B01">
        <w:rPr>
          <w:rFonts w:hint="cs"/>
          <w:rtl/>
        </w:rPr>
        <w:t>ی</w:t>
      </w:r>
      <w:r w:rsidRPr="00917B01">
        <w:rPr>
          <w:rFonts w:hint="eastAsia"/>
          <w:rtl/>
        </w:rPr>
        <w:t>م</w:t>
      </w:r>
      <w:r w:rsidRPr="00917B01">
        <w:rPr>
          <w:rFonts w:hint="cs"/>
          <w:rtl/>
        </w:rPr>
        <w:t>ی</w:t>
      </w:r>
      <w:r w:rsidRPr="00917B01">
        <w:rPr>
          <w:rtl/>
        </w:rPr>
        <w:t xml:space="preserve"> و مقاد</w:t>
      </w:r>
      <w:r w:rsidRPr="00917B01">
        <w:rPr>
          <w:rFonts w:hint="cs"/>
          <w:rtl/>
        </w:rPr>
        <w:t>ی</w:t>
      </w:r>
      <w:r w:rsidRPr="00917B01">
        <w:rPr>
          <w:rFonts w:hint="eastAsia"/>
          <w:rtl/>
        </w:rPr>
        <w:t>ر</w:t>
      </w:r>
      <w:r w:rsidRPr="00917B01">
        <w:rPr>
          <w:rtl/>
        </w:rPr>
        <w:t xml:space="preserve"> حداقل درج شده در استانداردها</w:t>
      </w:r>
      <w:r w:rsidRPr="00917B01">
        <w:rPr>
          <w:rFonts w:hint="cs"/>
          <w:rtl/>
        </w:rPr>
        <w:t>ی</w:t>
      </w:r>
      <w:r w:rsidRPr="00917B01">
        <w:rPr>
          <w:rtl/>
        </w:rPr>
        <w:t xml:space="preserve"> موجود، م</w:t>
      </w:r>
      <w:r w:rsidRPr="00917B01">
        <w:rPr>
          <w:rFonts w:hint="cs"/>
          <w:rtl/>
        </w:rPr>
        <w:t>ی‌</w:t>
      </w:r>
      <w:r w:rsidRPr="00917B01">
        <w:rPr>
          <w:rFonts w:hint="eastAsia"/>
          <w:rtl/>
        </w:rPr>
        <w:t>تواند</w:t>
      </w:r>
      <w:r w:rsidRPr="00917B01">
        <w:rPr>
          <w:rtl/>
        </w:rPr>
        <w:t xml:space="preserve"> </w:t>
      </w:r>
      <w:r w:rsidRPr="0073097B">
        <w:rPr>
          <w:rtl/>
        </w:rPr>
        <w:t>پ</w:t>
      </w:r>
      <w:r w:rsidRPr="0073097B">
        <w:rPr>
          <w:rFonts w:hint="cs"/>
          <w:rtl/>
        </w:rPr>
        <w:t>ی</w:t>
      </w:r>
      <w:r w:rsidRPr="0073097B">
        <w:rPr>
          <w:rFonts w:hint="eastAsia"/>
          <w:rtl/>
        </w:rPr>
        <w:t>شنهاد</w:t>
      </w:r>
      <w:r w:rsidRPr="0073097B">
        <w:rPr>
          <w:rtl/>
        </w:rPr>
        <w:t xml:space="preserve"> نما</w:t>
      </w:r>
      <w:r w:rsidRPr="0073097B">
        <w:rPr>
          <w:rFonts w:hint="cs"/>
          <w:rtl/>
        </w:rPr>
        <w:t>ی</w:t>
      </w:r>
      <w:r w:rsidRPr="0073097B">
        <w:rPr>
          <w:rFonts w:hint="eastAsia"/>
          <w:rtl/>
        </w:rPr>
        <w:t>د</w:t>
      </w:r>
      <w:r w:rsidRPr="0073097B">
        <w:rPr>
          <w:rtl/>
        </w:rPr>
        <w:t>. لذا اعلام دق</w:t>
      </w:r>
      <w:r w:rsidRPr="0073097B">
        <w:rPr>
          <w:rFonts w:hint="cs"/>
          <w:rtl/>
        </w:rPr>
        <w:t>ی</w:t>
      </w:r>
      <w:r w:rsidRPr="0073097B">
        <w:rPr>
          <w:rFonts w:hint="eastAsia"/>
          <w:rtl/>
        </w:rPr>
        <w:t>ق</w:t>
      </w:r>
      <w:r w:rsidRPr="0073097B">
        <w:rPr>
          <w:rtl/>
        </w:rPr>
        <w:t xml:space="preserve"> مقاومت بتن در صلاح</w:t>
      </w:r>
      <w:r w:rsidRPr="0073097B">
        <w:rPr>
          <w:rFonts w:hint="cs"/>
          <w:rtl/>
        </w:rPr>
        <w:t>ی</w:t>
      </w:r>
      <w:r w:rsidRPr="0073097B">
        <w:rPr>
          <w:rFonts w:hint="eastAsia"/>
          <w:rtl/>
        </w:rPr>
        <w:t>ت</w:t>
      </w:r>
      <w:r w:rsidRPr="0073097B">
        <w:rPr>
          <w:rtl/>
        </w:rPr>
        <w:t xml:space="preserve"> مهندس طراح سازه است. </w:t>
      </w:r>
    </w:p>
    <w:p w14:paraId="303B8EF9" w14:textId="77777777" w:rsidR="009034F4" w:rsidRPr="0073097B" w:rsidRDefault="009034F4" w:rsidP="009034F4">
      <w:pPr>
        <w:pStyle w:val="BKP-MatnBullet"/>
      </w:pPr>
      <w:r w:rsidRPr="0073097B">
        <w:rPr>
          <w:rFonts w:hint="eastAsia"/>
          <w:rtl/>
        </w:rPr>
        <w:t>روش</w:t>
      </w:r>
      <w:r w:rsidRPr="0073097B">
        <w:rPr>
          <w:rFonts w:hint="eastAsia"/>
        </w:rPr>
        <w:t>‌</w:t>
      </w:r>
      <w:r w:rsidRPr="0073097B">
        <w:rPr>
          <w:rFonts w:hint="eastAsia"/>
          <w:rtl/>
        </w:rPr>
        <w:t>ها</w:t>
      </w:r>
      <w:r w:rsidRPr="0073097B">
        <w:rPr>
          <w:rFonts w:hint="cs"/>
          <w:rtl/>
        </w:rPr>
        <w:t>ی</w:t>
      </w:r>
      <w:r w:rsidRPr="0073097B">
        <w:rPr>
          <w:rtl/>
        </w:rPr>
        <w:t xml:space="preserve"> </w:t>
      </w:r>
      <w:r w:rsidRPr="0073097B">
        <w:rPr>
          <w:rFonts w:hint="eastAsia"/>
          <w:rtl/>
        </w:rPr>
        <w:t>عموم</w:t>
      </w:r>
      <w:r w:rsidRPr="0073097B">
        <w:rPr>
          <w:rFonts w:hint="cs"/>
          <w:rtl/>
        </w:rPr>
        <w:t>ی</w:t>
      </w:r>
      <w:r w:rsidRPr="0073097B">
        <w:rPr>
          <w:rtl/>
        </w:rPr>
        <w:t xml:space="preserve"> </w:t>
      </w:r>
      <w:r w:rsidRPr="0073097B">
        <w:rPr>
          <w:rFonts w:hint="eastAsia"/>
          <w:rtl/>
        </w:rPr>
        <w:t>تثب</w:t>
      </w:r>
      <w:r w:rsidRPr="0073097B">
        <w:rPr>
          <w:rFonts w:hint="cs"/>
          <w:rtl/>
        </w:rPr>
        <w:t>ی</w:t>
      </w:r>
      <w:r w:rsidRPr="0073097B">
        <w:rPr>
          <w:rFonts w:hint="eastAsia"/>
          <w:rtl/>
        </w:rPr>
        <w:t>ت</w:t>
      </w:r>
      <w:r w:rsidRPr="0073097B">
        <w:rPr>
          <w:rtl/>
        </w:rPr>
        <w:t xml:space="preserve"> </w:t>
      </w:r>
      <w:r w:rsidRPr="0073097B">
        <w:rPr>
          <w:rFonts w:hint="eastAsia"/>
          <w:rtl/>
        </w:rPr>
        <w:t>بستر</w:t>
      </w:r>
      <w:r w:rsidRPr="0073097B">
        <w:rPr>
          <w:rtl/>
        </w:rPr>
        <w:t xml:space="preserve"> </w:t>
      </w:r>
      <w:r w:rsidRPr="0073097B">
        <w:rPr>
          <w:rFonts w:hint="eastAsia"/>
          <w:rtl/>
        </w:rPr>
        <w:t>راه</w:t>
      </w:r>
      <w:r w:rsidRPr="0073097B">
        <w:rPr>
          <w:rFonts w:hint="eastAsia"/>
        </w:rPr>
        <w:t>‌</w:t>
      </w:r>
      <w:r w:rsidRPr="0073097B">
        <w:rPr>
          <w:rFonts w:hint="eastAsia"/>
          <w:rtl/>
        </w:rPr>
        <w:t>ها</w:t>
      </w:r>
      <w:r w:rsidRPr="0073097B">
        <w:rPr>
          <w:rtl/>
        </w:rPr>
        <w:t>:</w:t>
      </w:r>
      <w:r w:rsidRPr="0073097B">
        <w:rPr>
          <w:rFonts w:ascii="Arial" w:hAnsi="Arial" w:cs="Arial"/>
          <w:b/>
          <w:bCs/>
          <w:noProof/>
          <w:sz w:val="32"/>
          <w:szCs w:val="32"/>
          <w:rtl/>
          <w:lang w:bidi="ar-SA"/>
        </w:rPr>
        <w:t xml:space="preserve"> </w:t>
      </w:r>
    </w:p>
    <w:p w14:paraId="77E8AB2A" w14:textId="77777777" w:rsidR="009034F4" w:rsidRPr="0073097B" w:rsidRDefault="009034F4" w:rsidP="009034F4">
      <w:pPr>
        <w:bidi/>
        <w:spacing w:before="0" w:after="0" w:line="259" w:lineRule="auto"/>
        <w:ind w:left="720"/>
        <w:jc w:val="both"/>
        <w:rPr>
          <w:rFonts w:asciiTheme="majorBidi" w:eastAsiaTheme="minorHAnsi" w:hAnsiTheme="majorBidi"/>
          <w:i/>
          <w:sz w:val="24"/>
          <w:szCs w:val="28"/>
          <w:lang w:bidi="fa-IR"/>
        </w:rPr>
      </w:pPr>
      <w:r w:rsidRPr="0073097B">
        <w:rPr>
          <w:rFonts w:asciiTheme="majorBidi" w:eastAsiaTheme="minorHAnsi" w:hAnsiTheme="majorBidi" w:hint="eastAsia"/>
          <w:i/>
          <w:sz w:val="24"/>
          <w:szCs w:val="28"/>
          <w:rtl/>
          <w:lang w:bidi="fa-IR"/>
        </w:rPr>
        <w:t>ک</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ف</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خاک</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بستر،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زان</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تحمل</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باربر</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حساس</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آس</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ب</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پذ</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ر</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آن</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برابر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عوامل</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جو</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انتخاب</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لا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روساز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نقش</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تع</w:t>
      </w:r>
      <w:r w:rsidRPr="0073097B">
        <w:rPr>
          <w:rFonts w:asciiTheme="majorBidi" w:eastAsiaTheme="minorHAnsi" w:hAnsiTheme="majorBidi" w:hint="cs"/>
          <w:i/>
          <w:sz w:val="24"/>
          <w:szCs w:val="28"/>
          <w:rtl/>
          <w:lang w:bidi="fa-IR"/>
        </w:rPr>
        <w:t>یی</w:t>
      </w:r>
      <w:r w:rsidRPr="0073097B">
        <w:rPr>
          <w:rFonts w:asciiTheme="majorBidi" w:eastAsiaTheme="minorHAnsi" w:hAnsiTheme="majorBidi" w:hint="eastAsia"/>
          <w:i/>
          <w:sz w:val="24"/>
          <w:szCs w:val="28"/>
          <w:rtl/>
          <w:lang w:bidi="fa-IR"/>
        </w:rPr>
        <w:t>ن</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کنند</w:t>
      </w:r>
      <w:r w:rsidRPr="0073097B">
        <w:rPr>
          <w:rFonts w:asciiTheme="majorBidi" w:eastAsiaTheme="minorHAnsi" w:hAnsiTheme="majorBidi"/>
          <w:i/>
          <w:sz w:val="24"/>
          <w:szCs w:val="28"/>
          <w:rtl/>
          <w:lang w:bidi="fa-IR"/>
        </w:rPr>
        <w:t>ه دارد. در اثر عبور بارتراف</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ک</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کرنش</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فشار</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قائم</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بالا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بستر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روساز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جاد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شود</w:t>
      </w:r>
      <w:r w:rsidRPr="0073097B">
        <w:rPr>
          <w:rFonts w:asciiTheme="majorBidi" w:eastAsiaTheme="minorHAnsi" w:hAnsiTheme="majorBidi" w:hint="eastAsia"/>
          <w:i/>
          <w:sz w:val="24"/>
          <w:szCs w:val="28"/>
          <w:rtl/>
          <w:lang w:bidi="fa-IR"/>
        </w:rPr>
        <w:t>،</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هرگاه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مقدار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ن</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کرنش</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از</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مقدار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مجاز</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بزرگتر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باشد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تواند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منجر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ش</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ار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افتادگ</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روساز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شود</w:t>
      </w:r>
      <w:r w:rsidRPr="0073097B">
        <w:rPr>
          <w:rFonts w:asciiTheme="majorBidi" w:eastAsiaTheme="minorHAnsi" w:hAnsiTheme="majorBidi"/>
          <w:i/>
          <w:sz w:val="24"/>
          <w:szCs w:val="28"/>
          <w:lang w:bidi="fa-IR"/>
        </w:rPr>
        <w:t>.</w:t>
      </w:r>
      <w:r w:rsidRPr="0073097B">
        <w:rPr>
          <w:rFonts w:asciiTheme="majorBidi" w:eastAsiaTheme="minorHAnsi" w:hAnsiTheme="majorBidi"/>
          <w:i/>
          <w:sz w:val="24"/>
          <w:szCs w:val="28"/>
          <w:rtl/>
          <w:lang w:bidi="fa-IR"/>
        </w:rPr>
        <w:t xml:space="preserve"> به منظور اصلاح و بهبود خواص ف</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ک</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و مهندس</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خاک</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روش</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گوناگون</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تثب</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بستر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راه</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امکان</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پذ</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ر</w:t>
      </w:r>
      <w:r w:rsidRPr="0073097B">
        <w:rPr>
          <w:rFonts w:asciiTheme="majorBidi" w:eastAsiaTheme="minorHAnsi" w:hAnsiTheme="majorBidi"/>
          <w:i/>
          <w:sz w:val="24"/>
          <w:szCs w:val="28"/>
          <w:rtl/>
          <w:lang w:bidi="fa-IR"/>
        </w:rPr>
        <w:t xml:space="preserve"> است. بستر روساز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راه، سطح لا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متراکم</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شده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خاکر</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زها،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برش</w:t>
      </w:r>
      <w:r w:rsidRPr="0073097B">
        <w:rPr>
          <w:rFonts w:asciiTheme="majorBidi" w:eastAsiaTheme="minorHAnsi" w:hAnsiTheme="majorBidi" w:hint="eastAsia"/>
          <w:i/>
          <w:sz w:val="24"/>
          <w:szCs w:val="28"/>
          <w:lang w:bidi="fa-IR"/>
        </w:rPr>
        <w:t>‌</w:t>
      </w:r>
      <w:r w:rsidRPr="0073097B">
        <w:rPr>
          <w:rFonts w:asciiTheme="majorBidi" w:eastAsiaTheme="minorHAnsi" w:hAnsiTheme="majorBidi"/>
          <w:i/>
          <w:sz w:val="24"/>
          <w:szCs w:val="28"/>
          <w:rtl/>
          <w:lang w:bidi="fa-IR"/>
        </w:rPr>
        <w:t xml:space="preserve">ها و </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i/>
          <w:sz w:val="24"/>
          <w:szCs w:val="28"/>
          <w:rtl/>
          <w:lang w:bidi="fa-IR"/>
        </w:rPr>
        <w:t xml:space="preserve"> زم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ن</w:t>
      </w:r>
      <w:r w:rsidRPr="0073097B">
        <w:rPr>
          <w:rFonts w:asciiTheme="majorBidi" w:eastAsiaTheme="minorHAnsi" w:hAnsiTheme="majorBidi"/>
          <w:i/>
          <w:sz w:val="24"/>
          <w:szCs w:val="28"/>
          <w:rtl/>
          <w:lang w:bidi="fa-IR"/>
        </w:rPr>
        <w:t xml:space="preserve"> طب</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ع</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موجود و </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i/>
          <w:sz w:val="24"/>
          <w:szCs w:val="28"/>
          <w:rtl/>
          <w:lang w:bidi="fa-IR"/>
        </w:rPr>
        <w:t xml:space="preserve"> اصلاح شده است. 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ن</w:t>
      </w:r>
      <w:r w:rsidRPr="0073097B">
        <w:rPr>
          <w:rFonts w:asciiTheme="majorBidi" w:eastAsiaTheme="minorHAnsi" w:hAnsiTheme="majorBidi"/>
          <w:i/>
          <w:sz w:val="24"/>
          <w:szCs w:val="28"/>
          <w:rtl/>
          <w:lang w:bidi="fa-IR"/>
        </w:rPr>
        <w:t xml:space="preserve"> بستر طبق مشخصات و شرا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ط</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لازم</w:t>
      </w:r>
      <w:r w:rsidRPr="0073097B">
        <w:rPr>
          <w:rFonts w:asciiTheme="majorBidi" w:eastAsiaTheme="minorHAnsi" w:hAnsiTheme="majorBidi"/>
          <w:i/>
          <w:sz w:val="24"/>
          <w:szCs w:val="28"/>
          <w:rtl/>
          <w:lang w:bidi="fa-IR"/>
        </w:rPr>
        <w:t xml:space="preserve"> آماده شده و اول</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ن قشر روساز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راه رو</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آن قرار 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گ</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رد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بستر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روساز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که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نها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تا</w:t>
      </w:r>
      <w:r w:rsidRPr="0073097B">
        <w:rPr>
          <w:rFonts w:asciiTheme="majorBidi" w:eastAsiaTheme="minorHAnsi" w:hAnsiTheme="majorBidi"/>
          <w:i/>
          <w:sz w:val="24"/>
          <w:szCs w:val="28"/>
          <w:rtl/>
          <w:lang w:bidi="fa-IR"/>
        </w:rPr>
        <w:t xml:space="preserve"> پ</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روساز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راه محسوب 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شود، کل</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بارها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وارده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ناش</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از</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جسم</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روساز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وسا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ل</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نقل</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رو</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آن</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تحمل</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کند</w:t>
      </w:r>
      <w:r w:rsidRPr="0073097B">
        <w:rPr>
          <w:rFonts w:asciiTheme="majorBidi" w:eastAsiaTheme="minorHAnsi" w:hAnsiTheme="majorBidi"/>
          <w:i/>
          <w:sz w:val="24"/>
          <w:szCs w:val="28"/>
          <w:lang w:bidi="fa-IR"/>
        </w:rPr>
        <w:t>.</w:t>
      </w:r>
      <w:r w:rsidRPr="0073097B">
        <w:rPr>
          <w:rFonts w:asciiTheme="majorBidi" w:eastAsiaTheme="minorHAnsi" w:hAnsiTheme="majorBidi"/>
          <w:i/>
          <w:sz w:val="24"/>
          <w:szCs w:val="28"/>
          <w:rtl/>
          <w:lang w:bidi="fa-IR"/>
        </w:rPr>
        <w:t xml:space="preserve"> برخ</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از خاک</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علت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مشخصات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فن</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نامطلوب</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دارا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بودن</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مقاد</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قابل</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توجه</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رس</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لا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برا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عمل</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ات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راه</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ساز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نامناسب</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محسوب</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شوند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نگونه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خاک</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دل</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ل</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حساس</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ناپا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دار</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برابر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رطوبت،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مقاومت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کم</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تراکم</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پذ</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ر</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مشکلات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فراوان</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از</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نظر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فن</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اقتصاد</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راهساز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جاد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کنند</w:t>
      </w:r>
      <w:r w:rsidRPr="0073097B">
        <w:rPr>
          <w:rFonts w:asciiTheme="majorBidi" w:eastAsiaTheme="minorHAnsi" w:hAnsiTheme="majorBidi"/>
          <w:i/>
          <w:sz w:val="24"/>
          <w:szCs w:val="28"/>
          <w:rtl/>
          <w:lang w:bidi="fa-IR"/>
        </w:rPr>
        <w:t xml:space="preserve"> و ن</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ازمند</w:t>
      </w:r>
      <w:r w:rsidRPr="0073097B">
        <w:rPr>
          <w:rFonts w:asciiTheme="majorBidi" w:eastAsiaTheme="minorHAnsi" w:hAnsiTheme="majorBidi"/>
          <w:i/>
          <w:sz w:val="24"/>
          <w:szCs w:val="28"/>
          <w:rtl/>
          <w:lang w:bidi="fa-IR"/>
        </w:rPr>
        <w:t xml:space="preserve"> تثب</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ت</w:t>
      </w:r>
      <w:r w:rsidRPr="0073097B">
        <w:rPr>
          <w:rFonts w:asciiTheme="majorBidi" w:eastAsiaTheme="minorHAnsi" w:hAnsiTheme="majorBidi"/>
          <w:i/>
          <w:sz w:val="24"/>
          <w:szCs w:val="28"/>
          <w:rtl/>
          <w:lang w:bidi="fa-IR"/>
        </w:rPr>
        <w:t xml:space="preserve"> هستند. </w:t>
      </w:r>
      <w:r w:rsidRPr="0073097B">
        <w:rPr>
          <w:rFonts w:asciiTheme="majorBidi" w:eastAsiaTheme="minorHAnsi" w:hAnsiTheme="majorBidi" w:hint="eastAsia"/>
          <w:i/>
          <w:sz w:val="24"/>
          <w:szCs w:val="28"/>
          <w:rtl/>
          <w:lang w:bidi="fa-IR"/>
        </w:rPr>
        <w:t>به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طور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کل</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تمام</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خاک</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hint="cs"/>
          <w:i/>
          <w:sz w:val="24"/>
          <w:szCs w:val="28"/>
          <w:rtl/>
          <w:lang w:bidi="fa-IR"/>
        </w:rPr>
        <w:t>یی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که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طبقه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بند</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آشتو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از</w:t>
      </w:r>
      <w:r w:rsidRPr="0073097B">
        <w:rPr>
          <w:rFonts w:asciiTheme="majorBidi" w:eastAsiaTheme="minorHAnsi" w:hAnsiTheme="majorBidi"/>
          <w:i/>
          <w:sz w:val="24"/>
          <w:szCs w:val="28"/>
          <w:lang w:bidi="fa-IR"/>
        </w:rPr>
        <w:t xml:space="preserve"> </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i/>
          <w:sz w:val="24"/>
          <w:szCs w:val="28"/>
          <w:lang w:bidi="fa-IR"/>
        </w:rPr>
        <w:t xml:space="preserve">A-1 </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تا</w:t>
      </w:r>
      <w:r w:rsidRPr="0073097B">
        <w:rPr>
          <w:rFonts w:asciiTheme="majorBidi" w:eastAsiaTheme="minorHAnsi" w:hAnsiTheme="majorBidi"/>
          <w:i/>
          <w:sz w:val="24"/>
          <w:szCs w:val="28"/>
          <w:lang w:bidi="fa-IR"/>
        </w:rPr>
        <w:t xml:space="preserve"> A-7 </w:t>
      </w:r>
      <w:r w:rsidRPr="0073097B">
        <w:rPr>
          <w:rFonts w:asciiTheme="majorBidi" w:eastAsiaTheme="minorHAnsi" w:hAnsiTheme="majorBidi" w:hint="eastAsia"/>
          <w:i/>
          <w:sz w:val="24"/>
          <w:szCs w:val="28"/>
          <w:rtl/>
          <w:lang w:bidi="fa-IR"/>
        </w:rPr>
        <w:t>تقس</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م</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بند</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شده</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اند</w:t>
      </w:r>
      <w:r w:rsidRPr="0073097B">
        <w:rPr>
          <w:rFonts w:asciiTheme="majorBidi" w:eastAsiaTheme="minorHAnsi" w:hAnsiTheme="majorBidi"/>
          <w:i/>
          <w:sz w:val="24"/>
          <w:szCs w:val="28"/>
          <w:rtl/>
          <w:lang w:bidi="fa-IR"/>
        </w:rPr>
        <w:t xml:space="preserve"> که شامل ماسه و شن با قلوه سنگ، ماسه ر</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ز</w:t>
      </w:r>
      <w:r w:rsidRPr="0073097B">
        <w:rPr>
          <w:rFonts w:asciiTheme="majorBidi" w:eastAsiaTheme="minorHAnsi" w:hAnsiTheme="majorBidi"/>
          <w:i/>
          <w:sz w:val="24"/>
          <w:szCs w:val="28"/>
          <w:rtl/>
          <w:lang w:bidi="fa-IR"/>
        </w:rPr>
        <w:t xml:space="preserve"> و ماسه و شن رس دار و </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i/>
          <w:sz w:val="24"/>
          <w:szCs w:val="28"/>
          <w:rtl/>
          <w:lang w:bidi="fa-IR"/>
        </w:rPr>
        <w:t xml:space="preserve"> لا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دار 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باشد،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توانند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برا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بستر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روساز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راه</w:t>
      </w:r>
      <w:r w:rsidRPr="0073097B">
        <w:rPr>
          <w:rFonts w:asciiTheme="majorBidi" w:eastAsiaTheme="minorHAnsi" w:hAnsiTheme="majorBidi"/>
          <w:i/>
          <w:sz w:val="24"/>
          <w:szCs w:val="28"/>
          <w:rtl/>
          <w:lang w:bidi="fa-IR"/>
        </w:rPr>
        <w:t xml:space="preserve"> مناسب باشند. با وجود آن که خاک</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گروه</w:t>
      </w:r>
      <w:r w:rsidRPr="0073097B">
        <w:rPr>
          <w:rFonts w:asciiTheme="majorBidi" w:eastAsiaTheme="minorHAnsi" w:hAnsiTheme="majorBidi"/>
          <w:i/>
          <w:sz w:val="24"/>
          <w:szCs w:val="28"/>
          <w:lang w:bidi="fa-IR"/>
        </w:rPr>
        <w:t xml:space="preserve"> A-4 </w:t>
      </w:r>
      <w:r w:rsidRPr="0073097B">
        <w:rPr>
          <w:rFonts w:asciiTheme="majorBidi" w:eastAsiaTheme="minorHAnsi" w:hAnsiTheme="majorBidi" w:hint="eastAsia"/>
          <w:i/>
          <w:sz w:val="24"/>
          <w:szCs w:val="28"/>
          <w:rtl/>
          <w:lang w:bidi="fa-IR"/>
        </w:rPr>
        <w:t>تا</w:t>
      </w:r>
      <w:r w:rsidRPr="0073097B">
        <w:rPr>
          <w:rFonts w:asciiTheme="majorBidi" w:eastAsiaTheme="minorHAnsi" w:hAnsiTheme="majorBidi"/>
          <w:i/>
          <w:sz w:val="24"/>
          <w:szCs w:val="28"/>
          <w:lang w:bidi="fa-IR"/>
        </w:rPr>
        <w:t xml:space="preserve"> A-7 </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ن</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طبقه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بند</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(خاک</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رس</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دار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لا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دار</w:t>
      </w:r>
      <w:r w:rsidRPr="0073097B">
        <w:rPr>
          <w:rFonts w:asciiTheme="majorBidi" w:eastAsiaTheme="minorHAnsi" w:hAnsiTheme="majorBidi"/>
          <w:i/>
          <w:sz w:val="24"/>
          <w:szCs w:val="28"/>
          <w:rtl/>
          <w:lang w:bidi="fa-IR"/>
        </w:rPr>
        <w:t>)</w:t>
      </w:r>
      <w:r w:rsidRPr="0073097B">
        <w:rPr>
          <w:rFonts w:asciiTheme="majorBidi" w:eastAsiaTheme="minorHAnsi" w:hAnsiTheme="majorBidi" w:hint="eastAsia"/>
          <w:i/>
          <w:sz w:val="24"/>
          <w:szCs w:val="28"/>
          <w:rtl/>
          <w:lang w:bidi="fa-IR"/>
        </w:rPr>
        <w:t>،</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شرا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ط</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خشک</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از</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مقاومت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کاف</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برخوردارند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ول</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مناطق</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پربارش</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شرا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ط</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اشباع</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خبندان،</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ژه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برا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تراف</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ک</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سنگ</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ن،</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مناسب</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نبوده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بهتر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است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استفاده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از</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مواد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تثب</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کننده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نظ</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آهک،</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ن</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مصال</w:t>
      </w:r>
      <w:r w:rsidRPr="0073097B">
        <w:rPr>
          <w:rFonts w:asciiTheme="majorBidi" w:eastAsiaTheme="minorHAnsi" w:hAnsiTheme="majorBidi"/>
          <w:i/>
          <w:sz w:val="24"/>
          <w:szCs w:val="28"/>
          <w:rtl/>
          <w:lang w:bidi="fa-IR"/>
        </w:rPr>
        <w:t>ح را اصلاح و تقو</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کرد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بستر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روساز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حسب</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نکه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برش</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خاک</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سنگ</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ﺧﺎﻛﺮﻳﺰ</w:t>
      </w:r>
      <w:r w:rsidRPr="0073097B">
        <w:rPr>
          <w:rFonts w:asciiTheme="majorBidi" w:eastAsiaTheme="minorHAnsi" w:hAnsiTheme="majorBidi" w:hint="eastAsia"/>
          <w:i/>
          <w:sz w:val="24"/>
          <w:szCs w:val="28"/>
          <w:rtl/>
          <w:lang w:bidi="fa-IR"/>
        </w:rPr>
        <w:t>،</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ﻣﺴﻴﺮ</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ﻣﻮﺟﻮﺩ</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ﻭ</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ﻳﺎ</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ﺳﻄﺢ</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ﺯﻣﻴﻦ</w:t>
      </w:r>
      <w:r w:rsidRPr="0073097B">
        <w:rPr>
          <w:rFonts w:eastAsiaTheme="minorHAnsi" w:cs="Times New Roman"/>
          <w:i/>
          <w:sz w:val="24"/>
          <w:szCs w:val="28"/>
          <w:rtl/>
          <w:lang w:bidi="fa-IR"/>
        </w:rPr>
        <w:t>‬</w:t>
      </w:r>
      <w:r w:rsidRPr="0073097B">
        <w:rPr>
          <w:rFonts w:asciiTheme="majorBidi" w:eastAsiaTheme="minorHAnsi" w:hAnsiTheme="majorBidi"/>
          <w:i/>
          <w:sz w:val="24"/>
          <w:szCs w:val="28"/>
          <w:rtl/>
          <w:lang w:bidi="fa-IR"/>
        </w:rPr>
        <w:t xml:space="preserve"> </w:t>
      </w:r>
      <w:dir w:val="rtl">
        <w:r w:rsidRPr="0073097B">
          <w:rPr>
            <w:rFonts w:asciiTheme="majorBidi" w:eastAsiaTheme="minorHAnsi" w:hAnsiTheme="majorBidi" w:hint="cs"/>
            <w:i/>
            <w:sz w:val="24"/>
            <w:szCs w:val="28"/>
            <w:rtl/>
            <w:lang w:bidi="fa-IR"/>
          </w:rPr>
          <w:t>ﻃﺒﻴﻌﻲ</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ﻭﺍﻗﻊ</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ﺷﻮﺩ</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ﺑﺎﻳﺪ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ﺑﻪ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i/>
            <w:sz w:val="24"/>
            <w:szCs w:val="28"/>
            <w:lang w:bidi="fa-IR"/>
          </w:rPr>
          <w:t>‬</w:t>
        </w:r>
        <w:r w:rsidRPr="0073097B">
          <w:rPr>
            <w:rFonts w:asciiTheme="majorBidi" w:eastAsiaTheme="minorHAnsi" w:hAnsiTheme="majorBidi"/>
            <w:i/>
            <w:sz w:val="24"/>
            <w:szCs w:val="28"/>
            <w:lang w:bidi="fa-IR"/>
          </w:rPr>
          <w:t>‬</w:t>
        </w:r>
        <w:r w:rsidRPr="0073097B">
          <w:rPr>
            <w:rFonts w:asciiTheme="majorBidi" w:eastAsiaTheme="minorHAnsi" w:hAnsiTheme="majorBidi" w:hint="eastAsia"/>
            <w:i/>
            <w:sz w:val="24"/>
            <w:szCs w:val="28"/>
            <w:rtl/>
            <w:lang w:bidi="fa-IR"/>
          </w:rPr>
          <w:t>روش</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مختلف</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آماده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شده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ﻭ</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ﺩﺭ</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ﻣﻮﺍﺭﺩ</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ﻻﺯﻡ</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ﺑﺎ</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ﻣﺼﺎﻟﺢ</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ﻣﻨﺎﺳﺐ</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ﺗﻘﻮﻳﺖ</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ﮔﺮﺩﺩ</w:t>
        </w:r>
        <w:r w:rsidRPr="0073097B">
          <w:rPr>
            <w:rFonts w:asciiTheme="majorBidi" w:eastAsiaTheme="minorHAnsi" w:hAnsiTheme="majorBidi"/>
            <w:i/>
            <w:sz w:val="24"/>
            <w:szCs w:val="28"/>
            <w:rtl/>
            <w:lang w:bidi="fa-IR"/>
          </w:rPr>
          <w:t>.</w:t>
        </w:r>
        <w:r w:rsidRPr="0073097B">
          <w:rPr>
            <w:rFonts w:eastAsiaTheme="minorHAnsi" w:cs="Times New Roman"/>
            <w:i/>
            <w:sz w:val="24"/>
            <w:szCs w:val="28"/>
            <w:rtl/>
            <w:lang w:bidi="fa-IR"/>
          </w:rPr>
          <w:t>‬</w:t>
        </w:r>
        <w:r w:rsidRPr="0073097B">
          <w:rPr>
            <w:rFonts w:asciiTheme="majorBidi" w:eastAsiaTheme="minorHAnsi" w:hAnsiTheme="majorBidi"/>
            <w:i/>
            <w:sz w:val="24"/>
            <w:szCs w:val="28"/>
            <w:rtl/>
            <w:lang w:bidi="fa-IR"/>
          </w:rPr>
          <w:t xml:space="preserve"> به طور کل</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خاک</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hint="cs"/>
            <w:i/>
            <w:sz w:val="24"/>
            <w:szCs w:val="28"/>
            <w:rtl/>
            <w:lang w:bidi="fa-IR"/>
          </w:rPr>
          <w:t>یی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که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برا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تثب</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ت</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بستر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روساز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لا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ه</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رساز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مورد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استفاده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قرار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گ</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رند</w:t>
        </w:r>
        <w:r w:rsidRPr="0073097B">
          <w:rPr>
            <w:rFonts w:asciiTheme="majorBidi" w:eastAsiaTheme="minorHAnsi" w:hAnsiTheme="majorBidi"/>
            <w:i/>
            <w:sz w:val="24"/>
            <w:szCs w:val="28"/>
            <w:rtl/>
            <w:lang w:bidi="fa-IR"/>
          </w:rPr>
          <w:t xml:space="preserve"> طبق مشخصات </w:t>
        </w:r>
        <w:r w:rsidRPr="0073097B">
          <w:rPr>
            <w:rFonts w:asciiTheme="majorBidi" w:eastAsiaTheme="minorHAnsi" w:hAnsiTheme="majorBidi"/>
            <w:i/>
            <w:sz w:val="24"/>
            <w:szCs w:val="28"/>
            <w:lang w:bidi="fa-IR"/>
          </w:rPr>
          <w:t>ASTM D 4223</w:t>
        </w:r>
        <w:r w:rsidRPr="0073097B">
          <w:rPr>
            <w:rFonts w:asciiTheme="majorBidi" w:eastAsiaTheme="minorHAnsi" w:hAnsiTheme="majorBidi"/>
            <w:i/>
            <w:sz w:val="24"/>
            <w:szCs w:val="28"/>
            <w:rtl/>
            <w:lang w:bidi="fa-IR"/>
          </w:rPr>
          <w:t xml:space="preserve"> نبا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د</w:t>
        </w:r>
        <w:r w:rsidRPr="0073097B">
          <w:rPr>
            <w:rFonts w:asciiTheme="majorBidi" w:eastAsiaTheme="minorHAnsi" w:hAnsiTheme="majorBidi"/>
            <w:i/>
            <w:sz w:val="24"/>
            <w:szCs w:val="28"/>
            <w:rtl/>
            <w:lang w:bidi="fa-IR"/>
          </w:rPr>
          <w:t xml:space="preserve"> ب</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ش</w:t>
        </w:r>
        <w:r w:rsidRPr="0073097B">
          <w:rPr>
            <w:rFonts w:asciiTheme="majorBidi" w:eastAsiaTheme="minorHAnsi" w:hAnsiTheme="majorBidi"/>
            <w:i/>
            <w:sz w:val="24"/>
            <w:szCs w:val="28"/>
            <w:rtl/>
            <w:lang w:bidi="fa-IR"/>
          </w:rPr>
          <w:t xml:space="preserve"> از 25 درصد مصالح مانده رو</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الک شماره 4 داشته و ارزش ماسه</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آن</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کمتر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از</w:t>
        </w:r>
        <w:r w:rsidRPr="0073097B">
          <w:rPr>
            <w:rFonts w:asciiTheme="majorBidi" w:eastAsiaTheme="minorHAnsi" w:hAnsiTheme="majorBidi"/>
            <w:i/>
            <w:sz w:val="24"/>
            <w:szCs w:val="28"/>
            <w:rtl/>
            <w:lang w:bidi="fa-IR"/>
          </w:rPr>
          <w:t xml:space="preserve"> 25 </w:t>
        </w:r>
        <w:r w:rsidRPr="0073097B">
          <w:rPr>
            <w:rFonts w:asciiTheme="majorBidi" w:eastAsiaTheme="minorHAnsi" w:hAnsiTheme="majorBidi" w:hint="eastAsia"/>
            <w:i/>
            <w:sz w:val="24"/>
            <w:szCs w:val="28"/>
            <w:rtl/>
            <w:lang w:bidi="fa-IR"/>
          </w:rPr>
          <w:t>درصد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نباشد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ع</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ن</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حال</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حاصلضرب</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دامنه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خم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ر</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خاک</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درصد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شده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از</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الک</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شماره</w:t>
        </w:r>
        <w:r w:rsidRPr="0073097B">
          <w:rPr>
            <w:rFonts w:asciiTheme="majorBidi" w:eastAsiaTheme="minorHAnsi" w:hAnsiTheme="majorBidi"/>
            <w:i/>
            <w:sz w:val="24"/>
            <w:szCs w:val="28"/>
            <w:rtl/>
            <w:lang w:bidi="fa-IR"/>
          </w:rPr>
          <w:t xml:space="preserve"> 200 </w:t>
        </w:r>
        <w:r w:rsidRPr="0073097B">
          <w:rPr>
            <w:rFonts w:asciiTheme="majorBidi" w:eastAsiaTheme="minorHAnsi" w:hAnsiTheme="majorBidi" w:hint="eastAsia"/>
            <w:i/>
            <w:sz w:val="24"/>
            <w:szCs w:val="28"/>
            <w:rtl/>
            <w:lang w:bidi="fa-IR"/>
          </w:rPr>
          <w:t>از</w:t>
        </w:r>
        <w:r w:rsidRPr="0073097B">
          <w:rPr>
            <w:rFonts w:asciiTheme="majorBidi" w:eastAsiaTheme="minorHAnsi" w:hAnsiTheme="majorBidi"/>
            <w:i/>
            <w:sz w:val="24"/>
            <w:szCs w:val="28"/>
            <w:rtl/>
            <w:lang w:bidi="fa-IR"/>
          </w:rPr>
          <w:t xml:space="preserve"> 60 </w:t>
        </w:r>
        <w:r w:rsidRPr="0073097B">
          <w:rPr>
            <w:rFonts w:asciiTheme="majorBidi" w:eastAsiaTheme="minorHAnsi" w:hAnsiTheme="majorBidi" w:hint="eastAsia"/>
            <w:i/>
            <w:sz w:val="24"/>
            <w:szCs w:val="28"/>
            <w:rtl/>
            <w:lang w:bidi="fa-IR"/>
          </w:rPr>
          <w:t>درصد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تجاوز</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نکند</w:t>
        </w:r>
        <w:r w:rsidRPr="0073097B">
          <w:rPr>
            <w:rFonts w:asciiTheme="majorBidi" w:eastAsiaTheme="minorHAnsi" w:hAnsiTheme="majorBidi"/>
            <w:i/>
            <w:sz w:val="24"/>
            <w:szCs w:val="28"/>
            <w:rtl/>
            <w:lang w:bidi="fa-IR"/>
          </w:rPr>
          <w:t xml:space="preserve">. </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Pr="0073097B">
          <w:t>‬</w:t>
        </w:r>
        <w:r w:rsidR="000D7CB0" w:rsidRPr="0073097B">
          <w:t>‬</w:t>
        </w:r>
        <w:r w:rsidR="003B68DB" w:rsidRPr="0073097B">
          <w:t>‬</w:t>
        </w:r>
        <w:r w:rsidR="0073097B" w:rsidRPr="0073097B">
          <w:t>‬</w:t>
        </w:r>
        <w:r w:rsidR="00834946">
          <w:t>‬</w:t>
        </w:r>
        <w:r w:rsidR="00000000">
          <w:t>‬</w:t>
        </w:r>
      </w:dir>
    </w:p>
    <w:p w14:paraId="33FB59C1" w14:textId="42C36145" w:rsidR="009034F4" w:rsidRPr="0073097B" w:rsidRDefault="009034F4" w:rsidP="009034F4">
      <w:pPr>
        <w:bidi/>
        <w:spacing w:before="0" w:after="0" w:line="259" w:lineRule="auto"/>
        <w:ind w:left="720"/>
        <w:jc w:val="both"/>
        <w:rPr>
          <w:rFonts w:asciiTheme="majorBidi" w:eastAsiaTheme="minorHAnsi" w:hAnsiTheme="majorBidi"/>
          <w:i/>
          <w:sz w:val="24"/>
          <w:szCs w:val="28"/>
          <w:rtl/>
          <w:lang w:bidi="fa-IR"/>
        </w:rPr>
      </w:pPr>
      <w:r w:rsidRPr="0073097B">
        <w:rPr>
          <w:rFonts w:asciiTheme="majorBidi" w:eastAsiaTheme="minorHAnsi" w:hAnsiTheme="majorBidi" w:hint="eastAsia"/>
          <w:i/>
          <w:sz w:val="24"/>
          <w:szCs w:val="28"/>
          <w:rtl/>
          <w:lang w:bidi="fa-IR"/>
        </w:rPr>
        <w:t>چنانچه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مس</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ک</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راه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از</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مناطق</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که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دارا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خاک</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نامرغوب</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باشد</w:t>
      </w:r>
      <w:r w:rsidRPr="0073097B">
        <w:rPr>
          <w:rFonts w:asciiTheme="majorBidi" w:eastAsiaTheme="minorHAnsi" w:hAnsiTheme="majorBidi"/>
          <w:i/>
          <w:sz w:val="24"/>
          <w:szCs w:val="28"/>
          <w:rtl/>
          <w:lang w:bidi="fa-IR"/>
        </w:rPr>
        <w:t xml:space="preserve"> (طبقه </w:t>
      </w:r>
      <w:r w:rsidRPr="0073097B">
        <w:rPr>
          <w:rFonts w:asciiTheme="majorBidi" w:eastAsiaTheme="minorHAnsi" w:hAnsiTheme="majorBidi" w:hint="eastAsia"/>
          <w:i/>
          <w:sz w:val="24"/>
          <w:szCs w:val="28"/>
          <w:rtl/>
          <w:lang w:bidi="fa-IR"/>
        </w:rPr>
        <w:t>بند</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ذکر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شده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عبور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کند،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در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اغلب</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موارد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تغ</w:t>
      </w:r>
      <w:r w:rsidRPr="0073097B">
        <w:rPr>
          <w:rFonts w:asciiTheme="majorBidi" w:eastAsiaTheme="minorHAnsi" w:hAnsiTheme="majorBidi" w:hint="cs"/>
          <w:i/>
          <w:sz w:val="24"/>
          <w:szCs w:val="28"/>
          <w:rtl/>
          <w:lang w:bidi="fa-IR"/>
        </w:rPr>
        <w:t>یی</w:t>
      </w:r>
      <w:r w:rsidRPr="0073097B">
        <w:rPr>
          <w:rFonts w:asciiTheme="majorBidi" w:eastAsiaTheme="minorHAnsi" w:hAnsiTheme="majorBidi" w:hint="eastAsia"/>
          <w:i/>
          <w:sz w:val="24"/>
          <w:szCs w:val="28"/>
          <w:rtl/>
          <w:lang w:bidi="fa-IR"/>
        </w:rPr>
        <w:t>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مس</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ر</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راه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تعو</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ض</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خاک</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اقدام</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گردد،</w:t>
      </w:r>
      <w:r w:rsidRPr="0073097B">
        <w:rPr>
          <w:rFonts w:asciiTheme="majorBidi" w:eastAsiaTheme="minorHAnsi" w:hAnsiTheme="majorBidi"/>
          <w:i/>
          <w:sz w:val="24"/>
          <w:szCs w:val="28"/>
          <w:rtl/>
          <w:lang w:bidi="fa-IR"/>
        </w:rPr>
        <w:t xml:space="preserve"> هرگاه به علل</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امکان تغ</w:t>
      </w:r>
      <w:r w:rsidRPr="0073097B">
        <w:rPr>
          <w:rFonts w:asciiTheme="majorBidi" w:eastAsiaTheme="minorHAnsi" w:hAnsiTheme="majorBidi" w:hint="cs"/>
          <w:i/>
          <w:sz w:val="24"/>
          <w:szCs w:val="28"/>
          <w:rtl/>
          <w:lang w:bidi="fa-IR"/>
        </w:rPr>
        <w:t>یی</w:t>
      </w:r>
      <w:r w:rsidRPr="0073097B">
        <w:rPr>
          <w:rFonts w:asciiTheme="majorBidi" w:eastAsiaTheme="minorHAnsi" w:hAnsiTheme="majorBidi" w:hint="eastAsia"/>
          <w:i/>
          <w:sz w:val="24"/>
          <w:szCs w:val="28"/>
          <w:rtl/>
          <w:lang w:bidi="fa-IR"/>
        </w:rPr>
        <w:t>ر</w:t>
      </w:r>
      <w:r w:rsidRPr="0073097B">
        <w:rPr>
          <w:rFonts w:asciiTheme="majorBidi" w:eastAsiaTheme="minorHAnsi" w:hAnsiTheme="majorBidi"/>
          <w:i/>
          <w:sz w:val="24"/>
          <w:szCs w:val="28"/>
          <w:rtl/>
          <w:lang w:bidi="fa-IR"/>
        </w:rPr>
        <w:t xml:space="preserve"> مس</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ر</w:t>
      </w:r>
      <w:r w:rsidRPr="0073097B">
        <w:rPr>
          <w:rFonts w:asciiTheme="majorBidi" w:eastAsiaTheme="minorHAnsi" w:hAnsiTheme="majorBidi"/>
          <w:i/>
          <w:sz w:val="24"/>
          <w:szCs w:val="28"/>
          <w:rtl/>
          <w:lang w:bidi="fa-IR"/>
        </w:rPr>
        <w:t xml:space="preserve"> راه و </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i/>
          <w:sz w:val="24"/>
          <w:szCs w:val="28"/>
          <w:rtl/>
          <w:lang w:bidi="fa-IR"/>
        </w:rPr>
        <w:t xml:space="preserve"> تعو</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ض</w:t>
      </w:r>
      <w:r w:rsidRPr="0073097B">
        <w:rPr>
          <w:rFonts w:asciiTheme="majorBidi" w:eastAsiaTheme="minorHAnsi" w:hAnsiTheme="majorBidi"/>
          <w:i/>
          <w:sz w:val="24"/>
          <w:szCs w:val="28"/>
          <w:rtl/>
          <w:lang w:bidi="fa-IR"/>
        </w:rPr>
        <w:t xml:space="preserve"> خاک نباشد و </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ا</w:t>
      </w:r>
      <w:r w:rsidRPr="0073097B">
        <w:rPr>
          <w:rFonts w:asciiTheme="majorBidi" w:eastAsiaTheme="minorHAnsi" w:hAnsiTheme="majorBidi"/>
          <w:i/>
          <w:sz w:val="24"/>
          <w:szCs w:val="28"/>
          <w:rtl/>
          <w:lang w:bidi="fa-IR"/>
        </w:rPr>
        <w:t xml:space="preserve"> 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نکه</w:t>
      </w:r>
      <w:r w:rsidRPr="0073097B">
        <w:rPr>
          <w:rFonts w:asciiTheme="majorBidi" w:eastAsiaTheme="minorHAnsi" w:hAnsiTheme="majorBidi"/>
          <w:i/>
          <w:sz w:val="24"/>
          <w:szCs w:val="28"/>
          <w:rtl/>
          <w:lang w:bidi="fa-IR"/>
        </w:rPr>
        <w:t xml:space="preserve"> هز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نه</w:t>
      </w:r>
      <w:r w:rsidRPr="0073097B">
        <w:rPr>
          <w:rFonts w:asciiTheme="majorBidi" w:eastAsiaTheme="minorHAnsi" w:hAnsiTheme="majorBidi"/>
          <w:i/>
          <w:sz w:val="24"/>
          <w:szCs w:val="28"/>
          <w:rtl/>
          <w:lang w:bidi="fa-IR"/>
        </w:rPr>
        <w:t xml:space="preserve"> تعو</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ض</w:t>
      </w:r>
      <w:r w:rsidRPr="0073097B">
        <w:rPr>
          <w:rFonts w:asciiTheme="majorBidi" w:eastAsiaTheme="minorHAnsi" w:hAnsiTheme="majorBidi"/>
          <w:i/>
          <w:sz w:val="24"/>
          <w:szCs w:val="28"/>
          <w:rtl/>
          <w:lang w:bidi="fa-IR"/>
        </w:rPr>
        <w:t xml:space="preserve"> خاک مقرون به صرفه نباشد با</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د</w:t>
      </w:r>
      <w:r w:rsidRPr="0073097B">
        <w:rPr>
          <w:rFonts w:asciiTheme="majorBidi" w:eastAsiaTheme="minorHAnsi" w:hAnsiTheme="majorBidi"/>
          <w:i/>
          <w:sz w:val="24"/>
          <w:szCs w:val="28"/>
          <w:rtl/>
          <w:lang w:bidi="fa-IR"/>
        </w:rPr>
        <w:t xml:space="preserve"> روش اصلاح و بهبود خاک مورد بررس</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قرار گ</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رد</w:t>
      </w:r>
      <w:r w:rsidRPr="0073097B">
        <w:rPr>
          <w:rFonts w:asciiTheme="majorBidi" w:eastAsiaTheme="minorHAnsi" w:hAnsiTheme="majorBidi"/>
          <w:i/>
          <w:sz w:val="24"/>
          <w:szCs w:val="28"/>
          <w:rtl/>
          <w:lang w:bidi="fa-IR"/>
        </w:rPr>
        <w:t xml:space="preserve"> تا چنانچه از نظر فن</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قابل توج</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ه</w:t>
      </w:r>
      <w:r w:rsidRPr="0073097B">
        <w:rPr>
          <w:rFonts w:asciiTheme="majorBidi" w:eastAsiaTheme="minorHAnsi" w:hAnsiTheme="majorBidi"/>
          <w:i/>
          <w:sz w:val="24"/>
          <w:szCs w:val="28"/>
          <w:rtl/>
          <w:lang w:bidi="fa-IR"/>
        </w:rPr>
        <w:t xml:space="preserve"> باشد تثب</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ت</w:t>
      </w:r>
      <w:r w:rsidRPr="0073097B">
        <w:rPr>
          <w:rFonts w:asciiTheme="majorBidi" w:eastAsiaTheme="minorHAnsi" w:hAnsiTheme="majorBidi"/>
          <w:i/>
          <w:sz w:val="24"/>
          <w:szCs w:val="28"/>
          <w:rtl/>
          <w:lang w:bidi="fa-IR"/>
        </w:rPr>
        <w:t xml:space="preserve"> بستر راه و خاکر</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rtl/>
          <w:lang w:bidi="fa-IR"/>
        </w:rPr>
        <w:t>ز</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انجام گردد. </w:t>
      </w:r>
    </w:p>
    <w:p w14:paraId="4CAEFF61" w14:textId="77777777" w:rsidR="009034F4" w:rsidRPr="0073097B" w:rsidRDefault="009034F4" w:rsidP="009034F4">
      <w:pPr>
        <w:bidi/>
        <w:spacing w:before="0" w:after="0" w:line="259" w:lineRule="auto"/>
        <w:ind w:left="720" w:hanging="360"/>
        <w:jc w:val="both"/>
        <w:rPr>
          <w:rFonts w:asciiTheme="majorBidi" w:eastAsiaTheme="minorHAnsi" w:hAnsiTheme="majorBidi"/>
          <w:i/>
          <w:sz w:val="24"/>
          <w:szCs w:val="28"/>
          <w:rtl/>
          <w:lang w:bidi="fa-IR"/>
        </w:rPr>
      </w:pPr>
      <w:r w:rsidRPr="0073097B">
        <w:rPr>
          <w:rFonts w:asciiTheme="majorBidi" w:eastAsiaTheme="minorHAnsi" w:hAnsiTheme="majorBidi"/>
          <w:i/>
          <w:sz w:val="24"/>
          <w:szCs w:val="28"/>
          <w:rtl/>
          <w:lang w:bidi="fa-IR"/>
        </w:rPr>
        <w:t xml:space="preserve">    باتوجه به نوع و مشخصات فن</w:t>
      </w:r>
      <w:r w:rsidRPr="0073097B">
        <w:rPr>
          <w:rFonts w:asciiTheme="majorBidi" w:eastAsiaTheme="minorHAnsi" w:hAnsiTheme="majorBidi" w:hint="cs"/>
          <w:i/>
          <w:sz w:val="24"/>
          <w:szCs w:val="28"/>
          <w:rtl/>
          <w:lang w:bidi="fa-IR"/>
        </w:rPr>
        <w:t>ی</w:t>
      </w:r>
      <w:r w:rsidRPr="0073097B">
        <w:rPr>
          <w:rFonts w:asciiTheme="majorBidi" w:eastAsiaTheme="minorHAnsi" w:hAnsiTheme="majorBidi"/>
          <w:i/>
          <w:sz w:val="24"/>
          <w:szCs w:val="28"/>
          <w:rtl/>
          <w:lang w:bidi="fa-IR"/>
        </w:rPr>
        <w:t xml:space="preserve"> بستر راه</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اصلاح</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و</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بهبود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خاک</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ها</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به</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چند</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روش</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انجام</w:t>
      </w:r>
      <w:r w:rsidRPr="0073097B">
        <w:rPr>
          <w:rFonts w:asciiTheme="majorBidi" w:eastAsiaTheme="minorHAnsi" w:hAnsiTheme="majorBidi"/>
          <w:i/>
          <w:sz w:val="24"/>
          <w:szCs w:val="28"/>
          <w:rtl/>
          <w:lang w:bidi="fa-IR"/>
        </w:rPr>
        <w:t xml:space="preserve"> </w:t>
      </w:r>
      <w:r w:rsidRPr="0073097B">
        <w:rPr>
          <w:rFonts w:asciiTheme="majorBidi" w:eastAsiaTheme="minorHAnsi" w:hAnsiTheme="majorBidi" w:hint="eastAsia"/>
          <w:i/>
          <w:sz w:val="24"/>
          <w:szCs w:val="28"/>
          <w:rtl/>
          <w:lang w:bidi="fa-IR"/>
        </w:rPr>
        <w:t>م</w:t>
      </w:r>
      <w:r w:rsidRPr="0073097B">
        <w:rPr>
          <w:rFonts w:asciiTheme="majorBidi" w:eastAsiaTheme="minorHAnsi" w:hAnsiTheme="majorBidi" w:hint="cs"/>
          <w:i/>
          <w:sz w:val="24"/>
          <w:szCs w:val="28"/>
          <w:rtl/>
          <w:lang w:bidi="fa-IR"/>
        </w:rPr>
        <w:t>ی</w:t>
      </w:r>
      <w:r w:rsidRPr="0073097B">
        <w:rPr>
          <w:rFonts w:asciiTheme="majorBidi" w:eastAsiaTheme="minorHAnsi" w:hAnsiTheme="majorBidi" w:hint="eastAsia"/>
          <w:i/>
          <w:sz w:val="24"/>
          <w:szCs w:val="28"/>
          <w:lang w:bidi="fa-IR"/>
        </w:rPr>
        <w:t>‌</w:t>
      </w:r>
      <w:r w:rsidRPr="0073097B">
        <w:rPr>
          <w:rFonts w:asciiTheme="majorBidi" w:eastAsiaTheme="minorHAnsi" w:hAnsiTheme="majorBidi" w:hint="eastAsia"/>
          <w:i/>
          <w:sz w:val="24"/>
          <w:szCs w:val="28"/>
          <w:rtl/>
          <w:lang w:bidi="fa-IR"/>
        </w:rPr>
        <w:t>شود</w:t>
      </w:r>
      <w:r w:rsidRPr="0073097B">
        <w:rPr>
          <w:rFonts w:asciiTheme="majorBidi" w:eastAsiaTheme="minorHAnsi" w:hAnsiTheme="majorBidi"/>
          <w:i/>
          <w:sz w:val="24"/>
          <w:szCs w:val="28"/>
          <w:rtl/>
          <w:lang w:bidi="fa-IR"/>
        </w:rPr>
        <w:t>:</w:t>
      </w:r>
    </w:p>
    <w:p w14:paraId="708803E7" w14:textId="77777777" w:rsidR="009034F4" w:rsidRPr="0073097B" w:rsidRDefault="009034F4" w:rsidP="009034F4">
      <w:pPr>
        <w:pStyle w:val="BKP-MatnMark"/>
      </w:pPr>
      <w:r w:rsidRPr="0073097B">
        <w:rPr>
          <w:rFonts w:hint="eastAsia"/>
          <w:rtl/>
        </w:rPr>
        <w:t>تثب</w:t>
      </w:r>
      <w:r w:rsidRPr="0073097B">
        <w:rPr>
          <w:rFonts w:hint="cs"/>
          <w:rtl/>
        </w:rPr>
        <w:t>ی</w:t>
      </w:r>
      <w:r w:rsidRPr="0073097B">
        <w:rPr>
          <w:rFonts w:hint="eastAsia"/>
          <w:rtl/>
        </w:rPr>
        <w:t>ت</w:t>
      </w:r>
      <w:r w:rsidRPr="0073097B">
        <w:rPr>
          <w:rtl/>
        </w:rPr>
        <w:t xml:space="preserve"> </w:t>
      </w:r>
      <w:r w:rsidRPr="0073097B">
        <w:rPr>
          <w:rFonts w:hint="eastAsia"/>
          <w:rtl/>
        </w:rPr>
        <w:t>خاک</w:t>
      </w:r>
      <w:r w:rsidRPr="0073097B">
        <w:rPr>
          <w:rFonts w:hint="eastAsia"/>
        </w:rPr>
        <w:t>‌</w:t>
      </w:r>
      <w:r w:rsidRPr="0073097B">
        <w:rPr>
          <w:rtl/>
        </w:rPr>
        <w:t xml:space="preserve"> و مصالح دانه</w:t>
      </w:r>
      <w:r w:rsidRPr="0073097B">
        <w:rPr>
          <w:rFonts w:hint="eastAsia"/>
        </w:rPr>
        <w:t>‌</w:t>
      </w:r>
      <w:r w:rsidRPr="0073097B">
        <w:rPr>
          <w:rFonts w:hint="eastAsia"/>
          <w:rtl/>
        </w:rPr>
        <w:t>ا</w:t>
      </w:r>
      <w:r w:rsidRPr="0073097B">
        <w:rPr>
          <w:rFonts w:hint="cs"/>
          <w:rtl/>
        </w:rPr>
        <w:t>ی</w:t>
      </w:r>
      <w:r w:rsidRPr="0073097B">
        <w:rPr>
          <w:rtl/>
        </w:rPr>
        <w:t xml:space="preserve"> </w:t>
      </w:r>
      <w:r w:rsidRPr="0073097B">
        <w:rPr>
          <w:rFonts w:hint="eastAsia"/>
          <w:rtl/>
        </w:rPr>
        <w:t>با</w:t>
      </w:r>
      <w:r w:rsidRPr="0073097B">
        <w:rPr>
          <w:rtl/>
        </w:rPr>
        <w:t xml:space="preserve"> </w:t>
      </w:r>
      <w:r w:rsidRPr="0073097B">
        <w:rPr>
          <w:rFonts w:hint="eastAsia"/>
          <w:rtl/>
        </w:rPr>
        <w:t>آهک</w:t>
      </w:r>
    </w:p>
    <w:p w14:paraId="2D0AA2B0" w14:textId="5C77771F" w:rsidR="009034F4" w:rsidRPr="0073097B" w:rsidRDefault="009034F4" w:rsidP="009034F4">
      <w:pPr>
        <w:pStyle w:val="BKP-MatnMark"/>
      </w:pPr>
      <w:r w:rsidRPr="0073097B">
        <w:rPr>
          <w:rFonts w:hint="eastAsia"/>
          <w:rtl/>
        </w:rPr>
        <w:t>تثب</w:t>
      </w:r>
      <w:r w:rsidRPr="0073097B">
        <w:rPr>
          <w:rFonts w:hint="cs"/>
          <w:rtl/>
        </w:rPr>
        <w:t>ی</w:t>
      </w:r>
      <w:r w:rsidRPr="0073097B">
        <w:rPr>
          <w:rFonts w:hint="eastAsia"/>
          <w:rtl/>
        </w:rPr>
        <w:t>ت</w:t>
      </w:r>
      <w:r w:rsidRPr="0073097B">
        <w:rPr>
          <w:rtl/>
        </w:rPr>
        <w:t xml:space="preserve"> </w:t>
      </w:r>
      <w:r w:rsidRPr="0073097B">
        <w:rPr>
          <w:rFonts w:hint="eastAsia"/>
          <w:rtl/>
        </w:rPr>
        <w:t>خاک</w:t>
      </w:r>
      <w:r w:rsidRPr="0073097B">
        <w:rPr>
          <w:rtl/>
        </w:rPr>
        <w:t xml:space="preserve"> </w:t>
      </w:r>
      <w:r w:rsidRPr="0073097B">
        <w:rPr>
          <w:rFonts w:hint="eastAsia"/>
          <w:rtl/>
        </w:rPr>
        <w:t>و</w:t>
      </w:r>
      <w:r w:rsidRPr="0073097B">
        <w:rPr>
          <w:rtl/>
        </w:rPr>
        <w:t xml:space="preserve"> </w:t>
      </w:r>
      <w:r w:rsidRPr="0073097B">
        <w:rPr>
          <w:rFonts w:hint="eastAsia"/>
          <w:rtl/>
        </w:rPr>
        <w:t>مصالح</w:t>
      </w:r>
      <w:r w:rsidRPr="0073097B">
        <w:rPr>
          <w:rtl/>
        </w:rPr>
        <w:t xml:space="preserve"> </w:t>
      </w:r>
      <w:r w:rsidRPr="0073097B">
        <w:rPr>
          <w:rFonts w:hint="eastAsia"/>
          <w:rtl/>
        </w:rPr>
        <w:t>شن</w:t>
      </w:r>
      <w:r w:rsidRPr="0073097B">
        <w:rPr>
          <w:rFonts w:hint="cs"/>
          <w:rtl/>
        </w:rPr>
        <w:t>ی</w:t>
      </w:r>
      <w:r w:rsidRPr="0073097B">
        <w:rPr>
          <w:rtl/>
        </w:rPr>
        <w:t xml:space="preserve"> </w:t>
      </w:r>
      <w:r w:rsidRPr="0073097B">
        <w:rPr>
          <w:rFonts w:hint="eastAsia"/>
          <w:rtl/>
        </w:rPr>
        <w:t>با</w:t>
      </w:r>
      <w:r w:rsidRPr="0073097B">
        <w:rPr>
          <w:rtl/>
        </w:rPr>
        <w:t xml:space="preserve"> </w:t>
      </w:r>
      <w:r w:rsidRPr="0073097B">
        <w:rPr>
          <w:rFonts w:hint="eastAsia"/>
          <w:rtl/>
        </w:rPr>
        <w:t>س</w:t>
      </w:r>
      <w:r w:rsidRPr="0073097B">
        <w:rPr>
          <w:rFonts w:hint="cs"/>
          <w:rtl/>
        </w:rPr>
        <w:t>ی</w:t>
      </w:r>
      <w:r w:rsidRPr="0073097B">
        <w:rPr>
          <w:rFonts w:hint="eastAsia"/>
          <w:rtl/>
        </w:rPr>
        <w:t>مان</w:t>
      </w:r>
      <w:r w:rsidRPr="0073097B">
        <w:rPr>
          <w:rtl/>
        </w:rPr>
        <w:t xml:space="preserve"> </w:t>
      </w:r>
      <w:r w:rsidRPr="0073097B">
        <w:rPr>
          <w:rFonts w:hint="eastAsia"/>
          <w:rtl/>
        </w:rPr>
        <w:t>پرتلند</w:t>
      </w:r>
    </w:p>
    <w:p w14:paraId="0C1017D3" w14:textId="77777777" w:rsidR="009034F4" w:rsidRPr="0073097B" w:rsidRDefault="009034F4" w:rsidP="009034F4">
      <w:pPr>
        <w:pStyle w:val="BKP-MatnMark"/>
      </w:pPr>
      <w:r w:rsidRPr="0073097B">
        <w:rPr>
          <w:rFonts w:hint="eastAsia"/>
          <w:rtl/>
        </w:rPr>
        <w:t>تثب</w:t>
      </w:r>
      <w:r w:rsidRPr="0073097B">
        <w:rPr>
          <w:rFonts w:hint="cs"/>
          <w:rtl/>
        </w:rPr>
        <w:t>ی</w:t>
      </w:r>
      <w:r w:rsidRPr="0073097B">
        <w:rPr>
          <w:rFonts w:hint="eastAsia"/>
          <w:rtl/>
        </w:rPr>
        <w:t>ت</w:t>
      </w:r>
      <w:r w:rsidRPr="0073097B">
        <w:rPr>
          <w:rtl/>
        </w:rPr>
        <w:t xml:space="preserve"> </w:t>
      </w:r>
      <w:r w:rsidRPr="0073097B">
        <w:rPr>
          <w:rFonts w:hint="eastAsia"/>
          <w:rtl/>
        </w:rPr>
        <w:t>خاک</w:t>
      </w:r>
      <w:r w:rsidRPr="0073097B">
        <w:rPr>
          <w:rtl/>
        </w:rPr>
        <w:t xml:space="preserve"> </w:t>
      </w:r>
      <w:r w:rsidRPr="0073097B">
        <w:rPr>
          <w:rFonts w:hint="eastAsia"/>
          <w:rtl/>
        </w:rPr>
        <w:t>و</w:t>
      </w:r>
      <w:r w:rsidRPr="0073097B">
        <w:rPr>
          <w:rtl/>
        </w:rPr>
        <w:t xml:space="preserve"> </w:t>
      </w:r>
      <w:r w:rsidRPr="0073097B">
        <w:rPr>
          <w:rFonts w:hint="eastAsia"/>
          <w:rtl/>
        </w:rPr>
        <w:t>مصالح</w:t>
      </w:r>
      <w:r w:rsidRPr="0073097B">
        <w:rPr>
          <w:rtl/>
        </w:rPr>
        <w:t xml:space="preserve"> </w:t>
      </w:r>
      <w:r w:rsidRPr="0073097B">
        <w:rPr>
          <w:rFonts w:hint="eastAsia"/>
          <w:rtl/>
        </w:rPr>
        <w:t>شن</w:t>
      </w:r>
      <w:r w:rsidRPr="0073097B">
        <w:rPr>
          <w:rFonts w:hint="cs"/>
          <w:rtl/>
        </w:rPr>
        <w:t>ی</w:t>
      </w:r>
      <w:r w:rsidRPr="0073097B">
        <w:rPr>
          <w:rtl/>
        </w:rPr>
        <w:t xml:space="preserve"> </w:t>
      </w:r>
      <w:r w:rsidRPr="0073097B">
        <w:rPr>
          <w:rFonts w:hint="eastAsia"/>
          <w:rtl/>
        </w:rPr>
        <w:t>با</w:t>
      </w:r>
      <w:r w:rsidRPr="0073097B">
        <w:rPr>
          <w:rtl/>
        </w:rPr>
        <w:t xml:space="preserve"> </w:t>
      </w:r>
      <w:r w:rsidRPr="0073097B">
        <w:rPr>
          <w:rFonts w:hint="eastAsia"/>
          <w:rtl/>
        </w:rPr>
        <w:t>ق</w:t>
      </w:r>
      <w:r w:rsidRPr="0073097B">
        <w:rPr>
          <w:rFonts w:hint="cs"/>
          <w:rtl/>
        </w:rPr>
        <w:t>ی</w:t>
      </w:r>
      <w:r w:rsidRPr="0073097B">
        <w:rPr>
          <w:rFonts w:hint="eastAsia"/>
          <w:rtl/>
        </w:rPr>
        <w:t>ر</w:t>
      </w:r>
    </w:p>
    <w:p w14:paraId="606EC3FB" w14:textId="77777777" w:rsidR="009034F4" w:rsidRPr="0073097B" w:rsidRDefault="009034F4" w:rsidP="009034F4">
      <w:pPr>
        <w:pStyle w:val="BKP-MatnMark"/>
      </w:pPr>
      <w:r w:rsidRPr="0073097B">
        <w:rPr>
          <w:rFonts w:hint="eastAsia"/>
          <w:rtl/>
        </w:rPr>
        <w:t>تثب</w:t>
      </w:r>
      <w:r w:rsidRPr="0073097B">
        <w:rPr>
          <w:rFonts w:hint="cs"/>
          <w:rtl/>
        </w:rPr>
        <w:t>ی</w:t>
      </w:r>
      <w:r w:rsidRPr="0073097B">
        <w:rPr>
          <w:rFonts w:hint="eastAsia"/>
          <w:rtl/>
        </w:rPr>
        <w:t>ت</w:t>
      </w:r>
      <w:r w:rsidRPr="0073097B">
        <w:rPr>
          <w:rtl/>
        </w:rPr>
        <w:t xml:space="preserve"> </w:t>
      </w:r>
      <w:r w:rsidRPr="0073097B">
        <w:rPr>
          <w:rFonts w:hint="eastAsia"/>
          <w:rtl/>
        </w:rPr>
        <w:t>خاک</w:t>
      </w:r>
      <w:r w:rsidRPr="0073097B">
        <w:rPr>
          <w:rFonts w:hint="eastAsia"/>
        </w:rPr>
        <w:t>‌</w:t>
      </w:r>
      <w:r w:rsidRPr="0073097B">
        <w:rPr>
          <w:rFonts w:hint="eastAsia"/>
          <w:rtl/>
        </w:rPr>
        <w:t>ها</w:t>
      </w:r>
      <w:r w:rsidRPr="0073097B">
        <w:rPr>
          <w:rtl/>
        </w:rPr>
        <w:t xml:space="preserve"> </w:t>
      </w:r>
      <w:r w:rsidRPr="0073097B">
        <w:rPr>
          <w:rFonts w:hint="eastAsia"/>
          <w:rtl/>
        </w:rPr>
        <w:t>با</w:t>
      </w:r>
      <w:r w:rsidRPr="0073097B">
        <w:rPr>
          <w:rtl/>
        </w:rPr>
        <w:t xml:space="preserve"> </w:t>
      </w:r>
      <w:r w:rsidRPr="0073097B">
        <w:rPr>
          <w:rFonts w:hint="eastAsia"/>
          <w:rtl/>
        </w:rPr>
        <w:t>ترک</w:t>
      </w:r>
      <w:r w:rsidRPr="0073097B">
        <w:rPr>
          <w:rFonts w:hint="cs"/>
          <w:rtl/>
        </w:rPr>
        <w:t>ی</w:t>
      </w:r>
      <w:r w:rsidRPr="0073097B">
        <w:rPr>
          <w:rFonts w:hint="eastAsia"/>
          <w:rtl/>
        </w:rPr>
        <w:t>ب</w:t>
      </w:r>
      <w:r w:rsidRPr="0073097B">
        <w:rPr>
          <w:rFonts w:hint="cs"/>
          <w:rtl/>
        </w:rPr>
        <w:t>ی</w:t>
      </w:r>
      <w:r w:rsidRPr="0073097B">
        <w:rPr>
          <w:rtl/>
        </w:rPr>
        <w:t xml:space="preserve"> </w:t>
      </w:r>
      <w:r w:rsidRPr="0073097B">
        <w:rPr>
          <w:rFonts w:hint="eastAsia"/>
          <w:rtl/>
        </w:rPr>
        <w:t>از</w:t>
      </w:r>
      <w:r w:rsidRPr="0073097B">
        <w:rPr>
          <w:rtl/>
        </w:rPr>
        <w:t xml:space="preserve"> </w:t>
      </w:r>
      <w:r w:rsidRPr="0073097B">
        <w:rPr>
          <w:rFonts w:hint="eastAsia"/>
          <w:rtl/>
        </w:rPr>
        <w:t>مواد</w:t>
      </w:r>
      <w:r w:rsidRPr="0073097B">
        <w:rPr>
          <w:rtl/>
        </w:rPr>
        <w:t xml:space="preserve"> </w:t>
      </w:r>
      <w:r w:rsidRPr="0073097B">
        <w:rPr>
          <w:rFonts w:hint="eastAsia"/>
          <w:rtl/>
        </w:rPr>
        <w:t>تثب</w:t>
      </w:r>
      <w:r w:rsidRPr="0073097B">
        <w:rPr>
          <w:rFonts w:hint="cs"/>
          <w:rtl/>
        </w:rPr>
        <w:t>ی</w:t>
      </w:r>
      <w:r w:rsidRPr="0073097B">
        <w:rPr>
          <w:rFonts w:hint="eastAsia"/>
          <w:rtl/>
        </w:rPr>
        <w:t>ت</w:t>
      </w:r>
      <w:r w:rsidRPr="0073097B">
        <w:rPr>
          <w:rtl/>
        </w:rPr>
        <w:t xml:space="preserve"> </w:t>
      </w:r>
      <w:r w:rsidRPr="0073097B">
        <w:rPr>
          <w:rFonts w:hint="eastAsia"/>
          <w:rtl/>
        </w:rPr>
        <w:t>کننده</w:t>
      </w:r>
    </w:p>
    <w:p w14:paraId="14615538" w14:textId="77777777" w:rsidR="009034F4" w:rsidRPr="0073097B" w:rsidRDefault="009034F4" w:rsidP="009034F4">
      <w:pPr>
        <w:pStyle w:val="BKP-MatnMark"/>
        <w:numPr>
          <w:ilvl w:val="0"/>
          <w:numId w:val="0"/>
        </w:numPr>
        <w:ind w:left="720"/>
        <w:rPr>
          <w:iCs/>
          <w:rtl/>
        </w:rPr>
      </w:pPr>
      <w:r w:rsidRPr="0073097B">
        <w:rPr>
          <w:rFonts w:hint="eastAsia"/>
          <w:rtl/>
        </w:rPr>
        <w:t>در</w:t>
      </w:r>
      <w:r w:rsidRPr="0073097B">
        <w:rPr>
          <w:rtl/>
        </w:rPr>
        <w:t xml:space="preserve"> </w:t>
      </w:r>
      <w:r w:rsidRPr="0073097B">
        <w:rPr>
          <w:rFonts w:hint="eastAsia"/>
          <w:rtl/>
        </w:rPr>
        <w:t>ا</w:t>
      </w:r>
      <w:r w:rsidRPr="0073097B">
        <w:rPr>
          <w:rFonts w:hint="cs"/>
          <w:rtl/>
        </w:rPr>
        <w:t>ی</w:t>
      </w:r>
      <w:r w:rsidRPr="0073097B">
        <w:rPr>
          <w:rFonts w:hint="eastAsia"/>
          <w:rtl/>
        </w:rPr>
        <w:t>ن</w:t>
      </w:r>
      <w:r w:rsidRPr="0073097B">
        <w:rPr>
          <w:rtl/>
        </w:rPr>
        <w:t xml:space="preserve"> </w:t>
      </w:r>
      <w:r w:rsidRPr="0073097B">
        <w:rPr>
          <w:rFonts w:hint="eastAsia"/>
          <w:rtl/>
        </w:rPr>
        <w:t>بسته</w:t>
      </w:r>
      <w:r w:rsidRPr="0073097B">
        <w:rPr>
          <w:rtl/>
        </w:rPr>
        <w:t xml:space="preserve"> </w:t>
      </w:r>
      <w:r w:rsidRPr="0073097B">
        <w:rPr>
          <w:rFonts w:hint="eastAsia"/>
          <w:rtl/>
        </w:rPr>
        <w:t>کار</w:t>
      </w:r>
      <w:r w:rsidRPr="0073097B">
        <w:rPr>
          <w:rFonts w:hint="cs"/>
          <w:rtl/>
        </w:rPr>
        <w:t>ی</w:t>
      </w:r>
      <w:r w:rsidRPr="0073097B">
        <w:rPr>
          <w:rtl/>
        </w:rPr>
        <w:t xml:space="preserve"> </w:t>
      </w:r>
      <w:r w:rsidRPr="0073097B">
        <w:rPr>
          <w:rFonts w:hint="eastAsia"/>
          <w:rtl/>
        </w:rPr>
        <w:t>به</w:t>
      </w:r>
      <w:r w:rsidRPr="0073097B">
        <w:rPr>
          <w:rtl/>
        </w:rPr>
        <w:t xml:space="preserve"> </w:t>
      </w:r>
      <w:r w:rsidRPr="0073097B">
        <w:rPr>
          <w:rFonts w:hint="eastAsia"/>
          <w:rtl/>
        </w:rPr>
        <w:t>نظر</w:t>
      </w:r>
      <w:r w:rsidRPr="0073097B">
        <w:rPr>
          <w:rtl/>
        </w:rPr>
        <w:t xml:space="preserve"> </w:t>
      </w:r>
      <w:r w:rsidRPr="0073097B">
        <w:rPr>
          <w:rFonts w:hint="eastAsia"/>
          <w:rtl/>
        </w:rPr>
        <w:t>م</w:t>
      </w:r>
      <w:r w:rsidRPr="0073097B">
        <w:rPr>
          <w:rFonts w:hint="cs"/>
          <w:rtl/>
        </w:rPr>
        <w:t>ی</w:t>
      </w:r>
      <w:r w:rsidRPr="0073097B">
        <w:rPr>
          <w:rFonts w:hint="eastAsia"/>
        </w:rPr>
        <w:t>‌</w:t>
      </w:r>
      <w:r w:rsidRPr="0073097B">
        <w:rPr>
          <w:rFonts w:hint="eastAsia"/>
          <w:rtl/>
        </w:rPr>
        <w:t>رسد</w:t>
      </w:r>
      <w:r w:rsidRPr="0073097B">
        <w:rPr>
          <w:rtl/>
        </w:rPr>
        <w:t xml:space="preserve"> </w:t>
      </w:r>
      <w:r w:rsidRPr="0073097B">
        <w:rPr>
          <w:rFonts w:hint="eastAsia"/>
          <w:rtl/>
        </w:rPr>
        <w:t>خاک</w:t>
      </w:r>
      <w:r w:rsidRPr="0073097B">
        <w:rPr>
          <w:rtl/>
        </w:rPr>
        <w:t xml:space="preserve"> </w:t>
      </w:r>
      <w:r w:rsidRPr="0073097B">
        <w:rPr>
          <w:rFonts w:hint="eastAsia"/>
          <w:rtl/>
        </w:rPr>
        <w:t>سطح</w:t>
      </w:r>
      <w:r w:rsidRPr="0073097B">
        <w:rPr>
          <w:rFonts w:hint="cs"/>
          <w:rtl/>
        </w:rPr>
        <w:t>ی</w:t>
      </w:r>
      <w:r w:rsidRPr="0073097B">
        <w:rPr>
          <w:rtl/>
        </w:rPr>
        <w:t xml:space="preserve"> </w:t>
      </w:r>
      <w:r w:rsidRPr="0073097B">
        <w:rPr>
          <w:rFonts w:hint="eastAsia"/>
          <w:rtl/>
        </w:rPr>
        <w:t>جهت</w:t>
      </w:r>
      <w:r w:rsidRPr="0073097B">
        <w:rPr>
          <w:rtl/>
        </w:rPr>
        <w:t xml:space="preserve"> </w:t>
      </w:r>
      <w:r w:rsidRPr="0073097B">
        <w:rPr>
          <w:rFonts w:hint="eastAsia"/>
          <w:rtl/>
        </w:rPr>
        <w:t>بستر</w:t>
      </w:r>
      <w:r w:rsidRPr="0073097B">
        <w:rPr>
          <w:rtl/>
        </w:rPr>
        <w:t xml:space="preserve"> </w:t>
      </w:r>
      <w:r w:rsidRPr="0073097B">
        <w:rPr>
          <w:rFonts w:hint="eastAsia"/>
          <w:rtl/>
        </w:rPr>
        <w:t>راه</w:t>
      </w:r>
      <w:r w:rsidRPr="0073097B">
        <w:rPr>
          <w:rFonts w:hint="eastAsia"/>
        </w:rPr>
        <w:t>‌</w:t>
      </w:r>
      <w:r w:rsidRPr="0073097B">
        <w:rPr>
          <w:rFonts w:hint="eastAsia"/>
          <w:rtl/>
        </w:rPr>
        <w:t>ها</w:t>
      </w:r>
      <w:r w:rsidRPr="0073097B">
        <w:rPr>
          <w:rtl/>
        </w:rPr>
        <w:t xml:space="preserve"> </w:t>
      </w:r>
      <w:r w:rsidRPr="0073097B">
        <w:rPr>
          <w:rFonts w:hint="eastAsia"/>
          <w:rtl/>
        </w:rPr>
        <w:t>مناسب</w:t>
      </w:r>
      <w:r w:rsidRPr="0073097B">
        <w:rPr>
          <w:rtl/>
        </w:rPr>
        <w:t xml:space="preserve"> </w:t>
      </w:r>
      <w:r w:rsidRPr="0073097B">
        <w:rPr>
          <w:rFonts w:hint="eastAsia"/>
          <w:rtl/>
        </w:rPr>
        <w:t>نم</w:t>
      </w:r>
      <w:r w:rsidRPr="0073097B">
        <w:rPr>
          <w:rFonts w:hint="cs"/>
          <w:rtl/>
        </w:rPr>
        <w:t>ی</w:t>
      </w:r>
      <w:r w:rsidRPr="0073097B">
        <w:rPr>
          <w:rFonts w:hint="eastAsia"/>
        </w:rPr>
        <w:t>‌</w:t>
      </w:r>
      <w:r w:rsidRPr="0073097B">
        <w:rPr>
          <w:rFonts w:hint="eastAsia"/>
          <w:rtl/>
        </w:rPr>
        <w:t>باشد</w:t>
      </w:r>
      <w:r w:rsidRPr="0073097B">
        <w:rPr>
          <w:rtl/>
        </w:rPr>
        <w:t xml:space="preserve"> </w:t>
      </w:r>
      <w:r w:rsidRPr="0073097B">
        <w:rPr>
          <w:rFonts w:hint="eastAsia"/>
          <w:rtl/>
        </w:rPr>
        <w:t>و</w:t>
      </w:r>
      <w:r w:rsidRPr="0073097B">
        <w:rPr>
          <w:rtl/>
        </w:rPr>
        <w:t xml:space="preserve"> </w:t>
      </w:r>
      <w:r w:rsidRPr="0073097B">
        <w:rPr>
          <w:rFonts w:hint="eastAsia"/>
          <w:rtl/>
        </w:rPr>
        <w:t>توص</w:t>
      </w:r>
      <w:r w:rsidRPr="0073097B">
        <w:rPr>
          <w:rFonts w:hint="cs"/>
          <w:rtl/>
        </w:rPr>
        <w:t>ی</w:t>
      </w:r>
      <w:r w:rsidRPr="0073097B">
        <w:rPr>
          <w:rFonts w:hint="eastAsia"/>
          <w:rtl/>
        </w:rPr>
        <w:t>ه</w:t>
      </w:r>
      <w:r w:rsidRPr="0073097B">
        <w:rPr>
          <w:rtl/>
        </w:rPr>
        <w:t xml:space="preserve"> </w:t>
      </w:r>
      <w:r w:rsidRPr="0073097B">
        <w:rPr>
          <w:rFonts w:hint="eastAsia"/>
          <w:rtl/>
        </w:rPr>
        <w:t>م</w:t>
      </w:r>
      <w:r w:rsidRPr="0073097B">
        <w:rPr>
          <w:rFonts w:hint="cs"/>
          <w:rtl/>
        </w:rPr>
        <w:t>ی</w:t>
      </w:r>
      <w:r w:rsidRPr="0073097B">
        <w:rPr>
          <w:rFonts w:hint="eastAsia"/>
        </w:rPr>
        <w:t>‌</w:t>
      </w:r>
      <w:r w:rsidRPr="0073097B">
        <w:rPr>
          <w:rFonts w:hint="eastAsia"/>
          <w:rtl/>
        </w:rPr>
        <w:t>شود</w:t>
      </w:r>
      <w:r w:rsidRPr="0073097B">
        <w:rPr>
          <w:rtl/>
        </w:rPr>
        <w:t xml:space="preserve"> </w:t>
      </w:r>
      <w:r w:rsidRPr="0073097B">
        <w:rPr>
          <w:rFonts w:hint="eastAsia"/>
          <w:rtl/>
        </w:rPr>
        <w:t>براساس</w:t>
      </w:r>
      <w:r w:rsidRPr="0073097B">
        <w:rPr>
          <w:rtl/>
        </w:rPr>
        <w:t xml:space="preserve"> </w:t>
      </w:r>
      <w:r w:rsidRPr="0073097B">
        <w:rPr>
          <w:rFonts w:hint="eastAsia"/>
          <w:rtl/>
        </w:rPr>
        <w:t>طراح</w:t>
      </w:r>
      <w:r w:rsidRPr="0073097B">
        <w:rPr>
          <w:rFonts w:hint="cs"/>
          <w:rtl/>
        </w:rPr>
        <w:t>ی</w:t>
      </w:r>
      <w:r w:rsidRPr="0073097B">
        <w:rPr>
          <w:rtl/>
        </w:rPr>
        <w:t xml:space="preserve"> </w:t>
      </w:r>
      <w:r w:rsidRPr="0073097B">
        <w:rPr>
          <w:rFonts w:hint="eastAsia"/>
          <w:rtl/>
        </w:rPr>
        <w:t>تراف</w:t>
      </w:r>
      <w:r w:rsidRPr="0073097B">
        <w:rPr>
          <w:rFonts w:hint="cs"/>
          <w:rtl/>
        </w:rPr>
        <w:t>ی</w:t>
      </w:r>
      <w:r w:rsidRPr="0073097B">
        <w:rPr>
          <w:rFonts w:hint="eastAsia"/>
          <w:rtl/>
        </w:rPr>
        <w:t>ک</w:t>
      </w:r>
      <w:r w:rsidRPr="0073097B">
        <w:rPr>
          <w:rtl/>
        </w:rPr>
        <w:t xml:space="preserve"> </w:t>
      </w:r>
      <w:r w:rsidRPr="0073097B">
        <w:rPr>
          <w:rFonts w:hint="eastAsia"/>
          <w:rtl/>
        </w:rPr>
        <w:t>روزانه</w:t>
      </w:r>
      <w:r w:rsidRPr="0073097B">
        <w:rPr>
          <w:rtl/>
        </w:rPr>
        <w:t xml:space="preserve"> </w:t>
      </w:r>
      <w:r w:rsidRPr="0073097B">
        <w:rPr>
          <w:rFonts w:hint="eastAsia"/>
          <w:rtl/>
        </w:rPr>
        <w:t>و</w:t>
      </w:r>
      <w:r w:rsidRPr="0073097B">
        <w:rPr>
          <w:rtl/>
        </w:rPr>
        <w:t xml:space="preserve"> </w:t>
      </w:r>
      <w:r w:rsidRPr="0073097B">
        <w:rPr>
          <w:rFonts w:hint="eastAsia"/>
          <w:rtl/>
        </w:rPr>
        <w:t>نوع</w:t>
      </w:r>
      <w:r w:rsidRPr="0073097B">
        <w:rPr>
          <w:rtl/>
        </w:rPr>
        <w:t xml:space="preserve"> </w:t>
      </w:r>
      <w:r w:rsidRPr="0073097B">
        <w:rPr>
          <w:rFonts w:hint="eastAsia"/>
          <w:rtl/>
        </w:rPr>
        <w:t>مس</w:t>
      </w:r>
      <w:r w:rsidRPr="0073097B">
        <w:rPr>
          <w:rFonts w:hint="cs"/>
          <w:rtl/>
        </w:rPr>
        <w:t>ی</w:t>
      </w:r>
      <w:r w:rsidRPr="0073097B">
        <w:rPr>
          <w:rFonts w:hint="eastAsia"/>
          <w:rtl/>
        </w:rPr>
        <w:t>ر</w:t>
      </w:r>
      <w:r w:rsidRPr="0073097B">
        <w:rPr>
          <w:rtl/>
        </w:rPr>
        <w:t xml:space="preserve"> </w:t>
      </w:r>
      <w:r w:rsidRPr="0073097B">
        <w:rPr>
          <w:rFonts w:hint="eastAsia"/>
          <w:rtl/>
        </w:rPr>
        <w:t>نسبت</w:t>
      </w:r>
      <w:r w:rsidRPr="0073097B">
        <w:rPr>
          <w:rtl/>
        </w:rPr>
        <w:t xml:space="preserve"> </w:t>
      </w:r>
      <w:r w:rsidRPr="0073097B">
        <w:rPr>
          <w:rFonts w:hint="eastAsia"/>
          <w:rtl/>
        </w:rPr>
        <w:t>به</w:t>
      </w:r>
      <w:r w:rsidRPr="0073097B">
        <w:rPr>
          <w:rtl/>
        </w:rPr>
        <w:t xml:space="preserve"> </w:t>
      </w:r>
      <w:r w:rsidRPr="0073097B">
        <w:rPr>
          <w:rFonts w:hint="eastAsia"/>
          <w:rtl/>
        </w:rPr>
        <w:t>تع</w:t>
      </w:r>
      <w:r w:rsidRPr="0073097B">
        <w:rPr>
          <w:rFonts w:hint="cs"/>
          <w:rtl/>
        </w:rPr>
        <w:t>یی</w:t>
      </w:r>
      <w:r w:rsidRPr="0073097B">
        <w:rPr>
          <w:rFonts w:hint="eastAsia"/>
          <w:rtl/>
        </w:rPr>
        <w:t>ن</w:t>
      </w:r>
      <w:r w:rsidRPr="0073097B">
        <w:rPr>
          <w:rtl/>
        </w:rPr>
        <w:t xml:space="preserve"> </w:t>
      </w:r>
      <w:r w:rsidRPr="0073097B">
        <w:rPr>
          <w:rFonts w:hint="eastAsia"/>
          <w:rtl/>
        </w:rPr>
        <w:t>ضخامت</w:t>
      </w:r>
      <w:r w:rsidRPr="0073097B">
        <w:rPr>
          <w:rtl/>
        </w:rPr>
        <w:t xml:space="preserve"> </w:t>
      </w:r>
      <w:r w:rsidRPr="0073097B">
        <w:rPr>
          <w:rFonts w:hint="eastAsia"/>
          <w:rtl/>
        </w:rPr>
        <w:t>خاک</w:t>
      </w:r>
      <w:r w:rsidRPr="0073097B">
        <w:rPr>
          <w:rtl/>
        </w:rPr>
        <w:t xml:space="preserve"> </w:t>
      </w:r>
      <w:r w:rsidRPr="0073097B">
        <w:rPr>
          <w:rFonts w:hint="eastAsia"/>
          <w:rtl/>
        </w:rPr>
        <w:t>نامناسب</w:t>
      </w:r>
      <w:r w:rsidRPr="0073097B">
        <w:rPr>
          <w:rtl/>
        </w:rPr>
        <w:t xml:space="preserve"> </w:t>
      </w:r>
      <w:r w:rsidRPr="0073097B">
        <w:rPr>
          <w:rFonts w:hint="eastAsia"/>
          <w:rtl/>
        </w:rPr>
        <w:t>اقدام</w:t>
      </w:r>
      <w:r w:rsidRPr="0073097B">
        <w:rPr>
          <w:rtl/>
        </w:rPr>
        <w:t xml:space="preserve"> </w:t>
      </w:r>
      <w:r w:rsidRPr="0073097B">
        <w:rPr>
          <w:rFonts w:hint="eastAsia"/>
          <w:rtl/>
        </w:rPr>
        <w:t>شود</w:t>
      </w:r>
      <w:r w:rsidRPr="0073097B">
        <w:rPr>
          <w:rtl/>
        </w:rPr>
        <w:t>.</w:t>
      </w:r>
    </w:p>
    <w:p w14:paraId="750F016F" w14:textId="77777777" w:rsidR="009034F4" w:rsidRPr="0073097B" w:rsidRDefault="009034F4" w:rsidP="009034F4">
      <w:pPr>
        <w:pStyle w:val="BKP-MatnBullet"/>
      </w:pPr>
      <w:bookmarkStart w:id="1654" w:name="_Hlk150165367"/>
      <w:r w:rsidRPr="0073097B">
        <w:rPr>
          <w:rFonts w:hint="eastAsia"/>
          <w:rtl/>
        </w:rPr>
        <w:t>با</w:t>
      </w:r>
      <w:r w:rsidRPr="0073097B">
        <w:rPr>
          <w:rtl/>
        </w:rPr>
        <w:t xml:space="preserve"> </w:t>
      </w:r>
      <w:r w:rsidRPr="0073097B">
        <w:rPr>
          <w:rFonts w:hint="eastAsia"/>
          <w:rtl/>
        </w:rPr>
        <w:t>در</w:t>
      </w:r>
      <w:r w:rsidRPr="0073097B">
        <w:rPr>
          <w:rtl/>
        </w:rPr>
        <w:t xml:space="preserve"> </w:t>
      </w:r>
      <w:r w:rsidRPr="0073097B">
        <w:rPr>
          <w:rFonts w:hint="eastAsia"/>
          <w:rtl/>
        </w:rPr>
        <w:t>نظرگ</w:t>
      </w:r>
      <w:r w:rsidRPr="0073097B">
        <w:rPr>
          <w:rFonts w:hint="cs"/>
          <w:rtl/>
        </w:rPr>
        <w:t>ی</w:t>
      </w:r>
      <w:r w:rsidRPr="0073097B">
        <w:rPr>
          <w:rFonts w:hint="eastAsia"/>
          <w:rtl/>
        </w:rPr>
        <w:t>ر</w:t>
      </w:r>
      <w:r w:rsidRPr="0073097B">
        <w:rPr>
          <w:rFonts w:hint="cs"/>
          <w:rtl/>
        </w:rPr>
        <w:t>ی</w:t>
      </w:r>
      <w:r w:rsidRPr="0073097B">
        <w:rPr>
          <w:rtl/>
        </w:rPr>
        <w:t xml:space="preserve"> </w:t>
      </w:r>
      <w:r w:rsidRPr="0073097B">
        <w:rPr>
          <w:rFonts w:hint="eastAsia"/>
          <w:rtl/>
        </w:rPr>
        <w:t>شرا</w:t>
      </w:r>
      <w:r w:rsidRPr="0073097B">
        <w:rPr>
          <w:rFonts w:hint="cs"/>
          <w:rtl/>
        </w:rPr>
        <w:t>ی</w:t>
      </w:r>
      <w:r w:rsidRPr="0073097B">
        <w:rPr>
          <w:rFonts w:hint="eastAsia"/>
          <w:rtl/>
        </w:rPr>
        <w:t>ط،</w:t>
      </w:r>
      <w:r w:rsidRPr="0073097B">
        <w:rPr>
          <w:rtl/>
        </w:rPr>
        <w:t xml:space="preserve"> </w:t>
      </w:r>
      <w:r w:rsidRPr="0073097B">
        <w:rPr>
          <w:rFonts w:hint="eastAsia"/>
          <w:rtl/>
        </w:rPr>
        <w:t>روش</w:t>
      </w:r>
      <w:r w:rsidRPr="0073097B">
        <w:rPr>
          <w:rtl/>
        </w:rPr>
        <w:t xml:space="preserve"> </w:t>
      </w:r>
      <w:r w:rsidRPr="0073097B">
        <w:rPr>
          <w:rFonts w:hint="eastAsia"/>
          <w:rtl/>
        </w:rPr>
        <w:t>اصلاح</w:t>
      </w:r>
      <w:r w:rsidRPr="0073097B">
        <w:rPr>
          <w:rtl/>
        </w:rPr>
        <w:t xml:space="preserve"> </w:t>
      </w:r>
      <w:r w:rsidRPr="0073097B">
        <w:rPr>
          <w:rFonts w:hint="eastAsia"/>
          <w:rtl/>
        </w:rPr>
        <w:t>و</w:t>
      </w:r>
      <w:r w:rsidRPr="0073097B">
        <w:rPr>
          <w:rtl/>
        </w:rPr>
        <w:t xml:space="preserve"> </w:t>
      </w:r>
      <w:r w:rsidRPr="0073097B">
        <w:rPr>
          <w:rFonts w:hint="eastAsia"/>
          <w:rtl/>
        </w:rPr>
        <w:t>بهبود</w:t>
      </w:r>
      <w:r w:rsidRPr="0073097B">
        <w:rPr>
          <w:rtl/>
        </w:rPr>
        <w:t xml:space="preserve"> </w:t>
      </w:r>
      <w:r w:rsidRPr="0073097B">
        <w:rPr>
          <w:rFonts w:hint="eastAsia"/>
          <w:rtl/>
        </w:rPr>
        <w:t>بستر</w:t>
      </w:r>
      <w:r w:rsidRPr="0073097B">
        <w:rPr>
          <w:rtl/>
        </w:rPr>
        <w:t xml:space="preserve"> </w:t>
      </w:r>
      <w:r w:rsidRPr="0073097B">
        <w:rPr>
          <w:rFonts w:hint="eastAsia"/>
          <w:rtl/>
        </w:rPr>
        <w:t>راه</w:t>
      </w:r>
      <w:r w:rsidRPr="0073097B">
        <w:rPr>
          <w:rFonts w:hint="eastAsia"/>
        </w:rPr>
        <w:t>‌</w:t>
      </w:r>
      <w:r w:rsidRPr="0073097B">
        <w:rPr>
          <w:rFonts w:hint="eastAsia"/>
          <w:rtl/>
        </w:rPr>
        <w:t>ها</w:t>
      </w:r>
      <w:r w:rsidRPr="0073097B">
        <w:rPr>
          <w:rtl/>
        </w:rPr>
        <w:t xml:space="preserve"> </w:t>
      </w:r>
      <w:r w:rsidRPr="0073097B">
        <w:rPr>
          <w:rFonts w:hint="eastAsia"/>
          <w:rtl/>
        </w:rPr>
        <w:t>مورد</w:t>
      </w:r>
      <w:r w:rsidRPr="0073097B">
        <w:rPr>
          <w:rtl/>
        </w:rPr>
        <w:t xml:space="preserve"> </w:t>
      </w:r>
      <w:r w:rsidRPr="0073097B">
        <w:rPr>
          <w:rFonts w:hint="eastAsia"/>
          <w:rtl/>
        </w:rPr>
        <w:t>بررس</w:t>
      </w:r>
      <w:r w:rsidRPr="0073097B">
        <w:rPr>
          <w:rFonts w:hint="cs"/>
          <w:rtl/>
        </w:rPr>
        <w:t>ی</w:t>
      </w:r>
      <w:r w:rsidRPr="0073097B">
        <w:rPr>
          <w:rtl/>
        </w:rPr>
        <w:t xml:space="preserve"> </w:t>
      </w:r>
      <w:r w:rsidRPr="0073097B">
        <w:rPr>
          <w:rFonts w:hint="eastAsia"/>
          <w:rtl/>
        </w:rPr>
        <w:t>قرار</w:t>
      </w:r>
      <w:r w:rsidRPr="0073097B">
        <w:rPr>
          <w:rtl/>
        </w:rPr>
        <w:t xml:space="preserve"> </w:t>
      </w:r>
      <w:r w:rsidRPr="0073097B">
        <w:rPr>
          <w:rFonts w:hint="eastAsia"/>
          <w:rtl/>
        </w:rPr>
        <w:t>خواهد</w:t>
      </w:r>
      <w:r w:rsidRPr="0073097B">
        <w:rPr>
          <w:rtl/>
        </w:rPr>
        <w:t xml:space="preserve"> </w:t>
      </w:r>
      <w:r w:rsidRPr="0073097B">
        <w:rPr>
          <w:rFonts w:hint="eastAsia"/>
          <w:rtl/>
        </w:rPr>
        <w:t>گرفت</w:t>
      </w:r>
      <w:r w:rsidRPr="0073097B">
        <w:rPr>
          <w:rtl/>
        </w:rPr>
        <w:t xml:space="preserve">. </w:t>
      </w:r>
      <w:r w:rsidRPr="0073097B">
        <w:rPr>
          <w:rFonts w:hint="cs"/>
          <w:rtl/>
        </w:rPr>
        <w:t>توصیه</w:t>
      </w:r>
      <w:r w:rsidRPr="0073097B">
        <w:rPr>
          <w:rtl/>
        </w:rPr>
        <w:softHyphen/>
      </w:r>
      <w:r w:rsidRPr="0073097B">
        <w:rPr>
          <w:rFonts w:hint="cs"/>
          <w:rtl/>
        </w:rPr>
        <w:t xml:space="preserve">های مورد نیاز برای عملیات خاکریزی و </w:t>
      </w:r>
      <w:r w:rsidRPr="0073097B">
        <w:rPr>
          <w:rFonts w:hint="eastAsia"/>
          <w:rtl/>
        </w:rPr>
        <w:t>شرح</w:t>
      </w:r>
      <w:r w:rsidRPr="0073097B">
        <w:rPr>
          <w:rtl/>
        </w:rPr>
        <w:t xml:space="preserve"> </w:t>
      </w:r>
      <w:r w:rsidRPr="0073097B">
        <w:rPr>
          <w:rFonts w:hint="eastAsia"/>
          <w:rtl/>
        </w:rPr>
        <w:t>کامل</w:t>
      </w:r>
      <w:r w:rsidRPr="0073097B">
        <w:rPr>
          <w:rtl/>
        </w:rPr>
        <w:t xml:space="preserve"> </w:t>
      </w:r>
      <w:r w:rsidRPr="0073097B">
        <w:rPr>
          <w:rFonts w:hint="eastAsia"/>
          <w:rtl/>
        </w:rPr>
        <w:t>روش</w:t>
      </w:r>
      <w:r w:rsidRPr="0073097B">
        <w:rPr>
          <w:rFonts w:hint="eastAsia"/>
        </w:rPr>
        <w:t>‌</w:t>
      </w:r>
      <w:r w:rsidRPr="0073097B">
        <w:rPr>
          <w:rFonts w:hint="eastAsia"/>
          <w:rtl/>
        </w:rPr>
        <w:t>ها</w:t>
      </w:r>
      <w:r w:rsidRPr="0073097B">
        <w:rPr>
          <w:rFonts w:hint="cs"/>
          <w:rtl/>
        </w:rPr>
        <w:t>ی</w:t>
      </w:r>
      <w:r w:rsidRPr="0073097B">
        <w:rPr>
          <w:rtl/>
        </w:rPr>
        <w:t xml:space="preserve"> </w:t>
      </w:r>
      <w:r w:rsidRPr="0073097B">
        <w:rPr>
          <w:rFonts w:hint="eastAsia"/>
          <w:rtl/>
        </w:rPr>
        <w:t>تثب</w:t>
      </w:r>
      <w:r w:rsidRPr="0073097B">
        <w:rPr>
          <w:rFonts w:hint="cs"/>
          <w:rtl/>
        </w:rPr>
        <w:t>ی</w:t>
      </w:r>
      <w:r w:rsidRPr="0073097B">
        <w:rPr>
          <w:rFonts w:hint="eastAsia"/>
          <w:rtl/>
        </w:rPr>
        <w:t>ت</w:t>
      </w:r>
      <w:r w:rsidRPr="0073097B">
        <w:rPr>
          <w:rtl/>
        </w:rPr>
        <w:t xml:space="preserve"> </w:t>
      </w:r>
      <w:r w:rsidRPr="0073097B">
        <w:rPr>
          <w:rFonts w:hint="eastAsia"/>
          <w:rtl/>
        </w:rPr>
        <w:t>لا</w:t>
      </w:r>
      <w:r w:rsidRPr="0073097B">
        <w:rPr>
          <w:rFonts w:hint="cs"/>
          <w:rtl/>
        </w:rPr>
        <w:t>ی</w:t>
      </w:r>
      <w:r w:rsidRPr="0073097B">
        <w:rPr>
          <w:rFonts w:hint="eastAsia"/>
          <w:rtl/>
        </w:rPr>
        <w:t>ه</w:t>
      </w:r>
      <w:r w:rsidRPr="0073097B">
        <w:rPr>
          <w:rFonts w:hint="eastAsia"/>
        </w:rPr>
        <w:t>‌</w:t>
      </w:r>
      <w:r w:rsidRPr="0073097B">
        <w:rPr>
          <w:rFonts w:hint="eastAsia"/>
          <w:rtl/>
        </w:rPr>
        <w:t>ها</w:t>
      </w:r>
      <w:r w:rsidRPr="0073097B">
        <w:rPr>
          <w:rFonts w:hint="cs"/>
          <w:rtl/>
        </w:rPr>
        <w:t>ی</w:t>
      </w:r>
      <w:r w:rsidRPr="0073097B">
        <w:rPr>
          <w:rtl/>
        </w:rPr>
        <w:t xml:space="preserve"> </w:t>
      </w:r>
      <w:r w:rsidRPr="0073097B">
        <w:rPr>
          <w:rFonts w:hint="eastAsia"/>
          <w:rtl/>
        </w:rPr>
        <w:t>خاکر</w:t>
      </w:r>
      <w:r w:rsidRPr="0073097B">
        <w:rPr>
          <w:rFonts w:hint="cs"/>
          <w:rtl/>
        </w:rPr>
        <w:t>ی</w:t>
      </w:r>
      <w:r w:rsidRPr="0073097B">
        <w:rPr>
          <w:rFonts w:hint="eastAsia"/>
          <w:rtl/>
        </w:rPr>
        <w:t>ز</w:t>
      </w:r>
      <w:r w:rsidRPr="0073097B">
        <w:rPr>
          <w:rtl/>
        </w:rPr>
        <w:t xml:space="preserve"> </w:t>
      </w:r>
      <w:r w:rsidRPr="0073097B">
        <w:rPr>
          <w:rFonts w:hint="eastAsia"/>
          <w:rtl/>
        </w:rPr>
        <w:t>و</w:t>
      </w:r>
      <w:r w:rsidRPr="0073097B">
        <w:rPr>
          <w:rtl/>
        </w:rPr>
        <w:t xml:space="preserve"> </w:t>
      </w:r>
      <w:r w:rsidRPr="0073097B">
        <w:rPr>
          <w:rFonts w:hint="eastAsia"/>
          <w:rtl/>
        </w:rPr>
        <w:t>روساز</w:t>
      </w:r>
      <w:r w:rsidRPr="0073097B">
        <w:rPr>
          <w:rFonts w:hint="cs"/>
          <w:rtl/>
        </w:rPr>
        <w:t>ی</w:t>
      </w:r>
      <w:r w:rsidRPr="0073097B">
        <w:rPr>
          <w:rtl/>
        </w:rPr>
        <w:t xml:space="preserve"> </w:t>
      </w:r>
      <w:r w:rsidRPr="0073097B">
        <w:rPr>
          <w:rFonts w:hint="eastAsia"/>
          <w:rtl/>
        </w:rPr>
        <w:t>راه‌ها</w:t>
      </w:r>
      <w:r w:rsidRPr="0073097B">
        <w:rPr>
          <w:rFonts w:hint="cs"/>
          <w:rtl/>
        </w:rPr>
        <w:t xml:space="preserve"> به ترتیب</w:t>
      </w:r>
      <w:r w:rsidRPr="0073097B">
        <w:rPr>
          <w:rtl/>
        </w:rPr>
        <w:t xml:space="preserve"> </w:t>
      </w:r>
      <w:r w:rsidRPr="0073097B">
        <w:rPr>
          <w:rFonts w:hint="cs"/>
          <w:rtl/>
        </w:rPr>
        <w:t>در نشریات 101 و 268 سازمان مدیریت و برنامه</w:t>
      </w:r>
      <w:r w:rsidRPr="0073097B">
        <w:rPr>
          <w:rtl/>
        </w:rPr>
        <w:softHyphen/>
      </w:r>
      <w:r w:rsidRPr="0073097B">
        <w:rPr>
          <w:rFonts w:hint="cs"/>
          <w:rtl/>
        </w:rPr>
        <w:t xml:space="preserve">ریزی </w:t>
      </w:r>
      <w:r w:rsidRPr="0073097B">
        <w:rPr>
          <w:rFonts w:hint="eastAsia"/>
          <w:rtl/>
        </w:rPr>
        <w:t>کشور</w:t>
      </w:r>
      <w:r w:rsidRPr="0073097B">
        <w:rPr>
          <w:rtl/>
        </w:rPr>
        <w:t xml:space="preserve"> </w:t>
      </w:r>
      <w:r w:rsidRPr="0073097B">
        <w:rPr>
          <w:rFonts w:hint="eastAsia"/>
          <w:rtl/>
        </w:rPr>
        <w:t>قابل</w:t>
      </w:r>
      <w:r w:rsidRPr="0073097B">
        <w:rPr>
          <w:rtl/>
        </w:rPr>
        <w:t xml:space="preserve"> </w:t>
      </w:r>
      <w:r w:rsidRPr="0073097B">
        <w:rPr>
          <w:rFonts w:hint="eastAsia"/>
          <w:rtl/>
        </w:rPr>
        <w:t>مشاهده</w:t>
      </w:r>
      <w:r w:rsidRPr="0073097B">
        <w:rPr>
          <w:rtl/>
        </w:rPr>
        <w:t xml:space="preserve"> است.</w:t>
      </w:r>
      <w:bookmarkEnd w:id="1654"/>
    </w:p>
    <w:p w14:paraId="5BB6F316" w14:textId="77777777" w:rsidR="009034F4" w:rsidRPr="0073097B" w:rsidRDefault="009034F4" w:rsidP="009034F4">
      <w:pPr>
        <w:pStyle w:val="BKP-MatnMark"/>
        <w:numPr>
          <w:ilvl w:val="0"/>
          <w:numId w:val="0"/>
        </w:numPr>
        <w:ind w:left="720"/>
      </w:pPr>
    </w:p>
    <w:p w14:paraId="14988543" w14:textId="77777777" w:rsidR="009034F4" w:rsidRPr="0073097B" w:rsidRDefault="009034F4" w:rsidP="009034F4">
      <w:pPr>
        <w:pStyle w:val="BKP-MatnBullet"/>
        <w:numPr>
          <w:ilvl w:val="0"/>
          <w:numId w:val="0"/>
        </w:numPr>
        <w:ind w:left="720" w:hanging="360"/>
      </w:pPr>
    </w:p>
    <w:p w14:paraId="3A3D0EE4" w14:textId="77777777" w:rsidR="00F04910" w:rsidRPr="0073097B" w:rsidRDefault="00F04910" w:rsidP="00C27258">
      <w:pPr>
        <w:pStyle w:val="BKP-MatnBullet"/>
      </w:pPr>
      <w:r w:rsidRPr="0073097B">
        <w:rPr>
          <w:rtl/>
        </w:rPr>
        <w:br w:type="page"/>
      </w:r>
    </w:p>
    <w:p w14:paraId="53711978" w14:textId="77777777" w:rsidR="003128BE" w:rsidRPr="00993220" w:rsidRDefault="003128BE" w:rsidP="004B5DD2">
      <w:pPr>
        <w:pStyle w:val="BKP-Heading1"/>
        <w:rPr>
          <w:b w:val="0"/>
          <w:bCs w:val="0"/>
          <w:sz w:val="52"/>
          <w:szCs w:val="48"/>
          <w:rtl/>
        </w:rPr>
      </w:pPr>
      <w:r w:rsidRPr="00993220">
        <w:rPr>
          <w:sz w:val="52"/>
          <w:szCs w:val="48"/>
          <w:rtl/>
        </w:rPr>
        <w:t xml:space="preserve">                     </w:t>
      </w:r>
      <w:bookmarkStart w:id="1655" w:name="_Toc151295639"/>
      <w:bookmarkEnd w:id="1655"/>
    </w:p>
    <w:p w14:paraId="34EAE5DD" w14:textId="77777777" w:rsidR="003128BE" w:rsidRPr="002042ED" w:rsidRDefault="003128BE" w:rsidP="00B05D3C">
      <w:pPr>
        <w:bidi/>
        <w:spacing w:line="276" w:lineRule="auto"/>
        <w:ind w:firstLine="720"/>
        <w:jc w:val="both"/>
        <w:rPr>
          <w:b/>
          <w:bCs/>
          <w:sz w:val="52"/>
          <w:szCs w:val="48"/>
        </w:rPr>
      </w:pPr>
      <w:r w:rsidRPr="00993220">
        <w:rPr>
          <w:b/>
          <w:bCs/>
          <w:sz w:val="52"/>
          <w:szCs w:val="48"/>
          <w:rtl/>
        </w:rPr>
        <w:t xml:space="preserve">                                 پ</w:t>
      </w:r>
      <w:r w:rsidRPr="00993220">
        <w:rPr>
          <w:rFonts w:hint="cs"/>
          <w:b/>
          <w:bCs/>
          <w:sz w:val="52"/>
          <w:szCs w:val="48"/>
          <w:rtl/>
        </w:rPr>
        <w:t>ی</w:t>
      </w:r>
      <w:r w:rsidRPr="00993220">
        <w:rPr>
          <w:rFonts w:hint="eastAsia"/>
          <w:b/>
          <w:bCs/>
          <w:sz w:val="52"/>
          <w:szCs w:val="48"/>
          <w:rtl/>
        </w:rPr>
        <w:t>وست</w:t>
      </w:r>
      <w:r w:rsidRPr="00993220">
        <w:rPr>
          <w:b/>
          <w:bCs/>
          <w:sz w:val="52"/>
          <w:szCs w:val="48"/>
          <w:rtl/>
        </w:rPr>
        <w:softHyphen/>
      </w:r>
      <w:r w:rsidRPr="00993220">
        <w:rPr>
          <w:rFonts w:hint="eastAsia"/>
          <w:b/>
          <w:bCs/>
          <w:sz w:val="52"/>
          <w:szCs w:val="48"/>
          <w:rtl/>
        </w:rPr>
        <w:t>ها</w:t>
      </w:r>
    </w:p>
    <w:p w14:paraId="32811DE3" w14:textId="77777777" w:rsidR="003128BE" w:rsidRPr="002042ED" w:rsidRDefault="003128BE" w:rsidP="00B05D3C">
      <w:pPr>
        <w:bidi/>
        <w:spacing w:line="276" w:lineRule="auto"/>
        <w:jc w:val="both"/>
        <w:rPr>
          <w:rtl/>
          <w:lang w:bidi="fa-IR"/>
        </w:rPr>
      </w:pPr>
    </w:p>
    <w:p w14:paraId="1E6455B3" w14:textId="77777777" w:rsidR="003128BE" w:rsidRPr="002042ED" w:rsidRDefault="003128BE" w:rsidP="00B05D3C">
      <w:pPr>
        <w:bidi/>
        <w:spacing w:line="276" w:lineRule="auto"/>
        <w:jc w:val="both"/>
      </w:pPr>
    </w:p>
    <w:p w14:paraId="0A386B67" w14:textId="77777777" w:rsidR="003128BE" w:rsidRPr="002042ED" w:rsidRDefault="003128BE" w:rsidP="00B05D3C">
      <w:pPr>
        <w:pStyle w:val="ListParagraph"/>
        <w:shd w:val="clear" w:color="auto" w:fill="FFFFFF" w:themeFill="background1"/>
        <w:spacing w:line="276" w:lineRule="auto"/>
        <w:ind w:left="360"/>
        <w:rPr>
          <w:sz w:val="28"/>
          <w:rtl/>
        </w:rPr>
      </w:pPr>
    </w:p>
    <w:p w14:paraId="317D0AD0" w14:textId="77777777" w:rsidR="003128BE" w:rsidRPr="002042ED" w:rsidRDefault="003128BE" w:rsidP="00B05D3C">
      <w:pPr>
        <w:pStyle w:val="ListParagraph"/>
        <w:shd w:val="clear" w:color="auto" w:fill="FFFFFF" w:themeFill="background1"/>
        <w:spacing w:line="276" w:lineRule="auto"/>
        <w:ind w:left="360"/>
        <w:rPr>
          <w:sz w:val="28"/>
          <w:rtl/>
        </w:rPr>
      </w:pPr>
    </w:p>
    <w:p w14:paraId="2514907A" w14:textId="77777777" w:rsidR="003128BE" w:rsidRPr="002042ED" w:rsidRDefault="003128BE" w:rsidP="00B05D3C">
      <w:pPr>
        <w:tabs>
          <w:tab w:val="left" w:pos="7108"/>
        </w:tabs>
        <w:bidi/>
        <w:jc w:val="both"/>
        <w:rPr>
          <w:rFonts w:ascii="Arial" w:hAnsi="Arial"/>
        </w:rPr>
      </w:pPr>
    </w:p>
    <w:p w14:paraId="20F753AA" w14:textId="77777777"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656" w:name="_Toc50552696"/>
      <w:bookmarkStart w:id="1657" w:name="_Toc50552697"/>
      <w:bookmarkStart w:id="1658" w:name="_Toc50552698"/>
      <w:bookmarkStart w:id="1659" w:name="_Toc50552699"/>
      <w:bookmarkStart w:id="1660" w:name="_Toc50552700"/>
      <w:bookmarkStart w:id="1661" w:name="_Toc50552701"/>
      <w:bookmarkStart w:id="1662" w:name="_Toc50552702"/>
      <w:bookmarkStart w:id="1663" w:name="_Toc50552703"/>
      <w:bookmarkStart w:id="1664" w:name="_Toc50552704"/>
      <w:bookmarkStart w:id="1665" w:name="_Toc50552705"/>
      <w:bookmarkStart w:id="1666" w:name="_Toc50552706"/>
      <w:bookmarkStart w:id="1667" w:name="_Toc50552707"/>
      <w:bookmarkStart w:id="1668" w:name="_Toc50552708"/>
      <w:bookmarkStart w:id="1669" w:name="_Toc50552710"/>
      <w:bookmarkStart w:id="1670" w:name="_Toc50552712"/>
      <w:bookmarkStart w:id="1671" w:name="_Toc50552714"/>
      <w:bookmarkStart w:id="1672" w:name="_Toc50552715"/>
      <w:bookmarkStart w:id="1673" w:name="_Toc50552716"/>
      <w:bookmarkStart w:id="1674" w:name="_Toc50552717"/>
      <w:bookmarkStart w:id="1675" w:name="_Toc50552718"/>
      <w:bookmarkStart w:id="1676" w:name="_Toc50552719"/>
      <w:bookmarkStart w:id="1677" w:name="_Toc50552720"/>
      <w:bookmarkStart w:id="1678" w:name="_Toc50552721"/>
      <w:bookmarkStart w:id="1679" w:name="_Toc50552722"/>
      <w:bookmarkStart w:id="1680" w:name="_Toc50552723"/>
      <w:bookmarkStart w:id="1681" w:name="_Toc50552725"/>
      <w:bookmarkStart w:id="1682" w:name="_Toc50552726"/>
      <w:bookmarkStart w:id="1683" w:name="_Toc50552727"/>
      <w:bookmarkStart w:id="1684" w:name="_Toc50552728"/>
      <w:bookmarkStart w:id="1685" w:name="_Toc50552729"/>
      <w:bookmarkStart w:id="1686" w:name="_Toc50552730"/>
      <w:bookmarkStart w:id="1687" w:name="_Toc50552731"/>
      <w:bookmarkStart w:id="1688" w:name="_Toc50552732"/>
      <w:bookmarkStart w:id="1689" w:name="_Toc50552733"/>
      <w:bookmarkStart w:id="1690" w:name="_Toc50552734"/>
      <w:bookmarkStart w:id="1691" w:name="_Toc50552736"/>
      <w:bookmarkStart w:id="1692" w:name="_Toc50552737"/>
      <w:bookmarkStart w:id="1693" w:name="_Toc50552738"/>
      <w:bookmarkStart w:id="1694" w:name="_Toc50552739"/>
      <w:bookmarkStart w:id="1695" w:name="_Toc50552740"/>
      <w:bookmarkStart w:id="1696" w:name="_Toc50552741"/>
      <w:bookmarkStart w:id="1697" w:name="_Toc50552742"/>
      <w:bookmarkStart w:id="1698" w:name="_Toc50552743"/>
      <w:bookmarkStart w:id="1699" w:name="_Toc50552744"/>
      <w:bookmarkStart w:id="1700" w:name="_Toc50552745"/>
      <w:bookmarkStart w:id="1701" w:name="_Toc50552746"/>
      <w:bookmarkStart w:id="1702" w:name="_Toc50552747"/>
      <w:bookmarkStart w:id="1703" w:name="_Toc50552748"/>
      <w:bookmarkStart w:id="1704" w:name="_Toc50552749"/>
      <w:bookmarkStart w:id="1705" w:name="_Toc50552750"/>
      <w:bookmarkStart w:id="1706" w:name="_Toc50552751"/>
      <w:bookmarkStart w:id="1707" w:name="_Toc50552752"/>
      <w:bookmarkStart w:id="1708" w:name="_Toc50552753"/>
      <w:bookmarkStart w:id="1709" w:name="_Toc50552754"/>
      <w:bookmarkStart w:id="1710" w:name="_Toc50552755"/>
      <w:bookmarkStart w:id="1711" w:name="_Toc50552756"/>
      <w:bookmarkStart w:id="1712" w:name="_Toc50552757"/>
      <w:bookmarkStart w:id="1713" w:name="_Toc50552758"/>
      <w:bookmarkStart w:id="1714" w:name="_Toc50552759"/>
      <w:bookmarkStart w:id="1715" w:name="_Toc50552760"/>
      <w:bookmarkStart w:id="1716" w:name="_Toc50552761"/>
      <w:bookmarkStart w:id="1717" w:name="_Toc50552762"/>
      <w:bookmarkStart w:id="1718" w:name="_Toc50552763"/>
      <w:bookmarkStart w:id="1719" w:name="_Toc50552764"/>
      <w:bookmarkStart w:id="1720" w:name="_Toc50552765"/>
      <w:bookmarkStart w:id="1721" w:name="_Toc50552766"/>
      <w:bookmarkStart w:id="1722" w:name="_Toc50552767"/>
      <w:bookmarkStart w:id="1723" w:name="_Toc50552768"/>
      <w:bookmarkStart w:id="1724" w:name="_Toc50552769"/>
      <w:bookmarkStart w:id="1725" w:name="_Toc50552770"/>
      <w:bookmarkStart w:id="1726" w:name="_Toc50552771"/>
      <w:bookmarkStart w:id="1727" w:name="_Toc50552772"/>
      <w:bookmarkStart w:id="1728" w:name="_Toc50552773"/>
      <w:bookmarkStart w:id="1729" w:name="_Toc50552774"/>
      <w:bookmarkStart w:id="1730" w:name="_Toc50552775"/>
      <w:bookmarkStart w:id="1731" w:name="_Toc50552776"/>
      <w:bookmarkStart w:id="1732" w:name="_Toc50552777"/>
      <w:bookmarkStart w:id="1733" w:name="_Toc50552778"/>
      <w:bookmarkStart w:id="1734" w:name="_Toc50552779"/>
      <w:bookmarkStart w:id="1735" w:name="_Toc50552780"/>
      <w:bookmarkStart w:id="1736" w:name="_Toc50552781"/>
      <w:bookmarkStart w:id="1737" w:name="_Toc50552782"/>
      <w:bookmarkStart w:id="1738" w:name="_Toc50552783"/>
      <w:bookmarkStart w:id="1739" w:name="_Toc50552784"/>
      <w:bookmarkStart w:id="1740" w:name="_Toc50552786"/>
      <w:bookmarkStart w:id="1741" w:name="_Toc50552787"/>
      <w:bookmarkStart w:id="1742"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sectPr w:rsidR="00266750" w:rsidRPr="00E1228D" w:rsidSect="000D5409">
      <w:headerReference w:type="default" r:id="rId48"/>
      <w:headerReference w:type="first" r:id="rId49"/>
      <w:footerReference w:type="first" r:id="rId50"/>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51731" w14:textId="77777777" w:rsidR="000D5409" w:rsidRDefault="000D5409" w:rsidP="003A5445">
      <w:pPr>
        <w:spacing w:before="0" w:after="0"/>
      </w:pPr>
      <w:r>
        <w:separator/>
      </w:r>
    </w:p>
  </w:endnote>
  <w:endnote w:type="continuationSeparator" w:id="0">
    <w:p w14:paraId="4042A7CA" w14:textId="77777777" w:rsidR="000D5409" w:rsidRDefault="000D5409"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B2"/>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63B3" w14:textId="77777777" w:rsidR="004B5DD2" w:rsidRDefault="004B5DD2">
    <w:pPr>
      <w:pStyle w:val="Footer"/>
      <w:jc w:val="center"/>
    </w:pPr>
    <w:r>
      <w:fldChar w:fldCharType="begin"/>
    </w:r>
    <w:r>
      <w:instrText xml:space="preserve"> PAGE   \* MERGEFORMAT </w:instrText>
    </w:r>
    <w:r>
      <w:fldChar w:fldCharType="separate"/>
    </w:r>
    <w:r>
      <w:rPr>
        <w:noProof/>
        <w:rtl/>
      </w:rPr>
      <w:t>1</w:t>
    </w:r>
    <w:r>
      <w:rPr>
        <w:noProof/>
      </w:rPr>
      <w:fldChar w:fldCharType="end"/>
    </w:r>
  </w:p>
  <w:p w14:paraId="4977AFDB" w14:textId="77777777" w:rsidR="004B5DD2" w:rsidRDefault="004B5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702B3" w14:textId="77777777" w:rsidR="000D5409" w:rsidRDefault="000D5409" w:rsidP="003A5445">
      <w:pPr>
        <w:spacing w:before="0" w:after="0"/>
      </w:pPr>
      <w:r>
        <w:separator/>
      </w:r>
    </w:p>
  </w:footnote>
  <w:footnote w:type="continuationSeparator" w:id="0">
    <w:p w14:paraId="11F2073E" w14:textId="77777777" w:rsidR="000D5409" w:rsidRDefault="000D5409"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B5DD2" w:rsidRPr="003128BE" w14:paraId="0C8CA894" w14:textId="77777777" w:rsidTr="008C5EB7">
      <w:trPr>
        <w:cantSplit/>
        <w:trHeight w:val="1843"/>
        <w:jc w:val="center"/>
      </w:trPr>
      <w:tc>
        <w:tcPr>
          <w:tcW w:w="2524" w:type="dxa"/>
          <w:tcBorders>
            <w:top w:val="single" w:sz="12" w:space="0" w:color="auto"/>
            <w:left w:val="single" w:sz="12" w:space="0" w:color="auto"/>
          </w:tcBorders>
        </w:tcPr>
        <w:p w14:paraId="0881AFB3"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31616" behindDoc="0" locked="0" layoutInCell="1" allowOverlap="1" wp14:anchorId="337B6945" wp14:editId="2082542F">
                <wp:simplePos x="0" y="0"/>
                <wp:positionH relativeFrom="column">
                  <wp:posOffset>452163</wp:posOffset>
                </wp:positionH>
                <wp:positionV relativeFrom="paragraph">
                  <wp:posOffset>148728</wp:posOffset>
                </wp:positionV>
                <wp:extent cx="512064" cy="485416"/>
                <wp:effectExtent l="0" t="0" r="254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723E227E"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eastAsia="Times New Roman" w:cs="Traditional Arabic"/>
              <w:b/>
              <w:bCs/>
              <w:noProof/>
              <w:sz w:val="24"/>
              <w:szCs w:val="24"/>
              <w:highlight w:val="red"/>
            </w:rPr>
            <w:drawing>
              <wp:anchor distT="0" distB="0" distL="114300" distR="114300" simplePos="0" relativeHeight="251632640" behindDoc="0" locked="0" layoutInCell="1" allowOverlap="1" wp14:anchorId="42E459ED" wp14:editId="4D5AC48B">
                <wp:simplePos x="0" y="0"/>
                <wp:positionH relativeFrom="column">
                  <wp:posOffset>-35256</wp:posOffset>
                </wp:positionH>
                <wp:positionV relativeFrom="margin">
                  <wp:posOffset>682625</wp:posOffset>
                </wp:positionV>
                <wp:extent cx="445273" cy="434111"/>
                <wp:effectExtent l="0" t="0" r="0" b="44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445273" cy="434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29568" behindDoc="0" locked="0" layoutInCell="1" allowOverlap="1" wp14:anchorId="2E32F478" wp14:editId="73D96F9D">
                <wp:simplePos x="0" y="0"/>
                <wp:positionH relativeFrom="column">
                  <wp:posOffset>430199</wp:posOffset>
                </wp:positionH>
                <wp:positionV relativeFrom="paragraph">
                  <wp:posOffset>489585</wp:posOffset>
                </wp:positionV>
                <wp:extent cx="660400" cy="389255"/>
                <wp:effectExtent l="0" t="0" r="635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040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30592" behindDoc="0" locked="0" layoutInCell="1" allowOverlap="1" wp14:anchorId="779BD9EF" wp14:editId="3104A86D">
                <wp:simplePos x="0" y="0"/>
                <wp:positionH relativeFrom="column">
                  <wp:posOffset>1079196</wp:posOffset>
                </wp:positionH>
                <wp:positionV relativeFrom="paragraph">
                  <wp:posOffset>513080</wp:posOffset>
                </wp:positionV>
                <wp:extent cx="434975" cy="317500"/>
                <wp:effectExtent l="0" t="0" r="3175"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975"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B Zar"/>
              <w:b/>
              <w:bCs/>
              <w:noProof/>
              <w:color w:val="000000"/>
              <w:sz w:val="20"/>
              <w:szCs w:val="24"/>
            </w:rPr>
            <w:t>0</w:t>
          </w:r>
        </w:p>
      </w:tc>
      <w:tc>
        <w:tcPr>
          <w:tcW w:w="5868" w:type="dxa"/>
          <w:gridSpan w:val="8"/>
          <w:tcBorders>
            <w:top w:val="single" w:sz="12" w:space="0" w:color="auto"/>
          </w:tcBorders>
          <w:vAlign w:val="center"/>
        </w:tcPr>
        <w:p w14:paraId="54BE2C04" w14:textId="77777777" w:rsidR="004B5DD2" w:rsidRPr="00FA21C4" w:rsidRDefault="004B5DD2" w:rsidP="00012C8C">
          <w:pPr>
            <w:tabs>
              <w:tab w:val="right" w:pos="29"/>
            </w:tabs>
            <w:jc w:val="center"/>
            <w:rPr>
              <w:rFonts w:ascii="Arial" w:hAnsi="Arial" w:cs="B Zar"/>
              <w:b/>
              <w:bCs/>
              <w:rtl/>
              <w:lang w:bidi="fa-IR"/>
            </w:rPr>
          </w:pPr>
          <w:r w:rsidRPr="00FA21C4">
            <w:rPr>
              <w:rFonts w:ascii="Arial" w:hAnsi="Arial" w:cs="B Zar"/>
              <w:b/>
              <w:bCs/>
              <w:rtl/>
              <w:lang w:bidi="fa-IR"/>
            </w:rPr>
            <w:t>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14:paraId="1EAB7331" w14:textId="77777777" w:rsidR="004B5DD2" w:rsidRDefault="004B5DD2" w:rsidP="00012C8C">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14:paraId="326EDB32" w14:textId="77777777" w:rsidR="004B5DD2" w:rsidRPr="0037207F" w:rsidRDefault="004B5DD2" w:rsidP="00012C8C">
          <w:pPr>
            <w:tabs>
              <w:tab w:val="right" w:pos="29"/>
            </w:tabs>
            <w:jc w:val="center"/>
            <w:rPr>
              <w:rFonts w:ascii="Arial" w:hAnsi="Arial" w:cs="B Zar"/>
              <w:b/>
              <w:bCs/>
              <w:sz w:val="12"/>
              <w:szCs w:val="12"/>
              <w:rtl/>
              <w:lang w:bidi="fa-IR"/>
            </w:rPr>
          </w:pPr>
        </w:p>
        <w:p w14:paraId="61DBD013" w14:textId="77777777" w:rsidR="004B5DD2" w:rsidRPr="003128BE" w:rsidRDefault="004B5DD2" w:rsidP="00E3651F">
          <w:pPr>
            <w:tabs>
              <w:tab w:val="right" w:pos="29"/>
            </w:tabs>
            <w:bidi/>
            <w:spacing w:before="0" w:after="0"/>
            <w:jc w:val="center"/>
            <w:rPr>
              <w:rFonts w:ascii="Arial Bold" w:eastAsia="Times New Roman" w:hAnsi="Arial Bold" w:cs="B Zar"/>
              <w:b/>
              <w:bCs/>
              <w:szCs w:val="26"/>
              <w:rtl/>
              <w:lang w:bidi="fa-IR"/>
            </w:rPr>
          </w:pPr>
          <w:r w:rsidRPr="002B2C10">
            <w:rPr>
              <w:rFonts w:ascii="Arial Bold" w:hAnsi="Arial Bold" w:cs="B Zar" w:hint="cs"/>
              <w:b/>
              <w:bCs/>
              <w:szCs w:val="26"/>
              <w:rtl/>
              <w:lang w:bidi="fa-IR"/>
            </w:rPr>
            <w:t xml:space="preserve">ساخت موقعیت چاه، </w:t>
          </w:r>
          <w:r w:rsidRPr="002B2C10">
            <w:rPr>
              <w:rFonts w:ascii="Arial Bold" w:hAnsi="Arial Bold" w:cs="B Zar"/>
              <w:b/>
              <w:bCs/>
              <w:szCs w:val="26"/>
              <w:rtl/>
              <w:lang w:bidi="fa-IR"/>
            </w:rPr>
            <w:t>تاس</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سات</w:t>
          </w:r>
          <w:r w:rsidRPr="002B2C10">
            <w:rPr>
              <w:rFonts w:ascii="Arial Bold" w:hAnsi="Arial Bold" w:cs="B Zar"/>
              <w:b/>
              <w:bCs/>
              <w:szCs w:val="26"/>
              <w:rtl/>
              <w:lang w:bidi="fa-IR"/>
            </w:rPr>
            <w:t xml:space="preserve"> سرچاه</w:t>
          </w:r>
          <w:r w:rsidRPr="002B2C10">
            <w:rPr>
              <w:rFonts w:ascii="Arial Bold" w:hAnsi="Arial Bold" w:cs="B Zar" w:hint="cs"/>
              <w:b/>
              <w:bCs/>
              <w:szCs w:val="26"/>
              <w:rtl/>
              <w:lang w:bidi="fa-IR"/>
            </w:rPr>
            <w:t>ی</w:t>
          </w:r>
          <w:r>
            <w:rPr>
              <w:rFonts w:ascii="Arial Bold" w:hAnsi="Arial Bold" w:cs="B Zar" w:hint="cs"/>
              <w:b/>
              <w:bCs/>
              <w:szCs w:val="26"/>
              <w:rtl/>
              <w:lang w:bidi="fa-IR"/>
            </w:rPr>
            <w:t xml:space="preserve"> و</w:t>
          </w:r>
          <w:r w:rsidRPr="002B2C10">
            <w:rPr>
              <w:rFonts w:ascii="Arial Bold" w:hAnsi="Arial Bold" w:cs="B Zar" w:hint="cs"/>
              <w:b/>
              <w:bCs/>
              <w:szCs w:val="26"/>
              <w:rtl/>
              <w:lang w:bidi="fa-IR"/>
            </w:rPr>
            <w:t xml:space="preserve"> </w:t>
          </w:r>
          <w:r w:rsidRPr="002B2C10">
            <w:rPr>
              <w:rFonts w:ascii="Arial Bold" w:hAnsi="Arial Bold" w:cs="B Zar"/>
              <w:b/>
              <w:bCs/>
              <w:szCs w:val="26"/>
              <w:rtl/>
              <w:lang w:bidi="fa-IR"/>
            </w:rPr>
            <w:t>خطوط جرياني</w:t>
          </w:r>
          <w:r w:rsidRPr="002B2C10">
            <w:rPr>
              <w:rFonts w:ascii="Arial Bold" w:hAnsi="Arial Bold" w:cs="B Zar" w:hint="cs"/>
              <w:b/>
              <w:bCs/>
              <w:szCs w:val="26"/>
              <w:rtl/>
              <w:lang w:bidi="fa-IR"/>
            </w:rPr>
            <w:t xml:space="preserve"> مربوط به موقعیت </w:t>
          </w:r>
          <w:r>
            <w:rPr>
              <w:rFonts w:ascii="Arial Bold" w:hAnsi="Arial Bold" w:cs="B Zar"/>
              <w:b/>
              <w:bCs/>
              <w:szCs w:val="26"/>
              <w:lang w:bidi="fa-IR"/>
            </w:rPr>
            <w:t>W-035</w:t>
          </w:r>
        </w:p>
      </w:tc>
      <w:tc>
        <w:tcPr>
          <w:tcW w:w="2327" w:type="dxa"/>
          <w:tcBorders>
            <w:top w:val="single" w:sz="12" w:space="0" w:color="auto"/>
            <w:right w:val="single" w:sz="12" w:space="0" w:color="auto"/>
          </w:tcBorders>
          <w:vAlign w:val="center"/>
        </w:tcPr>
        <w:p w14:paraId="48CA4A9C" w14:textId="77777777" w:rsidR="004B5DD2" w:rsidRPr="003128BE" w:rsidRDefault="004B5DD2"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1ABE2827" wp14:editId="0C172FBF">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139D171E"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4B5DD2" w:rsidRPr="003128BE" w14:paraId="2E06BD05" w14:textId="77777777" w:rsidTr="00043952">
      <w:trPr>
        <w:cantSplit/>
        <w:trHeight w:val="150"/>
        <w:jc w:val="center"/>
      </w:trPr>
      <w:tc>
        <w:tcPr>
          <w:tcW w:w="2524" w:type="dxa"/>
          <w:vMerge w:val="restart"/>
          <w:tcBorders>
            <w:left w:val="single" w:sz="12" w:space="0" w:color="auto"/>
          </w:tcBorders>
          <w:vAlign w:val="center"/>
        </w:tcPr>
        <w:p w14:paraId="0B2BDE9B" w14:textId="77777777" w:rsidR="004B5DD2" w:rsidRPr="00B05D3C" w:rsidRDefault="004B5DD2"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3B68DB">
            <w:rPr>
              <w:rFonts w:ascii="Arial" w:eastAsia="Times New Roman" w:hAnsi="Arial"/>
              <w:b/>
              <w:bCs/>
              <w:noProof/>
              <w:color w:val="000000"/>
              <w:sz w:val="18"/>
              <w:szCs w:val="18"/>
              <w:rtl/>
            </w:rPr>
            <w:t>52</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3B68DB">
            <w:rPr>
              <w:rFonts w:ascii="Arial" w:eastAsia="Times New Roman" w:hAnsi="Arial"/>
              <w:b/>
              <w:bCs/>
              <w:noProof/>
              <w:color w:val="000000"/>
              <w:sz w:val="18"/>
              <w:szCs w:val="18"/>
              <w:rtl/>
            </w:rPr>
            <w:t>52</w:t>
          </w:r>
          <w:r w:rsidRPr="00B05D3C">
            <w:rPr>
              <w:rFonts w:ascii="Arial" w:eastAsia="Times New Roman" w:hAnsi="Arial"/>
              <w:b/>
              <w:bCs/>
              <w:color w:val="000000"/>
              <w:sz w:val="18"/>
              <w:szCs w:val="18"/>
            </w:rPr>
            <w:fldChar w:fldCharType="end"/>
          </w:r>
        </w:p>
      </w:tc>
      <w:tc>
        <w:tcPr>
          <w:tcW w:w="5868" w:type="dxa"/>
          <w:gridSpan w:val="8"/>
          <w:vAlign w:val="center"/>
        </w:tcPr>
        <w:p w14:paraId="2D079390" w14:textId="4C08455D" w:rsidR="004B5DD2" w:rsidRPr="003128BE" w:rsidRDefault="004B5DD2" w:rsidP="00375450">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W035</w:t>
          </w:r>
        </w:p>
      </w:tc>
      <w:tc>
        <w:tcPr>
          <w:tcW w:w="2327" w:type="dxa"/>
          <w:tcBorders>
            <w:bottom w:val="nil"/>
            <w:right w:val="single" w:sz="12" w:space="0" w:color="auto"/>
          </w:tcBorders>
          <w:vAlign w:val="center"/>
        </w:tcPr>
        <w:p w14:paraId="16B4B815" w14:textId="77777777" w:rsidR="004B5DD2" w:rsidRPr="00B05D3C" w:rsidRDefault="004B5DD2"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4B5DD2" w:rsidRPr="003128BE" w14:paraId="4EEBDE92" w14:textId="77777777" w:rsidTr="008C5EB7">
      <w:trPr>
        <w:cantSplit/>
        <w:trHeight w:val="207"/>
        <w:jc w:val="center"/>
      </w:trPr>
      <w:tc>
        <w:tcPr>
          <w:tcW w:w="2524" w:type="dxa"/>
          <w:vMerge/>
          <w:tcBorders>
            <w:left w:val="single" w:sz="12" w:space="0" w:color="auto"/>
          </w:tcBorders>
          <w:vAlign w:val="center"/>
        </w:tcPr>
        <w:p w14:paraId="538E35EB" w14:textId="77777777" w:rsidR="004B5DD2" w:rsidRPr="003128BE" w:rsidRDefault="004B5DD2"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11B74EB1"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4052995E"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3BD28669"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167B4D21" w14:textId="77777777" w:rsidR="004B5DD2" w:rsidRPr="003128BE" w:rsidRDefault="004B5DD2"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134A9C72"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30607065"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7EC4A842"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5977D673"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56AD7F6" w14:textId="77777777" w:rsidR="004B5DD2" w:rsidRPr="00B05D3C" w:rsidRDefault="004B5DD2"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4B5DD2" w:rsidRPr="003128BE" w14:paraId="4CAF7D5C" w14:textId="77777777" w:rsidTr="008C5EB7">
      <w:trPr>
        <w:cantSplit/>
        <w:trHeight w:val="206"/>
        <w:jc w:val="center"/>
      </w:trPr>
      <w:tc>
        <w:tcPr>
          <w:tcW w:w="2524" w:type="dxa"/>
          <w:vMerge/>
          <w:tcBorders>
            <w:left w:val="single" w:sz="12" w:space="0" w:color="auto"/>
            <w:bottom w:val="single" w:sz="12" w:space="0" w:color="auto"/>
          </w:tcBorders>
          <w:vAlign w:val="center"/>
        </w:tcPr>
        <w:p w14:paraId="49C65796" w14:textId="77777777" w:rsidR="004B5DD2" w:rsidRPr="003128BE" w:rsidRDefault="004B5DD2"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591AF972" w14:textId="6BF22803" w:rsidR="004B5DD2" w:rsidRPr="003128BE" w:rsidRDefault="004B5DD2" w:rsidP="00C2761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w:t>
          </w:r>
          <w:r w:rsidR="004E4804">
            <w:rPr>
              <w:rFonts w:ascii="Arial" w:eastAsia="Times New Roman" w:hAnsi="Arial" w:cs="B Zar"/>
              <w:color w:val="000000"/>
              <w:sz w:val="16"/>
              <w:szCs w:val="16"/>
            </w:rPr>
            <w:t>3</w:t>
          </w:r>
        </w:p>
      </w:tc>
      <w:tc>
        <w:tcPr>
          <w:tcW w:w="711" w:type="dxa"/>
          <w:tcBorders>
            <w:bottom w:val="single" w:sz="12" w:space="0" w:color="auto"/>
          </w:tcBorders>
          <w:vAlign w:val="center"/>
        </w:tcPr>
        <w:p w14:paraId="7AE07017" w14:textId="77777777" w:rsidR="004B5DD2" w:rsidRPr="003128BE" w:rsidRDefault="004B5DD2"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0F390EDB" w14:textId="77777777" w:rsidR="004B5DD2" w:rsidRPr="003128BE" w:rsidRDefault="004B5DD2"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1AFB9BA3" w14:textId="77777777" w:rsidR="004B5DD2" w:rsidRPr="003128BE" w:rsidRDefault="004B5DD2"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418E78E8" w14:textId="77777777" w:rsidR="004B5DD2" w:rsidRPr="003128BE" w:rsidRDefault="004B5DD2" w:rsidP="00A916B0">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11C13B12" w14:textId="77777777" w:rsidR="004B5DD2" w:rsidRPr="003128BE" w:rsidRDefault="004B5DD2" w:rsidP="00A916B0">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3D03CC66" w14:textId="77777777" w:rsidR="004B5DD2" w:rsidRPr="00375450" w:rsidRDefault="004B5DD2">
          <w:pPr>
            <w:tabs>
              <w:tab w:val="center" w:pos="4320"/>
              <w:tab w:val="right" w:pos="8640"/>
            </w:tabs>
            <w:spacing w:before="0" w:after="0"/>
            <w:jc w:val="center"/>
            <w:rPr>
              <w:rFonts w:ascii="Arial" w:eastAsia="Times New Roman" w:hAnsi="Arial" w:cs="B Zar"/>
              <w:color w:val="000000"/>
              <w:sz w:val="16"/>
              <w:szCs w:val="16"/>
              <w:lang w:bidi="fa-IR"/>
            </w:rPr>
          </w:pPr>
          <w:r w:rsidRPr="00375450">
            <w:rPr>
              <w:rFonts w:ascii="Arial" w:eastAsia="Times New Roman" w:hAnsi="Arial" w:cs="B Zar"/>
              <w:color w:val="000000"/>
              <w:sz w:val="16"/>
              <w:szCs w:val="16"/>
              <w:lang w:bidi="fa-IR"/>
            </w:rPr>
            <w:t>W035</w:t>
          </w:r>
        </w:p>
      </w:tc>
      <w:tc>
        <w:tcPr>
          <w:tcW w:w="720" w:type="dxa"/>
          <w:tcBorders>
            <w:bottom w:val="single" w:sz="12" w:space="0" w:color="auto"/>
          </w:tcBorders>
          <w:vAlign w:val="center"/>
        </w:tcPr>
        <w:p w14:paraId="55C53AFF"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0A752F97" w14:textId="77777777" w:rsidR="004B5DD2" w:rsidRPr="003128BE" w:rsidRDefault="004B5DD2" w:rsidP="003128BE">
          <w:pPr>
            <w:spacing w:before="0" w:after="0"/>
            <w:jc w:val="center"/>
            <w:rPr>
              <w:rFonts w:ascii="Arial" w:eastAsia="Times New Roman" w:hAnsi="Arial" w:cs="Arial"/>
              <w:b/>
              <w:bCs/>
              <w:sz w:val="20"/>
              <w:szCs w:val="24"/>
              <w:rtl/>
              <w:lang w:bidi="fa-IR"/>
            </w:rPr>
          </w:pPr>
        </w:p>
      </w:tc>
    </w:tr>
  </w:tbl>
  <w:p w14:paraId="03691388" w14:textId="77777777" w:rsidR="004B5DD2" w:rsidRPr="00B05D3C" w:rsidRDefault="004B5DD2" w:rsidP="00B05D3C">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B5DD2" w:rsidRPr="003128BE" w14:paraId="27858493" w14:textId="77777777" w:rsidTr="008C5EB7">
      <w:trPr>
        <w:cantSplit/>
        <w:trHeight w:val="1843"/>
        <w:jc w:val="center"/>
      </w:trPr>
      <w:tc>
        <w:tcPr>
          <w:tcW w:w="2524" w:type="dxa"/>
          <w:tcBorders>
            <w:top w:val="single" w:sz="12" w:space="0" w:color="auto"/>
            <w:left w:val="single" w:sz="12" w:space="0" w:color="auto"/>
          </w:tcBorders>
        </w:tcPr>
        <w:p w14:paraId="4F07C3DF"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708F621D" wp14:editId="47B3E76C">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5BC201DC" wp14:editId="3CCE36C7">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F234B9"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4E1852AC" wp14:editId="16287D48">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2A5B031B" wp14:editId="0092F562">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21DDA0EF" w14:textId="77777777" w:rsidR="004B5DD2" w:rsidRPr="003128BE" w:rsidRDefault="004B5DD2"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4E73B0E3" w14:textId="77777777" w:rsidR="004B5DD2" w:rsidRPr="003128BE" w:rsidRDefault="004B5DD2"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4755D9EB" w14:textId="77777777" w:rsidR="004B5DD2" w:rsidRPr="003128BE" w:rsidRDefault="004B5DD2" w:rsidP="003128BE">
          <w:pPr>
            <w:tabs>
              <w:tab w:val="right" w:pos="29"/>
            </w:tabs>
            <w:bidi/>
            <w:spacing w:before="0" w:after="0"/>
            <w:jc w:val="center"/>
            <w:rPr>
              <w:rFonts w:ascii="Arial" w:eastAsia="Times New Roman" w:hAnsi="Arial" w:cs="B Zar"/>
              <w:b/>
              <w:bCs/>
              <w:sz w:val="12"/>
              <w:szCs w:val="12"/>
              <w:rtl/>
              <w:lang w:bidi="fa-IR"/>
            </w:rPr>
          </w:pPr>
        </w:p>
        <w:p w14:paraId="4395E3F6" w14:textId="77777777" w:rsidR="004B5DD2" w:rsidRPr="003128BE" w:rsidRDefault="004B5DD2"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68573B2B" w14:textId="77777777" w:rsidR="004B5DD2" w:rsidRPr="003128BE" w:rsidRDefault="004B5DD2"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20DC6A86" wp14:editId="42EF59D1">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7585C28D"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4B5DD2" w:rsidRPr="003128BE" w14:paraId="2309168D" w14:textId="77777777" w:rsidTr="008C5EB7">
      <w:trPr>
        <w:cantSplit/>
        <w:trHeight w:val="150"/>
        <w:jc w:val="center"/>
      </w:trPr>
      <w:tc>
        <w:tcPr>
          <w:tcW w:w="2524" w:type="dxa"/>
          <w:vMerge w:val="restart"/>
          <w:tcBorders>
            <w:left w:val="single" w:sz="12" w:space="0" w:color="auto"/>
          </w:tcBorders>
          <w:vAlign w:val="center"/>
        </w:tcPr>
        <w:p w14:paraId="483BBDDD" w14:textId="77777777" w:rsidR="004B5DD2" w:rsidRPr="003128BE" w:rsidRDefault="004B5DD2"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3B68DB">
            <w:rPr>
              <w:rFonts w:ascii="Arial" w:eastAsia="Times New Roman" w:hAnsi="Arial" w:cs="B Zar"/>
              <w:b/>
              <w:bCs/>
              <w:noProof/>
              <w:color w:val="000000"/>
              <w:sz w:val="18"/>
              <w:szCs w:val="18"/>
              <w:rtl/>
            </w:rPr>
            <w:t>52</w:t>
          </w:r>
          <w:r w:rsidRPr="003128BE">
            <w:rPr>
              <w:rFonts w:ascii="Arial" w:eastAsia="Times New Roman" w:hAnsi="Arial" w:cs="B Zar"/>
              <w:b/>
              <w:bCs/>
              <w:color w:val="000000"/>
              <w:sz w:val="18"/>
              <w:szCs w:val="18"/>
            </w:rPr>
            <w:fldChar w:fldCharType="end"/>
          </w:r>
        </w:p>
      </w:tc>
      <w:tc>
        <w:tcPr>
          <w:tcW w:w="5868" w:type="dxa"/>
          <w:gridSpan w:val="8"/>
          <w:vAlign w:val="center"/>
        </w:tcPr>
        <w:p w14:paraId="36EFA58C" w14:textId="77777777" w:rsidR="004B5DD2" w:rsidRPr="003128BE" w:rsidRDefault="004B5DD2"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22AEB2AB" w14:textId="77777777" w:rsidR="004B5DD2" w:rsidRPr="003128BE" w:rsidRDefault="004B5DD2"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4B5DD2" w:rsidRPr="003128BE" w14:paraId="415B2C0F" w14:textId="77777777" w:rsidTr="008C5EB7">
      <w:trPr>
        <w:cantSplit/>
        <w:trHeight w:val="207"/>
        <w:jc w:val="center"/>
      </w:trPr>
      <w:tc>
        <w:tcPr>
          <w:tcW w:w="2524" w:type="dxa"/>
          <w:vMerge/>
          <w:tcBorders>
            <w:left w:val="single" w:sz="12" w:space="0" w:color="auto"/>
          </w:tcBorders>
          <w:vAlign w:val="center"/>
        </w:tcPr>
        <w:p w14:paraId="2EB2DD31" w14:textId="77777777" w:rsidR="004B5DD2" w:rsidRPr="003128BE" w:rsidRDefault="004B5DD2"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1EDC5C99"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06D90B1D"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4F8C0D7C"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4AEE1F7E" w14:textId="77777777" w:rsidR="004B5DD2" w:rsidRPr="003128BE" w:rsidRDefault="004B5DD2"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2C3B0F9F"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70D32159"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6EB34452"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6E50FAB1" w14:textId="77777777" w:rsidR="004B5DD2" w:rsidRPr="003128BE" w:rsidRDefault="004B5D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33AE50B6" w14:textId="77777777" w:rsidR="004B5DD2" w:rsidRPr="003128BE" w:rsidRDefault="004B5DD2"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4B5DD2" w:rsidRPr="003128BE" w14:paraId="2331F3C9" w14:textId="77777777" w:rsidTr="00B05D3C">
      <w:trPr>
        <w:cantSplit/>
        <w:trHeight w:val="44"/>
        <w:jc w:val="center"/>
      </w:trPr>
      <w:tc>
        <w:tcPr>
          <w:tcW w:w="2524" w:type="dxa"/>
          <w:vMerge/>
          <w:tcBorders>
            <w:left w:val="single" w:sz="12" w:space="0" w:color="auto"/>
            <w:bottom w:val="single" w:sz="12" w:space="0" w:color="auto"/>
          </w:tcBorders>
          <w:vAlign w:val="center"/>
        </w:tcPr>
        <w:p w14:paraId="61B62266" w14:textId="77777777" w:rsidR="004B5DD2" w:rsidRPr="003128BE" w:rsidRDefault="004B5DD2"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235292ED"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31DB48D8"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44864988"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6EBFAFAF"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4AC3BF24"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52889794"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5D2BD7E3"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76061879" w14:textId="77777777" w:rsidR="004B5DD2" w:rsidRPr="003128BE" w:rsidRDefault="004B5DD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62E5C135" w14:textId="77777777" w:rsidR="004B5DD2" w:rsidRPr="003128BE" w:rsidRDefault="004B5DD2" w:rsidP="003128BE">
          <w:pPr>
            <w:spacing w:before="0" w:after="0"/>
            <w:jc w:val="center"/>
            <w:rPr>
              <w:rFonts w:ascii="Arial" w:eastAsia="Times New Roman" w:hAnsi="Arial" w:cs="Arial"/>
              <w:b/>
              <w:bCs/>
              <w:sz w:val="20"/>
              <w:szCs w:val="24"/>
              <w:rtl/>
              <w:lang w:bidi="fa-IR"/>
            </w:rPr>
          </w:pPr>
        </w:p>
      </w:tc>
    </w:tr>
  </w:tbl>
  <w:p w14:paraId="4E621E37" w14:textId="77777777" w:rsidR="004B5DD2" w:rsidRPr="002238FB" w:rsidRDefault="004B5DD2" w:rsidP="006A6533">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68F4"/>
      </v:shape>
    </w:pict>
  </w:numPicBullet>
  <w:abstractNum w:abstractNumId="0" w15:restartNumberingAfterBreak="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 w15:restartNumberingAfterBreak="0">
    <w:nsid w:val="02466223"/>
    <w:multiLevelType w:val="multilevel"/>
    <w:tmpl w:val="40B853EE"/>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15:restartNumberingAfterBreak="0">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15:restartNumberingAfterBreak="0">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15:restartNumberingAfterBreak="0">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15:restartNumberingAfterBreak="0">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15:restartNumberingAfterBreak="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15:restartNumberingAfterBreak="0">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15:restartNumberingAfterBreak="0">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15:restartNumberingAfterBreak="0">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15:restartNumberingAfterBreak="0">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15:restartNumberingAfterBreak="0">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15:restartNumberingAfterBreak="0">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15:restartNumberingAfterBreak="0">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15:restartNumberingAfterBreak="0">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8" w15:restartNumberingAfterBreak="0">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15:restartNumberingAfterBreak="0">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15:restartNumberingAfterBreak="0">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6" w15:restartNumberingAfterBreak="0">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8" w15:restartNumberingAfterBreak="0">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15:restartNumberingAfterBreak="0">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15:restartNumberingAfterBreak="0">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15:restartNumberingAfterBreak="0">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8" w15:restartNumberingAfterBreak="0">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60" w15:restartNumberingAfterBreak="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15:restartNumberingAfterBreak="0">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15:restartNumberingAfterBreak="0">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3"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15:restartNumberingAfterBreak="0">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15:restartNumberingAfterBreak="0">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9" w15:restartNumberingAfterBreak="0">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1" w15:restartNumberingAfterBreak="0">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15:restartNumberingAfterBreak="0">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15:restartNumberingAfterBreak="0">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15:restartNumberingAfterBreak="0">
    <w:nsid w:val="2C242EA6"/>
    <w:multiLevelType w:val="multilevel"/>
    <w:tmpl w:val="9F6EBC90"/>
    <w:numStyleLink w:val="a"/>
  </w:abstractNum>
  <w:abstractNum w:abstractNumId="78" w15:restartNumberingAfterBreak="0">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15:restartNumberingAfterBreak="0">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15:restartNumberingAfterBreak="0">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15:restartNumberingAfterBreak="0">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15:restartNumberingAfterBreak="0">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15:restartNumberingAfterBreak="0">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15:restartNumberingAfterBreak="0">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15:restartNumberingAfterBreak="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15:restartNumberingAfterBreak="0">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15:restartNumberingAfterBreak="0">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15:restartNumberingAfterBreak="0">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15:restartNumberingAfterBreak="0">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15:restartNumberingAfterBreak="0">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15:restartNumberingAfterBreak="0">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15:restartNumberingAfterBreak="0">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15:restartNumberingAfterBreak="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15:restartNumberingAfterBreak="0">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15:restartNumberingAfterBreak="0">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15:restartNumberingAfterBreak="0">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15:restartNumberingAfterBreak="0">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7" w15:restartNumberingAfterBreak="0">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15:restartNumberingAfterBreak="0">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4" w15:restartNumberingAfterBreak="0">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15:restartNumberingAfterBreak="0">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15:restartNumberingAfterBreak="0">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15:restartNumberingAfterBreak="0">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4" w15:restartNumberingAfterBreak="0">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15:restartNumberingAfterBreak="0">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15:restartNumberingAfterBreak="0">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9" w15:restartNumberingAfterBreak="0">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0" w15:restartNumberingAfterBreak="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1" w15:restartNumberingAfterBreak="0">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2" w15:restartNumberingAfterBreak="0">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78565C"/>
    <w:multiLevelType w:val="singleLevel"/>
    <w:tmpl w:val="7F4AC7A2"/>
    <w:lvl w:ilvl="0">
      <w:numFmt w:val="decimal"/>
      <w:lvlText w:val=""/>
      <w:lvlJc w:val="left"/>
    </w:lvl>
  </w:abstractNum>
  <w:abstractNum w:abstractNumId="136" w15:restartNumberingAfterBreak="0">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15:restartNumberingAfterBreak="0">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9" w15:restartNumberingAfterBreak="0">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2" w15:restartNumberingAfterBreak="0">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vanish w:val="0"/>
        <w:webHidden w:val="0"/>
        <w:color w:val="000000"/>
        <w:spacing w:val="0"/>
        <w:kern w:val="0"/>
        <w:position w:val="0"/>
        <w:sz w:val="56"/>
        <w:szCs w:val="6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3" w15:restartNumberingAfterBreak="0">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5" w15:restartNumberingAfterBreak="0">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15:restartNumberingAfterBreak="0">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9" w15:restartNumberingAfterBreak="0">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0" w15:restartNumberingAfterBreak="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1" w15:restartNumberingAfterBreak="0">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2" w15:restartNumberingAfterBreak="0">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3" w15:restartNumberingAfterBreak="0">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5" w15:restartNumberingAfterBreak="0">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15:restartNumberingAfterBreak="0">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0" w15:restartNumberingAfterBreak="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15:restartNumberingAfterBreak="0">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4" w15:restartNumberingAfterBreak="0">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5" w15:restartNumberingAfterBreak="0">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15:restartNumberingAfterBreak="0">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15:restartNumberingAfterBreak="0">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0" w15:restartNumberingAfterBreak="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1" w15:restartNumberingAfterBreak="0">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2" w15:restartNumberingAfterBreak="0">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15:restartNumberingAfterBreak="0">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15:restartNumberingAfterBreak="0">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15:restartNumberingAfterBreak="0">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15:restartNumberingAfterBreak="0">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15:restartNumberingAfterBreak="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D76BF8"/>
    <w:multiLevelType w:val="multilevel"/>
    <w:tmpl w:val="9F6EBC90"/>
    <w:numStyleLink w:val="a"/>
  </w:abstractNum>
  <w:abstractNum w:abstractNumId="183" w15:restartNumberingAfterBreak="0">
    <w:nsid w:val="684E4E01"/>
    <w:multiLevelType w:val="multilevel"/>
    <w:tmpl w:val="889E85C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15:restartNumberingAfterBreak="0">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7" w15:restartNumberingAfterBreak="0">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8" w15:restartNumberingAfterBreak="0">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15:restartNumberingAfterBreak="0">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FB2C65"/>
    <w:multiLevelType w:val="hybridMultilevel"/>
    <w:tmpl w:val="305C8084"/>
    <w:lvl w:ilvl="0" w:tplc="D966ABD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15:restartNumberingAfterBreak="0">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15:restartNumberingAfterBreak="0">
    <w:nsid w:val="6D7866A1"/>
    <w:multiLevelType w:val="hybridMultilevel"/>
    <w:tmpl w:val="4DDA063A"/>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4" w15:restartNumberingAfterBreak="0">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6" w15:restartNumberingAfterBreak="0">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7" w15:restartNumberingAfterBreak="0">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8" w15:restartNumberingAfterBreak="0">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0"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1" w15:restartNumberingAfterBreak="0">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2" w15:restartNumberingAfterBreak="0">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4" w15:restartNumberingAfterBreak="0">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5" w15:restartNumberingAfterBreak="0">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15:restartNumberingAfterBreak="0">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15:restartNumberingAfterBreak="0">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9"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0" w15:restartNumberingAfterBreak="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1" w15:restartNumberingAfterBreak="0">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4" w15:restartNumberingAfterBreak="0">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15:restartNumberingAfterBreak="0">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15:restartNumberingAfterBreak="0">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0" w15:restartNumberingAfterBreak="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2" w15:restartNumberingAfterBreak="0">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4" w15:restartNumberingAfterBreak="0">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15:restartNumberingAfterBreak="0">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7" w15:restartNumberingAfterBreak="0">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15:restartNumberingAfterBreak="0">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9" w15:restartNumberingAfterBreak="0">
    <w:nsid w:val="7C4B28D1"/>
    <w:multiLevelType w:val="multilevel"/>
    <w:tmpl w:val="A114FF9C"/>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1" w15:restartNumberingAfterBreak="0">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3" w15:restartNumberingAfterBreak="0">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15:restartNumberingAfterBreak="0">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6777811">
    <w:abstractNumId w:val="44"/>
  </w:num>
  <w:num w:numId="2" w16cid:durableId="446513381">
    <w:abstractNumId w:val="226"/>
  </w:num>
  <w:num w:numId="3" w16cid:durableId="89129172">
    <w:abstractNumId w:val="109"/>
  </w:num>
  <w:num w:numId="4" w16cid:durableId="1600134601">
    <w:abstractNumId w:val="173"/>
  </w:num>
  <w:num w:numId="5" w16cid:durableId="148982072">
    <w:abstractNumId w:val="123"/>
  </w:num>
  <w:num w:numId="6" w16cid:durableId="301543560">
    <w:abstractNumId w:val="63"/>
  </w:num>
  <w:num w:numId="7" w16cid:durableId="1240291533">
    <w:abstractNumId w:val="5"/>
  </w:num>
  <w:num w:numId="8" w16cid:durableId="1104499916">
    <w:abstractNumId w:val="126"/>
  </w:num>
  <w:num w:numId="9" w16cid:durableId="810175009">
    <w:abstractNumId w:val="122"/>
  </w:num>
  <w:num w:numId="10" w16cid:durableId="141893547">
    <w:abstractNumId w:val="66"/>
  </w:num>
  <w:num w:numId="11" w16cid:durableId="123161641">
    <w:abstractNumId w:val="200"/>
  </w:num>
  <w:num w:numId="12" w16cid:durableId="460618017">
    <w:abstractNumId w:val="41"/>
  </w:num>
  <w:num w:numId="13" w16cid:durableId="1428230138">
    <w:abstractNumId w:val="138"/>
  </w:num>
  <w:num w:numId="14" w16cid:durableId="780690329">
    <w:abstractNumId w:val="209"/>
  </w:num>
  <w:num w:numId="15" w16cid:durableId="1582174684">
    <w:abstractNumId w:val="188"/>
  </w:num>
  <w:num w:numId="16" w16cid:durableId="1291865848">
    <w:abstractNumId w:val="164"/>
  </w:num>
  <w:num w:numId="17" w16cid:durableId="167032485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6023903">
    <w:abstractNumId w:val="122"/>
  </w:num>
  <w:num w:numId="19" w16cid:durableId="206990052">
    <w:abstractNumId w:val="188"/>
  </w:num>
  <w:num w:numId="20" w16cid:durableId="2029791478">
    <w:abstractNumId w:val="122"/>
  </w:num>
  <w:num w:numId="21" w16cid:durableId="2096514852">
    <w:abstractNumId w:val="188"/>
  </w:num>
  <w:num w:numId="22" w16cid:durableId="1319307777">
    <w:abstractNumId w:val="188"/>
  </w:num>
  <w:num w:numId="23" w16cid:durableId="28917766">
    <w:abstractNumId w:val="28"/>
  </w:num>
  <w:num w:numId="24" w16cid:durableId="855383728">
    <w:abstractNumId w:val="122"/>
  </w:num>
  <w:num w:numId="25" w16cid:durableId="645857701">
    <w:abstractNumId w:val="122"/>
  </w:num>
  <w:num w:numId="26" w16cid:durableId="530073329">
    <w:abstractNumId w:val="122"/>
  </w:num>
  <w:num w:numId="27" w16cid:durableId="1055203176">
    <w:abstractNumId w:val="122"/>
  </w:num>
  <w:num w:numId="28" w16cid:durableId="437408553">
    <w:abstractNumId w:val="122"/>
  </w:num>
  <w:num w:numId="29" w16cid:durableId="449056862">
    <w:abstractNumId w:val="122"/>
  </w:num>
  <w:num w:numId="30" w16cid:durableId="1375033362">
    <w:abstractNumId w:val="100"/>
  </w:num>
  <w:num w:numId="31" w16cid:durableId="883520402">
    <w:abstractNumId w:val="57"/>
  </w:num>
  <w:num w:numId="32" w16cid:durableId="371998646">
    <w:abstractNumId w:val="72"/>
  </w:num>
  <w:num w:numId="33" w16cid:durableId="1903635900">
    <w:abstractNumId w:val="197"/>
  </w:num>
  <w:num w:numId="34" w16cid:durableId="1981105842">
    <w:abstractNumId w:val="43"/>
  </w:num>
  <w:num w:numId="35" w16cid:durableId="336421981">
    <w:abstractNumId w:val="217"/>
  </w:num>
  <w:num w:numId="36" w16cid:durableId="1493133026">
    <w:abstractNumId w:val="18"/>
  </w:num>
  <w:num w:numId="37" w16cid:durableId="662899599">
    <w:abstractNumId w:val="132"/>
  </w:num>
  <w:num w:numId="38" w16cid:durableId="2076512463">
    <w:abstractNumId w:val="180"/>
  </w:num>
  <w:num w:numId="39" w16cid:durableId="988049194">
    <w:abstractNumId w:val="7"/>
  </w:num>
  <w:num w:numId="40" w16cid:durableId="923994358">
    <w:abstractNumId w:val="85"/>
  </w:num>
  <w:num w:numId="41" w16cid:durableId="1401977721">
    <w:abstractNumId w:val="39"/>
  </w:num>
  <w:num w:numId="42" w16cid:durableId="76410731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66270645">
    <w:abstractNumId w:val="87"/>
  </w:num>
  <w:num w:numId="44" w16cid:durableId="721056904">
    <w:abstractNumId w:val="214"/>
  </w:num>
  <w:num w:numId="45" w16cid:durableId="18302455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544396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20413656">
    <w:abstractNumId w:val="70"/>
  </w:num>
  <w:num w:numId="48" w16cid:durableId="1078599549">
    <w:abstractNumId w:val="71"/>
  </w:num>
  <w:num w:numId="49" w16cid:durableId="1922253036">
    <w:abstractNumId w:val="0"/>
  </w:num>
  <w:num w:numId="50" w16cid:durableId="901211436">
    <w:abstractNumId w:val="29"/>
  </w:num>
  <w:num w:numId="51" w16cid:durableId="748304975">
    <w:abstractNumId w:val="210"/>
  </w:num>
  <w:num w:numId="52" w16cid:durableId="1061057713">
    <w:abstractNumId w:val="93"/>
  </w:num>
  <w:num w:numId="53" w16cid:durableId="1521552472">
    <w:abstractNumId w:val="223"/>
  </w:num>
  <w:num w:numId="54" w16cid:durableId="1996909191">
    <w:abstractNumId w:val="36"/>
  </w:num>
  <w:num w:numId="55" w16cid:durableId="880945362">
    <w:abstractNumId w:val="163"/>
  </w:num>
  <w:num w:numId="56" w16cid:durableId="1198785123">
    <w:abstractNumId w:val="20"/>
  </w:num>
  <w:num w:numId="57" w16cid:durableId="1880623077">
    <w:abstractNumId w:val="202"/>
  </w:num>
  <w:num w:numId="58" w16cid:durableId="437333711">
    <w:abstractNumId w:val="45"/>
  </w:num>
  <w:num w:numId="59" w16cid:durableId="775833049">
    <w:abstractNumId w:val="49"/>
  </w:num>
  <w:num w:numId="60" w16cid:durableId="1817601403">
    <w:abstractNumId w:val="171"/>
  </w:num>
  <w:num w:numId="61" w16cid:durableId="14115858">
    <w:abstractNumId w:val="212"/>
  </w:num>
  <w:num w:numId="62" w16cid:durableId="1011956920">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63461949">
    <w:abstractNumId w:val="166"/>
  </w:num>
  <w:num w:numId="64" w16cid:durableId="1192186075">
    <w:abstractNumId w:val="40"/>
  </w:num>
  <w:num w:numId="65" w16cid:durableId="1266616909">
    <w:abstractNumId w:val="172"/>
  </w:num>
  <w:num w:numId="66" w16cid:durableId="1738085298">
    <w:abstractNumId w:val="133"/>
  </w:num>
  <w:num w:numId="67" w16cid:durableId="725643854">
    <w:abstractNumId w:val="157"/>
  </w:num>
  <w:num w:numId="68" w16cid:durableId="1147360772">
    <w:abstractNumId w:val="47"/>
  </w:num>
  <w:num w:numId="69" w16cid:durableId="1202480202">
    <w:abstractNumId w:val="22"/>
  </w:num>
  <w:num w:numId="70" w16cid:durableId="243418875">
    <w:abstractNumId w:val="96"/>
  </w:num>
  <w:num w:numId="71" w16cid:durableId="1508864854">
    <w:abstractNumId w:val="235"/>
  </w:num>
  <w:num w:numId="72" w16cid:durableId="104006317">
    <w:abstractNumId w:val="211"/>
  </w:num>
  <w:num w:numId="73" w16cid:durableId="1610817098">
    <w:abstractNumId w:val="218"/>
  </w:num>
  <w:num w:numId="74" w16cid:durableId="1100486235">
    <w:abstractNumId w:val="58"/>
  </w:num>
  <w:num w:numId="75" w16cid:durableId="34014904">
    <w:abstractNumId w:val="51"/>
  </w:num>
  <w:num w:numId="76" w16cid:durableId="308705200">
    <w:abstractNumId w:val="88"/>
  </w:num>
  <w:num w:numId="77" w16cid:durableId="1298875959">
    <w:abstractNumId w:val="161"/>
  </w:num>
  <w:num w:numId="78" w16cid:durableId="120655765">
    <w:abstractNumId w:val="139"/>
  </w:num>
  <w:num w:numId="79" w16cid:durableId="525949495">
    <w:abstractNumId w:val="31"/>
  </w:num>
  <w:num w:numId="80" w16cid:durableId="1767340327">
    <w:abstractNumId w:val="84"/>
  </w:num>
  <w:num w:numId="81" w16cid:durableId="1806049395">
    <w:abstractNumId w:val="137"/>
  </w:num>
  <w:num w:numId="82" w16cid:durableId="1608653069">
    <w:abstractNumId w:val="222"/>
  </w:num>
  <w:num w:numId="83" w16cid:durableId="329061581">
    <w:abstractNumId w:val="175"/>
  </w:num>
  <w:num w:numId="84" w16cid:durableId="1323773038">
    <w:abstractNumId w:val="48"/>
  </w:num>
  <w:num w:numId="85" w16cid:durableId="1528984439">
    <w:abstractNumId w:val="50"/>
  </w:num>
  <w:num w:numId="86" w16cid:durableId="330527613">
    <w:abstractNumId w:val="1"/>
  </w:num>
  <w:num w:numId="87" w16cid:durableId="104472540">
    <w:abstractNumId w:val="189"/>
  </w:num>
  <w:num w:numId="88" w16cid:durableId="286620063">
    <w:abstractNumId w:val="205"/>
  </w:num>
  <w:num w:numId="89" w16cid:durableId="1943954329">
    <w:abstractNumId w:val="112"/>
  </w:num>
  <w:num w:numId="90" w16cid:durableId="86305622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17036933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86729748">
    <w:abstractNumId w:val="160"/>
  </w:num>
  <w:num w:numId="93" w16cid:durableId="1745031771">
    <w:abstractNumId w:val="76"/>
  </w:num>
  <w:num w:numId="94" w16cid:durableId="551305989">
    <w:abstractNumId w:val="17"/>
  </w:num>
  <w:num w:numId="95" w16cid:durableId="706032822">
    <w:abstractNumId w:val="113"/>
  </w:num>
  <w:num w:numId="96" w16cid:durableId="853760818">
    <w:abstractNumId w:val="8"/>
  </w:num>
  <w:num w:numId="97" w16cid:durableId="105954747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64459046">
    <w:abstractNumId w:val="131"/>
  </w:num>
  <w:num w:numId="99" w16cid:durableId="228275733">
    <w:abstractNumId w:val="55"/>
  </w:num>
  <w:num w:numId="100" w16cid:durableId="845483581">
    <w:abstractNumId w:val="143"/>
  </w:num>
  <w:num w:numId="101" w16cid:durableId="124592558">
    <w:abstractNumId w:val="128"/>
  </w:num>
  <w:num w:numId="102" w16cid:durableId="1471752072">
    <w:abstractNumId w:val="149"/>
  </w:num>
  <w:num w:numId="103" w16cid:durableId="1107193632">
    <w:abstractNumId w:val="162"/>
  </w:num>
  <w:num w:numId="104" w16cid:durableId="268319358">
    <w:abstractNumId w:val="219"/>
  </w:num>
  <w:num w:numId="105" w16cid:durableId="240531919">
    <w:abstractNumId w:val="24"/>
  </w:num>
  <w:num w:numId="106" w16cid:durableId="453447868">
    <w:abstractNumId w:val="124"/>
  </w:num>
  <w:num w:numId="107" w16cid:durableId="339432774">
    <w:abstractNumId w:val="198"/>
  </w:num>
  <w:num w:numId="108" w16cid:durableId="1731884369">
    <w:abstractNumId w:val="46"/>
  </w:num>
  <w:num w:numId="109" w16cid:durableId="976572180">
    <w:abstractNumId w:val="208"/>
  </w:num>
  <w:num w:numId="110" w16cid:durableId="102748315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78681624">
    <w:abstractNumId w:val="94"/>
  </w:num>
  <w:num w:numId="112" w16cid:durableId="1983151972">
    <w:abstractNumId w:val="21"/>
  </w:num>
  <w:num w:numId="113" w16cid:durableId="719673884">
    <w:abstractNumId w:val="14"/>
  </w:num>
  <w:num w:numId="114" w16cid:durableId="768503486">
    <w:abstractNumId w:val="233"/>
  </w:num>
  <w:num w:numId="115" w16cid:durableId="950939391">
    <w:abstractNumId w:val="89"/>
  </w:num>
  <w:num w:numId="116" w16cid:durableId="483159261">
    <w:abstractNumId w:val="23"/>
  </w:num>
  <w:num w:numId="117" w16cid:durableId="536890394">
    <w:abstractNumId w:val="10"/>
  </w:num>
  <w:num w:numId="118" w16cid:durableId="541747608">
    <w:abstractNumId w:val="216"/>
  </w:num>
  <w:num w:numId="119" w16cid:durableId="566300440">
    <w:abstractNumId w:val="153"/>
  </w:num>
  <w:num w:numId="120" w16cid:durableId="643117913">
    <w:abstractNumId w:val="33"/>
  </w:num>
  <w:num w:numId="121" w16cid:durableId="962271032">
    <w:abstractNumId w:val="145"/>
  </w:num>
  <w:num w:numId="122" w16cid:durableId="267586653">
    <w:abstractNumId w:val="185"/>
  </w:num>
  <w:num w:numId="123" w16cid:durableId="1058699979">
    <w:abstractNumId w:val="6"/>
  </w:num>
  <w:num w:numId="124" w16cid:durableId="1997950898">
    <w:abstractNumId w:val="194"/>
  </w:num>
  <w:num w:numId="125" w16cid:durableId="1938714993">
    <w:abstractNumId w:val="225"/>
  </w:num>
  <w:num w:numId="126" w16cid:durableId="997461583">
    <w:abstractNumId w:val="118"/>
  </w:num>
  <w:num w:numId="127" w16cid:durableId="1102263159">
    <w:abstractNumId w:val="25"/>
  </w:num>
  <w:num w:numId="128" w16cid:durableId="1487866636">
    <w:abstractNumId w:val="73"/>
  </w:num>
  <w:num w:numId="129" w16cid:durableId="1168520343">
    <w:abstractNumId w:val="32"/>
  </w:num>
  <w:num w:numId="130" w16cid:durableId="1595820045">
    <w:abstractNumId w:val="140"/>
  </w:num>
  <w:num w:numId="131" w16cid:durableId="289090153">
    <w:abstractNumId w:val="155"/>
  </w:num>
  <w:num w:numId="132" w16cid:durableId="100342658">
    <w:abstractNumId w:val="26"/>
  </w:num>
  <w:num w:numId="133" w16cid:durableId="751121903">
    <w:abstractNumId w:val="215"/>
  </w:num>
  <w:num w:numId="134" w16cid:durableId="331762749">
    <w:abstractNumId w:val="61"/>
  </w:num>
  <w:num w:numId="135" w16cid:durableId="2075423679">
    <w:abstractNumId w:val="114"/>
  </w:num>
  <w:num w:numId="136" w16cid:durableId="598678702">
    <w:abstractNumId w:val="179"/>
  </w:num>
  <w:num w:numId="137" w16cid:durableId="1269697075">
    <w:abstractNumId w:val="11"/>
  </w:num>
  <w:num w:numId="138" w16cid:durableId="27026342">
    <w:abstractNumId w:val="2"/>
  </w:num>
  <w:num w:numId="139" w16cid:durableId="1461730585">
    <w:abstractNumId w:val="115"/>
  </w:num>
  <w:num w:numId="140" w16cid:durableId="1651251256">
    <w:abstractNumId w:val="207"/>
  </w:num>
  <w:num w:numId="141" w16cid:durableId="571888038">
    <w:abstractNumId w:val="234"/>
  </w:num>
  <w:num w:numId="142" w16cid:durableId="373234731">
    <w:abstractNumId w:val="38"/>
  </w:num>
  <w:num w:numId="143" w16cid:durableId="1717120562">
    <w:abstractNumId w:val="52"/>
  </w:num>
  <w:num w:numId="144" w16cid:durableId="212734668">
    <w:abstractNumId w:val="121"/>
  </w:num>
  <w:num w:numId="145" w16cid:durableId="251819760">
    <w:abstractNumId w:val="121"/>
    <w:lvlOverride w:ilvl="0">
      <w:startOverride w:val="2"/>
    </w:lvlOverride>
  </w:num>
  <w:num w:numId="146" w16cid:durableId="1531140427">
    <w:abstractNumId w:val="159"/>
  </w:num>
  <w:num w:numId="147" w16cid:durableId="1673097414">
    <w:abstractNumId w:val="74"/>
  </w:num>
  <w:num w:numId="148" w16cid:durableId="452677301">
    <w:abstractNumId w:val="121"/>
    <w:lvlOverride w:ilvl="0">
      <w:startOverride w:val="2"/>
    </w:lvlOverride>
  </w:num>
  <w:num w:numId="149" w16cid:durableId="1269922690">
    <w:abstractNumId w:val="56"/>
  </w:num>
  <w:num w:numId="150" w16cid:durableId="207567304">
    <w:abstractNumId w:val="65"/>
  </w:num>
  <w:num w:numId="151" w16cid:durableId="2039038424">
    <w:abstractNumId w:val="116"/>
  </w:num>
  <w:num w:numId="152" w16cid:durableId="1449546275">
    <w:abstractNumId w:val="53"/>
  </w:num>
  <w:num w:numId="153" w16cid:durableId="1368867449">
    <w:abstractNumId w:val="156"/>
  </w:num>
  <w:num w:numId="154" w16cid:durableId="687869368">
    <w:abstractNumId w:val="120"/>
  </w:num>
  <w:num w:numId="155" w16cid:durableId="1867061590">
    <w:abstractNumId w:val="192"/>
  </w:num>
  <w:num w:numId="156" w16cid:durableId="1665549614">
    <w:abstractNumId w:val="60"/>
  </w:num>
  <w:num w:numId="157" w16cid:durableId="601375231">
    <w:abstractNumId w:val="199"/>
  </w:num>
  <w:num w:numId="158" w16cid:durableId="1504276335">
    <w:abstractNumId w:val="59"/>
  </w:num>
  <w:num w:numId="159" w16cid:durableId="1434937977">
    <w:abstractNumId w:val="170"/>
  </w:num>
  <w:num w:numId="160" w16cid:durableId="1246374920">
    <w:abstractNumId w:val="141"/>
  </w:num>
  <w:num w:numId="161" w16cid:durableId="235164575">
    <w:abstractNumId w:val="79"/>
  </w:num>
  <w:num w:numId="162" w16cid:durableId="1553230480">
    <w:abstractNumId w:val="16"/>
  </w:num>
  <w:num w:numId="163" w16cid:durableId="1162622296">
    <w:abstractNumId w:val="69"/>
  </w:num>
  <w:num w:numId="164" w16cid:durableId="40598674">
    <w:abstractNumId w:val="136"/>
  </w:num>
  <w:num w:numId="165" w16cid:durableId="787965989">
    <w:abstractNumId w:val="228"/>
  </w:num>
  <w:num w:numId="166" w16cid:durableId="693503989">
    <w:abstractNumId w:val="30"/>
  </w:num>
  <w:num w:numId="167" w16cid:durableId="1499156361">
    <w:abstractNumId w:val="117"/>
  </w:num>
  <w:num w:numId="168" w16cid:durableId="1403868401">
    <w:abstractNumId w:val="101"/>
  </w:num>
  <w:num w:numId="169" w16cid:durableId="260650299">
    <w:abstractNumId w:val="201"/>
  </w:num>
  <w:num w:numId="170" w16cid:durableId="47650362">
    <w:abstractNumId w:val="91"/>
  </w:num>
  <w:num w:numId="171" w16cid:durableId="988285613">
    <w:abstractNumId w:val="191"/>
  </w:num>
  <w:num w:numId="172" w16cid:durableId="797913604">
    <w:abstractNumId w:val="80"/>
  </w:num>
  <w:num w:numId="173" w16cid:durableId="1090153037">
    <w:abstractNumId w:val="169"/>
  </w:num>
  <w:num w:numId="174" w16cid:durableId="602341536">
    <w:abstractNumId w:val="135"/>
  </w:num>
  <w:num w:numId="175" w16cid:durableId="2098553966">
    <w:abstractNumId w:val="206"/>
  </w:num>
  <w:num w:numId="176" w16cid:durableId="470758573">
    <w:abstractNumId w:val="165"/>
  </w:num>
  <w:num w:numId="177" w16cid:durableId="1951085630">
    <w:abstractNumId w:val="127"/>
  </w:num>
  <w:num w:numId="178" w16cid:durableId="401879670">
    <w:abstractNumId w:val="119"/>
  </w:num>
  <w:num w:numId="179" w16cid:durableId="1837914104">
    <w:abstractNumId w:val="176"/>
  </w:num>
  <w:num w:numId="180" w16cid:durableId="947203706">
    <w:abstractNumId w:val="34"/>
  </w:num>
  <w:num w:numId="181" w16cid:durableId="1504081422">
    <w:abstractNumId w:val="15"/>
  </w:num>
  <w:num w:numId="182" w16cid:durableId="1864249312">
    <w:abstractNumId w:val="9"/>
  </w:num>
  <w:num w:numId="183" w16cid:durableId="15239789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7863144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6032985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5536110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7939850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3471012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5665689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480002676">
    <w:abstractNumId w:val="12"/>
  </w:num>
  <w:num w:numId="191" w16cid:durableId="993491740">
    <w:abstractNumId w:val="134"/>
  </w:num>
  <w:num w:numId="192" w16cid:durableId="631903737">
    <w:abstractNumId w:val="196"/>
  </w:num>
  <w:num w:numId="193" w16cid:durableId="293605072">
    <w:abstractNumId w:val="78"/>
  </w:num>
  <w:num w:numId="194" w16cid:durableId="2012179743">
    <w:abstractNumId w:val="103"/>
  </w:num>
  <w:num w:numId="195" w16cid:durableId="1752002439">
    <w:abstractNumId w:val="213"/>
  </w:num>
  <w:num w:numId="196" w16cid:durableId="321546387">
    <w:abstractNumId w:val="98"/>
  </w:num>
  <w:num w:numId="197" w16cid:durableId="922640003">
    <w:abstractNumId w:val="90"/>
  </w:num>
  <w:num w:numId="198" w16cid:durableId="1671790257">
    <w:abstractNumId w:val="195"/>
  </w:num>
  <w:num w:numId="199" w16cid:durableId="1250240231">
    <w:abstractNumId w:val="167"/>
  </w:num>
  <w:num w:numId="200" w16cid:durableId="85342203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860363182">
    <w:abstractNumId w:val="224"/>
  </w:num>
  <w:num w:numId="202" w16cid:durableId="1321956770">
    <w:abstractNumId w:val="54"/>
  </w:num>
  <w:num w:numId="203" w16cid:durableId="826363673">
    <w:abstractNumId w:val="13"/>
  </w:num>
  <w:num w:numId="204" w16cid:durableId="309559201">
    <w:abstractNumId w:val="177"/>
  </w:num>
  <w:num w:numId="205" w16cid:durableId="1970285753">
    <w:abstractNumId w:val="82"/>
  </w:num>
  <w:num w:numId="206" w16cid:durableId="736053263">
    <w:abstractNumId w:val="95"/>
  </w:num>
  <w:num w:numId="207" w16cid:durableId="1887646294">
    <w:abstractNumId w:val="110"/>
  </w:num>
  <w:num w:numId="208" w16cid:durableId="506285246">
    <w:abstractNumId w:val="144"/>
  </w:num>
  <w:num w:numId="209" w16cid:durableId="1068766562">
    <w:abstractNumId w:val="130"/>
  </w:num>
  <w:num w:numId="210" w16cid:durableId="609431270">
    <w:abstractNumId w:val="42"/>
  </w:num>
  <w:num w:numId="211" w16cid:durableId="107505144">
    <w:abstractNumId w:val="151"/>
  </w:num>
  <w:num w:numId="212" w16cid:durableId="21303943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492643708">
    <w:abstractNumId w:val="102"/>
  </w:num>
  <w:num w:numId="214" w16cid:durableId="1301617583">
    <w:abstractNumId w:val="220"/>
  </w:num>
  <w:num w:numId="215" w16cid:durableId="142746333">
    <w:abstractNumId w:val="204"/>
  </w:num>
  <w:num w:numId="216" w16cid:durableId="1977297989">
    <w:abstractNumId w:val="81"/>
  </w:num>
  <w:num w:numId="217" w16cid:durableId="471093324">
    <w:abstractNumId w:val="129"/>
  </w:num>
  <w:num w:numId="218" w16cid:durableId="141310673">
    <w:abstractNumId w:val="86"/>
  </w:num>
  <w:num w:numId="219" w16cid:durableId="541212123">
    <w:abstractNumId w:val="182"/>
  </w:num>
  <w:num w:numId="220" w16cid:durableId="2003898142">
    <w:abstractNumId w:val="77"/>
  </w:num>
  <w:num w:numId="221" w16cid:durableId="930820154">
    <w:abstractNumId w:val="150"/>
  </w:num>
  <w:num w:numId="222" w16cid:durableId="1659766918">
    <w:abstractNumId w:val="230"/>
  </w:num>
  <w:num w:numId="223" w16cid:durableId="102842887">
    <w:abstractNumId w:val="147"/>
  </w:num>
  <w:num w:numId="224" w16cid:durableId="1357384984">
    <w:abstractNumId w:val="231"/>
  </w:num>
  <w:num w:numId="225" w16cid:durableId="1945720958">
    <w:abstractNumId w:val="83"/>
  </w:num>
  <w:num w:numId="226" w16cid:durableId="821197851">
    <w:abstractNumId w:val="4"/>
  </w:num>
  <w:num w:numId="227" w16cid:durableId="313070954">
    <w:abstractNumId w:val="64"/>
  </w:num>
  <w:num w:numId="228" w16cid:durableId="143815017">
    <w:abstractNumId w:val="221"/>
  </w:num>
  <w:num w:numId="229" w16cid:durableId="1032730449">
    <w:abstractNumId w:val="27"/>
  </w:num>
  <w:num w:numId="230" w16cid:durableId="906572275">
    <w:abstractNumId w:val="107"/>
  </w:num>
  <w:num w:numId="231" w16cid:durableId="2136869859">
    <w:abstractNumId w:val="168"/>
  </w:num>
  <w:num w:numId="232" w16cid:durableId="1504394533">
    <w:abstractNumId w:val="152"/>
  </w:num>
  <w:num w:numId="233" w16cid:durableId="856623801">
    <w:abstractNumId w:val="62"/>
  </w:num>
  <w:num w:numId="234" w16cid:durableId="1023676741">
    <w:abstractNumId w:val="106"/>
  </w:num>
  <w:num w:numId="235" w16cid:durableId="852184317">
    <w:abstractNumId w:val="186"/>
  </w:num>
  <w:num w:numId="236" w16cid:durableId="1002121254">
    <w:abstractNumId w:val="68"/>
  </w:num>
  <w:num w:numId="237" w16cid:durableId="481627498">
    <w:abstractNumId w:val="111"/>
  </w:num>
  <w:num w:numId="238" w16cid:durableId="557015351">
    <w:abstractNumId w:val="158"/>
  </w:num>
  <w:num w:numId="239" w16cid:durableId="1061296061">
    <w:abstractNumId w:val="104"/>
  </w:num>
  <w:num w:numId="240" w16cid:durableId="459110679">
    <w:abstractNumId w:val="154"/>
  </w:num>
  <w:num w:numId="241" w16cid:durableId="920600416">
    <w:abstractNumId w:val="193"/>
  </w:num>
  <w:num w:numId="242" w16cid:durableId="1977369236">
    <w:abstractNumId w:val="37"/>
  </w:num>
  <w:num w:numId="243" w16cid:durableId="355817388">
    <w:abstractNumId w:val="203"/>
  </w:num>
  <w:num w:numId="244" w16cid:durableId="28728866">
    <w:abstractNumId w:val="187"/>
  </w:num>
  <w:num w:numId="245" w16cid:durableId="3292290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349454743">
    <w:abstractNumId w:val="41"/>
  </w:num>
  <w:num w:numId="247" w16cid:durableId="206572991">
    <w:abstractNumId w:val="41"/>
  </w:num>
  <w:num w:numId="248" w16cid:durableId="1984390306">
    <w:abstractNumId w:val="184"/>
  </w:num>
  <w:num w:numId="249" w16cid:durableId="870151394">
    <w:abstractNumId w:val="108"/>
  </w:num>
  <w:num w:numId="250" w16cid:durableId="1406222830">
    <w:abstractNumId w:val="181"/>
  </w:num>
  <w:num w:numId="251" w16cid:durableId="1833400694">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337737867">
    <w:abstractNumId w:val="92"/>
  </w:num>
  <w:num w:numId="253" w16cid:durableId="1466196853">
    <w:abstractNumId w:val="148"/>
  </w:num>
  <w:num w:numId="254" w16cid:durableId="1140002312">
    <w:abstractNumId w:val="232"/>
  </w:num>
  <w:num w:numId="255" w16cid:durableId="170348280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732197210">
    <w:abstractNumId w:val="178"/>
  </w:num>
  <w:num w:numId="257" w16cid:durableId="1805081030">
    <w:abstractNumId w:val="148"/>
    <w:lvlOverride w:ilvl="0">
      <w:startOverride w:val="1"/>
    </w:lvlOverride>
    <w:lvlOverride w:ilvl="1">
      <w:startOverride w:val="2"/>
    </w:lvlOverride>
  </w:num>
  <w:num w:numId="258" w16cid:durableId="23748544">
    <w:abstractNumId w:val="146"/>
  </w:num>
  <w:num w:numId="259" w16cid:durableId="817965495">
    <w:abstractNumId w:val="97"/>
  </w:num>
  <w:num w:numId="260" w16cid:durableId="279459385">
    <w:abstractNumId w:val="99"/>
  </w:num>
  <w:num w:numId="261" w16cid:durableId="1826168009">
    <w:abstractNumId w:val="19"/>
  </w:num>
  <w:num w:numId="262" w16cid:durableId="994458555">
    <w:abstractNumId w:val="226"/>
  </w:num>
  <w:num w:numId="263" w16cid:durableId="2024866040">
    <w:abstractNumId w:val="75"/>
  </w:num>
  <w:num w:numId="264" w16cid:durableId="521628768">
    <w:abstractNumId w:val="35"/>
  </w:num>
  <w:num w:numId="265" w16cid:durableId="963736118">
    <w:abstractNumId w:val="105"/>
  </w:num>
  <w:num w:numId="266" w16cid:durableId="1750082131">
    <w:abstractNumId w:val="105"/>
  </w:num>
  <w:num w:numId="267" w16cid:durableId="1477528788">
    <w:abstractNumId w:val="105"/>
  </w:num>
  <w:num w:numId="268" w16cid:durableId="835607914">
    <w:abstractNumId w:val="105"/>
  </w:num>
  <w:num w:numId="269" w16cid:durableId="1702050821">
    <w:abstractNumId w:val="174"/>
  </w:num>
  <w:num w:numId="270" w16cid:durableId="584650945">
    <w:abstractNumId w:val="190"/>
  </w:num>
  <w:num w:numId="271" w16cid:durableId="1655453941">
    <w:abstractNumId w:val="105"/>
  </w:num>
  <w:num w:numId="272" w16cid:durableId="189739867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1384913094">
    <w:abstractNumId w:val="75"/>
  </w:num>
  <w:num w:numId="274" w16cid:durableId="1614359020">
    <w:abstractNumId w:val="3"/>
  </w:num>
  <w:num w:numId="275" w16cid:durableId="1780029580">
    <w:abstractNumId w:val="229"/>
  </w:num>
  <w:num w:numId="276" w16cid:durableId="1667632400">
    <w:abstractNumId w:val="229"/>
  </w:num>
  <w:num w:numId="277" w16cid:durableId="1487281544">
    <w:abstractNumId w:val="183"/>
  </w:num>
  <w:num w:numId="278" w16cid:durableId="110114266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352463437">
    <w:abstractNumId w:val="183"/>
  </w:num>
  <w:num w:numId="280" w16cid:durableId="1837841332">
    <w:abstractNumId w:val="183"/>
  </w:num>
  <w:num w:numId="281" w16cid:durableId="1590701875">
    <w:abstractNumId w:val="18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445"/>
    <w:rsid w:val="00000ECB"/>
    <w:rsid w:val="00002F81"/>
    <w:rsid w:val="0000385B"/>
    <w:rsid w:val="00005732"/>
    <w:rsid w:val="000065D9"/>
    <w:rsid w:val="00007712"/>
    <w:rsid w:val="00010E95"/>
    <w:rsid w:val="00012C8C"/>
    <w:rsid w:val="00012D45"/>
    <w:rsid w:val="000151E1"/>
    <w:rsid w:val="000151FA"/>
    <w:rsid w:val="000161B9"/>
    <w:rsid w:val="00016901"/>
    <w:rsid w:val="00016E38"/>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1378"/>
    <w:rsid w:val="00071844"/>
    <w:rsid w:val="000721C4"/>
    <w:rsid w:val="00072B5F"/>
    <w:rsid w:val="000730D6"/>
    <w:rsid w:val="00073675"/>
    <w:rsid w:val="000738A5"/>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409"/>
    <w:rsid w:val="000D59BE"/>
    <w:rsid w:val="000D60AA"/>
    <w:rsid w:val="000D7B64"/>
    <w:rsid w:val="000D7CB0"/>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7903"/>
    <w:rsid w:val="001C7A3D"/>
    <w:rsid w:val="001D019C"/>
    <w:rsid w:val="001D3D76"/>
    <w:rsid w:val="001D43D4"/>
    <w:rsid w:val="001D507C"/>
    <w:rsid w:val="001D616D"/>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11C"/>
    <w:rsid w:val="002206AE"/>
    <w:rsid w:val="002217C7"/>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69E"/>
    <w:rsid w:val="0024382A"/>
    <w:rsid w:val="0024391C"/>
    <w:rsid w:val="00243975"/>
    <w:rsid w:val="002449A5"/>
    <w:rsid w:val="0024702D"/>
    <w:rsid w:val="002477E6"/>
    <w:rsid w:val="00247EB8"/>
    <w:rsid w:val="002516BC"/>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1717"/>
    <w:rsid w:val="00281A02"/>
    <w:rsid w:val="002821BF"/>
    <w:rsid w:val="00283D00"/>
    <w:rsid w:val="00285515"/>
    <w:rsid w:val="00285F48"/>
    <w:rsid w:val="0028608E"/>
    <w:rsid w:val="002874F2"/>
    <w:rsid w:val="00290B3E"/>
    <w:rsid w:val="00291077"/>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15AF"/>
    <w:rsid w:val="002F27A5"/>
    <w:rsid w:val="002F29A6"/>
    <w:rsid w:val="002F2D73"/>
    <w:rsid w:val="002F3869"/>
    <w:rsid w:val="002F39A3"/>
    <w:rsid w:val="002F4314"/>
    <w:rsid w:val="002F71B7"/>
    <w:rsid w:val="00300B7A"/>
    <w:rsid w:val="00301ACC"/>
    <w:rsid w:val="00301DBB"/>
    <w:rsid w:val="003034A7"/>
    <w:rsid w:val="003035FD"/>
    <w:rsid w:val="00303A6E"/>
    <w:rsid w:val="00304D08"/>
    <w:rsid w:val="0030537D"/>
    <w:rsid w:val="003078BA"/>
    <w:rsid w:val="00307B83"/>
    <w:rsid w:val="00310D71"/>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383D"/>
    <w:rsid w:val="00354E5C"/>
    <w:rsid w:val="003550D9"/>
    <w:rsid w:val="0035590A"/>
    <w:rsid w:val="0035747C"/>
    <w:rsid w:val="00361218"/>
    <w:rsid w:val="00361AE5"/>
    <w:rsid w:val="003643AB"/>
    <w:rsid w:val="00364E82"/>
    <w:rsid w:val="003654D5"/>
    <w:rsid w:val="00365A27"/>
    <w:rsid w:val="003670A5"/>
    <w:rsid w:val="0036738E"/>
    <w:rsid w:val="003679D5"/>
    <w:rsid w:val="00370594"/>
    <w:rsid w:val="00370975"/>
    <w:rsid w:val="003710DA"/>
    <w:rsid w:val="00372207"/>
    <w:rsid w:val="00372610"/>
    <w:rsid w:val="00372D58"/>
    <w:rsid w:val="0037389C"/>
    <w:rsid w:val="00375450"/>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B68DB"/>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0C34"/>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313F"/>
    <w:rsid w:val="00423562"/>
    <w:rsid w:val="00424440"/>
    <w:rsid w:val="00424779"/>
    <w:rsid w:val="00424F9B"/>
    <w:rsid w:val="00425B96"/>
    <w:rsid w:val="00425FC3"/>
    <w:rsid w:val="004267E8"/>
    <w:rsid w:val="00427ED7"/>
    <w:rsid w:val="00427FC7"/>
    <w:rsid w:val="00430A88"/>
    <w:rsid w:val="00430F1F"/>
    <w:rsid w:val="0043143B"/>
    <w:rsid w:val="00431494"/>
    <w:rsid w:val="00432A8E"/>
    <w:rsid w:val="0043372F"/>
    <w:rsid w:val="00433E88"/>
    <w:rsid w:val="00434F4A"/>
    <w:rsid w:val="00435A29"/>
    <w:rsid w:val="00436527"/>
    <w:rsid w:val="0043717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7CC7"/>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DD2"/>
    <w:rsid w:val="004B5EAB"/>
    <w:rsid w:val="004B620F"/>
    <w:rsid w:val="004B663F"/>
    <w:rsid w:val="004B673C"/>
    <w:rsid w:val="004B7517"/>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4804"/>
    <w:rsid w:val="004E55E5"/>
    <w:rsid w:val="004E65F0"/>
    <w:rsid w:val="004E6CFD"/>
    <w:rsid w:val="004E6D2A"/>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552B"/>
    <w:rsid w:val="00527A8F"/>
    <w:rsid w:val="00527F39"/>
    <w:rsid w:val="005301E4"/>
    <w:rsid w:val="005315C4"/>
    <w:rsid w:val="00531D86"/>
    <w:rsid w:val="005329DA"/>
    <w:rsid w:val="00532B43"/>
    <w:rsid w:val="00532D53"/>
    <w:rsid w:val="005332C2"/>
    <w:rsid w:val="00536485"/>
    <w:rsid w:val="0053787F"/>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5C1"/>
    <w:rsid w:val="00607053"/>
    <w:rsid w:val="006074CF"/>
    <w:rsid w:val="006079A3"/>
    <w:rsid w:val="006123B9"/>
    <w:rsid w:val="00614A0B"/>
    <w:rsid w:val="00614DBE"/>
    <w:rsid w:val="006153F3"/>
    <w:rsid w:val="006159B7"/>
    <w:rsid w:val="00615AAF"/>
    <w:rsid w:val="006165AF"/>
    <w:rsid w:val="0061749B"/>
    <w:rsid w:val="00617845"/>
    <w:rsid w:val="00617E13"/>
    <w:rsid w:val="0062084A"/>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6ACE"/>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98"/>
    <w:rsid w:val="006F42A3"/>
    <w:rsid w:val="006F5621"/>
    <w:rsid w:val="006F6737"/>
    <w:rsid w:val="006F6F67"/>
    <w:rsid w:val="006F71DE"/>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DB8"/>
    <w:rsid w:val="00713A4C"/>
    <w:rsid w:val="00713ECA"/>
    <w:rsid w:val="00714D15"/>
    <w:rsid w:val="0071563D"/>
    <w:rsid w:val="00716543"/>
    <w:rsid w:val="00717590"/>
    <w:rsid w:val="00717FD6"/>
    <w:rsid w:val="007201B7"/>
    <w:rsid w:val="0072034F"/>
    <w:rsid w:val="007203BC"/>
    <w:rsid w:val="00720BA9"/>
    <w:rsid w:val="00721AF2"/>
    <w:rsid w:val="00721DFC"/>
    <w:rsid w:val="00722C06"/>
    <w:rsid w:val="00723B4D"/>
    <w:rsid w:val="00723E39"/>
    <w:rsid w:val="00724237"/>
    <w:rsid w:val="00724A3C"/>
    <w:rsid w:val="007252AF"/>
    <w:rsid w:val="00727F9A"/>
    <w:rsid w:val="00730076"/>
    <w:rsid w:val="0073064C"/>
    <w:rsid w:val="0073097B"/>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72AC"/>
    <w:rsid w:val="0074749A"/>
    <w:rsid w:val="00751241"/>
    <w:rsid w:val="00751534"/>
    <w:rsid w:val="00753052"/>
    <w:rsid w:val="0075463A"/>
    <w:rsid w:val="0075515B"/>
    <w:rsid w:val="007554B8"/>
    <w:rsid w:val="00755D1E"/>
    <w:rsid w:val="00755DED"/>
    <w:rsid w:val="00755E1A"/>
    <w:rsid w:val="007562FC"/>
    <w:rsid w:val="00756AA8"/>
    <w:rsid w:val="007579A1"/>
    <w:rsid w:val="007608F5"/>
    <w:rsid w:val="007609D6"/>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3C21"/>
    <w:rsid w:val="007D3C89"/>
    <w:rsid w:val="007D3EC6"/>
    <w:rsid w:val="007D4796"/>
    <w:rsid w:val="007D4BC6"/>
    <w:rsid w:val="007D5434"/>
    <w:rsid w:val="007D5C16"/>
    <w:rsid w:val="007D62A8"/>
    <w:rsid w:val="007E073B"/>
    <w:rsid w:val="007E0A38"/>
    <w:rsid w:val="007E2F95"/>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750"/>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6615"/>
    <w:rsid w:val="008276AE"/>
    <w:rsid w:val="00827CEF"/>
    <w:rsid w:val="00830108"/>
    <w:rsid w:val="0083034C"/>
    <w:rsid w:val="008306A2"/>
    <w:rsid w:val="00830ADD"/>
    <w:rsid w:val="00830FC6"/>
    <w:rsid w:val="00831744"/>
    <w:rsid w:val="008327D4"/>
    <w:rsid w:val="00832819"/>
    <w:rsid w:val="00833120"/>
    <w:rsid w:val="00833301"/>
    <w:rsid w:val="00834946"/>
    <w:rsid w:val="0083518D"/>
    <w:rsid w:val="00835BB1"/>
    <w:rsid w:val="00836988"/>
    <w:rsid w:val="0083754C"/>
    <w:rsid w:val="00837A44"/>
    <w:rsid w:val="008407F9"/>
    <w:rsid w:val="00840D0A"/>
    <w:rsid w:val="00841552"/>
    <w:rsid w:val="00841B0E"/>
    <w:rsid w:val="0084253B"/>
    <w:rsid w:val="00844D4D"/>
    <w:rsid w:val="00847AF9"/>
    <w:rsid w:val="00847B73"/>
    <w:rsid w:val="00850466"/>
    <w:rsid w:val="00850A2D"/>
    <w:rsid w:val="00850B8B"/>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3CA1"/>
    <w:rsid w:val="00884370"/>
    <w:rsid w:val="00884ACF"/>
    <w:rsid w:val="00884FE6"/>
    <w:rsid w:val="008850D4"/>
    <w:rsid w:val="008852B1"/>
    <w:rsid w:val="00885528"/>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2C24"/>
    <w:rsid w:val="008C31B4"/>
    <w:rsid w:val="008C5EB7"/>
    <w:rsid w:val="008D0E24"/>
    <w:rsid w:val="008D1891"/>
    <w:rsid w:val="008D1D41"/>
    <w:rsid w:val="008D2292"/>
    <w:rsid w:val="008D36CB"/>
    <w:rsid w:val="008D3E9A"/>
    <w:rsid w:val="008D4914"/>
    <w:rsid w:val="008D51B6"/>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4F4"/>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ADF"/>
    <w:rsid w:val="00923260"/>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20F4"/>
    <w:rsid w:val="00943C7B"/>
    <w:rsid w:val="00943F35"/>
    <w:rsid w:val="0094414D"/>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309"/>
    <w:rsid w:val="009639DE"/>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0FEF"/>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13FA"/>
    <w:rsid w:val="009A1EF7"/>
    <w:rsid w:val="009A3947"/>
    <w:rsid w:val="009A3A6F"/>
    <w:rsid w:val="009A43D8"/>
    <w:rsid w:val="009A511A"/>
    <w:rsid w:val="009A5F22"/>
    <w:rsid w:val="009A6DA9"/>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E7E"/>
    <w:rsid w:val="009C4577"/>
    <w:rsid w:val="009C4A74"/>
    <w:rsid w:val="009C746D"/>
    <w:rsid w:val="009C751A"/>
    <w:rsid w:val="009D15E6"/>
    <w:rsid w:val="009D1B9D"/>
    <w:rsid w:val="009D1DF5"/>
    <w:rsid w:val="009D2CD7"/>
    <w:rsid w:val="009D358B"/>
    <w:rsid w:val="009D3635"/>
    <w:rsid w:val="009D367F"/>
    <w:rsid w:val="009D3933"/>
    <w:rsid w:val="009D39AF"/>
    <w:rsid w:val="009D4954"/>
    <w:rsid w:val="009D694E"/>
    <w:rsid w:val="009D6BCA"/>
    <w:rsid w:val="009E01BA"/>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1B9"/>
    <w:rsid w:val="00A06603"/>
    <w:rsid w:val="00A0694F"/>
    <w:rsid w:val="00A1023F"/>
    <w:rsid w:val="00A1060B"/>
    <w:rsid w:val="00A10E2D"/>
    <w:rsid w:val="00A11571"/>
    <w:rsid w:val="00A11C6D"/>
    <w:rsid w:val="00A11E97"/>
    <w:rsid w:val="00A12D66"/>
    <w:rsid w:val="00A13FE2"/>
    <w:rsid w:val="00A14F2C"/>
    <w:rsid w:val="00A166A4"/>
    <w:rsid w:val="00A1675F"/>
    <w:rsid w:val="00A209D7"/>
    <w:rsid w:val="00A20D77"/>
    <w:rsid w:val="00A20FBF"/>
    <w:rsid w:val="00A216D6"/>
    <w:rsid w:val="00A227A9"/>
    <w:rsid w:val="00A2318D"/>
    <w:rsid w:val="00A249E4"/>
    <w:rsid w:val="00A24D95"/>
    <w:rsid w:val="00A25402"/>
    <w:rsid w:val="00A26579"/>
    <w:rsid w:val="00A303DF"/>
    <w:rsid w:val="00A31605"/>
    <w:rsid w:val="00A31681"/>
    <w:rsid w:val="00A318E7"/>
    <w:rsid w:val="00A31A96"/>
    <w:rsid w:val="00A32360"/>
    <w:rsid w:val="00A32687"/>
    <w:rsid w:val="00A3294C"/>
    <w:rsid w:val="00A32A97"/>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775E"/>
    <w:rsid w:val="00A87CD2"/>
    <w:rsid w:val="00A916B0"/>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068A"/>
    <w:rsid w:val="00B01428"/>
    <w:rsid w:val="00B0154B"/>
    <w:rsid w:val="00B02841"/>
    <w:rsid w:val="00B02DFA"/>
    <w:rsid w:val="00B047E5"/>
    <w:rsid w:val="00B04EC7"/>
    <w:rsid w:val="00B05D3C"/>
    <w:rsid w:val="00B0692E"/>
    <w:rsid w:val="00B06C8B"/>
    <w:rsid w:val="00B06EC4"/>
    <w:rsid w:val="00B07308"/>
    <w:rsid w:val="00B07532"/>
    <w:rsid w:val="00B07B51"/>
    <w:rsid w:val="00B10202"/>
    <w:rsid w:val="00B108BA"/>
    <w:rsid w:val="00B129B0"/>
    <w:rsid w:val="00B129C8"/>
    <w:rsid w:val="00B13C6F"/>
    <w:rsid w:val="00B15193"/>
    <w:rsid w:val="00B16081"/>
    <w:rsid w:val="00B16D96"/>
    <w:rsid w:val="00B1780A"/>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0FAE"/>
    <w:rsid w:val="00BF19AD"/>
    <w:rsid w:val="00BF1D90"/>
    <w:rsid w:val="00BF2613"/>
    <w:rsid w:val="00BF2DE0"/>
    <w:rsid w:val="00BF3111"/>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47FC"/>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D9B"/>
    <w:rsid w:val="00C25E5D"/>
    <w:rsid w:val="00C261EE"/>
    <w:rsid w:val="00C26EE1"/>
    <w:rsid w:val="00C27258"/>
    <w:rsid w:val="00C27610"/>
    <w:rsid w:val="00C27CA5"/>
    <w:rsid w:val="00C30063"/>
    <w:rsid w:val="00C31D3A"/>
    <w:rsid w:val="00C3205F"/>
    <w:rsid w:val="00C32F0C"/>
    <w:rsid w:val="00C342ED"/>
    <w:rsid w:val="00C348F9"/>
    <w:rsid w:val="00C35140"/>
    <w:rsid w:val="00C35B8E"/>
    <w:rsid w:val="00C36157"/>
    <w:rsid w:val="00C40031"/>
    <w:rsid w:val="00C40249"/>
    <w:rsid w:val="00C40903"/>
    <w:rsid w:val="00C4116E"/>
    <w:rsid w:val="00C41946"/>
    <w:rsid w:val="00C422CB"/>
    <w:rsid w:val="00C42C4D"/>
    <w:rsid w:val="00C44325"/>
    <w:rsid w:val="00C4579D"/>
    <w:rsid w:val="00C460E0"/>
    <w:rsid w:val="00C473AC"/>
    <w:rsid w:val="00C50331"/>
    <w:rsid w:val="00C515A4"/>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7FA"/>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380"/>
    <w:rsid w:val="00C75F8D"/>
    <w:rsid w:val="00C774B7"/>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B70E2"/>
    <w:rsid w:val="00CC22DC"/>
    <w:rsid w:val="00CC234B"/>
    <w:rsid w:val="00CC2D8C"/>
    <w:rsid w:val="00CC309C"/>
    <w:rsid w:val="00CC3AB0"/>
    <w:rsid w:val="00CC60C4"/>
    <w:rsid w:val="00CC705F"/>
    <w:rsid w:val="00CC7495"/>
    <w:rsid w:val="00CC7F39"/>
    <w:rsid w:val="00CC7F77"/>
    <w:rsid w:val="00CD14E6"/>
    <w:rsid w:val="00CD1B74"/>
    <w:rsid w:val="00CD3C35"/>
    <w:rsid w:val="00CD4038"/>
    <w:rsid w:val="00CD4321"/>
    <w:rsid w:val="00CD50F1"/>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3C61"/>
    <w:rsid w:val="00DD4B27"/>
    <w:rsid w:val="00DD593B"/>
    <w:rsid w:val="00DD68BF"/>
    <w:rsid w:val="00DD7004"/>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9C7"/>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BF8"/>
    <w:rsid w:val="00EE752F"/>
    <w:rsid w:val="00EF0D23"/>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1500"/>
    <w:rsid w:val="00F23C77"/>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4BD"/>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744"/>
    <w:rsid w:val="00FE0975"/>
    <w:rsid w:val="00FE1C2C"/>
    <w:rsid w:val="00FE1C35"/>
    <w:rsid w:val="00FE1EF0"/>
    <w:rsid w:val="00FE2DA2"/>
    <w:rsid w:val="00FE2E8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CEF71"/>
  <w15:docId w15:val="{D6F516AF-619B-4E5C-9762-F670FB665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268"/>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268"/>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27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DE7BE6"/>
    <w:pPr>
      <w:tabs>
        <w:tab w:val="right" w:pos="-450"/>
        <w:tab w:val="left" w:leader="dot" w:pos="9180"/>
      </w:tabs>
      <w:ind w:left="108" w:right="-142"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BF0FAE"/>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263"/>
      </w:numPr>
    </w:pPr>
  </w:style>
  <w:style w:type="paragraph" w:customStyle="1" w:styleId="BKP-ABJAD">
    <w:name w:val="BKP- ABJAD"/>
    <w:basedOn w:val="BKP-MatnBullet"/>
    <w:qFormat/>
    <w:rsid w:val="00A1675F"/>
    <w:pPr>
      <w:numPr>
        <w:numId w:val="264"/>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41667A"/>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27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0C2F95"/>
    <w:pPr>
      <w:numPr>
        <w:numId w:val="277"/>
      </w:numPr>
    </w:pPr>
    <w:rPr>
      <w:sz w:val="28"/>
      <w:szCs w:val="28"/>
    </w:rPr>
  </w:style>
  <w:style w:type="paragraph" w:customStyle="1" w:styleId="BKP-Heading3">
    <w:name w:val="BKP- Heading 3"/>
    <w:basedOn w:val="Heading3"/>
    <w:next w:val="BKP-MatnNormal"/>
    <w:autoRedefine/>
    <w:qFormat/>
    <w:rsid w:val="005975A3"/>
    <w:pPr>
      <w:numPr>
        <w:numId w:val="27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before="0" w:after="100" w:line="259" w:lineRule="auto"/>
      <w:ind w:left="0" w:right="0"/>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A1675F"/>
    <w:pPr>
      <w:bidi/>
      <w:spacing w:before="0" w:after="160" w:line="259" w:lineRule="auto"/>
    </w:pPr>
    <w:rPr>
      <w:rFonts w:asciiTheme="minorHAnsi" w:eastAsiaTheme="minorHAnsi" w:hAnsiTheme="minorHAnsi"/>
      <w:b/>
      <w:bCs/>
      <w:sz w:val="28"/>
      <w:szCs w:val="28"/>
      <w:lang w:bidi="fa-IR"/>
    </w:rPr>
  </w:style>
  <w:style w:type="character" w:customStyle="1" w:styleId="BKP-MatnBoldChar">
    <w:name w:val="BKP- Matn Bold Char"/>
    <w:basedOn w:val="DefaultParagraphFont"/>
    <w:link w:val="BKP-MatnBold"/>
    <w:rsid w:val="00A1675F"/>
    <w:rPr>
      <w:rFonts w:cs="B Nazanin"/>
      <w:b/>
      <w:bCs/>
      <w:sz w:val="28"/>
      <w:szCs w:val="28"/>
      <w:lang w:bidi="fa-IR"/>
    </w:rPr>
  </w:style>
  <w:style w:type="paragraph" w:customStyle="1" w:styleId="BKP-MatnKhatTire">
    <w:name w:val="BKP- Matn KhatTire"/>
    <w:basedOn w:val="ListParagraph"/>
    <w:qFormat/>
    <w:rsid w:val="00A1675F"/>
    <w:pPr>
      <w:numPr>
        <w:numId w:val="269"/>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F60A38"/>
    <w:pPr>
      <w:numPr>
        <w:numId w:val="270"/>
      </w:numPr>
      <w:bidi/>
      <w:spacing w:before="0" w:after="160"/>
      <w:contextualSpacing/>
      <w:jc w:val="both"/>
    </w:pPr>
    <w:rPr>
      <w:rFonts w:eastAsiaTheme="minorHAns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B5696F"/>
    <w:pPr>
      <w:bidi/>
      <w:spacing w:before="0" w:after="0"/>
      <w:jc w:val="center"/>
    </w:pPr>
    <w:rPr>
      <w:rFonts w:eastAsiaTheme="minorHAnsi"/>
      <w:i/>
      <w:sz w:val="24"/>
      <w:szCs w:val="24"/>
      <w:lang w:bidi="fa-IR"/>
    </w:rPr>
  </w:style>
  <w:style w:type="paragraph" w:customStyle="1" w:styleId="BKP-TableCaption">
    <w:name w:val="BKP- Table Caption"/>
    <w:basedOn w:val="Caption"/>
    <w:qFormat/>
    <w:rsid w:val="00A1675F"/>
    <w:pPr>
      <w:keepNext/>
      <w:bidi/>
      <w:spacing w:before="0" w:after="0"/>
    </w:pPr>
    <w:rPr>
      <w:rFonts w:asciiTheme="minorHAnsi" w:eastAsiaTheme="minorHAnsi" w:hAnsiTheme="minorHAns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18560353">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 w:id="195979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6.wmf"/><Relationship Id="rId39" Type="http://schemas.openxmlformats.org/officeDocument/2006/relationships/image" Target="media/image24.wmf"/><Relationship Id="rId21" Type="http://schemas.openxmlformats.org/officeDocument/2006/relationships/chart" Target="charts/chart1.xml"/><Relationship Id="rId34" Type="http://schemas.openxmlformats.org/officeDocument/2006/relationships/oleObject" Target="embeddings/oleObject5.bin"/><Relationship Id="rId42" Type="http://schemas.openxmlformats.org/officeDocument/2006/relationships/image" Target="media/image25.wmf"/><Relationship Id="rId47" Type="http://schemas.openxmlformats.org/officeDocument/2006/relationships/oleObject" Target="embeddings/oleObject12.bin"/><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4.bin"/><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0.png"/><Relationship Id="rId37" Type="http://schemas.openxmlformats.org/officeDocument/2006/relationships/image" Target="media/image23.wmf"/><Relationship Id="rId40" Type="http://schemas.openxmlformats.org/officeDocument/2006/relationships/oleObject" Target="embeddings/oleObject8.bin"/><Relationship Id="rId45"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oleObject" Target="embeddings/oleObject6.bin"/><Relationship Id="rId49"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header" Target="header1.xml"/><Relationship Id="rId8" Type="http://schemas.openxmlformats.org/officeDocument/2006/relationships/hyperlink" Target="file:///\\f-srv\All%20Data\Projects\4001%20-%20Binak\Engineering\&#1688;&#1574;&#1608;%20&#1578;&#1705;&#1606;&#1740;&#1705;\W035\D00\BK-W035-PEDCO-110-GT-RT-0001_D00.docx"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image" Target="media/image27.wmf"/><Relationship Id="rId20" Type="http://schemas.openxmlformats.org/officeDocument/2006/relationships/image" Target="media/image13.wmf"/><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jpeg"/><Relationship Id="rId1" Type="http://schemas.openxmlformats.org/officeDocument/2006/relationships/image" Target="media/image28.jpeg"/><Relationship Id="rId5" Type="http://schemas.openxmlformats.org/officeDocument/2006/relationships/image" Target="media/image32.jpeg"/><Relationship Id="rId4" Type="http://schemas.openxmlformats.org/officeDocument/2006/relationships/image" Target="media/image31.emf"/></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jpeg"/><Relationship Id="rId1" Type="http://schemas.openxmlformats.org/officeDocument/2006/relationships/image" Target="media/image28.jpeg"/><Relationship Id="rId5" Type="http://schemas.openxmlformats.org/officeDocument/2006/relationships/image" Target="media/image32.jpeg"/><Relationship Id="rId4" Type="http://schemas.openxmlformats.org/officeDocument/2006/relationships/image" Target="media/image3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03-589-Binak-Geoelectric-W-035S-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Variation of Apparant</a:t>
            </a:r>
            <a:r>
              <a:rPr lang="en-US" sz="1200" b="1" baseline="0">
                <a:latin typeface="Times New Roman" panose="02020603050405020304" pitchFamily="18" charset="0"/>
                <a:cs typeface="Times New Roman" panose="02020603050405020304" pitchFamily="18" charset="0"/>
              </a:rPr>
              <a:t> Electrical Resistivity in W-035</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8975945211149681"/>
          <c:y val="1.247307717002387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190830625968079E-2"/>
          <c:y val="0.11121088668264294"/>
          <c:w val="0.86795158859727151"/>
          <c:h val="0.86537338810909492"/>
        </c:manualLayout>
      </c:layout>
      <c:scatterChart>
        <c:scatterStyle val="lineMarker"/>
        <c:varyColors val="0"/>
        <c:ser>
          <c:idx val="2"/>
          <c:order val="0"/>
          <c:tx>
            <c:v>BH-FL-28</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7.2561372229405414</c:v>
                </c:pt>
                <c:pt idx="1">
                  <c:v>154.0406466509495</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C72F-446F-B65A-7045DF929153}"/>
            </c:ext>
          </c:extLst>
        </c:ser>
        <c:ser>
          <c:idx val="3"/>
          <c:order val="1"/>
          <c:tx>
            <c:v>BH-FL-29</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55.26195428547301</c:v>
                </c:pt>
                <c:pt idx="1">
                  <c:v>231.43370710671837</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C72F-446F-B65A-7045DF929153}"/>
            </c:ext>
          </c:extLst>
        </c:ser>
        <c:ser>
          <c:idx val="4"/>
          <c:order val="2"/>
          <c:tx>
            <c:v>BH-WH-3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1.661936057953056</c:v>
                </c:pt>
                <c:pt idx="1">
                  <c:v>5.4523730851867445</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2-C72F-446F-B65A-7045DF929153}"/>
            </c:ext>
          </c:extLst>
        </c:ser>
        <c:dLbls>
          <c:showLegendKey val="0"/>
          <c:showVal val="0"/>
          <c:showCatName val="0"/>
          <c:showSerName val="0"/>
          <c:showPercent val="0"/>
          <c:showBubbleSize val="0"/>
        </c:dLbls>
        <c:axId val="1272553280"/>
        <c:axId val="1272551104"/>
        <c:extLst>
          <c:ext xmlns:c15="http://schemas.microsoft.com/office/drawing/2012/chart" uri="{02D57815-91ED-43cb-92C2-25804820EDAC}">
            <c15:filteredScatterSeries>
              <c15: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extLst>
                      <c:ext uri="{02D57815-91ED-43cb-92C2-25804820EDAC}">
                        <c15:formulaRef>
                          <c15:sqref>(Graph!$X$5,Graph!$X$7,Graph!$X$9,Graph!$X$11)</c15:sqref>
                        </c15:formulaRef>
                      </c:ext>
                    </c:extLst>
                    <c:numCache>
                      <c:formatCode>0.00</c:formatCode>
                      <c:ptCount val="4"/>
                      <c:pt idx="0">
                        <c:v>0</c:v>
                      </c:pt>
                      <c:pt idx="1">
                        <c:v>0</c:v>
                      </c:pt>
                      <c:pt idx="2">
                        <c:v>0</c:v>
                      </c:pt>
                      <c:pt idx="3">
                        <c:v>0</c:v>
                      </c:pt>
                    </c:numCache>
                  </c:numRef>
                </c:xVal>
                <c:yVal>
                  <c:numRef>
                    <c:extLst>
                      <c:ext uri="{02D57815-91ED-43cb-92C2-25804820EDAC}">
                        <c15:formulaRef>
                          <c15:sqref>(Graph!$L$5,Graph!$L$7,Graph!$L$9,Graph!$L$11)</c15:sqref>
                        </c15:formulaRef>
                      </c:ext>
                    </c:extLst>
                    <c:numCache>
                      <c:formatCode>General</c:formatCode>
                      <c:ptCount val="4"/>
                      <c:pt idx="0">
                        <c:v>1</c:v>
                      </c:pt>
                      <c:pt idx="1">
                        <c:v>3</c:v>
                      </c:pt>
                    </c:numCache>
                  </c:numRef>
                </c:yVal>
                <c:smooth val="0"/>
                <c:extLst>
                  <c:ext xmlns:c16="http://schemas.microsoft.com/office/drawing/2014/chart" uri="{C3380CC4-5D6E-409C-BE32-E72D297353CC}">
                    <c16:uniqueId val="{00000003-C72F-446F-B65A-7045DF929153}"/>
                  </c:ext>
                </c:extLst>
              </c15:ser>
            </c15:filteredScatterSeries>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(Graph!$Y$5,Graph!$Y$7,Graph!$Y$9,Graph!$Y$11)</c15:sqref>
                        </c15:formulaRef>
                      </c:ext>
                    </c:extLst>
                    <c:numCache>
                      <c:formatCode>0.00</c:formatCode>
                      <c:ptCount val="4"/>
                      <c:pt idx="0">
                        <c:v>0</c:v>
                      </c:pt>
                      <c:pt idx="1">
                        <c:v>0</c:v>
                      </c:pt>
                      <c:pt idx="2">
                        <c:v>0</c:v>
                      </c:pt>
                      <c:pt idx="3">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4-C72F-446F-B65A-7045DF929153}"/>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Graph!$S$5:$S$16</c15:sqref>
                        </c15:formulaRef>
                      </c:ext>
                    </c:extLst>
                    <c:numCache>
                      <c:formatCode>0.000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extLst xmlns:c15="http://schemas.microsoft.com/office/drawing/2012/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5="http://schemas.microsoft.com/office/drawing/2012/chart">
                  <c:ext xmlns:c16="http://schemas.microsoft.com/office/drawing/2014/chart" uri="{C3380CC4-5D6E-409C-BE32-E72D297353CC}">
                    <c16:uniqueId val="{00000005-C72F-446F-B65A-7045DF929153}"/>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(Graph!$Z$5,Graph!$Z$7,Graph!$Z$9,Graph!$Z$11)</c15:sqref>
                        </c15:formulaRef>
                      </c:ext>
                    </c:extLst>
                    <c:numCache>
                      <c:formatCode>0.00</c:formatCode>
                      <c:ptCount val="4"/>
                      <c:pt idx="0">
                        <c:v>0</c:v>
                      </c:pt>
                      <c:pt idx="1">
                        <c:v>0</c:v>
                      </c:pt>
                      <c:pt idx="2">
                        <c:v>0</c:v>
                      </c:pt>
                      <c:pt idx="3">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6-C72F-446F-B65A-7045DF929153}"/>
                  </c:ext>
                </c:extLst>
              </c15:ser>
            </c15:filteredScatterSeries>
          </c:ext>
        </c:extLst>
      </c:scatterChart>
      <c:valAx>
        <c:axId val="1272553280"/>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1">
                    <a:latin typeface="Times New Roman" panose="02020603050405020304" pitchFamily="18" charset="0"/>
                    <a:cs typeface="Times New Roman" panose="02020603050405020304" pitchFamily="18" charset="0"/>
                  </a:rPr>
                  <a:t>ρ</a:t>
                </a:r>
                <a:r>
                  <a:rPr lang="en-US" sz="1200" b="1">
                    <a:latin typeface="Times New Roman" panose="02020603050405020304" pitchFamily="18" charset="0"/>
                    <a:cs typeface="Times New Roman" panose="02020603050405020304" pitchFamily="18" charset="0"/>
                  </a:rPr>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2551104"/>
        <c:crossesAt val="0"/>
        <c:crossBetween val="midCat"/>
        <c:majorUnit val="10"/>
        <c:minorUnit val="5"/>
      </c:valAx>
      <c:valAx>
        <c:axId val="1272551104"/>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Depth (m)</a:t>
                </a:r>
              </a:p>
            </c:rich>
          </c:tx>
          <c:layout>
            <c:manualLayout>
              <c:xMode val="edge"/>
              <c:yMode val="edge"/>
              <c:x val="9.557945041816009E-3"/>
              <c:y val="0.458134926425523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2553280"/>
        <c:crossesAt val="0"/>
        <c:crossBetween val="midCat"/>
        <c:majorUnit val="1"/>
      </c:valAx>
      <c:spPr>
        <a:noFill/>
        <a:ln w="19050">
          <a:solidFill>
            <a:schemeClr val="tx1"/>
          </a:solidFill>
        </a:ln>
        <a:effectLst/>
      </c:spPr>
    </c:plotArea>
    <c:legend>
      <c:legendPos val="b"/>
      <c:layout>
        <c:manualLayout>
          <c:xMode val="edge"/>
          <c:yMode val="edge"/>
          <c:x val="0.13386701551000071"/>
          <c:y val="0.91875544904712991"/>
          <c:w val="0.61939964610142972"/>
          <c:h val="4.3740791551861294E-2"/>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E4747-B912-4458-A075-9694E69EA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9777</Words>
  <Characters>55735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Bahmani</dc:creator>
  <cp:lastModifiedBy>Marzieh Rajabi</cp:lastModifiedBy>
  <cp:revision>17</cp:revision>
  <cp:lastPrinted>2024-02-12T12:43:00Z</cp:lastPrinted>
  <dcterms:created xsi:type="dcterms:W3CDTF">2023-11-19T10:23:00Z</dcterms:created>
  <dcterms:modified xsi:type="dcterms:W3CDTF">2024-02-12T12:57:00Z</dcterms:modified>
</cp:coreProperties>
</file>