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BD23F1">
        <w:trPr>
          <w:gridBefore w:val="1"/>
          <w:wBefore w:w="6" w:type="dxa"/>
          <w:trHeight w:val="3858"/>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BD23F1">
        <w:trPr>
          <w:gridBefore w:val="1"/>
          <w:wBefore w:w="6" w:type="dxa"/>
          <w:trHeight w:val="3894"/>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23500C64" w14:textId="69D3F8C3" w:rsidR="00E43D75" w:rsidRDefault="00E43D75" w:rsidP="00956369">
            <w:pPr>
              <w:widowControl w:val="0"/>
              <w:jc w:val="center"/>
              <w:rPr>
                <w:rFonts w:ascii="Arial" w:hAnsi="Arial" w:cs="Arial"/>
                <w:b/>
                <w:bCs/>
                <w:sz w:val="32"/>
                <w:szCs w:val="32"/>
              </w:rPr>
            </w:pPr>
            <w:r w:rsidRPr="00E43D75">
              <w:rPr>
                <w:rFonts w:ascii="Arial" w:hAnsi="Arial" w:cs="Arial"/>
                <w:b/>
                <w:bCs/>
                <w:sz w:val="32"/>
                <w:szCs w:val="32"/>
              </w:rPr>
              <w:t>HVAC CALCULATION NOTE FOR GCS WAREHOUSE</w:t>
            </w:r>
          </w:p>
          <w:p w14:paraId="5ABED383" w14:textId="0B6DCEC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D8541E" w:rsidRPr="000E2E1E" w14:paraId="1FE8D7B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7A87A755" w:rsidR="00D8541E" w:rsidRPr="000E2E1E" w:rsidRDefault="00D8541E"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46DBD503" w:rsidR="00D8541E" w:rsidRPr="000E2E1E" w:rsidRDefault="00D8541E" w:rsidP="00D8541E">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040820B8" w:rsidR="00D8541E" w:rsidRPr="000E2E1E" w:rsidRDefault="00D8541E" w:rsidP="00D8541E">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0D8D627D" w:rsidR="00D8541E" w:rsidRPr="000E2E1E" w:rsidRDefault="00D8541E" w:rsidP="003F0472">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49F31585" w:rsidR="00D8541E" w:rsidRPr="000E2E1E" w:rsidRDefault="00D8541E" w:rsidP="00D8541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41112632" w:rsidR="00D8541E" w:rsidRPr="000E2E1E" w:rsidRDefault="00D8541E" w:rsidP="006E57B2">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4ECEA64" w14:textId="77777777" w:rsidR="00D8541E" w:rsidRPr="000E2E1E" w:rsidRDefault="00D8541E" w:rsidP="00D8541E">
            <w:pPr>
              <w:widowControl w:val="0"/>
              <w:bidi w:val="0"/>
              <w:spacing w:before="20" w:after="20"/>
              <w:ind w:left="180"/>
              <w:jc w:val="center"/>
              <w:rPr>
                <w:rFonts w:ascii="Arial" w:hAnsi="Arial" w:cs="Arial"/>
                <w:color w:val="000000"/>
                <w:szCs w:val="20"/>
              </w:rPr>
            </w:pPr>
          </w:p>
        </w:tc>
      </w:tr>
      <w:tr w:rsidR="008B658A" w:rsidRPr="000E2E1E" w14:paraId="5AAAD63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29FD1883" w14:textId="232A05A3"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6DA221F8" w14:textId="39E862FB"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7FFE29C4" w14:textId="5A16DB50"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54953C03" w14:textId="1BA9BF2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C2C2A02" w14:textId="38226C83"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455496A6" w14:textId="412B6084"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592424F6"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8B658A" w:rsidRPr="000E2E1E" w14:paraId="610AEBE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548F7A5A" w:rsidR="008B658A" w:rsidRDefault="008B658A" w:rsidP="008B658A">
            <w:pPr>
              <w:widowControl w:val="0"/>
              <w:bidi w:val="0"/>
              <w:spacing w:before="20" w:after="20"/>
              <w:jc w:val="center"/>
              <w:rPr>
                <w:rFonts w:ascii="Arial" w:hAnsi="Arial" w:cs="Arial"/>
                <w:szCs w:val="20"/>
              </w:rPr>
            </w:pP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6B2A65C7" w:rsidR="008B658A" w:rsidRDefault="008B658A" w:rsidP="008B658A">
            <w:pPr>
              <w:widowControl w:val="0"/>
              <w:bidi w:val="0"/>
              <w:spacing w:before="20" w:after="20"/>
              <w:ind w:left="-64" w:right="-115" w:hanging="180"/>
              <w:jc w:val="center"/>
              <w:rPr>
                <w:rFonts w:ascii="Arial" w:hAnsi="Arial" w:cs="Arial"/>
                <w:szCs w:val="20"/>
              </w:rPr>
            </w:pP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06C5BE83" w:rsidR="008B658A" w:rsidRDefault="008B658A" w:rsidP="008B658A">
            <w:pPr>
              <w:widowControl w:val="0"/>
              <w:bidi w:val="0"/>
              <w:spacing w:before="20" w:after="20"/>
              <w:ind w:left="-64" w:right="-115"/>
              <w:jc w:val="center"/>
              <w:rPr>
                <w:rFonts w:ascii="Arial" w:hAnsi="Arial" w:cs="Arial"/>
                <w:szCs w:val="20"/>
              </w:rPr>
            </w:pP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3DEEA1E6" w:rsidR="008B658A" w:rsidRDefault="008B658A" w:rsidP="008B658A">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58187934" w:rsidR="008B658A" w:rsidRDefault="008B658A" w:rsidP="008B658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1E26F883" w:rsidR="008B658A" w:rsidRDefault="008B658A" w:rsidP="008B658A">
            <w:pPr>
              <w:widowControl w:val="0"/>
              <w:bidi w:val="0"/>
              <w:spacing w:before="20" w:after="20"/>
              <w:jc w:val="center"/>
              <w:rPr>
                <w:rFonts w:ascii="Arial" w:hAnsi="Arial" w:cs="Arial"/>
                <w:szCs w:val="20"/>
              </w:rPr>
            </w:pPr>
          </w:p>
        </w:tc>
        <w:tc>
          <w:tcPr>
            <w:tcW w:w="1779" w:type="dxa"/>
            <w:tcBorders>
              <w:top w:val="single" w:sz="2" w:space="0" w:color="auto"/>
              <w:left w:val="single" w:sz="2" w:space="0" w:color="auto"/>
              <w:bottom w:val="single" w:sz="2" w:space="0" w:color="auto"/>
            </w:tcBorders>
            <w:vAlign w:val="center"/>
          </w:tcPr>
          <w:p w14:paraId="1679FDD1" w14:textId="77777777" w:rsidR="008B658A" w:rsidRPr="000E2E1E" w:rsidRDefault="008B658A" w:rsidP="008B658A">
            <w:pPr>
              <w:widowControl w:val="0"/>
              <w:bidi w:val="0"/>
              <w:spacing w:before="20" w:after="20"/>
              <w:ind w:left="180"/>
              <w:jc w:val="center"/>
              <w:rPr>
                <w:rFonts w:ascii="Arial" w:hAnsi="Arial" w:cs="Arial"/>
                <w:color w:val="000000"/>
                <w:szCs w:val="20"/>
              </w:rPr>
            </w:pPr>
          </w:p>
        </w:tc>
      </w:tr>
      <w:tr w:rsidR="00B94FBC" w:rsidRPr="000E2E1E" w14:paraId="42F0ECE2"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5CED450E" w:rsidR="00B94FBC" w:rsidRPr="000E2E1E" w:rsidRDefault="00B94FBC" w:rsidP="00B94FBC">
            <w:pPr>
              <w:widowControl w:val="0"/>
              <w:bidi w:val="0"/>
              <w:spacing w:before="20" w:after="20"/>
              <w:jc w:val="center"/>
              <w:rPr>
                <w:rFonts w:ascii="Arial" w:hAnsi="Arial" w:cs="Arial"/>
                <w:szCs w:val="20"/>
              </w:rPr>
            </w:pPr>
            <w:r>
              <w:rPr>
                <w:rFonts w:ascii="Arial" w:hAnsi="Arial" w:cs="Arial"/>
                <w:szCs w:val="20"/>
              </w:rPr>
              <w:t>D01</w:t>
            </w: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425B4159" w:rsidR="00B94FBC" w:rsidRPr="000E2E1E" w:rsidRDefault="00B94FBC" w:rsidP="00B94FBC">
            <w:pPr>
              <w:widowControl w:val="0"/>
              <w:bidi w:val="0"/>
              <w:spacing w:before="20" w:after="20"/>
              <w:ind w:left="-64" w:right="-115" w:hanging="104"/>
              <w:jc w:val="center"/>
              <w:rPr>
                <w:rFonts w:ascii="Arial" w:hAnsi="Arial" w:cs="Arial"/>
                <w:szCs w:val="20"/>
              </w:rPr>
            </w:pPr>
            <w:r>
              <w:rPr>
                <w:rFonts w:ascii="Arial" w:hAnsi="Arial" w:cs="Arial"/>
                <w:szCs w:val="20"/>
              </w:rPr>
              <w:t>APR. 2024</w:t>
            </w: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34337D7F" w:rsidR="00B94FBC" w:rsidRPr="000E2E1E" w:rsidRDefault="00F43CEA" w:rsidP="00B94FBC">
            <w:pPr>
              <w:widowControl w:val="0"/>
              <w:bidi w:val="0"/>
              <w:spacing w:before="20" w:after="20"/>
              <w:ind w:left="-87" w:right="-115"/>
              <w:jc w:val="center"/>
              <w:rPr>
                <w:rFonts w:ascii="Arial" w:hAnsi="Arial" w:cs="Arial"/>
                <w:szCs w:val="20"/>
              </w:rPr>
            </w:pPr>
            <w:r>
              <w:rPr>
                <w:rFonts w:ascii="Arial" w:hAnsi="Arial" w:cs="Arial"/>
                <w:szCs w:val="20"/>
              </w:rPr>
              <w:t>AFD</w:t>
            </w: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22B95BFD" w:rsidR="00B94FBC" w:rsidRPr="000E2E1E" w:rsidRDefault="00B94FBC" w:rsidP="00B94FBC">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3C0AC556" w:rsidR="00B94FBC" w:rsidRPr="000E2E1E" w:rsidRDefault="00B94FBC" w:rsidP="00B94FBC">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04415893" w:rsidR="00B94FBC" w:rsidRPr="000E2E1E" w:rsidRDefault="00B94FBC" w:rsidP="00B94FBC">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4" w:space="0" w:color="auto"/>
            </w:tcBorders>
            <w:vAlign w:val="center"/>
          </w:tcPr>
          <w:p w14:paraId="77278A48" w14:textId="77777777" w:rsidR="00B94FBC" w:rsidRPr="00C9109A" w:rsidRDefault="00B94FBC" w:rsidP="00B94FBC">
            <w:pPr>
              <w:widowControl w:val="0"/>
              <w:bidi w:val="0"/>
              <w:spacing w:before="20" w:after="20"/>
              <w:jc w:val="center"/>
              <w:rPr>
                <w:rFonts w:ascii="Arial" w:hAnsi="Arial" w:cs="Arial"/>
                <w:szCs w:val="20"/>
              </w:rPr>
            </w:pPr>
          </w:p>
        </w:tc>
      </w:tr>
      <w:tr w:rsidR="00B94FBC" w:rsidRPr="000E2E1E" w14:paraId="698FD45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0FE77C04" w:rsidR="00B94FBC" w:rsidRPr="000E2E1E" w:rsidRDefault="00B94FBC" w:rsidP="00B94FBC">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47B9AD9B" w:rsidR="00B94FBC" w:rsidRPr="000E2E1E" w:rsidRDefault="00B94FBC" w:rsidP="00B94FBC">
            <w:pPr>
              <w:widowControl w:val="0"/>
              <w:bidi w:val="0"/>
              <w:spacing w:before="20" w:after="20"/>
              <w:ind w:left="-64" w:right="-115" w:hanging="104"/>
              <w:jc w:val="center"/>
              <w:rPr>
                <w:rFonts w:ascii="Arial" w:hAnsi="Arial" w:cs="Arial"/>
                <w:szCs w:val="20"/>
              </w:rPr>
            </w:pPr>
            <w:r>
              <w:rPr>
                <w:rFonts w:ascii="Arial" w:hAnsi="Arial" w:cs="Arial"/>
                <w:szCs w:val="20"/>
              </w:rPr>
              <w:t>FEB. 2024</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4E96BFC6" w:rsidR="00B94FBC" w:rsidRPr="000E2E1E" w:rsidRDefault="00B94FBC" w:rsidP="00B94FBC">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1153F8F2" w:rsidR="00B94FBC" w:rsidRPr="000E2E1E" w:rsidRDefault="00B94FBC" w:rsidP="00B94FBC">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47BFB600" w:rsidR="00B94FBC" w:rsidRPr="000E2E1E" w:rsidRDefault="00B94FBC" w:rsidP="00B94FBC">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75D32A78" w:rsidR="00B94FBC" w:rsidRPr="000E2E1E" w:rsidRDefault="00B94FBC" w:rsidP="00B94FBC">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4" w:space="0" w:color="auto"/>
            </w:tcBorders>
            <w:vAlign w:val="center"/>
          </w:tcPr>
          <w:p w14:paraId="0FCDE9D2" w14:textId="77777777" w:rsidR="00B94FBC" w:rsidRPr="00C9109A" w:rsidRDefault="00B94FBC" w:rsidP="00B94FBC">
            <w:pPr>
              <w:widowControl w:val="0"/>
              <w:bidi w:val="0"/>
              <w:spacing w:before="20" w:after="20"/>
              <w:jc w:val="center"/>
              <w:rPr>
                <w:rFonts w:ascii="Arial" w:hAnsi="Arial" w:cs="Arial"/>
                <w:szCs w:val="20"/>
              </w:rPr>
            </w:pPr>
          </w:p>
        </w:tc>
      </w:tr>
      <w:tr w:rsidR="00B94FBC" w:rsidRPr="000E2E1E" w14:paraId="0B3465D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B94FBC" w:rsidRPr="000E2E1E" w:rsidRDefault="00B94FBC" w:rsidP="00B94FBC">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B94FBC" w:rsidRPr="000E2E1E" w:rsidRDefault="00B94FBC" w:rsidP="00B94FBC">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B94FBC" w:rsidRPr="000E2E1E" w:rsidRDefault="00B94FBC" w:rsidP="00B94FBC">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B94FBC" w:rsidRPr="000E2E1E" w:rsidRDefault="00B94FBC" w:rsidP="00B94FBC">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B94FBC" w:rsidRPr="000E2E1E" w:rsidRDefault="00B94FBC" w:rsidP="00B94FBC">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B94FBC" w:rsidRPr="000E2E1E" w:rsidRDefault="00B94FBC" w:rsidP="00B94FBC">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B94FBC" w:rsidRPr="00CF5EC9" w:rsidRDefault="00B94FBC" w:rsidP="00B94FBC">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B94FBC" w:rsidRPr="00FB14E1" w14:paraId="41C4D8F9"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B94FBC" w:rsidRPr="00FB14E1" w:rsidRDefault="00B94FBC" w:rsidP="00B94FBC">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5F45F830" w:rsidR="00B94FBC" w:rsidRPr="0045129D" w:rsidRDefault="00B94FBC" w:rsidP="00B86B86">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Pr>
                <w:rFonts w:asciiTheme="minorBidi" w:hAnsiTheme="minorBidi" w:cstheme="minorBidi"/>
                <w:b/>
                <w:bCs/>
                <w:color w:val="000000"/>
                <w:sz w:val="17"/>
                <w:szCs w:val="17"/>
              </w:rPr>
              <w:t>F0Z-</w:t>
            </w:r>
            <w:r w:rsidR="00B86B86">
              <w:rPr>
                <w:rFonts w:asciiTheme="minorBidi" w:hAnsiTheme="minorBidi" w:cstheme="minorBidi"/>
                <w:b/>
                <w:bCs/>
                <w:color w:val="000000"/>
                <w:sz w:val="17"/>
                <w:szCs w:val="17"/>
              </w:rPr>
              <w:t>70953</w:t>
            </w:r>
            <w:r w:rsidR="00465857">
              <w:rPr>
                <w:rFonts w:asciiTheme="minorBidi" w:hAnsiTheme="minorBidi" w:cstheme="minorBidi"/>
                <w:b/>
                <w:bCs/>
                <w:color w:val="000000"/>
                <w:sz w:val="17"/>
                <w:szCs w:val="17"/>
              </w:rPr>
              <w:t>2</w:t>
            </w:r>
          </w:p>
        </w:tc>
      </w:tr>
      <w:tr w:rsidR="00B94FBC" w:rsidRPr="00FB14E1" w14:paraId="65653F7F"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14:paraId="212A626E" w14:textId="77777777" w:rsidR="00B94FBC" w:rsidRPr="00FB14E1" w:rsidRDefault="00B94FBC" w:rsidP="00B94FBC">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B94FBC" w:rsidRDefault="00B94FBC" w:rsidP="00B94FBC">
            <w:pPr>
              <w:widowControl w:val="0"/>
              <w:bidi w:val="0"/>
              <w:spacing w:before="60" w:after="60"/>
              <w:ind w:hanging="57"/>
              <w:rPr>
                <w:rFonts w:asciiTheme="minorBidi" w:hAnsiTheme="minorBidi" w:cstheme="minorBidi"/>
                <w:b/>
                <w:bCs/>
                <w:color w:val="000000"/>
                <w:sz w:val="14"/>
                <w:szCs w:val="14"/>
              </w:rPr>
            </w:pPr>
          </w:p>
          <w:p w14:paraId="3D6F328E" w14:textId="77777777" w:rsidR="00B94FBC" w:rsidRPr="00C10E61" w:rsidRDefault="00B94FBC" w:rsidP="00B94F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B94FBC" w:rsidRPr="00C10E61" w:rsidRDefault="00B94FBC" w:rsidP="00B94FBC">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Pr>
                <w:rFonts w:asciiTheme="minorBidi" w:hAnsiTheme="minorBidi" w:cstheme="minorBidi"/>
                <w:b/>
                <w:bCs/>
                <w:color w:val="000000"/>
                <w:sz w:val="14"/>
                <w:szCs w:val="14"/>
              </w:rPr>
              <w:tab/>
            </w:r>
          </w:p>
          <w:p w14:paraId="2BAC8EBC" w14:textId="12F7985A" w:rsidR="00B94FBC" w:rsidRPr="00C10E61" w:rsidRDefault="00B94FBC" w:rsidP="00B94FBC">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Pr>
                <w:rFonts w:asciiTheme="minorBidi" w:hAnsiTheme="minorBidi" w:cstheme="minorBidi"/>
                <w:b/>
                <w:bCs/>
                <w:color w:val="000000"/>
                <w:sz w:val="14"/>
                <w:szCs w:val="14"/>
              </w:rPr>
              <w:tab/>
            </w:r>
          </w:p>
          <w:p w14:paraId="15EC868F" w14:textId="77777777" w:rsidR="00B94FBC" w:rsidRPr="00C10E61" w:rsidRDefault="00B94FBC" w:rsidP="00B94F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B94FBC" w:rsidRPr="00C10E61" w:rsidRDefault="00B94FBC" w:rsidP="00B94F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B94FBC" w:rsidRPr="00C10E61" w:rsidRDefault="00B94FBC" w:rsidP="00B94F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B94FBC" w:rsidRPr="00C10E61" w:rsidRDefault="00B94FBC" w:rsidP="00B94F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B94FBC" w:rsidRPr="00C10E61" w:rsidRDefault="00B94FBC" w:rsidP="00B94F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B94FBC" w:rsidRPr="00C10E61" w:rsidRDefault="00B94FBC" w:rsidP="00B94FBC">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B94FBC" w:rsidRPr="003B1A41" w:rsidRDefault="00B94FBC" w:rsidP="00B94FBC">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1E0486E" w14:textId="77777777" w:rsidR="00FA1741" w:rsidRPr="003F0472" w:rsidRDefault="00FA1741" w:rsidP="00956369">
      <w:pPr>
        <w:widowControl w:val="0"/>
        <w:spacing w:before="120" w:after="120"/>
        <w:jc w:val="center"/>
        <w:rPr>
          <w:rFonts w:ascii="Arial" w:hAnsi="Arial" w:cs="Arial"/>
          <w:b/>
          <w:color w:val="FF0000"/>
          <w:szCs w:val="20"/>
        </w:rPr>
      </w:pPr>
    </w:p>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8E6C59" w:rsidRPr="005804CD" w14:paraId="679987E3" w14:textId="77777777" w:rsidTr="005804CD">
        <w:trPr>
          <w:trHeight w:hRule="exact" w:val="359"/>
          <w:jc w:val="center"/>
        </w:trPr>
        <w:tc>
          <w:tcPr>
            <w:tcW w:w="951" w:type="dxa"/>
            <w:vAlign w:val="center"/>
          </w:tcPr>
          <w:p w14:paraId="00380948"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540" w:type="dxa"/>
            <w:vAlign w:val="center"/>
          </w:tcPr>
          <w:p w14:paraId="00C8B201"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576" w:type="dxa"/>
            <w:vAlign w:val="center"/>
          </w:tcPr>
          <w:p w14:paraId="2E616F3D"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678" w:type="dxa"/>
            <w:vAlign w:val="center"/>
          </w:tcPr>
          <w:p w14:paraId="6AF532B7"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36" w:type="dxa"/>
            <w:vAlign w:val="center"/>
          </w:tcPr>
          <w:p w14:paraId="5BA7747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36" w:type="dxa"/>
            <w:vAlign w:val="center"/>
          </w:tcPr>
          <w:p w14:paraId="422AE47F"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c>
          <w:tcPr>
            <w:tcW w:w="1149" w:type="dxa"/>
            <w:vMerge w:val="restart"/>
            <w:tcBorders>
              <w:top w:val="nil"/>
              <w:bottom w:val="nil"/>
            </w:tcBorders>
            <w:shd w:val="clear" w:color="auto" w:fill="auto"/>
            <w:vAlign w:val="center"/>
          </w:tcPr>
          <w:p w14:paraId="028CC6FD" w14:textId="77777777" w:rsidR="00737F90" w:rsidRPr="005804CD" w:rsidRDefault="00737F90" w:rsidP="005804CD">
            <w:pPr>
              <w:jc w:val="center"/>
              <w:rPr>
                <w:rFonts w:asciiTheme="minorBidi" w:hAnsiTheme="minorBidi" w:cstheme="minorBidi"/>
                <w:b/>
                <w:bCs/>
                <w:sz w:val="16"/>
                <w:szCs w:val="20"/>
              </w:rPr>
            </w:pPr>
          </w:p>
        </w:tc>
        <w:tc>
          <w:tcPr>
            <w:tcW w:w="915" w:type="dxa"/>
            <w:shd w:val="clear" w:color="auto" w:fill="auto"/>
            <w:vAlign w:val="center"/>
          </w:tcPr>
          <w:p w14:paraId="6DBA8C22"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PAGE</w:t>
            </w:r>
          </w:p>
        </w:tc>
        <w:tc>
          <w:tcPr>
            <w:tcW w:w="630" w:type="dxa"/>
            <w:shd w:val="clear" w:color="auto" w:fill="auto"/>
            <w:vAlign w:val="center"/>
          </w:tcPr>
          <w:p w14:paraId="289EE559"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D00</w:t>
            </w:r>
          </w:p>
        </w:tc>
        <w:tc>
          <w:tcPr>
            <w:tcW w:w="630" w:type="dxa"/>
            <w:shd w:val="clear" w:color="auto" w:fill="auto"/>
            <w:vAlign w:val="center"/>
          </w:tcPr>
          <w:p w14:paraId="72D14E96"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D01</w:t>
            </w:r>
          </w:p>
        </w:tc>
        <w:tc>
          <w:tcPr>
            <w:tcW w:w="562" w:type="dxa"/>
            <w:shd w:val="clear" w:color="auto" w:fill="auto"/>
            <w:vAlign w:val="center"/>
          </w:tcPr>
          <w:p w14:paraId="62C0C6BA"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D02</w:t>
            </w:r>
          </w:p>
        </w:tc>
        <w:tc>
          <w:tcPr>
            <w:tcW w:w="648" w:type="dxa"/>
            <w:shd w:val="clear" w:color="auto" w:fill="auto"/>
            <w:vAlign w:val="center"/>
          </w:tcPr>
          <w:p w14:paraId="1894BFB0"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D03</w:t>
            </w:r>
          </w:p>
        </w:tc>
        <w:tc>
          <w:tcPr>
            <w:tcW w:w="649" w:type="dxa"/>
            <w:shd w:val="clear" w:color="auto" w:fill="auto"/>
            <w:vAlign w:val="center"/>
          </w:tcPr>
          <w:p w14:paraId="1D8A8EEB" w14:textId="77777777" w:rsidR="00737F90" w:rsidRPr="005804CD" w:rsidRDefault="00737F90" w:rsidP="005804CD">
            <w:pPr>
              <w:jc w:val="center"/>
              <w:rPr>
                <w:rFonts w:asciiTheme="minorBidi" w:hAnsiTheme="minorBidi" w:cstheme="minorBidi"/>
                <w:b/>
                <w:bCs/>
                <w:sz w:val="16"/>
                <w:szCs w:val="20"/>
              </w:rPr>
            </w:pPr>
            <w:r w:rsidRPr="005804CD">
              <w:rPr>
                <w:rFonts w:asciiTheme="minorBidi" w:hAnsiTheme="minorBidi" w:cstheme="minorBidi"/>
                <w:b/>
                <w:bCs/>
                <w:sz w:val="16"/>
                <w:szCs w:val="20"/>
              </w:rPr>
              <w:t>D04</w:t>
            </w:r>
          </w:p>
        </w:tc>
      </w:tr>
      <w:tr w:rsidR="00A12EEA" w:rsidRPr="005804CD" w14:paraId="0EAA6342" w14:textId="77777777" w:rsidTr="005804CD">
        <w:trPr>
          <w:trHeight w:hRule="exact" w:val="202"/>
          <w:jc w:val="center"/>
        </w:trPr>
        <w:tc>
          <w:tcPr>
            <w:tcW w:w="951" w:type="dxa"/>
            <w:vAlign w:val="center"/>
          </w:tcPr>
          <w:p w14:paraId="07FF0A5A" w14:textId="77777777" w:rsidR="00A12EEA" w:rsidRPr="005804CD" w:rsidRDefault="00A12EEA" w:rsidP="00A12EEA">
            <w:pPr>
              <w:jc w:val="center"/>
              <w:rPr>
                <w:rFonts w:asciiTheme="minorBidi" w:hAnsiTheme="minorBidi" w:cstheme="minorBidi"/>
                <w:sz w:val="16"/>
                <w:szCs w:val="16"/>
                <w:rtl/>
              </w:rPr>
            </w:pPr>
            <w:r w:rsidRPr="005804CD">
              <w:rPr>
                <w:rFonts w:asciiTheme="minorBidi" w:hAnsiTheme="minorBidi" w:cstheme="minorBidi"/>
                <w:sz w:val="16"/>
                <w:szCs w:val="16"/>
              </w:rPr>
              <w:t>1</w:t>
            </w:r>
          </w:p>
        </w:tc>
        <w:tc>
          <w:tcPr>
            <w:tcW w:w="540" w:type="dxa"/>
            <w:vAlign w:val="center"/>
          </w:tcPr>
          <w:p w14:paraId="5E3CCDF9"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DB6BAE6" w14:textId="0B63BF9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462CE38B" w14:textId="7E9995C8" w:rsidR="00A12EEA" w:rsidRPr="005804CD" w:rsidRDefault="00A12EEA" w:rsidP="00A12EEA">
            <w:pPr>
              <w:jc w:val="center"/>
              <w:rPr>
                <w:rFonts w:asciiTheme="minorBidi" w:hAnsiTheme="minorBidi" w:cstheme="minorBidi"/>
                <w:sz w:val="16"/>
                <w:szCs w:val="16"/>
              </w:rPr>
            </w:pPr>
          </w:p>
        </w:tc>
        <w:tc>
          <w:tcPr>
            <w:tcW w:w="636" w:type="dxa"/>
            <w:vAlign w:val="center"/>
          </w:tcPr>
          <w:p w14:paraId="43222B1B" w14:textId="62AC1474" w:rsidR="00A12EEA" w:rsidRPr="005804CD" w:rsidRDefault="00A12EEA" w:rsidP="00A12EEA">
            <w:pPr>
              <w:jc w:val="center"/>
              <w:rPr>
                <w:rFonts w:asciiTheme="minorBidi" w:hAnsiTheme="minorBidi" w:cstheme="minorBidi"/>
                <w:sz w:val="16"/>
                <w:szCs w:val="16"/>
              </w:rPr>
            </w:pPr>
          </w:p>
        </w:tc>
        <w:tc>
          <w:tcPr>
            <w:tcW w:w="636" w:type="dxa"/>
            <w:vAlign w:val="center"/>
          </w:tcPr>
          <w:p w14:paraId="10DC7BF6" w14:textId="5D8216A8"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758C34FA"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1ED945E5" w14:textId="000D7756"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58</w:t>
            </w:r>
          </w:p>
        </w:tc>
        <w:tc>
          <w:tcPr>
            <w:tcW w:w="630" w:type="dxa"/>
            <w:shd w:val="clear" w:color="auto" w:fill="auto"/>
            <w:vAlign w:val="center"/>
          </w:tcPr>
          <w:p w14:paraId="105B2B66"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49CAD4B"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59B0C36D"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D461ABD"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357CC550" w14:textId="77777777" w:rsidR="00A12EEA" w:rsidRPr="005804CD" w:rsidRDefault="00A12EEA" w:rsidP="00A12EEA">
            <w:pPr>
              <w:jc w:val="center"/>
              <w:rPr>
                <w:rFonts w:asciiTheme="minorBidi" w:hAnsiTheme="minorBidi" w:cstheme="minorBidi"/>
                <w:sz w:val="16"/>
                <w:szCs w:val="16"/>
              </w:rPr>
            </w:pPr>
          </w:p>
        </w:tc>
      </w:tr>
      <w:tr w:rsidR="00A12EEA" w:rsidRPr="005804CD" w14:paraId="78A3E678" w14:textId="77777777" w:rsidTr="005804CD">
        <w:trPr>
          <w:trHeight w:hRule="exact" w:val="202"/>
          <w:jc w:val="center"/>
        </w:trPr>
        <w:tc>
          <w:tcPr>
            <w:tcW w:w="951" w:type="dxa"/>
            <w:vAlign w:val="center"/>
          </w:tcPr>
          <w:p w14:paraId="39AEA29C"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w:t>
            </w:r>
          </w:p>
        </w:tc>
        <w:tc>
          <w:tcPr>
            <w:tcW w:w="540" w:type="dxa"/>
            <w:vAlign w:val="center"/>
          </w:tcPr>
          <w:p w14:paraId="7BA10705"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6B974E8A" w14:textId="0CB9B5D6"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678" w:type="dxa"/>
            <w:vAlign w:val="center"/>
          </w:tcPr>
          <w:p w14:paraId="26ACEA90" w14:textId="3A1F01E3" w:rsidR="00A12EEA" w:rsidRPr="005804CD" w:rsidRDefault="00A12EEA" w:rsidP="00A12EEA">
            <w:pPr>
              <w:jc w:val="center"/>
              <w:rPr>
                <w:rFonts w:asciiTheme="minorBidi" w:hAnsiTheme="minorBidi" w:cstheme="minorBidi"/>
                <w:sz w:val="16"/>
                <w:szCs w:val="16"/>
              </w:rPr>
            </w:pPr>
          </w:p>
        </w:tc>
        <w:tc>
          <w:tcPr>
            <w:tcW w:w="636" w:type="dxa"/>
            <w:vAlign w:val="center"/>
          </w:tcPr>
          <w:p w14:paraId="52AF557A" w14:textId="3ACBDE61" w:rsidR="00A12EEA" w:rsidRPr="005804CD" w:rsidRDefault="00A12EEA" w:rsidP="00A12EEA">
            <w:pPr>
              <w:jc w:val="center"/>
              <w:rPr>
                <w:rFonts w:asciiTheme="minorBidi" w:hAnsiTheme="minorBidi" w:cstheme="minorBidi"/>
                <w:sz w:val="16"/>
                <w:szCs w:val="16"/>
              </w:rPr>
            </w:pPr>
          </w:p>
        </w:tc>
        <w:tc>
          <w:tcPr>
            <w:tcW w:w="636" w:type="dxa"/>
            <w:vAlign w:val="center"/>
          </w:tcPr>
          <w:p w14:paraId="2B6F07E2" w14:textId="4D25B635"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D8E256B"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13E5C2E" w14:textId="04B22B2F"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59</w:t>
            </w:r>
          </w:p>
        </w:tc>
        <w:tc>
          <w:tcPr>
            <w:tcW w:w="630" w:type="dxa"/>
            <w:shd w:val="clear" w:color="auto" w:fill="auto"/>
            <w:vAlign w:val="center"/>
          </w:tcPr>
          <w:p w14:paraId="4063102D"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3370626B"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797C7510"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36A3F0FB"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A60A4ED" w14:textId="77777777" w:rsidR="00A12EEA" w:rsidRPr="005804CD" w:rsidRDefault="00A12EEA" w:rsidP="00A12EEA">
            <w:pPr>
              <w:jc w:val="center"/>
              <w:rPr>
                <w:rFonts w:asciiTheme="minorBidi" w:hAnsiTheme="minorBidi" w:cstheme="minorBidi"/>
                <w:sz w:val="16"/>
                <w:szCs w:val="16"/>
              </w:rPr>
            </w:pPr>
          </w:p>
        </w:tc>
      </w:tr>
      <w:tr w:rsidR="00A12EEA" w:rsidRPr="005804CD" w14:paraId="11113435" w14:textId="77777777" w:rsidTr="005804CD">
        <w:trPr>
          <w:trHeight w:hRule="exact" w:val="202"/>
          <w:jc w:val="center"/>
        </w:trPr>
        <w:tc>
          <w:tcPr>
            <w:tcW w:w="951" w:type="dxa"/>
            <w:vAlign w:val="center"/>
          </w:tcPr>
          <w:p w14:paraId="42CD89A5"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w:t>
            </w:r>
          </w:p>
        </w:tc>
        <w:tc>
          <w:tcPr>
            <w:tcW w:w="540" w:type="dxa"/>
            <w:vAlign w:val="center"/>
          </w:tcPr>
          <w:p w14:paraId="6226691D"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69B6622" w14:textId="2081009B" w:rsidR="00A12EEA" w:rsidRPr="005804CD" w:rsidRDefault="00A12EEA" w:rsidP="00A12EEA">
            <w:pPr>
              <w:jc w:val="center"/>
              <w:rPr>
                <w:rFonts w:asciiTheme="minorBidi" w:hAnsiTheme="minorBidi" w:cstheme="minorBidi"/>
                <w:sz w:val="16"/>
                <w:szCs w:val="16"/>
              </w:rPr>
            </w:pPr>
          </w:p>
        </w:tc>
        <w:tc>
          <w:tcPr>
            <w:tcW w:w="678" w:type="dxa"/>
            <w:vAlign w:val="center"/>
          </w:tcPr>
          <w:p w14:paraId="42AA1612" w14:textId="66BDF586" w:rsidR="00A12EEA" w:rsidRPr="005804CD" w:rsidRDefault="00A12EEA" w:rsidP="00A12EEA">
            <w:pPr>
              <w:jc w:val="center"/>
              <w:rPr>
                <w:rFonts w:asciiTheme="minorBidi" w:hAnsiTheme="minorBidi" w:cstheme="minorBidi"/>
                <w:sz w:val="16"/>
                <w:szCs w:val="16"/>
              </w:rPr>
            </w:pPr>
          </w:p>
        </w:tc>
        <w:tc>
          <w:tcPr>
            <w:tcW w:w="636" w:type="dxa"/>
            <w:vAlign w:val="center"/>
          </w:tcPr>
          <w:p w14:paraId="121D83CA" w14:textId="316ABC13" w:rsidR="00A12EEA" w:rsidRPr="005804CD" w:rsidRDefault="00A12EEA" w:rsidP="00A12EEA">
            <w:pPr>
              <w:jc w:val="center"/>
              <w:rPr>
                <w:rFonts w:asciiTheme="minorBidi" w:hAnsiTheme="minorBidi" w:cstheme="minorBidi"/>
                <w:sz w:val="16"/>
                <w:szCs w:val="16"/>
              </w:rPr>
            </w:pPr>
          </w:p>
        </w:tc>
        <w:tc>
          <w:tcPr>
            <w:tcW w:w="636" w:type="dxa"/>
            <w:vAlign w:val="center"/>
          </w:tcPr>
          <w:p w14:paraId="1155884B"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95A69A9"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C9425A7" w14:textId="2E9A9698"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60</w:t>
            </w:r>
          </w:p>
        </w:tc>
        <w:tc>
          <w:tcPr>
            <w:tcW w:w="630" w:type="dxa"/>
            <w:shd w:val="clear" w:color="auto" w:fill="auto"/>
            <w:vAlign w:val="center"/>
          </w:tcPr>
          <w:p w14:paraId="1A75466C"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201B4D0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52674E20"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02D0521"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3A2AA538" w14:textId="77777777" w:rsidR="00A12EEA" w:rsidRPr="005804CD" w:rsidRDefault="00A12EEA" w:rsidP="00A12EEA">
            <w:pPr>
              <w:jc w:val="center"/>
              <w:rPr>
                <w:rFonts w:asciiTheme="minorBidi" w:hAnsiTheme="minorBidi" w:cstheme="minorBidi"/>
                <w:sz w:val="16"/>
                <w:szCs w:val="16"/>
              </w:rPr>
            </w:pPr>
          </w:p>
        </w:tc>
      </w:tr>
      <w:tr w:rsidR="00A12EEA" w:rsidRPr="005804CD" w14:paraId="2D5E568B" w14:textId="77777777" w:rsidTr="005804CD">
        <w:trPr>
          <w:trHeight w:hRule="exact" w:val="202"/>
          <w:jc w:val="center"/>
        </w:trPr>
        <w:tc>
          <w:tcPr>
            <w:tcW w:w="951" w:type="dxa"/>
            <w:vAlign w:val="center"/>
          </w:tcPr>
          <w:p w14:paraId="5C0C8714"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w:t>
            </w:r>
          </w:p>
        </w:tc>
        <w:tc>
          <w:tcPr>
            <w:tcW w:w="540" w:type="dxa"/>
            <w:vAlign w:val="center"/>
          </w:tcPr>
          <w:p w14:paraId="67A70273"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15DD1B" w14:textId="4A683F6E" w:rsidR="00A12EEA" w:rsidRPr="005804CD" w:rsidRDefault="00A12EEA" w:rsidP="00A12EEA">
            <w:pPr>
              <w:jc w:val="center"/>
              <w:rPr>
                <w:rFonts w:asciiTheme="minorBidi" w:hAnsiTheme="minorBidi" w:cstheme="minorBidi"/>
                <w:sz w:val="16"/>
                <w:szCs w:val="16"/>
              </w:rPr>
            </w:pPr>
          </w:p>
        </w:tc>
        <w:tc>
          <w:tcPr>
            <w:tcW w:w="678" w:type="dxa"/>
            <w:vAlign w:val="center"/>
          </w:tcPr>
          <w:p w14:paraId="1AD01ACB" w14:textId="0FD71C60" w:rsidR="00A12EEA" w:rsidRPr="005804CD" w:rsidRDefault="00A12EEA" w:rsidP="00A12EEA">
            <w:pPr>
              <w:jc w:val="center"/>
              <w:rPr>
                <w:rFonts w:asciiTheme="minorBidi" w:hAnsiTheme="minorBidi" w:cstheme="minorBidi"/>
                <w:sz w:val="16"/>
                <w:szCs w:val="16"/>
              </w:rPr>
            </w:pPr>
          </w:p>
        </w:tc>
        <w:tc>
          <w:tcPr>
            <w:tcW w:w="636" w:type="dxa"/>
            <w:vAlign w:val="center"/>
          </w:tcPr>
          <w:p w14:paraId="3CA0AA40" w14:textId="267E6F20" w:rsidR="00A12EEA" w:rsidRPr="005804CD" w:rsidRDefault="00A12EEA" w:rsidP="00A12EEA">
            <w:pPr>
              <w:jc w:val="center"/>
              <w:rPr>
                <w:rFonts w:asciiTheme="minorBidi" w:hAnsiTheme="minorBidi" w:cstheme="minorBidi"/>
                <w:sz w:val="16"/>
                <w:szCs w:val="16"/>
              </w:rPr>
            </w:pPr>
          </w:p>
        </w:tc>
        <w:tc>
          <w:tcPr>
            <w:tcW w:w="636" w:type="dxa"/>
            <w:vAlign w:val="center"/>
          </w:tcPr>
          <w:p w14:paraId="7AB01E2E" w14:textId="1000F581"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82CF1C"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2503D84" w14:textId="60A00FAA"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61</w:t>
            </w:r>
          </w:p>
        </w:tc>
        <w:tc>
          <w:tcPr>
            <w:tcW w:w="630" w:type="dxa"/>
            <w:shd w:val="clear" w:color="auto" w:fill="auto"/>
            <w:vAlign w:val="center"/>
          </w:tcPr>
          <w:p w14:paraId="7B54AA58"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7A17F76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047B8AAF"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128401B7"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6D428E69" w14:textId="77777777" w:rsidR="00A12EEA" w:rsidRPr="005804CD" w:rsidRDefault="00A12EEA" w:rsidP="00A12EEA">
            <w:pPr>
              <w:jc w:val="center"/>
              <w:rPr>
                <w:rFonts w:asciiTheme="minorBidi" w:hAnsiTheme="minorBidi" w:cstheme="minorBidi"/>
                <w:sz w:val="16"/>
                <w:szCs w:val="16"/>
              </w:rPr>
            </w:pPr>
          </w:p>
        </w:tc>
      </w:tr>
      <w:tr w:rsidR="00A12EEA" w:rsidRPr="005804CD" w14:paraId="336B5291" w14:textId="77777777" w:rsidTr="005804CD">
        <w:trPr>
          <w:trHeight w:hRule="exact" w:val="202"/>
          <w:jc w:val="center"/>
        </w:trPr>
        <w:tc>
          <w:tcPr>
            <w:tcW w:w="951" w:type="dxa"/>
            <w:vAlign w:val="center"/>
          </w:tcPr>
          <w:p w14:paraId="172AEAD7"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w:t>
            </w:r>
          </w:p>
        </w:tc>
        <w:tc>
          <w:tcPr>
            <w:tcW w:w="540" w:type="dxa"/>
            <w:vAlign w:val="center"/>
          </w:tcPr>
          <w:p w14:paraId="647FF380"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BAD5496" w14:textId="3118F5CE" w:rsidR="00A12EEA" w:rsidRPr="005804CD" w:rsidRDefault="00A12EEA" w:rsidP="00A12EEA">
            <w:pPr>
              <w:jc w:val="center"/>
              <w:rPr>
                <w:rFonts w:asciiTheme="minorBidi" w:hAnsiTheme="minorBidi" w:cstheme="minorBidi"/>
                <w:sz w:val="16"/>
                <w:szCs w:val="16"/>
              </w:rPr>
            </w:pPr>
          </w:p>
        </w:tc>
        <w:tc>
          <w:tcPr>
            <w:tcW w:w="678" w:type="dxa"/>
            <w:vAlign w:val="center"/>
          </w:tcPr>
          <w:p w14:paraId="6392C539" w14:textId="1C562D6A" w:rsidR="00A12EEA" w:rsidRPr="005804CD" w:rsidRDefault="00A12EEA" w:rsidP="00A12EEA">
            <w:pPr>
              <w:jc w:val="center"/>
              <w:rPr>
                <w:rFonts w:asciiTheme="minorBidi" w:hAnsiTheme="minorBidi" w:cstheme="minorBidi"/>
                <w:sz w:val="16"/>
                <w:szCs w:val="16"/>
              </w:rPr>
            </w:pPr>
          </w:p>
        </w:tc>
        <w:tc>
          <w:tcPr>
            <w:tcW w:w="636" w:type="dxa"/>
            <w:vAlign w:val="center"/>
          </w:tcPr>
          <w:p w14:paraId="10A50788" w14:textId="5B79DEC3" w:rsidR="00A12EEA" w:rsidRPr="005804CD" w:rsidRDefault="00A12EEA" w:rsidP="00A12EEA">
            <w:pPr>
              <w:jc w:val="center"/>
              <w:rPr>
                <w:rFonts w:asciiTheme="minorBidi" w:hAnsiTheme="minorBidi" w:cstheme="minorBidi"/>
                <w:sz w:val="16"/>
                <w:szCs w:val="16"/>
              </w:rPr>
            </w:pPr>
          </w:p>
        </w:tc>
        <w:tc>
          <w:tcPr>
            <w:tcW w:w="636" w:type="dxa"/>
            <w:vAlign w:val="center"/>
          </w:tcPr>
          <w:p w14:paraId="261EAE7F"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218F98F"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132A9800" w14:textId="6722B393"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62</w:t>
            </w:r>
          </w:p>
        </w:tc>
        <w:tc>
          <w:tcPr>
            <w:tcW w:w="630" w:type="dxa"/>
            <w:shd w:val="clear" w:color="auto" w:fill="auto"/>
            <w:vAlign w:val="center"/>
          </w:tcPr>
          <w:p w14:paraId="6416028E"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3B6CE82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5C136048"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E619FDE"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323EEF33" w14:textId="77777777" w:rsidR="00A12EEA" w:rsidRPr="005804CD" w:rsidRDefault="00A12EEA" w:rsidP="00A12EEA">
            <w:pPr>
              <w:jc w:val="center"/>
              <w:rPr>
                <w:rFonts w:asciiTheme="minorBidi" w:hAnsiTheme="minorBidi" w:cstheme="minorBidi"/>
                <w:sz w:val="16"/>
                <w:szCs w:val="16"/>
              </w:rPr>
            </w:pPr>
          </w:p>
        </w:tc>
      </w:tr>
      <w:tr w:rsidR="00A12EEA" w:rsidRPr="005804CD" w14:paraId="25C9E4DC" w14:textId="77777777" w:rsidTr="005804CD">
        <w:trPr>
          <w:trHeight w:hRule="exact" w:val="202"/>
          <w:jc w:val="center"/>
        </w:trPr>
        <w:tc>
          <w:tcPr>
            <w:tcW w:w="951" w:type="dxa"/>
            <w:vAlign w:val="center"/>
          </w:tcPr>
          <w:p w14:paraId="374B52C0"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w:t>
            </w:r>
          </w:p>
        </w:tc>
        <w:tc>
          <w:tcPr>
            <w:tcW w:w="540" w:type="dxa"/>
            <w:vAlign w:val="center"/>
          </w:tcPr>
          <w:p w14:paraId="5FB273ED"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C1645AE" w14:textId="3C3348F9" w:rsidR="00A12EEA" w:rsidRPr="005804CD" w:rsidRDefault="00A12EEA" w:rsidP="00A12EEA">
            <w:pPr>
              <w:jc w:val="center"/>
              <w:rPr>
                <w:rFonts w:asciiTheme="minorBidi" w:hAnsiTheme="minorBidi" w:cstheme="minorBidi"/>
                <w:sz w:val="16"/>
                <w:szCs w:val="16"/>
              </w:rPr>
            </w:pPr>
          </w:p>
        </w:tc>
        <w:tc>
          <w:tcPr>
            <w:tcW w:w="678" w:type="dxa"/>
            <w:vAlign w:val="center"/>
          </w:tcPr>
          <w:p w14:paraId="5D7C0458" w14:textId="37E3E0C9" w:rsidR="00A12EEA" w:rsidRPr="005804CD" w:rsidRDefault="00A12EEA" w:rsidP="00A12EEA">
            <w:pPr>
              <w:jc w:val="center"/>
              <w:rPr>
                <w:rFonts w:asciiTheme="minorBidi" w:hAnsiTheme="minorBidi" w:cstheme="minorBidi"/>
                <w:sz w:val="16"/>
                <w:szCs w:val="16"/>
              </w:rPr>
            </w:pPr>
          </w:p>
        </w:tc>
        <w:tc>
          <w:tcPr>
            <w:tcW w:w="636" w:type="dxa"/>
            <w:vAlign w:val="center"/>
          </w:tcPr>
          <w:p w14:paraId="79BF7F87" w14:textId="259A9F74" w:rsidR="00A12EEA" w:rsidRPr="005804CD" w:rsidRDefault="00A12EEA" w:rsidP="00A12EEA">
            <w:pPr>
              <w:jc w:val="center"/>
              <w:rPr>
                <w:rFonts w:asciiTheme="minorBidi" w:hAnsiTheme="minorBidi" w:cstheme="minorBidi"/>
                <w:sz w:val="16"/>
                <w:szCs w:val="16"/>
              </w:rPr>
            </w:pPr>
          </w:p>
        </w:tc>
        <w:tc>
          <w:tcPr>
            <w:tcW w:w="636" w:type="dxa"/>
            <w:vAlign w:val="center"/>
          </w:tcPr>
          <w:p w14:paraId="428C5CE6"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DD4AAF7"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2AF7D2E" w14:textId="4A005F06"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63</w:t>
            </w:r>
          </w:p>
        </w:tc>
        <w:tc>
          <w:tcPr>
            <w:tcW w:w="630" w:type="dxa"/>
            <w:shd w:val="clear" w:color="auto" w:fill="auto"/>
            <w:vAlign w:val="center"/>
          </w:tcPr>
          <w:p w14:paraId="21621113"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A35C4B2"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0BC7B363"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0739A4D3"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974ED8C" w14:textId="77777777" w:rsidR="00A12EEA" w:rsidRPr="005804CD" w:rsidRDefault="00A12EEA" w:rsidP="00A12EEA">
            <w:pPr>
              <w:jc w:val="center"/>
              <w:rPr>
                <w:rFonts w:asciiTheme="minorBidi" w:hAnsiTheme="minorBidi" w:cstheme="minorBidi"/>
                <w:sz w:val="16"/>
                <w:szCs w:val="16"/>
              </w:rPr>
            </w:pPr>
          </w:p>
        </w:tc>
      </w:tr>
      <w:tr w:rsidR="00A12EEA" w:rsidRPr="005804CD" w14:paraId="523B9789" w14:textId="77777777" w:rsidTr="005804CD">
        <w:trPr>
          <w:trHeight w:hRule="exact" w:val="202"/>
          <w:jc w:val="center"/>
        </w:trPr>
        <w:tc>
          <w:tcPr>
            <w:tcW w:w="951" w:type="dxa"/>
            <w:vAlign w:val="center"/>
          </w:tcPr>
          <w:p w14:paraId="4D5D8CF6"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w:t>
            </w:r>
          </w:p>
        </w:tc>
        <w:tc>
          <w:tcPr>
            <w:tcW w:w="540" w:type="dxa"/>
            <w:vAlign w:val="center"/>
          </w:tcPr>
          <w:p w14:paraId="18F58652"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2EC02C" w14:textId="72BB6CE8" w:rsidR="00A12EEA" w:rsidRPr="005804CD" w:rsidRDefault="00A12EEA" w:rsidP="00A12EEA">
            <w:pPr>
              <w:jc w:val="center"/>
              <w:rPr>
                <w:rFonts w:asciiTheme="minorBidi" w:hAnsiTheme="minorBidi" w:cstheme="minorBidi"/>
                <w:sz w:val="16"/>
                <w:szCs w:val="16"/>
              </w:rPr>
            </w:pPr>
          </w:p>
        </w:tc>
        <w:tc>
          <w:tcPr>
            <w:tcW w:w="678" w:type="dxa"/>
            <w:vAlign w:val="center"/>
          </w:tcPr>
          <w:p w14:paraId="028F1D4C" w14:textId="48940CCA" w:rsidR="00A12EEA" w:rsidRPr="005804CD" w:rsidRDefault="00A12EEA" w:rsidP="00A12EEA">
            <w:pPr>
              <w:jc w:val="center"/>
              <w:rPr>
                <w:rFonts w:asciiTheme="minorBidi" w:hAnsiTheme="minorBidi" w:cstheme="minorBidi"/>
                <w:sz w:val="16"/>
                <w:szCs w:val="16"/>
              </w:rPr>
            </w:pPr>
          </w:p>
        </w:tc>
        <w:tc>
          <w:tcPr>
            <w:tcW w:w="636" w:type="dxa"/>
            <w:vAlign w:val="center"/>
          </w:tcPr>
          <w:p w14:paraId="4763A0C2" w14:textId="16835D03" w:rsidR="00A12EEA" w:rsidRPr="005804CD" w:rsidRDefault="00A12EEA" w:rsidP="00A12EEA">
            <w:pPr>
              <w:jc w:val="center"/>
              <w:rPr>
                <w:rFonts w:asciiTheme="minorBidi" w:hAnsiTheme="minorBidi" w:cstheme="minorBidi"/>
                <w:sz w:val="16"/>
                <w:szCs w:val="16"/>
              </w:rPr>
            </w:pPr>
          </w:p>
        </w:tc>
        <w:tc>
          <w:tcPr>
            <w:tcW w:w="636" w:type="dxa"/>
            <w:vAlign w:val="center"/>
          </w:tcPr>
          <w:p w14:paraId="541B1C80"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F214C2B"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B73D627" w14:textId="3933BCEC"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64</w:t>
            </w:r>
          </w:p>
        </w:tc>
        <w:tc>
          <w:tcPr>
            <w:tcW w:w="630" w:type="dxa"/>
            <w:shd w:val="clear" w:color="auto" w:fill="auto"/>
            <w:vAlign w:val="center"/>
          </w:tcPr>
          <w:p w14:paraId="15EB696B"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0337D9C8"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0AA9212"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7AB269CB"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29919CDD" w14:textId="77777777" w:rsidR="00A12EEA" w:rsidRPr="005804CD" w:rsidRDefault="00A12EEA" w:rsidP="00A12EEA">
            <w:pPr>
              <w:jc w:val="center"/>
              <w:rPr>
                <w:rFonts w:asciiTheme="minorBidi" w:hAnsiTheme="minorBidi" w:cstheme="minorBidi"/>
                <w:sz w:val="16"/>
                <w:szCs w:val="16"/>
              </w:rPr>
            </w:pPr>
          </w:p>
        </w:tc>
      </w:tr>
      <w:tr w:rsidR="00A12EEA" w:rsidRPr="005804CD" w14:paraId="47DB1A99" w14:textId="77777777" w:rsidTr="005804CD">
        <w:trPr>
          <w:trHeight w:hRule="exact" w:val="202"/>
          <w:jc w:val="center"/>
        </w:trPr>
        <w:tc>
          <w:tcPr>
            <w:tcW w:w="951" w:type="dxa"/>
            <w:vAlign w:val="center"/>
          </w:tcPr>
          <w:p w14:paraId="53314706"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w:t>
            </w:r>
          </w:p>
        </w:tc>
        <w:tc>
          <w:tcPr>
            <w:tcW w:w="540" w:type="dxa"/>
            <w:vAlign w:val="center"/>
          </w:tcPr>
          <w:p w14:paraId="247E8C5F"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5DBCE2A" w14:textId="522934DB" w:rsidR="00A12EEA" w:rsidRPr="005804CD" w:rsidRDefault="00A12EEA" w:rsidP="00A12EEA">
            <w:pPr>
              <w:jc w:val="center"/>
              <w:rPr>
                <w:rFonts w:asciiTheme="minorBidi" w:hAnsiTheme="minorBidi" w:cstheme="minorBidi"/>
                <w:sz w:val="16"/>
                <w:szCs w:val="16"/>
              </w:rPr>
            </w:pPr>
          </w:p>
        </w:tc>
        <w:tc>
          <w:tcPr>
            <w:tcW w:w="678" w:type="dxa"/>
            <w:vAlign w:val="center"/>
          </w:tcPr>
          <w:p w14:paraId="7C80D6D4" w14:textId="1AFF6097" w:rsidR="00A12EEA" w:rsidRPr="005804CD" w:rsidRDefault="00A12EEA" w:rsidP="00A12EEA">
            <w:pPr>
              <w:jc w:val="center"/>
              <w:rPr>
                <w:rFonts w:asciiTheme="minorBidi" w:hAnsiTheme="minorBidi" w:cstheme="minorBidi"/>
                <w:sz w:val="16"/>
                <w:szCs w:val="16"/>
              </w:rPr>
            </w:pPr>
          </w:p>
        </w:tc>
        <w:tc>
          <w:tcPr>
            <w:tcW w:w="636" w:type="dxa"/>
            <w:vAlign w:val="center"/>
          </w:tcPr>
          <w:p w14:paraId="75BE7E58" w14:textId="1B4E0415" w:rsidR="00A12EEA" w:rsidRPr="005804CD" w:rsidRDefault="00A12EEA" w:rsidP="00A12EEA">
            <w:pPr>
              <w:jc w:val="center"/>
              <w:rPr>
                <w:rFonts w:asciiTheme="minorBidi" w:hAnsiTheme="minorBidi" w:cstheme="minorBidi"/>
                <w:sz w:val="16"/>
                <w:szCs w:val="16"/>
              </w:rPr>
            </w:pPr>
          </w:p>
        </w:tc>
        <w:tc>
          <w:tcPr>
            <w:tcW w:w="636" w:type="dxa"/>
            <w:vAlign w:val="center"/>
          </w:tcPr>
          <w:p w14:paraId="2801F593"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E36C8C3"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6C0E22A" w14:textId="34994641"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65</w:t>
            </w:r>
          </w:p>
        </w:tc>
        <w:tc>
          <w:tcPr>
            <w:tcW w:w="630" w:type="dxa"/>
            <w:shd w:val="clear" w:color="auto" w:fill="auto"/>
            <w:vAlign w:val="center"/>
          </w:tcPr>
          <w:p w14:paraId="70B152E0"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5DC5519C"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75D8BFC9"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1742745D"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6B76CE74" w14:textId="77777777" w:rsidR="00A12EEA" w:rsidRPr="005804CD" w:rsidRDefault="00A12EEA" w:rsidP="00A12EEA">
            <w:pPr>
              <w:jc w:val="center"/>
              <w:rPr>
                <w:rFonts w:asciiTheme="minorBidi" w:hAnsiTheme="minorBidi" w:cstheme="minorBidi"/>
                <w:sz w:val="16"/>
                <w:szCs w:val="16"/>
              </w:rPr>
            </w:pPr>
          </w:p>
        </w:tc>
      </w:tr>
      <w:tr w:rsidR="00A12EEA" w:rsidRPr="005804CD" w14:paraId="68BB4E94" w14:textId="77777777" w:rsidTr="005804CD">
        <w:trPr>
          <w:trHeight w:hRule="exact" w:val="202"/>
          <w:jc w:val="center"/>
        </w:trPr>
        <w:tc>
          <w:tcPr>
            <w:tcW w:w="951" w:type="dxa"/>
            <w:vAlign w:val="center"/>
          </w:tcPr>
          <w:p w14:paraId="3B982D22"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w:t>
            </w:r>
          </w:p>
        </w:tc>
        <w:tc>
          <w:tcPr>
            <w:tcW w:w="540" w:type="dxa"/>
            <w:vAlign w:val="center"/>
          </w:tcPr>
          <w:p w14:paraId="58084B1D"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5136889A" w14:textId="5702DAAE" w:rsidR="00A12EEA" w:rsidRPr="005804CD" w:rsidRDefault="00A12EEA" w:rsidP="00A12EEA">
            <w:pPr>
              <w:jc w:val="center"/>
              <w:rPr>
                <w:rFonts w:asciiTheme="minorBidi" w:hAnsiTheme="minorBidi" w:cstheme="minorBidi"/>
                <w:sz w:val="16"/>
                <w:szCs w:val="16"/>
              </w:rPr>
            </w:pPr>
          </w:p>
        </w:tc>
        <w:tc>
          <w:tcPr>
            <w:tcW w:w="678" w:type="dxa"/>
            <w:vAlign w:val="center"/>
          </w:tcPr>
          <w:p w14:paraId="34235975" w14:textId="7C2949D8" w:rsidR="00A12EEA" w:rsidRPr="005804CD" w:rsidRDefault="00A12EEA" w:rsidP="00A12EEA">
            <w:pPr>
              <w:jc w:val="center"/>
              <w:rPr>
                <w:rFonts w:asciiTheme="minorBidi" w:hAnsiTheme="minorBidi" w:cstheme="minorBidi"/>
                <w:sz w:val="16"/>
                <w:szCs w:val="16"/>
              </w:rPr>
            </w:pPr>
          </w:p>
        </w:tc>
        <w:tc>
          <w:tcPr>
            <w:tcW w:w="636" w:type="dxa"/>
            <w:vAlign w:val="center"/>
          </w:tcPr>
          <w:p w14:paraId="4B2BAB5B" w14:textId="11DD91A6" w:rsidR="00A12EEA" w:rsidRPr="005804CD" w:rsidRDefault="00A12EEA" w:rsidP="00A12EEA">
            <w:pPr>
              <w:jc w:val="center"/>
              <w:rPr>
                <w:rFonts w:asciiTheme="minorBidi" w:hAnsiTheme="minorBidi" w:cstheme="minorBidi"/>
                <w:sz w:val="16"/>
                <w:szCs w:val="16"/>
              </w:rPr>
            </w:pPr>
          </w:p>
        </w:tc>
        <w:tc>
          <w:tcPr>
            <w:tcW w:w="636" w:type="dxa"/>
            <w:vAlign w:val="center"/>
          </w:tcPr>
          <w:p w14:paraId="65599155"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294A76"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31A6FE1" w14:textId="34B7823F"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66</w:t>
            </w:r>
          </w:p>
        </w:tc>
        <w:tc>
          <w:tcPr>
            <w:tcW w:w="630" w:type="dxa"/>
            <w:shd w:val="clear" w:color="auto" w:fill="auto"/>
            <w:vAlign w:val="center"/>
          </w:tcPr>
          <w:p w14:paraId="4842CA81"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55F8071"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7BCF571F"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5C4E4BED"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2C3B31E" w14:textId="77777777" w:rsidR="00A12EEA" w:rsidRPr="005804CD" w:rsidRDefault="00A12EEA" w:rsidP="00A12EEA">
            <w:pPr>
              <w:jc w:val="center"/>
              <w:rPr>
                <w:rFonts w:asciiTheme="minorBidi" w:hAnsiTheme="minorBidi" w:cstheme="minorBidi"/>
                <w:sz w:val="16"/>
                <w:szCs w:val="16"/>
              </w:rPr>
            </w:pPr>
          </w:p>
        </w:tc>
      </w:tr>
      <w:tr w:rsidR="00A12EEA" w:rsidRPr="005804CD" w14:paraId="0F3451BC" w14:textId="77777777" w:rsidTr="005804CD">
        <w:trPr>
          <w:trHeight w:hRule="exact" w:val="202"/>
          <w:jc w:val="center"/>
        </w:trPr>
        <w:tc>
          <w:tcPr>
            <w:tcW w:w="951" w:type="dxa"/>
            <w:vAlign w:val="center"/>
          </w:tcPr>
          <w:p w14:paraId="74C264F2"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w:t>
            </w:r>
          </w:p>
        </w:tc>
        <w:tc>
          <w:tcPr>
            <w:tcW w:w="540" w:type="dxa"/>
            <w:vAlign w:val="center"/>
          </w:tcPr>
          <w:p w14:paraId="60A7884E"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62503DC" w14:textId="2FB12A2C" w:rsidR="00A12EEA" w:rsidRPr="005804CD" w:rsidRDefault="00A12EEA" w:rsidP="00A12EEA">
            <w:pPr>
              <w:jc w:val="center"/>
              <w:rPr>
                <w:rFonts w:asciiTheme="minorBidi" w:hAnsiTheme="minorBidi" w:cstheme="minorBidi"/>
                <w:sz w:val="16"/>
                <w:szCs w:val="16"/>
              </w:rPr>
            </w:pPr>
          </w:p>
        </w:tc>
        <w:tc>
          <w:tcPr>
            <w:tcW w:w="678" w:type="dxa"/>
            <w:vAlign w:val="center"/>
          </w:tcPr>
          <w:p w14:paraId="2511DB80" w14:textId="518487E9" w:rsidR="00A12EEA" w:rsidRPr="005804CD" w:rsidRDefault="00A12EEA" w:rsidP="00A12EEA">
            <w:pPr>
              <w:jc w:val="center"/>
              <w:rPr>
                <w:rFonts w:asciiTheme="minorBidi" w:hAnsiTheme="minorBidi" w:cstheme="minorBidi"/>
                <w:sz w:val="16"/>
                <w:szCs w:val="16"/>
              </w:rPr>
            </w:pPr>
          </w:p>
        </w:tc>
        <w:tc>
          <w:tcPr>
            <w:tcW w:w="636" w:type="dxa"/>
            <w:vAlign w:val="center"/>
          </w:tcPr>
          <w:p w14:paraId="391E8967" w14:textId="238C1EC1" w:rsidR="00A12EEA" w:rsidRPr="005804CD" w:rsidRDefault="00A12EEA" w:rsidP="00A12EEA">
            <w:pPr>
              <w:jc w:val="center"/>
              <w:rPr>
                <w:rFonts w:asciiTheme="minorBidi" w:hAnsiTheme="minorBidi" w:cstheme="minorBidi"/>
                <w:sz w:val="16"/>
                <w:szCs w:val="16"/>
              </w:rPr>
            </w:pPr>
          </w:p>
        </w:tc>
        <w:tc>
          <w:tcPr>
            <w:tcW w:w="636" w:type="dxa"/>
            <w:vAlign w:val="center"/>
          </w:tcPr>
          <w:p w14:paraId="638A0E54"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254AB85"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544E296" w14:textId="1A4A736A"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67</w:t>
            </w:r>
          </w:p>
        </w:tc>
        <w:tc>
          <w:tcPr>
            <w:tcW w:w="630" w:type="dxa"/>
            <w:shd w:val="clear" w:color="auto" w:fill="auto"/>
            <w:vAlign w:val="center"/>
          </w:tcPr>
          <w:p w14:paraId="7EB56317"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0FA757F4"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21E5E304"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0B42CCD9"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1CB963BF" w14:textId="77777777" w:rsidR="00A12EEA" w:rsidRPr="005804CD" w:rsidRDefault="00A12EEA" w:rsidP="00A12EEA">
            <w:pPr>
              <w:jc w:val="center"/>
              <w:rPr>
                <w:rFonts w:asciiTheme="minorBidi" w:hAnsiTheme="minorBidi" w:cstheme="minorBidi"/>
                <w:sz w:val="16"/>
                <w:szCs w:val="16"/>
              </w:rPr>
            </w:pPr>
          </w:p>
        </w:tc>
      </w:tr>
      <w:tr w:rsidR="00A12EEA" w:rsidRPr="005804CD" w14:paraId="2F75B6AA" w14:textId="77777777" w:rsidTr="005804CD">
        <w:trPr>
          <w:trHeight w:hRule="exact" w:val="202"/>
          <w:jc w:val="center"/>
        </w:trPr>
        <w:tc>
          <w:tcPr>
            <w:tcW w:w="951" w:type="dxa"/>
            <w:vAlign w:val="center"/>
          </w:tcPr>
          <w:p w14:paraId="65304760"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11</w:t>
            </w:r>
          </w:p>
        </w:tc>
        <w:tc>
          <w:tcPr>
            <w:tcW w:w="540" w:type="dxa"/>
            <w:vAlign w:val="center"/>
          </w:tcPr>
          <w:p w14:paraId="082F22E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35B3A36" w14:textId="0D84A58A" w:rsidR="00A12EEA" w:rsidRPr="005804CD" w:rsidRDefault="00A12EEA" w:rsidP="00A12EEA">
            <w:pPr>
              <w:jc w:val="center"/>
              <w:rPr>
                <w:rFonts w:asciiTheme="minorBidi" w:hAnsiTheme="minorBidi" w:cstheme="minorBidi"/>
                <w:sz w:val="16"/>
                <w:szCs w:val="16"/>
              </w:rPr>
            </w:pPr>
          </w:p>
        </w:tc>
        <w:tc>
          <w:tcPr>
            <w:tcW w:w="678" w:type="dxa"/>
            <w:vAlign w:val="center"/>
          </w:tcPr>
          <w:p w14:paraId="2DD4DCDF" w14:textId="0BD485D7" w:rsidR="00A12EEA" w:rsidRPr="005804CD" w:rsidRDefault="00A12EEA" w:rsidP="00A12EEA">
            <w:pPr>
              <w:jc w:val="center"/>
              <w:rPr>
                <w:rFonts w:asciiTheme="minorBidi" w:hAnsiTheme="minorBidi" w:cstheme="minorBidi"/>
                <w:sz w:val="16"/>
                <w:szCs w:val="16"/>
              </w:rPr>
            </w:pPr>
          </w:p>
        </w:tc>
        <w:tc>
          <w:tcPr>
            <w:tcW w:w="636" w:type="dxa"/>
            <w:vAlign w:val="center"/>
          </w:tcPr>
          <w:p w14:paraId="5A2A13C7" w14:textId="26B1BE0B" w:rsidR="00A12EEA" w:rsidRPr="005804CD" w:rsidRDefault="00A12EEA" w:rsidP="00A12EEA">
            <w:pPr>
              <w:jc w:val="center"/>
              <w:rPr>
                <w:rFonts w:asciiTheme="minorBidi" w:hAnsiTheme="minorBidi" w:cstheme="minorBidi"/>
                <w:sz w:val="16"/>
                <w:szCs w:val="16"/>
              </w:rPr>
            </w:pPr>
          </w:p>
        </w:tc>
        <w:tc>
          <w:tcPr>
            <w:tcW w:w="636" w:type="dxa"/>
            <w:vAlign w:val="center"/>
          </w:tcPr>
          <w:p w14:paraId="1B459F0C"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8F35C76"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B2EF130" w14:textId="1D022AB8"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68</w:t>
            </w:r>
          </w:p>
        </w:tc>
        <w:tc>
          <w:tcPr>
            <w:tcW w:w="630" w:type="dxa"/>
            <w:shd w:val="clear" w:color="auto" w:fill="auto"/>
            <w:vAlign w:val="center"/>
          </w:tcPr>
          <w:p w14:paraId="22E77B82"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2579DF21"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4F71B19B"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57B75F20"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30C923F8" w14:textId="77777777" w:rsidR="00A12EEA" w:rsidRPr="005804CD" w:rsidRDefault="00A12EEA" w:rsidP="00A12EEA">
            <w:pPr>
              <w:jc w:val="center"/>
              <w:rPr>
                <w:rFonts w:asciiTheme="minorBidi" w:hAnsiTheme="minorBidi" w:cstheme="minorBidi"/>
                <w:sz w:val="16"/>
                <w:szCs w:val="16"/>
              </w:rPr>
            </w:pPr>
          </w:p>
        </w:tc>
      </w:tr>
      <w:tr w:rsidR="00A12EEA" w:rsidRPr="005804CD" w14:paraId="20B1C723" w14:textId="77777777" w:rsidTr="005804CD">
        <w:trPr>
          <w:trHeight w:hRule="exact" w:val="202"/>
          <w:jc w:val="center"/>
        </w:trPr>
        <w:tc>
          <w:tcPr>
            <w:tcW w:w="951" w:type="dxa"/>
            <w:vAlign w:val="center"/>
          </w:tcPr>
          <w:p w14:paraId="51ED5BDE"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12</w:t>
            </w:r>
          </w:p>
        </w:tc>
        <w:tc>
          <w:tcPr>
            <w:tcW w:w="540" w:type="dxa"/>
            <w:vAlign w:val="center"/>
          </w:tcPr>
          <w:p w14:paraId="19EA31C3"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883BEB6" w14:textId="34CF4785" w:rsidR="00A12EEA" w:rsidRPr="005804CD" w:rsidRDefault="00A12EEA" w:rsidP="00A12EEA">
            <w:pPr>
              <w:jc w:val="center"/>
              <w:rPr>
                <w:rFonts w:asciiTheme="minorBidi" w:hAnsiTheme="minorBidi" w:cstheme="minorBidi"/>
                <w:sz w:val="16"/>
                <w:szCs w:val="16"/>
              </w:rPr>
            </w:pPr>
          </w:p>
        </w:tc>
        <w:tc>
          <w:tcPr>
            <w:tcW w:w="678" w:type="dxa"/>
            <w:vAlign w:val="center"/>
          </w:tcPr>
          <w:p w14:paraId="013820CA" w14:textId="714508DA" w:rsidR="00A12EEA" w:rsidRPr="005804CD" w:rsidRDefault="00A12EEA" w:rsidP="00A12EEA">
            <w:pPr>
              <w:jc w:val="center"/>
              <w:rPr>
                <w:rFonts w:asciiTheme="minorBidi" w:hAnsiTheme="minorBidi" w:cstheme="minorBidi"/>
                <w:sz w:val="16"/>
                <w:szCs w:val="16"/>
              </w:rPr>
            </w:pPr>
          </w:p>
        </w:tc>
        <w:tc>
          <w:tcPr>
            <w:tcW w:w="636" w:type="dxa"/>
            <w:vAlign w:val="center"/>
          </w:tcPr>
          <w:p w14:paraId="614EA299" w14:textId="0F2A9FE7" w:rsidR="00A12EEA" w:rsidRPr="005804CD" w:rsidRDefault="00A12EEA" w:rsidP="00A12EEA">
            <w:pPr>
              <w:jc w:val="center"/>
              <w:rPr>
                <w:rFonts w:asciiTheme="minorBidi" w:hAnsiTheme="minorBidi" w:cstheme="minorBidi"/>
                <w:sz w:val="16"/>
                <w:szCs w:val="16"/>
              </w:rPr>
            </w:pPr>
          </w:p>
        </w:tc>
        <w:tc>
          <w:tcPr>
            <w:tcW w:w="636" w:type="dxa"/>
            <w:vAlign w:val="center"/>
          </w:tcPr>
          <w:p w14:paraId="20C0B0C9"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B4ACEDC"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1FEE9E79" w14:textId="2A886FCE"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69</w:t>
            </w:r>
          </w:p>
        </w:tc>
        <w:tc>
          <w:tcPr>
            <w:tcW w:w="630" w:type="dxa"/>
            <w:shd w:val="clear" w:color="auto" w:fill="auto"/>
            <w:vAlign w:val="center"/>
          </w:tcPr>
          <w:p w14:paraId="2042458D"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2972F18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39A90144"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3A26825"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28821023" w14:textId="77777777" w:rsidR="00A12EEA" w:rsidRPr="005804CD" w:rsidRDefault="00A12EEA" w:rsidP="00A12EEA">
            <w:pPr>
              <w:jc w:val="center"/>
              <w:rPr>
                <w:rFonts w:asciiTheme="minorBidi" w:hAnsiTheme="minorBidi" w:cstheme="minorBidi"/>
                <w:sz w:val="16"/>
                <w:szCs w:val="16"/>
              </w:rPr>
            </w:pPr>
          </w:p>
        </w:tc>
      </w:tr>
      <w:tr w:rsidR="00A12EEA" w:rsidRPr="005804CD" w14:paraId="35A04A10" w14:textId="77777777" w:rsidTr="005804CD">
        <w:trPr>
          <w:trHeight w:hRule="exact" w:val="202"/>
          <w:jc w:val="center"/>
        </w:trPr>
        <w:tc>
          <w:tcPr>
            <w:tcW w:w="951" w:type="dxa"/>
            <w:vAlign w:val="center"/>
          </w:tcPr>
          <w:p w14:paraId="5F315AEF"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13</w:t>
            </w:r>
          </w:p>
        </w:tc>
        <w:tc>
          <w:tcPr>
            <w:tcW w:w="540" w:type="dxa"/>
            <w:vAlign w:val="center"/>
          </w:tcPr>
          <w:p w14:paraId="037A7F22"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D6BFBF1" w14:textId="0EF78F7D" w:rsidR="00A12EEA" w:rsidRPr="005804CD" w:rsidRDefault="00A12EEA" w:rsidP="00A12EEA">
            <w:pPr>
              <w:jc w:val="center"/>
              <w:rPr>
                <w:rFonts w:asciiTheme="minorBidi" w:hAnsiTheme="minorBidi" w:cstheme="minorBidi"/>
                <w:sz w:val="16"/>
                <w:szCs w:val="16"/>
              </w:rPr>
            </w:pPr>
          </w:p>
        </w:tc>
        <w:tc>
          <w:tcPr>
            <w:tcW w:w="678" w:type="dxa"/>
            <w:vAlign w:val="center"/>
          </w:tcPr>
          <w:p w14:paraId="02AD160F" w14:textId="13CC4A5A" w:rsidR="00A12EEA" w:rsidRPr="005804CD" w:rsidRDefault="00A12EEA" w:rsidP="00A12EEA">
            <w:pPr>
              <w:jc w:val="center"/>
              <w:rPr>
                <w:rFonts w:asciiTheme="minorBidi" w:hAnsiTheme="minorBidi" w:cstheme="minorBidi"/>
                <w:sz w:val="16"/>
                <w:szCs w:val="16"/>
              </w:rPr>
            </w:pPr>
          </w:p>
        </w:tc>
        <w:tc>
          <w:tcPr>
            <w:tcW w:w="636" w:type="dxa"/>
            <w:vAlign w:val="center"/>
          </w:tcPr>
          <w:p w14:paraId="4533F831" w14:textId="1F1F6E04" w:rsidR="00A12EEA" w:rsidRPr="005804CD" w:rsidRDefault="00A12EEA" w:rsidP="00A12EEA">
            <w:pPr>
              <w:jc w:val="center"/>
              <w:rPr>
                <w:rFonts w:asciiTheme="minorBidi" w:hAnsiTheme="minorBidi" w:cstheme="minorBidi"/>
                <w:sz w:val="16"/>
                <w:szCs w:val="16"/>
              </w:rPr>
            </w:pPr>
          </w:p>
        </w:tc>
        <w:tc>
          <w:tcPr>
            <w:tcW w:w="636" w:type="dxa"/>
            <w:vAlign w:val="center"/>
          </w:tcPr>
          <w:p w14:paraId="75C55939"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CE65B"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71DF445" w14:textId="657C53C3"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70</w:t>
            </w:r>
          </w:p>
        </w:tc>
        <w:tc>
          <w:tcPr>
            <w:tcW w:w="630" w:type="dxa"/>
            <w:shd w:val="clear" w:color="auto" w:fill="auto"/>
            <w:vAlign w:val="center"/>
          </w:tcPr>
          <w:p w14:paraId="1330D249"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52FFFE7B"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41D284DB"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443FAD09"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9DE0630" w14:textId="77777777" w:rsidR="00A12EEA" w:rsidRPr="005804CD" w:rsidRDefault="00A12EEA" w:rsidP="00A12EEA">
            <w:pPr>
              <w:jc w:val="center"/>
              <w:rPr>
                <w:rFonts w:asciiTheme="minorBidi" w:hAnsiTheme="minorBidi" w:cstheme="minorBidi"/>
                <w:sz w:val="16"/>
                <w:szCs w:val="16"/>
              </w:rPr>
            </w:pPr>
          </w:p>
        </w:tc>
      </w:tr>
      <w:tr w:rsidR="00A12EEA" w:rsidRPr="005804CD" w14:paraId="52B68598" w14:textId="77777777" w:rsidTr="005804CD">
        <w:trPr>
          <w:trHeight w:hRule="exact" w:val="202"/>
          <w:jc w:val="center"/>
        </w:trPr>
        <w:tc>
          <w:tcPr>
            <w:tcW w:w="951" w:type="dxa"/>
            <w:vAlign w:val="center"/>
          </w:tcPr>
          <w:p w14:paraId="61460D7E"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14</w:t>
            </w:r>
          </w:p>
        </w:tc>
        <w:tc>
          <w:tcPr>
            <w:tcW w:w="540" w:type="dxa"/>
            <w:vAlign w:val="center"/>
          </w:tcPr>
          <w:p w14:paraId="57809821"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7B58FF67" w14:textId="3AABABA8" w:rsidR="00A12EEA" w:rsidRPr="005804CD" w:rsidRDefault="00A12EEA" w:rsidP="00A12EEA">
            <w:pPr>
              <w:jc w:val="center"/>
              <w:rPr>
                <w:rFonts w:asciiTheme="minorBidi" w:hAnsiTheme="minorBidi" w:cstheme="minorBidi"/>
                <w:sz w:val="16"/>
                <w:szCs w:val="16"/>
              </w:rPr>
            </w:pPr>
          </w:p>
        </w:tc>
        <w:tc>
          <w:tcPr>
            <w:tcW w:w="678" w:type="dxa"/>
            <w:vAlign w:val="center"/>
          </w:tcPr>
          <w:p w14:paraId="204B1552" w14:textId="0559FC8B" w:rsidR="00A12EEA" w:rsidRPr="005804CD" w:rsidRDefault="00A12EEA" w:rsidP="00A12EEA">
            <w:pPr>
              <w:jc w:val="center"/>
              <w:rPr>
                <w:rFonts w:asciiTheme="minorBidi" w:hAnsiTheme="minorBidi" w:cstheme="minorBidi"/>
                <w:sz w:val="16"/>
                <w:szCs w:val="16"/>
              </w:rPr>
            </w:pPr>
          </w:p>
        </w:tc>
        <w:tc>
          <w:tcPr>
            <w:tcW w:w="636" w:type="dxa"/>
            <w:vAlign w:val="center"/>
          </w:tcPr>
          <w:p w14:paraId="7B7DAAD9" w14:textId="6B24FF10" w:rsidR="00A12EEA" w:rsidRPr="005804CD" w:rsidRDefault="00A12EEA" w:rsidP="00A12EEA">
            <w:pPr>
              <w:jc w:val="center"/>
              <w:rPr>
                <w:rFonts w:asciiTheme="minorBidi" w:hAnsiTheme="minorBidi" w:cstheme="minorBidi"/>
                <w:sz w:val="16"/>
                <w:szCs w:val="16"/>
              </w:rPr>
            </w:pPr>
          </w:p>
        </w:tc>
        <w:tc>
          <w:tcPr>
            <w:tcW w:w="636" w:type="dxa"/>
            <w:vAlign w:val="center"/>
          </w:tcPr>
          <w:p w14:paraId="1F1052A7"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03F820C"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F6CD4BC" w14:textId="1FABBB1B"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71</w:t>
            </w:r>
          </w:p>
        </w:tc>
        <w:tc>
          <w:tcPr>
            <w:tcW w:w="630" w:type="dxa"/>
            <w:shd w:val="clear" w:color="auto" w:fill="auto"/>
            <w:vAlign w:val="center"/>
          </w:tcPr>
          <w:p w14:paraId="7D2A09FC"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50CDF2A5"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07E28594"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182B25E2"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A58FB89" w14:textId="77777777" w:rsidR="00A12EEA" w:rsidRPr="005804CD" w:rsidRDefault="00A12EEA" w:rsidP="00A12EEA">
            <w:pPr>
              <w:jc w:val="center"/>
              <w:rPr>
                <w:rFonts w:asciiTheme="minorBidi" w:hAnsiTheme="minorBidi" w:cstheme="minorBidi"/>
                <w:sz w:val="16"/>
                <w:szCs w:val="16"/>
              </w:rPr>
            </w:pPr>
          </w:p>
        </w:tc>
      </w:tr>
      <w:tr w:rsidR="00A12EEA" w:rsidRPr="005804CD" w14:paraId="0168A055" w14:textId="77777777" w:rsidTr="005804CD">
        <w:trPr>
          <w:trHeight w:hRule="exact" w:val="202"/>
          <w:jc w:val="center"/>
        </w:trPr>
        <w:tc>
          <w:tcPr>
            <w:tcW w:w="951" w:type="dxa"/>
            <w:vAlign w:val="center"/>
          </w:tcPr>
          <w:p w14:paraId="3F2FF55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15</w:t>
            </w:r>
          </w:p>
        </w:tc>
        <w:tc>
          <w:tcPr>
            <w:tcW w:w="540" w:type="dxa"/>
            <w:vAlign w:val="center"/>
          </w:tcPr>
          <w:p w14:paraId="2DE4756F"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079E0D7" w14:textId="66E5256B" w:rsidR="00A12EEA" w:rsidRPr="005804CD" w:rsidRDefault="00A12EEA" w:rsidP="00A12EEA">
            <w:pPr>
              <w:jc w:val="center"/>
              <w:rPr>
                <w:rFonts w:asciiTheme="minorBidi" w:hAnsiTheme="minorBidi" w:cstheme="minorBidi"/>
                <w:sz w:val="16"/>
                <w:szCs w:val="16"/>
              </w:rPr>
            </w:pPr>
          </w:p>
        </w:tc>
        <w:tc>
          <w:tcPr>
            <w:tcW w:w="678" w:type="dxa"/>
            <w:vAlign w:val="center"/>
          </w:tcPr>
          <w:p w14:paraId="4EB376D0" w14:textId="268DFDC1" w:rsidR="00A12EEA" w:rsidRPr="005804CD" w:rsidRDefault="00A12EEA" w:rsidP="00A12EEA">
            <w:pPr>
              <w:jc w:val="center"/>
              <w:rPr>
                <w:rFonts w:asciiTheme="minorBidi" w:hAnsiTheme="minorBidi" w:cstheme="minorBidi"/>
                <w:sz w:val="16"/>
                <w:szCs w:val="16"/>
              </w:rPr>
            </w:pPr>
          </w:p>
        </w:tc>
        <w:tc>
          <w:tcPr>
            <w:tcW w:w="636" w:type="dxa"/>
            <w:vAlign w:val="center"/>
          </w:tcPr>
          <w:p w14:paraId="55E1FA2E" w14:textId="17620607" w:rsidR="00A12EEA" w:rsidRPr="005804CD" w:rsidRDefault="00A12EEA" w:rsidP="00A12EEA">
            <w:pPr>
              <w:jc w:val="center"/>
              <w:rPr>
                <w:rFonts w:asciiTheme="minorBidi" w:hAnsiTheme="minorBidi" w:cstheme="minorBidi"/>
                <w:sz w:val="16"/>
                <w:szCs w:val="16"/>
              </w:rPr>
            </w:pPr>
          </w:p>
        </w:tc>
        <w:tc>
          <w:tcPr>
            <w:tcW w:w="636" w:type="dxa"/>
            <w:vAlign w:val="center"/>
          </w:tcPr>
          <w:p w14:paraId="594790C6"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9E282"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9C36241" w14:textId="1AD8DC42"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72</w:t>
            </w:r>
          </w:p>
        </w:tc>
        <w:tc>
          <w:tcPr>
            <w:tcW w:w="630" w:type="dxa"/>
            <w:shd w:val="clear" w:color="auto" w:fill="auto"/>
            <w:vAlign w:val="center"/>
          </w:tcPr>
          <w:p w14:paraId="479D26F6"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72EC92E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78CD1C42"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FC1F68D"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7F1C72AF" w14:textId="77777777" w:rsidR="00A12EEA" w:rsidRPr="005804CD" w:rsidRDefault="00A12EEA" w:rsidP="00A12EEA">
            <w:pPr>
              <w:jc w:val="center"/>
              <w:rPr>
                <w:rFonts w:asciiTheme="minorBidi" w:hAnsiTheme="minorBidi" w:cstheme="minorBidi"/>
                <w:sz w:val="16"/>
                <w:szCs w:val="16"/>
              </w:rPr>
            </w:pPr>
          </w:p>
        </w:tc>
      </w:tr>
      <w:tr w:rsidR="00A12EEA" w:rsidRPr="005804CD" w14:paraId="13A91A90" w14:textId="77777777" w:rsidTr="005804CD">
        <w:trPr>
          <w:trHeight w:hRule="exact" w:val="202"/>
          <w:jc w:val="center"/>
        </w:trPr>
        <w:tc>
          <w:tcPr>
            <w:tcW w:w="951" w:type="dxa"/>
            <w:vAlign w:val="center"/>
          </w:tcPr>
          <w:p w14:paraId="25DBA0FE"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16</w:t>
            </w:r>
          </w:p>
        </w:tc>
        <w:tc>
          <w:tcPr>
            <w:tcW w:w="540" w:type="dxa"/>
            <w:vAlign w:val="center"/>
          </w:tcPr>
          <w:p w14:paraId="75BBE805"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44C0F28D" w14:textId="7FD96E75" w:rsidR="00A12EEA" w:rsidRPr="005804CD" w:rsidRDefault="00A12EEA" w:rsidP="00A12EEA">
            <w:pPr>
              <w:jc w:val="center"/>
              <w:rPr>
                <w:rFonts w:asciiTheme="minorBidi" w:hAnsiTheme="minorBidi" w:cstheme="minorBidi"/>
                <w:sz w:val="16"/>
                <w:szCs w:val="16"/>
              </w:rPr>
            </w:pPr>
          </w:p>
        </w:tc>
        <w:tc>
          <w:tcPr>
            <w:tcW w:w="678" w:type="dxa"/>
            <w:vAlign w:val="center"/>
          </w:tcPr>
          <w:p w14:paraId="3925EEA7" w14:textId="179F9448" w:rsidR="00A12EEA" w:rsidRPr="005804CD" w:rsidRDefault="00A12EEA" w:rsidP="00A12EEA">
            <w:pPr>
              <w:jc w:val="center"/>
              <w:rPr>
                <w:rFonts w:asciiTheme="minorBidi" w:hAnsiTheme="minorBidi" w:cstheme="minorBidi"/>
                <w:sz w:val="16"/>
                <w:szCs w:val="16"/>
              </w:rPr>
            </w:pPr>
          </w:p>
        </w:tc>
        <w:tc>
          <w:tcPr>
            <w:tcW w:w="636" w:type="dxa"/>
            <w:vAlign w:val="center"/>
          </w:tcPr>
          <w:p w14:paraId="7F4157ED" w14:textId="087BFCD8" w:rsidR="00A12EEA" w:rsidRPr="005804CD" w:rsidRDefault="00A12EEA" w:rsidP="00A12EEA">
            <w:pPr>
              <w:jc w:val="center"/>
              <w:rPr>
                <w:rFonts w:asciiTheme="minorBidi" w:hAnsiTheme="minorBidi" w:cstheme="minorBidi"/>
                <w:sz w:val="16"/>
                <w:szCs w:val="16"/>
              </w:rPr>
            </w:pPr>
          </w:p>
        </w:tc>
        <w:tc>
          <w:tcPr>
            <w:tcW w:w="636" w:type="dxa"/>
            <w:vAlign w:val="center"/>
          </w:tcPr>
          <w:p w14:paraId="08D72872"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374EF1"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1DC4FDE" w14:textId="23F156D3"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73</w:t>
            </w:r>
          </w:p>
        </w:tc>
        <w:tc>
          <w:tcPr>
            <w:tcW w:w="630" w:type="dxa"/>
            <w:shd w:val="clear" w:color="auto" w:fill="auto"/>
            <w:vAlign w:val="center"/>
          </w:tcPr>
          <w:p w14:paraId="7BF0A2BB"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599FCAC8"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62334C52"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503D4AE"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F0310D1" w14:textId="77777777" w:rsidR="00A12EEA" w:rsidRPr="005804CD" w:rsidRDefault="00A12EEA" w:rsidP="00A12EEA">
            <w:pPr>
              <w:jc w:val="center"/>
              <w:rPr>
                <w:rFonts w:asciiTheme="minorBidi" w:hAnsiTheme="minorBidi" w:cstheme="minorBidi"/>
                <w:sz w:val="16"/>
                <w:szCs w:val="16"/>
              </w:rPr>
            </w:pPr>
          </w:p>
        </w:tc>
      </w:tr>
      <w:tr w:rsidR="00A12EEA" w:rsidRPr="005804CD" w14:paraId="53F77567" w14:textId="77777777" w:rsidTr="005804CD">
        <w:trPr>
          <w:trHeight w:hRule="exact" w:val="202"/>
          <w:jc w:val="center"/>
        </w:trPr>
        <w:tc>
          <w:tcPr>
            <w:tcW w:w="951" w:type="dxa"/>
            <w:vAlign w:val="center"/>
          </w:tcPr>
          <w:p w14:paraId="596CCAB9"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17</w:t>
            </w:r>
          </w:p>
        </w:tc>
        <w:tc>
          <w:tcPr>
            <w:tcW w:w="540" w:type="dxa"/>
            <w:vAlign w:val="center"/>
          </w:tcPr>
          <w:p w14:paraId="3DA9EED4"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B3C09C4" w14:textId="536F709E" w:rsidR="00A12EEA" w:rsidRPr="005804CD" w:rsidRDefault="00A12EEA" w:rsidP="00A12EEA">
            <w:pPr>
              <w:jc w:val="center"/>
              <w:rPr>
                <w:rFonts w:asciiTheme="minorBidi" w:hAnsiTheme="minorBidi" w:cstheme="minorBidi"/>
                <w:sz w:val="16"/>
                <w:szCs w:val="16"/>
              </w:rPr>
            </w:pPr>
          </w:p>
        </w:tc>
        <w:tc>
          <w:tcPr>
            <w:tcW w:w="678" w:type="dxa"/>
            <w:vAlign w:val="center"/>
          </w:tcPr>
          <w:p w14:paraId="094F7A60" w14:textId="5CB1F72B" w:rsidR="00A12EEA" w:rsidRPr="005804CD" w:rsidRDefault="00A12EEA" w:rsidP="00A12EEA">
            <w:pPr>
              <w:jc w:val="center"/>
              <w:rPr>
                <w:rFonts w:asciiTheme="minorBidi" w:hAnsiTheme="minorBidi" w:cstheme="minorBidi"/>
                <w:sz w:val="16"/>
                <w:szCs w:val="16"/>
              </w:rPr>
            </w:pPr>
          </w:p>
        </w:tc>
        <w:tc>
          <w:tcPr>
            <w:tcW w:w="636" w:type="dxa"/>
            <w:vAlign w:val="center"/>
          </w:tcPr>
          <w:p w14:paraId="49166401" w14:textId="39D5DDFD" w:rsidR="00A12EEA" w:rsidRPr="005804CD" w:rsidRDefault="00A12EEA" w:rsidP="00A12EEA">
            <w:pPr>
              <w:jc w:val="center"/>
              <w:rPr>
                <w:rFonts w:asciiTheme="minorBidi" w:hAnsiTheme="minorBidi" w:cstheme="minorBidi"/>
                <w:sz w:val="16"/>
                <w:szCs w:val="16"/>
              </w:rPr>
            </w:pPr>
          </w:p>
        </w:tc>
        <w:tc>
          <w:tcPr>
            <w:tcW w:w="636" w:type="dxa"/>
            <w:vAlign w:val="center"/>
          </w:tcPr>
          <w:p w14:paraId="7B075DDD"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4A8EFE1"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00769AC" w14:textId="21F25E61"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74</w:t>
            </w:r>
          </w:p>
        </w:tc>
        <w:tc>
          <w:tcPr>
            <w:tcW w:w="630" w:type="dxa"/>
            <w:shd w:val="clear" w:color="auto" w:fill="auto"/>
            <w:vAlign w:val="center"/>
          </w:tcPr>
          <w:p w14:paraId="776DCAA4"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A03E9A4"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327205B"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5F110C7D"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2C18F18D" w14:textId="77777777" w:rsidR="00A12EEA" w:rsidRPr="005804CD" w:rsidRDefault="00A12EEA" w:rsidP="00A12EEA">
            <w:pPr>
              <w:jc w:val="center"/>
              <w:rPr>
                <w:rFonts w:asciiTheme="minorBidi" w:hAnsiTheme="minorBidi" w:cstheme="minorBidi"/>
                <w:sz w:val="16"/>
                <w:szCs w:val="16"/>
              </w:rPr>
            </w:pPr>
          </w:p>
        </w:tc>
      </w:tr>
      <w:tr w:rsidR="00A12EEA" w:rsidRPr="005804CD" w14:paraId="0A5A2DCE" w14:textId="77777777" w:rsidTr="005804CD">
        <w:trPr>
          <w:trHeight w:hRule="exact" w:val="202"/>
          <w:jc w:val="center"/>
        </w:trPr>
        <w:tc>
          <w:tcPr>
            <w:tcW w:w="951" w:type="dxa"/>
            <w:vAlign w:val="center"/>
          </w:tcPr>
          <w:p w14:paraId="575FDFAF"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18</w:t>
            </w:r>
          </w:p>
        </w:tc>
        <w:tc>
          <w:tcPr>
            <w:tcW w:w="540" w:type="dxa"/>
            <w:vAlign w:val="center"/>
          </w:tcPr>
          <w:p w14:paraId="141532AA"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0C45616D" w14:textId="75404FD0" w:rsidR="00A12EEA" w:rsidRPr="005804CD" w:rsidRDefault="00A12EEA" w:rsidP="00A12EEA">
            <w:pPr>
              <w:jc w:val="center"/>
              <w:rPr>
                <w:rFonts w:asciiTheme="minorBidi" w:hAnsiTheme="minorBidi" w:cstheme="minorBidi"/>
                <w:sz w:val="16"/>
                <w:szCs w:val="16"/>
              </w:rPr>
            </w:pPr>
          </w:p>
        </w:tc>
        <w:tc>
          <w:tcPr>
            <w:tcW w:w="678" w:type="dxa"/>
            <w:vAlign w:val="center"/>
          </w:tcPr>
          <w:p w14:paraId="5CB758E1" w14:textId="0C0340F5" w:rsidR="00A12EEA" w:rsidRPr="005804CD" w:rsidRDefault="00A12EEA" w:rsidP="00A12EEA">
            <w:pPr>
              <w:jc w:val="center"/>
              <w:rPr>
                <w:rFonts w:asciiTheme="minorBidi" w:hAnsiTheme="minorBidi" w:cstheme="minorBidi"/>
                <w:sz w:val="16"/>
                <w:szCs w:val="16"/>
              </w:rPr>
            </w:pPr>
          </w:p>
        </w:tc>
        <w:tc>
          <w:tcPr>
            <w:tcW w:w="636" w:type="dxa"/>
            <w:vAlign w:val="center"/>
          </w:tcPr>
          <w:p w14:paraId="00D9981E" w14:textId="45132F1D" w:rsidR="00A12EEA" w:rsidRPr="005804CD" w:rsidRDefault="00A12EEA" w:rsidP="00A12EEA">
            <w:pPr>
              <w:jc w:val="center"/>
              <w:rPr>
                <w:rFonts w:asciiTheme="minorBidi" w:hAnsiTheme="minorBidi" w:cstheme="minorBidi"/>
                <w:sz w:val="16"/>
                <w:szCs w:val="16"/>
              </w:rPr>
            </w:pPr>
          </w:p>
        </w:tc>
        <w:tc>
          <w:tcPr>
            <w:tcW w:w="636" w:type="dxa"/>
            <w:vAlign w:val="center"/>
          </w:tcPr>
          <w:p w14:paraId="36AD6B59"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FC14DE"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2B95E4B" w14:textId="3BDFA78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75</w:t>
            </w:r>
          </w:p>
        </w:tc>
        <w:tc>
          <w:tcPr>
            <w:tcW w:w="630" w:type="dxa"/>
            <w:shd w:val="clear" w:color="auto" w:fill="auto"/>
            <w:vAlign w:val="center"/>
          </w:tcPr>
          <w:p w14:paraId="3C632E53"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3F50024"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291344B0"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33EE515"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7EE74BF7" w14:textId="77777777" w:rsidR="00A12EEA" w:rsidRPr="005804CD" w:rsidRDefault="00A12EEA" w:rsidP="00A12EEA">
            <w:pPr>
              <w:jc w:val="center"/>
              <w:rPr>
                <w:rFonts w:asciiTheme="minorBidi" w:hAnsiTheme="minorBidi" w:cstheme="minorBidi"/>
                <w:sz w:val="16"/>
                <w:szCs w:val="16"/>
              </w:rPr>
            </w:pPr>
          </w:p>
        </w:tc>
      </w:tr>
      <w:tr w:rsidR="00A12EEA" w:rsidRPr="005804CD" w14:paraId="10869DFA" w14:textId="77777777" w:rsidTr="005804CD">
        <w:trPr>
          <w:trHeight w:hRule="exact" w:val="202"/>
          <w:jc w:val="center"/>
        </w:trPr>
        <w:tc>
          <w:tcPr>
            <w:tcW w:w="951" w:type="dxa"/>
            <w:vAlign w:val="center"/>
          </w:tcPr>
          <w:p w14:paraId="409C010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19</w:t>
            </w:r>
          </w:p>
        </w:tc>
        <w:tc>
          <w:tcPr>
            <w:tcW w:w="540" w:type="dxa"/>
            <w:vAlign w:val="center"/>
          </w:tcPr>
          <w:p w14:paraId="3BE0C83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396E52FB" w14:textId="3F42C66A" w:rsidR="00A12EEA" w:rsidRPr="005804CD" w:rsidRDefault="00A12EEA" w:rsidP="00A12EEA">
            <w:pPr>
              <w:jc w:val="center"/>
              <w:rPr>
                <w:rFonts w:asciiTheme="minorBidi" w:hAnsiTheme="minorBidi" w:cstheme="minorBidi"/>
                <w:sz w:val="16"/>
                <w:szCs w:val="16"/>
              </w:rPr>
            </w:pPr>
          </w:p>
        </w:tc>
        <w:tc>
          <w:tcPr>
            <w:tcW w:w="678" w:type="dxa"/>
            <w:vAlign w:val="center"/>
          </w:tcPr>
          <w:p w14:paraId="58722EF7" w14:textId="14DDAF0C" w:rsidR="00A12EEA" w:rsidRPr="005804CD" w:rsidRDefault="00A12EEA" w:rsidP="00A12EEA">
            <w:pPr>
              <w:jc w:val="center"/>
              <w:rPr>
                <w:rFonts w:asciiTheme="minorBidi" w:hAnsiTheme="minorBidi" w:cstheme="minorBidi"/>
                <w:sz w:val="16"/>
                <w:szCs w:val="16"/>
              </w:rPr>
            </w:pPr>
          </w:p>
        </w:tc>
        <w:tc>
          <w:tcPr>
            <w:tcW w:w="636" w:type="dxa"/>
            <w:vAlign w:val="center"/>
          </w:tcPr>
          <w:p w14:paraId="2F809405" w14:textId="0BFA1AAA" w:rsidR="00A12EEA" w:rsidRPr="005804CD" w:rsidRDefault="00A12EEA" w:rsidP="00A12EEA">
            <w:pPr>
              <w:jc w:val="center"/>
              <w:rPr>
                <w:rFonts w:asciiTheme="minorBidi" w:hAnsiTheme="minorBidi" w:cstheme="minorBidi"/>
                <w:sz w:val="16"/>
                <w:szCs w:val="16"/>
              </w:rPr>
            </w:pPr>
          </w:p>
        </w:tc>
        <w:tc>
          <w:tcPr>
            <w:tcW w:w="636" w:type="dxa"/>
            <w:vAlign w:val="center"/>
          </w:tcPr>
          <w:p w14:paraId="72BB58EF" w14:textId="67037DB3"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4FAFDA"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41A0EBE" w14:textId="16BFED6B"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76</w:t>
            </w:r>
          </w:p>
        </w:tc>
        <w:tc>
          <w:tcPr>
            <w:tcW w:w="630" w:type="dxa"/>
            <w:shd w:val="clear" w:color="auto" w:fill="auto"/>
            <w:vAlign w:val="center"/>
          </w:tcPr>
          <w:p w14:paraId="36B472FB"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3ABC680"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2FEAE2A2"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1053B4A"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20C068F1" w14:textId="77777777" w:rsidR="00A12EEA" w:rsidRPr="005804CD" w:rsidRDefault="00A12EEA" w:rsidP="00A12EEA">
            <w:pPr>
              <w:jc w:val="center"/>
              <w:rPr>
                <w:rFonts w:asciiTheme="minorBidi" w:hAnsiTheme="minorBidi" w:cstheme="minorBidi"/>
                <w:sz w:val="16"/>
                <w:szCs w:val="16"/>
              </w:rPr>
            </w:pPr>
          </w:p>
        </w:tc>
      </w:tr>
      <w:tr w:rsidR="00A12EEA" w:rsidRPr="005804CD" w14:paraId="0F6B441A" w14:textId="77777777" w:rsidTr="005804CD">
        <w:trPr>
          <w:trHeight w:hRule="exact" w:val="202"/>
          <w:jc w:val="center"/>
        </w:trPr>
        <w:tc>
          <w:tcPr>
            <w:tcW w:w="951" w:type="dxa"/>
            <w:vAlign w:val="center"/>
          </w:tcPr>
          <w:p w14:paraId="17672AAF"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20</w:t>
            </w:r>
          </w:p>
        </w:tc>
        <w:tc>
          <w:tcPr>
            <w:tcW w:w="540" w:type="dxa"/>
            <w:vAlign w:val="center"/>
          </w:tcPr>
          <w:p w14:paraId="6BDD2B27" w14:textId="70A30EE3"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1ECD5E1F" w14:textId="7FC2A10D" w:rsidR="00A12EEA" w:rsidRPr="005804CD" w:rsidRDefault="00A12EEA" w:rsidP="00A12EEA">
            <w:pPr>
              <w:jc w:val="center"/>
              <w:rPr>
                <w:rFonts w:asciiTheme="minorBidi" w:hAnsiTheme="minorBidi" w:cstheme="minorBidi"/>
                <w:sz w:val="16"/>
                <w:szCs w:val="16"/>
              </w:rPr>
            </w:pPr>
          </w:p>
        </w:tc>
        <w:tc>
          <w:tcPr>
            <w:tcW w:w="678" w:type="dxa"/>
            <w:vAlign w:val="center"/>
          </w:tcPr>
          <w:p w14:paraId="47A094EB" w14:textId="2942528F" w:rsidR="00A12EEA" w:rsidRPr="005804CD" w:rsidRDefault="00A12EEA" w:rsidP="00A12EEA">
            <w:pPr>
              <w:jc w:val="center"/>
              <w:rPr>
                <w:rFonts w:asciiTheme="minorBidi" w:hAnsiTheme="minorBidi" w:cstheme="minorBidi"/>
                <w:sz w:val="16"/>
                <w:szCs w:val="16"/>
              </w:rPr>
            </w:pPr>
          </w:p>
        </w:tc>
        <w:tc>
          <w:tcPr>
            <w:tcW w:w="636" w:type="dxa"/>
            <w:vAlign w:val="center"/>
          </w:tcPr>
          <w:p w14:paraId="767DC40C" w14:textId="343325EA" w:rsidR="00A12EEA" w:rsidRPr="005804CD" w:rsidRDefault="00A12EEA" w:rsidP="00A12EEA">
            <w:pPr>
              <w:jc w:val="center"/>
              <w:rPr>
                <w:rFonts w:asciiTheme="minorBidi" w:hAnsiTheme="minorBidi" w:cstheme="minorBidi"/>
                <w:sz w:val="16"/>
                <w:szCs w:val="16"/>
              </w:rPr>
            </w:pPr>
          </w:p>
        </w:tc>
        <w:tc>
          <w:tcPr>
            <w:tcW w:w="636" w:type="dxa"/>
            <w:vAlign w:val="center"/>
          </w:tcPr>
          <w:p w14:paraId="51D707E7"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571963"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575B718" w14:textId="1AC9013F"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77</w:t>
            </w:r>
          </w:p>
        </w:tc>
        <w:tc>
          <w:tcPr>
            <w:tcW w:w="630" w:type="dxa"/>
            <w:shd w:val="clear" w:color="auto" w:fill="auto"/>
            <w:vAlign w:val="center"/>
          </w:tcPr>
          <w:p w14:paraId="4FFDDC2C"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58F476A0"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3577AE85"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4B6EE85A"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78D49BD5" w14:textId="77777777" w:rsidR="00A12EEA" w:rsidRPr="005804CD" w:rsidRDefault="00A12EEA" w:rsidP="00A12EEA">
            <w:pPr>
              <w:jc w:val="center"/>
              <w:rPr>
                <w:rFonts w:asciiTheme="minorBidi" w:hAnsiTheme="minorBidi" w:cstheme="minorBidi"/>
                <w:sz w:val="16"/>
                <w:szCs w:val="16"/>
              </w:rPr>
            </w:pPr>
          </w:p>
        </w:tc>
      </w:tr>
      <w:tr w:rsidR="00A12EEA" w:rsidRPr="005804CD" w14:paraId="4FE3735D" w14:textId="77777777" w:rsidTr="005804CD">
        <w:trPr>
          <w:trHeight w:hRule="exact" w:val="202"/>
          <w:jc w:val="center"/>
        </w:trPr>
        <w:tc>
          <w:tcPr>
            <w:tcW w:w="951" w:type="dxa"/>
            <w:vAlign w:val="center"/>
          </w:tcPr>
          <w:p w14:paraId="21204787"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21</w:t>
            </w:r>
          </w:p>
        </w:tc>
        <w:tc>
          <w:tcPr>
            <w:tcW w:w="540" w:type="dxa"/>
            <w:vAlign w:val="center"/>
          </w:tcPr>
          <w:p w14:paraId="6E64D4B7" w14:textId="3A7F029E"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X</w:t>
            </w:r>
          </w:p>
        </w:tc>
        <w:tc>
          <w:tcPr>
            <w:tcW w:w="576" w:type="dxa"/>
            <w:vAlign w:val="center"/>
          </w:tcPr>
          <w:p w14:paraId="2D41660B" w14:textId="68A97A0A" w:rsidR="00A12EEA" w:rsidRPr="005804CD" w:rsidRDefault="00A12EEA" w:rsidP="00A12EEA">
            <w:pPr>
              <w:jc w:val="center"/>
              <w:rPr>
                <w:rFonts w:asciiTheme="minorBidi" w:hAnsiTheme="minorBidi" w:cstheme="minorBidi"/>
                <w:sz w:val="16"/>
                <w:szCs w:val="16"/>
              </w:rPr>
            </w:pPr>
          </w:p>
        </w:tc>
        <w:tc>
          <w:tcPr>
            <w:tcW w:w="678" w:type="dxa"/>
            <w:vAlign w:val="center"/>
          </w:tcPr>
          <w:p w14:paraId="40F48DAF" w14:textId="431EB5C5" w:rsidR="00A12EEA" w:rsidRPr="005804CD" w:rsidRDefault="00A12EEA" w:rsidP="00A12EEA">
            <w:pPr>
              <w:jc w:val="center"/>
              <w:rPr>
                <w:rFonts w:asciiTheme="minorBidi" w:hAnsiTheme="minorBidi" w:cstheme="minorBidi"/>
                <w:sz w:val="16"/>
                <w:szCs w:val="16"/>
              </w:rPr>
            </w:pPr>
          </w:p>
        </w:tc>
        <w:tc>
          <w:tcPr>
            <w:tcW w:w="636" w:type="dxa"/>
            <w:vAlign w:val="center"/>
          </w:tcPr>
          <w:p w14:paraId="00EC5CAD" w14:textId="128994D0" w:rsidR="00A12EEA" w:rsidRPr="005804CD" w:rsidRDefault="00A12EEA" w:rsidP="00A12EEA">
            <w:pPr>
              <w:jc w:val="center"/>
              <w:rPr>
                <w:rFonts w:asciiTheme="minorBidi" w:hAnsiTheme="minorBidi" w:cstheme="minorBidi"/>
                <w:sz w:val="16"/>
                <w:szCs w:val="16"/>
              </w:rPr>
            </w:pPr>
          </w:p>
        </w:tc>
        <w:tc>
          <w:tcPr>
            <w:tcW w:w="636" w:type="dxa"/>
            <w:vAlign w:val="center"/>
          </w:tcPr>
          <w:p w14:paraId="06AC141F" w14:textId="7065F58A"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28C9061"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58B912C" w14:textId="6B2BBA81"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78</w:t>
            </w:r>
          </w:p>
        </w:tc>
        <w:tc>
          <w:tcPr>
            <w:tcW w:w="630" w:type="dxa"/>
            <w:shd w:val="clear" w:color="auto" w:fill="auto"/>
            <w:vAlign w:val="center"/>
          </w:tcPr>
          <w:p w14:paraId="464D2275"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82FC004"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7AE6274D"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A7EAA9C"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18640368" w14:textId="77777777" w:rsidR="00A12EEA" w:rsidRPr="005804CD" w:rsidRDefault="00A12EEA" w:rsidP="00A12EEA">
            <w:pPr>
              <w:jc w:val="center"/>
              <w:rPr>
                <w:rFonts w:asciiTheme="minorBidi" w:hAnsiTheme="minorBidi" w:cstheme="minorBidi"/>
                <w:sz w:val="16"/>
                <w:szCs w:val="16"/>
              </w:rPr>
            </w:pPr>
          </w:p>
        </w:tc>
      </w:tr>
      <w:tr w:rsidR="00A12EEA" w:rsidRPr="005804CD" w14:paraId="5FC7730D" w14:textId="77777777" w:rsidTr="005804CD">
        <w:trPr>
          <w:trHeight w:hRule="exact" w:val="202"/>
          <w:jc w:val="center"/>
        </w:trPr>
        <w:tc>
          <w:tcPr>
            <w:tcW w:w="951" w:type="dxa"/>
            <w:vAlign w:val="center"/>
          </w:tcPr>
          <w:p w14:paraId="63CD94A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22</w:t>
            </w:r>
          </w:p>
        </w:tc>
        <w:tc>
          <w:tcPr>
            <w:tcW w:w="540" w:type="dxa"/>
            <w:vAlign w:val="center"/>
          </w:tcPr>
          <w:p w14:paraId="60CD54D0" w14:textId="08E985CC" w:rsidR="00A12EEA" w:rsidRPr="005804CD" w:rsidRDefault="00A12EEA" w:rsidP="00A12EEA">
            <w:pPr>
              <w:jc w:val="center"/>
              <w:rPr>
                <w:rFonts w:asciiTheme="minorBidi" w:hAnsiTheme="minorBidi" w:cstheme="minorBidi"/>
                <w:sz w:val="16"/>
                <w:szCs w:val="16"/>
              </w:rPr>
            </w:pPr>
          </w:p>
        </w:tc>
        <w:tc>
          <w:tcPr>
            <w:tcW w:w="576" w:type="dxa"/>
            <w:vAlign w:val="center"/>
          </w:tcPr>
          <w:p w14:paraId="403B9098"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4826F9AD" w14:textId="0C3027FA" w:rsidR="00A12EEA" w:rsidRPr="005804CD" w:rsidRDefault="00A12EEA" w:rsidP="00A12EEA">
            <w:pPr>
              <w:jc w:val="center"/>
              <w:rPr>
                <w:rFonts w:asciiTheme="minorBidi" w:hAnsiTheme="minorBidi" w:cstheme="minorBidi"/>
                <w:sz w:val="16"/>
                <w:szCs w:val="16"/>
              </w:rPr>
            </w:pPr>
          </w:p>
        </w:tc>
        <w:tc>
          <w:tcPr>
            <w:tcW w:w="636" w:type="dxa"/>
            <w:vAlign w:val="center"/>
          </w:tcPr>
          <w:p w14:paraId="1A452F40" w14:textId="03B8B060" w:rsidR="00A12EEA" w:rsidRPr="005804CD" w:rsidRDefault="00A12EEA" w:rsidP="00A12EEA">
            <w:pPr>
              <w:jc w:val="center"/>
              <w:rPr>
                <w:rFonts w:asciiTheme="minorBidi" w:hAnsiTheme="minorBidi" w:cstheme="minorBidi"/>
                <w:sz w:val="16"/>
                <w:szCs w:val="16"/>
              </w:rPr>
            </w:pPr>
          </w:p>
        </w:tc>
        <w:tc>
          <w:tcPr>
            <w:tcW w:w="636" w:type="dxa"/>
            <w:vAlign w:val="center"/>
          </w:tcPr>
          <w:p w14:paraId="6B327613"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9E8B037"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EBCE474" w14:textId="710B82DC"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79</w:t>
            </w:r>
          </w:p>
        </w:tc>
        <w:tc>
          <w:tcPr>
            <w:tcW w:w="630" w:type="dxa"/>
            <w:shd w:val="clear" w:color="auto" w:fill="auto"/>
            <w:vAlign w:val="center"/>
          </w:tcPr>
          <w:p w14:paraId="6F951200"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4E07E5D"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735C9311"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4182F8D9"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8917878" w14:textId="77777777" w:rsidR="00A12EEA" w:rsidRPr="005804CD" w:rsidRDefault="00A12EEA" w:rsidP="00A12EEA">
            <w:pPr>
              <w:jc w:val="center"/>
              <w:rPr>
                <w:rFonts w:asciiTheme="minorBidi" w:hAnsiTheme="minorBidi" w:cstheme="minorBidi"/>
                <w:sz w:val="16"/>
                <w:szCs w:val="16"/>
              </w:rPr>
            </w:pPr>
          </w:p>
        </w:tc>
      </w:tr>
      <w:tr w:rsidR="00A12EEA" w:rsidRPr="005804CD" w14:paraId="6D00AC4C" w14:textId="77777777" w:rsidTr="005804CD">
        <w:trPr>
          <w:trHeight w:hRule="exact" w:val="202"/>
          <w:jc w:val="center"/>
        </w:trPr>
        <w:tc>
          <w:tcPr>
            <w:tcW w:w="951" w:type="dxa"/>
            <w:vAlign w:val="center"/>
          </w:tcPr>
          <w:p w14:paraId="0195A34D"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23</w:t>
            </w:r>
          </w:p>
        </w:tc>
        <w:tc>
          <w:tcPr>
            <w:tcW w:w="540" w:type="dxa"/>
            <w:vAlign w:val="center"/>
          </w:tcPr>
          <w:p w14:paraId="64A671D3" w14:textId="01BE922B" w:rsidR="00A12EEA" w:rsidRPr="005804CD" w:rsidRDefault="00A12EEA" w:rsidP="00A12EEA">
            <w:pPr>
              <w:jc w:val="center"/>
              <w:rPr>
                <w:rFonts w:asciiTheme="minorBidi" w:hAnsiTheme="minorBidi" w:cstheme="minorBidi"/>
                <w:sz w:val="16"/>
                <w:szCs w:val="16"/>
              </w:rPr>
            </w:pPr>
          </w:p>
        </w:tc>
        <w:tc>
          <w:tcPr>
            <w:tcW w:w="576" w:type="dxa"/>
            <w:vAlign w:val="center"/>
          </w:tcPr>
          <w:p w14:paraId="606995FA"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4DAB7375" w14:textId="2E7A5A64" w:rsidR="00A12EEA" w:rsidRPr="005804CD" w:rsidRDefault="00A12EEA" w:rsidP="00A12EEA">
            <w:pPr>
              <w:jc w:val="center"/>
              <w:rPr>
                <w:rFonts w:asciiTheme="minorBidi" w:hAnsiTheme="minorBidi" w:cstheme="minorBidi"/>
                <w:sz w:val="16"/>
                <w:szCs w:val="16"/>
              </w:rPr>
            </w:pPr>
          </w:p>
        </w:tc>
        <w:tc>
          <w:tcPr>
            <w:tcW w:w="636" w:type="dxa"/>
            <w:vAlign w:val="center"/>
          </w:tcPr>
          <w:p w14:paraId="45792EF6" w14:textId="5F531449" w:rsidR="00A12EEA" w:rsidRPr="005804CD" w:rsidRDefault="00A12EEA" w:rsidP="00A12EEA">
            <w:pPr>
              <w:jc w:val="center"/>
              <w:rPr>
                <w:rFonts w:asciiTheme="minorBidi" w:hAnsiTheme="minorBidi" w:cstheme="minorBidi"/>
                <w:sz w:val="16"/>
                <w:szCs w:val="16"/>
              </w:rPr>
            </w:pPr>
          </w:p>
        </w:tc>
        <w:tc>
          <w:tcPr>
            <w:tcW w:w="636" w:type="dxa"/>
            <w:vAlign w:val="center"/>
          </w:tcPr>
          <w:p w14:paraId="550B7CF1"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4C500C5"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4BB4988" w14:textId="088A1623"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80</w:t>
            </w:r>
          </w:p>
        </w:tc>
        <w:tc>
          <w:tcPr>
            <w:tcW w:w="630" w:type="dxa"/>
            <w:shd w:val="clear" w:color="auto" w:fill="auto"/>
            <w:vAlign w:val="center"/>
          </w:tcPr>
          <w:p w14:paraId="20009038"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50A97575"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00BDD6D"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323A62DC"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04EF579C" w14:textId="77777777" w:rsidR="00A12EEA" w:rsidRPr="005804CD" w:rsidRDefault="00A12EEA" w:rsidP="00A12EEA">
            <w:pPr>
              <w:jc w:val="center"/>
              <w:rPr>
                <w:rFonts w:asciiTheme="minorBidi" w:hAnsiTheme="minorBidi" w:cstheme="minorBidi"/>
                <w:sz w:val="16"/>
                <w:szCs w:val="16"/>
              </w:rPr>
            </w:pPr>
          </w:p>
        </w:tc>
      </w:tr>
      <w:tr w:rsidR="00A12EEA" w:rsidRPr="005804CD" w14:paraId="737D20C4" w14:textId="77777777" w:rsidTr="005804CD">
        <w:trPr>
          <w:trHeight w:hRule="exact" w:val="202"/>
          <w:jc w:val="center"/>
        </w:trPr>
        <w:tc>
          <w:tcPr>
            <w:tcW w:w="951" w:type="dxa"/>
            <w:vAlign w:val="center"/>
          </w:tcPr>
          <w:p w14:paraId="4DDEDB64"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24</w:t>
            </w:r>
          </w:p>
        </w:tc>
        <w:tc>
          <w:tcPr>
            <w:tcW w:w="540" w:type="dxa"/>
            <w:vAlign w:val="center"/>
          </w:tcPr>
          <w:p w14:paraId="799367DD" w14:textId="06FA31CC" w:rsidR="00A12EEA" w:rsidRPr="005804CD" w:rsidRDefault="00A12EEA" w:rsidP="00A12EEA">
            <w:pPr>
              <w:jc w:val="center"/>
              <w:rPr>
                <w:rFonts w:asciiTheme="minorBidi" w:hAnsiTheme="minorBidi" w:cstheme="minorBidi"/>
                <w:sz w:val="16"/>
                <w:szCs w:val="16"/>
              </w:rPr>
            </w:pPr>
          </w:p>
        </w:tc>
        <w:tc>
          <w:tcPr>
            <w:tcW w:w="576" w:type="dxa"/>
            <w:vAlign w:val="center"/>
          </w:tcPr>
          <w:p w14:paraId="27046FA4"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703B9ED9"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3A49D47B"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3D695105"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55FA98"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597B6186" w14:textId="2BEEF0CF"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81</w:t>
            </w:r>
          </w:p>
        </w:tc>
        <w:tc>
          <w:tcPr>
            <w:tcW w:w="630" w:type="dxa"/>
            <w:shd w:val="clear" w:color="auto" w:fill="auto"/>
            <w:vAlign w:val="center"/>
          </w:tcPr>
          <w:p w14:paraId="6D593662"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2882C3D"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0D15E386"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1BC64A79"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2123BFAD" w14:textId="77777777" w:rsidR="00A12EEA" w:rsidRPr="005804CD" w:rsidRDefault="00A12EEA" w:rsidP="00A12EEA">
            <w:pPr>
              <w:jc w:val="center"/>
              <w:rPr>
                <w:rFonts w:asciiTheme="minorBidi" w:hAnsiTheme="minorBidi" w:cstheme="minorBidi"/>
                <w:sz w:val="16"/>
                <w:szCs w:val="16"/>
              </w:rPr>
            </w:pPr>
          </w:p>
        </w:tc>
      </w:tr>
      <w:tr w:rsidR="00A12EEA" w:rsidRPr="005804CD" w14:paraId="5155FDBE" w14:textId="77777777" w:rsidTr="005804CD">
        <w:trPr>
          <w:trHeight w:hRule="exact" w:val="202"/>
          <w:jc w:val="center"/>
        </w:trPr>
        <w:tc>
          <w:tcPr>
            <w:tcW w:w="951" w:type="dxa"/>
            <w:vAlign w:val="center"/>
          </w:tcPr>
          <w:p w14:paraId="225F0600"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25</w:t>
            </w:r>
          </w:p>
        </w:tc>
        <w:tc>
          <w:tcPr>
            <w:tcW w:w="540" w:type="dxa"/>
            <w:vAlign w:val="center"/>
          </w:tcPr>
          <w:p w14:paraId="3275FF26" w14:textId="626D35A3" w:rsidR="00A12EEA" w:rsidRPr="005804CD" w:rsidRDefault="00A12EEA" w:rsidP="00A12EEA">
            <w:pPr>
              <w:jc w:val="center"/>
              <w:rPr>
                <w:rFonts w:asciiTheme="minorBidi" w:hAnsiTheme="minorBidi" w:cstheme="minorBidi"/>
                <w:sz w:val="16"/>
                <w:szCs w:val="16"/>
              </w:rPr>
            </w:pPr>
          </w:p>
        </w:tc>
        <w:tc>
          <w:tcPr>
            <w:tcW w:w="576" w:type="dxa"/>
            <w:vAlign w:val="center"/>
          </w:tcPr>
          <w:p w14:paraId="73CA23C7"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2CCB745E"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43C035B"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5D597F4A"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D7533CA"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450BA88" w14:textId="71AF3224"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82</w:t>
            </w:r>
          </w:p>
        </w:tc>
        <w:tc>
          <w:tcPr>
            <w:tcW w:w="630" w:type="dxa"/>
            <w:shd w:val="clear" w:color="auto" w:fill="auto"/>
            <w:vAlign w:val="center"/>
          </w:tcPr>
          <w:p w14:paraId="4810A755"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1F03CFF"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3860E9AA"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78F0EF3A"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E16876B" w14:textId="77777777" w:rsidR="00A12EEA" w:rsidRPr="005804CD" w:rsidRDefault="00A12EEA" w:rsidP="00A12EEA">
            <w:pPr>
              <w:jc w:val="center"/>
              <w:rPr>
                <w:rFonts w:asciiTheme="minorBidi" w:hAnsiTheme="minorBidi" w:cstheme="minorBidi"/>
                <w:sz w:val="16"/>
                <w:szCs w:val="16"/>
              </w:rPr>
            </w:pPr>
          </w:p>
        </w:tc>
      </w:tr>
      <w:tr w:rsidR="00A12EEA" w:rsidRPr="005804CD" w14:paraId="3245D389" w14:textId="77777777" w:rsidTr="005804CD">
        <w:trPr>
          <w:trHeight w:hRule="exact" w:val="202"/>
          <w:jc w:val="center"/>
        </w:trPr>
        <w:tc>
          <w:tcPr>
            <w:tcW w:w="951" w:type="dxa"/>
            <w:vAlign w:val="center"/>
          </w:tcPr>
          <w:p w14:paraId="6AF4551C"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26</w:t>
            </w:r>
          </w:p>
        </w:tc>
        <w:tc>
          <w:tcPr>
            <w:tcW w:w="540" w:type="dxa"/>
            <w:vAlign w:val="center"/>
          </w:tcPr>
          <w:p w14:paraId="3A721360" w14:textId="0C3A4A42" w:rsidR="00A12EEA" w:rsidRPr="005804CD" w:rsidRDefault="00A12EEA" w:rsidP="00A12EEA">
            <w:pPr>
              <w:jc w:val="center"/>
              <w:rPr>
                <w:rFonts w:asciiTheme="minorBidi" w:hAnsiTheme="minorBidi" w:cstheme="minorBidi"/>
                <w:sz w:val="16"/>
                <w:szCs w:val="16"/>
              </w:rPr>
            </w:pPr>
          </w:p>
        </w:tc>
        <w:tc>
          <w:tcPr>
            <w:tcW w:w="576" w:type="dxa"/>
            <w:vAlign w:val="center"/>
          </w:tcPr>
          <w:p w14:paraId="455E1B9F"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4656831F" w14:textId="6E667AF3" w:rsidR="00A12EEA" w:rsidRPr="005804CD" w:rsidRDefault="00A12EEA" w:rsidP="00A12EEA">
            <w:pPr>
              <w:jc w:val="center"/>
              <w:rPr>
                <w:rFonts w:asciiTheme="minorBidi" w:hAnsiTheme="minorBidi" w:cstheme="minorBidi"/>
                <w:sz w:val="16"/>
                <w:szCs w:val="16"/>
              </w:rPr>
            </w:pPr>
          </w:p>
        </w:tc>
        <w:tc>
          <w:tcPr>
            <w:tcW w:w="636" w:type="dxa"/>
            <w:vAlign w:val="center"/>
          </w:tcPr>
          <w:p w14:paraId="7FF1065D"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5C8E1046"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133C3F"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69FB2F86" w14:textId="1142D141"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83</w:t>
            </w:r>
          </w:p>
        </w:tc>
        <w:tc>
          <w:tcPr>
            <w:tcW w:w="630" w:type="dxa"/>
            <w:shd w:val="clear" w:color="auto" w:fill="auto"/>
            <w:vAlign w:val="center"/>
          </w:tcPr>
          <w:p w14:paraId="645B246F"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791A0B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48CFB059"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2AD29AF"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2825193C" w14:textId="77777777" w:rsidR="00A12EEA" w:rsidRPr="005804CD" w:rsidRDefault="00A12EEA" w:rsidP="00A12EEA">
            <w:pPr>
              <w:jc w:val="center"/>
              <w:rPr>
                <w:rFonts w:asciiTheme="minorBidi" w:hAnsiTheme="minorBidi" w:cstheme="minorBidi"/>
                <w:sz w:val="16"/>
                <w:szCs w:val="16"/>
              </w:rPr>
            </w:pPr>
          </w:p>
        </w:tc>
      </w:tr>
      <w:tr w:rsidR="00A12EEA" w:rsidRPr="005804CD" w14:paraId="1024DDE3" w14:textId="77777777" w:rsidTr="005804CD">
        <w:trPr>
          <w:trHeight w:hRule="exact" w:val="202"/>
          <w:jc w:val="center"/>
        </w:trPr>
        <w:tc>
          <w:tcPr>
            <w:tcW w:w="951" w:type="dxa"/>
            <w:vAlign w:val="center"/>
          </w:tcPr>
          <w:p w14:paraId="3BD10636"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27</w:t>
            </w:r>
          </w:p>
        </w:tc>
        <w:tc>
          <w:tcPr>
            <w:tcW w:w="540" w:type="dxa"/>
            <w:vAlign w:val="center"/>
          </w:tcPr>
          <w:p w14:paraId="5CE81E7B" w14:textId="19AFCD78" w:rsidR="00A12EEA" w:rsidRPr="005804CD" w:rsidRDefault="00A12EEA" w:rsidP="00A12EEA">
            <w:pPr>
              <w:jc w:val="center"/>
              <w:rPr>
                <w:rFonts w:asciiTheme="minorBidi" w:hAnsiTheme="minorBidi" w:cstheme="minorBidi"/>
                <w:sz w:val="16"/>
                <w:szCs w:val="16"/>
              </w:rPr>
            </w:pPr>
          </w:p>
        </w:tc>
        <w:tc>
          <w:tcPr>
            <w:tcW w:w="576" w:type="dxa"/>
            <w:vAlign w:val="center"/>
          </w:tcPr>
          <w:p w14:paraId="4FE63EDB"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4F064028"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3DD82E40"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973206C"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0AF9A8A"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BC868AA" w14:textId="16B5160F"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84</w:t>
            </w:r>
          </w:p>
        </w:tc>
        <w:tc>
          <w:tcPr>
            <w:tcW w:w="630" w:type="dxa"/>
            <w:shd w:val="clear" w:color="auto" w:fill="auto"/>
            <w:vAlign w:val="center"/>
          </w:tcPr>
          <w:p w14:paraId="42641501"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48699A3"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0AC0C6A1"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090BBBF"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6B7F5D22" w14:textId="77777777" w:rsidR="00A12EEA" w:rsidRPr="005804CD" w:rsidRDefault="00A12EEA" w:rsidP="00A12EEA">
            <w:pPr>
              <w:jc w:val="center"/>
              <w:rPr>
                <w:rFonts w:asciiTheme="minorBidi" w:hAnsiTheme="minorBidi" w:cstheme="minorBidi"/>
                <w:sz w:val="16"/>
                <w:szCs w:val="16"/>
              </w:rPr>
            </w:pPr>
          </w:p>
        </w:tc>
      </w:tr>
      <w:tr w:rsidR="00A12EEA" w:rsidRPr="005804CD" w14:paraId="0B16323A" w14:textId="77777777" w:rsidTr="005804CD">
        <w:trPr>
          <w:trHeight w:hRule="exact" w:val="202"/>
          <w:jc w:val="center"/>
        </w:trPr>
        <w:tc>
          <w:tcPr>
            <w:tcW w:w="951" w:type="dxa"/>
            <w:vAlign w:val="center"/>
          </w:tcPr>
          <w:p w14:paraId="7160FCBE"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28</w:t>
            </w:r>
          </w:p>
        </w:tc>
        <w:tc>
          <w:tcPr>
            <w:tcW w:w="540" w:type="dxa"/>
            <w:vAlign w:val="center"/>
          </w:tcPr>
          <w:p w14:paraId="30CCF677" w14:textId="6EBEFE12" w:rsidR="00A12EEA" w:rsidRPr="005804CD" w:rsidRDefault="00A12EEA" w:rsidP="00A12EEA">
            <w:pPr>
              <w:jc w:val="center"/>
              <w:rPr>
                <w:rFonts w:asciiTheme="minorBidi" w:hAnsiTheme="minorBidi" w:cstheme="minorBidi"/>
                <w:sz w:val="16"/>
                <w:szCs w:val="16"/>
              </w:rPr>
            </w:pPr>
          </w:p>
        </w:tc>
        <w:tc>
          <w:tcPr>
            <w:tcW w:w="576" w:type="dxa"/>
            <w:vAlign w:val="center"/>
          </w:tcPr>
          <w:p w14:paraId="42180D5F"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2FC5BCB2"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4FE4C192"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5E2CDC4"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FC95DF"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D0E524B" w14:textId="16D6E732"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85</w:t>
            </w:r>
          </w:p>
        </w:tc>
        <w:tc>
          <w:tcPr>
            <w:tcW w:w="630" w:type="dxa"/>
            <w:shd w:val="clear" w:color="auto" w:fill="auto"/>
            <w:vAlign w:val="center"/>
          </w:tcPr>
          <w:p w14:paraId="3977EF9F"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9308193"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64E7C3EF"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A54985E"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0A66213F" w14:textId="77777777" w:rsidR="00A12EEA" w:rsidRPr="005804CD" w:rsidRDefault="00A12EEA" w:rsidP="00A12EEA">
            <w:pPr>
              <w:jc w:val="center"/>
              <w:rPr>
                <w:rFonts w:asciiTheme="minorBidi" w:hAnsiTheme="minorBidi" w:cstheme="minorBidi"/>
                <w:sz w:val="16"/>
                <w:szCs w:val="16"/>
              </w:rPr>
            </w:pPr>
          </w:p>
        </w:tc>
      </w:tr>
      <w:tr w:rsidR="00A12EEA" w:rsidRPr="005804CD" w14:paraId="74AB88A1" w14:textId="77777777" w:rsidTr="005804CD">
        <w:trPr>
          <w:trHeight w:hRule="exact" w:val="202"/>
          <w:jc w:val="center"/>
        </w:trPr>
        <w:tc>
          <w:tcPr>
            <w:tcW w:w="951" w:type="dxa"/>
            <w:vAlign w:val="center"/>
          </w:tcPr>
          <w:p w14:paraId="6D91815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29</w:t>
            </w:r>
          </w:p>
        </w:tc>
        <w:tc>
          <w:tcPr>
            <w:tcW w:w="540" w:type="dxa"/>
            <w:vAlign w:val="center"/>
          </w:tcPr>
          <w:p w14:paraId="021C794C" w14:textId="13C941E6" w:rsidR="00A12EEA" w:rsidRPr="005804CD" w:rsidRDefault="00A12EEA" w:rsidP="00A12EEA">
            <w:pPr>
              <w:jc w:val="center"/>
              <w:rPr>
                <w:rFonts w:asciiTheme="minorBidi" w:hAnsiTheme="minorBidi" w:cstheme="minorBidi"/>
                <w:sz w:val="16"/>
                <w:szCs w:val="16"/>
              </w:rPr>
            </w:pPr>
          </w:p>
        </w:tc>
        <w:tc>
          <w:tcPr>
            <w:tcW w:w="576" w:type="dxa"/>
            <w:vAlign w:val="center"/>
          </w:tcPr>
          <w:p w14:paraId="19660831"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7A550063"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9FCDCD6"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64B0D5C8"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F0643E7"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5E67E47C" w14:textId="6201A5FF"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86</w:t>
            </w:r>
          </w:p>
        </w:tc>
        <w:tc>
          <w:tcPr>
            <w:tcW w:w="630" w:type="dxa"/>
            <w:shd w:val="clear" w:color="auto" w:fill="auto"/>
            <w:vAlign w:val="center"/>
          </w:tcPr>
          <w:p w14:paraId="52B554B8"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17FF15C"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745B1A14"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604724A"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3A178FE" w14:textId="77777777" w:rsidR="00A12EEA" w:rsidRPr="005804CD" w:rsidRDefault="00A12EEA" w:rsidP="00A12EEA">
            <w:pPr>
              <w:jc w:val="center"/>
              <w:rPr>
                <w:rFonts w:asciiTheme="minorBidi" w:hAnsiTheme="minorBidi" w:cstheme="minorBidi"/>
                <w:sz w:val="16"/>
                <w:szCs w:val="16"/>
              </w:rPr>
            </w:pPr>
          </w:p>
        </w:tc>
      </w:tr>
      <w:tr w:rsidR="00A12EEA" w:rsidRPr="005804CD" w14:paraId="5891CB31" w14:textId="77777777" w:rsidTr="005804CD">
        <w:trPr>
          <w:trHeight w:hRule="exact" w:val="202"/>
          <w:jc w:val="center"/>
        </w:trPr>
        <w:tc>
          <w:tcPr>
            <w:tcW w:w="951" w:type="dxa"/>
            <w:vAlign w:val="center"/>
          </w:tcPr>
          <w:p w14:paraId="73A578F4"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30</w:t>
            </w:r>
          </w:p>
        </w:tc>
        <w:tc>
          <w:tcPr>
            <w:tcW w:w="540" w:type="dxa"/>
            <w:vAlign w:val="center"/>
          </w:tcPr>
          <w:p w14:paraId="2E1E1B35" w14:textId="722B2E43" w:rsidR="00A12EEA" w:rsidRPr="005804CD" w:rsidRDefault="00A12EEA" w:rsidP="00A12EEA">
            <w:pPr>
              <w:jc w:val="center"/>
              <w:rPr>
                <w:rFonts w:asciiTheme="minorBidi" w:hAnsiTheme="minorBidi" w:cstheme="minorBidi"/>
                <w:sz w:val="16"/>
                <w:szCs w:val="16"/>
              </w:rPr>
            </w:pPr>
          </w:p>
        </w:tc>
        <w:tc>
          <w:tcPr>
            <w:tcW w:w="576" w:type="dxa"/>
            <w:vAlign w:val="center"/>
          </w:tcPr>
          <w:p w14:paraId="54068FC0"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1AC5AE3D"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CBA2CCF"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7D55C215"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E03AB5E"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DD22C35" w14:textId="59D92C71"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87</w:t>
            </w:r>
          </w:p>
        </w:tc>
        <w:tc>
          <w:tcPr>
            <w:tcW w:w="630" w:type="dxa"/>
            <w:shd w:val="clear" w:color="auto" w:fill="auto"/>
            <w:vAlign w:val="center"/>
          </w:tcPr>
          <w:p w14:paraId="12F6DF26"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23DB6BE1"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33C65D9F"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5C027028"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64958EBD" w14:textId="77777777" w:rsidR="00A12EEA" w:rsidRPr="005804CD" w:rsidRDefault="00A12EEA" w:rsidP="00A12EEA">
            <w:pPr>
              <w:jc w:val="center"/>
              <w:rPr>
                <w:rFonts w:asciiTheme="minorBidi" w:hAnsiTheme="minorBidi" w:cstheme="minorBidi"/>
                <w:sz w:val="16"/>
                <w:szCs w:val="16"/>
              </w:rPr>
            </w:pPr>
          </w:p>
        </w:tc>
      </w:tr>
      <w:tr w:rsidR="00A12EEA" w:rsidRPr="005804CD" w14:paraId="78F9917D" w14:textId="77777777" w:rsidTr="005804CD">
        <w:trPr>
          <w:trHeight w:hRule="exact" w:val="202"/>
          <w:jc w:val="center"/>
        </w:trPr>
        <w:tc>
          <w:tcPr>
            <w:tcW w:w="951" w:type="dxa"/>
            <w:vAlign w:val="center"/>
          </w:tcPr>
          <w:p w14:paraId="6C2CEB2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31</w:t>
            </w:r>
          </w:p>
        </w:tc>
        <w:tc>
          <w:tcPr>
            <w:tcW w:w="540" w:type="dxa"/>
            <w:vAlign w:val="center"/>
          </w:tcPr>
          <w:p w14:paraId="1246BEB2" w14:textId="224BBDFA" w:rsidR="00A12EEA" w:rsidRPr="005804CD" w:rsidRDefault="00A12EEA" w:rsidP="00A12EEA">
            <w:pPr>
              <w:jc w:val="center"/>
              <w:rPr>
                <w:rFonts w:asciiTheme="minorBidi" w:hAnsiTheme="minorBidi" w:cstheme="minorBidi"/>
                <w:sz w:val="16"/>
                <w:szCs w:val="16"/>
              </w:rPr>
            </w:pPr>
          </w:p>
        </w:tc>
        <w:tc>
          <w:tcPr>
            <w:tcW w:w="576" w:type="dxa"/>
            <w:vAlign w:val="center"/>
          </w:tcPr>
          <w:p w14:paraId="3F0E5FB2"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257A0FE0"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56BFC08B"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54A68DE"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2A5D45A"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ED07A62" w14:textId="196A8591"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88</w:t>
            </w:r>
          </w:p>
        </w:tc>
        <w:tc>
          <w:tcPr>
            <w:tcW w:w="630" w:type="dxa"/>
            <w:shd w:val="clear" w:color="auto" w:fill="auto"/>
            <w:vAlign w:val="center"/>
          </w:tcPr>
          <w:p w14:paraId="6EF3B47A"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65F92F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6B962E99"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7B86A31B"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772C4901" w14:textId="77777777" w:rsidR="00A12EEA" w:rsidRPr="005804CD" w:rsidRDefault="00A12EEA" w:rsidP="00A12EEA">
            <w:pPr>
              <w:jc w:val="center"/>
              <w:rPr>
                <w:rFonts w:asciiTheme="minorBidi" w:hAnsiTheme="minorBidi" w:cstheme="minorBidi"/>
                <w:sz w:val="16"/>
                <w:szCs w:val="16"/>
              </w:rPr>
            </w:pPr>
          </w:p>
        </w:tc>
      </w:tr>
      <w:tr w:rsidR="00A12EEA" w:rsidRPr="005804CD" w14:paraId="231894E5" w14:textId="77777777" w:rsidTr="005804CD">
        <w:trPr>
          <w:trHeight w:hRule="exact" w:val="202"/>
          <w:jc w:val="center"/>
        </w:trPr>
        <w:tc>
          <w:tcPr>
            <w:tcW w:w="951" w:type="dxa"/>
            <w:vAlign w:val="center"/>
          </w:tcPr>
          <w:p w14:paraId="194F586E"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32</w:t>
            </w:r>
          </w:p>
        </w:tc>
        <w:tc>
          <w:tcPr>
            <w:tcW w:w="540" w:type="dxa"/>
            <w:vAlign w:val="center"/>
          </w:tcPr>
          <w:p w14:paraId="14003CB8" w14:textId="1F11ABF1" w:rsidR="00A12EEA" w:rsidRPr="005804CD" w:rsidRDefault="00A12EEA" w:rsidP="00A12EEA">
            <w:pPr>
              <w:jc w:val="center"/>
              <w:rPr>
                <w:rFonts w:asciiTheme="minorBidi" w:hAnsiTheme="minorBidi" w:cstheme="minorBidi"/>
                <w:sz w:val="16"/>
                <w:szCs w:val="16"/>
              </w:rPr>
            </w:pPr>
          </w:p>
        </w:tc>
        <w:tc>
          <w:tcPr>
            <w:tcW w:w="576" w:type="dxa"/>
            <w:vAlign w:val="center"/>
          </w:tcPr>
          <w:p w14:paraId="682620A1"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19BEACC3"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42F67A60"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4C17DEF"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08F120"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8170E0D" w14:textId="689EF71C"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89</w:t>
            </w:r>
          </w:p>
        </w:tc>
        <w:tc>
          <w:tcPr>
            <w:tcW w:w="630" w:type="dxa"/>
            <w:shd w:val="clear" w:color="auto" w:fill="auto"/>
            <w:vAlign w:val="center"/>
          </w:tcPr>
          <w:p w14:paraId="7782CFC0"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70690071"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0742ED75"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D9C6577"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63ED5667" w14:textId="77777777" w:rsidR="00A12EEA" w:rsidRPr="005804CD" w:rsidRDefault="00A12EEA" w:rsidP="00A12EEA">
            <w:pPr>
              <w:jc w:val="center"/>
              <w:rPr>
                <w:rFonts w:asciiTheme="minorBidi" w:hAnsiTheme="minorBidi" w:cstheme="minorBidi"/>
                <w:sz w:val="16"/>
                <w:szCs w:val="16"/>
              </w:rPr>
            </w:pPr>
          </w:p>
        </w:tc>
      </w:tr>
      <w:tr w:rsidR="00A12EEA" w:rsidRPr="005804CD" w14:paraId="7F9A8996" w14:textId="77777777" w:rsidTr="005804CD">
        <w:trPr>
          <w:trHeight w:hRule="exact" w:val="202"/>
          <w:jc w:val="center"/>
        </w:trPr>
        <w:tc>
          <w:tcPr>
            <w:tcW w:w="951" w:type="dxa"/>
            <w:vAlign w:val="center"/>
          </w:tcPr>
          <w:p w14:paraId="0114E91E"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33</w:t>
            </w:r>
          </w:p>
        </w:tc>
        <w:tc>
          <w:tcPr>
            <w:tcW w:w="540" w:type="dxa"/>
            <w:vAlign w:val="center"/>
          </w:tcPr>
          <w:p w14:paraId="1A3FC1CC" w14:textId="42A8607E" w:rsidR="00A12EEA" w:rsidRPr="005804CD" w:rsidRDefault="00A12EEA" w:rsidP="00A12EEA">
            <w:pPr>
              <w:jc w:val="center"/>
              <w:rPr>
                <w:rFonts w:asciiTheme="minorBidi" w:hAnsiTheme="minorBidi" w:cstheme="minorBidi"/>
                <w:sz w:val="16"/>
                <w:szCs w:val="16"/>
              </w:rPr>
            </w:pPr>
          </w:p>
        </w:tc>
        <w:tc>
          <w:tcPr>
            <w:tcW w:w="576" w:type="dxa"/>
            <w:vAlign w:val="center"/>
          </w:tcPr>
          <w:p w14:paraId="1AFA74CC"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155F723E"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9AE723B"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460F806"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717AAF4"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2060748" w14:textId="479B116D"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90</w:t>
            </w:r>
          </w:p>
        </w:tc>
        <w:tc>
          <w:tcPr>
            <w:tcW w:w="630" w:type="dxa"/>
            <w:shd w:val="clear" w:color="auto" w:fill="auto"/>
            <w:vAlign w:val="center"/>
          </w:tcPr>
          <w:p w14:paraId="3C520C91"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32B8E9BD"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7AEBBC4B"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40A371C5"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9507B64" w14:textId="77777777" w:rsidR="00A12EEA" w:rsidRPr="005804CD" w:rsidRDefault="00A12EEA" w:rsidP="00A12EEA">
            <w:pPr>
              <w:jc w:val="center"/>
              <w:rPr>
                <w:rFonts w:asciiTheme="minorBidi" w:hAnsiTheme="minorBidi" w:cstheme="minorBidi"/>
                <w:sz w:val="16"/>
                <w:szCs w:val="16"/>
              </w:rPr>
            </w:pPr>
          </w:p>
        </w:tc>
      </w:tr>
      <w:tr w:rsidR="00A12EEA" w:rsidRPr="005804CD" w14:paraId="71F2999B" w14:textId="77777777" w:rsidTr="005804CD">
        <w:trPr>
          <w:trHeight w:hRule="exact" w:val="202"/>
          <w:jc w:val="center"/>
        </w:trPr>
        <w:tc>
          <w:tcPr>
            <w:tcW w:w="951" w:type="dxa"/>
            <w:vAlign w:val="center"/>
          </w:tcPr>
          <w:p w14:paraId="669D2CA9"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34</w:t>
            </w:r>
          </w:p>
          <w:p w14:paraId="36C74243" w14:textId="77777777" w:rsidR="00A12EEA" w:rsidRPr="005804CD" w:rsidRDefault="00A12EEA" w:rsidP="00A12EEA">
            <w:pPr>
              <w:jc w:val="center"/>
              <w:rPr>
                <w:rFonts w:asciiTheme="minorBidi" w:hAnsiTheme="minorBidi" w:cstheme="minorBidi"/>
                <w:sz w:val="16"/>
                <w:szCs w:val="16"/>
              </w:rPr>
            </w:pPr>
          </w:p>
        </w:tc>
        <w:tc>
          <w:tcPr>
            <w:tcW w:w="540" w:type="dxa"/>
            <w:vAlign w:val="center"/>
          </w:tcPr>
          <w:p w14:paraId="1545C947" w14:textId="508A9F82" w:rsidR="00A12EEA" w:rsidRPr="005804CD" w:rsidRDefault="00A12EEA" w:rsidP="00A12EEA">
            <w:pPr>
              <w:jc w:val="center"/>
              <w:rPr>
                <w:rFonts w:asciiTheme="minorBidi" w:hAnsiTheme="minorBidi" w:cstheme="minorBidi"/>
                <w:sz w:val="16"/>
                <w:szCs w:val="16"/>
              </w:rPr>
            </w:pPr>
          </w:p>
        </w:tc>
        <w:tc>
          <w:tcPr>
            <w:tcW w:w="576" w:type="dxa"/>
            <w:vAlign w:val="center"/>
          </w:tcPr>
          <w:p w14:paraId="31476077"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1A4C8D80"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5DD19EE"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E387C4E"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80582B2"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7673AFA4" w14:textId="2E357865"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91</w:t>
            </w:r>
          </w:p>
        </w:tc>
        <w:tc>
          <w:tcPr>
            <w:tcW w:w="630" w:type="dxa"/>
            <w:shd w:val="clear" w:color="auto" w:fill="auto"/>
            <w:vAlign w:val="center"/>
          </w:tcPr>
          <w:p w14:paraId="4F2623A2"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0531DDD7"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6518285E"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AD17EE1"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01FD6AB0" w14:textId="77777777" w:rsidR="00A12EEA" w:rsidRPr="005804CD" w:rsidRDefault="00A12EEA" w:rsidP="00A12EEA">
            <w:pPr>
              <w:jc w:val="center"/>
              <w:rPr>
                <w:rFonts w:asciiTheme="minorBidi" w:hAnsiTheme="minorBidi" w:cstheme="minorBidi"/>
                <w:sz w:val="16"/>
                <w:szCs w:val="16"/>
              </w:rPr>
            </w:pPr>
          </w:p>
        </w:tc>
      </w:tr>
      <w:tr w:rsidR="00A12EEA" w:rsidRPr="005804CD" w14:paraId="28F5A3CA" w14:textId="77777777" w:rsidTr="005804CD">
        <w:trPr>
          <w:trHeight w:hRule="exact" w:val="202"/>
          <w:jc w:val="center"/>
        </w:trPr>
        <w:tc>
          <w:tcPr>
            <w:tcW w:w="951" w:type="dxa"/>
            <w:vAlign w:val="center"/>
          </w:tcPr>
          <w:p w14:paraId="02FBCDF2"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35</w:t>
            </w:r>
          </w:p>
        </w:tc>
        <w:tc>
          <w:tcPr>
            <w:tcW w:w="540" w:type="dxa"/>
            <w:vAlign w:val="center"/>
          </w:tcPr>
          <w:p w14:paraId="1118600F" w14:textId="711620FB" w:rsidR="00A12EEA" w:rsidRPr="005804CD" w:rsidRDefault="00A12EEA" w:rsidP="00A12EEA">
            <w:pPr>
              <w:jc w:val="center"/>
              <w:rPr>
                <w:rFonts w:asciiTheme="minorBidi" w:hAnsiTheme="minorBidi" w:cstheme="minorBidi"/>
                <w:sz w:val="16"/>
                <w:szCs w:val="16"/>
              </w:rPr>
            </w:pPr>
          </w:p>
        </w:tc>
        <w:tc>
          <w:tcPr>
            <w:tcW w:w="576" w:type="dxa"/>
            <w:vAlign w:val="center"/>
          </w:tcPr>
          <w:p w14:paraId="6F29DA31"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33A48A3B"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4A57B9CC"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27FA213"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5797A03"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704A8706" w14:textId="61C05FAF"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92</w:t>
            </w:r>
          </w:p>
        </w:tc>
        <w:tc>
          <w:tcPr>
            <w:tcW w:w="630" w:type="dxa"/>
            <w:shd w:val="clear" w:color="auto" w:fill="auto"/>
            <w:vAlign w:val="center"/>
          </w:tcPr>
          <w:p w14:paraId="762AEB62"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679518B1"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5DE13583"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3CEBC0E"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D113A47" w14:textId="77777777" w:rsidR="00A12EEA" w:rsidRPr="005804CD" w:rsidRDefault="00A12EEA" w:rsidP="00A12EEA">
            <w:pPr>
              <w:jc w:val="center"/>
              <w:rPr>
                <w:rFonts w:asciiTheme="minorBidi" w:hAnsiTheme="minorBidi" w:cstheme="minorBidi"/>
                <w:sz w:val="16"/>
                <w:szCs w:val="16"/>
              </w:rPr>
            </w:pPr>
          </w:p>
        </w:tc>
      </w:tr>
      <w:tr w:rsidR="00A12EEA" w:rsidRPr="005804CD" w14:paraId="55B2925D" w14:textId="77777777" w:rsidTr="005804CD">
        <w:trPr>
          <w:trHeight w:hRule="exact" w:val="202"/>
          <w:jc w:val="center"/>
        </w:trPr>
        <w:tc>
          <w:tcPr>
            <w:tcW w:w="951" w:type="dxa"/>
            <w:vAlign w:val="center"/>
          </w:tcPr>
          <w:p w14:paraId="729948B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36</w:t>
            </w:r>
          </w:p>
        </w:tc>
        <w:tc>
          <w:tcPr>
            <w:tcW w:w="540" w:type="dxa"/>
            <w:vAlign w:val="center"/>
          </w:tcPr>
          <w:p w14:paraId="7D8831A7" w14:textId="78FC2674" w:rsidR="00A12EEA" w:rsidRPr="005804CD" w:rsidRDefault="00A12EEA" w:rsidP="00A12EEA">
            <w:pPr>
              <w:jc w:val="center"/>
              <w:rPr>
                <w:rFonts w:asciiTheme="minorBidi" w:hAnsiTheme="minorBidi" w:cstheme="minorBidi"/>
                <w:sz w:val="16"/>
                <w:szCs w:val="16"/>
              </w:rPr>
            </w:pPr>
          </w:p>
        </w:tc>
        <w:tc>
          <w:tcPr>
            <w:tcW w:w="576" w:type="dxa"/>
            <w:vAlign w:val="center"/>
          </w:tcPr>
          <w:p w14:paraId="6CE5E075"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49E0CE08"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504CE78A"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315B82C8"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EB510D8"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353EE4F" w14:textId="70700296"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93</w:t>
            </w:r>
          </w:p>
        </w:tc>
        <w:tc>
          <w:tcPr>
            <w:tcW w:w="630" w:type="dxa"/>
            <w:shd w:val="clear" w:color="auto" w:fill="auto"/>
            <w:vAlign w:val="center"/>
          </w:tcPr>
          <w:p w14:paraId="65EA1D3F"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6170DDD7"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41FB66C9"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4A2F327"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A56F99B" w14:textId="77777777" w:rsidR="00A12EEA" w:rsidRPr="005804CD" w:rsidRDefault="00A12EEA" w:rsidP="00A12EEA">
            <w:pPr>
              <w:jc w:val="center"/>
              <w:rPr>
                <w:rFonts w:asciiTheme="minorBidi" w:hAnsiTheme="minorBidi" w:cstheme="minorBidi"/>
                <w:sz w:val="16"/>
                <w:szCs w:val="16"/>
              </w:rPr>
            </w:pPr>
          </w:p>
        </w:tc>
      </w:tr>
      <w:tr w:rsidR="00A12EEA" w:rsidRPr="005804CD" w14:paraId="164D3ACD" w14:textId="77777777" w:rsidTr="005804CD">
        <w:trPr>
          <w:trHeight w:hRule="exact" w:val="202"/>
          <w:jc w:val="center"/>
        </w:trPr>
        <w:tc>
          <w:tcPr>
            <w:tcW w:w="951" w:type="dxa"/>
            <w:vAlign w:val="center"/>
          </w:tcPr>
          <w:p w14:paraId="3EA5D892"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37</w:t>
            </w:r>
          </w:p>
        </w:tc>
        <w:tc>
          <w:tcPr>
            <w:tcW w:w="540" w:type="dxa"/>
            <w:vAlign w:val="center"/>
          </w:tcPr>
          <w:p w14:paraId="7B722A42"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65CC2248"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634C0B2E"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7755DA8B"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33AE09D9"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6BC8D58"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7A8735B1" w14:textId="2F73465D"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94</w:t>
            </w:r>
          </w:p>
        </w:tc>
        <w:tc>
          <w:tcPr>
            <w:tcW w:w="630" w:type="dxa"/>
            <w:shd w:val="clear" w:color="auto" w:fill="auto"/>
            <w:vAlign w:val="center"/>
          </w:tcPr>
          <w:p w14:paraId="3023C781"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67A9719C"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6A784E07"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4565303"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1EBB6638" w14:textId="77777777" w:rsidR="00A12EEA" w:rsidRPr="005804CD" w:rsidRDefault="00A12EEA" w:rsidP="00A12EEA">
            <w:pPr>
              <w:jc w:val="center"/>
              <w:rPr>
                <w:rFonts w:asciiTheme="minorBidi" w:hAnsiTheme="minorBidi" w:cstheme="minorBidi"/>
                <w:sz w:val="16"/>
                <w:szCs w:val="16"/>
              </w:rPr>
            </w:pPr>
          </w:p>
        </w:tc>
      </w:tr>
      <w:tr w:rsidR="00A12EEA" w:rsidRPr="005804CD" w14:paraId="09F56508" w14:textId="77777777" w:rsidTr="005804CD">
        <w:trPr>
          <w:trHeight w:hRule="exact" w:val="202"/>
          <w:jc w:val="center"/>
        </w:trPr>
        <w:tc>
          <w:tcPr>
            <w:tcW w:w="951" w:type="dxa"/>
            <w:vAlign w:val="center"/>
          </w:tcPr>
          <w:p w14:paraId="2BD596C0"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38</w:t>
            </w:r>
          </w:p>
        </w:tc>
        <w:tc>
          <w:tcPr>
            <w:tcW w:w="540" w:type="dxa"/>
            <w:vAlign w:val="center"/>
          </w:tcPr>
          <w:p w14:paraId="3C051A25"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2AC8C17A"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72B33C76"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61235E38"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4E28527"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11AF7D8"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22A2E8AC" w14:textId="0416A49A"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95</w:t>
            </w:r>
          </w:p>
        </w:tc>
        <w:tc>
          <w:tcPr>
            <w:tcW w:w="630" w:type="dxa"/>
            <w:shd w:val="clear" w:color="auto" w:fill="auto"/>
            <w:vAlign w:val="center"/>
          </w:tcPr>
          <w:p w14:paraId="5EC4C1BC"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3D492C6D"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3B3A375A"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436A44CC"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EDE1C6D" w14:textId="77777777" w:rsidR="00A12EEA" w:rsidRPr="005804CD" w:rsidRDefault="00A12EEA" w:rsidP="00A12EEA">
            <w:pPr>
              <w:jc w:val="center"/>
              <w:rPr>
                <w:rFonts w:asciiTheme="minorBidi" w:hAnsiTheme="minorBidi" w:cstheme="minorBidi"/>
                <w:sz w:val="16"/>
                <w:szCs w:val="16"/>
              </w:rPr>
            </w:pPr>
          </w:p>
        </w:tc>
      </w:tr>
      <w:tr w:rsidR="00A12EEA" w:rsidRPr="005804CD" w14:paraId="2A73413C" w14:textId="77777777" w:rsidTr="005804CD">
        <w:trPr>
          <w:trHeight w:hRule="exact" w:val="202"/>
          <w:jc w:val="center"/>
        </w:trPr>
        <w:tc>
          <w:tcPr>
            <w:tcW w:w="951" w:type="dxa"/>
            <w:vAlign w:val="center"/>
          </w:tcPr>
          <w:p w14:paraId="263198CF"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39</w:t>
            </w:r>
          </w:p>
        </w:tc>
        <w:tc>
          <w:tcPr>
            <w:tcW w:w="540" w:type="dxa"/>
            <w:vAlign w:val="center"/>
          </w:tcPr>
          <w:p w14:paraId="57BFF9D1"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7ADF9EBD"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6FD9B45D"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DE94FCB"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4AA6E9E6"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067FD84"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0756614" w14:textId="1072850C"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96</w:t>
            </w:r>
          </w:p>
        </w:tc>
        <w:tc>
          <w:tcPr>
            <w:tcW w:w="630" w:type="dxa"/>
            <w:shd w:val="clear" w:color="auto" w:fill="auto"/>
            <w:vAlign w:val="center"/>
          </w:tcPr>
          <w:p w14:paraId="22D9DECB"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B44C539"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384EED61"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46F57BA1"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2949DB6" w14:textId="77777777" w:rsidR="00A12EEA" w:rsidRPr="005804CD" w:rsidRDefault="00A12EEA" w:rsidP="00A12EEA">
            <w:pPr>
              <w:jc w:val="center"/>
              <w:rPr>
                <w:rFonts w:asciiTheme="minorBidi" w:hAnsiTheme="minorBidi" w:cstheme="minorBidi"/>
                <w:sz w:val="16"/>
                <w:szCs w:val="16"/>
              </w:rPr>
            </w:pPr>
          </w:p>
        </w:tc>
      </w:tr>
      <w:tr w:rsidR="00A12EEA" w:rsidRPr="005804CD" w14:paraId="7F5F7CB5" w14:textId="77777777" w:rsidTr="005804CD">
        <w:trPr>
          <w:trHeight w:hRule="exact" w:val="202"/>
          <w:jc w:val="center"/>
        </w:trPr>
        <w:tc>
          <w:tcPr>
            <w:tcW w:w="951" w:type="dxa"/>
            <w:vAlign w:val="center"/>
          </w:tcPr>
          <w:p w14:paraId="229A66C7"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40</w:t>
            </w:r>
          </w:p>
        </w:tc>
        <w:tc>
          <w:tcPr>
            <w:tcW w:w="540" w:type="dxa"/>
            <w:vAlign w:val="center"/>
          </w:tcPr>
          <w:p w14:paraId="18659AD1"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0CF0F216"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1283E546"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68FF7981"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BE54A38"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65CFF98"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8C61502" w14:textId="4738757C"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97</w:t>
            </w:r>
          </w:p>
        </w:tc>
        <w:tc>
          <w:tcPr>
            <w:tcW w:w="630" w:type="dxa"/>
            <w:shd w:val="clear" w:color="auto" w:fill="auto"/>
            <w:vAlign w:val="center"/>
          </w:tcPr>
          <w:p w14:paraId="32209657"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27344C51"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C60888F"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3E639437"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0D39D9A6" w14:textId="77777777" w:rsidR="00A12EEA" w:rsidRPr="005804CD" w:rsidRDefault="00A12EEA" w:rsidP="00A12EEA">
            <w:pPr>
              <w:jc w:val="center"/>
              <w:rPr>
                <w:rFonts w:asciiTheme="minorBidi" w:hAnsiTheme="minorBidi" w:cstheme="minorBidi"/>
                <w:sz w:val="16"/>
                <w:szCs w:val="16"/>
              </w:rPr>
            </w:pPr>
          </w:p>
        </w:tc>
      </w:tr>
      <w:tr w:rsidR="00A12EEA" w:rsidRPr="005804CD" w14:paraId="7AB24E3D" w14:textId="77777777" w:rsidTr="005804CD">
        <w:trPr>
          <w:trHeight w:hRule="exact" w:val="202"/>
          <w:jc w:val="center"/>
        </w:trPr>
        <w:tc>
          <w:tcPr>
            <w:tcW w:w="951" w:type="dxa"/>
            <w:vAlign w:val="center"/>
          </w:tcPr>
          <w:p w14:paraId="0D402FEE"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41</w:t>
            </w:r>
          </w:p>
        </w:tc>
        <w:tc>
          <w:tcPr>
            <w:tcW w:w="540" w:type="dxa"/>
            <w:vAlign w:val="center"/>
          </w:tcPr>
          <w:p w14:paraId="727B80D2"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0709DD72"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20811A49"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3DA1B05"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314B40A5"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BCBC4"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CC4DF2B" w14:textId="02F37C8A"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98</w:t>
            </w:r>
          </w:p>
        </w:tc>
        <w:tc>
          <w:tcPr>
            <w:tcW w:w="630" w:type="dxa"/>
            <w:shd w:val="clear" w:color="auto" w:fill="auto"/>
            <w:vAlign w:val="center"/>
          </w:tcPr>
          <w:p w14:paraId="77B23A9A"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0B7F18D0"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25E7A893"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433ACE0B"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1FF5024" w14:textId="77777777" w:rsidR="00A12EEA" w:rsidRPr="005804CD" w:rsidRDefault="00A12EEA" w:rsidP="00A12EEA">
            <w:pPr>
              <w:jc w:val="center"/>
              <w:rPr>
                <w:rFonts w:asciiTheme="minorBidi" w:hAnsiTheme="minorBidi" w:cstheme="minorBidi"/>
                <w:sz w:val="16"/>
                <w:szCs w:val="16"/>
              </w:rPr>
            </w:pPr>
          </w:p>
        </w:tc>
      </w:tr>
      <w:tr w:rsidR="00A12EEA" w:rsidRPr="005804CD" w14:paraId="600483A1" w14:textId="77777777" w:rsidTr="005804CD">
        <w:trPr>
          <w:trHeight w:hRule="exact" w:val="202"/>
          <w:jc w:val="center"/>
        </w:trPr>
        <w:tc>
          <w:tcPr>
            <w:tcW w:w="951" w:type="dxa"/>
            <w:vAlign w:val="center"/>
          </w:tcPr>
          <w:p w14:paraId="25708035"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42</w:t>
            </w:r>
          </w:p>
        </w:tc>
        <w:tc>
          <w:tcPr>
            <w:tcW w:w="540" w:type="dxa"/>
            <w:vAlign w:val="center"/>
          </w:tcPr>
          <w:p w14:paraId="67F34971"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7B556C3C"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17262120"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CD18EAF"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7E5BA30A"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C8AC42D"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1294AA79" w14:textId="02F844A0"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99</w:t>
            </w:r>
          </w:p>
        </w:tc>
        <w:tc>
          <w:tcPr>
            <w:tcW w:w="630" w:type="dxa"/>
            <w:shd w:val="clear" w:color="auto" w:fill="auto"/>
            <w:vAlign w:val="center"/>
          </w:tcPr>
          <w:p w14:paraId="6C5C994E"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37722BC4"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3205BD5E"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13E9DB6"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7A350B6E" w14:textId="77777777" w:rsidR="00A12EEA" w:rsidRPr="005804CD" w:rsidRDefault="00A12EEA" w:rsidP="00A12EEA">
            <w:pPr>
              <w:jc w:val="center"/>
              <w:rPr>
                <w:rFonts w:asciiTheme="minorBidi" w:hAnsiTheme="minorBidi" w:cstheme="minorBidi"/>
                <w:sz w:val="16"/>
                <w:szCs w:val="16"/>
              </w:rPr>
            </w:pPr>
          </w:p>
        </w:tc>
      </w:tr>
      <w:tr w:rsidR="00A12EEA" w:rsidRPr="005804CD" w14:paraId="379AB0E9" w14:textId="77777777" w:rsidTr="005804CD">
        <w:trPr>
          <w:trHeight w:hRule="exact" w:val="202"/>
          <w:jc w:val="center"/>
        </w:trPr>
        <w:tc>
          <w:tcPr>
            <w:tcW w:w="951" w:type="dxa"/>
            <w:vAlign w:val="center"/>
          </w:tcPr>
          <w:p w14:paraId="283A9D51"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43</w:t>
            </w:r>
          </w:p>
        </w:tc>
        <w:tc>
          <w:tcPr>
            <w:tcW w:w="540" w:type="dxa"/>
            <w:vAlign w:val="center"/>
          </w:tcPr>
          <w:p w14:paraId="6BB2007E"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26C9DA56"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28C9D2C3"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61A73B2F"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67966AB0"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087E25E"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803F05D" w14:textId="4449027D"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100</w:t>
            </w:r>
          </w:p>
        </w:tc>
        <w:tc>
          <w:tcPr>
            <w:tcW w:w="630" w:type="dxa"/>
            <w:shd w:val="clear" w:color="auto" w:fill="auto"/>
            <w:vAlign w:val="center"/>
          </w:tcPr>
          <w:p w14:paraId="5A28ECCF"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6F11B6E9"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5A2F033"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6E58934"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ECD5DF7" w14:textId="77777777" w:rsidR="00A12EEA" w:rsidRPr="005804CD" w:rsidRDefault="00A12EEA" w:rsidP="00A12EEA">
            <w:pPr>
              <w:jc w:val="center"/>
              <w:rPr>
                <w:rFonts w:asciiTheme="minorBidi" w:hAnsiTheme="minorBidi" w:cstheme="minorBidi"/>
                <w:sz w:val="16"/>
                <w:szCs w:val="16"/>
              </w:rPr>
            </w:pPr>
          </w:p>
        </w:tc>
      </w:tr>
      <w:tr w:rsidR="00A12EEA" w:rsidRPr="005804CD" w14:paraId="262D1C22" w14:textId="77777777" w:rsidTr="005804CD">
        <w:trPr>
          <w:trHeight w:hRule="exact" w:val="202"/>
          <w:jc w:val="center"/>
        </w:trPr>
        <w:tc>
          <w:tcPr>
            <w:tcW w:w="951" w:type="dxa"/>
            <w:vAlign w:val="center"/>
          </w:tcPr>
          <w:p w14:paraId="4481AEDD"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44</w:t>
            </w:r>
          </w:p>
        </w:tc>
        <w:tc>
          <w:tcPr>
            <w:tcW w:w="540" w:type="dxa"/>
            <w:vAlign w:val="center"/>
          </w:tcPr>
          <w:p w14:paraId="3E1E346B"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27CDC86F"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1C8F22D1"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3A377342"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7C4D81D1"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47A1CC5"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1BAE967F" w14:textId="2A3CE019"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101</w:t>
            </w:r>
          </w:p>
        </w:tc>
        <w:tc>
          <w:tcPr>
            <w:tcW w:w="630" w:type="dxa"/>
            <w:shd w:val="clear" w:color="auto" w:fill="auto"/>
            <w:vAlign w:val="center"/>
          </w:tcPr>
          <w:p w14:paraId="13D05351"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3A190159"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6C5592A3"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9E77938"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30221284" w14:textId="77777777" w:rsidR="00A12EEA" w:rsidRPr="005804CD" w:rsidRDefault="00A12EEA" w:rsidP="00A12EEA">
            <w:pPr>
              <w:jc w:val="center"/>
              <w:rPr>
                <w:rFonts w:asciiTheme="minorBidi" w:hAnsiTheme="minorBidi" w:cstheme="minorBidi"/>
                <w:sz w:val="16"/>
                <w:szCs w:val="16"/>
              </w:rPr>
            </w:pPr>
          </w:p>
        </w:tc>
      </w:tr>
      <w:tr w:rsidR="00A12EEA" w:rsidRPr="005804CD" w14:paraId="0C9E6456" w14:textId="77777777" w:rsidTr="005804CD">
        <w:trPr>
          <w:trHeight w:hRule="exact" w:val="202"/>
          <w:jc w:val="center"/>
        </w:trPr>
        <w:tc>
          <w:tcPr>
            <w:tcW w:w="951" w:type="dxa"/>
            <w:vAlign w:val="center"/>
          </w:tcPr>
          <w:p w14:paraId="2B9D1773"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45</w:t>
            </w:r>
          </w:p>
        </w:tc>
        <w:tc>
          <w:tcPr>
            <w:tcW w:w="540" w:type="dxa"/>
            <w:vAlign w:val="center"/>
          </w:tcPr>
          <w:p w14:paraId="44995B1D"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4A493430"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7563E84E"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4D3F47F"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2575EDE"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DF1D01"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6668653C" w14:textId="1F1EE800"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102</w:t>
            </w:r>
          </w:p>
        </w:tc>
        <w:tc>
          <w:tcPr>
            <w:tcW w:w="630" w:type="dxa"/>
            <w:shd w:val="clear" w:color="auto" w:fill="auto"/>
            <w:vAlign w:val="center"/>
          </w:tcPr>
          <w:p w14:paraId="4E009FA3"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08F91F30"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582E2849"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7DCC6D08"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267FB70E" w14:textId="77777777" w:rsidR="00A12EEA" w:rsidRPr="005804CD" w:rsidRDefault="00A12EEA" w:rsidP="00A12EEA">
            <w:pPr>
              <w:jc w:val="center"/>
              <w:rPr>
                <w:rFonts w:asciiTheme="minorBidi" w:hAnsiTheme="minorBidi" w:cstheme="minorBidi"/>
                <w:sz w:val="16"/>
                <w:szCs w:val="16"/>
              </w:rPr>
            </w:pPr>
          </w:p>
        </w:tc>
      </w:tr>
      <w:tr w:rsidR="00A12EEA" w:rsidRPr="005804CD" w14:paraId="246F324D" w14:textId="77777777" w:rsidTr="005804CD">
        <w:trPr>
          <w:trHeight w:hRule="exact" w:val="202"/>
          <w:jc w:val="center"/>
        </w:trPr>
        <w:tc>
          <w:tcPr>
            <w:tcW w:w="951" w:type="dxa"/>
            <w:vAlign w:val="center"/>
          </w:tcPr>
          <w:p w14:paraId="337BFF53"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46</w:t>
            </w:r>
          </w:p>
        </w:tc>
        <w:tc>
          <w:tcPr>
            <w:tcW w:w="540" w:type="dxa"/>
            <w:vAlign w:val="center"/>
          </w:tcPr>
          <w:p w14:paraId="36FEE2F4"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6B556F46"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479AB8F4"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5B65178"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E60207E"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CB4895"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49AC488E" w14:textId="2A3644DB"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103</w:t>
            </w:r>
          </w:p>
        </w:tc>
        <w:tc>
          <w:tcPr>
            <w:tcW w:w="630" w:type="dxa"/>
            <w:shd w:val="clear" w:color="auto" w:fill="auto"/>
            <w:vAlign w:val="center"/>
          </w:tcPr>
          <w:p w14:paraId="716853EA"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A681A2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6C0954D"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752C6EDB"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4A5B720" w14:textId="77777777" w:rsidR="00A12EEA" w:rsidRPr="005804CD" w:rsidRDefault="00A12EEA" w:rsidP="00A12EEA">
            <w:pPr>
              <w:jc w:val="center"/>
              <w:rPr>
                <w:rFonts w:asciiTheme="minorBidi" w:hAnsiTheme="minorBidi" w:cstheme="minorBidi"/>
                <w:sz w:val="16"/>
                <w:szCs w:val="16"/>
              </w:rPr>
            </w:pPr>
          </w:p>
        </w:tc>
      </w:tr>
      <w:tr w:rsidR="00A12EEA" w:rsidRPr="005804CD" w14:paraId="4687CC23" w14:textId="77777777" w:rsidTr="005804CD">
        <w:trPr>
          <w:trHeight w:hRule="exact" w:val="202"/>
          <w:jc w:val="center"/>
        </w:trPr>
        <w:tc>
          <w:tcPr>
            <w:tcW w:w="951" w:type="dxa"/>
            <w:vAlign w:val="center"/>
          </w:tcPr>
          <w:p w14:paraId="58E9681F"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47</w:t>
            </w:r>
          </w:p>
        </w:tc>
        <w:tc>
          <w:tcPr>
            <w:tcW w:w="540" w:type="dxa"/>
            <w:vAlign w:val="center"/>
          </w:tcPr>
          <w:p w14:paraId="0D4C574A"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44BD662F"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3105EAAC"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4B089AE8"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42B88A1"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2553DE"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740F3B25" w14:textId="30553B3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104</w:t>
            </w:r>
          </w:p>
        </w:tc>
        <w:tc>
          <w:tcPr>
            <w:tcW w:w="630" w:type="dxa"/>
            <w:shd w:val="clear" w:color="auto" w:fill="auto"/>
            <w:vAlign w:val="center"/>
          </w:tcPr>
          <w:p w14:paraId="075CEFEF"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36D501C"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63A7030F"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192D3BD4"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775D04A3" w14:textId="77777777" w:rsidR="00A12EEA" w:rsidRPr="005804CD" w:rsidRDefault="00A12EEA" w:rsidP="00A12EEA">
            <w:pPr>
              <w:jc w:val="center"/>
              <w:rPr>
                <w:rFonts w:asciiTheme="minorBidi" w:hAnsiTheme="minorBidi" w:cstheme="minorBidi"/>
                <w:sz w:val="16"/>
                <w:szCs w:val="16"/>
              </w:rPr>
            </w:pPr>
          </w:p>
        </w:tc>
      </w:tr>
      <w:tr w:rsidR="00A12EEA" w:rsidRPr="005804CD" w14:paraId="1ED96C56" w14:textId="77777777" w:rsidTr="005804CD">
        <w:trPr>
          <w:trHeight w:hRule="exact" w:val="202"/>
          <w:jc w:val="center"/>
        </w:trPr>
        <w:tc>
          <w:tcPr>
            <w:tcW w:w="951" w:type="dxa"/>
            <w:vAlign w:val="center"/>
          </w:tcPr>
          <w:p w14:paraId="62AF3C58"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48</w:t>
            </w:r>
          </w:p>
        </w:tc>
        <w:tc>
          <w:tcPr>
            <w:tcW w:w="540" w:type="dxa"/>
            <w:vAlign w:val="center"/>
          </w:tcPr>
          <w:p w14:paraId="77AAEFCE"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73BEAAFE"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74B2C789"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99DB6F4"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2805C93"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16C3425"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7F192085" w14:textId="74C31A1A"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105</w:t>
            </w:r>
          </w:p>
        </w:tc>
        <w:tc>
          <w:tcPr>
            <w:tcW w:w="630" w:type="dxa"/>
            <w:shd w:val="clear" w:color="auto" w:fill="auto"/>
            <w:vAlign w:val="center"/>
          </w:tcPr>
          <w:p w14:paraId="02017E30"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0E52B242"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58D5803"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6A7620E3"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50D88E56" w14:textId="77777777" w:rsidR="00A12EEA" w:rsidRPr="005804CD" w:rsidRDefault="00A12EEA" w:rsidP="00A12EEA">
            <w:pPr>
              <w:jc w:val="center"/>
              <w:rPr>
                <w:rFonts w:asciiTheme="minorBidi" w:hAnsiTheme="minorBidi" w:cstheme="minorBidi"/>
                <w:sz w:val="16"/>
                <w:szCs w:val="16"/>
              </w:rPr>
            </w:pPr>
          </w:p>
        </w:tc>
      </w:tr>
      <w:tr w:rsidR="00A12EEA" w:rsidRPr="005804CD" w14:paraId="108DFCCA" w14:textId="77777777" w:rsidTr="005804CD">
        <w:trPr>
          <w:trHeight w:hRule="exact" w:val="202"/>
          <w:jc w:val="center"/>
        </w:trPr>
        <w:tc>
          <w:tcPr>
            <w:tcW w:w="951" w:type="dxa"/>
            <w:vAlign w:val="center"/>
          </w:tcPr>
          <w:p w14:paraId="161DD2B9"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49</w:t>
            </w:r>
          </w:p>
        </w:tc>
        <w:tc>
          <w:tcPr>
            <w:tcW w:w="540" w:type="dxa"/>
            <w:vAlign w:val="center"/>
          </w:tcPr>
          <w:p w14:paraId="1129AE85"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0718D759"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5F0A1931"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1755EEB"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EC7295A"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A1C37"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2693E80" w14:textId="0BE83840"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106</w:t>
            </w:r>
          </w:p>
        </w:tc>
        <w:tc>
          <w:tcPr>
            <w:tcW w:w="630" w:type="dxa"/>
            <w:shd w:val="clear" w:color="auto" w:fill="auto"/>
            <w:vAlign w:val="center"/>
          </w:tcPr>
          <w:p w14:paraId="0A8F8A26"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3FB37885"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6323604E"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5F326FF1"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2CFD6810" w14:textId="77777777" w:rsidR="00A12EEA" w:rsidRPr="005804CD" w:rsidRDefault="00A12EEA" w:rsidP="00A12EEA">
            <w:pPr>
              <w:jc w:val="center"/>
              <w:rPr>
                <w:rFonts w:asciiTheme="minorBidi" w:hAnsiTheme="minorBidi" w:cstheme="minorBidi"/>
                <w:sz w:val="16"/>
                <w:szCs w:val="16"/>
              </w:rPr>
            </w:pPr>
          </w:p>
        </w:tc>
      </w:tr>
      <w:tr w:rsidR="00A12EEA" w:rsidRPr="005804CD" w14:paraId="2E2198B2" w14:textId="77777777" w:rsidTr="005804CD">
        <w:trPr>
          <w:trHeight w:hRule="exact" w:val="202"/>
          <w:jc w:val="center"/>
        </w:trPr>
        <w:tc>
          <w:tcPr>
            <w:tcW w:w="951" w:type="dxa"/>
            <w:vAlign w:val="center"/>
          </w:tcPr>
          <w:p w14:paraId="32279618"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50</w:t>
            </w:r>
          </w:p>
        </w:tc>
        <w:tc>
          <w:tcPr>
            <w:tcW w:w="540" w:type="dxa"/>
            <w:vAlign w:val="center"/>
          </w:tcPr>
          <w:p w14:paraId="33B5DFDA"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63596C75"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78A2C288"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70DC92E"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6EBA13D"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954521"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189BDA9" w14:textId="543447E1"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107</w:t>
            </w:r>
          </w:p>
        </w:tc>
        <w:tc>
          <w:tcPr>
            <w:tcW w:w="630" w:type="dxa"/>
            <w:shd w:val="clear" w:color="auto" w:fill="auto"/>
            <w:vAlign w:val="center"/>
          </w:tcPr>
          <w:p w14:paraId="0C3DB87E"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36DB60D0"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91DD765"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8DCEA47"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3E145C31" w14:textId="77777777" w:rsidR="00A12EEA" w:rsidRPr="005804CD" w:rsidRDefault="00A12EEA" w:rsidP="00A12EEA">
            <w:pPr>
              <w:jc w:val="center"/>
              <w:rPr>
                <w:rFonts w:asciiTheme="minorBidi" w:hAnsiTheme="minorBidi" w:cstheme="minorBidi"/>
                <w:sz w:val="16"/>
                <w:szCs w:val="16"/>
              </w:rPr>
            </w:pPr>
          </w:p>
        </w:tc>
      </w:tr>
      <w:tr w:rsidR="00A12EEA" w:rsidRPr="005804CD" w14:paraId="6E6C80E4" w14:textId="77777777" w:rsidTr="005804CD">
        <w:trPr>
          <w:trHeight w:hRule="exact" w:val="202"/>
          <w:jc w:val="center"/>
        </w:trPr>
        <w:tc>
          <w:tcPr>
            <w:tcW w:w="951" w:type="dxa"/>
            <w:vAlign w:val="center"/>
          </w:tcPr>
          <w:p w14:paraId="59EBB6C9"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51</w:t>
            </w:r>
          </w:p>
        </w:tc>
        <w:tc>
          <w:tcPr>
            <w:tcW w:w="540" w:type="dxa"/>
            <w:vAlign w:val="center"/>
          </w:tcPr>
          <w:p w14:paraId="42D019DB"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447CC26C"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013B773D"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615A1602"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580B2311"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E4D2E66"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1F9D61F" w14:textId="1429DE82"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108</w:t>
            </w:r>
          </w:p>
        </w:tc>
        <w:tc>
          <w:tcPr>
            <w:tcW w:w="630" w:type="dxa"/>
            <w:shd w:val="clear" w:color="auto" w:fill="auto"/>
            <w:vAlign w:val="center"/>
          </w:tcPr>
          <w:p w14:paraId="58983FA6"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63CE9BB8"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0838C893"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05736402"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36D04179" w14:textId="77777777" w:rsidR="00A12EEA" w:rsidRPr="005804CD" w:rsidRDefault="00A12EEA" w:rsidP="00A12EEA">
            <w:pPr>
              <w:jc w:val="center"/>
              <w:rPr>
                <w:rFonts w:asciiTheme="minorBidi" w:hAnsiTheme="minorBidi" w:cstheme="minorBidi"/>
                <w:sz w:val="16"/>
                <w:szCs w:val="16"/>
              </w:rPr>
            </w:pPr>
          </w:p>
        </w:tc>
      </w:tr>
      <w:tr w:rsidR="00A12EEA" w:rsidRPr="005804CD" w14:paraId="4FE57309" w14:textId="77777777" w:rsidTr="005804CD">
        <w:trPr>
          <w:trHeight w:hRule="exact" w:val="202"/>
          <w:jc w:val="center"/>
        </w:trPr>
        <w:tc>
          <w:tcPr>
            <w:tcW w:w="951" w:type="dxa"/>
            <w:vAlign w:val="center"/>
          </w:tcPr>
          <w:p w14:paraId="5399A509"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52</w:t>
            </w:r>
          </w:p>
        </w:tc>
        <w:tc>
          <w:tcPr>
            <w:tcW w:w="540" w:type="dxa"/>
            <w:vAlign w:val="center"/>
          </w:tcPr>
          <w:p w14:paraId="485D2E00"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39BA86C6"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43D12C6D"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4AA22AE9"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4A551A44"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DDD7294"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7381635E" w14:textId="1DE1BE83"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109</w:t>
            </w:r>
          </w:p>
        </w:tc>
        <w:tc>
          <w:tcPr>
            <w:tcW w:w="630" w:type="dxa"/>
            <w:shd w:val="clear" w:color="auto" w:fill="auto"/>
            <w:vAlign w:val="center"/>
          </w:tcPr>
          <w:p w14:paraId="45CDF18D"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08B8975A"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2C93051A"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1F379322"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32144D47" w14:textId="77777777" w:rsidR="00A12EEA" w:rsidRPr="005804CD" w:rsidRDefault="00A12EEA" w:rsidP="00A12EEA">
            <w:pPr>
              <w:jc w:val="center"/>
              <w:rPr>
                <w:rFonts w:asciiTheme="minorBidi" w:hAnsiTheme="minorBidi" w:cstheme="minorBidi"/>
                <w:sz w:val="16"/>
                <w:szCs w:val="16"/>
              </w:rPr>
            </w:pPr>
          </w:p>
        </w:tc>
      </w:tr>
      <w:tr w:rsidR="00A12EEA" w:rsidRPr="005804CD" w14:paraId="058851DA" w14:textId="77777777" w:rsidTr="005804CD">
        <w:trPr>
          <w:trHeight w:hRule="exact" w:val="202"/>
          <w:jc w:val="center"/>
        </w:trPr>
        <w:tc>
          <w:tcPr>
            <w:tcW w:w="951" w:type="dxa"/>
            <w:vAlign w:val="center"/>
          </w:tcPr>
          <w:p w14:paraId="307AFCBB"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53</w:t>
            </w:r>
          </w:p>
        </w:tc>
        <w:tc>
          <w:tcPr>
            <w:tcW w:w="540" w:type="dxa"/>
            <w:vAlign w:val="center"/>
          </w:tcPr>
          <w:p w14:paraId="793E7150"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6B8E1307"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447CF53E"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8D9358D"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FE81687"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5B4E447"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17A64A38" w14:textId="254F1D12"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110</w:t>
            </w:r>
          </w:p>
        </w:tc>
        <w:tc>
          <w:tcPr>
            <w:tcW w:w="630" w:type="dxa"/>
            <w:shd w:val="clear" w:color="auto" w:fill="auto"/>
            <w:vAlign w:val="center"/>
          </w:tcPr>
          <w:p w14:paraId="6179F253"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E524BE5"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56365FB0"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7F01D86C"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04D8A03F" w14:textId="77777777" w:rsidR="00A12EEA" w:rsidRPr="005804CD" w:rsidRDefault="00A12EEA" w:rsidP="00A12EEA">
            <w:pPr>
              <w:jc w:val="center"/>
              <w:rPr>
                <w:rFonts w:asciiTheme="minorBidi" w:hAnsiTheme="minorBidi" w:cstheme="minorBidi"/>
                <w:sz w:val="16"/>
                <w:szCs w:val="16"/>
              </w:rPr>
            </w:pPr>
          </w:p>
        </w:tc>
      </w:tr>
      <w:tr w:rsidR="00A12EEA" w:rsidRPr="005804CD" w14:paraId="78322F10" w14:textId="77777777" w:rsidTr="005804CD">
        <w:trPr>
          <w:trHeight w:hRule="exact" w:val="202"/>
          <w:jc w:val="center"/>
        </w:trPr>
        <w:tc>
          <w:tcPr>
            <w:tcW w:w="951" w:type="dxa"/>
            <w:vAlign w:val="center"/>
          </w:tcPr>
          <w:p w14:paraId="59B8DE2D"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54</w:t>
            </w:r>
          </w:p>
        </w:tc>
        <w:tc>
          <w:tcPr>
            <w:tcW w:w="540" w:type="dxa"/>
            <w:vAlign w:val="center"/>
          </w:tcPr>
          <w:p w14:paraId="24305737"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6D8E9DE9"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134CF80C"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0AD49657"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8984101"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4027C16"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E5F1EBA" w14:textId="146383AC"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111</w:t>
            </w:r>
          </w:p>
        </w:tc>
        <w:tc>
          <w:tcPr>
            <w:tcW w:w="630" w:type="dxa"/>
            <w:shd w:val="clear" w:color="auto" w:fill="auto"/>
            <w:vAlign w:val="center"/>
          </w:tcPr>
          <w:p w14:paraId="722A8B07"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652473FE"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4282B934"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C07E93E"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468BB1D6" w14:textId="77777777" w:rsidR="00A12EEA" w:rsidRPr="005804CD" w:rsidRDefault="00A12EEA" w:rsidP="00A12EEA">
            <w:pPr>
              <w:jc w:val="center"/>
              <w:rPr>
                <w:rFonts w:asciiTheme="minorBidi" w:hAnsiTheme="minorBidi" w:cstheme="minorBidi"/>
                <w:sz w:val="16"/>
                <w:szCs w:val="16"/>
              </w:rPr>
            </w:pPr>
          </w:p>
        </w:tc>
      </w:tr>
      <w:tr w:rsidR="00A12EEA" w:rsidRPr="005804CD" w14:paraId="7336F4E3" w14:textId="77777777" w:rsidTr="005804CD">
        <w:trPr>
          <w:trHeight w:hRule="exact" w:val="202"/>
          <w:jc w:val="center"/>
        </w:trPr>
        <w:tc>
          <w:tcPr>
            <w:tcW w:w="951" w:type="dxa"/>
            <w:vAlign w:val="center"/>
          </w:tcPr>
          <w:p w14:paraId="38446E3A"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55</w:t>
            </w:r>
          </w:p>
        </w:tc>
        <w:tc>
          <w:tcPr>
            <w:tcW w:w="540" w:type="dxa"/>
            <w:vAlign w:val="center"/>
          </w:tcPr>
          <w:p w14:paraId="344572D3"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6752D4A1"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6FB4055E"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683EE207"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4F72228C"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8A4464C"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129D1F7" w14:textId="6778A254"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112</w:t>
            </w:r>
          </w:p>
        </w:tc>
        <w:tc>
          <w:tcPr>
            <w:tcW w:w="630" w:type="dxa"/>
            <w:shd w:val="clear" w:color="auto" w:fill="auto"/>
            <w:vAlign w:val="center"/>
          </w:tcPr>
          <w:p w14:paraId="3C68A9FA"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164DACF9"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3CF18088"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17DCC477"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0B69C1A8" w14:textId="77777777" w:rsidR="00A12EEA" w:rsidRPr="005804CD" w:rsidRDefault="00A12EEA" w:rsidP="00A12EEA">
            <w:pPr>
              <w:jc w:val="center"/>
              <w:rPr>
                <w:rFonts w:asciiTheme="minorBidi" w:hAnsiTheme="minorBidi" w:cstheme="minorBidi"/>
                <w:sz w:val="16"/>
                <w:szCs w:val="16"/>
              </w:rPr>
            </w:pPr>
          </w:p>
        </w:tc>
      </w:tr>
      <w:tr w:rsidR="00A12EEA" w:rsidRPr="005804CD" w14:paraId="175952DD" w14:textId="77777777" w:rsidTr="005804CD">
        <w:trPr>
          <w:trHeight w:hRule="exact" w:val="202"/>
          <w:jc w:val="center"/>
        </w:trPr>
        <w:tc>
          <w:tcPr>
            <w:tcW w:w="951" w:type="dxa"/>
            <w:vAlign w:val="center"/>
          </w:tcPr>
          <w:p w14:paraId="1E5DA4C6"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56</w:t>
            </w:r>
          </w:p>
        </w:tc>
        <w:tc>
          <w:tcPr>
            <w:tcW w:w="540" w:type="dxa"/>
            <w:vAlign w:val="center"/>
          </w:tcPr>
          <w:p w14:paraId="09870099"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1B2E97B2"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657E3E49"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37286052"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2303EF8D"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909ABD1"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33116896" w14:textId="66184D6B"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113</w:t>
            </w:r>
          </w:p>
        </w:tc>
        <w:tc>
          <w:tcPr>
            <w:tcW w:w="630" w:type="dxa"/>
            <w:shd w:val="clear" w:color="auto" w:fill="auto"/>
            <w:vAlign w:val="center"/>
          </w:tcPr>
          <w:p w14:paraId="3DE61F67"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404F9540"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481D8221"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2F160993"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7B7A2138" w14:textId="77777777" w:rsidR="00A12EEA" w:rsidRPr="005804CD" w:rsidRDefault="00A12EEA" w:rsidP="00A12EEA">
            <w:pPr>
              <w:jc w:val="center"/>
              <w:rPr>
                <w:rFonts w:asciiTheme="minorBidi" w:hAnsiTheme="minorBidi" w:cstheme="minorBidi"/>
                <w:sz w:val="16"/>
                <w:szCs w:val="16"/>
              </w:rPr>
            </w:pPr>
          </w:p>
        </w:tc>
      </w:tr>
      <w:tr w:rsidR="00A12EEA" w:rsidRPr="005804CD" w14:paraId="004773CC" w14:textId="77777777" w:rsidTr="005804CD">
        <w:trPr>
          <w:trHeight w:hRule="exact" w:val="202"/>
          <w:jc w:val="center"/>
        </w:trPr>
        <w:tc>
          <w:tcPr>
            <w:tcW w:w="951" w:type="dxa"/>
            <w:vAlign w:val="center"/>
          </w:tcPr>
          <w:p w14:paraId="58CCA2F4" w14:textId="77777777"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57</w:t>
            </w:r>
          </w:p>
        </w:tc>
        <w:tc>
          <w:tcPr>
            <w:tcW w:w="540" w:type="dxa"/>
            <w:vAlign w:val="center"/>
          </w:tcPr>
          <w:p w14:paraId="3D944D19" w14:textId="77777777" w:rsidR="00A12EEA" w:rsidRPr="005804CD" w:rsidRDefault="00A12EEA" w:rsidP="00A12EEA">
            <w:pPr>
              <w:jc w:val="center"/>
              <w:rPr>
                <w:rFonts w:asciiTheme="minorBidi" w:hAnsiTheme="minorBidi" w:cstheme="minorBidi"/>
                <w:sz w:val="16"/>
                <w:szCs w:val="16"/>
              </w:rPr>
            </w:pPr>
          </w:p>
        </w:tc>
        <w:tc>
          <w:tcPr>
            <w:tcW w:w="576" w:type="dxa"/>
            <w:vAlign w:val="center"/>
          </w:tcPr>
          <w:p w14:paraId="7D5E857B" w14:textId="77777777" w:rsidR="00A12EEA" w:rsidRPr="005804CD" w:rsidRDefault="00A12EEA" w:rsidP="00A12EEA">
            <w:pPr>
              <w:jc w:val="center"/>
              <w:rPr>
                <w:rFonts w:asciiTheme="minorBidi" w:hAnsiTheme="minorBidi" w:cstheme="minorBidi"/>
                <w:sz w:val="16"/>
                <w:szCs w:val="16"/>
              </w:rPr>
            </w:pPr>
          </w:p>
        </w:tc>
        <w:tc>
          <w:tcPr>
            <w:tcW w:w="678" w:type="dxa"/>
            <w:vAlign w:val="center"/>
          </w:tcPr>
          <w:p w14:paraId="2E33B1E0"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103BB153" w14:textId="77777777" w:rsidR="00A12EEA" w:rsidRPr="005804CD" w:rsidRDefault="00A12EEA" w:rsidP="00A12EEA">
            <w:pPr>
              <w:jc w:val="center"/>
              <w:rPr>
                <w:rFonts w:asciiTheme="minorBidi" w:hAnsiTheme="minorBidi" w:cstheme="minorBidi"/>
                <w:sz w:val="16"/>
                <w:szCs w:val="16"/>
              </w:rPr>
            </w:pPr>
          </w:p>
        </w:tc>
        <w:tc>
          <w:tcPr>
            <w:tcW w:w="636" w:type="dxa"/>
            <w:vAlign w:val="center"/>
          </w:tcPr>
          <w:p w14:paraId="5D0E738D" w14:textId="77777777" w:rsidR="00A12EEA" w:rsidRPr="005804CD" w:rsidRDefault="00A12EEA" w:rsidP="00A12EEA">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73BD1F" w14:textId="77777777" w:rsidR="00A12EEA" w:rsidRPr="005804CD" w:rsidRDefault="00A12EEA" w:rsidP="00A12EEA">
            <w:pPr>
              <w:jc w:val="center"/>
              <w:rPr>
                <w:rFonts w:asciiTheme="minorBidi" w:hAnsiTheme="minorBidi" w:cstheme="minorBidi"/>
                <w:sz w:val="16"/>
                <w:szCs w:val="16"/>
              </w:rPr>
            </w:pPr>
          </w:p>
        </w:tc>
        <w:tc>
          <w:tcPr>
            <w:tcW w:w="915" w:type="dxa"/>
            <w:shd w:val="clear" w:color="auto" w:fill="auto"/>
            <w:vAlign w:val="center"/>
          </w:tcPr>
          <w:p w14:paraId="092AFA06" w14:textId="4C9555FA" w:rsidR="00A12EEA" w:rsidRPr="005804CD" w:rsidRDefault="00A12EEA" w:rsidP="00A12EEA">
            <w:pPr>
              <w:jc w:val="center"/>
              <w:rPr>
                <w:rFonts w:asciiTheme="minorBidi" w:hAnsiTheme="minorBidi" w:cstheme="minorBidi"/>
                <w:sz w:val="16"/>
                <w:szCs w:val="16"/>
              </w:rPr>
            </w:pPr>
            <w:r w:rsidRPr="005804CD">
              <w:rPr>
                <w:rFonts w:asciiTheme="minorBidi" w:hAnsiTheme="minorBidi" w:cstheme="minorBidi"/>
                <w:sz w:val="16"/>
                <w:szCs w:val="16"/>
              </w:rPr>
              <w:t>114</w:t>
            </w:r>
          </w:p>
        </w:tc>
        <w:tc>
          <w:tcPr>
            <w:tcW w:w="630" w:type="dxa"/>
            <w:shd w:val="clear" w:color="auto" w:fill="auto"/>
            <w:vAlign w:val="center"/>
          </w:tcPr>
          <w:p w14:paraId="50C66EA7" w14:textId="77777777" w:rsidR="00A12EEA" w:rsidRPr="005804CD" w:rsidRDefault="00A12EEA" w:rsidP="00A12EEA">
            <w:pPr>
              <w:jc w:val="center"/>
              <w:rPr>
                <w:rFonts w:asciiTheme="minorBidi" w:hAnsiTheme="minorBidi" w:cstheme="minorBidi"/>
                <w:sz w:val="16"/>
                <w:szCs w:val="16"/>
              </w:rPr>
            </w:pPr>
          </w:p>
        </w:tc>
        <w:tc>
          <w:tcPr>
            <w:tcW w:w="630" w:type="dxa"/>
            <w:shd w:val="clear" w:color="auto" w:fill="auto"/>
            <w:vAlign w:val="center"/>
          </w:tcPr>
          <w:p w14:paraId="678FD887" w14:textId="77777777" w:rsidR="00A12EEA" w:rsidRPr="005804CD" w:rsidRDefault="00A12EEA" w:rsidP="00A12EEA">
            <w:pPr>
              <w:jc w:val="center"/>
              <w:rPr>
                <w:rFonts w:asciiTheme="minorBidi" w:hAnsiTheme="minorBidi" w:cstheme="minorBidi"/>
                <w:sz w:val="16"/>
                <w:szCs w:val="16"/>
              </w:rPr>
            </w:pPr>
          </w:p>
        </w:tc>
        <w:tc>
          <w:tcPr>
            <w:tcW w:w="562" w:type="dxa"/>
            <w:shd w:val="clear" w:color="auto" w:fill="auto"/>
            <w:vAlign w:val="center"/>
          </w:tcPr>
          <w:p w14:paraId="1472A769" w14:textId="77777777" w:rsidR="00A12EEA" w:rsidRPr="005804CD" w:rsidRDefault="00A12EEA" w:rsidP="00A12EEA">
            <w:pPr>
              <w:jc w:val="center"/>
              <w:rPr>
                <w:rFonts w:asciiTheme="minorBidi" w:hAnsiTheme="minorBidi" w:cstheme="minorBidi"/>
                <w:sz w:val="16"/>
                <w:szCs w:val="16"/>
              </w:rPr>
            </w:pPr>
          </w:p>
        </w:tc>
        <w:tc>
          <w:tcPr>
            <w:tcW w:w="648" w:type="dxa"/>
            <w:shd w:val="clear" w:color="auto" w:fill="auto"/>
            <w:vAlign w:val="center"/>
          </w:tcPr>
          <w:p w14:paraId="0D8D1DFF" w14:textId="77777777" w:rsidR="00A12EEA" w:rsidRPr="005804CD" w:rsidRDefault="00A12EEA" w:rsidP="00A12EEA">
            <w:pPr>
              <w:jc w:val="center"/>
              <w:rPr>
                <w:rFonts w:asciiTheme="minorBidi" w:hAnsiTheme="minorBidi" w:cstheme="minorBidi"/>
                <w:sz w:val="16"/>
                <w:szCs w:val="16"/>
              </w:rPr>
            </w:pPr>
          </w:p>
        </w:tc>
        <w:tc>
          <w:tcPr>
            <w:tcW w:w="649" w:type="dxa"/>
            <w:shd w:val="clear" w:color="auto" w:fill="auto"/>
            <w:vAlign w:val="center"/>
          </w:tcPr>
          <w:p w14:paraId="79C4719C" w14:textId="77777777" w:rsidR="00A12EEA" w:rsidRPr="005804CD" w:rsidRDefault="00A12EEA" w:rsidP="00A12EEA">
            <w:pPr>
              <w:jc w:val="center"/>
              <w:rPr>
                <w:rFonts w:asciiTheme="minorBidi" w:hAnsiTheme="minorBidi" w:cstheme="minorBidi"/>
                <w:sz w:val="16"/>
                <w:szCs w:val="16"/>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lastRenderedPageBreak/>
        <w:t>CONTENTS</w:t>
      </w:r>
    </w:p>
    <w:p w14:paraId="4A39B427" w14:textId="77777777" w:rsidR="001B3148" w:rsidRDefault="001B3148" w:rsidP="001B3148">
      <w:pPr>
        <w:pStyle w:val="TOC2"/>
        <w:rPr>
          <w:rFonts w:ascii="Arial" w:hAnsi="Arial" w:cs="Arial"/>
          <w:b/>
          <w:bCs/>
          <w:noProof w:val="0"/>
          <w:sz w:val="24"/>
          <w:szCs w:val="32"/>
          <w:u w:val="single"/>
        </w:rPr>
      </w:pPr>
    </w:p>
    <w:p w14:paraId="22C107C6" w14:textId="77777777" w:rsidR="001B3148" w:rsidRDefault="001B3148" w:rsidP="001B3148">
      <w:pPr>
        <w:pStyle w:val="TOC2"/>
        <w:rPr>
          <w:rFonts w:ascii="Arial" w:hAnsi="Arial" w:cs="Arial"/>
          <w:b/>
          <w:bCs/>
          <w:noProof w:val="0"/>
          <w:sz w:val="24"/>
          <w:szCs w:val="32"/>
          <w:u w:val="single"/>
        </w:rPr>
      </w:pPr>
    </w:p>
    <w:p w14:paraId="4D825C77" w14:textId="77777777" w:rsidR="00FF4E6F" w:rsidRDefault="00220558">
      <w:pPr>
        <w:pStyle w:val="TOC1"/>
        <w:rPr>
          <w:rFonts w:asciiTheme="minorHAnsi" w:eastAsiaTheme="minorEastAsia" w:hAnsiTheme="minorHAnsi" w:cstheme="minorBidi"/>
          <w:b w:val="0"/>
          <w:bCs w:val="0"/>
          <w:caps w:val="0"/>
          <w:kern w:val="0"/>
          <w:sz w:val="22"/>
          <w:szCs w:val="22"/>
        </w:rPr>
      </w:pPr>
      <w:r w:rsidRPr="00931ECA">
        <w:rPr>
          <w:rFonts w:asciiTheme="minorBidi" w:hAnsiTheme="minorBidi" w:cstheme="minorBidi"/>
          <w:color w:val="FF0000"/>
        </w:rPr>
        <w:fldChar w:fldCharType="begin"/>
      </w:r>
      <w:r w:rsidR="008F7539" w:rsidRPr="00931ECA">
        <w:rPr>
          <w:rFonts w:asciiTheme="minorBidi" w:hAnsiTheme="minorBidi" w:cstheme="minorBidi"/>
          <w:color w:val="FF0000"/>
        </w:rPr>
        <w:instrText xml:space="preserve"> TOC \o "1-3" \h \z \u </w:instrText>
      </w:r>
      <w:r w:rsidRPr="00931ECA">
        <w:rPr>
          <w:rFonts w:asciiTheme="minorBidi" w:hAnsiTheme="minorBidi" w:cstheme="minorBidi"/>
          <w:color w:val="FF0000"/>
        </w:rPr>
        <w:fldChar w:fldCharType="separate"/>
      </w:r>
      <w:hyperlink w:anchor="_Toc157854379" w:history="1">
        <w:r w:rsidR="00FF4E6F" w:rsidRPr="00F739BF">
          <w:rPr>
            <w:rStyle w:val="Hyperlink"/>
          </w:rPr>
          <w:t>1.0</w:t>
        </w:r>
        <w:r w:rsidR="00FF4E6F">
          <w:rPr>
            <w:rFonts w:asciiTheme="minorHAnsi" w:eastAsiaTheme="minorEastAsia" w:hAnsiTheme="minorHAnsi" w:cstheme="minorBidi"/>
            <w:b w:val="0"/>
            <w:bCs w:val="0"/>
            <w:caps w:val="0"/>
            <w:kern w:val="0"/>
            <w:sz w:val="22"/>
            <w:szCs w:val="22"/>
          </w:rPr>
          <w:tab/>
        </w:r>
        <w:r w:rsidR="00FF4E6F" w:rsidRPr="00F739BF">
          <w:rPr>
            <w:rStyle w:val="Hyperlink"/>
          </w:rPr>
          <w:t>INTRODUCTION</w:t>
        </w:r>
        <w:r w:rsidR="00FF4E6F">
          <w:rPr>
            <w:webHidden/>
          </w:rPr>
          <w:tab/>
        </w:r>
        <w:r w:rsidR="00FF4E6F">
          <w:rPr>
            <w:webHidden/>
          </w:rPr>
          <w:fldChar w:fldCharType="begin"/>
        </w:r>
        <w:r w:rsidR="00FF4E6F">
          <w:rPr>
            <w:webHidden/>
          </w:rPr>
          <w:instrText xml:space="preserve"> PAGEREF _Toc157854379 \h </w:instrText>
        </w:r>
        <w:r w:rsidR="00FF4E6F">
          <w:rPr>
            <w:webHidden/>
          </w:rPr>
        </w:r>
        <w:r w:rsidR="00FF4E6F">
          <w:rPr>
            <w:webHidden/>
          </w:rPr>
          <w:fldChar w:fldCharType="separate"/>
        </w:r>
        <w:r w:rsidR="00FF4E6F">
          <w:rPr>
            <w:webHidden/>
          </w:rPr>
          <w:t>4</w:t>
        </w:r>
        <w:r w:rsidR="00FF4E6F">
          <w:rPr>
            <w:webHidden/>
          </w:rPr>
          <w:fldChar w:fldCharType="end"/>
        </w:r>
      </w:hyperlink>
    </w:p>
    <w:p w14:paraId="1D2223B0" w14:textId="77777777" w:rsidR="00FF4E6F" w:rsidRDefault="00000000">
      <w:pPr>
        <w:pStyle w:val="TOC1"/>
        <w:rPr>
          <w:rFonts w:asciiTheme="minorHAnsi" w:eastAsiaTheme="minorEastAsia" w:hAnsiTheme="minorHAnsi" w:cstheme="minorBidi"/>
          <w:b w:val="0"/>
          <w:bCs w:val="0"/>
          <w:caps w:val="0"/>
          <w:kern w:val="0"/>
          <w:sz w:val="22"/>
          <w:szCs w:val="22"/>
        </w:rPr>
      </w:pPr>
      <w:hyperlink w:anchor="_Toc157854380" w:history="1">
        <w:r w:rsidR="00FF4E6F" w:rsidRPr="00F739BF">
          <w:rPr>
            <w:rStyle w:val="Hyperlink"/>
          </w:rPr>
          <w:t>2.0</w:t>
        </w:r>
        <w:r w:rsidR="00FF4E6F">
          <w:rPr>
            <w:rFonts w:asciiTheme="minorHAnsi" w:eastAsiaTheme="minorEastAsia" w:hAnsiTheme="minorHAnsi" w:cstheme="minorBidi"/>
            <w:b w:val="0"/>
            <w:bCs w:val="0"/>
            <w:caps w:val="0"/>
            <w:kern w:val="0"/>
            <w:sz w:val="22"/>
            <w:szCs w:val="22"/>
          </w:rPr>
          <w:tab/>
        </w:r>
        <w:r w:rsidR="00FF4E6F" w:rsidRPr="00F739BF">
          <w:rPr>
            <w:rStyle w:val="Hyperlink"/>
          </w:rPr>
          <w:t>Scope</w:t>
        </w:r>
        <w:r w:rsidR="00FF4E6F">
          <w:rPr>
            <w:webHidden/>
          </w:rPr>
          <w:tab/>
        </w:r>
        <w:r w:rsidR="00FF4E6F">
          <w:rPr>
            <w:webHidden/>
          </w:rPr>
          <w:fldChar w:fldCharType="begin"/>
        </w:r>
        <w:r w:rsidR="00FF4E6F">
          <w:rPr>
            <w:webHidden/>
          </w:rPr>
          <w:instrText xml:space="preserve"> PAGEREF _Toc157854380 \h </w:instrText>
        </w:r>
        <w:r w:rsidR="00FF4E6F">
          <w:rPr>
            <w:webHidden/>
          </w:rPr>
        </w:r>
        <w:r w:rsidR="00FF4E6F">
          <w:rPr>
            <w:webHidden/>
          </w:rPr>
          <w:fldChar w:fldCharType="separate"/>
        </w:r>
        <w:r w:rsidR="00FF4E6F">
          <w:rPr>
            <w:webHidden/>
          </w:rPr>
          <w:t>4</w:t>
        </w:r>
        <w:r w:rsidR="00FF4E6F">
          <w:rPr>
            <w:webHidden/>
          </w:rPr>
          <w:fldChar w:fldCharType="end"/>
        </w:r>
      </w:hyperlink>
    </w:p>
    <w:p w14:paraId="41BFE457" w14:textId="77777777" w:rsidR="00FF4E6F" w:rsidRDefault="00000000">
      <w:pPr>
        <w:pStyle w:val="TOC1"/>
        <w:rPr>
          <w:rFonts w:asciiTheme="minorHAnsi" w:eastAsiaTheme="minorEastAsia" w:hAnsiTheme="minorHAnsi" w:cstheme="minorBidi"/>
          <w:b w:val="0"/>
          <w:bCs w:val="0"/>
          <w:caps w:val="0"/>
          <w:kern w:val="0"/>
          <w:sz w:val="22"/>
          <w:szCs w:val="22"/>
        </w:rPr>
      </w:pPr>
      <w:hyperlink w:anchor="_Toc157854381" w:history="1">
        <w:r w:rsidR="00FF4E6F" w:rsidRPr="00F739BF">
          <w:rPr>
            <w:rStyle w:val="Hyperlink"/>
          </w:rPr>
          <w:t>3.0</w:t>
        </w:r>
        <w:r w:rsidR="00FF4E6F">
          <w:rPr>
            <w:rFonts w:asciiTheme="minorHAnsi" w:eastAsiaTheme="minorEastAsia" w:hAnsiTheme="minorHAnsi" w:cstheme="minorBidi"/>
            <w:b w:val="0"/>
            <w:bCs w:val="0"/>
            <w:caps w:val="0"/>
            <w:kern w:val="0"/>
            <w:sz w:val="22"/>
            <w:szCs w:val="22"/>
          </w:rPr>
          <w:tab/>
        </w:r>
        <w:r w:rsidR="00FF4E6F" w:rsidRPr="00F739BF">
          <w:rPr>
            <w:rStyle w:val="Hyperlink"/>
          </w:rPr>
          <w:t>NORMATIVE REFERENCES</w:t>
        </w:r>
        <w:r w:rsidR="00FF4E6F">
          <w:rPr>
            <w:webHidden/>
          </w:rPr>
          <w:tab/>
        </w:r>
        <w:r w:rsidR="00FF4E6F">
          <w:rPr>
            <w:webHidden/>
          </w:rPr>
          <w:fldChar w:fldCharType="begin"/>
        </w:r>
        <w:r w:rsidR="00FF4E6F">
          <w:rPr>
            <w:webHidden/>
          </w:rPr>
          <w:instrText xml:space="preserve"> PAGEREF _Toc157854381 \h </w:instrText>
        </w:r>
        <w:r w:rsidR="00FF4E6F">
          <w:rPr>
            <w:webHidden/>
          </w:rPr>
        </w:r>
        <w:r w:rsidR="00FF4E6F">
          <w:rPr>
            <w:webHidden/>
          </w:rPr>
          <w:fldChar w:fldCharType="separate"/>
        </w:r>
        <w:r w:rsidR="00FF4E6F">
          <w:rPr>
            <w:webHidden/>
          </w:rPr>
          <w:t>5</w:t>
        </w:r>
        <w:r w:rsidR="00FF4E6F">
          <w:rPr>
            <w:webHidden/>
          </w:rPr>
          <w:fldChar w:fldCharType="end"/>
        </w:r>
      </w:hyperlink>
    </w:p>
    <w:p w14:paraId="79A7A96E" w14:textId="77777777" w:rsidR="00FF4E6F" w:rsidRDefault="00000000">
      <w:pPr>
        <w:pStyle w:val="TOC2"/>
        <w:rPr>
          <w:rFonts w:asciiTheme="minorHAnsi" w:eastAsiaTheme="minorEastAsia" w:hAnsiTheme="minorHAnsi" w:cstheme="minorBidi"/>
          <w:smallCaps w:val="0"/>
          <w:sz w:val="22"/>
          <w:szCs w:val="22"/>
        </w:rPr>
      </w:pPr>
      <w:hyperlink w:anchor="_Toc157854382" w:history="1">
        <w:r w:rsidR="00FF4E6F" w:rsidRPr="00F739BF">
          <w:rPr>
            <w:rStyle w:val="Hyperlink"/>
          </w:rPr>
          <w:t>3.1</w:t>
        </w:r>
        <w:r w:rsidR="00FF4E6F">
          <w:rPr>
            <w:rFonts w:asciiTheme="minorHAnsi" w:eastAsiaTheme="minorEastAsia" w:hAnsiTheme="minorHAnsi" w:cstheme="minorBidi"/>
            <w:smallCaps w:val="0"/>
            <w:sz w:val="22"/>
            <w:szCs w:val="22"/>
          </w:rPr>
          <w:tab/>
        </w:r>
        <w:r w:rsidR="00FF4E6F" w:rsidRPr="00F739BF">
          <w:rPr>
            <w:rStyle w:val="Hyperlink"/>
          </w:rPr>
          <w:t>Local Codes and Standards</w:t>
        </w:r>
        <w:r w:rsidR="00FF4E6F">
          <w:rPr>
            <w:webHidden/>
          </w:rPr>
          <w:tab/>
        </w:r>
        <w:r w:rsidR="00FF4E6F">
          <w:rPr>
            <w:webHidden/>
          </w:rPr>
          <w:fldChar w:fldCharType="begin"/>
        </w:r>
        <w:r w:rsidR="00FF4E6F">
          <w:rPr>
            <w:webHidden/>
          </w:rPr>
          <w:instrText xml:space="preserve"> PAGEREF _Toc157854382 \h </w:instrText>
        </w:r>
        <w:r w:rsidR="00FF4E6F">
          <w:rPr>
            <w:webHidden/>
          </w:rPr>
        </w:r>
        <w:r w:rsidR="00FF4E6F">
          <w:rPr>
            <w:webHidden/>
          </w:rPr>
          <w:fldChar w:fldCharType="separate"/>
        </w:r>
        <w:r w:rsidR="00FF4E6F">
          <w:rPr>
            <w:webHidden/>
          </w:rPr>
          <w:t>5</w:t>
        </w:r>
        <w:r w:rsidR="00FF4E6F">
          <w:rPr>
            <w:webHidden/>
          </w:rPr>
          <w:fldChar w:fldCharType="end"/>
        </w:r>
      </w:hyperlink>
    </w:p>
    <w:p w14:paraId="301BDA45" w14:textId="77777777" w:rsidR="00FF4E6F" w:rsidRDefault="00000000">
      <w:pPr>
        <w:pStyle w:val="TOC2"/>
        <w:rPr>
          <w:rFonts w:asciiTheme="minorHAnsi" w:eastAsiaTheme="minorEastAsia" w:hAnsiTheme="minorHAnsi" w:cstheme="minorBidi"/>
          <w:smallCaps w:val="0"/>
          <w:sz w:val="22"/>
          <w:szCs w:val="22"/>
        </w:rPr>
      </w:pPr>
      <w:hyperlink w:anchor="_Toc157854383" w:history="1">
        <w:r w:rsidR="00FF4E6F" w:rsidRPr="00F739BF">
          <w:rPr>
            <w:rStyle w:val="Hyperlink"/>
          </w:rPr>
          <w:t>3.2</w:t>
        </w:r>
        <w:r w:rsidR="00FF4E6F">
          <w:rPr>
            <w:rFonts w:asciiTheme="minorHAnsi" w:eastAsiaTheme="minorEastAsia" w:hAnsiTheme="minorHAnsi" w:cstheme="minorBidi"/>
            <w:smallCaps w:val="0"/>
            <w:sz w:val="22"/>
            <w:szCs w:val="22"/>
          </w:rPr>
          <w:tab/>
        </w:r>
        <w:r w:rsidR="00FF4E6F" w:rsidRPr="00F739BF">
          <w:rPr>
            <w:rStyle w:val="Hyperlink"/>
          </w:rPr>
          <w:t>International Codes and Standards</w:t>
        </w:r>
        <w:r w:rsidR="00FF4E6F">
          <w:rPr>
            <w:webHidden/>
          </w:rPr>
          <w:tab/>
        </w:r>
        <w:r w:rsidR="00FF4E6F">
          <w:rPr>
            <w:webHidden/>
          </w:rPr>
          <w:fldChar w:fldCharType="begin"/>
        </w:r>
        <w:r w:rsidR="00FF4E6F">
          <w:rPr>
            <w:webHidden/>
          </w:rPr>
          <w:instrText xml:space="preserve"> PAGEREF _Toc157854383 \h </w:instrText>
        </w:r>
        <w:r w:rsidR="00FF4E6F">
          <w:rPr>
            <w:webHidden/>
          </w:rPr>
        </w:r>
        <w:r w:rsidR="00FF4E6F">
          <w:rPr>
            <w:webHidden/>
          </w:rPr>
          <w:fldChar w:fldCharType="separate"/>
        </w:r>
        <w:r w:rsidR="00FF4E6F">
          <w:rPr>
            <w:webHidden/>
          </w:rPr>
          <w:t>5</w:t>
        </w:r>
        <w:r w:rsidR="00FF4E6F">
          <w:rPr>
            <w:webHidden/>
          </w:rPr>
          <w:fldChar w:fldCharType="end"/>
        </w:r>
      </w:hyperlink>
    </w:p>
    <w:p w14:paraId="379165E7" w14:textId="77777777" w:rsidR="00FF4E6F" w:rsidRDefault="00000000">
      <w:pPr>
        <w:pStyle w:val="TOC2"/>
        <w:rPr>
          <w:rFonts w:asciiTheme="minorHAnsi" w:eastAsiaTheme="minorEastAsia" w:hAnsiTheme="minorHAnsi" w:cstheme="minorBidi"/>
          <w:smallCaps w:val="0"/>
          <w:sz w:val="22"/>
          <w:szCs w:val="22"/>
        </w:rPr>
      </w:pPr>
      <w:hyperlink w:anchor="_Toc157854384" w:history="1">
        <w:r w:rsidR="00FF4E6F" w:rsidRPr="00F739BF">
          <w:rPr>
            <w:rStyle w:val="Hyperlink"/>
          </w:rPr>
          <w:t>3.3</w:t>
        </w:r>
        <w:r w:rsidR="00FF4E6F">
          <w:rPr>
            <w:rFonts w:asciiTheme="minorHAnsi" w:eastAsiaTheme="minorEastAsia" w:hAnsiTheme="minorHAnsi" w:cstheme="minorBidi"/>
            <w:smallCaps w:val="0"/>
            <w:sz w:val="22"/>
            <w:szCs w:val="22"/>
          </w:rPr>
          <w:tab/>
        </w:r>
        <w:r w:rsidR="00FF4E6F" w:rsidRPr="00F739BF">
          <w:rPr>
            <w:rStyle w:val="Hyperlink"/>
          </w:rPr>
          <w:t>ENVIRONMENTAL DATA</w:t>
        </w:r>
        <w:r w:rsidR="00FF4E6F">
          <w:rPr>
            <w:webHidden/>
          </w:rPr>
          <w:tab/>
        </w:r>
        <w:r w:rsidR="00FF4E6F">
          <w:rPr>
            <w:webHidden/>
          </w:rPr>
          <w:fldChar w:fldCharType="begin"/>
        </w:r>
        <w:r w:rsidR="00FF4E6F">
          <w:rPr>
            <w:webHidden/>
          </w:rPr>
          <w:instrText xml:space="preserve"> PAGEREF _Toc157854384 \h </w:instrText>
        </w:r>
        <w:r w:rsidR="00FF4E6F">
          <w:rPr>
            <w:webHidden/>
          </w:rPr>
        </w:r>
        <w:r w:rsidR="00FF4E6F">
          <w:rPr>
            <w:webHidden/>
          </w:rPr>
          <w:fldChar w:fldCharType="separate"/>
        </w:r>
        <w:r w:rsidR="00FF4E6F">
          <w:rPr>
            <w:webHidden/>
          </w:rPr>
          <w:t>6</w:t>
        </w:r>
        <w:r w:rsidR="00FF4E6F">
          <w:rPr>
            <w:webHidden/>
          </w:rPr>
          <w:fldChar w:fldCharType="end"/>
        </w:r>
      </w:hyperlink>
    </w:p>
    <w:p w14:paraId="5FFF2AC7" w14:textId="77777777" w:rsidR="00FF4E6F" w:rsidRDefault="00000000">
      <w:pPr>
        <w:pStyle w:val="TOC1"/>
        <w:rPr>
          <w:rFonts w:asciiTheme="minorHAnsi" w:eastAsiaTheme="minorEastAsia" w:hAnsiTheme="minorHAnsi" w:cstheme="minorBidi"/>
          <w:b w:val="0"/>
          <w:bCs w:val="0"/>
          <w:caps w:val="0"/>
          <w:kern w:val="0"/>
          <w:sz w:val="22"/>
          <w:szCs w:val="22"/>
        </w:rPr>
      </w:pPr>
      <w:hyperlink w:anchor="_Toc157854385" w:history="1">
        <w:r w:rsidR="00FF4E6F" w:rsidRPr="00F739BF">
          <w:rPr>
            <w:rStyle w:val="Hyperlink"/>
            <w:rFonts w:asciiTheme="minorBidi" w:hAnsiTheme="minorBidi"/>
            <w:lang w:bidi="fa-IR"/>
          </w:rPr>
          <w:t>4.0</w:t>
        </w:r>
        <w:r w:rsidR="00FF4E6F">
          <w:rPr>
            <w:rFonts w:asciiTheme="minorHAnsi" w:eastAsiaTheme="minorEastAsia" w:hAnsiTheme="minorHAnsi" w:cstheme="minorBidi"/>
            <w:b w:val="0"/>
            <w:bCs w:val="0"/>
            <w:caps w:val="0"/>
            <w:kern w:val="0"/>
            <w:sz w:val="22"/>
            <w:szCs w:val="22"/>
          </w:rPr>
          <w:tab/>
        </w:r>
        <w:r w:rsidR="00FF4E6F" w:rsidRPr="00F739BF">
          <w:rPr>
            <w:rStyle w:val="Hyperlink"/>
            <w:rFonts w:asciiTheme="minorBidi" w:hAnsiTheme="minorBidi"/>
          </w:rPr>
          <w:t>HVAC CALCULATION</w:t>
        </w:r>
        <w:r w:rsidR="00FF4E6F">
          <w:rPr>
            <w:webHidden/>
          </w:rPr>
          <w:tab/>
        </w:r>
        <w:r w:rsidR="00FF4E6F">
          <w:rPr>
            <w:webHidden/>
          </w:rPr>
          <w:fldChar w:fldCharType="begin"/>
        </w:r>
        <w:r w:rsidR="00FF4E6F">
          <w:rPr>
            <w:webHidden/>
          </w:rPr>
          <w:instrText xml:space="preserve"> PAGEREF _Toc157854385 \h </w:instrText>
        </w:r>
        <w:r w:rsidR="00FF4E6F">
          <w:rPr>
            <w:webHidden/>
          </w:rPr>
        </w:r>
        <w:r w:rsidR="00FF4E6F">
          <w:rPr>
            <w:webHidden/>
          </w:rPr>
          <w:fldChar w:fldCharType="separate"/>
        </w:r>
        <w:r w:rsidR="00FF4E6F">
          <w:rPr>
            <w:webHidden/>
          </w:rPr>
          <w:t>6</w:t>
        </w:r>
        <w:r w:rsidR="00FF4E6F">
          <w:rPr>
            <w:webHidden/>
          </w:rPr>
          <w:fldChar w:fldCharType="end"/>
        </w:r>
      </w:hyperlink>
    </w:p>
    <w:p w14:paraId="5B1908A8" w14:textId="77777777" w:rsidR="00FF4E6F" w:rsidRDefault="00000000">
      <w:pPr>
        <w:pStyle w:val="TOC2"/>
        <w:rPr>
          <w:rFonts w:asciiTheme="minorHAnsi" w:eastAsiaTheme="minorEastAsia" w:hAnsiTheme="minorHAnsi" w:cstheme="minorBidi"/>
          <w:smallCaps w:val="0"/>
          <w:sz w:val="22"/>
          <w:szCs w:val="22"/>
        </w:rPr>
      </w:pPr>
      <w:hyperlink w:anchor="_Toc157854386" w:history="1">
        <w:r w:rsidR="00FF4E6F" w:rsidRPr="00F739BF">
          <w:rPr>
            <w:rStyle w:val="Hyperlink"/>
          </w:rPr>
          <w:t>4.1</w:t>
        </w:r>
        <w:r w:rsidR="00FF4E6F">
          <w:rPr>
            <w:rFonts w:asciiTheme="minorHAnsi" w:eastAsiaTheme="minorEastAsia" w:hAnsiTheme="minorHAnsi" w:cstheme="minorBidi"/>
            <w:smallCaps w:val="0"/>
            <w:sz w:val="22"/>
            <w:szCs w:val="22"/>
          </w:rPr>
          <w:tab/>
        </w:r>
        <w:r w:rsidR="00FF4E6F" w:rsidRPr="00F739BF">
          <w:rPr>
            <w:rStyle w:val="Hyperlink"/>
          </w:rPr>
          <w:t>Design weather Parameters:</w:t>
        </w:r>
        <w:r w:rsidR="00FF4E6F">
          <w:rPr>
            <w:webHidden/>
          </w:rPr>
          <w:tab/>
        </w:r>
        <w:r w:rsidR="00FF4E6F">
          <w:rPr>
            <w:webHidden/>
          </w:rPr>
          <w:fldChar w:fldCharType="begin"/>
        </w:r>
        <w:r w:rsidR="00FF4E6F">
          <w:rPr>
            <w:webHidden/>
          </w:rPr>
          <w:instrText xml:space="preserve"> PAGEREF _Toc157854386 \h </w:instrText>
        </w:r>
        <w:r w:rsidR="00FF4E6F">
          <w:rPr>
            <w:webHidden/>
          </w:rPr>
        </w:r>
        <w:r w:rsidR="00FF4E6F">
          <w:rPr>
            <w:webHidden/>
          </w:rPr>
          <w:fldChar w:fldCharType="separate"/>
        </w:r>
        <w:r w:rsidR="00FF4E6F">
          <w:rPr>
            <w:webHidden/>
          </w:rPr>
          <w:t>6</w:t>
        </w:r>
        <w:r w:rsidR="00FF4E6F">
          <w:rPr>
            <w:webHidden/>
          </w:rPr>
          <w:fldChar w:fldCharType="end"/>
        </w:r>
      </w:hyperlink>
    </w:p>
    <w:p w14:paraId="6A6DF23D" w14:textId="77777777" w:rsidR="00FF4E6F" w:rsidRDefault="00000000">
      <w:pPr>
        <w:pStyle w:val="TOC2"/>
        <w:rPr>
          <w:rFonts w:asciiTheme="minorHAnsi" w:eastAsiaTheme="minorEastAsia" w:hAnsiTheme="minorHAnsi" w:cstheme="minorBidi"/>
          <w:smallCaps w:val="0"/>
          <w:sz w:val="22"/>
          <w:szCs w:val="22"/>
        </w:rPr>
      </w:pPr>
      <w:hyperlink w:anchor="_Toc157854387" w:history="1">
        <w:r w:rsidR="00FF4E6F" w:rsidRPr="00F739BF">
          <w:rPr>
            <w:rStyle w:val="Hyperlink"/>
          </w:rPr>
          <w:t>4.2</w:t>
        </w:r>
        <w:r w:rsidR="00FF4E6F">
          <w:rPr>
            <w:rFonts w:asciiTheme="minorHAnsi" w:eastAsiaTheme="minorEastAsia" w:hAnsiTheme="minorHAnsi" w:cstheme="minorBidi"/>
            <w:smallCaps w:val="0"/>
            <w:sz w:val="22"/>
            <w:szCs w:val="22"/>
          </w:rPr>
          <w:tab/>
        </w:r>
        <w:r w:rsidR="00FF4E6F" w:rsidRPr="00F739BF">
          <w:rPr>
            <w:rStyle w:val="Hyperlink"/>
          </w:rPr>
          <w:t>CONSTRUCTIONS U-VALUE:</w:t>
        </w:r>
        <w:r w:rsidR="00FF4E6F">
          <w:rPr>
            <w:webHidden/>
          </w:rPr>
          <w:tab/>
        </w:r>
        <w:r w:rsidR="00FF4E6F">
          <w:rPr>
            <w:webHidden/>
          </w:rPr>
          <w:fldChar w:fldCharType="begin"/>
        </w:r>
        <w:r w:rsidR="00FF4E6F">
          <w:rPr>
            <w:webHidden/>
          </w:rPr>
          <w:instrText xml:space="preserve"> PAGEREF _Toc157854387 \h </w:instrText>
        </w:r>
        <w:r w:rsidR="00FF4E6F">
          <w:rPr>
            <w:webHidden/>
          </w:rPr>
        </w:r>
        <w:r w:rsidR="00FF4E6F">
          <w:rPr>
            <w:webHidden/>
          </w:rPr>
          <w:fldChar w:fldCharType="separate"/>
        </w:r>
        <w:r w:rsidR="00FF4E6F">
          <w:rPr>
            <w:webHidden/>
          </w:rPr>
          <w:t>10</w:t>
        </w:r>
        <w:r w:rsidR="00FF4E6F">
          <w:rPr>
            <w:webHidden/>
          </w:rPr>
          <w:fldChar w:fldCharType="end"/>
        </w:r>
      </w:hyperlink>
    </w:p>
    <w:p w14:paraId="16F30CDE" w14:textId="77777777" w:rsidR="00FF4E6F" w:rsidRDefault="00000000">
      <w:pPr>
        <w:pStyle w:val="TOC2"/>
        <w:rPr>
          <w:rFonts w:asciiTheme="minorHAnsi" w:eastAsiaTheme="minorEastAsia" w:hAnsiTheme="minorHAnsi" w:cstheme="minorBidi"/>
          <w:smallCaps w:val="0"/>
          <w:sz w:val="22"/>
          <w:szCs w:val="22"/>
        </w:rPr>
      </w:pPr>
      <w:hyperlink w:anchor="_Toc157854388" w:history="1">
        <w:r w:rsidR="00FF4E6F" w:rsidRPr="00F739BF">
          <w:rPr>
            <w:rStyle w:val="Hyperlink"/>
          </w:rPr>
          <w:t>4.3</w:t>
        </w:r>
        <w:r w:rsidR="00FF4E6F">
          <w:rPr>
            <w:rFonts w:asciiTheme="minorHAnsi" w:eastAsiaTheme="minorEastAsia" w:hAnsiTheme="minorHAnsi" w:cstheme="minorBidi"/>
            <w:smallCaps w:val="0"/>
            <w:sz w:val="22"/>
            <w:szCs w:val="22"/>
          </w:rPr>
          <w:tab/>
        </w:r>
        <w:r w:rsidR="00FF4E6F" w:rsidRPr="00F739BF">
          <w:rPr>
            <w:rStyle w:val="Hyperlink"/>
          </w:rPr>
          <w:t>SPACE INPUT DATA:</w:t>
        </w:r>
        <w:r w:rsidR="00FF4E6F">
          <w:rPr>
            <w:webHidden/>
          </w:rPr>
          <w:tab/>
        </w:r>
        <w:r w:rsidR="00FF4E6F">
          <w:rPr>
            <w:webHidden/>
          </w:rPr>
          <w:fldChar w:fldCharType="begin"/>
        </w:r>
        <w:r w:rsidR="00FF4E6F">
          <w:rPr>
            <w:webHidden/>
          </w:rPr>
          <w:instrText xml:space="preserve"> PAGEREF _Toc157854388 \h </w:instrText>
        </w:r>
        <w:r w:rsidR="00FF4E6F">
          <w:rPr>
            <w:webHidden/>
          </w:rPr>
        </w:r>
        <w:r w:rsidR="00FF4E6F">
          <w:rPr>
            <w:webHidden/>
          </w:rPr>
          <w:fldChar w:fldCharType="separate"/>
        </w:r>
        <w:r w:rsidR="00FF4E6F">
          <w:rPr>
            <w:webHidden/>
          </w:rPr>
          <w:t>11</w:t>
        </w:r>
        <w:r w:rsidR="00FF4E6F">
          <w:rPr>
            <w:webHidden/>
          </w:rPr>
          <w:fldChar w:fldCharType="end"/>
        </w:r>
      </w:hyperlink>
    </w:p>
    <w:p w14:paraId="05415A0C" w14:textId="77777777" w:rsidR="00FF4E6F" w:rsidRDefault="00000000">
      <w:pPr>
        <w:pStyle w:val="TOC2"/>
        <w:rPr>
          <w:rFonts w:asciiTheme="minorHAnsi" w:eastAsiaTheme="minorEastAsia" w:hAnsiTheme="minorHAnsi" w:cstheme="minorBidi"/>
          <w:smallCaps w:val="0"/>
          <w:sz w:val="22"/>
          <w:szCs w:val="22"/>
        </w:rPr>
      </w:pPr>
      <w:hyperlink w:anchor="_Toc157854389" w:history="1">
        <w:r w:rsidR="00FF4E6F" w:rsidRPr="00F739BF">
          <w:rPr>
            <w:rStyle w:val="Hyperlink"/>
          </w:rPr>
          <w:t>4.4</w:t>
        </w:r>
        <w:r w:rsidR="00FF4E6F">
          <w:rPr>
            <w:rFonts w:asciiTheme="minorHAnsi" w:eastAsiaTheme="minorEastAsia" w:hAnsiTheme="minorHAnsi" w:cstheme="minorBidi"/>
            <w:smallCaps w:val="0"/>
            <w:sz w:val="22"/>
            <w:szCs w:val="22"/>
          </w:rPr>
          <w:tab/>
        </w:r>
        <w:r w:rsidR="00FF4E6F" w:rsidRPr="00F739BF">
          <w:rPr>
            <w:rStyle w:val="Hyperlink"/>
          </w:rPr>
          <w:t>SYSTEM INPUT DATA</w:t>
        </w:r>
        <w:r w:rsidR="00FF4E6F">
          <w:rPr>
            <w:webHidden/>
          </w:rPr>
          <w:tab/>
        </w:r>
        <w:r w:rsidR="00FF4E6F">
          <w:rPr>
            <w:webHidden/>
          </w:rPr>
          <w:fldChar w:fldCharType="begin"/>
        </w:r>
        <w:r w:rsidR="00FF4E6F">
          <w:rPr>
            <w:webHidden/>
          </w:rPr>
          <w:instrText xml:space="preserve"> PAGEREF _Toc157854389 \h </w:instrText>
        </w:r>
        <w:r w:rsidR="00FF4E6F">
          <w:rPr>
            <w:webHidden/>
          </w:rPr>
        </w:r>
        <w:r w:rsidR="00FF4E6F">
          <w:rPr>
            <w:webHidden/>
          </w:rPr>
          <w:fldChar w:fldCharType="separate"/>
        </w:r>
        <w:r w:rsidR="00FF4E6F">
          <w:rPr>
            <w:webHidden/>
          </w:rPr>
          <w:t>13</w:t>
        </w:r>
        <w:r w:rsidR="00FF4E6F">
          <w:rPr>
            <w:webHidden/>
          </w:rPr>
          <w:fldChar w:fldCharType="end"/>
        </w:r>
      </w:hyperlink>
    </w:p>
    <w:p w14:paraId="37283715" w14:textId="77777777" w:rsidR="00FF4E6F" w:rsidRDefault="00000000">
      <w:pPr>
        <w:pStyle w:val="TOC2"/>
        <w:rPr>
          <w:rFonts w:asciiTheme="minorHAnsi" w:eastAsiaTheme="minorEastAsia" w:hAnsiTheme="minorHAnsi" w:cstheme="minorBidi"/>
          <w:smallCaps w:val="0"/>
          <w:sz w:val="22"/>
          <w:szCs w:val="22"/>
        </w:rPr>
      </w:pPr>
      <w:hyperlink w:anchor="_Toc157854390" w:history="1">
        <w:r w:rsidR="00FF4E6F" w:rsidRPr="00F739BF">
          <w:rPr>
            <w:rStyle w:val="Hyperlink"/>
          </w:rPr>
          <w:t>4.5</w:t>
        </w:r>
        <w:r w:rsidR="00FF4E6F">
          <w:rPr>
            <w:rFonts w:asciiTheme="minorHAnsi" w:eastAsiaTheme="minorEastAsia" w:hAnsiTheme="minorHAnsi" w:cstheme="minorBidi"/>
            <w:smallCaps w:val="0"/>
            <w:sz w:val="22"/>
            <w:szCs w:val="22"/>
          </w:rPr>
          <w:tab/>
        </w:r>
        <w:r w:rsidR="00FF4E6F" w:rsidRPr="00F739BF">
          <w:rPr>
            <w:rStyle w:val="Hyperlink"/>
          </w:rPr>
          <w:t>ZONE SIZING SUMMARY</w:t>
        </w:r>
        <w:r w:rsidR="00FF4E6F">
          <w:rPr>
            <w:webHidden/>
          </w:rPr>
          <w:tab/>
        </w:r>
        <w:r w:rsidR="00FF4E6F">
          <w:rPr>
            <w:webHidden/>
          </w:rPr>
          <w:fldChar w:fldCharType="begin"/>
        </w:r>
        <w:r w:rsidR="00FF4E6F">
          <w:rPr>
            <w:webHidden/>
          </w:rPr>
          <w:instrText xml:space="preserve"> PAGEREF _Toc157854390 \h </w:instrText>
        </w:r>
        <w:r w:rsidR="00FF4E6F">
          <w:rPr>
            <w:webHidden/>
          </w:rPr>
        </w:r>
        <w:r w:rsidR="00FF4E6F">
          <w:rPr>
            <w:webHidden/>
          </w:rPr>
          <w:fldChar w:fldCharType="separate"/>
        </w:r>
        <w:r w:rsidR="00FF4E6F">
          <w:rPr>
            <w:webHidden/>
          </w:rPr>
          <w:t>14</w:t>
        </w:r>
        <w:r w:rsidR="00FF4E6F">
          <w:rPr>
            <w:webHidden/>
          </w:rPr>
          <w:fldChar w:fldCharType="end"/>
        </w:r>
      </w:hyperlink>
    </w:p>
    <w:p w14:paraId="1CD5E75D" w14:textId="77777777" w:rsidR="00FF4E6F" w:rsidRDefault="00000000">
      <w:pPr>
        <w:pStyle w:val="TOC2"/>
        <w:rPr>
          <w:rFonts w:asciiTheme="minorHAnsi" w:eastAsiaTheme="minorEastAsia" w:hAnsiTheme="minorHAnsi" w:cstheme="minorBidi"/>
          <w:smallCaps w:val="0"/>
          <w:sz w:val="22"/>
          <w:szCs w:val="22"/>
        </w:rPr>
      </w:pPr>
      <w:hyperlink w:anchor="_Toc157854391" w:history="1">
        <w:r w:rsidR="00FF4E6F" w:rsidRPr="00F739BF">
          <w:rPr>
            <w:rStyle w:val="Hyperlink"/>
          </w:rPr>
          <w:t>4.6</w:t>
        </w:r>
        <w:r w:rsidR="00FF4E6F">
          <w:rPr>
            <w:rFonts w:asciiTheme="minorHAnsi" w:eastAsiaTheme="minorEastAsia" w:hAnsiTheme="minorHAnsi" w:cstheme="minorBidi"/>
            <w:smallCaps w:val="0"/>
            <w:sz w:val="22"/>
            <w:szCs w:val="22"/>
          </w:rPr>
          <w:tab/>
        </w:r>
        <w:r w:rsidR="00FF4E6F" w:rsidRPr="00F739BF">
          <w:rPr>
            <w:rStyle w:val="Hyperlink"/>
          </w:rPr>
          <w:t>ventilation sizing summary</w:t>
        </w:r>
        <w:r w:rsidR="00FF4E6F">
          <w:rPr>
            <w:webHidden/>
          </w:rPr>
          <w:tab/>
        </w:r>
        <w:r w:rsidR="00FF4E6F">
          <w:rPr>
            <w:webHidden/>
          </w:rPr>
          <w:fldChar w:fldCharType="begin"/>
        </w:r>
        <w:r w:rsidR="00FF4E6F">
          <w:rPr>
            <w:webHidden/>
          </w:rPr>
          <w:instrText xml:space="preserve"> PAGEREF _Toc157854391 \h </w:instrText>
        </w:r>
        <w:r w:rsidR="00FF4E6F">
          <w:rPr>
            <w:webHidden/>
          </w:rPr>
        </w:r>
        <w:r w:rsidR="00FF4E6F">
          <w:rPr>
            <w:webHidden/>
          </w:rPr>
          <w:fldChar w:fldCharType="separate"/>
        </w:r>
        <w:r w:rsidR="00FF4E6F">
          <w:rPr>
            <w:webHidden/>
          </w:rPr>
          <w:t>15</w:t>
        </w:r>
        <w:r w:rsidR="00FF4E6F">
          <w:rPr>
            <w:webHidden/>
          </w:rPr>
          <w:fldChar w:fldCharType="end"/>
        </w:r>
      </w:hyperlink>
    </w:p>
    <w:p w14:paraId="5519A03E" w14:textId="77777777" w:rsidR="00FF4E6F" w:rsidRDefault="00000000">
      <w:pPr>
        <w:pStyle w:val="TOC2"/>
        <w:rPr>
          <w:rFonts w:asciiTheme="minorHAnsi" w:eastAsiaTheme="minorEastAsia" w:hAnsiTheme="minorHAnsi" w:cstheme="minorBidi"/>
          <w:smallCaps w:val="0"/>
          <w:sz w:val="22"/>
          <w:szCs w:val="22"/>
        </w:rPr>
      </w:pPr>
      <w:hyperlink w:anchor="_Toc157854392" w:history="1">
        <w:r w:rsidR="00FF4E6F" w:rsidRPr="00F739BF">
          <w:rPr>
            <w:rStyle w:val="Hyperlink"/>
          </w:rPr>
          <w:t>4.7</w:t>
        </w:r>
        <w:r w:rsidR="00FF4E6F">
          <w:rPr>
            <w:rFonts w:asciiTheme="minorHAnsi" w:eastAsiaTheme="minorEastAsia" w:hAnsiTheme="minorHAnsi" w:cstheme="minorBidi"/>
            <w:smallCaps w:val="0"/>
            <w:sz w:val="22"/>
            <w:szCs w:val="22"/>
          </w:rPr>
          <w:tab/>
        </w:r>
        <w:r w:rsidR="00FF4E6F" w:rsidRPr="00F739BF">
          <w:rPr>
            <w:rStyle w:val="Hyperlink"/>
          </w:rPr>
          <w:t>air system design load summary:</w:t>
        </w:r>
        <w:r w:rsidR="00FF4E6F">
          <w:rPr>
            <w:webHidden/>
          </w:rPr>
          <w:tab/>
        </w:r>
        <w:r w:rsidR="00FF4E6F">
          <w:rPr>
            <w:webHidden/>
          </w:rPr>
          <w:fldChar w:fldCharType="begin"/>
        </w:r>
        <w:r w:rsidR="00FF4E6F">
          <w:rPr>
            <w:webHidden/>
          </w:rPr>
          <w:instrText xml:space="preserve"> PAGEREF _Toc157854392 \h </w:instrText>
        </w:r>
        <w:r w:rsidR="00FF4E6F">
          <w:rPr>
            <w:webHidden/>
          </w:rPr>
        </w:r>
        <w:r w:rsidR="00FF4E6F">
          <w:rPr>
            <w:webHidden/>
          </w:rPr>
          <w:fldChar w:fldCharType="separate"/>
        </w:r>
        <w:r w:rsidR="00FF4E6F">
          <w:rPr>
            <w:webHidden/>
          </w:rPr>
          <w:t>16</w:t>
        </w:r>
        <w:r w:rsidR="00FF4E6F">
          <w:rPr>
            <w:webHidden/>
          </w:rPr>
          <w:fldChar w:fldCharType="end"/>
        </w:r>
      </w:hyperlink>
    </w:p>
    <w:p w14:paraId="532552F9" w14:textId="77777777" w:rsidR="00FF4E6F" w:rsidRDefault="00000000">
      <w:pPr>
        <w:pStyle w:val="TOC2"/>
        <w:rPr>
          <w:rFonts w:asciiTheme="minorHAnsi" w:eastAsiaTheme="minorEastAsia" w:hAnsiTheme="minorHAnsi" w:cstheme="minorBidi"/>
          <w:smallCaps w:val="0"/>
          <w:sz w:val="22"/>
          <w:szCs w:val="22"/>
        </w:rPr>
      </w:pPr>
      <w:hyperlink w:anchor="_Toc157854393" w:history="1">
        <w:r w:rsidR="00FF4E6F" w:rsidRPr="00F739BF">
          <w:rPr>
            <w:rStyle w:val="Hyperlink"/>
          </w:rPr>
          <w:t>4.8</w:t>
        </w:r>
        <w:r w:rsidR="00FF4E6F">
          <w:rPr>
            <w:rFonts w:asciiTheme="minorHAnsi" w:eastAsiaTheme="minorEastAsia" w:hAnsiTheme="minorHAnsi" w:cstheme="minorBidi"/>
            <w:smallCaps w:val="0"/>
            <w:sz w:val="22"/>
            <w:szCs w:val="22"/>
          </w:rPr>
          <w:tab/>
        </w:r>
        <w:r w:rsidR="00FF4E6F" w:rsidRPr="00F739BF">
          <w:rPr>
            <w:rStyle w:val="Hyperlink"/>
          </w:rPr>
          <w:t>ZONE DESIGN LOAD SUMMARY:</w:t>
        </w:r>
        <w:r w:rsidR="00FF4E6F">
          <w:rPr>
            <w:webHidden/>
          </w:rPr>
          <w:tab/>
        </w:r>
        <w:r w:rsidR="00FF4E6F">
          <w:rPr>
            <w:webHidden/>
          </w:rPr>
          <w:fldChar w:fldCharType="begin"/>
        </w:r>
        <w:r w:rsidR="00FF4E6F">
          <w:rPr>
            <w:webHidden/>
          </w:rPr>
          <w:instrText xml:space="preserve"> PAGEREF _Toc157854393 \h </w:instrText>
        </w:r>
        <w:r w:rsidR="00FF4E6F">
          <w:rPr>
            <w:webHidden/>
          </w:rPr>
        </w:r>
        <w:r w:rsidR="00FF4E6F">
          <w:rPr>
            <w:webHidden/>
          </w:rPr>
          <w:fldChar w:fldCharType="separate"/>
        </w:r>
        <w:r w:rsidR="00FF4E6F">
          <w:rPr>
            <w:webHidden/>
          </w:rPr>
          <w:t>17</w:t>
        </w:r>
        <w:r w:rsidR="00FF4E6F">
          <w:rPr>
            <w:webHidden/>
          </w:rPr>
          <w:fldChar w:fldCharType="end"/>
        </w:r>
      </w:hyperlink>
    </w:p>
    <w:p w14:paraId="59ECFC3D" w14:textId="77777777" w:rsidR="00FF4E6F" w:rsidRDefault="00000000">
      <w:pPr>
        <w:pStyle w:val="TOC2"/>
        <w:rPr>
          <w:rFonts w:asciiTheme="minorHAnsi" w:eastAsiaTheme="minorEastAsia" w:hAnsiTheme="minorHAnsi" w:cstheme="minorBidi"/>
          <w:smallCaps w:val="0"/>
          <w:sz w:val="22"/>
          <w:szCs w:val="22"/>
        </w:rPr>
      </w:pPr>
      <w:hyperlink w:anchor="_Toc157854394" w:history="1">
        <w:r w:rsidR="00FF4E6F" w:rsidRPr="00F739BF">
          <w:rPr>
            <w:rStyle w:val="Hyperlink"/>
            <w:rFonts w:ascii="Arial" w:eastAsia="Calibri" w:hAnsi="Arial" w:cs="Arial"/>
          </w:rPr>
          <w:t>4.9</w:t>
        </w:r>
        <w:r w:rsidR="00FF4E6F">
          <w:rPr>
            <w:rFonts w:asciiTheme="minorHAnsi" w:eastAsiaTheme="minorEastAsia" w:hAnsiTheme="minorHAnsi" w:cstheme="minorBidi"/>
            <w:smallCaps w:val="0"/>
            <w:sz w:val="22"/>
            <w:szCs w:val="22"/>
          </w:rPr>
          <w:tab/>
        </w:r>
        <w:r w:rsidR="00FF4E6F" w:rsidRPr="00F739BF">
          <w:rPr>
            <w:rStyle w:val="Hyperlink"/>
          </w:rPr>
          <w:t>SPACE DESIGN LOAD SUMMARY:</w:t>
        </w:r>
        <w:r w:rsidR="00FF4E6F">
          <w:rPr>
            <w:webHidden/>
          </w:rPr>
          <w:tab/>
        </w:r>
        <w:r w:rsidR="00FF4E6F">
          <w:rPr>
            <w:webHidden/>
          </w:rPr>
          <w:fldChar w:fldCharType="begin"/>
        </w:r>
        <w:r w:rsidR="00FF4E6F">
          <w:rPr>
            <w:webHidden/>
          </w:rPr>
          <w:instrText xml:space="preserve"> PAGEREF _Toc157854394 \h </w:instrText>
        </w:r>
        <w:r w:rsidR="00FF4E6F">
          <w:rPr>
            <w:webHidden/>
          </w:rPr>
        </w:r>
        <w:r w:rsidR="00FF4E6F">
          <w:rPr>
            <w:webHidden/>
          </w:rPr>
          <w:fldChar w:fldCharType="separate"/>
        </w:r>
        <w:r w:rsidR="00FF4E6F">
          <w:rPr>
            <w:webHidden/>
          </w:rPr>
          <w:t>18</w:t>
        </w:r>
        <w:r w:rsidR="00FF4E6F">
          <w:rPr>
            <w:webHidden/>
          </w:rPr>
          <w:fldChar w:fldCharType="end"/>
        </w:r>
      </w:hyperlink>
    </w:p>
    <w:p w14:paraId="73958B92" w14:textId="77777777" w:rsidR="00FF4E6F" w:rsidRDefault="00000000">
      <w:pPr>
        <w:pStyle w:val="TOC1"/>
        <w:rPr>
          <w:rFonts w:asciiTheme="minorHAnsi" w:eastAsiaTheme="minorEastAsia" w:hAnsiTheme="minorHAnsi" w:cstheme="minorBidi"/>
          <w:b w:val="0"/>
          <w:bCs w:val="0"/>
          <w:caps w:val="0"/>
          <w:kern w:val="0"/>
          <w:sz w:val="22"/>
          <w:szCs w:val="22"/>
        </w:rPr>
      </w:pPr>
      <w:hyperlink w:anchor="_Toc157854395" w:history="1">
        <w:r w:rsidR="00FF4E6F" w:rsidRPr="00F739BF">
          <w:rPr>
            <w:rStyle w:val="Hyperlink"/>
            <w:rFonts w:asciiTheme="minorBidi" w:hAnsiTheme="minorBidi"/>
          </w:rPr>
          <w:t>5.0</w:t>
        </w:r>
        <w:r w:rsidR="00FF4E6F">
          <w:rPr>
            <w:rFonts w:asciiTheme="minorHAnsi" w:eastAsiaTheme="minorEastAsia" w:hAnsiTheme="minorHAnsi" w:cstheme="minorBidi"/>
            <w:b w:val="0"/>
            <w:bCs w:val="0"/>
            <w:caps w:val="0"/>
            <w:kern w:val="0"/>
            <w:sz w:val="22"/>
            <w:szCs w:val="22"/>
          </w:rPr>
          <w:tab/>
        </w:r>
        <w:r w:rsidR="00FF4E6F" w:rsidRPr="00F739BF">
          <w:rPr>
            <w:rStyle w:val="Hyperlink"/>
            <w:rFonts w:asciiTheme="minorBidi" w:hAnsiTheme="minorBidi"/>
          </w:rPr>
          <w:t>Equipment Selection</w:t>
        </w:r>
        <w:r w:rsidR="00FF4E6F">
          <w:rPr>
            <w:webHidden/>
          </w:rPr>
          <w:tab/>
        </w:r>
        <w:r w:rsidR="00FF4E6F">
          <w:rPr>
            <w:webHidden/>
          </w:rPr>
          <w:fldChar w:fldCharType="begin"/>
        </w:r>
        <w:r w:rsidR="00FF4E6F">
          <w:rPr>
            <w:webHidden/>
          </w:rPr>
          <w:instrText xml:space="preserve"> PAGEREF _Toc157854395 \h </w:instrText>
        </w:r>
        <w:r w:rsidR="00FF4E6F">
          <w:rPr>
            <w:webHidden/>
          </w:rPr>
        </w:r>
        <w:r w:rsidR="00FF4E6F">
          <w:rPr>
            <w:webHidden/>
          </w:rPr>
          <w:fldChar w:fldCharType="separate"/>
        </w:r>
        <w:r w:rsidR="00FF4E6F">
          <w:rPr>
            <w:webHidden/>
          </w:rPr>
          <w:t>20</w:t>
        </w:r>
        <w:r w:rsidR="00FF4E6F">
          <w:rPr>
            <w:webHidden/>
          </w:rPr>
          <w:fldChar w:fldCharType="end"/>
        </w:r>
      </w:hyperlink>
    </w:p>
    <w:p w14:paraId="4B1850F5" w14:textId="77777777" w:rsidR="00FF4E6F" w:rsidRDefault="00000000">
      <w:pPr>
        <w:pStyle w:val="TOC2"/>
        <w:rPr>
          <w:rFonts w:asciiTheme="minorHAnsi" w:eastAsiaTheme="minorEastAsia" w:hAnsiTheme="minorHAnsi" w:cstheme="minorBidi"/>
          <w:smallCaps w:val="0"/>
          <w:sz w:val="22"/>
          <w:szCs w:val="22"/>
        </w:rPr>
      </w:pPr>
      <w:hyperlink w:anchor="_Toc157854396" w:history="1">
        <w:r w:rsidR="00FF4E6F" w:rsidRPr="00F739BF">
          <w:rPr>
            <w:rStyle w:val="Hyperlink"/>
          </w:rPr>
          <w:t>5.1</w:t>
        </w:r>
        <w:r w:rsidR="00FF4E6F">
          <w:rPr>
            <w:rFonts w:asciiTheme="minorHAnsi" w:eastAsiaTheme="minorEastAsia" w:hAnsiTheme="minorHAnsi" w:cstheme="minorBidi"/>
            <w:smallCaps w:val="0"/>
            <w:sz w:val="22"/>
            <w:szCs w:val="22"/>
          </w:rPr>
          <w:tab/>
        </w:r>
        <w:r w:rsidR="00FF4E6F" w:rsidRPr="00F739BF">
          <w:rPr>
            <w:rStyle w:val="Hyperlink"/>
          </w:rPr>
          <w:t>Air Conditioning Unit (split unit)</w:t>
        </w:r>
        <w:r w:rsidR="00FF4E6F">
          <w:rPr>
            <w:webHidden/>
          </w:rPr>
          <w:tab/>
        </w:r>
        <w:r w:rsidR="00FF4E6F">
          <w:rPr>
            <w:webHidden/>
          </w:rPr>
          <w:fldChar w:fldCharType="begin"/>
        </w:r>
        <w:r w:rsidR="00FF4E6F">
          <w:rPr>
            <w:webHidden/>
          </w:rPr>
          <w:instrText xml:space="preserve"> PAGEREF _Toc157854396 \h </w:instrText>
        </w:r>
        <w:r w:rsidR="00FF4E6F">
          <w:rPr>
            <w:webHidden/>
          </w:rPr>
        </w:r>
        <w:r w:rsidR="00FF4E6F">
          <w:rPr>
            <w:webHidden/>
          </w:rPr>
          <w:fldChar w:fldCharType="separate"/>
        </w:r>
        <w:r w:rsidR="00FF4E6F">
          <w:rPr>
            <w:webHidden/>
          </w:rPr>
          <w:t>20</w:t>
        </w:r>
        <w:r w:rsidR="00FF4E6F">
          <w:rPr>
            <w:webHidden/>
          </w:rPr>
          <w:fldChar w:fldCharType="end"/>
        </w:r>
      </w:hyperlink>
    </w:p>
    <w:p w14:paraId="7EE696A6" w14:textId="77777777" w:rsidR="00FF4E6F" w:rsidRDefault="00000000">
      <w:pPr>
        <w:pStyle w:val="TOC2"/>
        <w:rPr>
          <w:rFonts w:asciiTheme="minorHAnsi" w:eastAsiaTheme="minorEastAsia" w:hAnsiTheme="minorHAnsi" w:cstheme="minorBidi"/>
          <w:smallCaps w:val="0"/>
          <w:sz w:val="22"/>
          <w:szCs w:val="22"/>
        </w:rPr>
      </w:pPr>
      <w:hyperlink w:anchor="_Toc157854397" w:history="1">
        <w:r w:rsidR="00FF4E6F" w:rsidRPr="00F739BF">
          <w:rPr>
            <w:rStyle w:val="Hyperlink"/>
          </w:rPr>
          <w:t>5.2</w:t>
        </w:r>
        <w:r w:rsidR="00FF4E6F">
          <w:rPr>
            <w:rFonts w:asciiTheme="minorHAnsi" w:eastAsiaTheme="minorEastAsia" w:hAnsiTheme="minorHAnsi" w:cstheme="minorBidi"/>
            <w:smallCaps w:val="0"/>
            <w:sz w:val="22"/>
            <w:szCs w:val="22"/>
          </w:rPr>
          <w:tab/>
        </w:r>
        <w:r w:rsidR="00FF4E6F" w:rsidRPr="00F739BF">
          <w:rPr>
            <w:rStyle w:val="Hyperlink"/>
          </w:rPr>
          <w:t>Exhaust fan selection</w:t>
        </w:r>
        <w:r w:rsidR="00FF4E6F">
          <w:rPr>
            <w:webHidden/>
          </w:rPr>
          <w:tab/>
        </w:r>
        <w:r w:rsidR="00FF4E6F">
          <w:rPr>
            <w:webHidden/>
          </w:rPr>
          <w:fldChar w:fldCharType="begin"/>
        </w:r>
        <w:r w:rsidR="00FF4E6F">
          <w:rPr>
            <w:webHidden/>
          </w:rPr>
          <w:instrText xml:space="preserve"> PAGEREF _Toc157854397 \h </w:instrText>
        </w:r>
        <w:r w:rsidR="00FF4E6F">
          <w:rPr>
            <w:webHidden/>
          </w:rPr>
        </w:r>
        <w:r w:rsidR="00FF4E6F">
          <w:rPr>
            <w:webHidden/>
          </w:rPr>
          <w:fldChar w:fldCharType="separate"/>
        </w:r>
        <w:r w:rsidR="00FF4E6F">
          <w:rPr>
            <w:webHidden/>
          </w:rPr>
          <w:t>20</w:t>
        </w:r>
        <w:r w:rsidR="00FF4E6F">
          <w:rPr>
            <w:webHidden/>
          </w:rPr>
          <w:fldChar w:fldCharType="end"/>
        </w:r>
      </w:hyperlink>
    </w:p>
    <w:p w14:paraId="5A818D25" w14:textId="71A2F5C1" w:rsidR="00C061B6" w:rsidRPr="00931ECA" w:rsidRDefault="00220558" w:rsidP="006C4547">
      <w:pPr>
        <w:pStyle w:val="TOC2"/>
        <w:rPr>
          <w:rStyle w:val="Hyperlink"/>
          <w:rFonts w:cstheme="minorBidi"/>
          <w:color w:val="auto"/>
        </w:rPr>
      </w:pPr>
      <w:r w:rsidRPr="00931ECA">
        <w:rPr>
          <w:rFonts w:cstheme="minorBid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57854379"/>
      <w:r w:rsidRPr="004E686A">
        <w:rPr>
          <w:rFonts w:ascii="Arial" w:hAnsi="Arial" w:cs="Arial"/>
          <w:b/>
          <w:bCs/>
          <w:caps/>
          <w:kern w:val="28"/>
          <w:sz w:val="24"/>
        </w:rPr>
        <w:lastRenderedPageBreak/>
        <w:t>INTRODUCTION</w:t>
      </w:r>
      <w:bookmarkEnd w:id="0"/>
      <w:bookmarkEnd w:id="1"/>
      <w:bookmarkEnd w:id="2"/>
      <w:bookmarkEnd w:id="3"/>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328298191"/>
      <w:bookmarkStart w:id="9" w:name="_Toc157854380"/>
      <w:bookmarkStart w:id="10" w:name="_Toc259347570"/>
      <w:bookmarkStart w:id="11" w:name="_Toc292715166"/>
      <w:bookmarkStart w:id="12" w:name="_Toc325006574"/>
      <w:r w:rsidRPr="004D4A6A">
        <w:rPr>
          <w:rFonts w:ascii="Arial" w:hAnsi="Arial" w:cs="Arial"/>
          <w:b/>
          <w:bCs/>
          <w:caps/>
          <w:kern w:val="28"/>
          <w:sz w:val="24"/>
        </w:rPr>
        <w:t>Scop</w:t>
      </w:r>
      <w:r w:rsidRPr="00E508B2">
        <w:rPr>
          <w:rFonts w:ascii="Arial" w:hAnsi="Arial" w:cs="Arial"/>
          <w:b/>
          <w:bCs/>
          <w:caps/>
          <w:kern w:val="28"/>
          <w:sz w:val="24"/>
        </w:rPr>
        <w:t>e</w:t>
      </w:r>
      <w:bookmarkEnd w:id="6"/>
      <w:bookmarkEnd w:id="7"/>
      <w:bookmarkEnd w:id="8"/>
      <w:bookmarkEnd w:id="9"/>
    </w:p>
    <w:p w14:paraId="2EC36BA5" w14:textId="36FC86DE" w:rsidR="008B658A" w:rsidRPr="008B658A" w:rsidRDefault="008B658A" w:rsidP="008B658A">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13" w:name="_Toc328298192"/>
      <w:bookmarkEnd w:id="10"/>
      <w:bookmarkEnd w:id="11"/>
      <w:bookmarkEnd w:id="12"/>
      <w:r w:rsidRPr="0011465A">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r w:rsidR="00336730" w:rsidRPr="00336730">
        <w:rPr>
          <w:rFonts w:asciiTheme="minorBidi" w:hAnsiTheme="minorBidi" w:cstheme="minorBidi"/>
          <w:noProof/>
          <w:sz w:val="22"/>
          <w:szCs w:val="22"/>
        </w:rPr>
        <w:t xml:space="preserve"> </w:t>
      </w:r>
    </w:p>
    <w:p w14:paraId="2238A9A6" w14:textId="36FC86DE" w:rsidR="0027058A" w:rsidRPr="0027058A" w:rsidRDefault="0027058A" w:rsidP="008B658A">
      <w:pPr>
        <w:widowControl w:val="0"/>
        <w:bidi w:val="0"/>
        <w:snapToGrid w:val="0"/>
        <w:spacing w:before="240" w:after="240"/>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4" w:name="_Toc343327081"/>
      <w:bookmarkStart w:id="15" w:name="_Toc343327778"/>
      <w:bookmarkStart w:id="16" w:name="_Toc157854381"/>
      <w:bookmarkEnd w:id="13"/>
      <w:r w:rsidRPr="00E508B2">
        <w:rPr>
          <w:rFonts w:ascii="Arial" w:hAnsi="Arial" w:cs="Arial"/>
          <w:b/>
          <w:bCs/>
          <w:caps/>
          <w:kern w:val="28"/>
          <w:sz w:val="24"/>
        </w:rPr>
        <w:lastRenderedPageBreak/>
        <w:t>NORMATIVE REFERENCES</w:t>
      </w:r>
      <w:bookmarkEnd w:id="14"/>
      <w:bookmarkEnd w:id="15"/>
      <w:bookmarkEnd w:id="16"/>
    </w:p>
    <w:p w14:paraId="56777BBB" w14:textId="77777777" w:rsidR="00855832" w:rsidRPr="00E508B2" w:rsidRDefault="00855832" w:rsidP="009A166D">
      <w:pPr>
        <w:pStyle w:val="Heading2"/>
      </w:pPr>
      <w:bookmarkStart w:id="17" w:name="_Toc343001691"/>
      <w:bookmarkStart w:id="18" w:name="_Toc343327082"/>
      <w:bookmarkStart w:id="19" w:name="_Toc343327779"/>
      <w:bookmarkStart w:id="20" w:name="_Toc76975388"/>
      <w:bookmarkStart w:id="21" w:name="_Toc76998564"/>
      <w:bookmarkStart w:id="22" w:name="_Toc157854382"/>
      <w:bookmarkStart w:id="23" w:name="OLE_LINK4"/>
      <w:bookmarkStart w:id="24" w:name="_Toc325006576"/>
      <w:r w:rsidRPr="00E508B2">
        <w:t>Local Codes and Standards</w:t>
      </w:r>
      <w:bookmarkEnd w:id="17"/>
      <w:bookmarkEnd w:id="18"/>
      <w:bookmarkEnd w:id="19"/>
      <w:bookmarkEnd w:id="20"/>
      <w:bookmarkEnd w:id="21"/>
      <w:bookmarkEnd w:id="22"/>
    </w:p>
    <w:bookmarkEnd w:id="23"/>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9A166D">
      <w:pPr>
        <w:pStyle w:val="Heading2"/>
      </w:pPr>
      <w:bookmarkStart w:id="25" w:name="_Toc343001692"/>
      <w:bookmarkStart w:id="26" w:name="_Toc343327083"/>
      <w:bookmarkStart w:id="27" w:name="_Toc343327780"/>
      <w:bookmarkStart w:id="28" w:name="_Toc76975389"/>
      <w:bookmarkStart w:id="29" w:name="_Toc76998565"/>
      <w:bookmarkStart w:id="30" w:name="_Toc157854383"/>
      <w:r w:rsidRPr="00E508B2">
        <w:t>International Codes and Standards</w:t>
      </w:r>
      <w:bookmarkEnd w:id="25"/>
      <w:bookmarkEnd w:id="26"/>
      <w:bookmarkEnd w:id="27"/>
      <w:bookmarkEnd w:id="28"/>
      <w:bookmarkEnd w:id="29"/>
      <w:bookmarkEnd w:id="30"/>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3EAFE90E" w14:textId="77777777" w:rsidR="00931ECA" w:rsidRDefault="00931ECA" w:rsidP="00931ECA">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106B5ADE" w14:textId="77777777" w:rsidR="005B684A" w:rsidRPr="00B32163" w:rsidRDefault="005B684A" w:rsidP="009A166D">
      <w:pPr>
        <w:pStyle w:val="Heading2"/>
      </w:pPr>
      <w:bookmarkStart w:id="31" w:name="_Toc341278664"/>
      <w:bookmarkStart w:id="32" w:name="_Toc341280195"/>
      <w:bookmarkStart w:id="33" w:name="_Toc343327085"/>
      <w:bookmarkStart w:id="34" w:name="_Toc343327782"/>
      <w:bookmarkStart w:id="35" w:name="_Toc518745783"/>
      <w:bookmarkStart w:id="36" w:name="_Toc157854384"/>
      <w:r w:rsidRPr="00B32163">
        <w:lastRenderedPageBreak/>
        <w:t>ENVIRONMENTAL DATA</w:t>
      </w:r>
      <w:bookmarkEnd w:id="31"/>
      <w:bookmarkEnd w:id="32"/>
      <w:bookmarkEnd w:id="33"/>
      <w:bookmarkEnd w:id="34"/>
      <w:bookmarkEnd w:id="35"/>
      <w:bookmarkEnd w:id="36"/>
    </w:p>
    <w:p w14:paraId="59ECF212" w14:textId="21FEAA78"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Latitude </w:t>
      </w:r>
      <w:r w:rsidRPr="00634A2E">
        <w:rPr>
          <w:rFonts w:ascii="Arial" w:eastAsiaTheme="minorHAnsi" w:hAnsi="Arial" w:cs="Arial"/>
        </w:rPr>
        <w:tab/>
      </w:r>
      <w:r w:rsidR="00C37823">
        <w:rPr>
          <w:rFonts w:ascii="Arial" w:eastAsiaTheme="minorHAnsi" w:hAnsi="Arial" w:cs="Arial"/>
        </w:rPr>
        <w:t>29</w:t>
      </w:r>
      <w:r w:rsidRPr="00634A2E">
        <w:rPr>
          <w:rFonts w:ascii="Arial" w:eastAsiaTheme="minorHAnsi" w:hAnsi="Arial" w:cs="Arial"/>
        </w:rPr>
        <w:t xml:space="preserve">° </w:t>
      </w:r>
      <w:r w:rsidR="00C37823">
        <w:rPr>
          <w:rFonts w:ascii="Arial" w:eastAsiaTheme="minorHAnsi" w:hAnsi="Arial" w:cs="Arial"/>
        </w:rPr>
        <w:t>73</w:t>
      </w:r>
      <w:r w:rsidRPr="00634A2E">
        <w:rPr>
          <w:rFonts w:ascii="Arial" w:eastAsiaTheme="minorHAnsi" w:hAnsi="Arial" w:cs="Arial"/>
        </w:rPr>
        <w:t>’ N</w:t>
      </w:r>
    </w:p>
    <w:p w14:paraId="720F8536" w14:textId="7049B889"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Longitude </w:t>
      </w:r>
      <w:r w:rsidRPr="00634A2E">
        <w:rPr>
          <w:rFonts w:ascii="Arial" w:eastAsiaTheme="minorHAnsi" w:hAnsi="Arial" w:cs="Arial"/>
        </w:rPr>
        <w:tab/>
      </w:r>
      <w:r w:rsidR="00C37823">
        <w:rPr>
          <w:rFonts w:ascii="Arial" w:eastAsiaTheme="minorHAnsi" w:hAnsi="Arial" w:cs="Arial"/>
        </w:rPr>
        <w:t>50</w:t>
      </w:r>
      <w:r w:rsidRPr="00634A2E">
        <w:rPr>
          <w:rFonts w:ascii="Arial" w:eastAsiaTheme="minorHAnsi" w:hAnsi="Arial" w:cs="Arial"/>
        </w:rPr>
        <w:t xml:space="preserve">° </w:t>
      </w:r>
      <w:r w:rsidR="00C37823">
        <w:rPr>
          <w:rFonts w:ascii="Arial" w:eastAsiaTheme="minorHAnsi" w:hAnsi="Arial" w:cs="Arial"/>
        </w:rPr>
        <w:t>35</w:t>
      </w:r>
      <w:r w:rsidRPr="00634A2E">
        <w:rPr>
          <w:rFonts w:ascii="Arial" w:eastAsiaTheme="minorHAnsi" w:hAnsi="Arial" w:cs="Arial"/>
        </w:rPr>
        <w:t>’ E</w:t>
      </w:r>
    </w:p>
    <w:p w14:paraId="58765F4D" w14:textId="77777777" w:rsidR="0011465A" w:rsidRPr="00634A2E" w:rsidRDefault="0011465A" w:rsidP="0011465A">
      <w:pPr>
        <w:pStyle w:val="Bulleted"/>
        <w:ind w:left="1530" w:hanging="540"/>
        <w:jc w:val="left"/>
        <w:rPr>
          <w:rFonts w:ascii="Arial" w:eastAsiaTheme="minorHAnsi" w:hAnsi="Arial" w:cs="Arial"/>
        </w:rPr>
      </w:pPr>
      <w:r w:rsidRPr="00634A2E">
        <w:rPr>
          <w:rFonts w:ascii="Arial" w:eastAsiaTheme="minorHAnsi" w:hAnsi="Arial" w:cs="Arial"/>
        </w:rPr>
        <w:t xml:space="preserve">Elevation       </w:t>
      </w:r>
      <w:r>
        <w:rPr>
          <w:rFonts w:ascii="Arial" w:eastAsiaTheme="minorHAnsi" w:hAnsi="Arial" w:cs="Arial"/>
        </w:rPr>
        <w:t>10</w:t>
      </w:r>
      <w:r w:rsidRPr="00634A2E">
        <w:rPr>
          <w:rFonts w:ascii="Arial" w:eastAsiaTheme="minorHAnsi" w:hAnsi="Arial" w:cs="Arial"/>
        </w:rPr>
        <w:t xml:space="preserve"> m</w:t>
      </w:r>
    </w:p>
    <w:p w14:paraId="4FEF5BA4" w14:textId="77777777" w:rsidR="0011465A" w:rsidRPr="000E12D4" w:rsidRDefault="0011465A" w:rsidP="0011465A">
      <w:pPr>
        <w:pStyle w:val="Bulleted"/>
        <w:ind w:left="1530" w:hanging="527"/>
        <w:jc w:val="left"/>
        <w:rPr>
          <w:rFonts w:ascii="Arial" w:eastAsiaTheme="minorHAnsi" w:hAnsi="Arial" w:cs="Arial"/>
        </w:rPr>
      </w:pPr>
      <w:bookmarkStart w:id="37" w:name="_Toc45883156"/>
      <w:bookmarkEnd w:id="37"/>
      <w:r w:rsidRPr="000E12D4">
        <w:rPr>
          <w:rFonts w:ascii="Arial" w:eastAsiaTheme="minorHAnsi" w:hAnsi="Arial" w:cs="Arial"/>
        </w:rPr>
        <w:t>Summer dry bulb temperature</w:t>
      </w:r>
      <w:r w:rsidRPr="000E12D4">
        <w:rPr>
          <w:rFonts w:ascii="Arial" w:eastAsiaTheme="minorHAnsi" w:hAnsi="Arial" w:cs="Arial"/>
        </w:rPr>
        <w:tab/>
        <w:t xml:space="preserve">: 41° C </w:t>
      </w:r>
    </w:p>
    <w:p w14:paraId="2C9B8DF4" w14:textId="77777777"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 xml:space="preserve">Summer </w:t>
      </w:r>
      <w:r>
        <w:rPr>
          <w:rFonts w:ascii="Arial" w:eastAsiaTheme="minorHAnsi" w:hAnsi="Arial" w:cs="Arial"/>
        </w:rPr>
        <w:t>wet</w:t>
      </w:r>
      <w:r w:rsidRPr="000E12D4">
        <w:rPr>
          <w:rFonts w:ascii="Arial" w:eastAsiaTheme="minorHAnsi" w:hAnsi="Arial" w:cs="Arial"/>
        </w:rPr>
        <w:t xml:space="preserve"> bulb temperature</w:t>
      </w:r>
      <w:r w:rsidRPr="000E12D4">
        <w:rPr>
          <w:rFonts w:ascii="Arial" w:eastAsiaTheme="minorHAnsi" w:hAnsi="Arial" w:cs="Arial"/>
        </w:rPr>
        <w:tab/>
        <w:t xml:space="preserve">: </w:t>
      </w:r>
      <w:r>
        <w:rPr>
          <w:rFonts w:ascii="Arial" w:eastAsiaTheme="minorHAnsi" w:hAnsi="Arial" w:cs="Arial"/>
        </w:rPr>
        <w:t>30.5</w:t>
      </w:r>
      <w:r w:rsidRPr="000E12D4">
        <w:rPr>
          <w:rFonts w:ascii="Arial" w:eastAsiaTheme="minorHAnsi" w:hAnsi="Arial" w:cs="Arial"/>
        </w:rPr>
        <w:t xml:space="preserve">° C </w:t>
      </w:r>
    </w:p>
    <w:p w14:paraId="66A18847" w14:textId="6968F50F"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Summer daily range temperature</w:t>
      </w:r>
      <w:r w:rsidRPr="000E12D4">
        <w:rPr>
          <w:rFonts w:ascii="Arial" w:eastAsiaTheme="minorHAnsi" w:hAnsi="Arial" w:cs="Arial"/>
        </w:rPr>
        <w:tab/>
        <w:t>: 15.0° C</w:t>
      </w:r>
    </w:p>
    <w:p w14:paraId="2D914119" w14:textId="77777777" w:rsidR="0011465A" w:rsidRDefault="0011465A" w:rsidP="0011465A">
      <w:pPr>
        <w:pStyle w:val="Bulleted"/>
        <w:ind w:left="1530" w:hanging="527"/>
        <w:jc w:val="left"/>
        <w:rPr>
          <w:rFonts w:ascii="Arial" w:eastAsiaTheme="minorHAnsi" w:hAnsi="Arial" w:cs="Arial"/>
        </w:rPr>
      </w:pPr>
      <w:r w:rsidRPr="00530E4A">
        <w:rPr>
          <w:rFonts w:ascii="Arial" w:eastAsiaTheme="minorHAnsi" w:hAnsi="Arial" w:cs="Arial"/>
        </w:rPr>
        <w:t>Winter dry bulb temperature</w:t>
      </w:r>
      <w:r w:rsidRPr="00530E4A">
        <w:rPr>
          <w:rFonts w:ascii="Arial" w:eastAsiaTheme="minorHAnsi" w:hAnsi="Arial" w:cs="Arial"/>
        </w:rPr>
        <w:tab/>
      </w:r>
      <w:r w:rsidRPr="00530E4A">
        <w:rPr>
          <w:rFonts w:ascii="Arial" w:eastAsiaTheme="minorHAnsi" w:hAnsi="Arial" w:cs="Arial"/>
        </w:rPr>
        <w:tab/>
        <w:t xml:space="preserve">: </w:t>
      </w:r>
      <w:r>
        <w:rPr>
          <w:rFonts w:ascii="Arial" w:eastAsiaTheme="minorHAnsi" w:hAnsi="Arial" w:cs="Arial"/>
        </w:rPr>
        <w:t>6</w:t>
      </w:r>
      <w:r w:rsidRPr="00530E4A">
        <w:rPr>
          <w:rFonts w:ascii="Arial" w:eastAsiaTheme="minorHAnsi" w:hAnsi="Arial" w:cs="Arial"/>
        </w:rPr>
        <w:t xml:space="preserve">° C </w:t>
      </w:r>
    </w:p>
    <w:p w14:paraId="7A94A287" w14:textId="32A01636" w:rsidR="0011465A" w:rsidRPr="00931ECA" w:rsidRDefault="0011465A" w:rsidP="00931ECA">
      <w:pPr>
        <w:pStyle w:val="Bulleted"/>
        <w:ind w:left="1530" w:hanging="527"/>
        <w:jc w:val="left"/>
        <w:rPr>
          <w:rFonts w:ascii="Arial" w:eastAsiaTheme="minorHAnsi" w:hAnsi="Arial" w:cs="Arial"/>
        </w:rPr>
      </w:pPr>
      <w:r w:rsidRPr="0011465A">
        <w:rPr>
          <w:rFonts w:ascii="Arial" w:eastAsiaTheme="minorHAnsi" w:hAnsi="Arial" w:cs="Arial"/>
        </w:rPr>
        <w:t>Winter relative humidity</w:t>
      </w:r>
      <w:r w:rsidRPr="0011465A">
        <w:rPr>
          <w:rFonts w:ascii="Arial" w:eastAsiaTheme="minorHAnsi" w:hAnsi="Arial" w:cs="Arial"/>
        </w:rPr>
        <w:tab/>
        <w:t xml:space="preserve">            : 78%</w:t>
      </w:r>
    </w:p>
    <w:p w14:paraId="01E66B70" w14:textId="369B864D" w:rsidR="008B293D" w:rsidRPr="005B684A" w:rsidRDefault="005B684A" w:rsidP="0011465A">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15E8AC78"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38" w:name="_Toc157854385"/>
      <w:bookmarkEnd w:id="24"/>
      <w:r w:rsidRPr="006C6370">
        <w:rPr>
          <w:rFonts w:asciiTheme="minorBidi" w:hAnsiTheme="minorBidi" w:cstheme="minorBidi"/>
          <w:b/>
          <w:bCs/>
          <w:sz w:val="22"/>
          <w:szCs w:val="22"/>
        </w:rPr>
        <w:t>HVAC CALCULATION</w:t>
      </w:r>
      <w:bookmarkEnd w:id="38"/>
    </w:p>
    <w:p w14:paraId="436CA80E" w14:textId="77777777" w:rsidR="003F0472" w:rsidRDefault="00137959" w:rsidP="009A166D">
      <w:pPr>
        <w:pStyle w:val="Heading2"/>
      </w:pPr>
      <w:bookmarkStart w:id="39" w:name="_Toc157854386"/>
      <w:r w:rsidRPr="00137959">
        <w:t xml:space="preserve">Design </w:t>
      </w:r>
      <w:r>
        <w:t xml:space="preserve">weather </w:t>
      </w:r>
      <w:r w:rsidRPr="00137959">
        <w:t>Parameters:</w:t>
      </w:r>
      <w:bookmarkStart w:id="40" w:name="OLE_LINK8"/>
      <w:bookmarkEnd w:id="39"/>
    </w:p>
    <w:p w14:paraId="0411910C" w14:textId="38B05103" w:rsidR="00E43D75" w:rsidRPr="00E43D75" w:rsidRDefault="00E43D75" w:rsidP="00E43D75">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E43D75">
        <w:rPr>
          <w:rFonts w:ascii="Arial" w:eastAsia="Calibri" w:hAnsi="Arial" w:cs="Arial"/>
          <w:b/>
          <w:bCs/>
          <w:color w:val="008000"/>
          <w:sz w:val="22"/>
          <w:szCs w:val="22"/>
        </w:rPr>
        <w:t>Design Parameters:</w:t>
      </w:r>
    </w:p>
    <w:p w14:paraId="30F62472"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City Name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Binak</w:t>
      </w:r>
      <w:r w:rsidRPr="00E43D75">
        <w:rPr>
          <w:rFonts w:ascii="Arial" w:eastAsia="Calibri" w:hAnsi="Arial" w:cs="Arial"/>
          <w:color w:val="000000"/>
          <w:sz w:val="18"/>
          <w:szCs w:val="18"/>
        </w:rPr>
        <w:tab/>
      </w:r>
    </w:p>
    <w:p w14:paraId="6DE0EDE5"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Location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IRAN</w:t>
      </w:r>
      <w:r w:rsidRPr="00E43D75">
        <w:rPr>
          <w:rFonts w:ascii="Arial" w:eastAsia="Calibri" w:hAnsi="Arial" w:cs="Arial"/>
          <w:color w:val="000000"/>
          <w:sz w:val="18"/>
          <w:szCs w:val="18"/>
        </w:rPr>
        <w:tab/>
      </w:r>
    </w:p>
    <w:p w14:paraId="69136B24"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Latitude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29.7</w:t>
      </w:r>
      <w:r w:rsidRPr="00E43D75">
        <w:rPr>
          <w:rFonts w:ascii="Arial" w:eastAsia="Calibri" w:hAnsi="Arial" w:cs="Arial"/>
          <w:color w:val="000000"/>
          <w:sz w:val="18"/>
          <w:szCs w:val="18"/>
        </w:rPr>
        <w:tab/>
        <w:t>Deg.</w:t>
      </w:r>
    </w:p>
    <w:p w14:paraId="29023526"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Longitude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-50.4</w:t>
      </w:r>
      <w:r w:rsidRPr="00E43D75">
        <w:rPr>
          <w:rFonts w:ascii="Arial" w:eastAsia="Calibri" w:hAnsi="Arial" w:cs="Arial"/>
          <w:color w:val="000000"/>
          <w:sz w:val="18"/>
          <w:szCs w:val="18"/>
        </w:rPr>
        <w:tab/>
        <w:t>Deg.</w:t>
      </w:r>
    </w:p>
    <w:p w14:paraId="54BDA9F3"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Elevation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10.0</w:t>
      </w:r>
      <w:r w:rsidRPr="00E43D75">
        <w:rPr>
          <w:rFonts w:ascii="Arial" w:eastAsia="Calibri" w:hAnsi="Arial" w:cs="Arial"/>
          <w:color w:val="000000"/>
          <w:sz w:val="18"/>
          <w:szCs w:val="18"/>
        </w:rPr>
        <w:tab/>
        <w:t>m</w:t>
      </w:r>
    </w:p>
    <w:p w14:paraId="0B2DC37F"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Summer Design Dry-Bulb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41.0</w:t>
      </w:r>
      <w:r w:rsidRPr="00E43D75">
        <w:rPr>
          <w:rFonts w:ascii="Arial" w:eastAsia="Calibri" w:hAnsi="Arial" w:cs="Arial"/>
          <w:color w:val="000000"/>
          <w:sz w:val="18"/>
          <w:szCs w:val="18"/>
        </w:rPr>
        <w:tab/>
        <w:t>°C</w:t>
      </w:r>
    </w:p>
    <w:p w14:paraId="75B1880B"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Summer Coincident Wet-Bulb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30.5</w:t>
      </w:r>
      <w:r w:rsidRPr="00E43D75">
        <w:rPr>
          <w:rFonts w:ascii="Arial" w:eastAsia="Calibri" w:hAnsi="Arial" w:cs="Arial"/>
          <w:color w:val="000000"/>
          <w:sz w:val="18"/>
          <w:szCs w:val="18"/>
        </w:rPr>
        <w:tab/>
        <w:t>°C</w:t>
      </w:r>
    </w:p>
    <w:p w14:paraId="36BD14F1"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Summer Daily Range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15.0</w:t>
      </w:r>
      <w:r w:rsidRPr="00E43D75">
        <w:rPr>
          <w:rFonts w:ascii="Arial" w:eastAsia="Calibri" w:hAnsi="Arial" w:cs="Arial"/>
          <w:color w:val="000000"/>
          <w:sz w:val="18"/>
          <w:szCs w:val="18"/>
        </w:rPr>
        <w:tab/>
        <w:t>°K</w:t>
      </w:r>
    </w:p>
    <w:p w14:paraId="0ED940A3"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Winter Design Dry-Bulb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6.0</w:t>
      </w:r>
      <w:r w:rsidRPr="00E43D75">
        <w:rPr>
          <w:rFonts w:ascii="Arial" w:eastAsia="Calibri" w:hAnsi="Arial" w:cs="Arial"/>
          <w:color w:val="000000"/>
          <w:sz w:val="18"/>
          <w:szCs w:val="18"/>
        </w:rPr>
        <w:tab/>
        <w:t>°C</w:t>
      </w:r>
    </w:p>
    <w:p w14:paraId="3F9173F3"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Winter Design Wet-Bulb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4.4</w:t>
      </w:r>
      <w:r w:rsidRPr="00E43D75">
        <w:rPr>
          <w:rFonts w:ascii="Arial" w:eastAsia="Calibri" w:hAnsi="Arial" w:cs="Arial"/>
          <w:color w:val="000000"/>
          <w:sz w:val="18"/>
          <w:szCs w:val="18"/>
        </w:rPr>
        <w:tab/>
        <w:t>°C</w:t>
      </w:r>
    </w:p>
    <w:p w14:paraId="4A19F6BC"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Atmospheric Clearness Number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1.00</w:t>
      </w:r>
      <w:r w:rsidRPr="00E43D75">
        <w:rPr>
          <w:rFonts w:ascii="Arial" w:eastAsia="Calibri" w:hAnsi="Arial" w:cs="Arial"/>
          <w:color w:val="000000"/>
          <w:sz w:val="18"/>
          <w:szCs w:val="18"/>
        </w:rPr>
        <w:tab/>
      </w:r>
    </w:p>
    <w:p w14:paraId="611B72BF"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Average Ground Reflectance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0.20</w:t>
      </w:r>
      <w:r w:rsidRPr="00E43D75">
        <w:rPr>
          <w:rFonts w:ascii="Arial" w:eastAsia="Calibri" w:hAnsi="Arial" w:cs="Arial"/>
          <w:color w:val="000000"/>
          <w:sz w:val="18"/>
          <w:szCs w:val="18"/>
        </w:rPr>
        <w:tab/>
      </w:r>
    </w:p>
    <w:p w14:paraId="750DEB2A"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Soil Conductivity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1.385</w:t>
      </w:r>
      <w:r w:rsidRPr="00E43D75">
        <w:rPr>
          <w:rFonts w:ascii="Arial" w:eastAsia="Calibri" w:hAnsi="Arial" w:cs="Arial"/>
          <w:color w:val="000000"/>
          <w:sz w:val="18"/>
          <w:szCs w:val="18"/>
        </w:rPr>
        <w:tab/>
        <w:t>W/(m-°K)</w:t>
      </w:r>
    </w:p>
    <w:p w14:paraId="3203AC09"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Local Time Zone (GMT +/- N hours)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-3.5</w:t>
      </w:r>
      <w:r w:rsidRPr="00E43D75">
        <w:rPr>
          <w:rFonts w:ascii="Arial" w:eastAsia="Calibri" w:hAnsi="Arial" w:cs="Arial"/>
          <w:color w:val="000000"/>
          <w:sz w:val="18"/>
          <w:szCs w:val="18"/>
        </w:rPr>
        <w:tab/>
        <w:t>hours</w:t>
      </w:r>
    </w:p>
    <w:p w14:paraId="51EB9FD3"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Consider Daylight Savings Time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No</w:t>
      </w:r>
      <w:r w:rsidRPr="00E43D75">
        <w:rPr>
          <w:rFonts w:ascii="Arial" w:eastAsia="Calibri" w:hAnsi="Arial" w:cs="Arial"/>
          <w:color w:val="000000"/>
          <w:sz w:val="18"/>
          <w:szCs w:val="18"/>
        </w:rPr>
        <w:tab/>
      </w:r>
    </w:p>
    <w:p w14:paraId="575F313A"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Simulation Weather Data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noneN/A</w:t>
      </w:r>
      <w:r w:rsidRPr="00E43D75">
        <w:rPr>
          <w:rFonts w:ascii="Arial" w:eastAsia="Calibri" w:hAnsi="Arial" w:cs="Arial"/>
          <w:color w:val="000000"/>
          <w:sz w:val="18"/>
          <w:szCs w:val="18"/>
        </w:rPr>
        <w:tab/>
      </w:r>
    </w:p>
    <w:p w14:paraId="79F05429"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Current Data is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User Modified</w:t>
      </w:r>
      <w:r w:rsidRPr="00E43D75">
        <w:rPr>
          <w:rFonts w:ascii="Arial" w:eastAsia="Calibri" w:hAnsi="Arial" w:cs="Arial"/>
          <w:color w:val="000000"/>
          <w:sz w:val="18"/>
          <w:szCs w:val="18"/>
        </w:rPr>
        <w:tab/>
      </w:r>
    </w:p>
    <w:p w14:paraId="13D99DC9"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r w:rsidRPr="00E43D75">
        <w:rPr>
          <w:rFonts w:ascii="Arial" w:eastAsia="Calibri" w:hAnsi="Arial" w:cs="Arial"/>
          <w:color w:val="000000"/>
          <w:sz w:val="18"/>
          <w:szCs w:val="18"/>
        </w:rPr>
        <w:t>    Design Cooling Months </w:t>
      </w:r>
      <w:r w:rsidRPr="00E43D75">
        <w:rPr>
          <w:rFonts w:ascii="Arial" w:eastAsia="Calibri" w:hAnsi="Arial" w:cs="Arial"/>
          <w:color w:val="000000"/>
          <w:sz w:val="18"/>
          <w:szCs w:val="18"/>
        </w:rPr>
        <w:tab/>
        <w:t> </w:t>
      </w:r>
      <w:r w:rsidRPr="00E43D75">
        <w:rPr>
          <w:rFonts w:ascii="Arial" w:eastAsia="Calibri" w:hAnsi="Arial" w:cs="Arial"/>
          <w:b/>
          <w:bCs/>
          <w:color w:val="000000"/>
          <w:sz w:val="18"/>
          <w:szCs w:val="18"/>
        </w:rPr>
        <w:t>January to December</w:t>
      </w:r>
      <w:r w:rsidRPr="00E43D75">
        <w:rPr>
          <w:rFonts w:ascii="Arial" w:eastAsia="Calibri" w:hAnsi="Arial" w:cs="Arial"/>
          <w:color w:val="000000"/>
          <w:sz w:val="18"/>
          <w:szCs w:val="18"/>
        </w:rPr>
        <w:tab/>
      </w:r>
    </w:p>
    <w:p w14:paraId="1E86E949" w14:textId="77777777" w:rsidR="00E43D75" w:rsidRPr="00E43D75" w:rsidRDefault="00E43D75" w:rsidP="00E43D75">
      <w:pPr>
        <w:tabs>
          <w:tab w:val="right" w:leader="dot" w:pos="7200"/>
          <w:tab w:val="left" w:pos="7344"/>
        </w:tabs>
        <w:autoSpaceDE w:val="0"/>
        <w:autoSpaceDN w:val="0"/>
        <w:bidi w:val="0"/>
        <w:adjustRightInd w:val="0"/>
        <w:rPr>
          <w:rFonts w:ascii="Arial" w:eastAsia="Calibri" w:hAnsi="Arial" w:cs="Arial"/>
          <w:color w:val="000000"/>
          <w:sz w:val="18"/>
          <w:szCs w:val="18"/>
        </w:rPr>
      </w:pPr>
    </w:p>
    <w:p w14:paraId="170CD9C9" w14:textId="77777777" w:rsidR="00931ECA" w:rsidRDefault="00931ECA">
      <w:pPr>
        <w:bidi w:val="0"/>
        <w:rPr>
          <w:rFonts w:ascii="Arial" w:eastAsia="Calibri" w:hAnsi="Arial" w:cs="Arial"/>
          <w:b/>
          <w:bCs/>
          <w:color w:val="008000"/>
          <w:sz w:val="22"/>
          <w:szCs w:val="22"/>
        </w:rPr>
      </w:pPr>
      <w:r>
        <w:rPr>
          <w:rFonts w:ascii="Arial" w:eastAsia="Calibri" w:hAnsi="Arial" w:cs="Arial"/>
          <w:b/>
          <w:bCs/>
          <w:color w:val="008000"/>
          <w:sz w:val="22"/>
          <w:szCs w:val="22"/>
        </w:rPr>
        <w:br w:type="page"/>
      </w:r>
    </w:p>
    <w:p w14:paraId="54FB211C" w14:textId="675DDDA4" w:rsidR="006E00FD" w:rsidRPr="006E00FD" w:rsidRDefault="006E00FD"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Design Day Maximum Solar Heat Gains</w:t>
      </w:r>
    </w:p>
    <w:p w14:paraId="37068FF8" w14:textId="4C6A1455" w:rsid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w:t>
      </w:r>
      <w:r w:rsidR="00C37823" w:rsidRPr="006E00FD">
        <w:rPr>
          <w:rFonts w:ascii="Arial" w:eastAsia="Calibri" w:hAnsi="Arial" w:cs="Arial"/>
          <w:color w:val="000000"/>
          <w:sz w:val="18"/>
          <w:szCs w:val="18"/>
        </w:rPr>
        <w:t>m²)</w:t>
      </w:r>
    </w:p>
    <w:p w14:paraId="1C9AE9DB" w14:textId="77777777" w:rsidR="00C37823" w:rsidRPr="006E00FD"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C37823" w:rsidRPr="00C37823" w14:paraId="4BC82F4B"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05BFF1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99E2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972B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B7BFD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B36D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8F6C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3BE8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E5428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B135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25F443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t>
            </w:r>
          </w:p>
        </w:tc>
      </w:tr>
      <w:tr w:rsidR="00C37823" w:rsidRPr="00C37823" w14:paraId="3447A0F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9CB374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641448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793DA2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C9F61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197495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289C12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068E1F9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155E4D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5DD6C8A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13DD851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762.3</w:t>
            </w:r>
          </w:p>
        </w:tc>
      </w:tr>
      <w:tr w:rsidR="00C37823" w:rsidRPr="00C37823" w14:paraId="426FBF9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AF6125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0D2B91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B8007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9B4D2F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090E45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39189D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016246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323DB2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03FFB5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03F0A8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671.9</w:t>
            </w:r>
          </w:p>
        </w:tc>
      </w:tr>
      <w:tr w:rsidR="00C37823" w:rsidRPr="00C37823" w14:paraId="25E7BC4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415D6C3"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64DCE3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090A34A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6793DA4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2E29417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7FC229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56C401C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3885AF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7BB50F6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6C1CBF6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520.1</w:t>
            </w:r>
          </w:p>
        </w:tc>
      </w:tr>
      <w:tr w:rsidR="00C37823" w:rsidRPr="00C37823" w14:paraId="0B4A51C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62F560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2104EB2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54BE9E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FC6D7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4FAB7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5D715E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148FA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47BF8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1AF4747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2F23CB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322.0</w:t>
            </w:r>
          </w:p>
        </w:tc>
      </w:tr>
      <w:tr w:rsidR="00C37823" w:rsidRPr="00C37823" w14:paraId="2DCB317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30A2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DD0323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0723C06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0197EC8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3C59E61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5FDCBB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320582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187955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1D623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0F2C33C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199.5</w:t>
            </w:r>
          </w:p>
        </w:tc>
      </w:tr>
      <w:tr w:rsidR="00C37823" w:rsidRPr="00C37823" w14:paraId="20A2BD1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7364AD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28E32B4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2DFFE33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4CBD67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193BC9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25BA5F7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79EC70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7E9D3CA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712C7D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52E119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165.7</w:t>
            </w:r>
          </w:p>
        </w:tc>
      </w:tr>
      <w:tr w:rsidR="00C37823" w:rsidRPr="00C37823" w14:paraId="7ED80A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E3DF560"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49FB36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456D33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09563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4C1BF5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67973D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301BEA3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39F530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0E5637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CA19B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196.1</w:t>
            </w:r>
          </w:p>
        </w:tc>
      </w:tr>
      <w:tr w:rsidR="00C37823" w:rsidRPr="00C37823" w14:paraId="02A75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111A151"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5C66880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647E3C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9E6DC2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89864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A48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11BD2CB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216A55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07577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421033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311.9</w:t>
            </w:r>
          </w:p>
        </w:tc>
      </w:tr>
      <w:tr w:rsidR="00C37823" w:rsidRPr="00C37823" w14:paraId="4A738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A01F5DB"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841BD8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3D11F0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743568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3FEC04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5C73EDB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6673974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7B7FDDD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36EEA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012A2F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503.5</w:t>
            </w:r>
          </w:p>
        </w:tc>
      </w:tr>
      <w:tr w:rsidR="00C37823" w:rsidRPr="00C37823" w14:paraId="3E7E72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4F86E7"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5BF71FF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3292FF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C5192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707268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02A68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25FE41F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26354C1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65B5D4E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0BB51F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650.8</w:t>
            </w:r>
          </w:p>
        </w:tc>
      </w:tr>
      <w:tr w:rsidR="00C37823" w:rsidRPr="00C37823" w14:paraId="484C134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404851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0C739C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A3B40B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E2F7D0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5EDD7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7274A73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003F96E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228D4F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23C0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744CFB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747.8</w:t>
            </w:r>
          </w:p>
        </w:tc>
      </w:tr>
      <w:tr w:rsidR="00C37823" w:rsidRPr="00C37823" w14:paraId="4C9FF48A"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8CA4C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1399FD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5AB3C7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653BF05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77FC8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0C47CE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39D900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54ECA2D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153121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18D55EB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780.7</w:t>
            </w:r>
          </w:p>
        </w:tc>
      </w:tr>
      <w:tr w:rsidR="00C37823" w:rsidRPr="00C37823" w14:paraId="665D2C26"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2F752C59"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3320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D71F9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88A30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87298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F60B4E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C09CE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F3950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D7D86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794E6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Mult</w:t>
            </w:r>
          </w:p>
        </w:tc>
      </w:tr>
      <w:tr w:rsidR="00C37823" w:rsidRPr="00C37823" w14:paraId="3F82F140"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39CDA"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155120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27A0ED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63C3733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5C2784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1FAB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20FAC31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4F1A62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23553F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2E392C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C066B9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6E01FD"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204F034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123E8A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044A74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3767BF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2230AB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402D90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2F0E3E4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078A66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3F9396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055F1D7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5A562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4DA8B9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5CDDF2C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49B7528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18E69C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62156E3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6B31235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5726B7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035F2C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754C26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7B3AD14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F98272"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7B0E15B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6663360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071CF8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7D76EC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5667FA5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6DFBFBE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76FAAE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A05FEC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230B153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2A39048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A7B5DE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9CDF0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3C936E8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7F0408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58BAD66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12C10E6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13527A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E30A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0BEB380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59D0617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3915AC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6F7C2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17FA6D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518E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3CE435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19E6F8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CDCF7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541E3F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783F16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0BD19F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03E718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5FCF2E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A551BE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7E1D287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3FA54C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437934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1BCD8F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3814E8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151FC1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7E44112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1452EB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C222B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83B73A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4004C4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A7B4C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72D35F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4C7C4F1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57F444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510460A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2FFCE7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145729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6ECCD5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32908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399676C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BCFBB1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2B49EFE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4E8606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06C3A1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1A141CA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109BEE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491ADC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68EE4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52E7B90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1EB24F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4BD758D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57A32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91B20D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10C7430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476421F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6778BF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1E5F19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4157D9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62329C8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AAB24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229BBE1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61E4B08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7C83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51496C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08C143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7951BB7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4F92FCA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54F3AD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234A192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6CB41A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468995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4BCF11A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A78097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54C66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584BCF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6F69438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344F9A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6CF6979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4B233A0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2174F5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EF858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385D65B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7212E8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r w:rsidRPr="006E00FD">
        <w:rPr>
          <w:rFonts w:ascii="Arial" w:eastAsia="Calibri" w:hAnsi="Arial" w:cs="Arial"/>
          <w:color w:val="000000"/>
          <w:sz w:val="16"/>
          <w:szCs w:val="16"/>
        </w:rPr>
        <w:t>Mult.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4A0FA326" w14:textId="77777777" w:rsidR="00C37823" w:rsidRDefault="00C37823" w:rsidP="00C37823">
      <w:pPr>
        <w:autoSpaceDE w:val="0"/>
        <w:autoSpaceDN w:val="0"/>
        <w:bidi w:val="0"/>
        <w:adjustRightInd w:val="0"/>
        <w:rPr>
          <w:rFonts w:eastAsia="Calibri" w:cs="Times New Roman"/>
          <w:sz w:val="24"/>
        </w:rPr>
      </w:pPr>
    </w:p>
    <w:p w14:paraId="6FC8FCDB" w14:textId="77777777" w:rsidR="00C37823" w:rsidRDefault="00C37823" w:rsidP="00C37823">
      <w:pPr>
        <w:autoSpaceDE w:val="0"/>
        <w:autoSpaceDN w:val="0"/>
        <w:bidi w:val="0"/>
        <w:adjustRightInd w:val="0"/>
        <w:rPr>
          <w:rFonts w:eastAsia="Calibri" w:cs="Times New Roman"/>
          <w:sz w:val="24"/>
        </w:rPr>
      </w:pPr>
    </w:p>
    <w:p w14:paraId="0C994856" w14:textId="77777777" w:rsidR="00C37823" w:rsidRDefault="00C37823" w:rsidP="00C37823">
      <w:pPr>
        <w:autoSpaceDE w:val="0"/>
        <w:autoSpaceDN w:val="0"/>
        <w:bidi w:val="0"/>
        <w:adjustRightInd w:val="0"/>
        <w:rPr>
          <w:rFonts w:eastAsia="Calibri" w:cs="Times New Roman"/>
          <w:sz w:val="24"/>
        </w:rPr>
      </w:pPr>
    </w:p>
    <w:p w14:paraId="6F78B892" w14:textId="77777777" w:rsidR="00C37823" w:rsidRDefault="00C37823" w:rsidP="00C37823">
      <w:pPr>
        <w:autoSpaceDE w:val="0"/>
        <w:autoSpaceDN w:val="0"/>
        <w:bidi w:val="0"/>
        <w:adjustRightInd w:val="0"/>
        <w:rPr>
          <w:rFonts w:eastAsia="Calibri" w:cs="Times New Roman"/>
          <w:sz w:val="24"/>
        </w:rPr>
      </w:pPr>
    </w:p>
    <w:p w14:paraId="054DB520" w14:textId="77777777" w:rsidR="00C37823" w:rsidRDefault="00C37823" w:rsidP="00C37823">
      <w:pPr>
        <w:autoSpaceDE w:val="0"/>
        <w:autoSpaceDN w:val="0"/>
        <w:bidi w:val="0"/>
        <w:adjustRightInd w:val="0"/>
        <w:rPr>
          <w:rFonts w:eastAsia="Calibri" w:cs="Times New Roman"/>
          <w:sz w:val="24"/>
        </w:rPr>
      </w:pPr>
    </w:p>
    <w:p w14:paraId="112A3850" w14:textId="77777777" w:rsidR="00C37823" w:rsidRDefault="00C37823" w:rsidP="00C37823">
      <w:pPr>
        <w:autoSpaceDE w:val="0"/>
        <w:autoSpaceDN w:val="0"/>
        <w:bidi w:val="0"/>
        <w:adjustRightInd w:val="0"/>
        <w:rPr>
          <w:rFonts w:eastAsia="Calibri" w:cs="Times New Roman"/>
          <w:sz w:val="24"/>
        </w:rPr>
      </w:pPr>
    </w:p>
    <w:p w14:paraId="1BBF0492" w14:textId="77777777" w:rsidR="00C37823" w:rsidRDefault="00C37823" w:rsidP="00C37823">
      <w:pPr>
        <w:autoSpaceDE w:val="0"/>
        <w:autoSpaceDN w:val="0"/>
        <w:bidi w:val="0"/>
        <w:adjustRightInd w:val="0"/>
        <w:rPr>
          <w:rFonts w:eastAsia="Calibri" w:cs="Times New Roman"/>
          <w:sz w:val="24"/>
        </w:rPr>
      </w:pPr>
    </w:p>
    <w:p w14:paraId="0A1F0EAA" w14:textId="77777777" w:rsidR="00C37823" w:rsidRDefault="00C37823" w:rsidP="00C37823">
      <w:pPr>
        <w:autoSpaceDE w:val="0"/>
        <w:autoSpaceDN w:val="0"/>
        <w:bidi w:val="0"/>
        <w:adjustRightInd w:val="0"/>
        <w:rPr>
          <w:rFonts w:eastAsia="Calibri" w:cs="Times New Roman"/>
          <w:sz w:val="24"/>
        </w:rPr>
      </w:pPr>
    </w:p>
    <w:p w14:paraId="64823705" w14:textId="77777777" w:rsidR="00C37823" w:rsidRDefault="00C37823" w:rsidP="00C37823">
      <w:pPr>
        <w:autoSpaceDE w:val="0"/>
        <w:autoSpaceDN w:val="0"/>
        <w:bidi w:val="0"/>
        <w:adjustRightInd w:val="0"/>
        <w:rPr>
          <w:rFonts w:eastAsia="Calibri" w:cs="Times New Roman"/>
          <w:sz w:val="24"/>
        </w:rPr>
      </w:pPr>
    </w:p>
    <w:p w14:paraId="72859B8C" w14:textId="77777777" w:rsidR="00C37823" w:rsidRDefault="00C37823" w:rsidP="00C37823">
      <w:pPr>
        <w:autoSpaceDE w:val="0"/>
        <w:autoSpaceDN w:val="0"/>
        <w:bidi w:val="0"/>
        <w:adjustRightInd w:val="0"/>
        <w:rPr>
          <w:rFonts w:eastAsia="Calibri" w:cs="Times New Roman"/>
          <w:sz w:val="24"/>
        </w:rPr>
      </w:pPr>
    </w:p>
    <w:p w14:paraId="0AAD36CF" w14:textId="77777777" w:rsidR="00C37823" w:rsidRDefault="00C37823" w:rsidP="00C37823">
      <w:pPr>
        <w:autoSpaceDE w:val="0"/>
        <w:autoSpaceDN w:val="0"/>
        <w:bidi w:val="0"/>
        <w:adjustRightInd w:val="0"/>
        <w:rPr>
          <w:rFonts w:eastAsia="Calibri" w:cs="Times New Roman"/>
          <w:sz w:val="24"/>
        </w:rPr>
      </w:pPr>
    </w:p>
    <w:p w14:paraId="321C5ADF" w14:textId="77777777" w:rsidR="00C37823" w:rsidRDefault="00C37823" w:rsidP="00C37823">
      <w:pPr>
        <w:autoSpaceDE w:val="0"/>
        <w:autoSpaceDN w:val="0"/>
        <w:bidi w:val="0"/>
        <w:adjustRightInd w:val="0"/>
        <w:rPr>
          <w:rFonts w:eastAsia="Calibri" w:cs="Times New Roman"/>
          <w:sz w:val="24"/>
        </w:rPr>
      </w:pPr>
    </w:p>
    <w:p w14:paraId="04D6F548" w14:textId="77777777" w:rsidR="00C37823" w:rsidRDefault="00C37823" w:rsidP="00C37823">
      <w:pPr>
        <w:autoSpaceDE w:val="0"/>
        <w:autoSpaceDN w:val="0"/>
        <w:bidi w:val="0"/>
        <w:adjustRightInd w:val="0"/>
        <w:rPr>
          <w:rFonts w:eastAsia="Calibri" w:cs="Times New Roman"/>
          <w:sz w:val="24"/>
        </w:rPr>
      </w:pPr>
    </w:p>
    <w:p w14:paraId="458C7D95" w14:textId="77777777" w:rsidR="00C37823" w:rsidRDefault="00C37823" w:rsidP="00C37823">
      <w:pPr>
        <w:autoSpaceDE w:val="0"/>
        <w:autoSpaceDN w:val="0"/>
        <w:bidi w:val="0"/>
        <w:adjustRightInd w:val="0"/>
        <w:rPr>
          <w:rFonts w:eastAsia="Calibri" w:cs="Times New Roman"/>
          <w:sz w:val="24"/>
        </w:rPr>
      </w:pPr>
    </w:p>
    <w:p w14:paraId="39BAA056" w14:textId="77777777" w:rsidR="00C37823" w:rsidRDefault="00C37823" w:rsidP="00C37823">
      <w:pPr>
        <w:autoSpaceDE w:val="0"/>
        <w:autoSpaceDN w:val="0"/>
        <w:bidi w:val="0"/>
        <w:adjustRightInd w:val="0"/>
        <w:rPr>
          <w:rFonts w:eastAsia="Calibri" w:cs="Times New Roman"/>
          <w:sz w:val="24"/>
        </w:rPr>
      </w:pPr>
    </w:p>
    <w:p w14:paraId="47A5C99A" w14:textId="77777777" w:rsidR="00C37823" w:rsidRDefault="00C37823" w:rsidP="00C37823">
      <w:pPr>
        <w:autoSpaceDE w:val="0"/>
        <w:autoSpaceDN w:val="0"/>
        <w:bidi w:val="0"/>
        <w:adjustRightInd w:val="0"/>
        <w:rPr>
          <w:rFonts w:eastAsia="Calibri" w:cs="Times New Roman"/>
          <w:sz w:val="24"/>
        </w:rPr>
      </w:pPr>
    </w:p>
    <w:p w14:paraId="3E33E1ED" w14:textId="77777777" w:rsidR="00C37823" w:rsidRDefault="00C37823" w:rsidP="00C37823">
      <w:pPr>
        <w:autoSpaceDE w:val="0"/>
        <w:autoSpaceDN w:val="0"/>
        <w:bidi w:val="0"/>
        <w:adjustRightInd w:val="0"/>
        <w:rPr>
          <w:rFonts w:eastAsia="Calibri" w:cs="Times New Roman"/>
          <w:sz w:val="24"/>
        </w:rPr>
      </w:pPr>
    </w:p>
    <w:p w14:paraId="54F2B3E2" w14:textId="77777777" w:rsidR="00C37823" w:rsidRDefault="00C37823" w:rsidP="00C37823">
      <w:pPr>
        <w:autoSpaceDE w:val="0"/>
        <w:autoSpaceDN w:val="0"/>
        <w:bidi w:val="0"/>
        <w:adjustRightInd w:val="0"/>
        <w:rPr>
          <w:rFonts w:eastAsia="Calibri" w:cs="Times New Roman"/>
          <w:sz w:val="24"/>
        </w:rPr>
      </w:pPr>
    </w:p>
    <w:p w14:paraId="7E0A3C63" w14:textId="77777777" w:rsidR="00C37823" w:rsidRDefault="00C37823" w:rsidP="00C37823">
      <w:pPr>
        <w:autoSpaceDE w:val="0"/>
        <w:autoSpaceDN w:val="0"/>
        <w:bidi w:val="0"/>
        <w:adjustRightInd w:val="0"/>
        <w:rPr>
          <w:rFonts w:eastAsia="Calibri" w:cs="Times New Roman"/>
          <w:sz w:val="24"/>
        </w:rPr>
      </w:pPr>
    </w:p>
    <w:p w14:paraId="580EB4F6" w14:textId="75844E9E"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Pr>
          <w:rFonts w:ascii="Arial" w:eastAsia="Calibri" w:hAnsi="Arial" w:cs="Arial"/>
          <w:b/>
          <w:bCs/>
          <w:color w:val="008000"/>
          <w:sz w:val="22"/>
          <w:szCs w:val="22"/>
        </w:rPr>
        <w:lastRenderedPageBreak/>
        <w:t>Cooling Design Temperature Profile</w:t>
      </w:r>
    </w:p>
    <w:p w14:paraId="44E1CA96" w14:textId="4C084D24"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b/>
          <w:bCs/>
          <w:color w:val="0000FF"/>
          <w:sz w:val="18"/>
          <w:szCs w:val="18"/>
        </w:rPr>
      </w:pPr>
      <w:r w:rsidRPr="00C37823">
        <w:rPr>
          <w:rFonts w:ascii="Arial" w:eastAsia="Calibri" w:hAnsi="Arial" w:cs="Arial"/>
          <w:b/>
          <w:bCs/>
          <w:color w:val="0000FF"/>
          <w:sz w:val="18"/>
          <w:szCs w:val="18"/>
        </w:rPr>
        <w:t>Location: Binak, IRAN</w:t>
      </w:r>
    </w:p>
    <w:p w14:paraId="474138E1" w14:textId="1D432830" w:rsidR="00C37823" w:rsidRDefault="00C37823" w:rsidP="00C37823">
      <w:pPr>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(Dry and Wet Bulb temperatures are expressed in °C)</w:t>
      </w:r>
    </w:p>
    <w:p w14:paraId="56021441" w14:textId="77777777" w:rsidR="00C37823" w:rsidRDefault="00C37823" w:rsidP="00C37823">
      <w:pPr>
        <w:autoSpaceDE w:val="0"/>
        <w:autoSpaceDN w:val="0"/>
        <w:bidi w:val="0"/>
        <w:adjustRightInd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02617C97"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410D7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53AF7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January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240523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February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689F59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March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42A39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April</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2DC66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7C5C77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June</w:t>
            </w:r>
          </w:p>
        </w:tc>
      </w:tr>
      <w:tr w:rsidR="00C37823" w:rsidRPr="00C37823" w14:paraId="1D902C2D"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0F54F8B" w14:textId="1A8E84C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F98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96A60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F8B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F851A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06083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1927B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B9C7F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DF2E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610F8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40715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EBF9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7839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6425B9E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FB87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528AFCF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19.4</w:t>
            </w:r>
          </w:p>
        </w:tc>
        <w:tc>
          <w:tcPr>
            <w:tcW w:w="720" w:type="dxa"/>
            <w:tcBorders>
              <w:top w:val="single" w:sz="4" w:space="0" w:color="auto"/>
              <w:left w:val="single" w:sz="4" w:space="0" w:color="auto"/>
              <w:bottom w:val="single" w:sz="4" w:space="0" w:color="auto"/>
              <w:right w:val="single" w:sz="4" w:space="0" w:color="auto"/>
            </w:tcBorders>
            <w:vAlign w:val="center"/>
          </w:tcPr>
          <w:p w14:paraId="39176F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530BAE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02296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0A353A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3708A6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61F514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1219DF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058F4F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26.7</w:t>
            </w:r>
          </w:p>
        </w:tc>
        <w:tc>
          <w:tcPr>
            <w:tcW w:w="720" w:type="dxa"/>
            <w:tcBorders>
              <w:top w:val="single" w:sz="4" w:space="0" w:color="auto"/>
              <w:left w:val="single" w:sz="4" w:space="0" w:color="auto"/>
              <w:bottom w:val="single" w:sz="4" w:space="0" w:color="auto"/>
              <w:right w:val="single" w:sz="4" w:space="0" w:color="auto"/>
            </w:tcBorders>
            <w:vAlign w:val="center"/>
          </w:tcPr>
          <w:p w14:paraId="65D71D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8806C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E0B2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r>
      <w:tr w:rsidR="00C37823" w:rsidRPr="00C37823" w14:paraId="0D7777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A6D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261B14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77DCA2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664FB41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1ABCD2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58EA84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37E41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43D9D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17874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3B2C04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2AC24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40F4C82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09AEAE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r>
      <w:tr w:rsidR="00C37823" w:rsidRPr="00C37823" w14:paraId="32FF9F5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AF42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5FB5FE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63F219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17.6</w:t>
            </w:r>
          </w:p>
        </w:tc>
        <w:tc>
          <w:tcPr>
            <w:tcW w:w="720" w:type="dxa"/>
            <w:tcBorders>
              <w:top w:val="single" w:sz="4" w:space="0" w:color="auto"/>
              <w:left w:val="single" w:sz="4" w:space="0" w:color="auto"/>
              <w:bottom w:val="single" w:sz="4" w:space="0" w:color="auto"/>
              <w:right w:val="single" w:sz="4" w:space="0" w:color="auto"/>
            </w:tcBorders>
            <w:vAlign w:val="center"/>
          </w:tcPr>
          <w:p w14:paraId="59CAD2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w:t>
            </w:r>
          </w:p>
        </w:tc>
        <w:tc>
          <w:tcPr>
            <w:tcW w:w="720" w:type="dxa"/>
            <w:tcBorders>
              <w:top w:val="single" w:sz="4" w:space="0" w:color="auto"/>
              <w:left w:val="single" w:sz="4" w:space="0" w:color="auto"/>
              <w:bottom w:val="single" w:sz="4" w:space="0" w:color="auto"/>
              <w:right w:val="single" w:sz="4" w:space="0" w:color="auto"/>
            </w:tcBorders>
            <w:vAlign w:val="center"/>
          </w:tcPr>
          <w:p w14:paraId="54FC11A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18.7</w:t>
            </w:r>
          </w:p>
        </w:tc>
        <w:tc>
          <w:tcPr>
            <w:tcW w:w="720" w:type="dxa"/>
            <w:tcBorders>
              <w:top w:val="single" w:sz="4" w:space="0" w:color="auto"/>
              <w:left w:val="single" w:sz="4" w:space="0" w:color="auto"/>
              <w:bottom w:val="single" w:sz="4" w:space="0" w:color="auto"/>
              <w:right w:val="single" w:sz="4" w:space="0" w:color="auto"/>
            </w:tcBorders>
            <w:vAlign w:val="center"/>
          </w:tcPr>
          <w:p w14:paraId="653E61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2523D5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c>
          <w:tcPr>
            <w:tcW w:w="720" w:type="dxa"/>
            <w:tcBorders>
              <w:top w:val="single" w:sz="4" w:space="0" w:color="auto"/>
              <w:left w:val="single" w:sz="4" w:space="0" w:color="auto"/>
              <w:bottom w:val="single" w:sz="4" w:space="0" w:color="auto"/>
              <w:right w:val="single" w:sz="4" w:space="0" w:color="auto"/>
            </w:tcBorders>
            <w:vAlign w:val="center"/>
          </w:tcPr>
          <w:p w14:paraId="6AC029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691101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C785B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047DC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1FF066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497EA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r>
      <w:tr w:rsidR="00C37823" w:rsidRPr="00C37823" w14:paraId="1DAB7FE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14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482497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17.3</w:t>
            </w:r>
          </w:p>
        </w:tc>
        <w:tc>
          <w:tcPr>
            <w:tcW w:w="720" w:type="dxa"/>
            <w:tcBorders>
              <w:top w:val="single" w:sz="4" w:space="0" w:color="auto"/>
              <w:left w:val="single" w:sz="4" w:space="0" w:color="auto"/>
              <w:bottom w:val="single" w:sz="4" w:space="0" w:color="auto"/>
              <w:right w:val="single" w:sz="4" w:space="0" w:color="auto"/>
            </w:tcBorders>
            <w:vAlign w:val="center"/>
          </w:tcPr>
          <w:p w14:paraId="3EC25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41648C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4968FB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5B97E1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20.9</w:t>
            </w:r>
          </w:p>
        </w:tc>
        <w:tc>
          <w:tcPr>
            <w:tcW w:w="720" w:type="dxa"/>
            <w:tcBorders>
              <w:top w:val="single" w:sz="4" w:space="0" w:color="auto"/>
              <w:left w:val="single" w:sz="4" w:space="0" w:color="auto"/>
              <w:bottom w:val="single" w:sz="4" w:space="0" w:color="auto"/>
              <w:right w:val="single" w:sz="4" w:space="0" w:color="auto"/>
            </w:tcBorders>
            <w:vAlign w:val="center"/>
          </w:tcPr>
          <w:p w14:paraId="6CB63F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269D2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22.4</w:t>
            </w:r>
          </w:p>
        </w:tc>
        <w:tc>
          <w:tcPr>
            <w:tcW w:w="720" w:type="dxa"/>
            <w:tcBorders>
              <w:top w:val="single" w:sz="4" w:space="0" w:color="auto"/>
              <w:left w:val="single" w:sz="4" w:space="0" w:color="auto"/>
              <w:bottom w:val="single" w:sz="4" w:space="0" w:color="auto"/>
              <w:right w:val="single" w:sz="4" w:space="0" w:color="auto"/>
            </w:tcBorders>
            <w:vAlign w:val="center"/>
          </w:tcPr>
          <w:p w14:paraId="76C73A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542C15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3A52D7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171B99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18D77B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r>
      <w:tr w:rsidR="00C37823" w:rsidRPr="00C37823" w14:paraId="14A0891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5A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0B4002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1BFAB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16.5</w:t>
            </w:r>
          </w:p>
        </w:tc>
        <w:tc>
          <w:tcPr>
            <w:tcW w:w="720" w:type="dxa"/>
            <w:tcBorders>
              <w:top w:val="single" w:sz="4" w:space="0" w:color="auto"/>
              <w:left w:val="single" w:sz="4" w:space="0" w:color="auto"/>
              <w:bottom w:val="single" w:sz="4" w:space="0" w:color="auto"/>
              <w:right w:val="single" w:sz="4" w:space="0" w:color="auto"/>
            </w:tcBorders>
            <w:vAlign w:val="center"/>
          </w:tcPr>
          <w:p w14:paraId="212CF1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542701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77710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4706C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69C0D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263A0E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1C52E6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36E52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A55FE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018DB4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r>
      <w:tr w:rsidR="00C37823" w:rsidRPr="00C37823" w14:paraId="3ADF396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DB6D7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A7ABA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7140E6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16.4</w:t>
            </w:r>
          </w:p>
        </w:tc>
        <w:tc>
          <w:tcPr>
            <w:tcW w:w="720" w:type="dxa"/>
            <w:tcBorders>
              <w:top w:val="single" w:sz="4" w:space="0" w:color="auto"/>
              <w:left w:val="single" w:sz="4" w:space="0" w:color="auto"/>
              <w:bottom w:val="single" w:sz="4" w:space="0" w:color="auto"/>
              <w:right w:val="single" w:sz="4" w:space="0" w:color="auto"/>
            </w:tcBorders>
            <w:vAlign w:val="center"/>
          </w:tcPr>
          <w:p w14:paraId="61E260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44AB19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72F125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2826E7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77C64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7A20BC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54FECF4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4E63F9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C6FD0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189F85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6E9FA40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0A97D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213EB9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7E70DE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4B1A36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47A3455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5DA86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13C9D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2D629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94324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5FE8E8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52F50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03303D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CB17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7EF33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D65D8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4738F69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6F5A06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6BB86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1D4A3A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43AE37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0D993B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4A9F0F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3183E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642B15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3E2B9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0BE938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0D2B0F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r>
      <w:tr w:rsidR="00C37823" w:rsidRPr="00C37823" w14:paraId="0E120247"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69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77BA33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D4383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62088EA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7D5658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749644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3CD56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78CD0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01D7D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667E3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AA274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156865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104BE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r>
      <w:tr w:rsidR="00C37823" w:rsidRPr="00C37823" w14:paraId="27C1418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E24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420793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37C502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1BFE3E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03BEBE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4798D47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c>
          <w:tcPr>
            <w:tcW w:w="720" w:type="dxa"/>
            <w:tcBorders>
              <w:top w:val="single" w:sz="4" w:space="0" w:color="auto"/>
              <w:left w:val="single" w:sz="4" w:space="0" w:color="auto"/>
              <w:bottom w:val="single" w:sz="4" w:space="0" w:color="auto"/>
              <w:right w:val="single" w:sz="4" w:space="0" w:color="auto"/>
            </w:tcBorders>
            <w:vAlign w:val="center"/>
          </w:tcPr>
          <w:p w14:paraId="4D1BB0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3A472F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580922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716C3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EFE9D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8F649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4B661F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r>
      <w:tr w:rsidR="00C37823" w:rsidRPr="00C37823" w14:paraId="63B711C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FAFC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26BA95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23.3</w:t>
            </w:r>
          </w:p>
        </w:tc>
        <w:tc>
          <w:tcPr>
            <w:tcW w:w="720" w:type="dxa"/>
            <w:tcBorders>
              <w:top w:val="single" w:sz="4" w:space="0" w:color="auto"/>
              <w:left w:val="single" w:sz="4" w:space="0" w:color="auto"/>
              <w:bottom w:val="single" w:sz="4" w:space="0" w:color="auto"/>
              <w:right w:val="single" w:sz="4" w:space="0" w:color="auto"/>
            </w:tcBorders>
            <w:vAlign w:val="center"/>
          </w:tcPr>
          <w:p w14:paraId="5F0A7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303C6A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18CF64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675364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54551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F5B8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052EEA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73EB3E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22B6B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7710C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2700C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r>
      <w:tr w:rsidR="00C37823" w:rsidRPr="00C37823" w14:paraId="6E46ED7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13308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1DE61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E6E99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1400DA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FCE38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54CB3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0A8F25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0AAA7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30.9</w:t>
            </w:r>
          </w:p>
        </w:tc>
        <w:tc>
          <w:tcPr>
            <w:tcW w:w="720" w:type="dxa"/>
            <w:tcBorders>
              <w:top w:val="single" w:sz="4" w:space="0" w:color="auto"/>
              <w:left w:val="single" w:sz="4" w:space="0" w:color="auto"/>
              <w:bottom w:val="single" w:sz="4" w:space="0" w:color="auto"/>
              <w:right w:val="single" w:sz="4" w:space="0" w:color="auto"/>
            </w:tcBorders>
            <w:vAlign w:val="center"/>
          </w:tcPr>
          <w:p w14:paraId="1DE7EA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65177D2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33.2</w:t>
            </w:r>
          </w:p>
        </w:tc>
        <w:tc>
          <w:tcPr>
            <w:tcW w:w="720" w:type="dxa"/>
            <w:tcBorders>
              <w:top w:val="single" w:sz="4" w:space="0" w:color="auto"/>
              <w:left w:val="single" w:sz="4" w:space="0" w:color="auto"/>
              <w:bottom w:val="single" w:sz="4" w:space="0" w:color="auto"/>
              <w:right w:val="single" w:sz="4" w:space="0" w:color="auto"/>
            </w:tcBorders>
            <w:vAlign w:val="center"/>
          </w:tcPr>
          <w:p w14:paraId="512838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0F097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34.6</w:t>
            </w:r>
          </w:p>
        </w:tc>
        <w:tc>
          <w:tcPr>
            <w:tcW w:w="720" w:type="dxa"/>
            <w:tcBorders>
              <w:top w:val="single" w:sz="4" w:space="0" w:color="auto"/>
              <w:left w:val="single" w:sz="4" w:space="0" w:color="auto"/>
              <w:bottom w:val="single" w:sz="4" w:space="0" w:color="auto"/>
              <w:right w:val="single" w:sz="4" w:space="0" w:color="auto"/>
            </w:tcBorders>
            <w:vAlign w:val="center"/>
          </w:tcPr>
          <w:p w14:paraId="78C66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r>
      <w:tr w:rsidR="00C37823" w:rsidRPr="00C37823" w14:paraId="00764D2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11D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55A518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9B758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23.6</w:t>
            </w:r>
          </w:p>
        </w:tc>
        <w:tc>
          <w:tcPr>
            <w:tcW w:w="720" w:type="dxa"/>
            <w:tcBorders>
              <w:top w:val="single" w:sz="4" w:space="0" w:color="auto"/>
              <w:left w:val="single" w:sz="4" w:space="0" w:color="auto"/>
              <w:bottom w:val="single" w:sz="4" w:space="0" w:color="auto"/>
              <w:right w:val="single" w:sz="4" w:space="0" w:color="auto"/>
            </w:tcBorders>
            <w:vAlign w:val="center"/>
          </w:tcPr>
          <w:p w14:paraId="49C0C4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035244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06112E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31.9</w:t>
            </w:r>
          </w:p>
        </w:tc>
        <w:tc>
          <w:tcPr>
            <w:tcW w:w="720" w:type="dxa"/>
            <w:tcBorders>
              <w:top w:val="single" w:sz="4" w:space="0" w:color="auto"/>
              <w:left w:val="single" w:sz="4" w:space="0" w:color="auto"/>
              <w:bottom w:val="single" w:sz="4" w:space="0" w:color="auto"/>
              <w:right w:val="single" w:sz="4" w:space="0" w:color="auto"/>
            </w:tcBorders>
            <w:vAlign w:val="center"/>
          </w:tcPr>
          <w:p w14:paraId="5C2D24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AF108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1BDAE2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72F44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35.6</w:t>
            </w:r>
          </w:p>
        </w:tc>
        <w:tc>
          <w:tcPr>
            <w:tcW w:w="720" w:type="dxa"/>
            <w:tcBorders>
              <w:top w:val="single" w:sz="4" w:space="0" w:color="auto"/>
              <w:left w:val="single" w:sz="4" w:space="0" w:color="auto"/>
              <w:bottom w:val="single" w:sz="4" w:space="0" w:color="auto"/>
              <w:right w:val="single" w:sz="4" w:space="0" w:color="auto"/>
            </w:tcBorders>
            <w:vAlign w:val="center"/>
          </w:tcPr>
          <w:p w14:paraId="2B62D4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c>
          <w:tcPr>
            <w:tcW w:w="720" w:type="dxa"/>
            <w:tcBorders>
              <w:top w:val="single" w:sz="4" w:space="0" w:color="auto"/>
              <w:left w:val="single" w:sz="4" w:space="0" w:color="auto"/>
              <w:bottom w:val="single" w:sz="4" w:space="0" w:color="auto"/>
              <w:right w:val="single" w:sz="4" w:space="0" w:color="auto"/>
            </w:tcBorders>
            <w:vAlign w:val="center"/>
          </w:tcPr>
          <w:p w14:paraId="0973F7E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37.0</w:t>
            </w:r>
          </w:p>
        </w:tc>
        <w:tc>
          <w:tcPr>
            <w:tcW w:w="720" w:type="dxa"/>
            <w:tcBorders>
              <w:top w:val="single" w:sz="4" w:space="0" w:color="auto"/>
              <w:left w:val="single" w:sz="4" w:space="0" w:color="auto"/>
              <w:bottom w:val="single" w:sz="4" w:space="0" w:color="auto"/>
              <w:right w:val="single" w:sz="4" w:space="0" w:color="auto"/>
            </w:tcBorders>
            <w:vAlign w:val="center"/>
          </w:tcPr>
          <w:p w14:paraId="40FB36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55D2A22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9C5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3B9D89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30.0</w:t>
            </w:r>
          </w:p>
        </w:tc>
        <w:tc>
          <w:tcPr>
            <w:tcW w:w="720" w:type="dxa"/>
            <w:tcBorders>
              <w:top w:val="single" w:sz="4" w:space="0" w:color="auto"/>
              <w:left w:val="single" w:sz="4" w:space="0" w:color="auto"/>
              <w:bottom w:val="single" w:sz="4" w:space="0" w:color="auto"/>
              <w:right w:val="single" w:sz="4" w:space="0" w:color="auto"/>
            </w:tcBorders>
            <w:vAlign w:val="center"/>
          </w:tcPr>
          <w:p w14:paraId="25ACC9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70C2A1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31.1</w:t>
            </w:r>
          </w:p>
        </w:tc>
        <w:tc>
          <w:tcPr>
            <w:tcW w:w="720" w:type="dxa"/>
            <w:tcBorders>
              <w:top w:val="single" w:sz="4" w:space="0" w:color="auto"/>
              <w:left w:val="single" w:sz="4" w:space="0" w:color="auto"/>
              <w:bottom w:val="single" w:sz="4" w:space="0" w:color="auto"/>
              <w:right w:val="single" w:sz="4" w:space="0" w:color="auto"/>
            </w:tcBorders>
            <w:vAlign w:val="center"/>
          </w:tcPr>
          <w:p w14:paraId="75CCF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45569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33.7</w:t>
            </w:r>
          </w:p>
        </w:tc>
        <w:tc>
          <w:tcPr>
            <w:tcW w:w="720" w:type="dxa"/>
            <w:tcBorders>
              <w:top w:val="single" w:sz="4" w:space="0" w:color="auto"/>
              <w:left w:val="single" w:sz="4" w:space="0" w:color="auto"/>
              <w:bottom w:val="single" w:sz="4" w:space="0" w:color="auto"/>
              <w:right w:val="single" w:sz="4" w:space="0" w:color="auto"/>
            </w:tcBorders>
            <w:vAlign w:val="center"/>
          </w:tcPr>
          <w:p w14:paraId="6BBD79C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5EF530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35.1</w:t>
            </w:r>
          </w:p>
        </w:tc>
        <w:tc>
          <w:tcPr>
            <w:tcW w:w="720" w:type="dxa"/>
            <w:tcBorders>
              <w:top w:val="single" w:sz="4" w:space="0" w:color="auto"/>
              <w:left w:val="single" w:sz="4" w:space="0" w:color="auto"/>
              <w:bottom w:val="single" w:sz="4" w:space="0" w:color="auto"/>
              <w:right w:val="single" w:sz="4" w:space="0" w:color="auto"/>
            </w:tcBorders>
            <w:vAlign w:val="center"/>
          </w:tcPr>
          <w:p w14:paraId="7F4D4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531564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76CB4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6EFDC74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38.8</w:t>
            </w:r>
          </w:p>
        </w:tc>
        <w:tc>
          <w:tcPr>
            <w:tcW w:w="720" w:type="dxa"/>
            <w:tcBorders>
              <w:top w:val="single" w:sz="4" w:space="0" w:color="auto"/>
              <w:left w:val="single" w:sz="4" w:space="0" w:color="auto"/>
              <w:bottom w:val="single" w:sz="4" w:space="0" w:color="auto"/>
              <w:right w:val="single" w:sz="4" w:space="0" w:color="auto"/>
            </w:tcBorders>
            <w:vAlign w:val="center"/>
          </w:tcPr>
          <w:p w14:paraId="18D245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5EDE24A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32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F3BF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23F465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71EBB5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7A9F75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526F57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46D8F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4A2C18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18A5D7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2D4317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01E562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7EE3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697F97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3B633C3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BC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67C371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4FDC58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53382B1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2CD978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2E0114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7A6B55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02CA1E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36.8</w:t>
            </w:r>
          </w:p>
        </w:tc>
        <w:tc>
          <w:tcPr>
            <w:tcW w:w="720" w:type="dxa"/>
            <w:tcBorders>
              <w:top w:val="single" w:sz="4" w:space="0" w:color="auto"/>
              <w:left w:val="single" w:sz="4" w:space="0" w:color="auto"/>
              <w:bottom w:val="single" w:sz="4" w:space="0" w:color="auto"/>
              <w:right w:val="single" w:sz="4" w:space="0" w:color="auto"/>
            </w:tcBorders>
            <w:vAlign w:val="center"/>
          </w:tcPr>
          <w:p w14:paraId="1EFB7A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0A5B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39.0</w:t>
            </w:r>
          </w:p>
        </w:tc>
        <w:tc>
          <w:tcPr>
            <w:tcW w:w="720" w:type="dxa"/>
            <w:tcBorders>
              <w:top w:val="single" w:sz="4" w:space="0" w:color="auto"/>
              <w:left w:val="single" w:sz="4" w:space="0" w:color="auto"/>
              <w:bottom w:val="single" w:sz="4" w:space="0" w:color="auto"/>
              <w:right w:val="single" w:sz="4" w:space="0" w:color="auto"/>
            </w:tcBorders>
            <w:vAlign w:val="center"/>
          </w:tcPr>
          <w:p w14:paraId="60D775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44C293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40.4</w:t>
            </w:r>
          </w:p>
        </w:tc>
        <w:tc>
          <w:tcPr>
            <w:tcW w:w="720" w:type="dxa"/>
            <w:tcBorders>
              <w:top w:val="single" w:sz="4" w:space="0" w:color="auto"/>
              <w:left w:val="single" w:sz="4" w:space="0" w:color="auto"/>
              <w:bottom w:val="single" w:sz="4" w:space="0" w:color="auto"/>
              <w:right w:val="single" w:sz="4" w:space="0" w:color="auto"/>
            </w:tcBorders>
            <w:vAlign w:val="center"/>
          </w:tcPr>
          <w:p w14:paraId="7798C8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r>
      <w:tr w:rsidR="00C37823" w:rsidRPr="00C37823" w14:paraId="5D8033F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B08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675187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3DD41F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0DD076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1166DA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31D6E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D9AC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53A19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30E871D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0631B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55161B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4C3B6FF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1F42B75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7F7E46B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636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787256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56880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52445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7B8FC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6A3B3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33.8</w:t>
            </w:r>
          </w:p>
        </w:tc>
        <w:tc>
          <w:tcPr>
            <w:tcW w:w="720" w:type="dxa"/>
            <w:tcBorders>
              <w:top w:val="single" w:sz="4" w:space="0" w:color="auto"/>
              <w:left w:val="single" w:sz="4" w:space="0" w:color="auto"/>
              <w:bottom w:val="single" w:sz="4" w:space="0" w:color="auto"/>
              <w:right w:val="single" w:sz="4" w:space="0" w:color="auto"/>
            </w:tcBorders>
            <w:vAlign w:val="center"/>
          </w:tcPr>
          <w:p w14:paraId="61316B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FFB1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F20ED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4D472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37.5</w:t>
            </w:r>
          </w:p>
        </w:tc>
        <w:tc>
          <w:tcPr>
            <w:tcW w:w="720" w:type="dxa"/>
            <w:tcBorders>
              <w:top w:val="single" w:sz="4" w:space="0" w:color="auto"/>
              <w:left w:val="single" w:sz="4" w:space="0" w:color="auto"/>
              <w:bottom w:val="single" w:sz="4" w:space="0" w:color="auto"/>
              <w:right w:val="single" w:sz="4" w:space="0" w:color="auto"/>
            </w:tcBorders>
            <w:vAlign w:val="center"/>
          </w:tcPr>
          <w:p w14:paraId="3E5B79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56468FB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38.9</w:t>
            </w:r>
          </w:p>
        </w:tc>
        <w:tc>
          <w:tcPr>
            <w:tcW w:w="720" w:type="dxa"/>
            <w:tcBorders>
              <w:top w:val="single" w:sz="4" w:space="0" w:color="auto"/>
              <w:left w:val="single" w:sz="4" w:space="0" w:color="auto"/>
              <w:bottom w:val="single" w:sz="4" w:space="0" w:color="auto"/>
              <w:right w:val="single" w:sz="4" w:space="0" w:color="auto"/>
            </w:tcBorders>
            <w:vAlign w:val="center"/>
          </w:tcPr>
          <w:p w14:paraId="6C046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44FC7F5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CDD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2D8AFD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8398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110A0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55E969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10C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4FCFE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6B709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33.6</w:t>
            </w:r>
          </w:p>
        </w:tc>
        <w:tc>
          <w:tcPr>
            <w:tcW w:w="720" w:type="dxa"/>
            <w:tcBorders>
              <w:top w:val="single" w:sz="4" w:space="0" w:color="auto"/>
              <w:left w:val="single" w:sz="4" w:space="0" w:color="auto"/>
              <w:bottom w:val="single" w:sz="4" w:space="0" w:color="auto"/>
              <w:right w:val="single" w:sz="4" w:space="0" w:color="auto"/>
            </w:tcBorders>
            <w:vAlign w:val="center"/>
          </w:tcPr>
          <w:p w14:paraId="66E13D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A065A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10D53F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5FF164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37.3</w:t>
            </w:r>
          </w:p>
        </w:tc>
        <w:tc>
          <w:tcPr>
            <w:tcW w:w="720" w:type="dxa"/>
            <w:tcBorders>
              <w:top w:val="single" w:sz="4" w:space="0" w:color="auto"/>
              <w:left w:val="single" w:sz="4" w:space="0" w:color="auto"/>
              <w:bottom w:val="single" w:sz="4" w:space="0" w:color="auto"/>
              <w:right w:val="single" w:sz="4" w:space="0" w:color="auto"/>
            </w:tcBorders>
            <w:vAlign w:val="center"/>
          </w:tcPr>
          <w:p w14:paraId="4AB962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278FAC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DC0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15C02DC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8A7DA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2A721E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70E84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2FDCC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DA7F9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10158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54401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CFFBB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33.9</w:t>
            </w:r>
          </w:p>
        </w:tc>
        <w:tc>
          <w:tcPr>
            <w:tcW w:w="720" w:type="dxa"/>
            <w:tcBorders>
              <w:top w:val="single" w:sz="4" w:space="0" w:color="auto"/>
              <w:left w:val="single" w:sz="4" w:space="0" w:color="auto"/>
              <w:bottom w:val="single" w:sz="4" w:space="0" w:color="auto"/>
              <w:right w:val="single" w:sz="4" w:space="0" w:color="auto"/>
            </w:tcBorders>
            <w:vAlign w:val="center"/>
          </w:tcPr>
          <w:p w14:paraId="39C096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2C60E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D497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r>
      <w:tr w:rsidR="00C37823" w:rsidRPr="00C37823" w14:paraId="6758DA3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A22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447C1D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8845A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389906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19D5A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CB4A6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6963AB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FBFD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6EFD78E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D1359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3A58D2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C7D3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33.4</w:t>
            </w:r>
          </w:p>
        </w:tc>
        <w:tc>
          <w:tcPr>
            <w:tcW w:w="720" w:type="dxa"/>
            <w:tcBorders>
              <w:top w:val="single" w:sz="4" w:space="0" w:color="auto"/>
              <w:left w:val="single" w:sz="4" w:space="0" w:color="auto"/>
              <w:bottom w:val="single" w:sz="4" w:space="0" w:color="auto"/>
              <w:right w:val="single" w:sz="4" w:space="0" w:color="auto"/>
            </w:tcBorders>
            <w:vAlign w:val="center"/>
          </w:tcPr>
          <w:p w14:paraId="6B7AF6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r>
      <w:tr w:rsidR="00C37823" w:rsidRPr="00C37823" w14:paraId="2DE6423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898A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02C4C6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520FB1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F2252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2B130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0297EE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99D7C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49C4D2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1EDF12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6EC608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30.3</w:t>
            </w:r>
          </w:p>
        </w:tc>
        <w:tc>
          <w:tcPr>
            <w:tcW w:w="720" w:type="dxa"/>
            <w:tcBorders>
              <w:top w:val="single" w:sz="4" w:space="0" w:color="auto"/>
              <w:left w:val="single" w:sz="4" w:space="0" w:color="auto"/>
              <w:bottom w:val="single" w:sz="4" w:space="0" w:color="auto"/>
              <w:right w:val="single" w:sz="4" w:space="0" w:color="auto"/>
            </w:tcBorders>
            <w:vAlign w:val="center"/>
          </w:tcPr>
          <w:p w14:paraId="3E511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7D0AC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B6A73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r>
      <w:tr w:rsidR="00C37823" w:rsidRPr="00C37823" w14:paraId="7A4D0FE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739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5FA893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611EBD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21.2</w:t>
            </w:r>
          </w:p>
        </w:tc>
        <w:tc>
          <w:tcPr>
            <w:tcW w:w="720" w:type="dxa"/>
            <w:tcBorders>
              <w:top w:val="single" w:sz="4" w:space="0" w:color="auto"/>
              <w:left w:val="single" w:sz="4" w:space="0" w:color="auto"/>
              <w:bottom w:val="single" w:sz="4" w:space="0" w:color="auto"/>
              <w:right w:val="single" w:sz="4" w:space="0" w:color="auto"/>
            </w:tcBorders>
            <w:vAlign w:val="center"/>
          </w:tcPr>
          <w:p w14:paraId="7355F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45256F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483D32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ECA2E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5D56B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3EC7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02A271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CFB0A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35D9BD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D3877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r>
      <w:tr w:rsidR="00C37823" w:rsidRPr="00C37823" w14:paraId="1926883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94B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5771C62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42CAE3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w:t>
            </w:r>
          </w:p>
        </w:tc>
        <w:tc>
          <w:tcPr>
            <w:tcW w:w="720" w:type="dxa"/>
            <w:tcBorders>
              <w:top w:val="single" w:sz="4" w:space="0" w:color="auto"/>
              <w:left w:val="single" w:sz="4" w:space="0" w:color="auto"/>
              <w:bottom w:val="single" w:sz="4" w:space="0" w:color="auto"/>
              <w:right w:val="single" w:sz="4" w:space="0" w:color="auto"/>
            </w:tcBorders>
            <w:vAlign w:val="center"/>
          </w:tcPr>
          <w:p w14:paraId="7C74C48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26A5783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3500CC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AABE5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2F93D6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55A093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0C3B12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514AE45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1274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1C0F7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r>
    </w:tbl>
    <w:p w14:paraId="5E60B0B6" w14:textId="77777777" w:rsidR="00C37823" w:rsidRPr="00C37823" w:rsidRDefault="00C37823" w:rsidP="00C37823">
      <w:pPr>
        <w:bidi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4699E941"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C77D4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1C1E75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79375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August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F09218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September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C584E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October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2CB34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November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8977C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December</w:t>
            </w:r>
          </w:p>
        </w:tc>
      </w:tr>
      <w:tr w:rsidR="00C37823" w:rsidRPr="00C37823" w14:paraId="20DB770A"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9964718" w14:textId="6888751F"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5322D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106646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D4786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C05C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56839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A63C5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9CDA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C6420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84624D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5FF91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87587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FCF5A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0B84D8C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E728B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2B524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E942A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52CD0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353E2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442DD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2E75C4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771006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3CE465E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21259D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B13D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04066A9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0532DE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r>
      <w:tr w:rsidR="00C37823" w:rsidRPr="00C37823" w14:paraId="622E411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27C0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6BB08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6DC0FE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1FEA8D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04451F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6AD1BF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BA013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71D48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5960E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F2F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6E1F43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4068CB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19.2</w:t>
            </w:r>
          </w:p>
        </w:tc>
        <w:tc>
          <w:tcPr>
            <w:tcW w:w="720" w:type="dxa"/>
            <w:tcBorders>
              <w:top w:val="single" w:sz="4" w:space="0" w:color="auto"/>
              <w:left w:val="single" w:sz="4" w:space="0" w:color="auto"/>
              <w:bottom w:val="single" w:sz="4" w:space="0" w:color="auto"/>
              <w:right w:val="single" w:sz="4" w:space="0" w:color="auto"/>
            </w:tcBorders>
            <w:vAlign w:val="center"/>
          </w:tcPr>
          <w:p w14:paraId="0F524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18.9</w:t>
            </w:r>
          </w:p>
        </w:tc>
      </w:tr>
      <w:tr w:rsidR="00C37823" w:rsidRPr="00C37823" w14:paraId="03CDDC7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396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0A41C2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17DC63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CD5DA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33D13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91C9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692A246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0C378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35FF4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1E88B7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7DF2E8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6ACE97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1291F0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r>
      <w:tr w:rsidR="00C37823" w:rsidRPr="00C37823" w14:paraId="7F6F736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00F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30A72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81B24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4513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BAEFBB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22FB18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15E9FC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C8B1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1048BB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514191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5B843B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AF4DE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1EF6DC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r>
      <w:tr w:rsidR="00C37823" w:rsidRPr="00C37823" w14:paraId="64A8E3E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C38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770FA5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E585F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0F5A23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100BB2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BCF95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5A88F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3E98B5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0389D4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9A7DB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17A53E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396AA6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4B7864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17.1</w:t>
            </w:r>
          </w:p>
        </w:tc>
      </w:tr>
      <w:tr w:rsidR="00C37823" w:rsidRPr="00C37823" w14:paraId="469836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3BD3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82FE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10E16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1490BB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F80E6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F09A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0FC1BD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1686EC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51286B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169E17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49E61F3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C485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c>
          <w:tcPr>
            <w:tcW w:w="720" w:type="dxa"/>
            <w:tcBorders>
              <w:top w:val="single" w:sz="4" w:space="0" w:color="auto"/>
              <w:left w:val="single" w:sz="4" w:space="0" w:color="auto"/>
              <w:bottom w:val="single" w:sz="4" w:space="0" w:color="auto"/>
              <w:right w:val="single" w:sz="4" w:space="0" w:color="auto"/>
            </w:tcBorders>
            <w:vAlign w:val="center"/>
          </w:tcPr>
          <w:p w14:paraId="1E949E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16.9</w:t>
            </w:r>
          </w:p>
        </w:tc>
      </w:tr>
      <w:tr w:rsidR="00C37823" w:rsidRPr="00C37823" w14:paraId="43EF42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E7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3BFF47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4B62C4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714C3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29D3F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459038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8DD97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77FF9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22D77E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400B24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06922D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30E16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512CEF9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r>
      <w:tr w:rsidR="00C37823" w:rsidRPr="00C37823" w14:paraId="79FF203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5C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5A2E76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378B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9C948F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0A010C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655C16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18E7A9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0A656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FDAE2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3B2D34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50538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ED06F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0D57BD2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w:t>
            </w:r>
          </w:p>
        </w:tc>
      </w:tr>
      <w:tr w:rsidR="00C37823" w:rsidRPr="00C37823" w14:paraId="230A39C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846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324AC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7AA14E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19549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D0E0C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EF5F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D7D3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8A9BC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72AED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39C57C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68442F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1AE6E3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c>
          <w:tcPr>
            <w:tcW w:w="720" w:type="dxa"/>
            <w:tcBorders>
              <w:top w:val="single" w:sz="4" w:space="0" w:color="auto"/>
              <w:left w:val="single" w:sz="4" w:space="0" w:color="auto"/>
              <w:bottom w:val="single" w:sz="4" w:space="0" w:color="auto"/>
              <w:right w:val="single" w:sz="4" w:space="0" w:color="auto"/>
            </w:tcBorders>
            <w:vAlign w:val="center"/>
          </w:tcPr>
          <w:p w14:paraId="26BC5B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19.3</w:t>
            </w:r>
          </w:p>
        </w:tc>
      </w:tr>
      <w:tr w:rsidR="00C37823" w:rsidRPr="00C37823" w14:paraId="5060753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87C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0F9C3E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81DCD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2A69AE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367FA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70CB83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7E036B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644B4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6030F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2E72F5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B3E3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E02B1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21.6</w:t>
            </w:r>
          </w:p>
        </w:tc>
        <w:tc>
          <w:tcPr>
            <w:tcW w:w="720" w:type="dxa"/>
            <w:tcBorders>
              <w:top w:val="single" w:sz="4" w:space="0" w:color="auto"/>
              <w:left w:val="single" w:sz="4" w:space="0" w:color="auto"/>
              <w:bottom w:val="single" w:sz="4" w:space="0" w:color="auto"/>
              <w:right w:val="single" w:sz="4" w:space="0" w:color="auto"/>
            </w:tcBorders>
            <w:vAlign w:val="center"/>
          </w:tcPr>
          <w:p w14:paraId="785783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r>
      <w:tr w:rsidR="00C37823" w:rsidRPr="00C37823" w14:paraId="43A74A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CFF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19690A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6DBD1B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ACAE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2562F9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11A72A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31.5</w:t>
            </w:r>
          </w:p>
        </w:tc>
        <w:tc>
          <w:tcPr>
            <w:tcW w:w="720" w:type="dxa"/>
            <w:tcBorders>
              <w:top w:val="single" w:sz="4" w:space="0" w:color="auto"/>
              <w:left w:val="single" w:sz="4" w:space="0" w:color="auto"/>
              <w:bottom w:val="single" w:sz="4" w:space="0" w:color="auto"/>
              <w:right w:val="single" w:sz="4" w:space="0" w:color="auto"/>
            </w:tcBorders>
            <w:vAlign w:val="center"/>
          </w:tcPr>
          <w:p w14:paraId="4EAD59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6B3DD5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3E4045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2C007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5BEE86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68A2851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3DD8DD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r>
      <w:tr w:rsidR="00C37823" w:rsidRPr="00C37823" w14:paraId="1BA53A5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2B7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2BB49A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4A9960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90F23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54D145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B72B0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79D9422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1ECBEB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10182C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0A7BB7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473F3D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602643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36F622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r>
      <w:tr w:rsidR="00C37823" w:rsidRPr="00C37823" w14:paraId="1F06CD2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B76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2EBE832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5DBABA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5F955F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00776B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006B2C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2A851A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4F5F45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34.4</w:t>
            </w:r>
          </w:p>
        </w:tc>
        <w:tc>
          <w:tcPr>
            <w:tcW w:w="720" w:type="dxa"/>
            <w:tcBorders>
              <w:top w:val="single" w:sz="4" w:space="0" w:color="auto"/>
              <w:left w:val="single" w:sz="4" w:space="0" w:color="auto"/>
              <w:bottom w:val="single" w:sz="4" w:space="0" w:color="auto"/>
              <w:right w:val="single" w:sz="4" w:space="0" w:color="auto"/>
            </w:tcBorders>
            <w:vAlign w:val="center"/>
          </w:tcPr>
          <w:p w14:paraId="14FAD8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7659D5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6F6EDE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B6BCB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4166C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r>
      <w:tr w:rsidR="00C37823" w:rsidRPr="00C37823" w14:paraId="04F50F0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834F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6713E6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016F6A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2A55C8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80371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72800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38.2</w:t>
            </w:r>
          </w:p>
        </w:tc>
        <w:tc>
          <w:tcPr>
            <w:tcW w:w="720" w:type="dxa"/>
            <w:tcBorders>
              <w:top w:val="single" w:sz="4" w:space="0" w:color="auto"/>
              <w:left w:val="single" w:sz="4" w:space="0" w:color="auto"/>
              <w:bottom w:val="single" w:sz="4" w:space="0" w:color="auto"/>
              <w:right w:val="single" w:sz="4" w:space="0" w:color="auto"/>
            </w:tcBorders>
            <w:vAlign w:val="center"/>
          </w:tcPr>
          <w:p w14:paraId="54AC1C5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9C71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36.2</w:t>
            </w:r>
          </w:p>
        </w:tc>
        <w:tc>
          <w:tcPr>
            <w:tcW w:w="720" w:type="dxa"/>
            <w:tcBorders>
              <w:top w:val="single" w:sz="4" w:space="0" w:color="auto"/>
              <w:left w:val="single" w:sz="4" w:space="0" w:color="auto"/>
              <w:bottom w:val="single" w:sz="4" w:space="0" w:color="auto"/>
              <w:right w:val="single" w:sz="4" w:space="0" w:color="auto"/>
            </w:tcBorders>
            <w:vAlign w:val="center"/>
          </w:tcPr>
          <w:p w14:paraId="162582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81776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33.1</w:t>
            </w:r>
          </w:p>
        </w:tc>
        <w:tc>
          <w:tcPr>
            <w:tcW w:w="720" w:type="dxa"/>
            <w:tcBorders>
              <w:top w:val="single" w:sz="4" w:space="0" w:color="auto"/>
              <w:left w:val="single" w:sz="4" w:space="0" w:color="auto"/>
              <w:bottom w:val="single" w:sz="4" w:space="0" w:color="auto"/>
              <w:right w:val="single" w:sz="4" w:space="0" w:color="auto"/>
            </w:tcBorders>
            <w:vAlign w:val="center"/>
          </w:tcPr>
          <w:p w14:paraId="7727BE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AD500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6893B0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21EB8A"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DC2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1F1B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46655D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9BF51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7B9FFF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440943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270AB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2761A1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678237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98652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010A5B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056A62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5D48B3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CB5AAA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5F9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3E425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1123D4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26AC17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330FA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7A6AE4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39.9</w:t>
            </w:r>
          </w:p>
        </w:tc>
        <w:tc>
          <w:tcPr>
            <w:tcW w:w="720" w:type="dxa"/>
            <w:tcBorders>
              <w:top w:val="single" w:sz="4" w:space="0" w:color="auto"/>
              <w:left w:val="single" w:sz="4" w:space="0" w:color="auto"/>
              <w:bottom w:val="single" w:sz="4" w:space="0" w:color="auto"/>
              <w:right w:val="single" w:sz="4" w:space="0" w:color="auto"/>
            </w:tcBorders>
            <w:vAlign w:val="center"/>
          </w:tcPr>
          <w:p w14:paraId="71DB8B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0E946E4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6F583A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6B789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6A123F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592266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17C07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r>
      <w:tr w:rsidR="00C37823" w:rsidRPr="00C37823" w14:paraId="32FCC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03A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36BCD9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5FFA6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BA01F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8DBC5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244C9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53E95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3B114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2112B0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4FD2F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602443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6A3CA75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33ED55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2ADBC6A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62669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2AB01E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41A171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699C7C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336B6C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3B1E2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38.4</w:t>
            </w:r>
          </w:p>
        </w:tc>
        <w:tc>
          <w:tcPr>
            <w:tcW w:w="720" w:type="dxa"/>
            <w:tcBorders>
              <w:top w:val="single" w:sz="4" w:space="0" w:color="auto"/>
              <w:left w:val="single" w:sz="4" w:space="0" w:color="auto"/>
              <w:bottom w:val="single" w:sz="4" w:space="0" w:color="auto"/>
              <w:right w:val="single" w:sz="4" w:space="0" w:color="auto"/>
            </w:tcBorders>
            <w:vAlign w:val="center"/>
          </w:tcPr>
          <w:p w14:paraId="0E8962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79666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6FE568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EF71E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7957C6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775091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30.7</w:t>
            </w:r>
          </w:p>
        </w:tc>
        <w:tc>
          <w:tcPr>
            <w:tcW w:w="720" w:type="dxa"/>
            <w:tcBorders>
              <w:top w:val="single" w:sz="4" w:space="0" w:color="auto"/>
              <w:left w:val="single" w:sz="4" w:space="0" w:color="auto"/>
              <w:bottom w:val="single" w:sz="4" w:space="0" w:color="auto"/>
              <w:right w:val="single" w:sz="4" w:space="0" w:color="auto"/>
            </w:tcBorders>
            <w:vAlign w:val="center"/>
          </w:tcPr>
          <w:p w14:paraId="1FEB8F0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43DFB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61DC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615C9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37223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377E8F5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0D4CE1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59710B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36.7</w:t>
            </w:r>
          </w:p>
        </w:tc>
        <w:tc>
          <w:tcPr>
            <w:tcW w:w="720" w:type="dxa"/>
            <w:tcBorders>
              <w:top w:val="single" w:sz="4" w:space="0" w:color="auto"/>
              <w:left w:val="single" w:sz="4" w:space="0" w:color="auto"/>
              <w:bottom w:val="single" w:sz="4" w:space="0" w:color="auto"/>
              <w:right w:val="single" w:sz="4" w:space="0" w:color="auto"/>
            </w:tcBorders>
            <w:vAlign w:val="center"/>
          </w:tcPr>
          <w:p w14:paraId="60E57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F6904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34.7</w:t>
            </w:r>
          </w:p>
        </w:tc>
        <w:tc>
          <w:tcPr>
            <w:tcW w:w="720" w:type="dxa"/>
            <w:tcBorders>
              <w:top w:val="single" w:sz="4" w:space="0" w:color="auto"/>
              <w:left w:val="single" w:sz="4" w:space="0" w:color="auto"/>
              <w:bottom w:val="single" w:sz="4" w:space="0" w:color="auto"/>
              <w:right w:val="single" w:sz="4" w:space="0" w:color="auto"/>
            </w:tcBorders>
            <w:vAlign w:val="center"/>
          </w:tcPr>
          <w:p w14:paraId="5AE93F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289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31.6</w:t>
            </w:r>
          </w:p>
        </w:tc>
        <w:tc>
          <w:tcPr>
            <w:tcW w:w="720" w:type="dxa"/>
            <w:tcBorders>
              <w:top w:val="single" w:sz="4" w:space="0" w:color="auto"/>
              <w:left w:val="single" w:sz="4" w:space="0" w:color="auto"/>
              <w:bottom w:val="single" w:sz="4" w:space="0" w:color="auto"/>
              <w:right w:val="single" w:sz="4" w:space="0" w:color="auto"/>
            </w:tcBorders>
            <w:vAlign w:val="center"/>
          </w:tcPr>
          <w:p w14:paraId="4CD520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27452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21F1833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r>
      <w:tr w:rsidR="00C37823" w:rsidRPr="00C37823" w14:paraId="19D8D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B8B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2653F4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7DD24A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0771E2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36FBAF5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7081DF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416C69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77151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7E28D3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F47C7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FCB8A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E7FF9C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E9DE1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r>
      <w:tr w:rsidR="00C37823" w:rsidRPr="00C37823" w14:paraId="5068AA1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83F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563184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44B543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78DAED3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01CA60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4BF6E0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591A5E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3B8AE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3EFCB7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000734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F7FB1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0C73A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06178C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r>
      <w:tr w:rsidR="00C37823" w:rsidRPr="00C37823" w14:paraId="76C3EDC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2A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2F66A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0F990D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7DAE87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2B98E6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23DA00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7D4F9F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72AACB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1D57B2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85C88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20E4CA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043118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A8E78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r>
      <w:tr w:rsidR="00C37823" w:rsidRPr="00C37823" w14:paraId="03745C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4E4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66361F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455ADC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49C748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7D36DB8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3C8FC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344DE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42919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7B65B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19DDA3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6C74C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6CCC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79A67F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r>
      <w:tr w:rsidR="00C37823" w:rsidRPr="00C37823" w14:paraId="029C311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20239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4A6FE0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10D6AC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AC656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5EC3A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28FFE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5930EF2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5536B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2C53FB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CDA3C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c>
          <w:tcPr>
            <w:tcW w:w="720" w:type="dxa"/>
            <w:tcBorders>
              <w:top w:val="single" w:sz="4" w:space="0" w:color="auto"/>
              <w:left w:val="single" w:sz="4" w:space="0" w:color="auto"/>
              <w:bottom w:val="single" w:sz="4" w:space="0" w:color="auto"/>
              <w:right w:val="single" w:sz="4" w:space="0" w:color="auto"/>
            </w:tcBorders>
            <w:vAlign w:val="center"/>
          </w:tcPr>
          <w:p w14:paraId="4B502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5E4A81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6B4CF6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r>
    </w:tbl>
    <w:p w14:paraId="385AFE17" w14:textId="77777777" w:rsidR="00C37823" w:rsidRDefault="00C37823" w:rsidP="00C37823">
      <w:pPr>
        <w:autoSpaceDE w:val="0"/>
        <w:autoSpaceDN w:val="0"/>
        <w:bidi w:val="0"/>
        <w:adjustRightInd w:val="0"/>
        <w:rPr>
          <w:rFonts w:eastAsia="Calibri" w:cs="Times New Roman"/>
          <w:sz w:val="24"/>
        </w:rPr>
      </w:pPr>
    </w:p>
    <w:p w14:paraId="15D29006" w14:textId="77777777" w:rsidR="00C37823" w:rsidRDefault="00C37823" w:rsidP="00C37823">
      <w:pPr>
        <w:autoSpaceDE w:val="0"/>
        <w:autoSpaceDN w:val="0"/>
        <w:bidi w:val="0"/>
        <w:adjustRightInd w:val="0"/>
        <w:rPr>
          <w:rFonts w:eastAsia="Calibri" w:cs="Times New Roman"/>
          <w:sz w:val="24"/>
        </w:rPr>
      </w:pPr>
    </w:p>
    <w:p w14:paraId="49EBFD96" w14:textId="77777777" w:rsidR="00C37823" w:rsidRDefault="00C37823" w:rsidP="00C37823">
      <w:pPr>
        <w:autoSpaceDE w:val="0"/>
        <w:autoSpaceDN w:val="0"/>
        <w:bidi w:val="0"/>
        <w:adjustRightInd w:val="0"/>
        <w:rPr>
          <w:rFonts w:eastAsia="Calibri" w:cs="Times New Roman"/>
          <w:sz w:val="24"/>
        </w:rPr>
      </w:pPr>
    </w:p>
    <w:p w14:paraId="7D6C414D" w14:textId="77777777" w:rsidR="00C37823" w:rsidRDefault="00C37823" w:rsidP="00C37823">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lastRenderedPageBreak/>
        <w:t xml:space="preserve">Design </w:t>
      </w:r>
      <w:r>
        <w:rPr>
          <w:rFonts w:ascii="Arial" w:eastAsia="Calibri" w:hAnsi="Arial" w:cs="Arial"/>
          <w:b/>
          <w:bCs/>
          <w:color w:val="008000"/>
          <w:sz w:val="22"/>
          <w:szCs w:val="22"/>
        </w:rPr>
        <w:t>Temperature Profile</w:t>
      </w:r>
    </w:p>
    <w:p w14:paraId="414728B2" w14:textId="77777777" w:rsidR="006E00FD" w:rsidRDefault="006E00FD" w:rsidP="006E00FD">
      <w:pPr>
        <w:autoSpaceDE w:val="0"/>
        <w:autoSpaceDN w:val="0"/>
        <w:bidi w:val="0"/>
        <w:adjustRightInd w:val="0"/>
        <w:rPr>
          <w:rFonts w:eastAsia="Calibri" w:cs="Times New Roman"/>
          <w:sz w:val="24"/>
        </w:rPr>
      </w:pPr>
    </w:p>
    <w:p w14:paraId="33614813" w14:textId="3D13B7CA" w:rsidR="006E00FD" w:rsidRDefault="006E00FD" w:rsidP="006E00FD">
      <w:pPr>
        <w:autoSpaceDE w:val="0"/>
        <w:autoSpaceDN w:val="0"/>
        <w:bidi w:val="0"/>
        <w:adjustRightInd w:val="0"/>
        <w:rPr>
          <w:rFonts w:eastAsia="Calibri" w:cs="Times New Roman"/>
          <w:sz w:val="24"/>
        </w:rPr>
      </w:pPr>
    </w:p>
    <w:p w14:paraId="6BD103C9" w14:textId="13013A60" w:rsidR="006E00FD" w:rsidRDefault="00C37823">
      <w:pPr>
        <w:bidi w:val="0"/>
        <w:rPr>
          <w:rFonts w:eastAsia="Calibri" w:cs="Times New Roman"/>
          <w:sz w:val="24"/>
        </w:rPr>
      </w:pPr>
      <w:r>
        <w:rPr>
          <w:noProof/>
          <w:sz w:val="2"/>
          <w:szCs w:val="2"/>
        </w:rPr>
        <w:drawing>
          <wp:inline distT="0" distB="0" distL="0" distR="0" wp14:anchorId="5866C050" wp14:editId="1B9A8C33">
            <wp:extent cx="594741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3657600"/>
                    </a:xfrm>
                    <a:prstGeom prst="rect">
                      <a:avLst/>
                    </a:prstGeom>
                    <a:noFill/>
                    <a:ln>
                      <a:noFill/>
                    </a:ln>
                  </pic:spPr>
                </pic:pic>
              </a:graphicData>
            </a:graphic>
          </wp:inline>
        </w:drawing>
      </w:r>
    </w:p>
    <w:p w14:paraId="471D922D" w14:textId="66F344DC" w:rsidR="006E00FD" w:rsidRDefault="006E00FD" w:rsidP="006E00FD">
      <w:pPr>
        <w:bidi w:val="0"/>
        <w:rPr>
          <w:rFonts w:eastAsia="Calibri" w:cs="Times New Roman"/>
          <w:sz w:val="24"/>
        </w:rPr>
      </w:pPr>
      <w:r>
        <w:rPr>
          <w:rFonts w:eastAsia="Calibri" w:cs="Times New Roman"/>
          <w:sz w:val="24"/>
        </w:rPr>
        <w:br w:type="page"/>
      </w:r>
    </w:p>
    <w:p w14:paraId="1B22EBB1" w14:textId="74A0E1F4" w:rsidR="00BA5FF1" w:rsidRPr="00BA5FF1" w:rsidRDefault="00FB040F" w:rsidP="009A166D">
      <w:pPr>
        <w:pStyle w:val="Heading2"/>
      </w:pPr>
      <w:bookmarkStart w:id="41" w:name="_Toc157854387"/>
      <w:r>
        <w:lastRenderedPageBreak/>
        <w:t>CONSTRUCTIONS</w:t>
      </w:r>
      <w:r w:rsidR="007C6474">
        <w:t xml:space="preserve"> U-VALUE</w:t>
      </w:r>
      <w:r w:rsidRPr="00137959">
        <w:t>:</w:t>
      </w:r>
      <w:bookmarkEnd w:id="40"/>
      <w:bookmarkEnd w:id="41"/>
    </w:p>
    <w:p w14:paraId="7AE84A77" w14:textId="730C9F32" w:rsidR="00BA5FF1" w:rsidRPr="00BA5FF1" w:rsidRDefault="00BA5FF1" w:rsidP="00BA5FF1">
      <w:pPr>
        <w:autoSpaceDE w:val="0"/>
        <w:autoSpaceDN w:val="0"/>
        <w:bidi w:val="0"/>
        <w:adjustRightInd w:val="0"/>
        <w:rPr>
          <w:rFonts w:ascii="Arial" w:eastAsia="Calibri" w:hAnsi="Arial" w:cs="Arial"/>
          <w:sz w:val="16"/>
          <w:szCs w:val="16"/>
        </w:rPr>
      </w:pPr>
    </w:p>
    <w:p w14:paraId="0C5486CC" w14:textId="57A83544" w:rsidR="00B94FBC" w:rsidRPr="00F43CEA" w:rsidRDefault="00B94FBC" w:rsidP="00B94FBC">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F43CEA">
        <w:rPr>
          <w:rFonts w:ascii="Arial" w:eastAsia="Calibri" w:hAnsi="Arial" w:cs="Arial"/>
          <w:b/>
          <w:bCs/>
          <w:color w:val="008000"/>
          <w:sz w:val="16"/>
          <w:szCs w:val="16"/>
        </w:rPr>
        <w:t>Wall</w:t>
      </w:r>
    </w:p>
    <w:p w14:paraId="21C408F1" w14:textId="19636C7B" w:rsidR="00B94FBC" w:rsidRPr="00F43CEA" w:rsidRDefault="00B94FBC" w:rsidP="00B94FBC">
      <w:pPr>
        <w:keepNext/>
        <w:keepLines/>
        <w:autoSpaceDE w:val="0"/>
        <w:autoSpaceDN w:val="0"/>
        <w:bidi w:val="0"/>
        <w:adjustRightInd w:val="0"/>
        <w:rPr>
          <w:rFonts w:ascii="Arial" w:eastAsia="Calibri" w:hAnsi="Arial" w:cs="Arial"/>
          <w:sz w:val="16"/>
          <w:szCs w:val="16"/>
        </w:rPr>
      </w:pPr>
    </w:p>
    <w:p w14:paraId="7897CE4E" w14:textId="3C4A0CA6" w:rsidR="00B94FBC" w:rsidRPr="00F43CEA" w:rsidRDefault="00B94FBC" w:rsidP="00B94FBC">
      <w:pPr>
        <w:keepNext/>
        <w:keepLine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Wall Details</w:t>
      </w:r>
    </w:p>
    <w:p w14:paraId="72D26E7C"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Outside Surface Color </w:t>
      </w:r>
      <w:r w:rsidRPr="00F43CEA">
        <w:rPr>
          <w:rFonts w:ascii="Arial" w:eastAsia="Calibri" w:hAnsi="Arial" w:cs="Arial"/>
          <w:sz w:val="16"/>
          <w:szCs w:val="16"/>
        </w:rPr>
        <w:tab/>
        <w:t> </w:t>
      </w:r>
      <w:r w:rsidRPr="00F43CEA">
        <w:rPr>
          <w:rFonts w:ascii="Arial" w:eastAsia="Calibri" w:hAnsi="Arial" w:cs="Arial"/>
          <w:b/>
          <w:bCs/>
          <w:sz w:val="16"/>
          <w:szCs w:val="16"/>
        </w:rPr>
        <w:t>Medium</w:t>
      </w:r>
      <w:r w:rsidRPr="00F43CEA">
        <w:rPr>
          <w:rFonts w:ascii="Arial" w:eastAsia="Calibri" w:hAnsi="Arial" w:cs="Arial"/>
          <w:sz w:val="16"/>
          <w:szCs w:val="16"/>
        </w:rPr>
        <w:tab/>
      </w:r>
    </w:p>
    <w:p w14:paraId="0DE57779" w14:textId="50F034A9"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Absorptivity </w:t>
      </w:r>
      <w:r w:rsidRPr="00F43CEA">
        <w:rPr>
          <w:rFonts w:ascii="Arial" w:eastAsia="Calibri" w:hAnsi="Arial" w:cs="Arial"/>
          <w:sz w:val="16"/>
          <w:szCs w:val="16"/>
        </w:rPr>
        <w:tab/>
        <w:t> </w:t>
      </w:r>
      <w:r w:rsidRPr="00F43CEA">
        <w:rPr>
          <w:rFonts w:ascii="Arial" w:eastAsia="Calibri" w:hAnsi="Arial" w:cs="Arial"/>
          <w:b/>
          <w:bCs/>
          <w:sz w:val="16"/>
          <w:szCs w:val="16"/>
        </w:rPr>
        <w:t>0.675</w:t>
      </w:r>
      <w:r w:rsidRPr="00F43CEA">
        <w:rPr>
          <w:rFonts w:ascii="Arial" w:eastAsia="Calibri" w:hAnsi="Arial" w:cs="Arial"/>
          <w:sz w:val="16"/>
          <w:szCs w:val="16"/>
        </w:rPr>
        <w:tab/>
      </w:r>
    </w:p>
    <w:p w14:paraId="37250A24"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Overall U-Value </w:t>
      </w:r>
      <w:r w:rsidRPr="00F43CEA">
        <w:rPr>
          <w:rFonts w:ascii="Arial" w:eastAsia="Calibri" w:hAnsi="Arial" w:cs="Arial"/>
          <w:sz w:val="16"/>
          <w:szCs w:val="16"/>
        </w:rPr>
        <w:tab/>
        <w:t> </w:t>
      </w:r>
      <w:r w:rsidRPr="00F43CEA">
        <w:rPr>
          <w:rFonts w:ascii="Arial" w:eastAsia="Calibri" w:hAnsi="Arial" w:cs="Arial"/>
          <w:b/>
          <w:bCs/>
          <w:sz w:val="16"/>
          <w:szCs w:val="16"/>
        </w:rPr>
        <w:t>1.929</w:t>
      </w:r>
      <w:r w:rsidRPr="00F43CEA">
        <w:rPr>
          <w:rFonts w:ascii="Arial" w:eastAsia="Calibri" w:hAnsi="Arial" w:cs="Arial"/>
          <w:sz w:val="16"/>
          <w:szCs w:val="16"/>
        </w:rPr>
        <w:tab/>
        <w:t>W/(m²-°K)</w:t>
      </w:r>
    </w:p>
    <w:p w14:paraId="3DC6A836" w14:textId="77777777" w:rsidR="00B94FBC" w:rsidRPr="00F43CEA" w:rsidRDefault="00B94FBC" w:rsidP="00B94FBC">
      <w:pPr>
        <w:keepNext/>
        <w:tabs>
          <w:tab w:val="right" w:leader="dot" w:pos="4104"/>
          <w:tab w:val="left" w:pos="4248"/>
        </w:tabs>
        <w:autoSpaceDE w:val="0"/>
        <w:autoSpaceDN w:val="0"/>
        <w:bidi w:val="0"/>
        <w:adjustRightInd w:val="0"/>
        <w:rPr>
          <w:rFonts w:eastAsia="Calibri" w:cs="Times New Roman"/>
          <w:sz w:val="24"/>
        </w:rPr>
      </w:pPr>
      <w:r w:rsidRPr="00F43CEA">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94FBC" w:rsidRPr="00F43CEA" w14:paraId="17DF2AF1"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92FF4BD"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FCCB754"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BA1BBA0" w14:textId="775149AF"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46A7C61C" w14:textId="1C6A3721"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D6809F9"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B535B38"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Weight</w:t>
            </w:r>
          </w:p>
        </w:tc>
      </w:tr>
      <w:tr w:rsidR="00B94FBC" w:rsidRPr="00F43CEA" w14:paraId="5797516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77F30D9" w14:textId="4554B096"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1581D1BF" w14:textId="2394AB26"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05848D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45EFC370"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1A297D4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4B7BB40"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kg/m²</w:t>
            </w:r>
          </w:p>
        </w:tc>
      </w:tr>
      <w:tr w:rsidR="00B94FBC" w:rsidRPr="00F43CEA" w14:paraId="0281C3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1ABD60"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13DFE75E"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FBBAC4F"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2DCE1E2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576794A2"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3BBDFC38"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w:t>
            </w:r>
          </w:p>
        </w:tc>
      </w:tr>
      <w:tr w:rsidR="00B94FBC" w:rsidRPr="00F43CEA" w14:paraId="6D107C6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30AA84"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gypsum board</w:t>
            </w:r>
          </w:p>
        </w:tc>
        <w:tc>
          <w:tcPr>
            <w:tcW w:w="1080" w:type="dxa"/>
            <w:tcBorders>
              <w:top w:val="single" w:sz="4" w:space="0" w:color="auto"/>
              <w:left w:val="single" w:sz="4" w:space="0" w:color="auto"/>
              <w:bottom w:val="single" w:sz="4" w:space="0" w:color="auto"/>
              <w:right w:val="single" w:sz="4" w:space="0" w:color="auto"/>
            </w:tcBorders>
            <w:vAlign w:val="center"/>
          </w:tcPr>
          <w:p w14:paraId="310A5AB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75477B11"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1200.0</w:t>
            </w:r>
          </w:p>
        </w:tc>
        <w:tc>
          <w:tcPr>
            <w:tcW w:w="1152" w:type="dxa"/>
            <w:tcBorders>
              <w:top w:val="single" w:sz="4" w:space="0" w:color="auto"/>
              <w:left w:val="single" w:sz="4" w:space="0" w:color="auto"/>
              <w:bottom w:val="single" w:sz="4" w:space="0" w:color="auto"/>
              <w:right w:val="single" w:sz="4" w:space="0" w:color="auto"/>
            </w:tcBorders>
            <w:vAlign w:val="center"/>
          </w:tcPr>
          <w:p w14:paraId="524931C9"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1.09</w:t>
            </w:r>
          </w:p>
        </w:tc>
        <w:tc>
          <w:tcPr>
            <w:tcW w:w="1152" w:type="dxa"/>
            <w:tcBorders>
              <w:top w:val="single" w:sz="4" w:space="0" w:color="auto"/>
              <w:left w:val="single" w:sz="4" w:space="0" w:color="auto"/>
              <w:bottom w:val="single" w:sz="4" w:space="0" w:color="auto"/>
              <w:right w:val="single" w:sz="4" w:space="0" w:color="auto"/>
            </w:tcBorders>
            <w:vAlign w:val="center"/>
          </w:tcPr>
          <w:p w14:paraId="5D07DA8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0.03509</w:t>
            </w:r>
          </w:p>
        </w:tc>
        <w:tc>
          <w:tcPr>
            <w:tcW w:w="1080" w:type="dxa"/>
            <w:tcBorders>
              <w:top w:val="single" w:sz="4" w:space="0" w:color="auto"/>
              <w:left w:val="single" w:sz="4" w:space="0" w:color="auto"/>
              <w:bottom w:val="single" w:sz="4" w:space="0" w:color="auto"/>
              <w:right w:val="single" w:sz="4" w:space="0" w:color="auto"/>
            </w:tcBorders>
            <w:vAlign w:val="center"/>
          </w:tcPr>
          <w:p w14:paraId="1157B6E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24.0</w:t>
            </w:r>
          </w:p>
        </w:tc>
      </w:tr>
      <w:tr w:rsidR="00B94FBC" w:rsidRPr="00F43CEA" w14:paraId="42D1046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8270DD"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23308D2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18A3D3D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6003455C"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7888BB3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0.05000</w:t>
            </w:r>
          </w:p>
        </w:tc>
        <w:tc>
          <w:tcPr>
            <w:tcW w:w="1080" w:type="dxa"/>
            <w:tcBorders>
              <w:top w:val="single" w:sz="4" w:space="0" w:color="auto"/>
              <w:left w:val="single" w:sz="4" w:space="0" w:color="auto"/>
              <w:bottom w:val="single" w:sz="4" w:space="0" w:color="auto"/>
              <w:right w:val="single" w:sz="4" w:space="0" w:color="auto"/>
            </w:tcBorders>
            <w:vAlign w:val="center"/>
          </w:tcPr>
          <w:p w14:paraId="308393FC"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w:t>
            </w:r>
          </w:p>
        </w:tc>
      </w:tr>
      <w:tr w:rsidR="00B94FBC" w:rsidRPr="00F43CEA" w14:paraId="61F0168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A21BA2"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concrete wall</w:t>
            </w:r>
          </w:p>
        </w:tc>
        <w:tc>
          <w:tcPr>
            <w:tcW w:w="1080" w:type="dxa"/>
            <w:tcBorders>
              <w:top w:val="single" w:sz="4" w:space="0" w:color="auto"/>
              <w:left w:val="single" w:sz="4" w:space="0" w:color="auto"/>
              <w:bottom w:val="single" w:sz="4" w:space="0" w:color="auto"/>
              <w:right w:val="single" w:sz="4" w:space="0" w:color="auto"/>
            </w:tcBorders>
            <w:vAlign w:val="center"/>
          </w:tcPr>
          <w:p w14:paraId="510B159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3148A989"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4B9CB886"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65FB8A8"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0.17391</w:t>
            </w:r>
          </w:p>
        </w:tc>
        <w:tc>
          <w:tcPr>
            <w:tcW w:w="1080" w:type="dxa"/>
            <w:tcBorders>
              <w:top w:val="single" w:sz="4" w:space="0" w:color="auto"/>
              <w:left w:val="single" w:sz="4" w:space="0" w:color="auto"/>
              <w:bottom w:val="single" w:sz="4" w:space="0" w:color="auto"/>
              <w:right w:val="single" w:sz="4" w:space="0" w:color="auto"/>
            </w:tcBorders>
            <w:vAlign w:val="center"/>
          </w:tcPr>
          <w:p w14:paraId="313BE5E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920.0</w:t>
            </w:r>
          </w:p>
        </w:tc>
      </w:tr>
      <w:tr w:rsidR="00B94FBC" w:rsidRPr="00F43CEA" w14:paraId="5AADC7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9D0EAF"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6E494103"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0B501072"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19939EBD"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F3D6A69"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0.05000</w:t>
            </w:r>
          </w:p>
        </w:tc>
        <w:tc>
          <w:tcPr>
            <w:tcW w:w="1080" w:type="dxa"/>
            <w:tcBorders>
              <w:top w:val="single" w:sz="4" w:space="0" w:color="auto"/>
              <w:left w:val="single" w:sz="4" w:space="0" w:color="auto"/>
              <w:bottom w:val="single" w:sz="4" w:space="0" w:color="auto"/>
              <w:right w:val="single" w:sz="4" w:space="0" w:color="auto"/>
            </w:tcBorders>
            <w:vAlign w:val="center"/>
          </w:tcPr>
          <w:p w14:paraId="02282F5E"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w:t>
            </w:r>
          </w:p>
        </w:tc>
      </w:tr>
      <w:tr w:rsidR="00B94FBC" w:rsidRPr="00F43CEA" w14:paraId="7BF4C71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D97B9F"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face brick</w:t>
            </w:r>
          </w:p>
        </w:tc>
        <w:tc>
          <w:tcPr>
            <w:tcW w:w="1080" w:type="dxa"/>
            <w:tcBorders>
              <w:top w:val="single" w:sz="4" w:space="0" w:color="auto"/>
              <w:left w:val="single" w:sz="4" w:space="0" w:color="auto"/>
              <w:bottom w:val="single" w:sz="4" w:space="0" w:color="auto"/>
              <w:right w:val="single" w:sz="4" w:space="0" w:color="auto"/>
            </w:tcBorders>
            <w:vAlign w:val="center"/>
          </w:tcPr>
          <w:p w14:paraId="4D6869C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39AF3AD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1271C08C"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30F47E4C"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0.03000</w:t>
            </w:r>
          </w:p>
        </w:tc>
        <w:tc>
          <w:tcPr>
            <w:tcW w:w="1080" w:type="dxa"/>
            <w:tcBorders>
              <w:top w:val="single" w:sz="4" w:space="0" w:color="auto"/>
              <w:left w:val="single" w:sz="4" w:space="0" w:color="auto"/>
              <w:bottom w:val="single" w:sz="4" w:space="0" w:color="auto"/>
              <w:right w:val="single" w:sz="4" w:space="0" w:color="auto"/>
            </w:tcBorders>
            <w:vAlign w:val="center"/>
          </w:tcPr>
          <w:p w14:paraId="2E9DEF5E"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60.0</w:t>
            </w:r>
          </w:p>
        </w:tc>
      </w:tr>
      <w:tr w:rsidR="00B94FBC" w:rsidRPr="00F43CEA" w14:paraId="0361D06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874E77"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79DA2E94"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239CDA4"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3E92D961"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22AA3F0C"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78417CE8"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w:t>
            </w:r>
          </w:p>
        </w:tc>
      </w:tr>
      <w:tr w:rsidR="00B94FBC" w:rsidRPr="00F43CEA" w14:paraId="15665EF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A8516FF"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3ED02016"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490.000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16BB19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2B8930F8"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92873A2"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0.51828</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FE8EA04"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1044.0</w:t>
            </w:r>
          </w:p>
        </w:tc>
      </w:tr>
    </w:tbl>
    <w:p w14:paraId="738E01AA" w14:textId="77777777" w:rsidR="00BA5FF1" w:rsidRPr="00F43CEA" w:rsidRDefault="00BA5FF1" w:rsidP="00BA5FF1">
      <w:pPr>
        <w:rPr>
          <w:lang w:val="en-GB"/>
        </w:rPr>
      </w:pPr>
    </w:p>
    <w:p w14:paraId="0B9797CA" w14:textId="77777777" w:rsidR="00EB63AE" w:rsidRPr="00F43CEA" w:rsidRDefault="00EB63AE" w:rsidP="00EB63AE">
      <w:pPr>
        <w:autoSpaceDE w:val="0"/>
        <w:autoSpaceDN w:val="0"/>
        <w:bidi w:val="0"/>
        <w:adjustRightInd w:val="0"/>
        <w:rPr>
          <w:rFonts w:ascii="Arial" w:eastAsia="Calibri" w:hAnsi="Arial" w:cs="Arial"/>
          <w:sz w:val="16"/>
          <w:szCs w:val="16"/>
        </w:rPr>
      </w:pPr>
    </w:p>
    <w:p w14:paraId="32C71AB9" w14:textId="77777777" w:rsidR="00B94FBC" w:rsidRPr="00F43CEA" w:rsidRDefault="00B94FBC" w:rsidP="00B94FBC">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F43CEA">
        <w:rPr>
          <w:rFonts w:ascii="Arial" w:eastAsia="Calibri" w:hAnsi="Arial" w:cs="Arial"/>
          <w:b/>
          <w:bCs/>
          <w:color w:val="008000"/>
          <w:sz w:val="16"/>
          <w:szCs w:val="16"/>
        </w:rPr>
        <w:t>Roof</w:t>
      </w:r>
    </w:p>
    <w:p w14:paraId="1B58FBC2" w14:textId="77777777" w:rsidR="00B94FBC" w:rsidRPr="00F43CEA" w:rsidRDefault="00B94FBC" w:rsidP="00B94FBC">
      <w:pPr>
        <w:keepNext/>
        <w:keepLines/>
        <w:autoSpaceDE w:val="0"/>
        <w:autoSpaceDN w:val="0"/>
        <w:bidi w:val="0"/>
        <w:adjustRightInd w:val="0"/>
        <w:rPr>
          <w:rFonts w:ascii="Arial" w:eastAsia="Calibri" w:hAnsi="Arial" w:cs="Arial"/>
          <w:sz w:val="16"/>
          <w:szCs w:val="16"/>
        </w:rPr>
      </w:pPr>
    </w:p>
    <w:p w14:paraId="3FBEFF11" w14:textId="77777777" w:rsidR="00B94FBC" w:rsidRPr="00F43CEA" w:rsidRDefault="00B94FBC" w:rsidP="00B94FBC">
      <w:pPr>
        <w:keepNext/>
        <w:keepLine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Roof Details</w:t>
      </w:r>
    </w:p>
    <w:p w14:paraId="1D4C14DB"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Outside Surface Color </w:t>
      </w:r>
      <w:r w:rsidRPr="00F43CEA">
        <w:rPr>
          <w:rFonts w:ascii="Arial" w:eastAsia="Calibri" w:hAnsi="Arial" w:cs="Arial"/>
          <w:sz w:val="16"/>
          <w:szCs w:val="16"/>
        </w:rPr>
        <w:tab/>
        <w:t> </w:t>
      </w:r>
      <w:r w:rsidRPr="00F43CEA">
        <w:rPr>
          <w:rFonts w:ascii="Arial" w:eastAsia="Calibri" w:hAnsi="Arial" w:cs="Arial"/>
          <w:b/>
          <w:bCs/>
          <w:sz w:val="16"/>
          <w:szCs w:val="16"/>
        </w:rPr>
        <w:t>Medium</w:t>
      </w:r>
      <w:r w:rsidRPr="00F43CEA">
        <w:rPr>
          <w:rFonts w:ascii="Arial" w:eastAsia="Calibri" w:hAnsi="Arial" w:cs="Arial"/>
          <w:sz w:val="16"/>
          <w:szCs w:val="16"/>
        </w:rPr>
        <w:tab/>
      </w:r>
    </w:p>
    <w:p w14:paraId="0AC8DBB2"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Absorptivity </w:t>
      </w:r>
      <w:r w:rsidRPr="00F43CEA">
        <w:rPr>
          <w:rFonts w:ascii="Arial" w:eastAsia="Calibri" w:hAnsi="Arial" w:cs="Arial"/>
          <w:sz w:val="16"/>
          <w:szCs w:val="16"/>
        </w:rPr>
        <w:tab/>
        <w:t> </w:t>
      </w:r>
      <w:r w:rsidRPr="00F43CEA">
        <w:rPr>
          <w:rFonts w:ascii="Arial" w:eastAsia="Calibri" w:hAnsi="Arial" w:cs="Arial"/>
          <w:b/>
          <w:bCs/>
          <w:sz w:val="16"/>
          <w:szCs w:val="16"/>
        </w:rPr>
        <w:t>0.675</w:t>
      </w:r>
      <w:r w:rsidRPr="00F43CEA">
        <w:rPr>
          <w:rFonts w:ascii="Arial" w:eastAsia="Calibri" w:hAnsi="Arial" w:cs="Arial"/>
          <w:sz w:val="16"/>
          <w:szCs w:val="16"/>
        </w:rPr>
        <w:tab/>
      </w:r>
    </w:p>
    <w:p w14:paraId="56A0EFBD"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Overall U-Value </w:t>
      </w:r>
      <w:r w:rsidRPr="00F43CEA">
        <w:rPr>
          <w:rFonts w:ascii="Arial" w:eastAsia="Calibri" w:hAnsi="Arial" w:cs="Arial"/>
          <w:sz w:val="16"/>
          <w:szCs w:val="16"/>
        </w:rPr>
        <w:tab/>
        <w:t> </w:t>
      </w:r>
      <w:r w:rsidRPr="00F43CEA">
        <w:rPr>
          <w:rFonts w:ascii="Arial" w:eastAsia="Calibri" w:hAnsi="Arial" w:cs="Arial"/>
          <w:b/>
          <w:bCs/>
          <w:sz w:val="16"/>
          <w:szCs w:val="16"/>
        </w:rPr>
        <w:t>1.096</w:t>
      </w:r>
      <w:r w:rsidRPr="00F43CEA">
        <w:rPr>
          <w:rFonts w:ascii="Arial" w:eastAsia="Calibri" w:hAnsi="Arial" w:cs="Arial"/>
          <w:sz w:val="16"/>
          <w:szCs w:val="16"/>
        </w:rPr>
        <w:tab/>
        <w:t>W/(m²-°K)</w:t>
      </w:r>
    </w:p>
    <w:p w14:paraId="3CCD3344" w14:textId="77777777" w:rsidR="00B94FBC" w:rsidRPr="00F43CEA" w:rsidRDefault="00B94FBC" w:rsidP="00B94FBC">
      <w:pPr>
        <w:keepNext/>
        <w:tabs>
          <w:tab w:val="right" w:leader="dot" w:pos="4104"/>
          <w:tab w:val="left" w:pos="4248"/>
        </w:tabs>
        <w:autoSpaceDE w:val="0"/>
        <w:autoSpaceDN w:val="0"/>
        <w:bidi w:val="0"/>
        <w:adjustRightInd w:val="0"/>
        <w:rPr>
          <w:rFonts w:eastAsia="Calibri" w:cs="Times New Roman"/>
          <w:sz w:val="24"/>
        </w:rPr>
      </w:pPr>
      <w:r w:rsidRPr="00F43CEA">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94FBC" w:rsidRPr="00F43CEA" w14:paraId="482F9D3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7348901"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578A1E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FE84A7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D7DF433"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540E261D"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3DD8FB5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Weight</w:t>
            </w:r>
          </w:p>
        </w:tc>
      </w:tr>
      <w:tr w:rsidR="00B94FBC" w:rsidRPr="00F43CEA" w14:paraId="3B2B463D"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5AF0193"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05DC3FE5"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D8BDF59"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2A044B26"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1C3C75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4EC3734E"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kg/m²</w:t>
            </w:r>
          </w:p>
        </w:tc>
      </w:tr>
      <w:tr w:rsidR="00B94FBC" w:rsidRPr="00F43CEA" w14:paraId="28FF699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3266E8"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56A2967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3673384F"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7D4409CF"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3639459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4E302B71"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w:t>
            </w:r>
          </w:p>
        </w:tc>
      </w:tr>
      <w:tr w:rsidR="00B94FBC" w:rsidRPr="00F43CEA" w14:paraId="3FA7E8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838486"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concrete roof</w:t>
            </w:r>
          </w:p>
        </w:tc>
        <w:tc>
          <w:tcPr>
            <w:tcW w:w="1080" w:type="dxa"/>
            <w:tcBorders>
              <w:top w:val="single" w:sz="4" w:space="0" w:color="auto"/>
              <w:left w:val="single" w:sz="4" w:space="0" w:color="auto"/>
              <w:bottom w:val="single" w:sz="4" w:space="0" w:color="auto"/>
              <w:right w:val="single" w:sz="4" w:space="0" w:color="auto"/>
            </w:tcBorders>
            <w:vAlign w:val="center"/>
          </w:tcPr>
          <w:p w14:paraId="757FF65F"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400.000</w:t>
            </w:r>
          </w:p>
        </w:tc>
        <w:tc>
          <w:tcPr>
            <w:tcW w:w="1080" w:type="dxa"/>
            <w:tcBorders>
              <w:top w:val="single" w:sz="4" w:space="0" w:color="auto"/>
              <w:left w:val="single" w:sz="4" w:space="0" w:color="auto"/>
              <w:bottom w:val="single" w:sz="4" w:space="0" w:color="auto"/>
              <w:right w:val="single" w:sz="4" w:space="0" w:color="auto"/>
            </w:tcBorders>
            <w:vAlign w:val="center"/>
          </w:tcPr>
          <w:p w14:paraId="491B97B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4298356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44575CD"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0.17391</w:t>
            </w:r>
          </w:p>
        </w:tc>
        <w:tc>
          <w:tcPr>
            <w:tcW w:w="1080" w:type="dxa"/>
            <w:tcBorders>
              <w:top w:val="single" w:sz="4" w:space="0" w:color="auto"/>
              <w:left w:val="single" w:sz="4" w:space="0" w:color="auto"/>
              <w:bottom w:val="single" w:sz="4" w:space="0" w:color="auto"/>
              <w:right w:val="single" w:sz="4" w:space="0" w:color="auto"/>
            </w:tcBorders>
            <w:vAlign w:val="center"/>
          </w:tcPr>
          <w:p w14:paraId="57C51AF4"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920.0</w:t>
            </w:r>
          </w:p>
        </w:tc>
      </w:tr>
      <w:tr w:rsidR="00B94FBC" w:rsidRPr="00F43CEA" w14:paraId="0867495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90F789"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high density polyurethane</w:t>
            </w:r>
          </w:p>
        </w:tc>
        <w:tc>
          <w:tcPr>
            <w:tcW w:w="1080" w:type="dxa"/>
            <w:tcBorders>
              <w:top w:val="single" w:sz="4" w:space="0" w:color="auto"/>
              <w:left w:val="single" w:sz="4" w:space="0" w:color="auto"/>
              <w:bottom w:val="single" w:sz="4" w:space="0" w:color="auto"/>
              <w:right w:val="single" w:sz="4" w:space="0" w:color="auto"/>
            </w:tcBorders>
            <w:vAlign w:val="center"/>
          </w:tcPr>
          <w:p w14:paraId="7F7510D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491412A6"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1200.0</w:t>
            </w:r>
          </w:p>
        </w:tc>
        <w:tc>
          <w:tcPr>
            <w:tcW w:w="1152" w:type="dxa"/>
            <w:tcBorders>
              <w:top w:val="single" w:sz="4" w:space="0" w:color="auto"/>
              <w:left w:val="single" w:sz="4" w:space="0" w:color="auto"/>
              <w:bottom w:val="single" w:sz="4" w:space="0" w:color="auto"/>
              <w:right w:val="single" w:sz="4" w:space="0" w:color="auto"/>
            </w:tcBorders>
            <w:vAlign w:val="center"/>
          </w:tcPr>
          <w:p w14:paraId="221C3E9A"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309A5AAF"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0.20000</w:t>
            </w:r>
          </w:p>
        </w:tc>
        <w:tc>
          <w:tcPr>
            <w:tcW w:w="1080" w:type="dxa"/>
            <w:tcBorders>
              <w:top w:val="single" w:sz="4" w:space="0" w:color="auto"/>
              <w:left w:val="single" w:sz="4" w:space="0" w:color="auto"/>
              <w:bottom w:val="single" w:sz="4" w:space="0" w:color="auto"/>
              <w:right w:val="single" w:sz="4" w:space="0" w:color="auto"/>
            </w:tcBorders>
            <w:vAlign w:val="center"/>
          </w:tcPr>
          <w:p w14:paraId="2C95C304"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60.0</w:t>
            </w:r>
          </w:p>
        </w:tc>
      </w:tr>
      <w:tr w:rsidR="00B94FBC" w:rsidRPr="00F43CEA" w14:paraId="4656F2C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D749299"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7C28E02E"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472D346E"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2C413335"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5C564A86"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0.12500</w:t>
            </w:r>
          </w:p>
        </w:tc>
        <w:tc>
          <w:tcPr>
            <w:tcW w:w="1080" w:type="dxa"/>
            <w:tcBorders>
              <w:top w:val="single" w:sz="4" w:space="0" w:color="auto"/>
              <w:left w:val="single" w:sz="4" w:space="0" w:color="auto"/>
              <w:bottom w:val="single" w:sz="4" w:space="0" w:color="auto"/>
              <w:right w:val="single" w:sz="4" w:space="0" w:color="auto"/>
            </w:tcBorders>
            <w:vAlign w:val="center"/>
          </w:tcPr>
          <w:p w14:paraId="7575E173"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w:t>
            </w:r>
          </w:p>
        </w:tc>
      </w:tr>
      <w:tr w:rsidR="00B94FBC" w:rsidRPr="00F43CEA" w14:paraId="5052FE6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0ABF198"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waterproofing layer</w:t>
            </w:r>
          </w:p>
        </w:tc>
        <w:tc>
          <w:tcPr>
            <w:tcW w:w="1080" w:type="dxa"/>
            <w:tcBorders>
              <w:top w:val="single" w:sz="4" w:space="0" w:color="auto"/>
              <w:left w:val="single" w:sz="4" w:space="0" w:color="auto"/>
              <w:bottom w:val="single" w:sz="4" w:space="0" w:color="auto"/>
              <w:right w:val="single" w:sz="4" w:space="0" w:color="auto"/>
            </w:tcBorders>
            <w:vAlign w:val="center"/>
          </w:tcPr>
          <w:p w14:paraId="2F600406"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11872FAD"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1100.0</w:t>
            </w:r>
          </w:p>
        </w:tc>
        <w:tc>
          <w:tcPr>
            <w:tcW w:w="1152" w:type="dxa"/>
            <w:tcBorders>
              <w:top w:val="single" w:sz="4" w:space="0" w:color="auto"/>
              <w:left w:val="single" w:sz="4" w:space="0" w:color="auto"/>
              <w:bottom w:val="single" w:sz="4" w:space="0" w:color="auto"/>
              <w:right w:val="single" w:sz="4" w:space="0" w:color="auto"/>
            </w:tcBorders>
            <w:vAlign w:val="center"/>
          </w:tcPr>
          <w:p w14:paraId="0A3CBCFE"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572B1824"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0.08696</w:t>
            </w:r>
          </w:p>
        </w:tc>
        <w:tc>
          <w:tcPr>
            <w:tcW w:w="1080" w:type="dxa"/>
            <w:tcBorders>
              <w:top w:val="single" w:sz="4" w:space="0" w:color="auto"/>
              <w:left w:val="single" w:sz="4" w:space="0" w:color="auto"/>
              <w:bottom w:val="single" w:sz="4" w:space="0" w:color="auto"/>
              <w:right w:val="single" w:sz="4" w:space="0" w:color="auto"/>
            </w:tcBorders>
            <w:vAlign w:val="center"/>
          </w:tcPr>
          <w:p w14:paraId="2B49FBF0"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22.0</w:t>
            </w:r>
          </w:p>
        </w:tc>
      </w:tr>
      <w:tr w:rsidR="00B94FBC" w:rsidRPr="00F43CEA" w14:paraId="3CE87AA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F5A110"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cement plaster</w:t>
            </w:r>
          </w:p>
        </w:tc>
        <w:tc>
          <w:tcPr>
            <w:tcW w:w="1080" w:type="dxa"/>
            <w:tcBorders>
              <w:top w:val="single" w:sz="4" w:space="0" w:color="auto"/>
              <w:left w:val="single" w:sz="4" w:space="0" w:color="auto"/>
              <w:bottom w:val="single" w:sz="4" w:space="0" w:color="auto"/>
              <w:right w:val="single" w:sz="4" w:space="0" w:color="auto"/>
            </w:tcBorders>
            <w:vAlign w:val="center"/>
          </w:tcPr>
          <w:p w14:paraId="5C30A3C6"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5107CF46"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1000.0</w:t>
            </w:r>
          </w:p>
        </w:tc>
        <w:tc>
          <w:tcPr>
            <w:tcW w:w="1152" w:type="dxa"/>
            <w:tcBorders>
              <w:top w:val="single" w:sz="4" w:space="0" w:color="auto"/>
              <w:left w:val="single" w:sz="4" w:space="0" w:color="auto"/>
              <w:bottom w:val="single" w:sz="4" w:space="0" w:color="auto"/>
              <w:right w:val="single" w:sz="4" w:space="0" w:color="auto"/>
            </w:tcBorders>
            <w:vAlign w:val="center"/>
          </w:tcPr>
          <w:p w14:paraId="33A7A34C"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1305F8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0.12500</w:t>
            </w:r>
          </w:p>
        </w:tc>
        <w:tc>
          <w:tcPr>
            <w:tcW w:w="1080" w:type="dxa"/>
            <w:tcBorders>
              <w:top w:val="single" w:sz="4" w:space="0" w:color="auto"/>
              <w:left w:val="single" w:sz="4" w:space="0" w:color="auto"/>
              <w:bottom w:val="single" w:sz="4" w:space="0" w:color="auto"/>
              <w:right w:val="single" w:sz="4" w:space="0" w:color="auto"/>
            </w:tcBorders>
            <w:vAlign w:val="center"/>
          </w:tcPr>
          <w:p w14:paraId="77CE358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w:t>
            </w:r>
          </w:p>
        </w:tc>
      </w:tr>
      <w:tr w:rsidR="00B94FBC" w:rsidRPr="00F43CEA" w14:paraId="1BBD005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B6F16D"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terrazzo tile</w:t>
            </w:r>
          </w:p>
        </w:tc>
        <w:tc>
          <w:tcPr>
            <w:tcW w:w="1080" w:type="dxa"/>
            <w:tcBorders>
              <w:top w:val="single" w:sz="4" w:space="0" w:color="auto"/>
              <w:left w:val="single" w:sz="4" w:space="0" w:color="auto"/>
              <w:bottom w:val="single" w:sz="4" w:space="0" w:color="auto"/>
              <w:right w:val="single" w:sz="4" w:space="0" w:color="auto"/>
            </w:tcBorders>
            <w:vAlign w:val="center"/>
          </w:tcPr>
          <w:p w14:paraId="2E58AD61"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1B00205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6EE60CC9"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1.35</w:t>
            </w:r>
          </w:p>
        </w:tc>
        <w:tc>
          <w:tcPr>
            <w:tcW w:w="1152" w:type="dxa"/>
            <w:tcBorders>
              <w:top w:val="single" w:sz="4" w:space="0" w:color="auto"/>
              <w:left w:val="single" w:sz="4" w:space="0" w:color="auto"/>
              <w:bottom w:val="single" w:sz="4" w:space="0" w:color="auto"/>
              <w:right w:val="single" w:sz="4" w:space="0" w:color="auto"/>
            </w:tcBorders>
            <w:vAlign w:val="center"/>
          </w:tcPr>
          <w:p w14:paraId="0A857109"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0.02222</w:t>
            </w:r>
          </w:p>
        </w:tc>
        <w:tc>
          <w:tcPr>
            <w:tcW w:w="1080" w:type="dxa"/>
            <w:tcBorders>
              <w:top w:val="single" w:sz="4" w:space="0" w:color="auto"/>
              <w:left w:val="single" w:sz="4" w:space="0" w:color="auto"/>
              <w:bottom w:val="single" w:sz="4" w:space="0" w:color="auto"/>
              <w:right w:val="single" w:sz="4" w:space="0" w:color="auto"/>
            </w:tcBorders>
            <w:vAlign w:val="center"/>
          </w:tcPr>
          <w:p w14:paraId="3C4E1D0B"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60.0</w:t>
            </w:r>
          </w:p>
        </w:tc>
      </w:tr>
      <w:tr w:rsidR="00B94FBC" w:rsidRPr="00F43CEA" w14:paraId="61D050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C3FA07" w14:textId="77777777" w:rsidR="00B94FBC" w:rsidRPr="00F43CEA" w:rsidRDefault="00B94FBC" w:rsidP="00B94FBC">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455BBD41"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6B7830DD"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7CF78EB5"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402AC2D8"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4381B382"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w:t>
            </w:r>
          </w:p>
        </w:tc>
      </w:tr>
      <w:tr w:rsidR="00B94FBC" w:rsidRPr="00F43CEA" w14:paraId="6553ECD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FA57E28"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AE57263"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600.000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F622019"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62763AA5"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6CB4A46E"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0.91237</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914FDA7" w14:textId="77777777" w:rsidR="00B94FBC" w:rsidRPr="00F43CEA" w:rsidRDefault="00B94FBC" w:rsidP="00B94FBC">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1162.0</w:t>
            </w:r>
          </w:p>
        </w:tc>
      </w:tr>
    </w:tbl>
    <w:p w14:paraId="702790FF"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p>
    <w:p w14:paraId="76BA0FFF" w14:textId="77777777" w:rsidR="00BA5FF1" w:rsidRPr="00F43CEA" w:rsidRDefault="00BA5FF1" w:rsidP="00BA5FF1">
      <w:pPr>
        <w:rPr>
          <w:lang w:val="en-GB"/>
        </w:rPr>
      </w:pPr>
    </w:p>
    <w:p w14:paraId="063ED5BB" w14:textId="1E95AAC6" w:rsidR="00EB63AE" w:rsidRPr="00F43CEA" w:rsidRDefault="00EB63AE" w:rsidP="00EB63A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F43CEA">
        <w:rPr>
          <w:rFonts w:ascii="Arial" w:eastAsia="Calibri" w:hAnsi="Arial" w:cs="Arial"/>
          <w:b/>
          <w:bCs/>
          <w:color w:val="008000"/>
          <w:sz w:val="16"/>
          <w:szCs w:val="16"/>
        </w:rPr>
        <w:t xml:space="preserve">B.P.D./T-1                    </w:t>
      </w:r>
    </w:p>
    <w:p w14:paraId="339A2427" w14:textId="77777777" w:rsidR="00EB63AE" w:rsidRPr="00F43CEA" w:rsidRDefault="00EB63AE" w:rsidP="00EB63AE">
      <w:pPr>
        <w:keepNext/>
        <w:keepLine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Door Details:</w:t>
      </w:r>
    </w:p>
    <w:p w14:paraId="3B69AF01" w14:textId="77777777" w:rsidR="00EB63AE" w:rsidRPr="00F43CEA"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Gross Area </w:t>
      </w:r>
      <w:r w:rsidRPr="00F43CEA">
        <w:rPr>
          <w:rFonts w:ascii="Arial" w:eastAsia="Calibri" w:hAnsi="Arial" w:cs="Arial"/>
          <w:sz w:val="16"/>
          <w:szCs w:val="16"/>
        </w:rPr>
        <w:tab/>
        <w:t> </w:t>
      </w:r>
      <w:r w:rsidRPr="00F43CEA">
        <w:rPr>
          <w:rFonts w:ascii="Arial" w:eastAsia="Calibri" w:hAnsi="Arial" w:cs="Arial"/>
          <w:b/>
          <w:bCs/>
          <w:sz w:val="16"/>
          <w:szCs w:val="16"/>
        </w:rPr>
        <w:t>2.6</w:t>
      </w:r>
      <w:r w:rsidRPr="00F43CEA">
        <w:rPr>
          <w:rFonts w:ascii="Arial" w:eastAsia="Calibri" w:hAnsi="Arial" w:cs="Arial"/>
          <w:sz w:val="16"/>
          <w:szCs w:val="16"/>
        </w:rPr>
        <w:tab/>
        <w:t>m²</w:t>
      </w:r>
    </w:p>
    <w:p w14:paraId="1A1D8203" w14:textId="7354FDB3" w:rsidR="00EB63AE" w:rsidRPr="00F43CEA" w:rsidRDefault="00EB63AE" w:rsidP="00EB63A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Door U-Value </w:t>
      </w:r>
      <w:r w:rsidRPr="00F43CEA">
        <w:rPr>
          <w:rFonts w:ascii="Arial" w:eastAsia="Calibri" w:hAnsi="Arial" w:cs="Arial"/>
          <w:sz w:val="16"/>
          <w:szCs w:val="16"/>
        </w:rPr>
        <w:tab/>
        <w:t> </w:t>
      </w:r>
      <w:r w:rsidRPr="00F43CEA">
        <w:rPr>
          <w:rFonts w:ascii="Arial" w:eastAsia="Calibri" w:hAnsi="Arial" w:cs="Arial"/>
          <w:b/>
          <w:bCs/>
          <w:sz w:val="16"/>
          <w:szCs w:val="16"/>
        </w:rPr>
        <w:t>3.000</w:t>
      </w:r>
      <w:r w:rsidRPr="00F43CEA">
        <w:rPr>
          <w:rFonts w:ascii="Arial" w:eastAsia="Calibri" w:hAnsi="Arial" w:cs="Arial"/>
          <w:sz w:val="16"/>
          <w:szCs w:val="16"/>
        </w:rPr>
        <w:tab/>
        <w:t>W/(m²-°K)</w:t>
      </w:r>
    </w:p>
    <w:p w14:paraId="79117B63" w14:textId="77777777" w:rsidR="00EB63AE" w:rsidRPr="00F43CEA" w:rsidRDefault="00EB63AE" w:rsidP="00EB63A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Glass Details:</w:t>
      </w:r>
    </w:p>
    <w:p w14:paraId="2EB77E0D" w14:textId="77777777" w:rsidR="00EB63AE" w:rsidRPr="00F43CEA" w:rsidRDefault="00EB63AE" w:rsidP="00EB63A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Glass Area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0.0</w:t>
      </w:r>
      <w:r w:rsidRPr="00F43CEA">
        <w:rPr>
          <w:rFonts w:ascii="Arial" w:eastAsia="Calibri" w:hAnsi="Arial" w:cs="Arial"/>
          <w:color w:val="000000"/>
          <w:sz w:val="16"/>
          <w:szCs w:val="16"/>
        </w:rPr>
        <w:tab/>
        <w:t>m²</w:t>
      </w:r>
    </w:p>
    <w:p w14:paraId="506B8094" w14:textId="77777777" w:rsidR="00EB63AE" w:rsidRPr="00F43CEA" w:rsidRDefault="00EB63AE" w:rsidP="00EB63A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Glass U-Value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3.293</w:t>
      </w:r>
      <w:r w:rsidRPr="00F43CEA">
        <w:rPr>
          <w:rFonts w:ascii="Arial" w:eastAsia="Calibri" w:hAnsi="Arial" w:cs="Arial"/>
          <w:color w:val="000000"/>
          <w:sz w:val="16"/>
          <w:szCs w:val="16"/>
        </w:rPr>
        <w:tab/>
        <w:t>W/(m²-°K)</w:t>
      </w:r>
    </w:p>
    <w:p w14:paraId="47308F06" w14:textId="77777777" w:rsidR="00EB63AE" w:rsidRPr="00F43CEA" w:rsidRDefault="00EB63AE" w:rsidP="00EB63A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Glass Shade Coefficient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0.880</w:t>
      </w:r>
      <w:r w:rsidRPr="00F43CEA">
        <w:rPr>
          <w:rFonts w:ascii="Arial" w:eastAsia="Calibri" w:hAnsi="Arial" w:cs="Arial"/>
          <w:color w:val="000000"/>
          <w:sz w:val="16"/>
          <w:szCs w:val="16"/>
        </w:rPr>
        <w:tab/>
      </w:r>
    </w:p>
    <w:p w14:paraId="2CEBAA2E" w14:textId="77777777" w:rsidR="00EB63AE" w:rsidRPr="00F43CEA" w:rsidRDefault="00EB63AE" w:rsidP="00EB63A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Glass Shaded All Day?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No</w:t>
      </w:r>
      <w:r w:rsidRPr="00F43CEA">
        <w:rPr>
          <w:rFonts w:ascii="Arial" w:eastAsia="Calibri" w:hAnsi="Arial" w:cs="Arial"/>
          <w:color w:val="000000"/>
          <w:sz w:val="16"/>
          <w:szCs w:val="16"/>
        </w:rPr>
        <w:tab/>
      </w:r>
    </w:p>
    <w:p w14:paraId="67EC67BF" w14:textId="77777777" w:rsidR="00EB63AE" w:rsidRPr="00F43CEA" w:rsidRDefault="00EB63AE" w:rsidP="00EB63AE">
      <w:pPr>
        <w:tabs>
          <w:tab w:val="right" w:leader="dot" w:pos="4104"/>
          <w:tab w:val="left" w:pos="4248"/>
        </w:tabs>
        <w:autoSpaceDE w:val="0"/>
        <w:autoSpaceDN w:val="0"/>
        <w:bidi w:val="0"/>
        <w:adjustRightInd w:val="0"/>
        <w:rPr>
          <w:rFonts w:eastAsia="Calibri" w:cs="Times New Roman"/>
          <w:sz w:val="24"/>
        </w:rPr>
      </w:pPr>
    </w:p>
    <w:p w14:paraId="5B04B0BB" w14:textId="77777777" w:rsidR="00BA5FF1" w:rsidRPr="00F43CEA" w:rsidRDefault="00BA5FF1" w:rsidP="00BA5FF1">
      <w:pPr>
        <w:rPr>
          <w:lang w:val="en-GB"/>
        </w:rPr>
      </w:pPr>
    </w:p>
    <w:p w14:paraId="5DFCE2F4" w14:textId="77777777" w:rsidR="00BA5FF1" w:rsidRPr="00F43CEA" w:rsidRDefault="00BA5FF1" w:rsidP="00BA5FF1">
      <w:pPr>
        <w:rPr>
          <w:lang w:val="en-GB"/>
        </w:rPr>
      </w:pPr>
    </w:p>
    <w:p w14:paraId="499B8F7E" w14:textId="77777777" w:rsidR="00BA5FF1" w:rsidRPr="00F43CEA" w:rsidRDefault="00BA5FF1" w:rsidP="00BA5FF1">
      <w:pPr>
        <w:rPr>
          <w:lang w:val="en-GB"/>
        </w:rPr>
      </w:pPr>
    </w:p>
    <w:p w14:paraId="6FDCC158" w14:textId="77777777" w:rsidR="00BA5FF1" w:rsidRPr="00F43CEA" w:rsidRDefault="00BA5FF1" w:rsidP="00BA5FF1">
      <w:pPr>
        <w:rPr>
          <w:lang w:val="en-GB"/>
        </w:rPr>
      </w:pPr>
    </w:p>
    <w:p w14:paraId="02F22E61" w14:textId="77777777" w:rsidR="00BA5FF1" w:rsidRPr="00F43CEA" w:rsidRDefault="00BA5FF1" w:rsidP="00BA5FF1">
      <w:pPr>
        <w:rPr>
          <w:lang w:val="en-GB"/>
        </w:rPr>
      </w:pPr>
    </w:p>
    <w:p w14:paraId="326216A4" w14:textId="18A150CF" w:rsidR="00D75ABA" w:rsidRPr="00F43CEA" w:rsidRDefault="006C0C74" w:rsidP="009A166D">
      <w:pPr>
        <w:pStyle w:val="Heading2"/>
      </w:pPr>
      <w:bookmarkStart w:id="42" w:name="_Toc157854388"/>
      <w:r w:rsidRPr="00F43CEA">
        <w:lastRenderedPageBreak/>
        <w:t>SPACE INPUT</w:t>
      </w:r>
      <w:r w:rsidR="00D75ABA" w:rsidRPr="00F43CEA">
        <w:t xml:space="preserve"> DATA:</w:t>
      </w:r>
      <w:bookmarkEnd w:id="42"/>
    </w:p>
    <w:p w14:paraId="773228EF" w14:textId="77777777" w:rsidR="00EB63AE" w:rsidRPr="00F43CEA" w:rsidRDefault="00EB63AE" w:rsidP="00EB63AE">
      <w:pPr>
        <w:autoSpaceDE w:val="0"/>
        <w:autoSpaceDN w:val="0"/>
        <w:bidi w:val="0"/>
        <w:adjustRightInd w:val="0"/>
        <w:spacing w:after="20"/>
        <w:rPr>
          <w:rFonts w:ascii="Arial" w:eastAsia="Calibri" w:hAnsi="Arial" w:cs="Arial"/>
          <w:b/>
          <w:bCs/>
          <w:color w:val="008000"/>
          <w:sz w:val="16"/>
          <w:szCs w:val="16"/>
        </w:rPr>
      </w:pPr>
      <w:r w:rsidRPr="00F43CEA">
        <w:rPr>
          <w:rFonts w:ascii="Arial" w:eastAsia="Calibri" w:hAnsi="Arial" w:cs="Arial"/>
          <w:b/>
          <w:bCs/>
          <w:color w:val="008000"/>
          <w:sz w:val="16"/>
          <w:szCs w:val="16"/>
        </w:rPr>
        <w:t xml:space="preserve">01-Instrument Workshop  </w:t>
      </w:r>
    </w:p>
    <w:p w14:paraId="2CF07EF3" w14:textId="77777777" w:rsidR="00EB63AE" w:rsidRPr="00F43CEA" w:rsidRDefault="00EB63AE" w:rsidP="00EB63AE">
      <w:pPr>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1. General Details:</w:t>
      </w:r>
    </w:p>
    <w:p w14:paraId="2142F8F6"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Floor Area </w:t>
      </w:r>
      <w:r w:rsidRPr="00F43CEA">
        <w:rPr>
          <w:rFonts w:ascii="Arial" w:eastAsia="Calibri" w:hAnsi="Arial" w:cs="Arial"/>
          <w:sz w:val="16"/>
          <w:szCs w:val="16"/>
        </w:rPr>
        <w:tab/>
        <w:t> </w:t>
      </w:r>
      <w:r w:rsidRPr="00F43CEA">
        <w:rPr>
          <w:rFonts w:ascii="Arial" w:eastAsia="Calibri" w:hAnsi="Arial" w:cs="Arial"/>
          <w:b/>
          <w:bCs/>
          <w:sz w:val="16"/>
          <w:szCs w:val="16"/>
        </w:rPr>
        <w:t>19.4</w:t>
      </w:r>
      <w:r w:rsidRPr="00F43CEA">
        <w:rPr>
          <w:rFonts w:ascii="Arial" w:eastAsia="Calibri" w:hAnsi="Arial" w:cs="Arial"/>
          <w:sz w:val="16"/>
          <w:szCs w:val="16"/>
        </w:rPr>
        <w:tab/>
        <w:t>m²</w:t>
      </w:r>
    </w:p>
    <w:p w14:paraId="2155B030"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Avg. Ceiling Height </w:t>
      </w:r>
      <w:r w:rsidRPr="00F43CEA">
        <w:rPr>
          <w:rFonts w:ascii="Arial" w:eastAsia="Calibri" w:hAnsi="Arial" w:cs="Arial"/>
          <w:sz w:val="16"/>
          <w:szCs w:val="16"/>
        </w:rPr>
        <w:tab/>
        <w:t> </w:t>
      </w:r>
      <w:r w:rsidRPr="00F43CEA">
        <w:rPr>
          <w:rFonts w:ascii="Arial" w:eastAsia="Calibri" w:hAnsi="Arial" w:cs="Arial"/>
          <w:b/>
          <w:bCs/>
          <w:sz w:val="16"/>
          <w:szCs w:val="16"/>
        </w:rPr>
        <w:t>3.4</w:t>
      </w:r>
      <w:r w:rsidRPr="00F43CEA">
        <w:rPr>
          <w:rFonts w:ascii="Arial" w:eastAsia="Calibri" w:hAnsi="Arial" w:cs="Arial"/>
          <w:sz w:val="16"/>
          <w:szCs w:val="16"/>
        </w:rPr>
        <w:tab/>
        <w:t>m</w:t>
      </w:r>
    </w:p>
    <w:p w14:paraId="6F54EB7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Building Weight </w:t>
      </w:r>
      <w:r w:rsidRPr="00F43CEA">
        <w:rPr>
          <w:rFonts w:ascii="Arial" w:eastAsia="Calibri" w:hAnsi="Arial" w:cs="Arial"/>
          <w:sz w:val="16"/>
          <w:szCs w:val="16"/>
        </w:rPr>
        <w:tab/>
        <w:t> </w:t>
      </w:r>
      <w:r w:rsidRPr="00F43CEA">
        <w:rPr>
          <w:rFonts w:ascii="Arial" w:eastAsia="Calibri" w:hAnsi="Arial" w:cs="Arial"/>
          <w:b/>
          <w:bCs/>
          <w:sz w:val="16"/>
          <w:szCs w:val="16"/>
        </w:rPr>
        <w:t>634.7</w:t>
      </w:r>
      <w:r w:rsidRPr="00F43CEA">
        <w:rPr>
          <w:rFonts w:ascii="Arial" w:eastAsia="Calibri" w:hAnsi="Arial" w:cs="Arial"/>
          <w:sz w:val="16"/>
          <w:szCs w:val="16"/>
        </w:rPr>
        <w:tab/>
        <w:t>kg/m²</w:t>
      </w:r>
    </w:p>
    <w:p w14:paraId="27DA1FC1"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1.1. OA Ventilation Requirements:</w:t>
      </w:r>
    </w:p>
    <w:p w14:paraId="7600FBC3"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Space Usage </w:t>
      </w:r>
      <w:r w:rsidRPr="00F43CEA">
        <w:rPr>
          <w:rFonts w:ascii="Arial" w:eastAsia="Calibri" w:hAnsi="Arial" w:cs="Arial"/>
          <w:sz w:val="16"/>
          <w:szCs w:val="16"/>
        </w:rPr>
        <w:tab/>
        <w:t> </w:t>
      </w:r>
      <w:r w:rsidRPr="00F43CEA">
        <w:rPr>
          <w:rFonts w:ascii="Arial" w:eastAsia="Calibri" w:hAnsi="Arial" w:cs="Arial"/>
          <w:b/>
          <w:bCs/>
          <w:sz w:val="16"/>
          <w:szCs w:val="16"/>
        </w:rPr>
        <w:t>User-Defined</w:t>
      </w:r>
      <w:r w:rsidRPr="00F43CEA">
        <w:rPr>
          <w:rFonts w:ascii="Arial" w:eastAsia="Calibri" w:hAnsi="Arial" w:cs="Arial"/>
          <w:sz w:val="16"/>
          <w:szCs w:val="16"/>
        </w:rPr>
        <w:tab/>
      </w:r>
    </w:p>
    <w:p w14:paraId="1EC76114"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OA Requirement 1 </w:t>
      </w:r>
      <w:r w:rsidRPr="00F43CEA">
        <w:rPr>
          <w:rFonts w:ascii="Arial" w:eastAsia="Calibri" w:hAnsi="Arial" w:cs="Arial"/>
          <w:sz w:val="16"/>
          <w:szCs w:val="16"/>
        </w:rPr>
        <w:tab/>
        <w:t> </w:t>
      </w:r>
      <w:r w:rsidRPr="00F43CEA">
        <w:rPr>
          <w:rFonts w:ascii="Arial" w:eastAsia="Calibri" w:hAnsi="Arial" w:cs="Arial"/>
          <w:b/>
          <w:bCs/>
          <w:sz w:val="16"/>
          <w:szCs w:val="16"/>
        </w:rPr>
        <w:t>0.0</w:t>
      </w:r>
      <w:r w:rsidRPr="00F43CEA">
        <w:rPr>
          <w:rFonts w:ascii="Arial" w:eastAsia="Calibri" w:hAnsi="Arial" w:cs="Arial"/>
          <w:sz w:val="16"/>
          <w:szCs w:val="16"/>
        </w:rPr>
        <w:tab/>
        <w:t>L/s/person</w:t>
      </w:r>
    </w:p>
    <w:p w14:paraId="61E3EBD8"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OA Requirement 2 </w:t>
      </w:r>
      <w:r w:rsidRPr="00F43CEA">
        <w:rPr>
          <w:rFonts w:ascii="Arial" w:eastAsia="Calibri" w:hAnsi="Arial" w:cs="Arial"/>
          <w:sz w:val="16"/>
          <w:szCs w:val="16"/>
        </w:rPr>
        <w:tab/>
        <w:t> </w:t>
      </w:r>
      <w:r w:rsidRPr="00F43CEA">
        <w:rPr>
          <w:rFonts w:ascii="Arial" w:eastAsia="Calibri" w:hAnsi="Arial" w:cs="Arial"/>
          <w:b/>
          <w:bCs/>
          <w:sz w:val="16"/>
          <w:szCs w:val="16"/>
        </w:rPr>
        <w:t>0.00</w:t>
      </w:r>
      <w:r w:rsidRPr="00F43CEA">
        <w:rPr>
          <w:rFonts w:ascii="Arial" w:eastAsia="Calibri" w:hAnsi="Arial" w:cs="Arial"/>
          <w:sz w:val="16"/>
          <w:szCs w:val="16"/>
        </w:rPr>
        <w:tab/>
        <w:t>L/(s-m²)</w:t>
      </w:r>
    </w:p>
    <w:p w14:paraId="7FDBA46B"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Space Usage Defaults </w:t>
      </w:r>
      <w:r w:rsidRPr="00F43CEA">
        <w:rPr>
          <w:rFonts w:ascii="Arial" w:eastAsia="Calibri" w:hAnsi="Arial" w:cs="Arial"/>
          <w:sz w:val="16"/>
          <w:szCs w:val="16"/>
        </w:rPr>
        <w:tab/>
        <w:t> </w:t>
      </w:r>
      <w:r w:rsidRPr="00F43CEA">
        <w:rPr>
          <w:rFonts w:ascii="Arial" w:eastAsia="Calibri" w:hAnsi="Arial" w:cs="Arial"/>
          <w:b/>
          <w:bCs/>
          <w:sz w:val="16"/>
          <w:szCs w:val="16"/>
        </w:rPr>
        <w:t>ASHRAE Standard 62.1-2010</w:t>
      </w:r>
      <w:r w:rsidRPr="00F43CEA">
        <w:rPr>
          <w:rFonts w:ascii="Arial" w:eastAsia="Calibri" w:hAnsi="Arial" w:cs="Arial"/>
          <w:sz w:val="16"/>
          <w:szCs w:val="16"/>
        </w:rPr>
        <w:tab/>
      </w:r>
    </w:p>
    <w:p w14:paraId="0EF79B80" w14:textId="30883B31"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 Internals:</w:t>
      </w:r>
    </w:p>
    <w:p w14:paraId="3D064064"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EB63AE" w:rsidRPr="00F43CEA" w:rsidSect="00E12E6D">
          <w:headerReference w:type="default" r:id="rId11"/>
          <w:type w:val="continuous"/>
          <w:pgSz w:w="11908" w:h="16833"/>
          <w:pgMar w:top="1440" w:right="720" w:bottom="720" w:left="720" w:header="360" w:footer="360" w:gutter="0"/>
          <w:cols w:space="720"/>
          <w:noEndnote/>
        </w:sectPr>
      </w:pPr>
    </w:p>
    <w:p w14:paraId="4C1542A9" w14:textId="6246465D"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2.1. Overhead Lighting:</w:t>
      </w:r>
    </w:p>
    <w:p w14:paraId="66AB19F8"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Fixture Type </w:t>
      </w:r>
      <w:r w:rsidRPr="00F43CEA">
        <w:rPr>
          <w:rFonts w:ascii="Arial" w:eastAsia="Calibri" w:hAnsi="Arial" w:cs="Arial"/>
          <w:sz w:val="16"/>
          <w:szCs w:val="16"/>
        </w:rPr>
        <w:tab/>
        <w:t> </w:t>
      </w:r>
      <w:r w:rsidRPr="00F43CEA">
        <w:rPr>
          <w:rFonts w:ascii="Arial" w:eastAsia="Calibri" w:hAnsi="Arial" w:cs="Arial"/>
          <w:b/>
          <w:bCs/>
          <w:sz w:val="16"/>
          <w:szCs w:val="16"/>
        </w:rPr>
        <w:t>Recessed (Unvented)</w:t>
      </w:r>
      <w:r w:rsidRPr="00F43CEA">
        <w:rPr>
          <w:rFonts w:ascii="Arial" w:eastAsia="Calibri" w:hAnsi="Arial" w:cs="Arial"/>
          <w:sz w:val="16"/>
          <w:szCs w:val="16"/>
        </w:rPr>
        <w:tab/>
      </w:r>
    </w:p>
    <w:p w14:paraId="4D10315C" w14:textId="55CA0F1F"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Wattage </w:t>
      </w:r>
      <w:r w:rsidRPr="00F43CEA">
        <w:rPr>
          <w:rFonts w:ascii="Arial" w:eastAsia="Calibri" w:hAnsi="Arial" w:cs="Arial"/>
          <w:sz w:val="16"/>
          <w:szCs w:val="16"/>
        </w:rPr>
        <w:tab/>
        <w:t> </w:t>
      </w:r>
      <w:r w:rsidRPr="00F43CEA">
        <w:rPr>
          <w:rFonts w:ascii="Arial" w:eastAsia="Calibri" w:hAnsi="Arial" w:cs="Arial"/>
          <w:b/>
          <w:bCs/>
          <w:sz w:val="16"/>
          <w:szCs w:val="16"/>
        </w:rPr>
        <w:t>20.00</w:t>
      </w:r>
      <w:r w:rsidRPr="00F43CEA">
        <w:rPr>
          <w:rFonts w:ascii="Arial" w:eastAsia="Calibri" w:hAnsi="Arial" w:cs="Arial"/>
          <w:sz w:val="16"/>
          <w:szCs w:val="16"/>
        </w:rPr>
        <w:t xml:space="preserve"> W/m²</w:t>
      </w:r>
    </w:p>
    <w:p w14:paraId="0142705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Ballast Multiplier </w:t>
      </w:r>
      <w:r w:rsidRPr="00F43CEA">
        <w:rPr>
          <w:rFonts w:ascii="Arial" w:eastAsia="Calibri" w:hAnsi="Arial" w:cs="Arial"/>
          <w:sz w:val="16"/>
          <w:szCs w:val="16"/>
        </w:rPr>
        <w:tab/>
        <w:t> </w:t>
      </w:r>
      <w:r w:rsidRPr="00F43CEA">
        <w:rPr>
          <w:rFonts w:ascii="Arial" w:eastAsia="Calibri" w:hAnsi="Arial" w:cs="Arial"/>
          <w:b/>
          <w:bCs/>
          <w:sz w:val="16"/>
          <w:szCs w:val="16"/>
        </w:rPr>
        <w:t>1.00</w:t>
      </w:r>
      <w:r w:rsidRPr="00F43CEA">
        <w:rPr>
          <w:rFonts w:ascii="Arial" w:eastAsia="Calibri" w:hAnsi="Arial" w:cs="Arial"/>
          <w:sz w:val="16"/>
          <w:szCs w:val="16"/>
        </w:rPr>
        <w:tab/>
      </w:r>
    </w:p>
    <w:p w14:paraId="6CDC6BE1"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Lighting</w:t>
      </w:r>
      <w:r w:rsidRPr="00F43CEA">
        <w:rPr>
          <w:rFonts w:ascii="Arial" w:eastAsia="Calibri" w:hAnsi="Arial" w:cs="Arial"/>
          <w:sz w:val="16"/>
          <w:szCs w:val="16"/>
        </w:rPr>
        <w:tab/>
      </w:r>
    </w:p>
    <w:p w14:paraId="1133D28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2.2. Task Lighting:</w:t>
      </w:r>
    </w:p>
    <w:p w14:paraId="0C205166" w14:textId="428026CF"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Wattage </w:t>
      </w:r>
      <w:r w:rsidRPr="00F43CEA">
        <w:rPr>
          <w:rFonts w:ascii="Arial" w:eastAsia="Calibri" w:hAnsi="Arial" w:cs="Arial"/>
          <w:sz w:val="16"/>
          <w:szCs w:val="16"/>
        </w:rPr>
        <w:tab/>
        <w:t> </w:t>
      </w:r>
      <w:r w:rsidRPr="00F43CEA">
        <w:rPr>
          <w:rFonts w:ascii="Arial" w:eastAsia="Calibri" w:hAnsi="Arial" w:cs="Arial"/>
          <w:b/>
          <w:bCs/>
          <w:sz w:val="16"/>
          <w:szCs w:val="16"/>
        </w:rPr>
        <w:t>0.00</w:t>
      </w:r>
      <w:r w:rsidRPr="00F43CEA">
        <w:rPr>
          <w:rFonts w:ascii="Arial" w:eastAsia="Calibri" w:hAnsi="Arial" w:cs="Arial"/>
          <w:sz w:val="16"/>
          <w:szCs w:val="16"/>
        </w:rPr>
        <w:t xml:space="preserve"> W/m²</w:t>
      </w:r>
    </w:p>
    <w:p w14:paraId="4EDF6D0D"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None</w:t>
      </w:r>
      <w:r w:rsidRPr="00F43CEA">
        <w:rPr>
          <w:rFonts w:ascii="Arial" w:eastAsia="Calibri" w:hAnsi="Arial" w:cs="Arial"/>
          <w:sz w:val="16"/>
          <w:szCs w:val="16"/>
        </w:rPr>
        <w:tab/>
      </w:r>
    </w:p>
    <w:p w14:paraId="00E6D085"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2.3. Electrical Equipment:</w:t>
      </w:r>
    </w:p>
    <w:p w14:paraId="31DA1DCA" w14:textId="28207D30"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Wattage </w:t>
      </w:r>
      <w:r w:rsidRPr="00F43CEA">
        <w:rPr>
          <w:rFonts w:ascii="Arial" w:eastAsia="Calibri" w:hAnsi="Arial" w:cs="Arial"/>
          <w:sz w:val="16"/>
          <w:szCs w:val="16"/>
        </w:rPr>
        <w:tab/>
        <w:t> </w:t>
      </w:r>
      <w:r w:rsidRPr="00F43CEA">
        <w:rPr>
          <w:rFonts w:ascii="Arial" w:eastAsia="Calibri" w:hAnsi="Arial" w:cs="Arial"/>
          <w:b/>
          <w:bCs/>
          <w:sz w:val="16"/>
          <w:szCs w:val="16"/>
        </w:rPr>
        <w:t>2000.0</w:t>
      </w:r>
      <w:r w:rsidRPr="00F43CEA">
        <w:rPr>
          <w:rFonts w:ascii="Arial" w:eastAsia="Calibri" w:hAnsi="Arial" w:cs="Arial"/>
          <w:sz w:val="16"/>
          <w:szCs w:val="16"/>
        </w:rPr>
        <w:t xml:space="preserve"> Watts</w:t>
      </w:r>
    </w:p>
    <w:p w14:paraId="2639A12B" w14:textId="65C96293"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Electrical Eq.</w:t>
      </w:r>
      <w:r w:rsidRPr="00F43CEA">
        <w:rPr>
          <w:rFonts w:ascii="Arial" w:eastAsia="Calibri" w:hAnsi="Arial" w:cs="Arial"/>
          <w:sz w:val="16"/>
          <w:szCs w:val="16"/>
        </w:rPr>
        <w:tab/>
      </w:r>
    </w:p>
    <w:p w14:paraId="5F23925F"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2.4. People:</w:t>
      </w:r>
    </w:p>
    <w:p w14:paraId="72B320A6" w14:textId="746FF4AC"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Occupancy </w:t>
      </w:r>
      <w:r w:rsidRPr="00F43CEA">
        <w:rPr>
          <w:rFonts w:ascii="Arial" w:eastAsia="Calibri" w:hAnsi="Arial" w:cs="Arial"/>
          <w:sz w:val="16"/>
          <w:szCs w:val="16"/>
        </w:rPr>
        <w:tab/>
        <w:t> </w:t>
      </w:r>
      <w:r w:rsidRPr="00F43CEA">
        <w:rPr>
          <w:rFonts w:ascii="Arial" w:eastAsia="Calibri" w:hAnsi="Arial" w:cs="Arial"/>
          <w:b/>
          <w:bCs/>
          <w:sz w:val="16"/>
          <w:szCs w:val="16"/>
        </w:rPr>
        <w:t xml:space="preserve">5.0 </w:t>
      </w:r>
      <w:r w:rsidRPr="00F43CEA">
        <w:rPr>
          <w:rFonts w:ascii="Arial" w:eastAsia="Calibri" w:hAnsi="Arial" w:cs="Arial"/>
          <w:sz w:val="16"/>
          <w:szCs w:val="16"/>
        </w:rPr>
        <w:t>People</w:t>
      </w:r>
    </w:p>
    <w:p w14:paraId="5CF86DD9" w14:textId="04C725B0"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Activity Level </w:t>
      </w:r>
      <w:r w:rsidRPr="00F43CEA">
        <w:rPr>
          <w:rFonts w:ascii="Arial" w:eastAsia="Calibri" w:hAnsi="Arial" w:cs="Arial"/>
          <w:sz w:val="16"/>
          <w:szCs w:val="16"/>
        </w:rPr>
        <w:tab/>
        <w:t> </w:t>
      </w:r>
      <w:r w:rsidRPr="00F43CEA">
        <w:rPr>
          <w:rFonts w:ascii="Arial" w:eastAsia="Calibri" w:hAnsi="Arial" w:cs="Arial"/>
          <w:b/>
          <w:bCs/>
          <w:sz w:val="16"/>
          <w:szCs w:val="16"/>
        </w:rPr>
        <w:t>Heavy Work</w:t>
      </w:r>
    </w:p>
    <w:p w14:paraId="419B0D40" w14:textId="2C8F079C"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Sensible </w:t>
      </w:r>
      <w:r w:rsidRPr="00F43CEA">
        <w:rPr>
          <w:rFonts w:ascii="Arial" w:eastAsia="Calibri" w:hAnsi="Arial" w:cs="Arial"/>
          <w:sz w:val="16"/>
          <w:szCs w:val="16"/>
        </w:rPr>
        <w:tab/>
        <w:t> </w:t>
      </w:r>
      <w:r w:rsidRPr="00F43CEA">
        <w:rPr>
          <w:rFonts w:ascii="Arial" w:eastAsia="Calibri" w:hAnsi="Arial" w:cs="Arial"/>
          <w:b/>
          <w:bCs/>
          <w:sz w:val="16"/>
          <w:szCs w:val="16"/>
        </w:rPr>
        <w:t>153.9</w:t>
      </w:r>
      <w:r w:rsidRPr="00F43CEA">
        <w:rPr>
          <w:rFonts w:ascii="Arial" w:eastAsia="Calibri" w:hAnsi="Arial" w:cs="Arial"/>
          <w:sz w:val="16"/>
          <w:szCs w:val="16"/>
        </w:rPr>
        <w:t xml:space="preserve"> W/person</w:t>
      </w:r>
    </w:p>
    <w:p w14:paraId="74582DE8" w14:textId="231E1E21"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Latent </w:t>
      </w:r>
      <w:r w:rsidRPr="00F43CEA">
        <w:rPr>
          <w:rFonts w:ascii="Arial" w:eastAsia="Calibri" w:hAnsi="Arial" w:cs="Arial"/>
          <w:sz w:val="16"/>
          <w:szCs w:val="16"/>
        </w:rPr>
        <w:tab/>
        <w:t> </w:t>
      </w:r>
      <w:r w:rsidRPr="00F43CEA">
        <w:rPr>
          <w:rFonts w:ascii="Arial" w:eastAsia="Calibri" w:hAnsi="Arial" w:cs="Arial"/>
          <w:b/>
          <w:bCs/>
          <w:sz w:val="16"/>
          <w:szCs w:val="16"/>
        </w:rPr>
        <w:t>271.1</w:t>
      </w:r>
      <w:r w:rsidRPr="00F43CEA">
        <w:rPr>
          <w:rFonts w:ascii="Arial" w:eastAsia="Calibri" w:hAnsi="Arial" w:cs="Arial"/>
          <w:sz w:val="16"/>
          <w:szCs w:val="16"/>
        </w:rPr>
        <w:t xml:space="preserve"> W/person</w:t>
      </w:r>
    </w:p>
    <w:p w14:paraId="75E61F6E"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People</w:t>
      </w:r>
      <w:r w:rsidRPr="00F43CEA">
        <w:rPr>
          <w:rFonts w:ascii="Arial" w:eastAsia="Calibri" w:hAnsi="Arial" w:cs="Arial"/>
          <w:sz w:val="16"/>
          <w:szCs w:val="16"/>
        </w:rPr>
        <w:tab/>
      </w:r>
    </w:p>
    <w:p w14:paraId="05FC6FB8"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2.5. Miscellaneous Loads:</w:t>
      </w:r>
    </w:p>
    <w:p w14:paraId="4056931A" w14:textId="5513DD11"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Sensible </w:t>
      </w:r>
      <w:r w:rsidRPr="00F43CEA">
        <w:rPr>
          <w:rFonts w:ascii="Arial" w:eastAsia="Calibri" w:hAnsi="Arial" w:cs="Arial"/>
          <w:sz w:val="16"/>
          <w:szCs w:val="16"/>
        </w:rPr>
        <w:tab/>
        <w:t> </w:t>
      </w:r>
      <w:r w:rsidRPr="00F43CEA">
        <w:rPr>
          <w:rFonts w:ascii="Arial" w:eastAsia="Calibri" w:hAnsi="Arial" w:cs="Arial"/>
          <w:b/>
          <w:bCs/>
          <w:sz w:val="16"/>
          <w:szCs w:val="16"/>
        </w:rPr>
        <w:t>0</w:t>
      </w:r>
      <w:r w:rsidRPr="00F43CEA">
        <w:rPr>
          <w:rFonts w:ascii="Arial" w:eastAsia="Calibri" w:hAnsi="Arial" w:cs="Arial"/>
          <w:sz w:val="16"/>
          <w:szCs w:val="16"/>
        </w:rPr>
        <w:t xml:space="preserve"> W</w:t>
      </w:r>
    </w:p>
    <w:p w14:paraId="54561B32"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None</w:t>
      </w:r>
      <w:r w:rsidRPr="00F43CEA">
        <w:rPr>
          <w:rFonts w:ascii="Arial" w:eastAsia="Calibri" w:hAnsi="Arial" w:cs="Arial"/>
          <w:sz w:val="16"/>
          <w:szCs w:val="16"/>
        </w:rPr>
        <w:tab/>
      </w:r>
    </w:p>
    <w:p w14:paraId="065E2356" w14:textId="15ACFA0C"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Latent </w:t>
      </w:r>
      <w:r w:rsidRPr="00F43CEA">
        <w:rPr>
          <w:rFonts w:ascii="Arial" w:eastAsia="Calibri" w:hAnsi="Arial" w:cs="Arial"/>
          <w:sz w:val="16"/>
          <w:szCs w:val="16"/>
        </w:rPr>
        <w:tab/>
        <w:t> </w:t>
      </w:r>
      <w:r w:rsidRPr="00F43CEA">
        <w:rPr>
          <w:rFonts w:ascii="Arial" w:eastAsia="Calibri" w:hAnsi="Arial" w:cs="Arial"/>
          <w:b/>
          <w:bCs/>
          <w:sz w:val="16"/>
          <w:szCs w:val="16"/>
        </w:rPr>
        <w:t>0</w:t>
      </w:r>
      <w:r w:rsidRPr="00F43CEA">
        <w:rPr>
          <w:rFonts w:ascii="Arial" w:eastAsia="Calibri" w:hAnsi="Arial" w:cs="Arial"/>
          <w:sz w:val="16"/>
          <w:szCs w:val="16"/>
        </w:rPr>
        <w:t xml:space="preserve"> W</w:t>
      </w:r>
    </w:p>
    <w:p w14:paraId="5D55BEB4" w14:textId="7553927A"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sectPr w:rsidR="00EB63AE" w:rsidRPr="00F43CEA" w:rsidSect="00E12E6D">
          <w:type w:val="continuous"/>
          <w:pgSz w:w="11908" w:h="16833"/>
          <w:pgMar w:top="1440" w:right="720" w:bottom="720" w:left="720" w:header="360" w:footer="360" w:gutter="0"/>
          <w:cols w:num="2" w:space="720"/>
          <w:noEndnote/>
        </w:sect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None</w:t>
      </w:r>
      <w:r w:rsidRPr="00F43CEA">
        <w:rPr>
          <w:rFonts w:ascii="Arial" w:eastAsia="Calibri" w:hAnsi="Arial" w:cs="Arial"/>
          <w:sz w:val="16"/>
          <w:szCs w:val="16"/>
        </w:rPr>
        <w:tab/>
      </w:r>
    </w:p>
    <w:p w14:paraId="64BB27F5" w14:textId="39C61D0C"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B63AE" w:rsidRPr="00F43CEA" w14:paraId="1F0ED6D6"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B75DD0A"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3AD9967"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5E2FD48"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01B661C"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629076D"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Door 1 Qty.</w:t>
            </w:r>
          </w:p>
        </w:tc>
      </w:tr>
      <w:tr w:rsidR="00EB63AE" w:rsidRPr="00F43CEA" w14:paraId="10733D8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17549B7F"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23DE231E"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16.1</w:t>
            </w:r>
          </w:p>
        </w:tc>
        <w:tc>
          <w:tcPr>
            <w:tcW w:w="1440" w:type="dxa"/>
            <w:tcBorders>
              <w:top w:val="single" w:sz="4" w:space="0" w:color="auto"/>
              <w:left w:val="single" w:sz="4" w:space="0" w:color="auto"/>
              <w:bottom w:val="single" w:sz="4" w:space="0" w:color="auto"/>
              <w:right w:val="single" w:sz="4" w:space="0" w:color="auto"/>
            </w:tcBorders>
            <w:vAlign w:val="center"/>
          </w:tcPr>
          <w:p w14:paraId="1BF5F06C"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5150D64"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3AF8AF8"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r>
      <w:tr w:rsidR="00EB63AE" w:rsidRPr="00F43CEA" w14:paraId="5FDDC72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00C8AC2"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6C341415"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9.6</w:t>
            </w:r>
          </w:p>
        </w:tc>
        <w:tc>
          <w:tcPr>
            <w:tcW w:w="1440" w:type="dxa"/>
            <w:tcBorders>
              <w:top w:val="single" w:sz="4" w:space="0" w:color="auto"/>
              <w:left w:val="single" w:sz="4" w:space="0" w:color="auto"/>
              <w:bottom w:val="single" w:sz="4" w:space="0" w:color="auto"/>
              <w:right w:val="single" w:sz="4" w:space="0" w:color="auto"/>
            </w:tcBorders>
            <w:vAlign w:val="center"/>
          </w:tcPr>
          <w:p w14:paraId="24F36124"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7E27121"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51ACAAB" w14:textId="77777777" w:rsidR="00EB63AE" w:rsidRPr="00F43CEA" w:rsidRDefault="00EB63AE" w:rsidP="00EB63AE">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1</w:t>
            </w:r>
          </w:p>
        </w:tc>
      </w:tr>
    </w:tbl>
    <w:p w14:paraId="206744D4"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3.1. Construction Types for Exposure NNW</w:t>
      </w:r>
    </w:p>
    <w:p w14:paraId="7F2326A6" w14:textId="44EAA0C2" w:rsidR="00EB63AE" w:rsidRPr="00F43CEA"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Wall Type </w:t>
      </w:r>
      <w:r w:rsidRPr="00F43CEA">
        <w:rPr>
          <w:rFonts w:ascii="Arial" w:eastAsia="Calibri" w:hAnsi="Arial" w:cs="Arial"/>
          <w:sz w:val="16"/>
          <w:szCs w:val="16"/>
        </w:rPr>
        <w:tab/>
        <w:t> </w:t>
      </w:r>
      <w:r w:rsidR="00C65528" w:rsidRPr="00F43CEA">
        <w:rPr>
          <w:rFonts w:ascii="Arial" w:hAnsi="Arial" w:cs="Arial"/>
          <w:sz w:val="16"/>
          <w:szCs w:val="16"/>
        </w:rPr>
        <w:t> </w:t>
      </w:r>
      <w:r w:rsidR="00C65528" w:rsidRPr="00F43CEA">
        <w:rPr>
          <w:rFonts w:ascii="Arial" w:hAnsi="Arial" w:cs="Arial"/>
          <w:b/>
          <w:bCs/>
          <w:sz w:val="16"/>
          <w:szCs w:val="16"/>
        </w:rPr>
        <w:t>Wall</w:t>
      </w:r>
      <w:r w:rsidRPr="00F43CEA">
        <w:rPr>
          <w:rFonts w:ascii="Arial" w:eastAsia="Calibri" w:hAnsi="Arial" w:cs="Arial"/>
          <w:sz w:val="16"/>
          <w:szCs w:val="16"/>
        </w:rPr>
        <w:tab/>
      </w:r>
    </w:p>
    <w:p w14:paraId="028EA25F" w14:textId="77777777"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3.2. Construction Types for Exposure SSE</w:t>
      </w:r>
    </w:p>
    <w:p w14:paraId="34F7D7ED" w14:textId="3BA000FE" w:rsidR="00EB63AE" w:rsidRPr="00F43CEA"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Wall Type </w:t>
      </w:r>
      <w:r w:rsidRPr="00F43CEA">
        <w:rPr>
          <w:rFonts w:ascii="Arial" w:eastAsia="Calibri" w:hAnsi="Arial" w:cs="Arial"/>
          <w:sz w:val="16"/>
          <w:szCs w:val="16"/>
        </w:rPr>
        <w:tab/>
        <w:t> </w:t>
      </w:r>
      <w:r w:rsidR="00C65528" w:rsidRPr="00F43CEA">
        <w:rPr>
          <w:rFonts w:ascii="Arial" w:hAnsi="Arial" w:cs="Arial"/>
          <w:sz w:val="16"/>
          <w:szCs w:val="16"/>
        </w:rPr>
        <w:t> </w:t>
      </w:r>
      <w:r w:rsidR="00C65528" w:rsidRPr="00F43CEA">
        <w:rPr>
          <w:rFonts w:ascii="Arial" w:hAnsi="Arial" w:cs="Arial"/>
          <w:b/>
          <w:bCs/>
          <w:sz w:val="16"/>
          <w:szCs w:val="16"/>
        </w:rPr>
        <w:t>Wall</w:t>
      </w:r>
      <w:r w:rsidRPr="00F43CEA">
        <w:rPr>
          <w:rFonts w:ascii="Arial" w:eastAsia="Calibri" w:hAnsi="Arial" w:cs="Arial"/>
          <w:sz w:val="16"/>
          <w:szCs w:val="16"/>
        </w:rPr>
        <w:tab/>
      </w:r>
    </w:p>
    <w:p w14:paraId="206DF430" w14:textId="5BF58C3F"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Door Type </w:t>
      </w:r>
      <w:r w:rsidRPr="00F43CEA">
        <w:rPr>
          <w:rFonts w:ascii="Arial" w:eastAsia="Calibri" w:hAnsi="Arial" w:cs="Arial"/>
          <w:sz w:val="16"/>
          <w:szCs w:val="16"/>
        </w:rPr>
        <w:tab/>
        <w:t> </w:t>
      </w:r>
      <w:r w:rsidRPr="00F43CEA">
        <w:rPr>
          <w:rFonts w:ascii="Arial" w:eastAsia="Calibri" w:hAnsi="Arial" w:cs="Arial"/>
          <w:b/>
          <w:bCs/>
          <w:sz w:val="16"/>
          <w:szCs w:val="16"/>
        </w:rPr>
        <w:t>B.P.D./T-1</w:t>
      </w:r>
      <w:r w:rsidRPr="00F43CEA">
        <w:rPr>
          <w:rFonts w:ascii="Arial" w:eastAsia="Calibri" w:hAnsi="Arial" w:cs="Arial"/>
          <w:sz w:val="16"/>
          <w:szCs w:val="16"/>
        </w:rPr>
        <w:tab/>
      </w:r>
    </w:p>
    <w:p w14:paraId="353D938E" w14:textId="77777777"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B63AE" w:rsidRPr="00F43CEA" w14:paraId="5B1F2A1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7D134BC" w14:textId="77777777" w:rsidR="00EB63AE" w:rsidRPr="00F43CEA"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FE0D3F4" w14:textId="77777777" w:rsidR="00EB63AE" w:rsidRPr="00F43CEA"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F3038AA" w14:textId="77777777" w:rsidR="00EB63AE" w:rsidRPr="00F43CEA"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7FAC9DF" w14:textId="77777777" w:rsidR="00EB63AE" w:rsidRPr="00F43CEA"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Skylight Qty.</w:t>
            </w:r>
          </w:p>
        </w:tc>
      </w:tr>
      <w:tr w:rsidR="00EB63AE" w:rsidRPr="00F43CEA" w14:paraId="565C9B7E"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59E38B3" w14:textId="77777777" w:rsidR="00EB63AE" w:rsidRPr="00F43CEA"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31F21966" w14:textId="77777777" w:rsidR="00EB63AE" w:rsidRPr="00F43CEA"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19.4</w:t>
            </w:r>
          </w:p>
        </w:tc>
        <w:tc>
          <w:tcPr>
            <w:tcW w:w="2189" w:type="dxa"/>
            <w:tcBorders>
              <w:top w:val="single" w:sz="4" w:space="0" w:color="auto"/>
              <w:left w:val="single" w:sz="4" w:space="0" w:color="auto"/>
              <w:bottom w:val="single" w:sz="4" w:space="0" w:color="auto"/>
              <w:right w:val="single" w:sz="4" w:space="0" w:color="auto"/>
            </w:tcBorders>
            <w:vAlign w:val="center"/>
          </w:tcPr>
          <w:p w14:paraId="2FC526E3" w14:textId="77777777" w:rsidR="00EB63AE" w:rsidRPr="00F43CEA"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9719B39" w14:textId="77777777" w:rsidR="00EB63AE" w:rsidRPr="00F43CEA" w:rsidRDefault="00EB63AE" w:rsidP="00EB63AE">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r>
    </w:tbl>
    <w:p w14:paraId="4DC55823" w14:textId="77777777"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4.1. Construction Types for Exposure H</w:t>
      </w:r>
    </w:p>
    <w:p w14:paraId="08857C67" w14:textId="76122A8C"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Roof Type </w:t>
      </w:r>
      <w:r w:rsidRPr="00F43CEA">
        <w:rPr>
          <w:rFonts w:ascii="Arial" w:eastAsia="Calibri" w:hAnsi="Arial" w:cs="Arial"/>
          <w:sz w:val="16"/>
          <w:szCs w:val="16"/>
        </w:rPr>
        <w:tab/>
        <w:t> </w:t>
      </w:r>
      <w:r w:rsidRPr="00F43CEA">
        <w:rPr>
          <w:rFonts w:ascii="Arial" w:eastAsia="Calibri" w:hAnsi="Arial" w:cs="Arial"/>
          <w:b/>
          <w:bCs/>
          <w:sz w:val="16"/>
          <w:szCs w:val="16"/>
        </w:rPr>
        <w:t>Roof</w:t>
      </w:r>
      <w:r w:rsidRPr="00F43CEA">
        <w:rPr>
          <w:rFonts w:ascii="Arial" w:eastAsia="Calibri" w:hAnsi="Arial" w:cs="Arial"/>
          <w:sz w:val="16"/>
          <w:szCs w:val="16"/>
        </w:rPr>
        <w:tab/>
      </w:r>
    </w:p>
    <w:p w14:paraId="04022A8D" w14:textId="77777777"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5. Infiltration:</w:t>
      </w:r>
    </w:p>
    <w:p w14:paraId="6227205D" w14:textId="77A141D8" w:rsidR="00EB63AE" w:rsidRPr="00F43CEA"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Design Cooling </w:t>
      </w:r>
      <w:r w:rsidRPr="00F43CEA">
        <w:rPr>
          <w:rFonts w:ascii="Arial" w:eastAsia="Calibri" w:hAnsi="Arial" w:cs="Arial"/>
          <w:sz w:val="16"/>
          <w:szCs w:val="16"/>
        </w:rPr>
        <w:tab/>
        <w:t> </w:t>
      </w:r>
      <w:r w:rsidR="00242AC3" w:rsidRPr="00F43CEA">
        <w:rPr>
          <w:rFonts w:ascii="Arial" w:eastAsia="Calibri" w:hAnsi="Arial" w:cs="Arial"/>
          <w:b/>
          <w:bCs/>
          <w:sz w:val="16"/>
          <w:szCs w:val="16"/>
        </w:rPr>
        <w:t>131.20</w:t>
      </w:r>
      <w:r w:rsidRPr="00F43CEA">
        <w:rPr>
          <w:rFonts w:ascii="Arial" w:eastAsia="Calibri" w:hAnsi="Arial" w:cs="Arial"/>
          <w:sz w:val="16"/>
          <w:szCs w:val="16"/>
        </w:rPr>
        <w:tab/>
        <w:t>L/s</w:t>
      </w:r>
    </w:p>
    <w:p w14:paraId="12117205" w14:textId="7335A2CB" w:rsidR="00EB63AE" w:rsidRPr="00F43CEA"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Design Heating </w:t>
      </w:r>
      <w:r w:rsidRPr="00F43CEA">
        <w:rPr>
          <w:rFonts w:ascii="Arial" w:eastAsia="Calibri" w:hAnsi="Arial" w:cs="Arial"/>
          <w:sz w:val="16"/>
          <w:szCs w:val="16"/>
        </w:rPr>
        <w:tab/>
        <w:t> </w:t>
      </w:r>
      <w:r w:rsidR="00242AC3" w:rsidRPr="00F43CEA">
        <w:rPr>
          <w:rFonts w:ascii="Arial" w:eastAsia="Calibri" w:hAnsi="Arial" w:cs="Arial"/>
          <w:b/>
          <w:bCs/>
          <w:sz w:val="16"/>
          <w:szCs w:val="16"/>
        </w:rPr>
        <w:t>131</w:t>
      </w:r>
      <w:r w:rsidRPr="00F43CEA">
        <w:rPr>
          <w:rFonts w:ascii="Arial" w:eastAsia="Calibri" w:hAnsi="Arial" w:cs="Arial"/>
          <w:b/>
          <w:bCs/>
          <w:sz w:val="16"/>
          <w:szCs w:val="16"/>
        </w:rPr>
        <w:t>.</w:t>
      </w:r>
      <w:r w:rsidR="00242AC3" w:rsidRPr="00F43CEA">
        <w:rPr>
          <w:rFonts w:ascii="Arial" w:eastAsia="Calibri" w:hAnsi="Arial" w:cs="Arial"/>
          <w:b/>
          <w:bCs/>
          <w:sz w:val="16"/>
          <w:szCs w:val="16"/>
        </w:rPr>
        <w:t>20</w:t>
      </w:r>
      <w:r w:rsidRPr="00F43CEA">
        <w:rPr>
          <w:rFonts w:ascii="Arial" w:eastAsia="Calibri" w:hAnsi="Arial" w:cs="Arial"/>
          <w:sz w:val="16"/>
          <w:szCs w:val="16"/>
        </w:rPr>
        <w:tab/>
        <w:t>L/s</w:t>
      </w:r>
    </w:p>
    <w:p w14:paraId="424FE250" w14:textId="66CBECD0" w:rsidR="00EB63AE" w:rsidRPr="00F43CEA"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Energy Analysis </w:t>
      </w:r>
      <w:r w:rsidRPr="00F43CEA">
        <w:rPr>
          <w:rFonts w:ascii="Arial" w:eastAsia="Calibri" w:hAnsi="Arial" w:cs="Arial"/>
          <w:sz w:val="16"/>
          <w:szCs w:val="16"/>
        </w:rPr>
        <w:tab/>
        <w:t> </w:t>
      </w:r>
      <w:r w:rsidR="00242AC3" w:rsidRPr="00F43CEA">
        <w:rPr>
          <w:rFonts w:ascii="Arial" w:eastAsia="Calibri" w:hAnsi="Arial" w:cs="Arial"/>
          <w:b/>
          <w:bCs/>
          <w:sz w:val="16"/>
          <w:szCs w:val="16"/>
        </w:rPr>
        <w:t>131</w:t>
      </w:r>
      <w:r w:rsidRPr="00F43CEA">
        <w:rPr>
          <w:rFonts w:ascii="Arial" w:eastAsia="Calibri" w:hAnsi="Arial" w:cs="Arial"/>
          <w:b/>
          <w:bCs/>
          <w:sz w:val="16"/>
          <w:szCs w:val="16"/>
        </w:rPr>
        <w:t>.</w:t>
      </w:r>
      <w:r w:rsidR="00242AC3" w:rsidRPr="00F43CEA">
        <w:rPr>
          <w:rFonts w:ascii="Arial" w:eastAsia="Calibri" w:hAnsi="Arial" w:cs="Arial"/>
          <w:b/>
          <w:bCs/>
          <w:sz w:val="16"/>
          <w:szCs w:val="16"/>
        </w:rPr>
        <w:t>20</w:t>
      </w:r>
      <w:r w:rsidRPr="00F43CEA">
        <w:rPr>
          <w:rFonts w:ascii="Arial" w:eastAsia="Calibri" w:hAnsi="Arial" w:cs="Arial"/>
          <w:sz w:val="16"/>
          <w:szCs w:val="16"/>
        </w:rPr>
        <w:tab/>
        <w:t>L/s</w:t>
      </w:r>
    </w:p>
    <w:p w14:paraId="0DA9EF42"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color w:val="800080"/>
          <w:sz w:val="16"/>
          <w:szCs w:val="16"/>
        </w:rPr>
      </w:pPr>
      <w:r w:rsidRPr="00F43CEA">
        <w:rPr>
          <w:rFonts w:ascii="Arial" w:eastAsia="Calibri" w:hAnsi="Arial" w:cs="Arial"/>
          <w:sz w:val="16"/>
          <w:szCs w:val="16"/>
        </w:rPr>
        <w:t>    </w:t>
      </w:r>
      <w:r w:rsidRPr="00F43CEA">
        <w:rPr>
          <w:rFonts w:ascii="Arial" w:eastAsia="Calibri" w:hAnsi="Arial" w:cs="Arial"/>
          <w:color w:val="800080"/>
          <w:sz w:val="16"/>
          <w:szCs w:val="16"/>
        </w:rPr>
        <w:t>Infiltration occurs at all hours.</w:t>
      </w:r>
    </w:p>
    <w:p w14:paraId="4C6923A6"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6. Floors:</w:t>
      </w:r>
    </w:p>
    <w:p w14:paraId="788983A6"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Type </w:t>
      </w:r>
      <w:r w:rsidRPr="00F43CEA">
        <w:rPr>
          <w:rFonts w:ascii="Arial" w:eastAsia="Calibri" w:hAnsi="Arial" w:cs="Arial"/>
          <w:sz w:val="16"/>
          <w:szCs w:val="16"/>
        </w:rPr>
        <w:tab/>
        <w:t> </w:t>
      </w:r>
      <w:r w:rsidRPr="00F43CEA">
        <w:rPr>
          <w:rFonts w:ascii="Arial" w:eastAsia="Calibri" w:hAnsi="Arial" w:cs="Arial"/>
          <w:b/>
          <w:bCs/>
          <w:sz w:val="16"/>
          <w:szCs w:val="16"/>
        </w:rPr>
        <w:t>Slab Floor On Grade</w:t>
      </w:r>
      <w:r w:rsidRPr="00F43CEA">
        <w:rPr>
          <w:rFonts w:ascii="Arial" w:eastAsia="Calibri" w:hAnsi="Arial" w:cs="Arial"/>
          <w:sz w:val="16"/>
          <w:szCs w:val="16"/>
        </w:rPr>
        <w:tab/>
      </w:r>
    </w:p>
    <w:p w14:paraId="4E8C6A2B"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Floor Area </w:t>
      </w:r>
      <w:r w:rsidRPr="00F43CEA">
        <w:rPr>
          <w:rFonts w:ascii="Arial" w:eastAsia="Calibri" w:hAnsi="Arial" w:cs="Arial"/>
          <w:sz w:val="16"/>
          <w:szCs w:val="16"/>
        </w:rPr>
        <w:tab/>
        <w:t> </w:t>
      </w:r>
      <w:r w:rsidRPr="00F43CEA">
        <w:rPr>
          <w:rFonts w:ascii="Arial" w:eastAsia="Calibri" w:hAnsi="Arial" w:cs="Arial"/>
          <w:b/>
          <w:bCs/>
          <w:sz w:val="16"/>
          <w:szCs w:val="16"/>
        </w:rPr>
        <w:t>19.4</w:t>
      </w:r>
      <w:r w:rsidRPr="00F43CEA">
        <w:rPr>
          <w:rFonts w:ascii="Arial" w:eastAsia="Calibri" w:hAnsi="Arial" w:cs="Arial"/>
          <w:sz w:val="16"/>
          <w:szCs w:val="16"/>
        </w:rPr>
        <w:tab/>
        <w:t>m²</w:t>
      </w:r>
    </w:p>
    <w:p w14:paraId="7BD1DEFD"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Total Floor U-Value </w:t>
      </w:r>
      <w:r w:rsidRPr="00F43CEA">
        <w:rPr>
          <w:rFonts w:ascii="Arial" w:eastAsia="Calibri" w:hAnsi="Arial" w:cs="Arial"/>
          <w:sz w:val="16"/>
          <w:szCs w:val="16"/>
        </w:rPr>
        <w:tab/>
        <w:t> </w:t>
      </w:r>
      <w:r w:rsidRPr="00F43CEA">
        <w:rPr>
          <w:rFonts w:ascii="Arial" w:eastAsia="Calibri" w:hAnsi="Arial" w:cs="Arial"/>
          <w:b/>
          <w:bCs/>
          <w:sz w:val="16"/>
          <w:szCs w:val="16"/>
        </w:rPr>
        <w:t>0.568</w:t>
      </w:r>
      <w:r w:rsidRPr="00F43CEA">
        <w:rPr>
          <w:rFonts w:ascii="Arial" w:eastAsia="Calibri" w:hAnsi="Arial" w:cs="Arial"/>
          <w:sz w:val="16"/>
          <w:szCs w:val="16"/>
        </w:rPr>
        <w:tab/>
        <w:t>W/(m²-°K)</w:t>
      </w:r>
    </w:p>
    <w:p w14:paraId="3D649B47"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Exposed Perimeter </w:t>
      </w:r>
      <w:r w:rsidRPr="00F43CEA">
        <w:rPr>
          <w:rFonts w:ascii="Arial" w:eastAsia="Calibri" w:hAnsi="Arial" w:cs="Arial"/>
          <w:sz w:val="16"/>
          <w:szCs w:val="16"/>
        </w:rPr>
        <w:tab/>
        <w:t> </w:t>
      </w:r>
      <w:r w:rsidRPr="00F43CEA">
        <w:rPr>
          <w:rFonts w:ascii="Arial" w:eastAsia="Calibri" w:hAnsi="Arial" w:cs="Arial"/>
          <w:b/>
          <w:bCs/>
          <w:sz w:val="16"/>
          <w:szCs w:val="16"/>
        </w:rPr>
        <w:t>7.7</w:t>
      </w:r>
      <w:r w:rsidRPr="00F43CEA">
        <w:rPr>
          <w:rFonts w:ascii="Arial" w:eastAsia="Calibri" w:hAnsi="Arial" w:cs="Arial"/>
          <w:sz w:val="16"/>
          <w:szCs w:val="16"/>
        </w:rPr>
        <w:tab/>
        <w:t>m</w:t>
      </w:r>
    </w:p>
    <w:p w14:paraId="57A5C6F0"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Edge Insulation R-Value </w:t>
      </w:r>
      <w:r w:rsidRPr="00F43CEA">
        <w:rPr>
          <w:rFonts w:ascii="Arial" w:eastAsia="Calibri" w:hAnsi="Arial" w:cs="Arial"/>
          <w:sz w:val="16"/>
          <w:szCs w:val="16"/>
        </w:rPr>
        <w:tab/>
        <w:t> </w:t>
      </w:r>
      <w:r w:rsidRPr="00F43CEA">
        <w:rPr>
          <w:rFonts w:ascii="Arial" w:eastAsia="Calibri" w:hAnsi="Arial" w:cs="Arial"/>
          <w:b/>
          <w:bCs/>
          <w:sz w:val="16"/>
          <w:szCs w:val="16"/>
        </w:rPr>
        <w:t>0.00</w:t>
      </w:r>
      <w:r w:rsidRPr="00F43CEA">
        <w:rPr>
          <w:rFonts w:ascii="Arial" w:eastAsia="Calibri" w:hAnsi="Arial" w:cs="Arial"/>
          <w:sz w:val="16"/>
          <w:szCs w:val="16"/>
        </w:rPr>
        <w:tab/>
        <w:t>(m²-°K)/W</w:t>
      </w:r>
    </w:p>
    <w:p w14:paraId="290C6261"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7. Partitions:</w:t>
      </w:r>
    </w:p>
    <w:p w14:paraId="01859CEB"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7.1. 1st Partition Details:</w:t>
      </w:r>
    </w:p>
    <w:p w14:paraId="7DE1821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Partition Type </w:t>
      </w:r>
      <w:r w:rsidRPr="00F43CEA">
        <w:rPr>
          <w:rFonts w:ascii="Arial" w:eastAsia="Calibri" w:hAnsi="Arial" w:cs="Arial"/>
          <w:sz w:val="16"/>
          <w:szCs w:val="16"/>
        </w:rPr>
        <w:tab/>
        <w:t> </w:t>
      </w:r>
      <w:r w:rsidRPr="00F43CEA">
        <w:rPr>
          <w:rFonts w:ascii="Arial" w:eastAsia="Calibri" w:hAnsi="Arial" w:cs="Arial"/>
          <w:b/>
          <w:bCs/>
          <w:sz w:val="16"/>
          <w:szCs w:val="16"/>
        </w:rPr>
        <w:t>Wall Partition</w:t>
      </w:r>
      <w:r w:rsidRPr="00F43CEA">
        <w:rPr>
          <w:rFonts w:ascii="Arial" w:eastAsia="Calibri" w:hAnsi="Arial" w:cs="Arial"/>
          <w:sz w:val="16"/>
          <w:szCs w:val="16"/>
        </w:rPr>
        <w:tab/>
      </w:r>
    </w:p>
    <w:p w14:paraId="4F489854"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Area </w:t>
      </w:r>
      <w:r w:rsidRPr="00F43CEA">
        <w:rPr>
          <w:rFonts w:ascii="Arial" w:eastAsia="Calibri" w:hAnsi="Arial" w:cs="Arial"/>
          <w:sz w:val="16"/>
          <w:szCs w:val="16"/>
        </w:rPr>
        <w:tab/>
        <w:t> </w:t>
      </w:r>
      <w:r w:rsidRPr="00F43CEA">
        <w:rPr>
          <w:rFonts w:ascii="Arial" w:eastAsia="Calibri" w:hAnsi="Arial" w:cs="Arial"/>
          <w:b/>
          <w:bCs/>
          <w:sz w:val="16"/>
          <w:szCs w:val="16"/>
        </w:rPr>
        <w:t>27.6</w:t>
      </w:r>
      <w:r w:rsidRPr="00F43CEA">
        <w:rPr>
          <w:rFonts w:ascii="Arial" w:eastAsia="Calibri" w:hAnsi="Arial" w:cs="Arial"/>
          <w:sz w:val="16"/>
          <w:szCs w:val="16"/>
        </w:rPr>
        <w:tab/>
        <w:t>m²</w:t>
      </w:r>
    </w:p>
    <w:p w14:paraId="2F08AA2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U-Value </w:t>
      </w:r>
      <w:r w:rsidRPr="00F43CEA">
        <w:rPr>
          <w:rFonts w:ascii="Arial" w:eastAsia="Calibri" w:hAnsi="Arial" w:cs="Arial"/>
          <w:sz w:val="16"/>
          <w:szCs w:val="16"/>
        </w:rPr>
        <w:tab/>
        <w:t> </w:t>
      </w:r>
      <w:r w:rsidRPr="00F43CEA">
        <w:rPr>
          <w:rFonts w:ascii="Arial" w:eastAsia="Calibri" w:hAnsi="Arial" w:cs="Arial"/>
          <w:b/>
          <w:bCs/>
          <w:sz w:val="16"/>
          <w:szCs w:val="16"/>
        </w:rPr>
        <w:t>1.260</w:t>
      </w:r>
      <w:r w:rsidRPr="00F43CEA">
        <w:rPr>
          <w:rFonts w:ascii="Arial" w:eastAsia="Calibri" w:hAnsi="Arial" w:cs="Arial"/>
          <w:sz w:val="16"/>
          <w:szCs w:val="16"/>
        </w:rPr>
        <w:tab/>
        <w:t>W/(m²-°K)</w:t>
      </w:r>
    </w:p>
    <w:p w14:paraId="7A7479A0"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Uncondit. Space Max Temp </w:t>
      </w:r>
      <w:r w:rsidRPr="00F43CEA">
        <w:rPr>
          <w:rFonts w:ascii="Arial" w:eastAsia="Calibri" w:hAnsi="Arial" w:cs="Arial"/>
          <w:sz w:val="16"/>
          <w:szCs w:val="16"/>
        </w:rPr>
        <w:tab/>
        <w:t> </w:t>
      </w:r>
      <w:r w:rsidRPr="00F43CEA">
        <w:rPr>
          <w:rFonts w:ascii="Arial" w:eastAsia="Calibri" w:hAnsi="Arial" w:cs="Arial"/>
          <w:b/>
          <w:bCs/>
          <w:sz w:val="16"/>
          <w:szCs w:val="16"/>
        </w:rPr>
        <w:t>35.0</w:t>
      </w:r>
      <w:r w:rsidRPr="00F43CEA">
        <w:rPr>
          <w:rFonts w:ascii="Arial" w:eastAsia="Calibri" w:hAnsi="Arial" w:cs="Arial"/>
          <w:sz w:val="16"/>
          <w:szCs w:val="16"/>
        </w:rPr>
        <w:tab/>
        <w:t>°C</w:t>
      </w:r>
    </w:p>
    <w:p w14:paraId="616AD8B2"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Ambient at Space Max Temp </w:t>
      </w:r>
      <w:r w:rsidRPr="00F43CEA">
        <w:rPr>
          <w:rFonts w:ascii="Arial" w:eastAsia="Calibri" w:hAnsi="Arial" w:cs="Arial"/>
          <w:sz w:val="16"/>
          <w:szCs w:val="16"/>
        </w:rPr>
        <w:tab/>
        <w:t> </w:t>
      </w:r>
      <w:r w:rsidRPr="00F43CEA">
        <w:rPr>
          <w:rFonts w:ascii="Arial" w:eastAsia="Calibri" w:hAnsi="Arial" w:cs="Arial"/>
          <w:b/>
          <w:bCs/>
          <w:sz w:val="16"/>
          <w:szCs w:val="16"/>
        </w:rPr>
        <w:t>41.0</w:t>
      </w:r>
      <w:r w:rsidRPr="00F43CEA">
        <w:rPr>
          <w:rFonts w:ascii="Arial" w:eastAsia="Calibri" w:hAnsi="Arial" w:cs="Arial"/>
          <w:sz w:val="16"/>
          <w:szCs w:val="16"/>
        </w:rPr>
        <w:tab/>
        <w:t>°C</w:t>
      </w:r>
    </w:p>
    <w:p w14:paraId="5B082251"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Uncondit. Space Min Temp </w:t>
      </w:r>
      <w:r w:rsidRPr="00F43CEA">
        <w:rPr>
          <w:rFonts w:ascii="Arial" w:eastAsia="Calibri" w:hAnsi="Arial" w:cs="Arial"/>
          <w:sz w:val="16"/>
          <w:szCs w:val="16"/>
        </w:rPr>
        <w:tab/>
        <w:t> </w:t>
      </w:r>
      <w:r w:rsidRPr="00F43CEA">
        <w:rPr>
          <w:rFonts w:ascii="Arial" w:eastAsia="Calibri" w:hAnsi="Arial" w:cs="Arial"/>
          <w:b/>
          <w:bCs/>
          <w:sz w:val="16"/>
          <w:szCs w:val="16"/>
        </w:rPr>
        <w:t>12.8</w:t>
      </w:r>
      <w:r w:rsidRPr="00F43CEA">
        <w:rPr>
          <w:rFonts w:ascii="Arial" w:eastAsia="Calibri" w:hAnsi="Arial" w:cs="Arial"/>
          <w:sz w:val="16"/>
          <w:szCs w:val="16"/>
        </w:rPr>
        <w:tab/>
        <w:t>°C</w:t>
      </w:r>
    </w:p>
    <w:p w14:paraId="62196EB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Ambient at Space Min Temp </w:t>
      </w:r>
      <w:r w:rsidRPr="00F43CEA">
        <w:rPr>
          <w:rFonts w:ascii="Arial" w:eastAsia="Calibri" w:hAnsi="Arial" w:cs="Arial"/>
          <w:sz w:val="16"/>
          <w:szCs w:val="16"/>
        </w:rPr>
        <w:tab/>
        <w:t> </w:t>
      </w:r>
      <w:r w:rsidRPr="00F43CEA">
        <w:rPr>
          <w:rFonts w:ascii="Arial" w:eastAsia="Calibri" w:hAnsi="Arial" w:cs="Arial"/>
          <w:b/>
          <w:bCs/>
          <w:sz w:val="16"/>
          <w:szCs w:val="16"/>
        </w:rPr>
        <w:t>6.0</w:t>
      </w:r>
      <w:r w:rsidRPr="00F43CEA">
        <w:rPr>
          <w:rFonts w:ascii="Arial" w:eastAsia="Calibri" w:hAnsi="Arial" w:cs="Arial"/>
          <w:sz w:val="16"/>
          <w:szCs w:val="16"/>
        </w:rPr>
        <w:tab/>
        <w:t>°C</w:t>
      </w:r>
    </w:p>
    <w:p w14:paraId="04B954E6"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7.2. 2nd Partition Details:</w:t>
      </w:r>
    </w:p>
    <w:p w14:paraId="54FABD0B" w14:textId="77777777" w:rsidR="00EB63AE" w:rsidRPr="00F43CEA" w:rsidRDefault="00EB63AE" w:rsidP="00EB63AE">
      <w:pPr>
        <w:tabs>
          <w:tab w:val="right" w:leader="dot" w:pos="4104"/>
          <w:tab w:val="left" w:pos="4248"/>
        </w:tabs>
        <w:autoSpaceDE w:val="0"/>
        <w:autoSpaceDN w:val="0"/>
        <w:bidi w:val="0"/>
        <w:adjustRightInd w:val="0"/>
        <w:rPr>
          <w:rFonts w:eastAsia="Calibri" w:cs="Times New Roman"/>
          <w:sz w:val="24"/>
        </w:rPr>
      </w:pPr>
      <w:r w:rsidRPr="00F43CEA">
        <w:rPr>
          <w:rFonts w:ascii="Arial" w:eastAsia="Calibri" w:hAnsi="Arial" w:cs="Arial"/>
          <w:sz w:val="16"/>
          <w:szCs w:val="16"/>
        </w:rPr>
        <w:t>    </w:t>
      </w:r>
      <w:r w:rsidRPr="00F43CEA">
        <w:rPr>
          <w:rFonts w:ascii="Arial" w:eastAsia="Calibri" w:hAnsi="Arial" w:cs="Arial"/>
          <w:b/>
          <w:bCs/>
          <w:color w:val="FF0000"/>
          <w:sz w:val="16"/>
          <w:szCs w:val="16"/>
        </w:rPr>
        <w:t>(No partition data).</w:t>
      </w:r>
    </w:p>
    <w:p w14:paraId="32331F65"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p>
    <w:p w14:paraId="6E483BB5"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br w:type="page"/>
      </w:r>
    </w:p>
    <w:p w14:paraId="64277CAC" w14:textId="77777777" w:rsidR="00EB63AE" w:rsidRPr="00F43CEA" w:rsidRDefault="00EB63AE" w:rsidP="00EB63AE">
      <w:pP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F43CEA">
        <w:rPr>
          <w:rFonts w:ascii="Arial" w:eastAsia="Calibri" w:hAnsi="Arial" w:cs="Arial"/>
          <w:b/>
          <w:bCs/>
          <w:color w:val="008000"/>
          <w:sz w:val="16"/>
          <w:szCs w:val="16"/>
        </w:rPr>
        <w:lastRenderedPageBreak/>
        <w:t xml:space="preserve">02-Instrument Storage   </w:t>
      </w:r>
    </w:p>
    <w:p w14:paraId="041F9ECA"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1. General Details:</w:t>
      </w:r>
    </w:p>
    <w:p w14:paraId="4C1B66CD"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Floor Area </w:t>
      </w:r>
      <w:r w:rsidRPr="00F43CEA">
        <w:rPr>
          <w:rFonts w:ascii="Arial" w:eastAsia="Calibri" w:hAnsi="Arial" w:cs="Arial"/>
          <w:sz w:val="16"/>
          <w:szCs w:val="16"/>
        </w:rPr>
        <w:tab/>
        <w:t> </w:t>
      </w:r>
      <w:r w:rsidRPr="00F43CEA">
        <w:rPr>
          <w:rFonts w:ascii="Arial" w:eastAsia="Calibri" w:hAnsi="Arial" w:cs="Arial"/>
          <w:b/>
          <w:bCs/>
          <w:sz w:val="16"/>
          <w:szCs w:val="16"/>
        </w:rPr>
        <w:t>17.6</w:t>
      </w:r>
      <w:r w:rsidRPr="00F43CEA">
        <w:rPr>
          <w:rFonts w:ascii="Arial" w:eastAsia="Calibri" w:hAnsi="Arial" w:cs="Arial"/>
          <w:sz w:val="16"/>
          <w:szCs w:val="16"/>
        </w:rPr>
        <w:tab/>
        <w:t>m²</w:t>
      </w:r>
    </w:p>
    <w:p w14:paraId="5243A1E2"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Avg. Ceiling Height </w:t>
      </w:r>
      <w:r w:rsidRPr="00F43CEA">
        <w:rPr>
          <w:rFonts w:ascii="Arial" w:eastAsia="Calibri" w:hAnsi="Arial" w:cs="Arial"/>
          <w:sz w:val="16"/>
          <w:szCs w:val="16"/>
        </w:rPr>
        <w:tab/>
        <w:t> </w:t>
      </w:r>
      <w:r w:rsidRPr="00F43CEA">
        <w:rPr>
          <w:rFonts w:ascii="Arial" w:eastAsia="Calibri" w:hAnsi="Arial" w:cs="Arial"/>
          <w:b/>
          <w:bCs/>
          <w:sz w:val="16"/>
          <w:szCs w:val="16"/>
        </w:rPr>
        <w:t>3.4</w:t>
      </w:r>
      <w:r w:rsidRPr="00F43CEA">
        <w:rPr>
          <w:rFonts w:ascii="Arial" w:eastAsia="Calibri" w:hAnsi="Arial" w:cs="Arial"/>
          <w:sz w:val="16"/>
          <w:szCs w:val="16"/>
        </w:rPr>
        <w:tab/>
        <w:t>m</w:t>
      </w:r>
    </w:p>
    <w:p w14:paraId="07A64C06"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Building Weight </w:t>
      </w:r>
      <w:r w:rsidRPr="00F43CEA">
        <w:rPr>
          <w:rFonts w:ascii="Arial" w:eastAsia="Calibri" w:hAnsi="Arial" w:cs="Arial"/>
          <w:sz w:val="16"/>
          <w:szCs w:val="16"/>
        </w:rPr>
        <w:tab/>
        <w:t> </w:t>
      </w:r>
      <w:r w:rsidRPr="00F43CEA">
        <w:rPr>
          <w:rFonts w:ascii="Arial" w:eastAsia="Calibri" w:hAnsi="Arial" w:cs="Arial"/>
          <w:b/>
          <w:bCs/>
          <w:sz w:val="16"/>
          <w:szCs w:val="16"/>
        </w:rPr>
        <w:t>634.7</w:t>
      </w:r>
      <w:r w:rsidRPr="00F43CEA">
        <w:rPr>
          <w:rFonts w:ascii="Arial" w:eastAsia="Calibri" w:hAnsi="Arial" w:cs="Arial"/>
          <w:sz w:val="16"/>
          <w:szCs w:val="16"/>
        </w:rPr>
        <w:tab/>
        <w:t>kg/m²</w:t>
      </w:r>
    </w:p>
    <w:p w14:paraId="11BF2B65"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1.1. OA Ventilation Requirements:</w:t>
      </w:r>
    </w:p>
    <w:p w14:paraId="6DF0716B"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Space Usage </w:t>
      </w:r>
      <w:r w:rsidRPr="00F43CEA">
        <w:rPr>
          <w:rFonts w:ascii="Arial" w:eastAsia="Calibri" w:hAnsi="Arial" w:cs="Arial"/>
          <w:sz w:val="16"/>
          <w:szCs w:val="16"/>
        </w:rPr>
        <w:tab/>
        <w:t> </w:t>
      </w:r>
      <w:r w:rsidRPr="00F43CEA">
        <w:rPr>
          <w:rFonts w:ascii="Arial" w:eastAsia="Calibri" w:hAnsi="Arial" w:cs="Arial"/>
          <w:b/>
          <w:bCs/>
          <w:sz w:val="16"/>
          <w:szCs w:val="16"/>
        </w:rPr>
        <w:t>User-Defined</w:t>
      </w:r>
      <w:r w:rsidRPr="00F43CEA">
        <w:rPr>
          <w:rFonts w:ascii="Arial" w:eastAsia="Calibri" w:hAnsi="Arial" w:cs="Arial"/>
          <w:sz w:val="16"/>
          <w:szCs w:val="16"/>
        </w:rPr>
        <w:tab/>
      </w:r>
    </w:p>
    <w:p w14:paraId="3C3C0AC3"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OA Requirement 1 </w:t>
      </w:r>
      <w:r w:rsidRPr="00F43CEA">
        <w:rPr>
          <w:rFonts w:ascii="Arial" w:eastAsia="Calibri" w:hAnsi="Arial" w:cs="Arial"/>
          <w:sz w:val="16"/>
          <w:szCs w:val="16"/>
        </w:rPr>
        <w:tab/>
        <w:t> </w:t>
      </w:r>
      <w:r w:rsidRPr="00F43CEA">
        <w:rPr>
          <w:rFonts w:ascii="Arial" w:eastAsia="Calibri" w:hAnsi="Arial" w:cs="Arial"/>
          <w:b/>
          <w:bCs/>
          <w:sz w:val="16"/>
          <w:szCs w:val="16"/>
        </w:rPr>
        <w:t>0.0</w:t>
      </w:r>
      <w:r w:rsidRPr="00F43CEA">
        <w:rPr>
          <w:rFonts w:ascii="Arial" w:eastAsia="Calibri" w:hAnsi="Arial" w:cs="Arial"/>
          <w:sz w:val="16"/>
          <w:szCs w:val="16"/>
        </w:rPr>
        <w:tab/>
        <w:t>L/s/person</w:t>
      </w:r>
    </w:p>
    <w:p w14:paraId="66759C1A"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OA Requirement 2 </w:t>
      </w:r>
      <w:r w:rsidRPr="00F43CEA">
        <w:rPr>
          <w:rFonts w:ascii="Arial" w:eastAsia="Calibri" w:hAnsi="Arial" w:cs="Arial"/>
          <w:sz w:val="16"/>
          <w:szCs w:val="16"/>
        </w:rPr>
        <w:tab/>
        <w:t> </w:t>
      </w:r>
      <w:r w:rsidRPr="00F43CEA">
        <w:rPr>
          <w:rFonts w:ascii="Arial" w:eastAsia="Calibri" w:hAnsi="Arial" w:cs="Arial"/>
          <w:b/>
          <w:bCs/>
          <w:sz w:val="16"/>
          <w:szCs w:val="16"/>
        </w:rPr>
        <w:t>0.00</w:t>
      </w:r>
      <w:r w:rsidRPr="00F43CEA">
        <w:rPr>
          <w:rFonts w:ascii="Arial" w:eastAsia="Calibri" w:hAnsi="Arial" w:cs="Arial"/>
          <w:sz w:val="16"/>
          <w:szCs w:val="16"/>
        </w:rPr>
        <w:tab/>
        <w:t>L/(s-m²)</w:t>
      </w:r>
    </w:p>
    <w:p w14:paraId="48F2734D"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Space Usage Defaults </w:t>
      </w:r>
      <w:r w:rsidRPr="00F43CEA">
        <w:rPr>
          <w:rFonts w:ascii="Arial" w:eastAsia="Calibri" w:hAnsi="Arial" w:cs="Arial"/>
          <w:sz w:val="16"/>
          <w:szCs w:val="16"/>
        </w:rPr>
        <w:tab/>
        <w:t> </w:t>
      </w:r>
      <w:r w:rsidRPr="00F43CEA">
        <w:rPr>
          <w:rFonts w:ascii="Arial" w:eastAsia="Calibri" w:hAnsi="Arial" w:cs="Arial"/>
          <w:b/>
          <w:bCs/>
          <w:sz w:val="16"/>
          <w:szCs w:val="16"/>
        </w:rPr>
        <w:t>ASHRAE Standard 62.1-2010</w:t>
      </w:r>
      <w:r w:rsidRPr="00F43CEA">
        <w:rPr>
          <w:rFonts w:ascii="Arial" w:eastAsia="Calibri" w:hAnsi="Arial" w:cs="Arial"/>
          <w:sz w:val="16"/>
          <w:szCs w:val="16"/>
        </w:rPr>
        <w:tab/>
      </w:r>
    </w:p>
    <w:p w14:paraId="7E85090B" w14:textId="1D47FC67" w:rsidR="00C65528" w:rsidRPr="00F43CEA" w:rsidRDefault="00EB63AE" w:rsidP="00C65528">
      <w:pPr>
        <w:tabs>
          <w:tab w:val="right" w:leader="dot" w:pos="4104"/>
          <w:tab w:val="left" w:pos="4248"/>
        </w:tabs>
        <w:autoSpaceDE w:val="0"/>
        <w:autoSpaceDN w:val="0"/>
        <w:bidi w:val="0"/>
        <w:adjustRightInd w:val="0"/>
        <w:rPr>
          <w:rFonts w:ascii="Arial" w:eastAsia="Calibri" w:hAnsi="Arial" w:cs="Arial"/>
          <w:b/>
          <w:bCs/>
          <w:color w:val="0000FF"/>
          <w:sz w:val="16"/>
          <w:szCs w:val="16"/>
        </w:rPr>
        <w:sectPr w:rsidR="00C65528" w:rsidRPr="00F43CEA" w:rsidSect="00E12E6D">
          <w:type w:val="continuous"/>
          <w:pgSz w:w="11908" w:h="16833"/>
          <w:pgMar w:top="1440" w:right="720" w:bottom="720" w:left="720" w:header="360" w:footer="360" w:gutter="0"/>
          <w:cols w:space="720"/>
          <w:noEndnote/>
        </w:sectPr>
      </w:pPr>
      <w:r w:rsidRPr="00F43CEA">
        <w:rPr>
          <w:rFonts w:ascii="Arial" w:eastAsia="Calibri" w:hAnsi="Arial" w:cs="Arial"/>
          <w:b/>
          <w:bCs/>
          <w:color w:val="0000FF"/>
          <w:sz w:val="16"/>
          <w:szCs w:val="16"/>
        </w:rPr>
        <w:t>2. Internals:</w:t>
      </w:r>
    </w:p>
    <w:p w14:paraId="624248C7" w14:textId="319D66FF"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2.1. Overhead Lighting:</w:t>
      </w:r>
    </w:p>
    <w:p w14:paraId="23EEDA94"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Fixture Type </w:t>
      </w:r>
      <w:r w:rsidRPr="00F43CEA">
        <w:rPr>
          <w:rFonts w:ascii="Arial" w:eastAsia="Calibri" w:hAnsi="Arial" w:cs="Arial"/>
          <w:sz w:val="16"/>
          <w:szCs w:val="16"/>
        </w:rPr>
        <w:tab/>
        <w:t> </w:t>
      </w:r>
      <w:r w:rsidRPr="00F43CEA">
        <w:rPr>
          <w:rFonts w:ascii="Arial" w:eastAsia="Calibri" w:hAnsi="Arial" w:cs="Arial"/>
          <w:b/>
          <w:bCs/>
          <w:sz w:val="16"/>
          <w:szCs w:val="16"/>
        </w:rPr>
        <w:t>Recessed (Unvented)</w:t>
      </w:r>
      <w:r w:rsidRPr="00F43CEA">
        <w:rPr>
          <w:rFonts w:ascii="Arial" w:eastAsia="Calibri" w:hAnsi="Arial" w:cs="Arial"/>
          <w:sz w:val="16"/>
          <w:szCs w:val="16"/>
        </w:rPr>
        <w:tab/>
      </w:r>
    </w:p>
    <w:p w14:paraId="1D4422E7" w14:textId="0ED4AAC5"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Wattage </w:t>
      </w:r>
      <w:r w:rsidRPr="00F43CEA">
        <w:rPr>
          <w:rFonts w:ascii="Arial" w:eastAsia="Calibri" w:hAnsi="Arial" w:cs="Arial"/>
          <w:sz w:val="16"/>
          <w:szCs w:val="16"/>
        </w:rPr>
        <w:tab/>
        <w:t> </w:t>
      </w:r>
      <w:r w:rsidRPr="00F43CEA">
        <w:rPr>
          <w:rFonts w:ascii="Arial" w:eastAsia="Calibri" w:hAnsi="Arial" w:cs="Arial"/>
          <w:b/>
          <w:bCs/>
          <w:sz w:val="16"/>
          <w:szCs w:val="16"/>
        </w:rPr>
        <w:t>20.00</w:t>
      </w:r>
      <w:r w:rsidR="00C65528" w:rsidRPr="00F43CEA">
        <w:rPr>
          <w:rFonts w:ascii="Arial" w:eastAsia="Calibri" w:hAnsi="Arial" w:cs="Arial"/>
          <w:sz w:val="16"/>
          <w:szCs w:val="16"/>
        </w:rPr>
        <w:t xml:space="preserve"> </w:t>
      </w:r>
      <w:r w:rsidRPr="00F43CEA">
        <w:rPr>
          <w:rFonts w:ascii="Arial" w:eastAsia="Calibri" w:hAnsi="Arial" w:cs="Arial"/>
          <w:sz w:val="16"/>
          <w:szCs w:val="16"/>
        </w:rPr>
        <w:t>W/m²</w:t>
      </w:r>
    </w:p>
    <w:p w14:paraId="59FBC82A"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Ballast Multiplier </w:t>
      </w:r>
      <w:r w:rsidRPr="00F43CEA">
        <w:rPr>
          <w:rFonts w:ascii="Arial" w:eastAsia="Calibri" w:hAnsi="Arial" w:cs="Arial"/>
          <w:sz w:val="16"/>
          <w:szCs w:val="16"/>
        </w:rPr>
        <w:tab/>
        <w:t> </w:t>
      </w:r>
      <w:r w:rsidRPr="00F43CEA">
        <w:rPr>
          <w:rFonts w:ascii="Arial" w:eastAsia="Calibri" w:hAnsi="Arial" w:cs="Arial"/>
          <w:b/>
          <w:bCs/>
          <w:sz w:val="16"/>
          <w:szCs w:val="16"/>
        </w:rPr>
        <w:t>1.00</w:t>
      </w:r>
      <w:r w:rsidRPr="00F43CEA">
        <w:rPr>
          <w:rFonts w:ascii="Arial" w:eastAsia="Calibri" w:hAnsi="Arial" w:cs="Arial"/>
          <w:sz w:val="16"/>
          <w:szCs w:val="16"/>
        </w:rPr>
        <w:tab/>
      </w:r>
    </w:p>
    <w:p w14:paraId="2B3AE1B4"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Lighting</w:t>
      </w:r>
      <w:r w:rsidRPr="00F43CEA">
        <w:rPr>
          <w:rFonts w:ascii="Arial" w:eastAsia="Calibri" w:hAnsi="Arial" w:cs="Arial"/>
          <w:sz w:val="16"/>
          <w:szCs w:val="16"/>
        </w:rPr>
        <w:tab/>
      </w:r>
    </w:p>
    <w:p w14:paraId="3938287E"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2.2. Task Lighting:</w:t>
      </w:r>
    </w:p>
    <w:p w14:paraId="3A764A48" w14:textId="3BCC55DB"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Wattage </w:t>
      </w:r>
      <w:r w:rsidRPr="00F43CEA">
        <w:rPr>
          <w:rFonts w:ascii="Arial" w:eastAsia="Calibri" w:hAnsi="Arial" w:cs="Arial"/>
          <w:sz w:val="16"/>
          <w:szCs w:val="16"/>
        </w:rPr>
        <w:tab/>
        <w:t> </w:t>
      </w:r>
      <w:r w:rsidRPr="00F43CEA">
        <w:rPr>
          <w:rFonts w:ascii="Arial" w:eastAsia="Calibri" w:hAnsi="Arial" w:cs="Arial"/>
          <w:b/>
          <w:bCs/>
          <w:sz w:val="16"/>
          <w:szCs w:val="16"/>
        </w:rPr>
        <w:t>0.00</w:t>
      </w:r>
      <w:r w:rsidR="00C65528" w:rsidRPr="00F43CEA">
        <w:rPr>
          <w:rFonts w:ascii="Arial" w:eastAsia="Calibri" w:hAnsi="Arial" w:cs="Arial"/>
          <w:sz w:val="16"/>
          <w:szCs w:val="16"/>
        </w:rPr>
        <w:t xml:space="preserve"> </w:t>
      </w:r>
      <w:r w:rsidRPr="00F43CEA">
        <w:rPr>
          <w:rFonts w:ascii="Arial" w:eastAsia="Calibri" w:hAnsi="Arial" w:cs="Arial"/>
          <w:sz w:val="16"/>
          <w:szCs w:val="16"/>
        </w:rPr>
        <w:t>W/m²</w:t>
      </w:r>
    </w:p>
    <w:p w14:paraId="670C8432"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None</w:t>
      </w:r>
      <w:r w:rsidRPr="00F43CEA">
        <w:rPr>
          <w:rFonts w:ascii="Arial" w:eastAsia="Calibri" w:hAnsi="Arial" w:cs="Arial"/>
          <w:sz w:val="16"/>
          <w:szCs w:val="16"/>
        </w:rPr>
        <w:tab/>
      </w:r>
    </w:p>
    <w:p w14:paraId="7F9FF09C" w14:textId="77777777" w:rsidR="00C65528" w:rsidRPr="00F43CEA" w:rsidRDefault="00C65528" w:rsidP="00C65528">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2.3. Electrical Equipment:</w:t>
      </w:r>
    </w:p>
    <w:p w14:paraId="35DE8B08" w14:textId="7B67752C" w:rsidR="00C65528" w:rsidRPr="00F43CEA" w:rsidRDefault="00C65528" w:rsidP="00C65528">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Wattage </w:t>
      </w:r>
      <w:r w:rsidRPr="00F43CEA">
        <w:rPr>
          <w:rFonts w:ascii="Arial" w:eastAsia="Calibri" w:hAnsi="Arial" w:cs="Arial"/>
          <w:sz w:val="16"/>
          <w:szCs w:val="16"/>
        </w:rPr>
        <w:tab/>
        <w:t> </w:t>
      </w:r>
      <w:r w:rsidRPr="00F43CEA">
        <w:rPr>
          <w:rFonts w:ascii="Arial" w:eastAsia="Calibri" w:hAnsi="Arial" w:cs="Arial"/>
          <w:b/>
          <w:bCs/>
          <w:sz w:val="16"/>
          <w:szCs w:val="16"/>
        </w:rPr>
        <w:t>500.0</w:t>
      </w:r>
      <w:r w:rsidRPr="00F43CEA">
        <w:rPr>
          <w:rFonts w:ascii="Arial" w:eastAsia="Calibri" w:hAnsi="Arial" w:cs="Arial"/>
          <w:sz w:val="16"/>
          <w:szCs w:val="16"/>
        </w:rPr>
        <w:t xml:space="preserve"> Watts</w:t>
      </w:r>
    </w:p>
    <w:p w14:paraId="3A8FC9A9" w14:textId="1A5B0A0D" w:rsidR="00EB63AE" w:rsidRPr="00F43CEA" w:rsidRDefault="00C65528" w:rsidP="00C65528">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Electrical Eq.</w:t>
      </w:r>
      <w:r w:rsidRPr="00F43CEA">
        <w:rPr>
          <w:rFonts w:ascii="Arial" w:eastAsia="Calibri" w:hAnsi="Arial" w:cs="Arial"/>
          <w:sz w:val="16"/>
          <w:szCs w:val="16"/>
        </w:rPr>
        <w:tab/>
      </w:r>
    </w:p>
    <w:p w14:paraId="0CF18631"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2.4. People:</w:t>
      </w:r>
    </w:p>
    <w:p w14:paraId="28B5CA70" w14:textId="68A36C19"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Occupancy </w:t>
      </w:r>
      <w:r w:rsidRPr="00F43CEA">
        <w:rPr>
          <w:rFonts w:ascii="Arial" w:eastAsia="Calibri" w:hAnsi="Arial" w:cs="Arial"/>
          <w:sz w:val="16"/>
          <w:szCs w:val="16"/>
        </w:rPr>
        <w:tab/>
        <w:t> </w:t>
      </w:r>
      <w:r w:rsidRPr="00F43CEA">
        <w:rPr>
          <w:rFonts w:ascii="Arial" w:eastAsia="Calibri" w:hAnsi="Arial" w:cs="Arial"/>
          <w:b/>
          <w:bCs/>
          <w:sz w:val="16"/>
          <w:szCs w:val="16"/>
        </w:rPr>
        <w:t>1.0</w:t>
      </w:r>
      <w:r w:rsidR="00C65528" w:rsidRPr="00F43CEA">
        <w:rPr>
          <w:rFonts w:ascii="Arial" w:eastAsia="Calibri" w:hAnsi="Arial" w:cs="Arial"/>
          <w:sz w:val="16"/>
          <w:szCs w:val="16"/>
        </w:rPr>
        <w:t xml:space="preserve"> </w:t>
      </w:r>
      <w:r w:rsidRPr="00F43CEA">
        <w:rPr>
          <w:rFonts w:ascii="Arial" w:eastAsia="Calibri" w:hAnsi="Arial" w:cs="Arial"/>
          <w:sz w:val="16"/>
          <w:szCs w:val="16"/>
        </w:rPr>
        <w:t>Person</w:t>
      </w:r>
    </w:p>
    <w:p w14:paraId="6123ECD9"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Activity Level </w:t>
      </w:r>
      <w:r w:rsidRPr="00F43CEA">
        <w:rPr>
          <w:rFonts w:ascii="Arial" w:eastAsia="Calibri" w:hAnsi="Arial" w:cs="Arial"/>
          <w:sz w:val="16"/>
          <w:szCs w:val="16"/>
        </w:rPr>
        <w:tab/>
        <w:t> </w:t>
      </w:r>
      <w:r w:rsidRPr="00F43CEA">
        <w:rPr>
          <w:rFonts w:ascii="Arial" w:eastAsia="Calibri" w:hAnsi="Arial" w:cs="Arial"/>
          <w:b/>
          <w:bCs/>
          <w:sz w:val="16"/>
          <w:szCs w:val="16"/>
        </w:rPr>
        <w:t>Heavy Work</w:t>
      </w:r>
      <w:r w:rsidRPr="00F43CEA">
        <w:rPr>
          <w:rFonts w:ascii="Arial" w:eastAsia="Calibri" w:hAnsi="Arial" w:cs="Arial"/>
          <w:sz w:val="16"/>
          <w:szCs w:val="16"/>
        </w:rPr>
        <w:tab/>
      </w:r>
    </w:p>
    <w:p w14:paraId="3A422995" w14:textId="4DEC6434"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Sensible </w:t>
      </w:r>
      <w:r w:rsidRPr="00F43CEA">
        <w:rPr>
          <w:rFonts w:ascii="Arial" w:eastAsia="Calibri" w:hAnsi="Arial" w:cs="Arial"/>
          <w:sz w:val="16"/>
          <w:szCs w:val="16"/>
        </w:rPr>
        <w:tab/>
        <w:t> </w:t>
      </w:r>
      <w:r w:rsidRPr="00F43CEA">
        <w:rPr>
          <w:rFonts w:ascii="Arial" w:eastAsia="Calibri" w:hAnsi="Arial" w:cs="Arial"/>
          <w:b/>
          <w:bCs/>
          <w:sz w:val="16"/>
          <w:szCs w:val="16"/>
        </w:rPr>
        <w:t>153.9</w:t>
      </w:r>
      <w:r w:rsidR="00C65528" w:rsidRPr="00F43CEA">
        <w:rPr>
          <w:rFonts w:ascii="Arial" w:eastAsia="Calibri" w:hAnsi="Arial" w:cs="Arial"/>
          <w:sz w:val="16"/>
          <w:szCs w:val="16"/>
        </w:rPr>
        <w:t xml:space="preserve"> </w:t>
      </w:r>
      <w:r w:rsidRPr="00F43CEA">
        <w:rPr>
          <w:rFonts w:ascii="Arial" w:eastAsia="Calibri" w:hAnsi="Arial" w:cs="Arial"/>
          <w:sz w:val="16"/>
          <w:szCs w:val="16"/>
        </w:rPr>
        <w:t>W/person</w:t>
      </w:r>
    </w:p>
    <w:p w14:paraId="1742106C" w14:textId="512A1E38"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Latent </w:t>
      </w:r>
      <w:r w:rsidRPr="00F43CEA">
        <w:rPr>
          <w:rFonts w:ascii="Arial" w:eastAsia="Calibri" w:hAnsi="Arial" w:cs="Arial"/>
          <w:sz w:val="16"/>
          <w:szCs w:val="16"/>
        </w:rPr>
        <w:tab/>
        <w:t> </w:t>
      </w:r>
      <w:r w:rsidRPr="00F43CEA">
        <w:rPr>
          <w:rFonts w:ascii="Arial" w:eastAsia="Calibri" w:hAnsi="Arial" w:cs="Arial"/>
          <w:b/>
          <w:bCs/>
          <w:sz w:val="16"/>
          <w:szCs w:val="16"/>
        </w:rPr>
        <w:t>271.1</w:t>
      </w:r>
      <w:r w:rsidR="00C65528" w:rsidRPr="00F43CEA">
        <w:rPr>
          <w:rFonts w:ascii="Arial" w:eastAsia="Calibri" w:hAnsi="Arial" w:cs="Arial"/>
          <w:sz w:val="16"/>
          <w:szCs w:val="16"/>
        </w:rPr>
        <w:t xml:space="preserve"> </w:t>
      </w:r>
      <w:r w:rsidRPr="00F43CEA">
        <w:rPr>
          <w:rFonts w:ascii="Arial" w:eastAsia="Calibri" w:hAnsi="Arial" w:cs="Arial"/>
          <w:sz w:val="16"/>
          <w:szCs w:val="16"/>
        </w:rPr>
        <w:t>W/person</w:t>
      </w:r>
    </w:p>
    <w:p w14:paraId="6C8AF89E" w14:textId="50384926" w:rsidR="00EB63AE" w:rsidRPr="00F43CEA" w:rsidRDefault="00EB63AE" w:rsidP="00C65528">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People</w:t>
      </w:r>
      <w:r w:rsidRPr="00F43CEA">
        <w:rPr>
          <w:rFonts w:ascii="Arial" w:eastAsia="Calibri" w:hAnsi="Arial" w:cs="Arial"/>
          <w:sz w:val="16"/>
          <w:szCs w:val="16"/>
        </w:rPr>
        <w:tab/>
      </w:r>
    </w:p>
    <w:p w14:paraId="327B6D45"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2.5. Miscellaneous Loads:</w:t>
      </w:r>
    </w:p>
    <w:p w14:paraId="441BAF9B" w14:textId="4DF1D3CE"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Sensible </w:t>
      </w:r>
      <w:r w:rsidRPr="00F43CEA">
        <w:rPr>
          <w:rFonts w:ascii="Arial" w:eastAsia="Calibri" w:hAnsi="Arial" w:cs="Arial"/>
          <w:sz w:val="16"/>
          <w:szCs w:val="16"/>
        </w:rPr>
        <w:tab/>
        <w:t> </w:t>
      </w:r>
      <w:r w:rsidRPr="00F43CEA">
        <w:rPr>
          <w:rFonts w:ascii="Arial" w:eastAsia="Calibri" w:hAnsi="Arial" w:cs="Arial"/>
          <w:b/>
          <w:bCs/>
          <w:sz w:val="16"/>
          <w:szCs w:val="16"/>
        </w:rPr>
        <w:t>0</w:t>
      </w:r>
      <w:r w:rsidR="00C65528" w:rsidRPr="00F43CEA">
        <w:rPr>
          <w:rFonts w:ascii="Arial" w:eastAsia="Calibri" w:hAnsi="Arial" w:cs="Arial"/>
          <w:sz w:val="16"/>
          <w:szCs w:val="16"/>
        </w:rPr>
        <w:t xml:space="preserve"> </w:t>
      </w:r>
      <w:r w:rsidRPr="00F43CEA">
        <w:rPr>
          <w:rFonts w:ascii="Arial" w:eastAsia="Calibri" w:hAnsi="Arial" w:cs="Arial"/>
          <w:sz w:val="16"/>
          <w:szCs w:val="16"/>
        </w:rPr>
        <w:t>W</w:t>
      </w:r>
    </w:p>
    <w:p w14:paraId="752CA858"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None</w:t>
      </w:r>
      <w:r w:rsidRPr="00F43CEA">
        <w:rPr>
          <w:rFonts w:ascii="Arial" w:eastAsia="Calibri" w:hAnsi="Arial" w:cs="Arial"/>
          <w:sz w:val="16"/>
          <w:szCs w:val="16"/>
        </w:rPr>
        <w:tab/>
      </w:r>
    </w:p>
    <w:p w14:paraId="4D432C68" w14:textId="1ED34EF9"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Latent </w:t>
      </w:r>
      <w:r w:rsidRPr="00F43CEA">
        <w:rPr>
          <w:rFonts w:ascii="Arial" w:eastAsia="Calibri" w:hAnsi="Arial" w:cs="Arial"/>
          <w:sz w:val="16"/>
          <w:szCs w:val="16"/>
        </w:rPr>
        <w:tab/>
        <w:t> </w:t>
      </w:r>
      <w:r w:rsidRPr="00F43CEA">
        <w:rPr>
          <w:rFonts w:ascii="Arial" w:eastAsia="Calibri" w:hAnsi="Arial" w:cs="Arial"/>
          <w:b/>
          <w:bCs/>
          <w:sz w:val="16"/>
          <w:szCs w:val="16"/>
        </w:rPr>
        <w:t>0</w:t>
      </w:r>
      <w:r w:rsidR="00C65528" w:rsidRPr="00F43CEA">
        <w:rPr>
          <w:rFonts w:ascii="Arial" w:eastAsia="Calibri" w:hAnsi="Arial" w:cs="Arial"/>
          <w:sz w:val="16"/>
          <w:szCs w:val="16"/>
        </w:rPr>
        <w:t xml:space="preserve"> </w:t>
      </w:r>
      <w:r w:rsidRPr="00F43CEA">
        <w:rPr>
          <w:rFonts w:ascii="Arial" w:eastAsia="Calibri" w:hAnsi="Arial" w:cs="Arial"/>
          <w:sz w:val="16"/>
          <w:szCs w:val="16"/>
        </w:rPr>
        <w:t>W</w:t>
      </w:r>
    </w:p>
    <w:p w14:paraId="60353FEE" w14:textId="77777777" w:rsidR="00C65528" w:rsidRPr="00F43CEA" w:rsidRDefault="00EB63AE" w:rsidP="00EB63AE">
      <w:pPr>
        <w:tabs>
          <w:tab w:val="right" w:leader="dot" w:pos="4104"/>
          <w:tab w:val="left" w:pos="4248"/>
        </w:tabs>
        <w:autoSpaceDE w:val="0"/>
        <w:autoSpaceDN w:val="0"/>
        <w:bidi w:val="0"/>
        <w:adjustRightInd w:val="0"/>
        <w:rPr>
          <w:rFonts w:ascii="Arial" w:eastAsia="Calibri" w:hAnsi="Arial" w:cs="Arial"/>
          <w:b/>
          <w:bCs/>
          <w:sz w:val="16"/>
          <w:szCs w:val="16"/>
        </w:rPr>
        <w:sectPr w:rsidR="00C65528" w:rsidRPr="00F43CEA" w:rsidSect="00E12E6D">
          <w:type w:val="continuous"/>
          <w:pgSz w:w="11908" w:h="16833"/>
          <w:pgMar w:top="1440" w:right="720" w:bottom="720" w:left="720" w:header="360" w:footer="360" w:gutter="0"/>
          <w:cols w:num="2" w:space="720"/>
          <w:noEndnote/>
        </w:sectPr>
      </w:pPr>
      <w:r w:rsidRPr="00F43CEA">
        <w:rPr>
          <w:rFonts w:ascii="Arial" w:eastAsia="Calibri" w:hAnsi="Arial" w:cs="Arial"/>
          <w:sz w:val="16"/>
          <w:szCs w:val="16"/>
        </w:rPr>
        <w:t>    Schedule </w:t>
      </w:r>
      <w:r w:rsidRPr="00F43CEA">
        <w:rPr>
          <w:rFonts w:ascii="Arial" w:eastAsia="Calibri" w:hAnsi="Arial" w:cs="Arial"/>
          <w:sz w:val="16"/>
          <w:szCs w:val="16"/>
        </w:rPr>
        <w:tab/>
        <w:t> </w:t>
      </w:r>
      <w:r w:rsidRPr="00F43CEA">
        <w:rPr>
          <w:rFonts w:ascii="Arial" w:eastAsia="Calibri" w:hAnsi="Arial" w:cs="Arial"/>
          <w:b/>
          <w:bCs/>
          <w:sz w:val="16"/>
          <w:szCs w:val="16"/>
        </w:rPr>
        <w:t>None</w:t>
      </w:r>
    </w:p>
    <w:p w14:paraId="250B761D" w14:textId="2AAAC568"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p>
    <w:p w14:paraId="7E58B044"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C65528" w:rsidRPr="00F43CEA" w14:paraId="4EECF8D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5864437"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AF3B08D"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1C8B809"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C490E8E"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9C03CE5"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Door 1 Qty.</w:t>
            </w:r>
          </w:p>
        </w:tc>
      </w:tr>
      <w:tr w:rsidR="00C65528" w:rsidRPr="00F43CEA" w14:paraId="2E13FBF0"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412BC79"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0DD55789"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12.6</w:t>
            </w:r>
          </w:p>
        </w:tc>
        <w:tc>
          <w:tcPr>
            <w:tcW w:w="1440" w:type="dxa"/>
            <w:tcBorders>
              <w:top w:val="single" w:sz="4" w:space="0" w:color="auto"/>
              <w:left w:val="single" w:sz="4" w:space="0" w:color="auto"/>
              <w:bottom w:val="single" w:sz="4" w:space="0" w:color="auto"/>
              <w:right w:val="single" w:sz="4" w:space="0" w:color="auto"/>
            </w:tcBorders>
            <w:vAlign w:val="center"/>
          </w:tcPr>
          <w:p w14:paraId="4C8BD3B3"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B4544F5"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B73370F"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r>
      <w:tr w:rsidR="00C65528" w:rsidRPr="00F43CEA" w14:paraId="2BA87B09"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FB4F696"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6C64AE82"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12.6</w:t>
            </w:r>
          </w:p>
        </w:tc>
        <w:tc>
          <w:tcPr>
            <w:tcW w:w="1440" w:type="dxa"/>
            <w:tcBorders>
              <w:top w:val="single" w:sz="4" w:space="0" w:color="auto"/>
              <w:left w:val="single" w:sz="4" w:space="0" w:color="auto"/>
              <w:bottom w:val="single" w:sz="4" w:space="0" w:color="auto"/>
              <w:right w:val="single" w:sz="4" w:space="0" w:color="auto"/>
            </w:tcBorders>
            <w:vAlign w:val="center"/>
          </w:tcPr>
          <w:p w14:paraId="6D879F25"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6F13A44"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F5504DD"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r>
      <w:tr w:rsidR="00C65528" w:rsidRPr="00F43CEA" w14:paraId="268C863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7984DFB5"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798721FB"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15.7</w:t>
            </w:r>
          </w:p>
        </w:tc>
        <w:tc>
          <w:tcPr>
            <w:tcW w:w="1440" w:type="dxa"/>
            <w:tcBorders>
              <w:top w:val="single" w:sz="4" w:space="0" w:color="auto"/>
              <w:left w:val="single" w:sz="4" w:space="0" w:color="auto"/>
              <w:bottom w:val="single" w:sz="4" w:space="0" w:color="auto"/>
              <w:right w:val="single" w:sz="4" w:space="0" w:color="auto"/>
            </w:tcBorders>
            <w:vAlign w:val="center"/>
          </w:tcPr>
          <w:p w14:paraId="502F8482"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9FB3F79"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6BEF367" w14:textId="77777777" w:rsidR="00C65528" w:rsidRPr="00F43CEA" w:rsidRDefault="00C65528" w:rsidP="00C65528">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r>
    </w:tbl>
    <w:p w14:paraId="251546E2"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3.1. Construction Types for Exposure NNW</w:t>
      </w:r>
    </w:p>
    <w:p w14:paraId="3C4D0AD1" w14:textId="16BC4A22" w:rsidR="00EB63AE" w:rsidRPr="00F43CEA"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Wall Type </w:t>
      </w:r>
      <w:r w:rsidRPr="00F43CEA">
        <w:rPr>
          <w:rFonts w:ascii="Arial" w:eastAsia="Calibri" w:hAnsi="Arial" w:cs="Arial"/>
          <w:sz w:val="16"/>
          <w:szCs w:val="16"/>
        </w:rPr>
        <w:tab/>
        <w:t> </w:t>
      </w:r>
      <w:r w:rsidR="00C65528" w:rsidRPr="00F43CEA">
        <w:rPr>
          <w:rFonts w:ascii="Arial" w:hAnsi="Arial" w:cs="Arial"/>
          <w:sz w:val="16"/>
          <w:szCs w:val="16"/>
        </w:rPr>
        <w:t> </w:t>
      </w:r>
      <w:r w:rsidR="00C65528" w:rsidRPr="00F43CEA">
        <w:rPr>
          <w:rFonts w:ascii="Arial" w:hAnsi="Arial" w:cs="Arial"/>
          <w:b/>
          <w:bCs/>
          <w:sz w:val="16"/>
          <w:szCs w:val="16"/>
        </w:rPr>
        <w:t>Wall</w:t>
      </w:r>
      <w:r w:rsidRPr="00F43CEA">
        <w:rPr>
          <w:rFonts w:ascii="Arial" w:eastAsia="Calibri" w:hAnsi="Arial" w:cs="Arial"/>
          <w:sz w:val="16"/>
          <w:szCs w:val="16"/>
        </w:rPr>
        <w:tab/>
      </w:r>
    </w:p>
    <w:p w14:paraId="37A787AD" w14:textId="77777777"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3.2. Construction Types for Exposure SSE</w:t>
      </w:r>
    </w:p>
    <w:p w14:paraId="310CD7FB" w14:textId="3FF200B3" w:rsidR="00EB63AE" w:rsidRPr="00F43CEA"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Wall Type </w:t>
      </w:r>
      <w:r w:rsidRPr="00F43CEA">
        <w:rPr>
          <w:rFonts w:ascii="Arial" w:eastAsia="Calibri" w:hAnsi="Arial" w:cs="Arial"/>
          <w:sz w:val="16"/>
          <w:szCs w:val="16"/>
        </w:rPr>
        <w:tab/>
        <w:t> </w:t>
      </w:r>
      <w:r w:rsidR="00C65528" w:rsidRPr="00F43CEA">
        <w:rPr>
          <w:rFonts w:ascii="Arial" w:hAnsi="Arial" w:cs="Arial"/>
          <w:sz w:val="16"/>
          <w:szCs w:val="16"/>
        </w:rPr>
        <w:t> </w:t>
      </w:r>
      <w:r w:rsidR="00C65528" w:rsidRPr="00F43CEA">
        <w:rPr>
          <w:rFonts w:ascii="Arial" w:hAnsi="Arial" w:cs="Arial"/>
          <w:b/>
          <w:bCs/>
          <w:sz w:val="16"/>
          <w:szCs w:val="16"/>
        </w:rPr>
        <w:t>Wall</w:t>
      </w:r>
      <w:r w:rsidRPr="00F43CEA">
        <w:rPr>
          <w:rFonts w:ascii="Arial" w:eastAsia="Calibri" w:hAnsi="Arial" w:cs="Arial"/>
          <w:sz w:val="16"/>
          <w:szCs w:val="16"/>
        </w:rPr>
        <w:tab/>
      </w:r>
    </w:p>
    <w:p w14:paraId="611EDEE0" w14:textId="77777777"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3.3. Construction Types for Exposure ENE</w:t>
      </w:r>
    </w:p>
    <w:p w14:paraId="78592511" w14:textId="33261E04" w:rsidR="00EB63AE" w:rsidRPr="00F43CEA"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Wall Type </w:t>
      </w:r>
      <w:r w:rsidRPr="00F43CEA">
        <w:rPr>
          <w:rFonts w:ascii="Arial" w:eastAsia="Calibri" w:hAnsi="Arial" w:cs="Arial"/>
          <w:sz w:val="16"/>
          <w:szCs w:val="16"/>
        </w:rPr>
        <w:tab/>
        <w:t> </w:t>
      </w:r>
      <w:r w:rsidR="00C65528" w:rsidRPr="00F43CEA">
        <w:rPr>
          <w:rFonts w:ascii="Arial" w:hAnsi="Arial" w:cs="Arial"/>
          <w:sz w:val="16"/>
          <w:szCs w:val="16"/>
        </w:rPr>
        <w:t> </w:t>
      </w:r>
      <w:r w:rsidR="00C65528" w:rsidRPr="00F43CEA">
        <w:rPr>
          <w:rFonts w:ascii="Arial" w:hAnsi="Arial" w:cs="Arial"/>
          <w:b/>
          <w:bCs/>
          <w:sz w:val="16"/>
          <w:szCs w:val="16"/>
        </w:rPr>
        <w:t>Wall</w:t>
      </w:r>
      <w:r w:rsidRPr="00F43CEA">
        <w:rPr>
          <w:rFonts w:ascii="Arial" w:eastAsia="Calibri" w:hAnsi="Arial" w:cs="Arial"/>
          <w:sz w:val="16"/>
          <w:szCs w:val="16"/>
        </w:rPr>
        <w:tab/>
      </w:r>
    </w:p>
    <w:p w14:paraId="73B46F46" w14:textId="298419DA" w:rsidR="00EB63AE" w:rsidRPr="00F43CEA" w:rsidRDefault="00EB63AE" w:rsidP="00C65528">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C65528" w:rsidRPr="00F43CEA" w14:paraId="4EAC5207"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4C56D82B" w14:textId="77777777" w:rsidR="00C65528" w:rsidRPr="00F43CEA"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AAFD718" w14:textId="77777777" w:rsidR="00C65528" w:rsidRPr="00F43CEA"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6DB75A9" w14:textId="77777777" w:rsidR="00C65528" w:rsidRPr="00F43CEA"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C3D81E1" w14:textId="77777777" w:rsidR="00C65528" w:rsidRPr="00F43CEA"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Skylight Qty.</w:t>
            </w:r>
          </w:p>
        </w:tc>
      </w:tr>
      <w:tr w:rsidR="00C65528" w:rsidRPr="00F43CEA" w14:paraId="509970AA"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3D3C6B6" w14:textId="77777777" w:rsidR="00C65528" w:rsidRPr="00F43CEA"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2E7B0ABC" w14:textId="77777777" w:rsidR="00C65528" w:rsidRPr="00F43CEA"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17.6</w:t>
            </w:r>
          </w:p>
        </w:tc>
        <w:tc>
          <w:tcPr>
            <w:tcW w:w="2189" w:type="dxa"/>
            <w:tcBorders>
              <w:top w:val="single" w:sz="4" w:space="0" w:color="auto"/>
              <w:left w:val="single" w:sz="4" w:space="0" w:color="auto"/>
              <w:bottom w:val="single" w:sz="4" w:space="0" w:color="auto"/>
              <w:right w:val="single" w:sz="4" w:space="0" w:color="auto"/>
            </w:tcBorders>
            <w:vAlign w:val="center"/>
          </w:tcPr>
          <w:p w14:paraId="4157A73D" w14:textId="77777777" w:rsidR="00C65528" w:rsidRPr="00F43CEA"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AB799F0" w14:textId="77777777" w:rsidR="00C65528" w:rsidRPr="00F43CEA" w:rsidRDefault="00C65528" w:rsidP="00C65528">
            <w:pPr>
              <w:tabs>
                <w:tab w:val="right" w:leader="dot" w:pos="4536"/>
                <w:tab w:val="left" w:pos="4680"/>
              </w:tabs>
              <w:autoSpaceDE w:val="0"/>
              <w:autoSpaceDN w:val="0"/>
              <w:bidi w:val="0"/>
              <w:adjustRightInd w:val="0"/>
              <w:jc w:val="center"/>
              <w:rPr>
                <w:rFonts w:ascii="Arial" w:eastAsia="Calibri" w:hAnsi="Arial" w:cs="Arial"/>
                <w:sz w:val="16"/>
                <w:szCs w:val="16"/>
              </w:rPr>
            </w:pPr>
            <w:r w:rsidRPr="00F43CEA">
              <w:rPr>
                <w:rFonts w:ascii="Arial" w:eastAsia="Calibri" w:hAnsi="Arial" w:cs="Arial"/>
                <w:sz w:val="16"/>
                <w:szCs w:val="16"/>
              </w:rPr>
              <w:t>0</w:t>
            </w:r>
          </w:p>
        </w:tc>
      </w:tr>
    </w:tbl>
    <w:p w14:paraId="6136EC9B" w14:textId="77777777"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4.1. Construction Types for Exposure H</w:t>
      </w:r>
    </w:p>
    <w:p w14:paraId="49BCEE3B" w14:textId="4BE08FD8" w:rsidR="00EB63AE" w:rsidRPr="00F43CEA" w:rsidRDefault="00EB63AE" w:rsidP="00C65528">
      <w:pPr>
        <w:tabs>
          <w:tab w:val="right" w:leader="dot" w:pos="4536"/>
          <w:tab w:val="left" w:pos="4680"/>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Roof Type </w:t>
      </w:r>
      <w:r w:rsidRPr="00F43CEA">
        <w:rPr>
          <w:rFonts w:ascii="Arial" w:eastAsia="Calibri" w:hAnsi="Arial" w:cs="Arial"/>
          <w:sz w:val="16"/>
          <w:szCs w:val="16"/>
        </w:rPr>
        <w:tab/>
        <w:t> </w:t>
      </w:r>
      <w:r w:rsidRPr="00F43CEA">
        <w:rPr>
          <w:rFonts w:ascii="Arial" w:eastAsia="Calibri" w:hAnsi="Arial" w:cs="Arial"/>
          <w:b/>
          <w:bCs/>
          <w:sz w:val="16"/>
          <w:szCs w:val="16"/>
        </w:rPr>
        <w:t>Roof</w:t>
      </w:r>
      <w:r w:rsidRPr="00F43CEA">
        <w:rPr>
          <w:rFonts w:ascii="Arial" w:eastAsia="Calibri" w:hAnsi="Arial" w:cs="Arial"/>
          <w:sz w:val="16"/>
          <w:szCs w:val="16"/>
        </w:rPr>
        <w:tab/>
      </w:r>
    </w:p>
    <w:p w14:paraId="700C2938" w14:textId="77777777" w:rsidR="00EB63AE" w:rsidRPr="00F43CEA" w:rsidRDefault="00EB63AE" w:rsidP="00EB63AE">
      <w:pPr>
        <w:tabs>
          <w:tab w:val="right" w:leader="dot" w:pos="4536"/>
          <w:tab w:val="left" w:pos="4680"/>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5. Infiltration:</w:t>
      </w:r>
    </w:p>
    <w:p w14:paraId="1D9636BE" w14:textId="21FABB80" w:rsidR="00EB63AE" w:rsidRPr="00F43CEA"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Design Cooling </w:t>
      </w:r>
      <w:r w:rsidRPr="00F43CEA">
        <w:rPr>
          <w:rFonts w:ascii="Arial" w:eastAsia="Calibri" w:hAnsi="Arial" w:cs="Arial"/>
          <w:sz w:val="16"/>
          <w:szCs w:val="16"/>
        </w:rPr>
        <w:tab/>
        <w:t> </w:t>
      </w:r>
      <w:r w:rsidR="00242AC3" w:rsidRPr="00F43CEA">
        <w:rPr>
          <w:rFonts w:ascii="Arial" w:eastAsia="Calibri" w:hAnsi="Arial" w:cs="Arial"/>
          <w:b/>
          <w:bCs/>
          <w:sz w:val="16"/>
          <w:szCs w:val="16"/>
        </w:rPr>
        <w:t>65.60</w:t>
      </w:r>
      <w:r w:rsidRPr="00F43CEA">
        <w:rPr>
          <w:rFonts w:ascii="Arial" w:eastAsia="Calibri" w:hAnsi="Arial" w:cs="Arial"/>
          <w:sz w:val="16"/>
          <w:szCs w:val="16"/>
        </w:rPr>
        <w:tab/>
        <w:t>L/s</w:t>
      </w:r>
    </w:p>
    <w:p w14:paraId="26BED1FE" w14:textId="0194476D" w:rsidR="00EB63AE" w:rsidRPr="00F43CEA"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Design Heating </w:t>
      </w:r>
      <w:r w:rsidRPr="00F43CEA">
        <w:rPr>
          <w:rFonts w:ascii="Arial" w:eastAsia="Calibri" w:hAnsi="Arial" w:cs="Arial"/>
          <w:sz w:val="16"/>
          <w:szCs w:val="16"/>
        </w:rPr>
        <w:tab/>
        <w:t> </w:t>
      </w:r>
      <w:r w:rsidRPr="00F43CEA">
        <w:rPr>
          <w:rFonts w:ascii="Arial" w:eastAsia="Calibri" w:hAnsi="Arial" w:cs="Arial"/>
          <w:b/>
          <w:bCs/>
          <w:sz w:val="16"/>
          <w:szCs w:val="16"/>
        </w:rPr>
        <w:t>65.</w:t>
      </w:r>
      <w:r w:rsidR="00242AC3" w:rsidRPr="00F43CEA">
        <w:rPr>
          <w:rFonts w:ascii="Arial" w:eastAsia="Calibri" w:hAnsi="Arial" w:cs="Arial"/>
          <w:b/>
          <w:bCs/>
          <w:sz w:val="16"/>
          <w:szCs w:val="16"/>
        </w:rPr>
        <w:t>6</w:t>
      </w:r>
      <w:r w:rsidRPr="00F43CEA">
        <w:rPr>
          <w:rFonts w:ascii="Arial" w:eastAsia="Calibri" w:hAnsi="Arial" w:cs="Arial"/>
          <w:b/>
          <w:bCs/>
          <w:sz w:val="16"/>
          <w:szCs w:val="16"/>
        </w:rPr>
        <w:t>0</w:t>
      </w:r>
      <w:r w:rsidRPr="00F43CEA">
        <w:rPr>
          <w:rFonts w:ascii="Arial" w:eastAsia="Calibri" w:hAnsi="Arial" w:cs="Arial"/>
          <w:sz w:val="16"/>
          <w:szCs w:val="16"/>
        </w:rPr>
        <w:tab/>
        <w:t>L/s</w:t>
      </w:r>
    </w:p>
    <w:p w14:paraId="018AD53E" w14:textId="71AEFB3F" w:rsidR="00EB63AE" w:rsidRPr="00F43CEA" w:rsidRDefault="00EB63AE" w:rsidP="00242AC3">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Energy Analysis </w:t>
      </w:r>
      <w:r w:rsidRPr="00F43CEA">
        <w:rPr>
          <w:rFonts w:ascii="Arial" w:eastAsia="Calibri" w:hAnsi="Arial" w:cs="Arial"/>
          <w:sz w:val="16"/>
          <w:szCs w:val="16"/>
        </w:rPr>
        <w:tab/>
        <w:t> </w:t>
      </w:r>
      <w:r w:rsidRPr="00F43CEA">
        <w:rPr>
          <w:rFonts w:ascii="Arial" w:eastAsia="Calibri" w:hAnsi="Arial" w:cs="Arial"/>
          <w:b/>
          <w:bCs/>
          <w:sz w:val="16"/>
          <w:szCs w:val="16"/>
        </w:rPr>
        <w:t>65.</w:t>
      </w:r>
      <w:r w:rsidR="00242AC3" w:rsidRPr="00F43CEA">
        <w:rPr>
          <w:rFonts w:ascii="Arial" w:eastAsia="Calibri" w:hAnsi="Arial" w:cs="Arial"/>
          <w:b/>
          <w:bCs/>
          <w:sz w:val="16"/>
          <w:szCs w:val="16"/>
        </w:rPr>
        <w:t>6</w:t>
      </w:r>
      <w:r w:rsidRPr="00F43CEA">
        <w:rPr>
          <w:rFonts w:ascii="Arial" w:eastAsia="Calibri" w:hAnsi="Arial" w:cs="Arial"/>
          <w:b/>
          <w:bCs/>
          <w:sz w:val="16"/>
          <w:szCs w:val="16"/>
        </w:rPr>
        <w:t>0</w:t>
      </w:r>
      <w:r w:rsidRPr="00F43CEA">
        <w:rPr>
          <w:rFonts w:ascii="Arial" w:eastAsia="Calibri" w:hAnsi="Arial" w:cs="Arial"/>
          <w:sz w:val="16"/>
          <w:szCs w:val="16"/>
        </w:rPr>
        <w:tab/>
        <w:t>L/s</w:t>
      </w:r>
    </w:p>
    <w:p w14:paraId="576A8460" w14:textId="00FB2E89" w:rsidR="00EB63AE" w:rsidRPr="00F43CEA" w:rsidRDefault="00EB63AE" w:rsidP="00C65528">
      <w:pPr>
        <w:tabs>
          <w:tab w:val="right" w:leader="dot" w:pos="4104"/>
          <w:tab w:val="left" w:pos="4248"/>
        </w:tabs>
        <w:autoSpaceDE w:val="0"/>
        <w:autoSpaceDN w:val="0"/>
        <w:bidi w:val="0"/>
        <w:adjustRightInd w:val="0"/>
        <w:rPr>
          <w:rFonts w:ascii="Arial" w:eastAsia="Calibri" w:hAnsi="Arial" w:cs="Arial"/>
          <w:color w:val="800080"/>
          <w:sz w:val="16"/>
          <w:szCs w:val="16"/>
        </w:rPr>
      </w:pPr>
      <w:r w:rsidRPr="00F43CEA">
        <w:rPr>
          <w:rFonts w:ascii="Arial" w:eastAsia="Calibri" w:hAnsi="Arial" w:cs="Arial"/>
          <w:sz w:val="16"/>
          <w:szCs w:val="16"/>
        </w:rPr>
        <w:t>    </w:t>
      </w:r>
      <w:r w:rsidRPr="00F43CEA">
        <w:rPr>
          <w:rFonts w:ascii="Arial" w:eastAsia="Calibri" w:hAnsi="Arial" w:cs="Arial"/>
          <w:color w:val="800080"/>
          <w:sz w:val="16"/>
          <w:szCs w:val="16"/>
        </w:rPr>
        <w:t>Infiltration occurs at all hours.</w:t>
      </w:r>
    </w:p>
    <w:p w14:paraId="2C654D90"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6. Floors:</w:t>
      </w:r>
    </w:p>
    <w:p w14:paraId="455D5C5D"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Type </w:t>
      </w:r>
      <w:r w:rsidRPr="00F43CEA">
        <w:rPr>
          <w:rFonts w:ascii="Arial" w:eastAsia="Calibri" w:hAnsi="Arial" w:cs="Arial"/>
          <w:sz w:val="16"/>
          <w:szCs w:val="16"/>
        </w:rPr>
        <w:tab/>
        <w:t> </w:t>
      </w:r>
      <w:r w:rsidRPr="00F43CEA">
        <w:rPr>
          <w:rFonts w:ascii="Arial" w:eastAsia="Calibri" w:hAnsi="Arial" w:cs="Arial"/>
          <w:b/>
          <w:bCs/>
          <w:sz w:val="16"/>
          <w:szCs w:val="16"/>
        </w:rPr>
        <w:t>Slab Floor On Grade</w:t>
      </w:r>
      <w:r w:rsidRPr="00F43CEA">
        <w:rPr>
          <w:rFonts w:ascii="Arial" w:eastAsia="Calibri" w:hAnsi="Arial" w:cs="Arial"/>
          <w:sz w:val="16"/>
          <w:szCs w:val="16"/>
        </w:rPr>
        <w:tab/>
      </w:r>
    </w:p>
    <w:p w14:paraId="29AD2777"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Floor Area </w:t>
      </w:r>
      <w:r w:rsidRPr="00F43CEA">
        <w:rPr>
          <w:rFonts w:ascii="Arial" w:eastAsia="Calibri" w:hAnsi="Arial" w:cs="Arial"/>
          <w:sz w:val="16"/>
          <w:szCs w:val="16"/>
        </w:rPr>
        <w:tab/>
        <w:t> </w:t>
      </w:r>
      <w:r w:rsidRPr="00F43CEA">
        <w:rPr>
          <w:rFonts w:ascii="Arial" w:eastAsia="Calibri" w:hAnsi="Arial" w:cs="Arial"/>
          <w:b/>
          <w:bCs/>
          <w:sz w:val="16"/>
          <w:szCs w:val="16"/>
        </w:rPr>
        <w:t>17.6</w:t>
      </w:r>
      <w:r w:rsidRPr="00F43CEA">
        <w:rPr>
          <w:rFonts w:ascii="Arial" w:eastAsia="Calibri" w:hAnsi="Arial" w:cs="Arial"/>
          <w:sz w:val="16"/>
          <w:szCs w:val="16"/>
        </w:rPr>
        <w:tab/>
        <w:t>m²</w:t>
      </w:r>
    </w:p>
    <w:p w14:paraId="72CFC53D"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Total Floor U-Value </w:t>
      </w:r>
      <w:r w:rsidRPr="00F43CEA">
        <w:rPr>
          <w:rFonts w:ascii="Arial" w:eastAsia="Calibri" w:hAnsi="Arial" w:cs="Arial"/>
          <w:sz w:val="16"/>
          <w:szCs w:val="16"/>
        </w:rPr>
        <w:tab/>
        <w:t> </w:t>
      </w:r>
      <w:r w:rsidRPr="00F43CEA">
        <w:rPr>
          <w:rFonts w:ascii="Arial" w:eastAsia="Calibri" w:hAnsi="Arial" w:cs="Arial"/>
          <w:b/>
          <w:bCs/>
          <w:sz w:val="16"/>
          <w:szCs w:val="16"/>
        </w:rPr>
        <w:t>0.568</w:t>
      </w:r>
      <w:r w:rsidRPr="00F43CEA">
        <w:rPr>
          <w:rFonts w:ascii="Arial" w:eastAsia="Calibri" w:hAnsi="Arial" w:cs="Arial"/>
          <w:sz w:val="16"/>
          <w:szCs w:val="16"/>
        </w:rPr>
        <w:tab/>
        <w:t>W/(m²-°K)</w:t>
      </w:r>
    </w:p>
    <w:p w14:paraId="27CE9A2A"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Exposed Perimeter </w:t>
      </w:r>
      <w:r w:rsidRPr="00F43CEA">
        <w:rPr>
          <w:rFonts w:ascii="Arial" w:eastAsia="Calibri" w:hAnsi="Arial" w:cs="Arial"/>
          <w:sz w:val="16"/>
          <w:szCs w:val="16"/>
        </w:rPr>
        <w:tab/>
        <w:t> </w:t>
      </w:r>
      <w:r w:rsidRPr="00F43CEA">
        <w:rPr>
          <w:rFonts w:ascii="Arial" w:eastAsia="Calibri" w:hAnsi="Arial" w:cs="Arial"/>
          <w:b/>
          <w:bCs/>
          <w:sz w:val="16"/>
          <w:szCs w:val="16"/>
        </w:rPr>
        <w:t>12.2</w:t>
      </w:r>
      <w:r w:rsidRPr="00F43CEA">
        <w:rPr>
          <w:rFonts w:ascii="Arial" w:eastAsia="Calibri" w:hAnsi="Arial" w:cs="Arial"/>
          <w:sz w:val="16"/>
          <w:szCs w:val="16"/>
        </w:rPr>
        <w:tab/>
        <w:t>m</w:t>
      </w:r>
    </w:p>
    <w:p w14:paraId="76917594" w14:textId="3F34E1CF" w:rsidR="00EB63AE" w:rsidRPr="00F43CEA" w:rsidRDefault="00EB63AE" w:rsidP="00C65528">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Edge Insulation R-Value </w:t>
      </w:r>
      <w:r w:rsidRPr="00F43CEA">
        <w:rPr>
          <w:rFonts w:ascii="Arial" w:eastAsia="Calibri" w:hAnsi="Arial" w:cs="Arial"/>
          <w:sz w:val="16"/>
          <w:szCs w:val="16"/>
        </w:rPr>
        <w:tab/>
        <w:t> </w:t>
      </w:r>
      <w:r w:rsidRPr="00F43CEA">
        <w:rPr>
          <w:rFonts w:ascii="Arial" w:eastAsia="Calibri" w:hAnsi="Arial" w:cs="Arial"/>
          <w:b/>
          <w:bCs/>
          <w:sz w:val="16"/>
          <w:szCs w:val="16"/>
        </w:rPr>
        <w:t>0.00</w:t>
      </w:r>
      <w:r w:rsidRPr="00F43CEA">
        <w:rPr>
          <w:rFonts w:ascii="Arial" w:eastAsia="Calibri" w:hAnsi="Arial" w:cs="Arial"/>
          <w:sz w:val="16"/>
          <w:szCs w:val="16"/>
        </w:rPr>
        <w:tab/>
        <w:t>(m²-°K)/W</w:t>
      </w:r>
    </w:p>
    <w:p w14:paraId="4558B4D0" w14:textId="77777777" w:rsidR="00EB63AE" w:rsidRPr="00F43CEA" w:rsidRDefault="00EB63AE" w:rsidP="00EB63AE">
      <w:pPr>
        <w:keepNext/>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7. Partitions:</w:t>
      </w:r>
    </w:p>
    <w:p w14:paraId="3E2228EF"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7.1. 1st Partition Details:</w:t>
      </w:r>
    </w:p>
    <w:p w14:paraId="3F89402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Partition Type </w:t>
      </w:r>
      <w:r w:rsidRPr="00F43CEA">
        <w:rPr>
          <w:rFonts w:ascii="Arial" w:eastAsia="Calibri" w:hAnsi="Arial" w:cs="Arial"/>
          <w:sz w:val="16"/>
          <w:szCs w:val="16"/>
        </w:rPr>
        <w:tab/>
        <w:t> </w:t>
      </w:r>
      <w:r w:rsidRPr="00F43CEA">
        <w:rPr>
          <w:rFonts w:ascii="Arial" w:eastAsia="Calibri" w:hAnsi="Arial" w:cs="Arial"/>
          <w:b/>
          <w:bCs/>
          <w:sz w:val="16"/>
          <w:szCs w:val="16"/>
        </w:rPr>
        <w:t>Wall Partition</w:t>
      </w:r>
      <w:r w:rsidRPr="00F43CEA">
        <w:rPr>
          <w:rFonts w:ascii="Arial" w:eastAsia="Calibri" w:hAnsi="Arial" w:cs="Arial"/>
          <w:sz w:val="16"/>
          <w:szCs w:val="16"/>
        </w:rPr>
        <w:tab/>
      </w:r>
    </w:p>
    <w:p w14:paraId="0F6EDE2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Area </w:t>
      </w:r>
      <w:r w:rsidRPr="00F43CEA">
        <w:rPr>
          <w:rFonts w:ascii="Arial" w:eastAsia="Calibri" w:hAnsi="Arial" w:cs="Arial"/>
          <w:sz w:val="16"/>
          <w:szCs w:val="16"/>
        </w:rPr>
        <w:tab/>
        <w:t> </w:t>
      </w:r>
      <w:r w:rsidRPr="00F43CEA">
        <w:rPr>
          <w:rFonts w:ascii="Arial" w:eastAsia="Calibri" w:hAnsi="Arial" w:cs="Arial"/>
          <w:b/>
          <w:bCs/>
          <w:sz w:val="16"/>
          <w:szCs w:val="16"/>
        </w:rPr>
        <w:t>5.4</w:t>
      </w:r>
      <w:r w:rsidRPr="00F43CEA">
        <w:rPr>
          <w:rFonts w:ascii="Arial" w:eastAsia="Calibri" w:hAnsi="Arial" w:cs="Arial"/>
          <w:sz w:val="16"/>
          <w:szCs w:val="16"/>
        </w:rPr>
        <w:tab/>
        <w:t>m²</w:t>
      </w:r>
    </w:p>
    <w:p w14:paraId="2B4D4AAC"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U-Value </w:t>
      </w:r>
      <w:r w:rsidRPr="00F43CEA">
        <w:rPr>
          <w:rFonts w:ascii="Arial" w:eastAsia="Calibri" w:hAnsi="Arial" w:cs="Arial"/>
          <w:sz w:val="16"/>
          <w:szCs w:val="16"/>
        </w:rPr>
        <w:tab/>
        <w:t> </w:t>
      </w:r>
      <w:r w:rsidRPr="00F43CEA">
        <w:rPr>
          <w:rFonts w:ascii="Arial" w:eastAsia="Calibri" w:hAnsi="Arial" w:cs="Arial"/>
          <w:b/>
          <w:bCs/>
          <w:sz w:val="16"/>
          <w:szCs w:val="16"/>
        </w:rPr>
        <w:t>1.260</w:t>
      </w:r>
      <w:r w:rsidRPr="00F43CEA">
        <w:rPr>
          <w:rFonts w:ascii="Arial" w:eastAsia="Calibri" w:hAnsi="Arial" w:cs="Arial"/>
          <w:sz w:val="16"/>
          <w:szCs w:val="16"/>
        </w:rPr>
        <w:tab/>
        <w:t>W/(m²-°K)</w:t>
      </w:r>
    </w:p>
    <w:p w14:paraId="4F366D6B"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Uncondit. Space Max Temp </w:t>
      </w:r>
      <w:r w:rsidRPr="00F43CEA">
        <w:rPr>
          <w:rFonts w:ascii="Arial" w:eastAsia="Calibri" w:hAnsi="Arial" w:cs="Arial"/>
          <w:sz w:val="16"/>
          <w:szCs w:val="16"/>
        </w:rPr>
        <w:tab/>
        <w:t> </w:t>
      </w:r>
      <w:r w:rsidRPr="00F43CEA">
        <w:rPr>
          <w:rFonts w:ascii="Arial" w:eastAsia="Calibri" w:hAnsi="Arial" w:cs="Arial"/>
          <w:b/>
          <w:bCs/>
          <w:sz w:val="16"/>
          <w:szCs w:val="16"/>
        </w:rPr>
        <w:t>35.0</w:t>
      </w:r>
      <w:r w:rsidRPr="00F43CEA">
        <w:rPr>
          <w:rFonts w:ascii="Arial" w:eastAsia="Calibri" w:hAnsi="Arial" w:cs="Arial"/>
          <w:sz w:val="16"/>
          <w:szCs w:val="16"/>
        </w:rPr>
        <w:tab/>
        <w:t>°C</w:t>
      </w:r>
    </w:p>
    <w:p w14:paraId="76107FE7"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Ambient at Space Max Temp </w:t>
      </w:r>
      <w:r w:rsidRPr="00F43CEA">
        <w:rPr>
          <w:rFonts w:ascii="Arial" w:eastAsia="Calibri" w:hAnsi="Arial" w:cs="Arial"/>
          <w:sz w:val="16"/>
          <w:szCs w:val="16"/>
        </w:rPr>
        <w:tab/>
        <w:t> </w:t>
      </w:r>
      <w:r w:rsidRPr="00F43CEA">
        <w:rPr>
          <w:rFonts w:ascii="Arial" w:eastAsia="Calibri" w:hAnsi="Arial" w:cs="Arial"/>
          <w:b/>
          <w:bCs/>
          <w:sz w:val="16"/>
          <w:szCs w:val="16"/>
        </w:rPr>
        <w:t>41.0</w:t>
      </w:r>
      <w:r w:rsidRPr="00F43CEA">
        <w:rPr>
          <w:rFonts w:ascii="Arial" w:eastAsia="Calibri" w:hAnsi="Arial" w:cs="Arial"/>
          <w:sz w:val="16"/>
          <w:szCs w:val="16"/>
        </w:rPr>
        <w:tab/>
        <w:t>°C</w:t>
      </w:r>
    </w:p>
    <w:p w14:paraId="7207BF8B"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Uncondit. Space Min Temp </w:t>
      </w:r>
      <w:r w:rsidRPr="00F43CEA">
        <w:rPr>
          <w:rFonts w:ascii="Arial" w:eastAsia="Calibri" w:hAnsi="Arial" w:cs="Arial"/>
          <w:sz w:val="16"/>
          <w:szCs w:val="16"/>
        </w:rPr>
        <w:tab/>
        <w:t> </w:t>
      </w:r>
      <w:r w:rsidRPr="00F43CEA">
        <w:rPr>
          <w:rFonts w:ascii="Arial" w:eastAsia="Calibri" w:hAnsi="Arial" w:cs="Arial"/>
          <w:b/>
          <w:bCs/>
          <w:sz w:val="16"/>
          <w:szCs w:val="16"/>
        </w:rPr>
        <w:t>12.8</w:t>
      </w:r>
      <w:r w:rsidRPr="00F43CEA">
        <w:rPr>
          <w:rFonts w:ascii="Arial" w:eastAsia="Calibri" w:hAnsi="Arial" w:cs="Arial"/>
          <w:sz w:val="16"/>
          <w:szCs w:val="16"/>
        </w:rPr>
        <w:tab/>
        <w:t>°C</w:t>
      </w:r>
    </w:p>
    <w:p w14:paraId="2E4C36CD"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Ambient at Space Min Temp </w:t>
      </w:r>
      <w:r w:rsidRPr="00F43CEA">
        <w:rPr>
          <w:rFonts w:ascii="Arial" w:eastAsia="Calibri" w:hAnsi="Arial" w:cs="Arial"/>
          <w:sz w:val="16"/>
          <w:szCs w:val="16"/>
        </w:rPr>
        <w:tab/>
        <w:t> </w:t>
      </w:r>
      <w:r w:rsidRPr="00F43CEA">
        <w:rPr>
          <w:rFonts w:ascii="Arial" w:eastAsia="Calibri" w:hAnsi="Arial" w:cs="Arial"/>
          <w:b/>
          <w:bCs/>
          <w:sz w:val="16"/>
          <w:szCs w:val="16"/>
        </w:rPr>
        <w:t>6.0</w:t>
      </w:r>
      <w:r w:rsidRPr="00F43CEA">
        <w:rPr>
          <w:rFonts w:ascii="Arial" w:eastAsia="Calibri" w:hAnsi="Arial" w:cs="Arial"/>
          <w:sz w:val="16"/>
          <w:szCs w:val="16"/>
        </w:rPr>
        <w:tab/>
        <w:t>°C</w:t>
      </w:r>
    </w:p>
    <w:p w14:paraId="3CDF2154"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7.2. 2nd Partition Details:</w:t>
      </w:r>
    </w:p>
    <w:p w14:paraId="570E5899" w14:textId="77777777" w:rsidR="00EB63AE" w:rsidRPr="00F43CEA" w:rsidRDefault="00EB63AE" w:rsidP="00EB63AE">
      <w:pPr>
        <w:tabs>
          <w:tab w:val="right" w:leader="dot" w:pos="4104"/>
          <w:tab w:val="left" w:pos="4248"/>
        </w:tabs>
        <w:autoSpaceDE w:val="0"/>
        <w:autoSpaceDN w:val="0"/>
        <w:bidi w:val="0"/>
        <w:adjustRightInd w:val="0"/>
        <w:rPr>
          <w:rFonts w:eastAsia="Calibri" w:cs="Times New Roman"/>
          <w:sz w:val="24"/>
        </w:rPr>
      </w:pPr>
      <w:r w:rsidRPr="00F43CEA">
        <w:rPr>
          <w:rFonts w:ascii="Arial" w:eastAsia="Calibri" w:hAnsi="Arial" w:cs="Arial"/>
          <w:sz w:val="16"/>
          <w:szCs w:val="16"/>
        </w:rPr>
        <w:t>    </w:t>
      </w:r>
      <w:r w:rsidRPr="00F43CEA">
        <w:rPr>
          <w:rFonts w:ascii="Arial" w:eastAsia="Calibri" w:hAnsi="Arial" w:cs="Arial"/>
          <w:b/>
          <w:bCs/>
          <w:color w:val="FF0000"/>
          <w:sz w:val="16"/>
          <w:szCs w:val="16"/>
        </w:rPr>
        <w:t>(No partition data).</w:t>
      </w:r>
    </w:p>
    <w:p w14:paraId="5C69D18D" w14:textId="77777777" w:rsidR="00EB63AE" w:rsidRPr="00F43CEA" w:rsidRDefault="00EB63AE" w:rsidP="00EB63AE">
      <w:pPr>
        <w:tabs>
          <w:tab w:val="right" w:leader="dot" w:pos="4104"/>
          <w:tab w:val="left" w:pos="4248"/>
        </w:tabs>
        <w:autoSpaceDE w:val="0"/>
        <w:autoSpaceDN w:val="0"/>
        <w:bidi w:val="0"/>
        <w:adjustRightInd w:val="0"/>
        <w:rPr>
          <w:rFonts w:ascii="Arial" w:eastAsia="Calibri" w:hAnsi="Arial" w:cs="Arial"/>
          <w:sz w:val="16"/>
          <w:szCs w:val="16"/>
        </w:rPr>
      </w:pPr>
    </w:p>
    <w:p w14:paraId="7C6A094E" w14:textId="77777777" w:rsidR="00EB63AE" w:rsidRPr="00F43CEA" w:rsidRDefault="00EB63AE" w:rsidP="00EB63AE">
      <w:pPr>
        <w:rPr>
          <w:lang w:val="en-GB"/>
        </w:rPr>
      </w:pPr>
    </w:p>
    <w:p w14:paraId="439A37DD" w14:textId="2B3FE404" w:rsidR="00BA5FF1" w:rsidRPr="00F43CEA" w:rsidRDefault="00BA5FF1" w:rsidP="00204842">
      <w:pPr>
        <w:tabs>
          <w:tab w:val="right" w:leader="dot" w:pos="4104"/>
          <w:tab w:val="left" w:pos="4248"/>
        </w:tabs>
        <w:autoSpaceDE w:val="0"/>
        <w:autoSpaceDN w:val="0"/>
        <w:bidi w:val="0"/>
        <w:adjustRightInd w:val="0"/>
        <w:rPr>
          <w:rFonts w:ascii="Arial" w:eastAsia="Calibri" w:hAnsi="Arial" w:cs="Arial"/>
          <w:sz w:val="16"/>
          <w:szCs w:val="16"/>
        </w:rPr>
      </w:pPr>
      <w:bookmarkStart w:id="43" w:name="OLE_LINK3"/>
      <w:bookmarkStart w:id="44" w:name="OLE_LINK7"/>
      <w:r w:rsidRPr="00F43CEA">
        <w:rPr>
          <w:rFonts w:ascii="Arial" w:eastAsia="Calibri" w:hAnsi="Arial" w:cs="Arial"/>
          <w:sz w:val="16"/>
          <w:szCs w:val="16"/>
        </w:rPr>
        <w:br w:type="page"/>
      </w:r>
    </w:p>
    <w:p w14:paraId="18981F8B" w14:textId="53F3F8B0" w:rsidR="003F0472" w:rsidRPr="00F43CEA" w:rsidRDefault="00D75ABA" w:rsidP="009A166D">
      <w:pPr>
        <w:pStyle w:val="Heading2"/>
      </w:pPr>
      <w:bookmarkStart w:id="45" w:name="_Toc157854389"/>
      <w:r w:rsidRPr="00F43CEA">
        <w:lastRenderedPageBreak/>
        <w:t>SYSTEM INPUT DATA</w:t>
      </w:r>
      <w:bookmarkEnd w:id="43"/>
      <w:bookmarkEnd w:id="44"/>
      <w:bookmarkEnd w:id="45"/>
    </w:p>
    <w:p w14:paraId="6BFF2B4E" w14:textId="77777777" w:rsidR="00C65528" w:rsidRPr="00F43CEA" w:rsidRDefault="00C65528" w:rsidP="00C65528">
      <w:pPr>
        <w:keepLine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1. General Details:</w:t>
      </w:r>
    </w:p>
    <w:p w14:paraId="372D2D86"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Air System Name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System</w:t>
      </w:r>
      <w:r w:rsidRPr="00F43CEA">
        <w:rPr>
          <w:rFonts w:ascii="Arial" w:eastAsia="Calibri" w:hAnsi="Arial" w:cs="Arial"/>
          <w:color w:val="000000"/>
          <w:sz w:val="16"/>
          <w:szCs w:val="16"/>
        </w:rPr>
        <w:tab/>
      </w:r>
    </w:p>
    <w:p w14:paraId="5B382D98"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Equipment Type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Terminal Units</w:t>
      </w:r>
      <w:r w:rsidRPr="00F43CEA">
        <w:rPr>
          <w:rFonts w:ascii="Arial" w:eastAsia="Calibri" w:hAnsi="Arial" w:cs="Arial"/>
          <w:color w:val="000000"/>
          <w:sz w:val="16"/>
          <w:szCs w:val="16"/>
        </w:rPr>
        <w:tab/>
      </w:r>
    </w:p>
    <w:p w14:paraId="1539F7BD"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Air System Type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Packaged DX Fan Coil</w:t>
      </w:r>
      <w:r w:rsidRPr="00F43CEA">
        <w:rPr>
          <w:rFonts w:ascii="Arial" w:eastAsia="Calibri" w:hAnsi="Arial" w:cs="Arial"/>
          <w:color w:val="000000"/>
          <w:sz w:val="16"/>
          <w:szCs w:val="16"/>
        </w:rPr>
        <w:tab/>
      </w:r>
    </w:p>
    <w:p w14:paraId="6BE1C721"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Number of zones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2</w:t>
      </w:r>
      <w:r w:rsidRPr="00F43CEA">
        <w:rPr>
          <w:rFonts w:ascii="Arial" w:eastAsia="Calibri" w:hAnsi="Arial" w:cs="Arial"/>
          <w:color w:val="000000"/>
          <w:sz w:val="16"/>
          <w:szCs w:val="16"/>
        </w:rPr>
        <w:tab/>
      </w:r>
    </w:p>
    <w:p w14:paraId="4FA1230A"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Ventilation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Direct Ventilation</w:t>
      </w:r>
      <w:r w:rsidRPr="00F43CEA">
        <w:rPr>
          <w:rFonts w:ascii="Arial" w:eastAsia="Calibri" w:hAnsi="Arial" w:cs="Arial"/>
          <w:color w:val="000000"/>
          <w:sz w:val="16"/>
          <w:szCs w:val="16"/>
        </w:rPr>
        <w:tab/>
      </w:r>
    </w:p>
    <w:p w14:paraId="2C31293F" w14:textId="77777777" w:rsidR="00C65528" w:rsidRPr="00F43CEA" w:rsidRDefault="00C65528" w:rsidP="00C65528">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2. Ventilation System Components:</w:t>
      </w:r>
    </w:p>
    <w:p w14:paraId="568EBF11" w14:textId="7521972A" w:rsidR="00C65528" w:rsidRPr="00F43CEA" w:rsidRDefault="00C65528" w:rsidP="00C65528">
      <w:pPr>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(Common Ventilation System not used: no inputs)</w:t>
      </w:r>
    </w:p>
    <w:p w14:paraId="3D44E3B1" w14:textId="77777777" w:rsidR="00C65528" w:rsidRPr="00F43CEA" w:rsidRDefault="00C65528" w:rsidP="00C65528">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3. Zone Components:</w:t>
      </w:r>
    </w:p>
    <w:p w14:paraId="21259618" w14:textId="24B12CD5"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F43CEA">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C65528" w:rsidRPr="00F43CEA" w14:paraId="6C960866"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39FBD0DD"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0C888654"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color w:val="000000"/>
                <w:sz w:val="16"/>
                <w:szCs w:val="16"/>
              </w:rPr>
              <w:t xml:space="preserve"> </w:t>
            </w:r>
          </w:p>
        </w:tc>
      </w:tr>
      <w:tr w:rsidR="00C65528" w:rsidRPr="00F43CEA" w14:paraId="3F7EFFD7"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52CD209F"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01-Instrument Workshop</w:t>
            </w:r>
          </w:p>
        </w:tc>
        <w:tc>
          <w:tcPr>
            <w:tcW w:w="630" w:type="dxa"/>
            <w:tcBorders>
              <w:top w:val="single" w:sz="4" w:space="0" w:color="auto"/>
              <w:left w:val="single" w:sz="4" w:space="0" w:color="auto"/>
              <w:bottom w:val="single" w:sz="4" w:space="0" w:color="auto"/>
              <w:right w:val="single" w:sz="4" w:space="0" w:color="auto"/>
            </w:tcBorders>
            <w:vAlign w:val="center"/>
          </w:tcPr>
          <w:p w14:paraId="22695F70"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color w:val="000000"/>
                <w:sz w:val="16"/>
                <w:szCs w:val="16"/>
              </w:rPr>
              <w:t>x1</w:t>
            </w:r>
          </w:p>
        </w:tc>
      </w:tr>
      <w:tr w:rsidR="00C65528" w:rsidRPr="00F43CEA" w14:paraId="304DD93F"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06299EC5"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00"/>
                <w:sz w:val="16"/>
                <w:szCs w:val="16"/>
              </w:rPr>
              <w:t>Zone 2: Zone 2</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05BC9FDF"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color w:val="000000"/>
                <w:sz w:val="16"/>
                <w:szCs w:val="16"/>
              </w:rPr>
              <w:t xml:space="preserve"> </w:t>
            </w:r>
          </w:p>
        </w:tc>
      </w:tr>
      <w:tr w:rsidR="00C65528" w:rsidRPr="00F43CEA" w14:paraId="6B18D4BC"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3594184F"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02-Instrument Storage</w:t>
            </w:r>
          </w:p>
        </w:tc>
        <w:tc>
          <w:tcPr>
            <w:tcW w:w="630" w:type="dxa"/>
            <w:tcBorders>
              <w:top w:val="single" w:sz="4" w:space="0" w:color="auto"/>
              <w:left w:val="single" w:sz="4" w:space="0" w:color="auto"/>
              <w:bottom w:val="single" w:sz="4" w:space="0" w:color="auto"/>
              <w:right w:val="single" w:sz="4" w:space="0" w:color="auto"/>
            </w:tcBorders>
            <w:vAlign w:val="center"/>
          </w:tcPr>
          <w:p w14:paraId="0D75610C"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color w:val="000000"/>
                <w:sz w:val="16"/>
                <w:szCs w:val="16"/>
              </w:rPr>
              <w:t>x1</w:t>
            </w:r>
          </w:p>
        </w:tc>
      </w:tr>
    </w:tbl>
    <w:p w14:paraId="09ACEC56" w14:textId="3C11A38C"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F43CEA">
        <w:rPr>
          <w:rFonts w:ascii="Arial" w:eastAsia="Calibri" w:hAnsi="Arial" w:cs="Arial"/>
          <w:b/>
          <w:bCs/>
          <w:color w:val="800080"/>
          <w:sz w:val="16"/>
          <w:szCs w:val="16"/>
        </w:rPr>
        <w:t>Thermostats and Zone Data:</w:t>
      </w:r>
    </w:p>
    <w:tbl>
      <w:tblPr>
        <w:tblW w:w="0" w:type="auto"/>
        <w:tblInd w:w="168" w:type="dxa"/>
        <w:tblLayout w:type="fixed"/>
        <w:tblCellMar>
          <w:left w:w="80" w:type="dxa"/>
          <w:right w:w="80" w:type="dxa"/>
        </w:tblCellMar>
        <w:tblLook w:val="0000" w:firstRow="0" w:lastRow="0" w:firstColumn="0" w:lastColumn="0" w:noHBand="0" w:noVBand="0"/>
      </w:tblPr>
      <w:tblGrid>
        <w:gridCol w:w="648"/>
        <w:gridCol w:w="1339"/>
        <w:gridCol w:w="1339"/>
        <w:gridCol w:w="1339"/>
        <w:gridCol w:w="1339"/>
        <w:gridCol w:w="1267"/>
      </w:tblGrid>
      <w:tr w:rsidR="00C65528" w:rsidRPr="00F43CEA" w14:paraId="4F70AF5E" w14:textId="77777777">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49F35C02"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Zone</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181D9E7B"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Cooling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4355A1C9"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Cooling T-Stat Unocc.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472C7256"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Heating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0F2B30AD"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Heating T-Stat Unocc.</w:t>
            </w:r>
          </w:p>
        </w:tc>
        <w:tc>
          <w:tcPr>
            <w:tcW w:w="1267" w:type="dxa"/>
            <w:tcBorders>
              <w:top w:val="single" w:sz="4" w:space="0" w:color="auto"/>
              <w:left w:val="single" w:sz="4" w:space="0" w:color="auto"/>
              <w:bottom w:val="nil"/>
              <w:right w:val="single" w:sz="4" w:space="0" w:color="auto"/>
            </w:tcBorders>
            <w:shd w:val="clear" w:color="auto" w:fill="F5F5F5"/>
            <w:vAlign w:val="bottom"/>
          </w:tcPr>
          <w:p w14:paraId="06F711C0"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T-Stat Throttling Range</w:t>
            </w:r>
          </w:p>
        </w:tc>
      </w:tr>
      <w:tr w:rsidR="00C65528" w:rsidRPr="00F43CEA" w14:paraId="4DF21EC8" w14:textId="77777777">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310480F7"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 xml:space="preserve"> </w:t>
            </w:r>
          </w:p>
        </w:tc>
        <w:tc>
          <w:tcPr>
            <w:tcW w:w="1339" w:type="dxa"/>
            <w:tcBorders>
              <w:top w:val="nil"/>
              <w:left w:val="single" w:sz="4" w:space="0" w:color="auto"/>
              <w:bottom w:val="single" w:sz="4" w:space="0" w:color="auto"/>
              <w:right w:val="single" w:sz="4" w:space="0" w:color="auto"/>
            </w:tcBorders>
            <w:shd w:val="clear" w:color="auto" w:fill="F5F5F5"/>
          </w:tcPr>
          <w:p w14:paraId="14D45914"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316A0379"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4B13FD11"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58E05349"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(°C)</w:t>
            </w:r>
          </w:p>
        </w:tc>
        <w:tc>
          <w:tcPr>
            <w:tcW w:w="1267" w:type="dxa"/>
            <w:tcBorders>
              <w:top w:val="nil"/>
              <w:left w:val="single" w:sz="4" w:space="0" w:color="auto"/>
              <w:bottom w:val="single" w:sz="4" w:space="0" w:color="auto"/>
              <w:right w:val="single" w:sz="4" w:space="0" w:color="auto"/>
            </w:tcBorders>
            <w:shd w:val="clear" w:color="auto" w:fill="F5F5F5"/>
          </w:tcPr>
          <w:p w14:paraId="30E7F6C1"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(°C)</w:t>
            </w:r>
          </w:p>
        </w:tc>
      </w:tr>
      <w:tr w:rsidR="00C65528" w:rsidRPr="00F43CEA" w14:paraId="4AABD0BA"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5C93C23C"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vAlign w:val="center"/>
          </w:tcPr>
          <w:p w14:paraId="2B8F60FF"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23.9</w:t>
            </w:r>
          </w:p>
        </w:tc>
        <w:tc>
          <w:tcPr>
            <w:tcW w:w="1339" w:type="dxa"/>
            <w:tcBorders>
              <w:top w:val="single" w:sz="4" w:space="0" w:color="auto"/>
              <w:left w:val="single" w:sz="4" w:space="0" w:color="auto"/>
              <w:bottom w:val="single" w:sz="4" w:space="0" w:color="auto"/>
              <w:right w:val="single" w:sz="4" w:space="0" w:color="auto"/>
            </w:tcBorders>
            <w:vAlign w:val="center"/>
          </w:tcPr>
          <w:p w14:paraId="3688F160"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26.7</w:t>
            </w:r>
          </w:p>
        </w:tc>
        <w:tc>
          <w:tcPr>
            <w:tcW w:w="1339" w:type="dxa"/>
            <w:tcBorders>
              <w:top w:val="single" w:sz="4" w:space="0" w:color="auto"/>
              <w:left w:val="single" w:sz="4" w:space="0" w:color="auto"/>
              <w:bottom w:val="single" w:sz="4" w:space="0" w:color="auto"/>
              <w:right w:val="single" w:sz="4" w:space="0" w:color="auto"/>
            </w:tcBorders>
            <w:vAlign w:val="center"/>
          </w:tcPr>
          <w:p w14:paraId="3EA0C871"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21.1</w:t>
            </w:r>
          </w:p>
        </w:tc>
        <w:tc>
          <w:tcPr>
            <w:tcW w:w="1339" w:type="dxa"/>
            <w:tcBorders>
              <w:top w:val="single" w:sz="4" w:space="0" w:color="auto"/>
              <w:left w:val="single" w:sz="4" w:space="0" w:color="auto"/>
              <w:bottom w:val="single" w:sz="4" w:space="0" w:color="auto"/>
              <w:right w:val="single" w:sz="4" w:space="0" w:color="auto"/>
            </w:tcBorders>
            <w:vAlign w:val="center"/>
          </w:tcPr>
          <w:p w14:paraId="3936655A"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18.3</w:t>
            </w:r>
          </w:p>
        </w:tc>
        <w:tc>
          <w:tcPr>
            <w:tcW w:w="1267" w:type="dxa"/>
            <w:tcBorders>
              <w:top w:val="single" w:sz="4" w:space="0" w:color="auto"/>
              <w:left w:val="single" w:sz="4" w:space="0" w:color="auto"/>
              <w:bottom w:val="single" w:sz="4" w:space="0" w:color="auto"/>
              <w:right w:val="single" w:sz="4" w:space="0" w:color="auto"/>
            </w:tcBorders>
            <w:vAlign w:val="center"/>
          </w:tcPr>
          <w:p w14:paraId="76DB006A"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0.83</w:t>
            </w:r>
          </w:p>
        </w:tc>
      </w:tr>
      <w:tr w:rsidR="00C65528" w:rsidRPr="00F43CEA" w14:paraId="226292F3"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3C7350E7" w14:textId="77777777" w:rsidR="00C65528" w:rsidRPr="00F43CEA" w:rsidRDefault="00C65528" w:rsidP="00C65528">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00"/>
                <w:sz w:val="16"/>
                <w:szCs w:val="16"/>
              </w:rPr>
              <w:t>2</w:t>
            </w:r>
          </w:p>
        </w:tc>
        <w:tc>
          <w:tcPr>
            <w:tcW w:w="1339" w:type="dxa"/>
            <w:tcBorders>
              <w:top w:val="single" w:sz="4" w:space="0" w:color="auto"/>
              <w:left w:val="single" w:sz="4" w:space="0" w:color="auto"/>
              <w:bottom w:val="single" w:sz="4" w:space="0" w:color="auto"/>
              <w:right w:val="single" w:sz="4" w:space="0" w:color="auto"/>
            </w:tcBorders>
            <w:vAlign w:val="center"/>
          </w:tcPr>
          <w:p w14:paraId="2EF385E3"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30.0</w:t>
            </w:r>
          </w:p>
        </w:tc>
        <w:tc>
          <w:tcPr>
            <w:tcW w:w="1339" w:type="dxa"/>
            <w:tcBorders>
              <w:top w:val="single" w:sz="4" w:space="0" w:color="auto"/>
              <w:left w:val="single" w:sz="4" w:space="0" w:color="auto"/>
              <w:bottom w:val="single" w:sz="4" w:space="0" w:color="auto"/>
              <w:right w:val="single" w:sz="4" w:space="0" w:color="auto"/>
            </w:tcBorders>
            <w:vAlign w:val="center"/>
          </w:tcPr>
          <w:p w14:paraId="4F641262"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35.0</w:t>
            </w:r>
          </w:p>
        </w:tc>
        <w:tc>
          <w:tcPr>
            <w:tcW w:w="1339" w:type="dxa"/>
            <w:tcBorders>
              <w:top w:val="single" w:sz="4" w:space="0" w:color="auto"/>
              <w:left w:val="single" w:sz="4" w:space="0" w:color="auto"/>
              <w:bottom w:val="single" w:sz="4" w:space="0" w:color="auto"/>
              <w:right w:val="single" w:sz="4" w:space="0" w:color="auto"/>
            </w:tcBorders>
            <w:vAlign w:val="center"/>
          </w:tcPr>
          <w:p w14:paraId="4D2206ED"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15.0</w:t>
            </w:r>
          </w:p>
        </w:tc>
        <w:tc>
          <w:tcPr>
            <w:tcW w:w="1339" w:type="dxa"/>
            <w:tcBorders>
              <w:top w:val="single" w:sz="4" w:space="0" w:color="auto"/>
              <w:left w:val="single" w:sz="4" w:space="0" w:color="auto"/>
              <w:bottom w:val="single" w:sz="4" w:space="0" w:color="auto"/>
              <w:right w:val="single" w:sz="4" w:space="0" w:color="auto"/>
            </w:tcBorders>
            <w:vAlign w:val="center"/>
          </w:tcPr>
          <w:p w14:paraId="2D709D52"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10.0</w:t>
            </w:r>
          </w:p>
        </w:tc>
        <w:tc>
          <w:tcPr>
            <w:tcW w:w="1267" w:type="dxa"/>
            <w:tcBorders>
              <w:top w:val="single" w:sz="4" w:space="0" w:color="auto"/>
              <w:left w:val="single" w:sz="4" w:space="0" w:color="auto"/>
              <w:bottom w:val="single" w:sz="4" w:space="0" w:color="auto"/>
              <w:right w:val="single" w:sz="4" w:space="0" w:color="auto"/>
            </w:tcBorders>
            <w:vAlign w:val="center"/>
          </w:tcPr>
          <w:p w14:paraId="545029DB" w14:textId="77777777" w:rsidR="00C65528" w:rsidRPr="00F43CEA" w:rsidRDefault="00C65528" w:rsidP="00C65528">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color w:val="000000"/>
                <w:sz w:val="16"/>
                <w:szCs w:val="16"/>
              </w:rPr>
              <w:t>0.83</w:t>
            </w:r>
          </w:p>
        </w:tc>
      </w:tr>
    </w:tbl>
    <w:p w14:paraId="79474B3D"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Thermostat Schedule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Fan</w:t>
      </w:r>
      <w:r w:rsidRPr="00F43CEA">
        <w:rPr>
          <w:rFonts w:ascii="Arial" w:eastAsia="Calibri" w:hAnsi="Arial" w:cs="Arial"/>
          <w:color w:val="000000"/>
          <w:sz w:val="16"/>
          <w:szCs w:val="16"/>
        </w:rPr>
        <w:tab/>
      </w:r>
    </w:p>
    <w:p w14:paraId="3F1E647D"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Unoccupied Cooling is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Available</w:t>
      </w:r>
      <w:r w:rsidRPr="00F43CEA">
        <w:rPr>
          <w:rFonts w:ascii="Arial" w:eastAsia="Calibri" w:hAnsi="Arial" w:cs="Arial"/>
          <w:color w:val="000000"/>
          <w:sz w:val="16"/>
          <w:szCs w:val="16"/>
        </w:rPr>
        <w:tab/>
      </w:r>
    </w:p>
    <w:p w14:paraId="3D952DFF" w14:textId="77777777" w:rsidR="00C65528" w:rsidRPr="00F43CEA" w:rsidRDefault="00C65528" w:rsidP="00C65528">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F43CEA">
        <w:rPr>
          <w:rFonts w:ascii="Arial" w:eastAsia="Calibri" w:hAnsi="Arial" w:cs="Arial"/>
          <w:b/>
          <w:bCs/>
          <w:color w:val="800080"/>
          <w:sz w:val="16"/>
          <w:szCs w:val="16"/>
        </w:rPr>
        <w:t>Common Terminal Unit Data:</w:t>
      </w:r>
    </w:p>
    <w:p w14:paraId="1F125B3E"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F43CEA">
        <w:rPr>
          <w:rFonts w:ascii="Arial" w:eastAsia="Calibri" w:hAnsi="Arial" w:cs="Arial"/>
          <w:color w:val="000000"/>
          <w:sz w:val="16"/>
          <w:szCs w:val="16"/>
        </w:rPr>
        <w:t>    </w:t>
      </w:r>
      <w:r w:rsidRPr="00F43CEA">
        <w:rPr>
          <w:rFonts w:ascii="Arial" w:eastAsia="Calibri" w:hAnsi="Arial" w:cs="Arial"/>
          <w:b/>
          <w:bCs/>
          <w:color w:val="008000"/>
          <w:sz w:val="16"/>
          <w:szCs w:val="16"/>
        </w:rPr>
        <w:t>Cooling Coil:</w:t>
      </w:r>
    </w:p>
    <w:p w14:paraId="1E431791"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Design Supply Temperature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18.0</w:t>
      </w:r>
      <w:r w:rsidRPr="00F43CEA">
        <w:rPr>
          <w:rFonts w:ascii="Arial" w:eastAsia="Calibri" w:hAnsi="Arial" w:cs="Arial"/>
          <w:color w:val="000000"/>
          <w:sz w:val="16"/>
          <w:szCs w:val="16"/>
        </w:rPr>
        <w:tab/>
        <w:t>°C</w:t>
      </w:r>
    </w:p>
    <w:p w14:paraId="0EEBD871"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Coil Bypass Factor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0.100</w:t>
      </w:r>
      <w:r w:rsidRPr="00F43CEA">
        <w:rPr>
          <w:rFonts w:ascii="Arial" w:eastAsia="Calibri" w:hAnsi="Arial" w:cs="Arial"/>
          <w:color w:val="000000"/>
          <w:sz w:val="16"/>
          <w:szCs w:val="16"/>
        </w:rPr>
        <w:tab/>
      </w:r>
    </w:p>
    <w:p w14:paraId="08DB1476"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Cooling Source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Air-Cooled DX</w:t>
      </w:r>
      <w:r w:rsidRPr="00F43CEA">
        <w:rPr>
          <w:rFonts w:ascii="Arial" w:eastAsia="Calibri" w:hAnsi="Arial" w:cs="Arial"/>
          <w:color w:val="000000"/>
          <w:sz w:val="16"/>
          <w:szCs w:val="16"/>
        </w:rPr>
        <w:tab/>
      </w:r>
    </w:p>
    <w:p w14:paraId="57ACA930"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Schedule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JFMAMJJASOND</w:t>
      </w:r>
      <w:r w:rsidRPr="00F43CEA">
        <w:rPr>
          <w:rFonts w:ascii="Arial" w:eastAsia="Calibri" w:hAnsi="Arial" w:cs="Arial"/>
          <w:color w:val="000000"/>
          <w:sz w:val="16"/>
          <w:szCs w:val="16"/>
        </w:rPr>
        <w:tab/>
      </w:r>
    </w:p>
    <w:p w14:paraId="554DD7D0"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F43CEA">
        <w:rPr>
          <w:rFonts w:ascii="Arial" w:eastAsia="Calibri" w:hAnsi="Arial" w:cs="Arial"/>
          <w:color w:val="000000"/>
          <w:sz w:val="16"/>
          <w:szCs w:val="16"/>
        </w:rPr>
        <w:t>    </w:t>
      </w:r>
      <w:r w:rsidRPr="00F43CEA">
        <w:rPr>
          <w:rFonts w:ascii="Arial" w:eastAsia="Calibri" w:hAnsi="Arial" w:cs="Arial"/>
          <w:b/>
          <w:bCs/>
          <w:color w:val="008000"/>
          <w:sz w:val="16"/>
          <w:szCs w:val="16"/>
        </w:rPr>
        <w:t>Heating Coil:</w:t>
      </w:r>
    </w:p>
    <w:p w14:paraId="265D2307"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Design Supply Temperature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35.0</w:t>
      </w:r>
      <w:r w:rsidRPr="00F43CEA">
        <w:rPr>
          <w:rFonts w:ascii="Arial" w:eastAsia="Calibri" w:hAnsi="Arial" w:cs="Arial"/>
          <w:color w:val="000000"/>
          <w:sz w:val="16"/>
          <w:szCs w:val="16"/>
        </w:rPr>
        <w:tab/>
        <w:t>°C</w:t>
      </w:r>
    </w:p>
    <w:p w14:paraId="5E157C90"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Heating Source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Electric Resistance</w:t>
      </w:r>
      <w:r w:rsidRPr="00F43CEA">
        <w:rPr>
          <w:rFonts w:ascii="Arial" w:eastAsia="Calibri" w:hAnsi="Arial" w:cs="Arial"/>
          <w:color w:val="000000"/>
          <w:sz w:val="16"/>
          <w:szCs w:val="16"/>
        </w:rPr>
        <w:tab/>
      </w:r>
    </w:p>
    <w:p w14:paraId="795882EA"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Schedule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JFMAMJJASOND</w:t>
      </w:r>
      <w:r w:rsidRPr="00F43CEA">
        <w:rPr>
          <w:rFonts w:ascii="Arial" w:eastAsia="Calibri" w:hAnsi="Arial" w:cs="Arial"/>
          <w:color w:val="000000"/>
          <w:sz w:val="16"/>
          <w:szCs w:val="16"/>
        </w:rPr>
        <w:tab/>
      </w:r>
    </w:p>
    <w:p w14:paraId="3AC2A5C7"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Fan Control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Fan On</w:t>
      </w:r>
      <w:r w:rsidRPr="00F43CEA">
        <w:rPr>
          <w:rFonts w:ascii="Arial" w:eastAsia="Calibri" w:hAnsi="Arial" w:cs="Arial"/>
          <w:color w:val="000000"/>
          <w:sz w:val="16"/>
          <w:szCs w:val="16"/>
        </w:rPr>
        <w:tab/>
      </w:r>
    </w:p>
    <w:p w14:paraId="585E9DF4"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Ventilation Sizing Method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Sum of Space OA Airflows</w:t>
      </w:r>
      <w:r w:rsidRPr="00F43CEA">
        <w:rPr>
          <w:rFonts w:ascii="Arial" w:eastAsia="Calibri" w:hAnsi="Arial" w:cs="Arial"/>
          <w:color w:val="000000"/>
          <w:sz w:val="16"/>
          <w:szCs w:val="16"/>
        </w:rPr>
        <w:tab/>
      </w:r>
    </w:p>
    <w:p w14:paraId="3584935E" w14:textId="77777777" w:rsidR="00C65528" w:rsidRPr="00F43CEA" w:rsidRDefault="00C65528" w:rsidP="00C65528">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F43CEA">
        <w:rPr>
          <w:rFonts w:ascii="Arial" w:eastAsia="Calibri" w:hAnsi="Arial" w:cs="Arial"/>
          <w:b/>
          <w:bCs/>
          <w:color w:val="800080"/>
          <w:sz w:val="16"/>
          <w:szCs w:val="16"/>
        </w:rPr>
        <w:t>Terminal Units Data:</w:t>
      </w:r>
    </w:p>
    <w:p w14:paraId="3A164F7F"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Zone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All</w:t>
      </w:r>
      <w:r w:rsidRPr="00F43CEA">
        <w:rPr>
          <w:rFonts w:ascii="Arial" w:eastAsia="Calibri" w:hAnsi="Arial" w:cs="Arial"/>
          <w:color w:val="000000"/>
          <w:sz w:val="16"/>
          <w:szCs w:val="16"/>
        </w:rPr>
        <w:tab/>
      </w:r>
    </w:p>
    <w:p w14:paraId="04F48685"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Terminal Type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Fan Coil</w:t>
      </w:r>
      <w:r w:rsidRPr="00F43CEA">
        <w:rPr>
          <w:rFonts w:ascii="Arial" w:eastAsia="Calibri" w:hAnsi="Arial" w:cs="Arial"/>
          <w:color w:val="000000"/>
          <w:sz w:val="16"/>
          <w:szCs w:val="16"/>
        </w:rPr>
        <w:tab/>
      </w:r>
    </w:p>
    <w:p w14:paraId="33D94574"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Minimum Airflow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0.00</w:t>
      </w:r>
      <w:r w:rsidRPr="00F43CEA">
        <w:rPr>
          <w:rFonts w:ascii="Arial" w:eastAsia="Calibri" w:hAnsi="Arial" w:cs="Arial"/>
          <w:color w:val="000000"/>
          <w:sz w:val="16"/>
          <w:szCs w:val="16"/>
        </w:rPr>
        <w:tab/>
        <w:t>L/s/person</w:t>
      </w:r>
    </w:p>
    <w:p w14:paraId="314A4244"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Fan Performance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0</w:t>
      </w:r>
      <w:r w:rsidRPr="00F43CEA">
        <w:rPr>
          <w:rFonts w:ascii="Arial" w:eastAsia="Calibri" w:hAnsi="Arial" w:cs="Arial"/>
          <w:color w:val="000000"/>
          <w:sz w:val="16"/>
          <w:szCs w:val="16"/>
        </w:rPr>
        <w:tab/>
        <w:t>Pa</w:t>
      </w:r>
    </w:p>
    <w:p w14:paraId="08DCFD5A"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Fan Overall Efficiency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50</w:t>
      </w:r>
      <w:r w:rsidRPr="00F43CEA">
        <w:rPr>
          <w:rFonts w:ascii="Arial" w:eastAsia="Calibri" w:hAnsi="Arial" w:cs="Arial"/>
          <w:color w:val="000000"/>
          <w:sz w:val="16"/>
          <w:szCs w:val="16"/>
        </w:rPr>
        <w:tab/>
        <w:t>%</w:t>
      </w:r>
    </w:p>
    <w:p w14:paraId="2C282DC2"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F43CEA">
        <w:rPr>
          <w:rFonts w:ascii="Arial" w:eastAsia="Calibri" w:hAnsi="Arial" w:cs="Arial"/>
          <w:b/>
          <w:bCs/>
          <w:color w:val="0000FF"/>
          <w:sz w:val="16"/>
          <w:szCs w:val="16"/>
        </w:rPr>
        <w:t>4. Sizing Data (Computer-Generated):</w:t>
      </w:r>
    </w:p>
    <w:p w14:paraId="1C7026AC"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F43CEA">
        <w:rPr>
          <w:rFonts w:ascii="Arial" w:eastAsia="Calibri" w:hAnsi="Arial" w:cs="Arial"/>
          <w:b/>
          <w:bCs/>
          <w:color w:val="800080"/>
          <w:sz w:val="16"/>
          <w:szCs w:val="16"/>
        </w:rPr>
        <w:t>System Sizing Data:</w:t>
      </w:r>
    </w:p>
    <w:p w14:paraId="15885AFF"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F43CEA">
        <w:rPr>
          <w:rFonts w:ascii="Arial" w:eastAsia="Calibri" w:hAnsi="Arial" w:cs="Arial"/>
          <w:color w:val="000000"/>
          <w:sz w:val="16"/>
          <w:szCs w:val="16"/>
        </w:rPr>
        <w:t>    </w:t>
      </w:r>
      <w:r w:rsidRPr="00F43CEA">
        <w:rPr>
          <w:rFonts w:ascii="Arial" w:eastAsia="Calibri" w:hAnsi="Arial" w:cs="Arial"/>
          <w:b/>
          <w:bCs/>
          <w:color w:val="008000"/>
          <w:sz w:val="16"/>
          <w:szCs w:val="16"/>
        </w:rPr>
        <w:t>Sizing Data:</w:t>
      </w:r>
    </w:p>
    <w:p w14:paraId="2B179931"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Cooling Supply Temperature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18.0</w:t>
      </w:r>
      <w:r w:rsidRPr="00F43CEA">
        <w:rPr>
          <w:rFonts w:ascii="Arial" w:eastAsia="Calibri" w:hAnsi="Arial" w:cs="Arial"/>
          <w:color w:val="000000"/>
          <w:sz w:val="16"/>
          <w:szCs w:val="16"/>
        </w:rPr>
        <w:tab/>
        <w:t>°C</w:t>
      </w:r>
    </w:p>
    <w:p w14:paraId="435CBB40"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Heating Supply Temperature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35.0</w:t>
      </w:r>
      <w:r w:rsidRPr="00F43CEA">
        <w:rPr>
          <w:rFonts w:ascii="Arial" w:eastAsia="Calibri" w:hAnsi="Arial" w:cs="Arial"/>
          <w:color w:val="000000"/>
          <w:sz w:val="16"/>
          <w:szCs w:val="16"/>
        </w:rPr>
        <w:tab/>
        <w:t>°C</w:t>
      </w:r>
    </w:p>
    <w:p w14:paraId="26E0B843"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F43CEA">
        <w:rPr>
          <w:rFonts w:ascii="Arial" w:eastAsia="Calibri" w:hAnsi="Arial" w:cs="Arial"/>
          <w:color w:val="000000"/>
          <w:sz w:val="16"/>
          <w:szCs w:val="16"/>
        </w:rPr>
        <w:t>    </w:t>
      </w:r>
      <w:r w:rsidRPr="00F43CEA">
        <w:rPr>
          <w:rFonts w:ascii="Arial" w:eastAsia="Calibri" w:hAnsi="Arial" w:cs="Arial"/>
          <w:b/>
          <w:bCs/>
          <w:color w:val="008000"/>
          <w:sz w:val="16"/>
          <w:szCs w:val="16"/>
        </w:rPr>
        <w:t>Hydronic Sizing Specifications:</w:t>
      </w:r>
    </w:p>
    <w:p w14:paraId="16099DFC"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Chilled Water Delta-T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5.6</w:t>
      </w:r>
      <w:r w:rsidRPr="00F43CEA">
        <w:rPr>
          <w:rFonts w:ascii="Arial" w:eastAsia="Calibri" w:hAnsi="Arial" w:cs="Arial"/>
          <w:color w:val="000000"/>
          <w:sz w:val="16"/>
          <w:szCs w:val="16"/>
        </w:rPr>
        <w:tab/>
        <w:t>°K</w:t>
      </w:r>
    </w:p>
    <w:p w14:paraId="09FE9681"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Hot Water Delta-T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11.1</w:t>
      </w:r>
      <w:r w:rsidRPr="00F43CEA">
        <w:rPr>
          <w:rFonts w:ascii="Arial" w:eastAsia="Calibri" w:hAnsi="Arial" w:cs="Arial"/>
          <w:color w:val="000000"/>
          <w:sz w:val="16"/>
          <w:szCs w:val="16"/>
        </w:rPr>
        <w:tab/>
        <w:t>°K</w:t>
      </w:r>
    </w:p>
    <w:p w14:paraId="702996C8"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F43CEA">
        <w:rPr>
          <w:rFonts w:ascii="Arial" w:eastAsia="Calibri" w:hAnsi="Arial" w:cs="Arial"/>
          <w:color w:val="000000"/>
          <w:sz w:val="16"/>
          <w:szCs w:val="16"/>
        </w:rPr>
        <w:t>    </w:t>
      </w:r>
      <w:r w:rsidRPr="00F43CEA">
        <w:rPr>
          <w:rFonts w:ascii="Arial" w:eastAsia="Calibri" w:hAnsi="Arial" w:cs="Arial"/>
          <w:b/>
          <w:bCs/>
          <w:color w:val="008000"/>
          <w:sz w:val="16"/>
          <w:szCs w:val="16"/>
        </w:rPr>
        <w:t>Safety Factors:</w:t>
      </w:r>
    </w:p>
    <w:p w14:paraId="068A688D"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Cooling Sensible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10</w:t>
      </w:r>
      <w:r w:rsidRPr="00F43CEA">
        <w:rPr>
          <w:rFonts w:ascii="Arial" w:eastAsia="Calibri" w:hAnsi="Arial" w:cs="Arial"/>
          <w:color w:val="000000"/>
          <w:sz w:val="16"/>
          <w:szCs w:val="16"/>
        </w:rPr>
        <w:tab/>
        <w:t>%</w:t>
      </w:r>
    </w:p>
    <w:p w14:paraId="06D9A04C"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Cooling Latent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10</w:t>
      </w:r>
      <w:r w:rsidRPr="00F43CEA">
        <w:rPr>
          <w:rFonts w:ascii="Arial" w:eastAsia="Calibri" w:hAnsi="Arial" w:cs="Arial"/>
          <w:color w:val="000000"/>
          <w:sz w:val="16"/>
          <w:szCs w:val="16"/>
        </w:rPr>
        <w:tab/>
        <w:t>%</w:t>
      </w:r>
    </w:p>
    <w:p w14:paraId="65E74A7D"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F43CEA">
        <w:rPr>
          <w:rFonts w:ascii="Arial" w:eastAsia="Calibri" w:hAnsi="Arial" w:cs="Arial"/>
          <w:color w:val="000000"/>
          <w:sz w:val="16"/>
          <w:szCs w:val="16"/>
        </w:rPr>
        <w:t>    Heating </w:t>
      </w:r>
      <w:r w:rsidRPr="00F43CEA">
        <w:rPr>
          <w:rFonts w:ascii="Arial" w:eastAsia="Calibri" w:hAnsi="Arial" w:cs="Arial"/>
          <w:color w:val="000000"/>
          <w:sz w:val="16"/>
          <w:szCs w:val="16"/>
        </w:rPr>
        <w:tab/>
        <w:t> </w:t>
      </w:r>
      <w:r w:rsidRPr="00F43CEA">
        <w:rPr>
          <w:rFonts w:ascii="Arial" w:eastAsia="Calibri" w:hAnsi="Arial" w:cs="Arial"/>
          <w:b/>
          <w:bCs/>
          <w:color w:val="000000"/>
          <w:sz w:val="16"/>
          <w:szCs w:val="16"/>
        </w:rPr>
        <w:t>10</w:t>
      </w:r>
      <w:r w:rsidRPr="00F43CEA">
        <w:rPr>
          <w:rFonts w:ascii="Arial" w:eastAsia="Calibri" w:hAnsi="Arial" w:cs="Arial"/>
          <w:color w:val="000000"/>
          <w:sz w:val="16"/>
          <w:szCs w:val="16"/>
        </w:rPr>
        <w:tab/>
        <w:t>%</w:t>
      </w:r>
    </w:p>
    <w:p w14:paraId="6D3C43D3" w14:textId="77777777" w:rsidR="00C3651C" w:rsidRPr="00F43CEA" w:rsidRDefault="00C3651C" w:rsidP="00C3651C">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0BBC063B"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4747CD24"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19176E7"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48B298D"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39C5D174" w14:textId="77777777" w:rsidR="00C65528" w:rsidRPr="00F43CEA" w:rsidRDefault="00C65528" w:rsidP="00C65528">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1D2FF779" w14:textId="444F4259" w:rsidR="00C3651C" w:rsidRPr="00F43CEA" w:rsidRDefault="00C65528" w:rsidP="00391D47">
      <w:pPr>
        <w:pStyle w:val="Heading2"/>
      </w:pPr>
      <w:bookmarkStart w:id="46" w:name="_Toc157854390"/>
      <w:r w:rsidRPr="00F43CEA">
        <w:lastRenderedPageBreak/>
        <w:t>ZONE</w:t>
      </w:r>
      <w:r w:rsidR="008B7AD7" w:rsidRPr="00F43CEA">
        <w:t xml:space="preserve"> SIZING SUMMAR</w:t>
      </w:r>
      <w:r w:rsidR="00391D47" w:rsidRPr="00F43CEA">
        <w:t>Y</w:t>
      </w:r>
      <w:bookmarkEnd w:id="46"/>
    </w:p>
    <w:p w14:paraId="11886222" w14:textId="1EF0619D" w:rsidR="00391D47" w:rsidRPr="00F43CEA" w:rsidRDefault="00391D47" w:rsidP="00391D47">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F43CEA">
        <w:rPr>
          <w:rFonts w:ascii="Arial" w:eastAsia="Calibri" w:hAnsi="Arial" w:cs="Arial"/>
          <w:b/>
          <w:bCs/>
          <w:color w:val="0000FF"/>
          <w:sz w:val="18"/>
          <w:szCs w:val="18"/>
        </w:rPr>
        <w:t>Air System Information</w:t>
      </w:r>
    </w:p>
    <w:p w14:paraId="38296A53" w14:textId="77777777" w:rsidR="00391D47" w:rsidRPr="00F43CEA" w:rsidRDefault="00391D47" w:rsidP="00391D47">
      <w:pPr>
        <w:keepLines/>
        <w:tabs>
          <w:tab w:val="right" w:leader="dot" w:pos="4104"/>
          <w:tab w:val="left" w:pos="4248"/>
        </w:tabs>
        <w:autoSpaceDE w:val="0"/>
        <w:autoSpaceDN w:val="0"/>
        <w:bidi w:val="0"/>
        <w:adjustRightInd w:val="0"/>
        <w:rPr>
          <w:rFonts w:eastAsia="Calibri" w:cs="Times New Roman"/>
          <w:sz w:val="24"/>
        </w:rPr>
        <w:sectPr w:rsidR="00391D47" w:rsidRPr="00F43CEA" w:rsidSect="00E12E6D">
          <w:type w:val="continuous"/>
          <w:pgSz w:w="11908" w:h="16833"/>
          <w:pgMar w:top="1440" w:right="720" w:bottom="720" w:left="720" w:header="360" w:footer="360" w:gutter="0"/>
          <w:cols w:space="720"/>
          <w:noEndnote/>
        </w:sectPr>
      </w:pPr>
    </w:p>
    <w:p w14:paraId="27E0BFEE" w14:textId="77777777" w:rsidR="00391D47" w:rsidRPr="00F43CEA"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Air System Name </w:t>
      </w:r>
      <w:r w:rsidRPr="00F43CEA">
        <w:rPr>
          <w:rFonts w:ascii="Arial" w:eastAsia="Calibri" w:hAnsi="Arial" w:cs="Arial"/>
          <w:sz w:val="16"/>
          <w:szCs w:val="16"/>
        </w:rPr>
        <w:tab/>
        <w:t> </w:t>
      </w:r>
      <w:r w:rsidRPr="00F43CEA">
        <w:rPr>
          <w:rFonts w:ascii="Arial" w:eastAsia="Calibri" w:hAnsi="Arial" w:cs="Arial"/>
          <w:b/>
          <w:bCs/>
          <w:sz w:val="16"/>
          <w:szCs w:val="16"/>
        </w:rPr>
        <w:t>System</w:t>
      </w:r>
      <w:r w:rsidRPr="00F43CEA">
        <w:rPr>
          <w:rFonts w:ascii="Arial" w:eastAsia="Calibri" w:hAnsi="Arial" w:cs="Arial"/>
          <w:sz w:val="16"/>
          <w:szCs w:val="16"/>
        </w:rPr>
        <w:tab/>
      </w:r>
    </w:p>
    <w:p w14:paraId="742FD5C4" w14:textId="77777777" w:rsidR="00391D47" w:rsidRPr="00F43CEA"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Equipment Class </w:t>
      </w:r>
      <w:r w:rsidRPr="00F43CEA">
        <w:rPr>
          <w:rFonts w:ascii="Arial" w:eastAsia="Calibri" w:hAnsi="Arial" w:cs="Arial"/>
          <w:sz w:val="16"/>
          <w:szCs w:val="16"/>
        </w:rPr>
        <w:tab/>
        <w:t> </w:t>
      </w:r>
      <w:r w:rsidRPr="00F43CEA">
        <w:rPr>
          <w:rFonts w:ascii="Arial" w:eastAsia="Calibri" w:hAnsi="Arial" w:cs="Arial"/>
          <w:b/>
          <w:bCs/>
          <w:sz w:val="16"/>
          <w:szCs w:val="16"/>
        </w:rPr>
        <w:t>TERM</w:t>
      </w:r>
      <w:r w:rsidRPr="00F43CEA">
        <w:rPr>
          <w:rFonts w:ascii="Arial" w:eastAsia="Calibri" w:hAnsi="Arial" w:cs="Arial"/>
          <w:sz w:val="16"/>
          <w:szCs w:val="16"/>
        </w:rPr>
        <w:tab/>
      </w:r>
    </w:p>
    <w:p w14:paraId="6A28A4E8" w14:textId="77777777" w:rsidR="00391D47" w:rsidRPr="00F43CEA"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Air System Type </w:t>
      </w:r>
      <w:r w:rsidRPr="00F43CEA">
        <w:rPr>
          <w:rFonts w:ascii="Arial" w:eastAsia="Calibri" w:hAnsi="Arial" w:cs="Arial"/>
          <w:sz w:val="16"/>
          <w:szCs w:val="16"/>
        </w:rPr>
        <w:tab/>
        <w:t> </w:t>
      </w:r>
      <w:r w:rsidRPr="00F43CEA">
        <w:rPr>
          <w:rFonts w:ascii="Arial" w:eastAsia="Calibri" w:hAnsi="Arial" w:cs="Arial"/>
          <w:b/>
          <w:bCs/>
          <w:sz w:val="16"/>
          <w:szCs w:val="16"/>
        </w:rPr>
        <w:t>PKG-FC</w:t>
      </w:r>
      <w:r w:rsidRPr="00F43CEA">
        <w:rPr>
          <w:rFonts w:ascii="Arial" w:eastAsia="Calibri" w:hAnsi="Arial" w:cs="Arial"/>
          <w:sz w:val="16"/>
          <w:szCs w:val="16"/>
        </w:rPr>
        <w:tab/>
      </w:r>
    </w:p>
    <w:p w14:paraId="344B36EB" w14:textId="2F2002CD" w:rsidR="00391D47" w:rsidRPr="00F43CEA"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Number of zones </w:t>
      </w:r>
      <w:r w:rsidRPr="00F43CEA">
        <w:rPr>
          <w:rFonts w:ascii="Arial" w:eastAsia="Calibri" w:hAnsi="Arial" w:cs="Arial"/>
          <w:sz w:val="16"/>
          <w:szCs w:val="16"/>
        </w:rPr>
        <w:tab/>
        <w:t> </w:t>
      </w:r>
      <w:r w:rsidRPr="00F43CEA">
        <w:rPr>
          <w:rFonts w:ascii="Arial" w:eastAsia="Calibri" w:hAnsi="Arial" w:cs="Arial"/>
          <w:b/>
          <w:bCs/>
          <w:sz w:val="16"/>
          <w:szCs w:val="16"/>
        </w:rPr>
        <w:t>2</w:t>
      </w:r>
      <w:r w:rsidRPr="00F43CEA">
        <w:rPr>
          <w:rFonts w:ascii="Arial" w:eastAsia="Calibri" w:hAnsi="Arial" w:cs="Arial"/>
          <w:sz w:val="16"/>
          <w:szCs w:val="16"/>
        </w:rPr>
        <w:tab/>
      </w:r>
    </w:p>
    <w:p w14:paraId="448698A8" w14:textId="2D6F3AB6" w:rsidR="00391D47" w:rsidRPr="00F43CEA"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Floor Area </w:t>
      </w:r>
      <w:r w:rsidRPr="00F43CEA">
        <w:rPr>
          <w:rFonts w:ascii="Arial" w:eastAsia="Calibri" w:hAnsi="Arial" w:cs="Arial"/>
          <w:sz w:val="16"/>
          <w:szCs w:val="16"/>
        </w:rPr>
        <w:tab/>
        <w:t> </w:t>
      </w:r>
      <w:r w:rsidRPr="00F43CEA">
        <w:rPr>
          <w:rFonts w:ascii="Arial" w:eastAsia="Calibri" w:hAnsi="Arial" w:cs="Arial"/>
          <w:b/>
          <w:bCs/>
          <w:sz w:val="16"/>
          <w:szCs w:val="16"/>
        </w:rPr>
        <w:t>37.0</w:t>
      </w:r>
      <w:r w:rsidRPr="00F43CEA">
        <w:rPr>
          <w:rFonts w:ascii="Arial" w:eastAsia="Calibri" w:hAnsi="Arial" w:cs="Arial"/>
          <w:sz w:val="16"/>
          <w:szCs w:val="16"/>
        </w:rPr>
        <w:tab/>
        <w:t>m²</w:t>
      </w:r>
    </w:p>
    <w:p w14:paraId="7A9B4336" w14:textId="5EE2400F" w:rsidR="00391D47" w:rsidRPr="00F43CEA" w:rsidRDefault="00391D47" w:rsidP="00391D47">
      <w:pPr>
        <w:keepLines/>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Location </w:t>
      </w:r>
      <w:r w:rsidRPr="00F43CEA">
        <w:rPr>
          <w:rFonts w:ascii="Arial" w:eastAsia="Calibri" w:hAnsi="Arial" w:cs="Arial"/>
          <w:sz w:val="16"/>
          <w:szCs w:val="16"/>
        </w:rPr>
        <w:tab/>
        <w:t> </w:t>
      </w:r>
      <w:r w:rsidRPr="00F43CEA">
        <w:rPr>
          <w:rFonts w:ascii="Arial" w:eastAsia="Calibri" w:hAnsi="Arial" w:cs="Arial"/>
          <w:b/>
          <w:bCs/>
          <w:sz w:val="16"/>
          <w:szCs w:val="16"/>
        </w:rPr>
        <w:t>Binak, IRAN</w:t>
      </w:r>
      <w:r w:rsidRPr="00F43CEA">
        <w:rPr>
          <w:rFonts w:ascii="Arial" w:eastAsia="Calibri" w:hAnsi="Arial" w:cs="Arial"/>
          <w:sz w:val="16"/>
          <w:szCs w:val="16"/>
        </w:rPr>
        <w:tab/>
      </w:r>
    </w:p>
    <w:p w14:paraId="316E7B2F" w14:textId="77777777" w:rsidR="00391D47" w:rsidRPr="00F43CEA" w:rsidRDefault="00391D47" w:rsidP="00391D47">
      <w:pPr>
        <w:keepLines/>
        <w:tabs>
          <w:tab w:val="right" w:leader="dot" w:pos="4104"/>
          <w:tab w:val="left" w:pos="4248"/>
        </w:tabs>
        <w:autoSpaceDE w:val="0"/>
        <w:autoSpaceDN w:val="0"/>
        <w:bidi w:val="0"/>
        <w:adjustRightInd w:val="0"/>
        <w:rPr>
          <w:rFonts w:eastAsia="Calibri" w:cs="Times New Roman"/>
          <w:sz w:val="24"/>
        </w:rPr>
        <w:sectPr w:rsidR="00391D47" w:rsidRPr="00F43CEA" w:rsidSect="00E12E6D">
          <w:type w:val="continuous"/>
          <w:pgSz w:w="11908" w:h="16833"/>
          <w:pgMar w:top="1440" w:right="720" w:bottom="720" w:left="720" w:header="360" w:footer="360" w:gutter="0"/>
          <w:cols w:num="2" w:space="180"/>
          <w:noEndnote/>
        </w:sectPr>
      </w:pPr>
    </w:p>
    <w:p w14:paraId="632F274E" w14:textId="58A25E16" w:rsidR="00391D47" w:rsidRPr="00F43CEA" w:rsidRDefault="00391D47" w:rsidP="00391D47">
      <w:pPr>
        <w:keepNext/>
        <w:tabs>
          <w:tab w:val="right" w:leader="dot" w:pos="4104"/>
          <w:tab w:val="left" w:pos="4248"/>
        </w:tabs>
        <w:autoSpaceDE w:val="0"/>
        <w:autoSpaceDN w:val="0"/>
        <w:bidi w:val="0"/>
        <w:adjustRightInd w:val="0"/>
        <w:rPr>
          <w:rFonts w:ascii="Arial" w:eastAsia="Calibri" w:hAnsi="Arial" w:cs="Arial"/>
          <w:b/>
          <w:bCs/>
          <w:color w:val="0000FF"/>
          <w:sz w:val="18"/>
          <w:szCs w:val="18"/>
        </w:rPr>
        <w:sectPr w:rsidR="00391D47" w:rsidRPr="00F43CEA" w:rsidSect="00E12E6D">
          <w:type w:val="continuous"/>
          <w:pgSz w:w="11908" w:h="16833"/>
          <w:pgMar w:top="1440" w:right="720" w:bottom="720" w:left="720" w:header="360" w:footer="360" w:gutter="0"/>
          <w:cols w:space="720"/>
          <w:noEndnote/>
        </w:sectPr>
      </w:pPr>
      <w:r w:rsidRPr="00F43CEA">
        <w:rPr>
          <w:rFonts w:ascii="Arial" w:eastAsia="Calibri" w:hAnsi="Arial" w:cs="Arial"/>
          <w:b/>
          <w:bCs/>
          <w:color w:val="0000FF"/>
          <w:sz w:val="18"/>
          <w:szCs w:val="18"/>
        </w:rPr>
        <w:t>Sizing Calculation Information</w:t>
      </w:r>
    </w:p>
    <w:p w14:paraId="652CB8C3" w14:textId="77777777" w:rsidR="00391D47" w:rsidRPr="00F43CEA" w:rsidRDefault="00391D47" w:rsidP="00391D47">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Calculation Months </w:t>
      </w:r>
      <w:r w:rsidRPr="00F43CEA">
        <w:rPr>
          <w:rFonts w:ascii="Arial" w:eastAsia="Calibri" w:hAnsi="Arial" w:cs="Arial"/>
          <w:sz w:val="16"/>
          <w:szCs w:val="16"/>
        </w:rPr>
        <w:tab/>
        <w:t> </w:t>
      </w:r>
      <w:r w:rsidRPr="00F43CEA">
        <w:rPr>
          <w:rFonts w:ascii="Arial" w:eastAsia="Calibri" w:hAnsi="Arial" w:cs="Arial"/>
          <w:b/>
          <w:bCs/>
          <w:sz w:val="16"/>
          <w:szCs w:val="16"/>
        </w:rPr>
        <w:t>Jan to Dec</w:t>
      </w:r>
      <w:r w:rsidRPr="00F43CEA">
        <w:rPr>
          <w:rFonts w:ascii="Arial" w:eastAsia="Calibri" w:hAnsi="Arial" w:cs="Arial"/>
          <w:sz w:val="16"/>
          <w:szCs w:val="16"/>
        </w:rPr>
        <w:tab/>
      </w:r>
    </w:p>
    <w:p w14:paraId="7FB8F4A4" w14:textId="77777777" w:rsidR="00391D47" w:rsidRPr="00F43CEA" w:rsidRDefault="00391D47" w:rsidP="00391D47">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Sizing Data </w:t>
      </w:r>
      <w:r w:rsidRPr="00F43CEA">
        <w:rPr>
          <w:rFonts w:ascii="Arial" w:eastAsia="Calibri" w:hAnsi="Arial" w:cs="Arial"/>
          <w:sz w:val="16"/>
          <w:szCs w:val="16"/>
        </w:rPr>
        <w:tab/>
        <w:t> </w:t>
      </w:r>
      <w:r w:rsidRPr="00F43CEA">
        <w:rPr>
          <w:rFonts w:ascii="Arial" w:eastAsia="Calibri" w:hAnsi="Arial" w:cs="Arial"/>
          <w:b/>
          <w:bCs/>
          <w:sz w:val="16"/>
          <w:szCs w:val="16"/>
        </w:rPr>
        <w:t>Calculated</w:t>
      </w:r>
      <w:r w:rsidRPr="00F43CEA">
        <w:rPr>
          <w:rFonts w:ascii="Arial" w:eastAsia="Calibri" w:hAnsi="Arial" w:cs="Arial"/>
          <w:sz w:val="16"/>
          <w:szCs w:val="16"/>
        </w:rPr>
        <w:tab/>
      </w:r>
    </w:p>
    <w:p w14:paraId="758E35AE" w14:textId="77777777" w:rsidR="00391D47" w:rsidRPr="00F43CEA" w:rsidRDefault="00391D47" w:rsidP="00391D47">
      <w:pPr>
        <w:keepNext/>
        <w:tabs>
          <w:tab w:val="right" w:leader="dot" w:pos="4104"/>
          <w:tab w:val="left" w:pos="4248"/>
        </w:tabs>
        <w:autoSpaceDE w:val="0"/>
        <w:autoSpaceDN w:val="0"/>
        <w:bidi w:val="0"/>
        <w:adjustRightInd w:val="0"/>
        <w:rPr>
          <w:rFonts w:ascii="Arial" w:eastAsia="Calibri" w:hAnsi="Arial" w:cs="Arial"/>
          <w:sz w:val="16"/>
          <w:szCs w:val="16"/>
        </w:rPr>
      </w:pPr>
      <w:r w:rsidRPr="00F43CEA">
        <w:rPr>
          <w:rFonts w:eastAsia="Calibri" w:cs="Times New Roman"/>
          <w:sz w:val="24"/>
        </w:rPr>
        <w:br w:type="column"/>
      </w:r>
      <w:r w:rsidRPr="00F43CEA">
        <w:rPr>
          <w:rFonts w:ascii="Arial" w:eastAsia="Calibri" w:hAnsi="Arial" w:cs="Arial"/>
          <w:sz w:val="16"/>
          <w:szCs w:val="16"/>
        </w:rPr>
        <w:t>Zone L/s Sizing </w:t>
      </w:r>
      <w:r w:rsidRPr="00F43CEA">
        <w:rPr>
          <w:rFonts w:ascii="Arial" w:eastAsia="Calibri" w:hAnsi="Arial" w:cs="Arial"/>
          <w:sz w:val="16"/>
          <w:szCs w:val="16"/>
        </w:rPr>
        <w:tab/>
        <w:t> </w:t>
      </w:r>
      <w:r w:rsidRPr="00F43CEA">
        <w:rPr>
          <w:rFonts w:ascii="Arial" w:eastAsia="Calibri" w:hAnsi="Arial" w:cs="Arial"/>
          <w:b/>
          <w:bCs/>
          <w:sz w:val="16"/>
          <w:szCs w:val="16"/>
        </w:rPr>
        <w:t>Sum of space airflow rates</w:t>
      </w:r>
      <w:r w:rsidRPr="00F43CEA">
        <w:rPr>
          <w:rFonts w:ascii="Arial" w:eastAsia="Calibri" w:hAnsi="Arial" w:cs="Arial"/>
          <w:sz w:val="16"/>
          <w:szCs w:val="16"/>
        </w:rPr>
        <w:tab/>
      </w:r>
    </w:p>
    <w:p w14:paraId="18344BEA" w14:textId="66BECC9C" w:rsidR="00391D47" w:rsidRPr="00F43CEA" w:rsidRDefault="00391D47" w:rsidP="00391D47">
      <w:pPr>
        <w:keepNext/>
        <w:tabs>
          <w:tab w:val="right" w:leader="dot" w:pos="4104"/>
          <w:tab w:val="left" w:pos="4248"/>
        </w:tabs>
        <w:autoSpaceDE w:val="0"/>
        <w:autoSpaceDN w:val="0"/>
        <w:bidi w:val="0"/>
        <w:adjustRightInd w:val="0"/>
        <w:rPr>
          <w:rFonts w:ascii="Arial" w:eastAsia="Calibri" w:hAnsi="Arial" w:cs="Arial"/>
          <w:sz w:val="16"/>
          <w:szCs w:val="16"/>
        </w:rPr>
        <w:sectPr w:rsidR="00391D47" w:rsidRPr="00F43CEA" w:rsidSect="00E12E6D">
          <w:type w:val="continuous"/>
          <w:pgSz w:w="11908" w:h="16833"/>
          <w:pgMar w:top="1440" w:right="720" w:bottom="720" w:left="720" w:header="360" w:footer="360" w:gutter="0"/>
          <w:cols w:num="2" w:space="180"/>
          <w:noEndnote/>
        </w:sectPr>
      </w:pPr>
      <w:r w:rsidRPr="00F43CEA">
        <w:rPr>
          <w:rFonts w:ascii="Arial" w:eastAsia="Calibri" w:hAnsi="Arial" w:cs="Arial"/>
          <w:sz w:val="16"/>
          <w:szCs w:val="16"/>
        </w:rPr>
        <w:t>Space L/s Sizing </w:t>
      </w:r>
      <w:r w:rsidRPr="00F43CEA">
        <w:rPr>
          <w:rFonts w:ascii="Arial" w:eastAsia="Calibri" w:hAnsi="Arial" w:cs="Arial"/>
          <w:sz w:val="16"/>
          <w:szCs w:val="16"/>
        </w:rPr>
        <w:tab/>
        <w:t> </w:t>
      </w:r>
      <w:r w:rsidRPr="00F43CEA">
        <w:rPr>
          <w:rFonts w:ascii="Arial" w:eastAsia="Calibri" w:hAnsi="Arial" w:cs="Arial"/>
          <w:b/>
          <w:bCs/>
          <w:sz w:val="16"/>
          <w:szCs w:val="16"/>
        </w:rPr>
        <w:t>Individual peak space loads</w:t>
      </w:r>
      <w:r w:rsidRPr="00F43CEA">
        <w:rPr>
          <w:rFonts w:ascii="Arial" w:eastAsia="Calibri" w:hAnsi="Arial" w:cs="Arial"/>
          <w:sz w:val="16"/>
          <w:szCs w:val="16"/>
        </w:rPr>
        <w:tab/>
      </w:r>
    </w:p>
    <w:p w14:paraId="01AB3D42" w14:textId="0D78945C" w:rsidR="00C3651C" w:rsidRPr="00F43CEA" w:rsidRDefault="00C3651C" w:rsidP="00C3651C">
      <w:pPr>
        <w:keepNext/>
        <w:autoSpaceDE w:val="0"/>
        <w:autoSpaceDN w:val="0"/>
        <w:bidi w:val="0"/>
        <w:adjustRightInd w:val="0"/>
        <w:rPr>
          <w:rFonts w:ascii="Arial" w:eastAsia="Calibri" w:hAnsi="Arial" w:cs="Arial"/>
          <w:b/>
          <w:bCs/>
          <w:color w:val="0000FF"/>
          <w:sz w:val="18"/>
          <w:szCs w:val="18"/>
        </w:rPr>
      </w:pPr>
      <w:r w:rsidRPr="00F43CEA">
        <w:rPr>
          <w:rFonts w:ascii="Arial" w:eastAsia="Calibri" w:hAnsi="Arial" w:cs="Arial"/>
          <w:b/>
          <w:bCs/>
          <w:color w:val="0000FF"/>
          <w:sz w:val="18"/>
          <w:szCs w:val="18"/>
        </w:rPr>
        <w:t>Zone Sizing Data</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B94FBC" w:rsidRPr="00F43CEA" w14:paraId="104C02DB"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45169E86"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0FCC4337"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A3B58DE"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1CD05DB"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716667CA"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0A8AA4C" w14:textId="4D3FBBE5"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199C71A"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37811B4" w14:textId="5EE240F0"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r>
      <w:tr w:rsidR="00B94FBC" w:rsidRPr="00F43CEA" w14:paraId="0977FCBC"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4F164494"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451C460"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6FE74BD9"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1755ADC9"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4CF8A580"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9F20327"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546FDF56"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62D7BCEF" w14:textId="024EDCD3"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r>
      <w:tr w:rsidR="00B94FBC" w:rsidRPr="00F43CEA" w14:paraId="300D3C20"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B277EF4"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53E3B7F"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0F7D3D59"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52A73A60"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747753CE"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20D70B5C"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74DB9645"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2720CAB5" w14:textId="16190CBB"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Zone</w:t>
            </w:r>
          </w:p>
        </w:tc>
      </w:tr>
      <w:tr w:rsidR="00B94FBC" w:rsidRPr="00F43CEA" w14:paraId="3E968D76"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06C85E36"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FD2F523"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B133068"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A34E6D0"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3A879C18"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F7C1916"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6DB4F10"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674EC35" w14:textId="4B3A4E65"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L/(s-m²)</w:t>
            </w:r>
          </w:p>
        </w:tc>
      </w:tr>
      <w:tr w:rsidR="00B94FBC" w:rsidRPr="00F43CEA" w14:paraId="463DB2B6"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0BDCA66"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7C0A7F6C"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7.5</w:t>
            </w:r>
          </w:p>
        </w:tc>
        <w:tc>
          <w:tcPr>
            <w:tcW w:w="1008" w:type="dxa"/>
            <w:tcBorders>
              <w:top w:val="single" w:sz="4" w:space="0" w:color="auto"/>
              <w:left w:val="single" w:sz="4" w:space="0" w:color="auto"/>
              <w:bottom w:val="single" w:sz="4" w:space="0" w:color="auto"/>
              <w:right w:val="single" w:sz="4" w:space="0" w:color="auto"/>
            </w:tcBorders>
            <w:vAlign w:val="center"/>
          </w:tcPr>
          <w:p w14:paraId="39C7404E"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1057</w:t>
            </w:r>
          </w:p>
        </w:tc>
        <w:tc>
          <w:tcPr>
            <w:tcW w:w="1008" w:type="dxa"/>
            <w:tcBorders>
              <w:top w:val="single" w:sz="4" w:space="0" w:color="auto"/>
              <w:left w:val="single" w:sz="4" w:space="0" w:color="auto"/>
              <w:bottom w:val="single" w:sz="4" w:space="0" w:color="auto"/>
              <w:right w:val="single" w:sz="4" w:space="0" w:color="auto"/>
            </w:tcBorders>
            <w:vAlign w:val="center"/>
          </w:tcPr>
          <w:p w14:paraId="2BFAC3BC"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1057</w:t>
            </w:r>
          </w:p>
        </w:tc>
        <w:tc>
          <w:tcPr>
            <w:tcW w:w="1296" w:type="dxa"/>
            <w:tcBorders>
              <w:top w:val="single" w:sz="4" w:space="0" w:color="auto"/>
              <w:left w:val="single" w:sz="4" w:space="0" w:color="auto"/>
              <w:bottom w:val="single" w:sz="4" w:space="0" w:color="auto"/>
              <w:right w:val="single" w:sz="4" w:space="0" w:color="auto"/>
            </w:tcBorders>
            <w:vAlign w:val="center"/>
          </w:tcPr>
          <w:p w14:paraId="4E33BD2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31EBF09C"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4.2</w:t>
            </w:r>
          </w:p>
        </w:tc>
        <w:tc>
          <w:tcPr>
            <w:tcW w:w="1008" w:type="dxa"/>
            <w:tcBorders>
              <w:top w:val="single" w:sz="4" w:space="0" w:color="auto"/>
              <w:left w:val="single" w:sz="4" w:space="0" w:color="auto"/>
              <w:bottom w:val="single" w:sz="4" w:space="0" w:color="auto"/>
              <w:right w:val="single" w:sz="4" w:space="0" w:color="auto"/>
            </w:tcBorders>
            <w:vAlign w:val="center"/>
          </w:tcPr>
          <w:p w14:paraId="437A650B"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19.4</w:t>
            </w:r>
          </w:p>
        </w:tc>
        <w:tc>
          <w:tcPr>
            <w:tcW w:w="1008" w:type="dxa"/>
            <w:tcBorders>
              <w:top w:val="single" w:sz="4" w:space="0" w:color="auto"/>
              <w:left w:val="single" w:sz="4" w:space="0" w:color="auto"/>
              <w:bottom w:val="single" w:sz="4" w:space="0" w:color="auto"/>
              <w:right w:val="single" w:sz="4" w:space="0" w:color="auto"/>
            </w:tcBorders>
            <w:vAlign w:val="center"/>
          </w:tcPr>
          <w:p w14:paraId="49831EB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54.49</w:t>
            </w:r>
          </w:p>
        </w:tc>
      </w:tr>
      <w:tr w:rsidR="00B94FBC" w:rsidRPr="00F43CEA" w14:paraId="2BFFFDEC"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7FDC95B"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6E228EB5"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2.6</w:t>
            </w:r>
          </w:p>
        </w:tc>
        <w:tc>
          <w:tcPr>
            <w:tcW w:w="1008" w:type="dxa"/>
            <w:tcBorders>
              <w:top w:val="single" w:sz="4" w:space="0" w:color="auto"/>
              <w:left w:val="single" w:sz="4" w:space="0" w:color="auto"/>
              <w:bottom w:val="single" w:sz="4" w:space="0" w:color="auto"/>
              <w:right w:val="single" w:sz="4" w:space="0" w:color="auto"/>
            </w:tcBorders>
            <w:vAlign w:val="center"/>
          </w:tcPr>
          <w:p w14:paraId="3EC9B01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177</w:t>
            </w:r>
          </w:p>
        </w:tc>
        <w:tc>
          <w:tcPr>
            <w:tcW w:w="1008" w:type="dxa"/>
            <w:tcBorders>
              <w:top w:val="single" w:sz="4" w:space="0" w:color="auto"/>
              <w:left w:val="single" w:sz="4" w:space="0" w:color="auto"/>
              <w:bottom w:val="single" w:sz="4" w:space="0" w:color="auto"/>
              <w:right w:val="single" w:sz="4" w:space="0" w:color="auto"/>
            </w:tcBorders>
            <w:vAlign w:val="center"/>
          </w:tcPr>
          <w:p w14:paraId="5A7613D6"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177</w:t>
            </w:r>
          </w:p>
        </w:tc>
        <w:tc>
          <w:tcPr>
            <w:tcW w:w="1296" w:type="dxa"/>
            <w:tcBorders>
              <w:top w:val="single" w:sz="4" w:space="0" w:color="auto"/>
              <w:left w:val="single" w:sz="4" w:space="0" w:color="auto"/>
              <w:bottom w:val="single" w:sz="4" w:space="0" w:color="auto"/>
              <w:right w:val="single" w:sz="4" w:space="0" w:color="auto"/>
            </w:tcBorders>
            <w:vAlign w:val="center"/>
          </w:tcPr>
          <w:p w14:paraId="7EE3E7A2"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083A2B77"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w:t>
            </w:r>
          </w:p>
        </w:tc>
        <w:tc>
          <w:tcPr>
            <w:tcW w:w="1008" w:type="dxa"/>
            <w:tcBorders>
              <w:top w:val="single" w:sz="4" w:space="0" w:color="auto"/>
              <w:left w:val="single" w:sz="4" w:space="0" w:color="auto"/>
              <w:bottom w:val="single" w:sz="4" w:space="0" w:color="auto"/>
              <w:right w:val="single" w:sz="4" w:space="0" w:color="auto"/>
            </w:tcBorders>
            <w:vAlign w:val="center"/>
          </w:tcPr>
          <w:p w14:paraId="3AA22037"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17.6</w:t>
            </w:r>
          </w:p>
        </w:tc>
        <w:tc>
          <w:tcPr>
            <w:tcW w:w="1008" w:type="dxa"/>
            <w:tcBorders>
              <w:top w:val="single" w:sz="4" w:space="0" w:color="auto"/>
              <w:left w:val="single" w:sz="4" w:space="0" w:color="auto"/>
              <w:bottom w:val="single" w:sz="4" w:space="0" w:color="auto"/>
              <w:right w:val="single" w:sz="4" w:space="0" w:color="auto"/>
            </w:tcBorders>
            <w:vAlign w:val="center"/>
          </w:tcPr>
          <w:p w14:paraId="78BAA95B" w14:textId="34BB8876"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10.06</w:t>
            </w:r>
          </w:p>
        </w:tc>
      </w:tr>
    </w:tbl>
    <w:p w14:paraId="076A5C94" w14:textId="020D0090" w:rsidR="00C3651C" w:rsidRPr="00F43CEA" w:rsidRDefault="00C3651C" w:rsidP="00C3651C">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F43CEA">
        <w:rPr>
          <w:rFonts w:ascii="Arial" w:eastAsia="Calibri" w:hAnsi="Arial" w:cs="Arial"/>
          <w:b/>
          <w:bCs/>
          <w:color w:val="0000FF"/>
          <w:sz w:val="18"/>
          <w:szCs w:val="18"/>
        </w:rPr>
        <w:t>Terminal Unit Sizing Data - Cooling</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296"/>
      </w:tblGrid>
      <w:tr w:rsidR="00B94FBC" w:rsidRPr="00F43CEA" w14:paraId="74F623B6"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7AA44B41"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0BE7E97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Total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AF5110A"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69B820E"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6D90943"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F450F55" w14:textId="0BD1ED5D"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Water</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3769E800"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Time</w:t>
            </w:r>
          </w:p>
        </w:tc>
      </w:tr>
      <w:tr w:rsidR="00B94FBC" w:rsidRPr="00F43CEA" w14:paraId="5249A5BD"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21C4E38C"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95A3107"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341791BE"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073EE258"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Entering</w:t>
            </w:r>
          </w:p>
        </w:tc>
        <w:tc>
          <w:tcPr>
            <w:tcW w:w="1008" w:type="dxa"/>
            <w:tcBorders>
              <w:top w:val="nil"/>
              <w:left w:val="single" w:sz="4" w:space="0" w:color="auto"/>
              <w:bottom w:val="nil"/>
              <w:right w:val="single" w:sz="4" w:space="0" w:color="auto"/>
            </w:tcBorders>
            <w:shd w:val="clear" w:color="auto" w:fill="F5F5F5"/>
            <w:vAlign w:val="center"/>
          </w:tcPr>
          <w:p w14:paraId="127E05EA"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Leaving</w:t>
            </w:r>
          </w:p>
        </w:tc>
        <w:tc>
          <w:tcPr>
            <w:tcW w:w="1008" w:type="dxa"/>
            <w:tcBorders>
              <w:top w:val="nil"/>
              <w:left w:val="single" w:sz="4" w:space="0" w:color="auto"/>
              <w:bottom w:val="nil"/>
              <w:right w:val="single" w:sz="4" w:space="0" w:color="auto"/>
            </w:tcBorders>
            <w:shd w:val="clear" w:color="auto" w:fill="F5F5F5"/>
            <w:vAlign w:val="center"/>
          </w:tcPr>
          <w:p w14:paraId="07B5A17A"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Flow</w:t>
            </w:r>
          </w:p>
        </w:tc>
        <w:tc>
          <w:tcPr>
            <w:tcW w:w="1296" w:type="dxa"/>
            <w:tcBorders>
              <w:top w:val="nil"/>
              <w:left w:val="single" w:sz="4" w:space="0" w:color="auto"/>
              <w:bottom w:val="nil"/>
              <w:right w:val="single" w:sz="4" w:space="0" w:color="auto"/>
            </w:tcBorders>
            <w:shd w:val="clear" w:color="auto" w:fill="F5F5F5"/>
            <w:vAlign w:val="center"/>
          </w:tcPr>
          <w:p w14:paraId="5E007306"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of</w:t>
            </w:r>
          </w:p>
        </w:tc>
      </w:tr>
      <w:tr w:rsidR="00B94FBC" w:rsidRPr="00F43CEA" w14:paraId="11203297"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6E682776"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CBED7F9"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307039E9"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5C6A59F0"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77093229"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36D6574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5.6 °K</w:t>
            </w:r>
          </w:p>
        </w:tc>
        <w:tc>
          <w:tcPr>
            <w:tcW w:w="1296" w:type="dxa"/>
            <w:tcBorders>
              <w:top w:val="nil"/>
              <w:left w:val="single" w:sz="4" w:space="0" w:color="auto"/>
              <w:bottom w:val="nil"/>
              <w:right w:val="single" w:sz="4" w:space="0" w:color="auto"/>
            </w:tcBorders>
            <w:shd w:val="clear" w:color="auto" w:fill="F5F5F5"/>
            <w:vAlign w:val="center"/>
          </w:tcPr>
          <w:p w14:paraId="57DE95A8"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Peak</w:t>
            </w:r>
          </w:p>
        </w:tc>
      </w:tr>
      <w:tr w:rsidR="00B94FBC" w:rsidRPr="00F43CEA" w14:paraId="54F1BCE8"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1B417531"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939A45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36207F3"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2D7E287"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F1A0239"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3D432DB"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1EAFAFA3"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Load</w:t>
            </w:r>
          </w:p>
        </w:tc>
      </w:tr>
      <w:tr w:rsidR="00B94FBC" w:rsidRPr="00F43CEA" w14:paraId="6C765F3D"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58E8EF10"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7B283065"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11.4</w:t>
            </w:r>
          </w:p>
        </w:tc>
        <w:tc>
          <w:tcPr>
            <w:tcW w:w="1008" w:type="dxa"/>
            <w:tcBorders>
              <w:top w:val="single" w:sz="4" w:space="0" w:color="auto"/>
              <w:left w:val="single" w:sz="4" w:space="0" w:color="auto"/>
              <w:bottom w:val="single" w:sz="4" w:space="0" w:color="auto"/>
              <w:right w:val="single" w:sz="4" w:space="0" w:color="auto"/>
            </w:tcBorders>
            <w:vAlign w:val="center"/>
          </w:tcPr>
          <w:p w14:paraId="4FD58EFF"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7.4</w:t>
            </w:r>
          </w:p>
        </w:tc>
        <w:tc>
          <w:tcPr>
            <w:tcW w:w="1008" w:type="dxa"/>
            <w:tcBorders>
              <w:top w:val="single" w:sz="4" w:space="0" w:color="auto"/>
              <w:left w:val="single" w:sz="4" w:space="0" w:color="auto"/>
              <w:bottom w:val="single" w:sz="4" w:space="0" w:color="auto"/>
              <w:right w:val="single" w:sz="4" w:space="0" w:color="auto"/>
            </w:tcBorders>
            <w:vAlign w:val="center"/>
          </w:tcPr>
          <w:p w14:paraId="4EDBB3AA"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24.3 / 21.0</w:t>
            </w:r>
          </w:p>
        </w:tc>
        <w:tc>
          <w:tcPr>
            <w:tcW w:w="1008" w:type="dxa"/>
            <w:tcBorders>
              <w:top w:val="single" w:sz="4" w:space="0" w:color="auto"/>
              <w:left w:val="single" w:sz="4" w:space="0" w:color="auto"/>
              <w:bottom w:val="single" w:sz="4" w:space="0" w:color="auto"/>
              <w:right w:val="single" w:sz="4" w:space="0" w:color="auto"/>
            </w:tcBorders>
            <w:vAlign w:val="center"/>
          </w:tcPr>
          <w:p w14:paraId="5D88513B"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18.5 / 18.2</w:t>
            </w:r>
          </w:p>
        </w:tc>
        <w:tc>
          <w:tcPr>
            <w:tcW w:w="1008" w:type="dxa"/>
            <w:tcBorders>
              <w:top w:val="single" w:sz="4" w:space="0" w:color="auto"/>
              <w:left w:val="single" w:sz="4" w:space="0" w:color="auto"/>
              <w:bottom w:val="single" w:sz="4" w:space="0" w:color="auto"/>
              <w:right w:val="single" w:sz="4" w:space="0" w:color="auto"/>
            </w:tcBorders>
            <w:vAlign w:val="center"/>
          </w:tcPr>
          <w:p w14:paraId="51A1216B" w14:textId="40A21FBA"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2D8BEFAC"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Aug 1500</w:t>
            </w:r>
          </w:p>
        </w:tc>
      </w:tr>
      <w:tr w:rsidR="00B94FBC" w:rsidRPr="00F43CEA" w14:paraId="32E79251"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430AB7D"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2A2F857F"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4.8</w:t>
            </w:r>
          </w:p>
        </w:tc>
        <w:tc>
          <w:tcPr>
            <w:tcW w:w="1008" w:type="dxa"/>
            <w:tcBorders>
              <w:top w:val="single" w:sz="4" w:space="0" w:color="auto"/>
              <w:left w:val="single" w:sz="4" w:space="0" w:color="auto"/>
              <w:bottom w:val="single" w:sz="4" w:space="0" w:color="auto"/>
              <w:right w:val="single" w:sz="4" w:space="0" w:color="auto"/>
            </w:tcBorders>
            <w:vAlign w:val="center"/>
          </w:tcPr>
          <w:p w14:paraId="7C211D9E"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2.4</w:t>
            </w:r>
          </w:p>
        </w:tc>
        <w:tc>
          <w:tcPr>
            <w:tcW w:w="1008" w:type="dxa"/>
            <w:tcBorders>
              <w:top w:val="single" w:sz="4" w:space="0" w:color="auto"/>
              <w:left w:val="single" w:sz="4" w:space="0" w:color="auto"/>
              <w:bottom w:val="single" w:sz="4" w:space="0" w:color="auto"/>
              <w:right w:val="single" w:sz="4" w:space="0" w:color="auto"/>
            </w:tcBorders>
            <w:vAlign w:val="center"/>
          </w:tcPr>
          <w:p w14:paraId="1D7A375A"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30.5 / 25.3</w:t>
            </w:r>
          </w:p>
        </w:tc>
        <w:tc>
          <w:tcPr>
            <w:tcW w:w="1008" w:type="dxa"/>
            <w:tcBorders>
              <w:top w:val="single" w:sz="4" w:space="0" w:color="auto"/>
              <w:left w:val="single" w:sz="4" w:space="0" w:color="auto"/>
              <w:bottom w:val="single" w:sz="4" w:space="0" w:color="auto"/>
              <w:right w:val="single" w:sz="4" w:space="0" w:color="auto"/>
            </w:tcBorders>
            <w:vAlign w:val="center"/>
          </w:tcPr>
          <w:p w14:paraId="74AA4265"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19.4 / 19.0</w:t>
            </w:r>
          </w:p>
        </w:tc>
        <w:tc>
          <w:tcPr>
            <w:tcW w:w="1008" w:type="dxa"/>
            <w:tcBorders>
              <w:top w:val="single" w:sz="4" w:space="0" w:color="auto"/>
              <w:left w:val="single" w:sz="4" w:space="0" w:color="auto"/>
              <w:bottom w:val="single" w:sz="4" w:space="0" w:color="auto"/>
              <w:right w:val="single" w:sz="4" w:space="0" w:color="auto"/>
            </w:tcBorders>
            <w:vAlign w:val="center"/>
          </w:tcPr>
          <w:p w14:paraId="42C22091"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2C682887"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Jul 1400</w:t>
            </w:r>
          </w:p>
        </w:tc>
      </w:tr>
    </w:tbl>
    <w:p w14:paraId="18ED7F3F" w14:textId="16485742" w:rsidR="00C3651C" w:rsidRPr="00F43CEA" w:rsidRDefault="00C3651C" w:rsidP="00391D47">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F43CEA">
        <w:rPr>
          <w:rFonts w:ascii="Arial" w:eastAsia="Calibri" w:hAnsi="Arial" w:cs="Arial"/>
          <w:b/>
          <w:bCs/>
          <w:color w:val="0000FF"/>
          <w:sz w:val="18"/>
          <w:szCs w:val="18"/>
        </w:rPr>
        <w:t>Terminal Unit Sizing Data - Heating, Fan, Ventilation</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008"/>
        <w:gridCol w:w="1008"/>
      </w:tblGrid>
      <w:tr w:rsidR="00B94FBC" w:rsidRPr="00F43CEA" w14:paraId="337E8ABA"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5300A176"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5A3F1F8E"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2AA75CF"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0765D45"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Htg 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7E4D616"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0F608C6"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9BB544C"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29D9C36"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r>
      <w:tr w:rsidR="00B94FBC" w:rsidRPr="00F43CEA" w14:paraId="648FFFF3"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189CC383"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1052612"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4D926431"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041A9BF9"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Water</w:t>
            </w:r>
          </w:p>
        </w:tc>
        <w:tc>
          <w:tcPr>
            <w:tcW w:w="1008" w:type="dxa"/>
            <w:tcBorders>
              <w:top w:val="nil"/>
              <w:left w:val="single" w:sz="4" w:space="0" w:color="auto"/>
              <w:bottom w:val="nil"/>
              <w:right w:val="single" w:sz="4" w:space="0" w:color="auto"/>
            </w:tcBorders>
            <w:shd w:val="clear" w:color="auto" w:fill="F5F5F5"/>
            <w:vAlign w:val="center"/>
          </w:tcPr>
          <w:p w14:paraId="0BDE4FB7"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6AA4D20E"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01B543A"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37B198D" w14:textId="39157CDF"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OA Vent</w:t>
            </w:r>
          </w:p>
        </w:tc>
      </w:tr>
      <w:tr w:rsidR="00B94FBC" w:rsidRPr="00F43CEA" w14:paraId="5DA3C60E"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035B034B"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59A0AF1"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11A2B052"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Ent/Lvg</w:t>
            </w:r>
          </w:p>
        </w:tc>
        <w:tc>
          <w:tcPr>
            <w:tcW w:w="1008" w:type="dxa"/>
            <w:tcBorders>
              <w:top w:val="nil"/>
              <w:left w:val="single" w:sz="4" w:space="0" w:color="auto"/>
              <w:bottom w:val="nil"/>
              <w:right w:val="single" w:sz="4" w:space="0" w:color="auto"/>
            </w:tcBorders>
            <w:shd w:val="clear" w:color="auto" w:fill="F5F5F5"/>
            <w:vAlign w:val="center"/>
          </w:tcPr>
          <w:p w14:paraId="2952FB6E"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6F8462EE"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44D4389A"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1C8C3467"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49C31FB2"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Design</w:t>
            </w:r>
          </w:p>
        </w:tc>
      </w:tr>
      <w:tr w:rsidR="00B94FBC" w:rsidRPr="00F43CEA" w14:paraId="329D52F3"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6EF1F17B"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2C9F930"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296989DE"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DB</w:t>
            </w:r>
          </w:p>
        </w:tc>
        <w:tc>
          <w:tcPr>
            <w:tcW w:w="1008" w:type="dxa"/>
            <w:tcBorders>
              <w:top w:val="nil"/>
              <w:left w:val="single" w:sz="4" w:space="0" w:color="auto"/>
              <w:bottom w:val="nil"/>
              <w:right w:val="single" w:sz="4" w:space="0" w:color="auto"/>
            </w:tcBorders>
            <w:shd w:val="clear" w:color="auto" w:fill="F5F5F5"/>
            <w:vAlign w:val="center"/>
          </w:tcPr>
          <w:p w14:paraId="50DAE4E9"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@11.1 °K</w:t>
            </w:r>
          </w:p>
        </w:tc>
        <w:tc>
          <w:tcPr>
            <w:tcW w:w="1008" w:type="dxa"/>
            <w:tcBorders>
              <w:top w:val="nil"/>
              <w:left w:val="single" w:sz="4" w:space="0" w:color="auto"/>
              <w:bottom w:val="nil"/>
              <w:right w:val="single" w:sz="4" w:space="0" w:color="auto"/>
            </w:tcBorders>
            <w:shd w:val="clear" w:color="auto" w:fill="F5F5F5"/>
            <w:vAlign w:val="center"/>
          </w:tcPr>
          <w:p w14:paraId="788CA19F"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46214EF1" w14:textId="67C76906"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06DE48E6"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189F4EC3" w14:textId="7D6290A1"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Airflow</w:t>
            </w:r>
          </w:p>
        </w:tc>
      </w:tr>
      <w:tr w:rsidR="00B94FBC" w:rsidRPr="00F43CEA" w14:paraId="412FF392"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58841263"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DC23F32"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FFF5C31"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280CDBF"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261DB4D"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F26D452"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(BHP)</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FAC12E0" w14:textId="77777777"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75CE0FB" w14:textId="79ECEEE9" w:rsidR="00B94FBC" w:rsidRPr="00F43CEA" w:rsidRDefault="00B94FBC" w:rsidP="00B94FBC">
            <w:pPr>
              <w:tabs>
                <w:tab w:val="right" w:leader="dot" w:pos="4104"/>
                <w:tab w:val="left" w:pos="4248"/>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w:t>
            </w:r>
          </w:p>
        </w:tc>
      </w:tr>
      <w:tr w:rsidR="00B94FBC" w:rsidRPr="00F43CEA" w14:paraId="18A8BA96"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7A00194"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006966EE"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4.3</w:t>
            </w:r>
          </w:p>
        </w:tc>
        <w:tc>
          <w:tcPr>
            <w:tcW w:w="1008" w:type="dxa"/>
            <w:tcBorders>
              <w:top w:val="single" w:sz="4" w:space="0" w:color="auto"/>
              <w:left w:val="single" w:sz="4" w:space="0" w:color="auto"/>
              <w:bottom w:val="single" w:sz="4" w:space="0" w:color="auto"/>
              <w:right w:val="single" w:sz="4" w:space="0" w:color="auto"/>
            </w:tcBorders>
            <w:vAlign w:val="center"/>
          </w:tcPr>
          <w:p w14:paraId="669E7BF8"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21.1 / 24.4</w:t>
            </w:r>
          </w:p>
        </w:tc>
        <w:tc>
          <w:tcPr>
            <w:tcW w:w="1008" w:type="dxa"/>
            <w:tcBorders>
              <w:top w:val="single" w:sz="4" w:space="0" w:color="auto"/>
              <w:left w:val="single" w:sz="4" w:space="0" w:color="auto"/>
              <w:bottom w:val="single" w:sz="4" w:space="0" w:color="auto"/>
              <w:right w:val="single" w:sz="4" w:space="0" w:color="auto"/>
            </w:tcBorders>
            <w:vAlign w:val="center"/>
          </w:tcPr>
          <w:p w14:paraId="6906CC2F"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44D40F4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1057</w:t>
            </w:r>
          </w:p>
        </w:tc>
        <w:tc>
          <w:tcPr>
            <w:tcW w:w="1008" w:type="dxa"/>
            <w:tcBorders>
              <w:top w:val="single" w:sz="4" w:space="0" w:color="auto"/>
              <w:left w:val="single" w:sz="4" w:space="0" w:color="auto"/>
              <w:bottom w:val="single" w:sz="4" w:space="0" w:color="auto"/>
              <w:right w:val="single" w:sz="4" w:space="0" w:color="auto"/>
            </w:tcBorders>
            <w:vAlign w:val="center"/>
          </w:tcPr>
          <w:p w14:paraId="165BC9DA"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5A5B719B"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0122371B" w14:textId="2249D771"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B94FBC" w:rsidRPr="00F43CEA" w14:paraId="0D21E278"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1C0AD3AE"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Zone 2</w:t>
            </w:r>
          </w:p>
        </w:tc>
        <w:tc>
          <w:tcPr>
            <w:tcW w:w="1008" w:type="dxa"/>
            <w:tcBorders>
              <w:top w:val="single" w:sz="4" w:space="0" w:color="auto"/>
              <w:left w:val="single" w:sz="4" w:space="0" w:color="auto"/>
              <w:bottom w:val="single" w:sz="4" w:space="0" w:color="auto"/>
              <w:right w:val="single" w:sz="4" w:space="0" w:color="auto"/>
            </w:tcBorders>
            <w:vAlign w:val="center"/>
          </w:tcPr>
          <w:p w14:paraId="66676841"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w:t>
            </w:r>
          </w:p>
        </w:tc>
        <w:tc>
          <w:tcPr>
            <w:tcW w:w="1008" w:type="dxa"/>
            <w:tcBorders>
              <w:top w:val="single" w:sz="4" w:space="0" w:color="auto"/>
              <w:left w:val="single" w:sz="4" w:space="0" w:color="auto"/>
              <w:bottom w:val="single" w:sz="4" w:space="0" w:color="auto"/>
              <w:right w:val="single" w:sz="4" w:space="0" w:color="auto"/>
            </w:tcBorders>
            <w:vAlign w:val="center"/>
          </w:tcPr>
          <w:p w14:paraId="281763F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15.0 / 23.6</w:t>
            </w:r>
          </w:p>
        </w:tc>
        <w:tc>
          <w:tcPr>
            <w:tcW w:w="1008" w:type="dxa"/>
            <w:tcBorders>
              <w:top w:val="single" w:sz="4" w:space="0" w:color="auto"/>
              <w:left w:val="single" w:sz="4" w:space="0" w:color="auto"/>
              <w:bottom w:val="single" w:sz="4" w:space="0" w:color="auto"/>
              <w:right w:val="single" w:sz="4" w:space="0" w:color="auto"/>
            </w:tcBorders>
            <w:vAlign w:val="center"/>
          </w:tcPr>
          <w:p w14:paraId="24639EF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1CD5B967"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177</w:t>
            </w:r>
          </w:p>
        </w:tc>
        <w:tc>
          <w:tcPr>
            <w:tcW w:w="1008" w:type="dxa"/>
            <w:tcBorders>
              <w:top w:val="single" w:sz="4" w:space="0" w:color="auto"/>
              <w:left w:val="single" w:sz="4" w:space="0" w:color="auto"/>
              <w:bottom w:val="single" w:sz="4" w:space="0" w:color="auto"/>
              <w:right w:val="single" w:sz="4" w:space="0" w:color="auto"/>
            </w:tcBorders>
            <w:vAlign w:val="center"/>
          </w:tcPr>
          <w:p w14:paraId="4E367830"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1AADA620" w14:textId="12061E33"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12CAE78E" w14:textId="0E9D94EC"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bl>
    <w:p w14:paraId="72E73A28" w14:textId="2DB8DAB0" w:rsidR="00C3651C" w:rsidRPr="00F43CEA" w:rsidRDefault="00C3651C" w:rsidP="00391D47">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F43CEA">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B94FBC" w:rsidRPr="00F43CEA" w14:paraId="0F544AA2"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47254021"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7B1A1231"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238EAB2"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C90831C"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F0297D8"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1882F09"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0811F85" w14:textId="345F542C"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4A31472"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r>
      <w:tr w:rsidR="00B94FBC" w:rsidRPr="00F43CEA" w14:paraId="685CA8A2"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2FBFEDF0"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7117D5CB"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A71C322"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3957C8E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77C2AEF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02C009CA"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1C4430D3"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7F11C918" w14:textId="351AB2FA"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Space</w:t>
            </w:r>
          </w:p>
        </w:tc>
      </w:tr>
      <w:tr w:rsidR="00B94FBC" w:rsidRPr="00F43CEA" w14:paraId="1FC0947E"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45BE4610"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2F92AD47"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Mult.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90E51F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56C1E8B"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FDC86D9"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A2E1032"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4300E1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298ECC8" w14:textId="38C1C09C"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L/(s-m²)</w:t>
            </w:r>
          </w:p>
        </w:tc>
      </w:tr>
      <w:tr w:rsidR="00B94FBC" w:rsidRPr="00F43CEA" w14:paraId="7E2436CB"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3A0D6577"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2EFA48D8"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2C94C4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F810AE8"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48C0D18"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BDF2F01"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C1B18AB"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68E5A1F" w14:textId="47D26242"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B94FBC" w:rsidRPr="00F43CEA" w14:paraId="48BC523C"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E56FA4A"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01-Instrument Workshop  </w:t>
            </w:r>
          </w:p>
        </w:tc>
        <w:tc>
          <w:tcPr>
            <w:tcW w:w="576" w:type="dxa"/>
            <w:tcBorders>
              <w:top w:val="single" w:sz="4" w:space="0" w:color="auto"/>
              <w:left w:val="single" w:sz="4" w:space="0" w:color="auto"/>
              <w:bottom w:val="single" w:sz="4" w:space="0" w:color="auto"/>
              <w:right w:val="single" w:sz="4" w:space="0" w:color="auto"/>
            </w:tcBorders>
            <w:vAlign w:val="center"/>
          </w:tcPr>
          <w:p w14:paraId="79CCBC20"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3E5A1043"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7.5</w:t>
            </w:r>
          </w:p>
        </w:tc>
        <w:tc>
          <w:tcPr>
            <w:tcW w:w="1008" w:type="dxa"/>
            <w:tcBorders>
              <w:top w:val="single" w:sz="4" w:space="0" w:color="auto"/>
              <w:left w:val="single" w:sz="4" w:space="0" w:color="auto"/>
              <w:bottom w:val="single" w:sz="4" w:space="0" w:color="auto"/>
              <w:right w:val="single" w:sz="4" w:space="0" w:color="auto"/>
            </w:tcBorders>
            <w:vAlign w:val="center"/>
          </w:tcPr>
          <w:p w14:paraId="202E9EE7"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3792BF1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1057</w:t>
            </w:r>
          </w:p>
        </w:tc>
        <w:tc>
          <w:tcPr>
            <w:tcW w:w="1008" w:type="dxa"/>
            <w:tcBorders>
              <w:top w:val="single" w:sz="4" w:space="0" w:color="auto"/>
              <w:left w:val="single" w:sz="4" w:space="0" w:color="auto"/>
              <w:bottom w:val="single" w:sz="4" w:space="0" w:color="auto"/>
              <w:right w:val="single" w:sz="4" w:space="0" w:color="auto"/>
            </w:tcBorders>
            <w:vAlign w:val="center"/>
          </w:tcPr>
          <w:p w14:paraId="13BA820C"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4.2</w:t>
            </w:r>
          </w:p>
        </w:tc>
        <w:tc>
          <w:tcPr>
            <w:tcW w:w="1008" w:type="dxa"/>
            <w:tcBorders>
              <w:top w:val="single" w:sz="4" w:space="0" w:color="auto"/>
              <w:left w:val="single" w:sz="4" w:space="0" w:color="auto"/>
              <w:bottom w:val="single" w:sz="4" w:space="0" w:color="auto"/>
              <w:right w:val="single" w:sz="4" w:space="0" w:color="auto"/>
            </w:tcBorders>
            <w:vAlign w:val="center"/>
          </w:tcPr>
          <w:p w14:paraId="751BB6E9"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19.4</w:t>
            </w:r>
          </w:p>
        </w:tc>
        <w:tc>
          <w:tcPr>
            <w:tcW w:w="1008" w:type="dxa"/>
            <w:tcBorders>
              <w:top w:val="single" w:sz="4" w:space="0" w:color="auto"/>
              <w:left w:val="single" w:sz="4" w:space="0" w:color="auto"/>
              <w:bottom w:val="single" w:sz="4" w:space="0" w:color="auto"/>
              <w:right w:val="single" w:sz="4" w:space="0" w:color="auto"/>
            </w:tcBorders>
            <w:vAlign w:val="center"/>
          </w:tcPr>
          <w:p w14:paraId="4344FD75" w14:textId="73A24168"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54.49</w:t>
            </w:r>
          </w:p>
        </w:tc>
      </w:tr>
      <w:tr w:rsidR="00B94FBC" w:rsidRPr="00F43CEA" w14:paraId="253854A2"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BABB4BD"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i/>
                <w:iCs/>
                <w:color w:val="800080"/>
                <w:sz w:val="16"/>
                <w:szCs w:val="16"/>
              </w:rPr>
              <w:t>Zone 2</w:t>
            </w:r>
          </w:p>
        </w:tc>
        <w:tc>
          <w:tcPr>
            <w:tcW w:w="576" w:type="dxa"/>
            <w:tcBorders>
              <w:top w:val="single" w:sz="4" w:space="0" w:color="auto"/>
              <w:left w:val="single" w:sz="4" w:space="0" w:color="auto"/>
              <w:bottom w:val="single" w:sz="4" w:space="0" w:color="auto"/>
              <w:right w:val="single" w:sz="4" w:space="0" w:color="auto"/>
            </w:tcBorders>
            <w:vAlign w:val="center"/>
          </w:tcPr>
          <w:p w14:paraId="0541BAEA"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5AC470C"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D2E7F5B"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BD8CAC1"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6E7425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30E85FDE"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DB288D6" w14:textId="234D2BF4"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B94FBC" w:rsidRPr="00F43CEA" w14:paraId="79E6CE25"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7D138AFD" w14:textId="77777777" w:rsidR="00B94FBC" w:rsidRPr="00F43CEA" w:rsidRDefault="00B94FBC" w:rsidP="00B94FBC">
            <w:pPr>
              <w:tabs>
                <w:tab w:val="right" w:leader="dot" w:pos="4104"/>
                <w:tab w:val="left" w:pos="4248"/>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02-Instrument Storage   </w:t>
            </w:r>
          </w:p>
        </w:tc>
        <w:tc>
          <w:tcPr>
            <w:tcW w:w="576" w:type="dxa"/>
            <w:tcBorders>
              <w:top w:val="single" w:sz="4" w:space="0" w:color="auto"/>
              <w:left w:val="single" w:sz="4" w:space="0" w:color="auto"/>
              <w:bottom w:val="single" w:sz="4" w:space="0" w:color="auto"/>
              <w:right w:val="single" w:sz="4" w:space="0" w:color="auto"/>
            </w:tcBorders>
            <w:vAlign w:val="center"/>
          </w:tcPr>
          <w:p w14:paraId="71C7F85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1F8EA86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2.6</w:t>
            </w:r>
          </w:p>
        </w:tc>
        <w:tc>
          <w:tcPr>
            <w:tcW w:w="1008" w:type="dxa"/>
            <w:tcBorders>
              <w:top w:val="single" w:sz="4" w:space="0" w:color="auto"/>
              <w:left w:val="single" w:sz="4" w:space="0" w:color="auto"/>
              <w:bottom w:val="single" w:sz="4" w:space="0" w:color="auto"/>
              <w:right w:val="single" w:sz="4" w:space="0" w:color="auto"/>
            </w:tcBorders>
            <w:vAlign w:val="center"/>
          </w:tcPr>
          <w:p w14:paraId="3EE02574"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3809B466"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177</w:t>
            </w:r>
          </w:p>
        </w:tc>
        <w:tc>
          <w:tcPr>
            <w:tcW w:w="1008" w:type="dxa"/>
            <w:tcBorders>
              <w:top w:val="single" w:sz="4" w:space="0" w:color="auto"/>
              <w:left w:val="single" w:sz="4" w:space="0" w:color="auto"/>
              <w:bottom w:val="single" w:sz="4" w:space="0" w:color="auto"/>
              <w:right w:val="single" w:sz="4" w:space="0" w:color="auto"/>
            </w:tcBorders>
            <w:vAlign w:val="center"/>
          </w:tcPr>
          <w:p w14:paraId="675A7E0D"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w:t>
            </w:r>
          </w:p>
        </w:tc>
        <w:tc>
          <w:tcPr>
            <w:tcW w:w="1008" w:type="dxa"/>
            <w:tcBorders>
              <w:top w:val="single" w:sz="4" w:space="0" w:color="auto"/>
              <w:left w:val="single" w:sz="4" w:space="0" w:color="auto"/>
              <w:bottom w:val="single" w:sz="4" w:space="0" w:color="auto"/>
              <w:right w:val="single" w:sz="4" w:space="0" w:color="auto"/>
            </w:tcBorders>
            <w:vAlign w:val="center"/>
          </w:tcPr>
          <w:p w14:paraId="15A2A020" w14:textId="77777777"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17.6</w:t>
            </w:r>
          </w:p>
        </w:tc>
        <w:tc>
          <w:tcPr>
            <w:tcW w:w="1008" w:type="dxa"/>
            <w:tcBorders>
              <w:top w:val="single" w:sz="4" w:space="0" w:color="auto"/>
              <w:left w:val="single" w:sz="4" w:space="0" w:color="auto"/>
              <w:bottom w:val="single" w:sz="4" w:space="0" w:color="auto"/>
              <w:right w:val="single" w:sz="4" w:space="0" w:color="auto"/>
            </w:tcBorders>
            <w:vAlign w:val="center"/>
          </w:tcPr>
          <w:p w14:paraId="1AE5B894" w14:textId="3D727A72" w:rsidR="00B94FBC" w:rsidRPr="00F43CEA" w:rsidRDefault="00B94FBC" w:rsidP="00B94FBC">
            <w:pPr>
              <w:tabs>
                <w:tab w:val="right" w:leader="dot" w:pos="4104"/>
                <w:tab w:val="left" w:pos="4248"/>
              </w:tab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10.06</w:t>
            </w:r>
          </w:p>
        </w:tc>
      </w:tr>
    </w:tbl>
    <w:p w14:paraId="09D7588C" w14:textId="7F4F3794" w:rsidR="003048BD" w:rsidRPr="00F43CEA" w:rsidRDefault="003048BD" w:rsidP="003048BD">
      <w:pPr>
        <w:autoSpaceDE w:val="0"/>
        <w:autoSpaceDN w:val="0"/>
        <w:bidi w:val="0"/>
        <w:adjustRightInd w:val="0"/>
        <w:rPr>
          <w:rFonts w:ascii="Arial" w:eastAsia="Calibri" w:hAnsi="Arial" w:cs="Arial"/>
          <w:sz w:val="16"/>
          <w:szCs w:val="16"/>
        </w:rPr>
      </w:pPr>
    </w:p>
    <w:p w14:paraId="196EB5BE" w14:textId="703D979C" w:rsidR="00C3651C" w:rsidRPr="00F43CEA" w:rsidRDefault="00C3651C" w:rsidP="00C3651C">
      <w:pPr>
        <w:autoSpaceDE w:val="0"/>
        <w:autoSpaceDN w:val="0"/>
        <w:bidi w:val="0"/>
        <w:adjustRightInd w:val="0"/>
        <w:rPr>
          <w:rFonts w:ascii="Arial" w:eastAsia="Calibri" w:hAnsi="Arial" w:cs="Arial"/>
          <w:sz w:val="16"/>
          <w:szCs w:val="16"/>
        </w:rPr>
      </w:pPr>
    </w:p>
    <w:p w14:paraId="11A5650A" w14:textId="026595E7" w:rsidR="005743D4" w:rsidRPr="00F43CEA" w:rsidRDefault="005743D4" w:rsidP="005743D4">
      <w:pPr>
        <w:autoSpaceDE w:val="0"/>
        <w:autoSpaceDN w:val="0"/>
        <w:bidi w:val="0"/>
        <w:adjustRightInd w:val="0"/>
        <w:rPr>
          <w:rFonts w:ascii="Arial" w:eastAsia="Calibri" w:hAnsi="Arial" w:cs="Arial"/>
          <w:sz w:val="16"/>
          <w:szCs w:val="16"/>
        </w:rPr>
      </w:pPr>
    </w:p>
    <w:p w14:paraId="1121DA12" w14:textId="77777777" w:rsidR="005743D4" w:rsidRPr="00F43CEA" w:rsidRDefault="005743D4" w:rsidP="005743D4">
      <w:pPr>
        <w:autoSpaceDE w:val="0"/>
        <w:autoSpaceDN w:val="0"/>
        <w:bidi w:val="0"/>
        <w:adjustRightInd w:val="0"/>
        <w:rPr>
          <w:rFonts w:ascii="Arial" w:eastAsia="Calibri" w:hAnsi="Arial" w:cs="Arial"/>
          <w:sz w:val="16"/>
          <w:szCs w:val="16"/>
        </w:rPr>
      </w:pPr>
    </w:p>
    <w:p w14:paraId="5AB7A92C" w14:textId="0891AA69" w:rsidR="005743D4" w:rsidRPr="00F43CEA" w:rsidRDefault="005743D4" w:rsidP="005743D4">
      <w:pPr>
        <w:autoSpaceDE w:val="0"/>
        <w:autoSpaceDN w:val="0"/>
        <w:bidi w:val="0"/>
        <w:adjustRightInd w:val="0"/>
        <w:rPr>
          <w:rFonts w:ascii="Arial" w:eastAsia="Calibri" w:hAnsi="Arial" w:cs="Arial"/>
          <w:sz w:val="16"/>
          <w:szCs w:val="16"/>
        </w:rPr>
      </w:pPr>
    </w:p>
    <w:p w14:paraId="52E1E582" w14:textId="58C04AEC" w:rsidR="005743D4" w:rsidRPr="00F43CEA" w:rsidRDefault="005743D4" w:rsidP="005743D4">
      <w:pPr>
        <w:autoSpaceDE w:val="0"/>
        <w:autoSpaceDN w:val="0"/>
        <w:bidi w:val="0"/>
        <w:adjustRightInd w:val="0"/>
        <w:rPr>
          <w:rFonts w:ascii="Arial" w:eastAsia="Calibri" w:hAnsi="Arial" w:cs="Arial"/>
          <w:sz w:val="16"/>
          <w:szCs w:val="16"/>
        </w:rPr>
      </w:pPr>
    </w:p>
    <w:p w14:paraId="3F2E94FA" w14:textId="77777777" w:rsidR="005743D4" w:rsidRPr="00F43CEA" w:rsidRDefault="005743D4" w:rsidP="005743D4">
      <w:pPr>
        <w:autoSpaceDE w:val="0"/>
        <w:autoSpaceDN w:val="0"/>
        <w:bidi w:val="0"/>
        <w:adjustRightInd w:val="0"/>
        <w:rPr>
          <w:rFonts w:ascii="Arial" w:eastAsia="Calibri" w:hAnsi="Arial" w:cs="Arial"/>
          <w:sz w:val="16"/>
          <w:szCs w:val="16"/>
        </w:rPr>
      </w:pPr>
    </w:p>
    <w:p w14:paraId="7916121C" w14:textId="54709E7E" w:rsidR="005743D4" w:rsidRPr="00F43CEA" w:rsidRDefault="005743D4" w:rsidP="005743D4">
      <w:pPr>
        <w:autoSpaceDE w:val="0"/>
        <w:autoSpaceDN w:val="0"/>
        <w:bidi w:val="0"/>
        <w:adjustRightInd w:val="0"/>
        <w:rPr>
          <w:rFonts w:ascii="Arial" w:eastAsia="Calibri" w:hAnsi="Arial" w:cs="Arial"/>
          <w:sz w:val="16"/>
          <w:szCs w:val="16"/>
        </w:rPr>
      </w:pPr>
    </w:p>
    <w:p w14:paraId="063867D3" w14:textId="3C0358FB" w:rsidR="00391D47" w:rsidRPr="00F43CEA" w:rsidRDefault="00391D47" w:rsidP="00391D47">
      <w:pPr>
        <w:autoSpaceDE w:val="0"/>
        <w:autoSpaceDN w:val="0"/>
        <w:bidi w:val="0"/>
        <w:adjustRightInd w:val="0"/>
        <w:rPr>
          <w:rFonts w:ascii="Arial" w:eastAsia="Calibri" w:hAnsi="Arial" w:cs="Arial"/>
          <w:sz w:val="16"/>
          <w:szCs w:val="16"/>
        </w:rPr>
      </w:pPr>
    </w:p>
    <w:p w14:paraId="5EC1AD76" w14:textId="01E686FB" w:rsidR="005743D4" w:rsidRPr="00F43CEA" w:rsidRDefault="005743D4" w:rsidP="005743D4">
      <w:pPr>
        <w:autoSpaceDE w:val="0"/>
        <w:autoSpaceDN w:val="0"/>
        <w:bidi w:val="0"/>
        <w:adjustRightInd w:val="0"/>
        <w:rPr>
          <w:rFonts w:ascii="Arial" w:eastAsia="Calibri" w:hAnsi="Arial" w:cs="Arial"/>
          <w:sz w:val="16"/>
          <w:szCs w:val="16"/>
        </w:rPr>
      </w:pPr>
    </w:p>
    <w:p w14:paraId="47287A48" w14:textId="77777777" w:rsidR="005743D4" w:rsidRPr="00F43CEA" w:rsidRDefault="005743D4" w:rsidP="005743D4">
      <w:pPr>
        <w:autoSpaceDE w:val="0"/>
        <w:autoSpaceDN w:val="0"/>
        <w:bidi w:val="0"/>
        <w:adjustRightInd w:val="0"/>
        <w:rPr>
          <w:rFonts w:ascii="Arial" w:eastAsia="Calibri" w:hAnsi="Arial" w:cs="Arial"/>
          <w:sz w:val="16"/>
          <w:szCs w:val="16"/>
        </w:rPr>
      </w:pPr>
    </w:p>
    <w:p w14:paraId="76E80401" w14:textId="32A44111" w:rsidR="005743D4" w:rsidRPr="00F43CEA" w:rsidRDefault="005743D4" w:rsidP="005743D4">
      <w:pPr>
        <w:autoSpaceDE w:val="0"/>
        <w:autoSpaceDN w:val="0"/>
        <w:bidi w:val="0"/>
        <w:adjustRightInd w:val="0"/>
        <w:rPr>
          <w:rFonts w:ascii="Arial" w:eastAsia="Calibri" w:hAnsi="Arial" w:cs="Arial"/>
          <w:sz w:val="16"/>
          <w:szCs w:val="16"/>
        </w:rPr>
      </w:pPr>
    </w:p>
    <w:p w14:paraId="04424EB9" w14:textId="46B7E9F7" w:rsidR="005743D4" w:rsidRPr="00F43CEA" w:rsidRDefault="005743D4" w:rsidP="005743D4">
      <w:pPr>
        <w:autoSpaceDE w:val="0"/>
        <w:autoSpaceDN w:val="0"/>
        <w:bidi w:val="0"/>
        <w:adjustRightInd w:val="0"/>
        <w:rPr>
          <w:rFonts w:ascii="Arial" w:eastAsia="Calibri" w:hAnsi="Arial" w:cs="Arial"/>
          <w:sz w:val="16"/>
          <w:szCs w:val="16"/>
        </w:rPr>
      </w:pPr>
    </w:p>
    <w:p w14:paraId="5EFAB317" w14:textId="49E3D42B" w:rsidR="00DB1A3A" w:rsidRPr="00F43CEA" w:rsidRDefault="00DB1A3A" w:rsidP="009A166D">
      <w:pPr>
        <w:pStyle w:val="Heading2"/>
      </w:pPr>
      <w:bookmarkStart w:id="47" w:name="_Toc157854391"/>
      <w:r w:rsidRPr="00F43CEA">
        <w:lastRenderedPageBreak/>
        <w:t>ventilation sizing summary</w:t>
      </w:r>
      <w:bookmarkEnd w:id="47"/>
    </w:p>
    <w:p w14:paraId="7265D8D8" w14:textId="3139AD5B" w:rsidR="00391D47" w:rsidRPr="00F43CEA" w:rsidRDefault="00391D47" w:rsidP="00391D47">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F43CEA">
        <w:rPr>
          <w:rFonts w:ascii="Arial" w:eastAsia="Calibri" w:hAnsi="Arial" w:cs="Arial"/>
          <w:b/>
          <w:bCs/>
          <w:color w:val="0000FF"/>
          <w:sz w:val="18"/>
          <w:szCs w:val="18"/>
        </w:rPr>
        <w:t>1. Summary</w:t>
      </w:r>
    </w:p>
    <w:p w14:paraId="483CD938" w14:textId="77777777" w:rsidR="00391D47" w:rsidRPr="00F43CEA" w:rsidRDefault="00391D47" w:rsidP="00391D47">
      <w:pPr>
        <w:keepNext/>
        <w:tabs>
          <w:tab w:val="right" w:leader="dot" w:pos="5760"/>
          <w:tab w:val="left" w:pos="5904"/>
        </w:tab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Ventilation Sizing Method </w:t>
      </w:r>
      <w:r w:rsidRPr="00F43CEA">
        <w:rPr>
          <w:rFonts w:ascii="Arial" w:eastAsia="Calibri" w:hAnsi="Arial" w:cs="Arial"/>
          <w:sz w:val="16"/>
          <w:szCs w:val="16"/>
        </w:rPr>
        <w:tab/>
        <w:t> </w:t>
      </w:r>
      <w:r w:rsidRPr="00F43CEA">
        <w:rPr>
          <w:rFonts w:ascii="Arial" w:eastAsia="Calibri" w:hAnsi="Arial" w:cs="Arial"/>
          <w:b/>
          <w:bCs/>
          <w:sz w:val="16"/>
          <w:szCs w:val="16"/>
        </w:rPr>
        <w:t>Sum of Space OA Airflows</w:t>
      </w:r>
      <w:r w:rsidRPr="00F43CEA">
        <w:rPr>
          <w:rFonts w:ascii="Arial" w:eastAsia="Calibri" w:hAnsi="Arial" w:cs="Arial"/>
          <w:sz w:val="16"/>
          <w:szCs w:val="16"/>
        </w:rPr>
        <w:tab/>
      </w:r>
    </w:p>
    <w:p w14:paraId="23C70613" w14:textId="70BD7FD4" w:rsidR="00391D47" w:rsidRPr="00F43CEA" w:rsidRDefault="00391D47" w:rsidP="00391D47">
      <w:pPr>
        <w:keepNext/>
        <w:tabs>
          <w:tab w:val="left" w:pos="1236"/>
        </w:tab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FF"/>
          <w:sz w:val="18"/>
          <w:szCs w:val="18"/>
        </w:rPr>
        <w:t>2. Space Ventilation Analysis Table</w:t>
      </w:r>
    </w:p>
    <w:tbl>
      <w:tblPr>
        <w:tblW w:w="9810" w:type="dxa"/>
        <w:tblInd w:w="-5" w:type="dxa"/>
        <w:tblLayout w:type="fixed"/>
        <w:tblCellMar>
          <w:left w:w="35" w:type="dxa"/>
          <w:right w:w="35" w:type="dxa"/>
        </w:tblCellMar>
        <w:tblLook w:val="0000" w:firstRow="0" w:lastRow="0" w:firstColumn="0" w:lastColumn="0" w:noHBand="0" w:noVBand="0"/>
      </w:tblPr>
      <w:tblGrid>
        <w:gridCol w:w="1890"/>
        <w:gridCol w:w="450"/>
        <w:gridCol w:w="540"/>
        <w:gridCol w:w="900"/>
        <w:gridCol w:w="900"/>
        <w:gridCol w:w="990"/>
        <w:gridCol w:w="990"/>
        <w:gridCol w:w="990"/>
        <w:gridCol w:w="1080"/>
        <w:gridCol w:w="1080"/>
      </w:tblGrid>
      <w:tr w:rsidR="00391D47" w:rsidRPr="00F43CEA" w14:paraId="5C5DF8E8" w14:textId="77777777" w:rsidTr="00391D47">
        <w:trPr>
          <w:trHeight w:val="225"/>
        </w:trPr>
        <w:tc>
          <w:tcPr>
            <w:tcW w:w="1890" w:type="dxa"/>
            <w:tcBorders>
              <w:top w:val="single" w:sz="4" w:space="0" w:color="auto"/>
              <w:left w:val="single" w:sz="4" w:space="0" w:color="auto"/>
              <w:bottom w:val="nil"/>
              <w:right w:val="single" w:sz="4" w:space="0" w:color="auto"/>
            </w:tcBorders>
            <w:shd w:val="clear" w:color="auto" w:fill="F5F5F5"/>
            <w:vAlign w:val="center"/>
          </w:tcPr>
          <w:p w14:paraId="2540DDBF" w14:textId="1BDFC014"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450" w:type="dxa"/>
            <w:tcBorders>
              <w:top w:val="single" w:sz="4" w:space="0" w:color="auto"/>
              <w:left w:val="single" w:sz="4" w:space="0" w:color="auto"/>
              <w:bottom w:val="nil"/>
              <w:right w:val="single" w:sz="4" w:space="0" w:color="auto"/>
            </w:tcBorders>
            <w:shd w:val="clear" w:color="auto" w:fill="F5F5F5"/>
            <w:vAlign w:val="center"/>
          </w:tcPr>
          <w:p w14:paraId="4487AFDE" w14:textId="71D880C0"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single" w:sz="4" w:space="0" w:color="auto"/>
              <w:left w:val="single" w:sz="4" w:space="0" w:color="auto"/>
              <w:bottom w:val="nil"/>
              <w:right w:val="single" w:sz="4" w:space="0" w:color="auto"/>
            </w:tcBorders>
            <w:shd w:val="clear" w:color="auto" w:fill="F5F5F5"/>
            <w:vAlign w:val="center"/>
          </w:tcPr>
          <w:p w14:paraId="2472BC6E"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Floor</w:t>
            </w:r>
          </w:p>
        </w:tc>
        <w:tc>
          <w:tcPr>
            <w:tcW w:w="900" w:type="dxa"/>
            <w:tcBorders>
              <w:top w:val="single" w:sz="4" w:space="0" w:color="auto"/>
              <w:left w:val="single" w:sz="4" w:space="0" w:color="auto"/>
              <w:bottom w:val="nil"/>
              <w:right w:val="single" w:sz="4" w:space="0" w:color="auto"/>
            </w:tcBorders>
            <w:shd w:val="clear" w:color="auto" w:fill="F5F5F5"/>
            <w:vAlign w:val="center"/>
          </w:tcPr>
          <w:p w14:paraId="60B38733" w14:textId="19D03C84"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900" w:type="dxa"/>
            <w:tcBorders>
              <w:top w:val="single" w:sz="4" w:space="0" w:color="auto"/>
              <w:left w:val="single" w:sz="4" w:space="0" w:color="auto"/>
              <w:bottom w:val="nil"/>
              <w:right w:val="single" w:sz="4" w:space="0" w:color="auto"/>
            </w:tcBorders>
            <w:shd w:val="clear" w:color="auto" w:fill="F5F5F5"/>
            <w:vAlign w:val="center"/>
          </w:tcPr>
          <w:p w14:paraId="6256950E"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Maximum</w:t>
            </w:r>
          </w:p>
        </w:tc>
        <w:tc>
          <w:tcPr>
            <w:tcW w:w="990" w:type="dxa"/>
            <w:tcBorders>
              <w:top w:val="single" w:sz="4" w:space="0" w:color="auto"/>
              <w:left w:val="single" w:sz="4" w:space="0" w:color="auto"/>
              <w:bottom w:val="nil"/>
              <w:right w:val="single" w:sz="4" w:space="0" w:color="auto"/>
            </w:tcBorders>
            <w:shd w:val="clear" w:color="auto" w:fill="F5F5F5"/>
            <w:vAlign w:val="center"/>
          </w:tcPr>
          <w:p w14:paraId="2EA118A6"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753B549E"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002A3A12"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F028400"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E8EEE6F" w14:textId="71610C56"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Uncorrected</w:t>
            </w:r>
          </w:p>
        </w:tc>
      </w:tr>
      <w:tr w:rsidR="00391D47" w:rsidRPr="00F43CEA" w14:paraId="6382E80A" w14:textId="77777777" w:rsidTr="00391D47">
        <w:trPr>
          <w:trHeight w:val="225"/>
        </w:trPr>
        <w:tc>
          <w:tcPr>
            <w:tcW w:w="1890" w:type="dxa"/>
            <w:tcBorders>
              <w:top w:val="nil"/>
              <w:left w:val="single" w:sz="4" w:space="0" w:color="auto"/>
              <w:bottom w:val="nil"/>
              <w:right w:val="single" w:sz="4" w:space="0" w:color="auto"/>
            </w:tcBorders>
            <w:shd w:val="clear" w:color="auto" w:fill="F5F5F5"/>
            <w:vAlign w:val="center"/>
          </w:tcPr>
          <w:p w14:paraId="1C22BB4B" w14:textId="64AE43AE"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450" w:type="dxa"/>
            <w:tcBorders>
              <w:top w:val="nil"/>
              <w:left w:val="single" w:sz="4" w:space="0" w:color="auto"/>
              <w:bottom w:val="nil"/>
              <w:right w:val="single" w:sz="4" w:space="0" w:color="auto"/>
            </w:tcBorders>
            <w:shd w:val="clear" w:color="auto" w:fill="F5F5F5"/>
            <w:vAlign w:val="center"/>
          </w:tcPr>
          <w:p w14:paraId="7B77EC02" w14:textId="0C675F1A"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p>
        </w:tc>
        <w:tc>
          <w:tcPr>
            <w:tcW w:w="540" w:type="dxa"/>
            <w:tcBorders>
              <w:top w:val="nil"/>
              <w:left w:val="single" w:sz="4" w:space="0" w:color="auto"/>
              <w:bottom w:val="nil"/>
              <w:right w:val="single" w:sz="4" w:space="0" w:color="auto"/>
            </w:tcBorders>
            <w:shd w:val="clear" w:color="auto" w:fill="F5F5F5"/>
            <w:vAlign w:val="center"/>
          </w:tcPr>
          <w:p w14:paraId="42A5F8AB"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Area</w:t>
            </w:r>
          </w:p>
        </w:tc>
        <w:tc>
          <w:tcPr>
            <w:tcW w:w="900" w:type="dxa"/>
            <w:tcBorders>
              <w:top w:val="nil"/>
              <w:left w:val="single" w:sz="4" w:space="0" w:color="auto"/>
              <w:bottom w:val="nil"/>
              <w:right w:val="single" w:sz="4" w:space="0" w:color="auto"/>
            </w:tcBorders>
            <w:shd w:val="clear" w:color="auto" w:fill="F5F5F5"/>
            <w:vAlign w:val="center"/>
          </w:tcPr>
          <w:p w14:paraId="7441A058"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Maximum</w:t>
            </w:r>
          </w:p>
        </w:tc>
        <w:tc>
          <w:tcPr>
            <w:tcW w:w="900" w:type="dxa"/>
            <w:tcBorders>
              <w:top w:val="nil"/>
              <w:left w:val="single" w:sz="4" w:space="0" w:color="auto"/>
              <w:bottom w:val="nil"/>
              <w:right w:val="single" w:sz="4" w:space="0" w:color="auto"/>
            </w:tcBorders>
            <w:shd w:val="clear" w:color="auto" w:fill="F5F5F5"/>
            <w:vAlign w:val="center"/>
          </w:tcPr>
          <w:p w14:paraId="14B14336"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Supply Air</w:t>
            </w:r>
          </w:p>
        </w:tc>
        <w:tc>
          <w:tcPr>
            <w:tcW w:w="990" w:type="dxa"/>
            <w:tcBorders>
              <w:top w:val="nil"/>
              <w:left w:val="single" w:sz="4" w:space="0" w:color="auto"/>
              <w:bottom w:val="nil"/>
              <w:right w:val="single" w:sz="4" w:space="0" w:color="auto"/>
            </w:tcBorders>
            <w:shd w:val="clear" w:color="auto" w:fill="F5F5F5"/>
            <w:vAlign w:val="center"/>
          </w:tcPr>
          <w:p w14:paraId="6F6C302D"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24812C14"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0A84CD51"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23C54BEF"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62FEC971" w14:textId="09EAA853"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Outdoor Air</w:t>
            </w:r>
          </w:p>
        </w:tc>
      </w:tr>
      <w:tr w:rsidR="00391D47" w:rsidRPr="00F43CEA" w14:paraId="4F7309F4" w14:textId="77777777" w:rsidTr="00391D47">
        <w:trPr>
          <w:trHeight w:val="225"/>
        </w:trPr>
        <w:tc>
          <w:tcPr>
            <w:tcW w:w="1890" w:type="dxa"/>
            <w:tcBorders>
              <w:top w:val="nil"/>
              <w:left w:val="single" w:sz="4" w:space="0" w:color="auto"/>
              <w:bottom w:val="single" w:sz="4" w:space="0" w:color="auto"/>
              <w:right w:val="single" w:sz="4" w:space="0" w:color="auto"/>
            </w:tcBorders>
            <w:shd w:val="clear" w:color="auto" w:fill="F5F5F5"/>
            <w:vAlign w:val="center"/>
          </w:tcPr>
          <w:p w14:paraId="300CA85E"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Zone Name / Space Name</w:t>
            </w:r>
          </w:p>
        </w:tc>
        <w:tc>
          <w:tcPr>
            <w:tcW w:w="450" w:type="dxa"/>
            <w:tcBorders>
              <w:top w:val="nil"/>
              <w:left w:val="single" w:sz="4" w:space="0" w:color="auto"/>
              <w:bottom w:val="single" w:sz="4" w:space="0" w:color="auto"/>
              <w:right w:val="single" w:sz="4" w:space="0" w:color="auto"/>
            </w:tcBorders>
            <w:shd w:val="clear" w:color="auto" w:fill="F5F5F5"/>
            <w:vAlign w:val="center"/>
          </w:tcPr>
          <w:p w14:paraId="70A3E4BA"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Mult.</w:t>
            </w:r>
          </w:p>
        </w:tc>
        <w:tc>
          <w:tcPr>
            <w:tcW w:w="540" w:type="dxa"/>
            <w:tcBorders>
              <w:top w:val="nil"/>
              <w:left w:val="single" w:sz="4" w:space="0" w:color="auto"/>
              <w:bottom w:val="single" w:sz="4" w:space="0" w:color="auto"/>
              <w:right w:val="single" w:sz="4" w:space="0" w:color="auto"/>
            </w:tcBorders>
            <w:shd w:val="clear" w:color="auto" w:fill="F5F5F5"/>
            <w:vAlign w:val="center"/>
          </w:tcPr>
          <w:p w14:paraId="5A8AB7D1"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(m²)</w:t>
            </w:r>
          </w:p>
        </w:tc>
        <w:tc>
          <w:tcPr>
            <w:tcW w:w="900" w:type="dxa"/>
            <w:tcBorders>
              <w:top w:val="nil"/>
              <w:left w:val="single" w:sz="4" w:space="0" w:color="auto"/>
              <w:bottom w:val="single" w:sz="4" w:space="0" w:color="auto"/>
              <w:right w:val="single" w:sz="4" w:space="0" w:color="auto"/>
            </w:tcBorders>
            <w:shd w:val="clear" w:color="auto" w:fill="F5F5F5"/>
            <w:vAlign w:val="center"/>
          </w:tcPr>
          <w:p w14:paraId="16BABDB2"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Occupants</w:t>
            </w:r>
          </w:p>
        </w:tc>
        <w:tc>
          <w:tcPr>
            <w:tcW w:w="900" w:type="dxa"/>
            <w:tcBorders>
              <w:top w:val="nil"/>
              <w:left w:val="single" w:sz="4" w:space="0" w:color="auto"/>
              <w:bottom w:val="single" w:sz="4" w:space="0" w:color="auto"/>
              <w:right w:val="single" w:sz="4" w:space="0" w:color="auto"/>
            </w:tcBorders>
            <w:shd w:val="clear" w:color="auto" w:fill="F5F5F5"/>
            <w:vAlign w:val="center"/>
          </w:tcPr>
          <w:p w14:paraId="150C174E"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0BE6C350"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(L/s/person)</w:t>
            </w:r>
          </w:p>
        </w:tc>
        <w:tc>
          <w:tcPr>
            <w:tcW w:w="990" w:type="dxa"/>
            <w:tcBorders>
              <w:top w:val="nil"/>
              <w:left w:val="single" w:sz="4" w:space="0" w:color="auto"/>
              <w:bottom w:val="single" w:sz="4" w:space="0" w:color="auto"/>
              <w:right w:val="single" w:sz="4" w:space="0" w:color="auto"/>
            </w:tcBorders>
            <w:shd w:val="clear" w:color="auto" w:fill="F5F5F5"/>
            <w:vAlign w:val="center"/>
          </w:tcPr>
          <w:p w14:paraId="2EDF7B7A"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(L/(s-m²))</w:t>
            </w:r>
          </w:p>
        </w:tc>
        <w:tc>
          <w:tcPr>
            <w:tcW w:w="990" w:type="dxa"/>
            <w:tcBorders>
              <w:top w:val="nil"/>
              <w:left w:val="single" w:sz="4" w:space="0" w:color="auto"/>
              <w:bottom w:val="single" w:sz="4" w:space="0" w:color="auto"/>
              <w:right w:val="single" w:sz="4" w:space="0" w:color="auto"/>
            </w:tcBorders>
            <w:shd w:val="clear" w:color="auto" w:fill="F5F5F5"/>
            <w:vAlign w:val="center"/>
          </w:tcPr>
          <w:p w14:paraId="4E90BFA0"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21441D5" w14:textId="77777777"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 of supply)</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E2E40A6" w14:textId="7952103E" w:rsidR="00391D47" w:rsidRPr="00F43CEA" w:rsidRDefault="00391D47" w:rsidP="00391D47">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(L/s)</w:t>
            </w:r>
          </w:p>
        </w:tc>
      </w:tr>
      <w:tr w:rsidR="007F7CBD" w:rsidRPr="00F43CEA" w14:paraId="66089064"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vAlign w:val="center"/>
          </w:tcPr>
          <w:p w14:paraId="0B51B3FB" w14:textId="18CC6C01"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Zone 1</w:t>
            </w:r>
          </w:p>
        </w:tc>
        <w:tc>
          <w:tcPr>
            <w:tcW w:w="450" w:type="dxa"/>
            <w:tcBorders>
              <w:top w:val="single" w:sz="4" w:space="0" w:color="auto"/>
              <w:left w:val="single" w:sz="4" w:space="0" w:color="auto"/>
              <w:bottom w:val="single" w:sz="4" w:space="0" w:color="auto"/>
              <w:right w:val="single" w:sz="4" w:space="0" w:color="auto"/>
            </w:tcBorders>
            <w:vAlign w:val="center"/>
          </w:tcPr>
          <w:p w14:paraId="58724B98" w14:textId="755819F5"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33CAF4E4" w14:textId="4FE8CF2A"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0C218D2C" w14:textId="316069EE"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7E318941" w14:textId="5D648431"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D6B6C43" w14:textId="78A19F7A"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2D2524AD" w14:textId="6B700C58"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4FCCEA1" w14:textId="44968414"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718F986E" w14:textId="5D55D3B2"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2CD798AB" w14:textId="40A74B1A"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r>
      <w:tr w:rsidR="007F7CBD" w:rsidRPr="00F43CEA" w14:paraId="67D31C61"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vAlign w:val="center"/>
          </w:tcPr>
          <w:p w14:paraId="719835F9" w14:textId="2493E6F9"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 xml:space="preserve">    01-Instrument Workshop</w:t>
            </w:r>
          </w:p>
        </w:tc>
        <w:tc>
          <w:tcPr>
            <w:tcW w:w="450" w:type="dxa"/>
            <w:tcBorders>
              <w:top w:val="single" w:sz="4" w:space="0" w:color="auto"/>
              <w:left w:val="single" w:sz="4" w:space="0" w:color="auto"/>
              <w:bottom w:val="single" w:sz="4" w:space="0" w:color="auto"/>
              <w:right w:val="single" w:sz="4" w:space="0" w:color="auto"/>
            </w:tcBorders>
            <w:vAlign w:val="center"/>
          </w:tcPr>
          <w:p w14:paraId="775B9601" w14:textId="6EEBAAC4"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0F968AA5" w14:textId="2A28C6EE"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19.4</w:t>
            </w:r>
          </w:p>
        </w:tc>
        <w:tc>
          <w:tcPr>
            <w:tcW w:w="900" w:type="dxa"/>
            <w:tcBorders>
              <w:top w:val="single" w:sz="4" w:space="0" w:color="auto"/>
              <w:left w:val="single" w:sz="4" w:space="0" w:color="auto"/>
              <w:bottom w:val="single" w:sz="4" w:space="0" w:color="auto"/>
              <w:right w:val="single" w:sz="4" w:space="0" w:color="auto"/>
            </w:tcBorders>
            <w:vAlign w:val="center"/>
          </w:tcPr>
          <w:p w14:paraId="1D518D2C" w14:textId="1C093697"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5.0</w:t>
            </w:r>
          </w:p>
        </w:tc>
        <w:tc>
          <w:tcPr>
            <w:tcW w:w="900" w:type="dxa"/>
            <w:tcBorders>
              <w:top w:val="single" w:sz="4" w:space="0" w:color="auto"/>
              <w:left w:val="single" w:sz="4" w:space="0" w:color="auto"/>
              <w:bottom w:val="single" w:sz="4" w:space="0" w:color="auto"/>
              <w:right w:val="single" w:sz="4" w:space="0" w:color="auto"/>
            </w:tcBorders>
            <w:vAlign w:val="center"/>
          </w:tcPr>
          <w:p w14:paraId="5CA1916C" w14:textId="793D126C"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1057.2</w:t>
            </w:r>
          </w:p>
        </w:tc>
        <w:tc>
          <w:tcPr>
            <w:tcW w:w="990" w:type="dxa"/>
            <w:tcBorders>
              <w:top w:val="single" w:sz="4" w:space="0" w:color="auto"/>
              <w:left w:val="single" w:sz="4" w:space="0" w:color="auto"/>
              <w:bottom w:val="single" w:sz="4" w:space="0" w:color="auto"/>
              <w:right w:val="single" w:sz="4" w:space="0" w:color="auto"/>
            </w:tcBorders>
            <w:vAlign w:val="center"/>
          </w:tcPr>
          <w:p w14:paraId="3D54BE2B" w14:textId="379865C0"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77103A9B" w14:textId="295416B4"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4A534FC" w14:textId="51B2A6A9"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10EE77F3" w14:textId="04F34FCD"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77C54EF" w14:textId="4C11DD2D"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w:t>
            </w:r>
          </w:p>
        </w:tc>
      </w:tr>
      <w:tr w:rsidR="007F7CBD" w:rsidRPr="00F43CEA" w14:paraId="2C35C5C0"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vAlign w:val="center"/>
          </w:tcPr>
          <w:p w14:paraId="28F4A0FD" w14:textId="7D7F1616"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Zone 2</w:t>
            </w:r>
          </w:p>
        </w:tc>
        <w:tc>
          <w:tcPr>
            <w:tcW w:w="450" w:type="dxa"/>
            <w:tcBorders>
              <w:top w:val="single" w:sz="4" w:space="0" w:color="auto"/>
              <w:left w:val="single" w:sz="4" w:space="0" w:color="auto"/>
              <w:bottom w:val="single" w:sz="4" w:space="0" w:color="auto"/>
              <w:right w:val="single" w:sz="4" w:space="0" w:color="auto"/>
            </w:tcBorders>
            <w:vAlign w:val="center"/>
          </w:tcPr>
          <w:p w14:paraId="4BD0C507" w14:textId="0F7F3C69"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vAlign w:val="center"/>
          </w:tcPr>
          <w:p w14:paraId="23238373" w14:textId="1F3D49B6"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24768774" w14:textId="0D417C20"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72373B37" w14:textId="0047BFEB"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4BE79129" w14:textId="4D0B83D3"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DB8A631" w14:textId="4DCD1DE1"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7FCC6689" w14:textId="51000D9D"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5F869393" w14:textId="0A1727D1"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8D84758" w14:textId="43731F2A"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r>
      <w:tr w:rsidR="007F7CBD" w:rsidRPr="00F43CEA" w14:paraId="0CB7E980"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vAlign w:val="center"/>
          </w:tcPr>
          <w:p w14:paraId="25F014DE" w14:textId="4DEA02B0"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 xml:space="preserve">    02-Instrument Storage</w:t>
            </w:r>
          </w:p>
        </w:tc>
        <w:tc>
          <w:tcPr>
            <w:tcW w:w="450" w:type="dxa"/>
            <w:tcBorders>
              <w:top w:val="single" w:sz="4" w:space="0" w:color="auto"/>
              <w:left w:val="single" w:sz="4" w:space="0" w:color="auto"/>
              <w:bottom w:val="single" w:sz="4" w:space="0" w:color="auto"/>
              <w:right w:val="single" w:sz="4" w:space="0" w:color="auto"/>
            </w:tcBorders>
            <w:vAlign w:val="center"/>
          </w:tcPr>
          <w:p w14:paraId="065D5262" w14:textId="3C4C05FA"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1</w:t>
            </w:r>
          </w:p>
        </w:tc>
        <w:tc>
          <w:tcPr>
            <w:tcW w:w="540" w:type="dxa"/>
            <w:tcBorders>
              <w:top w:val="single" w:sz="4" w:space="0" w:color="auto"/>
              <w:left w:val="single" w:sz="4" w:space="0" w:color="auto"/>
              <w:bottom w:val="single" w:sz="4" w:space="0" w:color="auto"/>
              <w:right w:val="single" w:sz="4" w:space="0" w:color="auto"/>
            </w:tcBorders>
            <w:vAlign w:val="center"/>
          </w:tcPr>
          <w:p w14:paraId="452E22E3" w14:textId="2835107B"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17.6</w:t>
            </w:r>
          </w:p>
        </w:tc>
        <w:tc>
          <w:tcPr>
            <w:tcW w:w="900" w:type="dxa"/>
            <w:tcBorders>
              <w:top w:val="single" w:sz="4" w:space="0" w:color="auto"/>
              <w:left w:val="single" w:sz="4" w:space="0" w:color="auto"/>
              <w:bottom w:val="single" w:sz="4" w:space="0" w:color="auto"/>
              <w:right w:val="single" w:sz="4" w:space="0" w:color="auto"/>
            </w:tcBorders>
            <w:vAlign w:val="center"/>
          </w:tcPr>
          <w:p w14:paraId="15FD3B87" w14:textId="4515877A"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1.0</w:t>
            </w:r>
          </w:p>
        </w:tc>
        <w:tc>
          <w:tcPr>
            <w:tcW w:w="900" w:type="dxa"/>
            <w:tcBorders>
              <w:top w:val="single" w:sz="4" w:space="0" w:color="auto"/>
              <w:left w:val="single" w:sz="4" w:space="0" w:color="auto"/>
              <w:bottom w:val="single" w:sz="4" w:space="0" w:color="auto"/>
              <w:right w:val="single" w:sz="4" w:space="0" w:color="auto"/>
            </w:tcBorders>
            <w:vAlign w:val="center"/>
          </w:tcPr>
          <w:p w14:paraId="2EE17473" w14:textId="4B445D03"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177.1</w:t>
            </w:r>
          </w:p>
        </w:tc>
        <w:tc>
          <w:tcPr>
            <w:tcW w:w="990" w:type="dxa"/>
            <w:tcBorders>
              <w:top w:val="single" w:sz="4" w:space="0" w:color="auto"/>
              <w:left w:val="single" w:sz="4" w:space="0" w:color="auto"/>
              <w:bottom w:val="single" w:sz="4" w:space="0" w:color="auto"/>
              <w:right w:val="single" w:sz="4" w:space="0" w:color="auto"/>
            </w:tcBorders>
            <w:vAlign w:val="center"/>
          </w:tcPr>
          <w:p w14:paraId="1A3D216B" w14:textId="2ECFF4E3"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637BDD8" w14:textId="438F26BE"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137AD53F" w14:textId="2F45962A"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6A539A31" w14:textId="30B87E2F"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244F2E82" w14:textId="15AF4876"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sz w:val="16"/>
                <w:szCs w:val="16"/>
              </w:rPr>
              <w:t>0.0</w:t>
            </w:r>
          </w:p>
        </w:tc>
      </w:tr>
      <w:tr w:rsidR="007F7CBD" w:rsidRPr="00F43CEA" w14:paraId="09B6AEDB" w14:textId="77777777" w:rsidTr="00391D47">
        <w:trPr>
          <w:trHeight w:val="225"/>
        </w:trPr>
        <w:tc>
          <w:tcPr>
            <w:tcW w:w="1890" w:type="dxa"/>
            <w:tcBorders>
              <w:top w:val="single" w:sz="4" w:space="0" w:color="auto"/>
              <w:left w:val="single" w:sz="4" w:space="0" w:color="auto"/>
              <w:bottom w:val="single" w:sz="4" w:space="0" w:color="auto"/>
              <w:right w:val="single" w:sz="4" w:space="0" w:color="auto"/>
            </w:tcBorders>
            <w:shd w:val="clear" w:color="auto" w:fill="F5F5F5"/>
            <w:vAlign w:val="center"/>
          </w:tcPr>
          <w:p w14:paraId="068596CA" w14:textId="108CA63B"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Totals (incl. Space Multipliers)</w:t>
            </w:r>
          </w:p>
        </w:tc>
        <w:tc>
          <w:tcPr>
            <w:tcW w:w="450" w:type="dxa"/>
            <w:tcBorders>
              <w:top w:val="single" w:sz="4" w:space="0" w:color="auto"/>
              <w:left w:val="single" w:sz="4" w:space="0" w:color="auto"/>
              <w:bottom w:val="single" w:sz="4" w:space="0" w:color="auto"/>
              <w:right w:val="single" w:sz="4" w:space="0" w:color="auto"/>
            </w:tcBorders>
            <w:shd w:val="clear" w:color="auto" w:fill="F5F5F5"/>
            <w:vAlign w:val="center"/>
          </w:tcPr>
          <w:p w14:paraId="4DF67B34" w14:textId="7ED1D11D"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03E16019" w14:textId="525041C4"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78304943" w14:textId="6BF7DC55"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6F7799A8" w14:textId="5CA5FD01"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1234.3</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A4EA7DC" w14:textId="155E1297"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68A7712" w14:textId="54FBF974"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906A057" w14:textId="619DC5BC"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6E420949" w14:textId="7CB79B07"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766B33FF" w14:textId="24F990D2" w:rsidR="007F7CBD" w:rsidRPr="00F43CEA" w:rsidRDefault="007F7CBD" w:rsidP="007F7CBD">
            <w:pPr>
              <w:keepNext/>
              <w:keepLines/>
              <w:tabs>
                <w:tab w:val="right" w:leader="dot" w:pos="5760"/>
                <w:tab w:val="left" w:pos="5904"/>
              </w:tabs>
              <w:autoSpaceDE w:val="0"/>
              <w:autoSpaceDN w:val="0"/>
              <w:bidi w:val="0"/>
              <w:adjustRightInd w:val="0"/>
              <w:jc w:val="center"/>
              <w:rPr>
                <w:rFonts w:ascii="Arial" w:eastAsia="Calibri" w:hAnsi="Arial" w:cs="Arial"/>
                <w:sz w:val="16"/>
                <w:szCs w:val="16"/>
              </w:rPr>
            </w:pPr>
            <w:r w:rsidRPr="00F43CEA">
              <w:rPr>
                <w:rFonts w:ascii="Arial" w:hAnsi="Arial" w:cs="Arial"/>
                <w:b/>
                <w:bCs/>
                <w:sz w:val="16"/>
                <w:szCs w:val="16"/>
              </w:rPr>
              <w:t>0.0</w:t>
            </w:r>
          </w:p>
        </w:tc>
      </w:tr>
    </w:tbl>
    <w:p w14:paraId="18571F79" w14:textId="77777777" w:rsidR="003048BD" w:rsidRPr="00F43CEA" w:rsidRDefault="003048BD" w:rsidP="003048BD">
      <w:pPr>
        <w:rPr>
          <w:lang w:val="en-GB"/>
        </w:rPr>
      </w:pPr>
    </w:p>
    <w:p w14:paraId="615F2971" w14:textId="777559D3" w:rsidR="003048BD" w:rsidRPr="00F43CEA" w:rsidRDefault="003048BD" w:rsidP="003048BD">
      <w:pPr>
        <w:rPr>
          <w:lang w:val="en-GB"/>
        </w:rPr>
      </w:pPr>
    </w:p>
    <w:p w14:paraId="1AC5AEA4" w14:textId="77777777" w:rsidR="003048BD" w:rsidRPr="00F43CEA" w:rsidRDefault="003048BD" w:rsidP="003048BD">
      <w:pPr>
        <w:rPr>
          <w:lang w:val="en-GB"/>
        </w:rPr>
      </w:pPr>
    </w:p>
    <w:p w14:paraId="2CC99435" w14:textId="104C1F70" w:rsidR="003048BD" w:rsidRPr="00F43CEA" w:rsidRDefault="003048BD" w:rsidP="003048BD">
      <w:pPr>
        <w:rPr>
          <w:lang w:val="en-GB"/>
        </w:rPr>
      </w:pPr>
    </w:p>
    <w:p w14:paraId="4C478BCC" w14:textId="4E91817E" w:rsidR="003048BD" w:rsidRPr="00F43CEA" w:rsidRDefault="003048BD" w:rsidP="003048BD">
      <w:pPr>
        <w:rPr>
          <w:lang w:val="en-GB"/>
        </w:rPr>
      </w:pPr>
    </w:p>
    <w:p w14:paraId="6FCAE314" w14:textId="77777777" w:rsidR="003048BD" w:rsidRPr="00F43CEA" w:rsidRDefault="003048BD" w:rsidP="003048BD">
      <w:pPr>
        <w:rPr>
          <w:lang w:val="en-GB"/>
        </w:rPr>
      </w:pPr>
    </w:p>
    <w:p w14:paraId="55766B87" w14:textId="77777777" w:rsidR="003048BD" w:rsidRPr="00F43CEA" w:rsidRDefault="003048BD" w:rsidP="003048BD">
      <w:pPr>
        <w:rPr>
          <w:lang w:val="en-GB"/>
        </w:rPr>
      </w:pPr>
    </w:p>
    <w:p w14:paraId="3B07FE39" w14:textId="77777777" w:rsidR="003048BD" w:rsidRPr="00F43CEA" w:rsidRDefault="003048BD" w:rsidP="003048BD">
      <w:pPr>
        <w:rPr>
          <w:lang w:val="en-GB"/>
        </w:rPr>
      </w:pPr>
    </w:p>
    <w:p w14:paraId="3CB0A4ED" w14:textId="77777777" w:rsidR="003048BD" w:rsidRPr="00F43CEA" w:rsidRDefault="003048BD" w:rsidP="003048BD">
      <w:pPr>
        <w:rPr>
          <w:lang w:val="en-GB"/>
        </w:rPr>
      </w:pPr>
    </w:p>
    <w:p w14:paraId="5FB3F83B" w14:textId="77777777" w:rsidR="003048BD" w:rsidRPr="00F43CEA" w:rsidRDefault="003048BD" w:rsidP="003048BD">
      <w:pPr>
        <w:rPr>
          <w:lang w:val="en-GB"/>
        </w:rPr>
      </w:pPr>
    </w:p>
    <w:p w14:paraId="1646CB00" w14:textId="77777777" w:rsidR="003048BD" w:rsidRPr="00F43CEA" w:rsidRDefault="003048BD" w:rsidP="003048BD">
      <w:pPr>
        <w:rPr>
          <w:lang w:val="en-GB"/>
        </w:rPr>
      </w:pPr>
    </w:p>
    <w:p w14:paraId="34E67121" w14:textId="77777777" w:rsidR="003048BD" w:rsidRPr="00F43CEA" w:rsidRDefault="003048BD" w:rsidP="003048BD">
      <w:pPr>
        <w:rPr>
          <w:lang w:val="en-GB"/>
        </w:rPr>
      </w:pPr>
    </w:p>
    <w:p w14:paraId="078EC653" w14:textId="77777777" w:rsidR="003048BD" w:rsidRPr="00F43CEA" w:rsidRDefault="003048BD" w:rsidP="003048BD">
      <w:pPr>
        <w:rPr>
          <w:lang w:val="en-GB"/>
        </w:rPr>
      </w:pPr>
    </w:p>
    <w:p w14:paraId="0B5B0EA2" w14:textId="77777777" w:rsidR="003048BD" w:rsidRPr="00F43CEA" w:rsidRDefault="003048BD" w:rsidP="003048BD">
      <w:pPr>
        <w:rPr>
          <w:lang w:val="en-GB"/>
        </w:rPr>
      </w:pPr>
    </w:p>
    <w:p w14:paraId="3F4D2455" w14:textId="77777777" w:rsidR="003048BD" w:rsidRPr="00F43CEA" w:rsidRDefault="003048BD" w:rsidP="003048BD">
      <w:pPr>
        <w:rPr>
          <w:lang w:val="en-GB"/>
        </w:rPr>
      </w:pPr>
    </w:p>
    <w:p w14:paraId="0D77B5A9" w14:textId="77777777" w:rsidR="003048BD" w:rsidRPr="00F43CEA" w:rsidRDefault="003048BD" w:rsidP="003048BD">
      <w:pPr>
        <w:rPr>
          <w:lang w:val="en-GB"/>
        </w:rPr>
      </w:pPr>
    </w:p>
    <w:p w14:paraId="1D43D362" w14:textId="77777777" w:rsidR="003048BD" w:rsidRPr="00F43CEA" w:rsidRDefault="003048BD" w:rsidP="003048BD">
      <w:pPr>
        <w:rPr>
          <w:lang w:val="en-GB"/>
        </w:rPr>
      </w:pPr>
    </w:p>
    <w:p w14:paraId="32B7F60B" w14:textId="77777777" w:rsidR="003048BD" w:rsidRPr="00F43CEA" w:rsidRDefault="003048BD" w:rsidP="003048BD">
      <w:pPr>
        <w:rPr>
          <w:lang w:val="en-GB"/>
        </w:rPr>
      </w:pPr>
    </w:p>
    <w:p w14:paraId="5BE5D124" w14:textId="77777777" w:rsidR="003048BD" w:rsidRPr="00F43CEA" w:rsidRDefault="003048BD" w:rsidP="003048BD">
      <w:pPr>
        <w:rPr>
          <w:lang w:val="en-GB"/>
        </w:rPr>
      </w:pPr>
    </w:p>
    <w:p w14:paraId="1A9540F9" w14:textId="77777777" w:rsidR="003048BD" w:rsidRPr="00F43CEA" w:rsidRDefault="003048BD" w:rsidP="003048BD">
      <w:pPr>
        <w:rPr>
          <w:lang w:val="en-GB"/>
        </w:rPr>
      </w:pPr>
    </w:p>
    <w:p w14:paraId="2D89CE01" w14:textId="18DBF8C8" w:rsidR="00DB1A3A" w:rsidRPr="00F43CEA" w:rsidRDefault="00DB1A3A" w:rsidP="009A166D">
      <w:pPr>
        <w:pStyle w:val="Heading2"/>
      </w:pPr>
      <w:bookmarkStart w:id="48" w:name="_Toc157854392"/>
      <w:r w:rsidRPr="00F43CEA">
        <w:lastRenderedPageBreak/>
        <w:t>air system design load summary:</w:t>
      </w:r>
      <w:bookmarkEnd w:id="48"/>
      <w:r w:rsidR="007F7CBD" w:rsidRPr="00F43CEA">
        <w:rPr>
          <w:rFonts w:eastAsiaTheme="minorHAnsi" w:cs="Times New Roman"/>
          <w:noProof/>
          <w:sz w:val="24"/>
        </w:rPr>
        <w:t xml:space="preserve"> </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7F7CBD" w:rsidRPr="00F43CEA" w14:paraId="6C1B3AE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80187B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DC018AD"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D7F6A3C"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FF0000"/>
                <w:sz w:val="16"/>
                <w:szCs w:val="16"/>
              </w:rPr>
              <w:t>DESIGN HEATING</w:t>
            </w:r>
          </w:p>
        </w:tc>
      </w:tr>
      <w:tr w:rsidR="007F7CBD" w:rsidRPr="00F43CEA" w14:paraId="1403045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BB008E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B52ADA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DATA AT Aug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DDDE0B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DATA AT DES HTG</w:t>
            </w:r>
          </w:p>
        </w:tc>
      </w:tr>
      <w:tr w:rsidR="007F7CBD" w:rsidRPr="00F43CEA" w14:paraId="2928E5B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2CAE72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D12CA0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4DDB9AC"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OA DB / WB   6.0 °C / 4.4 °C</w:t>
            </w:r>
          </w:p>
        </w:tc>
      </w:tr>
      <w:tr w:rsidR="007F7CBD" w:rsidRPr="00F43CEA" w14:paraId="4153D51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102268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A8BE81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453DAA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6FF71A4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5B7A35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102AF4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F0A185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r>
      <w:tr w:rsidR="007F7CBD" w:rsidRPr="00F43CEA" w14:paraId="5784640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8236C6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202DEC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32A0C1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F1F330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AF5C83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20DFD8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2DC41C7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r>
      <w:tr w:rsidR="007F7CBD" w:rsidRPr="00F43CEA" w14:paraId="1341092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FD80B7"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743F93B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13C0C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ED6992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BD923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9EC19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D766D0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82AF3F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08B05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562335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2358E88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1064</w:t>
            </w:r>
          </w:p>
        </w:tc>
        <w:tc>
          <w:tcPr>
            <w:tcW w:w="1210" w:type="dxa"/>
            <w:tcBorders>
              <w:top w:val="single" w:sz="4" w:space="0" w:color="auto"/>
              <w:left w:val="single" w:sz="4" w:space="0" w:color="auto"/>
              <w:bottom w:val="single" w:sz="4" w:space="0" w:color="auto"/>
              <w:right w:val="single" w:sz="4" w:space="0" w:color="auto"/>
            </w:tcBorders>
            <w:vAlign w:val="center"/>
          </w:tcPr>
          <w:p w14:paraId="24DE2F6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CE705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64 m²</w:t>
            </w:r>
          </w:p>
        </w:tc>
        <w:tc>
          <w:tcPr>
            <w:tcW w:w="1195" w:type="dxa"/>
            <w:tcBorders>
              <w:top w:val="single" w:sz="4" w:space="0" w:color="auto"/>
              <w:left w:val="single" w:sz="4" w:space="0" w:color="auto"/>
              <w:bottom w:val="single" w:sz="4" w:space="0" w:color="auto"/>
              <w:right w:val="single" w:sz="4" w:space="0" w:color="auto"/>
            </w:tcBorders>
            <w:vAlign w:val="center"/>
          </w:tcPr>
          <w:p w14:paraId="5CB9A51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1384</w:t>
            </w:r>
          </w:p>
        </w:tc>
        <w:tc>
          <w:tcPr>
            <w:tcW w:w="1210" w:type="dxa"/>
            <w:tcBorders>
              <w:top w:val="single" w:sz="4" w:space="0" w:color="auto"/>
              <w:left w:val="single" w:sz="4" w:space="0" w:color="auto"/>
              <w:bottom w:val="single" w:sz="4" w:space="0" w:color="auto"/>
              <w:right w:val="single" w:sz="4" w:space="0" w:color="auto"/>
            </w:tcBorders>
            <w:vAlign w:val="center"/>
          </w:tcPr>
          <w:p w14:paraId="58FEF5D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4FB58D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DDBB3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F643C8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37 m²</w:t>
            </w:r>
          </w:p>
        </w:tc>
        <w:tc>
          <w:tcPr>
            <w:tcW w:w="1195" w:type="dxa"/>
            <w:tcBorders>
              <w:top w:val="single" w:sz="4" w:space="0" w:color="auto"/>
              <w:left w:val="single" w:sz="4" w:space="0" w:color="auto"/>
              <w:bottom w:val="single" w:sz="4" w:space="0" w:color="auto"/>
              <w:right w:val="single" w:sz="4" w:space="0" w:color="auto"/>
            </w:tcBorders>
            <w:vAlign w:val="center"/>
          </w:tcPr>
          <w:p w14:paraId="43737B3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547</w:t>
            </w:r>
          </w:p>
        </w:tc>
        <w:tc>
          <w:tcPr>
            <w:tcW w:w="1210" w:type="dxa"/>
            <w:tcBorders>
              <w:top w:val="single" w:sz="4" w:space="0" w:color="auto"/>
              <w:left w:val="single" w:sz="4" w:space="0" w:color="auto"/>
              <w:bottom w:val="single" w:sz="4" w:space="0" w:color="auto"/>
              <w:right w:val="single" w:sz="4" w:space="0" w:color="auto"/>
            </w:tcBorders>
            <w:vAlign w:val="center"/>
          </w:tcPr>
          <w:p w14:paraId="404B857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C4AEEF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37 m²</w:t>
            </w:r>
          </w:p>
        </w:tc>
        <w:tc>
          <w:tcPr>
            <w:tcW w:w="1195" w:type="dxa"/>
            <w:tcBorders>
              <w:top w:val="single" w:sz="4" w:space="0" w:color="auto"/>
              <w:left w:val="single" w:sz="4" w:space="0" w:color="auto"/>
              <w:bottom w:val="single" w:sz="4" w:space="0" w:color="auto"/>
              <w:right w:val="single" w:sz="4" w:space="0" w:color="auto"/>
            </w:tcBorders>
            <w:vAlign w:val="center"/>
          </w:tcPr>
          <w:p w14:paraId="51BDFB9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495</w:t>
            </w:r>
          </w:p>
        </w:tc>
        <w:tc>
          <w:tcPr>
            <w:tcW w:w="1210" w:type="dxa"/>
            <w:tcBorders>
              <w:top w:val="single" w:sz="4" w:space="0" w:color="auto"/>
              <w:left w:val="single" w:sz="4" w:space="0" w:color="auto"/>
              <w:bottom w:val="single" w:sz="4" w:space="0" w:color="auto"/>
              <w:right w:val="single" w:sz="4" w:space="0" w:color="auto"/>
            </w:tcBorders>
            <w:vAlign w:val="center"/>
          </w:tcPr>
          <w:p w14:paraId="006A318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D5E89D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98D1F6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5FAA73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BECC53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5599E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FD259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D986F1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EBBA7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53C6E9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EDB69C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276D61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00B49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1C8BC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2A138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3AEBA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6FD49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C7195C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A6C663C"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B9AE68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308AEE5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112</w:t>
            </w:r>
          </w:p>
        </w:tc>
        <w:tc>
          <w:tcPr>
            <w:tcW w:w="1210" w:type="dxa"/>
            <w:tcBorders>
              <w:top w:val="single" w:sz="4" w:space="0" w:color="auto"/>
              <w:left w:val="single" w:sz="4" w:space="0" w:color="auto"/>
              <w:bottom w:val="single" w:sz="4" w:space="0" w:color="auto"/>
              <w:right w:val="single" w:sz="4" w:space="0" w:color="auto"/>
            </w:tcBorders>
            <w:vAlign w:val="center"/>
          </w:tcPr>
          <w:p w14:paraId="5CE627B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48D91F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62549F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118</w:t>
            </w:r>
          </w:p>
        </w:tc>
        <w:tc>
          <w:tcPr>
            <w:tcW w:w="1210" w:type="dxa"/>
            <w:tcBorders>
              <w:top w:val="single" w:sz="4" w:space="0" w:color="auto"/>
              <w:left w:val="single" w:sz="4" w:space="0" w:color="auto"/>
              <w:bottom w:val="single" w:sz="4" w:space="0" w:color="auto"/>
              <w:right w:val="single" w:sz="4" w:space="0" w:color="auto"/>
            </w:tcBorders>
            <w:vAlign w:val="center"/>
          </w:tcPr>
          <w:p w14:paraId="1F94043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9631DD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8AF1A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965FDD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37 m²</w:t>
            </w:r>
          </w:p>
        </w:tc>
        <w:tc>
          <w:tcPr>
            <w:tcW w:w="1195" w:type="dxa"/>
            <w:tcBorders>
              <w:top w:val="single" w:sz="4" w:space="0" w:color="auto"/>
              <w:left w:val="single" w:sz="4" w:space="0" w:color="auto"/>
              <w:bottom w:val="single" w:sz="4" w:space="0" w:color="auto"/>
              <w:right w:val="single" w:sz="4" w:space="0" w:color="auto"/>
            </w:tcBorders>
            <w:vAlign w:val="center"/>
          </w:tcPr>
          <w:p w14:paraId="58C72CE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120B4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489F6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37 m²</w:t>
            </w:r>
          </w:p>
        </w:tc>
        <w:tc>
          <w:tcPr>
            <w:tcW w:w="1195" w:type="dxa"/>
            <w:tcBorders>
              <w:top w:val="single" w:sz="4" w:space="0" w:color="auto"/>
              <w:left w:val="single" w:sz="4" w:space="0" w:color="auto"/>
              <w:bottom w:val="single" w:sz="4" w:space="0" w:color="auto"/>
              <w:right w:val="single" w:sz="4" w:space="0" w:color="auto"/>
            </w:tcBorders>
            <w:vAlign w:val="center"/>
          </w:tcPr>
          <w:p w14:paraId="7C190E9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114</w:t>
            </w:r>
          </w:p>
        </w:tc>
        <w:tc>
          <w:tcPr>
            <w:tcW w:w="1210" w:type="dxa"/>
            <w:tcBorders>
              <w:top w:val="single" w:sz="4" w:space="0" w:color="auto"/>
              <w:left w:val="single" w:sz="4" w:space="0" w:color="auto"/>
              <w:bottom w:val="single" w:sz="4" w:space="0" w:color="auto"/>
              <w:right w:val="single" w:sz="4" w:space="0" w:color="auto"/>
            </w:tcBorders>
            <w:vAlign w:val="center"/>
          </w:tcPr>
          <w:p w14:paraId="685253B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7A390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7D03C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90672A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33 m²</w:t>
            </w:r>
          </w:p>
        </w:tc>
        <w:tc>
          <w:tcPr>
            <w:tcW w:w="1195" w:type="dxa"/>
            <w:tcBorders>
              <w:top w:val="single" w:sz="4" w:space="0" w:color="auto"/>
              <w:left w:val="single" w:sz="4" w:space="0" w:color="auto"/>
              <w:bottom w:val="single" w:sz="4" w:space="0" w:color="auto"/>
              <w:right w:val="single" w:sz="4" w:space="0" w:color="auto"/>
            </w:tcBorders>
            <w:vAlign w:val="center"/>
          </w:tcPr>
          <w:p w14:paraId="27698BE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347</w:t>
            </w:r>
          </w:p>
        </w:tc>
        <w:tc>
          <w:tcPr>
            <w:tcW w:w="1210" w:type="dxa"/>
            <w:tcBorders>
              <w:top w:val="single" w:sz="4" w:space="0" w:color="auto"/>
              <w:left w:val="single" w:sz="4" w:space="0" w:color="auto"/>
              <w:bottom w:val="single" w:sz="4" w:space="0" w:color="auto"/>
              <w:right w:val="single" w:sz="4" w:space="0" w:color="auto"/>
            </w:tcBorders>
            <w:vAlign w:val="center"/>
          </w:tcPr>
          <w:p w14:paraId="17299E0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9F217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33 m²</w:t>
            </w:r>
          </w:p>
        </w:tc>
        <w:tc>
          <w:tcPr>
            <w:tcW w:w="1195" w:type="dxa"/>
            <w:tcBorders>
              <w:top w:val="single" w:sz="4" w:space="0" w:color="auto"/>
              <w:left w:val="single" w:sz="4" w:space="0" w:color="auto"/>
              <w:bottom w:val="single" w:sz="4" w:space="0" w:color="auto"/>
              <w:right w:val="single" w:sz="4" w:space="0" w:color="auto"/>
            </w:tcBorders>
            <w:vAlign w:val="center"/>
          </w:tcPr>
          <w:p w14:paraId="1DD4C12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304</w:t>
            </w:r>
          </w:p>
        </w:tc>
        <w:tc>
          <w:tcPr>
            <w:tcW w:w="1210" w:type="dxa"/>
            <w:tcBorders>
              <w:top w:val="single" w:sz="4" w:space="0" w:color="auto"/>
              <w:left w:val="single" w:sz="4" w:space="0" w:color="auto"/>
              <w:bottom w:val="single" w:sz="4" w:space="0" w:color="auto"/>
              <w:right w:val="single" w:sz="4" w:space="0" w:color="auto"/>
            </w:tcBorders>
            <w:vAlign w:val="center"/>
          </w:tcPr>
          <w:p w14:paraId="0602E1F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135ACE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F235C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F0619F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81DF5B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67313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D6C68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8AAC1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F9BF8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A4F626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380F37"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8AC61E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834F29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w:t>
            </w:r>
          </w:p>
        </w:tc>
        <w:tc>
          <w:tcPr>
            <w:tcW w:w="1210" w:type="dxa"/>
            <w:tcBorders>
              <w:top w:val="single" w:sz="4" w:space="0" w:color="auto"/>
              <w:left w:val="single" w:sz="4" w:space="0" w:color="auto"/>
              <w:bottom w:val="single" w:sz="4" w:space="0" w:color="auto"/>
              <w:right w:val="single" w:sz="4" w:space="0" w:color="auto"/>
            </w:tcBorders>
            <w:vAlign w:val="center"/>
          </w:tcPr>
          <w:p w14:paraId="624ABD7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852F2F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40CAA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ABFE8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DF67B5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7F8E9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128F24E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886B1A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259BB9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7F6A7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E24882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8791F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7CC49E1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E628E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FBAC74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2500 W</w:t>
            </w:r>
          </w:p>
        </w:tc>
        <w:tc>
          <w:tcPr>
            <w:tcW w:w="1195" w:type="dxa"/>
            <w:tcBorders>
              <w:top w:val="single" w:sz="4" w:space="0" w:color="auto"/>
              <w:left w:val="single" w:sz="4" w:space="0" w:color="auto"/>
              <w:bottom w:val="single" w:sz="4" w:space="0" w:color="auto"/>
              <w:right w:val="single" w:sz="4" w:space="0" w:color="auto"/>
            </w:tcBorders>
            <w:vAlign w:val="center"/>
          </w:tcPr>
          <w:p w14:paraId="3B7CE27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2500</w:t>
            </w:r>
          </w:p>
        </w:tc>
        <w:tc>
          <w:tcPr>
            <w:tcW w:w="1210" w:type="dxa"/>
            <w:tcBorders>
              <w:top w:val="single" w:sz="4" w:space="0" w:color="auto"/>
              <w:left w:val="single" w:sz="4" w:space="0" w:color="auto"/>
              <w:bottom w:val="single" w:sz="4" w:space="0" w:color="auto"/>
              <w:right w:val="single" w:sz="4" w:space="0" w:color="auto"/>
            </w:tcBorders>
            <w:vAlign w:val="center"/>
          </w:tcPr>
          <w:p w14:paraId="4107BA2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7C5CD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E03015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585BB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75417E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F2450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24FFC6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w:t>
            </w:r>
          </w:p>
        </w:tc>
        <w:tc>
          <w:tcPr>
            <w:tcW w:w="1195" w:type="dxa"/>
            <w:tcBorders>
              <w:top w:val="single" w:sz="4" w:space="0" w:color="auto"/>
              <w:left w:val="single" w:sz="4" w:space="0" w:color="auto"/>
              <w:bottom w:val="single" w:sz="4" w:space="0" w:color="auto"/>
              <w:right w:val="single" w:sz="4" w:space="0" w:color="auto"/>
            </w:tcBorders>
            <w:vAlign w:val="center"/>
          </w:tcPr>
          <w:p w14:paraId="0193F9B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923</w:t>
            </w:r>
          </w:p>
        </w:tc>
        <w:tc>
          <w:tcPr>
            <w:tcW w:w="1210" w:type="dxa"/>
            <w:tcBorders>
              <w:top w:val="single" w:sz="4" w:space="0" w:color="auto"/>
              <w:left w:val="single" w:sz="4" w:space="0" w:color="auto"/>
              <w:bottom w:val="single" w:sz="4" w:space="0" w:color="auto"/>
              <w:right w:val="single" w:sz="4" w:space="0" w:color="auto"/>
            </w:tcBorders>
            <w:vAlign w:val="center"/>
          </w:tcPr>
          <w:p w14:paraId="24DF3E0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1627</w:t>
            </w:r>
          </w:p>
        </w:tc>
        <w:tc>
          <w:tcPr>
            <w:tcW w:w="1195" w:type="dxa"/>
            <w:tcBorders>
              <w:top w:val="single" w:sz="4" w:space="0" w:color="auto"/>
              <w:left w:val="single" w:sz="4" w:space="0" w:color="auto"/>
              <w:bottom w:val="single" w:sz="4" w:space="0" w:color="auto"/>
              <w:right w:val="single" w:sz="4" w:space="0" w:color="auto"/>
            </w:tcBorders>
            <w:vAlign w:val="center"/>
          </w:tcPr>
          <w:p w14:paraId="235BE2B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7149C9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C75D5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247971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025B37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163141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071FE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3577</w:t>
            </w:r>
          </w:p>
        </w:tc>
        <w:tc>
          <w:tcPr>
            <w:tcW w:w="1210" w:type="dxa"/>
            <w:tcBorders>
              <w:top w:val="single" w:sz="4" w:space="0" w:color="auto"/>
              <w:left w:val="single" w:sz="4" w:space="0" w:color="auto"/>
              <w:bottom w:val="single" w:sz="4" w:space="0" w:color="auto"/>
              <w:right w:val="single" w:sz="4" w:space="0" w:color="auto"/>
            </w:tcBorders>
            <w:vAlign w:val="center"/>
          </w:tcPr>
          <w:p w14:paraId="695FE7C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4565</w:t>
            </w:r>
          </w:p>
        </w:tc>
        <w:tc>
          <w:tcPr>
            <w:tcW w:w="1195" w:type="dxa"/>
            <w:tcBorders>
              <w:top w:val="single" w:sz="4" w:space="0" w:color="auto"/>
              <w:left w:val="single" w:sz="4" w:space="0" w:color="auto"/>
              <w:bottom w:val="single" w:sz="4" w:space="0" w:color="auto"/>
              <w:right w:val="single" w:sz="4" w:space="0" w:color="auto"/>
            </w:tcBorders>
            <w:vAlign w:val="center"/>
          </w:tcPr>
          <w:p w14:paraId="1F4C086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EC017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3102</w:t>
            </w:r>
          </w:p>
        </w:tc>
        <w:tc>
          <w:tcPr>
            <w:tcW w:w="1210" w:type="dxa"/>
            <w:tcBorders>
              <w:top w:val="single" w:sz="4" w:space="0" w:color="auto"/>
              <w:left w:val="single" w:sz="4" w:space="0" w:color="auto"/>
              <w:bottom w:val="single" w:sz="4" w:space="0" w:color="auto"/>
              <w:right w:val="single" w:sz="4" w:space="0" w:color="auto"/>
            </w:tcBorders>
            <w:vAlign w:val="center"/>
          </w:tcPr>
          <w:p w14:paraId="7301BB4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067918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11656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06B020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39541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65C64E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198BF1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E8FF1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8F3F3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2D8DDBD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B6085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86B902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185329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909</w:t>
            </w:r>
          </w:p>
        </w:tc>
        <w:tc>
          <w:tcPr>
            <w:tcW w:w="1210" w:type="dxa"/>
            <w:tcBorders>
              <w:top w:val="single" w:sz="4" w:space="0" w:color="auto"/>
              <w:left w:val="single" w:sz="4" w:space="0" w:color="auto"/>
              <w:bottom w:val="single" w:sz="4" w:space="0" w:color="auto"/>
              <w:right w:val="single" w:sz="4" w:space="0" w:color="auto"/>
            </w:tcBorders>
            <w:vAlign w:val="center"/>
          </w:tcPr>
          <w:p w14:paraId="5DF33E5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619</w:t>
            </w:r>
          </w:p>
        </w:tc>
        <w:tc>
          <w:tcPr>
            <w:tcW w:w="1195" w:type="dxa"/>
            <w:tcBorders>
              <w:top w:val="single" w:sz="4" w:space="0" w:color="auto"/>
              <w:left w:val="single" w:sz="4" w:space="0" w:color="auto"/>
              <w:bottom w:val="single" w:sz="4" w:space="0" w:color="auto"/>
              <w:right w:val="single" w:sz="4" w:space="0" w:color="auto"/>
            </w:tcBorders>
            <w:vAlign w:val="center"/>
          </w:tcPr>
          <w:p w14:paraId="57ACA91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15DFA46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552</w:t>
            </w:r>
          </w:p>
        </w:tc>
        <w:tc>
          <w:tcPr>
            <w:tcW w:w="1210" w:type="dxa"/>
            <w:tcBorders>
              <w:top w:val="single" w:sz="4" w:space="0" w:color="auto"/>
              <w:left w:val="single" w:sz="4" w:space="0" w:color="auto"/>
              <w:bottom w:val="single" w:sz="4" w:space="0" w:color="auto"/>
              <w:right w:val="single" w:sz="4" w:space="0" w:color="auto"/>
            </w:tcBorders>
            <w:vAlign w:val="center"/>
          </w:tcPr>
          <w:p w14:paraId="3FB212F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7599D1A9"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6372EE8" w14:textId="77777777" w:rsidR="007F7CBD" w:rsidRPr="00F43CEA" w:rsidRDefault="007F7CBD" w:rsidP="007F7CBD">
            <w:pPr>
              <w:keepNext/>
              <w:keepLine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E0F3A6B"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41074B"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9996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EC19BCB"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6810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828288"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D64F55"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6068</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1AE44FF"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0</w:t>
            </w:r>
          </w:p>
        </w:tc>
      </w:tr>
      <w:tr w:rsidR="007F7CBD" w:rsidRPr="00F43CEA" w14:paraId="793C508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0D373C"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7B0CAF9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B8456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9741</w:t>
            </w:r>
          </w:p>
        </w:tc>
        <w:tc>
          <w:tcPr>
            <w:tcW w:w="1210" w:type="dxa"/>
            <w:tcBorders>
              <w:top w:val="single" w:sz="4" w:space="0" w:color="auto"/>
              <w:left w:val="single" w:sz="4" w:space="0" w:color="auto"/>
              <w:bottom w:val="single" w:sz="4" w:space="0" w:color="auto"/>
              <w:right w:val="single" w:sz="4" w:space="0" w:color="auto"/>
            </w:tcBorders>
            <w:vAlign w:val="center"/>
          </w:tcPr>
          <w:p w14:paraId="284BB12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6810</w:t>
            </w:r>
          </w:p>
        </w:tc>
        <w:tc>
          <w:tcPr>
            <w:tcW w:w="1195" w:type="dxa"/>
            <w:tcBorders>
              <w:top w:val="single" w:sz="4" w:space="0" w:color="auto"/>
              <w:left w:val="single" w:sz="4" w:space="0" w:color="auto"/>
              <w:bottom w:val="single" w:sz="4" w:space="0" w:color="auto"/>
              <w:right w:val="single" w:sz="4" w:space="0" w:color="auto"/>
            </w:tcBorders>
            <w:vAlign w:val="center"/>
          </w:tcPr>
          <w:p w14:paraId="7AD8D1A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EEF5D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6097</w:t>
            </w:r>
          </w:p>
        </w:tc>
        <w:tc>
          <w:tcPr>
            <w:tcW w:w="1210" w:type="dxa"/>
            <w:tcBorders>
              <w:top w:val="single" w:sz="4" w:space="0" w:color="auto"/>
              <w:left w:val="single" w:sz="4" w:space="0" w:color="auto"/>
              <w:bottom w:val="single" w:sz="4" w:space="0" w:color="auto"/>
              <w:right w:val="single" w:sz="4" w:space="0" w:color="auto"/>
            </w:tcBorders>
            <w:vAlign w:val="center"/>
          </w:tcPr>
          <w:p w14:paraId="6C5AFA2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1B5B7AD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EB716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786AC5E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36F2F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1351C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635490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53ECC6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33B2B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7A76A4F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84163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295632B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E3BF4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2D5D0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57DBB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E940DE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E774B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50B25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A29E93"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5DAA2BF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65964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42B25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C1060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510300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90E4F7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3D1F2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9A477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Exhaust Fan Load</w:t>
            </w:r>
          </w:p>
        </w:tc>
        <w:tc>
          <w:tcPr>
            <w:tcW w:w="1195" w:type="dxa"/>
            <w:tcBorders>
              <w:top w:val="single" w:sz="4" w:space="0" w:color="auto"/>
              <w:left w:val="single" w:sz="4" w:space="0" w:color="auto"/>
              <w:bottom w:val="single" w:sz="4" w:space="0" w:color="auto"/>
              <w:right w:val="single" w:sz="4" w:space="0" w:color="auto"/>
            </w:tcBorders>
            <w:vAlign w:val="center"/>
          </w:tcPr>
          <w:p w14:paraId="24B5240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543330E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E7CF0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FE39D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68FD3E4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64AEF7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68CDB1D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49BC7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3FD0973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404625C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E23DC0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BC836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B0A139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9E1D0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08CD4B1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2DA7A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Ventilation Fan Load</w:t>
            </w:r>
          </w:p>
        </w:tc>
        <w:tc>
          <w:tcPr>
            <w:tcW w:w="1195" w:type="dxa"/>
            <w:tcBorders>
              <w:top w:val="single" w:sz="4" w:space="0" w:color="auto"/>
              <w:left w:val="single" w:sz="4" w:space="0" w:color="auto"/>
              <w:bottom w:val="single" w:sz="4" w:space="0" w:color="auto"/>
              <w:right w:val="single" w:sz="4" w:space="0" w:color="auto"/>
            </w:tcBorders>
            <w:vAlign w:val="center"/>
          </w:tcPr>
          <w:p w14:paraId="1085A43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1FA613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D708FD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4BE82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4515017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E63D5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87751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C77D1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6E15AD5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A8F83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46522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CB9B8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199A2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3C82E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784B3D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4845D2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44F70AD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468D51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C3C98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16B7F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09BCDC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331A4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A6E481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8F538D2" w14:textId="77777777" w:rsidR="007F7CBD" w:rsidRPr="00F43CEA" w:rsidRDefault="007F7CBD" w:rsidP="007F7CBD">
            <w:pPr>
              <w:keepNext/>
              <w:keepLine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2919CB8"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35FCD0"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9741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D30735B"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6810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6C658F4"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24F5BE3"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6097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984E5BC"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0</w:t>
            </w:r>
          </w:p>
        </w:tc>
      </w:tr>
      <w:tr w:rsidR="007F7CBD" w:rsidRPr="00F43CEA" w14:paraId="360ED7B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CFAE2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Terminal Unit Cooling</w:t>
            </w:r>
          </w:p>
        </w:tc>
        <w:tc>
          <w:tcPr>
            <w:tcW w:w="1195" w:type="dxa"/>
            <w:tcBorders>
              <w:top w:val="single" w:sz="4" w:space="0" w:color="auto"/>
              <w:left w:val="single" w:sz="4" w:space="0" w:color="auto"/>
              <w:bottom w:val="single" w:sz="4" w:space="0" w:color="auto"/>
              <w:right w:val="single" w:sz="4" w:space="0" w:color="auto"/>
            </w:tcBorders>
            <w:vAlign w:val="center"/>
          </w:tcPr>
          <w:p w14:paraId="615929A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9F751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9741</w:t>
            </w:r>
          </w:p>
        </w:tc>
        <w:tc>
          <w:tcPr>
            <w:tcW w:w="1210" w:type="dxa"/>
            <w:tcBorders>
              <w:top w:val="single" w:sz="4" w:space="0" w:color="auto"/>
              <w:left w:val="single" w:sz="4" w:space="0" w:color="auto"/>
              <w:bottom w:val="single" w:sz="4" w:space="0" w:color="auto"/>
              <w:right w:val="single" w:sz="4" w:space="0" w:color="auto"/>
            </w:tcBorders>
            <w:vAlign w:val="center"/>
          </w:tcPr>
          <w:p w14:paraId="645C88A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6459</w:t>
            </w:r>
          </w:p>
        </w:tc>
        <w:tc>
          <w:tcPr>
            <w:tcW w:w="1195" w:type="dxa"/>
            <w:tcBorders>
              <w:top w:val="single" w:sz="4" w:space="0" w:color="auto"/>
              <w:left w:val="single" w:sz="4" w:space="0" w:color="auto"/>
              <w:bottom w:val="single" w:sz="4" w:space="0" w:color="auto"/>
              <w:right w:val="single" w:sz="4" w:space="0" w:color="auto"/>
            </w:tcBorders>
            <w:vAlign w:val="center"/>
          </w:tcPr>
          <w:p w14:paraId="4CF3C54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EE37D9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5528E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7CB49B9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778C3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Terminal Unit Heating</w:t>
            </w:r>
          </w:p>
        </w:tc>
        <w:tc>
          <w:tcPr>
            <w:tcW w:w="1195" w:type="dxa"/>
            <w:tcBorders>
              <w:top w:val="single" w:sz="4" w:space="0" w:color="auto"/>
              <w:left w:val="single" w:sz="4" w:space="0" w:color="auto"/>
              <w:bottom w:val="single" w:sz="4" w:space="0" w:color="auto"/>
              <w:right w:val="single" w:sz="4" w:space="0" w:color="auto"/>
            </w:tcBorders>
            <w:vAlign w:val="center"/>
          </w:tcPr>
          <w:p w14:paraId="6F4AB49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FE7E3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3BCAF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E6ED5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2B89C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6097</w:t>
            </w:r>
          </w:p>
        </w:tc>
        <w:tc>
          <w:tcPr>
            <w:tcW w:w="1210" w:type="dxa"/>
            <w:tcBorders>
              <w:top w:val="single" w:sz="4" w:space="0" w:color="auto"/>
              <w:left w:val="single" w:sz="4" w:space="0" w:color="auto"/>
              <w:bottom w:val="single" w:sz="4" w:space="0" w:color="auto"/>
              <w:right w:val="single" w:sz="4" w:space="0" w:color="auto"/>
            </w:tcBorders>
            <w:vAlign w:val="center"/>
          </w:tcPr>
          <w:p w14:paraId="5452849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6045A60A"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7C300A6" w14:textId="77777777" w:rsidR="007F7CBD" w:rsidRPr="00F43CEA" w:rsidRDefault="007F7CBD" w:rsidP="007F7CBD">
            <w:pPr>
              <w:keepNext/>
              <w:keepLine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FCAAB5"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2DC9C1"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9741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DA1CF73"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6459</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3A03C8D"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3FDBE4"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6097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DE39E88"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0</w:t>
            </w:r>
          </w:p>
        </w:tc>
      </w:tr>
      <w:tr w:rsidR="007F7CBD" w:rsidRPr="00F43CEA" w14:paraId="14A603B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AFFB74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F272357" w14:textId="77777777" w:rsidR="007F7CBD" w:rsidRPr="00F43CEA" w:rsidRDefault="007F7CBD" w:rsidP="007F7CBD">
            <w:pPr>
              <w:keepNext/>
              <w:keepLine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Positive values are clg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B83A6E2" w14:textId="77777777" w:rsidR="007F7CBD" w:rsidRPr="00F43CEA" w:rsidRDefault="007F7CBD" w:rsidP="007F7CBD">
            <w:pPr>
              <w:keepNext/>
              <w:keepLine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Positive values are htg loads</w:t>
            </w:r>
          </w:p>
        </w:tc>
      </w:tr>
      <w:tr w:rsidR="007F7CBD" w:rsidRPr="00F43CEA" w14:paraId="5009E262"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FE8841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620BB60" w14:textId="77777777" w:rsidR="007F7CBD" w:rsidRPr="00F43CEA" w:rsidRDefault="007F7CBD" w:rsidP="007F7CBD">
            <w:pPr>
              <w:keepNext/>
              <w:keepLine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Negative values are htg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0C13B39" w14:textId="77777777" w:rsidR="007F7CBD" w:rsidRPr="00F43CEA" w:rsidRDefault="007F7CBD" w:rsidP="007F7CBD">
            <w:pPr>
              <w:keepNext/>
              <w:keepLine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Negative values are clg loads</w:t>
            </w:r>
          </w:p>
        </w:tc>
      </w:tr>
    </w:tbl>
    <w:p w14:paraId="78B0B8DB" w14:textId="77777777" w:rsidR="00DB1A3A" w:rsidRPr="00F43CEA" w:rsidRDefault="00DB1A3A" w:rsidP="00DB1A3A">
      <w:pPr>
        <w:rPr>
          <w:lang w:val="en-GB"/>
        </w:rPr>
      </w:pPr>
    </w:p>
    <w:p w14:paraId="2EB0954F" w14:textId="77777777" w:rsidR="00DB1A3A" w:rsidRPr="00F43CEA" w:rsidRDefault="00DB1A3A" w:rsidP="00DB1A3A">
      <w:pPr>
        <w:rPr>
          <w:lang w:val="en-GB"/>
        </w:rPr>
      </w:pPr>
    </w:p>
    <w:p w14:paraId="475CB2F8" w14:textId="77777777" w:rsidR="00DB1A3A" w:rsidRPr="00F43CEA" w:rsidRDefault="00DB1A3A" w:rsidP="00DB1A3A">
      <w:pPr>
        <w:rPr>
          <w:lang w:val="en-GB"/>
        </w:rPr>
      </w:pPr>
    </w:p>
    <w:p w14:paraId="4A4AA192" w14:textId="77777777" w:rsidR="00DB1A3A" w:rsidRPr="00F43CEA" w:rsidRDefault="00DB1A3A" w:rsidP="00DB1A3A">
      <w:pPr>
        <w:rPr>
          <w:lang w:val="en-GB"/>
        </w:rPr>
      </w:pPr>
    </w:p>
    <w:p w14:paraId="2C2530D6" w14:textId="77777777" w:rsidR="00DB1A3A" w:rsidRPr="00F43CEA" w:rsidRDefault="00DB1A3A" w:rsidP="00DB1A3A">
      <w:pPr>
        <w:rPr>
          <w:lang w:val="en-GB"/>
        </w:rPr>
      </w:pPr>
    </w:p>
    <w:p w14:paraId="29CF5092" w14:textId="77777777" w:rsidR="00DB1A3A" w:rsidRPr="00F43CEA" w:rsidRDefault="00DB1A3A" w:rsidP="00DB1A3A">
      <w:pPr>
        <w:rPr>
          <w:lang w:val="en-GB"/>
        </w:rPr>
      </w:pPr>
    </w:p>
    <w:p w14:paraId="1152A7D1" w14:textId="77777777" w:rsidR="00DB1A3A" w:rsidRPr="00F43CEA" w:rsidRDefault="00DB1A3A" w:rsidP="00DB1A3A">
      <w:pPr>
        <w:rPr>
          <w:lang w:val="en-GB"/>
        </w:rPr>
      </w:pPr>
    </w:p>
    <w:p w14:paraId="2AFCA7F0" w14:textId="77777777" w:rsidR="00DB1A3A" w:rsidRPr="00F43CEA" w:rsidRDefault="00DB1A3A" w:rsidP="00DB1A3A">
      <w:pPr>
        <w:rPr>
          <w:lang w:val="en-GB"/>
        </w:rPr>
      </w:pPr>
    </w:p>
    <w:p w14:paraId="39C35FB4" w14:textId="77777777" w:rsidR="00DB1A3A" w:rsidRPr="00F43CEA" w:rsidRDefault="00DB1A3A" w:rsidP="00DB1A3A">
      <w:pPr>
        <w:rPr>
          <w:lang w:val="en-GB"/>
        </w:rPr>
      </w:pPr>
    </w:p>
    <w:p w14:paraId="45F7F050" w14:textId="77777777" w:rsidR="003048BD" w:rsidRPr="00F43CEA" w:rsidRDefault="003048BD" w:rsidP="003048BD">
      <w:pPr>
        <w:rPr>
          <w:lang w:val="en-GB"/>
        </w:rPr>
      </w:pPr>
    </w:p>
    <w:p w14:paraId="53CAF7C4" w14:textId="77777777" w:rsidR="003048BD" w:rsidRPr="00F43CEA" w:rsidRDefault="003048BD" w:rsidP="003048BD">
      <w:pPr>
        <w:rPr>
          <w:lang w:val="en-GB"/>
        </w:rPr>
      </w:pPr>
    </w:p>
    <w:p w14:paraId="77053A0C" w14:textId="709ED846" w:rsidR="00144B24" w:rsidRPr="00F43CEA" w:rsidRDefault="00CD1EF2" w:rsidP="00242AC3">
      <w:pPr>
        <w:pStyle w:val="Heading2"/>
      </w:pPr>
      <w:bookmarkStart w:id="49" w:name="_Toc157854393"/>
      <w:r w:rsidRPr="00F43CEA">
        <w:lastRenderedPageBreak/>
        <w:t xml:space="preserve">ZONE DESIGN LOAD </w:t>
      </w:r>
      <w:r w:rsidR="00DB1A3A" w:rsidRPr="00F43CEA">
        <w:t>SUMMARY</w:t>
      </w:r>
      <w:r w:rsidRPr="00F43CEA">
        <w:t>:</w:t>
      </w:r>
      <w:bookmarkEnd w:id="49"/>
      <w:r w:rsidR="007F7CBD" w:rsidRPr="00F43CEA">
        <w:rPr>
          <w:rFonts w:eastAsiaTheme="minorHAnsi" w:cs="Times New Roman"/>
          <w:noProof/>
          <w:sz w:val="24"/>
        </w:rPr>
        <w:t xml:space="preserve"> </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7F7CBD" w:rsidRPr="00F43CEA" w14:paraId="7AD33B4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E12CF7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2AF0B4F"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051BD2D"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FF0000"/>
                <w:sz w:val="16"/>
                <w:szCs w:val="16"/>
              </w:rPr>
              <w:t>DESIGN HEATING</w:t>
            </w:r>
          </w:p>
        </w:tc>
      </w:tr>
      <w:tr w:rsidR="007F7CBD" w:rsidRPr="00F43CEA" w14:paraId="06AACAA1"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4958A5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47E87E4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D41216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DATA AT DES HTG</w:t>
            </w:r>
          </w:p>
        </w:tc>
      </w:tr>
      <w:tr w:rsidR="007F7CBD" w:rsidRPr="00F43CEA" w14:paraId="5C0119E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12C390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894F11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4F23C5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OA DB / WB   6.0 °C / 4.4 °C</w:t>
            </w:r>
          </w:p>
        </w:tc>
      </w:tr>
      <w:tr w:rsidR="007F7CBD" w:rsidRPr="00F43CEA" w14:paraId="147C344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14AFC3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4BAD99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OCCUPIED T-STAT 23.9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F3B641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OCCUPIED T-STAT 21.1 °C</w:t>
            </w:r>
          </w:p>
        </w:tc>
      </w:tr>
      <w:tr w:rsidR="007F7CBD" w:rsidRPr="00F43CEA" w14:paraId="33D0770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BED704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EF9961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7FF7D5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0F77768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50AD44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B7FCE8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3123571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r>
      <w:tr w:rsidR="007F7CBD" w:rsidRPr="00F43CEA" w14:paraId="3EA4938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F731C6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E16C6C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AD5D00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79AC52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789775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FB494E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3DC1609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r>
      <w:tr w:rsidR="007F7CBD" w:rsidRPr="00F43CEA" w14:paraId="7E7D16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BC346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1331A2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07F0FA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87559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EACA2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15B489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5FB8DD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4E6A54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C952A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973DC0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 m²</w:t>
            </w:r>
          </w:p>
        </w:tc>
        <w:tc>
          <w:tcPr>
            <w:tcW w:w="1195" w:type="dxa"/>
            <w:tcBorders>
              <w:top w:val="single" w:sz="4" w:space="0" w:color="auto"/>
              <w:left w:val="single" w:sz="4" w:space="0" w:color="auto"/>
              <w:bottom w:val="single" w:sz="4" w:space="0" w:color="auto"/>
              <w:right w:val="single" w:sz="4" w:space="0" w:color="auto"/>
            </w:tcBorders>
            <w:vAlign w:val="center"/>
          </w:tcPr>
          <w:p w14:paraId="3CCBF35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535</w:t>
            </w:r>
          </w:p>
        </w:tc>
        <w:tc>
          <w:tcPr>
            <w:tcW w:w="1210" w:type="dxa"/>
            <w:tcBorders>
              <w:top w:val="single" w:sz="4" w:space="0" w:color="auto"/>
              <w:left w:val="single" w:sz="4" w:space="0" w:color="auto"/>
              <w:bottom w:val="single" w:sz="4" w:space="0" w:color="auto"/>
              <w:right w:val="single" w:sz="4" w:space="0" w:color="auto"/>
            </w:tcBorders>
            <w:vAlign w:val="center"/>
          </w:tcPr>
          <w:p w14:paraId="77426C4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40B15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 m²</w:t>
            </w:r>
          </w:p>
        </w:tc>
        <w:tc>
          <w:tcPr>
            <w:tcW w:w="1195" w:type="dxa"/>
            <w:tcBorders>
              <w:top w:val="single" w:sz="4" w:space="0" w:color="auto"/>
              <w:left w:val="single" w:sz="4" w:space="0" w:color="auto"/>
              <w:bottom w:val="single" w:sz="4" w:space="0" w:color="auto"/>
              <w:right w:val="single" w:sz="4" w:space="0" w:color="auto"/>
            </w:tcBorders>
            <w:vAlign w:val="center"/>
          </w:tcPr>
          <w:p w14:paraId="2EDF3BE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673</w:t>
            </w:r>
          </w:p>
        </w:tc>
        <w:tc>
          <w:tcPr>
            <w:tcW w:w="1210" w:type="dxa"/>
            <w:tcBorders>
              <w:top w:val="single" w:sz="4" w:space="0" w:color="auto"/>
              <w:left w:val="single" w:sz="4" w:space="0" w:color="auto"/>
              <w:bottom w:val="single" w:sz="4" w:space="0" w:color="auto"/>
              <w:right w:val="single" w:sz="4" w:space="0" w:color="auto"/>
            </w:tcBorders>
            <w:vAlign w:val="center"/>
          </w:tcPr>
          <w:p w14:paraId="4508FD3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7948B8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5EA80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D5FC55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2E2377E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368</w:t>
            </w:r>
          </w:p>
        </w:tc>
        <w:tc>
          <w:tcPr>
            <w:tcW w:w="1210" w:type="dxa"/>
            <w:tcBorders>
              <w:top w:val="single" w:sz="4" w:space="0" w:color="auto"/>
              <w:left w:val="single" w:sz="4" w:space="0" w:color="auto"/>
              <w:bottom w:val="single" w:sz="4" w:space="0" w:color="auto"/>
              <w:right w:val="single" w:sz="4" w:space="0" w:color="auto"/>
            </w:tcBorders>
            <w:vAlign w:val="center"/>
          </w:tcPr>
          <w:p w14:paraId="21BC6B3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6A8FB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1719800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321</w:t>
            </w:r>
          </w:p>
        </w:tc>
        <w:tc>
          <w:tcPr>
            <w:tcW w:w="1210" w:type="dxa"/>
            <w:tcBorders>
              <w:top w:val="single" w:sz="4" w:space="0" w:color="auto"/>
              <w:left w:val="single" w:sz="4" w:space="0" w:color="auto"/>
              <w:bottom w:val="single" w:sz="4" w:space="0" w:color="auto"/>
              <w:right w:val="single" w:sz="4" w:space="0" w:color="auto"/>
            </w:tcBorders>
            <w:vAlign w:val="center"/>
          </w:tcPr>
          <w:p w14:paraId="48509C9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3DC330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BA5E43"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0BF197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E40BE1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C8C28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4DCB1C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19C0FC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1731B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76A4E69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9F11D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E7C9E6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D5B6D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D39B9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04A8A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4C6DC8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06A99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2E7B9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2EF57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378AA7B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D513C7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112</w:t>
            </w:r>
          </w:p>
        </w:tc>
        <w:tc>
          <w:tcPr>
            <w:tcW w:w="1210" w:type="dxa"/>
            <w:tcBorders>
              <w:top w:val="single" w:sz="4" w:space="0" w:color="auto"/>
              <w:left w:val="single" w:sz="4" w:space="0" w:color="auto"/>
              <w:bottom w:val="single" w:sz="4" w:space="0" w:color="auto"/>
              <w:right w:val="single" w:sz="4" w:space="0" w:color="auto"/>
            </w:tcBorders>
            <w:vAlign w:val="center"/>
          </w:tcPr>
          <w:p w14:paraId="1089C6C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9A709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0FDE3D9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118</w:t>
            </w:r>
          </w:p>
        </w:tc>
        <w:tc>
          <w:tcPr>
            <w:tcW w:w="1210" w:type="dxa"/>
            <w:tcBorders>
              <w:top w:val="single" w:sz="4" w:space="0" w:color="auto"/>
              <w:left w:val="single" w:sz="4" w:space="0" w:color="auto"/>
              <w:bottom w:val="single" w:sz="4" w:space="0" w:color="auto"/>
              <w:right w:val="single" w:sz="4" w:space="0" w:color="auto"/>
            </w:tcBorders>
            <w:vAlign w:val="center"/>
          </w:tcPr>
          <w:p w14:paraId="5BED1FB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7EBA44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B4142C"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D76C90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310A104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1FDA6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0B3E8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416A53A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68</w:t>
            </w:r>
          </w:p>
        </w:tc>
        <w:tc>
          <w:tcPr>
            <w:tcW w:w="1210" w:type="dxa"/>
            <w:tcBorders>
              <w:top w:val="single" w:sz="4" w:space="0" w:color="auto"/>
              <w:left w:val="single" w:sz="4" w:space="0" w:color="auto"/>
              <w:bottom w:val="single" w:sz="4" w:space="0" w:color="auto"/>
              <w:right w:val="single" w:sz="4" w:space="0" w:color="auto"/>
            </w:tcBorders>
            <w:vAlign w:val="center"/>
          </w:tcPr>
          <w:p w14:paraId="2716FCC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A442A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0AE12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A6D9F4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28 m²</w:t>
            </w:r>
          </w:p>
        </w:tc>
        <w:tc>
          <w:tcPr>
            <w:tcW w:w="1195" w:type="dxa"/>
            <w:tcBorders>
              <w:top w:val="single" w:sz="4" w:space="0" w:color="auto"/>
              <w:left w:val="single" w:sz="4" w:space="0" w:color="auto"/>
              <w:bottom w:val="single" w:sz="4" w:space="0" w:color="auto"/>
              <w:right w:val="single" w:sz="4" w:space="0" w:color="auto"/>
            </w:tcBorders>
            <w:vAlign w:val="center"/>
          </w:tcPr>
          <w:p w14:paraId="6A84C43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325</w:t>
            </w:r>
          </w:p>
        </w:tc>
        <w:tc>
          <w:tcPr>
            <w:tcW w:w="1210" w:type="dxa"/>
            <w:tcBorders>
              <w:top w:val="single" w:sz="4" w:space="0" w:color="auto"/>
              <w:left w:val="single" w:sz="4" w:space="0" w:color="auto"/>
              <w:bottom w:val="single" w:sz="4" w:space="0" w:color="auto"/>
              <w:right w:val="single" w:sz="4" w:space="0" w:color="auto"/>
            </w:tcBorders>
            <w:vAlign w:val="center"/>
          </w:tcPr>
          <w:p w14:paraId="0267F56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3F3E1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28 m²</w:t>
            </w:r>
          </w:p>
        </w:tc>
        <w:tc>
          <w:tcPr>
            <w:tcW w:w="1195" w:type="dxa"/>
            <w:tcBorders>
              <w:top w:val="single" w:sz="4" w:space="0" w:color="auto"/>
              <w:left w:val="single" w:sz="4" w:space="0" w:color="auto"/>
              <w:bottom w:val="single" w:sz="4" w:space="0" w:color="auto"/>
              <w:right w:val="single" w:sz="4" w:space="0" w:color="auto"/>
            </w:tcBorders>
            <w:vAlign w:val="center"/>
          </w:tcPr>
          <w:p w14:paraId="3A3D32D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289</w:t>
            </w:r>
          </w:p>
        </w:tc>
        <w:tc>
          <w:tcPr>
            <w:tcW w:w="1210" w:type="dxa"/>
            <w:tcBorders>
              <w:top w:val="single" w:sz="4" w:space="0" w:color="auto"/>
              <w:left w:val="single" w:sz="4" w:space="0" w:color="auto"/>
              <w:bottom w:val="single" w:sz="4" w:space="0" w:color="auto"/>
              <w:right w:val="single" w:sz="4" w:space="0" w:color="auto"/>
            </w:tcBorders>
            <w:vAlign w:val="center"/>
          </w:tcPr>
          <w:p w14:paraId="58D3A3E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46B57F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3203B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DC5CBE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82CA59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D8E30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8A493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E280D1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89F43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6CF473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51AAB8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B32F2C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C98472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w:t>
            </w:r>
          </w:p>
        </w:tc>
        <w:tc>
          <w:tcPr>
            <w:tcW w:w="1210" w:type="dxa"/>
            <w:tcBorders>
              <w:top w:val="single" w:sz="4" w:space="0" w:color="auto"/>
              <w:left w:val="single" w:sz="4" w:space="0" w:color="auto"/>
              <w:bottom w:val="single" w:sz="4" w:space="0" w:color="auto"/>
              <w:right w:val="single" w:sz="4" w:space="0" w:color="auto"/>
            </w:tcBorders>
            <w:vAlign w:val="center"/>
          </w:tcPr>
          <w:p w14:paraId="08EEB05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EF8EC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46848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57D78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2091C55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8F02EC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313F075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5A08A0D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0F3FF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156A6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C9FC76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B2DB3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E6F796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34CA96C"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7F0C4FA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 W</w:t>
            </w:r>
          </w:p>
        </w:tc>
        <w:tc>
          <w:tcPr>
            <w:tcW w:w="1195" w:type="dxa"/>
            <w:tcBorders>
              <w:top w:val="single" w:sz="4" w:space="0" w:color="auto"/>
              <w:left w:val="single" w:sz="4" w:space="0" w:color="auto"/>
              <w:bottom w:val="single" w:sz="4" w:space="0" w:color="auto"/>
              <w:right w:val="single" w:sz="4" w:space="0" w:color="auto"/>
            </w:tcBorders>
            <w:vAlign w:val="center"/>
          </w:tcPr>
          <w:p w14:paraId="1658951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w:t>
            </w:r>
          </w:p>
        </w:tc>
        <w:tc>
          <w:tcPr>
            <w:tcW w:w="1210" w:type="dxa"/>
            <w:tcBorders>
              <w:top w:val="single" w:sz="4" w:space="0" w:color="auto"/>
              <w:left w:val="single" w:sz="4" w:space="0" w:color="auto"/>
              <w:bottom w:val="single" w:sz="4" w:space="0" w:color="auto"/>
              <w:right w:val="single" w:sz="4" w:space="0" w:color="auto"/>
            </w:tcBorders>
            <w:vAlign w:val="center"/>
          </w:tcPr>
          <w:p w14:paraId="5F5C112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0C07A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8E416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6FB49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0A010A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590D343"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4005745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2C4C7CD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769</w:t>
            </w:r>
          </w:p>
        </w:tc>
        <w:tc>
          <w:tcPr>
            <w:tcW w:w="1210" w:type="dxa"/>
            <w:tcBorders>
              <w:top w:val="single" w:sz="4" w:space="0" w:color="auto"/>
              <w:left w:val="single" w:sz="4" w:space="0" w:color="auto"/>
              <w:bottom w:val="single" w:sz="4" w:space="0" w:color="auto"/>
              <w:right w:val="single" w:sz="4" w:space="0" w:color="auto"/>
            </w:tcBorders>
            <w:vAlign w:val="center"/>
          </w:tcPr>
          <w:p w14:paraId="0D5DA15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1356</w:t>
            </w:r>
          </w:p>
        </w:tc>
        <w:tc>
          <w:tcPr>
            <w:tcW w:w="1195" w:type="dxa"/>
            <w:tcBorders>
              <w:top w:val="single" w:sz="4" w:space="0" w:color="auto"/>
              <w:left w:val="single" w:sz="4" w:space="0" w:color="auto"/>
              <w:bottom w:val="single" w:sz="4" w:space="0" w:color="auto"/>
              <w:right w:val="single" w:sz="4" w:space="0" w:color="auto"/>
            </w:tcBorders>
            <w:vAlign w:val="center"/>
          </w:tcPr>
          <w:p w14:paraId="5C0355A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6F9D9B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21E02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14BB5C2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AAC4A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D46540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11FD2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2707</w:t>
            </w:r>
          </w:p>
        </w:tc>
        <w:tc>
          <w:tcPr>
            <w:tcW w:w="1210" w:type="dxa"/>
            <w:tcBorders>
              <w:top w:val="single" w:sz="4" w:space="0" w:color="auto"/>
              <w:left w:val="single" w:sz="4" w:space="0" w:color="auto"/>
              <w:bottom w:val="single" w:sz="4" w:space="0" w:color="auto"/>
              <w:right w:val="single" w:sz="4" w:space="0" w:color="auto"/>
            </w:tcBorders>
            <w:vAlign w:val="center"/>
          </w:tcPr>
          <w:p w14:paraId="3328FFD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3421</w:t>
            </w:r>
          </w:p>
        </w:tc>
        <w:tc>
          <w:tcPr>
            <w:tcW w:w="1195" w:type="dxa"/>
            <w:tcBorders>
              <w:top w:val="single" w:sz="4" w:space="0" w:color="auto"/>
              <w:left w:val="single" w:sz="4" w:space="0" w:color="auto"/>
              <w:bottom w:val="single" w:sz="4" w:space="0" w:color="auto"/>
              <w:right w:val="single" w:sz="4" w:space="0" w:color="auto"/>
            </w:tcBorders>
            <w:vAlign w:val="center"/>
          </w:tcPr>
          <w:p w14:paraId="46EB593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CB17E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2391</w:t>
            </w:r>
          </w:p>
        </w:tc>
        <w:tc>
          <w:tcPr>
            <w:tcW w:w="1210" w:type="dxa"/>
            <w:tcBorders>
              <w:top w:val="single" w:sz="4" w:space="0" w:color="auto"/>
              <w:left w:val="single" w:sz="4" w:space="0" w:color="auto"/>
              <w:bottom w:val="single" w:sz="4" w:space="0" w:color="auto"/>
              <w:right w:val="single" w:sz="4" w:space="0" w:color="auto"/>
            </w:tcBorders>
            <w:vAlign w:val="center"/>
          </w:tcPr>
          <w:p w14:paraId="035FFEB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52FAE9F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CAAA9D"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64004B8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A5F96F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2FA91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F77DC0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40191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A0F2B4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5213CDA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EDF5D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9FD9F9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61E00CD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682</w:t>
            </w:r>
          </w:p>
        </w:tc>
        <w:tc>
          <w:tcPr>
            <w:tcW w:w="1210" w:type="dxa"/>
            <w:tcBorders>
              <w:top w:val="single" w:sz="4" w:space="0" w:color="auto"/>
              <w:left w:val="single" w:sz="4" w:space="0" w:color="auto"/>
              <w:bottom w:val="single" w:sz="4" w:space="0" w:color="auto"/>
              <w:right w:val="single" w:sz="4" w:space="0" w:color="auto"/>
            </w:tcBorders>
            <w:vAlign w:val="center"/>
          </w:tcPr>
          <w:p w14:paraId="6B597BA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478</w:t>
            </w:r>
          </w:p>
        </w:tc>
        <w:tc>
          <w:tcPr>
            <w:tcW w:w="1195" w:type="dxa"/>
            <w:tcBorders>
              <w:top w:val="single" w:sz="4" w:space="0" w:color="auto"/>
              <w:left w:val="single" w:sz="4" w:space="0" w:color="auto"/>
              <w:bottom w:val="single" w:sz="4" w:space="0" w:color="auto"/>
              <w:right w:val="single" w:sz="4" w:space="0" w:color="auto"/>
            </w:tcBorders>
            <w:vAlign w:val="center"/>
          </w:tcPr>
          <w:p w14:paraId="62E9B6E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B1B3BF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386</w:t>
            </w:r>
          </w:p>
        </w:tc>
        <w:tc>
          <w:tcPr>
            <w:tcW w:w="1210" w:type="dxa"/>
            <w:tcBorders>
              <w:top w:val="single" w:sz="4" w:space="0" w:color="auto"/>
              <w:left w:val="single" w:sz="4" w:space="0" w:color="auto"/>
              <w:bottom w:val="single" w:sz="4" w:space="0" w:color="auto"/>
              <w:right w:val="single" w:sz="4" w:space="0" w:color="auto"/>
            </w:tcBorders>
            <w:vAlign w:val="center"/>
          </w:tcPr>
          <w:p w14:paraId="1ED7A64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160F553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CC69A20" w14:textId="77777777" w:rsidR="007F7CBD" w:rsidRPr="00F43CEA" w:rsidRDefault="007F7CBD" w:rsidP="007F7CBD">
            <w:pPr>
              <w:keepNext/>
              <w:keepLine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A139883"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CCEC017"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7507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2AC1EC7"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5254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258BD7"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727EE3"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4246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27AA4C0"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0</w:t>
            </w:r>
          </w:p>
        </w:tc>
      </w:tr>
    </w:tbl>
    <w:p w14:paraId="7BFF5C05" w14:textId="77777777" w:rsidR="00242AC3" w:rsidRPr="00F43CEA" w:rsidRDefault="00242AC3" w:rsidP="00242AC3">
      <w:pPr>
        <w:autoSpaceDE w:val="0"/>
        <w:autoSpaceDN w:val="0"/>
        <w:bidi w:val="0"/>
        <w:adjustRightInd w:val="0"/>
        <w:rPr>
          <w:rFonts w:ascii="Arial" w:eastAsia="Calibri" w:hAnsi="Arial" w:cs="Arial"/>
          <w:sz w:val="16"/>
          <w:szCs w:val="16"/>
        </w:rPr>
      </w:pPr>
    </w:p>
    <w:p w14:paraId="0E7A15FE" w14:textId="77777777" w:rsidR="00242AC3" w:rsidRPr="00F43CEA" w:rsidRDefault="00242AC3" w:rsidP="00242AC3">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7F7CBD" w:rsidRPr="00F43CEA" w14:paraId="76496C9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D1E4DD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2</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E9DB0FC"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29B9901"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FF0000"/>
                <w:sz w:val="16"/>
                <w:szCs w:val="16"/>
              </w:rPr>
              <w:t>DESIGN HEATING</w:t>
            </w:r>
          </w:p>
        </w:tc>
      </w:tr>
      <w:tr w:rsidR="007F7CBD" w:rsidRPr="00F43CEA" w14:paraId="6569F006"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9D7C3A7"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579E5F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077F7C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DATA AT DES HTG</w:t>
            </w:r>
          </w:p>
        </w:tc>
      </w:tr>
      <w:tr w:rsidR="007F7CBD" w:rsidRPr="00F43CEA" w14:paraId="4701369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C2A08B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39E56C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C7531B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OA DB / WB   6.0 °C / 4.4 °C</w:t>
            </w:r>
          </w:p>
        </w:tc>
      </w:tr>
      <w:tr w:rsidR="007F7CBD" w:rsidRPr="00F43CEA" w14:paraId="7C275170"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498E58D"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8AB14C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6483BB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OCCUPIED T-STAT 15.0 °C</w:t>
            </w:r>
          </w:p>
        </w:tc>
      </w:tr>
      <w:tr w:rsidR="007F7CBD" w:rsidRPr="00F43CEA" w14:paraId="1ADF2CA5"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B6C28D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F68141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6D717C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64B84FA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DD4F7D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E34A6B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04ED338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r>
      <w:tr w:rsidR="007F7CBD" w:rsidRPr="00F43CEA" w14:paraId="5CA001D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EC084E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AB7F01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D821ED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3E5BCF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5F8F965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2885BE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43B93B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r>
      <w:tr w:rsidR="007F7CBD" w:rsidRPr="00F43CEA" w14:paraId="4C432A5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17488A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6EAC255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D2097C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6B7C5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48E07A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7C8305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5F2521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6A1FE2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BB64F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B1CC45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41 m²</w:t>
            </w:r>
          </w:p>
        </w:tc>
        <w:tc>
          <w:tcPr>
            <w:tcW w:w="1195" w:type="dxa"/>
            <w:tcBorders>
              <w:top w:val="single" w:sz="4" w:space="0" w:color="auto"/>
              <w:left w:val="single" w:sz="4" w:space="0" w:color="auto"/>
              <w:bottom w:val="single" w:sz="4" w:space="0" w:color="auto"/>
              <w:right w:val="single" w:sz="4" w:space="0" w:color="auto"/>
            </w:tcBorders>
            <w:vAlign w:val="center"/>
          </w:tcPr>
          <w:p w14:paraId="19A47C4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561</w:t>
            </w:r>
          </w:p>
        </w:tc>
        <w:tc>
          <w:tcPr>
            <w:tcW w:w="1210" w:type="dxa"/>
            <w:tcBorders>
              <w:top w:val="single" w:sz="4" w:space="0" w:color="auto"/>
              <w:left w:val="single" w:sz="4" w:space="0" w:color="auto"/>
              <w:bottom w:val="single" w:sz="4" w:space="0" w:color="auto"/>
              <w:right w:val="single" w:sz="4" w:space="0" w:color="auto"/>
            </w:tcBorders>
            <w:vAlign w:val="center"/>
          </w:tcPr>
          <w:p w14:paraId="56402DE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2E7BD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41 m²</w:t>
            </w:r>
          </w:p>
        </w:tc>
        <w:tc>
          <w:tcPr>
            <w:tcW w:w="1195" w:type="dxa"/>
            <w:tcBorders>
              <w:top w:val="single" w:sz="4" w:space="0" w:color="auto"/>
              <w:left w:val="single" w:sz="4" w:space="0" w:color="auto"/>
              <w:bottom w:val="single" w:sz="4" w:space="0" w:color="auto"/>
              <w:right w:val="single" w:sz="4" w:space="0" w:color="auto"/>
            </w:tcBorders>
            <w:vAlign w:val="center"/>
          </w:tcPr>
          <w:p w14:paraId="4D50ECE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710</w:t>
            </w:r>
          </w:p>
        </w:tc>
        <w:tc>
          <w:tcPr>
            <w:tcW w:w="1210" w:type="dxa"/>
            <w:tcBorders>
              <w:top w:val="single" w:sz="4" w:space="0" w:color="auto"/>
              <w:left w:val="single" w:sz="4" w:space="0" w:color="auto"/>
              <w:bottom w:val="single" w:sz="4" w:space="0" w:color="auto"/>
              <w:right w:val="single" w:sz="4" w:space="0" w:color="auto"/>
            </w:tcBorders>
            <w:vAlign w:val="center"/>
          </w:tcPr>
          <w:p w14:paraId="349D03A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53B01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A0DC6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933AC3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3E62833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216</w:t>
            </w:r>
          </w:p>
        </w:tc>
        <w:tc>
          <w:tcPr>
            <w:tcW w:w="1210" w:type="dxa"/>
            <w:tcBorders>
              <w:top w:val="single" w:sz="4" w:space="0" w:color="auto"/>
              <w:left w:val="single" w:sz="4" w:space="0" w:color="auto"/>
              <w:bottom w:val="single" w:sz="4" w:space="0" w:color="auto"/>
              <w:right w:val="single" w:sz="4" w:space="0" w:color="auto"/>
            </w:tcBorders>
            <w:vAlign w:val="center"/>
          </w:tcPr>
          <w:p w14:paraId="644F8DA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AFAD30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637EA1B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174</w:t>
            </w:r>
          </w:p>
        </w:tc>
        <w:tc>
          <w:tcPr>
            <w:tcW w:w="1210" w:type="dxa"/>
            <w:tcBorders>
              <w:top w:val="single" w:sz="4" w:space="0" w:color="auto"/>
              <w:left w:val="single" w:sz="4" w:space="0" w:color="auto"/>
              <w:bottom w:val="single" w:sz="4" w:space="0" w:color="auto"/>
              <w:right w:val="single" w:sz="4" w:space="0" w:color="auto"/>
            </w:tcBorders>
            <w:vAlign w:val="center"/>
          </w:tcPr>
          <w:p w14:paraId="0C0DB73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B4A86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3A97577"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70C26B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835A46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EFE0A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8B129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55A24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3F025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71B110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1E3D8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429FB0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98FA60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E1A28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24E72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C5131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E7A5BA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60E0F87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68063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45C438D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3C4578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5FD42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5BAA4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0A016D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9A41F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00FB93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A9E53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DCB815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632CD07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45A55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E3F09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3691945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46</w:t>
            </w:r>
          </w:p>
        </w:tc>
        <w:tc>
          <w:tcPr>
            <w:tcW w:w="1210" w:type="dxa"/>
            <w:tcBorders>
              <w:top w:val="single" w:sz="4" w:space="0" w:color="auto"/>
              <w:left w:val="single" w:sz="4" w:space="0" w:color="auto"/>
              <w:bottom w:val="single" w:sz="4" w:space="0" w:color="auto"/>
              <w:right w:val="single" w:sz="4" w:space="0" w:color="auto"/>
            </w:tcBorders>
            <w:vAlign w:val="center"/>
          </w:tcPr>
          <w:p w14:paraId="09F5A6E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7953A80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4144A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70F3940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4B83D1A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1B0FA59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50D0E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316BCE9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15</w:t>
            </w:r>
          </w:p>
        </w:tc>
        <w:tc>
          <w:tcPr>
            <w:tcW w:w="1210" w:type="dxa"/>
            <w:tcBorders>
              <w:top w:val="single" w:sz="4" w:space="0" w:color="auto"/>
              <w:left w:val="single" w:sz="4" w:space="0" w:color="auto"/>
              <w:bottom w:val="single" w:sz="4" w:space="0" w:color="auto"/>
              <w:right w:val="single" w:sz="4" w:space="0" w:color="auto"/>
            </w:tcBorders>
            <w:vAlign w:val="center"/>
          </w:tcPr>
          <w:p w14:paraId="0FE257E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F94DE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616C8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498D778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32FFD0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0B57E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53808A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1B05F9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50A9F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F4070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D161A4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03FA823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C63286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8</w:t>
            </w:r>
          </w:p>
        </w:tc>
        <w:tc>
          <w:tcPr>
            <w:tcW w:w="1210" w:type="dxa"/>
            <w:tcBorders>
              <w:top w:val="single" w:sz="4" w:space="0" w:color="auto"/>
              <w:left w:val="single" w:sz="4" w:space="0" w:color="auto"/>
              <w:bottom w:val="single" w:sz="4" w:space="0" w:color="auto"/>
              <w:right w:val="single" w:sz="4" w:space="0" w:color="auto"/>
            </w:tcBorders>
            <w:vAlign w:val="center"/>
          </w:tcPr>
          <w:p w14:paraId="4312449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DD7B9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1DC296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2E09F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202630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627773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73149D9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8EDACC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10B085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4AEF2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8C5A24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0F05CD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AA9093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26E3E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302B01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692AFC7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31240FF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F861D9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72960E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764E5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5D9F9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D3957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D19D43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62EE2D1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6644F51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7E7A76F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B331A9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8F7DC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575E77F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4EA073"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16E3EF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730FE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870</w:t>
            </w:r>
          </w:p>
        </w:tc>
        <w:tc>
          <w:tcPr>
            <w:tcW w:w="1210" w:type="dxa"/>
            <w:tcBorders>
              <w:top w:val="single" w:sz="4" w:space="0" w:color="auto"/>
              <w:left w:val="single" w:sz="4" w:space="0" w:color="auto"/>
              <w:bottom w:val="single" w:sz="4" w:space="0" w:color="auto"/>
              <w:right w:val="single" w:sz="4" w:space="0" w:color="auto"/>
            </w:tcBorders>
            <w:vAlign w:val="center"/>
          </w:tcPr>
          <w:p w14:paraId="6236004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987</w:t>
            </w:r>
          </w:p>
        </w:tc>
        <w:tc>
          <w:tcPr>
            <w:tcW w:w="1195" w:type="dxa"/>
            <w:tcBorders>
              <w:top w:val="single" w:sz="4" w:space="0" w:color="auto"/>
              <w:left w:val="single" w:sz="4" w:space="0" w:color="auto"/>
              <w:bottom w:val="single" w:sz="4" w:space="0" w:color="auto"/>
              <w:right w:val="single" w:sz="4" w:space="0" w:color="auto"/>
            </w:tcBorders>
            <w:vAlign w:val="center"/>
          </w:tcPr>
          <w:p w14:paraId="4CB4E10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29CFD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712</w:t>
            </w:r>
          </w:p>
        </w:tc>
        <w:tc>
          <w:tcPr>
            <w:tcW w:w="1210" w:type="dxa"/>
            <w:tcBorders>
              <w:top w:val="single" w:sz="4" w:space="0" w:color="auto"/>
              <w:left w:val="single" w:sz="4" w:space="0" w:color="auto"/>
              <w:bottom w:val="single" w:sz="4" w:space="0" w:color="auto"/>
              <w:right w:val="single" w:sz="4" w:space="0" w:color="auto"/>
            </w:tcBorders>
            <w:vAlign w:val="center"/>
          </w:tcPr>
          <w:p w14:paraId="29164B9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73EE80A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E2DC4C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CE2018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5612A4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9EB86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1561D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57832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4FF17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41A68B7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FCB33C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18F404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FA1A07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233</w:t>
            </w:r>
          </w:p>
        </w:tc>
        <w:tc>
          <w:tcPr>
            <w:tcW w:w="1210" w:type="dxa"/>
            <w:tcBorders>
              <w:top w:val="single" w:sz="4" w:space="0" w:color="auto"/>
              <w:left w:val="single" w:sz="4" w:space="0" w:color="auto"/>
              <w:bottom w:val="single" w:sz="4" w:space="0" w:color="auto"/>
              <w:right w:val="single" w:sz="4" w:space="0" w:color="auto"/>
            </w:tcBorders>
            <w:vAlign w:val="center"/>
          </w:tcPr>
          <w:p w14:paraId="769693D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126</w:t>
            </w:r>
          </w:p>
        </w:tc>
        <w:tc>
          <w:tcPr>
            <w:tcW w:w="1195" w:type="dxa"/>
            <w:tcBorders>
              <w:top w:val="single" w:sz="4" w:space="0" w:color="auto"/>
              <w:left w:val="single" w:sz="4" w:space="0" w:color="auto"/>
              <w:bottom w:val="single" w:sz="4" w:space="0" w:color="auto"/>
              <w:right w:val="single" w:sz="4" w:space="0" w:color="auto"/>
            </w:tcBorders>
            <w:vAlign w:val="center"/>
          </w:tcPr>
          <w:p w14:paraId="09B223A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120F80D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166</w:t>
            </w:r>
          </w:p>
        </w:tc>
        <w:tc>
          <w:tcPr>
            <w:tcW w:w="1210" w:type="dxa"/>
            <w:tcBorders>
              <w:top w:val="single" w:sz="4" w:space="0" w:color="auto"/>
              <w:left w:val="single" w:sz="4" w:space="0" w:color="auto"/>
              <w:bottom w:val="single" w:sz="4" w:space="0" w:color="auto"/>
              <w:right w:val="single" w:sz="4" w:space="0" w:color="auto"/>
            </w:tcBorders>
            <w:vAlign w:val="center"/>
          </w:tcPr>
          <w:p w14:paraId="77CE552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234DEEF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D4158A1" w14:textId="77777777" w:rsidR="007F7CBD" w:rsidRPr="00F43CEA" w:rsidRDefault="007F7CBD" w:rsidP="007F7CBD">
            <w:pPr>
              <w:keepNext/>
              <w:keepLine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EF1F0C1"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2ADF4E7"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2563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99251F"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1384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C3202FB"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A94687"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1822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A037FE2"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0</w:t>
            </w:r>
          </w:p>
        </w:tc>
      </w:tr>
    </w:tbl>
    <w:p w14:paraId="50618C80" w14:textId="77777777" w:rsidR="00DB1A3A" w:rsidRPr="00F43CEA" w:rsidRDefault="00DB1A3A" w:rsidP="00DB1A3A">
      <w:pPr>
        <w:rPr>
          <w:lang w:val="en-GB"/>
        </w:rPr>
      </w:pPr>
    </w:p>
    <w:p w14:paraId="30E7E236" w14:textId="77777777" w:rsidR="005743D4" w:rsidRPr="00F43CEA" w:rsidRDefault="005743D4" w:rsidP="00DB1A3A">
      <w:pPr>
        <w:rPr>
          <w:lang w:val="en-GB"/>
        </w:rPr>
      </w:pPr>
    </w:p>
    <w:p w14:paraId="4ADE08D5" w14:textId="77777777" w:rsidR="005743D4" w:rsidRPr="00F43CEA" w:rsidRDefault="005743D4" w:rsidP="00DB1A3A">
      <w:pPr>
        <w:rPr>
          <w:lang w:val="en-GB"/>
        </w:rPr>
      </w:pPr>
    </w:p>
    <w:p w14:paraId="3F76E5CA" w14:textId="77777777" w:rsidR="005743D4" w:rsidRPr="00F43CEA" w:rsidRDefault="005743D4" w:rsidP="00DB1A3A">
      <w:pPr>
        <w:rPr>
          <w:lang w:val="en-GB"/>
        </w:rPr>
      </w:pPr>
    </w:p>
    <w:p w14:paraId="7B4708B4" w14:textId="78625D36" w:rsidR="00391D47" w:rsidRPr="00F43CEA" w:rsidRDefault="00CD1EF2" w:rsidP="00242AC3">
      <w:pPr>
        <w:pStyle w:val="Heading2"/>
        <w:rPr>
          <w:rFonts w:ascii="Arial" w:eastAsia="Calibri" w:hAnsi="Arial" w:cs="Arial"/>
          <w:sz w:val="16"/>
          <w:szCs w:val="16"/>
        </w:rPr>
      </w:pPr>
      <w:bookmarkStart w:id="50" w:name="_Toc157854394"/>
      <w:r w:rsidRPr="00F43CEA">
        <w:lastRenderedPageBreak/>
        <w:t xml:space="preserve">SPACE DESIGN LOAD </w:t>
      </w:r>
      <w:r w:rsidR="00DB1A3A" w:rsidRPr="00F43CEA">
        <w:t>SUMMARY</w:t>
      </w:r>
      <w:r w:rsidR="003F0472" w:rsidRPr="00F43CEA">
        <w:t>:</w:t>
      </w:r>
      <w:bookmarkEnd w:id="50"/>
      <w:r w:rsidR="007F7CBD" w:rsidRPr="00F43CEA">
        <w:rPr>
          <w:rFonts w:eastAsiaTheme="minorHAnsi" w:cs="Times New Roman"/>
          <w:noProof/>
          <w:sz w:val="24"/>
        </w:rPr>
        <w:t xml:space="preserve"> </w:t>
      </w:r>
    </w:p>
    <w:p w14:paraId="67A259EB" w14:textId="77777777" w:rsidR="00242AC3" w:rsidRPr="00F43CEA" w:rsidRDefault="00242AC3" w:rsidP="00242AC3">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7F7CBD" w:rsidRPr="00F43CEA" w14:paraId="4F49D1B0"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AB3D046" w14:textId="77777777" w:rsidR="007F7CBD" w:rsidRPr="00F43CEA" w:rsidRDefault="007F7CBD" w:rsidP="007F7CBD">
            <w:pPr>
              <w:keepNext/>
              <w:keepLine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TABLE 1.1.A.    COMPONENT LOADS FOR SPACE  '' 01-Instrument Workshop ''  IN ZONE  '' Zone 1 ''</w:t>
            </w:r>
          </w:p>
        </w:tc>
      </w:tr>
      <w:tr w:rsidR="007F7CBD" w:rsidRPr="00F43CEA" w14:paraId="25E496C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DFE38FC"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CDCF289"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3516D8D"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FF0000"/>
                <w:sz w:val="16"/>
                <w:szCs w:val="16"/>
              </w:rPr>
              <w:t>DESIGN HEATING</w:t>
            </w:r>
          </w:p>
        </w:tc>
      </w:tr>
      <w:tr w:rsidR="007F7CBD" w:rsidRPr="00F43CEA" w14:paraId="0021E90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D7876D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173818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673BE73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DATA AT DES HTG</w:t>
            </w:r>
          </w:p>
        </w:tc>
      </w:tr>
      <w:tr w:rsidR="007F7CBD" w:rsidRPr="00F43CEA" w14:paraId="78819A60"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2FF63073"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12AD836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OA DB / WB   41.0 °C / 30.5 °C</w:t>
            </w:r>
          </w:p>
        </w:tc>
        <w:tc>
          <w:tcPr>
            <w:tcW w:w="3600" w:type="dxa"/>
            <w:gridSpan w:val="3"/>
            <w:tcBorders>
              <w:top w:val="nil"/>
              <w:left w:val="single" w:sz="4" w:space="0" w:color="auto"/>
              <w:bottom w:val="nil"/>
              <w:right w:val="single" w:sz="4" w:space="0" w:color="auto"/>
            </w:tcBorders>
            <w:shd w:val="clear" w:color="auto" w:fill="F5F5F5"/>
            <w:vAlign w:val="center"/>
          </w:tcPr>
          <w:p w14:paraId="2595A257"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OA DB / WB   6.0 °C / 4.4 °C</w:t>
            </w:r>
          </w:p>
        </w:tc>
      </w:tr>
      <w:tr w:rsidR="007F7CBD" w:rsidRPr="00F43CEA" w14:paraId="0B3BF1DD"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F0C4C9D"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5E3E0B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OCCUPIED T-STAT 23.9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2301FAD"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OCCUPIED T-STAT 21.1 °C</w:t>
            </w:r>
          </w:p>
        </w:tc>
      </w:tr>
      <w:tr w:rsidR="007F7CBD" w:rsidRPr="00F43CEA" w14:paraId="3C73BD1C"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5BA5FBD"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9F7A5D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A167E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71B0B3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38A822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3AFFEB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1CC7A1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r>
      <w:tr w:rsidR="007F7CBD" w:rsidRPr="00F43CEA" w14:paraId="0425E93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F2ABA5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53B1C9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C4417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F105B0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82065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43A4B2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B61708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r>
      <w:tr w:rsidR="007F7CBD" w:rsidRPr="00F43CEA" w14:paraId="65B2331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D6FDEF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07C934E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CFF118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04F534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3BE88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B551D9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B5D4F2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601FC89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5F658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6C6DA4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 m²</w:t>
            </w:r>
          </w:p>
        </w:tc>
        <w:tc>
          <w:tcPr>
            <w:tcW w:w="1195" w:type="dxa"/>
            <w:tcBorders>
              <w:top w:val="single" w:sz="4" w:space="0" w:color="auto"/>
              <w:left w:val="single" w:sz="4" w:space="0" w:color="auto"/>
              <w:bottom w:val="single" w:sz="4" w:space="0" w:color="auto"/>
              <w:right w:val="single" w:sz="4" w:space="0" w:color="auto"/>
            </w:tcBorders>
            <w:vAlign w:val="center"/>
          </w:tcPr>
          <w:p w14:paraId="75B01D9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535</w:t>
            </w:r>
          </w:p>
        </w:tc>
        <w:tc>
          <w:tcPr>
            <w:tcW w:w="1210" w:type="dxa"/>
            <w:tcBorders>
              <w:top w:val="single" w:sz="4" w:space="0" w:color="auto"/>
              <w:left w:val="single" w:sz="4" w:space="0" w:color="auto"/>
              <w:bottom w:val="single" w:sz="4" w:space="0" w:color="auto"/>
              <w:right w:val="single" w:sz="4" w:space="0" w:color="auto"/>
            </w:tcBorders>
            <w:vAlign w:val="center"/>
          </w:tcPr>
          <w:p w14:paraId="006C55F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72AC76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 m²</w:t>
            </w:r>
          </w:p>
        </w:tc>
        <w:tc>
          <w:tcPr>
            <w:tcW w:w="1195" w:type="dxa"/>
            <w:tcBorders>
              <w:top w:val="single" w:sz="4" w:space="0" w:color="auto"/>
              <w:left w:val="single" w:sz="4" w:space="0" w:color="auto"/>
              <w:bottom w:val="single" w:sz="4" w:space="0" w:color="auto"/>
              <w:right w:val="single" w:sz="4" w:space="0" w:color="auto"/>
            </w:tcBorders>
            <w:vAlign w:val="center"/>
          </w:tcPr>
          <w:p w14:paraId="1F30E97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673</w:t>
            </w:r>
          </w:p>
        </w:tc>
        <w:tc>
          <w:tcPr>
            <w:tcW w:w="1210" w:type="dxa"/>
            <w:tcBorders>
              <w:top w:val="single" w:sz="4" w:space="0" w:color="auto"/>
              <w:left w:val="single" w:sz="4" w:space="0" w:color="auto"/>
              <w:bottom w:val="single" w:sz="4" w:space="0" w:color="auto"/>
              <w:right w:val="single" w:sz="4" w:space="0" w:color="auto"/>
            </w:tcBorders>
            <w:vAlign w:val="center"/>
          </w:tcPr>
          <w:p w14:paraId="3278D21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63294D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5F30B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4DC602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75618E2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368</w:t>
            </w:r>
          </w:p>
        </w:tc>
        <w:tc>
          <w:tcPr>
            <w:tcW w:w="1210" w:type="dxa"/>
            <w:tcBorders>
              <w:top w:val="single" w:sz="4" w:space="0" w:color="auto"/>
              <w:left w:val="single" w:sz="4" w:space="0" w:color="auto"/>
              <w:bottom w:val="single" w:sz="4" w:space="0" w:color="auto"/>
              <w:right w:val="single" w:sz="4" w:space="0" w:color="auto"/>
            </w:tcBorders>
            <w:vAlign w:val="center"/>
          </w:tcPr>
          <w:p w14:paraId="3A988EF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B2921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229B8B2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321</w:t>
            </w:r>
          </w:p>
        </w:tc>
        <w:tc>
          <w:tcPr>
            <w:tcW w:w="1210" w:type="dxa"/>
            <w:tcBorders>
              <w:top w:val="single" w:sz="4" w:space="0" w:color="auto"/>
              <w:left w:val="single" w:sz="4" w:space="0" w:color="auto"/>
              <w:bottom w:val="single" w:sz="4" w:space="0" w:color="auto"/>
              <w:right w:val="single" w:sz="4" w:space="0" w:color="auto"/>
            </w:tcBorders>
            <w:vAlign w:val="center"/>
          </w:tcPr>
          <w:p w14:paraId="4436D26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2FA9EAB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8479E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E46956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DE402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4FC05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923E2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066CCF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2D0CF3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6EB353E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9D31E3"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8FA40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94CD8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9E83B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130207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E59F09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6F7A4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74F965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0A5C743"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2DA3E2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298FAF9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112</w:t>
            </w:r>
          </w:p>
        </w:tc>
        <w:tc>
          <w:tcPr>
            <w:tcW w:w="1210" w:type="dxa"/>
            <w:tcBorders>
              <w:top w:val="single" w:sz="4" w:space="0" w:color="auto"/>
              <w:left w:val="single" w:sz="4" w:space="0" w:color="auto"/>
              <w:bottom w:val="single" w:sz="4" w:space="0" w:color="auto"/>
              <w:right w:val="single" w:sz="4" w:space="0" w:color="auto"/>
            </w:tcBorders>
            <w:vAlign w:val="center"/>
          </w:tcPr>
          <w:p w14:paraId="085027F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61B29F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B24E74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118</w:t>
            </w:r>
          </w:p>
        </w:tc>
        <w:tc>
          <w:tcPr>
            <w:tcW w:w="1210" w:type="dxa"/>
            <w:tcBorders>
              <w:top w:val="single" w:sz="4" w:space="0" w:color="auto"/>
              <w:left w:val="single" w:sz="4" w:space="0" w:color="auto"/>
              <w:bottom w:val="single" w:sz="4" w:space="0" w:color="auto"/>
              <w:right w:val="single" w:sz="4" w:space="0" w:color="auto"/>
            </w:tcBorders>
            <w:vAlign w:val="center"/>
          </w:tcPr>
          <w:p w14:paraId="31C8874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0EFC25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EB916F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DB274E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023C32E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A790E4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265FA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 m²</w:t>
            </w:r>
          </w:p>
        </w:tc>
        <w:tc>
          <w:tcPr>
            <w:tcW w:w="1195" w:type="dxa"/>
            <w:tcBorders>
              <w:top w:val="single" w:sz="4" w:space="0" w:color="auto"/>
              <w:left w:val="single" w:sz="4" w:space="0" w:color="auto"/>
              <w:bottom w:val="single" w:sz="4" w:space="0" w:color="auto"/>
              <w:right w:val="single" w:sz="4" w:space="0" w:color="auto"/>
            </w:tcBorders>
            <w:vAlign w:val="center"/>
          </w:tcPr>
          <w:p w14:paraId="6830D65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68</w:t>
            </w:r>
          </w:p>
        </w:tc>
        <w:tc>
          <w:tcPr>
            <w:tcW w:w="1210" w:type="dxa"/>
            <w:tcBorders>
              <w:top w:val="single" w:sz="4" w:space="0" w:color="auto"/>
              <w:left w:val="single" w:sz="4" w:space="0" w:color="auto"/>
              <w:bottom w:val="single" w:sz="4" w:space="0" w:color="auto"/>
              <w:right w:val="single" w:sz="4" w:space="0" w:color="auto"/>
            </w:tcBorders>
            <w:vAlign w:val="center"/>
          </w:tcPr>
          <w:p w14:paraId="349CDDA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6F717A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8FF03FC"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3A488A8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28 m²</w:t>
            </w:r>
          </w:p>
        </w:tc>
        <w:tc>
          <w:tcPr>
            <w:tcW w:w="1195" w:type="dxa"/>
            <w:tcBorders>
              <w:top w:val="single" w:sz="4" w:space="0" w:color="auto"/>
              <w:left w:val="single" w:sz="4" w:space="0" w:color="auto"/>
              <w:bottom w:val="single" w:sz="4" w:space="0" w:color="auto"/>
              <w:right w:val="single" w:sz="4" w:space="0" w:color="auto"/>
            </w:tcBorders>
            <w:vAlign w:val="center"/>
          </w:tcPr>
          <w:p w14:paraId="0BF63F6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325</w:t>
            </w:r>
          </w:p>
        </w:tc>
        <w:tc>
          <w:tcPr>
            <w:tcW w:w="1210" w:type="dxa"/>
            <w:tcBorders>
              <w:top w:val="single" w:sz="4" w:space="0" w:color="auto"/>
              <w:left w:val="single" w:sz="4" w:space="0" w:color="auto"/>
              <w:bottom w:val="single" w:sz="4" w:space="0" w:color="auto"/>
              <w:right w:val="single" w:sz="4" w:space="0" w:color="auto"/>
            </w:tcBorders>
            <w:vAlign w:val="center"/>
          </w:tcPr>
          <w:p w14:paraId="00EC48E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B5E65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28 m²</w:t>
            </w:r>
          </w:p>
        </w:tc>
        <w:tc>
          <w:tcPr>
            <w:tcW w:w="1195" w:type="dxa"/>
            <w:tcBorders>
              <w:top w:val="single" w:sz="4" w:space="0" w:color="auto"/>
              <w:left w:val="single" w:sz="4" w:space="0" w:color="auto"/>
              <w:bottom w:val="single" w:sz="4" w:space="0" w:color="auto"/>
              <w:right w:val="single" w:sz="4" w:space="0" w:color="auto"/>
            </w:tcBorders>
            <w:vAlign w:val="center"/>
          </w:tcPr>
          <w:p w14:paraId="74526D5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289</w:t>
            </w:r>
          </w:p>
        </w:tc>
        <w:tc>
          <w:tcPr>
            <w:tcW w:w="1210" w:type="dxa"/>
            <w:tcBorders>
              <w:top w:val="single" w:sz="4" w:space="0" w:color="auto"/>
              <w:left w:val="single" w:sz="4" w:space="0" w:color="auto"/>
              <w:bottom w:val="single" w:sz="4" w:space="0" w:color="auto"/>
              <w:right w:val="single" w:sz="4" w:space="0" w:color="auto"/>
            </w:tcBorders>
            <w:vAlign w:val="center"/>
          </w:tcPr>
          <w:p w14:paraId="1938E6B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B1E855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053251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0C3429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DDD92A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84F488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49DA69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F0C3F3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E173A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E60906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EE32E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9226DC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8DB34A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w:t>
            </w:r>
          </w:p>
        </w:tc>
        <w:tc>
          <w:tcPr>
            <w:tcW w:w="1210" w:type="dxa"/>
            <w:tcBorders>
              <w:top w:val="single" w:sz="4" w:space="0" w:color="auto"/>
              <w:left w:val="single" w:sz="4" w:space="0" w:color="auto"/>
              <w:bottom w:val="single" w:sz="4" w:space="0" w:color="auto"/>
              <w:right w:val="single" w:sz="4" w:space="0" w:color="auto"/>
            </w:tcBorders>
            <w:vAlign w:val="center"/>
          </w:tcPr>
          <w:p w14:paraId="4C80BD9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1F5530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B7EBD8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39042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93AC16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8F8EA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360D6C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351CE4B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7F187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D9B0B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85C69F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C5AFA2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402548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E1B024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2D32766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 W</w:t>
            </w:r>
          </w:p>
        </w:tc>
        <w:tc>
          <w:tcPr>
            <w:tcW w:w="1195" w:type="dxa"/>
            <w:tcBorders>
              <w:top w:val="single" w:sz="4" w:space="0" w:color="auto"/>
              <w:left w:val="single" w:sz="4" w:space="0" w:color="auto"/>
              <w:bottom w:val="single" w:sz="4" w:space="0" w:color="auto"/>
              <w:right w:val="single" w:sz="4" w:space="0" w:color="auto"/>
            </w:tcBorders>
            <w:vAlign w:val="center"/>
          </w:tcPr>
          <w:p w14:paraId="03F4C10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2000</w:t>
            </w:r>
          </w:p>
        </w:tc>
        <w:tc>
          <w:tcPr>
            <w:tcW w:w="1210" w:type="dxa"/>
            <w:tcBorders>
              <w:top w:val="single" w:sz="4" w:space="0" w:color="auto"/>
              <w:left w:val="single" w:sz="4" w:space="0" w:color="auto"/>
              <w:bottom w:val="single" w:sz="4" w:space="0" w:color="auto"/>
              <w:right w:val="single" w:sz="4" w:space="0" w:color="auto"/>
            </w:tcBorders>
            <w:vAlign w:val="center"/>
          </w:tcPr>
          <w:p w14:paraId="5F9F110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45DE6D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6D3B5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89664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0F0315B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63AB0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17A468B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1951C0B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769</w:t>
            </w:r>
          </w:p>
        </w:tc>
        <w:tc>
          <w:tcPr>
            <w:tcW w:w="1210" w:type="dxa"/>
            <w:tcBorders>
              <w:top w:val="single" w:sz="4" w:space="0" w:color="auto"/>
              <w:left w:val="single" w:sz="4" w:space="0" w:color="auto"/>
              <w:bottom w:val="single" w:sz="4" w:space="0" w:color="auto"/>
              <w:right w:val="single" w:sz="4" w:space="0" w:color="auto"/>
            </w:tcBorders>
            <w:vAlign w:val="center"/>
          </w:tcPr>
          <w:p w14:paraId="705A377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1356</w:t>
            </w:r>
          </w:p>
        </w:tc>
        <w:tc>
          <w:tcPr>
            <w:tcW w:w="1195" w:type="dxa"/>
            <w:tcBorders>
              <w:top w:val="single" w:sz="4" w:space="0" w:color="auto"/>
              <w:left w:val="single" w:sz="4" w:space="0" w:color="auto"/>
              <w:bottom w:val="single" w:sz="4" w:space="0" w:color="auto"/>
              <w:right w:val="single" w:sz="4" w:space="0" w:color="auto"/>
            </w:tcBorders>
            <w:vAlign w:val="center"/>
          </w:tcPr>
          <w:p w14:paraId="500DCE8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CB9013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704B3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7165C35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65BE7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E47B32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B1425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2707</w:t>
            </w:r>
          </w:p>
        </w:tc>
        <w:tc>
          <w:tcPr>
            <w:tcW w:w="1210" w:type="dxa"/>
            <w:tcBorders>
              <w:top w:val="single" w:sz="4" w:space="0" w:color="auto"/>
              <w:left w:val="single" w:sz="4" w:space="0" w:color="auto"/>
              <w:bottom w:val="single" w:sz="4" w:space="0" w:color="auto"/>
              <w:right w:val="single" w:sz="4" w:space="0" w:color="auto"/>
            </w:tcBorders>
            <w:vAlign w:val="center"/>
          </w:tcPr>
          <w:p w14:paraId="3E4B465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3421</w:t>
            </w:r>
          </w:p>
        </w:tc>
        <w:tc>
          <w:tcPr>
            <w:tcW w:w="1195" w:type="dxa"/>
            <w:tcBorders>
              <w:top w:val="single" w:sz="4" w:space="0" w:color="auto"/>
              <w:left w:val="single" w:sz="4" w:space="0" w:color="auto"/>
              <w:bottom w:val="single" w:sz="4" w:space="0" w:color="auto"/>
              <w:right w:val="single" w:sz="4" w:space="0" w:color="auto"/>
            </w:tcBorders>
            <w:vAlign w:val="center"/>
          </w:tcPr>
          <w:p w14:paraId="68D67B0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73AAC5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2391</w:t>
            </w:r>
          </w:p>
        </w:tc>
        <w:tc>
          <w:tcPr>
            <w:tcW w:w="1210" w:type="dxa"/>
            <w:tcBorders>
              <w:top w:val="single" w:sz="4" w:space="0" w:color="auto"/>
              <w:left w:val="single" w:sz="4" w:space="0" w:color="auto"/>
              <w:bottom w:val="single" w:sz="4" w:space="0" w:color="auto"/>
              <w:right w:val="single" w:sz="4" w:space="0" w:color="auto"/>
            </w:tcBorders>
            <w:vAlign w:val="center"/>
          </w:tcPr>
          <w:p w14:paraId="70F13AB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5477B7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0494A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12C7009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76D7BD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35A82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B81869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140F5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9D4BF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2DBDD1A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BBADB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2E031F7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48D9F81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682</w:t>
            </w:r>
          </w:p>
        </w:tc>
        <w:tc>
          <w:tcPr>
            <w:tcW w:w="1210" w:type="dxa"/>
            <w:tcBorders>
              <w:top w:val="single" w:sz="4" w:space="0" w:color="auto"/>
              <w:left w:val="single" w:sz="4" w:space="0" w:color="auto"/>
              <w:bottom w:val="single" w:sz="4" w:space="0" w:color="auto"/>
              <w:right w:val="single" w:sz="4" w:space="0" w:color="auto"/>
            </w:tcBorders>
            <w:vAlign w:val="center"/>
          </w:tcPr>
          <w:p w14:paraId="6D101DA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478</w:t>
            </w:r>
          </w:p>
        </w:tc>
        <w:tc>
          <w:tcPr>
            <w:tcW w:w="1195" w:type="dxa"/>
            <w:tcBorders>
              <w:top w:val="single" w:sz="4" w:space="0" w:color="auto"/>
              <w:left w:val="single" w:sz="4" w:space="0" w:color="auto"/>
              <w:bottom w:val="single" w:sz="4" w:space="0" w:color="auto"/>
              <w:right w:val="single" w:sz="4" w:space="0" w:color="auto"/>
            </w:tcBorders>
            <w:vAlign w:val="center"/>
          </w:tcPr>
          <w:p w14:paraId="1E4E03C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31F2E19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386</w:t>
            </w:r>
          </w:p>
        </w:tc>
        <w:tc>
          <w:tcPr>
            <w:tcW w:w="1210" w:type="dxa"/>
            <w:tcBorders>
              <w:top w:val="single" w:sz="4" w:space="0" w:color="auto"/>
              <w:left w:val="single" w:sz="4" w:space="0" w:color="auto"/>
              <w:bottom w:val="single" w:sz="4" w:space="0" w:color="auto"/>
              <w:right w:val="single" w:sz="4" w:space="0" w:color="auto"/>
            </w:tcBorders>
            <w:vAlign w:val="center"/>
          </w:tcPr>
          <w:p w14:paraId="4DC5864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7C4B154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62198EF" w14:textId="77777777" w:rsidR="007F7CBD" w:rsidRPr="00F43CEA" w:rsidRDefault="007F7CBD" w:rsidP="007F7CBD">
            <w:pPr>
              <w:keepNext/>
              <w:keepLine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1F506C8"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11E719"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7507</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9DB65A6"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5254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D77AA8"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894159"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4246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D9C9D4A"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0</w:t>
            </w:r>
          </w:p>
        </w:tc>
      </w:tr>
    </w:tbl>
    <w:p w14:paraId="5A606ED3" w14:textId="77777777" w:rsidR="00242AC3" w:rsidRPr="00F43CEA" w:rsidRDefault="00242AC3" w:rsidP="00242AC3">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7F7CBD" w:rsidRPr="00F43CEA" w14:paraId="1224F17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1ECBF93A" w14:textId="77777777" w:rsidR="007F7CBD" w:rsidRPr="00F43CEA" w:rsidRDefault="007F7CBD" w:rsidP="007F7CBD">
            <w:pPr>
              <w:keepNext/>
              <w:keepLine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TABLE 1.1.B.    ENVELOPE LOADS FOR SPACE  '' 01-Instrument Workshop ''  IN ZONE  '' Zone 1 ''</w:t>
            </w:r>
          </w:p>
        </w:tc>
      </w:tr>
      <w:tr w:rsidR="007F7CBD" w:rsidRPr="00F43CEA" w14:paraId="66CCAF6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E4F9847"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3E91AAE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7556CC0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DDD9CB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D18AE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CB37E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D2D882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HEATING</w:t>
            </w:r>
          </w:p>
        </w:tc>
      </w:tr>
      <w:tr w:rsidR="007F7CBD" w:rsidRPr="00F43CEA" w14:paraId="05EB4CB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571286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128D80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6F47D1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C70325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74778D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BF4808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DF4083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TRANS</w:t>
            </w:r>
          </w:p>
        </w:tc>
      </w:tr>
      <w:tr w:rsidR="007F7CBD" w:rsidRPr="00F43CEA" w14:paraId="320B568E"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EEBE20D"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2A4BDC1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B46861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B92FB3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0BD600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19B29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0E5917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r>
      <w:tr w:rsidR="007F7CBD" w:rsidRPr="00F43CEA" w14:paraId="0ECEFB7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804600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5AE4A93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13D41B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60F821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BFEA06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25D10A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475479B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7F7CBD" w:rsidRPr="00F43CEA" w14:paraId="5387340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590D5E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1069B23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16</w:t>
            </w:r>
          </w:p>
        </w:tc>
        <w:tc>
          <w:tcPr>
            <w:tcW w:w="1368" w:type="dxa"/>
            <w:tcBorders>
              <w:top w:val="single" w:sz="4" w:space="0" w:color="auto"/>
              <w:left w:val="single" w:sz="4" w:space="0" w:color="auto"/>
              <w:bottom w:val="single" w:sz="4" w:space="0" w:color="auto"/>
              <w:right w:val="single" w:sz="4" w:space="0" w:color="auto"/>
            </w:tcBorders>
            <w:vAlign w:val="center"/>
          </w:tcPr>
          <w:p w14:paraId="41E6B88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1.929</w:t>
            </w:r>
          </w:p>
        </w:tc>
        <w:tc>
          <w:tcPr>
            <w:tcW w:w="778" w:type="dxa"/>
            <w:tcBorders>
              <w:top w:val="single" w:sz="4" w:space="0" w:color="auto"/>
              <w:left w:val="single" w:sz="4" w:space="0" w:color="auto"/>
              <w:bottom w:val="single" w:sz="4" w:space="0" w:color="auto"/>
              <w:right w:val="single" w:sz="4" w:space="0" w:color="auto"/>
            </w:tcBorders>
            <w:vAlign w:val="center"/>
          </w:tcPr>
          <w:p w14:paraId="4B41F6F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AD7A5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369</w:t>
            </w:r>
          </w:p>
        </w:tc>
        <w:tc>
          <w:tcPr>
            <w:tcW w:w="1195" w:type="dxa"/>
            <w:tcBorders>
              <w:top w:val="single" w:sz="4" w:space="0" w:color="auto"/>
              <w:left w:val="single" w:sz="4" w:space="0" w:color="auto"/>
              <w:bottom w:val="single" w:sz="4" w:space="0" w:color="auto"/>
              <w:right w:val="single" w:sz="4" w:space="0" w:color="auto"/>
            </w:tcBorders>
            <w:vAlign w:val="center"/>
          </w:tcPr>
          <w:p w14:paraId="663A3B8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30BB76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469</w:t>
            </w:r>
          </w:p>
        </w:tc>
      </w:tr>
      <w:tr w:rsidR="007F7CBD" w:rsidRPr="00F43CEA" w14:paraId="78B1530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4E3829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27161F2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6B68A9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3EE9D4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414033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ECBE97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5FC737B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7F7CBD" w:rsidRPr="00F43CEA" w14:paraId="5DBFE41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5CA19F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551FE9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w:t>
            </w:r>
          </w:p>
        </w:tc>
        <w:tc>
          <w:tcPr>
            <w:tcW w:w="1368" w:type="dxa"/>
            <w:tcBorders>
              <w:top w:val="single" w:sz="4" w:space="0" w:color="auto"/>
              <w:left w:val="single" w:sz="4" w:space="0" w:color="auto"/>
              <w:bottom w:val="single" w:sz="4" w:space="0" w:color="auto"/>
              <w:right w:val="single" w:sz="4" w:space="0" w:color="auto"/>
            </w:tcBorders>
            <w:vAlign w:val="center"/>
          </w:tcPr>
          <w:p w14:paraId="65A141C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1.929</w:t>
            </w:r>
          </w:p>
        </w:tc>
        <w:tc>
          <w:tcPr>
            <w:tcW w:w="778" w:type="dxa"/>
            <w:tcBorders>
              <w:top w:val="single" w:sz="4" w:space="0" w:color="auto"/>
              <w:left w:val="single" w:sz="4" w:space="0" w:color="auto"/>
              <w:bottom w:val="single" w:sz="4" w:space="0" w:color="auto"/>
              <w:right w:val="single" w:sz="4" w:space="0" w:color="auto"/>
            </w:tcBorders>
            <w:vAlign w:val="center"/>
          </w:tcPr>
          <w:p w14:paraId="7665FFA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20DB3F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166</w:t>
            </w:r>
          </w:p>
        </w:tc>
        <w:tc>
          <w:tcPr>
            <w:tcW w:w="1195" w:type="dxa"/>
            <w:tcBorders>
              <w:top w:val="single" w:sz="4" w:space="0" w:color="auto"/>
              <w:left w:val="single" w:sz="4" w:space="0" w:color="auto"/>
              <w:bottom w:val="single" w:sz="4" w:space="0" w:color="auto"/>
              <w:right w:val="single" w:sz="4" w:space="0" w:color="auto"/>
            </w:tcBorders>
            <w:vAlign w:val="center"/>
          </w:tcPr>
          <w:p w14:paraId="22BEB06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88126F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204</w:t>
            </w:r>
          </w:p>
        </w:tc>
      </w:tr>
      <w:tr w:rsidR="007F7CBD" w:rsidRPr="00F43CEA" w14:paraId="72C1314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59EE9F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5C82F38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26C6A9B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2E689EA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9A4A3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112</w:t>
            </w:r>
          </w:p>
        </w:tc>
        <w:tc>
          <w:tcPr>
            <w:tcW w:w="1195" w:type="dxa"/>
            <w:tcBorders>
              <w:top w:val="single" w:sz="4" w:space="0" w:color="auto"/>
              <w:left w:val="single" w:sz="4" w:space="0" w:color="auto"/>
              <w:bottom w:val="single" w:sz="4" w:space="0" w:color="auto"/>
              <w:right w:val="single" w:sz="4" w:space="0" w:color="auto"/>
            </w:tcBorders>
            <w:vAlign w:val="center"/>
          </w:tcPr>
          <w:p w14:paraId="001E4E5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5B02D2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118</w:t>
            </w:r>
          </w:p>
        </w:tc>
      </w:tr>
      <w:tr w:rsidR="007F7CBD" w:rsidRPr="00F43CEA" w14:paraId="3D19C7A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88D09B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55B9F0D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958653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2F2F6F9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9D86BF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EB39FF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C0D163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7F7CBD" w:rsidRPr="00F43CEA" w14:paraId="1F616E5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10DD1D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2A384CC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w:t>
            </w:r>
          </w:p>
        </w:tc>
        <w:tc>
          <w:tcPr>
            <w:tcW w:w="1368" w:type="dxa"/>
            <w:tcBorders>
              <w:top w:val="single" w:sz="4" w:space="0" w:color="auto"/>
              <w:left w:val="single" w:sz="4" w:space="0" w:color="auto"/>
              <w:bottom w:val="single" w:sz="4" w:space="0" w:color="auto"/>
              <w:right w:val="single" w:sz="4" w:space="0" w:color="auto"/>
            </w:tcBorders>
            <w:vAlign w:val="center"/>
          </w:tcPr>
          <w:p w14:paraId="4CE6F53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1.096</w:t>
            </w:r>
          </w:p>
        </w:tc>
        <w:tc>
          <w:tcPr>
            <w:tcW w:w="778" w:type="dxa"/>
            <w:tcBorders>
              <w:top w:val="single" w:sz="4" w:space="0" w:color="auto"/>
              <w:left w:val="single" w:sz="4" w:space="0" w:color="auto"/>
              <w:bottom w:val="single" w:sz="4" w:space="0" w:color="auto"/>
              <w:right w:val="single" w:sz="4" w:space="0" w:color="auto"/>
            </w:tcBorders>
            <w:vAlign w:val="center"/>
          </w:tcPr>
          <w:p w14:paraId="535A274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4A1C90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368</w:t>
            </w:r>
          </w:p>
        </w:tc>
        <w:tc>
          <w:tcPr>
            <w:tcW w:w="1195" w:type="dxa"/>
            <w:tcBorders>
              <w:top w:val="single" w:sz="4" w:space="0" w:color="auto"/>
              <w:left w:val="single" w:sz="4" w:space="0" w:color="auto"/>
              <w:bottom w:val="single" w:sz="4" w:space="0" w:color="auto"/>
              <w:right w:val="single" w:sz="4" w:space="0" w:color="auto"/>
            </w:tcBorders>
            <w:vAlign w:val="center"/>
          </w:tcPr>
          <w:p w14:paraId="0DA8E8A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3F23ED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321</w:t>
            </w:r>
          </w:p>
        </w:tc>
      </w:tr>
    </w:tbl>
    <w:p w14:paraId="2FA39D0F" w14:textId="77777777" w:rsidR="007F7CBD" w:rsidRPr="00F43CEA" w:rsidRDefault="007F7CBD" w:rsidP="007F7CBD">
      <w:pPr>
        <w:autoSpaceDE w:val="0"/>
        <w:autoSpaceDN w:val="0"/>
        <w:bidi w:val="0"/>
        <w:adjustRightInd w:val="0"/>
        <w:rPr>
          <w:rFonts w:ascii="Arial" w:eastAsia="Calibri" w:hAnsi="Arial" w:cs="Arial"/>
          <w:sz w:val="16"/>
          <w:szCs w:val="16"/>
        </w:rPr>
      </w:pPr>
    </w:p>
    <w:p w14:paraId="1A545079" w14:textId="54B913AA" w:rsidR="005743D4" w:rsidRPr="00F43CEA" w:rsidRDefault="005743D4" w:rsidP="00391D47">
      <w:pPr>
        <w:pStyle w:val="Heading2"/>
        <w:numPr>
          <w:ilvl w:val="0"/>
          <w:numId w:val="0"/>
        </w:numPr>
        <w:ind w:left="900"/>
        <w:rPr>
          <w:rFonts w:ascii="Arial" w:eastAsia="Calibri" w:hAnsi="Arial" w:cs="Arial"/>
          <w:sz w:val="16"/>
          <w:szCs w:val="16"/>
        </w:rPr>
      </w:pPr>
    </w:p>
    <w:p w14:paraId="05906473" w14:textId="271BF8EA" w:rsidR="00391D47" w:rsidRPr="00F43CEA" w:rsidRDefault="00391D47" w:rsidP="00242AC3">
      <w:pPr>
        <w:bidi w:val="0"/>
        <w:rPr>
          <w:rFonts w:eastAsia="Calibri"/>
          <w:lang w:val="en-GB"/>
        </w:rPr>
      </w:pPr>
    </w:p>
    <w:p w14:paraId="58925227" w14:textId="77777777" w:rsidR="00242AC3" w:rsidRPr="00F43CEA" w:rsidRDefault="00242AC3" w:rsidP="00242AC3">
      <w:pPr>
        <w:autoSpaceDE w:val="0"/>
        <w:autoSpaceDN w:val="0"/>
        <w:bidi w:val="0"/>
        <w:adjustRightInd w:val="0"/>
        <w:rPr>
          <w:rFonts w:ascii="Arial" w:eastAsia="Calibri" w:hAnsi="Arial" w:cs="Arial"/>
          <w:sz w:val="16"/>
          <w:szCs w:val="16"/>
        </w:rPr>
      </w:pPr>
    </w:p>
    <w:p w14:paraId="0066920A" w14:textId="77777777" w:rsidR="00242AC3" w:rsidRPr="00F43CEA" w:rsidRDefault="00242AC3" w:rsidP="00242AC3">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7F7CBD" w:rsidRPr="00F43CEA" w14:paraId="2975B28D"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593FD9F" w14:textId="4434920F" w:rsidR="007F7CBD" w:rsidRPr="00F43CEA" w:rsidRDefault="007F7CBD" w:rsidP="007F7CBD">
            <w:pPr>
              <w:keepNext/>
              <w:keepLine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lastRenderedPageBreak/>
              <w:t>TABLE 2.1.A.    COMPONENT LOADS FOR SPACE  '' 02-Instrument Storage ''  IN ZONE  '' Zone 2 ''</w:t>
            </w:r>
          </w:p>
        </w:tc>
      </w:tr>
      <w:tr w:rsidR="007F7CBD" w:rsidRPr="00F43CEA" w14:paraId="0186051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34F936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3ED5C701" w14:textId="77777777"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A40583E" w14:textId="0CCEE636" w:rsidR="007F7CBD" w:rsidRPr="00F43CEA" w:rsidRDefault="007F7CBD" w:rsidP="007F7CBD">
            <w:pPr>
              <w:keepNext/>
              <w:keepLines/>
              <w:autoSpaceDE w:val="0"/>
              <w:autoSpaceDN w:val="0"/>
              <w:bidi w:val="0"/>
              <w:adjustRightInd w:val="0"/>
              <w:jc w:val="center"/>
              <w:rPr>
                <w:rFonts w:ascii="Arial" w:eastAsia="Calibri" w:hAnsi="Arial" w:cs="Arial"/>
                <w:color w:val="000000"/>
                <w:sz w:val="16"/>
                <w:szCs w:val="16"/>
              </w:rPr>
            </w:pPr>
            <w:r w:rsidRPr="00F43CEA">
              <w:rPr>
                <w:rFonts w:ascii="Arial" w:eastAsia="Calibri" w:hAnsi="Arial" w:cs="Arial"/>
                <w:b/>
                <w:bCs/>
                <w:color w:val="FF0000"/>
                <w:sz w:val="16"/>
                <w:szCs w:val="16"/>
              </w:rPr>
              <w:t>DESIGN HEATING</w:t>
            </w:r>
          </w:p>
        </w:tc>
      </w:tr>
      <w:tr w:rsidR="007F7CBD" w:rsidRPr="00F43CEA" w14:paraId="3AAE7A0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D7CF5AE" w14:textId="0388DE3E"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DE9D6E7" w14:textId="3A4DD8D8"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EE60DDB" w14:textId="34D2894B"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DATA AT DES HTG</w:t>
            </w:r>
          </w:p>
        </w:tc>
      </w:tr>
      <w:tr w:rsidR="007F7CBD" w:rsidRPr="00F43CEA" w14:paraId="3975DDD3"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28BB96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5553947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COOLING OA DB / WB   41.0 °C / 30.5 °C</w:t>
            </w:r>
          </w:p>
        </w:tc>
        <w:tc>
          <w:tcPr>
            <w:tcW w:w="3600" w:type="dxa"/>
            <w:gridSpan w:val="3"/>
            <w:tcBorders>
              <w:top w:val="nil"/>
              <w:left w:val="single" w:sz="4" w:space="0" w:color="auto"/>
              <w:bottom w:val="nil"/>
              <w:right w:val="single" w:sz="4" w:space="0" w:color="auto"/>
            </w:tcBorders>
            <w:shd w:val="clear" w:color="auto" w:fill="F5F5F5"/>
            <w:vAlign w:val="center"/>
          </w:tcPr>
          <w:p w14:paraId="02740F2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HEATING OA DB / WB   6.0 °C / 4.4 °C</w:t>
            </w:r>
          </w:p>
        </w:tc>
      </w:tr>
      <w:tr w:rsidR="007F7CBD" w:rsidRPr="00F43CEA" w14:paraId="0983D6F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9CBCA4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A1B385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14C5C7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OCCUPIED T-STAT 15.0 °C</w:t>
            </w:r>
          </w:p>
        </w:tc>
      </w:tr>
      <w:tr w:rsidR="007F7CBD" w:rsidRPr="00F43CEA" w14:paraId="765D048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1DA68C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F2196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CC50AA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E35EBF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5AAAAB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F64009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77F0C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Latent</w:t>
            </w:r>
          </w:p>
        </w:tc>
      </w:tr>
      <w:tr w:rsidR="007F7CBD" w:rsidRPr="00F43CEA" w14:paraId="24AC7AF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983305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E170B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ADD56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6E1923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6B3E74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EBB923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CE412A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r>
      <w:tr w:rsidR="007F7CBD" w:rsidRPr="00F43CEA" w14:paraId="30AB3B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F73273"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15726E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77BCCB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6AA60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6F86D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9510C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3B20D0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4F4E0B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26161D"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42B206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41 m²</w:t>
            </w:r>
          </w:p>
        </w:tc>
        <w:tc>
          <w:tcPr>
            <w:tcW w:w="1195" w:type="dxa"/>
            <w:tcBorders>
              <w:top w:val="single" w:sz="4" w:space="0" w:color="auto"/>
              <w:left w:val="single" w:sz="4" w:space="0" w:color="auto"/>
              <w:bottom w:val="single" w:sz="4" w:space="0" w:color="auto"/>
              <w:right w:val="single" w:sz="4" w:space="0" w:color="auto"/>
            </w:tcBorders>
            <w:vAlign w:val="center"/>
          </w:tcPr>
          <w:p w14:paraId="7587601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561</w:t>
            </w:r>
          </w:p>
        </w:tc>
        <w:tc>
          <w:tcPr>
            <w:tcW w:w="1210" w:type="dxa"/>
            <w:tcBorders>
              <w:top w:val="single" w:sz="4" w:space="0" w:color="auto"/>
              <w:left w:val="single" w:sz="4" w:space="0" w:color="auto"/>
              <w:bottom w:val="single" w:sz="4" w:space="0" w:color="auto"/>
              <w:right w:val="single" w:sz="4" w:space="0" w:color="auto"/>
            </w:tcBorders>
            <w:vAlign w:val="center"/>
          </w:tcPr>
          <w:p w14:paraId="657E4D8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71724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41 m²</w:t>
            </w:r>
          </w:p>
        </w:tc>
        <w:tc>
          <w:tcPr>
            <w:tcW w:w="1195" w:type="dxa"/>
            <w:tcBorders>
              <w:top w:val="single" w:sz="4" w:space="0" w:color="auto"/>
              <w:left w:val="single" w:sz="4" w:space="0" w:color="auto"/>
              <w:bottom w:val="single" w:sz="4" w:space="0" w:color="auto"/>
              <w:right w:val="single" w:sz="4" w:space="0" w:color="auto"/>
            </w:tcBorders>
            <w:vAlign w:val="center"/>
          </w:tcPr>
          <w:p w14:paraId="503A3B7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710</w:t>
            </w:r>
          </w:p>
        </w:tc>
        <w:tc>
          <w:tcPr>
            <w:tcW w:w="1210" w:type="dxa"/>
            <w:tcBorders>
              <w:top w:val="single" w:sz="4" w:space="0" w:color="auto"/>
              <w:left w:val="single" w:sz="4" w:space="0" w:color="auto"/>
              <w:bottom w:val="single" w:sz="4" w:space="0" w:color="auto"/>
              <w:right w:val="single" w:sz="4" w:space="0" w:color="auto"/>
            </w:tcBorders>
            <w:vAlign w:val="center"/>
          </w:tcPr>
          <w:p w14:paraId="650892C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92A8A0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5DE4A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A19FDD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322CD24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216</w:t>
            </w:r>
          </w:p>
        </w:tc>
        <w:tc>
          <w:tcPr>
            <w:tcW w:w="1210" w:type="dxa"/>
            <w:tcBorders>
              <w:top w:val="single" w:sz="4" w:space="0" w:color="auto"/>
              <w:left w:val="single" w:sz="4" w:space="0" w:color="auto"/>
              <w:bottom w:val="single" w:sz="4" w:space="0" w:color="auto"/>
              <w:right w:val="single" w:sz="4" w:space="0" w:color="auto"/>
            </w:tcBorders>
            <w:vAlign w:val="center"/>
          </w:tcPr>
          <w:p w14:paraId="7C8C33E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B008A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6148992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174</w:t>
            </w:r>
          </w:p>
        </w:tc>
        <w:tc>
          <w:tcPr>
            <w:tcW w:w="1210" w:type="dxa"/>
            <w:tcBorders>
              <w:top w:val="single" w:sz="4" w:space="0" w:color="auto"/>
              <w:left w:val="single" w:sz="4" w:space="0" w:color="auto"/>
              <w:bottom w:val="single" w:sz="4" w:space="0" w:color="auto"/>
              <w:right w:val="single" w:sz="4" w:space="0" w:color="auto"/>
            </w:tcBorders>
            <w:vAlign w:val="center"/>
          </w:tcPr>
          <w:p w14:paraId="392846A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ECB313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FEB5FD"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9989D9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E3E07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27DB7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1B967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068F19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509A9F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72BF5A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2BF0C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4C2094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2EA6E6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9AA3E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8E0AF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54774D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5AC83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7243BF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F1FC7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B6EE53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85BC76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FE314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B66A9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623A98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12B59E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94EF90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41E7A0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03B666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41D583A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282A2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E70D5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 m²</w:t>
            </w:r>
          </w:p>
        </w:tc>
        <w:tc>
          <w:tcPr>
            <w:tcW w:w="1195" w:type="dxa"/>
            <w:tcBorders>
              <w:top w:val="single" w:sz="4" w:space="0" w:color="auto"/>
              <w:left w:val="single" w:sz="4" w:space="0" w:color="auto"/>
              <w:bottom w:val="single" w:sz="4" w:space="0" w:color="auto"/>
              <w:right w:val="single" w:sz="4" w:space="0" w:color="auto"/>
            </w:tcBorders>
            <w:vAlign w:val="center"/>
          </w:tcPr>
          <w:p w14:paraId="2CF87CC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46</w:t>
            </w:r>
          </w:p>
        </w:tc>
        <w:tc>
          <w:tcPr>
            <w:tcW w:w="1210" w:type="dxa"/>
            <w:tcBorders>
              <w:top w:val="single" w:sz="4" w:space="0" w:color="auto"/>
              <w:left w:val="single" w:sz="4" w:space="0" w:color="auto"/>
              <w:bottom w:val="single" w:sz="4" w:space="0" w:color="auto"/>
              <w:right w:val="single" w:sz="4" w:space="0" w:color="auto"/>
            </w:tcBorders>
            <w:vAlign w:val="center"/>
          </w:tcPr>
          <w:p w14:paraId="53D7CFE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2FE99FF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5B458EA"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72C3B48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58F2006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22</w:t>
            </w:r>
          </w:p>
        </w:tc>
        <w:tc>
          <w:tcPr>
            <w:tcW w:w="1210" w:type="dxa"/>
            <w:tcBorders>
              <w:top w:val="single" w:sz="4" w:space="0" w:color="auto"/>
              <w:left w:val="single" w:sz="4" w:space="0" w:color="auto"/>
              <w:bottom w:val="single" w:sz="4" w:space="0" w:color="auto"/>
              <w:right w:val="single" w:sz="4" w:space="0" w:color="auto"/>
            </w:tcBorders>
            <w:vAlign w:val="center"/>
          </w:tcPr>
          <w:p w14:paraId="57073DD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DB948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 m²</w:t>
            </w:r>
          </w:p>
        </w:tc>
        <w:tc>
          <w:tcPr>
            <w:tcW w:w="1195" w:type="dxa"/>
            <w:tcBorders>
              <w:top w:val="single" w:sz="4" w:space="0" w:color="auto"/>
              <w:left w:val="single" w:sz="4" w:space="0" w:color="auto"/>
              <w:bottom w:val="single" w:sz="4" w:space="0" w:color="auto"/>
              <w:right w:val="single" w:sz="4" w:space="0" w:color="auto"/>
            </w:tcBorders>
            <w:vAlign w:val="center"/>
          </w:tcPr>
          <w:p w14:paraId="41DDE6D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15</w:t>
            </w:r>
          </w:p>
        </w:tc>
        <w:tc>
          <w:tcPr>
            <w:tcW w:w="1210" w:type="dxa"/>
            <w:tcBorders>
              <w:top w:val="single" w:sz="4" w:space="0" w:color="auto"/>
              <w:left w:val="single" w:sz="4" w:space="0" w:color="auto"/>
              <w:bottom w:val="single" w:sz="4" w:space="0" w:color="auto"/>
              <w:right w:val="single" w:sz="4" w:space="0" w:color="auto"/>
            </w:tcBorders>
            <w:vAlign w:val="center"/>
          </w:tcPr>
          <w:p w14:paraId="78ECCFB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00E1D9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AB4DC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6D4A7B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32BCB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07EC34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15310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0613D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634BB9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2A72855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8924CD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F9A171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57592E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8</w:t>
            </w:r>
          </w:p>
        </w:tc>
        <w:tc>
          <w:tcPr>
            <w:tcW w:w="1210" w:type="dxa"/>
            <w:tcBorders>
              <w:top w:val="single" w:sz="4" w:space="0" w:color="auto"/>
              <w:left w:val="single" w:sz="4" w:space="0" w:color="auto"/>
              <w:bottom w:val="single" w:sz="4" w:space="0" w:color="auto"/>
              <w:right w:val="single" w:sz="4" w:space="0" w:color="auto"/>
            </w:tcBorders>
            <w:vAlign w:val="center"/>
          </w:tcPr>
          <w:p w14:paraId="0A92240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7DE90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061975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F8EB9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1C3B1D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671A4F6"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0D222B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88BC7C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7B5D8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BFEE2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61FBCB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A975F9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3719CFA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D4F15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E3BEDC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 W</w:t>
            </w:r>
          </w:p>
        </w:tc>
        <w:tc>
          <w:tcPr>
            <w:tcW w:w="1195" w:type="dxa"/>
            <w:tcBorders>
              <w:top w:val="single" w:sz="4" w:space="0" w:color="auto"/>
              <w:left w:val="single" w:sz="4" w:space="0" w:color="auto"/>
              <w:bottom w:val="single" w:sz="4" w:space="0" w:color="auto"/>
              <w:right w:val="single" w:sz="4" w:space="0" w:color="auto"/>
            </w:tcBorders>
            <w:vAlign w:val="center"/>
          </w:tcPr>
          <w:p w14:paraId="3C1E9EB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500</w:t>
            </w:r>
          </w:p>
        </w:tc>
        <w:tc>
          <w:tcPr>
            <w:tcW w:w="1210" w:type="dxa"/>
            <w:tcBorders>
              <w:top w:val="single" w:sz="4" w:space="0" w:color="auto"/>
              <w:left w:val="single" w:sz="4" w:space="0" w:color="auto"/>
              <w:bottom w:val="single" w:sz="4" w:space="0" w:color="auto"/>
              <w:right w:val="single" w:sz="4" w:space="0" w:color="auto"/>
            </w:tcBorders>
            <w:vAlign w:val="center"/>
          </w:tcPr>
          <w:p w14:paraId="7DBC037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DDA10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178722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C0E4E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r>
      <w:tr w:rsidR="007F7CBD" w:rsidRPr="00F43CEA" w14:paraId="500AB2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40F94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BA9474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w:t>
            </w:r>
          </w:p>
        </w:tc>
        <w:tc>
          <w:tcPr>
            <w:tcW w:w="1195" w:type="dxa"/>
            <w:tcBorders>
              <w:top w:val="single" w:sz="4" w:space="0" w:color="auto"/>
              <w:left w:val="single" w:sz="4" w:space="0" w:color="auto"/>
              <w:bottom w:val="single" w:sz="4" w:space="0" w:color="auto"/>
              <w:right w:val="single" w:sz="4" w:space="0" w:color="auto"/>
            </w:tcBorders>
            <w:vAlign w:val="center"/>
          </w:tcPr>
          <w:p w14:paraId="281F76A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154</w:t>
            </w:r>
          </w:p>
        </w:tc>
        <w:tc>
          <w:tcPr>
            <w:tcW w:w="1210" w:type="dxa"/>
            <w:tcBorders>
              <w:top w:val="single" w:sz="4" w:space="0" w:color="auto"/>
              <w:left w:val="single" w:sz="4" w:space="0" w:color="auto"/>
              <w:bottom w:val="single" w:sz="4" w:space="0" w:color="auto"/>
              <w:right w:val="single" w:sz="4" w:space="0" w:color="auto"/>
            </w:tcBorders>
            <w:vAlign w:val="center"/>
          </w:tcPr>
          <w:p w14:paraId="5A18EAF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08FB0C4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13C88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FFD13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37A368C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6ED242"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47850E2F"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7E039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870</w:t>
            </w:r>
          </w:p>
        </w:tc>
        <w:tc>
          <w:tcPr>
            <w:tcW w:w="1210" w:type="dxa"/>
            <w:tcBorders>
              <w:top w:val="single" w:sz="4" w:space="0" w:color="auto"/>
              <w:left w:val="single" w:sz="4" w:space="0" w:color="auto"/>
              <w:bottom w:val="single" w:sz="4" w:space="0" w:color="auto"/>
              <w:right w:val="single" w:sz="4" w:space="0" w:color="auto"/>
            </w:tcBorders>
            <w:vAlign w:val="center"/>
          </w:tcPr>
          <w:p w14:paraId="3B5D25A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987</w:t>
            </w:r>
          </w:p>
        </w:tc>
        <w:tc>
          <w:tcPr>
            <w:tcW w:w="1195" w:type="dxa"/>
            <w:tcBorders>
              <w:top w:val="single" w:sz="4" w:space="0" w:color="auto"/>
              <w:left w:val="single" w:sz="4" w:space="0" w:color="auto"/>
              <w:bottom w:val="single" w:sz="4" w:space="0" w:color="auto"/>
              <w:right w:val="single" w:sz="4" w:space="0" w:color="auto"/>
            </w:tcBorders>
            <w:vAlign w:val="center"/>
          </w:tcPr>
          <w:p w14:paraId="7F7B4BE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1C49B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712</w:t>
            </w:r>
          </w:p>
        </w:tc>
        <w:tc>
          <w:tcPr>
            <w:tcW w:w="1210" w:type="dxa"/>
            <w:tcBorders>
              <w:top w:val="single" w:sz="4" w:space="0" w:color="auto"/>
              <w:left w:val="single" w:sz="4" w:space="0" w:color="auto"/>
              <w:bottom w:val="single" w:sz="4" w:space="0" w:color="auto"/>
              <w:right w:val="single" w:sz="4" w:space="0" w:color="auto"/>
            </w:tcBorders>
            <w:vAlign w:val="center"/>
          </w:tcPr>
          <w:p w14:paraId="3043E48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2800337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2F7BB0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44CE53A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6D222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C3701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FAFA78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0BAADF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B111A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109F6C1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C2AA8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915D30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254D1A9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233</w:t>
            </w:r>
          </w:p>
        </w:tc>
        <w:tc>
          <w:tcPr>
            <w:tcW w:w="1210" w:type="dxa"/>
            <w:tcBorders>
              <w:top w:val="single" w:sz="4" w:space="0" w:color="auto"/>
              <w:left w:val="single" w:sz="4" w:space="0" w:color="auto"/>
              <w:bottom w:val="single" w:sz="4" w:space="0" w:color="auto"/>
              <w:right w:val="single" w:sz="4" w:space="0" w:color="auto"/>
            </w:tcBorders>
            <w:vAlign w:val="center"/>
          </w:tcPr>
          <w:p w14:paraId="1A02006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126</w:t>
            </w:r>
          </w:p>
        </w:tc>
        <w:tc>
          <w:tcPr>
            <w:tcW w:w="1195" w:type="dxa"/>
            <w:tcBorders>
              <w:top w:val="single" w:sz="4" w:space="0" w:color="auto"/>
              <w:left w:val="single" w:sz="4" w:space="0" w:color="auto"/>
              <w:bottom w:val="single" w:sz="4" w:space="0" w:color="auto"/>
              <w:right w:val="single" w:sz="4" w:space="0" w:color="auto"/>
            </w:tcBorders>
            <w:vAlign w:val="center"/>
          </w:tcPr>
          <w:p w14:paraId="59D6385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A3B97E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166</w:t>
            </w:r>
          </w:p>
        </w:tc>
        <w:tc>
          <w:tcPr>
            <w:tcW w:w="1210" w:type="dxa"/>
            <w:tcBorders>
              <w:top w:val="single" w:sz="4" w:space="0" w:color="auto"/>
              <w:left w:val="single" w:sz="4" w:space="0" w:color="auto"/>
              <w:bottom w:val="single" w:sz="4" w:space="0" w:color="auto"/>
              <w:right w:val="single" w:sz="4" w:space="0" w:color="auto"/>
            </w:tcBorders>
            <w:vAlign w:val="center"/>
          </w:tcPr>
          <w:p w14:paraId="2B3E506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0</w:t>
            </w:r>
          </w:p>
        </w:tc>
      </w:tr>
      <w:tr w:rsidR="007F7CBD" w:rsidRPr="00F43CEA" w14:paraId="3E98E630"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F018A30" w14:textId="77777777" w:rsidR="007F7CBD" w:rsidRPr="00F43CEA" w:rsidRDefault="007F7CBD" w:rsidP="007F7CBD">
            <w:pPr>
              <w:keepNext/>
              <w:keepLines/>
              <w:autoSpaceDE w:val="0"/>
              <w:autoSpaceDN w:val="0"/>
              <w:bidi w:val="0"/>
              <w:adjustRightInd w:val="0"/>
              <w:rPr>
                <w:rFonts w:ascii="Arial" w:eastAsia="Calibri" w:hAnsi="Arial" w:cs="Arial"/>
                <w:color w:val="000000"/>
                <w:sz w:val="16"/>
                <w:szCs w:val="16"/>
              </w:rPr>
            </w:pPr>
            <w:r w:rsidRPr="00F43CEA">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1F2E41"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C3E2CC9"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2563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848E533"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1384</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8DA8A0"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8AC675"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1822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EEC6985" w14:textId="77777777" w:rsidR="007F7CBD" w:rsidRPr="00F43CEA" w:rsidRDefault="007F7CBD" w:rsidP="007F7CBD">
            <w:pPr>
              <w:keepNext/>
              <w:keepLines/>
              <w:autoSpaceDE w:val="0"/>
              <w:autoSpaceDN w:val="0"/>
              <w:bidi w:val="0"/>
              <w:adjustRightInd w:val="0"/>
              <w:jc w:val="right"/>
              <w:rPr>
                <w:rFonts w:ascii="Arial" w:eastAsia="Calibri" w:hAnsi="Arial" w:cs="Arial"/>
                <w:color w:val="000000"/>
                <w:sz w:val="16"/>
                <w:szCs w:val="16"/>
              </w:rPr>
            </w:pPr>
            <w:r w:rsidRPr="00F43CEA">
              <w:rPr>
                <w:rFonts w:ascii="Arial" w:eastAsia="Calibri" w:hAnsi="Arial" w:cs="Arial"/>
                <w:b/>
                <w:bCs/>
                <w:color w:val="0000FF"/>
                <w:sz w:val="16"/>
                <w:szCs w:val="16"/>
              </w:rPr>
              <w:t>0</w:t>
            </w:r>
          </w:p>
        </w:tc>
      </w:tr>
    </w:tbl>
    <w:p w14:paraId="663AC2D9" w14:textId="4DCCD8D2" w:rsidR="005743D4" w:rsidRPr="00F43CEA" w:rsidRDefault="005743D4" w:rsidP="005743D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7F7CBD" w:rsidRPr="00F43CEA" w14:paraId="190C1FE7"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51147653" w14:textId="77777777" w:rsidR="007F7CBD" w:rsidRPr="00F43CEA" w:rsidRDefault="007F7CBD" w:rsidP="007F7CBD">
            <w:pPr>
              <w:keepNext/>
              <w:keepLines/>
              <w:autoSpaceDE w:val="0"/>
              <w:autoSpaceDN w:val="0"/>
              <w:bidi w:val="0"/>
              <w:adjustRightInd w:val="0"/>
              <w:jc w:val="center"/>
              <w:rPr>
                <w:rFonts w:ascii="Arial" w:eastAsia="Calibri" w:hAnsi="Arial" w:cs="Arial"/>
                <w:sz w:val="16"/>
                <w:szCs w:val="16"/>
              </w:rPr>
            </w:pPr>
            <w:r w:rsidRPr="00F43CEA">
              <w:rPr>
                <w:rFonts w:ascii="Arial" w:eastAsia="Calibri" w:hAnsi="Arial" w:cs="Arial"/>
                <w:b/>
                <w:bCs/>
                <w:sz w:val="16"/>
                <w:szCs w:val="16"/>
              </w:rPr>
              <w:t>TABLE 2.1.B.    ENVELOPE LOADS FOR SPACE  '' 02-Instrument Storage ''  IN ZONE  '' Zone 2 ''</w:t>
            </w:r>
          </w:p>
        </w:tc>
      </w:tr>
      <w:tr w:rsidR="007F7CBD" w:rsidRPr="00F43CEA" w14:paraId="36F26A5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1309AEB"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0B3CD1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CD09DA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A3D56A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E33157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8CB88B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348B27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HEATING</w:t>
            </w:r>
          </w:p>
        </w:tc>
      </w:tr>
      <w:tr w:rsidR="007F7CBD" w:rsidRPr="00F43CEA" w14:paraId="415B10DD"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CE6B53F"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9C3EE5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C9BE2F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35DEEC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59DF6C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80FEEE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64CF4E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TRANS</w:t>
            </w:r>
          </w:p>
        </w:tc>
      </w:tr>
      <w:tr w:rsidR="007F7CBD" w:rsidRPr="00F43CEA" w14:paraId="68407D90"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DA2BFC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7A533A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7BB642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AFD5DB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012ED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96FB80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DF3423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b/>
                <w:bCs/>
                <w:sz w:val="16"/>
                <w:szCs w:val="16"/>
              </w:rPr>
              <w:t>(W)</w:t>
            </w:r>
          </w:p>
        </w:tc>
      </w:tr>
      <w:tr w:rsidR="007F7CBD" w:rsidRPr="00F43CEA" w14:paraId="0A804AF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D1DFCFE"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527F638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C1A284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12881DC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AEA7FF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613BA3B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480532F2"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7F7CBD" w:rsidRPr="00F43CEA" w14:paraId="160B9F6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6C92339"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1D5929B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00A1E31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1.929</w:t>
            </w:r>
          </w:p>
        </w:tc>
        <w:tc>
          <w:tcPr>
            <w:tcW w:w="778" w:type="dxa"/>
            <w:tcBorders>
              <w:top w:val="single" w:sz="4" w:space="0" w:color="auto"/>
              <w:left w:val="single" w:sz="4" w:space="0" w:color="auto"/>
              <w:bottom w:val="single" w:sz="4" w:space="0" w:color="auto"/>
              <w:right w:val="single" w:sz="4" w:space="0" w:color="auto"/>
            </w:tcBorders>
            <w:vAlign w:val="center"/>
          </w:tcPr>
          <w:p w14:paraId="5D91B72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A2B5BA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140</w:t>
            </w:r>
          </w:p>
        </w:tc>
        <w:tc>
          <w:tcPr>
            <w:tcW w:w="1195" w:type="dxa"/>
            <w:tcBorders>
              <w:top w:val="single" w:sz="4" w:space="0" w:color="auto"/>
              <w:left w:val="single" w:sz="4" w:space="0" w:color="auto"/>
              <w:bottom w:val="single" w:sz="4" w:space="0" w:color="auto"/>
              <w:right w:val="single" w:sz="4" w:space="0" w:color="auto"/>
            </w:tcBorders>
            <w:vAlign w:val="center"/>
          </w:tcPr>
          <w:p w14:paraId="2C682C3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3747725"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219</w:t>
            </w:r>
          </w:p>
        </w:tc>
      </w:tr>
      <w:tr w:rsidR="007F7CBD" w:rsidRPr="00F43CEA" w14:paraId="43D15FE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6EE3D6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0CB596B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2D63DA9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AC5090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3F914C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59F2D9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66A42FF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7F7CBD" w:rsidRPr="00F43CEA" w14:paraId="1B7007B1"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2596288"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A25E30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2A838BC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1.929</w:t>
            </w:r>
          </w:p>
        </w:tc>
        <w:tc>
          <w:tcPr>
            <w:tcW w:w="778" w:type="dxa"/>
            <w:tcBorders>
              <w:top w:val="single" w:sz="4" w:space="0" w:color="auto"/>
              <w:left w:val="single" w:sz="4" w:space="0" w:color="auto"/>
              <w:bottom w:val="single" w:sz="4" w:space="0" w:color="auto"/>
              <w:right w:val="single" w:sz="4" w:space="0" w:color="auto"/>
            </w:tcBorders>
            <w:vAlign w:val="center"/>
          </w:tcPr>
          <w:p w14:paraId="13959A39"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4A432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150</w:t>
            </w:r>
          </w:p>
        </w:tc>
        <w:tc>
          <w:tcPr>
            <w:tcW w:w="1195" w:type="dxa"/>
            <w:tcBorders>
              <w:top w:val="single" w:sz="4" w:space="0" w:color="auto"/>
              <w:left w:val="single" w:sz="4" w:space="0" w:color="auto"/>
              <w:bottom w:val="single" w:sz="4" w:space="0" w:color="auto"/>
              <w:right w:val="single" w:sz="4" w:space="0" w:color="auto"/>
            </w:tcBorders>
            <w:vAlign w:val="center"/>
          </w:tcPr>
          <w:p w14:paraId="54FE8C0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44EBB3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219</w:t>
            </w:r>
          </w:p>
        </w:tc>
      </w:tr>
      <w:tr w:rsidR="007F7CBD" w:rsidRPr="00F43CEA" w14:paraId="4F46C0F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33E3D051"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45BB840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5C5AB4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B48CAB6"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29594FD"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F8184D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6D1877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7F7CBD" w:rsidRPr="00F43CEA" w14:paraId="16298F2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8658A50"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1A77FCF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16</w:t>
            </w:r>
          </w:p>
        </w:tc>
        <w:tc>
          <w:tcPr>
            <w:tcW w:w="1368" w:type="dxa"/>
            <w:tcBorders>
              <w:top w:val="single" w:sz="4" w:space="0" w:color="auto"/>
              <w:left w:val="single" w:sz="4" w:space="0" w:color="auto"/>
              <w:bottom w:val="single" w:sz="4" w:space="0" w:color="auto"/>
              <w:right w:val="single" w:sz="4" w:space="0" w:color="auto"/>
            </w:tcBorders>
            <w:vAlign w:val="center"/>
          </w:tcPr>
          <w:p w14:paraId="082FC09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1.929</w:t>
            </w:r>
          </w:p>
        </w:tc>
        <w:tc>
          <w:tcPr>
            <w:tcW w:w="778" w:type="dxa"/>
            <w:tcBorders>
              <w:top w:val="single" w:sz="4" w:space="0" w:color="auto"/>
              <w:left w:val="single" w:sz="4" w:space="0" w:color="auto"/>
              <w:bottom w:val="single" w:sz="4" w:space="0" w:color="auto"/>
              <w:right w:val="single" w:sz="4" w:space="0" w:color="auto"/>
            </w:tcBorders>
            <w:vAlign w:val="center"/>
          </w:tcPr>
          <w:p w14:paraId="2AFCDB5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1777B1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271</w:t>
            </w:r>
          </w:p>
        </w:tc>
        <w:tc>
          <w:tcPr>
            <w:tcW w:w="1195" w:type="dxa"/>
            <w:tcBorders>
              <w:top w:val="single" w:sz="4" w:space="0" w:color="auto"/>
              <w:left w:val="single" w:sz="4" w:space="0" w:color="auto"/>
              <w:bottom w:val="single" w:sz="4" w:space="0" w:color="auto"/>
              <w:right w:val="single" w:sz="4" w:space="0" w:color="auto"/>
            </w:tcBorders>
            <w:vAlign w:val="center"/>
          </w:tcPr>
          <w:p w14:paraId="1FB8E23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2CB23D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273</w:t>
            </w:r>
          </w:p>
        </w:tc>
      </w:tr>
      <w:tr w:rsidR="007F7CBD" w:rsidRPr="00F43CEA" w14:paraId="12E4DB3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3655B34"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7268AEC8"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3506272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8186CEA"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6C1728DE"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F87C103"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6046D6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 xml:space="preserve"> </w:t>
            </w:r>
          </w:p>
        </w:tc>
      </w:tr>
      <w:tr w:rsidR="007F7CBD" w:rsidRPr="00F43CEA" w14:paraId="5D30A1A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0B975B5" w14:textId="77777777" w:rsidR="007F7CBD" w:rsidRPr="00F43CEA" w:rsidRDefault="007F7CBD" w:rsidP="007F7CBD">
            <w:pPr>
              <w:keepNext/>
              <w:keepLines/>
              <w:autoSpaceDE w:val="0"/>
              <w:autoSpaceDN w:val="0"/>
              <w:bidi w:val="0"/>
              <w:adjustRightInd w:val="0"/>
              <w:rPr>
                <w:rFonts w:ascii="Arial" w:eastAsia="Calibri" w:hAnsi="Arial" w:cs="Arial"/>
                <w:sz w:val="16"/>
                <w:szCs w:val="16"/>
              </w:rPr>
            </w:pPr>
            <w:r w:rsidRPr="00F43CEA">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15E5A694"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18</w:t>
            </w:r>
          </w:p>
        </w:tc>
        <w:tc>
          <w:tcPr>
            <w:tcW w:w="1368" w:type="dxa"/>
            <w:tcBorders>
              <w:top w:val="single" w:sz="4" w:space="0" w:color="auto"/>
              <w:left w:val="single" w:sz="4" w:space="0" w:color="auto"/>
              <w:bottom w:val="single" w:sz="4" w:space="0" w:color="auto"/>
              <w:right w:val="single" w:sz="4" w:space="0" w:color="auto"/>
            </w:tcBorders>
            <w:vAlign w:val="center"/>
          </w:tcPr>
          <w:p w14:paraId="26343F21"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1.096</w:t>
            </w:r>
          </w:p>
        </w:tc>
        <w:tc>
          <w:tcPr>
            <w:tcW w:w="778" w:type="dxa"/>
            <w:tcBorders>
              <w:top w:val="single" w:sz="4" w:space="0" w:color="auto"/>
              <w:left w:val="single" w:sz="4" w:space="0" w:color="auto"/>
              <w:bottom w:val="single" w:sz="4" w:space="0" w:color="auto"/>
              <w:right w:val="single" w:sz="4" w:space="0" w:color="auto"/>
            </w:tcBorders>
            <w:vAlign w:val="center"/>
          </w:tcPr>
          <w:p w14:paraId="3D6693C7"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401B60"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216</w:t>
            </w:r>
          </w:p>
        </w:tc>
        <w:tc>
          <w:tcPr>
            <w:tcW w:w="1195" w:type="dxa"/>
            <w:tcBorders>
              <w:top w:val="single" w:sz="4" w:space="0" w:color="auto"/>
              <w:left w:val="single" w:sz="4" w:space="0" w:color="auto"/>
              <w:bottom w:val="single" w:sz="4" w:space="0" w:color="auto"/>
              <w:right w:val="single" w:sz="4" w:space="0" w:color="auto"/>
            </w:tcBorders>
            <w:vAlign w:val="center"/>
          </w:tcPr>
          <w:p w14:paraId="6D6702CC"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3E32C8B" w14:textId="77777777" w:rsidR="007F7CBD" w:rsidRPr="00F43CEA" w:rsidRDefault="007F7CBD" w:rsidP="007F7CBD">
            <w:pPr>
              <w:keepNext/>
              <w:keepLines/>
              <w:autoSpaceDE w:val="0"/>
              <w:autoSpaceDN w:val="0"/>
              <w:bidi w:val="0"/>
              <w:adjustRightInd w:val="0"/>
              <w:jc w:val="right"/>
              <w:rPr>
                <w:rFonts w:ascii="Arial" w:eastAsia="Calibri" w:hAnsi="Arial" w:cs="Arial"/>
                <w:sz w:val="16"/>
                <w:szCs w:val="16"/>
              </w:rPr>
            </w:pPr>
            <w:r w:rsidRPr="00F43CEA">
              <w:rPr>
                <w:rFonts w:ascii="Arial" w:eastAsia="Calibri" w:hAnsi="Arial" w:cs="Arial"/>
                <w:sz w:val="16"/>
                <w:szCs w:val="16"/>
              </w:rPr>
              <w:t>174</w:t>
            </w:r>
          </w:p>
        </w:tc>
      </w:tr>
    </w:tbl>
    <w:p w14:paraId="1CB7AD1A" w14:textId="77777777" w:rsidR="007F7CBD" w:rsidRPr="00F43CEA" w:rsidRDefault="007F7CBD" w:rsidP="007F7CBD">
      <w:pPr>
        <w:tabs>
          <w:tab w:val="left" w:pos="5910"/>
        </w:tabs>
        <w:bidi w:val="0"/>
        <w:rPr>
          <w:rFonts w:eastAsia="Calibri"/>
          <w:lang w:val="en-GB"/>
        </w:rPr>
        <w:sectPr w:rsidR="007F7CBD" w:rsidRPr="00F43CEA" w:rsidSect="00E12E6D">
          <w:type w:val="continuous"/>
          <w:pgSz w:w="11908" w:h="16833"/>
          <w:pgMar w:top="1440" w:right="720" w:bottom="720" w:left="720" w:header="360" w:footer="360" w:gutter="0"/>
          <w:cols w:space="720"/>
          <w:noEndnote/>
        </w:sectPr>
      </w:pPr>
    </w:p>
    <w:p w14:paraId="3F115174" w14:textId="42DF550F" w:rsidR="00CC334D" w:rsidRPr="00F43CEA" w:rsidRDefault="006C74A0"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sidRPr="00F43CEA">
        <w:rPr>
          <w:rFonts w:asciiTheme="minorBidi" w:hAnsiTheme="minorBidi" w:cstheme="minorBidi"/>
          <w:b/>
          <w:bCs/>
          <w:sz w:val="22"/>
          <w:szCs w:val="22"/>
        </w:rPr>
        <w:lastRenderedPageBreak/>
        <w:t xml:space="preserve"> </w:t>
      </w:r>
      <w:bookmarkStart w:id="51" w:name="_Toc157854395"/>
      <w:r w:rsidRPr="00F43CEA">
        <w:rPr>
          <w:rFonts w:asciiTheme="minorBidi" w:hAnsiTheme="minorBidi" w:cstheme="minorBidi"/>
          <w:b/>
          <w:bCs/>
          <w:sz w:val="22"/>
          <w:szCs w:val="22"/>
        </w:rPr>
        <w:t>Equipment Selection</w:t>
      </w:r>
      <w:bookmarkEnd w:id="51"/>
    </w:p>
    <w:p w14:paraId="2B3EFA6C" w14:textId="1A327FD0" w:rsidR="00CC334D" w:rsidRPr="00F43CEA" w:rsidRDefault="00C035A6" w:rsidP="009A166D">
      <w:pPr>
        <w:pStyle w:val="Heading2"/>
      </w:pPr>
      <w:bookmarkStart w:id="52" w:name="_Toc157854396"/>
      <w:r w:rsidRPr="00F43CEA">
        <w:t>Air Conditioning Unit</w:t>
      </w:r>
      <w:r w:rsidR="00CE5ACE" w:rsidRPr="00F43CEA">
        <w:t xml:space="preserve"> (split unit)</w:t>
      </w:r>
      <w:bookmarkEnd w:id="52"/>
    </w:p>
    <w:tbl>
      <w:tblPr>
        <w:tblW w:w="9550" w:type="dxa"/>
        <w:jc w:val="center"/>
        <w:tblLayout w:type="fixed"/>
        <w:tblLook w:val="04A0" w:firstRow="1" w:lastRow="0" w:firstColumn="1" w:lastColumn="0" w:noHBand="0" w:noVBand="1"/>
      </w:tblPr>
      <w:tblGrid>
        <w:gridCol w:w="5050"/>
        <w:gridCol w:w="2250"/>
        <w:gridCol w:w="2250"/>
      </w:tblGrid>
      <w:tr w:rsidR="00872B4B" w:rsidRPr="00F43CEA" w14:paraId="1CEF4ABC" w14:textId="2A22BEF6" w:rsidTr="00872B4B">
        <w:trPr>
          <w:trHeight w:val="300"/>
          <w:jc w:val="center"/>
        </w:trPr>
        <w:tc>
          <w:tcPr>
            <w:tcW w:w="5050" w:type="dxa"/>
            <w:vMerge w:val="restart"/>
            <w:tcBorders>
              <w:top w:val="single" w:sz="8" w:space="0" w:color="auto"/>
              <w:left w:val="single" w:sz="8" w:space="0" w:color="auto"/>
              <w:bottom w:val="single" w:sz="4" w:space="0" w:color="auto"/>
              <w:right w:val="single" w:sz="4" w:space="0" w:color="auto"/>
            </w:tcBorders>
            <w:shd w:val="clear" w:color="000000" w:fill="FFFFFF"/>
            <w:vAlign w:val="center"/>
            <w:hideMark/>
          </w:tcPr>
          <w:p w14:paraId="4C65F163" w14:textId="07C03989" w:rsidR="009A166D" w:rsidRPr="00F43CEA" w:rsidRDefault="009A166D" w:rsidP="00DD4E99">
            <w:pPr>
              <w:bidi w:val="0"/>
              <w:jc w:val="center"/>
              <w:rPr>
                <w:rFonts w:asciiTheme="minorBidi" w:hAnsiTheme="minorBidi" w:cstheme="minorBidi"/>
                <w:szCs w:val="20"/>
                <w:lang w:val="en-GB"/>
              </w:rPr>
            </w:pPr>
            <w:r w:rsidRPr="00F43CEA">
              <w:rPr>
                <w:rFonts w:asciiTheme="minorBidi" w:hAnsiTheme="minorBidi" w:cstheme="minorBidi"/>
                <w:szCs w:val="20"/>
                <w:lang w:val="en-GB"/>
              </w:rPr>
              <w:t>Item</w:t>
            </w:r>
          </w:p>
        </w:tc>
        <w:tc>
          <w:tcPr>
            <w:tcW w:w="4500" w:type="dxa"/>
            <w:gridSpan w:val="2"/>
            <w:tcBorders>
              <w:top w:val="single" w:sz="8" w:space="0" w:color="auto"/>
              <w:left w:val="nil"/>
              <w:bottom w:val="single" w:sz="4" w:space="0" w:color="auto"/>
              <w:right w:val="single" w:sz="8" w:space="0" w:color="000000"/>
            </w:tcBorders>
            <w:vAlign w:val="center"/>
          </w:tcPr>
          <w:p w14:paraId="1204B2DF" w14:textId="51431B54" w:rsidR="009A166D" w:rsidRPr="00F43CEA" w:rsidRDefault="009A166D" w:rsidP="00937C45">
            <w:pPr>
              <w:bidi w:val="0"/>
              <w:jc w:val="center"/>
              <w:rPr>
                <w:rFonts w:asciiTheme="minorBidi" w:hAnsiTheme="minorBidi" w:cstheme="minorBidi"/>
                <w:b/>
                <w:bCs/>
                <w:szCs w:val="20"/>
                <w:lang w:val="en-GB"/>
              </w:rPr>
            </w:pPr>
            <w:r w:rsidRPr="00F43CEA">
              <w:rPr>
                <w:rFonts w:asciiTheme="minorBidi" w:hAnsiTheme="minorBidi" w:cstheme="minorBidi"/>
                <w:b/>
                <w:bCs/>
                <w:szCs w:val="20"/>
                <w:lang w:val="en-GB"/>
              </w:rPr>
              <w:t>Service Area</w:t>
            </w:r>
          </w:p>
        </w:tc>
      </w:tr>
      <w:tr w:rsidR="00872B4B" w:rsidRPr="00F43CEA" w14:paraId="79F0C801" w14:textId="594EBDC6" w:rsidTr="00872B4B">
        <w:trPr>
          <w:cantSplit/>
          <w:trHeight w:val="480"/>
          <w:jc w:val="center"/>
        </w:trPr>
        <w:tc>
          <w:tcPr>
            <w:tcW w:w="5050" w:type="dxa"/>
            <w:vMerge/>
            <w:tcBorders>
              <w:top w:val="single" w:sz="8" w:space="0" w:color="auto"/>
              <w:left w:val="single" w:sz="8" w:space="0" w:color="auto"/>
              <w:bottom w:val="single" w:sz="4" w:space="0" w:color="auto"/>
              <w:right w:val="single" w:sz="4" w:space="0" w:color="auto"/>
            </w:tcBorders>
            <w:vAlign w:val="center"/>
            <w:hideMark/>
          </w:tcPr>
          <w:p w14:paraId="2312E0A5" w14:textId="77777777" w:rsidR="00003608" w:rsidRPr="00F43CEA" w:rsidRDefault="00003608" w:rsidP="00003608">
            <w:pPr>
              <w:bidi w:val="0"/>
              <w:rPr>
                <w:rFonts w:asciiTheme="minorBidi" w:hAnsiTheme="minorBidi" w:cstheme="minorBidi"/>
                <w:szCs w:val="20"/>
                <w:lang w:val="en-GB"/>
              </w:rPr>
            </w:pPr>
          </w:p>
        </w:tc>
        <w:tc>
          <w:tcPr>
            <w:tcW w:w="2250" w:type="dxa"/>
            <w:tcBorders>
              <w:top w:val="nil"/>
              <w:left w:val="nil"/>
              <w:bottom w:val="single" w:sz="4" w:space="0" w:color="auto"/>
              <w:right w:val="single" w:sz="4" w:space="0" w:color="auto"/>
            </w:tcBorders>
            <w:shd w:val="clear" w:color="000000" w:fill="FFFFFF"/>
            <w:vAlign w:val="center"/>
            <w:hideMark/>
          </w:tcPr>
          <w:p w14:paraId="2640E552" w14:textId="46B29FBD" w:rsidR="00003608" w:rsidRPr="00F43CEA" w:rsidRDefault="00003608" w:rsidP="00003608">
            <w:pPr>
              <w:bidi w:val="0"/>
              <w:jc w:val="center"/>
              <w:rPr>
                <w:rFonts w:asciiTheme="minorBidi" w:hAnsiTheme="minorBidi" w:cstheme="minorBidi"/>
                <w:szCs w:val="20"/>
                <w:lang w:val="en-GB"/>
              </w:rPr>
            </w:pPr>
            <w:r w:rsidRPr="00F43CEA">
              <w:rPr>
                <w:rFonts w:asciiTheme="minorBidi" w:hAnsiTheme="minorBidi" w:cstheme="minorBidi"/>
                <w:szCs w:val="20"/>
                <w:lang w:val="en-GB"/>
              </w:rPr>
              <w:t>Instrument Workshop</w:t>
            </w:r>
          </w:p>
        </w:tc>
        <w:tc>
          <w:tcPr>
            <w:tcW w:w="2250" w:type="dxa"/>
            <w:tcBorders>
              <w:top w:val="nil"/>
              <w:left w:val="nil"/>
              <w:bottom w:val="single" w:sz="4" w:space="0" w:color="auto"/>
              <w:right w:val="single" w:sz="8" w:space="0" w:color="auto"/>
            </w:tcBorders>
            <w:shd w:val="clear" w:color="000000" w:fill="FFFFFF"/>
            <w:vAlign w:val="center"/>
            <w:hideMark/>
          </w:tcPr>
          <w:p w14:paraId="3CD32793" w14:textId="519AF0B8" w:rsidR="00003608" w:rsidRPr="00F43CEA" w:rsidRDefault="00003608" w:rsidP="00003608">
            <w:pPr>
              <w:bidi w:val="0"/>
              <w:jc w:val="center"/>
              <w:rPr>
                <w:rFonts w:asciiTheme="minorBidi" w:hAnsiTheme="minorBidi" w:cstheme="minorBidi"/>
                <w:szCs w:val="20"/>
                <w:lang w:val="en-GB"/>
              </w:rPr>
            </w:pPr>
            <w:r w:rsidRPr="00F43CEA">
              <w:rPr>
                <w:rFonts w:asciiTheme="minorBidi" w:hAnsiTheme="minorBidi" w:cstheme="minorBidi"/>
                <w:szCs w:val="20"/>
                <w:lang w:val="en-GB"/>
              </w:rPr>
              <w:t>Instrument Storage</w:t>
            </w:r>
          </w:p>
        </w:tc>
      </w:tr>
      <w:tr w:rsidR="00872B4B" w:rsidRPr="00F43CEA" w14:paraId="58C6E2DB" w14:textId="0BA219A8"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2535C760" w14:textId="4C68FC1F" w:rsidR="00003608" w:rsidRPr="00F43CEA" w:rsidRDefault="00003608" w:rsidP="0007764A">
            <w:pPr>
              <w:bidi w:val="0"/>
              <w:rPr>
                <w:rFonts w:asciiTheme="minorBidi" w:hAnsiTheme="minorBidi" w:cstheme="minorBidi"/>
                <w:sz w:val="18"/>
                <w:szCs w:val="18"/>
                <w:lang w:val="en-GB"/>
              </w:rPr>
            </w:pPr>
            <w:r w:rsidRPr="00F43CEA">
              <w:rPr>
                <w:rFonts w:asciiTheme="minorBidi" w:hAnsiTheme="minorBidi" w:cstheme="minorBidi"/>
                <w:sz w:val="18"/>
                <w:szCs w:val="18"/>
                <w:lang w:val="en-GB"/>
              </w:rPr>
              <w:t>Calculated Sensible Cooling Load(w)</w:t>
            </w:r>
          </w:p>
        </w:tc>
        <w:tc>
          <w:tcPr>
            <w:tcW w:w="2250" w:type="dxa"/>
            <w:tcBorders>
              <w:top w:val="nil"/>
              <w:left w:val="nil"/>
              <w:bottom w:val="single" w:sz="4" w:space="0" w:color="auto"/>
              <w:right w:val="single" w:sz="4" w:space="0" w:color="auto"/>
            </w:tcBorders>
            <w:shd w:val="clear" w:color="auto" w:fill="auto"/>
            <w:noWrap/>
            <w:vAlign w:val="center"/>
          </w:tcPr>
          <w:p w14:paraId="1B2E6ED7" w14:textId="355740C8" w:rsidR="00003608" w:rsidRPr="00F43CEA" w:rsidRDefault="007F7CBD"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7507</w:t>
            </w:r>
          </w:p>
        </w:tc>
        <w:tc>
          <w:tcPr>
            <w:tcW w:w="2250" w:type="dxa"/>
            <w:tcBorders>
              <w:top w:val="nil"/>
              <w:left w:val="nil"/>
              <w:bottom w:val="single" w:sz="4" w:space="0" w:color="auto"/>
              <w:right w:val="single" w:sz="8" w:space="0" w:color="auto"/>
            </w:tcBorders>
            <w:shd w:val="clear" w:color="auto" w:fill="auto"/>
            <w:noWrap/>
            <w:vAlign w:val="center"/>
          </w:tcPr>
          <w:p w14:paraId="64BF010B" w14:textId="1BE3A5C2" w:rsidR="00003608" w:rsidRPr="00F43CEA" w:rsidRDefault="00054722"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2563</w:t>
            </w:r>
          </w:p>
        </w:tc>
      </w:tr>
      <w:tr w:rsidR="00872B4B" w:rsidRPr="00F43CEA" w14:paraId="58CCC5FC" w14:textId="0E97F9FC"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60F9D6DB" w14:textId="131E4F90" w:rsidR="00003608" w:rsidRPr="00F43CEA" w:rsidRDefault="00003608" w:rsidP="0007764A">
            <w:pPr>
              <w:bidi w:val="0"/>
              <w:rPr>
                <w:rFonts w:asciiTheme="minorBidi" w:hAnsiTheme="minorBidi" w:cstheme="minorBidi"/>
                <w:sz w:val="18"/>
                <w:szCs w:val="18"/>
                <w:lang w:val="en-GB"/>
              </w:rPr>
            </w:pPr>
            <w:r w:rsidRPr="00F43CEA">
              <w:rPr>
                <w:rFonts w:asciiTheme="minorBidi" w:hAnsiTheme="minorBidi" w:cstheme="minorBidi"/>
                <w:sz w:val="18"/>
                <w:szCs w:val="18"/>
                <w:lang w:val="en-GB"/>
              </w:rPr>
              <w:t>Calculated Latent Cooling Load(w)</w:t>
            </w:r>
          </w:p>
        </w:tc>
        <w:tc>
          <w:tcPr>
            <w:tcW w:w="2250" w:type="dxa"/>
            <w:tcBorders>
              <w:top w:val="nil"/>
              <w:left w:val="nil"/>
              <w:bottom w:val="single" w:sz="4" w:space="0" w:color="auto"/>
              <w:right w:val="single" w:sz="4" w:space="0" w:color="auto"/>
            </w:tcBorders>
            <w:shd w:val="clear" w:color="auto" w:fill="auto"/>
            <w:noWrap/>
            <w:vAlign w:val="center"/>
          </w:tcPr>
          <w:p w14:paraId="6BB46D97" w14:textId="3A51ECFE" w:rsidR="00003608" w:rsidRPr="00F43CEA" w:rsidRDefault="007F7CBD"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5254</w:t>
            </w:r>
          </w:p>
        </w:tc>
        <w:tc>
          <w:tcPr>
            <w:tcW w:w="2250" w:type="dxa"/>
            <w:tcBorders>
              <w:top w:val="nil"/>
              <w:left w:val="nil"/>
              <w:bottom w:val="single" w:sz="4" w:space="0" w:color="auto"/>
              <w:right w:val="single" w:sz="8" w:space="0" w:color="auto"/>
            </w:tcBorders>
            <w:shd w:val="clear" w:color="auto" w:fill="auto"/>
            <w:noWrap/>
            <w:vAlign w:val="center"/>
          </w:tcPr>
          <w:p w14:paraId="775DFD1A" w14:textId="4EE2ED93" w:rsidR="00003608" w:rsidRPr="00F43CEA" w:rsidRDefault="00054722"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1384</w:t>
            </w:r>
          </w:p>
        </w:tc>
      </w:tr>
      <w:tr w:rsidR="00872B4B" w:rsidRPr="00F43CEA" w14:paraId="49DDEA98" w14:textId="6BC3D65D"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42D445B0" w14:textId="7272CBCF" w:rsidR="00003608" w:rsidRPr="00F43CEA" w:rsidRDefault="00003608" w:rsidP="0007764A">
            <w:pPr>
              <w:bidi w:val="0"/>
              <w:rPr>
                <w:rFonts w:asciiTheme="minorBidi" w:hAnsiTheme="minorBidi" w:cstheme="minorBidi"/>
                <w:sz w:val="18"/>
                <w:szCs w:val="18"/>
                <w:lang w:val="en-GB"/>
              </w:rPr>
            </w:pPr>
            <w:r w:rsidRPr="00F43CEA">
              <w:rPr>
                <w:rFonts w:asciiTheme="minorBidi" w:hAnsiTheme="minorBidi" w:cstheme="minorBidi"/>
                <w:sz w:val="18"/>
                <w:szCs w:val="18"/>
                <w:lang w:val="en-GB"/>
              </w:rPr>
              <w:t>Calculated Total Cooling Load(w)</w:t>
            </w:r>
          </w:p>
        </w:tc>
        <w:tc>
          <w:tcPr>
            <w:tcW w:w="2250" w:type="dxa"/>
            <w:tcBorders>
              <w:top w:val="nil"/>
              <w:left w:val="nil"/>
              <w:bottom w:val="single" w:sz="4" w:space="0" w:color="auto"/>
              <w:right w:val="single" w:sz="4" w:space="0" w:color="auto"/>
            </w:tcBorders>
            <w:shd w:val="clear" w:color="auto" w:fill="auto"/>
            <w:noWrap/>
            <w:vAlign w:val="center"/>
          </w:tcPr>
          <w:p w14:paraId="6482556A" w14:textId="3FC0DC60" w:rsidR="00003608" w:rsidRPr="00F43CEA" w:rsidRDefault="007F7CBD"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12761</w:t>
            </w:r>
          </w:p>
        </w:tc>
        <w:tc>
          <w:tcPr>
            <w:tcW w:w="2250" w:type="dxa"/>
            <w:tcBorders>
              <w:top w:val="nil"/>
              <w:left w:val="nil"/>
              <w:bottom w:val="single" w:sz="4" w:space="0" w:color="auto"/>
              <w:right w:val="single" w:sz="8" w:space="0" w:color="auto"/>
            </w:tcBorders>
            <w:shd w:val="clear" w:color="auto" w:fill="auto"/>
            <w:noWrap/>
            <w:vAlign w:val="center"/>
          </w:tcPr>
          <w:p w14:paraId="53039ACE" w14:textId="740632E3" w:rsidR="00003608" w:rsidRPr="00F43CEA" w:rsidRDefault="00054722"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3947</w:t>
            </w:r>
          </w:p>
        </w:tc>
      </w:tr>
      <w:tr w:rsidR="00872B4B" w:rsidRPr="00F43CEA" w14:paraId="0F7FEBD1" w14:textId="4C56B5C4"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617DA65A" w14:textId="5FC3DA83" w:rsidR="00003608" w:rsidRPr="00F43CEA" w:rsidRDefault="00003608" w:rsidP="0007764A">
            <w:pPr>
              <w:bidi w:val="0"/>
              <w:rPr>
                <w:rFonts w:asciiTheme="minorBidi" w:hAnsiTheme="minorBidi" w:cstheme="minorBidi"/>
                <w:sz w:val="18"/>
                <w:szCs w:val="18"/>
                <w:lang w:val="en-GB"/>
              </w:rPr>
            </w:pPr>
            <w:r w:rsidRPr="00F43CEA">
              <w:rPr>
                <w:rFonts w:asciiTheme="minorBidi" w:hAnsiTheme="minorBidi" w:cstheme="minorBidi"/>
                <w:sz w:val="18"/>
                <w:szCs w:val="18"/>
                <w:lang w:val="en-GB"/>
              </w:rPr>
              <w:t>Calculated Total Cooling Load (btu/hr)</w:t>
            </w:r>
          </w:p>
        </w:tc>
        <w:tc>
          <w:tcPr>
            <w:tcW w:w="2250" w:type="dxa"/>
            <w:tcBorders>
              <w:top w:val="nil"/>
              <w:left w:val="nil"/>
              <w:bottom w:val="single" w:sz="4" w:space="0" w:color="auto"/>
              <w:right w:val="single" w:sz="4" w:space="0" w:color="auto"/>
            </w:tcBorders>
            <w:shd w:val="clear" w:color="auto" w:fill="auto"/>
            <w:noWrap/>
            <w:vAlign w:val="center"/>
          </w:tcPr>
          <w:p w14:paraId="2C63C26F" w14:textId="0A15F304" w:rsidR="00003608" w:rsidRPr="00F43CEA" w:rsidRDefault="00B34E3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43581</w:t>
            </w:r>
          </w:p>
        </w:tc>
        <w:tc>
          <w:tcPr>
            <w:tcW w:w="2250" w:type="dxa"/>
            <w:tcBorders>
              <w:top w:val="nil"/>
              <w:left w:val="nil"/>
              <w:bottom w:val="single" w:sz="4" w:space="0" w:color="auto"/>
              <w:right w:val="single" w:sz="8" w:space="0" w:color="auto"/>
            </w:tcBorders>
            <w:shd w:val="clear" w:color="auto" w:fill="auto"/>
            <w:noWrap/>
            <w:vAlign w:val="center"/>
          </w:tcPr>
          <w:p w14:paraId="3587ED61" w14:textId="7D086DB4" w:rsidR="00003608" w:rsidRPr="00F43CEA" w:rsidRDefault="00054722"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13480</w:t>
            </w:r>
          </w:p>
        </w:tc>
      </w:tr>
      <w:tr w:rsidR="00872B4B" w:rsidRPr="00F43CEA" w14:paraId="73C1E753" w14:textId="3AAA7F86"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39867B2E" w14:textId="281E6D2C" w:rsidR="00003608" w:rsidRPr="00F43CEA" w:rsidRDefault="00003608" w:rsidP="0007764A">
            <w:pPr>
              <w:bidi w:val="0"/>
              <w:rPr>
                <w:rFonts w:asciiTheme="minorBidi" w:hAnsiTheme="minorBidi" w:cstheme="minorBidi"/>
                <w:sz w:val="18"/>
                <w:szCs w:val="18"/>
                <w:lang w:val="en-GB"/>
              </w:rPr>
            </w:pPr>
            <w:r w:rsidRPr="00F43CEA">
              <w:rPr>
                <w:rFonts w:asciiTheme="minorBidi" w:hAnsiTheme="minorBidi" w:cstheme="minorBidi"/>
                <w:sz w:val="18"/>
                <w:szCs w:val="18"/>
                <w:lang w:val="en-GB"/>
              </w:rPr>
              <w:t>Calculated Sensible Heating Load(w)</w:t>
            </w:r>
          </w:p>
        </w:tc>
        <w:tc>
          <w:tcPr>
            <w:tcW w:w="2250" w:type="dxa"/>
            <w:tcBorders>
              <w:top w:val="nil"/>
              <w:left w:val="nil"/>
              <w:bottom w:val="single" w:sz="4" w:space="0" w:color="auto"/>
              <w:right w:val="single" w:sz="4" w:space="0" w:color="auto"/>
            </w:tcBorders>
            <w:shd w:val="clear" w:color="auto" w:fill="auto"/>
            <w:noWrap/>
            <w:vAlign w:val="center"/>
          </w:tcPr>
          <w:p w14:paraId="77306DC6" w14:textId="0CD39B70" w:rsidR="00003608" w:rsidRPr="00F43CEA" w:rsidRDefault="00B34E38"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4246</w:t>
            </w:r>
          </w:p>
        </w:tc>
        <w:tc>
          <w:tcPr>
            <w:tcW w:w="2250" w:type="dxa"/>
            <w:tcBorders>
              <w:top w:val="nil"/>
              <w:left w:val="nil"/>
              <w:bottom w:val="single" w:sz="4" w:space="0" w:color="auto"/>
              <w:right w:val="single" w:sz="8" w:space="0" w:color="auto"/>
            </w:tcBorders>
            <w:shd w:val="clear" w:color="auto" w:fill="auto"/>
            <w:noWrap/>
            <w:vAlign w:val="center"/>
          </w:tcPr>
          <w:p w14:paraId="39EB16FD" w14:textId="2B8F0A31" w:rsidR="00003608" w:rsidRPr="00F43CEA" w:rsidRDefault="00054722"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1822</w:t>
            </w:r>
          </w:p>
        </w:tc>
      </w:tr>
      <w:tr w:rsidR="00872B4B" w:rsidRPr="00F43CEA" w14:paraId="66B342B7" w14:textId="0ADDC38D"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70D457D5" w14:textId="75FBD3F1" w:rsidR="00003608" w:rsidRPr="00F43CEA" w:rsidRDefault="00003608" w:rsidP="0007764A">
            <w:pPr>
              <w:bidi w:val="0"/>
              <w:rPr>
                <w:rFonts w:asciiTheme="minorBidi" w:hAnsiTheme="minorBidi" w:cstheme="minorBidi"/>
                <w:sz w:val="18"/>
                <w:szCs w:val="18"/>
                <w:lang w:val="en-GB"/>
              </w:rPr>
            </w:pPr>
            <w:r w:rsidRPr="00F43CEA">
              <w:rPr>
                <w:rFonts w:asciiTheme="minorBidi" w:hAnsiTheme="minorBidi" w:cstheme="minorBidi"/>
                <w:sz w:val="18"/>
                <w:szCs w:val="18"/>
                <w:lang w:val="en-GB"/>
              </w:rPr>
              <w:t>Calculated Sensible Heating Load (btu/hr)</w:t>
            </w:r>
          </w:p>
        </w:tc>
        <w:tc>
          <w:tcPr>
            <w:tcW w:w="2250" w:type="dxa"/>
            <w:tcBorders>
              <w:top w:val="nil"/>
              <w:left w:val="nil"/>
              <w:bottom w:val="single" w:sz="4" w:space="0" w:color="auto"/>
              <w:right w:val="single" w:sz="4" w:space="0" w:color="auto"/>
            </w:tcBorders>
            <w:shd w:val="clear" w:color="auto" w:fill="auto"/>
            <w:noWrap/>
            <w:vAlign w:val="center"/>
          </w:tcPr>
          <w:p w14:paraId="1D3A69D0" w14:textId="496C28E0" w:rsidR="00003608" w:rsidRPr="00F43CEA" w:rsidRDefault="00B34E38"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14501</w:t>
            </w:r>
          </w:p>
        </w:tc>
        <w:tc>
          <w:tcPr>
            <w:tcW w:w="2250" w:type="dxa"/>
            <w:tcBorders>
              <w:top w:val="nil"/>
              <w:left w:val="nil"/>
              <w:bottom w:val="single" w:sz="4" w:space="0" w:color="auto"/>
              <w:right w:val="single" w:sz="8" w:space="0" w:color="auto"/>
            </w:tcBorders>
            <w:shd w:val="clear" w:color="auto" w:fill="auto"/>
            <w:noWrap/>
            <w:vAlign w:val="center"/>
          </w:tcPr>
          <w:p w14:paraId="78A3B151" w14:textId="712E1B90" w:rsidR="00003608" w:rsidRPr="00F43CEA" w:rsidRDefault="00054722" w:rsidP="0007764A">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6222</w:t>
            </w:r>
          </w:p>
        </w:tc>
      </w:tr>
      <w:tr w:rsidR="00872B4B" w:rsidRPr="00F43CEA" w14:paraId="64924464" w14:textId="3AD65A00"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0613608B" w14:textId="32A48AC6" w:rsidR="00003608" w:rsidRPr="00F43CEA" w:rsidRDefault="00872B4B" w:rsidP="00872B4B">
            <w:pPr>
              <w:bidi w:val="0"/>
              <w:rPr>
                <w:rFonts w:asciiTheme="minorBidi" w:hAnsiTheme="minorBidi" w:cstheme="minorBidi"/>
                <w:sz w:val="18"/>
                <w:szCs w:val="18"/>
                <w:lang w:val="en-GB"/>
              </w:rPr>
            </w:pPr>
            <w:r w:rsidRPr="00F43CEA">
              <w:rPr>
                <w:rFonts w:asciiTheme="minorBidi" w:hAnsiTheme="minorBidi" w:cstheme="minorBidi"/>
                <w:sz w:val="18"/>
                <w:szCs w:val="18"/>
                <w:lang w:val="en-GB"/>
              </w:rPr>
              <w:t xml:space="preserve">Eq. ID </w:t>
            </w:r>
            <w:r w:rsidR="00003608" w:rsidRPr="00F43CEA">
              <w:rPr>
                <w:rFonts w:asciiTheme="minorBidi" w:hAnsiTheme="minorBidi" w:cstheme="minorBidi"/>
                <w:sz w:val="18"/>
                <w:szCs w:val="18"/>
                <w:lang w:val="en-GB"/>
              </w:rPr>
              <w:t>(1202-SUI/SUO-GCSWH-XX )</w:t>
            </w:r>
          </w:p>
        </w:tc>
        <w:tc>
          <w:tcPr>
            <w:tcW w:w="2250" w:type="dxa"/>
            <w:tcBorders>
              <w:top w:val="nil"/>
              <w:left w:val="nil"/>
              <w:bottom w:val="single" w:sz="4" w:space="0" w:color="auto"/>
              <w:right w:val="single" w:sz="4" w:space="0" w:color="auto"/>
            </w:tcBorders>
            <w:shd w:val="clear" w:color="auto" w:fill="auto"/>
            <w:noWrap/>
            <w:vAlign w:val="center"/>
          </w:tcPr>
          <w:p w14:paraId="306B63DA" w14:textId="170FEB3C"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01,02</w:t>
            </w:r>
          </w:p>
        </w:tc>
        <w:tc>
          <w:tcPr>
            <w:tcW w:w="2250" w:type="dxa"/>
            <w:tcBorders>
              <w:top w:val="nil"/>
              <w:left w:val="nil"/>
              <w:bottom w:val="single" w:sz="4" w:space="0" w:color="auto"/>
              <w:right w:val="single" w:sz="8" w:space="0" w:color="auto"/>
            </w:tcBorders>
            <w:shd w:val="clear" w:color="auto" w:fill="auto"/>
            <w:noWrap/>
            <w:vAlign w:val="center"/>
          </w:tcPr>
          <w:p w14:paraId="4C47894B" w14:textId="5C233BF0"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03</w:t>
            </w:r>
          </w:p>
        </w:tc>
      </w:tr>
      <w:tr w:rsidR="00872B4B" w:rsidRPr="00F43CEA" w14:paraId="7B322BA0" w14:textId="6F6ACD2C"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34F76510" w14:textId="77777777"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Equipment QTY.</w:t>
            </w:r>
          </w:p>
        </w:tc>
        <w:tc>
          <w:tcPr>
            <w:tcW w:w="2250" w:type="dxa"/>
            <w:tcBorders>
              <w:top w:val="nil"/>
              <w:left w:val="nil"/>
              <w:bottom w:val="single" w:sz="4" w:space="0" w:color="auto"/>
              <w:right w:val="single" w:sz="4" w:space="0" w:color="auto"/>
            </w:tcBorders>
            <w:shd w:val="clear" w:color="auto" w:fill="auto"/>
            <w:noWrap/>
            <w:vAlign w:val="center"/>
            <w:hideMark/>
          </w:tcPr>
          <w:p w14:paraId="11ECE125" w14:textId="1E328E3D"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2</w:t>
            </w:r>
          </w:p>
        </w:tc>
        <w:tc>
          <w:tcPr>
            <w:tcW w:w="2250" w:type="dxa"/>
            <w:tcBorders>
              <w:top w:val="nil"/>
              <w:left w:val="nil"/>
              <w:bottom w:val="single" w:sz="4" w:space="0" w:color="auto"/>
              <w:right w:val="single" w:sz="8" w:space="0" w:color="auto"/>
            </w:tcBorders>
            <w:shd w:val="clear" w:color="auto" w:fill="auto"/>
            <w:noWrap/>
            <w:vAlign w:val="center"/>
            <w:hideMark/>
          </w:tcPr>
          <w:p w14:paraId="6F4E0366" w14:textId="321130CE"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1</w:t>
            </w:r>
          </w:p>
        </w:tc>
      </w:tr>
      <w:tr w:rsidR="00872B4B" w:rsidRPr="00F43CEA" w14:paraId="72C04278" w14:textId="1EE547FC"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4EC08CE3" w14:textId="6A4BB482"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Equipment Type</w:t>
            </w:r>
          </w:p>
        </w:tc>
        <w:tc>
          <w:tcPr>
            <w:tcW w:w="2250" w:type="dxa"/>
            <w:tcBorders>
              <w:top w:val="nil"/>
              <w:left w:val="nil"/>
              <w:bottom w:val="single" w:sz="4" w:space="0" w:color="auto"/>
              <w:right w:val="single" w:sz="4" w:space="0" w:color="auto"/>
            </w:tcBorders>
            <w:shd w:val="clear" w:color="auto" w:fill="auto"/>
            <w:noWrap/>
            <w:vAlign w:val="center"/>
            <w:hideMark/>
          </w:tcPr>
          <w:p w14:paraId="4BE9D2BB" w14:textId="7558E139"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W.M.*</w:t>
            </w:r>
          </w:p>
        </w:tc>
        <w:tc>
          <w:tcPr>
            <w:tcW w:w="2250" w:type="dxa"/>
            <w:tcBorders>
              <w:top w:val="nil"/>
              <w:left w:val="nil"/>
              <w:bottom w:val="single" w:sz="4" w:space="0" w:color="auto"/>
              <w:right w:val="single" w:sz="8" w:space="0" w:color="auto"/>
            </w:tcBorders>
            <w:shd w:val="clear" w:color="auto" w:fill="auto"/>
            <w:noWrap/>
            <w:vAlign w:val="center"/>
            <w:hideMark/>
          </w:tcPr>
          <w:p w14:paraId="5D073FA0" w14:textId="67D19798"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W.M.*</w:t>
            </w:r>
          </w:p>
        </w:tc>
      </w:tr>
      <w:tr w:rsidR="00872B4B" w:rsidRPr="00F43CEA" w14:paraId="08852000" w14:textId="7A20B5FD"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54C2F139" w14:textId="75B399E0"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Calculated Cooling Load+ 10% Over Cap. (btu/hr)</w:t>
            </w:r>
            <w:r w:rsidR="00872B4B" w:rsidRPr="00F43CEA">
              <w:rPr>
                <w:rFonts w:asciiTheme="minorBidi" w:hAnsiTheme="minorBidi" w:cstheme="minorBidi"/>
                <w:sz w:val="18"/>
                <w:szCs w:val="18"/>
                <w:lang w:val="en-GB"/>
              </w:rPr>
              <w:t xml:space="preserve"> (</w:t>
            </w:r>
            <w:r w:rsidR="00872B4B" w:rsidRPr="00F43CEA">
              <w:rPr>
                <w:rFonts w:asciiTheme="minorBidi" w:hAnsiTheme="minorBidi" w:cstheme="minorBidi"/>
                <w:sz w:val="18"/>
                <w:szCs w:val="18"/>
                <w:lang w:bidi="fa-IR"/>
              </w:rPr>
              <w:t>each</w:t>
            </w:r>
            <w:r w:rsidR="00872B4B" w:rsidRPr="00F43CEA">
              <w:rPr>
                <w:rFonts w:asciiTheme="minorBidi" w:hAnsiTheme="minorBidi" w:cstheme="minorBidi"/>
                <w:sz w:val="18"/>
                <w:szCs w:val="18"/>
                <w:lang w:val="en-GB"/>
              </w:rPr>
              <w:t>)</w:t>
            </w:r>
          </w:p>
        </w:tc>
        <w:tc>
          <w:tcPr>
            <w:tcW w:w="2250" w:type="dxa"/>
            <w:tcBorders>
              <w:top w:val="nil"/>
              <w:left w:val="nil"/>
              <w:bottom w:val="single" w:sz="4" w:space="0" w:color="auto"/>
              <w:right w:val="single" w:sz="4" w:space="0" w:color="auto"/>
            </w:tcBorders>
            <w:shd w:val="clear" w:color="auto" w:fill="auto"/>
            <w:noWrap/>
            <w:vAlign w:val="center"/>
          </w:tcPr>
          <w:p w14:paraId="55AD0CD2" w14:textId="6EA04E10" w:rsidR="00003608" w:rsidRPr="00F43CEA" w:rsidRDefault="00054722"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23970</w:t>
            </w:r>
          </w:p>
        </w:tc>
        <w:tc>
          <w:tcPr>
            <w:tcW w:w="2250" w:type="dxa"/>
            <w:tcBorders>
              <w:top w:val="nil"/>
              <w:left w:val="nil"/>
              <w:bottom w:val="single" w:sz="4" w:space="0" w:color="auto"/>
              <w:right w:val="single" w:sz="8" w:space="0" w:color="auto"/>
            </w:tcBorders>
            <w:shd w:val="clear" w:color="auto" w:fill="auto"/>
            <w:noWrap/>
            <w:vAlign w:val="center"/>
          </w:tcPr>
          <w:p w14:paraId="53F29515" w14:textId="265ED1CC" w:rsidR="00003608" w:rsidRPr="00F43CEA" w:rsidRDefault="00054722"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14828</w:t>
            </w:r>
          </w:p>
        </w:tc>
      </w:tr>
      <w:tr w:rsidR="00872B4B" w:rsidRPr="00F43CEA" w14:paraId="29827233" w14:textId="77777777"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tcPr>
          <w:p w14:paraId="0A442BC7" w14:textId="79903431"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Calculated Heating Load+ 10% Over Cap. (btu/hr)</w:t>
            </w:r>
            <w:r w:rsidR="00054722" w:rsidRPr="00F43CEA">
              <w:rPr>
                <w:rFonts w:asciiTheme="minorBidi" w:hAnsiTheme="minorBidi" w:cstheme="minorBidi"/>
                <w:sz w:val="18"/>
                <w:szCs w:val="18"/>
                <w:lang w:val="en-GB"/>
              </w:rPr>
              <w:t xml:space="preserve"> (</w:t>
            </w:r>
            <w:r w:rsidR="00054722" w:rsidRPr="00F43CEA">
              <w:rPr>
                <w:rFonts w:asciiTheme="minorBidi" w:hAnsiTheme="minorBidi" w:cstheme="minorBidi"/>
                <w:sz w:val="18"/>
                <w:szCs w:val="18"/>
                <w:lang w:bidi="fa-IR"/>
              </w:rPr>
              <w:t>each</w:t>
            </w:r>
            <w:r w:rsidR="00054722" w:rsidRPr="00F43CEA">
              <w:rPr>
                <w:rFonts w:asciiTheme="minorBidi" w:hAnsiTheme="minorBidi" w:cstheme="minorBidi"/>
                <w:sz w:val="18"/>
                <w:szCs w:val="18"/>
                <w:lang w:val="en-GB"/>
              </w:rPr>
              <w:t>)</w:t>
            </w:r>
          </w:p>
        </w:tc>
        <w:tc>
          <w:tcPr>
            <w:tcW w:w="2250" w:type="dxa"/>
            <w:tcBorders>
              <w:top w:val="nil"/>
              <w:left w:val="nil"/>
              <w:bottom w:val="single" w:sz="4" w:space="0" w:color="auto"/>
              <w:right w:val="single" w:sz="4" w:space="0" w:color="auto"/>
            </w:tcBorders>
            <w:shd w:val="clear" w:color="auto" w:fill="auto"/>
            <w:noWrap/>
            <w:vAlign w:val="center"/>
          </w:tcPr>
          <w:p w14:paraId="7450352D" w14:textId="28C256E1" w:rsidR="00003608" w:rsidRPr="00F43CEA" w:rsidRDefault="00054722"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7976</w:t>
            </w:r>
          </w:p>
        </w:tc>
        <w:tc>
          <w:tcPr>
            <w:tcW w:w="2250" w:type="dxa"/>
            <w:tcBorders>
              <w:top w:val="nil"/>
              <w:left w:val="nil"/>
              <w:bottom w:val="single" w:sz="4" w:space="0" w:color="auto"/>
              <w:right w:val="single" w:sz="8" w:space="0" w:color="auto"/>
            </w:tcBorders>
            <w:shd w:val="clear" w:color="auto" w:fill="auto"/>
            <w:noWrap/>
            <w:vAlign w:val="center"/>
          </w:tcPr>
          <w:p w14:paraId="0E2B2DA3" w14:textId="11E98FDB" w:rsidR="00003608" w:rsidRPr="00F43CEA" w:rsidRDefault="00054722" w:rsidP="00003608">
            <w:pPr>
              <w:bidi w:val="0"/>
              <w:jc w:val="center"/>
              <w:rPr>
                <w:rFonts w:asciiTheme="minorBidi" w:hAnsiTheme="minorBidi" w:cstheme="minorBidi"/>
                <w:sz w:val="18"/>
                <w:szCs w:val="18"/>
                <w:rtl/>
                <w:lang w:bidi="fa-IR"/>
              </w:rPr>
            </w:pPr>
            <w:r w:rsidRPr="00F43CEA">
              <w:rPr>
                <w:rFonts w:asciiTheme="minorBidi" w:hAnsiTheme="minorBidi" w:cstheme="minorBidi"/>
                <w:sz w:val="18"/>
                <w:szCs w:val="18"/>
                <w:lang w:val="en-GB"/>
              </w:rPr>
              <w:t>6844</w:t>
            </w:r>
          </w:p>
        </w:tc>
      </w:tr>
      <w:tr w:rsidR="00872B4B" w:rsidRPr="00F43CEA" w14:paraId="2081E758" w14:textId="1C4E2F4E"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76295D37" w14:textId="429DB93D"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Selected Eq. Nominal Cooling Cap. (btu/hr)</w:t>
            </w:r>
          </w:p>
        </w:tc>
        <w:tc>
          <w:tcPr>
            <w:tcW w:w="2250" w:type="dxa"/>
            <w:tcBorders>
              <w:top w:val="nil"/>
              <w:left w:val="nil"/>
              <w:bottom w:val="single" w:sz="4" w:space="0" w:color="auto"/>
              <w:right w:val="single" w:sz="4" w:space="0" w:color="auto"/>
            </w:tcBorders>
            <w:shd w:val="clear" w:color="auto" w:fill="auto"/>
            <w:noWrap/>
            <w:vAlign w:val="center"/>
            <w:hideMark/>
          </w:tcPr>
          <w:p w14:paraId="2BE9F02E" w14:textId="64F2D9B5"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B.V.**</w:t>
            </w:r>
          </w:p>
        </w:tc>
        <w:tc>
          <w:tcPr>
            <w:tcW w:w="2250" w:type="dxa"/>
            <w:tcBorders>
              <w:top w:val="nil"/>
              <w:left w:val="nil"/>
              <w:bottom w:val="single" w:sz="4" w:space="0" w:color="auto"/>
              <w:right w:val="single" w:sz="8" w:space="0" w:color="auto"/>
            </w:tcBorders>
            <w:shd w:val="clear" w:color="auto" w:fill="auto"/>
            <w:noWrap/>
            <w:vAlign w:val="center"/>
            <w:hideMark/>
          </w:tcPr>
          <w:p w14:paraId="7E7993A8" w14:textId="7B1AFC71"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B.V.**</w:t>
            </w:r>
          </w:p>
        </w:tc>
      </w:tr>
      <w:tr w:rsidR="00872B4B" w:rsidRPr="00F43CEA" w14:paraId="310C7C6B" w14:textId="19228972"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3294E945" w14:textId="19BC2FF1"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Selected Eq. Actual Cooling Cap. (btu/hr)</w:t>
            </w:r>
          </w:p>
        </w:tc>
        <w:tc>
          <w:tcPr>
            <w:tcW w:w="2250" w:type="dxa"/>
            <w:tcBorders>
              <w:top w:val="nil"/>
              <w:left w:val="nil"/>
              <w:bottom w:val="single" w:sz="4" w:space="0" w:color="auto"/>
              <w:right w:val="single" w:sz="4" w:space="0" w:color="auto"/>
            </w:tcBorders>
            <w:shd w:val="clear" w:color="auto" w:fill="auto"/>
            <w:noWrap/>
            <w:vAlign w:val="center"/>
            <w:hideMark/>
          </w:tcPr>
          <w:p w14:paraId="15C5CECA" w14:textId="5D5D996C"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B.V.**</w:t>
            </w:r>
          </w:p>
        </w:tc>
        <w:tc>
          <w:tcPr>
            <w:tcW w:w="2250" w:type="dxa"/>
            <w:tcBorders>
              <w:top w:val="nil"/>
              <w:left w:val="nil"/>
              <w:bottom w:val="single" w:sz="4" w:space="0" w:color="auto"/>
              <w:right w:val="single" w:sz="8" w:space="0" w:color="auto"/>
            </w:tcBorders>
            <w:shd w:val="clear" w:color="auto" w:fill="auto"/>
            <w:noWrap/>
            <w:vAlign w:val="center"/>
            <w:hideMark/>
          </w:tcPr>
          <w:p w14:paraId="5CFFA62A" w14:textId="26520800"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B.V.**</w:t>
            </w:r>
          </w:p>
        </w:tc>
      </w:tr>
      <w:tr w:rsidR="00872B4B" w:rsidRPr="00F43CEA" w14:paraId="5EC61D4D" w14:textId="56968B99" w:rsidTr="00872B4B">
        <w:trPr>
          <w:trHeight w:val="288"/>
          <w:jc w:val="center"/>
        </w:trPr>
        <w:tc>
          <w:tcPr>
            <w:tcW w:w="5050" w:type="dxa"/>
            <w:tcBorders>
              <w:top w:val="nil"/>
              <w:left w:val="single" w:sz="8" w:space="0" w:color="auto"/>
              <w:bottom w:val="single" w:sz="4" w:space="0" w:color="auto"/>
              <w:right w:val="single" w:sz="4" w:space="0" w:color="auto"/>
            </w:tcBorders>
            <w:shd w:val="clear" w:color="000000" w:fill="FFFFFF"/>
            <w:vAlign w:val="center"/>
            <w:hideMark/>
          </w:tcPr>
          <w:p w14:paraId="470DE5DE" w14:textId="32078D84"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 xml:space="preserve">Selected Eq. Actual Heating Cap. (btu/hr) </w:t>
            </w:r>
          </w:p>
        </w:tc>
        <w:tc>
          <w:tcPr>
            <w:tcW w:w="2250" w:type="dxa"/>
            <w:tcBorders>
              <w:top w:val="nil"/>
              <w:left w:val="nil"/>
              <w:bottom w:val="single" w:sz="4" w:space="0" w:color="auto"/>
              <w:right w:val="single" w:sz="4" w:space="0" w:color="auto"/>
            </w:tcBorders>
            <w:shd w:val="clear" w:color="auto" w:fill="auto"/>
            <w:noWrap/>
            <w:vAlign w:val="center"/>
            <w:hideMark/>
          </w:tcPr>
          <w:p w14:paraId="7B385D0C" w14:textId="544A063A"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B.V.**</w:t>
            </w:r>
          </w:p>
        </w:tc>
        <w:tc>
          <w:tcPr>
            <w:tcW w:w="2250" w:type="dxa"/>
            <w:tcBorders>
              <w:top w:val="nil"/>
              <w:left w:val="nil"/>
              <w:bottom w:val="single" w:sz="4" w:space="0" w:color="auto"/>
              <w:right w:val="single" w:sz="8" w:space="0" w:color="auto"/>
            </w:tcBorders>
            <w:shd w:val="clear" w:color="auto" w:fill="auto"/>
            <w:noWrap/>
            <w:vAlign w:val="center"/>
            <w:hideMark/>
          </w:tcPr>
          <w:p w14:paraId="68764D76" w14:textId="015D0B49"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B.V.**</w:t>
            </w:r>
          </w:p>
        </w:tc>
      </w:tr>
      <w:tr w:rsidR="00872B4B" w:rsidRPr="00F43CEA" w14:paraId="6928EEA6" w14:textId="1D86A2C1" w:rsidTr="00872B4B">
        <w:trPr>
          <w:trHeight w:val="288"/>
          <w:jc w:val="center"/>
        </w:trPr>
        <w:tc>
          <w:tcPr>
            <w:tcW w:w="5050" w:type="dxa"/>
            <w:tcBorders>
              <w:top w:val="nil"/>
              <w:left w:val="single" w:sz="8" w:space="0" w:color="auto"/>
              <w:bottom w:val="single" w:sz="4" w:space="0" w:color="auto"/>
              <w:right w:val="single" w:sz="4" w:space="0" w:color="auto"/>
            </w:tcBorders>
            <w:shd w:val="clear" w:color="auto" w:fill="auto"/>
            <w:vAlign w:val="center"/>
            <w:hideMark/>
          </w:tcPr>
          <w:p w14:paraId="715F059C" w14:textId="7008BCDC"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Power Supply (V/PH/Hz)</w:t>
            </w:r>
          </w:p>
        </w:tc>
        <w:tc>
          <w:tcPr>
            <w:tcW w:w="2250" w:type="dxa"/>
            <w:tcBorders>
              <w:top w:val="nil"/>
              <w:left w:val="nil"/>
              <w:bottom w:val="single" w:sz="4" w:space="0" w:color="auto"/>
              <w:right w:val="single" w:sz="4" w:space="0" w:color="auto"/>
            </w:tcBorders>
            <w:shd w:val="clear" w:color="auto" w:fill="auto"/>
            <w:noWrap/>
            <w:vAlign w:val="center"/>
            <w:hideMark/>
          </w:tcPr>
          <w:p w14:paraId="65672E6D" w14:textId="77777777"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230/1/50</w:t>
            </w:r>
          </w:p>
        </w:tc>
        <w:tc>
          <w:tcPr>
            <w:tcW w:w="2250" w:type="dxa"/>
            <w:tcBorders>
              <w:top w:val="nil"/>
              <w:left w:val="nil"/>
              <w:bottom w:val="single" w:sz="4" w:space="0" w:color="auto"/>
              <w:right w:val="single" w:sz="8" w:space="0" w:color="auto"/>
            </w:tcBorders>
            <w:shd w:val="clear" w:color="auto" w:fill="auto"/>
            <w:noWrap/>
            <w:vAlign w:val="center"/>
            <w:hideMark/>
          </w:tcPr>
          <w:p w14:paraId="511E7564" w14:textId="3F297B00"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230/1/50</w:t>
            </w:r>
          </w:p>
        </w:tc>
      </w:tr>
      <w:tr w:rsidR="00872B4B" w:rsidRPr="00F43CEA" w14:paraId="7F78A2FE" w14:textId="188A6EC6" w:rsidTr="00872B4B">
        <w:trPr>
          <w:trHeight w:val="288"/>
          <w:jc w:val="center"/>
        </w:trPr>
        <w:tc>
          <w:tcPr>
            <w:tcW w:w="5050" w:type="dxa"/>
            <w:tcBorders>
              <w:top w:val="nil"/>
              <w:left w:val="single" w:sz="8" w:space="0" w:color="auto"/>
              <w:bottom w:val="single" w:sz="4" w:space="0" w:color="auto"/>
              <w:right w:val="single" w:sz="4" w:space="0" w:color="auto"/>
            </w:tcBorders>
            <w:shd w:val="clear" w:color="auto" w:fill="auto"/>
            <w:vAlign w:val="center"/>
            <w:hideMark/>
          </w:tcPr>
          <w:p w14:paraId="62583589" w14:textId="017EE2EE"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Max. Power Consumption (w) Eq. (Cooling/Heating)</w:t>
            </w:r>
          </w:p>
        </w:tc>
        <w:tc>
          <w:tcPr>
            <w:tcW w:w="2250" w:type="dxa"/>
            <w:tcBorders>
              <w:top w:val="nil"/>
              <w:left w:val="nil"/>
              <w:bottom w:val="single" w:sz="4" w:space="0" w:color="auto"/>
              <w:right w:val="single" w:sz="4" w:space="0" w:color="auto"/>
            </w:tcBorders>
            <w:shd w:val="clear" w:color="auto" w:fill="auto"/>
            <w:noWrap/>
            <w:vAlign w:val="center"/>
            <w:hideMark/>
          </w:tcPr>
          <w:p w14:paraId="6D0AC3CD" w14:textId="5B7651B3"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B.V.**</w:t>
            </w:r>
          </w:p>
        </w:tc>
        <w:tc>
          <w:tcPr>
            <w:tcW w:w="2250" w:type="dxa"/>
            <w:tcBorders>
              <w:top w:val="nil"/>
              <w:left w:val="nil"/>
              <w:bottom w:val="single" w:sz="4" w:space="0" w:color="auto"/>
              <w:right w:val="single" w:sz="8" w:space="0" w:color="auto"/>
            </w:tcBorders>
            <w:shd w:val="clear" w:color="auto" w:fill="auto"/>
            <w:noWrap/>
            <w:vAlign w:val="center"/>
            <w:hideMark/>
          </w:tcPr>
          <w:p w14:paraId="11C8558F" w14:textId="5415E4B3"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B.V.**</w:t>
            </w:r>
          </w:p>
        </w:tc>
      </w:tr>
      <w:tr w:rsidR="00872B4B" w:rsidRPr="00F43CEA" w14:paraId="44910546" w14:textId="4D870832" w:rsidTr="00872B4B">
        <w:trPr>
          <w:cantSplit/>
          <w:trHeight w:val="607"/>
          <w:jc w:val="center"/>
        </w:trPr>
        <w:tc>
          <w:tcPr>
            <w:tcW w:w="5050" w:type="dxa"/>
            <w:tcBorders>
              <w:top w:val="nil"/>
              <w:left w:val="single" w:sz="8" w:space="0" w:color="auto"/>
              <w:bottom w:val="single" w:sz="8" w:space="0" w:color="auto"/>
              <w:right w:val="single" w:sz="4" w:space="0" w:color="auto"/>
            </w:tcBorders>
            <w:shd w:val="clear" w:color="auto" w:fill="auto"/>
            <w:vAlign w:val="center"/>
            <w:hideMark/>
          </w:tcPr>
          <w:p w14:paraId="5211F258" w14:textId="5BCF247E" w:rsidR="00003608" w:rsidRPr="00F43CEA" w:rsidRDefault="00003608" w:rsidP="00003608">
            <w:pPr>
              <w:bidi w:val="0"/>
              <w:rPr>
                <w:rFonts w:asciiTheme="minorBidi" w:hAnsiTheme="minorBidi" w:cstheme="minorBidi"/>
                <w:sz w:val="18"/>
                <w:szCs w:val="18"/>
                <w:lang w:val="en-GB"/>
              </w:rPr>
            </w:pPr>
            <w:r w:rsidRPr="00F43CEA">
              <w:rPr>
                <w:rFonts w:asciiTheme="minorBidi" w:hAnsiTheme="minorBidi" w:cstheme="minorBidi"/>
                <w:sz w:val="18"/>
                <w:szCs w:val="18"/>
                <w:lang w:val="en-GB"/>
              </w:rPr>
              <w:t>REMARKE ***</w:t>
            </w:r>
          </w:p>
        </w:tc>
        <w:tc>
          <w:tcPr>
            <w:tcW w:w="2250" w:type="dxa"/>
            <w:tcBorders>
              <w:top w:val="nil"/>
              <w:left w:val="nil"/>
              <w:bottom w:val="single" w:sz="8" w:space="0" w:color="auto"/>
              <w:right w:val="single" w:sz="4" w:space="0" w:color="auto"/>
            </w:tcBorders>
            <w:shd w:val="clear" w:color="auto" w:fill="auto"/>
            <w:vAlign w:val="center"/>
            <w:hideMark/>
          </w:tcPr>
          <w:p w14:paraId="158AEE6A" w14:textId="69869C2C" w:rsidR="00003608" w:rsidRPr="00F43CEA" w:rsidRDefault="00003608" w:rsidP="00872B4B">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Cooling &amp; Heating (Heat Pump)</w:t>
            </w:r>
          </w:p>
        </w:tc>
        <w:tc>
          <w:tcPr>
            <w:tcW w:w="2250" w:type="dxa"/>
            <w:tcBorders>
              <w:top w:val="nil"/>
              <w:left w:val="nil"/>
              <w:bottom w:val="single" w:sz="8" w:space="0" w:color="auto"/>
              <w:right w:val="single" w:sz="8" w:space="0" w:color="auto"/>
            </w:tcBorders>
            <w:shd w:val="clear" w:color="auto" w:fill="auto"/>
            <w:vAlign w:val="center"/>
            <w:hideMark/>
          </w:tcPr>
          <w:p w14:paraId="50523750" w14:textId="006CFF90" w:rsidR="00003608" w:rsidRPr="00F43CEA" w:rsidRDefault="00003608" w:rsidP="00003608">
            <w:pPr>
              <w:bidi w:val="0"/>
              <w:jc w:val="center"/>
              <w:rPr>
                <w:rFonts w:asciiTheme="minorBidi" w:hAnsiTheme="minorBidi" w:cstheme="minorBidi"/>
                <w:sz w:val="18"/>
                <w:szCs w:val="18"/>
                <w:lang w:val="en-GB"/>
              </w:rPr>
            </w:pPr>
            <w:r w:rsidRPr="00F43CEA">
              <w:rPr>
                <w:rFonts w:asciiTheme="minorBidi" w:hAnsiTheme="minorBidi" w:cstheme="minorBidi"/>
                <w:sz w:val="18"/>
                <w:szCs w:val="18"/>
                <w:lang w:val="en-GB"/>
              </w:rPr>
              <w:t>Cooling &amp; Heating (Heat Pump)</w:t>
            </w:r>
          </w:p>
        </w:tc>
      </w:tr>
    </w:tbl>
    <w:p w14:paraId="535C5152" w14:textId="4E4798EA" w:rsidR="00937C45" w:rsidRPr="00F43CEA" w:rsidRDefault="009A166D" w:rsidP="00872B4B">
      <w:pPr>
        <w:bidi w:val="0"/>
        <w:ind w:left="630"/>
        <w:rPr>
          <w:rFonts w:ascii="Calibri" w:hAnsi="Calibri" w:cs="Calibri"/>
          <w:sz w:val="22"/>
          <w:szCs w:val="22"/>
        </w:rPr>
      </w:pPr>
      <w:r w:rsidRPr="00F43CEA">
        <w:rPr>
          <w:rFonts w:ascii="Calibri" w:hAnsi="Calibri" w:cs="Calibri"/>
          <w:sz w:val="22"/>
          <w:szCs w:val="22"/>
        </w:rPr>
        <w:t>*Wall Mounted</w:t>
      </w:r>
    </w:p>
    <w:p w14:paraId="28670105" w14:textId="38D90826" w:rsidR="009A166D" w:rsidRPr="00F43CEA" w:rsidRDefault="009A166D" w:rsidP="00872B4B">
      <w:pPr>
        <w:bidi w:val="0"/>
        <w:ind w:left="630"/>
        <w:rPr>
          <w:rFonts w:ascii="Calibri" w:hAnsi="Calibri" w:cs="Calibri"/>
          <w:sz w:val="22"/>
          <w:szCs w:val="22"/>
        </w:rPr>
      </w:pPr>
      <w:r w:rsidRPr="00F43CEA">
        <w:rPr>
          <w:rFonts w:ascii="Calibri" w:hAnsi="Calibri" w:cs="Calibri"/>
          <w:sz w:val="22"/>
          <w:szCs w:val="22"/>
        </w:rPr>
        <w:t>**By Vendor</w:t>
      </w:r>
    </w:p>
    <w:p w14:paraId="670E67D1" w14:textId="2EB1B124" w:rsidR="00257C96" w:rsidRPr="00F43CEA" w:rsidRDefault="009A166D" w:rsidP="00257C96">
      <w:pPr>
        <w:bidi w:val="0"/>
        <w:ind w:left="630"/>
        <w:rPr>
          <w:rFonts w:ascii="Calibri" w:hAnsi="Calibri" w:cs="Calibri"/>
          <w:sz w:val="22"/>
          <w:szCs w:val="22"/>
        </w:rPr>
      </w:pPr>
      <w:r w:rsidRPr="00F43CEA">
        <w:rPr>
          <w:rFonts w:ascii="Calibri" w:hAnsi="Calibri" w:cs="Calibri"/>
          <w:sz w:val="22"/>
          <w:szCs w:val="22"/>
        </w:rPr>
        <w:t>***Indoor &amp; Outdoor Unit-T3, With Thermo</w:t>
      </w:r>
      <w:r w:rsidR="00AB4E27" w:rsidRPr="00F43CEA">
        <w:rPr>
          <w:rFonts w:ascii="Calibri" w:hAnsi="Calibri" w:cs="Calibri"/>
          <w:sz w:val="22"/>
          <w:szCs w:val="22"/>
        </w:rPr>
        <w:t>stat and All Standard Accessory</w:t>
      </w:r>
    </w:p>
    <w:p w14:paraId="7724C035" w14:textId="7668291A" w:rsidR="00F648E3" w:rsidRPr="00F43CEA" w:rsidRDefault="00F648E3" w:rsidP="009A166D">
      <w:pPr>
        <w:pStyle w:val="Heading2"/>
      </w:pPr>
      <w:bookmarkStart w:id="53" w:name="_Toc157854397"/>
      <w:r w:rsidRPr="00F43CEA">
        <w:t>Exhaust fan selection</w:t>
      </w:r>
      <w:bookmarkEnd w:id="53"/>
    </w:p>
    <w:p w14:paraId="493C5DF9" w14:textId="646ADAD0" w:rsidR="00E31C9B" w:rsidRPr="00F43CEA" w:rsidRDefault="00431807" w:rsidP="00431807">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F43CEA">
        <w:rPr>
          <w:rFonts w:asciiTheme="minorBidi" w:hAnsiTheme="minorBidi" w:cstheme="minorBidi"/>
          <w:b/>
          <w:bCs/>
          <w:sz w:val="22"/>
          <w:szCs w:val="22"/>
          <w:u w:val="single"/>
          <w:lang w:val="en-GB"/>
        </w:rPr>
        <w:t>1202-EF-GCSWH-01</w:t>
      </w:r>
      <w:r w:rsidR="00E31C9B" w:rsidRPr="00F43CEA">
        <w:rPr>
          <w:rFonts w:asciiTheme="minorBidi" w:hAnsiTheme="minorBidi" w:cstheme="minorBidi"/>
          <w:b/>
          <w:bCs/>
          <w:sz w:val="22"/>
          <w:szCs w:val="22"/>
          <w:u w:val="single"/>
          <w:lang w:val="en-GB"/>
        </w:rPr>
        <w:t xml:space="preserve"> (</w:t>
      </w:r>
      <w:r w:rsidRPr="00F43CEA">
        <w:rPr>
          <w:rFonts w:asciiTheme="minorBidi" w:hAnsiTheme="minorBidi" w:cstheme="minorBidi"/>
          <w:b/>
          <w:bCs/>
          <w:sz w:val="22"/>
          <w:szCs w:val="22"/>
          <w:u w:val="single"/>
          <w:lang w:val="en-GB"/>
        </w:rPr>
        <w:t>Storage,</w:t>
      </w:r>
      <w:r w:rsidR="00E31C9B" w:rsidRPr="00F43CEA">
        <w:rPr>
          <w:rFonts w:asciiTheme="minorBidi" w:hAnsiTheme="minorBidi" w:cstheme="minorBidi"/>
          <w:b/>
          <w:bCs/>
          <w:sz w:val="22"/>
          <w:szCs w:val="22"/>
          <w:u w:val="single"/>
          <w:lang w:val="en-GB"/>
        </w:rPr>
        <w:t xml:space="preserve"> </w:t>
      </w:r>
      <w:r w:rsidRPr="00F43CEA">
        <w:rPr>
          <w:rFonts w:asciiTheme="minorBidi" w:hAnsiTheme="minorBidi" w:cstheme="minorBidi"/>
          <w:b/>
          <w:bCs/>
          <w:sz w:val="22"/>
          <w:szCs w:val="22"/>
          <w:u w:val="single"/>
          <w:lang w:val="en-GB"/>
        </w:rPr>
        <w:t>Instrument Workshop, Toilet and Instrument Storage</w:t>
      </w:r>
      <w:r w:rsidR="00E31C9B" w:rsidRPr="00F43CEA">
        <w:rPr>
          <w:rFonts w:asciiTheme="minorBidi" w:hAnsiTheme="minorBidi" w:cstheme="minorBidi"/>
          <w:b/>
          <w:bCs/>
          <w:sz w:val="22"/>
          <w:szCs w:val="22"/>
          <w:u w:val="single"/>
          <w:lang w:val="en-GB"/>
        </w:rPr>
        <w:t>)</w:t>
      </w:r>
    </w:p>
    <w:p w14:paraId="788E33B6" w14:textId="65471CFC" w:rsidR="00E31C9B" w:rsidRPr="00F43CEA" w:rsidRDefault="00431807" w:rsidP="00E31C9B">
      <w:pPr>
        <w:widowControl w:val="0"/>
        <w:bidi w:val="0"/>
        <w:snapToGrid w:val="0"/>
        <w:spacing w:before="240" w:after="240" w:line="276" w:lineRule="auto"/>
        <w:ind w:left="709"/>
        <w:jc w:val="mediumKashida"/>
        <w:rPr>
          <w:rFonts w:asciiTheme="minorBidi" w:hAnsiTheme="minorBidi" w:cstheme="minorBidi"/>
          <w:b/>
          <w:bCs/>
          <w:sz w:val="22"/>
          <w:szCs w:val="22"/>
        </w:rPr>
      </w:pPr>
      <w:r w:rsidRPr="00F43CEA">
        <w:rPr>
          <w:rFonts w:asciiTheme="minorBidi" w:hAnsiTheme="minorBidi" w:cstheme="minorBidi"/>
          <w:b/>
          <w:bCs/>
          <w:sz w:val="22"/>
          <w:szCs w:val="22"/>
        </w:rPr>
        <w:t>Storage</w:t>
      </w:r>
    </w:p>
    <w:p w14:paraId="26A34F90" w14:textId="2D7708C1" w:rsidR="00873FE2" w:rsidRPr="00F43CEA" w:rsidRDefault="00873FE2" w:rsidP="00431807">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F43CEA">
        <w:rPr>
          <w:rFonts w:asciiTheme="minorBidi" w:hAnsiTheme="minorBidi" w:cstheme="minorBidi"/>
          <w:sz w:val="22"/>
          <w:szCs w:val="22"/>
          <w:lang w:val="en-GB"/>
        </w:rPr>
        <w:t xml:space="preserve">Air Flow = </w:t>
      </w:r>
      <w:r w:rsidR="00431807" w:rsidRPr="00F43CEA">
        <w:rPr>
          <w:rFonts w:asciiTheme="minorBidi" w:hAnsiTheme="minorBidi" w:cstheme="minorBidi"/>
          <w:sz w:val="22"/>
          <w:szCs w:val="22"/>
          <w:lang w:val="en-GB"/>
        </w:rPr>
        <w:t>22.28</w:t>
      </w:r>
      <w:r w:rsidRPr="00F43CEA">
        <w:rPr>
          <w:rFonts w:asciiTheme="minorBidi" w:hAnsiTheme="minorBidi" w:cstheme="minorBidi"/>
          <w:sz w:val="22"/>
          <w:szCs w:val="22"/>
          <w:lang w:val="en-GB"/>
        </w:rPr>
        <w:t xml:space="preserve"> (area, m²) × </w:t>
      </w:r>
      <w:r w:rsidR="00431807" w:rsidRPr="00F43CEA">
        <w:rPr>
          <w:rFonts w:asciiTheme="minorBidi" w:hAnsiTheme="minorBidi" w:cstheme="minorBidi"/>
          <w:sz w:val="22"/>
          <w:szCs w:val="22"/>
          <w:lang w:val="en-GB"/>
        </w:rPr>
        <w:t>3.35</w:t>
      </w:r>
      <w:r w:rsidR="00E31C9B" w:rsidRPr="00F43CEA">
        <w:rPr>
          <w:rFonts w:asciiTheme="minorBidi" w:hAnsiTheme="minorBidi" w:cstheme="minorBidi"/>
          <w:sz w:val="22"/>
          <w:szCs w:val="22"/>
          <w:lang w:val="en-GB"/>
        </w:rPr>
        <w:t xml:space="preserve"> </w:t>
      </w:r>
      <w:r w:rsidRPr="00F43CEA">
        <w:rPr>
          <w:rFonts w:asciiTheme="minorBidi" w:hAnsiTheme="minorBidi" w:cstheme="minorBidi"/>
          <w:sz w:val="22"/>
          <w:szCs w:val="22"/>
          <w:lang w:val="en-GB"/>
        </w:rPr>
        <w:t xml:space="preserve">(height, m) × </w:t>
      </w:r>
      <w:r w:rsidR="00431807" w:rsidRPr="00F43CEA">
        <w:rPr>
          <w:rFonts w:asciiTheme="minorBidi" w:hAnsiTheme="minorBidi" w:cstheme="minorBidi"/>
          <w:sz w:val="22"/>
          <w:szCs w:val="22"/>
          <w:lang w:val="en-GB"/>
        </w:rPr>
        <w:t>4</w:t>
      </w:r>
      <w:r w:rsidRPr="00F43CEA">
        <w:rPr>
          <w:rFonts w:asciiTheme="minorBidi" w:hAnsiTheme="minorBidi" w:cstheme="minorBidi"/>
          <w:sz w:val="22"/>
          <w:szCs w:val="22"/>
          <w:lang w:val="en-GB"/>
        </w:rPr>
        <w:t xml:space="preserve"> ACH ÷ 60 min</w:t>
      </w:r>
      <w:r w:rsidR="00E31C9B" w:rsidRPr="00F43CEA">
        <w:rPr>
          <w:rFonts w:asciiTheme="minorBidi" w:hAnsiTheme="minorBidi" w:cstheme="minorBidi"/>
          <w:sz w:val="22"/>
          <w:szCs w:val="22"/>
          <w:lang w:val="en-GB"/>
        </w:rPr>
        <w:t xml:space="preserve"> </w:t>
      </w:r>
      <w:r w:rsidRPr="00F43CEA">
        <w:rPr>
          <w:rFonts w:asciiTheme="minorBidi" w:hAnsiTheme="minorBidi" w:cstheme="minorBidi"/>
          <w:sz w:val="22"/>
          <w:szCs w:val="22"/>
          <w:lang w:val="en-GB"/>
        </w:rPr>
        <w:t>=</w:t>
      </w:r>
      <w:r w:rsidR="00E31C9B" w:rsidRPr="00F43CEA">
        <w:rPr>
          <w:rFonts w:asciiTheme="minorBidi" w:hAnsiTheme="minorBidi" w:cstheme="minorBidi"/>
          <w:sz w:val="22"/>
          <w:szCs w:val="22"/>
          <w:lang w:val="en-GB"/>
        </w:rPr>
        <w:t xml:space="preserve"> </w:t>
      </w:r>
      <w:r w:rsidR="00431807" w:rsidRPr="00F43CEA">
        <w:rPr>
          <w:rFonts w:asciiTheme="minorBidi" w:hAnsiTheme="minorBidi" w:cstheme="minorBidi"/>
          <w:sz w:val="22"/>
          <w:szCs w:val="22"/>
          <w:lang w:val="en-GB"/>
        </w:rPr>
        <w:t>4.98</w:t>
      </w:r>
      <w:r w:rsidRPr="00F43CEA">
        <w:rPr>
          <w:rFonts w:asciiTheme="minorBidi" w:hAnsiTheme="minorBidi" w:cstheme="minorBidi"/>
          <w:sz w:val="22"/>
          <w:szCs w:val="22"/>
          <w:lang w:val="en-GB"/>
        </w:rPr>
        <w:t xml:space="preserve"> m³/min</w:t>
      </w:r>
      <w:r w:rsidR="00E31C9B" w:rsidRPr="00F43CEA">
        <w:rPr>
          <w:rFonts w:asciiTheme="minorBidi" w:hAnsiTheme="minorBidi" w:cstheme="minorBidi"/>
          <w:sz w:val="22"/>
          <w:szCs w:val="22"/>
          <w:lang w:val="en-GB"/>
        </w:rPr>
        <w:t xml:space="preserve"> </w:t>
      </w:r>
      <w:r w:rsidRPr="00F43CEA">
        <w:rPr>
          <w:rFonts w:asciiTheme="minorBidi" w:hAnsiTheme="minorBidi" w:cstheme="minorBidi"/>
          <w:sz w:val="22"/>
          <w:szCs w:val="22"/>
          <w:lang w:val="en-GB"/>
        </w:rPr>
        <w:t>=</w:t>
      </w:r>
      <w:r w:rsidR="00E31C9B" w:rsidRPr="00F43CEA">
        <w:rPr>
          <w:rFonts w:asciiTheme="minorBidi" w:hAnsiTheme="minorBidi" w:cstheme="minorBidi"/>
          <w:sz w:val="22"/>
          <w:szCs w:val="22"/>
          <w:lang w:val="en-GB"/>
        </w:rPr>
        <w:t xml:space="preserve"> </w:t>
      </w:r>
      <w:r w:rsidR="00431807" w:rsidRPr="00F43CEA">
        <w:rPr>
          <w:rFonts w:asciiTheme="minorBidi" w:hAnsiTheme="minorBidi" w:cstheme="minorBidi"/>
          <w:sz w:val="22"/>
          <w:szCs w:val="22"/>
          <w:lang w:val="en-GB"/>
        </w:rPr>
        <w:t>83</w:t>
      </w:r>
      <w:r w:rsidRPr="00F43CEA">
        <w:rPr>
          <w:rFonts w:asciiTheme="minorBidi" w:hAnsiTheme="minorBidi" w:cstheme="minorBidi"/>
          <w:sz w:val="22"/>
          <w:szCs w:val="22"/>
          <w:lang w:val="en-GB"/>
        </w:rPr>
        <w:t xml:space="preserve"> L/S</w:t>
      </w:r>
      <w:r w:rsidR="00E31C9B" w:rsidRPr="00F43CEA">
        <w:rPr>
          <w:rFonts w:asciiTheme="minorBidi" w:hAnsiTheme="minorBidi" w:cstheme="minorBidi"/>
          <w:sz w:val="22"/>
          <w:szCs w:val="22"/>
          <w:lang w:val="en-GB"/>
        </w:rPr>
        <w:t xml:space="preserve"> </w:t>
      </w:r>
      <w:r w:rsidRPr="00F43CEA">
        <w:rPr>
          <w:rFonts w:asciiTheme="minorBidi" w:hAnsiTheme="minorBidi" w:cstheme="minorBidi"/>
          <w:sz w:val="22"/>
          <w:szCs w:val="22"/>
          <w:lang w:val="en-GB"/>
        </w:rPr>
        <w:t>=</w:t>
      </w:r>
      <w:r w:rsidR="002046C7" w:rsidRPr="00F43CEA">
        <w:rPr>
          <w:rFonts w:asciiTheme="minorBidi" w:hAnsiTheme="minorBidi" w:cstheme="minorBidi"/>
          <w:sz w:val="22"/>
          <w:szCs w:val="22"/>
          <w:lang w:val="en-GB"/>
        </w:rPr>
        <w:t xml:space="preserve"> </w:t>
      </w:r>
      <w:r w:rsidR="00431807" w:rsidRPr="00F43CEA">
        <w:rPr>
          <w:rFonts w:asciiTheme="minorBidi" w:hAnsiTheme="minorBidi" w:cstheme="minorBidi"/>
          <w:sz w:val="22"/>
          <w:szCs w:val="22"/>
          <w:lang w:val="en-GB"/>
        </w:rPr>
        <w:t>176</w:t>
      </w:r>
      <w:r w:rsidRPr="00F43CEA">
        <w:rPr>
          <w:rFonts w:asciiTheme="minorBidi" w:hAnsiTheme="minorBidi" w:cstheme="minorBidi"/>
          <w:sz w:val="22"/>
          <w:szCs w:val="22"/>
          <w:lang w:val="en-GB"/>
        </w:rPr>
        <w:t xml:space="preserve"> cfm</w:t>
      </w:r>
    </w:p>
    <w:p w14:paraId="63DCCFF6" w14:textId="4B0DB906" w:rsidR="00431807" w:rsidRPr="00F43CEA" w:rsidRDefault="00431807" w:rsidP="00E31C9B">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F43CEA">
        <w:rPr>
          <w:rFonts w:asciiTheme="minorBidi" w:hAnsiTheme="minorBidi" w:cstheme="minorBidi"/>
          <w:b/>
          <w:bCs/>
          <w:sz w:val="22"/>
          <w:szCs w:val="22"/>
          <w:lang w:val="en-GB"/>
        </w:rPr>
        <w:t>Instrument Workshop</w:t>
      </w:r>
    </w:p>
    <w:p w14:paraId="03157AA3" w14:textId="0F1DE683" w:rsidR="00E31C9B" w:rsidRPr="00F43CEA" w:rsidRDefault="00E31C9B" w:rsidP="00431807">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F43CEA">
        <w:rPr>
          <w:rFonts w:asciiTheme="minorBidi" w:hAnsiTheme="minorBidi" w:cstheme="minorBidi"/>
          <w:sz w:val="22"/>
          <w:szCs w:val="22"/>
          <w:lang w:val="en-GB"/>
        </w:rPr>
        <w:t xml:space="preserve">Air Flow = </w:t>
      </w:r>
      <w:r w:rsidR="00431807" w:rsidRPr="00F43CEA">
        <w:rPr>
          <w:rFonts w:asciiTheme="minorBidi" w:hAnsiTheme="minorBidi" w:cstheme="minorBidi"/>
          <w:sz w:val="22"/>
          <w:szCs w:val="22"/>
          <w:lang w:val="en-GB"/>
        </w:rPr>
        <w:t>19.39</w:t>
      </w:r>
      <w:r w:rsidRPr="00F43CEA">
        <w:rPr>
          <w:rFonts w:asciiTheme="minorBidi" w:hAnsiTheme="minorBidi" w:cstheme="minorBidi"/>
          <w:sz w:val="22"/>
          <w:szCs w:val="22"/>
          <w:lang w:val="en-GB"/>
        </w:rPr>
        <w:t xml:space="preserve"> (area, m²) × </w:t>
      </w:r>
      <w:r w:rsidR="00431807" w:rsidRPr="00F43CEA">
        <w:rPr>
          <w:rFonts w:asciiTheme="minorBidi" w:hAnsiTheme="minorBidi" w:cstheme="minorBidi"/>
          <w:sz w:val="22"/>
          <w:szCs w:val="22"/>
          <w:lang w:val="en-GB"/>
        </w:rPr>
        <w:t>3.35</w:t>
      </w:r>
      <w:r w:rsidRPr="00F43CEA">
        <w:rPr>
          <w:rFonts w:asciiTheme="minorBidi" w:hAnsiTheme="minorBidi" w:cstheme="minorBidi"/>
          <w:sz w:val="22"/>
          <w:szCs w:val="22"/>
          <w:lang w:val="en-GB"/>
        </w:rPr>
        <w:t xml:space="preserve"> (height, m) × </w:t>
      </w:r>
      <w:r w:rsidR="00431807" w:rsidRPr="00F43CEA">
        <w:rPr>
          <w:rFonts w:asciiTheme="minorBidi" w:hAnsiTheme="minorBidi" w:cstheme="minorBidi"/>
          <w:sz w:val="22"/>
          <w:szCs w:val="22"/>
          <w:lang w:val="en-GB"/>
        </w:rPr>
        <w:t>6 ACH ÷ 60 min = 6.50</w:t>
      </w:r>
      <w:r w:rsidRPr="00F43CEA">
        <w:rPr>
          <w:rFonts w:asciiTheme="minorBidi" w:hAnsiTheme="minorBidi" w:cstheme="minorBidi"/>
          <w:sz w:val="22"/>
          <w:szCs w:val="22"/>
          <w:lang w:val="en-GB"/>
        </w:rPr>
        <w:t xml:space="preserve"> m³/min = </w:t>
      </w:r>
      <w:r w:rsidR="00431807" w:rsidRPr="00F43CEA">
        <w:rPr>
          <w:rFonts w:asciiTheme="minorBidi" w:hAnsiTheme="minorBidi" w:cstheme="minorBidi"/>
          <w:sz w:val="22"/>
          <w:szCs w:val="22"/>
          <w:lang w:val="en-GB"/>
        </w:rPr>
        <w:t>108.33</w:t>
      </w:r>
      <w:r w:rsidRPr="00F43CEA">
        <w:rPr>
          <w:rFonts w:asciiTheme="minorBidi" w:hAnsiTheme="minorBidi" w:cstheme="minorBidi"/>
          <w:sz w:val="22"/>
          <w:szCs w:val="22"/>
          <w:lang w:val="en-GB"/>
        </w:rPr>
        <w:t xml:space="preserve"> L/S = </w:t>
      </w:r>
      <w:r w:rsidR="00431807" w:rsidRPr="00F43CEA">
        <w:rPr>
          <w:rFonts w:asciiTheme="minorBidi" w:hAnsiTheme="minorBidi" w:cstheme="minorBidi"/>
          <w:sz w:val="22"/>
          <w:szCs w:val="22"/>
          <w:lang w:val="en-GB"/>
        </w:rPr>
        <w:t>229.54</w:t>
      </w:r>
      <w:r w:rsidRPr="00F43CEA">
        <w:rPr>
          <w:rFonts w:asciiTheme="minorBidi" w:hAnsiTheme="minorBidi" w:cstheme="minorBidi"/>
          <w:sz w:val="22"/>
          <w:szCs w:val="22"/>
          <w:lang w:val="en-GB"/>
        </w:rPr>
        <w:t xml:space="preserve"> cfm</w:t>
      </w:r>
    </w:p>
    <w:p w14:paraId="107A8D50" w14:textId="57E5E650" w:rsidR="00431807" w:rsidRPr="00F43CEA" w:rsidRDefault="00431807" w:rsidP="00431807">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F43CEA">
        <w:rPr>
          <w:rFonts w:asciiTheme="minorBidi" w:hAnsiTheme="minorBidi" w:cstheme="minorBidi"/>
          <w:b/>
          <w:bCs/>
          <w:sz w:val="22"/>
          <w:szCs w:val="22"/>
          <w:lang w:val="en-GB"/>
        </w:rPr>
        <w:lastRenderedPageBreak/>
        <w:t>Toilet</w:t>
      </w:r>
    </w:p>
    <w:p w14:paraId="488BF0A8" w14:textId="6D414B5B" w:rsidR="00431807" w:rsidRPr="00F43CEA" w:rsidRDefault="00431807" w:rsidP="00431807">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F43CEA">
        <w:rPr>
          <w:rFonts w:asciiTheme="minorBidi" w:hAnsiTheme="minorBidi" w:cstheme="minorBidi"/>
          <w:sz w:val="22"/>
          <w:szCs w:val="22"/>
          <w:lang w:val="en-GB"/>
        </w:rPr>
        <w:t>Air Flow = 2.44 (area, m²) × 3.35 (height, m) × 10 ACH ÷ 60 min = 1.36 m³/min = 22.67 L/S = 48 cfm</w:t>
      </w:r>
    </w:p>
    <w:p w14:paraId="568E0F06" w14:textId="2A19CDA1" w:rsidR="00431807" w:rsidRPr="00F43CEA" w:rsidRDefault="00431807" w:rsidP="00431807">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F43CEA">
        <w:rPr>
          <w:rFonts w:asciiTheme="minorBidi" w:hAnsiTheme="minorBidi" w:cstheme="minorBidi"/>
          <w:b/>
          <w:bCs/>
          <w:sz w:val="22"/>
          <w:szCs w:val="22"/>
          <w:lang w:val="en-GB"/>
        </w:rPr>
        <w:t>Instrument Storage</w:t>
      </w:r>
    </w:p>
    <w:p w14:paraId="00F44528" w14:textId="3346CF55" w:rsidR="00AB4E27" w:rsidRPr="00F43CEA" w:rsidRDefault="00431807" w:rsidP="00257C96">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F43CEA">
        <w:rPr>
          <w:rFonts w:asciiTheme="minorBidi" w:hAnsiTheme="minorBidi" w:cstheme="minorBidi"/>
          <w:sz w:val="22"/>
          <w:szCs w:val="22"/>
          <w:lang w:val="en-GB"/>
        </w:rPr>
        <w:t>Air Flow = 17.58 (area, m²) × 3.35 (height, m) × 4 ACH ÷ 60 min = 3.93 m³/min = 65.5 L/S = 139 cfm</w:t>
      </w:r>
    </w:p>
    <w:tbl>
      <w:tblPr>
        <w:tblW w:w="9810" w:type="dxa"/>
        <w:jc w:val="center"/>
        <w:tblLook w:val="04A0" w:firstRow="1" w:lastRow="0" w:firstColumn="1" w:lastColumn="0" w:noHBand="0" w:noVBand="1"/>
      </w:tblPr>
      <w:tblGrid>
        <w:gridCol w:w="2420"/>
        <w:gridCol w:w="3880"/>
        <w:gridCol w:w="3510"/>
      </w:tblGrid>
      <w:tr w:rsidR="006F45CE" w:rsidRPr="00F43CEA" w14:paraId="6E2B92D2" w14:textId="5940D618" w:rsidTr="00257C96">
        <w:trPr>
          <w:trHeight w:val="300"/>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5EF67565" w14:textId="049A0B35" w:rsidR="00F45EFD" w:rsidRPr="00F43CEA" w:rsidRDefault="00F45EFD" w:rsidP="00F45EFD">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Item</w:t>
            </w:r>
          </w:p>
        </w:tc>
        <w:tc>
          <w:tcPr>
            <w:tcW w:w="3510" w:type="dxa"/>
            <w:tcBorders>
              <w:top w:val="single" w:sz="8" w:space="0" w:color="auto"/>
              <w:left w:val="nil"/>
              <w:bottom w:val="single" w:sz="4" w:space="0" w:color="auto"/>
              <w:right w:val="single" w:sz="4" w:space="0" w:color="auto"/>
            </w:tcBorders>
            <w:shd w:val="clear" w:color="auto" w:fill="auto"/>
            <w:noWrap/>
            <w:vAlign w:val="center"/>
            <w:hideMark/>
          </w:tcPr>
          <w:p w14:paraId="00352369" w14:textId="6E0AF42A" w:rsidR="00431807" w:rsidRPr="00F43CEA" w:rsidRDefault="00431807" w:rsidP="00431807">
            <w:pPr>
              <w:bidi w:val="0"/>
              <w:jc w:val="center"/>
              <w:rPr>
                <w:rFonts w:asciiTheme="minorBidi" w:hAnsiTheme="minorBidi" w:cstheme="minorBidi"/>
                <w:b/>
                <w:bCs/>
                <w:sz w:val="22"/>
                <w:szCs w:val="22"/>
                <w:lang w:val="en-GB"/>
              </w:rPr>
            </w:pPr>
            <w:r w:rsidRPr="00F43CEA">
              <w:rPr>
                <w:rFonts w:asciiTheme="minorBidi" w:hAnsiTheme="minorBidi" w:cstheme="minorBidi"/>
                <w:b/>
                <w:bCs/>
                <w:sz w:val="22"/>
                <w:szCs w:val="22"/>
                <w:lang w:val="en-GB"/>
              </w:rPr>
              <w:t>1202-EF-GCSWH-01</w:t>
            </w:r>
          </w:p>
        </w:tc>
      </w:tr>
      <w:tr w:rsidR="006F45CE" w:rsidRPr="00F43CEA" w14:paraId="4A4AE170" w14:textId="119C281F" w:rsidTr="00257C96">
        <w:trPr>
          <w:trHeight w:val="300"/>
          <w:jc w:val="center"/>
        </w:trPr>
        <w:tc>
          <w:tcPr>
            <w:tcW w:w="6300" w:type="dxa"/>
            <w:gridSpan w:val="2"/>
            <w:tcBorders>
              <w:top w:val="single" w:sz="4" w:space="0" w:color="auto"/>
              <w:left w:val="single" w:sz="8" w:space="0" w:color="auto"/>
              <w:bottom w:val="single" w:sz="4" w:space="0" w:color="000000"/>
              <w:right w:val="single" w:sz="4" w:space="0" w:color="000000"/>
            </w:tcBorders>
            <w:vAlign w:val="center"/>
            <w:hideMark/>
          </w:tcPr>
          <w:p w14:paraId="18AC77C8" w14:textId="5F6B3682" w:rsidR="00F45EFD" w:rsidRPr="00F43CEA" w:rsidRDefault="00F45EFD" w:rsidP="00873FE2">
            <w:pPr>
              <w:bidi w:val="0"/>
              <w:rPr>
                <w:rFonts w:asciiTheme="minorBidi" w:hAnsiTheme="minorBidi" w:cstheme="minorBidi"/>
                <w:sz w:val="22"/>
                <w:szCs w:val="22"/>
                <w:lang w:val="en-GB"/>
              </w:rPr>
            </w:pPr>
            <w:r w:rsidRPr="00F43CEA">
              <w:rPr>
                <w:rFonts w:asciiTheme="minorBidi" w:hAnsiTheme="minorBidi" w:cstheme="minorBidi"/>
                <w:sz w:val="22"/>
                <w:szCs w:val="22"/>
                <w:lang w:val="en-GB"/>
              </w:rPr>
              <w:t>Service Area</w:t>
            </w:r>
          </w:p>
        </w:tc>
        <w:tc>
          <w:tcPr>
            <w:tcW w:w="3510" w:type="dxa"/>
            <w:tcBorders>
              <w:top w:val="nil"/>
              <w:left w:val="nil"/>
              <w:bottom w:val="single" w:sz="4" w:space="0" w:color="auto"/>
              <w:right w:val="single" w:sz="8" w:space="0" w:color="auto"/>
            </w:tcBorders>
            <w:shd w:val="clear" w:color="000000" w:fill="FFFFFF"/>
            <w:vAlign w:val="center"/>
            <w:hideMark/>
          </w:tcPr>
          <w:p w14:paraId="2B7BDFF1" w14:textId="4117DBC8" w:rsidR="00F45EFD" w:rsidRPr="00F43CEA" w:rsidRDefault="00431807" w:rsidP="0043180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Storage, Instrument Workshop, Toilet and Instrument Storage</w:t>
            </w:r>
          </w:p>
        </w:tc>
      </w:tr>
      <w:tr w:rsidR="006F45CE" w:rsidRPr="00F43CEA" w14:paraId="2369EC09" w14:textId="7B1396E4"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5B76B11" w14:textId="77777777" w:rsidR="00F45EFD" w:rsidRPr="00F43CEA" w:rsidRDefault="00F45EFD" w:rsidP="00873FE2">
            <w:pPr>
              <w:bidi w:val="0"/>
              <w:rPr>
                <w:rFonts w:asciiTheme="minorBidi" w:hAnsiTheme="minorBidi" w:cstheme="minorBidi"/>
                <w:sz w:val="22"/>
                <w:szCs w:val="22"/>
                <w:lang w:val="en-GB"/>
              </w:rPr>
            </w:pPr>
            <w:r w:rsidRPr="00F43CEA">
              <w:rPr>
                <w:rFonts w:asciiTheme="minorBidi" w:hAnsiTheme="minorBidi" w:cstheme="minorBidi"/>
                <w:sz w:val="22"/>
                <w:szCs w:val="22"/>
                <w:lang w:val="en-GB"/>
              </w:rPr>
              <w:t>Equipment QTY.</w:t>
            </w:r>
          </w:p>
        </w:tc>
        <w:tc>
          <w:tcPr>
            <w:tcW w:w="3510" w:type="dxa"/>
            <w:tcBorders>
              <w:top w:val="nil"/>
              <w:left w:val="nil"/>
              <w:bottom w:val="single" w:sz="4" w:space="0" w:color="auto"/>
              <w:right w:val="single" w:sz="8" w:space="0" w:color="auto"/>
            </w:tcBorders>
            <w:shd w:val="clear" w:color="auto" w:fill="auto"/>
            <w:noWrap/>
            <w:vAlign w:val="center"/>
            <w:hideMark/>
          </w:tcPr>
          <w:p w14:paraId="58933BCC" w14:textId="0D6AABF0" w:rsidR="00F45EFD" w:rsidRPr="00F43CEA" w:rsidRDefault="00431807" w:rsidP="0043180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1</w:t>
            </w:r>
          </w:p>
        </w:tc>
      </w:tr>
      <w:tr w:rsidR="006F45CE" w:rsidRPr="00F43CEA" w14:paraId="048CC895" w14:textId="7D892B76"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3190D077" w14:textId="77777777" w:rsidR="00F45EFD" w:rsidRPr="00F43CEA" w:rsidRDefault="00F45EFD" w:rsidP="00873FE2">
            <w:pPr>
              <w:bidi w:val="0"/>
              <w:rPr>
                <w:rFonts w:asciiTheme="minorBidi" w:hAnsiTheme="minorBidi" w:cstheme="minorBidi"/>
                <w:sz w:val="22"/>
                <w:szCs w:val="22"/>
                <w:lang w:val="en-GB"/>
              </w:rPr>
            </w:pPr>
            <w:r w:rsidRPr="00F43CEA">
              <w:rPr>
                <w:rFonts w:asciiTheme="minorBidi" w:hAnsiTheme="minorBidi" w:cstheme="minorBidi"/>
                <w:sz w:val="22"/>
                <w:szCs w:val="22"/>
                <w:lang w:val="en-GB"/>
              </w:rPr>
              <w:t>Air Flow(L/S)</w:t>
            </w:r>
          </w:p>
        </w:tc>
        <w:tc>
          <w:tcPr>
            <w:tcW w:w="3510" w:type="dxa"/>
            <w:tcBorders>
              <w:top w:val="nil"/>
              <w:left w:val="nil"/>
              <w:bottom w:val="single" w:sz="4" w:space="0" w:color="auto"/>
              <w:right w:val="single" w:sz="8" w:space="0" w:color="auto"/>
            </w:tcBorders>
            <w:shd w:val="clear" w:color="auto" w:fill="auto"/>
            <w:noWrap/>
            <w:vAlign w:val="center"/>
            <w:hideMark/>
          </w:tcPr>
          <w:p w14:paraId="1B9A2BBE" w14:textId="5A4DF8E0" w:rsidR="00F45EFD" w:rsidRPr="00F43CEA" w:rsidRDefault="00431807" w:rsidP="002046C7">
            <w:pPr>
              <w:bidi w:val="0"/>
              <w:jc w:val="center"/>
              <w:rPr>
                <w:rFonts w:asciiTheme="minorBidi" w:hAnsiTheme="minorBidi" w:cstheme="minorBidi"/>
                <w:sz w:val="22"/>
                <w:szCs w:val="22"/>
              </w:rPr>
            </w:pPr>
            <w:r w:rsidRPr="00F43CEA">
              <w:rPr>
                <w:rFonts w:asciiTheme="minorBidi" w:hAnsiTheme="minorBidi" w:cstheme="minorBidi"/>
                <w:sz w:val="22"/>
                <w:szCs w:val="22"/>
                <w:lang w:val="en-GB"/>
              </w:rPr>
              <w:t>279.4</w:t>
            </w:r>
          </w:p>
        </w:tc>
      </w:tr>
      <w:tr w:rsidR="006F45CE" w:rsidRPr="00F43CEA" w14:paraId="25C8FD32" w14:textId="6BC0CFCE"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27F7A438" w14:textId="77777777" w:rsidR="00F45EFD" w:rsidRPr="00F43CEA" w:rsidRDefault="00F45EFD" w:rsidP="00873FE2">
            <w:pPr>
              <w:bidi w:val="0"/>
              <w:rPr>
                <w:rFonts w:asciiTheme="minorBidi" w:hAnsiTheme="minorBidi" w:cstheme="minorBidi"/>
                <w:sz w:val="22"/>
                <w:szCs w:val="22"/>
                <w:lang w:val="en-GB"/>
              </w:rPr>
            </w:pPr>
            <w:r w:rsidRPr="00F43CEA">
              <w:rPr>
                <w:rFonts w:asciiTheme="minorBidi" w:hAnsiTheme="minorBidi" w:cstheme="minorBidi"/>
                <w:sz w:val="22"/>
                <w:szCs w:val="22"/>
                <w:lang w:val="en-GB"/>
              </w:rPr>
              <w:t>Air Flow(CFM)</w:t>
            </w:r>
          </w:p>
        </w:tc>
        <w:tc>
          <w:tcPr>
            <w:tcW w:w="3510" w:type="dxa"/>
            <w:tcBorders>
              <w:top w:val="nil"/>
              <w:left w:val="nil"/>
              <w:bottom w:val="single" w:sz="4" w:space="0" w:color="auto"/>
              <w:right w:val="single" w:sz="8" w:space="0" w:color="auto"/>
            </w:tcBorders>
            <w:shd w:val="clear" w:color="auto" w:fill="auto"/>
            <w:noWrap/>
            <w:vAlign w:val="center"/>
            <w:hideMark/>
          </w:tcPr>
          <w:p w14:paraId="6263B2A3" w14:textId="76B55C16" w:rsidR="00F45EFD" w:rsidRPr="00F43CEA" w:rsidRDefault="00431807" w:rsidP="00873FE2">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592</w:t>
            </w:r>
          </w:p>
        </w:tc>
      </w:tr>
      <w:tr w:rsidR="006F45CE" w:rsidRPr="00F43CEA" w14:paraId="67A81D85" w14:textId="77777777" w:rsidTr="00F11046">
        <w:trPr>
          <w:trHeight w:val="288"/>
          <w:jc w:val="center"/>
        </w:trPr>
        <w:tc>
          <w:tcPr>
            <w:tcW w:w="2420" w:type="dxa"/>
            <w:vMerge w:val="restart"/>
            <w:tcBorders>
              <w:top w:val="nil"/>
              <w:left w:val="single" w:sz="8" w:space="0" w:color="auto"/>
              <w:right w:val="single" w:sz="4" w:space="0" w:color="auto"/>
            </w:tcBorders>
            <w:shd w:val="clear" w:color="000000" w:fill="FFFFFF"/>
            <w:vAlign w:val="center"/>
          </w:tcPr>
          <w:p w14:paraId="481A6016" w14:textId="6DFAA02A" w:rsidR="005804CD" w:rsidRPr="00F43CEA" w:rsidRDefault="005804CD" w:rsidP="005804CD">
            <w:pPr>
              <w:bidi w:val="0"/>
              <w:rPr>
                <w:rFonts w:asciiTheme="minorBidi" w:hAnsiTheme="minorBidi" w:cstheme="minorBidi"/>
                <w:sz w:val="22"/>
                <w:szCs w:val="22"/>
                <w:lang w:val="en-GB"/>
              </w:rPr>
            </w:pPr>
            <w:r w:rsidRPr="00F43CEA">
              <w:rPr>
                <w:rFonts w:asciiTheme="minorBidi" w:hAnsiTheme="minorBidi" w:cstheme="minorBidi"/>
                <w:sz w:val="22"/>
                <w:szCs w:val="22"/>
                <w:lang w:val="en-GB"/>
              </w:rPr>
              <w:t xml:space="preserve">Component Pressure Drop </w:t>
            </w:r>
          </w:p>
          <w:p w14:paraId="36E5192A" w14:textId="77777777" w:rsidR="005804CD" w:rsidRPr="00F43CEA" w:rsidRDefault="005804CD" w:rsidP="005804CD">
            <w:pPr>
              <w:bidi w:val="0"/>
              <w:rPr>
                <w:rFonts w:asciiTheme="minorBidi" w:hAnsiTheme="minorBidi" w:cstheme="minorBidi"/>
                <w:sz w:val="22"/>
                <w:szCs w:val="22"/>
                <w:lang w:val="en-GB"/>
              </w:rPr>
            </w:pPr>
            <w:r w:rsidRPr="00F43CEA">
              <w:rPr>
                <w:rFonts w:asciiTheme="minorBidi" w:hAnsiTheme="minorBidi" w:cstheme="minorBidi"/>
                <w:sz w:val="22"/>
                <w:szCs w:val="22"/>
                <w:lang w:val="en-GB"/>
              </w:rPr>
              <w:t>(External)</w:t>
            </w:r>
          </w:p>
          <w:p w14:paraId="1D80BEA6" w14:textId="0E032CB0" w:rsidR="005804CD" w:rsidRPr="00F43CEA" w:rsidRDefault="005804CD" w:rsidP="005804CD">
            <w:pPr>
              <w:bidi w:val="0"/>
              <w:rPr>
                <w:rFonts w:asciiTheme="minorBidi" w:hAnsiTheme="minorBidi" w:cstheme="minorBidi"/>
                <w:sz w:val="22"/>
                <w:szCs w:val="22"/>
                <w:lang w:val="en-GB"/>
              </w:rPr>
            </w:pPr>
            <w:r w:rsidRPr="00F43CEA">
              <w:rPr>
                <w:rFonts w:asciiTheme="minorBidi" w:hAnsiTheme="minorBidi" w:cstheme="minorBidi"/>
                <w:sz w:val="22"/>
                <w:szCs w:val="22"/>
                <w:lang w:val="en-GB"/>
              </w:rPr>
              <w:t>(In.WG.)</w:t>
            </w:r>
          </w:p>
        </w:tc>
        <w:tc>
          <w:tcPr>
            <w:tcW w:w="3880" w:type="dxa"/>
            <w:tcBorders>
              <w:top w:val="nil"/>
              <w:left w:val="nil"/>
              <w:bottom w:val="single" w:sz="4" w:space="0" w:color="auto"/>
              <w:right w:val="single" w:sz="4" w:space="0" w:color="auto"/>
            </w:tcBorders>
            <w:shd w:val="clear" w:color="000000" w:fill="FFFFFF"/>
            <w:vAlign w:val="center"/>
          </w:tcPr>
          <w:p w14:paraId="21436BBF" w14:textId="2E458FCD" w:rsidR="005804CD" w:rsidRPr="00F43CEA" w:rsidRDefault="005804CD" w:rsidP="005804CD">
            <w:pPr>
              <w:bidi w:val="0"/>
              <w:rPr>
                <w:rFonts w:asciiTheme="minorBidi" w:hAnsiTheme="minorBidi" w:cstheme="minorBidi"/>
                <w:sz w:val="22"/>
                <w:szCs w:val="22"/>
                <w:lang w:val="en-GB"/>
              </w:rPr>
            </w:pPr>
            <w:r w:rsidRPr="00F43CEA">
              <w:rPr>
                <w:rFonts w:asciiTheme="minorBidi" w:hAnsiTheme="minorBidi" w:cstheme="minorBidi"/>
                <w:sz w:val="22"/>
                <w:szCs w:val="22"/>
                <w:lang w:val="en-GB"/>
              </w:rPr>
              <w:t>Sand Tarp Louver</w:t>
            </w:r>
            <w:r w:rsidR="00F11046" w:rsidRPr="00F43CEA">
              <w:rPr>
                <w:rFonts w:asciiTheme="minorBidi" w:hAnsiTheme="minorBidi" w:cstheme="minorBidi"/>
                <w:sz w:val="22"/>
                <w:szCs w:val="22"/>
                <w:lang w:val="en-GB"/>
              </w:rPr>
              <w:t>(750x600 in 300 FPM for face velocity)</w:t>
            </w:r>
          </w:p>
        </w:tc>
        <w:tc>
          <w:tcPr>
            <w:tcW w:w="3510" w:type="dxa"/>
            <w:tcBorders>
              <w:top w:val="nil"/>
              <w:left w:val="nil"/>
              <w:bottom w:val="single" w:sz="4" w:space="0" w:color="auto"/>
              <w:right w:val="single" w:sz="8" w:space="0" w:color="auto"/>
            </w:tcBorders>
            <w:shd w:val="clear" w:color="auto" w:fill="auto"/>
            <w:noWrap/>
            <w:vAlign w:val="center"/>
          </w:tcPr>
          <w:p w14:paraId="32893C0E" w14:textId="54BA58F5" w:rsidR="005804CD" w:rsidRPr="00F43CEA" w:rsidRDefault="00F11046" w:rsidP="00F11046">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0.177</w:t>
            </w:r>
          </w:p>
        </w:tc>
      </w:tr>
      <w:tr w:rsidR="006F45CE" w:rsidRPr="00F43CEA" w14:paraId="44D68A01" w14:textId="77777777" w:rsidTr="00F11046">
        <w:trPr>
          <w:trHeight w:val="288"/>
          <w:jc w:val="center"/>
        </w:trPr>
        <w:tc>
          <w:tcPr>
            <w:tcW w:w="2420" w:type="dxa"/>
            <w:vMerge/>
            <w:tcBorders>
              <w:left w:val="single" w:sz="8" w:space="0" w:color="auto"/>
              <w:right w:val="single" w:sz="4" w:space="0" w:color="auto"/>
            </w:tcBorders>
            <w:shd w:val="clear" w:color="000000" w:fill="FFFFFF"/>
            <w:vAlign w:val="center"/>
          </w:tcPr>
          <w:p w14:paraId="03566D9B" w14:textId="10DFB899" w:rsidR="00F45EFD" w:rsidRPr="00F43CEA" w:rsidRDefault="00F45EFD" w:rsidP="00873FE2">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25B78E5B" w14:textId="7E0BA9E7" w:rsidR="00F45EFD" w:rsidRPr="00F43CEA" w:rsidRDefault="00F45EFD" w:rsidP="00873FE2">
            <w:pPr>
              <w:bidi w:val="0"/>
              <w:rPr>
                <w:rFonts w:asciiTheme="minorBidi" w:hAnsiTheme="minorBidi" w:cstheme="minorBidi"/>
                <w:sz w:val="22"/>
                <w:szCs w:val="22"/>
                <w:lang w:val="en-GB"/>
              </w:rPr>
            </w:pPr>
            <w:r w:rsidRPr="00F43CEA">
              <w:rPr>
                <w:rFonts w:asciiTheme="minorBidi" w:hAnsiTheme="minorBidi" w:cstheme="minorBidi"/>
                <w:sz w:val="22"/>
                <w:szCs w:val="22"/>
                <w:lang w:val="en-GB"/>
              </w:rPr>
              <w:t>Blast Proof Valve-01</w:t>
            </w:r>
            <w:r w:rsidR="00F11046" w:rsidRPr="00F43CEA">
              <w:rPr>
                <w:rFonts w:asciiTheme="minorBidi" w:hAnsiTheme="minorBidi" w:cstheme="minorBidi"/>
                <w:sz w:val="22"/>
                <w:szCs w:val="22"/>
                <w:lang w:val="en-GB"/>
              </w:rPr>
              <w:t>(300x300)</w:t>
            </w:r>
          </w:p>
        </w:tc>
        <w:tc>
          <w:tcPr>
            <w:tcW w:w="3510" w:type="dxa"/>
            <w:tcBorders>
              <w:top w:val="nil"/>
              <w:left w:val="nil"/>
              <w:bottom w:val="single" w:sz="4" w:space="0" w:color="auto"/>
              <w:right w:val="single" w:sz="8" w:space="0" w:color="auto"/>
            </w:tcBorders>
            <w:shd w:val="clear" w:color="auto" w:fill="auto"/>
            <w:noWrap/>
            <w:vAlign w:val="center"/>
          </w:tcPr>
          <w:p w14:paraId="0DDCF1A2" w14:textId="36FDB14C" w:rsidR="00F45EFD" w:rsidRPr="00F43CEA" w:rsidRDefault="00A1440E" w:rsidP="00873FE2">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0.40</w:t>
            </w:r>
          </w:p>
        </w:tc>
      </w:tr>
      <w:tr w:rsidR="006F45CE" w:rsidRPr="00F43CEA" w14:paraId="0B3E7CEB" w14:textId="77777777" w:rsidTr="00F11046">
        <w:trPr>
          <w:trHeight w:val="288"/>
          <w:jc w:val="center"/>
        </w:trPr>
        <w:tc>
          <w:tcPr>
            <w:tcW w:w="2420" w:type="dxa"/>
            <w:vMerge/>
            <w:tcBorders>
              <w:left w:val="single" w:sz="8" w:space="0" w:color="auto"/>
              <w:right w:val="single" w:sz="4" w:space="0" w:color="auto"/>
            </w:tcBorders>
            <w:shd w:val="clear" w:color="000000" w:fill="FFFFFF"/>
            <w:vAlign w:val="center"/>
          </w:tcPr>
          <w:p w14:paraId="24226404" w14:textId="1D6C86EB" w:rsidR="00F45EFD" w:rsidRPr="00F43CEA" w:rsidRDefault="00F45EFD" w:rsidP="00873FE2">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5663C32C" w14:textId="5D33DEC3" w:rsidR="00F45EFD" w:rsidRPr="00F43CEA" w:rsidRDefault="00F45EFD" w:rsidP="00873FE2">
            <w:pPr>
              <w:bidi w:val="0"/>
              <w:rPr>
                <w:rFonts w:asciiTheme="minorBidi" w:hAnsiTheme="minorBidi" w:cstheme="minorBidi"/>
                <w:sz w:val="22"/>
                <w:szCs w:val="22"/>
                <w:lang w:val="en-GB"/>
              </w:rPr>
            </w:pPr>
            <w:r w:rsidRPr="00F43CEA">
              <w:rPr>
                <w:rFonts w:asciiTheme="minorBidi" w:hAnsiTheme="minorBidi" w:cstheme="minorBidi"/>
                <w:sz w:val="22"/>
                <w:szCs w:val="22"/>
                <w:lang w:val="en-GB"/>
              </w:rPr>
              <w:t>Fire Damper-01</w:t>
            </w:r>
            <w:r w:rsidR="00F11046" w:rsidRPr="00F43CEA">
              <w:rPr>
                <w:rFonts w:asciiTheme="minorBidi" w:hAnsiTheme="minorBidi" w:cstheme="minorBidi"/>
                <w:sz w:val="22"/>
                <w:szCs w:val="22"/>
                <w:lang w:val="en-GB"/>
              </w:rPr>
              <w:t>(300x300)</w:t>
            </w:r>
          </w:p>
        </w:tc>
        <w:tc>
          <w:tcPr>
            <w:tcW w:w="3510" w:type="dxa"/>
            <w:tcBorders>
              <w:top w:val="nil"/>
              <w:left w:val="nil"/>
              <w:bottom w:val="single" w:sz="4" w:space="0" w:color="auto"/>
              <w:right w:val="single" w:sz="8" w:space="0" w:color="auto"/>
            </w:tcBorders>
            <w:shd w:val="clear" w:color="auto" w:fill="auto"/>
            <w:noWrap/>
            <w:vAlign w:val="center"/>
          </w:tcPr>
          <w:p w14:paraId="4C434108" w14:textId="2216E8C5" w:rsidR="00F45EFD" w:rsidRPr="00F43CEA" w:rsidRDefault="00F11046" w:rsidP="00873FE2">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0.02</w:t>
            </w:r>
          </w:p>
        </w:tc>
      </w:tr>
      <w:tr w:rsidR="006F45CE" w:rsidRPr="00F43CEA" w14:paraId="06B20377" w14:textId="77777777" w:rsidTr="00F11046">
        <w:trPr>
          <w:trHeight w:val="288"/>
          <w:jc w:val="center"/>
        </w:trPr>
        <w:tc>
          <w:tcPr>
            <w:tcW w:w="2420" w:type="dxa"/>
            <w:vMerge/>
            <w:tcBorders>
              <w:left w:val="single" w:sz="8" w:space="0" w:color="auto"/>
              <w:right w:val="single" w:sz="4" w:space="0" w:color="auto"/>
            </w:tcBorders>
            <w:shd w:val="clear" w:color="000000" w:fill="FFFFFF"/>
            <w:vAlign w:val="center"/>
          </w:tcPr>
          <w:p w14:paraId="79864045" w14:textId="71AAB8CD" w:rsidR="00F45EFD" w:rsidRPr="00F43CEA" w:rsidRDefault="00F45EFD" w:rsidP="00873FE2">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2E5C97DF" w14:textId="710B91BB" w:rsidR="00F45EFD" w:rsidRPr="00F43CEA" w:rsidRDefault="00F45EFD" w:rsidP="00873FE2">
            <w:pPr>
              <w:bidi w:val="0"/>
              <w:rPr>
                <w:rFonts w:asciiTheme="minorBidi" w:hAnsiTheme="minorBidi" w:cstheme="minorBidi"/>
                <w:sz w:val="22"/>
                <w:szCs w:val="22"/>
                <w:lang w:val="en-GB"/>
              </w:rPr>
            </w:pPr>
            <w:r w:rsidRPr="00F43CEA">
              <w:rPr>
                <w:rFonts w:asciiTheme="minorBidi" w:hAnsiTheme="minorBidi" w:cstheme="minorBidi"/>
                <w:sz w:val="22"/>
                <w:szCs w:val="22"/>
                <w:lang w:val="en-GB"/>
              </w:rPr>
              <w:t>Intake Air Duct</w:t>
            </w:r>
          </w:p>
        </w:tc>
        <w:tc>
          <w:tcPr>
            <w:tcW w:w="3510" w:type="dxa"/>
            <w:tcBorders>
              <w:top w:val="nil"/>
              <w:left w:val="nil"/>
              <w:bottom w:val="single" w:sz="4" w:space="0" w:color="auto"/>
              <w:right w:val="single" w:sz="8" w:space="0" w:color="auto"/>
            </w:tcBorders>
            <w:shd w:val="clear" w:color="auto" w:fill="auto"/>
            <w:noWrap/>
            <w:vAlign w:val="center"/>
          </w:tcPr>
          <w:p w14:paraId="313B02C8" w14:textId="220E4B1B" w:rsidR="00F45EFD" w:rsidRPr="00F43CEA" w:rsidRDefault="00F45EFD" w:rsidP="0043180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0.03</w:t>
            </w:r>
            <w:r w:rsidR="00431807" w:rsidRPr="00F43CEA">
              <w:rPr>
                <w:rFonts w:asciiTheme="minorBidi" w:hAnsiTheme="minorBidi" w:cstheme="minorBidi"/>
                <w:sz w:val="22"/>
                <w:szCs w:val="22"/>
                <w:lang w:val="en-GB"/>
              </w:rPr>
              <w:t>2</w:t>
            </w:r>
          </w:p>
        </w:tc>
      </w:tr>
      <w:tr w:rsidR="006F45CE" w:rsidRPr="00F43CEA" w14:paraId="12026644" w14:textId="77777777" w:rsidTr="00F11046">
        <w:trPr>
          <w:trHeight w:val="288"/>
          <w:jc w:val="center"/>
        </w:trPr>
        <w:tc>
          <w:tcPr>
            <w:tcW w:w="2420" w:type="dxa"/>
            <w:vMerge/>
            <w:tcBorders>
              <w:left w:val="single" w:sz="8" w:space="0" w:color="auto"/>
              <w:right w:val="single" w:sz="4" w:space="0" w:color="auto"/>
            </w:tcBorders>
            <w:shd w:val="clear" w:color="000000" w:fill="FFFFFF"/>
            <w:vAlign w:val="center"/>
          </w:tcPr>
          <w:p w14:paraId="2764FA7A" w14:textId="52A72B3E" w:rsidR="00F45EFD" w:rsidRPr="00F43CEA" w:rsidRDefault="00F45EFD" w:rsidP="002046C7">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67E9CFE4" w14:textId="4305D1C1"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Intake Air Duct Volume Damper</w:t>
            </w:r>
            <w:r w:rsidR="00A1440E" w:rsidRPr="00F43CEA">
              <w:rPr>
                <w:rFonts w:asciiTheme="minorBidi" w:hAnsiTheme="minorBidi" w:cstheme="minorBidi"/>
                <w:sz w:val="22"/>
                <w:szCs w:val="22"/>
                <w:lang w:val="en-GB"/>
              </w:rPr>
              <w:t>(200x200)</w:t>
            </w:r>
          </w:p>
        </w:tc>
        <w:tc>
          <w:tcPr>
            <w:tcW w:w="3510" w:type="dxa"/>
            <w:tcBorders>
              <w:top w:val="nil"/>
              <w:left w:val="nil"/>
              <w:bottom w:val="single" w:sz="4" w:space="0" w:color="auto"/>
              <w:right w:val="single" w:sz="8" w:space="0" w:color="auto"/>
            </w:tcBorders>
            <w:shd w:val="clear" w:color="auto" w:fill="auto"/>
            <w:noWrap/>
            <w:vAlign w:val="center"/>
          </w:tcPr>
          <w:p w14:paraId="0FD9592A" w14:textId="7C2EED7E" w:rsidR="00F45EFD" w:rsidRPr="00F43CEA" w:rsidRDefault="00A12EEA" w:rsidP="0043180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0.09</w:t>
            </w:r>
          </w:p>
        </w:tc>
      </w:tr>
      <w:tr w:rsidR="006F45CE" w:rsidRPr="00F43CEA" w14:paraId="195CCE59" w14:textId="77777777" w:rsidTr="00F11046">
        <w:trPr>
          <w:trHeight w:val="288"/>
          <w:jc w:val="center"/>
        </w:trPr>
        <w:tc>
          <w:tcPr>
            <w:tcW w:w="2420" w:type="dxa"/>
            <w:vMerge/>
            <w:tcBorders>
              <w:left w:val="single" w:sz="8" w:space="0" w:color="auto"/>
              <w:right w:val="single" w:sz="4" w:space="0" w:color="auto"/>
            </w:tcBorders>
            <w:shd w:val="clear" w:color="000000" w:fill="FFFFFF"/>
            <w:vAlign w:val="center"/>
          </w:tcPr>
          <w:p w14:paraId="15ADE5A3" w14:textId="42401899" w:rsidR="00F45EFD" w:rsidRPr="00F43CEA" w:rsidRDefault="00F45EFD" w:rsidP="002046C7">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4B4F6446" w14:textId="688EB4D1"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Intake Air Diffuser</w:t>
            </w:r>
            <w:r w:rsidR="00A1440E" w:rsidRPr="00F43CEA">
              <w:rPr>
                <w:rFonts w:asciiTheme="minorBidi" w:hAnsiTheme="minorBidi" w:cstheme="minorBidi"/>
                <w:sz w:val="22"/>
                <w:szCs w:val="22"/>
                <w:lang w:val="en-GB"/>
              </w:rPr>
              <w:t>(230x150)</w:t>
            </w:r>
          </w:p>
        </w:tc>
        <w:tc>
          <w:tcPr>
            <w:tcW w:w="3510" w:type="dxa"/>
            <w:tcBorders>
              <w:top w:val="nil"/>
              <w:left w:val="nil"/>
              <w:bottom w:val="single" w:sz="4" w:space="0" w:color="auto"/>
              <w:right w:val="single" w:sz="8" w:space="0" w:color="auto"/>
            </w:tcBorders>
            <w:shd w:val="clear" w:color="auto" w:fill="auto"/>
            <w:noWrap/>
            <w:vAlign w:val="center"/>
          </w:tcPr>
          <w:p w14:paraId="3FC6A4E6" w14:textId="38904BB4" w:rsidR="00F45EFD" w:rsidRPr="00F43CEA" w:rsidRDefault="00F45EFD" w:rsidP="0043180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w:t>
            </w:r>
            <w:r w:rsidR="00431807" w:rsidRPr="00F43CEA">
              <w:rPr>
                <w:rFonts w:asciiTheme="minorBidi" w:hAnsiTheme="minorBidi" w:cstheme="minorBidi"/>
                <w:sz w:val="22"/>
                <w:szCs w:val="22"/>
                <w:lang w:val="en-GB"/>
              </w:rPr>
              <w:t>062</w:t>
            </w:r>
          </w:p>
        </w:tc>
      </w:tr>
      <w:tr w:rsidR="006F45CE" w:rsidRPr="00F43CEA" w14:paraId="7AB4E05A" w14:textId="77777777" w:rsidTr="00F11046">
        <w:trPr>
          <w:trHeight w:val="288"/>
          <w:jc w:val="center"/>
        </w:trPr>
        <w:tc>
          <w:tcPr>
            <w:tcW w:w="2420" w:type="dxa"/>
            <w:vMerge/>
            <w:tcBorders>
              <w:left w:val="single" w:sz="8" w:space="0" w:color="auto"/>
              <w:right w:val="single" w:sz="4" w:space="0" w:color="auto"/>
            </w:tcBorders>
            <w:shd w:val="clear" w:color="000000" w:fill="FFFFFF"/>
            <w:vAlign w:val="center"/>
          </w:tcPr>
          <w:p w14:paraId="5016B29F" w14:textId="605839D8" w:rsidR="00F45EFD" w:rsidRPr="00F43CEA" w:rsidRDefault="00F45EFD" w:rsidP="002046C7">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11CF4B51" w14:textId="2D704F45"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Exhaust Air Diffuser/Register</w:t>
            </w:r>
            <w:r w:rsidR="00A1440E" w:rsidRPr="00F43CEA">
              <w:rPr>
                <w:rFonts w:asciiTheme="minorBidi" w:hAnsiTheme="minorBidi" w:cstheme="minorBidi"/>
                <w:sz w:val="22"/>
                <w:szCs w:val="22"/>
                <w:lang w:val="en-GB"/>
              </w:rPr>
              <w:t>(300x200)</w:t>
            </w:r>
          </w:p>
        </w:tc>
        <w:tc>
          <w:tcPr>
            <w:tcW w:w="3510" w:type="dxa"/>
            <w:tcBorders>
              <w:top w:val="nil"/>
              <w:left w:val="nil"/>
              <w:bottom w:val="single" w:sz="4" w:space="0" w:color="auto"/>
              <w:right w:val="single" w:sz="8" w:space="0" w:color="auto"/>
            </w:tcBorders>
            <w:shd w:val="clear" w:color="auto" w:fill="auto"/>
            <w:noWrap/>
            <w:vAlign w:val="center"/>
          </w:tcPr>
          <w:p w14:paraId="588915D3" w14:textId="0629263E" w:rsidR="00F45EFD" w:rsidRPr="00F43CEA" w:rsidRDefault="00431807" w:rsidP="002046C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0.065</w:t>
            </w:r>
          </w:p>
        </w:tc>
      </w:tr>
      <w:tr w:rsidR="006F45CE" w:rsidRPr="00F43CEA" w14:paraId="7CE606E7" w14:textId="60E3803D" w:rsidTr="00F11046">
        <w:trPr>
          <w:trHeight w:val="288"/>
          <w:jc w:val="center"/>
        </w:trPr>
        <w:tc>
          <w:tcPr>
            <w:tcW w:w="2420" w:type="dxa"/>
            <w:vMerge/>
            <w:tcBorders>
              <w:left w:val="single" w:sz="8" w:space="0" w:color="auto"/>
              <w:right w:val="single" w:sz="4" w:space="0" w:color="auto"/>
            </w:tcBorders>
            <w:shd w:val="clear" w:color="000000" w:fill="FFFFFF"/>
            <w:vAlign w:val="center"/>
            <w:hideMark/>
          </w:tcPr>
          <w:p w14:paraId="2AA622CF" w14:textId="5F2180D9" w:rsidR="00F45EFD" w:rsidRPr="00F43CEA" w:rsidRDefault="00F45EFD" w:rsidP="002046C7">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42922927" w14:textId="5E708B89"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Exhaust Air Duct Volume Damper</w:t>
            </w:r>
            <w:r w:rsidR="00A1440E" w:rsidRPr="00F43CEA">
              <w:rPr>
                <w:rFonts w:asciiTheme="minorBidi" w:hAnsiTheme="minorBidi" w:cstheme="minorBidi"/>
                <w:sz w:val="22"/>
                <w:szCs w:val="22"/>
                <w:lang w:val="en-GB"/>
              </w:rPr>
              <w:t>(300x150)</w:t>
            </w:r>
          </w:p>
        </w:tc>
        <w:tc>
          <w:tcPr>
            <w:tcW w:w="3510" w:type="dxa"/>
            <w:tcBorders>
              <w:top w:val="nil"/>
              <w:left w:val="nil"/>
              <w:bottom w:val="single" w:sz="4" w:space="0" w:color="auto"/>
              <w:right w:val="single" w:sz="8" w:space="0" w:color="auto"/>
            </w:tcBorders>
            <w:shd w:val="clear" w:color="auto" w:fill="auto"/>
            <w:noWrap/>
            <w:vAlign w:val="center"/>
          </w:tcPr>
          <w:p w14:paraId="7C41A1B8" w14:textId="2D28ED94" w:rsidR="00F45EFD" w:rsidRPr="00F43CEA" w:rsidRDefault="00A12EEA" w:rsidP="002046C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0.06</w:t>
            </w:r>
          </w:p>
        </w:tc>
      </w:tr>
      <w:tr w:rsidR="006F45CE" w:rsidRPr="00F43CEA" w14:paraId="19085393" w14:textId="3FBDA213" w:rsidTr="00F11046">
        <w:trPr>
          <w:trHeight w:val="288"/>
          <w:jc w:val="center"/>
        </w:trPr>
        <w:tc>
          <w:tcPr>
            <w:tcW w:w="2420" w:type="dxa"/>
            <w:vMerge/>
            <w:tcBorders>
              <w:left w:val="single" w:sz="8" w:space="0" w:color="auto"/>
              <w:right w:val="single" w:sz="4" w:space="0" w:color="auto"/>
            </w:tcBorders>
            <w:vAlign w:val="center"/>
            <w:hideMark/>
          </w:tcPr>
          <w:p w14:paraId="1FA3BDE3" w14:textId="77777777" w:rsidR="00F45EFD" w:rsidRPr="00F43CEA" w:rsidRDefault="00F45EFD" w:rsidP="002046C7">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67B86B94" w14:textId="61A0BBC2"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Exhaust Air Duct</w:t>
            </w:r>
          </w:p>
        </w:tc>
        <w:tc>
          <w:tcPr>
            <w:tcW w:w="3510" w:type="dxa"/>
            <w:tcBorders>
              <w:top w:val="nil"/>
              <w:left w:val="nil"/>
              <w:bottom w:val="single" w:sz="4" w:space="0" w:color="auto"/>
              <w:right w:val="single" w:sz="8" w:space="0" w:color="auto"/>
            </w:tcBorders>
            <w:shd w:val="clear" w:color="auto" w:fill="auto"/>
            <w:noWrap/>
            <w:vAlign w:val="center"/>
          </w:tcPr>
          <w:p w14:paraId="2903FCDC" w14:textId="0E16EDAE" w:rsidR="00F45EFD" w:rsidRPr="00F43CEA" w:rsidRDefault="00F45EFD" w:rsidP="0043180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0.0</w:t>
            </w:r>
            <w:r w:rsidR="00431807" w:rsidRPr="00F43CEA">
              <w:rPr>
                <w:rFonts w:asciiTheme="minorBidi" w:hAnsiTheme="minorBidi" w:cstheme="minorBidi"/>
                <w:sz w:val="22"/>
                <w:szCs w:val="22"/>
                <w:lang w:val="en-GB"/>
              </w:rPr>
              <w:t>29</w:t>
            </w:r>
          </w:p>
        </w:tc>
      </w:tr>
      <w:tr w:rsidR="00A1440E" w:rsidRPr="00F43CEA" w14:paraId="4A52C596" w14:textId="2F0F0377" w:rsidTr="00F11046">
        <w:trPr>
          <w:trHeight w:val="288"/>
          <w:jc w:val="center"/>
        </w:trPr>
        <w:tc>
          <w:tcPr>
            <w:tcW w:w="2420" w:type="dxa"/>
            <w:vMerge/>
            <w:tcBorders>
              <w:left w:val="single" w:sz="8" w:space="0" w:color="auto"/>
              <w:right w:val="single" w:sz="4" w:space="0" w:color="auto"/>
            </w:tcBorders>
            <w:vAlign w:val="center"/>
            <w:hideMark/>
          </w:tcPr>
          <w:p w14:paraId="6F7AE519" w14:textId="77777777" w:rsidR="00A1440E" w:rsidRPr="00F43CEA" w:rsidRDefault="00A1440E" w:rsidP="00A1440E">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58B3E0D9" w14:textId="3A5E3880" w:rsidR="00A1440E" w:rsidRPr="00F43CEA" w:rsidRDefault="00A1440E" w:rsidP="00A1440E">
            <w:pPr>
              <w:bidi w:val="0"/>
              <w:rPr>
                <w:rFonts w:asciiTheme="minorBidi" w:hAnsiTheme="minorBidi" w:cstheme="minorBidi"/>
                <w:sz w:val="22"/>
                <w:szCs w:val="22"/>
                <w:lang w:val="en-GB"/>
              </w:rPr>
            </w:pPr>
            <w:r w:rsidRPr="00F43CEA">
              <w:rPr>
                <w:rFonts w:asciiTheme="minorBidi" w:hAnsiTheme="minorBidi" w:cstheme="minorBidi"/>
                <w:sz w:val="22"/>
                <w:szCs w:val="22"/>
                <w:lang w:val="en-GB"/>
              </w:rPr>
              <w:t>Blast Proof Valve-02(350x300)</w:t>
            </w:r>
          </w:p>
        </w:tc>
        <w:tc>
          <w:tcPr>
            <w:tcW w:w="3510" w:type="dxa"/>
            <w:tcBorders>
              <w:top w:val="nil"/>
              <w:left w:val="nil"/>
              <w:bottom w:val="single" w:sz="4" w:space="0" w:color="auto"/>
              <w:right w:val="single" w:sz="8" w:space="0" w:color="auto"/>
            </w:tcBorders>
            <w:shd w:val="clear" w:color="auto" w:fill="auto"/>
            <w:noWrap/>
            <w:vAlign w:val="center"/>
          </w:tcPr>
          <w:p w14:paraId="07C5CCE9" w14:textId="0E011A76" w:rsidR="00A1440E" w:rsidRPr="00F43CEA" w:rsidRDefault="00A1440E" w:rsidP="00A1440E">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0.30</w:t>
            </w:r>
          </w:p>
        </w:tc>
      </w:tr>
      <w:tr w:rsidR="006F45CE" w:rsidRPr="00F43CEA" w14:paraId="48417276" w14:textId="442D4061" w:rsidTr="00F11046">
        <w:trPr>
          <w:trHeight w:val="288"/>
          <w:jc w:val="center"/>
        </w:trPr>
        <w:tc>
          <w:tcPr>
            <w:tcW w:w="2420" w:type="dxa"/>
            <w:vMerge/>
            <w:tcBorders>
              <w:left w:val="single" w:sz="8" w:space="0" w:color="auto"/>
              <w:bottom w:val="single" w:sz="4" w:space="0" w:color="auto"/>
              <w:right w:val="single" w:sz="4" w:space="0" w:color="auto"/>
            </w:tcBorders>
            <w:vAlign w:val="center"/>
            <w:hideMark/>
          </w:tcPr>
          <w:p w14:paraId="6472D525" w14:textId="77777777" w:rsidR="00431807" w:rsidRPr="00F43CEA" w:rsidRDefault="00431807" w:rsidP="002046C7">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tcPr>
          <w:p w14:paraId="2467DB7D" w14:textId="6C89D2F0" w:rsidR="00431807" w:rsidRPr="00F43CEA" w:rsidRDefault="00431807" w:rsidP="00A1440E">
            <w:pPr>
              <w:bidi w:val="0"/>
              <w:rPr>
                <w:rFonts w:asciiTheme="minorBidi" w:hAnsiTheme="minorBidi" w:cstheme="minorBidi"/>
                <w:sz w:val="22"/>
                <w:szCs w:val="22"/>
                <w:lang w:val="en-GB"/>
              </w:rPr>
            </w:pPr>
            <w:r w:rsidRPr="00F43CEA">
              <w:rPr>
                <w:rFonts w:asciiTheme="minorBidi" w:hAnsiTheme="minorBidi" w:cstheme="minorBidi"/>
                <w:sz w:val="22"/>
                <w:szCs w:val="22"/>
                <w:lang w:val="en-GB"/>
              </w:rPr>
              <w:t>Fire Damper-02</w:t>
            </w:r>
            <w:r w:rsidR="00F11046" w:rsidRPr="00F43CEA">
              <w:rPr>
                <w:rFonts w:asciiTheme="minorBidi" w:hAnsiTheme="minorBidi" w:cstheme="minorBidi"/>
                <w:sz w:val="22"/>
                <w:szCs w:val="22"/>
                <w:lang w:val="en-GB"/>
              </w:rPr>
              <w:t>(3</w:t>
            </w:r>
            <w:r w:rsidR="00A1440E" w:rsidRPr="00F43CEA">
              <w:rPr>
                <w:rFonts w:asciiTheme="minorBidi" w:hAnsiTheme="minorBidi" w:cstheme="minorBidi"/>
                <w:sz w:val="22"/>
                <w:szCs w:val="22"/>
                <w:lang w:val="en-GB"/>
              </w:rPr>
              <w:t>5</w:t>
            </w:r>
            <w:r w:rsidR="00F11046" w:rsidRPr="00F43CEA">
              <w:rPr>
                <w:rFonts w:asciiTheme="minorBidi" w:hAnsiTheme="minorBidi" w:cstheme="minorBidi"/>
                <w:sz w:val="22"/>
                <w:szCs w:val="22"/>
                <w:lang w:val="en-GB"/>
              </w:rPr>
              <w:t>0x300)</w:t>
            </w:r>
          </w:p>
        </w:tc>
        <w:tc>
          <w:tcPr>
            <w:tcW w:w="3510" w:type="dxa"/>
            <w:tcBorders>
              <w:top w:val="nil"/>
              <w:left w:val="nil"/>
              <w:bottom w:val="single" w:sz="4" w:space="0" w:color="auto"/>
              <w:right w:val="single" w:sz="8" w:space="0" w:color="auto"/>
            </w:tcBorders>
            <w:shd w:val="clear" w:color="auto" w:fill="auto"/>
            <w:noWrap/>
            <w:vAlign w:val="center"/>
          </w:tcPr>
          <w:p w14:paraId="3F5C053B" w14:textId="37635460" w:rsidR="00431807" w:rsidRPr="00F43CEA" w:rsidRDefault="00F11046" w:rsidP="002046C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0</w:t>
            </w:r>
            <w:r w:rsidR="00A1440E" w:rsidRPr="00F43CEA">
              <w:rPr>
                <w:rFonts w:asciiTheme="minorBidi" w:hAnsiTheme="minorBidi" w:cstheme="minorBidi"/>
                <w:sz w:val="22"/>
                <w:szCs w:val="22"/>
                <w:lang w:val="en-GB"/>
              </w:rPr>
              <w:t>.018</w:t>
            </w:r>
          </w:p>
        </w:tc>
      </w:tr>
      <w:tr w:rsidR="006F45CE" w:rsidRPr="00F43CEA" w14:paraId="7E6850FC" w14:textId="36703170" w:rsidTr="00F11046">
        <w:trPr>
          <w:trHeight w:val="288"/>
          <w:jc w:val="center"/>
        </w:trPr>
        <w:tc>
          <w:tcPr>
            <w:tcW w:w="2420" w:type="dxa"/>
            <w:vMerge w:val="restart"/>
            <w:tcBorders>
              <w:top w:val="single" w:sz="4" w:space="0" w:color="auto"/>
              <w:left w:val="single" w:sz="8" w:space="0" w:color="auto"/>
              <w:bottom w:val="single" w:sz="4" w:space="0" w:color="000000"/>
              <w:right w:val="single" w:sz="4" w:space="0" w:color="auto"/>
            </w:tcBorders>
            <w:shd w:val="clear" w:color="000000" w:fill="FFFFFF"/>
            <w:vAlign w:val="center"/>
            <w:hideMark/>
          </w:tcPr>
          <w:p w14:paraId="253169BA" w14:textId="77777777" w:rsidR="00F45EFD" w:rsidRPr="00F43CEA" w:rsidRDefault="00F45EFD" w:rsidP="00F45EFD">
            <w:pPr>
              <w:bidi w:val="0"/>
              <w:rPr>
                <w:rFonts w:asciiTheme="minorBidi" w:hAnsiTheme="minorBidi" w:cstheme="minorBidi"/>
                <w:sz w:val="22"/>
                <w:szCs w:val="22"/>
                <w:lang w:val="en-GB"/>
              </w:rPr>
            </w:pPr>
            <w:r w:rsidRPr="00F43CEA">
              <w:rPr>
                <w:rFonts w:asciiTheme="minorBidi" w:hAnsiTheme="minorBidi" w:cstheme="minorBidi"/>
                <w:sz w:val="22"/>
                <w:szCs w:val="22"/>
                <w:lang w:val="en-GB"/>
              </w:rPr>
              <w:t>Total Pressure Drop *</w:t>
            </w:r>
          </w:p>
          <w:p w14:paraId="11D10464" w14:textId="0E9165A6" w:rsidR="00F45EFD" w:rsidRPr="00F43CEA" w:rsidRDefault="00F45EFD" w:rsidP="00F45EFD">
            <w:pPr>
              <w:bidi w:val="0"/>
              <w:rPr>
                <w:rFonts w:asciiTheme="minorBidi" w:hAnsiTheme="minorBidi" w:cstheme="minorBidi"/>
                <w:sz w:val="22"/>
                <w:szCs w:val="22"/>
                <w:lang w:val="en-GB"/>
              </w:rPr>
            </w:pPr>
            <w:r w:rsidRPr="00F43CEA">
              <w:rPr>
                <w:rFonts w:asciiTheme="minorBidi" w:hAnsiTheme="minorBidi" w:cstheme="minorBidi"/>
                <w:sz w:val="22"/>
                <w:szCs w:val="22"/>
                <w:lang w:val="en-GB"/>
              </w:rPr>
              <w:t>+ 10% Over S.F.</w:t>
            </w:r>
          </w:p>
        </w:tc>
        <w:tc>
          <w:tcPr>
            <w:tcW w:w="3880" w:type="dxa"/>
            <w:tcBorders>
              <w:top w:val="single" w:sz="4" w:space="0" w:color="auto"/>
              <w:left w:val="nil"/>
              <w:bottom w:val="single" w:sz="4" w:space="0" w:color="auto"/>
              <w:right w:val="single" w:sz="4" w:space="0" w:color="auto"/>
            </w:tcBorders>
            <w:shd w:val="clear" w:color="000000" w:fill="FFFFFF"/>
            <w:vAlign w:val="center"/>
            <w:hideMark/>
          </w:tcPr>
          <w:p w14:paraId="1AA23CE8" w14:textId="5FC61609"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 xml:space="preserve">(In.WG.) </w:t>
            </w:r>
          </w:p>
        </w:tc>
        <w:tc>
          <w:tcPr>
            <w:tcW w:w="3510" w:type="dxa"/>
            <w:tcBorders>
              <w:top w:val="single" w:sz="4" w:space="0" w:color="auto"/>
              <w:left w:val="nil"/>
              <w:bottom w:val="single" w:sz="4" w:space="0" w:color="auto"/>
              <w:right w:val="single" w:sz="8" w:space="0" w:color="auto"/>
            </w:tcBorders>
            <w:shd w:val="clear" w:color="auto" w:fill="auto"/>
            <w:noWrap/>
            <w:vAlign w:val="center"/>
            <w:hideMark/>
          </w:tcPr>
          <w:p w14:paraId="5D075C2F" w14:textId="5E01C3D3" w:rsidR="00F45EFD" w:rsidRPr="00F43CEA" w:rsidRDefault="00A12EEA" w:rsidP="0043180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1.378</w:t>
            </w:r>
          </w:p>
        </w:tc>
      </w:tr>
      <w:tr w:rsidR="006F45CE" w:rsidRPr="00F43CEA" w14:paraId="4333DC13" w14:textId="78298E45" w:rsidTr="00F11046">
        <w:trPr>
          <w:trHeight w:val="288"/>
          <w:jc w:val="center"/>
        </w:trPr>
        <w:tc>
          <w:tcPr>
            <w:tcW w:w="2420" w:type="dxa"/>
            <w:vMerge/>
            <w:tcBorders>
              <w:top w:val="nil"/>
              <w:left w:val="single" w:sz="8" w:space="0" w:color="auto"/>
              <w:bottom w:val="single" w:sz="4" w:space="0" w:color="000000"/>
              <w:right w:val="single" w:sz="4" w:space="0" w:color="auto"/>
            </w:tcBorders>
            <w:vAlign w:val="center"/>
            <w:hideMark/>
          </w:tcPr>
          <w:p w14:paraId="02F7D28E" w14:textId="77777777" w:rsidR="00F45EFD" w:rsidRPr="00F43CEA" w:rsidRDefault="00F45EFD" w:rsidP="002046C7">
            <w:pPr>
              <w:bidi w:val="0"/>
              <w:rPr>
                <w:rFonts w:asciiTheme="minorBidi" w:hAnsiTheme="minorBidi" w:cstheme="minorBidi"/>
                <w:sz w:val="22"/>
                <w:szCs w:val="22"/>
                <w:lang w:val="en-GB"/>
              </w:rPr>
            </w:pPr>
          </w:p>
        </w:tc>
        <w:tc>
          <w:tcPr>
            <w:tcW w:w="3880" w:type="dxa"/>
            <w:tcBorders>
              <w:top w:val="nil"/>
              <w:left w:val="nil"/>
              <w:bottom w:val="single" w:sz="4" w:space="0" w:color="auto"/>
              <w:right w:val="single" w:sz="4" w:space="0" w:color="auto"/>
            </w:tcBorders>
            <w:shd w:val="clear" w:color="000000" w:fill="FFFFFF"/>
            <w:vAlign w:val="center"/>
            <w:hideMark/>
          </w:tcPr>
          <w:p w14:paraId="78554090" w14:textId="69A6B8FD"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(Pa)</w:t>
            </w:r>
          </w:p>
        </w:tc>
        <w:tc>
          <w:tcPr>
            <w:tcW w:w="3510" w:type="dxa"/>
            <w:tcBorders>
              <w:top w:val="nil"/>
              <w:left w:val="nil"/>
              <w:bottom w:val="single" w:sz="4" w:space="0" w:color="auto"/>
              <w:right w:val="single" w:sz="8" w:space="0" w:color="auto"/>
            </w:tcBorders>
            <w:shd w:val="clear" w:color="auto" w:fill="auto"/>
            <w:noWrap/>
            <w:vAlign w:val="center"/>
            <w:hideMark/>
          </w:tcPr>
          <w:p w14:paraId="799AD03E" w14:textId="5C17E7C3" w:rsidR="00F45EFD" w:rsidRPr="00F43CEA" w:rsidRDefault="00A12EEA" w:rsidP="00A12EEA">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342.9</w:t>
            </w:r>
          </w:p>
        </w:tc>
      </w:tr>
      <w:tr w:rsidR="006F45CE" w:rsidRPr="00F43CEA" w14:paraId="165EB424" w14:textId="06288C6E"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9862B77" w14:textId="77777777"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Exhaust Fan type</w:t>
            </w:r>
          </w:p>
        </w:tc>
        <w:tc>
          <w:tcPr>
            <w:tcW w:w="3510" w:type="dxa"/>
            <w:tcBorders>
              <w:top w:val="nil"/>
              <w:left w:val="nil"/>
              <w:bottom w:val="single" w:sz="4" w:space="0" w:color="auto"/>
              <w:right w:val="single" w:sz="8" w:space="0" w:color="auto"/>
            </w:tcBorders>
            <w:shd w:val="clear" w:color="auto" w:fill="auto"/>
            <w:noWrap/>
            <w:vAlign w:val="center"/>
            <w:hideMark/>
          </w:tcPr>
          <w:p w14:paraId="2B3E76C2" w14:textId="36FA361B" w:rsidR="00F45EFD" w:rsidRPr="00F43CEA" w:rsidRDefault="00F45EFD" w:rsidP="002046C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Utility Ex. Fan</w:t>
            </w:r>
          </w:p>
        </w:tc>
      </w:tr>
      <w:tr w:rsidR="006F45CE" w:rsidRPr="00F43CEA" w14:paraId="109CBB2B" w14:textId="05CEF7BD"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4A317D61" w14:textId="77777777"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Power Supply (V/PH/Hz)</w:t>
            </w:r>
          </w:p>
        </w:tc>
        <w:tc>
          <w:tcPr>
            <w:tcW w:w="3510" w:type="dxa"/>
            <w:tcBorders>
              <w:top w:val="nil"/>
              <w:left w:val="nil"/>
              <w:bottom w:val="single" w:sz="4" w:space="0" w:color="auto"/>
              <w:right w:val="single" w:sz="8" w:space="0" w:color="auto"/>
            </w:tcBorders>
            <w:shd w:val="clear" w:color="auto" w:fill="auto"/>
            <w:noWrap/>
            <w:vAlign w:val="center"/>
            <w:hideMark/>
          </w:tcPr>
          <w:p w14:paraId="67A3C3D5" w14:textId="3141214A" w:rsidR="00F45EFD" w:rsidRPr="00F43CEA" w:rsidRDefault="00F45EFD" w:rsidP="002046C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230/1/50</w:t>
            </w:r>
          </w:p>
        </w:tc>
      </w:tr>
      <w:tr w:rsidR="006F45CE" w:rsidRPr="00F43CEA" w14:paraId="378D6C70" w14:textId="350E6982" w:rsidTr="00257C96">
        <w:trPr>
          <w:trHeight w:val="288"/>
          <w:jc w:val="center"/>
        </w:trPr>
        <w:tc>
          <w:tcPr>
            <w:tcW w:w="6300"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14:paraId="67C50C9A" w14:textId="189C8130" w:rsidR="00F45EFD" w:rsidRPr="00F43CEA" w:rsidRDefault="00F45EFD" w:rsidP="002046C7">
            <w:pPr>
              <w:bidi w:val="0"/>
              <w:rPr>
                <w:rFonts w:asciiTheme="minorBidi" w:hAnsiTheme="minorBidi" w:cstheme="minorBidi"/>
                <w:sz w:val="22"/>
                <w:szCs w:val="22"/>
                <w:lang w:val="en-GB"/>
              </w:rPr>
            </w:pPr>
            <w:r w:rsidRPr="00F43CEA">
              <w:rPr>
                <w:rFonts w:asciiTheme="minorBidi" w:hAnsiTheme="minorBidi" w:cstheme="minorBidi"/>
                <w:sz w:val="22"/>
                <w:szCs w:val="22"/>
                <w:lang w:val="en-GB"/>
              </w:rPr>
              <w:t>Power Consumption (w) Each Eq.</w:t>
            </w:r>
          </w:p>
        </w:tc>
        <w:tc>
          <w:tcPr>
            <w:tcW w:w="3510" w:type="dxa"/>
            <w:tcBorders>
              <w:top w:val="nil"/>
              <w:left w:val="nil"/>
              <w:bottom w:val="single" w:sz="4" w:space="0" w:color="auto"/>
              <w:right w:val="single" w:sz="8" w:space="0" w:color="auto"/>
            </w:tcBorders>
            <w:shd w:val="clear" w:color="auto" w:fill="auto"/>
            <w:noWrap/>
            <w:vAlign w:val="center"/>
            <w:hideMark/>
          </w:tcPr>
          <w:p w14:paraId="0D8161B1" w14:textId="3AC228E7" w:rsidR="00F45EFD" w:rsidRPr="00F43CEA" w:rsidRDefault="00F45EFD" w:rsidP="002046C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By Vendor</w:t>
            </w:r>
          </w:p>
        </w:tc>
      </w:tr>
      <w:tr w:rsidR="006F45CE" w:rsidRPr="00F43CEA" w14:paraId="639DC981" w14:textId="63E8BF5D" w:rsidTr="00257C96">
        <w:trPr>
          <w:trHeight w:val="615"/>
          <w:jc w:val="center"/>
        </w:trPr>
        <w:tc>
          <w:tcPr>
            <w:tcW w:w="6300"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14:paraId="4785D3D0" w14:textId="77777777" w:rsidR="00F45EFD" w:rsidRPr="00F43CEA" w:rsidRDefault="00F45EFD" w:rsidP="002046C7">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 xml:space="preserve">REMARKE </w:t>
            </w:r>
          </w:p>
        </w:tc>
        <w:tc>
          <w:tcPr>
            <w:tcW w:w="3510" w:type="dxa"/>
            <w:tcBorders>
              <w:top w:val="nil"/>
              <w:left w:val="nil"/>
              <w:bottom w:val="single" w:sz="8" w:space="0" w:color="auto"/>
              <w:right w:val="single" w:sz="8" w:space="0" w:color="auto"/>
            </w:tcBorders>
            <w:shd w:val="clear" w:color="auto" w:fill="auto"/>
            <w:vAlign w:val="center"/>
            <w:hideMark/>
          </w:tcPr>
          <w:p w14:paraId="741BA535" w14:textId="3F179CAD" w:rsidR="00F45EFD" w:rsidRPr="00F43CEA" w:rsidRDefault="00F45EFD" w:rsidP="006F45CE">
            <w:pPr>
              <w:bidi w:val="0"/>
              <w:jc w:val="center"/>
              <w:rPr>
                <w:rFonts w:asciiTheme="minorBidi" w:hAnsiTheme="minorBidi" w:cstheme="minorBidi"/>
                <w:sz w:val="22"/>
                <w:szCs w:val="22"/>
                <w:lang w:val="en-GB"/>
              </w:rPr>
            </w:pPr>
            <w:r w:rsidRPr="00F43CEA">
              <w:rPr>
                <w:rFonts w:asciiTheme="minorBidi" w:hAnsiTheme="minorBidi" w:cstheme="minorBidi"/>
                <w:sz w:val="22"/>
                <w:szCs w:val="22"/>
                <w:lang w:val="en-GB"/>
              </w:rPr>
              <w:t>Equipped With Bird Mesh</w:t>
            </w:r>
            <w:r w:rsidR="006F45CE" w:rsidRPr="00F43CEA">
              <w:rPr>
                <w:rFonts w:asciiTheme="minorBidi" w:hAnsiTheme="minorBidi" w:cstheme="minorBidi"/>
                <w:sz w:val="22"/>
                <w:szCs w:val="22"/>
                <w:lang w:val="en-GB"/>
              </w:rPr>
              <w:t xml:space="preserve"> and Gravity Damper</w:t>
            </w:r>
            <w:r w:rsidRPr="00F43CEA">
              <w:rPr>
                <w:rFonts w:asciiTheme="minorBidi" w:hAnsiTheme="minorBidi" w:cstheme="minorBidi"/>
                <w:sz w:val="22"/>
                <w:szCs w:val="22"/>
                <w:lang w:val="en-GB"/>
              </w:rPr>
              <w:t xml:space="preserve"> </w:t>
            </w:r>
            <w:r w:rsidR="006F45CE" w:rsidRPr="00F43CEA">
              <w:rPr>
                <w:rFonts w:asciiTheme="minorBidi" w:hAnsiTheme="minorBidi" w:cstheme="minorBidi"/>
                <w:sz w:val="22"/>
                <w:szCs w:val="22"/>
                <w:lang w:val="en-GB"/>
              </w:rPr>
              <w:t>–</w:t>
            </w:r>
            <w:r w:rsidRPr="00F43CEA">
              <w:rPr>
                <w:rFonts w:asciiTheme="minorBidi" w:hAnsiTheme="minorBidi" w:cstheme="minorBidi"/>
                <w:sz w:val="22"/>
                <w:szCs w:val="22"/>
                <w:lang w:val="en-GB"/>
              </w:rPr>
              <w:t xml:space="preserve"> </w:t>
            </w:r>
            <w:r w:rsidR="006F45CE" w:rsidRPr="00F43CEA">
              <w:rPr>
                <w:rFonts w:asciiTheme="minorBidi" w:hAnsiTheme="minorBidi" w:cstheme="minorBidi"/>
                <w:sz w:val="22"/>
                <w:szCs w:val="22"/>
                <w:lang w:val="en-GB"/>
              </w:rPr>
              <w:t>Standard Type</w:t>
            </w:r>
          </w:p>
        </w:tc>
      </w:tr>
    </w:tbl>
    <w:p w14:paraId="5265CE94" w14:textId="2899443F" w:rsidR="00D813E6" w:rsidRPr="006F45CE" w:rsidRDefault="00873FE2" w:rsidP="005804CD">
      <w:pPr>
        <w:autoSpaceDE w:val="0"/>
        <w:autoSpaceDN w:val="0"/>
        <w:bidi w:val="0"/>
        <w:adjustRightInd w:val="0"/>
        <w:rPr>
          <w:rFonts w:asciiTheme="minorBidi" w:hAnsiTheme="minorBidi" w:cstheme="minorBidi"/>
          <w:sz w:val="22"/>
          <w:szCs w:val="22"/>
          <w:lang w:val="en-GB"/>
        </w:rPr>
      </w:pPr>
      <w:r w:rsidRPr="00F43CEA">
        <w:rPr>
          <w:rFonts w:asciiTheme="minorBidi" w:hAnsiTheme="minorBidi" w:cstheme="minorBidi"/>
          <w:sz w:val="22"/>
          <w:szCs w:val="22"/>
          <w:lang w:val="en-GB"/>
        </w:rPr>
        <w:t>*Total Pressure Drop Should Be Specified By Vendor.</w:t>
      </w:r>
    </w:p>
    <w:p w14:paraId="34C38F09" w14:textId="4FB9A17F" w:rsidR="005804CD" w:rsidRPr="006F45CE" w:rsidRDefault="005804CD" w:rsidP="005804CD">
      <w:pPr>
        <w:autoSpaceDE w:val="0"/>
        <w:autoSpaceDN w:val="0"/>
        <w:bidi w:val="0"/>
        <w:adjustRightInd w:val="0"/>
        <w:rPr>
          <w:rFonts w:asciiTheme="minorBidi" w:hAnsiTheme="minorBidi" w:cstheme="minorBidi"/>
          <w:sz w:val="22"/>
          <w:szCs w:val="22"/>
          <w:lang w:val="en-GB"/>
        </w:rPr>
      </w:pPr>
    </w:p>
    <w:p w14:paraId="1BE07662" w14:textId="41ECDB03" w:rsidR="005804CD" w:rsidRPr="00391D47" w:rsidRDefault="005804CD" w:rsidP="005804CD">
      <w:pPr>
        <w:autoSpaceDE w:val="0"/>
        <w:autoSpaceDN w:val="0"/>
        <w:bidi w:val="0"/>
        <w:adjustRightInd w:val="0"/>
        <w:rPr>
          <w:rFonts w:asciiTheme="minorBidi" w:hAnsiTheme="minorBidi" w:cstheme="minorBidi"/>
          <w:color w:val="FF0000"/>
          <w:sz w:val="22"/>
          <w:szCs w:val="22"/>
          <w:lang w:val="en-GB"/>
        </w:rPr>
      </w:pPr>
    </w:p>
    <w:p w14:paraId="296889EE" w14:textId="77777777" w:rsidR="005804CD" w:rsidRPr="00391D47" w:rsidRDefault="005804CD" w:rsidP="005804CD">
      <w:pPr>
        <w:autoSpaceDE w:val="0"/>
        <w:autoSpaceDN w:val="0"/>
        <w:bidi w:val="0"/>
        <w:adjustRightInd w:val="0"/>
        <w:rPr>
          <w:rFonts w:asciiTheme="minorBidi" w:hAnsiTheme="minorBidi" w:cstheme="minorBidi"/>
          <w:color w:val="FF0000"/>
          <w:sz w:val="22"/>
          <w:szCs w:val="22"/>
          <w:lang w:val="en-GB"/>
        </w:rPr>
      </w:pPr>
    </w:p>
    <w:sectPr w:rsidR="005804CD" w:rsidRPr="00391D47" w:rsidSect="00E12E6D">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E12CA" w14:textId="77777777" w:rsidR="00E12E6D" w:rsidRDefault="00E12E6D" w:rsidP="00053F8D">
      <w:r>
        <w:separator/>
      </w:r>
    </w:p>
  </w:endnote>
  <w:endnote w:type="continuationSeparator" w:id="0">
    <w:p w14:paraId="27945CDB" w14:textId="77777777" w:rsidR="00E12E6D" w:rsidRDefault="00E12E6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00000000" w:usb2="00000000"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E3C4A" w14:textId="77777777" w:rsidR="00E12E6D" w:rsidRDefault="00E12E6D" w:rsidP="00053F8D">
      <w:r>
        <w:separator/>
      </w:r>
    </w:p>
  </w:footnote>
  <w:footnote w:type="continuationSeparator" w:id="0">
    <w:p w14:paraId="78CB015A" w14:textId="77777777" w:rsidR="00E12E6D" w:rsidRDefault="00E12E6D"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7F7CBD"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7F7CBD" w:rsidRDefault="007F7CBD"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7F7CBD" w:rsidRPr="00ED37F3" w:rsidRDefault="007F7CBD"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5A2B3AB8" w14:textId="77777777" w:rsidR="007F7CBD" w:rsidRDefault="007F7CBD" w:rsidP="005105E5">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77882CE" w14:textId="77777777" w:rsidR="007F7CBD" w:rsidRPr="00C6018E" w:rsidRDefault="007F7CBD" w:rsidP="005105E5">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753EEA21" w14:textId="77777777" w:rsidR="007F7CBD" w:rsidRDefault="007F7CBD" w:rsidP="005105E5">
          <w:pPr>
            <w:tabs>
              <w:tab w:val="right" w:pos="29"/>
            </w:tabs>
            <w:jc w:val="center"/>
            <w:rPr>
              <w:rFonts w:ascii="Arial" w:hAnsi="Arial" w:cs="B Zar"/>
              <w:b/>
              <w:bCs/>
              <w:sz w:val="28"/>
              <w:szCs w:val="28"/>
              <w:lang w:bidi="fa-IR"/>
            </w:rPr>
          </w:pPr>
        </w:p>
        <w:p w14:paraId="09A8F744" w14:textId="77777777" w:rsidR="007F7CBD" w:rsidRPr="00FA21C4" w:rsidRDefault="007F7CBD" w:rsidP="005105E5">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22A82C" w14:textId="77777777" w:rsidR="007F7CBD" w:rsidRPr="0034040D" w:rsidRDefault="007F7CBD"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18" name="Picture 1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7F7CBD" w:rsidRPr="0034040D" w:rsidRDefault="007F7CBD"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F7CBD"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7F7CBD" w:rsidRPr="00F67855" w:rsidRDefault="007F7CBD"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6B86">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86B86">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988" w:type="dxa"/>
          <w:gridSpan w:val="8"/>
          <w:vAlign w:val="center"/>
        </w:tcPr>
        <w:p w14:paraId="64CB9967" w14:textId="66068603" w:rsidR="007F7CBD" w:rsidRPr="00BD23F1" w:rsidRDefault="007F7CBD" w:rsidP="005105E5">
          <w:pPr>
            <w:pStyle w:val="Header"/>
            <w:jc w:val="center"/>
            <w:rPr>
              <w:rFonts w:asciiTheme="minorBidi" w:hAnsiTheme="minorBidi" w:cstheme="minorBidi"/>
              <w:b/>
              <w:bCs/>
              <w:color w:val="000000"/>
              <w:sz w:val="16"/>
              <w:szCs w:val="16"/>
            </w:rPr>
          </w:pPr>
          <w:r w:rsidRPr="00E43D75">
            <w:rPr>
              <w:rFonts w:asciiTheme="minorBidi" w:hAnsiTheme="minorBidi" w:cstheme="minorBidi"/>
              <w:b/>
              <w:bCs/>
              <w:color w:val="000000"/>
              <w:sz w:val="16"/>
              <w:szCs w:val="16"/>
            </w:rPr>
            <w:t>HVAC CALCULATION NOTE FOR GCS WAREHOUSE</w:t>
          </w:r>
        </w:p>
      </w:tc>
      <w:tc>
        <w:tcPr>
          <w:tcW w:w="2327" w:type="dxa"/>
          <w:tcBorders>
            <w:bottom w:val="nil"/>
            <w:right w:val="single" w:sz="12" w:space="0" w:color="auto"/>
          </w:tcBorders>
          <w:vAlign w:val="center"/>
        </w:tcPr>
        <w:p w14:paraId="71C8E140" w14:textId="77777777" w:rsidR="007F7CBD" w:rsidRPr="007B6EBF" w:rsidRDefault="007F7CBD"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F7CBD"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7F7CBD" w:rsidRPr="00F1221B" w:rsidRDefault="007F7CBD"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7F7CBD" w:rsidRPr="00571B19" w:rsidRDefault="007F7CBD"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7F7CBD" w:rsidRPr="00571B19" w:rsidRDefault="007F7CBD"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7F7CBD" w:rsidRPr="00571B19" w:rsidRDefault="007F7CB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7F7CBD" w:rsidRPr="00571B19" w:rsidRDefault="007F7CBD"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7F7CBD" w:rsidRPr="00571B19" w:rsidRDefault="007F7CB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7F7CBD" w:rsidRPr="00571B19" w:rsidRDefault="007F7CBD"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7F7CBD" w:rsidRPr="00571B19" w:rsidRDefault="007F7CBD"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7F7CBD" w:rsidRPr="00571B19" w:rsidRDefault="007F7CBD"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7F7CBD" w:rsidRPr="00470459" w:rsidRDefault="007F7CBD"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F7CBD"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7F7CBD" w:rsidRPr="008C593B" w:rsidRDefault="007F7CBD"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75D89447" w:rsidR="007F7CBD" w:rsidRPr="007B6EBF" w:rsidRDefault="007F7CBD" w:rsidP="0011465A">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4F32F514" w14:textId="39D99A31" w:rsidR="007F7CBD" w:rsidRPr="007B6EBF" w:rsidRDefault="007F7CBD" w:rsidP="005105E5">
          <w:pPr>
            <w:pStyle w:val="Header"/>
            <w:bidi w:val="0"/>
            <w:jc w:val="center"/>
            <w:rPr>
              <w:rFonts w:ascii="Arial" w:hAnsi="Arial" w:cs="B Zar"/>
              <w:color w:val="000000"/>
              <w:sz w:val="16"/>
              <w:szCs w:val="16"/>
            </w:rPr>
          </w:pPr>
          <w:r>
            <w:rPr>
              <w:rFonts w:ascii="Arial" w:hAnsi="Arial" w:cs="B Zar"/>
              <w:color w:val="000000"/>
              <w:sz w:val="16"/>
              <w:szCs w:val="16"/>
            </w:rPr>
            <w:t>0006</w:t>
          </w:r>
        </w:p>
      </w:tc>
      <w:tc>
        <w:tcPr>
          <w:tcW w:w="900" w:type="dxa"/>
          <w:tcBorders>
            <w:bottom w:val="single" w:sz="12" w:space="0" w:color="auto"/>
          </w:tcBorders>
          <w:vAlign w:val="center"/>
        </w:tcPr>
        <w:p w14:paraId="70F0E7E4" w14:textId="5B820E02" w:rsidR="007F7CBD" w:rsidRPr="007B6EBF" w:rsidRDefault="007F7CBD"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7F7CBD" w:rsidRPr="007B6EBF" w:rsidRDefault="007F7CBD"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0D1BD441" w:rsidR="007F7CBD" w:rsidRPr="007B6EBF" w:rsidRDefault="007F7CB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C613B70" w14:textId="77777777" w:rsidR="007F7CBD" w:rsidRPr="007B6EBF" w:rsidRDefault="007F7CB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414A784E" w:rsidR="007F7CBD" w:rsidRPr="007B6EBF" w:rsidRDefault="007F7CB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F5BCAC9" w14:textId="77777777" w:rsidR="007F7CBD" w:rsidRPr="007B6EBF" w:rsidRDefault="007F7CBD"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7F7CBD" w:rsidRPr="008C593B" w:rsidRDefault="007F7CBD" w:rsidP="005105E5">
          <w:pPr>
            <w:bidi w:val="0"/>
            <w:jc w:val="center"/>
            <w:rPr>
              <w:rFonts w:ascii="Arial" w:hAnsi="Arial" w:cs="Arial"/>
              <w:b/>
              <w:bCs/>
              <w:rtl/>
              <w:lang w:bidi="fa-IR"/>
            </w:rPr>
          </w:pPr>
        </w:p>
      </w:tc>
    </w:tr>
  </w:tbl>
  <w:p w14:paraId="0DF42480" w14:textId="3D4E7B19" w:rsidR="007F7CBD" w:rsidRPr="00592748" w:rsidRDefault="007F7CBD" w:rsidP="005927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0C5EF48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16cid:durableId="803931418">
    <w:abstractNumId w:val="22"/>
  </w:num>
  <w:num w:numId="2" w16cid:durableId="1081563135">
    <w:abstractNumId w:val="29"/>
  </w:num>
  <w:num w:numId="3" w16cid:durableId="1958830704">
    <w:abstractNumId w:val="21"/>
  </w:num>
  <w:num w:numId="4" w16cid:durableId="465394235">
    <w:abstractNumId w:val="14"/>
  </w:num>
  <w:num w:numId="5" w16cid:durableId="1745879188">
    <w:abstractNumId w:val="26"/>
  </w:num>
  <w:num w:numId="6" w16cid:durableId="2048068714">
    <w:abstractNumId w:val="28"/>
  </w:num>
  <w:num w:numId="7" w16cid:durableId="434205091">
    <w:abstractNumId w:val="6"/>
  </w:num>
  <w:num w:numId="8" w16cid:durableId="2043162529">
    <w:abstractNumId w:val="27"/>
  </w:num>
  <w:num w:numId="9" w16cid:durableId="800927132">
    <w:abstractNumId w:val="5"/>
  </w:num>
  <w:num w:numId="10" w16cid:durableId="416102665">
    <w:abstractNumId w:val="15"/>
  </w:num>
  <w:num w:numId="11" w16cid:durableId="1980498140">
    <w:abstractNumId w:val="8"/>
  </w:num>
  <w:num w:numId="12" w16cid:durableId="1740402637">
    <w:abstractNumId w:val="20"/>
  </w:num>
  <w:num w:numId="13" w16cid:durableId="1986620109">
    <w:abstractNumId w:val="18"/>
  </w:num>
  <w:num w:numId="14" w16cid:durableId="1623000158">
    <w:abstractNumId w:val="3"/>
  </w:num>
  <w:num w:numId="15" w16cid:durableId="1710497169">
    <w:abstractNumId w:val="31"/>
  </w:num>
  <w:num w:numId="16" w16cid:durableId="816260657">
    <w:abstractNumId w:val="7"/>
  </w:num>
  <w:num w:numId="17" w16cid:durableId="599334052">
    <w:abstractNumId w:val="9"/>
  </w:num>
  <w:num w:numId="18" w16cid:durableId="1364595484">
    <w:abstractNumId w:val="16"/>
  </w:num>
  <w:num w:numId="19" w16cid:durableId="687097561">
    <w:abstractNumId w:val="19"/>
  </w:num>
  <w:num w:numId="20" w16cid:durableId="880556231">
    <w:abstractNumId w:val="30"/>
  </w:num>
  <w:num w:numId="21" w16cid:durableId="72557082">
    <w:abstractNumId w:val="10"/>
  </w:num>
  <w:num w:numId="22" w16cid:durableId="882864968">
    <w:abstractNumId w:val="4"/>
  </w:num>
  <w:num w:numId="23" w16cid:durableId="53091710">
    <w:abstractNumId w:val="12"/>
  </w:num>
  <w:num w:numId="24" w16cid:durableId="1795564437">
    <w:abstractNumId w:val="1"/>
  </w:num>
  <w:num w:numId="25" w16cid:durableId="2078237351">
    <w:abstractNumId w:val="0"/>
  </w:num>
  <w:num w:numId="26" w16cid:durableId="1139881141">
    <w:abstractNumId w:val="24"/>
  </w:num>
  <w:num w:numId="27" w16cid:durableId="1576937884">
    <w:abstractNumId w:val="2"/>
  </w:num>
  <w:num w:numId="28" w16cid:durableId="215630801">
    <w:abstractNumId w:val="23"/>
  </w:num>
  <w:num w:numId="29" w16cid:durableId="885260701">
    <w:abstractNumId w:val="25"/>
  </w:num>
  <w:num w:numId="30" w16cid:durableId="2009166981">
    <w:abstractNumId w:val="11"/>
  </w:num>
  <w:num w:numId="31" w16cid:durableId="158776690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41973539">
    <w:abstractNumId w:val="22"/>
  </w:num>
  <w:num w:numId="33" w16cid:durableId="2199465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47345370">
    <w:abstractNumId w:val="22"/>
  </w:num>
  <w:num w:numId="35" w16cid:durableId="1277910268">
    <w:abstractNumId w:val="22"/>
  </w:num>
  <w:num w:numId="36" w16cid:durableId="873274670">
    <w:abstractNumId w:val="22"/>
  </w:num>
  <w:num w:numId="37" w16cid:durableId="14659286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93015784">
    <w:abstractNumId w:val="22"/>
  </w:num>
  <w:num w:numId="39" w16cid:durableId="174731762">
    <w:abstractNumId w:val="13"/>
  </w:num>
  <w:num w:numId="40" w16cid:durableId="2035230987">
    <w:abstractNumId w:val="17"/>
  </w:num>
  <w:num w:numId="41" w16cid:durableId="1362710103">
    <w:abstractNumId w:val="22"/>
  </w:num>
  <w:num w:numId="42" w16cid:durableId="1053622830">
    <w:abstractNumId w:val="22"/>
  </w:num>
  <w:num w:numId="43" w16cid:durableId="150825468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8844374">
    <w:abstractNumId w:val="22"/>
  </w:num>
  <w:num w:numId="45" w16cid:durableId="135857672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63"/>
    <w:rsid w:val="00001EAD"/>
    <w:rsid w:val="00003608"/>
    <w:rsid w:val="00007897"/>
    <w:rsid w:val="0001227C"/>
    <w:rsid w:val="0001269C"/>
    <w:rsid w:val="00013114"/>
    <w:rsid w:val="00013924"/>
    <w:rsid w:val="0001436F"/>
    <w:rsid w:val="00015633"/>
    <w:rsid w:val="00016697"/>
    <w:rsid w:val="00016A1F"/>
    <w:rsid w:val="000208CE"/>
    <w:rsid w:val="000222DB"/>
    <w:rsid w:val="00024794"/>
    <w:rsid w:val="00025DE7"/>
    <w:rsid w:val="000333BE"/>
    <w:rsid w:val="0003381E"/>
    <w:rsid w:val="0003384E"/>
    <w:rsid w:val="000352E8"/>
    <w:rsid w:val="0003654F"/>
    <w:rsid w:val="00036FE8"/>
    <w:rsid w:val="0003732B"/>
    <w:rsid w:val="00042BC4"/>
    <w:rsid w:val="0004303F"/>
    <w:rsid w:val="00044427"/>
    <w:rsid w:val="000450FE"/>
    <w:rsid w:val="00046A73"/>
    <w:rsid w:val="000471CD"/>
    <w:rsid w:val="00047BE3"/>
    <w:rsid w:val="00050550"/>
    <w:rsid w:val="0005255B"/>
    <w:rsid w:val="0005315C"/>
    <w:rsid w:val="000532E7"/>
    <w:rsid w:val="00053F8D"/>
    <w:rsid w:val="00054722"/>
    <w:rsid w:val="00054B9B"/>
    <w:rsid w:val="000648E7"/>
    <w:rsid w:val="00064A6F"/>
    <w:rsid w:val="00066BB9"/>
    <w:rsid w:val="000701F1"/>
    <w:rsid w:val="00070A5C"/>
    <w:rsid w:val="00070ABD"/>
    <w:rsid w:val="00071989"/>
    <w:rsid w:val="00072BA9"/>
    <w:rsid w:val="0007764A"/>
    <w:rsid w:val="00080BDD"/>
    <w:rsid w:val="00087D8D"/>
    <w:rsid w:val="00090236"/>
    <w:rsid w:val="00090AC4"/>
    <w:rsid w:val="00091150"/>
    <w:rsid w:val="000913D5"/>
    <w:rsid w:val="00091822"/>
    <w:rsid w:val="0009491A"/>
    <w:rsid w:val="000967D6"/>
    <w:rsid w:val="00096DC9"/>
    <w:rsid w:val="00097E0E"/>
    <w:rsid w:val="000A1D49"/>
    <w:rsid w:val="000A23E4"/>
    <w:rsid w:val="000A26AC"/>
    <w:rsid w:val="000A33BC"/>
    <w:rsid w:val="000A44D4"/>
    <w:rsid w:val="000A4E5E"/>
    <w:rsid w:val="000A6A96"/>
    <w:rsid w:val="000A6B82"/>
    <w:rsid w:val="000B027C"/>
    <w:rsid w:val="000B187D"/>
    <w:rsid w:val="000B6582"/>
    <w:rsid w:val="000B66D5"/>
    <w:rsid w:val="000B7B46"/>
    <w:rsid w:val="000C068A"/>
    <w:rsid w:val="000C0C3C"/>
    <w:rsid w:val="000C1EC7"/>
    <w:rsid w:val="000C38B1"/>
    <w:rsid w:val="000C3C86"/>
    <w:rsid w:val="000C4EAB"/>
    <w:rsid w:val="000C5261"/>
    <w:rsid w:val="000C5D43"/>
    <w:rsid w:val="000C7433"/>
    <w:rsid w:val="000D4745"/>
    <w:rsid w:val="000D719F"/>
    <w:rsid w:val="000D7763"/>
    <w:rsid w:val="000E12D4"/>
    <w:rsid w:val="000E16F2"/>
    <w:rsid w:val="000E1D0A"/>
    <w:rsid w:val="000E2DDE"/>
    <w:rsid w:val="000E5C72"/>
    <w:rsid w:val="000E6ABB"/>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1465A"/>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4B24"/>
    <w:rsid w:val="0014610C"/>
    <w:rsid w:val="00150794"/>
    <w:rsid w:val="00150A83"/>
    <w:rsid w:val="00151F02"/>
    <w:rsid w:val="001520AB"/>
    <w:rsid w:val="001531B5"/>
    <w:rsid w:val="00154E36"/>
    <w:rsid w:val="001553C2"/>
    <w:rsid w:val="00156A3D"/>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EEE"/>
    <w:rsid w:val="00194BDB"/>
    <w:rsid w:val="00194F6F"/>
    <w:rsid w:val="0019579A"/>
    <w:rsid w:val="00196407"/>
    <w:rsid w:val="00196C82"/>
    <w:rsid w:val="00197D68"/>
    <w:rsid w:val="001A24AE"/>
    <w:rsid w:val="001A4127"/>
    <w:rsid w:val="001A4FAC"/>
    <w:rsid w:val="001A6017"/>
    <w:rsid w:val="001A64FC"/>
    <w:rsid w:val="001A798F"/>
    <w:rsid w:val="001B2030"/>
    <w:rsid w:val="001B3148"/>
    <w:rsid w:val="001B5C01"/>
    <w:rsid w:val="001B77A3"/>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F48"/>
    <w:rsid w:val="001F0228"/>
    <w:rsid w:val="001F20FC"/>
    <w:rsid w:val="001F310F"/>
    <w:rsid w:val="001F47C8"/>
    <w:rsid w:val="001F7F5E"/>
    <w:rsid w:val="00202F81"/>
    <w:rsid w:val="00202FD7"/>
    <w:rsid w:val="002046C7"/>
    <w:rsid w:val="00204842"/>
    <w:rsid w:val="002049FF"/>
    <w:rsid w:val="0020540B"/>
    <w:rsid w:val="002055A7"/>
    <w:rsid w:val="00206A35"/>
    <w:rsid w:val="0020739E"/>
    <w:rsid w:val="0021623B"/>
    <w:rsid w:val="00220558"/>
    <w:rsid w:val="0022151F"/>
    <w:rsid w:val="002251CE"/>
    <w:rsid w:val="00226297"/>
    <w:rsid w:val="00231A23"/>
    <w:rsid w:val="00236A93"/>
    <w:rsid w:val="00236DB2"/>
    <w:rsid w:val="00242AC3"/>
    <w:rsid w:val="00245A63"/>
    <w:rsid w:val="00252CD6"/>
    <w:rsid w:val="002539AC"/>
    <w:rsid w:val="002545B8"/>
    <w:rsid w:val="00256949"/>
    <w:rsid w:val="00257024"/>
    <w:rsid w:val="00257869"/>
    <w:rsid w:val="00257A8D"/>
    <w:rsid w:val="00257C96"/>
    <w:rsid w:val="00257FE6"/>
    <w:rsid w:val="00260743"/>
    <w:rsid w:val="00261426"/>
    <w:rsid w:val="00261BB2"/>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A21"/>
    <w:rsid w:val="002A2C17"/>
    <w:rsid w:val="002A55E4"/>
    <w:rsid w:val="002B099E"/>
    <w:rsid w:val="002B15CA"/>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4B91"/>
    <w:rsid w:val="00335C4B"/>
    <w:rsid w:val="00336582"/>
    <w:rsid w:val="00336730"/>
    <w:rsid w:val="00337FA1"/>
    <w:rsid w:val="00350F22"/>
    <w:rsid w:val="00352FCF"/>
    <w:rsid w:val="00353AE1"/>
    <w:rsid w:val="00355EBA"/>
    <w:rsid w:val="003655D9"/>
    <w:rsid w:val="00366D03"/>
    <w:rsid w:val="00366E3B"/>
    <w:rsid w:val="0036768E"/>
    <w:rsid w:val="003715CB"/>
    <w:rsid w:val="00371D80"/>
    <w:rsid w:val="00374C2B"/>
    <w:rsid w:val="00377061"/>
    <w:rsid w:val="00383301"/>
    <w:rsid w:val="00384AF5"/>
    <w:rsid w:val="00387DEA"/>
    <w:rsid w:val="00391D47"/>
    <w:rsid w:val="00392251"/>
    <w:rsid w:val="00394F1B"/>
    <w:rsid w:val="00395892"/>
    <w:rsid w:val="003A0E12"/>
    <w:rsid w:val="003A4216"/>
    <w:rsid w:val="003B02ED"/>
    <w:rsid w:val="003B093C"/>
    <w:rsid w:val="003B1A41"/>
    <w:rsid w:val="003B1B97"/>
    <w:rsid w:val="003B361C"/>
    <w:rsid w:val="003B45A2"/>
    <w:rsid w:val="003C208B"/>
    <w:rsid w:val="003C369B"/>
    <w:rsid w:val="003C54A9"/>
    <w:rsid w:val="003C740A"/>
    <w:rsid w:val="003D061E"/>
    <w:rsid w:val="003D14D0"/>
    <w:rsid w:val="003D3CF7"/>
    <w:rsid w:val="003D3FDF"/>
    <w:rsid w:val="003D5293"/>
    <w:rsid w:val="003D61D1"/>
    <w:rsid w:val="003D6417"/>
    <w:rsid w:val="003E0357"/>
    <w:rsid w:val="003E0710"/>
    <w:rsid w:val="003E10FF"/>
    <w:rsid w:val="003E261A"/>
    <w:rsid w:val="003E7BE3"/>
    <w:rsid w:val="003F0472"/>
    <w:rsid w:val="003F12B3"/>
    <w:rsid w:val="003F3138"/>
    <w:rsid w:val="003F4ED4"/>
    <w:rsid w:val="003F6F9C"/>
    <w:rsid w:val="004007D5"/>
    <w:rsid w:val="00401B45"/>
    <w:rsid w:val="00411071"/>
    <w:rsid w:val="004138B9"/>
    <w:rsid w:val="00417318"/>
    <w:rsid w:val="0041786C"/>
    <w:rsid w:val="00417C20"/>
    <w:rsid w:val="0042473D"/>
    <w:rsid w:val="00424830"/>
    <w:rsid w:val="00424983"/>
    <w:rsid w:val="00426114"/>
    <w:rsid w:val="00426B75"/>
    <w:rsid w:val="00431807"/>
    <w:rsid w:val="004434DA"/>
    <w:rsid w:val="0044624C"/>
    <w:rsid w:val="00446580"/>
    <w:rsid w:val="00447CC2"/>
    <w:rsid w:val="00447F6C"/>
    <w:rsid w:val="00450002"/>
    <w:rsid w:val="0045046C"/>
    <w:rsid w:val="004505C5"/>
    <w:rsid w:val="004506FC"/>
    <w:rsid w:val="00450A4B"/>
    <w:rsid w:val="00452B9B"/>
    <w:rsid w:val="0045374C"/>
    <w:rsid w:val="00456C90"/>
    <w:rsid w:val="0046011D"/>
    <w:rsid w:val="0046173B"/>
    <w:rsid w:val="004633A9"/>
    <w:rsid w:val="00465857"/>
    <w:rsid w:val="004665BC"/>
    <w:rsid w:val="00470459"/>
    <w:rsid w:val="0047113F"/>
    <w:rsid w:val="00472970"/>
    <w:rsid w:val="00472C85"/>
    <w:rsid w:val="004812A3"/>
    <w:rsid w:val="004822FE"/>
    <w:rsid w:val="00482674"/>
    <w:rsid w:val="00484771"/>
    <w:rsid w:val="00484B18"/>
    <w:rsid w:val="00487F42"/>
    <w:rsid w:val="004929C4"/>
    <w:rsid w:val="00492DCF"/>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18E6"/>
    <w:rsid w:val="004E3C2F"/>
    <w:rsid w:val="004E3D62"/>
    <w:rsid w:val="004E3E87"/>
    <w:rsid w:val="004E424D"/>
    <w:rsid w:val="004E5E38"/>
    <w:rsid w:val="004E6108"/>
    <w:rsid w:val="004E757E"/>
    <w:rsid w:val="004F04B5"/>
    <w:rsid w:val="004F0595"/>
    <w:rsid w:val="004F1BB7"/>
    <w:rsid w:val="004F4E30"/>
    <w:rsid w:val="0050312F"/>
    <w:rsid w:val="00504787"/>
    <w:rsid w:val="00506772"/>
    <w:rsid w:val="00506F7A"/>
    <w:rsid w:val="005105E5"/>
    <w:rsid w:val="0051069B"/>
    <w:rsid w:val="005110E0"/>
    <w:rsid w:val="00512A74"/>
    <w:rsid w:val="00515771"/>
    <w:rsid w:val="00515EC7"/>
    <w:rsid w:val="00521131"/>
    <w:rsid w:val="0052274F"/>
    <w:rsid w:val="0052522A"/>
    <w:rsid w:val="005259D7"/>
    <w:rsid w:val="005314D0"/>
    <w:rsid w:val="00532ECB"/>
    <w:rsid w:val="00532F7D"/>
    <w:rsid w:val="00535793"/>
    <w:rsid w:val="00535D44"/>
    <w:rsid w:val="005429CA"/>
    <w:rsid w:val="005463ED"/>
    <w:rsid w:val="005464C6"/>
    <w:rsid w:val="005526A1"/>
    <w:rsid w:val="00552E71"/>
    <w:rsid w:val="005533F0"/>
    <w:rsid w:val="00554AC7"/>
    <w:rsid w:val="0055514A"/>
    <w:rsid w:val="005563BA"/>
    <w:rsid w:val="00557362"/>
    <w:rsid w:val="005618E7"/>
    <w:rsid w:val="00561E6D"/>
    <w:rsid w:val="005632D2"/>
    <w:rsid w:val="00565CDC"/>
    <w:rsid w:val="00566DF8"/>
    <w:rsid w:val="005670FD"/>
    <w:rsid w:val="00567800"/>
    <w:rsid w:val="00567BEC"/>
    <w:rsid w:val="00570E96"/>
    <w:rsid w:val="00571B19"/>
    <w:rsid w:val="00572507"/>
    <w:rsid w:val="00573345"/>
    <w:rsid w:val="00573E04"/>
    <w:rsid w:val="005742DF"/>
    <w:rsid w:val="005743D4"/>
    <w:rsid w:val="00574445"/>
    <w:rsid w:val="00574B8F"/>
    <w:rsid w:val="0057759A"/>
    <w:rsid w:val="0057797D"/>
    <w:rsid w:val="005804CD"/>
    <w:rsid w:val="005839FF"/>
    <w:rsid w:val="00583E59"/>
    <w:rsid w:val="005842FF"/>
    <w:rsid w:val="00584874"/>
    <w:rsid w:val="00584CF5"/>
    <w:rsid w:val="00585D80"/>
    <w:rsid w:val="00586CB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99C"/>
    <w:rsid w:val="00611B62"/>
    <w:rsid w:val="00612F70"/>
    <w:rsid w:val="00613A0C"/>
    <w:rsid w:val="00614CA8"/>
    <w:rsid w:val="006159C2"/>
    <w:rsid w:val="00617241"/>
    <w:rsid w:val="00620B21"/>
    <w:rsid w:val="006226C2"/>
    <w:rsid w:val="00623060"/>
    <w:rsid w:val="00623755"/>
    <w:rsid w:val="00623BED"/>
    <w:rsid w:val="00626690"/>
    <w:rsid w:val="006276BB"/>
    <w:rsid w:val="00627D7F"/>
    <w:rsid w:val="00630525"/>
    <w:rsid w:val="00631027"/>
    <w:rsid w:val="00632ED4"/>
    <w:rsid w:val="00641A0B"/>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6B26"/>
    <w:rsid w:val="0069755F"/>
    <w:rsid w:val="006A2F9B"/>
    <w:rsid w:val="006A2FD6"/>
    <w:rsid w:val="006A549B"/>
    <w:rsid w:val="006A5BD3"/>
    <w:rsid w:val="006A71F7"/>
    <w:rsid w:val="006B0251"/>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E00FD"/>
    <w:rsid w:val="006E2505"/>
    <w:rsid w:val="006E2C22"/>
    <w:rsid w:val="006E3EA5"/>
    <w:rsid w:val="006E48FE"/>
    <w:rsid w:val="006E4E1D"/>
    <w:rsid w:val="006E57B2"/>
    <w:rsid w:val="006E7645"/>
    <w:rsid w:val="006F141C"/>
    <w:rsid w:val="006F45CE"/>
    <w:rsid w:val="006F75AB"/>
    <w:rsid w:val="006F7F7B"/>
    <w:rsid w:val="00701991"/>
    <w:rsid w:val="007025D7"/>
    <w:rsid w:val="007031D7"/>
    <w:rsid w:val="007040A4"/>
    <w:rsid w:val="00710C0C"/>
    <w:rsid w:val="0071361A"/>
    <w:rsid w:val="00716FD3"/>
    <w:rsid w:val="00723BE6"/>
    <w:rsid w:val="00724071"/>
    <w:rsid w:val="00724C3D"/>
    <w:rsid w:val="00725C57"/>
    <w:rsid w:val="00727098"/>
    <w:rsid w:val="00730A4D"/>
    <w:rsid w:val="007310CB"/>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749F"/>
    <w:rsid w:val="00770E81"/>
    <w:rsid w:val="00772588"/>
    <w:rsid w:val="00775E6A"/>
    <w:rsid w:val="00776586"/>
    <w:rsid w:val="007765C7"/>
    <w:rsid w:val="00780DC2"/>
    <w:rsid w:val="00782E7B"/>
    <w:rsid w:val="0078450A"/>
    <w:rsid w:val="0078548C"/>
    <w:rsid w:val="00790A3F"/>
    <w:rsid w:val="00791741"/>
    <w:rsid w:val="007919D8"/>
    <w:rsid w:val="00792011"/>
    <w:rsid w:val="00792323"/>
    <w:rsid w:val="00792BF0"/>
    <w:rsid w:val="00793B3D"/>
    <w:rsid w:val="0079477B"/>
    <w:rsid w:val="007A0299"/>
    <w:rsid w:val="007A0791"/>
    <w:rsid w:val="007A1BA6"/>
    <w:rsid w:val="007A338D"/>
    <w:rsid w:val="007A413F"/>
    <w:rsid w:val="007B048F"/>
    <w:rsid w:val="007B0BAA"/>
    <w:rsid w:val="007B13B6"/>
    <w:rsid w:val="007B16E7"/>
    <w:rsid w:val="007B1F32"/>
    <w:rsid w:val="007B200D"/>
    <w:rsid w:val="007B6EBF"/>
    <w:rsid w:val="007B792A"/>
    <w:rsid w:val="007C0999"/>
    <w:rsid w:val="007C3EA8"/>
    <w:rsid w:val="007C46E3"/>
    <w:rsid w:val="007C6143"/>
    <w:rsid w:val="007C6474"/>
    <w:rsid w:val="007C7C0E"/>
    <w:rsid w:val="007D2451"/>
    <w:rsid w:val="007D4304"/>
    <w:rsid w:val="007D6811"/>
    <w:rsid w:val="007D78B0"/>
    <w:rsid w:val="007E3684"/>
    <w:rsid w:val="007E5134"/>
    <w:rsid w:val="007E5695"/>
    <w:rsid w:val="007E57FC"/>
    <w:rsid w:val="007F0398"/>
    <w:rsid w:val="007F34E3"/>
    <w:rsid w:val="007F4D95"/>
    <w:rsid w:val="007F50DE"/>
    <w:rsid w:val="007F6E88"/>
    <w:rsid w:val="007F7CBD"/>
    <w:rsid w:val="008006D0"/>
    <w:rsid w:val="00800F3C"/>
    <w:rsid w:val="0080252C"/>
    <w:rsid w:val="0080257D"/>
    <w:rsid w:val="00804237"/>
    <w:rsid w:val="0080489A"/>
    <w:rsid w:val="008054B6"/>
    <w:rsid w:val="0080562C"/>
    <w:rsid w:val="00805D91"/>
    <w:rsid w:val="008101DC"/>
    <w:rsid w:val="00811139"/>
    <w:rsid w:val="00814E68"/>
    <w:rsid w:val="008157B8"/>
    <w:rsid w:val="00815865"/>
    <w:rsid w:val="0082035E"/>
    <w:rsid w:val="008208C2"/>
    <w:rsid w:val="0082104D"/>
    <w:rsid w:val="00821229"/>
    <w:rsid w:val="008213F0"/>
    <w:rsid w:val="0082197D"/>
    <w:rsid w:val="00821E84"/>
    <w:rsid w:val="00821E8D"/>
    <w:rsid w:val="008230BA"/>
    <w:rsid w:val="00823557"/>
    <w:rsid w:val="0082436C"/>
    <w:rsid w:val="00825126"/>
    <w:rsid w:val="008313BE"/>
    <w:rsid w:val="00831481"/>
    <w:rsid w:val="00835FA6"/>
    <w:rsid w:val="00836F8B"/>
    <w:rsid w:val="008422AA"/>
    <w:rsid w:val="00842B1E"/>
    <w:rsid w:val="008432A9"/>
    <w:rsid w:val="0084580C"/>
    <w:rsid w:val="00847D72"/>
    <w:rsid w:val="00855551"/>
    <w:rsid w:val="00855832"/>
    <w:rsid w:val="00857E66"/>
    <w:rsid w:val="0086183C"/>
    <w:rsid w:val="0086378C"/>
    <w:rsid w:val="00864144"/>
    <w:rsid w:val="0086453D"/>
    <w:rsid w:val="008649B1"/>
    <w:rsid w:val="008675E3"/>
    <w:rsid w:val="00867CAF"/>
    <w:rsid w:val="00872B4B"/>
    <w:rsid w:val="00873FE2"/>
    <w:rsid w:val="00884396"/>
    <w:rsid w:val="00885C68"/>
    <w:rsid w:val="00890A2D"/>
    <w:rsid w:val="008921D7"/>
    <w:rsid w:val="00897F48"/>
    <w:rsid w:val="008A00CF"/>
    <w:rsid w:val="008A3242"/>
    <w:rsid w:val="008A37CE"/>
    <w:rsid w:val="008A3EC7"/>
    <w:rsid w:val="008A52C4"/>
    <w:rsid w:val="008A570B"/>
    <w:rsid w:val="008A575D"/>
    <w:rsid w:val="008A7ACE"/>
    <w:rsid w:val="008B293D"/>
    <w:rsid w:val="008B4905"/>
    <w:rsid w:val="008B5738"/>
    <w:rsid w:val="008B658A"/>
    <w:rsid w:val="008B7AD7"/>
    <w:rsid w:val="008C2A59"/>
    <w:rsid w:val="008C2D58"/>
    <w:rsid w:val="008C3B32"/>
    <w:rsid w:val="008C425D"/>
    <w:rsid w:val="008C6D69"/>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5F7E"/>
    <w:rsid w:val="00906447"/>
    <w:rsid w:val="0091283E"/>
    <w:rsid w:val="00913D62"/>
    <w:rsid w:val="00914E3E"/>
    <w:rsid w:val="00915C34"/>
    <w:rsid w:val="00917B75"/>
    <w:rsid w:val="009204DD"/>
    <w:rsid w:val="0092190E"/>
    <w:rsid w:val="00922023"/>
    <w:rsid w:val="009230C2"/>
    <w:rsid w:val="00923245"/>
    <w:rsid w:val="009242FA"/>
    <w:rsid w:val="00924C28"/>
    <w:rsid w:val="00926599"/>
    <w:rsid w:val="009268B4"/>
    <w:rsid w:val="00930C7A"/>
    <w:rsid w:val="00931ECA"/>
    <w:rsid w:val="00933641"/>
    <w:rsid w:val="00936754"/>
    <w:rsid w:val="009367D6"/>
    <w:rsid w:val="00936DE3"/>
    <w:rsid w:val="009375CB"/>
    <w:rsid w:val="00937C45"/>
    <w:rsid w:val="00940153"/>
    <w:rsid w:val="00940E70"/>
    <w:rsid w:val="00941D49"/>
    <w:rsid w:val="00943759"/>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6A1D"/>
    <w:rsid w:val="009777C0"/>
    <w:rsid w:val="0098455D"/>
    <w:rsid w:val="00984CA6"/>
    <w:rsid w:val="00985437"/>
    <w:rsid w:val="009857EC"/>
    <w:rsid w:val="0098622A"/>
    <w:rsid w:val="00986C1D"/>
    <w:rsid w:val="00992BB1"/>
    <w:rsid w:val="00993175"/>
    <w:rsid w:val="009A0E93"/>
    <w:rsid w:val="009A166D"/>
    <w:rsid w:val="009A320C"/>
    <w:rsid w:val="009A354C"/>
    <w:rsid w:val="009A3B1B"/>
    <w:rsid w:val="009A47E8"/>
    <w:rsid w:val="009A5A11"/>
    <w:rsid w:val="009B1455"/>
    <w:rsid w:val="009B328B"/>
    <w:rsid w:val="009B350E"/>
    <w:rsid w:val="009B6BE8"/>
    <w:rsid w:val="009B70B5"/>
    <w:rsid w:val="009B7427"/>
    <w:rsid w:val="009C1887"/>
    <w:rsid w:val="009C3981"/>
    <w:rsid w:val="009C402D"/>
    <w:rsid w:val="009C410A"/>
    <w:rsid w:val="009C51B9"/>
    <w:rsid w:val="009C534A"/>
    <w:rsid w:val="009C67D4"/>
    <w:rsid w:val="009D0895"/>
    <w:rsid w:val="009D165C"/>
    <w:rsid w:val="009D22BE"/>
    <w:rsid w:val="009D29E7"/>
    <w:rsid w:val="009D5147"/>
    <w:rsid w:val="009D5621"/>
    <w:rsid w:val="009E0BB7"/>
    <w:rsid w:val="009E4B77"/>
    <w:rsid w:val="009F1329"/>
    <w:rsid w:val="009F2D00"/>
    <w:rsid w:val="009F7162"/>
    <w:rsid w:val="009F7400"/>
    <w:rsid w:val="00A01AC8"/>
    <w:rsid w:val="00A031B5"/>
    <w:rsid w:val="00A04771"/>
    <w:rsid w:val="00A052FF"/>
    <w:rsid w:val="00A06891"/>
    <w:rsid w:val="00A07CE6"/>
    <w:rsid w:val="00A11DA4"/>
    <w:rsid w:val="00A12EEA"/>
    <w:rsid w:val="00A1440E"/>
    <w:rsid w:val="00A153D1"/>
    <w:rsid w:val="00A17193"/>
    <w:rsid w:val="00A229AE"/>
    <w:rsid w:val="00A311D3"/>
    <w:rsid w:val="00A31D47"/>
    <w:rsid w:val="00A33135"/>
    <w:rsid w:val="00A36189"/>
    <w:rsid w:val="00A3715E"/>
    <w:rsid w:val="00A37381"/>
    <w:rsid w:val="00A406C7"/>
    <w:rsid w:val="00A41552"/>
    <w:rsid w:val="00A41585"/>
    <w:rsid w:val="00A42707"/>
    <w:rsid w:val="00A46D90"/>
    <w:rsid w:val="00A51E75"/>
    <w:rsid w:val="00A528A6"/>
    <w:rsid w:val="00A54D5E"/>
    <w:rsid w:val="00A560DD"/>
    <w:rsid w:val="00A56474"/>
    <w:rsid w:val="00A61ED6"/>
    <w:rsid w:val="00A62638"/>
    <w:rsid w:val="00A6350D"/>
    <w:rsid w:val="00A651D7"/>
    <w:rsid w:val="00A70B42"/>
    <w:rsid w:val="00A72152"/>
    <w:rsid w:val="00A73566"/>
    <w:rsid w:val="00A745E1"/>
    <w:rsid w:val="00A74996"/>
    <w:rsid w:val="00A775A8"/>
    <w:rsid w:val="00A860D1"/>
    <w:rsid w:val="00A86624"/>
    <w:rsid w:val="00A93946"/>
    <w:rsid w:val="00A93C6A"/>
    <w:rsid w:val="00A96815"/>
    <w:rsid w:val="00AA0B4F"/>
    <w:rsid w:val="00AA1BB9"/>
    <w:rsid w:val="00AA31E8"/>
    <w:rsid w:val="00AA36E1"/>
    <w:rsid w:val="00AA4462"/>
    <w:rsid w:val="00AA60FC"/>
    <w:rsid w:val="00AA725F"/>
    <w:rsid w:val="00AA7DF5"/>
    <w:rsid w:val="00AB0C14"/>
    <w:rsid w:val="00AB1631"/>
    <w:rsid w:val="00AB3E2F"/>
    <w:rsid w:val="00AB4E27"/>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2F70"/>
    <w:rsid w:val="00AE4E31"/>
    <w:rsid w:val="00AE55F0"/>
    <w:rsid w:val="00AE73B4"/>
    <w:rsid w:val="00AF0B9D"/>
    <w:rsid w:val="00AF0FA4"/>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F9"/>
    <w:rsid w:val="00B23D05"/>
    <w:rsid w:val="00B25C71"/>
    <w:rsid w:val="00B269B5"/>
    <w:rsid w:val="00B27E1A"/>
    <w:rsid w:val="00B30C55"/>
    <w:rsid w:val="00B31A83"/>
    <w:rsid w:val="00B33A10"/>
    <w:rsid w:val="00B34E38"/>
    <w:rsid w:val="00B37F9B"/>
    <w:rsid w:val="00B4053D"/>
    <w:rsid w:val="00B415DC"/>
    <w:rsid w:val="00B43748"/>
    <w:rsid w:val="00B43C03"/>
    <w:rsid w:val="00B43EBD"/>
    <w:rsid w:val="00B44536"/>
    <w:rsid w:val="00B45882"/>
    <w:rsid w:val="00B459C5"/>
    <w:rsid w:val="00B4757E"/>
    <w:rsid w:val="00B524AA"/>
    <w:rsid w:val="00B52776"/>
    <w:rsid w:val="00B52C74"/>
    <w:rsid w:val="00B55398"/>
    <w:rsid w:val="00B5542E"/>
    <w:rsid w:val="00B56598"/>
    <w:rsid w:val="00B6232E"/>
    <w:rsid w:val="00B626EA"/>
    <w:rsid w:val="00B62C03"/>
    <w:rsid w:val="00B67009"/>
    <w:rsid w:val="00B700F7"/>
    <w:rsid w:val="00B720D2"/>
    <w:rsid w:val="00B72C95"/>
    <w:rsid w:val="00B7346A"/>
    <w:rsid w:val="00B7582C"/>
    <w:rsid w:val="00B76AD5"/>
    <w:rsid w:val="00B7734D"/>
    <w:rsid w:val="00B777DD"/>
    <w:rsid w:val="00B86B86"/>
    <w:rsid w:val="00B91F23"/>
    <w:rsid w:val="00B94FBC"/>
    <w:rsid w:val="00B97347"/>
    <w:rsid w:val="00B97B4B"/>
    <w:rsid w:val="00BA3C9D"/>
    <w:rsid w:val="00BA5FF1"/>
    <w:rsid w:val="00BA7996"/>
    <w:rsid w:val="00BB64C1"/>
    <w:rsid w:val="00BB7F0A"/>
    <w:rsid w:val="00BC1147"/>
    <w:rsid w:val="00BC1743"/>
    <w:rsid w:val="00BC1B7A"/>
    <w:rsid w:val="00BC41D3"/>
    <w:rsid w:val="00BC5F13"/>
    <w:rsid w:val="00BC7AC4"/>
    <w:rsid w:val="00BD0F69"/>
    <w:rsid w:val="00BD23F1"/>
    <w:rsid w:val="00BD2402"/>
    <w:rsid w:val="00BD3793"/>
    <w:rsid w:val="00BD3EA5"/>
    <w:rsid w:val="00BD4215"/>
    <w:rsid w:val="00BD451F"/>
    <w:rsid w:val="00BD4713"/>
    <w:rsid w:val="00BD792D"/>
    <w:rsid w:val="00BD7937"/>
    <w:rsid w:val="00BE0A4A"/>
    <w:rsid w:val="00BE259C"/>
    <w:rsid w:val="00BE401A"/>
    <w:rsid w:val="00BE6B87"/>
    <w:rsid w:val="00BE7020"/>
    <w:rsid w:val="00BE7407"/>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51C"/>
    <w:rsid w:val="00C36992"/>
    <w:rsid w:val="00C369B5"/>
    <w:rsid w:val="00C36DDE"/>
    <w:rsid w:val="00C36E94"/>
    <w:rsid w:val="00C37823"/>
    <w:rsid w:val="00C37927"/>
    <w:rsid w:val="00C41454"/>
    <w:rsid w:val="00C4732D"/>
    <w:rsid w:val="00C4767B"/>
    <w:rsid w:val="00C53C22"/>
    <w:rsid w:val="00C5721E"/>
    <w:rsid w:val="00C57D6F"/>
    <w:rsid w:val="00C6018E"/>
    <w:rsid w:val="00C605FB"/>
    <w:rsid w:val="00C633DD"/>
    <w:rsid w:val="00C65528"/>
    <w:rsid w:val="00C67515"/>
    <w:rsid w:val="00C7134C"/>
    <w:rsid w:val="00C71535"/>
    <w:rsid w:val="00C71831"/>
    <w:rsid w:val="00C7494E"/>
    <w:rsid w:val="00C74CA3"/>
    <w:rsid w:val="00C74CE8"/>
    <w:rsid w:val="00C77069"/>
    <w:rsid w:val="00C81FBF"/>
    <w:rsid w:val="00C82D74"/>
    <w:rsid w:val="00C879FF"/>
    <w:rsid w:val="00C9109A"/>
    <w:rsid w:val="00C946AB"/>
    <w:rsid w:val="00C96900"/>
    <w:rsid w:val="00CA0864"/>
    <w:rsid w:val="00CA0F62"/>
    <w:rsid w:val="00CA1438"/>
    <w:rsid w:val="00CA71C9"/>
    <w:rsid w:val="00CA75B9"/>
    <w:rsid w:val="00CB0C15"/>
    <w:rsid w:val="00CB3209"/>
    <w:rsid w:val="00CB7AF6"/>
    <w:rsid w:val="00CC19EE"/>
    <w:rsid w:val="00CC334D"/>
    <w:rsid w:val="00CC666E"/>
    <w:rsid w:val="00CC6969"/>
    <w:rsid w:val="00CD0158"/>
    <w:rsid w:val="00CD093B"/>
    <w:rsid w:val="00CD1EF2"/>
    <w:rsid w:val="00CD240F"/>
    <w:rsid w:val="00CD3973"/>
    <w:rsid w:val="00CD5D2A"/>
    <w:rsid w:val="00CE0376"/>
    <w:rsid w:val="00CE3C27"/>
    <w:rsid w:val="00CE599A"/>
    <w:rsid w:val="00CE5ACE"/>
    <w:rsid w:val="00CF0266"/>
    <w:rsid w:val="00CF316A"/>
    <w:rsid w:val="00CF4F91"/>
    <w:rsid w:val="00CF5EC9"/>
    <w:rsid w:val="00D00287"/>
    <w:rsid w:val="00D009AE"/>
    <w:rsid w:val="00D019E0"/>
    <w:rsid w:val="00D022BF"/>
    <w:rsid w:val="00D02A4B"/>
    <w:rsid w:val="00D02B52"/>
    <w:rsid w:val="00D04174"/>
    <w:rsid w:val="00D053D5"/>
    <w:rsid w:val="00D07026"/>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36EF"/>
    <w:rsid w:val="00D6606E"/>
    <w:rsid w:val="00D6623B"/>
    <w:rsid w:val="00D70889"/>
    <w:rsid w:val="00D71DDC"/>
    <w:rsid w:val="00D74F6F"/>
    <w:rsid w:val="00D75ABA"/>
    <w:rsid w:val="00D76F37"/>
    <w:rsid w:val="00D77BA5"/>
    <w:rsid w:val="00D80A16"/>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E9"/>
    <w:rsid w:val="00DF1ADF"/>
    <w:rsid w:val="00DF2040"/>
    <w:rsid w:val="00DF3698"/>
    <w:rsid w:val="00DF3C71"/>
    <w:rsid w:val="00DF3EB1"/>
    <w:rsid w:val="00DF5BA9"/>
    <w:rsid w:val="00E00508"/>
    <w:rsid w:val="00E00CE8"/>
    <w:rsid w:val="00E03318"/>
    <w:rsid w:val="00E04619"/>
    <w:rsid w:val="00E06F93"/>
    <w:rsid w:val="00E10D1B"/>
    <w:rsid w:val="00E1117A"/>
    <w:rsid w:val="00E11CFB"/>
    <w:rsid w:val="00E127F9"/>
    <w:rsid w:val="00E12AAD"/>
    <w:rsid w:val="00E12DFD"/>
    <w:rsid w:val="00E12E6D"/>
    <w:rsid w:val="00E15188"/>
    <w:rsid w:val="00E153D7"/>
    <w:rsid w:val="00E161ED"/>
    <w:rsid w:val="00E20E0A"/>
    <w:rsid w:val="00E2254A"/>
    <w:rsid w:val="00E24690"/>
    <w:rsid w:val="00E26A7D"/>
    <w:rsid w:val="00E277A5"/>
    <w:rsid w:val="00E27AF3"/>
    <w:rsid w:val="00E31C9B"/>
    <w:rsid w:val="00E32518"/>
    <w:rsid w:val="00E33279"/>
    <w:rsid w:val="00E335AF"/>
    <w:rsid w:val="00E34EDE"/>
    <w:rsid w:val="00E34FDE"/>
    <w:rsid w:val="00E35D07"/>
    <w:rsid w:val="00E378FE"/>
    <w:rsid w:val="00E40DC4"/>
    <w:rsid w:val="00E41370"/>
    <w:rsid w:val="00E42337"/>
    <w:rsid w:val="00E42B38"/>
    <w:rsid w:val="00E4347A"/>
    <w:rsid w:val="00E43D75"/>
    <w:rsid w:val="00E5053E"/>
    <w:rsid w:val="00E5210B"/>
    <w:rsid w:val="00E56DF1"/>
    <w:rsid w:val="00E63883"/>
    <w:rsid w:val="00E64322"/>
    <w:rsid w:val="00E6495F"/>
    <w:rsid w:val="00E65AE1"/>
    <w:rsid w:val="00E66D90"/>
    <w:rsid w:val="00E71006"/>
    <w:rsid w:val="00E7114F"/>
    <w:rsid w:val="00E72C45"/>
    <w:rsid w:val="00E7326A"/>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296"/>
    <w:rsid w:val="00EA6AD5"/>
    <w:rsid w:val="00EB2106"/>
    <w:rsid w:val="00EB2A77"/>
    <w:rsid w:val="00EB2D3E"/>
    <w:rsid w:val="00EB63AE"/>
    <w:rsid w:val="00EB7C80"/>
    <w:rsid w:val="00EC0630"/>
    <w:rsid w:val="00EC0BE1"/>
    <w:rsid w:val="00EC217E"/>
    <w:rsid w:val="00EC392A"/>
    <w:rsid w:val="00EC3E7C"/>
    <w:rsid w:val="00EC5CDC"/>
    <w:rsid w:val="00ED0DFE"/>
    <w:rsid w:val="00ED1066"/>
    <w:rsid w:val="00ED1166"/>
    <w:rsid w:val="00ED159C"/>
    <w:rsid w:val="00ED2F17"/>
    <w:rsid w:val="00ED35DC"/>
    <w:rsid w:val="00ED37F3"/>
    <w:rsid w:val="00ED4061"/>
    <w:rsid w:val="00ED6036"/>
    <w:rsid w:val="00ED6252"/>
    <w:rsid w:val="00EE0593"/>
    <w:rsid w:val="00EE126D"/>
    <w:rsid w:val="00EE17E0"/>
    <w:rsid w:val="00EE3DFE"/>
    <w:rsid w:val="00EE410D"/>
    <w:rsid w:val="00EF0583"/>
    <w:rsid w:val="00EF2DA8"/>
    <w:rsid w:val="00EF480F"/>
    <w:rsid w:val="00EF698E"/>
    <w:rsid w:val="00EF6B3F"/>
    <w:rsid w:val="00F002AE"/>
    <w:rsid w:val="00F00C50"/>
    <w:rsid w:val="00F05A6F"/>
    <w:rsid w:val="00F05ED2"/>
    <w:rsid w:val="00F11041"/>
    <w:rsid w:val="00F11046"/>
    <w:rsid w:val="00F1221B"/>
    <w:rsid w:val="00F12586"/>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FBC"/>
    <w:rsid w:val="00F40DF0"/>
    <w:rsid w:val="00F41072"/>
    <w:rsid w:val="00F41BC4"/>
    <w:rsid w:val="00F42723"/>
    <w:rsid w:val="00F42933"/>
    <w:rsid w:val="00F43CEA"/>
    <w:rsid w:val="00F45EFD"/>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A1741"/>
    <w:rsid w:val="00FA21C4"/>
    <w:rsid w:val="00FA2ECC"/>
    <w:rsid w:val="00FA35C0"/>
    <w:rsid w:val="00FA38EF"/>
    <w:rsid w:val="00FA3E65"/>
    <w:rsid w:val="00FA3F45"/>
    <w:rsid w:val="00FA442D"/>
    <w:rsid w:val="00FA6E94"/>
    <w:rsid w:val="00FB0222"/>
    <w:rsid w:val="00FB040F"/>
    <w:rsid w:val="00FB14E1"/>
    <w:rsid w:val="00FB21FE"/>
    <w:rsid w:val="00FB63AA"/>
    <w:rsid w:val="00FB6FEA"/>
    <w:rsid w:val="00FC4809"/>
    <w:rsid w:val="00FC4BE1"/>
    <w:rsid w:val="00FD3BF7"/>
    <w:rsid w:val="00FE25FB"/>
    <w:rsid w:val="00FE2723"/>
    <w:rsid w:val="00FE43A2"/>
    <w:rsid w:val="00FE6557"/>
    <w:rsid w:val="00FF0DB1"/>
    <w:rsid w:val="00FF1C3C"/>
    <w:rsid w:val="00FF4E6F"/>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7CF71"/>
  <w15:docId w15:val="{035171F1-F743-4455-A301-D9AD745BC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9A166D"/>
    <w:pPr>
      <w:keepNext/>
      <w:numPr>
        <w:ilvl w:val="1"/>
        <w:numId w:val="1"/>
      </w:numPr>
      <w:bidi w:val="0"/>
      <w:spacing w:before="240" w:after="240"/>
      <w:outlineLvl w:val="1"/>
    </w:pPr>
    <w:rPr>
      <w:rFonts w:asciiTheme="minorBidi" w:hAnsiTheme="minorBidi" w:cstheme="minorBidi"/>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
    <w:rsid w:val="009A166D"/>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212033665">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660235664">
      <w:bodyDiv w:val="1"/>
      <w:marLeft w:val="0"/>
      <w:marRight w:val="0"/>
      <w:marTop w:val="0"/>
      <w:marBottom w:val="0"/>
      <w:divBdr>
        <w:top w:val="none" w:sz="0" w:space="0" w:color="auto"/>
        <w:left w:val="none" w:sz="0" w:space="0" w:color="auto"/>
        <w:bottom w:val="none" w:sz="0" w:space="0" w:color="auto"/>
        <w:right w:val="none" w:sz="0" w:space="0" w:color="auto"/>
      </w:divBdr>
      <w:divsChild>
        <w:div w:id="2118207275">
          <w:marLeft w:val="0"/>
          <w:marRight w:val="0"/>
          <w:marTop w:val="0"/>
          <w:marBottom w:val="0"/>
          <w:divBdr>
            <w:top w:val="none" w:sz="0" w:space="0" w:color="auto"/>
            <w:left w:val="none" w:sz="0" w:space="0" w:color="auto"/>
            <w:bottom w:val="none" w:sz="0" w:space="0" w:color="auto"/>
            <w:right w:val="none" w:sz="0" w:space="0" w:color="auto"/>
          </w:divBdr>
          <w:divsChild>
            <w:div w:id="575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52FE7-C4A3-41AE-96F7-ECE05B8BF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21</Pages>
  <Words>4704</Words>
  <Characters>26814</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31456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Fariba Zarei</cp:lastModifiedBy>
  <cp:revision>39</cp:revision>
  <cp:lastPrinted>2023-02-19T09:45:00Z</cp:lastPrinted>
  <dcterms:created xsi:type="dcterms:W3CDTF">2023-09-11T12:11:00Z</dcterms:created>
  <dcterms:modified xsi:type="dcterms:W3CDTF">2024-04-08T10:03:00Z</dcterms:modified>
</cp:coreProperties>
</file>