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
        <w:gridCol w:w="972"/>
        <w:gridCol w:w="1336"/>
        <w:gridCol w:w="2097"/>
        <w:gridCol w:w="1501"/>
        <w:gridCol w:w="1350"/>
        <w:gridCol w:w="1678"/>
        <w:gridCol w:w="1779"/>
        <w:gridCol w:w="8"/>
      </w:tblGrid>
      <w:tr w:rsidR="008F7539" w:rsidRPr="00070ED8" w14:paraId="386D78C4" w14:textId="77777777" w:rsidTr="00BD23F1">
        <w:trPr>
          <w:gridBefore w:val="1"/>
          <w:wBefore w:w="6" w:type="dxa"/>
          <w:trHeight w:val="3858"/>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0D3B5661"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65C54066" w14:textId="77777777" w:rsidTr="00BD23F1">
        <w:trPr>
          <w:gridBefore w:val="1"/>
          <w:wBefore w:w="6" w:type="dxa"/>
          <w:trHeight w:val="3894"/>
          <w:jc w:val="center"/>
        </w:trPr>
        <w:tc>
          <w:tcPr>
            <w:tcW w:w="10721" w:type="dxa"/>
            <w:gridSpan w:val="8"/>
            <w:tcBorders>
              <w:top w:val="single" w:sz="12" w:space="0" w:color="auto"/>
              <w:left w:val="single" w:sz="12" w:space="0" w:color="auto"/>
              <w:bottom w:val="single" w:sz="12" w:space="0" w:color="auto"/>
              <w:right w:val="single" w:sz="12" w:space="0" w:color="auto"/>
            </w:tcBorders>
            <w:vAlign w:val="center"/>
          </w:tcPr>
          <w:p w14:paraId="1C5EFCCC" w14:textId="77777777" w:rsidR="00E0145E" w:rsidRDefault="00E0145E" w:rsidP="00E0145E">
            <w:pPr>
              <w:widowControl w:val="0"/>
              <w:jc w:val="center"/>
              <w:rPr>
                <w:rFonts w:ascii="Arial" w:hAnsi="Arial" w:cs="Arial"/>
                <w:b/>
                <w:bCs/>
                <w:sz w:val="32"/>
                <w:szCs w:val="32"/>
              </w:rPr>
            </w:pPr>
            <w:r w:rsidRPr="00BA27B7">
              <w:rPr>
                <w:rFonts w:ascii="Arial" w:hAnsi="Arial" w:cs="Arial"/>
                <w:b/>
                <w:bCs/>
                <w:sz w:val="32"/>
                <w:szCs w:val="32"/>
              </w:rPr>
              <w:t>HVAC CALCULATION NOTE FOR EXTENSION OF EXISTING ELECT. BUILDING</w:t>
            </w:r>
            <w:r w:rsidRPr="00BA27B7">
              <w:rPr>
                <w:rFonts w:ascii="Arial" w:hAnsi="Arial" w:cs="Arial" w:hint="cs"/>
                <w:b/>
                <w:bCs/>
                <w:sz w:val="32"/>
                <w:szCs w:val="32"/>
                <w:rtl/>
              </w:rPr>
              <w:t xml:space="preserve"> </w:t>
            </w:r>
          </w:p>
          <w:p w14:paraId="5ABED383" w14:textId="0B6DCECE" w:rsidR="0003732B" w:rsidRPr="00EA3057" w:rsidRDefault="0003732B"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1F774AB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12" w:space="0" w:color="auto"/>
              <w:bottom w:val="single" w:sz="2" w:space="0" w:color="auto"/>
              <w:right w:val="single" w:sz="2" w:space="0" w:color="auto"/>
            </w:tcBorders>
            <w:vAlign w:val="center"/>
          </w:tcPr>
          <w:p w14:paraId="5B4473E7" w14:textId="3C2B3891"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36" w:type="dxa"/>
            <w:tcBorders>
              <w:top w:val="single" w:sz="12" w:space="0" w:color="auto"/>
              <w:left w:val="single" w:sz="2" w:space="0" w:color="auto"/>
              <w:bottom w:val="single" w:sz="2" w:space="0" w:color="auto"/>
              <w:right w:val="single" w:sz="2" w:space="0" w:color="auto"/>
            </w:tcBorders>
            <w:vAlign w:val="center"/>
          </w:tcPr>
          <w:p w14:paraId="6C1F3F81" w14:textId="5A95B41A"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7" w:type="dxa"/>
            <w:tcBorders>
              <w:top w:val="single" w:sz="12" w:space="0" w:color="auto"/>
              <w:left w:val="single" w:sz="2" w:space="0" w:color="auto"/>
              <w:bottom w:val="single" w:sz="2" w:space="0" w:color="auto"/>
              <w:right w:val="single" w:sz="2" w:space="0" w:color="auto"/>
            </w:tcBorders>
            <w:vAlign w:val="center"/>
          </w:tcPr>
          <w:p w14:paraId="05D428DC" w14:textId="7BAA97FD"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01" w:type="dxa"/>
            <w:tcBorders>
              <w:top w:val="single" w:sz="12" w:space="0" w:color="auto"/>
              <w:left w:val="single" w:sz="2" w:space="0" w:color="auto"/>
              <w:bottom w:val="single" w:sz="2" w:space="0" w:color="auto"/>
              <w:right w:val="single" w:sz="2" w:space="0" w:color="auto"/>
            </w:tcBorders>
            <w:vAlign w:val="center"/>
          </w:tcPr>
          <w:p w14:paraId="3730301A" w14:textId="3410982C"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4EB2276B" w14:textId="4B771FED"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239F02C6" w14:textId="363C8996"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9" w:type="dxa"/>
            <w:tcBorders>
              <w:left w:val="single" w:sz="2" w:space="0" w:color="auto"/>
              <w:bottom w:val="single" w:sz="2" w:space="0" w:color="auto"/>
            </w:tcBorders>
            <w:vAlign w:val="center"/>
          </w:tcPr>
          <w:p w14:paraId="263A23AC" w14:textId="7F568BC2"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BB4F37" w:rsidRPr="000E2E1E" w14:paraId="1FE8D7B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18D01069" w14:textId="46023177" w:rsidR="00BB4F37" w:rsidRPr="000E2E1E" w:rsidRDefault="00BB4F37" w:rsidP="00BB4F37">
            <w:pPr>
              <w:widowControl w:val="0"/>
              <w:bidi w:val="0"/>
              <w:spacing w:before="20" w:after="20"/>
              <w:jc w:val="center"/>
              <w:rPr>
                <w:rFonts w:ascii="Arial" w:hAnsi="Arial" w:cs="Arial"/>
                <w:szCs w:val="20"/>
              </w:rPr>
            </w:pPr>
            <w:r>
              <w:rPr>
                <w:rFonts w:ascii="Arial" w:hAnsi="Arial" w:cs="Arial"/>
                <w:szCs w:val="20"/>
              </w:rPr>
              <w:t>D04</w:t>
            </w:r>
          </w:p>
        </w:tc>
        <w:tc>
          <w:tcPr>
            <w:tcW w:w="1336" w:type="dxa"/>
            <w:tcBorders>
              <w:top w:val="single" w:sz="2" w:space="0" w:color="auto"/>
              <w:left w:val="single" w:sz="2" w:space="0" w:color="auto"/>
              <w:bottom w:val="single" w:sz="2" w:space="0" w:color="auto"/>
              <w:right w:val="single" w:sz="2" w:space="0" w:color="auto"/>
            </w:tcBorders>
            <w:vAlign w:val="center"/>
          </w:tcPr>
          <w:p w14:paraId="01125BB9" w14:textId="0581E167" w:rsidR="00BB4F37" w:rsidRPr="000E2E1E" w:rsidRDefault="00BB4F37" w:rsidP="00BB4F37">
            <w:pPr>
              <w:widowControl w:val="0"/>
              <w:bidi w:val="0"/>
              <w:spacing w:before="20" w:after="20"/>
              <w:ind w:left="-64" w:right="-115" w:hanging="180"/>
              <w:jc w:val="center"/>
              <w:rPr>
                <w:rFonts w:ascii="Arial" w:hAnsi="Arial" w:cs="Arial"/>
                <w:szCs w:val="20"/>
              </w:rPr>
            </w:pPr>
            <w:r>
              <w:rPr>
                <w:rFonts w:ascii="Arial" w:hAnsi="Arial" w:cs="Arial"/>
                <w:szCs w:val="20"/>
              </w:rPr>
              <w:t>MAY. 2024</w:t>
            </w:r>
          </w:p>
        </w:tc>
        <w:tc>
          <w:tcPr>
            <w:tcW w:w="2097" w:type="dxa"/>
            <w:tcBorders>
              <w:top w:val="single" w:sz="2" w:space="0" w:color="auto"/>
              <w:left w:val="single" w:sz="2" w:space="0" w:color="auto"/>
              <w:bottom w:val="single" w:sz="2" w:space="0" w:color="auto"/>
              <w:right w:val="single" w:sz="2" w:space="0" w:color="auto"/>
            </w:tcBorders>
            <w:vAlign w:val="center"/>
          </w:tcPr>
          <w:p w14:paraId="385577F0" w14:textId="20BD38EC" w:rsidR="00BB4F37" w:rsidRPr="000E2E1E" w:rsidRDefault="00BB4F37" w:rsidP="00BB4F37">
            <w:pPr>
              <w:widowControl w:val="0"/>
              <w:bidi w:val="0"/>
              <w:spacing w:before="20" w:after="20"/>
              <w:ind w:left="-64" w:right="-115"/>
              <w:jc w:val="center"/>
              <w:rPr>
                <w:rFonts w:ascii="Arial" w:hAnsi="Arial" w:cs="Arial"/>
                <w:szCs w:val="20"/>
              </w:rPr>
            </w:pPr>
            <w:r>
              <w:rPr>
                <w:rFonts w:ascii="Arial" w:hAnsi="Arial" w:cs="Arial"/>
                <w:szCs w:val="20"/>
              </w:rPr>
              <w:t>AFD</w:t>
            </w:r>
          </w:p>
        </w:tc>
        <w:tc>
          <w:tcPr>
            <w:tcW w:w="1501" w:type="dxa"/>
            <w:tcBorders>
              <w:top w:val="single" w:sz="2" w:space="0" w:color="auto"/>
              <w:left w:val="single" w:sz="2" w:space="0" w:color="auto"/>
              <w:bottom w:val="single" w:sz="2" w:space="0" w:color="auto"/>
              <w:right w:val="single" w:sz="2" w:space="0" w:color="auto"/>
            </w:tcBorders>
            <w:vAlign w:val="center"/>
          </w:tcPr>
          <w:p w14:paraId="41E700B7" w14:textId="7A102455" w:rsidR="00BB4F37" w:rsidRPr="000E2E1E" w:rsidRDefault="00BB4F37" w:rsidP="00BB4F37">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2" w:space="0" w:color="auto"/>
              <w:right w:val="single" w:sz="2" w:space="0" w:color="auto"/>
            </w:tcBorders>
            <w:vAlign w:val="center"/>
          </w:tcPr>
          <w:p w14:paraId="56133935" w14:textId="584ECAA3" w:rsidR="00BB4F37" w:rsidRPr="000E2E1E" w:rsidRDefault="00BB4F37" w:rsidP="00BB4F37">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3A868018" w14:textId="61C0AF7F" w:rsidR="00BB4F37" w:rsidRPr="000E2E1E" w:rsidRDefault="00BB4F37" w:rsidP="00BB4F37">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2" w:space="0" w:color="auto"/>
            </w:tcBorders>
            <w:vAlign w:val="center"/>
          </w:tcPr>
          <w:p w14:paraId="54ECEA64" w14:textId="77777777" w:rsidR="00BB4F37" w:rsidRPr="000E2E1E" w:rsidRDefault="00BB4F37" w:rsidP="00BB4F37">
            <w:pPr>
              <w:widowControl w:val="0"/>
              <w:bidi w:val="0"/>
              <w:spacing w:before="20" w:after="20"/>
              <w:ind w:left="180"/>
              <w:jc w:val="center"/>
              <w:rPr>
                <w:rFonts w:ascii="Arial" w:hAnsi="Arial" w:cs="Arial"/>
                <w:color w:val="000000"/>
                <w:szCs w:val="20"/>
              </w:rPr>
            </w:pPr>
          </w:p>
        </w:tc>
      </w:tr>
      <w:tr w:rsidR="00BB4F37" w:rsidRPr="000E2E1E" w14:paraId="5AAAD638"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29FD1883" w14:textId="09D5963F" w:rsidR="00BB4F37" w:rsidRDefault="00BB4F37" w:rsidP="00BB4F37">
            <w:pPr>
              <w:widowControl w:val="0"/>
              <w:bidi w:val="0"/>
              <w:spacing w:before="20" w:after="20"/>
              <w:jc w:val="center"/>
              <w:rPr>
                <w:rFonts w:ascii="Arial" w:hAnsi="Arial" w:cs="Arial"/>
                <w:szCs w:val="20"/>
              </w:rPr>
            </w:pPr>
            <w:r>
              <w:rPr>
                <w:rFonts w:ascii="Arial" w:hAnsi="Arial" w:cs="Arial"/>
                <w:szCs w:val="20"/>
              </w:rPr>
              <w:t>D03</w:t>
            </w:r>
          </w:p>
        </w:tc>
        <w:tc>
          <w:tcPr>
            <w:tcW w:w="1336" w:type="dxa"/>
            <w:tcBorders>
              <w:top w:val="single" w:sz="2" w:space="0" w:color="auto"/>
              <w:left w:val="single" w:sz="2" w:space="0" w:color="auto"/>
              <w:bottom w:val="single" w:sz="2" w:space="0" w:color="auto"/>
              <w:right w:val="single" w:sz="2" w:space="0" w:color="auto"/>
            </w:tcBorders>
            <w:vAlign w:val="center"/>
          </w:tcPr>
          <w:p w14:paraId="6DA221F8" w14:textId="5F35D06B" w:rsidR="00BB4F37" w:rsidRDefault="00BB4F37" w:rsidP="00BB4F37">
            <w:pPr>
              <w:widowControl w:val="0"/>
              <w:bidi w:val="0"/>
              <w:spacing w:before="20" w:after="20"/>
              <w:ind w:left="-64" w:right="-115" w:hanging="180"/>
              <w:jc w:val="center"/>
              <w:rPr>
                <w:rFonts w:ascii="Arial" w:hAnsi="Arial" w:cs="Arial"/>
                <w:szCs w:val="20"/>
              </w:rPr>
            </w:pPr>
            <w:r>
              <w:rPr>
                <w:rFonts w:ascii="Arial" w:hAnsi="Arial" w:cs="Arial"/>
                <w:szCs w:val="20"/>
              </w:rPr>
              <w:t>MAR. 2024</w:t>
            </w:r>
          </w:p>
        </w:tc>
        <w:tc>
          <w:tcPr>
            <w:tcW w:w="2097" w:type="dxa"/>
            <w:tcBorders>
              <w:top w:val="single" w:sz="2" w:space="0" w:color="auto"/>
              <w:left w:val="single" w:sz="2" w:space="0" w:color="auto"/>
              <w:bottom w:val="single" w:sz="2" w:space="0" w:color="auto"/>
              <w:right w:val="single" w:sz="2" w:space="0" w:color="auto"/>
            </w:tcBorders>
            <w:vAlign w:val="center"/>
          </w:tcPr>
          <w:p w14:paraId="7FFE29C4" w14:textId="599BA35E" w:rsidR="00BB4F37" w:rsidRDefault="00BB4F37" w:rsidP="00BB4F37">
            <w:pPr>
              <w:widowControl w:val="0"/>
              <w:bidi w:val="0"/>
              <w:spacing w:before="20" w:after="20"/>
              <w:ind w:left="-64" w:right="-115"/>
              <w:jc w:val="center"/>
              <w:rPr>
                <w:rFonts w:ascii="Arial" w:hAnsi="Arial" w:cs="Arial"/>
                <w:szCs w:val="20"/>
              </w:rPr>
            </w:pPr>
            <w:r w:rsidRPr="00DC5733">
              <w:rPr>
                <w:rFonts w:ascii="Arial" w:hAnsi="Arial" w:cs="Arial"/>
                <w:szCs w:val="20"/>
              </w:rPr>
              <w:t>IFA</w:t>
            </w:r>
          </w:p>
        </w:tc>
        <w:tc>
          <w:tcPr>
            <w:tcW w:w="1501" w:type="dxa"/>
            <w:tcBorders>
              <w:top w:val="single" w:sz="2" w:space="0" w:color="auto"/>
              <w:left w:val="single" w:sz="2" w:space="0" w:color="auto"/>
              <w:bottom w:val="single" w:sz="2" w:space="0" w:color="auto"/>
              <w:right w:val="single" w:sz="2" w:space="0" w:color="auto"/>
            </w:tcBorders>
            <w:vAlign w:val="center"/>
          </w:tcPr>
          <w:p w14:paraId="54953C03" w14:textId="5DA71D41" w:rsidR="00BB4F37" w:rsidRDefault="00BB4F37" w:rsidP="00BB4F37">
            <w:pPr>
              <w:widowControl w:val="0"/>
              <w:bidi w:val="0"/>
              <w:spacing w:before="20" w:after="20"/>
              <w:ind w:left="-46"/>
              <w:jc w:val="center"/>
              <w:rPr>
                <w:rFonts w:ascii="Arial" w:hAnsi="Arial" w:cs="Arial"/>
                <w:szCs w:val="20"/>
              </w:rPr>
            </w:pPr>
            <w:r>
              <w:rPr>
                <w:rFonts w:ascii="Arial" w:hAnsi="Arial" w:cs="Arial"/>
                <w:szCs w:val="20"/>
              </w:rPr>
              <w:t>K.Ahmadi</w:t>
            </w:r>
          </w:p>
        </w:tc>
        <w:tc>
          <w:tcPr>
            <w:tcW w:w="1350" w:type="dxa"/>
            <w:tcBorders>
              <w:top w:val="single" w:sz="2" w:space="0" w:color="auto"/>
              <w:left w:val="single" w:sz="2" w:space="0" w:color="auto"/>
              <w:bottom w:val="single" w:sz="2" w:space="0" w:color="auto"/>
              <w:right w:val="single" w:sz="2" w:space="0" w:color="auto"/>
            </w:tcBorders>
            <w:vAlign w:val="center"/>
          </w:tcPr>
          <w:p w14:paraId="7C2C2A02" w14:textId="56FBFBAC" w:rsidR="00BB4F37" w:rsidRDefault="00BB4F37" w:rsidP="00BB4F37">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455496A6" w14:textId="054161C6" w:rsidR="00BB4F37" w:rsidRDefault="00BB4F37" w:rsidP="00BB4F37">
            <w:pPr>
              <w:widowControl w:val="0"/>
              <w:bidi w:val="0"/>
              <w:spacing w:before="20" w:after="20"/>
              <w:jc w:val="center"/>
              <w:rPr>
                <w:rFonts w:ascii="Arial" w:hAnsi="Arial" w:cs="Arial"/>
                <w:szCs w:val="20"/>
              </w:rPr>
            </w:pPr>
            <w:r>
              <w:rPr>
                <w:rFonts w:ascii="Arial" w:hAnsi="Arial" w:cs="Arial"/>
                <w:szCs w:val="20"/>
              </w:rPr>
              <w:t>S.Faramarzpour</w:t>
            </w:r>
          </w:p>
        </w:tc>
        <w:tc>
          <w:tcPr>
            <w:tcW w:w="1779" w:type="dxa"/>
            <w:tcBorders>
              <w:top w:val="single" w:sz="2" w:space="0" w:color="auto"/>
              <w:left w:val="single" w:sz="2" w:space="0" w:color="auto"/>
              <w:bottom w:val="single" w:sz="2" w:space="0" w:color="auto"/>
            </w:tcBorders>
            <w:vAlign w:val="center"/>
          </w:tcPr>
          <w:p w14:paraId="592424F6" w14:textId="77777777" w:rsidR="00BB4F37" w:rsidRPr="000E2E1E" w:rsidRDefault="00BB4F37" w:rsidP="00BB4F37">
            <w:pPr>
              <w:widowControl w:val="0"/>
              <w:bidi w:val="0"/>
              <w:spacing w:before="20" w:after="20"/>
              <w:ind w:left="180"/>
              <w:jc w:val="center"/>
              <w:rPr>
                <w:rFonts w:ascii="Arial" w:hAnsi="Arial" w:cs="Arial"/>
                <w:color w:val="000000"/>
                <w:szCs w:val="20"/>
              </w:rPr>
            </w:pPr>
          </w:p>
        </w:tc>
      </w:tr>
      <w:tr w:rsidR="00BB4F37" w:rsidRPr="000E2E1E" w14:paraId="610AEBED"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112"/>
          <w:jc w:val="center"/>
        </w:trPr>
        <w:tc>
          <w:tcPr>
            <w:tcW w:w="978" w:type="dxa"/>
            <w:gridSpan w:val="2"/>
            <w:tcBorders>
              <w:top w:val="single" w:sz="2" w:space="0" w:color="auto"/>
              <w:bottom w:val="single" w:sz="2" w:space="0" w:color="auto"/>
              <w:right w:val="single" w:sz="2" w:space="0" w:color="auto"/>
            </w:tcBorders>
            <w:vAlign w:val="center"/>
          </w:tcPr>
          <w:p w14:paraId="7402D0AF" w14:textId="200CB752" w:rsidR="00BB4F37" w:rsidRDefault="00BB4F37" w:rsidP="00BB4F37">
            <w:pPr>
              <w:widowControl w:val="0"/>
              <w:bidi w:val="0"/>
              <w:spacing w:before="20" w:after="20"/>
              <w:jc w:val="center"/>
              <w:rPr>
                <w:rFonts w:ascii="Arial" w:hAnsi="Arial" w:cs="Arial"/>
                <w:szCs w:val="20"/>
              </w:rPr>
            </w:pPr>
            <w:r>
              <w:rPr>
                <w:rFonts w:ascii="Arial" w:hAnsi="Arial" w:cs="Arial"/>
                <w:szCs w:val="20"/>
              </w:rPr>
              <w:t>D02</w:t>
            </w:r>
          </w:p>
        </w:tc>
        <w:tc>
          <w:tcPr>
            <w:tcW w:w="1336" w:type="dxa"/>
            <w:tcBorders>
              <w:top w:val="single" w:sz="2" w:space="0" w:color="auto"/>
              <w:left w:val="single" w:sz="2" w:space="0" w:color="auto"/>
              <w:bottom w:val="single" w:sz="2" w:space="0" w:color="auto"/>
              <w:right w:val="single" w:sz="2" w:space="0" w:color="auto"/>
            </w:tcBorders>
            <w:vAlign w:val="center"/>
          </w:tcPr>
          <w:p w14:paraId="2B0CC821" w14:textId="22E183E1" w:rsidR="00BB4F37" w:rsidRDefault="00BB4F37" w:rsidP="00BB4F37">
            <w:pPr>
              <w:widowControl w:val="0"/>
              <w:bidi w:val="0"/>
              <w:spacing w:before="20" w:after="20"/>
              <w:ind w:left="-64" w:right="-115" w:hanging="180"/>
              <w:jc w:val="center"/>
              <w:rPr>
                <w:rFonts w:ascii="Arial" w:hAnsi="Arial" w:cs="Arial"/>
                <w:szCs w:val="20"/>
              </w:rPr>
            </w:pPr>
            <w:r>
              <w:rPr>
                <w:rFonts w:ascii="Arial" w:hAnsi="Arial" w:cs="Arial"/>
                <w:szCs w:val="20"/>
              </w:rPr>
              <w:t>JAN. 2023</w:t>
            </w:r>
          </w:p>
        </w:tc>
        <w:tc>
          <w:tcPr>
            <w:tcW w:w="2097" w:type="dxa"/>
            <w:tcBorders>
              <w:top w:val="single" w:sz="2" w:space="0" w:color="auto"/>
              <w:left w:val="single" w:sz="2" w:space="0" w:color="auto"/>
              <w:bottom w:val="single" w:sz="2" w:space="0" w:color="auto"/>
              <w:right w:val="single" w:sz="2" w:space="0" w:color="auto"/>
            </w:tcBorders>
            <w:vAlign w:val="center"/>
          </w:tcPr>
          <w:p w14:paraId="24666BE3" w14:textId="408D2654" w:rsidR="00BB4F37" w:rsidRDefault="00BB4F37" w:rsidP="00BB4F37">
            <w:pPr>
              <w:widowControl w:val="0"/>
              <w:bidi w:val="0"/>
              <w:spacing w:before="20" w:after="20"/>
              <w:ind w:left="-64" w:right="-115"/>
              <w:jc w:val="center"/>
              <w:rPr>
                <w:rFonts w:ascii="Arial" w:hAnsi="Arial" w:cs="Arial"/>
                <w:szCs w:val="20"/>
              </w:rPr>
            </w:pPr>
            <w:r w:rsidRPr="00DC5733">
              <w:rPr>
                <w:rFonts w:ascii="Arial" w:hAnsi="Arial" w:cs="Arial"/>
                <w:szCs w:val="20"/>
              </w:rPr>
              <w:t>IFA</w:t>
            </w:r>
          </w:p>
        </w:tc>
        <w:tc>
          <w:tcPr>
            <w:tcW w:w="1501" w:type="dxa"/>
            <w:tcBorders>
              <w:top w:val="single" w:sz="2" w:space="0" w:color="auto"/>
              <w:left w:val="single" w:sz="2" w:space="0" w:color="auto"/>
              <w:bottom w:val="single" w:sz="2" w:space="0" w:color="auto"/>
              <w:right w:val="single" w:sz="2" w:space="0" w:color="auto"/>
            </w:tcBorders>
            <w:vAlign w:val="center"/>
          </w:tcPr>
          <w:p w14:paraId="0845AB66" w14:textId="02044B52" w:rsidR="00BB4F37" w:rsidRDefault="00BB4F37" w:rsidP="00BB4F37">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2" w:space="0" w:color="auto"/>
              <w:right w:val="single" w:sz="2" w:space="0" w:color="auto"/>
            </w:tcBorders>
            <w:vAlign w:val="center"/>
          </w:tcPr>
          <w:p w14:paraId="73CD29EA" w14:textId="79CA445B" w:rsidR="00BB4F37" w:rsidRDefault="00BB4F37" w:rsidP="00BB4F37">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20CDE940" w14:textId="5FAD4069" w:rsidR="00BB4F37" w:rsidRDefault="00BB4F37" w:rsidP="00BB4F37">
            <w:pPr>
              <w:widowControl w:val="0"/>
              <w:bidi w:val="0"/>
              <w:spacing w:before="20" w:after="20"/>
              <w:jc w:val="center"/>
              <w:rPr>
                <w:rFonts w:ascii="Arial" w:hAnsi="Arial" w:cs="Arial"/>
                <w:szCs w:val="20"/>
              </w:rPr>
            </w:pPr>
            <w:r>
              <w:rPr>
                <w:rFonts w:ascii="Arial" w:hAnsi="Arial" w:cs="Arial"/>
                <w:szCs w:val="20"/>
              </w:rPr>
              <w:t>M.Mehrshad</w:t>
            </w:r>
          </w:p>
        </w:tc>
        <w:tc>
          <w:tcPr>
            <w:tcW w:w="1779" w:type="dxa"/>
            <w:tcBorders>
              <w:top w:val="single" w:sz="2" w:space="0" w:color="auto"/>
              <w:left w:val="single" w:sz="2" w:space="0" w:color="auto"/>
              <w:bottom w:val="single" w:sz="2" w:space="0" w:color="auto"/>
            </w:tcBorders>
            <w:vAlign w:val="center"/>
          </w:tcPr>
          <w:p w14:paraId="1679FDD1" w14:textId="77777777" w:rsidR="00BB4F37" w:rsidRPr="000E2E1E" w:rsidRDefault="00BB4F37" w:rsidP="00BB4F37">
            <w:pPr>
              <w:widowControl w:val="0"/>
              <w:bidi w:val="0"/>
              <w:spacing w:before="20" w:after="20"/>
              <w:ind w:left="180"/>
              <w:jc w:val="center"/>
              <w:rPr>
                <w:rFonts w:ascii="Arial" w:hAnsi="Arial" w:cs="Arial"/>
                <w:color w:val="000000"/>
                <w:szCs w:val="20"/>
              </w:rPr>
            </w:pPr>
          </w:p>
        </w:tc>
      </w:tr>
      <w:tr w:rsidR="00BB4F37" w:rsidRPr="000E2E1E" w14:paraId="42F0ECE2"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2A87C12" w14:textId="148CD589" w:rsidR="00BB4F37" w:rsidRPr="000E2E1E" w:rsidRDefault="00BB4F37" w:rsidP="00BB4F37">
            <w:pPr>
              <w:widowControl w:val="0"/>
              <w:bidi w:val="0"/>
              <w:spacing w:before="20" w:after="20"/>
              <w:jc w:val="center"/>
              <w:rPr>
                <w:rFonts w:ascii="Arial" w:hAnsi="Arial" w:cs="Arial"/>
                <w:szCs w:val="20"/>
              </w:rPr>
            </w:pPr>
            <w:r>
              <w:rPr>
                <w:rFonts w:ascii="Arial" w:hAnsi="Arial" w:cs="Arial"/>
                <w:szCs w:val="20"/>
              </w:rPr>
              <w:t>D01</w:t>
            </w:r>
          </w:p>
        </w:tc>
        <w:tc>
          <w:tcPr>
            <w:tcW w:w="1336" w:type="dxa"/>
            <w:tcBorders>
              <w:top w:val="single" w:sz="2" w:space="0" w:color="auto"/>
              <w:left w:val="single" w:sz="2" w:space="0" w:color="auto"/>
              <w:bottom w:val="single" w:sz="4" w:space="0" w:color="auto"/>
              <w:right w:val="single" w:sz="2" w:space="0" w:color="auto"/>
            </w:tcBorders>
            <w:vAlign w:val="center"/>
          </w:tcPr>
          <w:p w14:paraId="54AC8A4A" w14:textId="79E8B6FE" w:rsidR="00BB4F37" w:rsidRPr="000E2E1E" w:rsidRDefault="00BB4F37" w:rsidP="00BB4F37">
            <w:pPr>
              <w:widowControl w:val="0"/>
              <w:bidi w:val="0"/>
              <w:spacing w:before="20" w:after="20"/>
              <w:ind w:left="-64" w:right="-115" w:hanging="104"/>
              <w:jc w:val="center"/>
              <w:rPr>
                <w:rFonts w:ascii="Arial" w:hAnsi="Arial" w:cs="Arial"/>
                <w:szCs w:val="20"/>
              </w:rPr>
            </w:pPr>
            <w:r>
              <w:rPr>
                <w:rFonts w:ascii="Arial" w:hAnsi="Arial" w:cs="Arial"/>
                <w:szCs w:val="20"/>
              </w:rPr>
              <w:t>SEP. 2022</w:t>
            </w:r>
          </w:p>
        </w:tc>
        <w:tc>
          <w:tcPr>
            <w:tcW w:w="2097" w:type="dxa"/>
            <w:tcBorders>
              <w:top w:val="single" w:sz="2" w:space="0" w:color="auto"/>
              <w:left w:val="single" w:sz="2" w:space="0" w:color="auto"/>
              <w:bottom w:val="single" w:sz="4" w:space="0" w:color="auto"/>
              <w:right w:val="single" w:sz="2" w:space="0" w:color="auto"/>
            </w:tcBorders>
            <w:vAlign w:val="center"/>
          </w:tcPr>
          <w:p w14:paraId="7A422B38" w14:textId="6FC12063" w:rsidR="00BB4F37" w:rsidRPr="000E2E1E" w:rsidRDefault="00BB4F37" w:rsidP="00BB4F37">
            <w:pPr>
              <w:widowControl w:val="0"/>
              <w:bidi w:val="0"/>
              <w:spacing w:before="20" w:after="20"/>
              <w:ind w:left="-87" w:right="-115"/>
              <w:jc w:val="center"/>
              <w:rPr>
                <w:rFonts w:ascii="Arial" w:hAnsi="Arial" w:cs="Arial"/>
                <w:szCs w:val="20"/>
              </w:rPr>
            </w:pPr>
            <w:r>
              <w:rPr>
                <w:rFonts w:ascii="Arial" w:hAnsi="Arial" w:cs="Arial"/>
                <w:szCs w:val="20"/>
              </w:rPr>
              <w:t>IFA</w:t>
            </w:r>
          </w:p>
        </w:tc>
        <w:tc>
          <w:tcPr>
            <w:tcW w:w="1501" w:type="dxa"/>
            <w:tcBorders>
              <w:top w:val="single" w:sz="2" w:space="0" w:color="auto"/>
              <w:left w:val="single" w:sz="2" w:space="0" w:color="auto"/>
              <w:bottom w:val="single" w:sz="4" w:space="0" w:color="auto"/>
              <w:right w:val="single" w:sz="2" w:space="0" w:color="auto"/>
            </w:tcBorders>
            <w:vAlign w:val="center"/>
          </w:tcPr>
          <w:p w14:paraId="57810A97" w14:textId="5F046861" w:rsidR="00BB4F37" w:rsidRPr="000E2E1E" w:rsidRDefault="00BB4F37" w:rsidP="00BB4F37">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14:paraId="0C801774" w14:textId="4725392A" w:rsidR="00BB4F37" w:rsidRPr="000E2E1E" w:rsidRDefault="00BB4F37" w:rsidP="00BB4F37">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29107364" w14:textId="7A0ED79F" w:rsidR="00BB4F37" w:rsidRPr="000E2E1E" w:rsidRDefault="00BB4F37" w:rsidP="00BB4F37">
            <w:pPr>
              <w:widowControl w:val="0"/>
              <w:bidi w:val="0"/>
              <w:spacing w:before="20" w:after="20"/>
              <w:jc w:val="center"/>
              <w:rPr>
                <w:rFonts w:ascii="Arial" w:hAnsi="Arial" w:cs="Arial"/>
                <w:szCs w:val="20"/>
              </w:rPr>
            </w:pPr>
            <w:r>
              <w:rPr>
                <w:rFonts w:ascii="Arial" w:hAnsi="Arial" w:cs="Arial"/>
                <w:szCs w:val="20"/>
              </w:rPr>
              <w:t>M.Mehrshad</w:t>
            </w:r>
          </w:p>
        </w:tc>
        <w:tc>
          <w:tcPr>
            <w:tcW w:w="1779" w:type="dxa"/>
            <w:tcBorders>
              <w:top w:val="single" w:sz="2" w:space="0" w:color="auto"/>
              <w:left w:val="single" w:sz="2" w:space="0" w:color="auto"/>
              <w:bottom w:val="single" w:sz="4" w:space="0" w:color="auto"/>
            </w:tcBorders>
            <w:vAlign w:val="center"/>
          </w:tcPr>
          <w:p w14:paraId="77278A48" w14:textId="77777777" w:rsidR="00BB4F37" w:rsidRPr="00C9109A" w:rsidRDefault="00BB4F37" w:rsidP="00BB4F37">
            <w:pPr>
              <w:widowControl w:val="0"/>
              <w:bidi w:val="0"/>
              <w:spacing w:before="20" w:after="20"/>
              <w:jc w:val="center"/>
              <w:rPr>
                <w:rFonts w:ascii="Arial" w:hAnsi="Arial" w:cs="Arial"/>
                <w:szCs w:val="20"/>
              </w:rPr>
            </w:pPr>
          </w:p>
        </w:tc>
      </w:tr>
      <w:tr w:rsidR="00BB4F37" w:rsidRPr="000E2E1E" w14:paraId="698FD45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2FBC7657" w14:textId="21159930" w:rsidR="00BB4F37" w:rsidRPr="000E2E1E" w:rsidRDefault="00BB4F37" w:rsidP="00BB4F37">
            <w:pPr>
              <w:widowControl w:val="0"/>
              <w:bidi w:val="0"/>
              <w:spacing w:before="20" w:after="20"/>
              <w:jc w:val="center"/>
              <w:rPr>
                <w:rFonts w:ascii="Arial" w:hAnsi="Arial" w:cs="Arial"/>
                <w:szCs w:val="20"/>
              </w:rPr>
            </w:pPr>
            <w:r>
              <w:rPr>
                <w:rFonts w:ascii="Arial" w:hAnsi="Arial" w:cs="Arial"/>
                <w:szCs w:val="20"/>
              </w:rPr>
              <w:t>D00</w:t>
            </w:r>
          </w:p>
        </w:tc>
        <w:tc>
          <w:tcPr>
            <w:tcW w:w="1336" w:type="dxa"/>
            <w:tcBorders>
              <w:top w:val="single" w:sz="2" w:space="0" w:color="auto"/>
              <w:left w:val="single" w:sz="2" w:space="0" w:color="auto"/>
              <w:bottom w:val="single" w:sz="4" w:space="0" w:color="auto"/>
              <w:right w:val="single" w:sz="2" w:space="0" w:color="auto"/>
            </w:tcBorders>
            <w:vAlign w:val="center"/>
          </w:tcPr>
          <w:p w14:paraId="6C14B215" w14:textId="7B5F12D2" w:rsidR="00BB4F37" w:rsidRPr="000E2E1E" w:rsidRDefault="00BB4F37" w:rsidP="00BB4F37">
            <w:pPr>
              <w:widowControl w:val="0"/>
              <w:bidi w:val="0"/>
              <w:spacing w:before="20" w:after="20"/>
              <w:ind w:left="-64" w:right="-115" w:hanging="104"/>
              <w:jc w:val="center"/>
              <w:rPr>
                <w:rFonts w:ascii="Arial" w:hAnsi="Arial" w:cs="Arial"/>
                <w:szCs w:val="20"/>
              </w:rPr>
            </w:pPr>
            <w:r w:rsidRPr="000B06C3">
              <w:rPr>
                <w:rFonts w:ascii="Arial" w:hAnsi="Arial" w:cs="Arial"/>
                <w:szCs w:val="20"/>
              </w:rPr>
              <w:t>JUN</w:t>
            </w:r>
            <w:r>
              <w:rPr>
                <w:rFonts w:ascii="Arial" w:hAnsi="Arial" w:cs="Arial"/>
                <w:szCs w:val="20"/>
              </w:rPr>
              <w:t>. 2022</w:t>
            </w:r>
          </w:p>
        </w:tc>
        <w:tc>
          <w:tcPr>
            <w:tcW w:w="2097" w:type="dxa"/>
            <w:tcBorders>
              <w:top w:val="single" w:sz="2" w:space="0" w:color="auto"/>
              <w:left w:val="single" w:sz="2" w:space="0" w:color="auto"/>
              <w:bottom w:val="single" w:sz="4" w:space="0" w:color="auto"/>
              <w:right w:val="single" w:sz="2" w:space="0" w:color="auto"/>
            </w:tcBorders>
            <w:vAlign w:val="center"/>
          </w:tcPr>
          <w:p w14:paraId="7100BE98" w14:textId="0C6BB71D" w:rsidR="00BB4F37" w:rsidRPr="000E2E1E" w:rsidRDefault="00BB4F37" w:rsidP="00BB4F37">
            <w:pPr>
              <w:widowControl w:val="0"/>
              <w:bidi w:val="0"/>
              <w:spacing w:before="20" w:after="20"/>
              <w:ind w:left="-87" w:right="-115"/>
              <w:jc w:val="center"/>
              <w:rPr>
                <w:rFonts w:ascii="Arial" w:hAnsi="Arial" w:cs="Arial"/>
                <w:szCs w:val="20"/>
              </w:rPr>
            </w:pPr>
            <w:r>
              <w:rPr>
                <w:rFonts w:ascii="Arial" w:hAnsi="Arial" w:cs="Arial"/>
                <w:szCs w:val="20"/>
              </w:rPr>
              <w:t>IFC</w:t>
            </w:r>
          </w:p>
        </w:tc>
        <w:tc>
          <w:tcPr>
            <w:tcW w:w="1501" w:type="dxa"/>
            <w:tcBorders>
              <w:top w:val="single" w:sz="2" w:space="0" w:color="auto"/>
              <w:left w:val="single" w:sz="2" w:space="0" w:color="auto"/>
              <w:bottom w:val="single" w:sz="4" w:space="0" w:color="auto"/>
              <w:right w:val="single" w:sz="2" w:space="0" w:color="auto"/>
            </w:tcBorders>
            <w:vAlign w:val="center"/>
          </w:tcPr>
          <w:p w14:paraId="449CCDDF" w14:textId="46BFFAC1" w:rsidR="00BB4F37" w:rsidRPr="000E2E1E" w:rsidRDefault="00BB4F37" w:rsidP="00BB4F37">
            <w:pPr>
              <w:widowControl w:val="0"/>
              <w:bidi w:val="0"/>
              <w:spacing w:before="20" w:after="20"/>
              <w:ind w:left="-46"/>
              <w:jc w:val="center"/>
              <w:rPr>
                <w:rFonts w:ascii="Arial" w:hAnsi="Arial" w:cs="Arial"/>
                <w:szCs w:val="20"/>
              </w:rPr>
            </w:pPr>
            <w:r>
              <w:rPr>
                <w:rFonts w:ascii="Arial" w:hAnsi="Arial" w:cs="Arial"/>
                <w:szCs w:val="20"/>
              </w:rPr>
              <w:t>H.Adineh</w:t>
            </w:r>
          </w:p>
        </w:tc>
        <w:tc>
          <w:tcPr>
            <w:tcW w:w="1350" w:type="dxa"/>
            <w:tcBorders>
              <w:top w:val="single" w:sz="2" w:space="0" w:color="auto"/>
              <w:left w:val="single" w:sz="2" w:space="0" w:color="auto"/>
              <w:bottom w:val="single" w:sz="4" w:space="0" w:color="auto"/>
              <w:right w:val="single" w:sz="2" w:space="0" w:color="auto"/>
            </w:tcBorders>
            <w:vAlign w:val="center"/>
          </w:tcPr>
          <w:p w14:paraId="4E92B934" w14:textId="7B98956C" w:rsidR="00BB4F37" w:rsidRPr="000E2E1E" w:rsidRDefault="00BB4F37" w:rsidP="00BB4F37">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DD7EDE2" w14:textId="2240EFE3" w:rsidR="00BB4F37" w:rsidRPr="000E2E1E" w:rsidRDefault="00BB4F37" w:rsidP="00BB4F37">
            <w:pPr>
              <w:widowControl w:val="0"/>
              <w:bidi w:val="0"/>
              <w:spacing w:before="20" w:after="20"/>
              <w:jc w:val="center"/>
              <w:rPr>
                <w:rFonts w:ascii="Arial" w:hAnsi="Arial" w:cs="Arial"/>
                <w:szCs w:val="20"/>
              </w:rPr>
            </w:pPr>
            <w:r>
              <w:rPr>
                <w:rFonts w:ascii="Arial" w:hAnsi="Arial" w:cs="Arial"/>
                <w:szCs w:val="20"/>
              </w:rPr>
              <w:t>M.Mehrshad</w:t>
            </w:r>
          </w:p>
        </w:tc>
        <w:tc>
          <w:tcPr>
            <w:tcW w:w="1779" w:type="dxa"/>
            <w:tcBorders>
              <w:top w:val="single" w:sz="2" w:space="0" w:color="auto"/>
              <w:left w:val="single" w:sz="2" w:space="0" w:color="auto"/>
              <w:bottom w:val="single" w:sz="4" w:space="0" w:color="auto"/>
            </w:tcBorders>
            <w:vAlign w:val="center"/>
          </w:tcPr>
          <w:p w14:paraId="0FCDE9D2" w14:textId="77777777" w:rsidR="00BB4F37" w:rsidRPr="00C9109A" w:rsidRDefault="00BB4F37" w:rsidP="00BB4F37">
            <w:pPr>
              <w:widowControl w:val="0"/>
              <w:bidi w:val="0"/>
              <w:spacing w:before="20" w:after="20"/>
              <w:jc w:val="center"/>
              <w:rPr>
                <w:rFonts w:ascii="Arial" w:hAnsi="Arial" w:cs="Arial"/>
                <w:szCs w:val="20"/>
              </w:rPr>
            </w:pPr>
          </w:p>
        </w:tc>
      </w:tr>
      <w:tr w:rsidR="00BB4F37" w:rsidRPr="000E2E1E" w14:paraId="0B3465DC"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8" w:type="dxa"/>
            <w:gridSpan w:val="2"/>
            <w:tcBorders>
              <w:top w:val="single" w:sz="2" w:space="0" w:color="auto"/>
              <w:bottom w:val="single" w:sz="4" w:space="0" w:color="auto"/>
              <w:right w:val="single" w:sz="2" w:space="0" w:color="auto"/>
            </w:tcBorders>
            <w:vAlign w:val="center"/>
          </w:tcPr>
          <w:p w14:paraId="4DD2BAAB" w14:textId="2D2CF347" w:rsidR="00BB4F37" w:rsidRPr="000E2E1E" w:rsidRDefault="00BB4F37" w:rsidP="00BB4F37">
            <w:pPr>
              <w:widowControl w:val="0"/>
              <w:bidi w:val="0"/>
              <w:spacing w:before="20" w:after="20"/>
              <w:jc w:val="center"/>
              <w:rPr>
                <w:rFonts w:ascii="Arial" w:hAnsi="Arial" w:cs="Arial"/>
                <w:szCs w:val="20"/>
              </w:rPr>
            </w:pPr>
            <w:r w:rsidRPr="00CD3973">
              <w:rPr>
                <w:rFonts w:ascii="Arial" w:hAnsi="Arial" w:cs="Arial"/>
                <w:b/>
                <w:bCs/>
                <w:color w:val="000000"/>
                <w:sz w:val="17"/>
                <w:szCs w:val="17"/>
              </w:rPr>
              <w:t>Rev.</w:t>
            </w:r>
          </w:p>
        </w:tc>
        <w:tc>
          <w:tcPr>
            <w:tcW w:w="1336" w:type="dxa"/>
            <w:tcBorders>
              <w:top w:val="single" w:sz="2" w:space="0" w:color="auto"/>
              <w:left w:val="single" w:sz="2" w:space="0" w:color="auto"/>
              <w:bottom w:val="single" w:sz="4" w:space="0" w:color="auto"/>
              <w:right w:val="single" w:sz="2" w:space="0" w:color="auto"/>
            </w:tcBorders>
            <w:vAlign w:val="center"/>
          </w:tcPr>
          <w:p w14:paraId="28500585" w14:textId="63241593" w:rsidR="00BB4F37" w:rsidRPr="000E2E1E" w:rsidRDefault="00BB4F37" w:rsidP="00BB4F37">
            <w:pPr>
              <w:widowControl w:val="0"/>
              <w:bidi w:val="0"/>
              <w:spacing w:before="20" w:after="20"/>
              <w:ind w:left="-64" w:right="-115" w:hanging="104"/>
              <w:jc w:val="center"/>
              <w:rPr>
                <w:rFonts w:ascii="Arial" w:hAnsi="Arial" w:cs="Arial"/>
                <w:szCs w:val="20"/>
              </w:rPr>
            </w:pPr>
            <w:r w:rsidRPr="00CD3973">
              <w:rPr>
                <w:rFonts w:ascii="Arial" w:hAnsi="Arial" w:cs="Arial"/>
                <w:b/>
                <w:bCs/>
                <w:sz w:val="17"/>
                <w:szCs w:val="17"/>
              </w:rPr>
              <w:t>Date</w:t>
            </w:r>
          </w:p>
        </w:tc>
        <w:tc>
          <w:tcPr>
            <w:tcW w:w="2097" w:type="dxa"/>
            <w:tcBorders>
              <w:top w:val="single" w:sz="2" w:space="0" w:color="auto"/>
              <w:left w:val="single" w:sz="2" w:space="0" w:color="auto"/>
              <w:bottom w:val="single" w:sz="4" w:space="0" w:color="auto"/>
              <w:right w:val="single" w:sz="2" w:space="0" w:color="auto"/>
            </w:tcBorders>
            <w:vAlign w:val="center"/>
          </w:tcPr>
          <w:p w14:paraId="20F0792A" w14:textId="4CE8B492" w:rsidR="00BB4F37" w:rsidRPr="000E2E1E" w:rsidRDefault="00BB4F37" w:rsidP="00BB4F37">
            <w:pPr>
              <w:widowControl w:val="0"/>
              <w:bidi w:val="0"/>
              <w:spacing w:before="20" w:after="20"/>
              <w:ind w:left="-87" w:right="-115"/>
              <w:jc w:val="center"/>
              <w:rPr>
                <w:rFonts w:ascii="Arial" w:hAnsi="Arial" w:cs="Arial"/>
                <w:szCs w:val="20"/>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01" w:type="dxa"/>
            <w:tcBorders>
              <w:top w:val="single" w:sz="2" w:space="0" w:color="auto"/>
              <w:left w:val="single" w:sz="2" w:space="0" w:color="auto"/>
              <w:bottom w:val="single" w:sz="4" w:space="0" w:color="auto"/>
              <w:right w:val="single" w:sz="2" w:space="0" w:color="auto"/>
            </w:tcBorders>
            <w:vAlign w:val="center"/>
          </w:tcPr>
          <w:p w14:paraId="4464FC6D" w14:textId="1A57AB88" w:rsidR="00BB4F37" w:rsidRPr="000E2E1E" w:rsidRDefault="00BB4F37" w:rsidP="00BB4F37">
            <w:pPr>
              <w:widowControl w:val="0"/>
              <w:bidi w:val="0"/>
              <w:spacing w:before="20" w:after="20"/>
              <w:ind w:left="-46"/>
              <w:jc w:val="center"/>
              <w:rPr>
                <w:rFonts w:ascii="Arial" w:hAnsi="Arial" w:cs="Arial"/>
                <w:szCs w:val="20"/>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7134B5F7" w14:textId="60A60413" w:rsidR="00BB4F37" w:rsidRPr="000E2E1E" w:rsidRDefault="00BB4F37" w:rsidP="00BB4F37">
            <w:pPr>
              <w:widowControl w:val="0"/>
              <w:bidi w:val="0"/>
              <w:spacing w:before="20" w:after="20"/>
              <w:jc w:val="center"/>
              <w:rPr>
                <w:rFonts w:ascii="Arial" w:hAnsi="Arial" w:cs="Arial"/>
                <w:szCs w:val="20"/>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4" w:space="0" w:color="auto"/>
              <w:right w:val="single" w:sz="2" w:space="0" w:color="auto"/>
            </w:tcBorders>
            <w:vAlign w:val="center"/>
          </w:tcPr>
          <w:p w14:paraId="0E35B2CE" w14:textId="38A39E80" w:rsidR="00BB4F37" w:rsidRPr="000E2E1E" w:rsidRDefault="00BB4F37" w:rsidP="00BB4F37">
            <w:pPr>
              <w:widowControl w:val="0"/>
              <w:bidi w:val="0"/>
              <w:spacing w:before="20" w:after="20"/>
              <w:jc w:val="center"/>
              <w:rPr>
                <w:rFonts w:ascii="Arial" w:hAnsi="Arial" w:cs="Arial"/>
                <w:szCs w:val="20"/>
              </w:rPr>
            </w:pPr>
            <w:r w:rsidRPr="00CD3973">
              <w:rPr>
                <w:rFonts w:ascii="Arial" w:hAnsi="Arial" w:cs="Arial"/>
                <w:b/>
                <w:bCs/>
                <w:color w:val="000000"/>
                <w:sz w:val="17"/>
                <w:szCs w:val="17"/>
              </w:rPr>
              <w:t>Approved by:</w:t>
            </w:r>
          </w:p>
        </w:tc>
        <w:tc>
          <w:tcPr>
            <w:tcW w:w="1779" w:type="dxa"/>
            <w:tcBorders>
              <w:top w:val="single" w:sz="2" w:space="0" w:color="auto"/>
              <w:left w:val="single" w:sz="2" w:space="0" w:color="auto"/>
              <w:bottom w:val="single" w:sz="4" w:space="0" w:color="auto"/>
            </w:tcBorders>
            <w:vAlign w:val="center"/>
          </w:tcPr>
          <w:p w14:paraId="3D1935DE" w14:textId="603C90AA" w:rsidR="00BB4F37" w:rsidRPr="00CF5EC9" w:rsidRDefault="00BB4F37" w:rsidP="00BB4F37">
            <w:pPr>
              <w:widowControl w:val="0"/>
              <w:bidi w:val="0"/>
              <w:spacing w:before="20" w:after="20"/>
              <w:jc w:val="center"/>
              <w:rPr>
                <w:rFonts w:ascii="Arial" w:hAnsi="Arial" w:cs="Arial"/>
                <w:sz w:val="16"/>
                <w:szCs w:val="16"/>
              </w:rPr>
            </w:pPr>
            <w:r>
              <w:rPr>
                <w:rFonts w:ascii="Arial" w:hAnsi="Arial" w:cs="Arial"/>
                <w:b/>
                <w:bCs/>
                <w:color w:val="000000"/>
                <w:sz w:val="16"/>
                <w:szCs w:val="16"/>
              </w:rPr>
              <w:t>CLIENT</w:t>
            </w:r>
            <w:r w:rsidRPr="00CF5EC9">
              <w:rPr>
                <w:rFonts w:ascii="Arial" w:hAnsi="Arial" w:cs="Arial"/>
                <w:b/>
                <w:bCs/>
                <w:color w:val="000000"/>
                <w:sz w:val="16"/>
                <w:szCs w:val="16"/>
              </w:rPr>
              <w:t xml:space="preserve"> Approval</w:t>
            </w:r>
          </w:p>
        </w:tc>
      </w:tr>
      <w:tr w:rsidR="00BB4F37" w:rsidRPr="00FB14E1" w14:paraId="41C4D8F9"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4" w:type="dxa"/>
            <w:gridSpan w:val="3"/>
            <w:tcBorders>
              <w:top w:val="single" w:sz="4" w:space="0" w:color="auto"/>
              <w:left w:val="single" w:sz="12" w:space="0" w:color="auto"/>
              <w:bottom w:val="single" w:sz="4" w:space="0" w:color="auto"/>
              <w:right w:val="single" w:sz="4" w:space="0" w:color="auto"/>
            </w:tcBorders>
            <w:vAlign w:val="center"/>
          </w:tcPr>
          <w:p w14:paraId="5E28DC8D" w14:textId="77777777" w:rsidR="00BB4F37" w:rsidRPr="00FB14E1" w:rsidRDefault="00BB4F37" w:rsidP="00BB4F37">
            <w:pPr>
              <w:widowControl w:val="0"/>
              <w:bidi w:val="0"/>
              <w:ind w:hanging="59"/>
              <w:jc w:val="both"/>
              <w:rPr>
                <w:rFonts w:ascii="Arial" w:hAnsi="Arial" w:cs="Arial"/>
                <w:b/>
                <w:bCs/>
                <w:color w:val="000000"/>
                <w:sz w:val="18"/>
                <w:szCs w:val="18"/>
              </w:rPr>
            </w:pPr>
            <w:r>
              <w:rPr>
                <w:rFonts w:ascii="Arial" w:hAnsi="Arial" w:cs="Arial"/>
                <w:b/>
                <w:bCs/>
                <w:sz w:val="18"/>
                <w:szCs w:val="18"/>
              </w:rPr>
              <w:t>Class: 2</w:t>
            </w:r>
          </w:p>
        </w:tc>
        <w:tc>
          <w:tcPr>
            <w:tcW w:w="8405" w:type="dxa"/>
            <w:gridSpan w:val="5"/>
            <w:tcBorders>
              <w:top w:val="single" w:sz="4" w:space="0" w:color="auto"/>
              <w:left w:val="single" w:sz="4" w:space="0" w:color="auto"/>
              <w:bottom w:val="single" w:sz="4" w:space="0" w:color="auto"/>
              <w:right w:val="single" w:sz="12" w:space="0" w:color="auto"/>
            </w:tcBorders>
            <w:vAlign w:val="center"/>
          </w:tcPr>
          <w:p w14:paraId="60A1FF1D" w14:textId="1E87CB6C" w:rsidR="00BB4F37" w:rsidRPr="0045129D" w:rsidRDefault="00BB4F37" w:rsidP="00BB4F37">
            <w:pPr>
              <w:widowControl w:val="0"/>
              <w:bidi w:val="0"/>
              <w:ind w:hanging="59"/>
              <w:jc w:val="both"/>
              <w:rPr>
                <w:rFonts w:asciiTheme="minorBidi" w:hAnsiTheme="minorBidi" w:cstheme="minorBidi"/>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Pr>
                <w:rFonts w:asciiTheme="minorBidi" w:hAnsiTheme="minorBidi" w:cstheme="minorBidi"/>
                <w:b/>
                <w:bCs/>
                <w:color w:val="000000"/>
                <w:sz w:val="17"/>
                <w:szCs w:val="17"/>
              </w:rPr>
              <w:t>F0Z-708866</w:t>
            </w:r>
          </w:p>
        </w:tc>
      </w:tr>
      <w:tr w:rsidR="00BB4F37" w:rsidRPr="00FB14E1" w14:paraId="65653F7F" w14:textId="77777777" w:rsidTr="008B658A">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8" w:type="dxa"/>
            <w:gridSpan w:val="2"/>
            <w:tcBorders>
              <w:top w:val="single" w:sz="4" w:space="0" w:color="auto"/>
              <w:right w:val="nil"/>
            </w:tcBorders>
          </w:tcPr>
          <w:p w14:paraId="212A626E" w14:textId="77777777" w:rsidR="00BB4F37" w:rsidRPr="00FB14E1" w:rsidRDefault="00BB4F37" w:rsidP="00BB4F37">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1" w:type="dxa"/>
            <w:gridSpan w:val="6"/>
            <w:tcBorders>
              <w:top w:val="single" w:sz="4" w:space="0" w:color="auto"/>
              <w:left w:val="nil"/>
              <w:bottom w:val="single" w:sz="12" w:space="0" w:color="auto"/>
            </w:tcBorders>
          </w:tcPr>
          <w:p w14:paraId="720ED0DA" w14:textId="77777777" w:rsidR="00BB4F37" w:rsidRDefault="00BB4F37" w:rsidP="00BB4F37">
            <w:pPr>
              <w:widowControl w:val="0"/>
              <w:bidi w:val="0"/>
              <w:spacing w:before="60" w:after="60"/>
              <w:ind w:hanging="57"/>
              <w:rPr>
                <w:rFonts w:asciiTheme="minorBidi" w:hAnsiTheme="minorBidi" w:cstheme="minorBidi"/>
                <w:b/>
                <w:bCs/>
                <w:color w:val="000000"/>
                <w:sz w:val="14"/>
                <w:szCs w:val="14"/>
              </w:rPr>
            </w:pPr>
          </w:p>
          <w:p w14:paraId="3D6F328E" w14:textId="77777777" w:rsidR="00BB4F37" w:rsidRPr="00C10E61" w:rsidRDefault="00BB4F37" w:rsidP="00BB4F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6DF3590F" w14:textId="405DC0AE" w:rsidR="00BB4F37" w:rsidRPr="00C10E61" w:rsidRDefault="00BB4F37" w:rsidP="00BB4F37">
            <w:pPr>
              <w:widowControl w:val="0"/>
              <w:tabs>
                <w:tab w:val="center" w:pos="4720"/>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r>
              <w:rPr>
                <w:rFonts w:asciiTheme="minorBidi" w:hAnsiTheme="minorBidi" w:cstheme="minorBidi"/>
                <w:b/>
                <w:bCs/>
                <w:color w:val="000000"/>
                <w:sz w:val="14"/>
                <w:szCs w:val="14"/>
              </w:rPr>
              <w:tab/>
            </w:r>
          </w:p>
          <w:p w14:paraId="2BAC8EBC" w14:textId="12F7985A" w:rsidR="00BB4F37" w:rsidRPr="00C10E61" w:rsidRDefault="00BB4F37" w:rsidP="00BB4F37">
            <w:pPr>
              <w:widowControl w:val="0"/>
              <w:tabs>
                <w:tab w:val="left" w:pos="3165"/>
              </w:tabs>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r>
              <w:rPr>
                <w:rFonts w:asciiTheme="minorBidi" w:hAnsiTheme="minorBidi" w:cstheme="minorBidi"/>
                <w:b/>
                <w:bCs/>
                <w:color w:val="000000"/>
                <w:sz w:val="14"/>
                <w:szCs w:val="14"/>
              </w:rPr>
              <w:tab/>
            </w:r>
          </w:p>
          <w:p w14:paraId="15EC868F" w14:textId="77777777" w:rsidR="00BB4F37" w:rsidRPr="00C10E61" w:rsidRDefault="00BB4F37" w:rsidP="00BB4F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2DF2E1A2" w14:textId="77777777" w:rsidR="00BB4F37" w:rsidRPr="00C10E61" w:rsidRDefault="00BB4F37" w:rsidP="00BB4F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59C6DAD8" w14:textId="77777777" w:rsidR="00BB4F37" w:rsidRPr="00C10E61" w:rsidRDefault="00BB4F37" w:rsidP="00BB4F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3CC665E3" w14:textId="77777777" w:rsidR="00BB4F37" w:rsidRPr="00C10E61" w:rsidRDefault="00BB4F37" w:rsidP="00BB4F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223F9201" w14:textId="77777777" w:rsidR="00BB4F37" w:rsidRPr="00C10E61" w:rsidRDefault="00BB4F37" w:rsidP="00BB4F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7BD0F059" w14:textId="3A1B866E" w:rsidR="00BB4F37" w:rsidRPr="00C10E61" w:rsidRDefault="00BB4F37" w:rsidP="00BB4F37">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19A18B2F" w14:textId="77777777" w:rsidR="00BB4F37" w:rsidRPr="003B1A41" w:rsidRDefault="00BB4F37" w:rsidP="00BB4F37">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41E0486E" w14:textId="77777777" w:rsidR="00FA1741" w:rsidRPr="003F0472" w:rsidRDefault="00FA1741" w:rsidP="00956369">
      <w:pPr>
        <w:widowControl w:val="0"/>
        <w:spacing w:before="120" w:after="120"/>
        <w:jc w:val="center"/>
        <w:rPr>
          <w:rFonts w:ascii="Arial" w:hAnsi="Arial" w:cs="Arial"/>
          <w:b/>
          <w:color w:val="FF0000"/>
          <w:szCs w:val="20"/>
        </w:rPr>
      </w:pPr>
    </w:p>
    <w:p w14:paraId="1634BCB4" w14:textId="77777777" w:rsidR="008F7539" w:rsidRPr="008E6C59" w:rsidRDefault="00C633DD" w:rsidP="00956369">
      <w:pPr>
        <w:widowControl w:val="0"/>
        <w:spacing w:before="120" w:after="120"/>
        <w:jc w:val="center"/>
        <w:rPr>
          <w:rFonts w:ascii="Arial" w:hAnsi="Arial" w:cs="Arial"/>
          <w:b/>
          <w:szCs w:val="20"/>
        </w:rPr>
      </w:pPr>
      <w:r w:rsidRPr="008E6C59">
        <w:rPr>
          <w:rFonts w:ascii="Arial" w:hAnsi="Arial" w:cs="Arial"/>
          <w:b/>
          <w:szCs w:val="20"/>
        </w:rPr>
        <w:t>REVISION</w:t>
      </w:r>
      <w:r w:rsidR="008F7539" w:rsidRPr="008E6C59">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BB4F37" w:rsidRPr="00641BDD" w14:paraId="679987E3" w14:textId="77777777" w:rsidTr="005804CD">
        <w:trPr>
          <w:trHeight w:hRule="exact" w:val="359"/>
          <w:jc w:val="center"/>
        </w:trPr>
        <w:tc>
          <w:tcPr>
            <w:tcW w:w="951" w:type="dxa"/>
            <w:vAlign w:val="center"/>
          </w:tcPr>
          <w:p w14:paraId="00380948"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PAGE</w:t>
            </w:r>
          </w:p>
        </w:tc>
        <w:tc>
          <w:tcPr>
            <w:tcW w:w="540" w:type="dxa"/>
            <w:vAlign w:val="center"/>
          </w:tcPr>
          <w:p w14:paraId="00C8B201"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D00</w:t>
            </w:r>
          </w:p>
        </w:tc>
        <w:tc>
          <w:tcPr>
            <w:tcW w:w="576" w:type="dxa"/>
            <w:vAlign w:val="center"/>
          </w:tcPr>
          <w:p w14:paraId="2E616F3D"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D01</w:t>
            </w:r>
          </w:p>
        </w:tc>
        <w:tc>
          <w:tcPr>
            <w:tcW w:w="678" w:type="dxa"/>
            <w:vAlign w:val="center"/>
          </w:tcPr>
          <w:p w14:paraId="6AF532B7"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D02</w:t>
            </w:r>
          </w:p>
        </w:tc>
        <w:tc>
          <w:tcPr>
            <w:tcW w:w="636" w:type="dxa"/>
            <w:vAlign w:val="center"/>
          </w:tcPr>
          <w:p w14:paraId="5BA77470"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D03</w:t>
            </w:r>
          </w:p>
        </w:tc>
        <w:tc>
          <w:tcPr>
            <w:tcW w:w="636" w:type="dxa"/>
            <w:vAlign w:val="center"/>
          </w:tcPr>
          <w:p w14:paraId="422AE47F"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D04</w:t>
            </w:r>
          </w:p>
        </w:tc>
        <w:tc>
          <w:tcPr>
            <w:tcW w:w="1149" w:type="dxa"/>
            <w:vMerge w:val="restart"/>
            <w:tcBorders>
              <w:top w:val="nil"/>
              <w:bottom w:val="nil"/>
            </w:tcBorders>
            <w:shd w:val="clear" w:color="auto" w:fill="auto"/>
            <w:vAlign w:val="center"/>
          </w:tcPr>
          <w:p w14:paraId="028CC6FD" w14:textId="77777777" w:rsidR="00737F90" w:rsidRPr="00641BDD" w:rsidRDefault="00737F90" w:rsidP="005804CD">
            <w:pPr>
              <w:jc w:val="center"/>
              <w:rPr>
                <w:rFonts w:asciiTheme="minorBidi" w:hAnsiTheme="minorBidi" w:cstheme="minorBidi"/>
                <w:b/>
                <w:bCs/>
                <w:sz w:val="16"/>
                <w:szCs w:val="20"/>
              </w:rPr>
            </w:pPr>
          </w:p>
        </w:tc>
        <w:tc>
          <w:tcPr>
            <w:tcW w:w="915" w:type="dxa"/>
            <w:shd w:val="clear" w:color="auto" w:fill="auto"/>
            <w:vAlign w:val="center"/>
          </w:tcPr>
          <w:p w14:paraId="6DBA8C22"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PAGE</w:t>
            </w:r>
          </w:p>
        </w:tc>
        <w:tc>
          <w:tcPr>
            <w:tcW w:w="630" w:type="dxa"/>
            <w:shd w:val="clear" w:color="auto" w:fill="auto"/>
            <w:vAlign w:val="center"/>
          </w:tcPr>
          <w:p w14:paraId="289EE559"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D00</w:t>
            </w:r>
          </w:p>
        </w:tc>
        <w:tc>
          <w:tcPr>
            <w:tcW w:w="630" w:type="dxa"/>
            <w:shd w:val="clear" w:color="auto" w:fill="auto"/>
            <w:vAlign w:val="center"/>
          </w:tcPr>
          <w:p w14:paraId="72D14E96"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D01</w:t>
            </w:r>
          </w:p>
        </w:tc>
        <w:tc>
          <w:tcPr>
            <w:tcW w:w="562" w:type="dxa"/>
            <w:shd w:val="clear" w:color="auto" w:fill="auto"/>
            <w:vAlign w:val="center"/>
          </w:tcPr>
          <w:p w14:paraId="62C0C6BA"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D02</w:t>
            </w:r>
          </w:p>
        </w:tc>
        <w:tc>
          <w:tcPr>
            <w:tcW w:w="648" w:type="dxa"/>
            <w:shd w:val="clear" w:color="auto" w:fill="auto"/>
            <w:vAlign w:val="center"/>
          </w:tcPr>
          <w:p w14:paraId="1894BFB0"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D03</w:t>
            </w:r>
          </w:p>
        </w:tc>
        <w:tc>
          <w:tcPr>
            <w:tcW w:w="649" w:type="dxa"/>
            <w:shd w:val="clear" w:color="auto" w:fill="auto"/>
            <w:vAlign w:val="center"/>
          </w:tcPr>
          <w:p w14:paraId="1D8A8EEB" w14:textId="77777777" w:rsidR="00737F90" w:rsidRPr="00641BDD" w:rsidRDefault="00737F90" w:rsidP="005804CD">
            <w:pPr>
              <w:jc w:val="center"/>
              <w:rPr>
                <w:rFonts w:asciiTheme="minorBidi" w:hAnsiTheme="minorBidi" w:cstheme="minorBidi"/>
                <w:b/>
                <w:bCs/>
                <w:sz w:val="16"/>
                <w:szCs w:val="20"/>
              </w:rPr>
            </w:pPr>
            <w:r w:rsidRPr="00641BDD">
              <w:rPr>
                <w:rFonts w:asciiTheme="minorBidi" w:hAnsiTheme="minorBidi" w:cstheme="minorBidi"/>
                <w:b/>
                <w:bCs/>
                <w:sz w:val="16"/>
                <w:szCs w:val="20"/>
              </w:rPr>
              <w:t>D04</w:t>
            </w:r>
          </w:p>
        </w:tc>
      </w:tr>
      <w:tr w:rsidR="008B3FDC" w:rsidRPr="00641BDD" w14:paraId="0EAA6342" w14:textId="77777777" w:rsidTr="005804CD">
        <w:trPr>
          <w:trHeight w:hRule="exact" w:val="202"/>
          <w:jc w:val="center"/>
        </w:trPr>
        <w:tc>
          <w:tcPr>
            <w:tcW w:w="951" w:type="dxa"/>
            <w:vAlign w:val="center"/>
          </w:tcPr>
          <w:p w14:paraId="07FF0A5A" w14:textId="77777777" w:rsidR="008B3FDC" w:rsidRPr="00641BDD" w:rsidRDefault="008B3FDC" w:rsidP="008B3FDC">
            <w:pPr>
              <w:jc w:val="center"/>
              <w:rPr>
                <w:rFonts w:asciiTheme="minorBidi" w:hAnsiTheme="minorBidi" w:cstheme="minorBidi"/>
                <w:sz w:val="16"/>
                <w:szCs w:val="16"/>
                <w:rtl/>
              </w:rPr>
            </w:pPr>
            <w:r w:rsidRPr="00641BDD">
              <w:rPr>
                <w:rFonts w:asciiTheme="minorBidi" w:hAnsiTheme="minorBidi" w:cstheme="minorBidi"/>
                <w:sz w:val="16"/>
                <w:szCs w:val="16"/>
              </w:rPr>
              <w:t>1</w:t>
            </w:r>
          </w:p>
        </w:tc>
        <w:tc>
          <w:tcPr>
            <w:tcW w:w="540" w:type="dxa"/>
            <w:vAlign w:val="center"/>
          </w:tcPr>
          <w:p w14:paraId="5E3CCDF9" w14:textId="699E615F"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5DB6BAE6" w14:textId="7C0A7357"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462CE38B" w14:textId="37F7DE25"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43222B1B" w14:textId="47064F47"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10DC7BF6" w14:textId="54150488"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58C34FA"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1ED945E5" w14:textId="000D7756"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58</w:t>
            </w:r>
          </w:p>
        </w:tc>
        <w:tc>
          <w:tcPr>
            <w:tcW w:w="630" w:type="dxa"/>
            <w:shd w:val="clear" w:color="auto" w:fill="auto"/>
            <w:vAlign w:val="center"/>
          </w:tcPr>
          <w:p w14:paraId="105B2B66"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49CAD4B"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59B0C36D"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D461ABD"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357CC550" w14:textId="77777777" w:rsidR="008B3FDC" w:rsidRPr="00641BDD" w:rsidRDefault="008B3FDC" w:rsidP="008B3FDC">
            <w:pPr>
              <w:jc w:val="center"/>
              <w:rPr>
                <w:rFonts w:asciiTheme="minorBidi" w:hAnsiTheme="minorBidi" w:cstheme="minorBidi"/>
                <w:sz w:val="16"/>
                <w:szCs w:val="16"/>
              </w:rPr>
            </w:pPr>
          </w:p>
        </w:tc>
      </w:tr>
      <w:tr w:rsidR="008B3FDC" w:rsidRPr="00641BDD" w14:paraId="78A3E678" w14:textId="77777777" w:rsidTr="005804CD">
        <w:trPr>
          <w:trHeight w:hRule="exact" w:val="202"/>
          <w:jc w:val="center"/>
        </w:trPr>
        <w:tc>
          <w:tcPr>
            <w:tcW w:w="951" w:type="dxa"/>
            <w:vAlign w:val="center"/>
          </w:tcPr>
          <w:p w14:paraId="39AEA29C"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w:t>
            </w:r>
          </w:p>
        </w:tc>
        <w:tc>
          <w:tcPr>
            <w:tcW w:w="540" w:type="dxa"/>
            <w:vAlign w:val="center"/>
          </w:tcPr>
          <w:p w14:paraId="7BA10705" w14:textId="3B120FED"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6B974E8A" w14:textId="3EF9D2CF"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26ACEA90" w14:textId="111935A1"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52AF557A" w14:textId="581C416A"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2B6F07E2" w14:textId="455BC3C7"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D8E256B"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13E5C2E" w14:textId="04B22B2F"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59</w:t>
            </w:r>
          </w:p>
        </w:tc>
        <w:tc>
          <w:tcPr>
            <w:tcW w:w="630" w:type="dxa"/>
            <w:shd w:val="clear" w:color="auto" w:fill="auto"/>
            <w:vAlign w:val="center"/>
          </w:tcPr>
          <w:p w14:paraId="4063102D"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3370626B"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797C7510"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36A3F0FB"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A60A4ED" w14:textId="77777777" w:rsidR="008B3FDC" w:rsidRPr="00641BDD" w:rsidRDefault="008B3FDC" w:rsidP="008B3FDC">
            <w:pPr>
              <w:jc w:val="center"/>
              <w:rPr>
                <w:rFonts w:asciiTheme="minorBidi" w:hAnsiTheme="minorBidi" w:cstheme="minorBidi"/>
                <w:sz w:val="16"/>
                <w:szCs w:val="16"/>
              </w:rPr>
            </w:pPr>
          </w:p>
        </w:tc>
      </w:tr>
      <w:tr w:rsidR="008B3FDC" w:rsidRPr="00641BDD" w14:paraId="11113435" w14:textId="77777777" w:rsidTr="005804CD">
        <w:trPr>
          <w:trHeight w:hRule="exact" w:val="202"/>
          <w:jc w:val="center"/>
        </w:trPr>
        <w:tc>
          <w:tcPr>
            <w:tcW w:w="951" w:type="dxa"/>
            <w:vAlign w:val="center"/>
          </w:tcPr>
          <w:p w14:paraId="42CD89A5"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w:t>
            </w:r>
          </w:p>
        </w:tc>
        <w:tc>
          <w:tcPr>
            <w:tcW w:w="540" w:type="dxa"/>
            <w:vAlign w:val="center"/>
          </w:tcPr>
          <w:p w14:paraId="6226691D" w14:textId="0F2B2095"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769B6622" w14:textId="048DA55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42AA1612" w14:textId="66BDF586" w:rsidR="008B3FDC" w:rsidRPr="00641BDD" w:rsidRDefault="008B3FDC" w:rsidP="008B3FDC">
            <w:pPr>
              <w:jc w:val="center"/>
              <w:rPr>
                <w:rFonts w:asciiTheme="minorBidi" w:hAnsiTheme="minorBidi" w:cstheme="minorBidi"/>
                <w:sz w:val="16"/>
                <w:szCs w:val="16"/>
              </w:rPr>
            </w:pPr>
          </w:p>
        </w:tc>
        <w:tc>
          <w:tcPr>
            <w:tcW w:w="636" w:type="dxa"/>
            <w:vAlign w:val="center"/>
          </w:tcPr>
          <w:p w14:paraId="121D83CA" w14:textId="4F066B8E"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1155884B"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95A69A9"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C9425A7" w14:textId="2E9A9698"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60</w:t>
            </w:r>
          </w:p>
        </w:tc>
        <w:tc>
          <w:tcPr>
            <w:tcW w:w="630" w:type="dxa"/>
            <w:shd w:val="clear" w:color="auto" w:fill="auto"/>
            <w:vAlign w:val="center"/>
          </w:tcPr>
          <w:p w14:paraId="1A75466C"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201B4D0A"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52674E20"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02D0521"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3A2AA538" w14:textId="77777777" w:rsidR="008B3FDC" w:rsidRPr="00641BDD" w:rsidRDefault="008B3FDC" w:rsidP="008B3FDC">
            <w:pPr>
              <w:jc w:val="center"/>
              <w:rPr>
                <w:rFonts w:asciiTheme="minorBidi" w:hAnsiTheme="minorBidi" w:cstheme="minorBidi"/>
                <w:sz w:val="16"/>
                <w:szCs w:val="16"/>
              </w:rPr>
            </w:pPr>
          </w:p>
        </w:tc>
      </w:tr>
      <w:tr w:rsidR="008B3FDC" w:rsidRPr="00641BDD" w14:paraId="2D5E568B" w14:textId="77777777" w:rsidTr="005804CD">
        <w:trPr>
          <w:trHeight w:hRule="exact" w:val="202"/>
          <w:jc w:val="center"/>
        </w:trPr>
        <w:tc>
          <w:tcPr>
            <w:tcW w:w="951" w:type="dxa"/>
            <w:vAlign w:val="center"/>
          </w:tcPr>
          <w:p w14:paraId="5C0C8714"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w:t>
            </w:r>
          </w:p>
        </w:tc>
        <w:tc>
          <w:tcPr>
            <w:tcW w:w="540" w:type="dxa"/>
            <w:vAlign w:val="center"/>
          </w:tcPr>
          <w:p w14:paraId="67A70273" w14:textId="490D7AD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0D15DD1B" w14:textId="252F2BDB"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1AD01ACB" w14:textId="0FD71C60" w:rsidR="008B3FDC" w:rsidRPr="00641BDD" w:rsidRDefault="008B3FDC" w:rsidP="008B3FDC">
            <w:pPr>
              <w:jc w:val="center"/>
              <w:rPr>
                <w:rFonts w:asciiTheme="minorBidi" w:hAnsiTheme="minorBidi" w:cstheme="minorBidi"/>
                <w:sz w:val="16"/>
                <w:szCs w:val="16"/>
              </w:rPr>
            </w:pPr>
          </w:p>
        </w:tc>
        <w:tc>
          <w:tcPr>
            <w:tcW w:w="636" w:type="dxa"/>
            <w:vAlign w:val="center"/>
          </w:tcPr>
          <w:p w14:paraId="3CA0AA40" w14:textId="4458FD94"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7AB01E2E" w14:textId="1000F581"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82CF1C"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2503D84" w14:textId="60A00FAA"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61</w:t>
            </w:r>
          </w:p>
        </w:tc>
        <w:tc>
          <w:tcPr>
            <w:tcW w:w="630" w:type="dxa"/>
            <w:shd w:val="clear" w:color="auto" w:fill="auto"/>
            <w:vAlign w:val="center"/>
          </w:tcPr>
          <w:p w14:paraId="7B54AA58"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7A17F76A"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047B8AAF"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128401B7"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6D428E69" w14:textId="77777777" w:rsidR="008B3FDC" w:rsidRPr="00641BDD" w:rsidRDefault="008B3FDC" w:rsidP="008B3FDC">
            <w:pPr>
              <w:jc w:val="center"/>
              <w:rPr>
                <w:rFonts w:asciiTheme="minorBidi" w:hAnsiTheme="minorBidi" w:cstheme="minorBidi"/>
                <w:sz w:val="16"/>
                <w:szCs w:val="16"/>
              </w:rPr>
            </w:pPr>
          </w:p>
        </w:tc>
      </w:tr>
      <w:tr w:rsidR="008B3FDC" w:rsidRPr="00641BDD" w14:paraId="336B5291" w14:textId="77777777" w:rsidTr="005804CD">
        <w:trPr>
          <w:trHeight w:hRule="exact" w:val="202"/>
          <w:jc w:val="center"/>
        </w:trPr>
        <w:tc>
          <w:tcPr>
            <w:tcW w:w="951" w:type="dxa"/>
            <w:vAlign w:val="center"/>
          </w:tcPr>
          <w:p w14:paraId="172AEAD7"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w:t>
            </w:r>
          </w:p>
        </w:tc>
        <w:tc>
          <w:tcPr>
            <w:tcW w:w="540" w:type="dxa"/>
            <w:vAlign w:val="center"/>
          </w:tcPr>
          <w:p w14:paraId="647FF380" w14:textId="1DB2338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1BAD5496" w14:textId="5870442B"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6392C539" w14:textId="1C562D6A" w:rsidR="008B3FDC" w:rsidRPr="00641BDD" w:rsidRDefault="008B3FDC" w:rsidP="008B3FDC">
            <w:pPr>
              <w:jc w:val="center"/>
              <w:rPr>
                <w:rFonts w:asciiTheme="minorBidi" w:hAnsiTheme="minorBidi" w:cstheme="minorBidi"/>
                <w:sz w:val="16"/>
                <w:szCs w:val="16"/>
              </w:rPr>
            </w:pPr>
          </w:p>
        </w:tc>
        <w:tc>
          <w:tcPr>
            <w:tcW w:w="636" w:type="dxa"/>
            <w:vAlign w:val="center"/>
          </w:tcPr>
          <w:p w14:paraId="10A50788" w14:textId="2504EC30"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261EAE7F"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218F98F"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132A9800" w14:textId="6722B393"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62</w:t>
            </w:r>
          </w:p>
        </w:tc>
        <w:tc>
          <w:tcPr>
            <w:tcW w:w="630" w:type="dxa"/>
            <w:shd w:val="clear" w:color="auto" w:fill="auto"/>
            <w:vAlign w:val="center"/>
          </w:tcPr>
          <w:p w14:paraId="6416028E"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3B6CE82A"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5C136048"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E619FDE"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323EEF33" w14:textId="77777777" w:rsidR="008B3FDC" w:rsidRPr="00641BDD" w:rsidRDefault="008B3FDC" w:rsidP="008B3FDC">
            <w:pPr>
              <w:jc w:val="center"/>
              <w:rPr>
                <w:rFonts w:asciiTheme="minorBidi" w:hAnsiTheme="minorBidi" w:cstheme="minorBidi"/>
                <w:sz w:val="16"/>
                <w:szCs w:val="16"/>
              </w:rPr>
            </w:pPr>
          </w:p>
        </w:tc>
      </w:tr>
      <w:tr w:rsidR="008B3FDC" w:rsidRPr="00641BDD" w14:paraId="25C9E4DC" w14:textId="77777777" w:rsidTr="005804CD">
        <w:trPr>
          <w:trHeight w:hRule="exact" w:val="202"/>
          <w:jc w:val="center"/>
        </w:trPr>
        <w:tc>
          <w:tcPr>
            <w:tcW w:w="951" w:type="dxa"/>
            <w:vAlign w:val="center"/>
          </w:tcPr>
          <w:p w14:paraId="374B52C0"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w:t>
            </w:r>
          </w:p>
        </w:tc>
        <w:tc>
          <w:tcPr>
            <w:tcW w:w="540" w:type="dxa"/>
            <w:vAlign w:val="center"/>
          </w:tcPr>
          <w:p w14:paraId="5FB273ED" w14:textId="65F41C4E"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5C1645AE" w14:textId="60EED1BF"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5D7C0458" w14:textId="37E3E0C9" w:rsidR="008B3FDC" w:rsidRPr="00641BDD" w:rsidRDefault="008B3FDC" w:rsidP="008B3FDC">
            <w:pPr>
              <w:jc w:val="center"/>
              <w:rPr>
                <w:rFonts w:asciiTheme="minorBidi" w:hAnsiTheme="minorBidi" w:cstheme="minorBidi"/>
                <w:sz w:val="16"/>
                <w:szCs w:val="16"/>
              </w:rPr>
            </w:pPr>
          </w:p>
        </w:tc>
        <w:tc>
          <w:tcPr>
            <w:tcW w:w="636" w:type="dxa"/>
            <w:vAlign w:val="center"/>
          </w:tcPr>
          <w:p w14:paraId="79BF7F87" w14:textId="48E5A39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428C5CE6"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DD4AAF7"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2AF7D2E" w14:textId="4A005F06"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63</w:t>
            </w:r>
          </w:p>
        </w:tc>
        <w:tc>
          <w:tcPr>
            <w:tcW w:w="630" w:type="dxa"/>
            <w:shd w:val="clear" w:color="auto" w:fill="auto"/>
            <w:vAlign w:val="center"/>
          </w:tcPr>
          <w:p w14:paraId="21621113"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A35C4B2"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0BC7B363"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0739A4D3"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974ED8C" w14:textId="77777777" w:rsidR="008B3FDC" w:rsidRPr="00641BDD" w:rsidRDefault="008B3FDC" w:rsidP="008B3FDC">
            <w:pPr>
              <w:jc w:val="center"/>
              <w:rPr>
                <w:rFonts w:asciiTheme="minorBidi" w:hAnsiTheme="minorBidi" w:cstheme="minorBidi"/>
                <w:sz w:val="16"/>
                <w:szCs w:val="16"/>
              </w:rPr>
            </w:pPr>
          </w:p>
        </w:tc>
      </w:tr>
      <w:tr w:rsidR="008B3FDC" w:rsidRPr="00641BDD" w14:paraId="523B9789" w14:textId="77777777" w:rsidTr="005804CD">
        <w:trPr>
          <w:trHeight w:hRule="exact" w:val="202"/>
          <w:jc w:val="center"/>
        </w:trPr>
        <w:tc>
          <w:tcPr>
            <w:tcW w:w="951" w:type="dxa"/>
            <w:vAlign w:val="center"/>
          </w:tcPr>
          <w:p w14:paraId="4D5D8CF6"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w:t>
            </w:r>
          </w:p>
        </w:tc>
        <w:tc>
          <w:tcPr>
            <w:tcW w:w="540" w:type="dxa"/>
            <w:vAlign w:val="center"/>
          </w:tcPr>
          <w:p w14:paraId="18F58652" w14:textId="44F17E6D"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1E2EC02C" w14:textId="7F8C06F7"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028F1D4C" w14:textId="48940CCA" w:rsidR="008B3FDC" w:rsidRPr="00641BDD" w:rsidRDefault="008B3FDC" w:rsidP="008B3FDC">
            <w:pPr>
              <w:jc w:val="center"/>
              <w:rPr>
                <w:rFonts w:asciiTheme="minorBidi" w:hAnsiTheme="minorBidi" w:cstheme="minorBidi"/>
                <w:sz w:val="16"/>
                <w:szCs w:val="16"/>
              </w:rPr>
            </w:pPr>
          </w:p>
        </w:tc>
        <w:tc>
          <w:tcPr>
            <w:tcW w:w="636" w:type="dxa"/>
            <w:vAlign w:val="center"/>
          </w:tcPr>
          <w:p w14:paraId="4763A0C2" w14:textId="2CC27E07"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541B1C80"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F214C2B"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B73D627" w14:textId="3933BCEC"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64</w:t>
            </w:r>
          </w:p>
        </w:tc>
        <w:tc>
          <w:tcPr>
            <w:tcW w:w="630" w:type="dxa"/>
            <w:shd w:val="clear" w:color="auto" w:fill="auto"/>
            <w:vAlign w:val="center"/>
          </w:tcPr>
          <w:p w14:paraId="15EB696B"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0337D9C8"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10AA9212"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7AB269CB"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29919CDD" w14:textId="77777777" w:rsidR="008B3FDC" w:rsidRPr="00641BDD" w:rsidRDefault="008B3FDC" w:rsidP="008B3FDC">
            <w:pPr>
              <w:jc w:val="center"/>
              <w:rPr>
                <w:rFonts w:asciiTheme="minorBidi" w:hAnsiTheme="minorBidi" w:cstheme="minorBidi"/>
                <w:sz w:val="16"/>
                <w:szCs w:val="16"/>
              </w:rPr>
            </w:pPr>
          </w:p>
        </w:tc>
      </w:tr>
      <w:tr w:rsidR="008B3FDC" w:rsidRPr="00641BDD" w14:paraId="47DB1A99" w14:textId="77777777" w:rsidTr="005804CD">
        <w:trPr>
          <w:trHeight w:hRule="exact" w:val="202"/>
          <w:jc w:val="center"/>
        </w:trPr>
        <w:tc>
          <w:tcPr>
            <w:tcW w:w="951" w:type="dxa"/>
            <w:vAlign w:val="center"/>
          </w:tcPr>
          <w:p w14:paraId="53314706"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w:t>
            </w:r>
          </w:p>
        </w:tc>
        <w:tc>
          <w:tcPr>
            <w:tcW w:w="540" w:type="dxa"/>
            <w:vAlign w:val="center"/>
          </w:tcPr>
          <w:p w14:paraId="247E8C5F" w14:textId="39F43D19"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25DBCE2A" w14:textId="69D8BC39"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7C80D6D4" w14:textId="1AFF6097" w:rsidR="008B3FDC" w:rsidRPr="00641BDD" w:rsidRDefault="008B3FDC" w:rsidP="008B3FDC">
            <w:pPr>
              <w:jc w:val="center"/>
              <w:rPr>
                <w:rFonts w:asciiTheme="minorBidi" w:hAnsiTheme="minorBidi" w:cstheme="minorBidi"/>
                <w:sz w:val="16"/>
                <w:szCs w:val="16"/>
              </w:rPr>
            </w:pPr>
          </w:p>
        </w:tc>
        <w:tc>
          <w:tcPr>
            <w:tcW w:w="636" w:type="dxa"/>
            <w:vAlign w:val="center"/>
          </w:tcPr>
          <w:p w14:paraId="75BE7E58" w14:textId="3C698AAA"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2801F593"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E36C8C3"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46C0E22A" w14:textId="34994641"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65</w:t>
            </w:r>
          </w:p>
        </w:tc>
        <w:tc>
          <w:tcPr>
            <w:tcW w:w="630" w:type="dxa"/>
            <w:shd w:val="clear" w:color="auto" w:fill="auto"/>
            <w:vAlign w:val="center"/>
          </w:tcPr>
          <w:p w14:paraId="70B152E0"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5DC5519C"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75D8BFC9"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1742745D"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6B76CE74" w14:textId="77777777" w:rsidR="008B3FDC" w:rsidRPr="00641BDD" w:rsidRDefault="008B3FDC" w:rsidP="008B3FDC">
            <w:pPr>
              <w:jc w:val="center"/>
              <w:rPr>
                <w:rFonts w:asciiTheme="minorBidi" w:hAnsiTheme="minorBidi" w:cstheme="minorBidi"/>
                <w:sz w:val="16"/>
                <w:szCs w:val="16"/>
              </w:rPr>
            </w:pPr>
          </w:p>
        </w:tc>
      </w:tr>
      <w:tr w:rsidR="008B3FDC" w:rsidRPr="00641BDD" w14:paraId="68BB4E94" w14:textId="77777777" w:rsidTr="005804CD">
        <w:trPr>
          <w:trHeight w:hRule="exact" w:val="202"/>
          <w:jc w:val="center"/>
        </w:trPr>
        <w:tc>
          <w:tcPr>
            <w:tcW w:w="951" w:type="dxa"/>
            <w:vAlign w:val="center"/>
          </w:tcPr>
          <w:p w14:paraId="3B982D22"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w:t>
            </w:r>
          </w:p>
        </w:tc>
        <w:tc>
          <w:tcPr>
            <w:tcW w:w="540" w:type="dxa"/>
            <w:vAlign w:val="center"/>
          </w:tcPr>
          <w:p w14:paraId="58084B1D" w14:textId="3AB9D63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5136889A" w14:textId="065C9B7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34235975" w14:textId="7C2949D8" w:rsidR="008B3FDC" w:rsidRPr="00641BDD" w:rsidRDefault="008B3FDC" w:rsidP="008B3FDC">
            <w:pPr>
              <w:jc w:val="center"/>
              <w:rPr>
                <w:rFonts w:asciiTheme="minorBidi" w:hAnsiTheme="minorBidi" w:cstheme="minorBidi"/>
                <w:sz w:val="16"/>
                <w:szCs w:val="16"/>
              </w:rPr>
            </w:pPr>
          </w:p>
        </w:tc>
        <w:tc>
          <w:tcPr>
            <w:tcW w:w="636" w:type="dxa"/>
            <w:vAlign w:val="center"/>
          </w:tcPr>
          <w:p w14:paraId="4B2BAB5B" w14:textId="37F97779"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65599155"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294A76"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31A6FE1" w14:textId="34B7823F"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66</w:t>
            </w:r>
          </w:p>
        </w:tc>
        <w:tc>
          <w:tcPr>
            <w:tcW w:w="630" w:type="dxa"/>
            <w:shd w:val="clear" w:color="auto" w:fill="auto"/>
            <w:vAlign w:val="center"/>
          </w:tcPr>
          <w:p w14:paraId="4842CA81"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55F8071"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7BCF571F"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5C4E4BED"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2C3B31E" w14:textId="77777777" w:rsidR="008B3FDC" w:rsidRPr="00641BDD" w:rsidRDefault="008B3FDC" w:rsidP="008B3FDC">
            <w:pPr>
              <w:jc w:val="center"/>
              <w:rPr>
                <w:rFonts w:asciiTheme="minorBidi" w:hAnsiTheme="minorBidi" w:cstheme="minorBidi"/>
                <w:sz w:val="16"/>
                <w:szCs w:val="16"/>
              </w:rPr>
            </w:pPr>
          </w:p>
        </w:tc>
      </w:tr>
      <w:tr w:rsidR="008B3FDC" w:rsidRPr="00641BDD" w14:paraId="0F3451BC" w14:textId="77777777" w:rsidTr="005804CD">
        <w:trPr>
          <w:trHeight w:hRule="exact" w:val="202"/>
          <w:jc w:val="center"/>
        </w:trPr>
        <w:tc>
          <w:tcPr>
            <w:tcW w:w="951" w:type="dxa"/>
            <w:vAlign w:val="center"/>
          </w:tcPr>
          <w:p w14:paraId="74C264F2"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w:t>
            </w:r>
          </w:p>
        </w:tc>
        <w:tc>
          <w:tcPr>
            <w:tcW w:w="540" w:type="dxa"/>
            <w:vAlign w:val="center"/>
          </w:tcPr>
          <w:p w14:paraId="60A7884E" w14:textId="29C595CD"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162503DC" w14:textId="1C10A454"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2511DB80" w14:textId="518487E9" w:rsidR="008B3FDC" w:rsidRPr="00641BDD" w:rsidRDefault="008B3FDC" w:rsidP="008B3FDC">
            <w:pPr>
              <w:jc w:val="center"/>
              <w:rPr>
                <w:rFonts w:asciiTheme="minorBidi" w:hAnsiTheme="minorBidi" w:cstheme="minorBidi"/>
                <w:sz w:val="16"/>
                <w:szCs w:val="16"/>
              </w:rPr>
            </w:pPr>
          </w:p>
        </w:tc>
        <w:tc>
          <w:tcPr>
            <w:tcW w:w="636" w:type="dxa"/>
            <w:vAlign w:val="center"/>
          </w:tcPr>
          <w:p w14:paraId="391E8967" w14:textId="78691D05"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638A0E54"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254AB85"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4544E296" w14:textId="1A4A736A"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67</w:t>
            </w:r>
          </w:p>
        </w:tc>
        <w:tc>
          <w:tcPr>
            <w:tcW w:w="630" w:type="dxa"/>
            <w:shd w:val="clear" w:color="auto" w:fill="auto"/>
            <w:vAlign w:val="center"/>
          </w:tcPr>
          <w:p w14:paraId="7EB56317"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0FA757F4"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21E5E304"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0B42CCD9"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1CB963BF" w14:textId="77777777" w:rsidR="008B3FDC" w:rsidRPr="00641BDD" w:rsidRDefault="008B3FDC" w:rsidP="008B3FDC">
            <w:pPr>
              <w:jc w:val="center"/>
              <w:rPr>
                <w:rFonts w:asciiTheme="minorBidi" w:hAnsiTheme="minorBidi" w:cstheme="minorBidi"/>
                <w:sz w:val="16"/>
                <w:szCs w:val="16"/>
              </w:rPr>
            </w:pPr>
          </w:p>
        </w:tc>
      </w:tr>
      <w:tr w:rsidR="008B3FDC" w:rsidRPr="00641BDD" w14:paraId="2F75B6AA" w14:textId="77777777" w:rsidTr="005804CD">
        <w:trPr>
          <w:trHeight w:hRule="exact" w:val="202"/>
          <w:jc w:val="center"/>
        </w:trPr>
        <w:tc>
          <w:tcPr>
            <w:tcW w:w="951" w:type="dxa"/>
            <w:vAlign w:val="center"/>
          </w:tcPr>
          <w:p w14:paraId="65304760"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11</w:t>
            </w:r>
          </w:p>
        </w:tc>
        <w:tc>
          <w:tcPr>
            <w:tcW w:w="540" w:type="dxa"/>
            <w:vAlign w:val="center"/>
          </w:tcPr>
          <w:p w14:paraId="082F22EB" w14:textId="457CEF99"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135B3A36" w14:textId="6500AC8D"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2DD4DCDF" w14:textId="0BD485D7" w:rsidR="008B3FDC" w:rsidRPr="00641BDD" w:rsidRDefault="008B3FDC" w:rsidP="008B3FDC">
            <w:pPr>
              <w:jc w:val="center"/>
              <w:rPr>
                <w:rFonts w:asciiTheme="minorBidi" w:hAnsiTheme="minorBidi" w:cstheme="minorBidi"/>
                <w:sz w:val="16"/>
                <w:szCs w:val="16"/>
              </w:rPr>
            </w:pPr>
          </w:p>
        </w:tc>
        <w:tc>
          <w:tcPr>
            <w:tcW w:w="636" w:type="dxa"/>
            <w:vAlign w:val="center"/>
          </w:tcPr>
          <w:p w14:paraId="5A2A13C7" w14:textId="738B2E44"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1B459F0C"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8F35C76"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B2EF130" w14:textId="1D022AB8"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68</w:t>
            </w:r>
          </w:p>
        </w:tc>
        <w:tc>
          <w:tcPr>
            <w:tcW w:w="630" w:type="dxa"/>
            <w:shd w:val="clear" w:color="auto" w:fill="auto"/>
            <w:vAlign w:val="center"/>
          </w:tcPr>
          <w:p w14:paraId="22E77B82"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2579DF21"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4F71B19B"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57B75F20"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30C923F8" w14:textId="77777777" w:rsidR="008B3FDC" w:rsidRPr="00641BDD" w:rsidRDefault="008B3FDC" w:rsidP="008B3FDC">
            <w:pPr>
              <w:jc w:val="center"/>
              <w:rPr>
                <w:rFonts w:asciiTheme="minorBidi" w:hAnsiTheme="minorBidi" w:cstheme="minorBidi"/>
                <w:sz w:val="16"/>
                <w:szCs w:val="16"/>
              </w:rPr>
            </w:pPr>
          </w:p>
        </w:tc>
      </w:tr>
      <w:tr w:rsidR="008B3FDC" w:rsidRPr="00641BDD" w14:paraId="20B1C723" w14:textId="77777777" w:rsidTr="005804CD">
        <w:trPr>
          <w:trHeight w:hRule="exact" w:val="202"/>
          <w:jc w:val="center"/>
        </w:trPr>
        <w:tc>
          <w:tcPr>
            <w:tcW w:w="951" w:type="dxa"/>
            <w:vAlign w:val="center"/>
          </w:tcPr>
          <w:p w14:paraId="51ED5BDE"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12</w:t>
            </w:r>
          </w:p>
        </w:tc>
        <w:tc>
          <w:tcPr>
            <w:tcW w:w="540" w:type="dxa"/>
            <w:vAlign w:val="center"/>
          </w:tcPr>
          <w:p w14:paraId="19EA31C3" w14:textId="65E8939B"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4883BEB6" w14:textId="2673A137"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013820CA" w14:textId="714508DA" w:rsidR="008B3FDC" w:rsidRPr="00641BDD" w:rsidRDefault="008B3FDC" w:rsidP="008B3FDC">
            <w:pPr>
              <w:jc w:val="center"/>
              <w:rPr>
                <w:rFonts w:asciiTheme="minorBidi" w:hAnsiTheme="minorBidi" w:cstheme="minorBidi"/>
                <w:sz w:val="16"/>
                <w:szCs w:val="16"/>
              </w:rPr>
            </w:pPr>
          </w:p>
        </w:tc>
        <w:tc>
          <w:tcPr>
            <w:tcW w:w="636" w:type="dxa"/>
            <w:vAlign w:val="center"/>
          </w:tcPr>
          <w:p w14:paraId="614EA299" w14:textId="3D7AE4CF"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20C0B0C9"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B4ACEDC"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1FEE9E79" w14:textId="2A886FCE"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69</w:t>
            </w:r>
          </w:p>
        </w:tc>
        <w:tc>
          <w:tcPr>
            <w:tcW w:w="630" w:type="dxa"/>
            <w:shd w:val="clear" w:color="auto" w:fill="auto"/>
            <w:vAlign w:val="center"/>
          </w:tcPr>
          <w:p w14:paraId="2042458D"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2972F18A"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39A90144"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3A26825"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28821023" w14:textId="77777777" w:rsidR="008B3FDC" w:rsidRPr="00641BDD" w:rsidRDefault="008B3FDC" w:rsidP="008B3FDC">
            <w:pPr>
              <w:jc w:val="center"/>
              <w:rPr>
                <w:rFonts w:asciiTheme="minorBidi" w:hAnsiTheme="minorBidi" w:cstheme="minorBidi"/>
                <w:sz w:val="16"/>
                <w:szCs w:val="16"/>
              </w:rPr>
            </w:pPr>
          </w:p>
        </w:tc>
      </w:tr>
      <w:tr w:rsidR="008B3FDC" w:rsidRPr="00641BDD" w14:paraId="35A04A10" w14:textId="77777777" w:rsidTr="005804CD">
        <w:trPr>
          <w:trHeight w:hRule="exact" w:val="202"/>
          <w:jc w:val="center"/>
        </w:trPr>
        <w:tc>
          <w:tcPr>
            <w:tcW w:w="951" w:type="dxa"/>
            <w:vAlign w:val="center"/>
          </w:tcPr>
          <w:p w14:paraId="5F315AEF"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13</w:t>
            </w:r>
          </w:p>
        </w:tc>
        <w:tc>
          <w:tcPr>
            <w:tcW w:w="540" w:type="dxa"/>
            <w:vAlign w:val="center"/>
          </w:tcPr>
          <w:p w14:paraId="037A7F22" w14:textId="3CFC70C8"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0D6BFBF1" w14:textId="3B7F6C2B"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02AD160F" w14:textId="13CC4A5A" w:rsidR="008B3FDC" w:rsidRPr="00641BDD" w:rsidRDefault="008B3FDC" w:rsidP="008B3FDC">
            <w:pPr>
              <w:jc w:val="center"/>
              <w:rPr>
                <w:rFonts w:asciiTheme="minorBidi" w:hAnsiTheme="minorBidi" w:cstheme="minorBidi"/>
                <w:sz w:val="16"/>
                <w:szCs w:val="16"/>
              </w:rPr>
            </w:pPr>
          </w:p>
        </w:tc>
        <w:tc>
          <w:tcPr>
            <w:tcW w:w="636" w:type="dxa"/>
            <w:vAlign w:val="center"/>
          </w:tcPr>
          <w:p w14:paraId="4533F831" w14:textId="2EA8A7A7"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75C55939"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CE65B"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71DF445" w14:textId="657C53C3"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70</w:t>
            </w:r>
          </w:p>
        </w:tc>
        <w:tc>
          <w:tcPr>
            <w:tcW w:w="630" w:type="dxa"/>
            <w:shd w:val="clear" w:color="auto" w:fill="auto"/>
            <w:vAlign w:val="center"/>
          </w:tcPr>
          <w:p w14:paraId="1330D249"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52FFFE7B"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41D284DB"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443FAD09"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59DE0630" w14:textId="77777777" w:rsidR="008B3FDC" w:rsidRPr="00641BDD" w:rsidRDefault="008B3FDC" w:rsidP="008B3FDC">
            <w:pPr>
              <w:jc w:val="center"/>
              <w:rPr>
                <w:rFonts w:asciiTheme="minorBidi" w:hAnsiTheme="minorBidi" w:cstheme="minorBidi"/>
                <w:sz w:val="16"/>
                <w:szCs w:val="16"/>
              </w:rPr>
            </w:pPr>
          </w:p>
        </w:tc>
      </w:tr>
      <w:tr w:rsidR="008B3FDC" w:rsidRPr="00641BDD" w14:paraId="52B68598" w14:textId="77777777" w:rsidTr="005804CD">
        <w:trPr>
          <w:trHeight w:hRule="exact" w:val="202"/>
          <w:jc w:val="center"/>
        </w:trPr>
        <w:tc>
          <w:tcPr>
            <w:tcW w:w="951" w:type="dxa"/>
            <w:vAlign w:val="center"/>
          </w:tcPr>
          <w:p w14:paraId="61460D7E"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14</w:t>
            </w:r>
          </w:p>
        </w:tc>
        <w:tc>
          <w:tcPr>
            <w:tcW w:w="540" w:type="dxa"/>
            <w:vAlign w:val="center"/>
          </w:tcPr>
          <w:p w14:paraId="57809821" w14:textId="22657A5A"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7B58FF67" w14:textId="2A13822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204B1552" w14:textId="0559FC8B" w:rsidR="008B3FDC" w:rsidRPr="00641BDD" w:rsidRDefault="008B3FDC" w:rsidP="008B3FDC">
            <w:pPr>
              <w:jc w:val="center"/>
              <w:rPr>
                <w:rFonts w:asciiTheme="minorBidi" w:hAnsiTheme="minorBidi" w:cstheme="minorBidi"/>
                <w:sz w:val="16"/>
                <w:szCs w:val="16"/>
              </w:rPr>
            </w:pPr>
          </w:p>
        </w:tc>
        <w:tc>
          <w:tcPr>
            <w:tcW w:w="636" w:type="dxa"/>
            <w:vAlign w:val="center"/>
          </w:tcPr>
          <w:p w14:paraId="7B7DAAD9" w14:textId="17346BF7"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1F1052A7"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03F820C"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F6CD4BC" w14:textId="1FABBB1B"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71</w:t>
            </w:r>
          </w:p>
        </w:tc>
        <w:tc>
          <w:tcPr>
            <w:tcW w:w="630" w:type="dxa"/>
            <w:shd w:val="clear" w:color="auto" w:fill="auto"/>
            <w:vAlign w:val="center"/>
          </w:tcPr>
          <w:p w14:paraId="7D2A09FC"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50CDF2A5"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07E28594"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182B25E2"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A58FB89" w14:textId="77777777" w:rsidR="008B3FDC" w:rsidRPr="00641BDD" w:rsidRDefault="008B3FDC" w:rsidP="008B3FDC">
            <w:pPr>
              <w:jc w:val="center"/>
              <w:rPr>
                <w:rFonts w:asciiTheme="minorBidi" w:hAnsiTheme="minorBidi" w:cstheme="minorBidi"/>
                <w:sz w:val="16"/>
                <w:szCs w:val="16"/>
              </w:rPr>
            </w:pPr>
          </w:p>
        </w:tc>
      </w:tr>
      <w:tr w:rsidR="008B3FDC" w:rsidRPr="00641BDD" w14:paraId="0168A055" w14:textId="77777777" w:rsidTr="005804CD">
        <w:trPr>
          <w:trHeight w:hRule="exact" w:val="202"/>
          <w:jc w:val="center"/>
        </w:trPr>
        <w:tc>
          <w:tcPr>
            <w:tcW w:w="951" w:type="dxa"/>
            <w:vAlign w:val="center"/>
          </w:tcPr>
          <w:p w14:paraId="3F2FF55B"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15</w:t>
            </w:r>
          </w:p>
        </w:tc>
        <w:tc>
          <w:tcPr>
            <w:tcW w:w="540" w:type="dxa"/>
            <w:vAlign w:val="center"/>
          </w:tcPr>
          <w:p w14:paraId="2DE4756F" w14:textId="4975A3A8"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3079E0D7" w14:textId="41143D6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4EB376D0" w14:textId="268DFDC1" w:rsidR="008B3FDC" w:rsidRPr="00641BDD" w:rsidRDefault="008B3FDC" w:rsidP="008B3FDC">
            <w:pPr>
              <w:jc w:val="center"/>
              <w:rPr>
                <w:rFonts w:asciiTheme="minorBidi" w:hAnsiTheme="minorBidi" w:cstheme="minorBidi"/>
                <w:sz w:val="16"/>
                <w:szCs w:val="16"/>
              </w:rPr>
            </w:pPr>
          </w:p>
        </w:tc>
        <w:tc>
          <w:tcPr>
            <w:tcW w:w="636" w:type="dxa"/>
            <w:vAlign w:val="center"/>
          </w:tcPr>
          <w:p w14:paraId="55E1FA2E" w14:textId="511EA258"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594790C6"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9E282"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9C36241" w14:textId="1AD8DC42"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72</w:t>
            </w:r>
          </w:p>
        </w:tc>
        <w:tc>
          <w:tcPr>
            <w:tcW w:w="630" w:type="dxa"/>
            <w:shd w:val="clear" w:color="auto" w:fill="auto"/>
            <w:vAlign w:val="center"/>
          </w:tcPr>
          <w:p w14:paraId="479D26F6"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72EC92EA"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78CD1C42"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FC1F68D"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7F1C72AF" w14:textId="77777777" w:rsidR="008B3FDC" w:rsidRPr="00641BDD" w:rsidRDefault="008B3FDC" w:rsidP="008B3FDC">
            <w:pPr>
              <w:jc w:val="center"/>
              <w:rPr>
                <w:rFonts w:asciiTheme="minorBidi" w:hAnsiTheme="minorBidi" w:cstheme="minorBidi"/>
                <w:sz w:val="16"/>
                <w:szCs w:val="16"/>
              </w:rPr>
            </w:pPr>
          </w:p>
        </w:tc>
      </w:tr>
      <w:tr w:rsidR="008B3FDC" w:rsidRPr="00641BDD" w14:paraId="13A91A90" w14:textId="77777777" w:rsidTr="005804CD">
        <w:trPr>
          <w:trHeight w:hRule="exact" w:val="202"/>
          <w:jc w:val="center"/>
        </w:trPr>
        <w:tc>
          <w:tcPr>
            <w:tcW w:w="951" w:type="dxa"/>
            <w:vAlign w:val="center"/>
          </w:tcPr>
          <w:p w14:paraId="25DBA0FE"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16</w:t>
            </w:r>
          </w:p>
        </w:tc>
        <w:tc>
          <w:tcPr>
            <w:tcW w:w="540" w:type="dxa"/>
            <w:vAlign w:val="center"/>
          </w:tcPr>
          <w:p w14:paraId="75BBE805" w14:textId="40852676"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44C0F28D" w14:textId="4F21489E"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3925EEA7" w14:textId="179F9448" w:rsidR="008B3FDC" w:rsidRPr="00641BDD" w:rsidRDefault="008B3FDC" w:rsidP="008B3FDC">
            <w:pPr>
              <w:jc w:val="center"/>
              <w:rPr>
                <w:rFonts w:asciiTheme="minorBidi" w:hAnsiTheme="minorBidi" w:cstheme="minorBidi"/>
                <w:sz w:val="16"/>
                <w:szCs w:val="16"/>
              </w:rPr>
            </w:pPr>
          </w:p>
        </w:tc>
        <w:tc>
          <w:tcPr>
            <w:tcW w:w="636" w:type="dxa"/>
            <w:vAlign w:val="center"/>
          </w:tcPr>
          <w:p w14:paraId="7F4157ED" w14:textId="1F46EBFA"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08D72872"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374EF1"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1DC4FDE" w14:textId="23F156D3"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73</w:t>
            </w:r>
          </w:p>
        </w:tc>
        <w:tc>
          <w:tcPr>
            <w:tcW w:w="630" w:type="dxa"/>
            <w:shd w:val="clear" w:color="auto" w:fill="auto"/>
            <w:vAlign w:val="center"/>
          </w:tcPr>
          <w:p w14:paraId="7BF0A2BB"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599FCAC8"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62334C52"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503D4AE"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5F0310D1" w14:textId="77777777" w:rsidR="008B3FDC" w:rsidRPr="00641BDD" w:rsidRDefault="008B3FDC" w:rsidP="008B3FDC">
            <w:pPr>
              <w:jc w:val="center"/>
              <w:rPr>
                <w:rFonts w:asciiTheme="minorBidi" w:hAnsiTheme="minorBidi" w:cstheme="minorBidi"/>
                <w:sz w:val="16"/>
                <w:szCs w:val="16"/>
              </w:rPr>
            </w:pPr>
          </w:p>
        </w:tc>
      </w:tr>
      <w:tr w:rsidR="008B3FDC" w:rsidRPr="00641BDD" w14:paraId="53F77567" w14:textId="77777777" w:rsidTr="005804CD">
        <w:trPr>
          <w:trHeight w:hRule="exact" w:val="202"/>
          <w:jc w:val="center"/>
        </w:trPr>
        <w:tc>
          <w:tcPr>
            <w:tcW w:w="951" w:type="dxa"/>
            <w:vAlign w:val="center"/>
          </w:tcPr>
          <w:p w14:paraId="596CCAB9"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17</w:t>
            </w:r>
          </w:p>
        </w:tc>
        <w:tc>
          <w:tcPr>
            <w:tcW w:w="540" w:type="dxa"/>
            <w:vAlign w:val="center"/>
          </w:tcPr>
          <w:p w14:paraId="3DA9EED4" w14:textId="4AEBC7BD"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3B3C09C4" w14:textId="525A7E8B"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094F7A60" w14:textId="5CB1F72B" w:rsidR="008B3FDC" w:rsidRPr="00641BDD" w:rsidRDefault="008B3FDC" w:rsidP="008B3FDC">
            <w:pPr>
              <w:jc w:val="center"/>
              <w:rPr>
                <w:rFonts w:asciiTheme="minorBidi" w:hAnsiTheme="minorBidi" w:cstheme="minorBidi"/>
                <w:sz w:val="16"/>
                <w:szCs w:val="16"/>
              </w:rPr>
            </w:pPr>
          </w:p>
        </w:tc>
        <w:tc>
          <w:tcPr>
            <w:tcW w:w="636" w:type="dxa"/>
            <w:vAlign w:val="center"/>
          </w:tcPr>
          <w:p w14:paraId="49166401" w14:textId="7ED79FC5"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7B075DDD"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4A8EFE1"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400769AC" w14:textId="21F25E61"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74</w:t>
            </w:r>
          </w:p>
        </w:tc>
        <w:tc>
          <w:tcPr>
            <w:tcW w:w="630" w:type="dxa"/>
            <w:shd w:val="clear" w:color="auto" w:fill="auto"/>
            <w:vAlign w:val="center"/>
          </w:tcPr>
          <w:p w14:paraId="776DCAA4"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A03E9A4"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1327205B"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5F110C7D"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2C18F18D" w14:textId="77777777" w:rsidR="008B3FDC" w:rsidRPr="00641BDD" w:rsidRDefault="008B3FDC" w:rsidP="008B3FDC">
            <w:pPr>
              <w:jc w:val="center"/>
              <w:rPr>
                <w:rFonts w:asciiTheme="minorBidi" w:hAnsiTheme="minorBidi" w:cstheme="minorBidi"/>
                <w:sz w:val="16"/>
                <w:szCs w:val="16"/>
              </w:rPr>
            </w:pPr>
          </w:p>
        </w:tc>
      </w:tr>
      <w:tr w:rsidR="008B3FDC" w:rsidRPr="00641BDD" w14:paraId="0A5A2DCE" w14:textId="77777777" w:rsidTr="005804CD">
        <w:trPr>
          <w:trHeight w:hRule="exact" w:val="202"/>
          <w:jc w:val="center"/>
        </w:trPr>
        <w:tc>
          <w:tcPr>
            <w:tcW w:w="951" w:type="dxa"/>
            <w:vAlign w:val="center"/>
          </w:tcPr>
          <w:p w14:paraId="575FDFAF"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18</w:t>
            </w:r>
          </w:p>
        </w:tc>
        <w:tc>
          <w:tcPr>
            <w:tcW w:w="540" w:type="dxa"/>
            <w:vAlign w:val="center"/>
          </w:tcPr>
          <w:p w14:paraId="141532AA" w14:textId="74B56F03"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0C45616D" w14:textId="6F70C218"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5CB758E1" w14:textId="0C0340F5" w:rsidR="008B3FDC" w:rsidRPr="00641BDD" w:rsidRDefault="008B3FDC" w:rsidP="008B3FDC">
            <w:pPr>
              <w:jc w:val="center"/>
              <w:rPr>
                <w:rFonts w:asciiTheme="minorBidi" w:hAnsiTheme="minorBidi" w:cstheme="minorBidi"/>
                <w:sz w:val="16"/>
                <w:szCs w:val="16"/>
              </w:rPr>
            </w:pPr>
          </w:p>
        </w:tc>
        <w:tc>
          <w:tcPr>
            <w:tcW w:w="636" w:type="dxa"/>
            <w:vAlign w:val="center"/>
          </w:tcPr>
          <w:p w14:paraId="00D9981E" w14:textId="3119537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36AD6B59"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FC14DE"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2B95E4B" w14:textId="3BDFA78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75</w:t>
            </w:r>
          </w:p>
        </w:tc>
        <w:tc>
          <w:tcPr>
            <w:tcW w:w="630" w:type="dxa"/>
            <w:shd w:val="clear" w:color="auto" w:fill="auto"/>
            <w:vAlign w:val="center"/>
          </w:tcPr>
          <w:p w14:paraId="3C632E53"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3F50024"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291344B0"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33EE515"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7EE74BF7" w14:textId="77777777" w:rsidR="008B3FDC" w:rsidRPr="00641BDD" w:rsidRDefault="008B3FDC" w:rsidP="008B3FDC">
            <w:pPr>
              <w:jc w:val="center"/>
              <w:rPr>
                <w:rFonts w:asciiTheme="minorBidi" w:hAnsiTheme="minorBidi" w:cstheme="minorBidi"/>
                <w:sz w:val="16"/>
                <w:szCs w:val="16"/>
              </w:rPr>
            </w:pPr>
          </w:p>
        </w:tc>
      </w:tr>
      <w:tr w:rsidR="008B3FDC" w:rsidRPr="00641BDD" w14:paraId="10869DFA" w14:textId="77777777" w:rsidTr="005804CD">
        <w:trPr>
          <w:trHeight w:hRule="exact" w:val="202"/>
          <w:jc w:val="center"/>
        </w:trPr>
        <w:tc>
          <w:tcPr>
            <w:tcW w:w="951" w:type="dxa"/>
            <w:vAlign w:val="center"/>
          </w:tcPr>
          <w:p w14:paraId="409C010B"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19</w:t>
            </w:r>
          </w:p>
        </w:tc>
        <w:tc>
          <w:tcPr>
            <w:tcW w:w="540" w:type="dxa"/>
            <w:vAlign w:val="center"/>
          </w:tcPr>
          <w:p w14:paraId="3BE0C83B" w14:textId="53D3043C"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396E52FB" w14:textId="615652D4"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58722EF7" w14:textId="14DDAF0C" w:rsidR="008B3FDC" w:rsidRPr="00641BDD" w:rsidRDefault="008B3FDC" w:rsidP="008B3FDC">
            <w:pPr>
              <w:jc w:val="center"/>
              <w:rPr>
                <w:rFonts w:asciiTheme="minorBidi" w:hAnsiTheme="minorBidi" w:cstheme="minorBidi"/>
                <w:sz w:val="16"/>
                <w:szCs w:val="16"/>
              </w:rPr>
            </w:pPr>
          </w:p>
        </w:tc>
        <w:tc>
          <w:tcPr>
            <w:tcW w:w="636" w:type="dxa"/>
            <w:vAlign w:val="center"/>
          </w:tcPr>
          <w:p w14:paraId="2F809405" w14:textId="33A48CE5"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72BB58EF" w14:textId="67037DB3"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4FAFDA"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441A0EBE" w14:textId="16BFED6B"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76</w:t>
            </w:r>
          </w:p>
        </w:tc>
        <w:tc>
          <w:tcPr>
            <w:tcW w:w="630" w:type="dxa"/>
            <w:shd w:val="clear" w:color="auto" w:fill="auto"/>
            <w:vAlign w:val="center"/>
          </w:tcPr>
          <w:p w14:paraId="36B472FB"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3ABC680"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2FEAE2A2"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1053B4A"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20C068F1" w14:textId="77777777" w:rsidR="008B3FDC" w:rsidRPr="00641BDD" w:rsidRDefault="008B3FDC" w:rsidP="008B3FDC">
            <w:pPr>
              <w:jc w:val="center"/>
              <w:rPr>
                <w:rFonts w:asciiTheme="minorBidi" w:hAnsiTheme="minorBidi" w:cstheme="minorBidi"/>
                <w:sz w:val="16"/>
                <w:szCs w:val="16"/>
              </w:rPr>
            </w:pPr>
          </w:p>
        </w:tc>
      </w:tr>
      <w:tr w:rsidR="008B3FDC" w:rsidRPr="00641BDD" w14:paraId="0F6B441A" w14:textId="77777777" w:rsidTr="005804CD">
        <w:trPr>
          <w:trHeight w:hRule="exact" w:val="202"/>
          <w:jc w:val="center"/>
        </w:trPr>
        <w:tc>
          <w:tcPr>
            <w:tcW w:w="951" w:type="dxa"/>
            <w:vAlign w:val="center"/>
          </w:tcPr>
          <w:p w14:paraId="17672AAF"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20</w:t>
            </w:r>
          </w:p>
        </w:tc>
        <w:tc>
          <w:tcPr>
            <w:tcW w:w="540" w:type="dxa"/>
            <w:vAlign w:val="center"/>
          </w:tcPr>
          <w:p w14:paraId="6BDD2B27" w14:textId="47B47179"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1ECD5E1F" w14:textId="7071FC5B"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47A094EB" w14:textId="2942528F" w:rsidR="008B3FDC" w:rsidRPr="00641BDD" w:rsidRDefault="008B3FDC" w:rsidP="008B3FDC">
            <w:pPr>
              <w:jc w:val="center"/>
              <w:rPr>
                <w:rFonts w:asciiTheme="minorBidi" w:hAnsiTheme="minorBidi" w:cstheme="minorBidi"/>
                <w:sz w:val="16"/>
                <w:szCs w:val="16"/>
              </w:rPr>
            </w:pPr>
          </w:p>
        </w:tc>
        <w:tc>
          <w:tcPr>
            <w:tcW w:w="636" w:type="dxa"/>
            <w:vAlign w:val="center"/>
          </w:tcPr>
          <w:p w14:paraId="767DC40C" w14:textId="4ABE06A8"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51D707E7"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1571963"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4575B718" w14:textId="1AC9013F"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77</w:t>
            </w:r>
          </w:p>
        </w:tc>
        <w:tc>
          <w:tcPr>
            <w:tcW w:w="630" w:type="dxa"/>
            <w:shd w:val="clear" w:color="auto" w:fill="auto"/>
            <w:vAlign w:val="center"/>
          </w:tcPr>
          <w:p w14:paraId="4FFDDC2C"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58F476A0"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3577AE85"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4B6EE85A"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78D49BD5" w14:textId="77777777" w:rsidR="008B3FDC" w:rsidRPr="00641BDD" w:rsidRDefault="008B3FDC" w:rsidP="008B3FDC">
            <w:pPr>
              <w:jc w:val="center"/>
              <w:rPr>
                <w:rFonts w:asciiTheme="minorBidi" w:hAnsiTheme="minorBidi" w:cstheme="minorBidi"/>
                <w:sz w:val="16"/>
                <w:szCs w:val="16"/>
              </w:rPr>
            </w:pPr>
          </w:p>
        </w:tc>
      </w:tr>
      <w:tr w:rsidR="008B3FDC" w:rsidRPr="00641BDD" w14:paraId="4FE3735D" w14:textId="77777777" w:rsidTr="005804CD">
        <w:trPr>
          <w:trHeight w:hRule="exact" w:val="202"/>
          <w:jc w:val="center"/>
        </w:trPr>
        <w:tc>
          <w:tcPr>
            <w:tcW w:w="951" w:type="dxa"/>
            <w:vAlign w:val="center"/>
          </w:tcPr>
          <w:p w14:paraId="21204787"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21</w:t>
            </w:r>
          </w:p>
        </w:tc>
        <w:tc>
          <w:tcPr>
            <w:tcW w:w="540" w:type="dxa"/>
            <w:vAlign w:val="center"/>
          </w:tcPr>
          <w:p w14:paraId="6E64D4B7" w14:textId="5FEB213F"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2D41660B" w14:textId="5A676732"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40F48DAF" w14:textId="431EB5C5" w:rsidR="008B3FDC" w:rsidRPr="00641BDD" w:rsidRDefault="008B3FDC" w:rsidP="008B3FDC">
            <w:pPr>
              <w:jc w:val="center"/>
              <w:rPr>
                <w:rFonts w:asciiTheme="minorBidi" w:hAnsiTheme="minorBidi" w:cstheme="minorBidi"/>
                <w:sz w:val="16"/>
                <w:szCs w:val="16"/>
              </w:rPr>
            </w:pPr>
          </w:p>
        </w:tc>
        <w:tc>
          <w:tcPr>
            <w:tcW w:w="636" w:type="dxa"/>
            <w:vAlign w:val="center"/>
          </w:tcPr>
          <w:p w14:paraId="00EC5CAD" w14:textId="77123039"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06AC141F" w14:textId="7065F58A"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28C9061"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58B912C" w14:textId="6B2BBA81"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78</w:t>
            </w:r>
          </w:p>
        </w:tc>
        <w:tc>
          <w:tcPr>
            <w:tcW w:w="630" w:type="dxa"/>
            <w:shd w:val="clear" w:color="auto" w:fill="auto"/>
            <w:vAlign w:val="center"/>
          </w:tcPr>
          <w:p w14:paraId="464D2275"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82FC004"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7AE6274D"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A7EAA9C"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18640368" w14:textId="77777777" w:rsidR="008B3FDC" w:rsidRPr="00641BDD" w:rsidRDefault="008B3FDC" w:rsidP="008B3FDC">
            <w:pPr>
              <w:jc w:val="center"/>
              <w:rPr>
                <w:rFonts w:asciiTheme="minorBidi" w:hAnsiTheme="minorBidi" w:cstheme="minorBidi"/>
                <w:sz w:val="16"/>
                <w:szCs w:val="16"/>
              </w:rPr>
            </w:pPr>
          </w:p>
        </w:tc>
      </w:tr>
      <w:tr w:rsidR="008B3FDC" w:rsidRPr="00641BDD" w14:paraId="5FC7730D" w14:textId="77777777" w:rsidTr="005804CD">
        <w:trPr>
          <w:trHeight w:hRule="exact" w:val="202"/>
          <w:jc w:val="center"/>
        </w:trPr>
        <w:tc>
          <w:tcPr>
            <w:tcW w:w="951" w:type="dxa"/>
            <w:vAlign w:val="center"/>
          </w:tcPr>
          <w:p w14:paraId="63CD94AB"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22</w:t>
            </w:r>
          </w:p>
        </w:tc>
        <w:tc>
          <w:tcPr>
            <w:tcW w:w="540" w:type="dxa"/>
            <w:vAlign w:val="center"/>
          </w:tcPr>
          <w:p w14:paraId="60CD54D0" w14:textId="4BEEC5ED"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403B9098" w14:textId="222BE9FE"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4826F9AD" w14:textId="0C3027FA" w:rsidR="008B3FDC" w:rsidRPr="00641BDD" w:rsidRDefault="008B3FDC" w:rsidP="008B3FDC">
            <w:pPr>
              <w:jc w:val="center"/>
              <w:rPr>
                <w:rFonts w:asciiTheme="minorBidi" w:hAnsiTheme="minorBidi" w:cstheme="minorBidi"/>
                <w:sz w:val="16"/>
                <w:szCs w:val="16"/>
              </w:rPr>
            </w:pPr>
          </w:p>
        </w:tc>
        <w:tc>
          <w:tcPr>
            <w:tcW w:w="636" w:type="dxa"/>
            <w:vAlign w:val="center"/>
          </w:tcPr>
          <w:p w14:paraId="1A452F40" w14:textId="0FD0E8B4"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6B327613"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9E8B037"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EBCE474" w14:textId="710B82DC"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79</w:t>
            </w:r>
          </w:p>
        </w:tc>
        <w:tc>
          <w:tcPr>
            <w:tcW w:w="630" w:type="dxa"/>
            <w:shd w:val="clear" w:color="auto" w:fill="auto"/>
            <w:vAlign w:val="center"/>
          </w:tcPr>
          <w:p w14:paraId="6F951200"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4E07E5D"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735C9311"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4182F8D9"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58917878" w14:textId="77777777" w:rsidR="008B3FDC" w:rsidRPr="00641BDD" w:rsidRDefault="008B3FDC" w:rsidP="008B3FDC">
            <w:pPr>
              <w:jc w:val="center"/>
              <w:rPr>
                <w:rFonts w:asciiTheme="minorBidi" w:hAnsiTheme="minorBidi" w:cstheme="minorBidi"/>
                <w:sz w:val="16"/>
                <w:szCs w:val="16"/>
              </w:rPr>
            </w:pPr>
          </w:p>
        </w:tc>
      </w:tr>
      <w:tr w:rsidR="008B3FDC" w:rsidRPr="00641BDD" w14:paraId="6D00AC4C" w14:textId="77777777" w:rsidTr="005804CD">
        <w:trPr>
          <w:trHeight w:hRule="exact" w:val="202"/>
          <w:jc w:val="center"/>
        </w:trPr>
        <w:tc>
          <w:tcPr>
            <w:tcW w:w="951" w:type="dxa"/>
            <w:vAlign w:val="center"/>
          </w:tcPr>
          <w:p w14:paraId="0195A34D"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23</w:t>
            </w:r>
          </w:p>
        </w:tc>
        <w:tc>
          <w:tcPr>
            <w:tcW w:w="540" w:type="dxa"/>
            <w:vAlign w:val="center"/>
          </w:tcPr>
          <w:p w14:paraId="64A671D3" w14:textId="09BC8766"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576" w:type="dxa"/>
            <w:vAlign w:val="center"/>
          </w:tcPr>
          <w:p w14:paraId="606995FA" w14:textId="20A30A88"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4DAB7375" w14:textId="29D7B8E8"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45792EF6" w14:textId="5C7C0DBE"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550B7CF1"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4C500C5"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4BB4988" w14:textId="088A1623"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80</w:t>
            </w:r>
          </w:p>
        </w:tc>
        <w:tc>
          <w:tcPr>
            <w:tcW w:w="630" w:type="dxa"/>
            <w:shd w:val="clear" w:color="auto" w:fill="auto"/>
            <w:vAlign w:val="center"/>
          </w:tcPr>
          <w:p w14:paraId="20009038"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50A97575"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100BDD6D"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323A62DC"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04EF579C" w14:textId="77777777" w:rsidR="008B3FDC" w:rsidRPr="00641BDD" w:rsidRDefault="008B3FDC" w:rsidP="008B3FDC">
            <w:pPr>
              <w:jc w:val="center"/>
              <w:rPr>
                <w:rFonts w:asciiTheme="minorBidi" w:hAnsiTheme="minorBidi" w:cstheme="minorBidi"/>
                <w:sz w:val="16"/>
                <w:szCs w:val="16"/>
              </w:rPr>
            </w:pPr>
          </w:p>
        </w:tc>
      </w:tr>
      <w:tr w:rsidR="008B3FDC" w:rsidRPr="00641BDD" w14:paraId="737D20C4" w14:textId="77777777" w:rsidTr="005804CD">
        <w:trPr>
          <w:trHeight w:hRule="exact" w:val="202"/>
          <w:jc w:val="center"/>
        </w:trPr>
        <w:tc>
          <w:tcPr>
            <w:tcW w:w="951" w:type="dxa"/>
            <w:vAlign w:val="center"/>
          </w:tcPr>
          <w:p w14:paraId="4DDEDB64"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24</w:t>
            </w:r>
          </w:p>
        </w:tc>
        <w:tc>
          <w:tcPr>
            <w:tcW w:w="540" w:type="dxa"/>
            <w:vAlign w:val="center"/>
          </w:tcPr>
          <w:p w14:paraId="799367DD" w14:textId="53DD6A48" w:rsidR="008B3FDC" w:rsidRPr="00641BDD" w:rsidRDefault="008B3FDC" w:rsidP="008B3FDC">
            <w:pPr>
              <w:jc w:val="center"/>
              <w:rPr>
                <w:rFonts w:asciiTheme="minorBidi" w:hAnsiTheme="minorBidi" w:cstheme="minorBidi"/>
                <w:sz w:val="16"/>
                <w:szCs w:val="16"/>
              </w:rPr>
            </w:pPr>
            <w:bookmarkStart w:id="0" w:name="_Toc98069456"/>
            <w:bookmarkStart w:id="1" w:name="_Toc98069533"/>
            <w:r w:rsidRPr="00641BDD">
              <w:rPr>
                <w:rFonts w:ascii="Arial" w:hAnsi="Arial" w:cs="Arial"/>
                <w:bCs/>
                <w:sz w:val="16"/>
                <w:szCs w:val="16"/>
              </w:rPr>
              <w:t>X</w:t>
            </w:r>
            <w:bookmarkEnd w:id="0"/>
            <w:bookmarkEnd w:id="1"/>
          </w:p>
        </w:tc>
        <w:tc>
          <w:tcPr>
            <w:tcW w:w="576" w:type="dxa"/>
            <w:vAlign w:val="center"/>
          </w:tcPr>
          <w:p w14:paraId="27046FA4" w14:textId="7043295D"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703B9ED9"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3A49D47B" w14:textId="1E280F63"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3D695105"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55FA98"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597B6186" w14:textId="2BEEF0CF"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81</w:t>
            </w:r>
          </w:p>
        </w:tc>
        <w:tc>
          <w:tcPr>
            <w:tcW w:w="630" w:type="dxa"/>
            <w:shd w:val="clear" w:color="auto" w:fill="auto"/>
            <w:vAlign w:val="center"/>
          </w:tcPr>
          <w:p w14:paraId="6D593662"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2882C3D"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0D15E386"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1BC64A79"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2123BFAD" w14:textId="77777777" w:rsidR="008B3FDC" w:rsidRPr="00641BDD" w:rsidRDefault="008B3FDC" w:rsidP="008B3FDC">
            <w:pPr>
              <w:jc w:val="center"/>
              <w:rPr>
                <w:rFonts w:asciiTheme="minorBidi" w:hAnsiTheme="minorBidi" w:cstheme="minorBidi"/>
                <w:sz w:val="16"/>
                <w:szCs w:val="16"/>
              </w:rPr>
            </w:pPr>
          </w:p>
        </w:tc>
      </w:tr>
      <w:tr w:rsidR="008B3FDC" w:rsidRPr="00641BDD" w14:paraId="5155FDBE" w14:textId="77777777" w:rsidTr="005804CD">
        <w:trPr>
          <w:trHeight w:hRule="exact" w:val="202"/>
          <w:jc w:val="center"/>
        </w:trPr>
        <w:tc>
          <w:tcPr>
            <w:tcW w:w="951" w:type="dxa"/>
            <w:vAlign w:val="center"/>
          </w:tcPr>
          <w:p w14:paraId="225F0600"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25</w:t>
            </w:r>
          </w:p>
        </w:tc>
        <w:tc>
          <w:tcPr>
            <w:tcW w:w="540" w:type="dxa"/>
            <w:vAlign w:val="center"/>
          </w:tcPr>
          <w:p w14:paraId="3275FF26" w14:textId="1DBE5565" w:rsidR="008B3FDC" w:rsidRPr="00641BDD" w:rsidRDefault="008B3FDC" w:rsidP="008B3FDC">
            <w:pPr>
              <w:jc w:val="center"/>
              <w:rPr>
                <w:rFonts w:asciiTheme="minorBidi" w:hAnsiTheme="minorBidi" w:cstheme="minorBidi"/>
                <w:sz w:val="16"/>
                <w:szCs w:val="16"/>
              </w:rPr>
            </w:pPr>
          </w:p>
        </w:tc>
        <w:tc>
          <w:tcPr>
            <w:tcW w:w="576" w:type="dxa"/>
            <w:vAlign w:val="center"/>
          </w:tcPr>
          <w:p w14:paraId="73CA23C7" w14:textId="5B96D37D"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2CCB745E"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143C035B" w14:textId="01E308E2"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5D597F4A"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D7533CA"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450BA88" w14:textId="71AF3224"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82</w:t>
            </w:r>
          </w:p>
        </w:tc>
        <w:tc>
          <w:tcPr>
            <w:tcW w:w="630" w:type="dxa"/>
            <w:shd w:val="clear" w:color="auto" w:fill="auto"/>
            <w:vAlign w:val="center"/>
          </w:tcPr>
          <w:p w14:paraId="4810A755"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1F03CFF"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3860E9AA"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78F0EF3A"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E16876B" w14:textId="77777777" w:rsidR="008B3FDC" w:rsidRPr="00641BDD" w:rsidRDefault="008B3FDC" w:rsidP="008B3FDC">
            <w:pPr>
              <w:jc w:val="center"/>
              <w:rPr>
                <w:rFonts w:asciiTheme="minorBidi" w:hAnsiTheme="minorBidi" w:cstheme="minorBidi"/>
                <w:sz w:val="16"/>
                <w:szCs w:val="16"/>
              </w:rPr>
            </w:pPr>
          </w:p>
        </w:tc>
      </w:tr>
      <w:tr w:rsidR="008B3FDC" w:rsidRPr="00641BDD" w14:paraId="3245D389" w14:textId="77777777" w:rsidTr="005804CD">
        <w:trPr>
          <w:trHeight w:hRule="exact" w:val="202"/>
          <w:jc w:val="center"/>
        </w:trPr>
        <w:tc>
          <w:tcPr>
            <w:tcW w:w="951" w:type="dxa"/>
            <w:vAlign w:val="center"/>
          </w:tcPr>
          <w:p w14:paraId="6AF4551C"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26</w:t>
            </w:r>
          </w:p>
        </w:tc>
        <w:tc>
          <w:tcPr>
            <w:tcW w:w="540" w:type="dxa"/>
            <w:vAlign w:val="center"/>
          </w:tcPr>
          <w:p w14:paraId="3A721360" w14:textId="5876A297" w:rsidR="008B3FDC" w:rsidRPr="00641BDD" w:rsidRDefault="008B3FDC" w:rsidP="008B3FDC">
            <w:pPr>
              <w:jc w:val="center"/>
              <w:rPr>
                <w:rFonts w:asciiTheme="minorBidi" w:hAnsiTheme="minorBidi" w:cstheme="minorBidi"/>
                <w:sz w:val="16"/>
                <w:szCs w:val="16"/>
              </w:rPr>
            </w:pPr>
          </w:p>
        </w:tc>
        <w:tc>
          <w:tcPr>
            <w:tcW w:w="576" w:type="dxa"/>
            <w:vAlign w:val="center"/>
          </w:tcPr>
          <w:p w14:paraId="455E1B9F" w14:textId="443C423E"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4656831F" w14:textId="6E667AF3" w:rsidR="008B3FDC" w:rsidRPr="00641BDD" w:rsidRDefault="008B3FDC" w:rsidP="008B3FDC">
            <w:pPr>
              <w:jc w:val="center"/>
              <w:rPr>
                <w:rFonts w:asciiTheme="minorBidi" w:hAnsiTheme="minorBidi" w:cstheme="minorBidi"/>
                <w:sz w:val="16"/>
                <w:szCs w:val="16"/>
              </w:rPr>
            </w:pPr>
          </w:p>
        </w:tc>
        <w:tc>
          <w:tcPr>
            <w:tcW w:w="636" w:type="dxa"/>
            <w:vAlign w:val="center"/>
          </w:tcPr>
          <w:p w14:paraId="7FF1065D" w14:textId="7DD87740"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5C8E1046"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1133C3F"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69FB2F86" w14:textId="1142D141"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83</w:t>
            </w:r>
          </w:p>
        </w:tc>
        <w:tc>
          <w:tcPr>
            <w:tcW w:w="630" w:type="dxa"/>
            <w:shd w:val="clear" w:color="auto" w:fill="auto"/>
            <w:vAlign w:val="center"/>
          </w:tcPr>
          <w:p w14:paraId="645B246F"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791A0BA"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48CFB059"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2AD29AF"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2825193C" w14:textId="77777777" w:rsidR="008B3FDC" w:rsidRPr="00641BDD" w:rsidRDefault="008B3FDC" w:rsidP="008B3FDC">
            <w:pPr>
              <w:jc w:val="center"/>
              <w:rPr>
                <w:rFonts w:asciiTheme="minorBidi" w:hAnsiTheme="minorBidi" w:cstheme="minorBidi"/>
                <w:sz w:val="16"/>
                <w:szCs w:val="16"/>
              </w:rPr>
            </w:pPr>
          </w:p>
        </w:tc>
      </w:tr>
      <w:tr w:rsidR="008B3FDC" w:rsidRPr="00641BDD" w14:paraId="1024DDE3" w14:textId="77777777" w:rsidTr="005804CD">
        <w:trPr>
          <w:trHeight w:hRule="exact" w:val="202"/>
          <w:jc w:val="center"/>
        </w:trPr>
        <w:tc>
          <w:tcPr>
            <w:tcW w:w="951" w:type="dxa"/>
            <w:vAlign w:val="center"/>
          </w:tcPr>
          <w:p w14:paraId="3BD10636"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27</w:t>
            </w:r>
          </w:p>
        </w:tc>
        <w:tc>
          <w:tcPr>
            <w:tcW w:w="540" w:type="dxa"/>
            <w:vAlign w:val="center"/>
          </w:tcPr>
          <w:p w14:paraId="5CE81E7B" w14:textId="1C999FB5" w:rsidR="008B3FDC" w:rsidRPr="00641BDD" w:rsidRDefault="008B3FDC" w:rsidP="008B3FDC">
            <w:pPr>
              <w:jc w:val="center"/>
              <w:rPr>
                <w:rFonts w:asciiTheme="minorBidi" w:hAnsiTheme="minorBidi" w:cstheme="minorBidi"/>
                <w:sz w:val="16"/>
                <w:szCs w:val="16"/>
              </w:rPr>
            </w:pPr>
          </w:p>
        </w:tc>
        <w:tc>
          <w:tcPr>
            <w:tcW w:w="576" w:type="dxa"/>
            <w:vAlign w:val="center"/>
          </w:tcPr>
          <w:p w14:paraId="4FE63EDB" w14:textId="56C62A93"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78" w:type="dxa"/>
            <w:vAlign w:val="center"/>
          </w:tcPr>
          <w:p w14:paraId="4F064028" w14:textId="0B5C3261"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3DD82E40" w14:textId="7463D872"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2973206C"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0AF9A8A"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BC868AA" w14:textId="16B5160F"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84</w:t>
            </w:r>
          </w:p>
        </w:tc>
        <w:tc>
          <w:tcPr>
            <w:tcW w:w="630" w:type="dxa"/>
            <w:shd w:val="clear" w:color="auto" w:fill="auto"/>
            <w:vAlign w:val="center"/>
          </w:tcPr>
          <w:p w14:paraId="42641501"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48699A3"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0AC0C6A1"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090BBBF"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6B7F5D22" w14:textId="77777777" w:rsidR="008B3FDC" w:rsidRPr="00641BDD" w:rsidRDefault="008B3FDC" w:rsidP="008B3FDC">
            <w:pPr>
              <w:jc w:val="center"/>
              <w:rPr>
                <w:rFonts w:asciiTheme="minorBidi" w:hAnsiTheme="minorBidi" w:cstheme="minorBidi"/>
                <w:sz w:val="16"/>
                <w:szCs w:val="16"/>
              </w:rPr>
            </w:pPr>
          </w:p>
        </w:tc>
      </w:tr>
      <w:tr w:rsidR="008B3FDC" w:rsidRPr="00641BDD" w14:paraId="0B16323A" w14:textId="77777777" w:rsidTr="005804CD">
        <w:trPr>
          <w:trHeight w:hRule="exact" w:val="202"/>
          <w:jc w:val="center"/>
        </w:trPr>
        <w:tc>
          <w:tcPr>
            <w:tcW w:w="951" w:type="dxa"/>
            <w:vAlign w:val="center"/>
          </w:tcPr>
          <w:p w14:paraId="7160FCBE"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28</w:t>
            </w:r>
          </w:p>
        </w:tc>
        <w:tc>
          <w:tcPr>
            <w:tcW w:w="540" w:type="dxa"/>
            <w:vAlign w:val="center"/>
          </w:tcPr>
          <w:p w14:paraId="30CCF677" w14:textId="1A510605" w:rsidR="008B3FDC" w:rsidRPr="00641BDD" w:rsidRDefault="008B3FDC" w:rsidP="008B3FDC">
            <w:pPr>
              <w:jc w:val="center"/>
              <w:rPr>
                <w:rFonts w:asciiTheme="minorBidi" w:hAnsiTheme="minorBidi" w:cstheme="minorBidi"/>
                <w:sz w:val="16"/>
                <w:szCs w:val="16"/>
              </w:rPr>
            </w:pPr>
          </w:p>
        </w:tc>
        <w:tc>
          <w:tcPr>
            <w:tcW w:w="576" w:type="dxa"/>
            <w:vAlign w:val="center"/>
          </w:tcPr>
          <w:p w14:paraId="42180D5F"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2FC5BCB2"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4FE4C192" w14:textId="35738A78"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15E2CDC4"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8FC95DF"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4D0E524B" w14:textId="16D6E732"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85</w:t>
            </w:r>
          </w:p>
        </w:tc>
        <w:tc>
          <w:tcPr>
            <w:tcW w:w="630" w:type="dxa"/>
            <w:shd w:val="clear" w:color="auto" w:fill="auto"/>
            <w:vAlign w:val="center"/>
          </w:tcPr>
          <w:p w14:paraId="3977EF9F"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9308193"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64E7C3EF"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A54985E"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0A66213F" w14:textId="77777777" w:rsidR="008B3FDC" w:rsidRPr="00641BDD" w:rsidRDefault="008B3FDC" w:rsidP="008B3FDC">
            <w:pPr>
              <w:jc w:val="center"/>
              <w:rPr>
                <w:rFonts w:asciiTheme="minorBidi" w:hAnsiTheme="minorBidi" w:cstheme="minorBidi"/>
                <w:sz w:val="16"/>
                <w:szCs w:val="16"/>
              </w:rPr>
            </w:pPr>
          </w:p>
        </w:tc>
      </w:tr>
      <w:tr w:rsidR="008B3FDC" w:rsidRPr="00641BDD" w14:paraId="74AB88A1" w14:textId="77777777" w:rsidTr="005804CD">
        <w:trPr>
          <w:trHeight w:hRule="exact" w:val="202"/>
          <w:jc w:val="center"/>
        </w:trPr>
        <w:tc>
          <w:tcPr>
            <w:tcW w:w="951" w:type="dxa"/>
            <w:vAlign w:val="center"/>
          </w:tcPr>
          <w:p w14:paraId="6D91815B"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29</w:t>
            </w:r>
          </w:p>
        </w:tc>
        <w:tc>
          <w:tcPr>
            <w:tcW w:w="540" w:type="dxa"/>
            <w:vAlign w:val="center"/>
          </w:tcPr>
          <w:p w14:paraId="021C794C" w14:textId="2B79E0F1" w:rsidR="008B3FDC" w:rsidRPr="00641BDD" w:rsidRDefault="008B3FDC" w:rsidP="008B3FDC">
            <w:pPr>
              <w:jc w:val="center"/>
              <w:rPr>
                <w:rFonts w:asciiTheme="minorBidi" w:hAnsiTheme="minorBidi" w:cstheme="minorBidi"/>
                <w:sz w:val="16"/>
                <w:szCs w:val="16"/>
              </w:rPr>
            </w:pPr>
          </w:p>
        </w:tc>
        <w:tc>
          <w:tcPr>
            <w:tcW w:w="576" w:type="dxa"/>
            <w:vAlign w:val="center"/>
          </w:tcPr>
          <w:p w14:paraId="19660831"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7A550063"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9FCDCD6" w14:textId="2C93FD94"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64B0D5C8"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F0643E7"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5E67E47C" w14:textId="6201A5FF"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86</w:t>
            </w:r>
          </w:p>
        </w:tc>
        <w:tc>
          <w:tcPr>
            <w:tcW w:w="630" w:type="dxa"/>
            <w:shd w:val="clear" w:color="auto" w:fill="auto"/>
            <w:vAlign w:val="center"/>
          </w:tcPr>
          <w:p w14:paraId="52B554B8"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17FF15C"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745B1A14"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604724A"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53A178FE" w14:textId="77777777" w:rsidR="008B3FDC" w:rsidRPr="00641BDD" w:rsidRDefault="008B3FDC" w:rsidP="008B3FDC">
            <w:pPr>
              <w:jc w:val="center"/>
              <w:rPr>
                <w:rFonts w:asciiTheme="minorBidi" w:hAnsiTheme="minorBidi" w:cstheme="minorBidi"/>
                <w:sz w:val="16"/>
                <w:szCs w:val="16"/>
              </w:rPr>
            </w:pPr>
          </w:p>
        </w:tc>
      </w:tr>
      <w:tr w:rsidR="008B3FDC" w:rsidRPr="00641BDD" w14:paraId="5891CB31" w14:textId="77777777" w:rsidTr="005804CD">
        <w:trPr>
          <w:trHeight w:hRule="exact" w:val="202"/>
          <w:jc w:val="center"/>
        </w:trPr>
        <w:tc>
          <w:tcPr>
            <w:tcW w:w="951" w:type="dxa"/>
            <w:vAlign w:val="center"/>
          </w:tcPr>
          <w:p w14:paraId="73A578F4"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30</w:t>
            </w:r>
          </w:p>
        </w:tc>
        <w:tc>
          <w:tcPr>
            <w:tcW w:w="540" w:type="dxa"/>
            <w:vAlign w:val="center"/>
          </w:tcPr>
          <w:p w14:paraId="2E1E1B35" w14:textId="2F6507F7" w:rsidR="008B3FDC" w:rsidRPr="00641BDD" w:rsidRDefault="008B3FDC" w:rsidP="008B3FDC">
            <w:pPr>
              <w:jc w:val="center"/>
              <w:rPr>
                <w:rFonts w:asciiTheme="minorBidi" w:hAnsiTheme="minorBidi" w:cstheme="minorBidi"/>
                <w:sz w:val="16"/>
                <w:szCs w:val="16"/>
              </w:rPr>
            </w:pPr>
          </w:p>
        </w:tc>
        <w:tc>
          <w:tcPr>
            <w:tcW w:w="576" w:type="dxa"/>
            <w:vAlign w:val="center"/>
          </w:tcPr>
          <w:p w14:paraId="54068FC0"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1AC5AE3D"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CBA2CCF" w14:textId="4473E464" w:rsidR="008B3FDC" w:rsidRPr="00641BDD" w:rsidRDefault="008B3FDC" w:rsidP="008B3FDC">
            <w:pPr>
              <w:jc w:val="center"/>
              <w:rPr>
                <w:rFonts w:asciiTheme="minorBidi" w:hAnsiTheme="minorBidi" w:cstheme="minorBidi"/>
                <w:sz w:val="16"/>
                <w:szCs w:val="16"/>
              </w:rPr>
            </w:pPr>
            <w:r w:rsidRPr="00641BDD">
              <w:rPr>
                <w:rFonts w:ascii="Arial" w:hAnsi="Arial" w:cs="Arial"/>
                <w:bCs/>
                <w:sz w:val="16"/>
                <w:szCs w:val="16"/>
              </w:rPr>
              <w:t>X</w:t>
            </w:r>
          </w:p>
        </w:tc>
        <w:tc>
          <w:tcPr>
            <w:tcW w:w="636" w:type="dxa"/>
            <w:vAlign w:val="center"/>
          </w:tcPr>
          <w:p w14:paraId="7D55C215"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E03AB5E"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4DD22C35" w14:textId="59D92C71"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87</w:t>
            </w:r>
          </w:p>
        </w:tc>
        <w:tc>
          <w:tcPr>
            <w:tcW w:w="630" w:type="dxa"/>
            <w:shd w:val="clear" w:color="auto" w:fill="auto"/>
            <w:vAlign w:val="center"/>
          </w:tcPr>
          <w:p w14:paraId="12F6DF26"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23DB6BE1"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33C65D9F"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5C027028"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64958EBD" w14:textId="77777777" w:rsidR="008B3FDC" w:rsidRPr="00641BDD" w:rsidRDefault="008B3FDC" w:rsidP="008B3FDC">
            <w:pPr>
              <w:jc w:val="center"/>
              <w:rPr>
                <w:rFonts w:asciiTheme="minorBidi" w:hAnsiTheme="minorBidi" w:cstheme="minorBidi"/>
                <w:sz w:val="16"/>
                <w:szCs w:val="16"/>
              </w:rPr>
            </w:pPr>
          </w:p>
        </w:tc>
      </w:tr>
      <w:tr w:rsidR="008B3FDC" w:rsidRPr="00641BDD" w14:paraId="78F9917D" w14:textId="77777777" w:rsidTr="005804CD">
        <w:trPr>
          <w:trHeight w:hRule="exact" w:val="202"/>
          <w:jc w:val="center"/>
        </w:trPr>
        <w:tc>
          <w:tcPr>
            <w:tcW w:w="951" w:type="dxa"/>
            <w:vAlign w:val="center"/>
          </w:tcPr>
          <w:p w14:paraId="6C2CEB2B"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31</w:t>
            </w:r>
          </w:p>
        </w:tc>
        <w:tc>
          <w:tcPr>
            <w:tcW w:w="540" w:type="dxa"/>
            <w:vAlign w:val="center"/>
          </w:tcPr>
          <w:p w14:paraId="1246BEB2" w14:textId="4BDCE364" w:rsidR="008B3FDC" w:rsidRPr="00641BDD" w:rsidRDefault="008B3FDC" w:rsidP="008B3FDC">
            <w:pPr>
              <w:jc w:val="center"/>
              <w:rPr>
                <w:rFonts w:asciiTheme="minorBidi" w:hAnsiTheme="minorBidi" w:cstheme="minorBidi"/>
                <w:sz w:val="16"/>
                <w:szCs w:val="16"/>
              </w:rPr>
            </w:pPr>
          </w:p>
        </w:tc>
        <w:tc>
          <w:tcPr>
            <w:tcW w:w="576" w:type="dxa"/>
            <w:vAlign w:val="center"/>
          </w:tcPr>
          <w:p w14:paraId="3F0E5FB2"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257A0FE0"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56BFC08B"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154A68DE"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2A5D45A"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ED07A62" w14:textId="196A8591"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88</w:t>
            </w:r>
          </w:p>
        </w:tc>
        <w:tc>
          <w:tcPr>
            <w:tcW w:w="630" w:type="dxa"/>
            <w:shd w:val="clear" w:color="auto" w:fill="auto"/>
            <w:vAlign w:val="center"/>
          </w:tcPr>
          <w:p w14:paraId="6EF3B47A"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65F92FA"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6B962E99"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7B86A31B"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772C4901" w14:textId="77777777" w:rsidR="008B3FDC" w:rsidRPr="00641BDD" w:rsidRDefault="008B3FDC" w:rsidP="008B3FDC">
            <w:pPr>
              <w:jc w:val="center"/>
              <w:rPr>
                <w:rFonts w:asciiTheme="minorBidi" w:hAnsiTheme="minorBidi" w:cstheme="minorBidi"/>
                <w:sz w:val="16"/>
                <w:szCs w:val="16"/>
              </w:rPr>
            </w:pPr>
          </w:p>
        </w:tc>
      </w:tr>
      <w:tr w:rsidR="008B3FDC" w:rsidRPr="00641BDD" w14:paraId="231894E5" w14:textId="77777777" w:rsidTr="005804CD">
        <w:trPr>
          <w:trHeight w:hRule="exact" w:val="202"/>
          <w:jc w:val="center"/>
        </w:trPr>
        <w:tc>
          <w:tcPr>
            <w:tcW w:w="951" w:type="dxa"/>
            <w:vAlign w:val="center"/>
          </w:tcPr>
          <w:p w14:paraId="194F586E"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32</w:t>
            </w:r>
          </w:p>
        </w:tc>
        <w:tc>
          <w:tcPr>
            <w:tcW w:w="540" w:type="dxa"/>
            <w:vAlign w:val="center"/>
          </w:tcPr>
          <w:p w14:paraId="14003CB8" w14:textId="0F17509D" w:rsidR="008B3FDC" w:rsidRPr="00641BDD" w:rsidRDefault="008B3FDC" w:rsidP="008B3FDC">
            <w:pPr>
              <w:jc w:val="center"/>
              <w:rPr>
                <w:rFonts w:asciiTheme="minorBidi" w:hAnsiTheme="minorBidi" w:cstheme="minorBidi"/>
                <w:sz w:val="16"/>
                <w:szCs w:val="16"/>
              </w:rPr>
            </w:pPr>
          </w:p>
        </w:tc>
        <w:tc>
          <w:tcPr>
            <w:tcW w:w="576" w:type="dxa"/>
            <w:vAlign w:val="center"/>
          </w:tcPr>
          <w:p w14:paraId="682620A1"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19BEACC3"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42F67A60"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4C17DEF"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08F120"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8170E0D" w14:textId="689EF71C"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89</w:t>
            </w:r>
          </w:p>
        </w:tc>
        <w:tc>
          <w:tcPr>
            <w:tcW w:w="630" w:type="dxa"/>
            <w:shd w:val="clear" w:color="auto" w:fill="auto"/>
            <w:vAlign w:val="center"/>
          </w:tcPr>
          <w:p w14:paraId="7782CFC0"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70690071"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0742ED75"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D9C6577"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63ED5667" w14:textId="77777777" w:rsidR="008B3FDC" w:rsidRPr="00641BDD" w:rsidRDefault="008B3FDC" w:rsidP="008B3FDC">
            <w:pPr>
              <w:jc w:val="center"/>
              <w:rPr>
                <w:rFonts w:asciiTheme="minorBidi" w:hAnsiTheme="minorBidi" w:cstheme="minorBidi"/>
                <w:sz w:val="16"/>
                <w:szCs w:val="16"/>
              </w:rPr>
            </w:pPr>
          </w:p>
        </w:tc>
      </w:tr>
      <w:tr w:rsidR="008B3FDC" w:rsidRPr="00641BDD" w14:paraId="7F9A8996" w14:textId="77777777" w:rsidTr="005804CD">
        <w:trPr>
          <w:trHeight w:hRule="exact" w:val="202"/>
          <w:jc w:val="center"/>
        </w:trPr>
        <w:tc>
          <w:tcPr>
            <w:tcW w:w="951" w:type="dxa"/>
            <w:vAlign w:val="center"/>
          </w:tcPr>
          <w:p w14:paraId="0114E91E"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33</w:t>
            </w:r>
          </w:p>
        </w:tc>
        <w:tc>
          <w:tcPr>
            <w:tcW w:w="540" w:type="dxa"/>
            <w:vAlign w:val="center"/>
          </w:tcPr>
          <w:p w14:paraId="1A3FC1CC" w14:textId="6D774AA0" w:rsidR="008B3FDC" w:rsidRPr="00641BDD" w:rsidRDefault="008B3FDC" w:rsidP="008B3FDC">
            <w:pPr>
              <w:jc w:val="center"/>
              <w:rPr>
                <w:rFonts w:asciiTheme="minorBidi" w:hAnsiTheme="minorBidi" w:cstheme="minorBidi"/>
                <w:sz w:val="16"/>
                <w:szCs w:val="16"/>
              </w:rPr>
            </w:pPr>
          </w:p>
        </w:tc>
        <w:tc>
          <w:tcPr>
            <w:tcW w:w="576" w:type="dxa"/>
            <w:vAlign w:val="center"/>
          </w:tcPr>
          <w:p w14:paraId="1AFA74CC"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155F723E"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9AE723B"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460F806"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717AAF4"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2060748" w14:textId="479B116D"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90</w:t>
            </w:r>
          </w:p>
        </w:tc>
        <w:tc>
          <w:tcPr>
            <w:tcW w:w="630" w:type="dxa"/>
            <w:shd w:val="clear" w:color="auto" w:fill="auto"/>
            <w:vAlign w:val="center"/>
          </w:tcPr>
          <w:p w14:paraId="3C520C91"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32B8E9BD"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7AEBBC4B"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40A371C5"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59507B64" w14:textId="77777777" w:rsidR="008B3FDC" w:rsidRPr="00641BDD" w:rsidRDefault="008B3FDC" w:rsidP="008B3FDC">
            <w:pPr>
              <w:jc w:val="center"/>
              <w:rPr>
                <w:rFonts w:asciiTheme="minorBidi" w:hAnsiTheme="minorBidi" w:cstheme="minorBidi"/>
                <w:sz w:val="16"/>
                <w:szCs w:val="16"/>
              </w:rPr>
            </w:pPr>
          </w:p>
        </w:tc>
      </w:tr>
      <w:tr w:rsidR="008B3FDC" w:rsidRPr="00641BDD" w14:paraId="71F2999B" w14:textId="77777777" w:rsidTr="005804CD">
        <w:trPr>
          <w:trHeight w:hRule="exact" w:val="202"/>
          <w:jc w:val="center"/>
        </w:trPr>
        <w:tc>
          <w:tcPr>
            <w:tcW w:w="951" w:type="dxa"/>
            <w:vAlign w:val="center"/>
          </w:tcPr>
          <w:p w14:paraId="669D2CA9"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34</w:t>
            </w:r>
          </w:p>
          <w:p w14:paraId="36C74243" w14:textId="77777777" w:rsidR="008B3FDC" w:rsidRPr="00641BDD" w:rsidRDefault="008B3FDC" w:rsidP="008B3FDC">
            <w:pPr>
              <w:jc w:val="center"/>
              <w:rPr>
                <w:rFonts w:asciiTheme="minorBidi" w:hAnsiTheme="minorBidi" w:cstheme="minorBidi"/>
                <w:sz w:val="16"/>
                <w:szCs w:val="16"/>
              </w:rPr>
            </w:pPr>
          </w:p>
        </w:tc>
        <w:tc>
          <w:tcPr>
            <w:tcW w:w="540" w:type="dxa"/>
            <w:vAlign w:val="center"/>
          </w:tcPr>
          <w:p w14:paraId="1545C947" w14:textId="1476DD61" w:rsidR="008B3FDC" w:rsidRPr="00641BDD" w:rsidRDefault="008B3FDC" w:rsidP="008B3FDC">
            <w:pPr>
              <w:jc w:val="center"/>
              <w:rPr>
                <w:rFonts w:asciiTheme="minorBidi" w:hAnsiTheme="minorBidi" w:cstheme="minorBidi"/>
                <w:sz w:val="16"/>
                <w:szCs w:val="16"/>
              </w:rPr>
            </w:pPr>
          </w:p>
        </w:tc>
        <w:tc>
          <w:tcPr>
            <w:tcW w:w="576" w:type="dxa"/>
            <w:vAlign w:val="center"/>
          </w:tcPr>
          <w:p w14:paraId="31476077"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1A4C8D80"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5DD19EE"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E387C4E"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80582B2"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7673AFA4" w14:textId="2E357865"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91</w:t>
            </w:r>
          </w:p>
        </w:tc>
        <w:tc>
          <w:tcPr>
            <w:tcW w:w="630" w:type="dxa"/>
            <w:shd w:val="clear" w:color="auto" w:fill="auto"/>
            <w:vAlign w:val="center"/>
          </w:tcPr>
          <w:p w14:paraId="4F2623A2"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0531DDD7"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6518285E"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AD17EE1"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01FD6AB0" w14:textId="77777777" w:rsidR="008B3FDC" w:rsidRPr="00641BDD" w:rsidRDefault="008B3FDC" w:rsidP="008B3FDC">
            <w:pPr>
              <w:jc w:val="center"/>
              <w:rPr>
                <w:rFonts w:asciiTheme="minorBidi" w:hAnsiTheme="minorBidi" w:cstheme="minorBidi"/>
                <w:sz w:val="16"/>
                <w:szCs w:val="16"/>
              </w:rPr>
            </w:pPr>
          </w:p>
        </w:tc>
      </w:tr>
      <w:tr w:rsidR="008B3FDC" w:rsidRPr="00641BDD" w14:paraId="28F5A3CA" w14:textId="77777777" w:rsidTr="005804CD">
        <w:trPr>
          <w:trHeight w:hRule="exact" w:val="202"/>
          <w:jc w:val="center"/>
        </w:trPr>
        <w:tc>
          <w:tcPr>
            <w:tcW w:w="951" w:type="dxa"/>
            <w:vAlign w:val="center"/>
          </w:tcPr>
          <w:p w14:paraId="02FBCDF2"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35</w:t>
            </w:r>
          </w:p>
        </w:tc>
        <w:tc>
          <w:tcPr>
            <w:tcW w:w="540" w:type="dxa"/>
            <w:vAlign w:val="center"/>
          </w:tcPr>
          <w:p w14:paraId="1118600F" w14:textId="2F179274" w:rsidR="008B3FDC" w:rsidRPr="00641BDD" w:rsidRDefault="008B3FDC" w:rsidP="008B3FDC">
            <w:pPr>
              <w:jc w:val="center"/>
              <w:rPr>
                <w:rFonts w:asciiTheme="minorBidi" w:hAnsiTheme="minorBidi" w:cstheme="minorBidi"/>
                <w:sz w:val="16"/>
                <w:szCs w:val="16"/>
              </w:rPr>
            </w:pPr>
          </w:p>
        </w:tc>
        <w:tc>
          <w:tcPr>
            <w:tcW w:w="576" w:type="dxa"/>
            <w:vAlign w:val="center"/>
          </w:tcPr>
          <w:p w14:paraId="6F29DA31"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33A48A3B"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4A57B9CC"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27FA213"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5797A03"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704A8706" w14:textId="61C05FAF"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92</w:t>
            </w:r>
          </w:p>
        </w:tc>
        <w:tc>
          <w:tcPr>
            <w:tcW w:w="630" w:type="dxa"/>
            <w:shd w:val="clear" w:color="auto" w:fill="auto"/>
            <w:vAlign w:val="center"/>
          </w:tcPr>
          <w:p w14:paraId="762AEB62"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679518B1"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5DE13583"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3CEBC0E"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D113A47" w14:textId="77777777" w:rsidR="008B3FDC" w:rsidRPr="00641BDD" w:rsidRDefault="008B3FDC" w:rsidP="008B3FDC">
            <w:pPr>
              <w:jc w:val="center"/>
              <w:rPr>
                <w:rFonts w:asciiTheme="minorBidi" w:hAnsiTheme="minorBidi" w:cstheme="minorBidi"/>
                <w:sz w:val="16"/>
                <w:szCs w:val="16"/>
              </w:rPr>
            </w:pPr>
          </w:p>
        </w:tc>
      </w:tr>
      <w:tr w:rsidR="008B3FDC" w:rsidRPr="00641BDD" w14:paraId="55B2925D" w14:textId="77777777" w:rsidTr="005804CD">
        <w:trPr>
          <w:trHeight w:hRule="exact" w:val="202"/>
          <w:jc w:val="center"/>
        </w:trPr>
        <w:tc>
          <w:tcPr>
            <w:tcW w:w="951" w:type="dxa"/>
            <w:vAlign w:val="center"/>
          </w:tcPr>
          <w:p w14:paraId="729948BB"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36</w:t>
            </w:r>
          </w:p>
        </w:tc>
        <w:tc>
          <w:tcPr>
            <w:tcW w:w="540" w:type="dxa"/>
            <w:vAlign w:val="center"/>
          </w:tcPr>
          <w:p w14:paraId="7D8831A7" w14:textId="365A392B" w:rsidR="008B3FDC" w:rsidRPr="00641BDD" w:rsidRDefault="008B3FDC" w:rsidP="008B3FDC">
            <w:pPr>
              <w:jc w:val="center"/>
              <w:rPr>
                <w:rFonts w:asciiTheme="minorBidi" w:hAnsiTheme="minorBidi" w:cstheme="minorBidi"/>
                <w:sz w:val="16"/>
                <w:szCs w:val="16"/>
              </w:rPr>
            </w:pPr>
          </w:p>
        </w:tc>
        <w:tc>
          <w:tcPr>
            <w:tcW w:w="576" w:type="dxa"/>
            <w:vAlign w:val="center"/>
          </w:tcPr>
          <w:p w14:paraId="6CE5E075"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49E0CE08"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504CE78A"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315B82C8"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EB510D8"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353EE4F" w14:textId="70700296"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93</w:t>
            </w:r>
          </w:p>
        </w:tc>
        <w:tc>
          <w:tcPr>
            <w:tcW w:w="630" w:type="dxa"/>
            <w:shd w:val="clear" w:color="auto" w:fill="auto"/>
            <w:vAlign w:val="center"/>
          </w:tcPr>
          <w:p w14:paraId="65EA1D3F"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6170DDD7"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41FB66C9"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4A2F327"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5A56F99B" w14:textId="77777777" w:rsidR="008B3FDC" w:rsidRPr="00641BDD" w:rsidRDefault="008B3FDC" w:rsidP="008B3FDC">
            <w:pPr>
              <w:jc w:val="center"/>
              <w:rPr>
                <w:rFonts w:asciiTheme="minorBidi" w:hAnsiTheme="minorBidi" w:cstheme="minorBidi"/>
                <w:sz w:val="16"/>
                <w:szCs w:val="16"/>
              </w:rPr>
            </w:pPr>
          </w:p>
        </w:tc>
      </w:tr>
      <w:tr w:rsidR="008B3FDC" w:rsidRPr="00641BDD" w14:paraId="164D3ACD" w14:textId="77777777" w:rsidTr="005804CD">
        <w:trPr>
          <w:trHeight w:hRule="exact" w:val="202"/>
          <w:jc w:val="center"/>
        </w:trPr>
        <w:tc>
          <w:tcPr>
            <w:tcW w:w="951" w:type="dxa"/>
            <w:vAlign w:val="center"/>
          </w:tcPr>
          <w:p w14:paraId="3EA5D892"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37</w:t>
            </w:r>
          </w:p>
        </w:tc>
        <w:tc>
          <w:tcPr>
            <w:tcW w:w="540" w:type="dxa"/>
            <w:vAlign w:val="center"/>
          </w:tcPr>
          <w:p w14:paraId="7B722A42"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65CC2248"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634C0B2E"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7755DA8B"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33AE09D9"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6BC8D58"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7A8735B1" w14:textId="2F73465D"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94</w:t>
            </w:r>
          </w:p>
        </w:tc>
        <w:tc>
          <w:tcPr>
            <w:tcW w:w="630" w:type="dxa"/>
            <w:shd w:val="clear" w:color="auto" w:fill="auto"/>
            <w:vAlign w:val="center"/>
          </w:tcPr>
          <w:p w14:paraId="3023C781"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67A9719C"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6A784E07"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4565303"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1EBB6638" w14:textId="77777777" w:rsidR="008B3FDC" w:rsidRPr="00641BDD" w:rsidRDefault="008B3FDC" w:rsidP="008B3FDC">
            <w:pPr>
              <w:jc w:val="center"/>
              <w:rPr>
                <w:rFonts w:asciiTheme="minorBidi" w:hAnsiTheme="minorBidi" w:cstheme="minorBidi"/>
                <w:sz w:val="16"/>
                <w:szCs w:val="16"/>
              </w:rPr>
            </w:pPr>
          </w:p>
        </w:tc>
      </w:tr>
      <w:tr w:rsidR="008B3FDC" w:rsidRPr="00641BDD" w14:paraId="09F56508" w14:textId="77777777" w:rsidTr="005804CD">
        <w:trPr>
          <w:trHeight w:hRule="exact" w:val="202"/>
          <w:jc w:val="center"/>
        </w:trPr>
        <w:tc>
          <w:tcPr>
            <w:tcW w:w="951" w:type="dxa"/>
            <w:vAlign w:val="center"/>
          </w:tcPr>
          <w:p w14:paraId="2BD596C0"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38</w:t>
            </w:r>
          </w:p>
        </w:tc>
        <w:tc>
          <w:tcPr>
            <w:tcW w:w="540" w:type="dxa"/>
            <w:vAlign w:val="center"/>
          </w:tcPr>
          <w:p w14:paraId="3C051A25"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2AC8C17A"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72B33C76"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61235E38"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4E28527"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11AF7D8"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22A2E8AC" w14:textId="0416A49A"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95</w:t>
            </w:r>
          </w:p>
        </w:tc>
        <w:tc>
          <w:tcPr>
            <w:tcW w:w="630" w:type="dxa"/>
            <w:shd w:val="clear" w:color="auto" w:fill="auto"/>
            <w:vAlign w:val="center"/>
          </w:tcPr>
          <w:p w14:paraId="5EC4C1BC"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3D492C6D"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3B3A375A"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436A44CC"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5EDE1C6D" w14:textId="77777777" w:rsidR="008B3FDC" w:rsidRPr="00641BDD" w:rsidRDefault="008B3FDC" w:rsidP="008B3FDC">
            <w:pPr>
              <w:jc w:val="center"/>
              <w:rPr>
                <w:rFonts w:asciiTheme="minorBidi" w:hAnsiTheme="minorBidi" w:cstheme="minorBidi"/>
                <w:sz w:val="16"/>
                <w:szCs w:val="16"/>
              </w:rPr>
            </w:pPr>
          </w:p>
        </w:tc>
      </w:tr>
      <w:tr w:rsidR="008B3FDC" w:rsidRPr="00641BDD" w14:paraId="2A73413C" w14:textId="77777777" w:rsidTr="005804CD">
        <w:trPr>
          <w:trHeight w:hRule="exact" w:val="202"/>
          <w:jc w:val="center"/>
        </w:trPr>
        <w:tc>
          <w:tcPr>
            <w:tcW w:w="951" w:type="dxa"/>
            <w:vAlign w:val="center"/>
          </w:tcPr>
          <w:p w14:paraId="263198CF"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39</w:t>
            </w:r>
          </w:p>
        </w:tc>
        <w:tc>
          <w:tcPr>
            <w:tcW w:w="540" w:type="dxa"/>
            <w:vAlign w:val="center"/>
          </w:tcPr>
          <w:p w14:paraId="57BFF9D1"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7ADF9EBD"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6FD9B45D"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DE94FCB"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4AA6E9E6"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067FD84"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0756614" w14:textId="1072850C"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96</w:t>
            </w:r>
          </w:p>
        </w:tc>
        <w:tc>
          <w:tcPr>
            <w:tcW w:w="630" w:type="dxa"/>
            <w:shd w:val="clear" w:color="auto" w:fill="auto"/>
            <w:vAlign w:val="center"/>
          </w:tcPr>
          <w:p w14:paraId="22D9DECB"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B44C539"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384EED61"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46F57BA1"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52949DB6" w14:textId="77777777" w:rsidR="008B3FDC" w:rsidRPr="00641BDD" w:rsidRDefault="008B3FDC" w:rsidP="008B3FDC">
            <w:pPr>
              <w:jc w:val="center"/>
              <w:rPr>
                <w:rFonts w:asciiTheme="minorBidi" w:hAnsiTheme="minorBidi" w:cstheme="minorBidi"/>
                <w:sz w:val="16"/>
                <w:szCs w:val="16"/>
              </w:rPr>
            </w:pPr>
          </w:p>
        </w:tc>
      </w:tr>
      <w:tr w:rsidR="008B3FDC" w:rsidRPr="00641BDD" w14:paraId="7F5F7CB5" w14:textId="77777777" w:rsidTr="005804CD">
        <w:trPr>
          <w:trHeight w:hRule="exact" w:val="202"/>
          <w:jc w:val="center"/>
        </w:trPr>
        <w:tc>
          <w:tcPr>
            <w:tcW w:w="951" w:type="dxa"/>
            <w:vAlign w:val="center"/>
          </w:tcPr>
          <w:p w14:paraId="229A66C7"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40</w:t>
            </w:r>
          </w:p>
        </w:tc>
        <w:tc>
          <w:tcPr>
            <w:tcW w:w="540" w:type="dxa"/>
            <w:vAlign w:val="center"/>
          </w:tcPr>
          <w:p w14:paraId="18659AD1"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0CF0F216"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1283E546"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68FF7981"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BE54A38"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65CFF98"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8C61502" w14:textId="4738757C"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97</w:t>
            </w:r>
          </w:p>
        </w:tc>
        <w:tc>
          <w:tcPr>
            <w:tcW w:w="630" w:type="dxa"/>
            <w:shd w:val="clear" w:color="auto" w:fill="auto"/>
            <w:vAlign w:val="center"/>
          </w:tcPr>
          <w:p w14:paraId="32209657"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27344C51"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1C60888F"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3E639437"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0D39D9A6" w14:textId="77777777" w:rsidR="008B3FDC" w:rsidRPr="00641BDD" w:rsidRDefault="008B3FDC" w:rsidP="008B3FDC">
            <w:pPr>
              <w:jc w:val="center"/>
              <w:rPr>
                <w:rFonts w:asciiTheme="minorBidi" w:hAnsiTheme="minorBidi" w:cstheme="minorBidi"/>
                <w:sz w:val="16"/>
                <w:szCs w:val="16"/>
              </w:rPr>
            </w:pPr>
          </w:p>
        </w:tc>
      </w:tr>
      <w:tr w:rsidR="008B3FDC" w:rsidRPr="00641BDD" w14:paraId="7AB24E3D" w14:textId="77777777" w:rsidTr="005804CD">
        <w:trPr>
          <w:trHeight w:hRule="exact" w:val="202"/>
          <w:jc w:val="center"/>
        </w:trPr>
        <w:tc>
          <w:tcPr>
            <w:tcW w:w="951" w:type="dxa"/>
            <w:vAlign w:val="center"/>
          </w:tcPr>
          <w:p w14:paraId="0D402FEE"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41</w:t>
            </w:r>
          </w:p>
        </w:tc>
        <w:tc>
          <w:tcPr>
            <w:tcW w:w="540" w:type="dxa"/>
            <w:vAlign w:val="center"/>
          </w:tcPr>
          <w:p w14:paraId="727B80D2"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0709DD72"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20811A49"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13DA1B05"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314B40A5"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EFBCBC4"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CC4DF2B" w14:textId="02F37C8A"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98</w:t>
            </w:r>
          </w:p>
        </w:tc>
        <w:tc>
          <w:tcPr>
            <w:tcW w:w="630" w:type="dxa"/>
            <w:shd w:val="clear" w:color="auto" w:fill="auto"/>
            <w:vAlign w:val="center"/>
          </w:tcPr>
          <w:p w14:paraId="77B23A9A"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0B7F18D0"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25E7A893"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433ACE0B"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1FF5024" w14:textId="77777777" w:rsidR="008B3FDC" w:rsidRPr="00641BDD" w:rsidRDefault="008B3FDC" w:rsidP="008B3FDC">
            <w:pPr>
              <w:jc w:val="center"/>
              <w:rPr>
                <w:rFonts w:asciiTheme="minorBidi" w:hAnsiTheme="minorBidi" w:cstheme="minorBidi"/>
                <w:sz w:val="16"/>
                <w:szCs w:val="16"/>
              </w:rPr>
            </w:pPr>
          </w:p>
        </w:tc>
      </w:tr>
      <w:tr w:rsidR="008B3FDC" w:rsidRPr="00641BDD" w14:paraId="600483A1" w14:textId="77777777" w:rsidTr="005804CD">
        <w:trPr>
          <w:trHeight w:hRule="exact" w:val="202"/>
          <w:jc w:val="center"/>
        </w:trPr>
        <w:tc>
          <w:tcPr>
            <w:tcW w:w="951" w:type="dxa"/>
            <w:vAlign w:val="center"/>
          </w:tcPr>
          <w:p w14:paraId="25708035"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42</w:t>
            </w:r>
          </w:p>
        </w:tc>
        <w:tc>
          <w:tcPr>
            <w:tcW w:w="540" w:type="dxa"/>
            <w:vAlign w:val="center"/>
          </w:tcPr>
          <w:p w14:paraId="67F34971"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7B556C3C"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17262120"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CD18EAF"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7E5BA30A"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C8AC42D"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1294AA79" w14:textId="02F844A0"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99</w:t>
            </w:r>
          </w:p>
        </w:tc>
        <w:tc>
          <w:tcPr>
            <w:tcW w:w="630" w:type="dxa"/>
            <w:shd w:val="clear" w:color="auto" w:fill="auto"/>
            <w:vAlign w:val="center"/>
          </w:tcPr>
          <w:p w14:paraId="6C5C994E"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37722BC4"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3205BD5E"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13E9DB6"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7A350B6E" w14:textId="77777777" w:rsidR="008B3FDC" w:rsidRPr="00641BDD" w:rsidRDefault="008B3FDC" w:rsidP="008B3FDC">
            <w:pPr>
              <w:jc w:val="center"/>
              <w:rPr>
                <w:rFonts w:asciiTheme="minorBidi" w:hAnsiTheme="minorBidi" w:cstheme="minorBidi"/>
                <w:sz w:val="16"/>
                <w:szCs w:val="16"/>
              </w:rPr>
            </w:pPr>
          </w:p>
        </w:tc>
      </w:tr>
      <w:tr w:rsidR="008B3FDC" w:rsidRPr="00641BDD" w14:paraId="379AB0E9" w14:textId="77777777" w:rsidTr="005804CD">
        <w:trPr>
          <w:trHeight w:hRule="exact" w:val="202"/>
          <w:jc w:val="center"/>
        </w:trPr>
        <w:tc>
          <w:tcPr>
            <w:tcW w:w="951" w:type="dxa"/>
            <w:vAlign w:val="center"/>
          </w:tcPr>
          <w:p w14:paraId="283A9D51"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43</w:t>
            </w:r>
          </w:p>
        </w:tc>
        <w:tc>
          <w:tcPr>
            <w:tcW w:w="540" w:type="dxa"/>
            <w:vAlign w:val="center"/>
          </w:tcPr>
          <w:p w14:paraId="6BB2007E"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26C9DA56"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28C9D2C3"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61A73B2F"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67966AB0"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087E25E"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4803F05D" w14:textId="4449027D"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100</w:t>
            </w:r>
          </w:p>
        </w:tc>
        <w:tc>
          <w:tcPr>
            <w:tcW w:w="630" w:type="dxa"/>
            <w:shd w:val="clear" w:color="auto" w:fill="auto"/>
            <w:vAlign w:val="center"/>
          </w:tcPr>
          <w:p w14:paraId="5A28ECCF"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6F11B6E9"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15A2F033"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6E58934"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ECD5DF7" w14:textId="77777777" w:rsidR="008B3FDC" w:rsidRPr="00641BDD" w:rsidRDefault="008B3FDC" w:rsidP="008B3FDC">
            <w:pPr>
              <w:jc w:val="center"/>
              <w:rPr>
                <w:rFonts w:asciiTheme="minorBidi" w:hAnsiTheme="minorBidi" w:cstheme="minorBidi"/>
                <w:sz w:val="16"/>
                <w:szCs w:val="16"/>
              </w:rPr>
            </w:pPr>
          </w:p>
        </w:tc>
      </w:tr>
      <w:tr w:rsidR="008B3FDC" w:rsidRPr="00641BDD" w14:paraId="262D1C22" w14:textId="77777777" w:rsidTr="005804CD">
        <w:trPr>
          <w:trHeight w:hRule="exact" w:val="202"/>
          <w:jc w:val="center"/>
        </w:trPr>
        <w:tc>
          <w:tcPr>
            <w:tcW w:w="951" w:type="dxa"/>
            <w:vAlign w:val="center"/>
          </w:tcPr>
          <w:p w14:paraId="4481AEDD"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44</w:t>
            </w:r>
          </w:p>
        </w:tc>
        <w:tc>
          <w:tcPr>
            <w:tcW w:w="540" w:type="dxa"/>
            <w:vAlign w:val="center"/>
          </w:tcPr>
          <w:p w14:paraId="3E1E346B"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27CDC86F"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1C8F22D1"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3A377342"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7C4D81D1"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447A1CC5"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1BAE967F" w14:textId="2A3CE019"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101</w:t>
            </w:r>
          </w:p>
        </w:tc>
        <w:tc>
          <w:tcPr>
            <w:tcW w:w="630" w:type="dxa"/>
            <w:shd w:val="clear" w:color="auto" w:fill="auto"/>
            <w:vAlign w:val="center"/>
          </w:tcPr>
          <w:p w14:paraId="13D05351"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3A190159"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6C5592A3"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9E77938"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30221284" w14:textId="77777777" w:rsidR="008B3FDC" w:rsidRPr="00641BDD" w:rsidRDefault="008B3FDC" w:rsidP="008B3FDC">
            <w:pPr>
              <w:jc w:val="center"/>
              <w:rPr>
                <w:rFonts w:asciiTheme="minorBidi" w:hAnsiTheme="minorBidi" w:cstheme="minorBidi"/>
                <w:sz w:val="16"/>
                <w:szCs w:val="16"/>
              </w:rPr>
            </w:pPr>
          </w:p>
        </w:tc>
      </w:tr>
      <w:tr w:rsidR="008B3FDC" w:rsidRPr="00641BDD" w14:paraId="0C9E6456" w14:textId="77777777" w:rsidTr="005804CD">
        <w:trPr>
          <w:trHeight w:hRule="exact" w:val="202"/>
          <w:jc w:val="center"/>
        </w:trPr>
        <w:tc>
          <w:tcPr>
            <w:tcW w:w="951" w:type="dxa"/>
            <w:vAlign w:val="center"/>
          </w:tcPr>
          <w:p w14:paraId="2B9D1773"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45</w:t>
            </w:r>
          </w:p>
        </w:tc>
        <w:tc>
          <w:tcPr>
            <w:tcW w:w="540" w:type="dxa"/>
            <w:vAlign w:val="center"/>
          </w:tcPr>
          <w:p w14:paraId="44995B1D"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4A493430"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7563E84E"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14D3F47F"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2575EDE"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CDF1D01"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6668653C" w14:textId="1F1EE800"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102</w:t>
            </w:r>
          </w:p>
        </w:tc>
        <w:tc>
          <w:tcPr>
            <w:tcW w:w="630" w:type="dxa"/>
            <w:shd w:val="clear" w:color="auto" w:fill="auto"/>
            <w:vAlign w:val="center"/>
          </w:tcPr>
          <w:p w14:paraId="4E009FA3"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08F91F30"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582E2849"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7DCC6D08"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267FB70E" w14:textId="77777777" w:rsidR="008B3FDC" w:rsidRPr="00641BDD" w:rsidRDefault="008B3FDC" w:rsidP="008B3FDC">
            <w:pPr>
              <w:jc w:val="center"/>
              <w:rPr>
                <w:rFonts w:asciiTheme="minorBidi" w:hAnsiTheme="minorBidi" w:cstheme="minorBidi"/>
                <w:sz w:val="16"/>
                <w:szCs w:val="16"/>
              </w:rPr>
            </w:pPr>
          </w:p>
        </w:tc>
      </w:tr>
      <w:tr w:rsidR="008B3FDC" w:rsidRPr="00641BDD" w14:paraId="246F324D" w14:textId="77777777" w:rsidTr="005804CD">
        <w:trPr>
          <w:trHeight w:hRule="exact" w:val="202"/>
          <w:jc w:val="center"/>
        </w:trPr>
        <w:tc>
          <w:tcPr>
            <w:tcW w:w="951" w:type="dxa"/>
            <w:vAlign w:val="center"/>
          </w:tcPr>
          <w:p w14:paraId="337BFF53"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46</w:t>
            </w:r>
          </w:p>
        </w:tc>
        <w:tc>
          <w:tcPr>
            <w:tcW w:w="540" w:type="dxa"/>
            <w:vAlign w:val="center"/>
          </w:tcPr>
          <w:p w14:paraId="36FEE2F4"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6B556F46"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479AB8F4"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15B65178"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E60207E"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CB4895"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49AC488E" w14:textId="2A3644DB"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103</w:t>
            </w:r>
          </w:p>
        </w:tc>
        <w:tc>
          <w:tcPr>
            <w:tcW w:w="630" w:type="dxa"/>
            <w:shd w:val="clear" w:color="auto" w:fill="auto"/>
            <w:vAlign w:val="center"/>
          </w:tcPr>
          <w:p w14:paraId="716853EA"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A681A2A"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16C0954D"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752C6EDB"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4A5B720" w14:textId="77777777" w:rsidR="008B3FDC" w:rsidRPr="00641BDD" w:rsidRDefault="008B3FDC" w:rsidP="008B3FDC">
            <w:pPr>
              <w:jc w:val="center"/>
              <w:rPr>
                <w:rFonts w:asciiTheme="minorBidi" w:hAnsiTheme="minorBidi" w:cstheme="minorBidi"/>
                <w:sz w:val="16"/>
                <w:szCs w:val="16"/>
              </w:rPr>
            </w:pPr>
          </w:p>
        </w:tc>
      </w:tr>
      <w:tr w:rsidR="008B3FDC" w:rsidRPr="00641BDD" w14:paraId="4687CC23" w14:textId="77777777" w:rsidTr="005804CD">
        <w:trPr>
          <w:trHeight w:hRule="exact" w:val="202"/>
          <w:jc w:val="center"/>
        </w:trPr>
        <w:tc>
          <w:tcPr>
            <w:tcW w:w="951" w:type="dxa"/>
            <w:vAlign w:val="center"/>
          </w:tcPr>
          <w:p w14:paraId="58E9681F"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47</w:t>
            </w:r>
          </w:p>
        </w:tc>
        <w:tc>
          <w:tcPr>
            <w:tcW w:w="540" w:type="dxa"/>
            <w:vAlign w:val="center"/>
          </w:tcPr>
          <w:p w14:paraId="0D4C574A"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44BD662F"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3105EAAC"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4B089AE8"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42B88A1"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52553DE"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740F3B25" w14:textId="30553B3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104</w:t>
            </w:r>
          </w:p>
        </w:tc>
        <w:tc>
          <w:tcPr>
            <w:tcW w:w="630" w:type="dxa"/>
            <w:shd w:val="clear" w:color="auto" w:fill="auto"/>
            <w:vAlign w:val="center"/>
          </w:tcPr>
          <w:p w14:paraId="075CEFEF"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36D501C"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63A7030F"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192D3BD4"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775D04A3" w14:textId="77777777" w:rsidR="008B3FDC" w:rsidRPr="00641BDD" w:rsidRDefault="008B3FDC" w:rsidP="008B3FDC">
            <w:pPr>
              <w:jc w:val="center"/>
              <w:rPr>
                <w:rFonts w:asciiTheme="minorBidi" w:hAnsiTheme="minorBidi" w:cstheme="minorBidi"/>
                <w:sz w:val="16"/>
                <w:szCs w:val="16"/>
              </w:rPr>
            </w:pPr>
          </w:p>
        </w:tc>
      </w:tr>
      <w:tr w:rsidR="008B3FDC" w:rsidRPr="00641BDD" w14:paraId="1ED96C56" w14:textId="77777777" w:rsidTr="005804CD">
        <w:trPr>
          <w:trHeight w:hRule="exact" w:val="202"/>
          <w:jc w:val="center"/>
        </w:trPr>
        <w:tc>
          <w:tcPr>
            <w:tcW w:w="951" w:type="dxa"/>
            <w:vAlign w:val="center"/>
          </w:tcPr>
          <w:p w14:paraId="62AF3C58"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48</w:t>
            </w:r>
          </w:p>
        </w:tc>
        <w:tc>
          <w:tcPr>
            <w:tcW w:w="540" w:type="dxa"/>
            <w:vAlign w:val="center"/>
          </w:tcPr>
          <w:p w14:paraId="77AAEFCE"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73BEAAFE"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74B2C789"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99DB6F4"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2805C93"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16C3425"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7F192085" w14:textId="74C31A1A"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105</w:t>
            </w:r>
          </w:p>
        </w:tc>
        <w:tc>
          <w:tcPr>
            <w:tcW w:w="630" w:type="dxa"/>
            <w:shd w:val="clear" w:color="auto" w:fill="auto"/>
            <w:vAlign w:val="center"/>
          </w:tcPr>
          <w:p w14:paraId="02017E30"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0E52B242"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158D5803"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6A7620E3"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50D88E56" w14:textId="77777777" w:rsidR="008B3FDC" w:rsidRPr="00641BDD" w:rsidRDefault="008B3FDC" w:rsidP="008B3FDC">
            <w:pPr>
              <w:jc w:val="center"/>
              <w:rPr>
                <w:rFonts w:asciiTheme="minorBidi" w:hAnsiTheme="minorBidi" w:cstheme="minorBidi"/>
                <w:sz w:val="16"/>
                <w:szCs w:val="16"/>
              </w:rPr>
            </w:pPr>
          </w:p>
        </w:tc>
      </w:tr>
      <w:tr w:rsidR="008B3FDC" w:rsidRPr="00641BDD" w14:paraId="108DFCCA" w14:textId="77777777" w:rsidTr="005804CD">
        <w:trPr>
          <w:trHeight w:hRule="exact" w:val="202"/>
          <w:jc w:val="center"/>
        </w:trPr>
        <w:tc>
          <w:tcPr>
            <w:tcW w:w="951" w:type="dxa"/>
            <w:vAlign w:val="center"/>
          </w:tcPr>
          <w:p w14:paraId="161DD2B9"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49</w:t>
            </w:r>
          </w:p>
        </w:tc>
        <w:tc>
          <w:tcPr>
            <w:tcW w:w="540" w:type="dxa"/>
            <w:vAlign w:val="center"/>
          </w:tcPr>
          <w:p w14:paraId="1129AE85"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0718D759"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5F0A1931"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1755EEB"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EC7295A"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98A1C37"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2693E80" w14:textId="0BE83840"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106</w:t>
            </w:r>
          </w:p>
        </w:tc>
        <w:tc>
          <w:tcPr>
            <w:tcW w:w="630" w:type="dxa"/>
            <w:shd w:val="clear" w:color="auto" w:fill="auto"/>
            <w:vAlign w:val="center"/>
          </w:tcPr>
          <w:p w14:paraId="0A8F8A26"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3FB37885"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6323604E"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5F326FF1"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2CFD6810" w14:textId="77777777" w:rsidR="008B3FDC" w:rsidRPr="00641BDD" w:rsidRDefault="008B3FDC" w:rsidP="008B3FDC">
            <w:pPr>
              <w:jc w:val="center"/>
              <w:rPr>
                <w:rFonts w:asciiTheme="minorBidi" w:hAnsiTheme="minorBidi" w:cstheme="minorBidi"/>
                <w:sz w:val="16"/>
                <w:szCs w:val="16"/>
              </w:rPr>
            </w:pPr>
          </w:p>
        </w:tc>
      </w:tr>
      <w:tr w:rsidR="008B3FDC" w:rsidRPr="00641BDD" w14:paraId="2E2198B2" w14:textId="77777777" w:rsidTr="005804CD">
        <w:trPr>
          <w:trHeight w:hRule="exact" w:val="202"/>
          <w:jc w:val="center"/>
        </w:trPr>
        <w:tc>
          <w:tcPr>
            <w:tcW w:w="951" w:type="dxa"/>
            <w:vAlign w:val="center"/>
          </w:tcPr>
          <w:p w14:paraId="32279618"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50</w:t>
            </w:r>
          </w:p>
        </w:tc>
        <w:tc>
          <w:tcPr>
            <w:tcW w:w="540" w:type="dxa"/>
            <w:vAlign w:val="center"/>
          </w:tcPr>
          <w:p w14:paraId="33B5DFDA"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63596C75"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78A2C288"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170DC92E"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6EBA13D"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18954521"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189BDA9" w14:textId="543447E1"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107</w:t>
            </w:r>
          </w:p>
        </w:tc>
        <w:tc>
          <w:tcPr>
            <w:tcW w:w="630" w:type="dxa"/>
            <w:shd w:val="clear" w:color="auto" w:fill="auto"/>
            <w:vAlign w:val="center"/>
          </w:tcPr>
          <w:p w14:paraId="0C3DB87E"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36DB60D0"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191DD765"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8DCEA47"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3E145C31" w14:textId="77777777" w:rsidR="008B3FDC" w:rsidRPr="00641BDD" w:rsidRDefault="008B3FDC" w:rsidP="008B3FDC">
            <w:pPr>
              <w:jc w:val="center"/>
              <w:rPr>
                <w:rFonts w:asciiTheme="minorBidi" w:hAnsiTheme="minorBidi" w:cstheme="minorBidi"/>
                <w:sz w:val="16"/>
                <w:szCs w:val="16"/>
              </w:rPr>
            </w:pPr>
          </w:p>
        </w:tc>
      </w:tr>
      <w:tr w:rsidR="008B3FDC" w:rsidRPr="00641BDD" w14:paraId="6E6C80E4" w14:textId="77777777" w:rsidTr="005804CD">
        <w:trPr>
          <w:trHeight w:hRule="exact" w:val="202"/>
          <w:jc w:val="center"/>
        </w:trPr>
        <w:tc>
          <w:tcPr>
            <w:tcW w:w="951" w:type="dxa"/>
            <w:vAlign w:val="center"/>
          </w:tcPr>
          <w:p w14:paraId="59EBB6C9"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51</w:t>
            </w:r>
          </w:p>
        </w:tc>
        <w:tc>
          <w:tcPr>
            <w:tcW w:w="540" w:type="dxa"/>
            <w:vAlign w:val="center"/>
          </w:tcPr>
          <w:p w14:paraId="42D019DB"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447CC26C"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013B773D"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615A1602"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580B2311"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E4D2E66"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1F9D61F" w14:textId="1429DE82"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108</w:t>
            </w:r>
          </w:p>
        </w:tc>
        <w:tc>
          <w:tcPr>
            <w:tcW w:w="630" w:type="dxa"/>
            <w:shd w:val="clear" w:color="auto" w:fill="auto"/>
            <w:vAlign w:val="center"/>
          </w:tcPr>
          <w:p w14:paraId="58983FA6"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63CE9BB8"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0838C893"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05736402"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36D04179" w14:textId="77777777" w:rsidR="008B3FDC" w:rsidRPr="00641BDD" w:rsidRDefault="008B3FDC" w:rsidP="008B3FDC">
            <w:pPr>
              <w:jc w:val="center"/>
              <w:rPr>
                <w:rFonts w:asciiTheme="minorBidi" w:hAnsiTheme="minorBidi" w:cstheme="minorBidi"/>
                <w:sz w:val="16"/>
                <w:szCs w:val="16"/>
              </w:rPr>
            </w:pPr>
          </w:p>
        </w:tc>
      </w:tr>
      <w:tr w:rsidR="008B3FDC" w:rsidRPr="00641BDD" w14:paraId="4FE57309" w14:textId="77777777" w:rsidTr="005804CD">
        <w:trPr>
          <w:trHeight w:hRule="exact" w:val="202"/>
          <w:jc w:val="center"/>
        </w:trPr>
        <w:tc>
          <w:tcPr>
            <w:tcW w:w="951" w:type="dxa"/>
            <w:vAlign w:val="center"/>
          </w:tcPr>
          <w:p w14:paraId="5399A509"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52</w:t>
            </w:r>
          </w:p>
        </w:tc>
        <w:tc>
          <w:tcPr>
            <w:tcW w:w="540" w:type="dxa"/>
            <w:vAlign w:val="center"/>
          </w:tcPr>
          <w:p w14:paraId="485D2E00"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39BA86C6"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43D12C6D"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4AA22AE9"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4A551A44"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3DDD7294"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7381635E" w14:textId="1DE1BE83"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109</w:t>
            </w:r>
          </w:p>
        </w:tc>
        <w:tc>
          <w:tcPr>
            <w:tcW w:w="630" w:type="dxa"/>
            <w:shd w:val="clear" w:color="auto" w:fill="auto"/>
            <w:vAlign w:val="center"/>
          </w:tcPr>
          <w:p w14:paraId="45CDF18D"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08B8975A"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2C93051A"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1F379322"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32144D47" w14:textId="77777777" w:rsidR="008B3FDC" w:rsidRPr="00641BDD" w:rsidRDefault="008B3FDC" w:rsidP="008B3FDC">
            <w:pPr>
              <w:jc w:val="center"/>
              <w:rPr>
                <w:rFonts w:asciiTheme="minorBidi" w:hAnsiTheme="minorBidi" w:cstheme="minorBidi"/>
                <w:sz w:val="16"/>
                <w:szCs w:val="16"/>
              </w:rPr>
            </w:pPr>
          </w:p>
        </w:tc>
      </w:tr>
      <w:tr w:rsidR="008B3FDC" w:rsidRPr="00641BDD" w14:paraId="058851DA" w14:textId="77777777" w:rsidTr="005804CD">
        <w:trPr>
          <w:trHeight w:hRule="exact" w:val="202"/>
          <w:jc w:val="center"/>
        </w:trPr>
        <w:tc>
          <w:tcPr>
            <w:tcW w:w="951" w:type="dxa"/>
            <w:vAlign w:val="center"/>
          </w:tcPr>
          <w:p w14:paraId="307AFCBB"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53</w:t>
            </w:r>
          </w:p>
        </w:tc>
        <w:tc>
          <w:tcPr>
            <w:tcW w:w="540" w:type="dxa"/>
            <w:vAlign w:val="center"/>
          </w:tcPr>
          <w:p w14:paraId="793E7150"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6B8E1307"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447CF53E"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8D9358D"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FE81687"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55B4E447"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17A64A38" w14:textId="254F1D12"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110</w:t>
            </w:r>
          </w:p>
        </w:tc>
        <w:tc>
          <w:tcPr>
            <w:tcW w:w="630" w:type="dxa"/>
            <w:shd w:val="clear" w:color="auto" w:fill="auto"/>
            <w:vAlign w:val="center"/>
          </w:tcPr>
          <w:p w14:paraId="6179F253"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E524BE5"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56365FB0"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7F01D86C"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04D8A03F" w14:textId="77777777" w:rsidR="008B3FDC" w:rsidRPr="00641BDD" w:rsidRDefault="008B3FDC" w:rsidP="008B3FDC">
            <w:pPr>
              <w:jc w:val="center"/>
              <w:rPr>
                <w:rFonts w:asciiTheme="minorBidi" w:hAnsiTheme="minorBidi" w:cstheme="minorBidi"/>
                <w:sz w:val="16"/>
                <w:szCs w:val="16"/>
              </w:rPr>
            </w:pPr>
          </w:p>
        </w:tc>
      </w:tr>
      <w:tr w:rsidR="008B3FDC" w:rsidRPr="00641BDD" w14:paraId="78322F10" w14:textId="77777777" w:rsidTr="005804CD">
        <w:trPr>
          <w:trHeight w:hRule="exact" w:val="202"/>
          <w:jc w:val="center"/>
        </w:trPr>
        <w:tc>
          <w:tcPr>
            <w:tcW w:w="951" w:type="dxa"/>
            <w:vAlign w:val="center"/>
          </w:tcPr>
          <w:p w14:paraId="59B8DE2D"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54</w:t>
            </w:r>
          </w:p>
        </w:tc>
        <w:tc>
          <w:tcPr>
            <w:tcW w:w="540" w:type="dxa"/>
            <w:vAlign w:val="center"/>
          </w:tcPr>
          <w:p w14:paraId="24305737"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6D8E9DE9"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134CF80C"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0AD49657"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18984101"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24027C16"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E5F1EBA" w14:textId="146383AC"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111</w:t>
            </w:r>
          </w:p>
        </w:tc>
        <w:tc>
          <w:tcPr>
            <w:tcW w:w="630" w:type="dxa"/>
            <w:shd w:val="clear" w:color="auto" w:fill="auto"/>
            <w:vAlign w:val="center"/>
          </w:tcPr>
          <w:p w14:paraId="722A8B07"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652473FE"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4282B934"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C07E93E"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468BB1D6" w14:textId="77777777" w:rsidR="008B3FDC" w:rsidRPr="00641BDD" w:rsidRDefault="008B3FDC" w:rsidP="008B3FDC">
            <w:pPr>
              <w:jc w:val="center"/>
              <w:rPr>
                <w:rFonts w:asciiTheme="minorBidi" w:hAnsiTheme="minorBidi" w:cstheme="minorBidi"/>
                <w:sz w:val="16"/>
                <w:szCs w:val="16"/>
              </w:rPr>
            </w:pPr>
          </w:p>
        </w:tc>
      </w:tr>
      <w:tr w:rsidR="008B3FDC" w:rsidRPr="00641BDD" w14:paraId="7336F4E3" w14:textId="77777777" w:rsidTr="005804CD">
        <w:trPr>
          <w:trHeight w:hRule="exact" w:val="202"/>
          <w:jc w:val="center"/>
        </w:trPr>
        <w:tc>
          <w:tcPr>
            <w:tcW w:w="951" w:type="dxa"/>
            <w:vAlign w:val="center"/>
          </w:tcPr>
          <w:p w14:paraId="38446E3A"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55</w:t>
            </w:r>
          </w:p>
        </w:tc>
        <w:tc>
          <w:tcPr>
            <w:tcW w:w="540" w:type="dxa"/>
            <w:vAlign w:val="center"/>
          </w:tcPr>
          <w:p w14:paraId="344572D3"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6752D4A1"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6FB4055E"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683EE207"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4F72228C"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8A4464C"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129D1F7" w14:textId="6778A254"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112</w:t>
            </w:r>
          </w:p>
        </w:tc>
        <w:tc>
          <w:tcPr>
            <w:tcW w:w="630" w:type="dxa"/>
            <w:shd w:val="clear" w:color="auto" w:fill="auto"/>
            <w:vAlign w:val="center"/>
          </w:tcPr>
          <w:p w14:paraId="3C68A9FA"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164DACF9"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3CF18088"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17DCC477"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0B69C1A8" w14:textId="77777777" w:rsidR="008B3FDC" w:rsidRPr="00641BDD" w:rsidRDefault="008B3FDC" w:rsidP="008B3FDC">
            <w:pPr>
              <w:jc w:val="center"/>
              <w:rPr>
                <w:rFonts w:asciiTheme="minorBidi" w:hAnsiTheme="minorBidi" w:cstheme="minorBidi"/>
                <w:sz w:val="16"/>
                <w:szCs w:val="16"/>
              </w:rPr>
            </w:pPr>
          </w:p>
        </w:tc>
      </w:tr>
      <w:tr w:rsidR="008B3FDC" w:rsidRPr="00641BDD" w14:paraId="175952DD" w14:textId="77777777" w:rsidTr="005804CD">
        <w:trPr>
          <w:trHeight w:hRule="exact" w:val="202"/>
          <w:jc w:val="center"/>
        </w:trPr>
        <w:tc>
          <w:tcPr>
            <w:tcW w:w="951" w:type="dxa"/>
            <w:vAlign w:val="center"/>
          </w:tcPr>
          <w:p w14:paraId="1E5DA4C6"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56</w:t>
            </w:r>
          </w:p>
        </w:tc>
        <w:tc>
          <w:tcPr>
            <w:tcW w:w="540" w:type="dxa"/>
            <w:vAlign w:val="center"/>
          </w:tcPr>
          <w:p w14:paraId="09870099"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1B2E97B2"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657E3E49"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37286052"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2303EF8D"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6909ABD1"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33116896" w14:textId="66184D6B"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113</w:t>
            </w:r>
          </w:p>
        </w:tc>
        <w:tc>
          <w:tcPr>
            <w:tcW w:w="630" w:type="dxa"/>
            <w:shd w:val="clear" w:color="auto" w:fill="auto"/>
            <w:vAlign w:val="center"/>
          </w:tcPr>
          <w:p w14:paraId="3DE61F67"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404F9540"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481D8221"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2F160993"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7B7A2138" w14:textId="77777777" w:rsidR="008B3FDC" w:rsidRPr="00641BDD" w:rsidRDefault="008B3FDC" w:rsidP="008B3FDC">
            <w:pPr>
              <w:jc w:val="center"/>
              <w:rPr>
                <w:rFonts w:asciiTheme="minorBidi" w:hAnsiTheme="minorBidi" w:cstheme="minorBidi"/>
                <w:sz w:val="16"/>
                <w:szCs w:val="16"/>
              </w:rPr>
            </w:pPr>
          </w:p>
        </w:tc>
      </w:tr>
      <w:tr w:rsidR="008B3FDC" w:rsidRPr="00641BDD" w14:paraId="004773CC" w14:textId="77777777" w:rsidTr="005804CD">
        <w:trPr>
          <w:trHeight w:hRule="exact" w:val="202"/>
          <w:jc w:val="center"/>
        </w:trPr>
        <w:tc>
          <w:tcPr>
            <w:tcW w:w="951" w:type="dxa"/>
            <w:vAlign w:val="center"/>
          </w:tcPr>
          <w:p w14:paraId="58CCA2F4" w14:textId="77777777"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57</w:t>
            </w:r>
          </w:p>
        </w:tc>
        <w:tc>
          <w:tcPr>
            <w:tcW w:w="540" w:type="dxa"/>
            <w:vAlign w:val="center"/>
          </w:tcPr>
          <w:p w14:paraId="3D944D19" w14:textId="77777777" w:rsidR="008B3FDC" w:rsidRPr="00641BDD" w:rsidRDefault="008B3FDC" w:rsidP="008B3FDC">
            <w:pPr>
              <w:jc w:val="center"/>
              <w:rPr>
                <w:rFonts w:asciiTheme="minorBidi" w:hAnsiTheme="minorBidi" w:cstheme="minorBidi"/>
                <w:sz w:val="16"/>
                <w:szCs w:val="16"/>
              </w:rPr>
            </w:pPr>
          </w:p>
        </w:tc>
        <w:tc>
          <w:tcPr>
            <w:tcW w:w="576" w:type="dxa"/>
            <w:vAlign w:val="center"/>
          </w:tcPr>
          <w:p w14:paraId="7D5E857B" w14:textId="77777777" w:rsidR="008B3FDC" w:rsidRPr="00641BDD" w:rsidRDefault="008B3FDC" w:rsidP="008B3FDC">
            <w:pPr>
              <w:jc w:val="center"/>
              <w:rPr>
                <w:rFonts w:asciiTheme="minorBidi" w:hAnsiTheme="minorBidi" w:cstheme="minorBidi"/>
                <w:sz w:val="16"/>
                <w:szCs w:val="16"/>
              </w:rPr>
            </w:pPr>
          </w:p>
        </w:tc>
        <w:tc>
          <w:tcPr>
            <w:tcW w:w="678" w:type="dxa"/>
            <w:vAlign w:val="center"/>
          </w:tcPr>
          <w:p w14:paraId="2E33B1E0"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103BB153" w14:textId="77777777" w:rsidR="008B3FDC" w:rsidRPr="00641BDD" w:rsidRDefault="008B3FDC" w:rsidP="008B3FDC">
            <w:pPr>
              <w:jc w:val="center"/>
              <w:rPr>
                <w:rFonts w:asciiTheme="minorBidi" w:hAnsiTheme="minorBidi" w:cstheme="minorBidi"/>
                <w:sz w:val="16"/>
                <w:szCs w:val="16"/>
              </w:rPr>
            </w:pPr>
          </w:p>
        </w:tc>
        <w:tc>
          <w:tcPr>
            <w:tcW w:w="636" w:type="dxa"/>
            <w:vAlign w:val="center"/>
          </w:tcPr>
          <w:p w14:paraId="5D0E738D" w14:textId="77777777" w:rsidR="008B3FDC" w:rsidRPr="00641BDD" w:rsidRDefault="008B3FDC" w:rsidP="008B3FDC">
            <w:pPr>
              <w:jc w:val="center"/>
              <w:rPr>
                <w:rFonts w:asciiTheme="minorBidi" w:hAnsiTheme="minorBidi" w:cstheme="minorBidi"/>
                <w:sz w:val="16"/>
                <w:szCs w:val="16"/>
              </w:rPr>
            </w:pPr>
          </w:p>
        </w:tc>
        <w:tc>
          <w:tcPr>
            <w:tcW w:w="1149" w:type="dxa"/>
            <w:vMerge/>
            <w:tcBorders>
              <w:top w:val="single" w:sz="12" w:space="0" w:color="auto"/>
              <w:bottom w:val="nil"/>
            </w:tcBorders>
            <w:shd w:val="clear" w:color="auto" w:fill="auto"/>
            <w:vAlign w:val="center"/>
          </w:tcPr>
          <w:p w14:paraId="0E73BD1F" w14:textId="77777777" w:rsidR="008B3FDC" w:rsidRPr="00641BDD" w:rsidRDefault="008B3FDC" w:rsidP="008B3FDC">
            <w:pPr>
              <w:jc w:val="center"/>
              <w:rPr>
                <w:rFonts w:asciiTheme="minorBidi" w:hAnsiTheme="minorBidi" w:cstheme="minorBidi"/>
                <w:sz w:val="16"/>
                <w:szCs w:val="16"/>
              </w:rPr>
            </w:pPr>
          </w:p>
        </w:tc>
        <w:tc>
          <w:tcPr>
            <w:tcW w:w="915" w:type="dxa"/>
            <w:shd w:val="clear" w:color="auto" w:fill="auto"/>
            <w:vAlign w:val="center"/>
          </w:tcPr>
          <w:p w14:paraId="092AFA06" w14:textId="4C9555FA" w:rsidR="008B3FDC" w:rsidRPr="00641BDD" w:rsidRDefault="008B3FDC" w:rsidP="008B3FDC">
            <w:pPr>
              <w:jc w:val="center"/>
              <w:rPr>
                <w:rFonts w:asciiTheme="minorBidi" w:hAnsiTheme="minorBidi" w:cstheme="minorBidi"/>
                <w:sz w:val="16"/>
                <w:szCs w:val="16"/>
              </w:rPr>
            </w:pPr>
            <w:r w:rsidRPr="00641BDD">
              <w:rPr>
                <w:rFonts w:asciiTheme="minorBidi" w:hAnsiTheme="minorBidi" w:cstheme="minorBidi"/>
                <w:sz w:val="16"/>
                <w:szCs w:val="16"/>
              </w:rPr>
              <w:t>114</w:t>
            </w:r>
          </w:p>
        </w:tc>
        <w:tc>
          <w:tcPr>
            <w:tcW w:w="630" w:type="dxa"/>
            <w:shd w:val="clear" w:color="auto" w:fill="auto"/>
            <w:vAlign w:val="center"/>
          </w:tcPr>
          <w:p w14:paraId="50C66EA7" w14:textId="77777777" w:rsidR="008B3FDC" w:rsidRPr="00641BDD" w:rsidRDefault="008B3FDC" w:rsidP="008B3FDC">
            <w:pPr>
              <w:jc w:val="center"/>
              <w:rPr>
                <w:rFonts w:asciiTheme="minorBidi" w:hAnsiTheme="minorBidi" w:cstheme="minorBidi"/>
                <w:sz w:val="16"/>
                <w:szCs w:val="16"/>
              </w:rPr>
            </w:pPr>
          </w:p>
        </w:tc>
        <w:tc>
          <w:tcPr>
            <w:tcW w:w="630" w:type="dxa"/>
            <w:shd w:val="clear" w:color="auto" w:fill="auto"/>
            <w:vAlign w:val="center"/>
          </w:tcPr>
          <w:p w14:paraId="678FD887" w14:textId="77777777" w:rsidR="008B3FDC" w:rsidRPr="00641BDD" w:rsidRDefault="008B3FDC" w:rsidP="008B3FDC">
            <w:pPr>
              <w:jc w:val="center"/>
              <w:rPr>
                <w:rFonts w:asciiTheme="minorBidi" w:hAnsiTheme="minorBidi" w:cstheme="minorBidi"/>
                <w:sz w:val="16"/>
                <w:szCs w:val="16"/>
              </w:rPr>
            </w:pPr>
          </w:p>
        </w:tc>
        <w:tc>
          <w:tcPr>
            <w:tcW w:w="562" w:type="dxa"/>
            <w:shd w:val="clear" w:color="auto" w:fill="auto"/>
            <w:vAlign w:val="center"/>
          </w:tcPr>
          <w:p w14:paraId="1472A769" w14:textId="77777777" w:rsidR="008B3FDC" w:rsidRPr="00641BDD" w:rsidRDefault="008B3FDC" w:rsidP="008B3FDC">
            <w:pPr>
              <w:jc w:val="center"/>
              <w:rPr>
                <w:rFonts w:asciiTheme="minorBidi" w:hAnsiTheme="minorBidi" w:cstheme="minorBidi"/>
                <w:sz w:val="16"/>
                <w:szCs w:val="16"/>
              </w:rPr>
            </w:pPr>
          </w:p>
        </w:tc>
        <w:tc>
          <w:tcPr>
            <w:tcW w:w="648" w:type="dxa"/>
            <w:shd w:val="clear" w:color="auto" w:fill="auto"/>
            <w:vAlign w:val="center"/>
          </w:tcPr>
          <w:p w14:paraId="0D8D1DFF" w14:textId="77777777" w:rsidR="008B3FDC" w:rsidRPr="00641BDD" w:rsidRDefault="008B3FDC" w:rsidP="008B3FDC">
            <w:pPr>
              <w:jc w:val="center"/>
              <w:rPr>
                <w:rFonts w:asciiTheme="minorBidi" w:hAnsiTheme="minorBidi" w:cstheme="minorBidi"/>
                <w:sz w:val="16"/>
                <w:szCs w:val="16"/>
              </w:rPr>
            </w:pPr>
          </w:p>
        </w:tc>
        <w:tc>
          <w:tcPr>
            <w:tcW w:w="649" w:type="dxa"/>
            <w:shd w:val="clear" w:color="auto" w:fill="auto"/>
            <w:vAlign w:val="center"/>
          </w:tcPr>
          <w:p w14:paraId="79C4719C" w14:textId="77777777" w:rsidR="008B3FDC" w:rsidRPr="00641BDD" w:rsidRDefault="008B3FDC" w:rsidP="008B3FDC">
            <w:pPr>
              <w:jc w:val="center"/>
              <w:rPr>
                <w:rFonts w:asciiTheme="minorBidi" w:hAnsiTheme="minorBidi" w:cstheme="minorBidi"/>
                <w:sz w:val="16"/>
                <w:szCs w:val="16"/>
              </w:rPr>
            </w:pPr>
          </w:p>
        </w:tc>
      </w:tr>
    </w:tbl>
    <w:p w14:paraId="006E7C39" w14:textId="77777777" w:rsidR="00327126" w:rsidRDefault="008F7539" w:rsidP="00956369">
      <w:pPr>
        <w:widowControl w:val="0"/>
        <w:bidi w:val="0"/>
        <w:jc w:val="center"/>
        <w:rPr>
          <w:rFonts w:ascii="Arial" w:hAnsi="Arial" w:cs="Arial"/>
          <w:b/>
          <w:bCs/>
          <w:smallCaps/>
          <w:sz w:val="24"/>
          <w:szCs w:val="32"/>
          <w:u w:val="single"/>
        </w:rPr>
      </w:pPr>
      <w:r w:rsidRPr="001B3148">
        <w:rPr>
          <w:rFonts w:ascii="Calibri" w:hAnsi="Calibri" w:cs="B Zar"/>
          <w:b/>
          <w:bCs/>
          <w:caps/>
          <w:sz w:val="28"/>
          <w:szCs w:val="28"/>
          <w:lang w:bidi="fa-IR"/>
        </w:rPr>
        <w:br w:type="page"/>
      </w:r>
      <w:r w:rsidR="00327126" w:rsidRPr="001B3148">
        <w:rPr>
          <w:rFonts w:ascii="Arial" w:hAnsi="Arial" w:cs="Arial"/>
          <w:b/>
          <w:bCs/>
          <w:smallCaps/>
          <w:sz w:val="24"/>
          <w:szCs w:val="32"/>
          <w:u w:val="single"/>
        </w:rPr>
        <w:t>CONTENTS</w:t>
      </w:r>
    </w:p>
    <w:p w14:paraId="4A39B427" w14:textId="77777777" w:rsidR="001B3148" w:rsidRDefault="001B3148" w:rsidP="001B3148">
      <w:pPr>
        <w:pStyle w:val="TOC2"/>
        <w:rPr>
          <w:rFonts w:ascii="Arial" w:hAnsi="Arial" w:cs="Arial"/>
          <w:b/>
          <w:bCs/>
          <w:noProof w:val="0"/>
          <w:sz w:val="24"/>
          <w:szCs w:val="32"/>
          <w:u w:val="single"/>
        </w:rPr>
      </w:pPr>
    </w:p>
    <w:p w14:paraId="22C107C6" w14:textId="77777777" w:rsidR="001B3148" w:rsidRDefault="001B3148" w:rsidP="001B3148">
      <w:pPr>
        <w:pStyle w:val="TOC2"/>
        <w:rPr>
          <w:rFonts w:ascii="Arial" w:hAnsi="Arial" w:cs="Arial"/>
          <w:b/>
          <w:bCs/>
          <w:noProof w:val="0"/>
          <w:sz w:val="24"/>
          <w:szCs w:val="32"/>
          <w:u w:val="single"/>
        </w:rPr>
      </w:pPr>
    </w:p>
    <w:p w14:paraId="3A210DE9" w14:textId="77777777" w:rsidR="00C8410D" w:rsidRDefault="00220558">
      <w:pPr>
        <w:pStyle w:val="TOC1"/>
        <w:rPr>
          <w:rFonts w:asciiTheme="minorHAnsi" w:eastAsiaTheme="minorEastAsia" w:hAnsiTheme="minorHAnsi" w:cstheme="minorBidi"/>
          <w:b w:val="0"/>
          <w:bCs w:val="0"/>
          <w:caps w:val="0"/>
          <w:kern w:val="0"/>
          <w:sz w:val="22"/>
          <w:szCs w:val="22"/>
        </w:rPr>
      </w:pPr>
      <w:r w:rsidRPr="00931ECA">
        <w:rPr>
          <w:rFonts w:asciiTheme="minorBidi" w:hAnsiTheme="minorBidi" w:cstheme="minorBidi"/>
          <w:color w:val="FF0000"/>
        </w:rPr>
        <w:fldChar w:fldCharType="begin"/>
      </w:r>
      <w:r w:rsidR="008F7539" w:rsidRPr="00931ECA">
        <w:rPr>
          <w:rFonts w:asciiTheme="minorBidi" w:hAnsiTheme="minorBidi" w:cstheme="minorBidi"/>
          <w:color w:val="FF0000"/>
        </w:rPr>
        <w:instrText xml:space="preserve"> TOC \o "1-3" \h \z \u </w:instrText>
      </w:r>
      <w:r w:rsidRPr="00931ECA">
        <w:rPr>
          <w:rFonts w:asciiTheme="minorBidi" w:hAnsiTheme="minorBidi" w:cstheme="minorBidi"/>
          <w:color w:val="FF0000"/>
        </w:rPr>
        <w:fldChar w:fldCharType="separate"/>
      </w:r>
      <w:hyperlink w:anchor="_Toc160282691" w:history="1">
        <w:r w:rsidR="00C8410D" w:rsidRPr="001A3E57">
          <w:rPr>
            <w:rStyle w:val="Hyperlink"/>
          </w:rPr>
          <w:t>1.0</w:t>
        </w:r>
        <w:r w:rsidR="00C8410D">
          <w:rPr>
            <w:rFonts w:asciiTheme="minorHAnsi" w:eastAsiaTheme="minorEastAsia" w:hAnsiTheme="minorHAnsi" w:cstheme="minorBidi"/>
            <w:b w:val="0"/>
            <w:bCs w:val="0"/>
            <w:caps w:val="0"/>
            <w:kern w:val="0"/>
            <w:sz w:val="22"/>
            <w:szCs w:val="22"/>
          </w:rPr>
          <w:tab/>
        </w:r>
        <w:r w:rsidR="00C8410D" w:rsidRPr="001A3E57">
          <w:rPr>
            <w:rStyle w:val="Hyperlink"/>
          </w:rPr>
          <w:t>INTRODUCTION</w:t>
        </w:r>
        <w:r w:rsidR="00C8410D">
          <w:rPr>
            <w:webHidden/>
          </w:rPr>
          <w:tab/>
        </w:r>
        <w:r w:rsidR="00C8410D">
          <w:rPr>
            <w:webHidden/>
          </w:rPr>
          <w:fldChar w:fldCharType="begin"/>
        </w:r>
        <w:r w:rsidR="00C8410D">
          <w:rPr>
            <w:webHidden/>
          </w:rPr>
          <w:instrText xml:space="preserve"> PAGEREF _Toc160282691 \h </w:instrText>
        </w:r>
        <w:r w:rsidR="00C8410D">
          <w:rPr>
            <w:webHidden/>
          </w:rPr>
        </w:r>
        <w:r w:rsidR="00C8410D">
          <w:rPr>
            <w:webHidden/>
          </w:rPr>
          <w:fldChar w:fldCharType="separate"/>
        </w:r>
        <w:r w:rsidR="00A01848">
          <w:rPr>
            <w:webHidden/>
          </w:rPr>
          <w:t>4</w:t>
        </w:r>
        <w:r w:rsidR="00C8410D">
          <w:rPr>
            <w:webHidden/>
          </w:rPr>
          <w:fldChar w:fldCharType="end"/>
        </w:r>
      </w:hyperlink>
    </w:p>
    <w:p w14:paraId="211F71F2" w14:textId="77777777" w:rsidR="00C8410D" w:rsidRDefault="00A01848">
      <w:pPr>
        <w:pStyle w:val="TOC1"/>
        <w:rPr>
          <w:rFonts w:asciiTheme="minorHAnsi" w:eastAsiaTheme="minorEastAsia" w:hAnsiTheme="minorHAnsi" w:cstheme="minorBidi"/>
          <w:b w:val="0"/>
          <w:bCs w:val="0"/>
          <w:caps w:val="0"/>
          <w:kern w:val="0"/>
          <w:sz w:val="22"/>
          <w:szCs w:val="22"/>
        </w:rPr>
      </w:pPr>
      <w:hyperlink w:anchor="_Toc160282692" w:history="1">
        <w:r w:rsidR="00C8410D" w:rsidRPr="001A3E57">
          <w:rPr>
            <w:rStyle w:val="Hyperlink"/>
          </w:rPr>
          <w:t>2.0</w:t>
        </w:r>
        <w:r w:rsidR="00C8410D">
          <w:rPr>
            <w:rFonts w:asciiTheme="minorHAnsi" w:eastAsiaTheme="minorEastAsia" w:hAnsiTheme="minorHAnsi" w:cstheme="minorBidi"/>
            <w:b w:val="0"/>
            <w:bCs w:val="0"/>
            <w:caps w:val="0"/>
            <w:kern w:val="0"/>
            <w:sz w:val="22"/>
            <w:szCs w:val="22"/>
          </w:rPr>
          <w:tab/>
        </w:r>
        <w:r w:rsidR="00C8410D" w:rsidRPr="001A3E57">
          <w:rPr>
            <w:rStyle w:val="Hyperlink"/>
          </w:rPr>
          <w:t>Scope</w:t>
        </w:r>
        <w:r w:rsidR="00C8410D">
          <w:rPr>
            <w:webHidden/>
          </w:rPr>
          <w:tab/>
        </w:r>
        <w:r w:rsidR="00C8410D">
          <w:rPr>
            <w:webHidden/>
          </w:rPr>
          <w:fldChar w:fldCharType="begin"/>
        </w:r>
        <w:r w:rsidR="00C8410D">
          <w:rPr>
            <w:webHidden/>
          </w:rPr>
          <w:instrText xml:space="preserve"> PAGEREF _Toc160282692 \h </w:instrText>
        </w:r>
        <w:r w:rsidR="00C8410D">
          <w:rPr>
            <w:webHidden/>
          </w:rPr>
        </w:r>
        <w:r w:rsidR="00C8410D">
          <w:rPr>
            <w:webHidden/>
          </w:rPr>
          <w:fldChar w:fldCharType="separate"/>
        </w:r>
        <w:r>
          <w:rPr>
            <w:webHidden/>
          </w:rPr>
          <w:t>4</w:t>
        </w:r>
        <w:r w:rsidR="00C8410D">
          <w:rPr>
            <w:webHidden/>
          </w:rPr>
          <w:fldChar w:fldCharType="end"/>
        </w:r>
      </w:hyperlink>
    </w:p>
    <w:p w14:paraId="4E6323A2" w14:textId="77777777" w:rsidR="00C8410D" w:rsidRDefault="00A01848">
      <w:pPr>
        <w:pStyle w:val="TOC1"/>
        <w:rPr>
          <w:rFonts w:asciiTheme="minorHAnsi" w:eastAsiaTheme="minorEastAsia" w:hAnsiTheme="minorHAnsi" w:cstheme="minorBidi"/>
          <w:b w:val="0"/>
          <w:bCs w:val="0"/>
          <w:caps w:val="0"/>
          <w:kern w:val="0"/>
          <w:sz w:val="22"/>
          <w:szCs w:val="22"/>
        </w:rPr>
      </w:pPr>
      <w:hyperlink w:anchor="_Toc160282693" w:history="1">
        <w:r w:rsidR="00C8410D" w:rsidRPr="001A3E57">
          <w:rPr>
            <w:rStyle w:val="Hyperlink"/>
          </w:rPr>
          <w:t>3.0</w:t>
        </w:r>
        <w:r w:rsidR="00C8410D">
          <w:rPr>
            <w:rFonts w:asciiTheme="minorHAnsi" w:eastAsiaTheme="minorEastAsia" w:hAnsiTheme="minorHAnsi" w:cstheme="minorBidi"/>
            <w:b w:val="0"/>
            <w:bCs w:val="0"/>
            <w:caps w:val="0"/>
            <w:kern w:val="0"/>
            <w:sz w:val="22"/>
            <w:szCs w:val="22"/>
          </w:rPr>
          <w:tab/>
        </w:r>
        <w:r w:rsidR="00C8410D" w:rsidRPr="001A3E57">
          <w:rPr>
            <w:rStyle w:val="Hyperlink"/>
          </w:rPr>
          <w:t>NORMATIVE REFERENCES</w:t>
        </w:r>
        <w:r w:rsidR="00C8410D">
          <w:rPr>
            <w:webHidden/>
          </w:rPr>
          <w:tab/>
        </w:r>
        <w:r w:rsidR="00C8410D">
          <w:rPr>
            <w:webHidden/>
          </w:rPr>
          <w:fldChar w:fldCharType="begin"/>
        </w:r>
        <w:r w:rsidR="00C8410D">
          <w:rPr>
            <w:webHidden/>
          </w:rPr>
          <w:instrText xml:space="preserve"> PAGEREF _Toc160282693 \h </w:instrText>
        </w:r>
        <w:r w:rsidR="00C8410D">
          <w:rPr>
            <w:webHidden/>
          </w:rPr>
        </w:r>
        <w:r w:rsidR="00C8410D">
          <w:rPr>
            <w:webHidden/>
          </w:rPr>
          <w:fldChar w:fldCharType="separate"/>
        </w:r>
        <w:r>
          <w:rPr>
            <w:webHidden/>
          </w:rPr>
          <w:t>5</w:t>
        </w:r>
        <w:r w:rsidR="00C8410D">
          <w:rPr>
            <w:webHidden/>
          </w:rPr>
          <w:fldChar w:fldCharType="end"/>
        </w:r>
      </w:hyperlink>
    </w:p>
    <w:p w14:paraId="4C5AEC12" w14:textId="77777777" w:rsidR="00C8410D" w:rsidRDefault="00A01848">
      <w:pPr>
        <w:pStyle w:val="TOC2"/>
        <w:rPr>
          <w:rFonts w:asciiTheme="minorHAnsi" w:eastAsiaTheme="minorEastAsia" w:hAnsiTheme="minorHAnsi" w:cstheme="minorBidi"/>
          <w:smallCaps w:val="0"/>
          <w:sz w:val="22"/>
          <w:szCs w:val="22"/>
        </w:rPr>
      </w:pPr>
      <w:hyperlink w:anchor="_Toc160282694" w:history="1">
        <w:r w:rsidR="00C8410D" w:rsidRPr="001A3E57">
          <w:rPr>
            <w:rStyle w:val="Hyperlink"/>
          </w:rPr>
          <w:t>3.1</w:t>
        </w:r>
        <w:r w:rsidR="00C8410D">
          <w:rPr>
            <w:rFonts w:asciiTheme="minorHAnsi" w:eastAsiaTheme="minorEastAsia" w:hAnsiTheme="minorHAnsi" w:cstheme="minorBidi"/>
            <w:smallCaps w:val="0"/>
            <w:sz w:val="22"/>
            <w:szCs w:val="22"/>
          </w:rPr>
          <w:tab/>
        </w:r>
        <w:r w:rsidR="00C8410D" w:rsidRPr="001A3E57">
          <w:rPr>
            <w:rStyle w:val="Hyperlink"/>
          </w:rPr>
          <w:t>Local Codes and Standards</w:t>
        </w:r>
        <w:r w:rsidR="00C8410D">
          <w:rPr>
            <w:webHidden/>
          </w:rPr>
          <w:tab/>
        </w:r>
        <w:r w:rsidR="00C8410D">
          <w:rPr>
            <w:webHidden/>
          </w:rPr>
          <w:fldChar w:fldCharType="begin"/>
        </w:r>
        <w:r w:rsidR="00C8410D">
          <w:rPr>
            <w:webHidden/>
          </w:rPr>
          <w:instrText xml:space="preserve"> PAGEREF _Toc160282694 \h </w:instrText>
        </w:r>
        <w:r w:rsidR="00C8410D">
          <w:rPr>
            <w:webHidden/>
          </w:rPr>
        </w:r>
        <w:r w:rsidR="00C8410D">
          <w:rPr>
            <w:webHidden/>
          </w:rPr>
          <w:fldChar w:fldCharType="separate"/>
        </w:r>
        <w:r>
          <w:rPr>
            <w:webHidden/>
          </w:rPr>
          <w:t>5</w:t>
        </w:r>
        <w:r w:rsidR="00C8410D">
          <w:rPr>
            <w:webHidden/>
          </w:rPr>
          <w:fldChar w:fldCharType="end"/>
        </w:r>
      </w:hyperlink>
    </w:p>
    <w:p w14:paraId="571F4FCB" w14:textId="77777777" w:rsidR="00C8410D" w:rsidRDefault="00A01848">
      <w:pPr>
        <w:pStyle w:val="TOC2"/>
        <w:rPr>
          <w:rFonts w:asciiTheme="minorHAnsi" w:eastAsiaTheme="minorEastAsia" w:hAnsiTheme="minorHAnsi" w:cstheme="minorBidi"/>
          <w:smallCaps w:val="0"/>
          <w:sz w:val="22"/>
          <w:szCs w:val="22"/>
        </w:rPr>
      </w:pPr>
      <w:hyperlink w:anchor="_Toc160282695" w:history="1">
        <w:r w:rsidR="00C8410D" w:rsidRPr="001A3E57">
          <w:rPr>
            <w:rStyle w:val="Hyperlink"/>
          </w:rPr>
          <w:t>3.2</w:t>
        </w:r>
        <w:r w:rsidR="00C8410D">
          <w:rPr>
            <w:rFonts w:asciiTheme="minorHAnsi" w:eastAsiaTheme="minorEastAsia" w:hAnsiTheme="minorHAnsi" w:cstheme="minorBidi"/>
            <w:smallCaps w:val="0"/>
            <w:sz w:val="22"/>
            <w:szCs w:val="22"/>
          </w:rPr>
          <w:tab/>
        </w:r>
        <w:r w:rsidR="00C8410D" w:rsidRPr="001A3E57">
          <w:rPr>
            <w:rStyle w:val="Hyperlink"/>
          </w:rPr>
          <w:t>International Codes and Standards</w:t>
        </w:r>
        <w:r w:rsidR="00C8410D">
          <w:rPr>
            <w:webHidden/>
          </w:rPr>
          <w:tab/>
        </w:r>
        <w:r w:rsidR="00C8410D">
          <w:rPr>
            <w:webHidden/>
          </w:rPr>
          <w:fldChar w:fldCharType="begin"/>
        </w:r>
        <w:r w:rsidR="00C8410D">
          <w:rPr>
            <w:webHidden/>
          </w:rPr>
          <w:instrText xml:space="preserve"> PAGEREF _Toc160282695 \h </w:instrText>
        </w:r>
        <w:r w:rsidR="00C8410D">
          <w:rPr>
            <w:webHidden/>
          </w:rPr>
        </w:r>
        <w:r w:rsidR="00C8410D">
          <w:rPr>
            <w:webHidden/>
          </w:rPr>
          <w:fldChar w:fldCharType="separate"/>
        </w:r>
        <w:r>
          <w:rPr>
            <w:webHidden/>
          </w:rPr>
          <w:t>5</w:t>
        </w:r>
        <w:r w:rsidR="00C8410D">
          <w:rPr>
            <w:webHidden/>
          </w:rPr>
          <w:fldChar w:fldCharType="end"/>
        </w:r>
      </w:hyperlink>
    </w:p>
    <w:p w14:paraId="6745161B" w14:textId="77777777" w:rsidR="00C8410D" w:rsidRDefault="00A01848">
      <w:pPr>
        <w:pStyle w:val="TOC2"/>
        <w:rPr>
          <w:rFonts w:asciiTheme="minorHAnsi" w:eastAsiaTheme="minorEastAsia" w:hAnsiTheme="minorHAnsi" w:cstheme="minorBidi"/>
          <w:smallCaps w:val="0"/>
          <w:sz w:val="22"/>
          <w:szCs w:val="22"/>
        </w:rPr>
      </w:pPr>
      <w:hyperlink w:anchor="_Toc160282696" w:history="1">
        <w:r w:rsidR="00C8410D" w:rsidRPr="001A3E57">
          <w:rPr>
            <w:rStyle w:val="Hyperlink"/>
          </w:rPr>
          <w:t>3.3</w:t>
        </w:r>
        <w:r w:rsidR="00C8410D">
          <w:rPr>
            <w:rFonts w:asciiTheme="minorHAnsi" w:eastAsiaTheme="minorEastAsia" w:hAnsiTheme="minorHAnsi" w:cstheme="minorBidi"/>
            <w:smallCaps w:val="0"/>
            <w:sz w:val="22"/>
            <w:szCs w:val="22"/>
          </w:rPr>
          <w:tab/>
        </w:r>
        <w:r w:rsidR="00C8410D" w:rsidRPr="001A3E57">
          <w:rPr>
            <w:rStyle w:val="Hyperlink"/>
          </w:rPr>
          <w:t>ENVIRONMENTAL DATA</w:t>
        </w:r>
        <w:r w:rsidR="00C8410D">
          <w:rPr>
            <w:webHidden/>
          </w:rPr>
          <w:tab/>
        </w:r>
        <w:r w:rsidR="00C8410D">
          <w:rPr>
            <w:webHidden/>
          </w:rPr>
          <w:fldChar w:fldCharType="begin"/>
        </w:r>
        <w:r w:rsidR="00C8410D">
          <w:rPr>
            <w:webHidden/>
          </w:rPr>
          <w:instrText xml:space="preserve"> PAGEREF _Toc160282696 \h </w:instrText>
        </w:r>
        <w:r w:rsidR="00C8410D">
          <w:rPr>
            <w:webHidden/>
          </w:rPr>
        </w:r>
        <w:r w:rsidR="00C8410D">
          <w:rPr>
            <w:webHidden/>
          </w:rPr>
          <w:fldChar w:fldCharType="separate"/>
        </w:r>
        <w:r>
          <w:rPr>
            <w:webHidden/>
          </w:rPr>
          <w:t>6</w:t>
        </w:r>
        <w:r w:rsidR="00C8410D">
          <w:rPr>
            <w:webHidden/>
          </w:rPr>
          <w:fldChar w:fldCharType="end"/>
        </w:r>
      </w:hyperlink>
    </w:p>
    <w:p w14:paraId="606DF135" w14:textId="77777777" w:rsidR="00C8410D" w:rsidRDefault="00A01848">
      <w:pPr>
        <w:pStyle w:val="TOC1"/>
        <w:rPr>
          <w:rFonts w:asciiTheme="minorHAnsi" w:eastAsiaTheme="minorEastAsia" w:hAnsiTheme="minorHAnsi" w:cstheme="minorBidi"/>
          <w:b w:val="0"/>
          <w:bCs w:val="0"/>
          <w:caps w:val="0"/>
          <w:kern w:val="0"/>
          <w:sz w:val="22"/>
          <w:szCs w:val="22"/>
        </w:rPr>
      </w:pPr>
      <w:hyperlink w:anchor="_Toc160282697" w:history="1">
        <w:r w:rsidR="00C8410D" w:rsidRPr="001A3E57">
          <w:rPr>
            <w:rStyle w:val="Hyperlink"/>
            <w:rFonts w:asciiTheme="minorBidi" w:hAnsiTheme="minorBidi"/>
            <w:lang w:bidi="fa-IR"/>
          </w:rPr>
          <w:t>4.0</w:t>
        </w:r>
        <w:r w:rsidR="00C8410D">
          <w:rPr>
            <w:rFonts w:asciiTheme="minorHAnsi" w:eastAsiaTheme="minorEastAsia" w:hAnsiTheme="minorHAnsi" w:cstheme="minorBidi"/>
            <w:b w:val="0"/>
            <w:bCs w:val="0"/>
            <w:caps w:val="0"/>
            <w:kern w:val="0"/>
            <w:sz w:val="22"/>
            <w:szCs w:val="22"/>
          </w:rPr>
          <w:tab/>
        </w:r>
        <w:r w:rsidR="00C8410D" w:rsidRPr="001A3E57">
          <w:rPr>
            <w:rStyle w:val="Hyperlink"/>
            <w:rFonts w:asciiTheme="minorBidi" w:hAnsiTheme="minorBidi"/>
          </w:rPr>
          <w:t>HVAC CALCULATION</w:t>
        </w:r>
        <w:r w:rsidR="00C8410D">
          <w:rPr>
            <w:webHidden/>
          </w:rPr>
          <w:tab/>
        </w:r>
        <w:r w:rsidR="00C8410D">
          <w:rPr>
            <w:webHidden/>
          </w:rPr>
          <w:fldChar w:fldCharType="begin"/>
        </w:r>
        <w:r w:rsidR="00C8410D">
          <w:rPr>
            <w:webHidden/>
          </w:rPr>
          <w:instrText xml:space="preserve"> PAGEREF _Toc160282697 \h </w:instrText>
        </w:r>
        <w:r w:rsidR="00C8410D">
          <w:rPr>
            <w:webHidden/>
          </w:rPr>
        </w:r>
        <w:r w:rsidR="00C8410D">
          <w:rPr>
            <w:webHidden/>
          </w:rPr>
          <w:fldChar w:fldCharType="separate"/>
        </w:r>
        <w:r>
          <w:rPr>
            <w:webHidden/>
          </w:rPr>
          <w:t>6</w:t>
        </w:r>
        <w:r w:rsidR="00C8410D">
          <w:rPr>
            <w:webHidden/>
          </w:rPr>
          <w:fldChar w:fldCharType="end"/>
        </w:r>
      </w:hyperlink>
    </w:p>
    <w:p w14:paraId="74CB7191" w14:textId="77777777" w:rsidR="00C8410D" w:rsidRDefault="00A01848">
      <w:pPr>
        <w:pStyle w:val="TOC2"/>
        <w:rPr>
          <w:rFonts w:asciiTheme="minorHAnsi" w:eastAsiaTheme="minorEastAsia" w:hAnsiTheme="minorHAnsi" w:cstheme="minorBidi"/>
          <w:smallCaps w:val="0"/>
          <w:sz w:val="22"/>
          <w:szCs w:val="22"/>
        </w:rPr>
      </w:pPr>
      <w:hyperlink w:anchor="_Toc160282698" w:history="1">
        <w:r w:rsidR="00C8410D" w:rsidRPr="001A3E57">
          <w:rPr>
            <w:rStyle w:val="Hyperlink"/>
          </w:rPr>
          <w:t>4.1</w:t>
        </w:r>
        <w:r w:rsidR="00C8410D">
          <w:rPr>
            <w:rFonts w:asciiTheme="minorHAnsi" w:eastAsiaTheme="minorEastAsia" w:hAnsiTheme="minorHAnsi" w:cstheme="minorBidi"/>
            <w:smallCaps w:val="0"/>
            <w:sz w:val="22"/>
            <w:szCs w:val="22"/>
          </w:rPr>
          <w:tab/>
        </w:r>
        <w:r w:rsidR="00C8410D" w:rsidRPr="001A3E57">
          <w:rPr>
            <w:rStyle w:val="Hyperlink"/>
          </w:rPr>
          <w:t>Design weather Parameters:</w:t>
        </w:r>
        <w:r w:rsidR="00C8410D">
          <w:rPr>
            <w:webHidden/>
          </w:rPr>
          <w:tab/>
        </w:r>
        <w:r w:rsidR="00C8410D">
          <w:rPr>
            <w:webHidden/>
          </w:rPr>
          <w:fldChar w:fldCharType="begin"/>
        </w:r>
        <w:r w:rsidR="00C8410D">
          <w:rPr>
            <w:webHidden/>
          </w:rPr>
          <w:instrText xml:space="preserve"> PAGEREF _Toc160282698 \h </w:instrText>
        </w:r>
        <w:r w:rsidR="00C8410D">
          <w:rPr>
            <w:webHidden/>
          </w:rPr>
        </w:r>
        <w:r w:rsidR="00C8410D">
          <w:rPr>
            <w:webHidden/>
          </w:rPr>
          <w:fldChar w:fldCharType="separate"/>
        </w:r>
        <w:r>
          <w:rPr>
            <w:webHidden/>
          </w:rPr>
          <w:t>6</w:t>
        </w:r>
        <w:r w:rsidR="00C8410D">
          <w:rPr>
            <w:webHidden/>
          </w:rPr>
          <w:fldChar w:fldCharType="end"/>
        </w:r>
      </w:hyperlink>
    </w:p>
    <w:p w14:paraId="3BD0B66C" w14:textId="77777777" w:rsidR="00C8410D" w:rsidRDefault="00A01848">
      <w:pPr>
        <w:pStyle w:val="TOC2"/>
        <w:rPr>
          <w:rFonts w:asciiTheme="minorHAnsi" w:eastAsiaTheme="minorEastAsia" w:hAnsiTheme="minorHAnsi" w:cstheme="minorBidi"/>
          <w:smallCaps w:val="0"/>
          <w:sz w:val="22"/>
          <w:szCs w:val="22"/>
        </w:rPr>
      </w:pPr>
      <w:hyperlink w:anchor="_Toc160282699" w:history="1">
        <w:r w:rsidR="00C8410D" w:rsidRPr="001A3E57">
          <w:rPr>
            <w:rStyle w:val="Hyperlink"/>
          </w:rPr>
          <w:t>4.2</w:t>
        </w:r>
        <w:r w:rsidR="00C8410D">
          <w:rPr>
            <w:rFonts w:asciiTheme="minorHAnsi" w:eastAsiaTheme="minorEastAsia" w:hAnsiTheme="minorHAnsi" w:cstheme="minorBidi"/>
            <w:smallCaps w:val="0"/>
            <w:sz w:val="22"/>
            <w:szCs w:val="22"/>
          </w:rPr>
          <w:tab/>
        </w:r>
        <w:r w:rsidR="00C8410D" w:rsidRPr="001A3E57">
          <w:rPr>
            <w:rStyle w:val="Hyperlink"/>
          </w:rPr>
          <w:t>CONSTRUCTIONS U-VALUE:</w:t>
        </w:r>
        <w:r w:rsidR="00C8410D">
          <w:rPr>
            <w:webHidden/>
          </w:rPr>
          <w:tab/>
        </w:r>
        <w:r w:rsidR="00C8410D">
          <w:rPr>
            <w:webHidden/>
          </w:rPr>
          <w:fldChar w:fldCharType="begin"/>
        </w:r>
        <w:r w:rsidR="00C8410D">
          <w:rPr>
            <w:webHidden/>
          </w:rPr>
          <w:instrText xml:space="preserve"> PAGEREF _Toc160282699 \h </w:instrText>
        </w:r>
        <w:r w:rsidR="00C8410D">
          <w:rPr>
            <w:webHidden/>
          </w:rPr>
        </w:r>
        <w:r w:rsidR="00C8410D">
          <w:rPr>
            <w:webHidden/>
          </w:rPr>
          <w:fldChar w:fldCharType="separate"/>
        </w:r>
        <w:r>
          <w:rPr>
            <w:webHidden/>
          </w:rPr>
          <w:t>10</w:t>
        </w:r>
        <w:r w:rsidR="00C8410D">
          <w:rPr>
            <w:webHidden/>
          </w:rPr>
          <w:fldChar w:fldCharType="end"/>
        </w:r>
      </w:hyperlink>
    </w:p>
    <w:p w14:paraId="50F312B1" w14:textId="77777777" w:rsidR="00C8410D" w:rsidRDefault="00A01848">
      <w:pPr>
        <w:pStyle w:val="TOC2"/>
        <w:rPr>
          <w:rFonts w:asciiTheme="minorHAnsi" w:eastAsiaTheme="minorEastAsia" w:hAnsiTheme="minorHAnsi" w:cstheme="minorBidi"/>
          <w:smallCaps w:val="0"/>
          <w:sz w:val="22"/>
          <w:szCs w:val="22"/>
        </w:rPr>
      </w:pPr>
      <w:hyperlink w:anchor="_Toc160282700" w:history="1">
        <w:r w:rsidR="00C8410D" w:rsidRPr="001A3E57">
          <w:rPr>
            <w:rStyle w:val="Hyperlink"/>
          </w:rPr>
          <w:t>4.3</w:t>
        </w:r>
        <w:r w:rsidR="00C8410D">
          <w:rPr>
            <w:rFonts w:asciiTheme="minorHAnsi" w:eastAsiaTheme="minorEastAsia" w:hAnsiTheme="minorHAnsi" w:cstheme="minorBidi"/>
            <w:smallCaps w:val="0"/>
            <w:sz w:val="22"/>
            <w:szCs w:val="22"/>
          </w:rPr>
          <w:tab/>
        </w:r>
        <w:r w:rsidR="00C8410D" w:rsidRPr="001A3E57">
          <w:rPr>
            <w:rStyle w:val="Hyperlink"/>
          </w:rPr>
          <w:t>SPACE INPUT DATA:</w:t>
        </w:r>
        <w:r w:rsidR="00C8410D">
          <w:rPr>
            <w:webHidden/>
          </w:rPr>
          <w:tab/>
        </w:r>
        <w:r w:rsidR="00C8410D">
          <w:rPr>
            <w:webHidden/>
          </w:rPr>
          <w:fldChar w:fldCharType="begin"/>
        </w:r>
        <w:r w:rsidR="00C8410D">
          <w:rPr>
            <w:webHidden/>
          </w:rPr>
          <w:instrText xml:space="preserve"> PAGEREF _Toc160282700 \h </w:instrText>
        </w:r>
        <w:r w:rsidR="00C8410D">
          <w:rPr>
            <w:webHidden/>
          </w:rPr>
        </w:r>
        <w:r w:rsidR="00C8410D">
          <w:rPr>
            <w:webHidden/>
          </w:rPr>
          <w:fldChar w:fldCharType="separate"/>
        </w:r>
        <w:r>
          <w:rPr>
            <w:webHidden/>
          </w:rPr>
          <w:t>12</w:t>
        </w:r>
        <w:r w:rsidR="00C8410D">
          <w:rPr>
            <w:webHidden/>
          </w:rPr>
          <w:fldChar w:fldCharType="end"/>
        </w:r>
      </w:hyperlink>
    </w:p>
    <w:p w14:paraId="1820F8C1" w14:textId="77777777" w:rsidR="00C8410D" w:rsidRDefault="00A01848">
      <w:pPr>
        <w:pStyle w:val="TOC2"/>
        <w:rPr>
          <w:rFonts w:asciiTheme="minorHAnsi" w:eastAsiaTheme="minorEastAsia" w:hAnsiTheme="minorHAnsi" w:cstheme="minorBidi"/>
          <w:smallCaps w:val="0"/>
          <w:sz w:val="22"/>
          <w:szCs w:val="22"/>
        </w:rPr>
      </w:pPr>
      <w:hyperlink w:anchor="_Toc160282701" w:history="1">
        <w:r w:rsidR="00C8410D" w:rsidRPr="001A3E57">
          <w:rPr>
            <w:rStyle w:val="Hyperlink"/>
          </w:rPr>
          <w:t>4.4</w:t>
        </w:r>
        <w:r w:rsidR="00C8410D">
          <w:rPr>
            <w:rFonts w:asciiTheme="minorHAnsi" w:eastAsiaTheme="minorEastAsia" w:hAnsiTheme="minorHAnsi" w:cstheme="minorBidi"/>
            <w:smallCaps w:val="0"/>
            <w:sz w:val="22"/>
            <w:szCs w:val="22"/>
          </w:rPr>
          <w:tab/>
        </w:r>
        <w:r w:rsidR="00C8410D" w:rsidRPr="001A3E57">
          <w:rPr>
            <w:rStyle w:val="Hyperlink"/>
          </w:rPr>
          <w:t>SYSTEM INPUT DATA:</w:t>
        </w:r>
        <w:r w:rsidR="00C8410D">
          <w:rPr>
            <w:webHidden/>
          </w:rPr>
          <w:tab/>
        </w:r>
        <w:r w:rsidR="00C8410D">
          <w:rPr>
            <w:webHidden/>
          </w:rPr>
          <w:fldChar w:fldCharType="begin"/>
        </w:r>
        <w:r w:rsidR="00C8410D">
          <w:rPr>
            <w:webHidden/>
          </w:rPr>
          <w:instrText xml:space="preserve"> PAGEREF _Toc160282701 \h </w:instrText>
        </w:r>
        <w:r w:rsidR="00C8410D">
          <w:rPr>
            <w:webHidden/>
          </w:rPr>
        </w:r>
        <w:r w:rsidR="00C8410D">
          <w:rPr>
            <w:webHidden/>
          </w:rPr>
          <w:fldChar w:fldCharType="separate"/>
        </w:r>
        <w:r>
          <w:rPr>
            <w:webHidden/>
          </w:rPr>
          <w:t>15</w:t>
        </w:r>
        <w:r w:rsidR="00C8410D">
          <w:rPr>
            <w:webHidden/>
          </w:rPr>
          <w:fldChar w:fldCharType="end"/>
        </w:r>
      </w:hyperlink>
    </w:p>
    <w:p w14:paraId="43F3BF88" w14:textId="77777777" w:rsidR="00C8410D" w:rsidRDefault="00A01848">
      <w:pPr>
        <w:pStyle w:val="TOC2"/>
        <w:rPr>
          <w:rFonts w:asciiTheme="minorHAnsi" w:eastAsiaTheme="minorEastAsia" w:hAnsiTheme="minorHAnsi" w:cstheme="minorBidi"/>
          <w:smallCaps w:val="0"/>
          <w:sz w:val="22"/>
          <w:szCs w:val="22"/>
        </w:rPr>
      </w:pPr>
      <w:hyperlink w:anchor="_Toc160282702" w:history="1">
        <w:r w:rsidR="00C8410D" w:rsidRPr="001A3E57">
          <w:rPr>
            <w:rStyle w:val="Hyperlink"/>
          </w:rPr>
          <w:t>4.5</w:t>
        </w:r>
        <w:r w:rsidR="00C8410D">
          <w:rPr>
            <w:rFonts w:asciiTheme="minorHAnsi" w:eastAsiaTheme="minorEastAsia" w:hAnsiTheme="minorHAnsi" w:cstheme="minorBidi"/>
            <w:smallCaps w:val="0"/>
            <w:sz w:val="22"/>
            <w:szCs w:val="22"/>
          </w:rPr>
          <w:tab/>
        </w:r>
        <w:r w:rsidR="00C8410D" w:rsidRPr="001A3E57">
          <w:rPr>
            <w:rStyle w:val="Hyperlink"/>
          </w:rPr>
          <w:t>AIR SYSTEM SIZING SUMMARAIR</w:t>
        </w:r>
        <w:r w:rsidR="00C8410D">
          <w:rPr>
            <w:webHidden/>
          </w:rPr>
          <w:tab/>
        </w:r>
        <w:r w:rsidR="00C8410D">
          <w:rPr>
            <w:webHidden/>
          </w:rPr>
          <w:fldChar w:fldCharType="begin"/>
        </w:r>
        <w:r w:rsidR="00C8410D">
          <w:rPr>
            <w:webHidden/>
          </w:rPr>
          <w:instrText xml:space="preserve"> PAGEREF _Toc160282702 \h </w:instrText>
        </w:r>
        <w:r w:rsidR="00C8410D">
          <w:rPr>
            <w:webHidden/>
          </w:rPr>
        </w:r>
        <w:r w:rsidR="00C8410D">
          <w:rPr>
            <w:webHidden/>
          </w:rPr>
          <w:fldChar w:fldCharType="separate"/>
        </w:r>
        <w:r>
          <w:rPr>
            <w:webHidden/>
          </w:rPr>
          <w:t>18</w:t>
        </w:r>
        <w:r w:rsidR="00C8410D">
          <w:rPr>
            <w:webHidden/>
          </w:rPr>
          <w:fldChar w:fldCharType="end"/>
        </w:r>
      </w:hyperlink>
    </w:p>
    <w:p w14:paraId="79079FD1" w14:textId="77777777" w:rsidR="00C8410D" w:rsidRDefault="00A01848">
      <w:pPr>
        <w:pStyle w:val="TOC2"/>
        <w:rPr>
          <w:rFonts w:asciiTheme="minorHAnsi" w:eastAsiaTheme="minorEastAsia" w:hAnsiTheme="minorHAnsi" w:cstheme="minorBidi"/>
          <w:smallCaps w:val="0"/>
          <w:sz w:val="22"/>
          <w:szCs w:val="22"/>
        </w:rPr>
      </w:pPr>
      <w:hyperlink w:anchor="_Toc160282703" w:history="1">
        <w:r w:rsidR="00C8410D" w:rsidRPr="001A3E57">
          <w:rPr>
            <w:rStyle w:val="Hyperlink"/>
          </w:rPr>
          <w:t>4.6</w:t>
        </w:r>
        <w:r w:rsidR="00C8410D">
          <w:rPr>
            <w:rFonts w:asciiTheme="minorHAnsi" w:eastAsiaTheme="minorEastAsia" w:hAnsiTheme="minorHAnsi" w:cstheme="minorBidi"/>
            <w:smallCaps w:val="0"/>
            <w:sz w:val="22"/>
            <w:szCs w:val="22"/>
          </w:rPr>
          <w:tab/>
        </w:r>
        <w:r w:rsidR="00C8410D" w:rsidRPr="001A3E57">
          <w:rPr>
            <w:rStyle w:val="Hyperlink"/>
          </w:rPr>
          <w:t>ventilation sizing summary</w:t>
        </w:r>
        <w:r w:rsidR="00C8410D">
          <w:rPr>
            <w:webHidden/>
          </w:rPr>
          <w:tab/>
        </w:r>
        <w:r w:rsidR="00C8410D">
          <w:rPr>
            <w:webHidden/>
          </w:rPr>
          <w:fldChar w:fldCharType="begin"/>
        </w:r>
        <w:r w:rsidR="00C8410D">
          <w:rPr>
            <w:webHidden/>
          </w:rPr>
          <w:instrText xml:space="preserve"> PAGEREF _Toc160282703 \h </w:instrText>
        </w:r>
        <w:r w:rsidR="00C8410D">
          <w:rPr>
            <w:webHidden/>
          </w:rPr>
        </w:r>
        <w:r w:rsidR="00C8410D">
          <w:rPr>
            <w:webHidden/>
          </w:rPr>
          <w:fldChar w:fldCharType="separate"/>
        </w:r>
        <w:r>
          <w:rPr>
            <w:webHidden/>
          </w:rPr>
          <w:t>20</w:t>
        </w:r>
        <w:r w:rsidR="00C8410D">
          <w:rPr>
            <w:webHidden/>
          </w:rPr>
          <w:fldChar w:fldCharType="end"/>
        </w:r>
      </w:hyperlink>
    </w:p>
    <w:p w14:paraId="348B05D8" w14:textId="77777777" w:rsidR="00C8410D" w:rsidRDefault="00A01848">
      <w:pPr>
        <w:pStyle w:val="TOC2"/>
        <w:rPr>
          <w:rFonts w:asciiTheme="minorHAnsi" w:eastAsiaTheme="minorEastAsia" w:hAnsiTheme="minorHAnsi" w:cstheme="minorBidi"/>
          <w:smallCaps w:val="0"/>
          <w:sz w:val="22"/>
          <w:szCs w:val="22"/>
        </w:rPr>
      </w:pPr>
      <w:hyperlink w:anchor="_Toc160282704" w:history="1">
        <w:r w:rsidR="00C8410D" w:rsidRPr="001A3E57">
          <w:rPr>
            <w:rStyle w:val="Hyperlink"/>
          </w:rPr>
          <w:t>4.7</w:t>
        </w:r>
        <w:r w:rsidR="00C8410D">
          <w:rPr>
            <w:rFonts w:asciiTheme="minorHAnsi" w:eastAsiaTheme="minorEastAsia" w:hAnsiTheme="minorHAnsi" w:cstheme="minorBidi"/>
            <w:smallCaps w:val="0"/>
            <w:sz w:val="22"/>
            <w:szCs w:val="22"/>
          </w:rPr>
          <w:tab/>
        </w:r>
        <w:r w:rsidR="00C8410D" w:rsidRPr="001A3E57">
          <w:rPr>
            <w:rStyle w:val="Hyperlink"/>
          </w:rPr>
          <w:t>air system design load summary:</w:t>
        </w:r>
        <w:r w:rsidR="00C8410D">
          <w:rPr>
            <w:webHidden/>
          </w:rPr>
          <w:tab/>
        </w:r>
        <w:r w:rsidR="00C8410D">
          <w:rPr>
            <w:webHidden/>
          </w:rPr>
          <w:fldChar w:fldCharType="begin"/>
        </w:r>
        <w:r w:rsidR="00C8410D">
          <w:rPr>
            <w:webHidden/>
          </w:rPr>
          <w:instrText xml:space="preserve"> PAGEREF _Toc160282704 \h </w:instrText>
        </w:r>
        <w:r w:rsidR="00C8410D">
          <w:rPr>
            <w:webHidden/>
          </w:rPr>
        </w:r>
        <w:r w:rsidR="00C8410D">
          <w:rPr>
            <w:webHidden/>
          </w:rPr>
          <w:fldChar w:fldCharType="separate"/>
        </w:r>
        <w:r>
          <w:rPr>
            <w:webHidden/>
          </w:rPr>
          <w:t>21</w:t>
        </w:r>
        <w:r w:rsidR="00C8410D">
          <w:rPr>
            <w:webHidden/>
          </w:rPr>
          <w:fldChar w:fldCharType="end"/>
        </w:r>
      </w:hyperlink>
    </w:p>
    <w:p w14:paraId="546BFF1E" w14:textId="77777777" w:rsidR="00C8410D" w:rsidRDefault="00A01848">
      <w:pPr>
        <w:pStyle w:val="TOC2"/>
        <w:rPr>
          <w:rFonts w:asciiTheme="minorHAnsi" w:eastAsiaTheme="minorEastAsia" w:hAnsiTheme="minorHAnsi" w:cstheme="minorBidi"/>
          <w:smallCaps w:val="0"/>
          <w:sz w:val="22"/>
          <w:szCs w:val="22"/>
        </w:rPr>
      </w:pPr>
      <w:hyperlink w:anchor="_Toc160282705" w:history="1">
        <w:r w:rsidR="00C8410D" w:rsidRPr="001A3E57">
          <w:rPr>
            <w:rStyle w:val="Hyperlink"/>
          </w:rPr>
          <w:t>4.8</w:t>
        </w:r>
        <w:r w:rsidR="00C8410D">
          <w:rPr>
            <w:rFonts w:asciiTheme="minorHAnsi" w:eastAsiaTheme="minorEastAsia" w:hAnsiTheme="minorHAnsi" w:cstheme="minorBidi"/>
            <w:smallCaps w:val="0"/>
            <w:sz w:val="22"/>
            <w:szCs w:val="22"/>
          </w:rPr>
          <w:tab/>
        </w:r>
        <w:r w:rsidR="00C8410D" w:rsidRPr="001A3E57">
          <w:rPr>
            <w:rStyle w:val="Hyperlink"/>
          </w:rPr>
          <w:t>ZONE DESIGN LOAD SUMMARY:</w:t>
        </w:r>
        <w:r w:rsidR="00C8410D">
          <w:rPr>
            <w:webHidden/>
          </w:rPr>
          <w:tab/>
        </w:r>
        <w:r w:rsidR="00C8410D">
          <w:rPr>
            <w:webHidden/>
          </w:rPr>
          <w:fldChar w:fldCharType="begin"/>
        </w:r>
        <w:r w:rsidR="00C8410D">
          <w:rPr>
            <w:webHidden/>
          </w:rPr>
          <w:instrText xml:space="preserve"> PAGEREF _Toc160282705 \h </w:instrText>
        </w:r>
        <w:r w:rsidR="00C8410D">
          <w:rPr>
            <w:webHidden/>
          </w:rPr>
        </w:r>
        <w:r w:rsidR="00C8410D">
          <w:rPr>
            <w:webHidden/>
          </w:rPr>
          <w:fldChar w:fldCharType="separate"/>
        </w:r>
        <w:r>
          <w:rPr>
            <w:webHidden/>
          </w:rPr>
          <w:t>23</w:t>
        </w:r>
        <w:r w:rsidR="00C8410D">
          <w:rPr>
            <w:webHidden/>
          </w:rPr>
          <w:fldChar w:fldCharType="end"/>
        </w:r>
      </w:hyperlink>
    </w:p>
    <w:p w14:paraId="4E26FEF5" w14:textId="77777777" w:rsidR="00C8410D" w:rsidRDefault="00A01848">
      <w:pPr>
        <w:pStyle w:val="TOC2"/>
        <w:rPr>
          <w:rFonts w:asciiTheme="minorHAnsi" w:eastAsiaTheme="minorEastAsia" w:hAnsiTheme="minorHAnsi" w:cstheme="minorBidi"/>
          <w:smallCaps w:val="0"/>
          <w:sz w:val="22"/>
          <w:szCs w:val="22"/>
        </w:rPr>
      </w:pPr>
      <w:hyperlink w:anchor="_Toc160282706" w:history="1">
        <w:r w:rsidR="00C8410D" w:rsidRPr="001A3E57">
          <w:rPr>
            <w:rStyle w:val="Hyperlink"/>
          </w:rPr>
          <w:t>4.9</w:t>
        </w:r>
        <w:r w:rsidR="00C8410D">
          <w:rPr>
            <w:rFonts w:asciiTheme="minorHAnsi" w:eastAsiaTheme="minorEastAsia" w:hAnsiTheme="minorHAnsi" w:cstheme="minorBidi"/>
            <w:smallCaps w:val="0"/>
            <w:sz w:val="22"/>
            <w:szCs w:val="22"/>
          </w:rPr>
          <w:tab/>
        </w:r>
        <w:r w:rsidR="00C8410D" w:rsidRPr="001A3E57">
          <w:rPr>
            <w:rStyle w:val="Hyperlink"/>
          </w:rPr>
          <w:t>SPACE DESIGN LOAD SUMMARY:</w:t>
        </w:r>
        <w:r w:rsidR="00C8410D">
          <w:rPr>
            <w:webHidden/>
          </w:rPr>
          <w:tab/>
        </w:r>
        <w:r w:rsidR="00C8410D">
          <w:rPr>
            <w:webHidden/>
          </w:rPr>
          <w:fldChar w:fldCharType="begin"/>
        </w:r>
        <w:r w:rsidR="00C8410D">
          <w:rPr>
            <w:webHidden/>
          </w:rPr>
          <w:instrText xml:space="preserve"> PAGEREF _Toc160282706 \h </w:instrText>
        </w:r>
        <w:r w:rsidR="00C8410D">
          <w:rPr>
            <w:webHidden/>
          </w:rPr>
        </w:r>
        <w:r w:rsidR="00C8410D">
          <w:rPr>
            <w:webHidden/>
          </w:rPr>
          <w:fldChar w:fldCharType="separate"/>
        </w:r>
        <w:r>
          <w:rPr>
            <w:webHidden/>
          </w:rPr>
          <w:t>24</w:t>
        </w:r>
        <w:r w:rsidR="00C8410D">
          <w:rPr>
            <w:webHidden/>
          </w:rPr>
          <w:fldChar w:fldCharType="end"/>
        </w:r>
      </w:hyperlink>
    </w:p>
    <w:p w14:paraId="490FEDC5" w14:textId="77777777" w:rsidR="00C8410D" w:rsidRDefault="00A01848">
      <w:pPr>
        <w:pStyle w:val="TOC1"/>
        <w:rPr>
          <w:rFonts w:asciiTheme="minorHAnsi" w:eastAsiaTheme="minorEastAsia" w:hAnsiTheme="minorHAnsi" w:cstheme="minorBidi"/>
          <w:b w:val="0"/>
          <w:bCs w:val="0"/>
          <w:caps w:val="0"/>
          <w:kern w:val="0"/>
          <w:sz w:val="22"/>
          <w:szCs w:val="22"/>
        </w:rPr>
      </w:pPr>
      <w:hyperlink w:anchor="_Toc160282707" w:history="1">
        <w:r w:rsidR="00C8410D" w:rsidRPr="001A3E57">
          <w:rPr>
            <w:rStyle w:val="Hyperlink"/>
            <w:rFonts w:asciiTheme="minorBidi" w:hAnsiTheme="minorBidi"/>
          </w:rPr>
          <w:t>5.0</w:t>
        </w:r>
        <w:r w:rsidR="00C8410D">
          <w:rPr>
            <w:rFonts w:asciiTheme="minorHAnsi" w:eastAsiaTheme="minorEastAsia" w:hAnsiTheme="minorHAnsi" w:cstheme="minorBidi"/>
            <w:b w:val="0"/>
            <w:bCs w:val="0"/>
            <w:caps w:val="0"/>
            <w:kern w:val="0"/>
            <w:sz w:val="22"/>
            <w:szCs w:val="22"/>
          </w:rPr>
          <w:tab/>
        </w:r>
        <w:r w:rsidR="00C8410D" w:rsidRPr="001A3E57">
          <w:rPr>
            <w:rStyle w:val="Hyperlink"/>
            <w:rFonts w:asciiTheme="minorBidi" w:hAnsiTheme="minorBidi"/>
          </w:rPr>
          <w:t>Equipment Selection</w:t>
        </w:r>
        <w:r w:rsidR="00C8410D">
          <w:rPr>
            <w:webHidden/>
          </w:rPr>
          <w:tab/>
        </w:r>
        <w:r w:rsidR="00C8410D">
          <w:rPr>
            <w:webHidden/>
          </w:rPr>
          <w:fldChar w:fldCharType="begin"/>
        </w:r>
        <w:r w:rsidR="00C8410D">
          <w:rPr>
            <w:webHidden/>
          </w:rPr>
          <w:instrText xml:space="preserve"> PAGEREF _Toc160282707 \h </w:instrText>
        </w:r>
        <w:r w:rsidR="00C8410D">
          <w:rPr>
            <w:webHidden/>
          </w:rPr>
        </w:r>
        <w:r w:rsidR="00C8410D">
          <w:rPr>
            <w:webHidden/>
          </w:rPr>
          <w:fldChar w:fldCharType="separate"/>
        </w:r>
        <w:r>
          <w:rPr>
            <w:webHidden/>
          </w:rPr>
          <w:t>27</w:t>
        </w:r>
        <w:r w:rsidR="00C8410D">
          <w:rPr>
            <w:webHidden/>
          </w:rPr>
          <w:fldChar w:fldCharType="end"/>
        </w:r>
      </w:hyperlink>
    </w:p>
    <w:p w14:paraId="03218692" w14:textId="77777777" w:rsidR="00C8410D" w:rsidRDefault="00A01848">
      <w:pPr>
        <w:pStyle w:val="TOC2"/>
        <w:rPr>
          <w:rFonts w:asciiTheme="minorHAnsi" w:eastAsiaTheme="minorEastAsia" w:hAnsiTheme="minorHAnsi" w:cstheme="minorBidi"/>
          <w:smallCaps w:val="0"/>
          <w:sz w:val="22"/>
          <w:szCs w:val="22"/>
        </w:rPr>
      </w:pPr>
      <w:hyperlink w:anchor="_Toc160282708" w:history="1">
        <w:r w:rsidR="00C8410D" w:rsidRPr="001A3E57">
          <w:rPr>
            <w:rStyle w:val="Hyperlink"/>
          </w:rPr>
          <w:t>5.1</w:t>
        </w:r>
        <w:r w:rsidR="00C8410D">
          <w:rPr>
            <w:rFonts w:asciiTheme="minorHAnsi" w:eastAsiaTheme="minorEastAsia" w:hAnsiTheme="minorHAnsi" w:cstheme="minorBidi"/>
            <w:smallCaps w:val="0"/>
            <w:sz w:val="22"/>
            <w:szCs w:val="22"/>
          </w:rPr>
          <w:tab/>
        </w:r>
        <w:r w:rsidR="00C8410D" w:rsidRPr="001A3E57">
          <w:rPr>
            <w:rStyle w:val="Hyperlink"/>
          </w:rPr>
          <w:t>Air Conditioning Unit (split unit)</w:t>
        </w:r>
        <w:r w:rsidR="00C8410D">
          <w:rPr>
            <w:webHidden/>
          </w:rPr>
          <w:tab/>
        </w:r>
        <w:r w:rsidR="00C8410D">
          <w:rPr>
            <w:webHidden/>
          </w:rPr>
          <w:fldChar w:fldCharType="begin"/>
        </w:r>
        <w:r w:rsidR="00C8410D">
          <w:rPr>
            <w:webHidden/>
          </w:rPr>
          <w:instrText xml:space="preserve"> PAGEREF _Toc160282708 \h </w:instrText>
        </w:r>
        <w:r w:rsidR="00C8410D">
          <w:rPr>
            <w:webHidden/>
          </w:rPr>
        </w:r>
        <w:r w:rsidR="00C8410D">
          <w:rPr>
            <w:webHidden/>
          </w:rPr>
          <w:fldChar w:fldCharType="separate"/>
        </w:r>
        <w:r>
          <w:rPr>
            <w:webHidden/>
          </w:rPr>
          <w:t>27</w:t>
        </w:r>
        <w:r w:rsidR="00C8410D">
          <w:rPr>
            <w:webHidden/>
          </w:rPr>
          <w:fldChar w:fldCharType="end"/>
        </w:r>
      </w:hyperlink>
    </w:p>
    <w:p w14:paraId="38344703" w14:textId="77777777" w:rsidR="00C8410D" w:rsidRDefault="00A01848">
      <w:pPr>
        <w:pStyle w:val="TOC2"/>
        <w:rPr>
          <w:rFonts w:asciiTheme="minorHAnsi" w:eastAsiaTheme="minorEastAsia" w:hAnsiTheme="minorHAnsi" w:cstheme="minorBidi"/>
          <w:smallCaps w:val="0"/>
          <w:sz w:val="22"/>
          <w:szCs w:val="22"/>
        </w:rPr>
      </w:pPr>
      <w:hyperlink w:anchor="_Toc160282709" w:history="1">
        <w:r w:rsidR="00C8410D" w:rsidRPr="001A3E57">
          <w:rPr>
            <w:rStyle w:val="Hyperlink"/>
          </w:rPr>
          <w:t>5.2</w:t>
        </w:r>
        <w:r w:rsidR="00C8410D">
          <w:rPr>
            <w:rFonts w:asciiTheme="minorHAnsi" w:eastAsiaTheme="minorEastAsia" w:hAnsiTheme="minorHAnsi" w:cstheme="minorBidi"/>
            <w:smallCaps w:val="0"/>
            <w:sz w:val="22"/>
            <w:szCs w:val="22"/>
          </w:rPr>
          <w:tab/>
        </w:r>
        <w:r w:rsidR="00C8410D" w:rsidRPr="001A3E57">
          <w:rPr>
            <w:rStyle w:val="Hyperlink"/>
          </w:rPr>
          <w:t>FAN FILTER UNIT selection</w:t>
        </w:r>
        <w:r w:rsidR="00C8410D">
          <w:rPr>
            <w:webHidden/>
          </w:rPr>
          <w:tab/>
        </w:r>
        <w:r w:rsidR="00C8410D">
          <w:rPr>
            <w:webHidden/>
          </w:rPr>
          <w:fldChar w:fldCharType="begin"/>
        </w:r>
        <w:r w:rsidR="00C8410D">
          <w:rPr>
            <w:webHidden/>
          </w:rPr>
          <w:instrText xml:space="preserve"> PAGEREF _Toc160282709 \h </w:instrText>
        </w:r>
        <w:r w:rsidR="00C8410D">
          <w:rPr>
            <w:webHidden/>
          </w:rPr>
        </w:r>
        <w:r w:rsidR="00C8410D">
          <w:rPr>
            <w:webHidden/>
          </w:rPr>
          <w:fldChar w:fldCharType="separate"/>
        </w:r>
        <w:r>
          <w:rPr>
            <w:webHidden/>
          </w:rPr>
          <w:t>29</w:t>
        </w:r>
        <w:r w:rsidR="00C8410D">
          <w:rPr>
            <w:webHidden/>
          </w:rPr>
          <w:fldChar w:fldCharType="end"/>
        </w:r>
      </w:hyperlink>
    </w:p>
    <w:p w14:paraId="48950BDE" w14:textId="77777777" w:rsidR="00C8410D" w:rsidRDefault="00A01848">
      <w:pPr>
        <w:pStyle w:val="TOC2"/>
        <w:rPr>
          <w:rFonts w:asciiTheme="minorHAnsi" w:eastAsiaTheme="minorEastAsia" w:hAnsiTheme="minorHAnsi" w:cstheme="minorBidi"/>
          <w:smallCaps w:val="0"/>
          <w:sz w:val="22"/>
          <w:szCs w:val="22"/>
        </w:rPr>
      </w:pPr>
      <w:hyperlink w:anchor="_Toc160282710" w:history="1">
        <w:r w:rsidR="00C8410D" w:rsidRPr="001A3E57">
          <w:rPr>
            <w:rStyle w:val="Hyperlink"/>
          </w:rPr>
          <w:t>5.3</w:t>
        </w:r>
        <w:r w:rsidR="00C8410D">
          <w:rPr>
            <w:rFonts w:asciiTheme="minorHAnsi" w:eastAsiaTheme="minorEastAsia" w:hAnsiTheme="minorHAnsi" w:cstheme="minorBidi"/>
            <w:smallCaps w:val="0"/>
            <w:sz w:val="22"/>
            <w:szCs w:val="22"/>
          </w:rPr>
          <w:tab/>
        </w:r>
        <w:r w:rsidR="00C8410D" w:rsidRPr="001A3E57">
          <w:rPr>
            <w:rStyle w:val="Hyperlink"/>
          </w:rPr>
          <w:t>Exhaust fan selection</w:t>
        </w:r>
        <w:r w:rsidR="00C8410D">
          <w:rPr>
            <w:webHidden/>
          </w:rPr>
          <w:tab/>
        </w:r>
        <w:r w:rsidR="00C8410D">
          <w:rPr>
            <w:webHidden/>
          </w:rPr>
          <w:fldChar w:fldCharType="begin"/>
        </w:r>
        <w:r w:rsidR="00C8410D">
          <w:rPr>
            <w:webHidden/>
          </w:rPr>
          <w:instrText xml:space="preserve"> PAGEREF _Toc160282710 \h </w:instrText>
        </w:r>
        <w:r w:rsidR="00C8410D">
          <w:rPr>
            <w:webHidden/>
          </w:rPr>
        </w:r>
        <w:r w:rsidR="00C8410D">
          <w:rPr>
            <w:webHidden/>
          </w:rPr>
          <w:fldChar w:fldCharType="separate"/>
        </w:r>
        <w:r>
          <w:rPr>
            <w:webHidden/>
          </w:rPr>
          <w:t>30</w:t>
        </w:r>
        <w:r w:rsidR="00C8410D">
          <w:rPr>
            <w:webHidden/>
          </w:rPr>
          <w:fldChar w:fldCharType="end"/>
        </w:r>
      </w:hyperlink>
    </w:p>
    <w:p w14:paraId="5A818D25" w14:textId="71A2F5C1" w:rsidR="00C061B6" w:rsidRPr="00931ECA" w:rsidRDefault="00220558" w:rsidP="006C4547">
      <w:pPr>
        <w:pStyle w:val="TOC2"/>
        <w:rPr>
          <w:rStyle w:val="Hyperlink"/>
          <w:rFonts w:cstheme="minorBidi"/>
          <w:color w:val="auto"/>
        </w:rPr>
      </w:pPr>
      <w:r w:rsidRPr="00931ECA">
        <w:rPr>
          <w:rFonts w:cstheme="minorBidi"/>
          <w:color w:val="FF0000"/>
          <w:szCs w:val="20"/>
        </w:rPr>
        <w:fldChar w:fldCharType="end"/>
      </w:r>
    </w:p>
    <w:p w14:paraId="7433945C" w14:textId="77777777" w:rsidR="0057759A" w:rsidRDefault="0057759A" w:rsidP="00956369">
      <w:pPr>
        <w:widowControl w:val="0"/>
        <w:tabs>
          <w:tab w:val="right" w:leader="dot" w:pos="9356"/>
        </w:tabs>
        <w:bidi w:val="0"/>
        <w:mirrorIndents/>
      </w:pPr>
    </w:p>
    <w:p w14:paraId="79CF72DF"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2676D31E" w14:textId="1FB362FC" w:rsidR="00855832" w:rsidRPr="004E686A" w:rsidRDefault="00855832" w:rsidP="001B3148">
      <w:pPr>
        <w:keepNext/>
        <w:widowControl w:val="0"/>
        <w:numPr>
          <w:ilvl w:val="0"/>
          <w:numId w:val="43"/>
        </w:numPr>
        <w:bidi w:val="0"/>
        <w:spacing w:before="240" w:after="240"/>
        <w:jc w:val="both"/>
        <w:outlineLvl w:val="0"/>
        <w:rPr>
          <w:rFonts w:ascii="Arial" w:hAnsi="Arial" w:cs="Arial"/>
          <w:b/>
          <w:bCs/>
          <w:caps/>
          <w:kern w:val="28"/>
          <w:sz w:val="24"/>
        </w:rPr>
      </w:pPr>
      <w:bookmarkStart w:id="2" w:name="_Toc343327774"/>
      <w:bookmarkStart w:id="3" w:name="_Toc325006571"/>
      <w:bookmarkStart w:id="4" w:name="_Toc328298189"/>
      <w:bookmarkStart w:id="5" w:name="_Toc160282691"/>
      <w:r w:rsidRPr="004E686A">
        <w:rPr>
          <w:rFonts w:ascii="Arial" w:hAnsi="Arial" w:cs="Arial"/>
          <w:b/>
          <w:bCs/>
          <w:caps/>
          <w:kern w:val="28"/>
          <w:sz w:val="24"/>
        </w:rPr>
        <w:t>INTRODUCTION</w:t>
      </w:r>
      <w:bookmarkEnd w:id="2"/>
      <w:bookmarkEnd w:id="3"/>
      <w:bookmarkEnd w:id="4"/>
      <w:bookmarkEnd w:id="5"/>
    </w:p>
    <w:p w14:paraId="378DF459"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5BE3DAFD" w14:textId="1895DBD1" w:rsidR="00DE1759" w:rsidRPr="00184766" w:rsidRDefault="00DE1759" w:rsidP="0047113F">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47113F">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w:t>
      </w:r>
      <w:r w:rsidR="0091283E">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14:paraId="4F5501E3" w14:textId="535B730C"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 w:name="_Toc343001687"/>
      <w:bookmarkStart w:id="7" w:name="_Toc343327775"/>
      <w:r w:rsidRPr="0027058A">
        <w:rPr>
          <w:rFonts w:asciiTheme="minorBidi" w:hAnsiTheme="minorBidi" w:cstheme="minorBidi"/>
          <w:b/>
          <w:bCs/>
          <w:sz w:val="22"/>
          <w:szCs w:val="22"/>
          <w:u w:val="single"/>
          <w:lang w:val="en-GB"/>
        </w:rPr>
        <w:t>GENERAL DEFINITION</w:t>
      </w:r>
      <w:bookmarkEnd w:id="6"/>
      <w:bookmarkEnd w:id="7"/>
    </w:p>
    <w:p w14:paraId="0B364379"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14:paraId="5D597A39" w14:textId="77777777" w:rsidTr="00E800BC">
        <w:trPr>
          <w:trHeight w:val="352"/>
        </w:trPr>
        <w:tc>
          <w:tcPr>
            <w:tcW w:w="3780" w:type="dxa"/>
          </w:tcPr>
          <w:p w14:paraId="3BC742E9" w14:textId="2106AF79" w:rsidR="00EB2D3E" w:rsidRPr="00B516BA" w:rsidRDefault="00AA36E1" w:rsidP="006E48FE">
            <w:pPr>
              <w:widowControl w:val="0"/>
              <w:bidi w:val="0"/>
              <w:snapToGrid w:val="0"/>
              <w:spacing w:before="80" w:after="80"/>
              <w:rPr>
                <w:rFonts w:asciiTheme="minorBidi" w:hAnsiTheme="minorBidi" w:cstheme="minorBidi"/>
                <w:sz w:val="22"/>
                <w:szCs w:val="22"/>
                <w:lang w:val="en-GB"/>
              </w:rPr>
            </w:pPr>
            <w:r w:rsidRPr="008E30E6">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14:paraId="665EC932" w14:textId="77777777"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14:paraId="33AA03B3" w14:textId="77777777" w:rsidTr="00E800BC">
        <w:tc>
          <w:tcPr>
            <w:tcW w:w="3780" w:type="dxa"/>
          </w:tcPr>
          <w:p w14:paraId="4CB2CE99"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14:paraId="02ACA106" w14:textId="7A2233D1" w:rsidR="00EB2D3E" w:rsidRPr="00B516BA" w:rsidRDefault="00EB2D3E" w:rsidP="007F0398">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7F0398">
              <w:rPr>
                <w:rFonts w:asciiTheme="minorBidi" w:hAnsiTheme="minorBidi" w:cstheme="minorBidi"/>
                <w:sz w:val="22"/>
                <w:szCs w:val="22"/>
                <w:lang w:val="en-GB"/>
              </w:rPr>
              <w:t>General</w:t>
            </w:r>
            <w:r w:rsidR="0091283E">
              <w:rPr>
                <w:rFonts w:asciiTheme="minorBidi" w:hAnsiTheme="minorBidi" w:cstheme="minorBidi"/>
                <w:sz w:val="22"/>
                <w:szCs w:val="22"/>
                <w:lang w:val="en-GB"/>
              </w:rPr>
              <w:t xml:space="preserve"> </w:t>
            </w:r>
            <w:r w:rsidR="00257024">
              <w:rPr>
                <w:rFonts w:asciiTheme="minorBidi" w:hAnsiTheme="minorBidi" w:cstheme="minorBidi"/>
                <w:sz w:val="22"/>
                <w:szCs w:val="22"/>
                <w:lang w:val="en-GB"/>
              </w:rPr>
              <w:t>Facilities</w:t>
            </w:r>
          </w:p>
        </w:tc>
      </w:tr>
      <w:tr w:rsidR="00EB2D3E" w:rsidRPr="00B516BA" w14:paraId="07B221E2" w14:textId="77777777" w:rsidTr="00E800BC">
        <w:tc>
          <w:tcPr>
            <w:tcW w:w="3780" w:type="dxa"/>
          </w:tcPr>
          <w:p w14:paraId="1C5CBD6D"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GENERAL</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2CDBCF72"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14:paraId="5E801DDB" w14:textId="77777777" w:rsidTr="00E800BC">
        <w:tc>
          <w:tcPr>
            <w:tcW w:w="3780" w:type="dxa"/>
          </w:tcPr>
          <w:p w14:paraId="57CA89EE"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14:paraId="101A5D75"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:Hirgan Energy – Design &amp; Inspection(D&amp;I) Companies</w:t>
            </w:r>
          </w:p>
        </w:tc>
      </w:tr>
      <w:tr w:rsidR="00EB2D3E" w:rsidRPr="00B516BA" w14:paraId="586A6FE5" w14:textId="77777777" w:rsidTr="00E800BC">
        <w:tc>
          <w:tcPr>
            <w:tcW w:w="3780" w:type="dxa"/>
          </w:tcPr>
          <w:p w14:paraId="740637EB"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14:paraId="2D9C18A6"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14:paraId="26FBF83E" w14:textId="77777777" w:rsidTr="00E800BC">
        <w:tc>
          <w:tcPr>
            <w:tcW w:w="3780" w:type="dxa"/>
          </w:tcPr>
          <w:p w14:paraId="06538AFF"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14:paraId="4E081434"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14:paraId="27C0B93A" w14:textId="77777777" w:rsidTr="00E800BC">
        <w:tc>
          <w:tcPr>
            <w:tcW w:w="3780" w:type="dxa"/>
          </w:tcPr>
          <w:p w14:paraId="2B6F24D6"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14:paraId="61E4F610" w14:textId="5AE53AF5" w:rsidR="00EB2D3E" w:rsidRPr="00B516BA" w:rsidRDefault="00867CAF" w:rsidP="006E48FE">
            <w:pPr>
              <w:widowControl w:val="0"/>
              <w:bidi w:val="0"/>
              <w:snapToGrid w:val="0"/>
              <w:spacing w:before="80" w:after="80"/>
              <w:ind w:left="34"/>
              <w:jc w:val="both"/>
              <w:rPr>
                <w:rFonts w:asciiTheme="minorBidi" w:hAnsiTheme="minorBidi" w:cstheme="minorBidi"/>
                <w:sz w:val="22"/>
                <w:szCs w:val="22"/>
                <w:lang w:val="en-GB"/>
              </w:rPr>
            </w:pPr>
            <w:r w:rsidRPr="008E30E6">
              <w:rPr>
                <w:rFonts w:asciiTheme="minorBidi" w:hAnsiTheme="minorBidi" w:cstheme="minorBidi"/>
                <w:sz w:val="22"/>
                <w:szCs w:val="22"/>
                <w:lang w:val="en-GB"/>
              </w:rPr>
              <w:t xml:space="preserve">The firm appointed by EPD/EPC </w:t>
            </w:r>
            <w:r w:rsidR="003F0472" w:rsidRPr="008E30E6">
              <w:rPr>
                <w:rFonts w:asciiTheme="minorBidi" w:hAnsiTheme="minorBidi" w:cstheme="minorBidi"/>
                <w:sz w:val="22"/>
                <w:szCs w:val="22"/>
                <w:lang w:val="en-GB"/>
              </w:rPr>
              <w:t>CONTRACTOR (</w:t>
            </w:r>
            <w:r w:rsidRPr="008E30E6">
              <w:rPr>
                <w:rFonts w:asciiTheme="minorBidi" w:hAnsiTheme="minorBidi" w:cstheme="minorBidi"/>
                <w:sz w:val="22"/>
                <w:szCs w:val="22"/>
                <w:lang w:val="en-GB"/>
              </w:rPr>
              <w:t>GC) and approved by CLIENT (in writing) for the inspection of goods.</w:t>
            </w:r>
          </w:p>
        </w:tc>
      </w:tr>
      <w:tr w:rsidR="00EB2D3E" w:rsidRPr="00B516BA" w14:paraId="1A73127C" w14:textId="77777777" w:rsidTr="00E800BC">
        <w:tc>
          <w:tcPr>
            <w:tcW w:w="3780" w:type="dxa"/>
          </w:tcPr>
          <w:p w14:paraId="278EB1C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14:paraId="2845D7C3"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14:paraId="77515664" w14:textId="77777777" w:rsidTr="00E800BC">
        <w:tc>
          <w:tcPr>
            <w:tcW w:w="3780" w:type="dxa"/>
          </w:tcPr>
          <w:p w14:paraId="4B98CCD4"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14:paraId="3FF6BA2E"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14:paraId="3329662C" w14:textId="77777777" w:rsidTr="00E800BC">
        <w:tc>
          <w:tcPr>
            <w:tcW w:w="3780" w:type="dxa"/>
          </w:tcPr>
          <w:p w14:paraId="066C38D0"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00CC280F" w14:textId="12B71E9D" w:rsidR="00EB2D3E" w:rsidRPr="00B516BA" w:rsidRDefault="00963928"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EB2D3E" w:rsidRPr="00B516BA" w14:paraId="1B833E2D" w14:textId="77777777" w:rsidTr="00E800BC">
        <w:tc>
          <w:tcPr>
            <w:tcW w:w="3780" w:type="dxa"/>
          </w:tcPr>
          <w:p w14:paraId="56416B98" w14:textId="77777777"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14:paraId="26C981BF" w14:textId="77777777"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4F50A42" w14:textId="77777777" w:rsidR="00855832" w:rsidRPr="00E508B2" w:rsidRDefault="00855832" w:rsidP="00257024">
      <w:pPr>
        <w:keepNext/>
        <w:widowControl w:val="0"/>
        <w:numPr>
          <w:ilvl w:val="0"/>
          <w:numId w:val="1"/>
        </w:numPr>
        <w:bidi w:val="0"/>
        <w:spacing w:before="240" w:after="240"/>
        <w:jc w:val="both"/>
        <w:outlineLvl w:val="0"/>
        <w:rPr>
          <w:rFonts w:ascii="Arial" w:hAnsi="Arial" w:cs="Arial"/>
          <w:b/>
          <w:bCs/>
          <w:caps/>
          <w:kern w:val="28"/>
          <w:sz w:val="24"/>
        </w:rPr>
      </w:pPr>
      <w:bookmarkStart w:id="8" w:name="_Toc343327080"/>
      <w:bookmarkStart w:id="9" w:name="_Toc343327777"/>
      <w:bookmarkStart w:id="10" w:name="_Toc328298191"/>
      <w:bookmarkStart w:id="11" w:name="_Toc160282692"/>
      <w:bookmarkStart w:id="12" w:name="_Toc259347570"/>
      <w:bookmarkStart w:id="13" w:name="_Toc292715166"/>
      <w:bookmarkStart w:id="14" w:name="_Toc325006574"/>
      <w:r w:rsidRPr="004D4A6A">
        <w:rPr>
          <w:rFonts w:ascii="Arial" w:hAnsi="Arial" w:cs="Arial"/>
          <w:b/>
          <w:bCs/>
          <w:caps/>
          <w:kern w:val="28"/>
          <w:sz w:val="24"/>
        </w:rPr>
        <w:t>Scop</w:t>
      </w:r>
      <w:r w:rsidRPr="00E508B2">
        <w:rPr>
          <w:rFonts w:ascii="Arial" w:hAnsi="Arial" w:cs="Arial"/>
          <w:b/>
          <w:bCs/>
          <w:caps/>
          <w:kern w:val="28"/>
          <w:sz w:val="24"/>
        </w:rPr>
        <w:t>e</w:t>
      </w:r>
      <w:bookmarkEnd w:id="8"/>
      <w:bookmarkEnd w:id="9"/>
      <w:bookmarkEnd w:id="10"/>
      <w:bookmarkEnd w:id="11"/>
    </w:p>
    <w:p w14:paraId="2EC36BA5" w14:textId="36FC86DE" w:rsidR="008B658A" w:rsidRPr="008B658A" w:rsidRDefault="008B658A" w:rsidP="008B658A">
      <w:pPr>
        <w:widowControl w:val="0"/>
        <w:bidi w:val="0"/>
        <w:snapToGrid w:val="0"/>
        <w:spacing w:before="240" w:after="240" w:line="276" w:lineRule="auto"/>
        <w:ind w:left="709"/>
        <w:jc w:val="mediumKashida"/>
        <w:rPr>
          <w:rFonts w:ascii="Arial" w:hAnsi="Arial" w:cs="Arial"/>
          <w:snapToGrid w:val="0"/>
          <w:sz w:val="22"/>
          <w:szCs w:val="20"/>
          <w:lang w:val="en-GB" w:eastAsia="en-GB"/>
        </w:rPr>
      </w:pPr>
      <w:bookmarkStart w:id="15" w:name="_Toc328298192"/>
      <w:bookmarkEnd w:id="12"/>
      <w:bookmarkEnd w:id="13"/>
      <w:bookmarkEnd w:id="14"/>
      <w:r w:rsidRPr="0011465A">
        <w:rPr>
          <w:rFonts w:ascii="Arial" w:hAnsi="Arial" w:cs="Arial"/>
          <w:snapToGrid w:val="0"/>
          <w:sz w:val="22"/>
          <w:szCs w:val="20"/>
          <w:lang w:val="en-GB" w:eastAsia="en-GB"/>
        </w:rPr>
        <w:t>The main purpose of this document is to define the HVAC system load calculation has been carried out by computer program (HAP software) as per ASHRAE method in order to evaluate cooling load (summer) and heating load (winter) and also to select HVAC equipment for the calculated cooling and heating load.</w:t>
      </w:r>
      <w:r w:rsidR="00336730" w:rsidRPr="00336730">
        <w:rPr>
          <w:rFonts w:asciiTheme="minorBidi" w:hAnsiTheme="minorBidi" w:cstheme="minorBidi"/>
          <w:noProof/>
          <w:sz w:val="22"/>
          <w:szCs w:val="22"/>
        </w:rPr>
        <w:t xml:space="preserve"> </w:t>
      </w:r>
    </w:p>
    <w:p w14:paraId="2238A9A6" w14:textId="36FC86DE" w:rsidR="0027058A" w:rsidRPr="0027058A" w:rsidRDefault="0027058A" w:rsidP="008B658A">
      <w:pPr>
        <w:widowControl w:val="0"/>
        <w:bidi w:val="0"/>
        <w:snapToGrid w:val="0"/>
        <w:spacing w:before="240" w:after="240"/>
        <w:jc w:val="lowKashida"/>
        <w:rPr>
          <w:rFonts w:ascii="Arial" w:hAnsi="Arial" w:cs="Arial"/>
          <w:snapToGrid w:val="0"/>
          <w:color w:val="00B0F0"/>
          <w:sz w:val="22"/>
          <w:szCs w:val="20"/>
          <w:lang w:val="en-GB" w:eastAsia="en-GB"/>
        </w:rPr>
      </w:pPr>
    </w:p>
    <w:p w14:paraId="72D0FC99" w14:textId="77777777" w:rsidR="00855832" w:rsidRPr="00E508B2"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6" w:name="_Toc343327081"/>
      <w:bookmarkStart w:id="17" w:name="_Toc343327778"/>
      <w:bookmarkStart w:id="18" w:name="_Toc160282693"/>
      <w:bookmarkEnd w:id="15"/>
      <w:r w:rsidRPr="00E508B2">
        <w:rPr>
          <w:rFonts w:ascii="Arial" w:hAnsi="Arial" w:cs="Arial"/>
          <w:b/>
          <w:bCs/>
          <w:caps/>
          <w:kern w:val="28"/>
          <w:sz w:val="24"/>
        </w:rPr>
        <w:t>NORMATIVE REFERENCES</w:t>
      </w:r>
      <w:bookmarkEnd w:id="16"/>
      <w:bookmarkEnd w:id="17"/>
      <w:bookmarkEnd w:id="18"/>
    </w:p>
    <w:p w14:paraId="56777BBB" w14:textId="77777777" w:rsidR="00855832" w:rsidRPr="00E508B2" w:rsidRDefault="00855832" w:rsidP="009A166D">
      <w:pPr>
        <w:pStyle w:val="Heading2"/>
      </w:pPr>
      <w:bookmarkStart w:id="19" w:name="_Toc343001691"/>
      <w:bookmarkStart w:id="20" w:name="_Toc343327082"/>
      <w:bookmarkStart w:id="21" w:name="_Toc343327779"/>
      <w:bookmarkStart w:id="22" w:name="_Toc76975388"/>
      <w:bookmarkStart w:id="23" w:name="_Toc76998564"/>
      <w:bookmarkStart w:id="24" w:name="_Toc160282694"/>
      <w:bookmarkStart w:id="25" w:name="OLE_LINK4"/>
      <w:bookmarkStart w:id="26" w:name="_Toc325006576"/>
      <w:r w:rsidRPr="00E508B2">
        <w:t>Local Codes and Standards</w:t>
      </w:r>
      <w:bookmarkEnd w:id="19"/>
      <w:bookmarkEnd w:id="20"/>
      <w:bookmarkEnd w:id="21"/>
      <w:bookmarkEnd w:id="22"/>
      <w:bookmarkEnd w:id="23"/>
      <w:bookmarkEnd w:id="24"/>
    </w:p>
    <w:bookmarkEnd w:id="25"/>
    <w:p w14:paraId="40D2A26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IPS                                                Iranian petroleum standards</w:t>
      </w:r>
    </w:p>
    <w:p w14:paraId="6BAD31B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INBC                                             Iranian National Building Code</w:t>
      </w:r>
    </w:p>
    <w:p w14:paraId="6E5933B0" w14:textId="77777777" w:rsidR="00F179E0" w:rsidRPr="0027058A" w:rsidRDefault="00F179E0" w:rsidP="00F179E0">
      <w:pPr>
        <w:widowControl w:val="0"/>
        <w:tabs>
          <w:tab w:val="left" w:pos="1560"/>
          <w:tab w:val="left" w:pos="4820"/>
        </w:tabs>
        <w:bidi w:val="0"/>
        <w:spacing w:before="120" w:after="120"/>
        <w:ind w:left="4820"/>
        <w:jc w:val="both"/>
        <w:rPr>
          <w:rFonts w:ascii="Arial" w:hAnsi="Arial" w:cs="Arial"/>
          <w:snapToGrid w:val="0"/>
          <w:color w:val="00B0F0"/>
          <w:sz w:val="22"/>
          <w:szCs w:val="20"/>
          <w:lang w:val="en-GB" w:eastAsia="en-GB"/>
        </w:rPr>
      </w:pPr>
    </w:p>
    <w:p w14:paraId="6F20CAAA" w14:textId="77777777" w:rsidR="00855832" w:rsidRPr="00E508B2" w:rsidRDefault="00855832" w:rsidP="009A166D">
      <w:pPr>
        <w:pStyle w:val="Heading2"/>
      </w:pPr>
      <w:bookmarkStart w:id="27" w:name="_Toc343001692"/>
      <w:bookmarkStart w:id="28" w:name="_Toc343327083"/>
      <w:bookmarkStart w:id="29" w:name="_Toc343327780"/>
      <w:bookmarkStart w:id="30" w:name="_Toc76975389"/>
      <w:bookmarkStart w:id="31" w:name="_Toc76998565"/>
      <w:bookmarkStart w:id="32" w:name="_Toc160282695"/>
      <w:r w:rsidRPr="00E508B2">
        <w:t>International Codes and Standards</w:t>
      </w:r>
      <w:bookmarkEnd w:id="27"/>
      <w:bookmarkEnd w:id="28"/>
      <w:bookmarkEnd w:id="29"/>
      <w:bookmarkEnd w:id="30"/>
      <w:bookmarkEnd w:id="31"/>
      <w:bookmarkEnd w:id="32"/>
    </w:p>
    <w:p w14:paraId="580BD2F8"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ASTM</w:t>
      </w:r>
      <w:r w:rsidRPr="00F179E0">
        <w:rPr>
          <w:rFonts w:ascii="Arial" w:hAnsi="Arial" w:cs="Arial"/>
          <w:snapToGrid w:val="0"/>
          <w:sz w:val="22"/>
          <w:szCs w:val="20"/>
          <w:lang w:val="en-GB" w:eastAsia="en-GB"/>
        </w:rPr>
        <w:tab/>
        <w:t>American Society for Testing Materials Relevant Parts</w:t>
      </w:r>
    </w:p>
    <w:p w14:paraId="58A94DA2" w14:textId="77777777" w:rsidR="00855832"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API 610</w:t>
      </w:r>
      <w:r w:rsidRPr="00F179E0">
        <w:rPr>
          <w:rFonts w:ascii="Arial" w:hAnsi="Arial" w:cs="Arial"/>
          <w:snapToGrid w:val="0"/>
          <w:sz w:val="22"/>
          <w:szCs w:val="20"/>
          <w:lang w:val="en-GB" w:eastAsia="en-GB"/>
        </w:rPr>
        <w:tab/>
        <w:t>Centrifugal Pumps for General Refinery Service, 10th Edition</w:t>
      </w:r>
    </w:p>
    <w:p w14:paraId="72141C03" w14:textId="77777777" w:rsidR="00F179E0" w:rsidRPr="00F179E0" w:rsidRDefault="00855832"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ISO 15156</w:t>
      </w:r>
      <w:r w:rsidRPr="00F179E0">
        <w:rPr>
          <w:rFonts w:ascii="Arial" w:hAnsi="Arial" w:cs="Arial"/>
          <w:snapToGrid w:val="0"/>
          <w:sz w:val="22"/>
          <w:szCs w:val="20"/>
          <w:lang w:val="en-GB" w:eastAsia="en-GB"/>
        </w:rPr>
        <w:tab/>
        <w:t xml:space="preserve">Petroleum and Natural Gas Industries. Materials for use in H2S Containing Environments in Oil and Gas </w:t>
      </w:r>
    </w:p>
    <w:p w14:paraId="088388F8" w14:textId="77777777" w:rsidR="00855832" w:rsidRPr="00F179E0" w:rsidRDefault="00855832" w:rsidP="00F179E0">
      <w:pPr>
        <w:widowControl w:val="0"/>
        <w:tabs>
          <w:tab w:val="left" w:pos="1560"/>
          <w:tab w:val="left" w:pos="4820"/>
        </w:tabs>
        <w:bidi w:val="0"/>
        <w:spacing w:before="120" w:after="120"/>
        <w:ind w:left="4820"/>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Production</w:t>
      </w:r>
    </w:p>
    <w:p w14:paraId="392A38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AMCA </w:t>
      </w:r>
      <w:r w:rsidRPr="00F179E0">
        <w:rPr>
          <w:rFonts w:ascii="Arial" w:hAnsi="Arial" w:cs="Arial"/>
          <w:snapToGrid w:val="0"/>
          <w:sz w:val="22"/>
          <w:szCs w:val="20"/>
          <w:lang w:val="en-GB" w:eastAsia="en-GB"/>
        </w:rPr>
        <w:tab/>
        <w:t>Air Movement and Control Association</w:t>
      </w:r>
    </w:p>
    <w:p w14:paraId="23C79A37"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ANSI </w:t>
      </w:r>
      <w:r w:rsidRPr="00F179E0">
        <w:rPr>
          <w:rFonts w:ascii="Arial" w:hAnsi="Arial" w:cs="Arial"/>
          <w:snapToGrid w:val="0"/>
          <w:sz w:val="22"/>
          <w:szCs w:val="20"/>
          <w:lang w:val="en-GB" w:eastAsia="en-GB"/>
        </w:rPr>
        <w:tab/>
        <w:t>American National Standards Institute.</w:t>
      </w:r>
    </w:p>
    <w:p w14:paraId="3B73FD88"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ASHRAE </w:t>
      </w:r>
      <w:r w:rsidRPr="00F179E0">
        <w:rPr>
          <w:rFonts w:ascii="Arial" w:hAnsi="Arial" w:cs="Arial"/>
          <w:snapToGrid w:val="0"/>
          <w:sz w:val="22"/>
          <w:szCs w:val="20"/>
          <w:lang w:val="en-GB" w:eastAsia="en-GB"/>
        </w:rPr>
        <w:tab/>
        <w:t>American Society of Heating, Refrigeration and Air-conditioning Engineer</w:t>
      </w:r>
    </w:p>
    <w:p w14:paraId="6BD2242B"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ASTM </w:t>
      </w:r>
      <w:r w:rsidRPr="00F179E0">
        <w:rPr>
          <w:rFonts w:ascii="Arial" w:hAnsi="Arial" w:cs="Arial"/>
          <w:snapToGrid w:val="0"/>
          <w:sz w:val="22"/>
          <w:szCs w:val="20"/>
          <w:lang w:val="en-GB" w:eastAsia="en-GB"/>
        </w:rPr>
        <w:tab/>
        <w:t>American Society for Testing and Material</w:t>
      </w:r>
    </w:p>
    <w:p w14:paraId="77C276AF"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BOCA </w:t>
      </w:r>
      <w:r w:rsidRPr="00F179E0">
        <w:rPr>
          <w:rFonts w:ascii="Arial" w:hAnsi="Arial" w:cs="Arial"/>
          <w:snapToGrid w:val="0"/>
          <w:sz w:val="22"/>
          <w:szCs w:val="20"/>
          <w:lang w:val="en-GB" w:eastAsia="en-GB"/>
        </w:rPr>
        <w:tab/>
        <w:t>Building Officials and Code Administrators international</w:t>
      </w:r>
    </w:p>
    <w:p w14:paraId="7A501B8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BS </w:t>
      </w:r>
      <w:r w:rsidRPr="00F179E0">
        <w:rPr>
          <w:rFonts w:ascii="Arial" w:hAnsi="Arial" w:cs="Arial"/>
          <w:snapToGrid w:val="0"/>
          <w:sz w:val="22"/>
          <w:szCs w:val="20"/>
          <w:lang w:val="en-GB" w:eastAsia="en-GB"/>
        </w:rPr>
        <w:tab/>
        <w:t>British Standards</w:t>
      </w:r>
    </w:p>
    <w:p w14:paraId="6E3CB892"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CIBSE </w:t>
      </w:r>
      <w:r w:rsidRPr="00F179E0">
        <w:rPr>
          <w:rFonts w:ascii="Arial" w:hAnsi="Arial" w:cs="Arial"/>
          <w:snapToGrid w:val="0"/>
          <w:sz w:val="22"/>
          <w:szCs w:val="20"/>
          <w:lang w:val="en-GB" w:eastAsia="en-GB"/>
        </w:rPr>
        <w:tab/>
        <w:t>Chartered Institute of Building Services Engineers.</w:t>
      </w:r>
    </w:p>
    <w:p w14:paraId="2A81B19A"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NFPA </w:t>
      </w:r>
      <w:r w:rsidRPr="00F179E0">
        <w:rPr>
          <w:rFonts w:ascii="Arial" w:hAnsi="Arial" w:cs="Arial"/>
          <w:snapToGrid w:val="0"/>
          <w:sz w:val="22"/>
          <w:szCs w:val="20"/>
          <w:lang w:val="en-GB" w:eastAsia="en-GB"/>
        </w:rPr>
        <w:tab/>
        <w:t>National fire protection association</w:t>
      </w:r>
    </w:p>
    <w:p w14:paraId="4C871E76"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SBCCI</w:t>
      </w:r>
      <w:r w:rsidRPr="00F179E0">
        <w:rPr>
          <w:rFonts w:ascii="Arial" w:hAnsi="Arial" w:cs="Arial"/>
          <w:snapToGrid w:val="0"/>
          <w:sz w:val="22"/>
          <w:szCs w:val="20"/>
          <w:lang w:val="en-GB" w:eastAsia="en-GB"/>
        </w:rPr>
        <w:tab/>
        <w:t>Southern Building Code Congress International</w:t>
      </w:r>
    </w:p>
    <w:p w14:paraId="76A87393" w14:textId="77777777" w:rsidR="00F179E0" w:rsidRPr="00F179E0" w:rsidRDefault="00F179E0" w:rsidP="00325C04">
      <w:pPr>
        <w:widowControl w:val="0"/>
        <w:numPr>
          <w:ilvl w:val="0"/>
          <w:numId w:val="3"/>
        </w:numPr>
        <w:tabs>
          <w:tab w:val="left" w:pos="1560"/>
          <w:tab w:val="left" w:pos="4820"/>
          <w:tab w:val="left" w:pos="531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SMACNA                               Sheet Metal and Air Conditioning Contractors’ National Association</w:t>
      </w:r>
    </w:p>
    <w:p w14:paraId="3766BF05"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AWWA                                          </w:t>
      </w:r>
      <w:hyperlink r:id="rId8" w:history="1">
        <w:r w:rsidRPr="00F179E0">
          <w:rPr>
            <w:rFonts w:ascii="Arial" w:hAnsi="Arial" w:cs="Arial"/>
            <w:snapToGrid w:val="0"/>
            <w:sz w:val="22"/>
            <w:szCs w:val="20"/>
            <w:lang w:val="en-GB" w:eastAsia="en-GB"/>
          </w:rPr>
          <w:t>American Water Works Association</w:t>
        </w:r>
      </w:hyperlink>
    </w:p>
    <w:p w14:paraId="7BBAFCF4" w14:textId="77777777" w:rsidR="00F179E0" w:rsidRPr="00F179E0" w:rsidRDefault="00F179E0" w:rsidP="00325C04">
      <w:pPr>
        <w:widowControl w:val="0"/>
        <w:numPr>
          <w:ilvl w:val="0"/>
          <w:numId w:val="3"/>
        </w:numPr>
        <w:tabs>
          <w:tab w:val="left" w:pos="1560"/>
          <w:tab w:val="left" w:pos="4820"/>
        </w:tabs>
        <w:bidi w:val="0"/>
        <w:spacing w:before="120" w:after="120"/>
        <w:ind w:left="4820" w:hanging="3686"/>
        <w:jc w:val="both"/>
        <w:rPr>
          <w:rFonts w:ascii="Arial" w:hAnsi="Arial" w:cs="Arial"/>
          <w:snapToGrid w:val="0"/>
          <w:sz w:val="22"/>
          <w:szCs w:val="20"/>
          <w:lang w:val="en-GB" w:eastAsia="en-GB"/>
        </w:rPr>
      </w:pPr>
      <w:r w:rsidRPr="00F179E0">
        <w:rPr>
          <w:rFonts w:ascii="Arial" w:hAnsi="Arial" w:cs="Arial"/>
          <w:snapToGrid w:val="0"/>
          <w:sz w:val="22"/>
          <w:szCs w:val="20"/>
          <w:lang w:val="en-GB" w:eastAsia="en-GB"/>
        </w:rPr>
        <w:t xml:space="preserve">ASME                                          </w:t>
      </w:r>
      <w:hyperlink r:id="rId9" w:history="1">
        <w:r w:rsidRPr="00F179E0">
          <w:rPr>
            <w:rFonts w:ascii="Arial" w:hAnsi="Arial" w:cs="Arial"/>
            <w:snapToGrid w:val="0"/>
            <w:sz w:val="22"/>
            <w:szCs w:val="20"/>
            <w:lang w:val="en-GB" w:eastAsia="en-GB"/>
          </w:rPr>
          <w:t>The American Society of Mechanical Engineers</w:t>
        </w:r>
      </w:hyperlink>
    </w:p>
    <w:p w14:paraId="4F870A2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0A9E9C7F" w14:textId="77777777" w:rsidR="00F179E0" w:rsidRDefault="00F179E0" w:rsidP="00F179E0">
      <w:pPr>
        <w:widowControl w:val="0"/>
        <w:bidi w:val="0"/>
        <w:snapToGrid w:val="0"/>
        <w:spacing w:before="240" w:after="240" w:line="276" w:lineRule="auto"/>
        <w:ind w:left="709"/>
        <w:jc w:val="mediumKashida"/>
        <w:rPr>
          <w:rFonts w:ascii="Arial" w:hAnsi="Arial" w:cs="Arial"/>
          <w:snapToGrid w:val="0"/>
          <w:sz w:val="22"/>
          <w:szCs w:val="20"/>
          <w:lang w:val="en-GB" w:eastAsia="en-GB"/>
        </w:rPr>
      </w:pPr>
      <w:r w:rsidRPr="00F179E0">
        <w:rPr>
          <w:rFonts w:ascii="Arial" w:hAnsi="Arial" w:cs="Arial"/>
          <w:snapToGrid w:val="0"/>
          <w:sz w:val="22"/>
          <w:szCs w:val="20"/>
          <w:lang w:val="en-GB" w:eastAsia="en-GB"/>
        </w:rPr>
        <w:t>Note: The latest issued or revised edition of all above mentioned codes and standards shall be considered as reference.</w:t>
      </w:r>
    </w:p>
    <w:p w14:paraId="3EAFE90E" w14:textId="77777777" w:rsidR="00931ECA" w:rsidRDefault="00931ECA" w:rsidP="00931ECA">
      <w:pPr>
        <w:widowControl w:val="0"/>
        <w:bidi w:val="0"/>
        <w:snapToGrid w:val="0"/>
        <w:spacing w:before="240" w:after="240" w:line="276" w:lineRule="auto"/>
        <w:ind w:left="709"/>
        <w:jc w:val="mediumKashida"/>
        <w:rPr>
          <w:rFonts w:ascii="Arial" w:hAnsi="Arial" w:cs="Arial"/>
          <w:snapToGrid w:val="0"/>
          <w:sz w:val="22"/>
          <w:szCs w:val="20"/>
          <w:lang w:val="en-GB" w:eastAsia="en-GB"/>
        </w:rPr>
      </w:pPr>
    </w:p>
    <w:p w14:paraId="106B5ADE" w14:textId="77777777" w:rsidR="005B684A" w:rsidRPr="00B32163" w:rsidRDefault="005B684A" w:rsidP="009A166D">
      <w:pPr>
        <w:pStyle w:val="Heading2"/>
      </w:pPr>
      <w:bookmarkStart w:id="33" w:name="_Toc341278664"/>
      <w:bookmarkStart w:id="34" w:name="_Toc341280195"/>
      <w:bookmarkStart w:id="35" w:name="_Toc343327085"/>
      <w:bookmarkStart w:id="36" w:name="_Toc343327782"/>
      <w:bookmarkStart w:id="37" w:name="_Toc518745783"/>
      <w:bookmarkStart w:id="38" w:name="_Toc160282696"/>
      <w:r w:rsidRPr="00B32163">
        <w:t>ENVIRONMENTAL DATA</w:t>
      </w:r>
      <w:bookmarkEnd w:id="33"/>
      <w:bookmarkEnd w:id="34"/>
      <w:bookmarkEnd w:id="35"/>
      <w:bookmarkEnd w:id="36"/>
      <w:bookmarkEnd w:id="37"/>
      <w:bookmarkEnd w:id="38"/>
    </w:p>
    <w:p w14:paraId="59ECF212" w14:textId="21FEAA78"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Latitude </w:t>
      </w:r>
      <w:r w:rsidRPr="00634A2E">
        <w:rPr>
          <w:rFonts w:ascii="Arial" w:eastAsiaTheme="minorHAnsi" w:hAnsi="Arial" w:cs="Arial"/>
        </w:rPr>
        <w:tab/>
      </w:r>
      <w:r w:rsidR="00C37823">
        <w:rPr>
          <w:rFonts w:ascii="Arial" w:eastAsiaTheme="minorHAnsi" w:hAnsi="Arial" w:cs="Arial"/>
        </w:rPr>
        <w:t>29</w:t>
      </w:r>
      <w:r w:rsidRPr="00634A2E">
        <w:rPr>
          <w:rFonts w:ascii="Arial" w:eastAsiaTheme="minorHAnsi" w:hAnsi="Arial" w:cs="Arial"/>
        </w:rPr>
        <w:t xml:space="preserve">° </w:t>
      </w:r>
      <w:r w:rsidR="00C37823">
        <w:rPr>
          <w:rFonts w:ascii="Arial" w:eastAsiaTheme="minorHAnsi" w:hAnsi="Arial" w:cs="Arial"/>
        </w:rPr>
        <w:t>73</w:t>
      </w:r>
      <w:r w:rsidRPr="00634A2E">
        <w:rPr>
          <w:rFonts w:ascii="Arial" w:eastAsiaTheme="minorHAnsi" w:hAnsi="Arial" w:cs="Arial"/>
        </w:rPr>
        <w:t>’ N</w:t>
      </w:r>
    </w:p>
    <w:p w14:paraId="720F8536" w14:textId="7049B889" w:rsidR="0011465A" w:rsidRPr="00634A2E" w:rsidRDefault="0011465A" w:rsidP="00C37823">
      <w:pPr>
        <w:pStyle w:val="Bulleted"/>
        <w:ind w:left="1530" w:hanging="527"/>
        <w:jc w:val="left"/>
        <w:rPr>
          <w:rFonts w:ascii="Arial" w:eastAsiaTheme="minorHAnsi" w:hAnsi="Arial" w:cs="Arial"/>
        </w:rPr>
      </w:pPr>
      <w:r w:rsidRPr="00634A2E">
        <w:rPr>
          <w:rFonts w:ascii="Arial" w:eastAsiaTheme="minorHAnsi" w:hAnsi="Arial" w:cs="Arial"/>
        </w:rPr>
        <w:t xml:space="preserve">Longitude </w:t>
      </w:r>
      <w:r w:rsidRPr="00634A2E">
        <w:rPr>
          <w:rFonts w:ascii="Arial" w:eastAsiaTheme="minorHAnsi" w:hAnsi="Arial" w:cs="Arial"/>
        </w:rPr>
        <w:tab/>
      </w:r>
      <w:r w:rsidR="00C37823">
        <w:rPr>
          <w:rFonts w:ascii="Arial" w:eastAsiaTheme="minorHAnsi" w:hAnsi="Arial" w:cs="Arial"/>
        </w:rPr>
        <w:t>50</w:t>
      </w:r>
      <w:r w:rsidRPr="00634A2E">
        <w:rPr>
          <w:rFonts w:ascii="Arial" w:eastAsiaTheme="minorHAnsi" w:hAnsi="Arial" w:cs="Arial"/>
        </w:rPr>
        <w:t xml:space="preserve">° </w:t>
      </w:r>
      <w:r w:rsidR="00C37823">
        <w:rPr>
          <w:rFonts w:ascii="Arial" w:eastAsiaTheme="minorHAnsi" w:hAnsi="Arial" w:cs="Arial"/>
        </w:rPr>
        <w:t>35</w:t>
      </w:r>
      <w:r w:rsidRPr="00634A2E">
        <w:rPr>
          <w:rFonts w:ascii="Arial" w:eastAsiaTheme="minorHAnsi" w:hAnsi="Arial" w:cs="Arial"/>
        </w:rPr>
        <w:t>’ E</w:t>
      </w:r>
    </w:p>
    <w:p w14:paraId="58765F4D" w14:textId="77777777" w:rsidR="0011465A" w:rsidRPr="00634A2E" w:rsidRDefault="0011465A" w:rsidP="0011465A">
      <w:pPr>
        <w:pStyle w:val="Bulleted"/>
        <w:ind w:left="1530" w:hanging="540"/>
        <w:jc w:val="left"/>
        <w:rPr>
          <w:rFonts w:ascii="Arial" w:eastAsiaTheme="minorHAnsi" w:hAnsi="Arial" w:cs="Arial"/>
        </w:rPr>
      </w:pPr>
      <w:r w:rsidRPr="00634A2E">
        <w:rPr>
          <w:rFonts w:ascii="Arial" w:eastAsiaTheme="minorHAnsi" w:hAnsi="Arial" w:cs="Arial"/>
        </w:rPr>
        <w:t xml:space="preserve">Elevation       </w:t>
      </w:r>
      <w:r>
        <w:rPr>
          <w:rFonts w:ascii="Arial" w:eastAsiaTheme="minorHAnsi" w:hAnsi="Arial" w:cs="Arial"/>
        </w:rPr>
        <w:t>10</w:t>
      </w:r>
      <w:r w:rsidRPr="00634A2E">
        <w:rPr>
          <w:rFonts w:ascii="Arial" w:eastAsiaTheme="minorHAnsi" w:hAnsi="Arial" w:cs="Arial"/>
        </w:rPr>
        <w:t xml:space="preserve"> m</w:t>
      </w:r>
    </w:p>
    <w:p w14:paraId="4FEF5BA4" w14:textId="77777777" w:rsidR="0011465A" w:rsidRPr="000E12D4" w:rsidRDefault="0011465A" w:rsidP="0011465A">
      <w:pPr>
        <w:pStyle w:val="Bulleted"/>
        <w:ind w:left="1530" w:hanging="527"/>
        <w:jc w:val="left"/>
        <w:rPr>
          <w:rFonts w:ascii="Arial" w:eastAsiaTheme="minorHAnsi" w:hAnsi="Arial" w:cs="Arial"/>
        </w:rPr>
      </w:pPr>
      <w:bookmarkStart w:id="39" w:name="_Toc45883156"/>
      <w:bookmarkEnd w:id="39"/>
      <w:r w:rsidRPr="000E12D4">
        <w:rPr>
          <w:rFonts w:ascii="Arial" w:eastAsiaTheme="minorHAnsi" w:hAnsi="Arial" w:cs="Arial"/>
        </w:rPr>
        <w:t>Summer dry bulb temperature</w:t>
      </w:r>
      <w:r w:rsidRPr="000E12D4">
        <w:rPr>
          <w:rFonts w:ascii="Arial" w:eastAsiaTheme="minorHAnsi" w:hAnsi="Arial" w:cs="Arial"/>
        </w:rPr>
        <w:tab/>
        <w:t xml:space="preserve">: 41° C </w:t>
      </w:r>
    </w:p>
    <w:p w14:paraId="2C9B8DF4" w14:textId="77777777"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 xml:space="preserve">Summer </w:t>
      </w:r>
      <w:r>
        <w:rPr>
          <w:rFonts w:ascii="Arial" w:eastAsiaTheme="minorHAnsi" w:hAnsi="Arial" w:cs="Arial"/>
        </w:rPr>
        <w:t>wet</w:t>
      </w:r>
      <w:r w:rsidRPr="000E12D4">
        <w:rPr>
          <w:rFonts w:ascii="Arial" w:eastAsiaTheme="minorHAnsi" w:hAnsi="Arial" w:cs="Arial"/>
        </w:rPr>
        <w:t xml:space="preserve"> bulb temperature</w:t>
      </w:r>
      <w:r w:rsidRPr="000E12D4">
        <w:rPr>
          <w:rFonts w:ascii="Arial" w:eastAsiaTheme="minorHAnsi" w:hAnsi="Arial" w:cs="Arial"/>
        </w:rPr>
        <w:tab/>
        <w:t xml:space="preserve">: </w:t>
      </w:r>
      <w:r>
        <w:rPr>
          <w:rFonts w:ascii="Arial" w:eastAsiaTheme="minorHAnsi" w:hAnsi="Arial" w:cs="Arial"/>
        </w:rPr>
        <w:t>30.5</w:t>
      </w:r>
      <w:r w:rsidRPr="000E12D4">
        <w:rPr>
          <w:rFonts w:ascii="Arial" w:eastAsiaTheme="minorHAnsi" w:hAnsi="Arial" w:cs="Arial"/>
        </w:rPr>
        <w:t xml:space="preserve">° C </w:t>
      </w:r>
    </w:p>
    <w:p w14:paraId="66A18847" w14:textId="6968F50F" w:rsidR="0011465A" w:rsidRPr="000E12D4" w:rsidRDefault="0011465A" w:rsidP="0011465A">
      <w:pPr>
        <w:pStyle w:val="Bulleted"/>
        <w:ind w:left="1530" w:hanging="527"/>
        <w:jc w:val="left"/>
        <w:rPr>
          <w:rFonts w:ascii="Arial" w:eastAsiaTheme="minorHAnsi" w:hAnsi="Arial" w:cs="Arial"/>
        </w:rPr>
      </w:pPr>
      <w:r w:rsidRPr="000E12D4">
        <w:rPr>
          <w:rFonts w:ascii="Arial" w:eastAsiaTheme="minorHAnsi" w:hAnsi="Arial" w:cs="Arial"/>
        </w:rPr>
        <w:t>Summer daily range temperature</w:t>
      </w:r>
      <w:r w:rsidRPr="000E12D4">
        <w:rPr>
          <w:rFonts w:ascii="Arial" w:eastAsiaTheme="minorHAnsi" w:hAnsi="Arial" w:cs="Arial"/>
        </w:rPr>
        <w:tab/>
        <w:t>: 15.0° C</w:t>
      </w:r>
    </w:p>
    <w:p w14:paraId="2D914119" w14:textId="77777777" w:rsidR="0011465A" w:rsidRDefault="0011465A" w:rsidP="0011465A">
      <w:pPr>
        <w:pStyle w:val="Bulleted"/>
        <w:ind w:left="1530" w:hanging="527"/>
        <w:jc w:val="left"/>
        <w:rPr>
          <w:rFonts w:ascii="Arial" w:eastAsiaTheme="minorHAnsi" w:hAnsi="Arial" w:cs="Arial"/>
        </w:rPr>
      </w:pPr>
      <w:r w:rsidRPr="00530E4A">
        <w:rPr>
          <w:rFonts w:ascii="Arial" w:eastAsiaTheme="minorHAnsi" w:hAnsi="Arial" w:cs="Arial"/>
        </w:rPr>
        <w:t>Winter dry bulb temperature</w:t>
      </w:r>
      <w:r w:rsidRPr="00530E4A">
        <w:rPr>
          <w:rFonts w:ascii="Arial" w:eastAsiaTheme="minorHAnsi" w:hAnsi="Arial" w:cs="Arial"/>
        </w:rPr>
        <w:tab/>
      </w:r>
      <w:r w:rsidRPr="00530E4A">
        <w:rPr>
          <w:rFonts w:ascii="Arial" w:eastAsiaTheme="minorHAnsi" w:hAnsi="Arial" w:cs="Arial"/>
        </w:rPr>
        <w:tab/>
        <w:t xml:space="preserve">: </w:t>
      </w:r>
      <w:r>
        <w:rPr>
          <w:rFonts w:ascii="Arial" w:eastAsiaTheme="minorHAnsi" w:hAnsi="Arial" w:cs="Arial"/>
        </w:rPr>
        <w:t>6</w:t>
      </w:r>
      <w:r w:rsidRPr="00530E4A">
        <w:rPr>
          <w:rFonts w:ascii="Arial" w:eastAsiaTheme="minorHAnsi" w:hAnsi="Arial" w:cs="Arial"/>
        </w:rPr>
        <w:t xml:space="preserve">° C </w:t>
      </w:r>
    </w:p>
    <w:p w14:paraId="7A94A287" w14:textId="32A01636" w:rsidR="0011465A" w:rsidRPr="00931ECA" w:rsidRDefault="0011465A" w:rsidP="00931ECA">
      <w:pPr>
        <w:pStyle w:val="Bulleted"/>
        <w:ind w:left="1530" w:hanging="527"/>
        <w:jc w:val="left"/>
        <w:rPr>
          <w:rFonts w:ascii="Arial" w:eastAsiaTheme="minorHAnsi" w:hAnsi="Arial" w:cs="Arial"/>
        </w:rPr>
      </w:pPr>
      <w:r w:rsidRPr="0011465A">
        <w:rPr>
          <w:rFonts w:ascii="Arial" w:eastAsiaTheme="minorHAnsi" w:hAnsi="Arial" w:cs="Arial"/>
        </w:rPr>
        <w:t>Winter relative humidity</w:t>
      </w:r>
      <w:r w:rsidRPr="0011465A">
        <w:rPr>
          <w:rFonts w:ascii="Arial" w:eastAsiaTheme="minorHAnsi" w:hAnsi="Arial" w:cs="Arial"/>
        </w:rPr>
        <w:tab/>
        <w:t xml:space="preserve">            : 78%</w:t>
      </w:r>
    </w:p>
    <w:p w14:paraId="01E66B70" w14:textId="369B864D" w:rsidR="008B293D" w:rsidRPr="005B684A" w:rsidRDefault="005B684A" w:rsidP="0011465A">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sidR="00F42933" w:rsidRPr="00F42933">
        <w:t xml:space="preserve"> </w:t>
      </w:r>
      <w:r w:rsidR="00F42933" w:rsidRPr="00F42933">
        <w:rPr>
          <w:rFonts w:ascii="Arial" w:hAnsi="Arial" w:cs="Arial"/>
          <w:sz w:val="22"/>
          <w:szCs w:val="22"/>
          <w:lang w:bidi="fa-IR"/>
        </w:rPr>
        <w:t>BK-GNRAL-PEDCO-000-PR-DB-</w:t>
      </w:r>
      <w:r w:rsidR="003F0472" w:rsidRPr="00F42933">
        <w:rPr>
          <w:rFonts w:ascii="Arial" w:hAnsi="Arial" w:cs="Arial"/>
          <w:sz w:val="22"/>
          <w:szCs w:val="22"/>
          <w:lang w:bidi="fa-IR"/>
        </w:rPr>
        <w:t>0001</w:t>
      </w:r>
      <w:r w:rsidR="003F0472">
        <w:rPr>
          <w:rFonts w:ascii="Arial" w:hAnsi="Arial" w:cs="Arial"/>
          <w:sz w:val="22"/>
          <w:szCs w:val="22"/>
          <w:lang w:bidi="fa-IR"/>
        </w:rPr>
        <w:t>.</w:t>
      </w:r>
    </w:p>
    <w:p w14:paraId="16921D23" w14:textId="15E8AC78" w:rsidR="006C6370" w:rsidRPr="00132D68" w:rsidRDefault="006C6370" w:rsidP="00132D68">
      <w:pPr>
        <w:keepNext/>
        <w:widowControl w:val="0"/>
        <w:numPr>
          <w:ilvl w:val="0"/>
          <w:numId w:val="1"/>
        </w:numPr>
        <w:bidi w:val="0"/>
        <w:spacing w:before="240" w:after="240"/>
        <w:jc w:val="both"/>
        <w:outlineLvl w:val="0"/>
        <w:rPr>
          <w:rFonts w:asciiTheme="minorBidi" w:hAnsiTheme="minorBidi" w:cstheme="minorBidi"/>
          <w:b/>
          <w:bCs/>
          <w:sz w:val="22"/>
          <w:szCs w:val="22"/>
          <w:lang w:bidi="fa-IR"/>
        </w:rPr>
      </w:pPr>
      <w:bookmarkStart w:id="40" w:name="_Toc160282697"/>
      <w:bookmarkEnd w:id="26"/>
      <w:r w:rsidRPr="006C6370">
        <w:rPr>
          <w:rFonts w:asciiTheme="minorBidi" w:hAnsiTheme="minorBidi" w:cstheme="minorBidi"/>
          <w:b/>
          <w:bCs/>
          <w:sz w:val="22"/>
          <w:szCs w:val="22"/>
        </w:rPr>
        <w:t>HVAC CALCULATION</w:t>
      </w:r>
      <w:bookmarkEnd w:id="40"/>
    </w:p>
    <w:p w14:paraId="436CA80E" w14:textId="77777777" w:rsidR="003F0472" w:rsidRDefault="00137959" w:rsidP="009A166D">
      <w:pPr>
        <w:pStyle w:val="Heading2"/>
      </w:pPr>
      <w:bookmarkStart w:id="41" w:name="_Toc160282698"/>
      <w:r w:rsidRPr="00137959">
        <w:t xml:space="preserve">Design </w:t>
      </w:r>
      <w:r>
        <w:t xml:space="preserve">weather </w:t>
      </w:r>
      <w:r w:rsidRPr="00137959">
        <w:t>Parameters:</w:t>
      </w:r>
      <w:bookmarkStart w:id="42" w:name="OLE_LINK8"/>
      <w:bookmarkEnd w:id="41"/>
    </w:p>
    <w:p w14:paraId="38520D84" w14:textId="5089EC7F"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C37823">
        <w:rPr>
          <w:rFonts w:ascii="Arial" w:eastAsia="Calibri" w:hAnsi="Arial" w:cs="Arial"/>
          <w:b/>
          <w:bCs/>
          <w:color w:val="008000"/>
          <w:sz w:val="22"/>
          <w:szCs w:val="22"/>
        </w:rPr>
        <w:t>Design Parameters:</w:t>
      </w:r>
    </w:p>
    <w:p w14:paraId="3EDD4344"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City Name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Binak</w:t>
      </w:r>
      <w:r w:rsidRPr="00C37823">
        <w:rPr>
          <w:rFonts w:ascii="Arial" w:eastAsia="Calibri" w:hAnsi="Arial" w:cs="Arial"/>
          <w:color w:val="000000"/>
          <w:sz w:val="18"/>
          <w:szCs w:val="18"/>
        </w:rPr>
        <w:tab/>
      </w:r>
    </w:p>
    <w:p w14:paraId="496A5807"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IRAN</w:t>
      </w:r>
      <w:r w:rsidRPr="00C37823">
        <w:rPr>
          <w:rFonts w:ascii="Arial" w:eastAsia="Calibri" w:hAnsi="Arial" w:cs="Arial"/>
          <w:color w:val="000000"/>
          <w:sz w:val="18"/>
          <w:szCs w:val="18"/>
        </w:rPr>
        <w:tab/>
      </w:r>
    </w:p>
    <w:p w14:paraId="0FBFD398"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Latitude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29.7</w:t>
      </w:r>
      <w:r w:rsidRPr="00C37823">
        <w:rPr>
          <w:rFonts w:ascii="Arial" w:eastAsia="Calibri" w:hAnsi="Arial" w:cs="Arial"/>
          <w:color w:val="000000"/>
          <w:sz w:val="18"/>
          <w:szCs w:val="18"/>
        </w:rPr>
        <w:tab/>
        <w:t>Deg.</w:t>
      </w:r>
    </w:p>
    <w:p w14:paraId="4D2539E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Longitude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-50.4</w:t>
      </w:r>
      <w:r w:rsidRPr="00C37823">
        <w:rPr>
          <w:rFonts w:ascii="Arial" w:eastAsia="Calibri" w:hAnsi="Arial" w:cs="Arial"/>
          <w:color w:val="000000"/>
          <w:sz w:val="18"/>
          <w:szCs w:val="18"/>
        </w:rPr>
        <w:tab/>
        <w:t>Deg.</w:t>
      </w:r>
    </w:p>
    <w:p w14:paraId="282AF19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Elevation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t>m</w:t>
      </w:r>
    </w:p>
    <w:p w14:paraId="1282065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41.0</w:t>
      </w:r>
      <w:r w:rsidRPr="00C37823">
        <w:rPr>
          <w:rFonts w:ascii="Arial" w:eastAsia="Calibri" w:hAnsi="Arial" w:cs="Arial"/>
          <w:color w:val="000000"/>
          <w:sz w:val="18"/>
          <w:szCs w:val="18"/>
        </w:rPr>
        <w:tab/>
        <w:t>°C</w:t>
      </w:r>
    </w:p>
    <w:p w14:paraId="2139259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Coincident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30.5</w:t>
      </w:r>
      <w:r w:rsidRPr="00C37823">
        <w:rPr>
          <w:rFonts w:ascii="Arial" w:eastAsia="Calibri" w:hAnsi="Arial" w:cs="Arial"/>
          <w:color w:val="000000"/>
          <w:sz w:val="18"/>
          <w:szCs w:val="18"/>
        </w:rPr>
        <w:tab/>
        <w:t>°C</w:t>
      </w:r>
    </w:p>
    <w:p w14:paraId="28632B3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Summer Daily Range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15.0</w:t>
      </w:r>
      <w:r w:rsidRPr="00C37823">
        <w:rPr>
          <w:rFonts w:ascii="Arial" w:eastAsia="Calibri" w:hAnsi="Arial" w:cs="Arial"/>
          <w:color w:val="000000"/>
          <w:sz w:val="18"/>
          <w:szCs w:val="18"/>
        </w:rPr>
        <w:tab/>
        <w:t>°K</w:t>
      </w:r>
    </w:p>
    <w:p w14:paraId="7F7D4992"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Dry-Bulb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6.0</w:t>
      </w:r>
      <w:r w:rsidRPr="00C37823">
        <w:rPr>
          <w:rFonts w:ascii="Arial" w:eastAsia="Calibri" w:hAnsi="Arial" w:cs="Arial"/>
          <w:color w:val="000000"/>
          <w:sz w:val="18"/>
          <w:szCs w:val="18"/>
        </w:rPr>
        <w:tab/>
        <w:t>°C</w:t>
      </w:r>
    </w:p>
    <w:p w14:paraId="047C6486"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Winter Design Wet-Bulb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4.4</w:t>
      </w:r>
      <w:r w:rsidRPr="00C37823">
        <w:rPr>
          <w:rFonts w:ascii="Arial" w:eastAsia="Calibri" w:hAnsi="Arial" w:cs="Arial"/>
          <w:color w:val="000000"/>
          <w:sz w:val="18"/>
          <w:szCs w:val="18"/>
        </w:rPr>
        <w:tab/>
        <w:t>°C</w:t>
      </w:r>
    </w:p>
    <w:p w14:paraId="33290D2C"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Atmospheric Clearness Number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1.00</w:t>
      </w:r>
      <w:r w:rsidRPr="00C37823">
        <w:rPr>
          <w:rFonts w:ascii="Arial" w:eastAsia="Calibri" w:hAnsi="Arial" w:cs="Arial"/>
          <w:color w:val="000000"/>
          <w:sz w:val="18"/>
          <w:szCs w:val="18"/>
        </w:rPr>
        <w:tab/>
      </w:r>
    </w:p>
    <w:p w14:paraId="48EB161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Average Ground Reflectance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0.20</w:t>
      </w:r>
      <w:r w:rsidRPr="00C37823">
        <w:rPr>
          <w:rFonts w:ascii="Arial" w:eastAsia="Calibri" w:hAnsi="Arial" w:cs="Arial"/>
          <w:color w:val="000000"/>
          <w:sz w:val="18"/>
          <w:szCs w:val="18"/>
        </w:rPr>
        <w:tab/>
      </w:r>
    </w:p>
    <w:p w14:paraId="7DBA7625"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Soil Conductivity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1.385</w:t>
      </w:r>
      <w:r w:rsidRPr="00C37823">
        <w:rPr>
          <w:rFonts w:ascii="Arial" w:eastAsia="Calibri" w:hAnsi="Arial" w:cs="Arial"/>
          <w:color w:val="000000"/>
          <w:sz w:val="18"/>
          <w:szCs w:val="18"/>
        </w:rPr>
        <w:tab/>
        <w:t>W</w:t>
      </w:r>
      <w:proofErr w:type="gramStart"/>
      <w:r w:rsidRPr="00C37823">
        <w:rPr>
          <w:rFonts w:ascii="Arial" w:eastAsia="Calibri" w:hAnsi="Arial" w:cs="Arial"/>
          <w:color w:val="000000"/>
          <w:sz w:val="18"/>
          <w:szCs w:val="18"/>
        </w:rPr>
        <w:t>/(</w:t>
      </w:r>
      <w:proofErr w:type="gramEnd"/>
      <w:r w:rsidRPr="00C37823">
        <w:rPr>
          <w:rFonts w:ascii="Arial" w:eastAsia="Calibri" w:hAnsi="Arial" w:cs="Arial"/>
          <w:color w:val="000000"/>
          <w:sz w:val="18"/>
          <w:szCs w:val="18"/>
        </w:rPr>
        <w:t>m-°K)</w:t>
      </w:r>
    </w:p>
    <w:p w14:paraId="75535F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Local Time Zone (GMT +/- N hours)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-3.5</w:t>
      </w:r>
      <w:r w:rsidRPr="00C37823">
        <w:rPr>
          <w:rFonts w:ascii="Arial" w:eastAsia="Calibri" w:hAnsi="Arial" w:cs="Arial"/>
          <w:color w:val="000000"/>
          <w:sz w:val="18"/>
          <w:szCs w:val="18"/>
        </w:rPr>
        <w:tab/>
        <w:t>hours</w:t>
      </w:r>
    </w:p>
    <w:p w14:paraId="1A90218F"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Consider Daylight Savings Time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w:t>
      </w:r>
      <w:r w:rsidRPr="00C37823">
        <w:rPr>
          <w:rFonts w:ascii="Arial" w:eastAsia="Calibri" w:hAnsi="Arial" w:cs="Arial"/>
          <w:color w:val="000000"/>
          <w:sz w:val="18"/>
          <w:szCs w:val="18"/>
        </w:rPr>
        <w:tab/>
      </w:r>
    </w:p>
    <w:p w14:paraId="266420D3"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Simulation Weather Data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noneN/A</w:t>
      </w:r>
      <w:r w:rsidRPr="00C37823">
        <w:rPr>
          <w:rFonts w:ascii="Arial" w:eastAsia="Calibri" w:hAnsi="Arial" w:cs="Arial"/>
          <w:color w:val="000000"/>
          <w:sz w:val="18"/>
          <w:szCs w:val="18"/>
        </w:rPr>
        <w:tab/>
      </w:r>
    </w:p>
    <w:p w14:paraId="6A4C0921" w14:textId="77777777"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Current Data is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User Modified</w:t>
      </w:r>
      <w:r w:rsidRPr="00C37823">
        <w:rPr>
          <w:rFonts w:ascii="Arial" w:eastAsia="Calibri" w:hAnsi="Arial" w:cs="Arial"/>
          <w:color w:val="000000"/>
          <w:sz w:val="18"/>
          <w:szCs w:val="18"/>
        </w:rPr>
        <w:tab/>
      </w:r>
    </w:p>
    <w:p w14:paraId="0FE65A8C" w14:textId="2A5E5F0F" w:rsidR="00931ECA" w:rsidRPr="00931ECA" w:rsidRDefault="00C37823" w:rsidP="00931ECA">
      <w:pPr>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Design Cooling Months </w:t>
      </w:r>
      <w:r w:rsidRPr="00C37823">
        <w:rPr>
          <w:rFonts w:ascii="Arial" w:eastAsia="Calibri" w:hAnsi="Arial" w:cs="Arial"/>
          <w:color w:val="000000"/>
          <w:sz w:val="18"/>
          <w:szCs w:val="18"/>
        </w:rPr>
        <w:tab/>
        <w:t> </w:t>
      </w:r>
      <w:r w:rsidRPr="00C37823">
        <w:rPr>
          <w:rFonts w:ascii="Arial" w:eastAsia="Calibri" w:hAnsi="Arial" w:cs="Arial"/>
          <w:b/>
          <w:bCs/>
          <w:color w:val="000000"/>
          <w:sz w:val="18"/>
          <w:szCs w:val="18"/>
        </w:rPr>
        <w:t>January to December</w:t>
      </w:r>
      <w:r w:rsidR="00931ECA">
        <w:rPr>
          <w:rFonts w:ascii="Arial" w:eastAsia="Calibri" w:hAnsi="Arial" w:cs="Arial"/>
          <w:color w:val="000000"/>
          <w:sz w:val="18"/>
          <w:szCs w:val="18"/>
        </w:rPr>
        <w:tab/>
      </w:r>
    </w:p>
    <w:p w14:paraId="170CD9C9" w14:textId="77777777" w:rsidR="00931ECA" w:rsidRDefault="00931ECA">
      <w:pPr>
        <w:bidi w:val="0"/>
        <w:rPr>
          <w:rFonts w:ascii="Arial" w:eastAsia="Calibri" w:hAnsi="Arial" w:cs="Arial"/>
          <w:b/>
          <w:bCs/>
          <w:color w:val="008000"/>
          <w:sz w:val="22"/>
          <w:szCs w:val="22"/>
        </w:rPr>
      </w:pPr>
      <w:r>
        <w:rPr>
          <w:rFonts w:ascii="Arial" w:eastAsia="Calibri" w:hAnsi="Arial" w:cs="Arial"/>
          <w:b/>
          <w:bCs/>
          <w:color w:val="008000"/>
          <w:sz w:val="22"/>
          <w:szCs w:val="22"/>
        </w:rPr>
        <w:br w:type="page"/>
      </w:r>
    </w:p>
    <w:p w14:paraId="54FB211C" w14:textId="675DDDA4" w:rsidR="006E00FD" w:rsidRPr="006E00FD" w:rsidRDefault="006E00FD"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t>Design Day Maximum Solar Heat Gains</w:t>
      </w:r>
    </w:p>
    <w:p w14:paraId="37068FF8" w14:textId="4C6A1455" w:rsid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8"/>
          <w:szCs w:val="18"/>
        </w:rPr>
      </w:pPr>
      <w:r w:rsidRPr="006E00FD">
        <w:rPr>
          <w:rFonts w:ascii="Arial" w:eastAsia="Calibri" w:hAnsi="Arial" w:cs="Arial"/>
          <w:color w:val="000000"/>
          <w:sz w:val="18"/>
          <w:szCs w:val="18"/>
        </w:rPr>
        <w:t>    (The MSHG values are expressed in W/</w:t>
      </w:r>
      <w:r w:rsidR="00C37823" w:rsidRPr="006E00FD">
        <w:rPr>
          <w:rFonts w:ascii="Arial" w:eastAsia="Calibri" w:hAnsi="Arial" w:cs="Arial"/>
          <w:color w:val="000000"/>
          <w:sz w:val="18"/>
          <w:szCs w:val="18"/>
        </w:rPr>
        <w:t>m²)</w:t>
      </w:r>
    </w:p>
    <w:p w14:paraId="1C9AE9DB" w14:textId="77777777" w:rsidR="00C37823" w:rsidRPr="006E00FD" w:rsidRDefault="00C37823" w:rsidP="00C37823">
      <w:pPr>
        <w:tabs>
          <w:tab w:val="right" w:leader="dot" w:pos="7200"/>
          <w:tab w:val="left" w:pos="7344"/>
        </w:tabs>
        <w:autoSpaceDE w:val="0"/>
        <w:autoSpaceDN w:val="0"/>
        <w:bidi w:val="0"/>
        <w:adjustRightInd w:val="0"/>
        <w:rPr>
          <w:rFonts w:ascii="Arial" w:eastAsia="Calibri" w:hAnsi="Arial" w:cs="Arial"/>
          <w:color w:val="000000"/>
          <w:sz w:val="18"/>
          <w:szCs w:val="18"/>
        </w:rPr>
      </w:pPr>
    </w:p>
    <w:tbl>
      <w:tblPr>
        <w:tblW w:w="0" w:type="auto"/>
        <w:tblInd w:w="168" w:type="dxa"/>
        <w:tblLayout w:type="fixed"/>
        <w:tblCellMar>
          <w:left w:w="35" w:type="dxa"/>
          <w:right w:w="35" w:type="dxa"/>
        </w:tblCellMar>
        <w:tblLook w:val="0000" w:firstRow="0" w:lastRow="0" w:firstColumn="0" w:lastColumn="0" w:noHBand="0" w:noVBand="0"/>
      </w:tblPr>
      <w:tblGrid>
        <w:gridCol w:w="1305"/>
        <w:gridCol w:w="990"/>
        <w:gridCol w:w="990"/>
        <w:gridCol w:w="990"/>
        <w:gridCol w:w="990"/>
        <w:gridCol w:w="990"/>
        <w:gridCol w:w="990"/>
        <w:gridCol w:w="990"/>
        <w:gridCol w:w="990"/>
        <w:gridCol w:w="990"/>
      </w:tblGrid>
      <w:tr w:rsidR="00C37823" w:rsidRPr="00C37823" w14:paraId="4BC82F4B"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05BFF1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2F99E2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972B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B7BFD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0EB36D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ENE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8F6C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3BE8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ESE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E5428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DB135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SSE</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25F443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t>
            </w:r>
          </w:p>
        </w:tc>
      </w:tr>
      <w:tr w:rsidR="00C37823" w:rsidRPr="00C37823" w14:paraId="3447A0F1"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9CB374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641448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793DA2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C9F61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95.1</w:t>
            </w:r>
          </w:p>
        </w:tc>
        <w:tc>
          <w:tcPr>
            <w:tcW w:w="990" w:type="dxa"/>
            <w:tcBorders>
              <w:top w:val="single" w:sz="4" w:space="0" w:color="auto"/>
              <w:left w:val="single" w:sz="4" w:space="0" w:color="auto"/>
              <w:bottom w:val="single" w:sz="4" w:space="0" w:color="auto"/>
              <w:right w:val="single" w:sz="4" w:space="0" w:color="auto"/>
            </w:tcBorders>
            <w:vAlign w:val="center"/>
          </w:tcPr>
          <w:p w14:paraId="1974959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360.4</w:t>
            </w:r>
          </w:p>
        </w:tc>
        <w:tc>
          <w:tcPr>
            <w:tcW w:w="990" w:type="dxa"/>
            <w:tcBorders>
              <w:top w:val="single" w:sz="4" w:space="0" w:color="auto"/>
              <w:left w:val="single" w:sz="4" w:space="0" w:color="auto"/>
              <w:bottom w:val="single" w:sz="4" w:space="0" w:color="auto"/>
              <w:right w:val="single" w:sz="4" w:space="0" w:color="auto"/>
            </w:tcBorders>
            <w:vAlign w:val="center"/>
          </w:tcPr>
          <w:p w14:paraId="289C12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561.2</w:t>
            </w:r>
          </w:p>
        </w:tc>
        <w:tc>
          <w:tcPr>
            <w:tcW w:w="990" w:type="dxa"/>
            <w:tcBorders>
              <w:top w:val="single" w:sz="4" w:space="0" w:color="auto"/>
              <w:left w:val="single" w:sz="4" w:space="0" w:color="auto"/>
              <w:bottom w:val="single" w:sz="4" w:space="0" w:color="auto"/>
              <w:right w:val="single" w:sz="4" w:space="0" w:color="auto"/>
            </w:tcBorders>
            <w:vAlign w:val="center"/>
          </w:tcPr>
          <w:p w14:paraId="068E1F9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730.9</w:t>
            </w:r>
          </w:p>
        </w:tc>
        <w:tc>
          <w:tcPr>
            <w:tcW w:w="990" w:type="dxa"/>
            <w:tcBorders>
              <w:top w:val="single" w:sz="4" w:space="0" w:color="auto"/>
              <w:left w:val="single" w:sz="4" w:space="0" w:color="auto"/>
              <w:bottom w:val="single" w:sz="4" w:space="0" w:color="auto"/>
              <w:right w:val="single" w:sz="4" w:space="0" w:color="auto"/>
            </w:tcBorders>
            <w:vAlign w:val="center"/>
          </w:tcPr>
          <w:p w14:paraId="155E4D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794.1</w:t>
            </w:r>
          </w:p>
        </w:tc>
        <w:tc>
          <w:tcPr>
            <w:tcW w:w="990" w:type="dxa"/>
            <w:tcBorders>
              <w:top w:val="single" w:sz="4" w:space="0" w:color="auto"/>
              <w:left w:val="single" w:sz="4" w:space="0" w:color="auto"/>
              <w:bottom w:val="single" w:sz="4" w:space="0" w:color="auto"/>
              <w:right w:val="single" w:sz="4" w:space="0" w:color="auto"/>
            </w:tcBorders>
            <w:vAlign w:val="center"/>
          </w:tcPr>
          <w:p w14:paraId="5DD6C8A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786.3</w:t>
            </w:r>
          </w:p>
        </w:tc>
        <w:tc>
          <w:tcPr>
            <w:tcW w:w="990" w:type="dxa"/>
            <w:tcBorders>
              <w:top w:val="single" w:sz="4" w:space="0" w:color="auto"/>
              <w:left w:val="single" w:sz="4" w:space="0" w:color="auto"/>
              <w:bottom w:val="single" w:sz="4" w:space="0" w:color="auto"/>
              <w:right w:val="single" w:sz="4" w:space="0" w:color="auto"/>
            </w:tcBorders>
            <w:vAlign w:val="center"/>
          </w:tcPr>
          <w:p w14:paraId="13DD851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762.3</w:t>
            </w:r>
          </w:p>
        </w:tc>
      </w:tr>
      <w:tr w:rsidR="00C37823" w:rsidRPr="00C37823" w14:paraId="426FBF9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AF6125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0D2B91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B8007B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9B4D2F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206.7</w:t>
            </w:r>
          </w:p>
        </w:tc>
        <w:tc>
          <w:tcPr>
            <w:tcW w:w="990" w:type="dxa"/>
            <w:tcBorders>
              <w:top w:val="single" w:sz="4" w:space="0" w:color="auto"/>
              <w:left w:val="single" w:sz="4" w:space="0" w:color="auto"/>
              <w:bottom w:val="single" w:sz="4" w:space="0" w:color="auto"/>
              <w:right w:val="single" w:sz="4" w:space="0" w:color="auto"/>
            </w:tcBorders>
            <w:vAlign w:val="center"/>
          </w:tcPr>
          <w:p w14:paraId="090E45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484.1</w:t>
            </w:r>
          </w:p>
        </w:tc>
        <w:tc>
          <w:tcPr>
            <w:tcW w:w="990" w:type="dxa"/>
            <w:tcBorders>
              <w:top w:val="single" w:sz="4" w:space="0" w:color="auto"/>
              <w:left w:val="single" w:sz="4" w:space="0" w:color="auto"/>
              <w:bottom w:val="single" w:sz="4" w:space="0" w:color="auto"/>
              <w:right w:val="single" w:sz="4" w:space="0" w:color="auto"/>
            </w:tcBorders>
            <w:vAlign w:val="center"/>
          </w:tcPr>
          <w:p w14:paraId="039189D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668.9</w:t>
            </w:r>
          </w:p>
        </w:tc>
        <w:tc>
          <w:tcPr>
            <w:tcW w:w="990" w:type="dxa"/>
            <w:tcBorders>
              <w:top w:val="single" w:sz="4" w:space="0" w:color="auto"/>
              <w:left w:val="single" w:sz="4" w:space="0" w:color="auto"/>
              <w:bottom w:val="single" w:sz="4" w:space="0" w:color="auto"/>
              <w:right w:val="single" w:sz="4" w:space="0" w:color="auto"/>
            </w:tcBorders>
            <w:vAlign w:val="center"/>
          </w:tcPr>
          <w:p w14:paraId="016246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760.8</w:t>
            </w:r>
          </w:p>
        </w:tc>
        <w:tc>
          <w:tcPr>
            <w:tcW w:w="990" w:type="dxa"/>
            <w:tcBorders>
              <w:top w:val="single" w:sz="4" w:space="0" w:color="auto"/>
              <w:left w:val="single" w:sz="4" w:space="0" w:color="auto"/>
              <w:bottom w:val="single" w:sz="4" w:space="0" w:color="auto"/>
              <w:right w:val="single" w:sz="4" w:space="0" w:color="auto"/>
            </w:tcBorders>
            <w:vAlign w:val="center"/>
          </w:tcPr>
          <w:p w14:paraId="323DB2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782.0</w:t>
            </w:r>
          </w:p>
        </w:tc>
        <w:tc>
          <w:tcPr>
            <w:tcW w:w="990" w:type="dxa"/>
            <w:tcBorders>
              <w:top w:val="single" w:sz="4" w:space="0" w:color="auto"/>
              <w:left w:val="single" w:sz="4" w:space="0" w:color="auto"/>
              <w:bottom w:val="single" w:sz="4" w:space="0" w:color="auto"/>
              <w:right w:val="single" w:sz="4" w:space="0" w:color="auto"/>
            </w:tcBorders>
            <w:vAlign w:val="center"/>
          </w:tcPr>
          <w:p w14:paraId="03FFB5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718.9</w:t>
            </w:r>
          </w:p>
        </w:tc>
        <w:tc>
          <w:tcPr>
            <w:tcW w:w="990" w:type="dxa"/>
            <w:tcBorders>
              <w:top w:val="single" w:sz="4" w:space="0" w:color="auto"/>
              <w:left w:val="single" w:sz="4" w:space="0" w:color="auto"/>
              <w:bottom w:val="single" w:sz="4" w:space="0" w:color="auto"/>
              <w:right w:val="single" w:sz="4" w:space="0" w:color="auto"/>
            </w:tcBorders>
            <w:vAlign w:val="center"/>
          </w:tcPr>
          <w:p w14:paraId="03F0A8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671.9</w:t>
            </w:r>
          </w:p>
        </w:tc>
      </w:tr>
      <w:tr w:rsidR="00C37823" w:rsidRPr="00C37823" w14:paraId="25E7BC4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415D6C3"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64DCE35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101.4</w:t>
            </w:r>
          </w:p>
        </w:tc>
        <w:tc>
          <w:tcPr>
            <w:tcW w:w="990" w:type="dxa"/>
            <w:tcBorders>
              <w:top w:val="single" w:sz="4" w:space="0" w:color="auto"/>
              <w:left w:val="single" w:sz="4" w:space="0" w:color="auto"/>
              <w:bottom w:val="single" w:sz="4" w:space="0" w:color="auto"/>
              <w:right w:val="single" w:sz="4" w:space="0" w:color="auto"/>
            </w:tcBorders>
            <w:vAlign w:val="center"/>
          </w:tcPr>
          <w:p w14:paraId="090A34A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120.5</w:t>
            </w:r>
          </w:p>
        </w:tc>
        <w:tc>
          <w:tcPr>
            <w:tcW w:w="990" w:type="dxa"/>
            <w:tcBorders>
              <w:top w:val="single" w:sz="4" w:space="0" w:color="auto"/>
              <w:left w:val="single" w:sz="4" w:space="0" w:color="auto"/>
              <w:bottom w:val="single" w:sz="4" w:space="0" w:color="auto"/>
              <w:right w:val="single" w:sz="4" w:space="0" w:color="auto"/>
            </w:tcBorders>
            <w:vAlign w:val="center"/>
          </w:tcPr>
          <w:p w14:paraId="6793DA4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367.4</w:t>
            </w:r>
          </w:p>
        </w:tc>
        <w:tc>
          <w:tcPr>
            <w:tcW w:w="990" w:type="dxa"/>
            <w:tcBorders>
              <w:top w:val="single" w:sz="4" w:space="0" w:color="auto"/>
              <w:left w:val="single" w:sz="4" w:space="0" w:color="auto"/>
              <w:bottom w:val="single" w:sz="4" w:space="0" w:color="auto"/>
              <w:right w:val="single" w:sz="4" w:space="0" w:color="auto"/>
            </w:tcBorders>
            <w:vAlign w:val="center"/>
          </w:tcPr>
          <w:p w14:paraId="2E29417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576.2</w:t>
            </w:r>
          </w:p>
        </w:tc>
        <w:tc>
          <w:tcPr>
            <w:tcW w:w="990" w:type="dxa"/>
            <w:tcBorders>
              <w:top w:val="single" w:sz="4" w:space="0" w:color="auto"/>
              <w:left w:val="single" w:sz="4" w:space="0" w:color="auto"/>
              <w:bottom w:val="single" w:sz="4" w:space="0" w:color="auto"/>
              <w:right w:val="single" w:sz="4" w:space="0" w:color="auto"/>
            </w:tcBorders>
            <w:vAlign w:val="center"/>
          </w:tcPr>
          <w:p w14:paraId="7FC229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723.5</w:t>
            </w:r>
          </w:p>
        </w:tc>
        <w:tc>
          <w:tcPr>
            <w:tcW w:w="990" w:type="dxa"/>
            <w:tcBorders>
              <w:top w:val="single" w:sz="4" w:space="0" w:color="auto"/>
              <w:left w:val="single" w:sz="4" w:space="0" w:color="auto"/>
              <w:bottom w:val="single" w:sz="4" w:space="0" w:color="auto"/>
              <w:right w:val="single" w:sz="4" w:space="0" w:color="auto"/>
            </w:tcBorders>
            <w:vAlign w:val="center"/>
          </w:tcPr>
          <w:p w14:paraId="56C401C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759.6</w:t>
            </w:r>
          </w:p>
        </w:tc>
        <w:tc>
          <w:tcPr>
            <w:tcW w:w="990" w:type="dxa"/>
            <w:tcBorders>
              <w:top w:val="single" w:sz="4" w:space="0" w:color="auto"/>
              <w:left w:val="single" w:sz="4" w:space="0" w:color="auto"/>
              <w:bottom w:val="single" w:sz="4" w:space="0" w:color="auto"/>
              <w:right w:val="single" w:sz="4" w:space="0" w:color="auto"/>
            </w:tcBorders>
            <w:vAlign w:val="center"/>
          </w:tcPr>
          <w:p w14:paraId="3885AF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702.5</w:t>
            </w:r>
          </w:p>
        </w:tc>
        <w:tc>
          <w:tcPr>
            <w:tcW w:w="990" w:type="dxa"/>
            <w:tcBorders>
              <w:top w:val="single" w:sz="4" w:space="0" w:color="auto"/>
              <w:left w:val="single" w:sz="4" w:space="0" w:color="auto"/>
              <w:bottom w:val="single" w:sz="4" w:space="0" w:color="auto"/>
              <w:right w:val="single" w:sz="4" w:space="0" w:color="auto"/>
            </w:tcBorders>
            <w:vAlign w:val="center"/>
          </w:tcPr>
          <w:p w14:paraId="7BB50F6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590.8</w:t>
            </w:r>
          </w:p>
        </w:tc>
        <w:tc>
          <w:tcPr>
            <w:tcW w:w="990" w:type="dxa"/>
            <w:tcBorders>
              <w:top w:val="single" w:sz="4" w:space="0" w:color="auto"/>
              <w:left w:val="single" w:sz="4" w:space="0" w:color="auto"/>
              <w:bottom w:val="single" w:sz="4" w:space="0" w:color="auto"/>
              <w:right w:val="single" w:sz="4" w:space="0" w:color="auto"/>
            </w:tcBorders>
            <w:vAlign w:val="center"/>
          </w:tcPr>
          <w:p w14:paraId="6C1CBF6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520.1</w:t>
            </w:r>
          </w:p>
        </w:tc>
      </w:tr>
      <w:tr w:rsidR="00C37823" w:rsidRPr="00C37823" w14:paraId="0B4A51CB"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62F560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2104EB2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113.0</w:t>
            </w:r>
          </w:p>
        </w:tc>
        <w:tc>
          <w:tcPr>
            <w:tcW w:w="990" w:type="dxa"/>
            <w:tcBorders>
              <w:top w:val="single" w:sz="4" w:space="0" w:color="auto"/>
              <w:left w:val="single" w:sz="4" w:space="0" w:color="auto"/>
              <w:bottom w:val="single" w:sz="4" w:space="0" w:color="auto"/>
              <w:right w:val="single" w:sz="4" w:space="0" w:color="auto"/>
            </w:tcBorders>
            <w:vAlign w:val="center"/>
          </w:tcPr>
          <w:p w14:paraId="54BE9E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252.7</w:t>
            </w:r>
          </w:p>
        </w:tc>
        <w:tc>
          <w:tcPr>
            <w:tcW w:w="990" w:type="dxa"/>
            <w:tcBorders>
              <w:top w:val="single" w:sz="4" w:space="0" w:color="auto"/>
              <w:left w:val="single" w:sz="4" w:space="0" w:color="auto"/>
              <w:bottom w:val="single" w:sz="4" w:space="0" w:color="auto"/>
              <w:right w:val="single" w:sz="4" w:space="0" w:color="auto"/>
            </w:tcBorders>
            <w:vAlign w:val="center"/>
          </w:tcPr>
          <w:p w14:paraId="2FC6D7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487.2</w:t>
            </w:r>
          </w:p>
        </w:tc>
        <w:tc>
          <w:tcPr>
            <w:tcW w:w="990" w:type="dxa"/>
            <w:tcBorders>
              <w:top w:val="single" w:sz="4" w:space="0" w:color="auto"/>
              <w:left w:val="single" w:sz="4" w:space="0" w:color="auto"/>
              <w:bottom w:val="single" w:sz="4" w:space="0" w:color="auto"/>
              <w:right w:val="single" w:sz="4" w:space="0" w:color="auto"/>
            </w:tcBorders>
            <w:vAlign w:val="center"/>
          </w:tcPr>
          <w:p w14:paraId="7A4FAB7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636.6</w:t>
            </w:r>
          </w:p>
        </w:tc>
        <w:tc>
          <w:tcPr>
            <w:tcW w:w="990" w:type="dxa"/>
            <w:tcBorders>
              <w:top w:val="single" w:sz="4" w:space="0" w:color="auto"/>
              <w:left w:val="single" w:sz="4" w:space="0" w:color="auto"/>
              <w:bottom w:val="single" w:sz="4" w:space="0" w:color="auto"/>
              <w:right w:val="single" w:sz="4" w:space="0" w:color="auto"/>
            </w:tcBorders>
            <w:vAlign w:val="center"/>
          </w:tcPr>
          <w:p w14:paraId="5D715E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705.1</w:t>
            </w:r>
          </w:p>
        </w:tc>
        <w:tc>
          <w:tcPr>
            <w:tcW w:w="990" w:type="dxa"/>
            <w:tcBorders>
              <w:top w:val="single" w:sz="4" w:space="0" w:color="auto"/>
              <w:left w:val="single" w:sz="4" w:space="0" w:color="auto"/>
              <w:bottom w:val="single" w:sz="4" w:space="0" w:color="auto"/>
              <w:right w:val="single" w:sz="4" w:space="0" w:color="auto"/>
            </w:tcBorders>
            <w:vAlign w:val="center"/>
          </w:tcPr>
          <w:p w14:paraId="6148FA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688.3</w:t>
            </w:r>
          </w:p>
        </w:tc>
        <w:tc>
          <w:tcPr>
            <w:tcW w:w="990" w:type="dxa"/>
            <w:tcBorders>
              <w:top w:val="single" w:sz="4" w:space="0" w:color="auto"/>
              <w:left w:val="single" w:sz="4" w:space="0" w:color="auto"/>
              <w:bottom w:val="single" w:sz="4" w:space="0" w:color="auto"/>
              <w:right w:val="single" w:sz="4" w:space="0" w:color="auto"/>
            </w:tcBorders>
            <w:vAlign w:val="center"/>
          </w:tcPr>
          <w:p w14:paraId="47BF8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568.6</w:t>
            </w:r>
          </w:p>
        </w:tc>
        <w:tc>
          <w:tcPr>
            <w:tcW w:w="990" w:type="dxa"/>
            <w:tcBorders>
              <w:top w:val="single" w:sz="4" w:space="0" w:color="auto"/>
              <w:left w:val="single" w:sz="4" w:space="0" w:color="auto"/>
              <w:bottom w:val="single" w:sz="4" w:space="0" w:color="auto"/>
              <w:right w:val="single" w:sz="4" w:space="0" w:color="auto"/>
            </w:tcBorders>
            <w:vAlign w:val="center"/>
          </w:tcPr>
          <w:p w14:paraId="1AF4747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408.7</w:t>
            </w:r>
          </w:p>
        </w:tc>
        <w:tc>
          <w:tcPr>
            <w:tcW w:w="990" w:type="dxa"/>
            <w:tcBorders>
              <w:top w:val="single" w:sz="4" w:space="0" w:color="auto"/>
              <w:left w:val="single" w:sz="4" w:space="0" w:color="auto"/>
              <w:bottom w:val="single" w:sz="4" w:space="0" w:color="auto"/>
              <w:right w:val="single" w:sz="4" w:space="0" w:color="auto"/>
            </w:tcBorders>
            <w:vAlign w:val="center"/>
          </w:tcPr>
          <w:p w14:paraId="2F23CB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322.0</w:t>
            </w:r>
          </w:p>
        </w:tc>
      </w:tr>
      <w:tr w:rsidR="00C37823" w:rsidRPr="00C37823" w14:paraId="2DCB317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30A25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DD0323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124.3</w:t>
            </w:r>
          </w:p>
        </w:tc>
        <w:tc>
          <w:tcPr>
            <w:tcW w:w="990" w:type="dxa"/>
            <w:tcBorders>
              <w:top w:val="single" w:sz="4" w:space="0" w:color="auto"/>
              <w:left w:val="single" w:sz="4" w:space="0" w:color="auto"/>
              <w:bottom w:val="single" w:sz="4" w:space="0" w:color="auto"/>
              <w:right w:val="single" w:sz="4" w:space="0" w:color="auto"/>
            </w:tcBorders>
            <w:vAlign w:val="center"/>
          </w:tcPr>
          <w:p w14:paraId="0723C06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351.1</w:t>
            </w:r>
          </w:p>
        </w:tc>
        <w:tc>
          <w:tcPr>
            <w:tcW w:w="990" w:type="dxa"/>
            <w:tcBorders>
              <w:top w:val="single" w:sz="4" w:space="0" w:color="auto"/>
              <w:left w:val="single" w:sz="4" w:space="0" w:color="auto"/>
              <w:bottom w:val="single" w:sz="4" w:space="0" w:color="auto"/>
              <w:right w:val="single" w:sz="4" w:space="0" w:color="auto"/>
            </w:tcBorders>
            <w:vAlign w:val="center"/>
          </w:tcPr>
          <w:p w14:paraId="0197EC8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551.9</w:t>
            </w:r>
          </w:p>
        </w:tc>
        <w:tc>
          <w:tcPr>
            <w:tcW w:w="990" w:type="dxa"/>
            <w:tcBorders>
              <w:top w:val="single" w:sz="4" w:space="0" w:color="auto"/>
              <w:left w:val="single" w:sz="4" w:space="0" w:color="auto"/>
              <w:bottom w:val="single" w:sz="4" w:space="0" w:color="auto"/>
              <w:right w:val="single" w:sz="4" w:space="0" w:color="auto"/>
            </w:tcBorders>
            <w:vAlign w:val="center"/>
          </w:tcPr>
          <w:p w14:paraId="3C59E61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666.3</w:t>
            </w:r>
          </w:p>
        </w:tc>
        <w:tc>
          <w:tcPr>
            <w:tcW w:w="990" w:type="dxa"/>
            <w:tcBorders>
              <w:top w:val="single" w:sz="4" w:space="0" w:color="auto"/>
              <w:left w:val="single" w:sz="4" w:space="0" w:color="auto"/>
              <w:bottom w:val="single" w:sz="4" w:space="0" w:color="auto"/>
              <w:right w:val="single" w:sz="4" w:space="0" w:color="auto"/>
            </w:tcBorders>
            <w:vAlign w:val="center"/>
          </w:tcPr>
          <w:p w14:paraId="5FDCBB2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679.9</w:t>
            </w:r>
          </w:p>
        </w:tc>
        <w:tc>
          <w:tcPr>
            <w:tcW w:w="990" w:type="dxa"/>
            <w:tcBorders>
              <w:top w:val="single" w:sz="4" w:space="0" w:color="auto"/>
              <w:left w:val="single" w:sz="4" w:space="0" w:color="auto"/>
              <w:bottom w:val="single" w:sz="4" w:space="0" w:color="auto"/>
              <w:right w:val="single" w:sz="4" w:space="0" w:color="auto"/>
            </w:tcBorders>
            <w:vAlign w:val="center"/>
          </w:tcPr>
          <w:p w14:paraId="320582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619.4</w:t>
            </w:r>
          </w:p>
        </w:tc>
        <w:tc>
          <w:tcPr>
            <w:tcW w:w="990" w:type="dxa"/>
            <w:tcBorders>
              <w:top w:val="single" w:sz="4" w:space="0" w:color="auto"/>
              <w:left w:val="single" w:sz="4" w:space="0" w:color="auto"/>
              <w:bottom w:val="single" w:sz="4" w:space="0" w:color="auto"/>
              <w:right w:val="single" w:sz="4" w:space="0" w:color="auto"/>
            </w:tcBorders>
            <w:vAlign w:val="center"/>
          </w:tcPr>
          <w:p w14:paraId="187955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469.6</w:t>
            </w:r>
          </w:p>
        </w:tc>
        <w:tc>
          <w:tcPr>
            <w:tcW w:w="990" w:type="dxa"/>
            <w:tcBorders>
              <w:top w:val="single" w:sz="4" w:space="0" w:color="auto"/>
              <w:left w:val="single" w:sz="4" w:space="0" w:color="auto"/>
              <w:bottom w:val="single" w:sz="4" w:space="0" w:color="auto"/>
              <w:right w:val="single" w:sz="4" w:space="0" w:color="auto"/>
            </w:tcBorders>
            <w:vAlign w:val="center"/>
          </w:tcPr>
          <w:p w14:paraId="01D623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279.8</w:t>
            </w:r>
          </w:p>
        </w:tc>
        <w:tc>
          <w:tcPr>
            <w:tcW w:w="990" w:type="dxa"/>
            <w:tcBorders>
              <w:top w:val="single" w:sz="4" w:space="0" w:color="auto"/>
              <w:left w:val="single" w:sz="4" w:space="0" w:color="auto"/>
              <w:bottom w:val="single" w:sz="4" w:space="0" w:color="auto"/>
              <w:right w:val="single" w:sz="4" w:space="0" w:color="auto"/>
            </w:tcBorders>
            <w:vAlign w:val="center"/>
          </w:tcPr>
          <w:p w14:paraId="0F2C33C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199.5</w:t>
            </w:r>
          </w:p>
        </w:tc>
      </w:tr>
      <w:tr w:rsidR="00C37823" w:rsidRPr="00C37823" w14:paraId="20A2BD1E"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7364ADF"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28E32B4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161.0</w:t>
            </w:r>
          </w:p>
        </w:tc>
        <w:tc>
          <w:tcPr>
            <w:tcW w:w="990" w:type="dxa"/>
            <w:tcBorders>
              <w:top w:val="single" w:sz="4" w:space="0" w:color="auto"/>
              <w:left w:val="single" w:sz="4" w:space="0" w:color="auto"/>
              <w:bottom w:val="single" w:sz="4" w:space="0" w:color="auto"/>
              <w:right w:val="single" w:sz="4" w:space="0" w:color="auto"/>
            </w:tcBorders>
            <w:vAlign w:val="center"/>
          </w:tcPr>
          <w:p w14:paraId="2DFFE33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389.1</w:t>
            </w:r>
          </w:p>
        </w:tc>
        <w:tc>
          <w:tcPr>
            <w:tcW w:w="990" w:type="dxa"/>
            <w:tcBorders>
              <w:top w:val="single" w:sz="4" w:space="0" w:color="auto"/>
              <w:left w:val="single" w:sz="4" w:space="0" w:color="auto"/>
              <w:bottom w:val="single" w:sz="4" w:space="0" w:color="auto"/>
              <w:right w:val="single" w:sz="4" w:space="0" w:color="auto"/>
            </w:tcBorders>
            <w:vAlign w:val="center"/>
          </w:tcPr>
          <w:p w14:paraId="4CBD67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570.0</w:t>
            </w:r>
          </w:p>
        </w:tc>
        <w:tc>
          <w:tcPr>
            <w:tcW w:w="990" w:type="dxa"/>
            <w:tcBorders>
              <w:top w:val="single" w:sz="4" w:space="0" w:color="auto"/>
              <w:left w:val="single" w:sz="4" w:space="0" w:color="auto"/>
              <w:bottom w:val="single" w:sz="4" w:space="0" w:color="auto"/>
              <w:right w:val="single" w:sz="4" w:space="0" w:color="auto"/>
            </w:tcBorders>
            <w:vAlign w:val="center"/>
          </w:tcPr>
          <w:p w14:paraId="193BC9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664.8</w:t>
            </w:r>
          </w:p>
        </w:tc>
        <w:tc>
          <w:tcPr>
            <w:tcW w:w="990" w:type="dxa"/>
            <w:tcBorders>
              <w:top w:val="single" w:sz="4" w:space="0" w:color="auto"/>
              <w:left w:val="single" w:sz="4" w:space="0" w:color="auto"/>
              <w:bottom w:val="single" w:sz="4" w:space="0" w:color="auto"/>
              <w:right w:val="single" w:sz="4" w:space="0" w:color="auto"/>
            </w:tcBorders>
            <w:vAlign w:val="center"/>
          </w:tcPr>
          <w:p w14:paraId="25BA5F7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662.8</w:t>
            </w:r>
          </w:p>
        </w:tc>
        <w:tc>
          <w:tcPr>
            <w:tcW w:w="990" w:type="dxa"/>
            <w:tcBorders>
              <w:top w:val="single" w:sz="4" w:space="0" w:color="auto"/>
              <w:left w:val="single" w:sz="4" w:space="0" w:color="auto"/>
              <w:bottom w:val="single" w:sz="4" w:space="0" w:color="auto"/>
              <w:right w:val="single" w:sz="4" w:space="0" w:color="auto"/>
            </w:tcBorders>
            <w:vAlign w:val="center"/>
          </w:tcPr>
          <w:p w14:paraId="79EC70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586.8</w:t>
            </w:r>
          </w:p>
        </w:tc>
        <w:tc>
          <w:tcPr>
            <w:tcW w:w="990" w:type="dxa"/>
            <w:tcBorders>
              <w:top w:val="single" w:sz="4" w:space="0" w:color="auto"/>
              <w:left w:val="single" w:sz="4" w:space="0" w:color="auto"/>
              <w:bottom w:val="single" w:sz="4" w:space="0" w:color="auto"/>
              <w:right w:val="single" w:sz="4" w:space="0" w:color="auto"/>
            </w:tcBorders>
            <w:vAlign w:val="center"/>
          </w:tcPr>
          <w:p w14:paraId="7E9D3CA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421.4</w:t>
            </w:r>
          </w:p>
        </w:tc>
        <w:tc>
          <w:tcPr>
            <w:tcW w:w="990" w:type="dxa"/>
            <w:tcBorders>
              <w:top w:val="single" w:sz="4" w:space="0" w:color="auto"/>
              <w:left w:val="single" w:sz="4" w:space="0" w:color="auto"/>
              <w:bottom w:val="single" w:sz="4" w:space="0" w:color="auto"/>
              <w:right w:val="single" w:sz="4" w:space="0" w:color="auto"/>
            </w:tcBorders>
            <w:vAlign w:val="center"/>
          </w:tcPr>
          <w:p w14:paraId="712C7D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228.9</w:t>
            </w:r>
          </w:p>
        </w:tc>
        <w:tc>
          <w:tcPr>
            <w:tcW w:w="990" w:type="dxa"/>
            <w:tcBorders>
              <w:top w:val="single" w:sz="4" w:space="0" w:color="auto"/>
              <w:left w:val="single" w:sz="4" w:space="0" w:color="auto"/>
              <w:bottom w:val="single" w:sz="4" w:space="0" w:color="auto"/>
              <w:right w:val="single" w:sz="4" w:space="0" w:color="auto"/>
            </w:tcBorders>
            <w:vAlign w:val="center"/>
          </w:tcPr>
          <w:p w14:paraId="52E119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165.7</w:t>
            </w:r>
          </w:p>
        </w:tc>
      </w:tr>
      <w:tr w:rsidR="00C37823" w:rsidRPr="00C37823" w14:paraId="7ED80A5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E3DF560"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49FB36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128.9</w:t>
            </w:r>
          </w:p>
        </w:tc>
        <w:tc>
          <w:tcPr>
            <w:tcW w:w="990" w:type="dxa"/>
            <w:tcBorders>
              <w:top w:val="single" w:sz="4" w:space="0" w:color="auto"/>
              <w:left w:val="single" w:sz="4" w:space="0" w:color="auto"/>
              <w:bottom w:val="single" w:sz="4" w:space="0" w:color="auto"/>
              <w:right w:val="single" w:sz="4" w:space="0" w:color="auto"/>
            </w:tcBorders>
            <w:vAlign w:val="center"/>
          </w:tcPr>
          <w:p w14:paraId="456D33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355.9</w:t>
            </w:r>
          </w:p>
        </w:tc>
        <w:tc>
          <w:tcPr>
            <w:tcW w:w="990" w:type="dxa"/>
            <w:tcBorders>
              <w:top w:val="single" w:sz="4" w:space="0" w:color="auto"/>
              <w:left w:val="single" w:sz="4" w:space="0" w:color="auto"/>
              <w:bottom w:val="single" w:sz="4" w:space="0" w:color="auto"/>
              <w:right w:val="single" w:sz="4" w:space="0" w:color="auto"/>
            </w:tcBorders>
            <w:vAlign w:val="center"/>
          </w:tcPr>
          <w:p w14:paraId="09563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541.6</w:t>
            </w:r>
          </w:p>
        </w:tc>
        <w:tc>
          <w:tcPr>
            <w:tcW w:w="990" w:type="dxa"/>
            <w:tcBorders>
              <w:top w:val="single" w:sz="4" w:space="0" w:color="auto"/>
              <w:left w:val="single" w:sz="4" w:space="0" w:color="auto"/>
              <w:bottom w:val="single" w:sz="4" w:space="0" w:color="auto"/>
              <w:right w:val="single" w:sz="4" w:space="0" w:color="auto"/>
            </w:tcBorders>
            <w:vAlign w:val="center"/>
          </w:tcPr>
          <w:p w14:paraId="4C1BF5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644.7</w:t>
            </w:r>
          </w:p>
        </w:tc>
        <w:tc>
          <w:tcPr>
            <w:tcW w:w="990" w:type="dxa"/>
            <w:tcBorders>
              <w:top w:val="single" w:sz="4" w:space="0" w:color="auto"/>
              <w:left w:val="single" w:sz="4" w:space="0" w:color="auto"/>
              <w:bottom w:val="single" w:sz="4" w:space="0" w:color="auto"/>
              <w:right w:val="single" w:sz="4" w:space="0" w:color="auto"/>
            </w:tcBorders>
            <w:vAlign w:val="center"/>
          </w:tcPr>
          <w:p w14:paraId="67973D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671.3</w:t>
            </w:r>
          </w:p>
        </w:tc>
        <w:tc>
          <w:tcPr>
            <w:tcW w:w="990" w:type="dxa"/>
            <w:tcBorders>
              <w:top w:val="single" w:sz="4" w:space="0" w:color="auto"/>
              <w:left w:val="single" w:sz="4" w:space="0" w:color="auto"/>
              <w:bottom w:val="single" w:sz="4" w:space="0" w:color="auto"/>
              <w:right w:val="single" w:sz="4" w:space="0" w:color="auto"/>
            </w:tcBorders>
            <w:vAlign w:val="center"/>
          </w:tcPr>
          <w:p w14:paraId="301BEA3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606.9</w:t>
            </w:r>
          </w:p>
        </w:tc>
        <w:tc>
          <w:tcPr>
            <w:tcW w:w="990" w:type="dxa"/>
            <w:tcBorders>
              <w:top w:val="single" w:sz="4" w:space="0" w:color="auto"/>
              <w:left w:val="single" w:sz="4" w:space="0" w:color="auto"/>
              <w:bottom w:val="single" w:sz="4" w:space="0" w:color="auto"/>
              <w:right w:val="single" w:sz="4" w:space="0" w:color="auto"/>
            </w:tcBorders>
            <w:vAlign w:val="center"/>
          </w:tcPr>
          <w:p w14:paraId="39F530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452.1</w:t>
            </w:r>
          </w:p>
        </w:tc>
        <w:tc>
          <w:tcPr>
            <w:tcW w:w="990" w:type="dxa"/>
            <w:tcBorders>
              <w:top w:val="single" w:sz="4" w:space="0" w:color="auto"/>
              <w:left w:val="single" w:sz="4" w:space="0" w:color="auto"/>
              <w:bottom w:val="single" w:sz="4" w:space="0" w:color="auto"/>
              <w:right w:val="single" w:sz="4" w:space="0" w:color="auto"/>
            </w:tcBorders>
            <w:vAlign w:val="center"/>
          </w:tcPr>
          <w:p w14:paraId="0E5637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270.2</w:t>
            </w:r>
          </w:p>
        </w:tc>
        <w:tc>
          <w:tcPr>
            <w:tcW w:w="990" w:type="dxa"/>
            <w:tcBorders>
              <w:top w:val="single" w:sz="4" w:space="0" w:color="auto"/>
              <w:left w:val="single" w:sz="4" w:space="0" w:color="auto"/>
              <w:bottom w:val="single" w:sz="4" w:space="0" w:color="auto"/>
              <w:right w:val="single" w:sz="4" w:space="0" w:color="auto"/>
            </w:tcBorders>
            <w:vAlign w:val="center"/>
          </w:tcPr>
          <w:p w14:paraId="1CA19B8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196.1</w:t>
            </w:r>
          </w:p>
        </w:tc>
      </w:tr>
      <w:tr w:rsidR="00C37823" w:rsidRPr="00C37823" w14:paraId="02A75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111A151"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5C66880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118.3</w:t>
            </w:r>
          </w:p>
        </w:tc>
        <w:tc>
          <w:tcPr>
            <w:tcW w:w="990" w:type="dxa"/>
            <w:tcBorders>
              <w:top w:val="single" w:sz="4" w:space="0" w:color="auto"/>
              <w:left w:val="single" w:sz="4" w:space="0" w:color="auto"/>
              <w:bottom w:val="single" w:sz="4" w:space="0" w:color="auto"/>
              <w:right w:val="single" w:sz="4" w:space="0" w:color="auto"/>
            </w:tcBorders>
            <w:vAlign w:val="center"/>
          </w:tcPr>
          <w:p w14:paraId="647E3C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256.1</w:t>
            </w:r>
          </w:p>
        </w:tc>
        <w:tc>
          <w:tcPr>
            <w:tcW w:w="990" w:type="dxa"/>
            <w:tcBorders>
              <w:top w:val="single" w:sz="4" w:space="0" w:color="auto"/>
              <w:left w:val="single" w:sz="4" w:space="0" w:color="auto"/>
              <w:bottom w:val="single" w:sz="4" w:space="0" w:color="auto"/>
              <w:right w:val="single" w:sz="4" w:space="0" w:color="auto"/>
            </w:tcBorders>
            <w:vAlign w:val="center"/>
          </w:tcPr>
          <w:p w14:paraId="59E6DC2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470.7</w:t>
            </w:r>
          </w:p>
        </w:tc>
        <w:tc>
          <w:tcPr>
            <w:tcW w:w="990" w:type="dxa"/>
            <w:tcBorders>
              <w:top w:val="single" w:sz="4" w:space="0" w:color="auto"/>
              <w:left w:val="single" w:sz="4" w:space="0" w:color="auto"/>
              <w:bottom w:val="single" w:sz="4" w:space="0" w:color="auto"/>
              <w:right w:val="single" w:sz="4" w:space="0" w:color="auto"/>
            </w:tcBorders>
            <w:vAlign w:val="center"/>
          </w:tcPr>
          <w:p w14:paraId="089864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606.2</w:t>
            </w:r>
          </w:p>
        </w:tc>
        <w:tc>
          <w:tcPr>
            <w:tcW w:w="990" w:type="dxa"/>
            <w:tcBorders>
              <w:top w:val="single" w:sz="4" w:space="0" w:color="auto"/>
              <w:left w:val="single" w:sz="4" w:space="0" w:color="auto"/>
              <w:bottom w:val="single" w:sz="4" w:space="0" w:color="auto"/>
              <w:right w:val="single" w:sz="4" w:space="0" w:color="auto"/>
            </w:tcBorders>
            <w:vAlign w:val="center"/>
          </w:tcPr>
          <w:p w14:paraId="594A48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686.0</w:t>
            </w:r>
          </w:p>
        </w:tc>
        <w:tc>
          <w:tcPr>
            <w:tcW w:w="990" w:type="dxa"/>
            <w:tcBorders>
              <w:top w:val="single" w:sz="4" w:space="0" w:color="auto"/>
              <w:left w:val="single" w:sz="4" w:space="0" w:color="auto"/>
              <w:bottom w:val="single" w:sz="4" w:space="0" w:color="auto"/>
              <w:right w:val="single" w:sz="4" w:space="0" w:color="auto"/>
            </w:tcBorders>
            <w:vAlign w:val="center"/>
          </w:tcPr>
          <w:p w14:paraId="11BD2CB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663.8</w:t>
            </w:r>
          </w:p>
        </w:tc>
        <w:tc>
          <w:tcPr>
            <w:tcW w:w="990" w:type="dxa"/>
            <w:tcBorders>
              <w:top w:val="single" w:sz="4" w:space="0" w:color="auto"/>
              <w:left w:val="single" w:sz="4" w:space="0" w:color="auto"/>
              <w:bottom w:val="single" w:sz="4" w:space="0" w:color="auto"/>
              <w:right w:val="single" w:sz="4" w:space="0" w:color="auto"/>
            </w:tcBorders>
            <w:vAlign w:val="center"/>
          </w:tcPr>
          <w:p w14:paraId="216A554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546.8</w:t>
            </w:r>
          </w:p>
        </w:tc>
        <w:tc>
          <w:tcPr>
            <w:tcW w:w="990" w:type="dxa"/>
            <w:tcBorders>
              <w:top w:val="single" w:sz="4" w:space="0" w:color="auto"/>
              <w:left w:val="single" w:sz="4" w:space="0" w:color="auto"/>
              <w:bottom w:val="single" w:sz="4" w:space="0" w:color="auto"/>
              <w:right w:val="single" w:sz="4" w:space="0" w:color="auto"/>
            </w:tcBorders>
            <w:vAlign w:val="center"/>
          </w:tcPr>
          <w:p w14:paraId="07577A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395.4</w:t>
            </w:r>
          </w:p>
        </w:tc>
        <w:tc>
          <w:tcPr>
            <w:tcW w:w="990" w:type="dxa"/>
            <w:tcBorders>
              <w:top w:val="single" w:sz="4" w:space="0" w:color="auto"/>
              <w:left w:val="single" w:sz="4" w:space="0" w:color="auto"/>
              <w:bottom w:val="single" w:sz="4" w:space="0" w:color="auto"/>
              <w:right w:val="single" w:sz="4" w:space="0" w:color="auto"/>
            </w:tcBorders>
            <w:vAlign w:val="center"/>
          </w:tcPr>
          <w:p w14:paraId="421033F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311.9</w:t>
            </w:r>
          </w:p>
        </w:tc>
      </w:tr>
      <w:tr w:rsidR="00C37823" w:rsidRPr="00C37823" w14:paraId="4A738F5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A01F5DB"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6841BD8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104.3</w:t>
            </w:r>
          </w:p>
        </w:tc>
        <w:tc>
          <w:tcPr>
            <w:tcW w:w="990" w:type="dxa"/>
            <w:tcBorders>
              <w:top w:val="single" w:sz="4" w:space="0" w:color="auto"/>
              <w:left w:val="single" w:sz="4" w:space="0" w:color="auto"/>
              <w:bottom w:val="single" w:sz="4" w:space="0" w:color="auto"/>
              <w:right w:val="single" w:sz="4" w:space="0" w:color="auto"/>
            </w:tcBorders>
            <w:vAlign w:val="center"/>
          </w:tcPr>
          <w:p w14:paraId="3D11F0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109.2</w:t>
            </w:r>
          </w:p>
        </w:tc>
        <w:tc>
          <w:tcPr>
            <w:tcW w:w="990" w:type="dxa"/>
            <w:tcBorders>
              <w:top w:val="single" w:sz="4" w:space="0" w:color="auto"/>
              <w:left w:val="single" w:sz="4" w:space="0" w:color="auto"/>
              <w:bottom w:val="single" w:sz="4" w:space="0" w:color="auto"/>
              <w:right w:val="single" w:sz="4" w:space="0" w:color="auto"/>
            </w:tcBorders>
            <w:vAlign w:val="center"/>
          </w:tcPr>
          <w:p w14:paraId="743568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354.3</w:t>
            </w:r>
          </w:p>
        </w:tc>
        <w:tc>
          <w:tcPr>
            <w:tcW w:w="990" w:type="dxa"/>
            <w:tcBorders>
              <w:top w:val="single" w:sz="4" w:space="0" w:color="auto"/>
              <w:left w:val="single" w:sz="4" w:space="0" w:color="auto"/>
              <w:bottom w:val="single" w:sz="4" w:space="0" w:color="auto"/>
              <w:right w:val="single" w:sz="4" w:space="0" w:color="auto"/>
            </w:tcBorders>
            <w:vAlign w:val="center"/>
          </w:tcPr>
          <w:p w14:paraId="3FEC04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538.8</w:t>
            </w:r>
          </w:p>
        </w:tc>
        <w:tc>
          <w:tcPr>
            <w:tcW w:w="990" w:type="dxa"/>
            <w:tcBorders>
              <w:top w:val="single" w:sz="4" w:space="0" w:color="auto"/>
              <w:left w:val="single" w:sz="4" w:space="0" w:color="auto"/>
              <w:bottom w:val="single" w:sz="4" w:space="0" w:color="auto"/>
              <w:right w:val="single" w:sz="4" w:space="0" w:color="auto"/>
            </w:tcBorders>
            <w:vAlign w:val="center"/>
          </w:tcPr>
          <w:p w14:paraId="5C73EDB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681.8</w:t>
            </w:r>
          </w:p>
        </w:tc>
        <w:tc>
          <w:tcPr>
            <w:tcW w:w="990" w:type="dxa"/>
            <w:tcBorders>
              <w:top w:val="single" w:sz="4" w:space="0" w:color="auto"/>
              <w:left w:val="single" w:sz="4" w:space="0" w:color="auto"/>
              <w:bottom w:val="single" w:sz="4" w:space="0" w:color="auto"/>
              <w:right w:val="single" w:sz="4" w:space="0" w:color="auto"/>
            </w:tcBorders>
            <w:vAlign w:val="center"/>
          </w:tcPr>
          <w:p w14:paraId="6673974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7B7FDDD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670.0</w:t>
            </w:r>
          </w:p>
        </w:tc>
        <w:tc>
          <w:tcPr>
            <w:tcW w:w="990" w:type="dxa"/>
            <w:tcBorders>
              <w:top w:val="single" w:sz="4" w:space="0" w:color="auto"/>
              <w:left w:val="single" w:sz="4" w:space="0" w:color="auto"/>
              <w:bottom w:val="single" w:sz="4" w:space="0" w:color="auto"/>
              <w:right w:val="single" w:sz="4" w:space="0" w:color="auto"/>
            </w:tcBorders>
            <w:vAlign w:val="center"/>
          </w:tcPr>
          <w:p w14:paraId="736EEA9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569.4</w:t>
            </w:r>
          </w:p>
        </w:tc>
        <w:tc>
          <w:tcPr>
            <w:tcW w:w="990" w:type="dxa"/>
            <w:tcBorders>
              <w:top w:val="single" w:sz="4" w:space="0" w:color="auto"/>
              <w:left w:val="single" w:sz="4" w:space="0" w:color="auto"/>
              <w:bottom w:val="single" w:sz="4" w:space="0" w:color="auto"/>
              <w:right w:val="single" w:sz="4" w:space="0" w:color="auto"/>
            </w:tcBorders>
            <w:vAlign w:val="center"/>
          </w:tcPr>
          <w:p w14:paraId="012A2FA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503.5</w:t>
            </w:r>
          </w:p>
        </w:tc>
      </w:tr>
      <w:tr w:rsidR="00C37823" w:rsidRPr="00C37823" w14:paraId="3E7E72B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4E4F86E7"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5BF71FF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3292FF1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C51929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226.5</w:t>
            </w:r>
          </w:p>
        </w:tc>
        <w:tc>
          <w:tcPr>
            <w:tcW w:w="990" w:type="dxa"/>
            <w:tcBorders>
              <w:top w:val="single" w:sz="4" w:space="0" w:color="auto"/>
              <w:left w:val="single" w:sz="4" w:space="0" w:color="auto"/>
              <w:bottom w:val="single" w:sz="4" w:space="0" w:color="auto"/>
              <w:right w:val="single" w:sz="4" w:space="0" w:color="auto"/>
            </w:tcBorders>
            <w:vAlign w:val="center"/>
          </w:tcPr>
          <w:p w14:paraId="707268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441.2</w:t>
            </w:r>
          </w:p>
        </w:tc>
        <w:tc>
          <w:tcPr>
            <w:tcW w:w="990" w:type="dxa"/>
            <w:tcBorders>
              <w:top w:val="single" w:sz="4" w:space="0" w:color="auto"/>
              <w:left w:val="single" w:sz="4" w:space="0" w:color="auto"/>
              <w:bottom w:val="single" w:sz="4" w:space="0" w:color="auto"/>
              <w:right w:val="single" w:sz="4" w:space="0" w:color="auto"/>
            </w:tcBorders>
            <w:vAlign w:val="center"/>
          </w:tcPr>
          <w:p w14:paraId="702A68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642.7</w:t>
            </w:r>
          </w:p>
        </w:tc>
        <w:tc>
          <w:tcPr>
            <w:tcW w:w="990" w:type="dxa"/>
            <w:tcBorders>
              <w:top w:val="single" w:sz="4" w:space="0" w:color="auto"/>
              <w:left w:val="single" w:sz="4" w:space="0" w:color="auto"/>
              <w:bottom w:val="single" w:sz="4" w:space="0" w:color="auto"/>
              <w:right w:val="single" w:sz="4" w:space="0" w:color="auto"/>
            </w:tcBorders>
            <w:vAlign w:val="center"/>
          </w:tcPr>
          <w:p w14:paraId="25FE41F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746.9</w:t>
            </w:r>
          </w:p>
        </w:tc>
        <w:tc>
          <w:tcPr>
            <w:tcW w:w="990" w:type="dxa"/>
            <w:tcBorders>
              <w:top w:val="single" w:sz="4" w:space="0" w:color="auto"/>
              <w:left w:val="single" w:sz="4" w:space="0" w:color="auto"/>
              <w:bottom w:val="single" w:sz="4" w:space="0" w:color="auto"/>
              <w:right w:val="single" w:sz="4" w:space="0" w:color="auto"/>
            </w:tcBorders>
            <w:vAlign w:val="center"/>
          </w:tcPr>
          <w:p w14:paraId="26354C1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748.8</w:t>
            </w:r>
          </w:p>
        </w:tc>
        <w:tc>
          <w:tcPr>
            <w:tcW w:w="990" w:type="dxa"/>
            <w:tcBorders>
              <w:top w:val="single" w:sz="4" w:space="0" w:color="auto"/>
              <w:left w:val="single" w:sz="4" w:space="0" w:color="auto"/>
              <w:bottom w:val="single" w:sz="4" w:space="0" w:color="auto"/>
              <w:right w:val="single" w:sz="4" w:space="0" w:color="auto"/>
            </w:tcBorders>
            <w:vAlign w:val="center"/>
          </w:tcPr>
          <w:p w14:paraId="65B5D4E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692.4</w:t>
            </w:r>
          </w:p>
        </w:tc>
        <w:tc>
          <w:tcPr>
            <w:tcW w:w="990" w:type="dxa"/>
            <w:tcBorders>
              <w:top w:val="single" w:sz="4" w:space="0" w:color="auto"/>
              <w:left w:val="single" w:sz="4" w:space="0" w:color="auto"/>
              <w:bottom w:val="single" w:sz="4" w:space="0" w:color="auto"/>
              <w:right w:val="single" w:sz="4" w:space="0" w:color="auto"/>
            </w:tcBorders>
            <w:vAlign w:val="center"/>
          </w:tcPr>
          <w:p w14:paraId="0BB51F4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650.8</w:t>
            </w:r>
          </w:p>
        </w:tc>
      </w:tr>
      <w:tr w:rsidR="00C37823" w:rsidRPr="00C37823" w14:paraId="484C1349"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404851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0C739C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4A3B40B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E2F7D0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103.7</w:t>
            </w:r>
          </w:p>
        </w:tc>
        <w:tc>
          <w:tcPr>
            <w:tcW w:w="990" w:type="dxa"/>
            <w:tcBorders>
              <w:top w:val="single" w:sz="4" w:space="0" w:color="auto"/>
              <w:left w:val="single" w:sz="4" w:space="0" w:color="auto"/>
              <w:bottom w:val="single" w:sz="4" w:space="0" w:color="auto"/>
              <w:right w:val="single" w:sz="4" w:space="0" w:color="auto"/>
            </w:tcBorders>
            <w:vAlign w:val="center"/>
          </w:tcPr>
          <w:p w14:paraId="5EDD7F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341.8</w:t>
            </w:r>
          </w:p>
        </w:tc>
        <w:tc>
          <w:tcPr>
            <w:tcW w:w="990" w:type="dxa"/>
            <w:tcBorders>
              <w:top w:val="single" w:sz="4" w:space="0" w:color="auto"/>
              <w:left w:val="single" w:sz="4" w:space="0" w:color="auto"/>
              <w:bottom w:val="single" w:sz="4" w:space="0" w:color="auto"/>
              <w:right w:val="single" w:sz="4" w:space="0" w:color="auto"/>
            </w:tcBorders>
            <w:vAlign w:val="center"/>
          </w:tcPr>
          <w:p w14:paraId="7274A73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572.3</w:t>
            </w:r>
          </w:p>
        </w:tc>
        <w:tc>
          <w:tcPr>
            <w:tcW w:w="990" w:type="dxa"/>
            <w:tcBorders>
              <w:top w:val="single" w:sz="4" w:space="0" w:color="auto"/>
              <w:left w:val="single" w:sz="4" w:space="0" w:color="auto"/>
              <w:bottom w:val="single" w:sz="4" w:space="0" w:color="auto"/>
              <w:right w:val="single" w:sz="4" w:space="0" w:color="auto"/>
            </w:tcBorders>
            <w:vAlign w:val="center"/>
          </w:tcPr>
          <w:p w14:paraId="003F96E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707.9</w:t>
            </w:r>
          </w:p>
        </w:tc>
        <w:tc>
          <w:tcPr>
            <w:tcW w:w="990" w:type="dxa"/>
            <w:tcBorders>
              <w:top w:val="single" w:sz="4" w:space="0" w:color="auto"/>
              <w:left w:val="single" w:sz="4" w:space="0" w:color="auto"/>
              <w:bottom w:val="single" w:sz="4" w:space="0" w:color="auto"/>
              <w:right w:val="single" w:sz="4" w:space="0" w:color="auto"/>
            </w:tcBorders>
            <w:vAlign w:val="center"/>
          </w:tcPr>
          <w:p w14:paraId="228D4F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785.7</w:t>
            </w:r>
          </w:p>
        </w:tc>
        <w:tc>
          <w:tcPr>
            <w:tcW w:w="990" w:type="dxa"/>
            <w:tcBorders>
              <w:top w:val="single" w:sz="4" w:space="0" w:color="auto"/>
              <w:left w:val="single" w:sz="4" w:space="0" w:color="auto"/>
              <w:bottom w:val="single" w:sz="4" w:space="0" w:color="auto"/>
              <w:right w:val="single" w:sz="4" w:space="0" w:color="auto"/>
            </w:tcBorders>
            <w:vAlign w:val="center"/>
          </w:tcPr>
          <w:p w14:paraId="223C0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774.1</w:t>
            </w:r>
          </w:p>
        </w:tc>
        <w:tc>
          <w:tcPr>
            <w:tcW w:w="990" w:type="dxa"/>
            <w:tcBorders>
              <w:top w:val="single" w:sz="4" w:space="0" w:color="auto"/>
              <w:left w:val="single" w:sz="4" w:space="0" w:color="auto"/>
              <w:bottom w:val="single" w:sz="4" w:space="0" w:color="auto"/>
              <w:right w:val="single" w:sz="4" w:space="0" w:color="auto"/>
            </w:tcBorders>
            <w:vAlign w:val="center"/>
          </w:tcPr>
          <w:p w14:paraId="744CFB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747.8</w:t>
            </w:r>
          </w:p>
        </w:tc>
      </w:tr>
      <w:tr w:rsidR="00C37823" w:rsidRPr="00C37823" w14:paraId="4C9FF48A"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98CA4C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1399FDD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5AB3C7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653BF05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477FC8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306.4</w:t>
            </w:r>
          </w:p>
        </w:tc>
        <w:tc>
          <w:tcPr>
            <w:tcW w:w="990" w:type="dxa"/>
            <w:tcBorders>
              <w:top w:val="single" w:sz="4" w:space="0" w:color="auto"/>
              <w:left w:val="single" w:sz="4" w:space="0" w:color="auto"/>
              <w:bottom w:val="single" w:sz="4" w:space="0" w:color="auto"/>
              <w:right w:val="single" w:sz="4" w:space="0" w:color="auto"/>
            </w:tcBorders>
            <w:vAlign w:val="center"/>
          </w:tcPr>
          <w:p w14:paraId="0C47CE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524.4</w:t>
            </w:r>
          </w:p>
        </w:tc>
        <w:tc>
          <w:tcPr>
            <w:tcW w:w="990" w:type="dxa"/>
            <w:tcBorders>
              <w:top w:val="single" w:sz="4" w:space="0" w:color="auto"/>
              <w:left w:val="single" w:sz="4" w:space="0" w:color="auto"/>
              <w:bottom w:val="single" w:sz="4" w:space="0" w:color="auto"/>
              <w:right w:val="single" w:sz="4" w:space="0" w:color="auto"/>
            </w:tcBorders>
            <w:vAlign w:val="center"/>
          </w:tcPr>
          <w:p w14:paraId="39D900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699.0</w:t>
            </w:r>
          </w:p>
        </w:tc>
        <w:tc>
          <w:tcPr>
            <w:tcW w:w="990" w:type="dxa"/>
            <w:tcBorders>
              <w:top w:val="single" w:sz="4" w:space="0" w:color="auto"/>
              <w:left w:val="single" w:sz="4" w:space="0" w:color="auto"/>
              <w:bottom w:val="single" w:sz="4" w:space="0" w:color="auto"/>
              <w:right w:val="single" w:sz="4" w:space="0" w:color="auto"/>
            </w:tcBorders>
            <w:vAlign w:val="center"/>
          </w:tcPr>
          <w:p w14:paraId="54ECA2D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788.1</w:t>
            </w:r>
          </w:p>
        </w:tc>
        <w:tc>
          <w:tcPr>
            <w:tcW w:w="990" w:type="dxa"/>
            <w:tcBorders>
              <w:top w:val="single" w:sz="4" w:space="0" w:color="auto"/>
              <w:left w:val="single" w:sz="4" w:space="0" w:color="auto"/>
              <w:bottom w:val="single" w:sz="4" w:space="0" w:color="auto"/>
              <w:right w:val="single" w:sz="4" w:space="0" w:color="auto"/>
            </w:tcBorders>
            <w:vAlign w:val="center"/>
          </w:tcPr>
          <w:p w14:paraId="153121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799.2</w:t>
            </w:r>
          </w:p>
        </w:tc>
        <w:tc>
          <w:tcPr>
            <w:tcW w:w="990" w:type="dxa"/>
            <w:tcBorders>
              <w:top w:val="single" w:sz="4" w:space="0" w:color="auto"/>
              <w:left w:val="single" w:sz="4" w:space="0" w:color="auto"/>
              <w:bottom w:val="single" w:sz="4" w:space="0" w:color="auto"/>
              <w:right w:val="single" w:sz="4" w:space="0" w:color="auto"/>
            </w:tcBorders>
            <w:vAlign w:val="center"/>
          </w:tcPr>
          <w:p w14:paraId="18D55EB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780.7</w:t>
            </w:r>
          </w:p>
        </w:tc>
      </w:tr>
      <w:tr w:rsidR="00C37823" w:rsidRPr="00C37823" w14:paraId="665D2C26" w14:textId="77777777">
        <w:trPr>
          <w:trHeight w:val="225"/>
        </w:trPr>
        <w:tc>
          <w:tcPr>
            <w:tcW w:w="1305" w:type="dxa"/>
            <w:tcBorders>
              <w:top w:val="single" w:sz="4" w:space="0" w:color="auto"/>
              <w:left w:val="single" w:sz="4" w:space="0" w:color="auto"/>
              <w:bottom w:val="single" w:sz="4" w:space="0" w:color="auto"/>
              <w:right w:val="single" w:sz="4" w:space="0" w:color="auto"/>
            </w:tcBorders>
            <w:shd w:val="clear" w:color="auto" w:fill="F5F5F5"/>
            <w:vAlign w:val="center"/>
          </w:tcPr>
          <w:p w14:paraId="2F752C59"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b/>
                <w:bCs/>
                <w:color w:val="000000"/>
                <w:sz w:val="18"/>
                <w:szCs w:val="18"/>
              </w:rPr>
              <w:t>Month</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D3320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6D71F9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88A30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WSW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787298E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F60B4E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WNW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C09CE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F3950A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NNW</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14D7D86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b/>
                <w:bCs/>
                <w:color w:val="000000"/>
                <w:sz w:val="18"/>
                <w:szCs w:val="18"/>
              </w:rPr>
              <w:t>HOR</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794E6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proofErr w:type="spellStart"/>
            <w:r w:rsidRPr="00C37823">
              <w:rPr>
                <w:rFonts w:ascii="Arial" w:eastAsia="Calibri" w:hAnsi="Arial" w:cs="Arial"/>
                <w:b/>
                <w:bCs/>
                <w:color w:val="000000"/>
                <w:sz w:val="18"/>
                <w:szCs w:val="18"/>
              </w:rPr>
              <w:t>Mult</w:t>
            </w:r>
            <w:proofErr w:type="spellEnd"/>
          </w:p>
        </w:tc>
      </w:tr>
      <w:tr w:rsidR="00C37823" w:rsidRPr="00C37823" w14:paraId="3F82F140"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39CDA"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January</w:t>
            </w:r>
          </w:p>
        </w:tc>
        <w:tc>
          <w:tcPr>
            <w:tcW w:w="990" w:type="dxa"/>
            <w:tcBorders>
              <w:top w:val="single" w:sz="4" w:space="0" w:color="auto"/>
              <w:left w:val="single" w:sz="4" w:space="0" w:color="auto"/>
              <w:bottom w:val="single" w:sz="4" w:space="0" w:color="auto"/>
              <w:right w:val="single" w:sz="4" w:space="0" w:color="auto"/>
            </w:tcBorders>
            <w:vAlign w:val="center"/>
          </w:tcPr>
          <w:p w14:paraId="3155120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779.8</w:t>
            </w:r>
          </w:p>
        </w:tc>
        <w:tc>
          <w:tcPr>
            <w:tcW w:w="990" w:type="dxa"/>
            <w:tcBorders>
              <w:top w:val="single" w:sz="4" w:space="0" w:color="auto"/>
              <w:left w:val="single" w:sz="4" w:space="0" w:color="auto"/>
              <w:bottom w:val="single" w:sz="4" w:space="0" w:color="auto"/>
              <w:right w:val="single" w:sz="4" w:space="0" w:color="auto"/>
            </w:tcBorders>
            <w:vAlign w:val="center"/>
          </w:tcPr>
          <w:p w14:paraId="27A0ED7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791.7</w:t>
            </w:r>
          </w:p>
        </w:tc>
        <w:tc>
          <w:tcPr>
            <w:tcW w:w="990" w:type="dxa"/>
            <w:tcBorders>
              <w:top w:val="single" w:sz="4" w:space="0" w:color="auto"/>
              <w:left w:val="single" w:sz="4" w:space="0" w:color="auto"/>
              <w:bottom w:val="single" w:sz="4" w:space="0" w:color="auto"/>
              <w:right w:val="single" w:sz="4" w:space="0" w:color="auto"/>
            </w:tcBorders>
            <w:vAlign w:val="center"/>
          </w:tcPr>
          <w:p w14:paraId="63C3733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733.2</w:t>
            </w:r>
          </w:p>
        </w:tc>
        <w:tc>
          <w:tcPr>
            <w:tcW w:w="990" w:type="dxa"/>
            <w:tcBorders>
              <w:top w:val="single" w:sz="4" w:space="0" w:color="auto"/>
              <w:left w:val="single" w:sz="4" w:space="0" w:color="auto"/>
              <w:bottom w:val="single" w:sz="4" w:space="0" w:color="auto"/>
              <w:right w:val="single" w:sz="4" w:space="0" w:color="auto"/>
            </w:tcBorders>
            <w:vAlign w:val="center"/>
          </w:tcPr>
          <w:p w14:paraId="5C2784D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577.4</w:t>
            </w:r>
          </w:p>
        </w:tc>
        <w:tc>
          <w:tcPr>
            <w:tcW w:w="990" w:type="dxa"/>
            <w:tcBorders>
              <w:top w:val="single" w:sz="4" w:space="0" w:color="auto"/>
              <w:left w:val="single" w:sz="4" w:space="0" w:color="auto"/>
              <w:bottom w:val="single" w:sz="4" w:space="0" w:color="auto"/>
              <w:right w:val="single" w:sz="4" w:space="0" w:color="auto"/>
            </w:tcBorders>
            <w:vAlign w:val="center"/>
          </w:tcPr>
          <w:p w14:paraId="731FAB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337.4</w:t>
            </w:r>
          </w:p>
        </w:tc>
        <w:tc>
          <w:tcPr>
            <w:tcW w:w="990" w:type="dxa"/>
            <w:tcBorders>
              <w:top w:val="single" w:sz="4" w:space="0" w:color="auto"/>
              <w:left w:val="single" w:sz="4" w:space="0" w:color="auto"/>
              <w:bottom w:val="single" w:sz="4" w:space="0" w:color="auto"/>
              <w:right w:val="single" w:sz="4" w:space="0" w:color="auto"/>
            </w:tcBorders>
            <w:vAlign w:val="center"/>
          </w:tcPr>
          <w:p w14:paraId="20FAC31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108.2</w:t>
            </w:r>
          </w:p>
        </w:tc>
        <w:tc>
          <w:tcPr>
            <w:tcW w:w="990" w:type="dxa"/>
            <w:tcBorders>
              <w:top w:val="single" w:sz="4" w:space="0" w:color="auto"/>
              <w:left w:val="single" w:sz="4" w:space="0" w:color="auto"/>
              <w:bottom w:val="single" w:sz="4" w:space="0" w:color="auto"/>
              <w:right w:val="single" w:sz="4" w:space="0" w:color="auto"/>
            </w:tcBorders>
            <w:vAlign w:val="center"/>
          </w:tcPr>
          <w:p w14:paraId="4F1A62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w:t>
            </w:r>
          </w:p>
        </w:tc>
        <w:tc>
          <w:tcPr>
            <w:tcW w:w="990" w:type="dxa"/>
            <w:tcBorders>
              <w:top w:val="single" w:sz="4" w:space="0" w:color="auto"/>
              <w:left w:val="single" w:sz="4" w:space="0" w:color="auto"/>
              <w:bottom w:val="single" w:sz="4" w:space="0" w:color="auto"/>
              <w:right w:val="single" w:sz="4" w:space="0" w:color="auto"/>
            </w:tcBorders>
            <w:vAlign w:val="center"/>
          </w:tcPr>
          <w:p w14:paraId="423553F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591.4</w:t>
            </w:r>
          </w:p>
        </w:tc>
        <w:tc>
          <w:tcPr>
            <w:tcW w:w="990" w:type="dxa"/>
            <w:tcBorders>
              <w:top w:val="single" w:sz="4" w:space="0" w:color="auto"/>
              <w:left w:val="single" w:sz="4" w:space="0" w:color="auto"/>
              <w:bottom w:val="single" w:sz="4" w:space="0" w:color="auto"/>
              <w:right w:val="single" w:sz="4" w:space="0" w:color="auto"/>
            </w:tcBorders>
            <w:vAlign w:val="center"/>
          </w:tcPr>
          <w:p w14:paraId="12E392C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C066B9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6E01FD"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February</w:t>
            </w:r>
          </w:p>
        </w:tc>
        <w:tc>
          <w:tcPr>
            <w:tcW w:w="990" w:type="dxa"/>
            <w:tcBorders>
              <w:top w:val="single" w:sz="4" w:space="0" w:color="auto"/>
              <w:left w:val="single" w:sz="4" w:space="0" w:color="auto"/>
              <w:bottom w:val="single" w:sz="4" w:space="0" w:color="auto"/>
              <w:right w:val="single" w:sz="4" w:space="0" w:color="auto"/>
            </w:tcBorders>
            <w:vAlign w:val="center"/>
          </w:tcPr>
          <w:p w14:paraId="204F034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716.3</w:t>
            </w:r>
          </w:p>
        </w:tc>
        <w:tc>
          <w:tcPr>
            <w:tcW w:w="990" w:type="dxa"/>
            <w:tcBorders>
              <w:top w:val="single" w:sz="4" w:space="0" w:color="auto"/>
              <w:left w:val="single" w:sz="4" w:space="0" w:color="auto"/>
              <w:bottom w:val="single" w:sz="4" w:space="0" w:color="auto"/>
              <w:right w:val="single" w:sz="4" w:space="0" w:color="auto"/>
            </w:tcBorders>
            <w:vAlign w:val="center"/>
          </w:tcPr>
          <w:p w14:paraId="123E8A4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777.2</w:t>
            </w:r>
          </w:p>
        </w:tc>
        <w:tc>
          <w:tcPr>
            <w:tcW w:w="990" w:type="dxa"/>
            <w:tcBorders>
              <w:top w:val="single" w:sz="4" w:space="0" w:color="auto"/>
              <w:left w:val="single" w:sz="4" w:space="0" w:color="auto"/>
              <w:bottom w:val="single" w:sz="4" w:space="0" w:color="auto"/>
              <w:right w:val="single" w:sz="4" w:space="0" w:color="auto"/>
            </w:tcBorders>
            <w:vAlign w:val="center"/>
          </w:tcPr>
          <w:p w14:paraId="044A749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772.2</w:t>
            </w:r>
          </w:p>
        </w:tc>
        <w:tc>
          <w:tcPr>
            <w:tcW w:w="990" w:type="dxa"/>
            <w:tcBorders>
              <w:top w:val="single" w:sz="4" w:space="0" w:color="auto"/>
              <w:left w:val="single" w:sz="4" w:space="0" w:color="auto"/>
              <w:bottom w:val="single" w:sz="4" w:space="0" w:color="auto"/>
              <w:right w:val="single" w:sz="4" w:space="0" w:color="auto"/>
            </w:tcBorders>
            <w:vAlign w:val="center"/>
          </w:tcPr>
          <w:p w14:paraId="3767BFA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650.4</w:t>
            </w:r>
          </w:p>
        </w:tc>
        <w:tc>
          <w:tcPr>
            <w:tcW w:w="990" w:type="dxa"/>
            <w:tcBorders>
              <w:top w:val="single" w:sz="4" w:space="0" w:color="auto"/>
              <w:left w:val="single" w:sz="4" w:space="0" w:color="auto"/>
              <w:bottom w:val="single" w:sz="4" w:space="0" w:color="auto"/>
              <w:right w:val="single" w:sz="4" w:space="0" w:color="auto"/>
            </w:tcBorders>
            <w:vAlign w:val="center"/>
          </w:tcPr>
          <w:p w14:paraId="2230AB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482.8</w:t>
            </w:r>
          </w:p>
        </w:tc>
        <w:tc>
          <w:tcPr>
            <w:tcW w:w="990" w:type="dxa"/>
            <w:tcBorders>
              <w:top w:val="single" w:sz="4" w:space="0" w:color="auto"/>
              <w:left w:val="single" w:sz="4" w:space="0" w:color="auto"/>
              <w:bottom w:val="single" w:sz="4" w:space="0" w:color="auto"/>
              <w:right w:val="single" w:sz="4" w:space="0" w:color="auto"/>
            </w:tcBorders>
            <w:vAlign w:val="center"/>
          </w:tcPr>
          <w:p w14:paraId="402D90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225.6</w:t>
            </w:r>
          </w:p>
        </w:tc>
        <w:tc>
          <w:tcPr>
            <w:tcW w:w="990" w:type="dxa"/>
            <w:tcBorders>
              <w:top w:val="single" w:sz="4" w:space="0" w:color="auto"/>
              <w:left w:val="single" w:sz="4" w:space="0" w:color="auto"/>
              <w:bottom w:val="single" w:sz="4" w:space="0" w:color="auto"/>
              <w:right w:val="single" w:sz="4" w:space="0" w:color="auto"/>
            </w:tcBorders>
            <w:vAlign w:val="center"/>
          </w:tcPr>
          <w:p w14:paraId="2F0E3E4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89.1</w:t>
            </w:r>
          </w:p>
        </w:tc>
        <w:tc>
          <w:tcPr>
            <w:tcW w:w="990" w:type="dxa"/>
            <w:tcBorders>
              <w:top w:val="single" w:sz="4" w:space="0" w:color="auto"/>
              <w:left w:val="single" w:sz="4" w:space="0" w:color="auto"/>
              <w:bottom w:val="single" w:sz="4" w:space="0" w:color="auto"/>
              <w:right w:val="single" w:sz="4" w:space="0" w:color="auto"/>
            </w:tcBorders>
            <w:vAlign w:val="center"/>
          </w:tcPr>
          <w:p w14:paraId="5078A66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714.5</w:t>
            </w:r>
          </w:p>
        </w:tc>
        <w:tc>
          <w:tcPr>
            <w:tcW w:w="990" w:type="dxa"/>
            <w:tcBorders>
              <w:top w:val="single" w:sz="4" w:space="0" w:color="auto"/>
              <w:left w:val="single" w:sz="4" w:space="0" w:color="auto"/>
              <w:bottom w:val="single" w:sz="4" w:space="0" w:color="auto"/>
              <w:right w:val="single" w:sz="4" w:space="0" w:color="auto"/>
            </w:tcBorders>
            <w:vAlign w:val="center"/>
          </w:tcPr>
          <w:p w14:paraId="3F9396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055F1D73"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D5A562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March</w:t>
            </w:r>
          </w:p>
        </w:tc>
        <w:tc>
          <w:tcPr>
            <w:tcW w:w="990" w:type="dxa"/>
            <w:tcBorders>
              <w:top w:val="single" w:sz="4" w:space="0" w:color="auto"/>
              <w:left w:val="single" w:sz="4" w:space="0" w:color="auto"/>
              <w:bottom w:val="single" w:sz="4" w:space="0" w:color="auto"/>
              <w:right w:val="single" w:sz="4" w:space="0" w:color="auto"/>
            </w:tcBorders>
            <w:vAlign w:val="center"/>
          </w:tcPr>
          <w:p w14:paraId="4DA8B9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590.5</w:t>
            </w:r>
          </w:p>
        </w:tc>
        <w:tc>
          <w:tcPr>
            <w:tcW w:w="990" w:type="dxa"/>
            <w:tcBorders>
              <w:top w:val="single" w:sz="4" w:space="0" w:color="auto"/>
              <w:left w:val="single" w:sz="4" w:space="0" w:color="auto"/>
              <w:bottom w:val="single" w:sz="4" w:space="0" w:color="auto"/>
              <w:right w:val="single" w:sz="4" w:space="0" w:color="auto"/>
            </w:tcBorders>
            <w:vAlign w:val="center"/>
          </w:tcPr>
          <w:p w14:paraId="5CDDF2C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703.8</w:t>
            </w:r>
          </w:p>
        </w:tc>
        <w:tc>
          <w:tcPr>
            <w:tcW w:w="990" w:type="dxa"/>
            <w:tcBorders>
              <w:top w:val="single" w:sz="4" w:space="0" w:color="auto"/>
              <w:left w:val="single" w:sz="4" w:space="0" w:color="auto"/>
              <w:bottom w:val="single" w:sz="4" w:space="0" w:color="auto"/>
              <w:right w:val="single" w:sz="4" w:space="0" w:color="auto"/>
            </w:tcBorders>
            <w:vAlign w:val="center"/>
          </w:tcPr>
          <w:p w14:paraId="49B7528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755.6</w:t>
            </w:r>
          </w:p>
        </w:tc>
        <w:tc>
          <w:tcPr>
            <w:tcW w:w="990" w:type="dxa"/>
            <w:tcBorders>
              <w:top w:val="single" w:sz="4" w:space="0" w:color="auto"/>
              <w:left w:val="single" w:sz="4" w:space="0" w:color="auto"/>
              <w:bottom w:val="single" w:sz="4" w:space="0" w:color="auto"/>
              <w:right w:val="single" w:sz="4" w:space="0" w:color="auto"/>
            </w:tcBorders>
            <w:vAlign w:val="center"/>
          </w:tcPr>
          <w:p w14:paraId="18E69C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713.7</w:t>
            </w:r>
          </w:p>
        </w:tc>
        <w:tc>
          <w:tcPr>
            <w:tcW w:w="990" w:type="dxa"/>
            <w:tcBorders>
              <w:top w:val="single" w:sz="4" w:space="0" w:color="auto"/>
              <w:left w:val="single" w:sz="4" w:space="0" w:color="auto"/>
              <w:bottom w:val="single" w:sz="4" w:space="0" w:color="auto"/>
              <w:right w:val="single" w:sz="4" w:space="0" w:color="auto"/>
            </w:tcBorders>
            <w:vAlign w:val="center"/>
          </w:tcPr>
          <w:p w14:paraId="62156E3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589.1</w:t>
            </w:r>
          </w:p>
        </w:tc>
        <w:tc>
          <w:tcPr>
            <w:tcW w:w="990" w:type="dxa"/>
            <w:tcBorders>
              <w:top w:val="single" w:sz="4" w:space="0" w:color="auto"/>
              <w:left w:val="single" w:sz="4" w:space="0" w:color="auto"/>
              <w:bottom w:val="single" w:sz="4" w:space="0" w:color="auto"/>
              <w:right w:val="single" w:sz="4" w:space="0" w:color="auto"/>
            </w:tcBorders>
            <w:vAlign w:val="center"/>
          </w:tcPr>
          <w:p w14:paraId="6B31235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369.6</w:t>
            </w:r>
          </w:p>
        </w:tc>
        <w:tc>
          <w:tcPr>
            <w:tcW w:w="990" w:type="dxa"/>
            <w:tcBorders>
              <w:top w:val="single" w:sz="4" w:space="0" w:color="auto"/>
              <w:left w:val="single" w:sz="4" w:space="0" w:color="auto"/>
              <w:bottom w:val="single" w:sz="4" w:space="0" w:color="auto"/>
              <w:right w:val="single" w:sz="4" w:space="0" w:color="auto"/>
            </w:tcBorders>
            <w:vAlign w:val="center"/>
          </w:tcPr>
          <w:p w14:paraId="5726B7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114.3</w:t>
            </w:r>
          </w:p>
        </w:tc>
        <w:tc>
          <w:tcPr>
            <w:tcW w:w="990" w:type="dxa"/>
            <w:tcBorders>
              <w:top w:val="single" w:sz="4" w:space="0" w:color="auto"/>
              <w:left w:val="single" w:sz="4" w:space="0" w:color="auto"/>
              <w:bottom w:val="single" w:sz="4" w:space="0" w:color="auto"/>
              <w:right w:val="single" w:sz="4" w:space="0" w:color="auto"/>
            </w:tcBorders>
            <w:vAlign w:val="center"/>
          </w:tcPr>
          <w:p w14:paraId="035F2C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816.8</w:t>
            </w:r>
          </w:p>
        </w:tc>
        <w:tc>
          <w:tcPr>
            <w:tcW w:w="990" w:type="dxa"/>
            <w:tcBorders>
              <w:top w:val="single" w:sz="4" w:space="0" w:color="auto"/>
              <w:left w:val="single" w:sz="4" w:space="0" w:color="auto"/>
              <w:bottom w:val="single" w:sz="4" w:space="0" w:color="auto"/>
              <w:right w:val="single" w:sz="4" w:space="0" w:color="auto"/>
            </w:tcBorders>
            <w:vAlign w:val="center"/>
          </w:tcPr>
          <w:p w14:paraId="754C261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7B3AD146"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2CF98272"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April</w:t>
            </w:r>
          </w:p>
        </w:tc>
        <w:tc>
          <w:tcPr>
            <w:tcW w:w="990" w:type="dxa"/>
            <w:tcBorders>
              <w:top w:val="single" w:sz="4" w:space="0" w:color="auto"/>
              <w:left w:val="single" w:sz="4" w:space="0" w:color="auto"/>
              <w:bottom w:val="single" w:sz="4" w:space="0" w:color="auto"/>
              <w:right w:val="single" w:sz="4" w:space="0" w:color="auto"/>
            </w:tcBorders>
            <w:vAlign w:val="center"/>
          </w:tcPr>
          <w:p w14:paraId="7B0E15B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413.5</w:t>
            </w:r>
          </w:p>
        </w:tc>
        <w:tc>
          <w:tcPr>
            <w:tcW w:w="990" w:type="dxa"/>
            <w:tcBorders>
              <w:top w:val="single" w:sz="4" w:space="0" w:color="auto"/>
              <w:left w:val="single" w:sz="4" w:space="0" w:color="auto"/>
              <w:bottom w:val="single" w:sz="4" w:space="0" w:color="auto"/>
              <w:right w:val="single" w:sz="4" w:space="0" w:color="auto"/>
            </w:tcBorders>
            <w:vAlign w:val="center"/>
          </w:tcPr>
          <w:p w14:paraId="6663360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574.6</w:t>
            </w:r>
          </w:p>
        </w:tc>
        <w:tc>
          <w:tcPr>
            <w:tcW w:w="990" w:type="dxa"/>
            <w:tcBorders>
              <w:top w:val="single" w:sz="4" w:space="0" w:color="auto"/>
              <w:left w:val="single" w:sz="4" w:space="0" w:color="auto"/>
              <w:bottom w:val="single" w:sz="4" w:space="0" w:color="auto"/>
              <w:right w:val="single" w:sz="4" w:space="0" w:color="auto"/>
            </w:tcBorders>
            <w:vAlign w:val="center"/>
          </w:tcPr>
          <w:p w14:paraId="071CF8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682.6</w:t>
            </w:r>
          </w:p>
        </w:tc>
        <w:tc>
          <w:tcPr>
            <w:tcW w:w="990" w:type="dxa"/>
            <w:tcBorders>
              <w:top w:val="single" w:sz="4" w:space="0" w:color="auto"/>
              <w:left w:val="single" w:sz="4" w:space="0" w:color="auto"/>
              <w:bottom w:val="single" w:sz="4" w:space="0" w:color="auto"/>
              <w:right w:val="single" w:sz="4" w:space="0" w:color="auto"/>
            </w:tcBorders>
            <w:vAlign w:val="center"/>
          </w:tcPr>
          <w:p w14:paraId="7D76ECD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707.6</w:t>
            </w:r>
          </w:p>
        </w:tc>
        <w:tc>
          <w:tcPr>
            <w:tcW w:w="990" w:type="dxa"/>
            <w:tcBorders>
              <w:top w:val="single" w:sz="4" w:space="0" w:color="auto"/>
              <w:left w:val="single" w:sz="4" w:space="0" w:color="auto"/>
              <w:bottom w:val="single" w:sz="4" w:space="0" w:color="auto"/>
              <w:right w:val="single" w:sz="4" w:space="0" w:color="auto"/>
            </w:tcBorders>
            <w:vAlign w:val="center"/>
          </w:tcPr>
          <w:p w14:paraId="5667FA5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645.8</w:t>
            </w:r>
          </w:p>
        </w:tc>
        <w:tc>
          <w:tcPr>
            <w:tcW w:w="990" w:type="dxa"/>
            <w:tcBorders>
              <w:top w:val="single" w:sz="4" w:space="0" w:color="auto"/>
              <w:left w:val="single" w:sz="4" w:space="0" w:color="auto"/>
              <w:bottom w:val="single" w:sz="4" w:space="0" w:color="auto"/>
              <w:right w:val="single" w:sz="4" w:space="0" w:color="auto"/>
            </w:tcBorders>
            <w:vAlign w:val="center"/>
          </w:tcPr>
          <w:p w14:paraId="6DFBFBE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485.9</w:t>
            </w:r>
          </w:p>
        </w:tc>
        <w:tc>
          <w:tcPr>
            <w:tcW w:w="990" w:type="dxa"/>
            <w:tcBorders>
              <w:top w:val="single" w:sz="4" w:space="0" w:color="auto"/>
              <w:left w:val="single" w:sz="4" w:space="0" w:color="auto"/>
              <w:bottom w:val="single" w:sz="4" w:space="0" w:color="auto"/>
              <w:right w:val="single" w:sz="4" w:space="0" w:color="auto"/>
            </w:tcBorders>
            <w:vAlign w:val="center"/>
          </w:tcPr>
          <w:p w14:paraId="76FAAE8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241.4</w:t>
            </w:r>
          </w:p>
        </w:tc>
        <w:tc>
          <w:tcPr>
            <w:tcW w:w="990" w:type="dxa"/>
            <w:tcBorders>
              <w:top w:val="single" w:sz="4" w:space="0" w:color="auto"/>
              <w:left w:val="single" w:sz="4" w:space="0" w:color="auto"/>
              <w:bottom w:val="single" w:sz="4" w:space="0" w:color="auto"/>
              <w:right w:val="single" w:sz="4" w:space="0" w:color="auto"/>
            </w:tcBorders>
            <w:vAlign w:val="center"/>
          </w:tcPr>
          <w:p w14:paraId="0A05FEC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863.3</w:t>
            </w:r>
          </w:p>
        </w:tc>
        <w:tc>
          <w:tcPr>
            <w:tcW w:w="990" w:type="dxa"/>
            <w:tcBorders>
              <w:top w:val="single" w:sz="4" w:space="0" w:color="auto"/>
              <w:left w:val="single" w:sz="4" w:space="0" w:color="auto"/>
              <w:bottom w:val="single" w:sz="4" w:space="0" w:color="auto"/>
              <w:right w:val="single" w:sz="4" w:space="0" w:color="auto"/>
            </w:tcBorders>
            <w:vAlign w:val="center"/>
          </w:tcPr>
          <w:p w14:paraId="230B153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2A390487"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A7B5DE6"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May</w:t>
            </w:r>
          </w:p>
        </w:tc>
        <w:tc>
          <w:tcPr>
            <w:tcW w:w="990" w:type="dxa"/>
            <w:tcBorders>
              <w:top w:val="single" w:sz="4" w:space="0" w:color="auto"/>
              <w:left w:val="single" w:sz="4" w:space="0" w:color="auto"/>
              <w:bottom w:val="single" w:sz="4" w:space="0" w:color="auto"/>
              <w:right w:val="single" w:sz="4" w:space="0" w:color="auto"/>
            </w:tcBorders>
            <w:vAlign w:val="center"/>
          </w:tcPr>
          <w:p w14:paraId="09CDF09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282.1</w:t>
            </w:r>
          </w:p>
        </w:tc>
        <w:tc>
          <w:tcPr>
            <w:tcW w:w="990" w:type="dxa"/>
            <w:tcBorders>
              <w:top w:val="single" w:sz="4" w:space="0" w:color="auto"/>
              <w:left w:val="single" w:sz="4" w:space="0" w:color="auto"/>
              <w:bottom w:val="single" w:sz="4" w:space="0" w:color="auto"/>
              <w:right w:val="single" w:sz="4" w:space="0" w:color="auto"/>
            </w:tcBorders>
            <w:vAlign w:val="center"/>
          </w:tcPr>
          <w:p w14:paraId="3C936E8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471.6</w:t>
            </w:r>
          </w:p>
        </w:tc>
        <w:tc>
          <w:tcPr>
            <w:tcW w:w="990" w:type="dxa"/>
            <w:tcBorders>
              <w:top w:val="single" w:sz="4" w:space="0" w:color="auto"/>
              <w:left w:val="single" w:sz="4" w:space="0" w:color="auto"/>
              <w:bottom w:val="single" w:sz="4" w:space="0" w:color="auto"/>
              <w:right w:val="single" w:sz="4" w:space="0" w:color="auto"/>
            </w:tcBorders>
            <w:vAlign w:val="center"/>
          </w:tcPr>
          <w:p w14:paraId="7F04082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614.4</w:t>
            </w:r>
          </w:p>
        </w:tc>
        <w:tc>
          <w:tcPr>
            <w:tcW w:w="990" w:type="dxa"/>
            <w:tcBorders>
              <w:top w:val="single" w:sz="4" w:space="0" w:color="auto"/>
              <w:left w:val="single" w:sz="4" w:space="0" w:color="auto"/>
              <w:bottom w:val="single" w:sz="4" w:space="0" w:color="auto"/>
              <w:right w:val="single" w:sz="4" w:space="0" w:color="auto"/>
            </w:tcBorders>
            <w:vAlign w:val="center"/>
          </w:tcPr>
          <w:p w14:paraId="58BAD66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688.4</w:t>
            </w:r>
          </w:p>
        </w:tc>
        <w:tc>
          <w:tcPr>
            <w:tcW w:w="990" w:type="dxa"/>
            <w:tcBorders>
              <w:top w:val="single" w:sz="4" w:space="0" w:color="auto"/>
              <w:left w:val="single" w:sz="4" w:space="0" w:color="auto"/>
              <w:bottom w:val="single" w:sz="4" w:space="0" w:color="auto"/>
              <w:right w:val="single" w:sz="4" w:space="0" w:color="auto"/>
            </w:tcBorders>
            <w:vAlign w:val="center"/>
          </w:tcPr>
          <w:p w14:paraId="12C10E6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669.7</w:t>
            </w:r>
          </w:p>
        </w:tc>
        <w:tc>
          <w:tcPr>
            <w:tcW w:w="990" w:type="dxa"/>
            <w:tcBorders>
              <w:top w:val="single" w:sz="4" w:space="0" w:color="auto"/>
              <w:left w:val="single" w:sz="4" w:space="0" w:color="auto"/>
              <w:bottom w:val="single" w:sz="4" w:space="0" w:color="auto"/>
              <w:right w:val="single" w:sz="4" w:space="0" w:color="auto"/>
            </w:tcBorders>
            <w:vAlign w:val="center"/>
          </w:tcPr>
          <w:p w14:paraId="13527A7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550.4</w:t>
            </w:r>
          </w:p>
        </w:tc>
        <w:tc>
          <w:tcPr>
            <w:tcW w:w="990" w:type="dxa"/>
            <w:tcBorders>
              <w:top w:val="single" w:sz="4" w:space="0" w:color="auto"/>
              <w:left w:val="single" w:sz="4" w:space="0" w:color="auto"/>
              <w:bottom w:val="single" w:sz="4" w:space="0" w:color="auto"/>
              <w:right w:val="single" w:sz="4" w:space="0" w:color="auto"/>
            </w:tcBorders>
            <w:vAlign w:val="center"/>
          </w:tcPr>
          <w:p w14:paraId="5E30A9B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343.5</w:t>
            </w:r>
          </w:p>
        </w:tc>
        <w:tc>
          <w:tcPr>
            <w:tcW w:w="990" w:type="dxa"/>
            <w:tcBorders>
              <w:top w:val="single" w:sz="4" w:space="0" w:color="auto"/>
              <w:left w:val="single" w:sz="4" w:space="0" w:color="auto"/>
              <w:bottom w:val="single" w:sz="4" w:space="0" w:color="auto"/>
              <w:right w:val="single" w:sz="4" w:space="0" w:color="auto"/>
            </w:tcBorders>
            <w:vAlign w:val="center"/>
          </w:tcPr>
          <w:p w14:paraId="0BEB380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875.1</w:t>
            </w:r>
          </w:p>
        </w:tc>
        <w:tc>
          <w:tcPr>
            <w:tcW w:w="990" w:type="dxa"/>
            <w:tcBorders>
              <w:top w:val="single" w:sz="4" w:space="0" w:color="auto"/>
              <w:left w:val="single" w:sz="4" w:space="0" w:color="auto"/>
              <w:bottom w:val="single" w:sz="4" w:space="0" w:color="auto"/>
              <w:right w:val="single" w:sz="4" w:space="0" w:color="auto"/>
            </w:tcBorders>
            <w:vAlign w:val="center"/>
          </w:tcPr>
          <w:p w14:paraId="59D0617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3915ACC"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86F7C24"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June</w:t>
            </w:r>
          </w:p>
        </w:tc>
        <w:tc>
          <w:tcPr>
            <w:tcW w:w="990" w:type="dxa"/>
            <w:tcBorders>
              <w:top w:val="single" w:sz="4" w:space="0" w:color="auto"/>
              <w:left w:val="single" w:sz="4" w:space="0" w:color="auto"/>
              <w:bottom w:val="single" w:sz="4" w:space="0" w:color="auto"/>
              <w:right w:val="single" w:sz="4" w:space="0" w:color="auto"/>
            </w:tcBorders>
            <w:vAlign w:val="center"/>
          </w:tcPr>
          <w:p w14:paraId="17FA6DC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233.1</w:t>
            </w:r>
          </w:p>
        </w:tc>
        <w:tc>
          <w:tcPr>
            <w:tcW w:w="990" w:type="dxa"/>
            <w:tcBorders>
              <w:top w:val="single" w:sz="4" w:space="0" w:color="auto"/>
              <w:left w:val="single" w:sz="4" w:space="0" w:color="auto"/>
              <w:bottom w:val="single" w:sz="4" w:space="0" w:color="auto"/>
              <w:right w:val="single" w:sz="4" w:space="0" w:color="auto"/>
            </w:tcBorders>
            <w:vAlign w:val="center"/>
          </w:tcPr>
          <w:p w14:paraId="7D518E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424.2</w:t>
            </w:r>
          </w:p>
        </w:tc>
        <w:tc>
          <w:tcPr>
            <w:tcW w:w="990" w:type="dxa"/>
            <w:tcBorders>
              <w:top w:val="single" w:sz="4" w:space="0" w:color="auto"/>
              <w:left w:val="single" w:sz="4" w:space="0" w:color="auto"/>
              <w:bottom w:val="single" w:sz="4" w:space="0" w:color="auto"/>
              <w:right w:val="single" w:sz="4" w:space="0" w:color="auto"/>
            </w:tcBorders>
            <w:vAlign w:val="center"/>
          </w:tcPr>
          <w:p w14:paraId="3CE4358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577.0</w:t>
            </w:r>
          </w:p>
        </w:tc>
        <w:tc>
          <w:tcPr>
            <w:tcW w:w="990" w:type="dxa"/>
            <w:tcBorders>
              <w:top w:val="single" w:sz="4" w:space="0" w:color="auto"/>
              <w:left w:val="single" w:sz="4" w:space="0" w:color="auto"/>
              <w:bottom w:val="single" w:sz="4" w:space="0" w:color="auto"/>
              <w:right w:val="single" w:sz="4" w:space="0" w:color="auto"/>
            </w:tcBorders>
            <w:vAlign w:val="center"/>
          </w:tcPr>
          <w:p w14:paraId="19E6F8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674.2</w:t>
            </w:r>
          </w:p>
        </w:tc>
        <w:tc>
          <w:tcPr>
            <w:tcW w:w="990" w:type="dxa"/>
            <w:tcBorders>
              <w:top w:val="single" w:sz="4" w:space="0" w:color="auto"/>
              <w:left w:val="single" w:sz="4" w:space="0" w:color="auto"/>
              <w:bottom w:val="single" w:sz="4" w:space="0" w:color="auto"/>
              <w:right w:val="single" w:sz="4" w:space="0" w:color="auto"/>
            </w:tcBorders>
            <w:vAlign w:val="center"/>
          </w:tcPr>
          <w:p w14:paraId="4CDCF7E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670.6</w:t>
            </w:r>
          </w:p>
        </w:tc>
        <w:tc>
          <w:tcPr>
            <w:tcW w:w="990" w:type="dxa"/>
            <w:tcBorders>
              <w:top w:val="single" w:sz="4" w:space="0" w:color="auto"/>
              <w:left w:val="single" w:sz="4" w:space="0" w:color="auto"/>
              <w:bottom w:val="single" w:sz="4" w:space="0" w:color="auto"/>
              <w:right w:val="single" w:sz="4" w:space="0" w:color="auto"/>
            </w:tcBorders>
            <w:vAlign w:val="center"/>
          </w:tcPr>
          <w:p w14:paraId="541E3FD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567.0</w:t>
            </w:r>
          </w:p>
        </w:tc>
        <w:tc>
          <w:tcPr>
            <w:tcW w:w="990" w:type="dxa"/>
            <w:tcBorders>
              <w:top w:val="single" w:sz="4" w:space="0" w:color="auto"/>
              <w:left w:val="single" w:sz="4" w:space="0" w:color="auto"/>
              <w:bottom w:val="single" w:sz="4" w:space="0" w:color="auto"/>
              <w:right w:val="single" w:sz="4" w:space="0" w:color="auto"/>
            </w:tcBorders>
            <w:vAlign w:val="center"/>
          </w:tcPr>
          <w:p w14:paraId="2783F16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376.4</w:t>
            </w:r>
          </w:p>
        </w:tc>
        <w:tc>
          <w:tcPr>
            <w:tcW w:w="990" w:type="dxa"/>
            <w:tcBorders>
              <w:top w:val="single" w:sz="4" w:space="0" w:color="auto"/>
              <w:left w:val="single" w:sz="4" w:space="0" w:color="auto"/>
              <w:bottom w:val="single" w:sz="4" w:space="0" w:color="auto"/>
              <w:right w:val="single" w:sz="4" w:space="0" w:color="auto"/>
            </w:tcBorders>
            <w:vAlign w:val="center"/>
          </w:tcPr>
          <w:p w14:paraId="0BD19FA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872.9</w:t>
            </w:r>
          </w:p>
        </w:tc>
        <w:tc>
          <w:tcPr>
            <w:tcW w:w="990" w:type="dxa"/>
            <w:tcBorders>
              <w:top w:val="single" w:sz="4" w:space="0" w:color="auto"/>
              <w:left w:val="single" w:sz="4" w:space="0" w:color="auto"/>
              <w:bottom w:val="single" w:sz="4" w:space="0" w:color="auto"/>
              <w:right w:val="single" w:sz="4" w:space="0" w:color="auto"/>
            </w:tcBorders>
            <w:vAlign w:val="center"/>
          </w:tcPr>
          <w:p w14:paraId="03E718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5FCF2ED"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0A551BEE"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July</w:t>
            </w:r>
          </w:p>
        </w:tc>
        <w:tc>
          <w:tcPr>
            <w:tcW w:w="990" w:type="dxa"/>
            <w:tcBorders>
              <w:top w:val="single" w:sz="4" w:space="0" w:color="auto"/>
              <w:left w:val="single" w:sz="4" w:space="0" w:color="auto"/>
              <w:bottom w:val="single" w:sz="4" w:space="0" w:color="auto"/>
              <w:right w:val="single" w:sz="4" w:space="0" w:color="auto"/>
            </w:tcBorders>
            <w:vAlign w:val="center"/>
          </w:tcPr>
          <w:p w14:paraId="7E1D287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274.2</w:t>
            </w:r>
          </w:p>
        </w:tc>
        <w:tc>
          <w:tcPr>
            <w:tcW w:w="990" w:type="dxa"/>
            <w:tcBorders>
              <w:top w:val="single" w:sz="4" w:space="0" w:color="auto"/>
              <w:left w:val="single" w:sz="4" w:space="0" w:color="auto"/>
              <w:bottom w:val="single" w:sz="4" w:space="0" w:color="auto"/>
              <w:right w:val="single" w:sz="4" w:space="0" w:color="auto"/>
            </w:tcBorders>
            <w:vAlign w:val="center"/>
          </w:tcPr>
          <w:p w14:paraId="3FA54C9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458.7</w:t>
            </w:r>
          </w:p>
        </w:tc>
        <w:tc>
          <w:tcPr>
            <w:tcW w:w="990" w:type="dxa"/>
            <w:tcBorders>
              <w:top w:val="single" w:sz="4" w:space="0" w:color="auto"/>
              <w:left w:val="single" w:sz="4" w:space="0" w:color="auto"/>
              <w:bottom w:val="single" w:sz="4" w:space="0" w:color="auto"/>
              <w:right w:val="single" w:sz="4" w:space="0" w:color="auto"/>
            </w:tcBorders>
            <w:vAlign w:val="center"/>
          </w:tcPr>
          <w:p w14:paraId="4379340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596.0</w:t>
            </w:r>
          </w:p>
        </w:tc>
        <w:tc>
          <w:tcPr>
            <w:tcW w:w="990" w:type="dxa"/>
            <w:tcBorders>
              <w:top w:val="single" w:sz="4" w:space="0" w:color="auto"/>
              <w:left w:val="single" w:sz="4" w:space="0" w:color="auto"/>
              <w:bottom w:val="single" w:sz="4" w:space="0" w:color="auto"/>
              <w:right w:val="single" w:sz="4" w:space="0" w:color="auto"/>
            </w:tcBorders>
            <w:vAlign w:val="center"/>
          </w:tcPr>
          <w:p w14:paraId="1BCD8FD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677.5</w:t>
            </w:r>
          </w:p>
        </w:tc>
        <w:tc>
          <w:tcPr>
            <w:tcW w:w="990" w:type="dxa"/>
            <w:tcBorders>
              <w:top w:val="single" w:sz="4" w:space="0" w:color="auto"/>
              <w:left w:val="single" w:sz="4" w:space="0" w:color="auto"/>
              <w:bottom w:val="single" w:sz="4" w:space="0" w:color="auto"/>
              <w:right w:val="single" w:sz="4" w:space="0" w:color="auto"/>
            </w:tcBorders>
            <w:vAlign w:val="center"/>
          </w:tcPr>
          <w:p w14:paraId="3814E84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657.5</w:t>
            </w:r>
          </w:p>
        </w:tc>
        <w:tc>
          <w:tcPr>
            <w:tcW w:w="990" w:type="dxa"/>
            <w:tcBorders>
              <w:top w:val="single" w:sz="4" w:space="0" w:color="auto"/>
              <w:left w:val="single" w:sz="4" w:space="0" w:color="auto"/>
              <w:bottom w:val="single" w:sz="4" w:space="0" w:color="auto"/>
              <w:right w:val="single" w:sz="4" w:space="0" w:color="auto"/>
            </w:tcBorders>
            <w:vAlign w:val="center"/>
          </w:tcPr>
          <w:p w14:paraId="151FC13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539.9</w:t>
            </w:r>
          </w:p>
        </w:tc>
        <w:tc>
          <w:tcPr>
            <w:tcW w:w="990" w:type="dxa"/>
            <w:tcBorders>
              <w:top w:val="single" w:sz="4" w:space="0" w:color="auto"/>
              <w:left w:val="single" w:sz="4" w:space="0" w:color="auto"/>
              <w:bottom w:val="single" w:sz="4" w:space="0" w:color="auto"/>
              <w:right w:val="single" w:sz="4" w:space="0" w:color="auto"/>
            </w:tcBorders>
            <w:vAlign w:val="center"/>
          </w:tcPr>
          <w:p w14:paraId="7E44112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345.0</w:t>
            </w:r>
          </w:p>
        </w:tc>
        <w:tc>
          <w:tcPr>
            <w:tcW w:w="990" w:type="dxa"/>
            <w:tcBorders>
              <w:top w:val="single" w:sz="4" w:space="0" w:color="auto"/>
              <w:left w:val="single" w:sz="4" w:space="0" w:color="auto"/>
              <w:bottom w:val="single" w:sz="4" w:space="0" w:color="auto"/>
              <w:right w:val="single" w:sz="4" w:space="0" w:color="auto"/>
            </w:tcBorders>
            <w:vAlign w:val="center"/>
          </w:tcPr>
          <w:p w14:paraId="1452EB8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865.3</w:t>
            </w:r>
          </w:p>
        </w:tc>
        <w:tc>
          <w:tcPr>
            <w:tcW w:w="990" w:type="dxa"/>
            <w:tcBorders>
              <w:top w:val="single" w:sz="4" w:space="0" w:color="auto"/>
              <w:left w:val="single" w:sz="4" w:space="0" w:color="auto"/>
              <w:bottom w:val="single" w:sz="4" w:space="0" w:color="auto"/>
              <w:right w:val="single" w:sz="4" w:space="0" w:color="auto"/>
            </w:tcBorders>
            <w:vAlign w:val="center"/>
          </w:tcPr>
          <w:p w14:paraId="4C222BF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183B73A2"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64004C4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August</w:t>
            </w:r>
          </w:p>
        </w:tc>
        <w:tc>
          <w:tcPr>
            <w:tcW w:w="990" w:type="dxa"/>
            <w:tcBorders>
              <w:top w:val="single" w:sz="4" w:space="0" w:color="auto"/>
              <w:left w:val="single" w:sz="4" w:space="0" w:color="auto"/>
              <w:bottom w:val="single" w:sz="4" w:space="0" w:color="auto"/>
              <w:right w:val="single" w:sz="4" w:space="0" w:color="auto"/>
            </w:tcBorders>
            <w:vAlign w:val="center"/>
          </w:tcPr>
          <w:p w14:paraId="7A7B4C5B"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398.9</w:t>
            </w:r>
          </w:p>
        </w:tc>
        <w:tc>
          <w:tcPr>
            <w:tcW w:w="990" w:type="dxa"/>
            <w:tcBorders>
              <w:top w:val="single" w:sz="4" w:space="0" w:color="auto"/>
              <w:left w:val="single" w:sz="4" w:space="0" w:color="auto"/>
              <w:bottom w:val="single" w:sz="4" w:space="0" w:color="auto"/>
              <w:right w:val="single" w:sz="4" w:space="0" w:color="auto"/>
            </w:tcBorders>
            <w:vAlign w:val="center"/>
          </w:tcPr>
          <w:p w14:paraId="672D35F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554.0</w:t>
            </w:r>
          </w:p>
        </w:tc>
        <w:tc>
          <w:tcPr>
            <w:tcW w:w="990" w:type="dxa"/>
            <w:tcBorders>
              <w:top w:val="single" w:sz="4" w:space="0" w:color="auto"/>
              <w:left w:val="single" w:sz="4" w:space="0" w:color="auto"/>
              <w:bottom w:val="single" w:sz="4" w:space="0" w:color="auto"/>
              <w:right w:val="single" w:sz="4" w:space="0" w:color="auto"/>
            </w:tcBorders>
            <w:vAlign w:val="center"/>
          </w:tcPr>
          <w:p w14:paraId="4C7C4F1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657.3</w:t>
            </w:r>
          </w:p>
        </w:tc>
        <w:tc>
          <w:tcPr>
            <w:tcW w:w="990" w:type="dxa"/>
            <w:tcBorders>
              <w:top w:val="single" w:sz="4" w:space="0" w:color="auto"/>
              <w:left w:val="single" w:sz="4" w:space="0" w:color="auto"/>
              <w:bottom w:val="single" w:sz="4" w:space="0" w:color="auto"/>
              <w:right w:val="single" w:sz="4" w:space="0" w:color="auto"/>
            </w:tcBorders>
            <w:vAlign w:val="center"/>
          </w:tcPr>
          <w:p w14:paraId="57F444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682.8</w:t>
            </w:r>
          </w:p>
        </w:tc>
        <w:tc>
          <w:tcPr>
            <w:tcW w:w="990" w:type="dxa"/>
            <w:tcBorders>
              <w:top w:val="single" w:sz="4" w:space="0" w:color="auto"/>
              <w:left w:val="single" w:sz="4" w:space="0" w:color="auto"/>
              <w:bottom w:val="single" w:sz="4" w:space="0" w:color="auto"/>
              <w:right w:val="single" w:sz="4" w:space="0" w:color="auto"/>
            </w:tcBorders>
            <w:vAlign w:val="center"/>
          </w:tcPr>
          <w:p w14:paraId="510460A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624.7</w:t>
            </w:r>
          </w:p>
        </w:tc>
        <w:tc>
          <w:tcPr>
            <w:tcW w:w="990" w:type="dxa"/>
            <w:tcBorders>
              <w:top w:val="single" w:sz="4" w:space="0" w:color="auto"/>
              <w:left w:val="single" w:sz="4" w:space="0" w:color="auto"/>
              <w:bottom w:val="single" w:sz="4" w:space="0" w:color="auto"/>
              <w:right w:val="single" w:sz="4" w:space="0" w:color="auto"/>
            </w:tcBorders>
            <w:vAlign w:val="center"/>
          </w:tcPr>
          <w:p w14:paraId="2FFCE7D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473.1</w:t>
            </w:r>
          </w:p>
        </w:tc>
        <w:tc>
          <w:tcPr>
            <w:tcW w:w="990" w:type="dxa"/>
            <w:tcBorders>
              <w:top w:val="single" w:sz="4" w:space="0" w:color="auto"/>
              <w:left w:val="single" w:sz="4" w:space="0" w:color="auto"/>
              <w:bottom w:val="single" w:sz="4" w:space="0" w:color="auto"/>
              <w:right w:val="single" w:sz="4" w:space="0" w:color="auto"/>
            </w:tcBorders>
            <w:vAlign w:val="center"/>
          </w:tcPr>
          <w:p w14:paraId="145729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240.3</w:t>
            </w:r>
          </w:p>
        </w:tc>
        <w:tc>
          <w:tcPr>
            <w:tcW w:w="990" w:type="dxa"/>
            <w:tcBorders>
              <w:top w:val="single" w:sz="4" w:space="0" w:color="auto"/>
              <w:left w:val="single" w:sz="4" w:space="0" w:color="auto"/>
              <w:bottom w:val="single" w:sz="4" w:space="0" w:color="auto"/>
              <w:right w:val="single" w:sz="4" w:space="0" w:color="auto"/>
            </w:tcBorders>
            <w:vAlign w:val="center"/>
          </w:tcPr>
          <w:p w14:paraId="6ECCD5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846.4</w:t>
            </w:r>
          </w:p>
        </w:tc>
        <w:tc>
          <w:tcPr>
            <w:tcW w:w="990" w:type="dxa"/>
            <w:tcBorders>
              <w:top w:val="single" w:sz="4" w:space="0" w:color="auto"/>
              <w:left w:val="single" w:sz="4" w:space="0" w:color="auto"/>
              <w:bottom w:val="single" w:sz="4" w:space="0" w:color="auto"/>
              <w:right w:val="single" w:sz="4" w:space="0" w:color="auto"/>
            </w:tcBorders>
            <w:vAlign w:val="center"/>
          </w:tcPr>
          <w:p w14:paraId="4329089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399676C8"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3BCFBB1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September</w:t>
            </w:r>
          </w:p>
        </w:tc>
        <w:tc>
          <w:tcPr>
            <w:tcW w:w="990" w:type="dxa"/>
            <w:tcBorders>
              <w:top w:val="single" w:sz="4" w:space="0" w:color="auto"/>
              <w:left w:val="single" w:sz="4" w:space="0" w:color="auto"/>
              <w:bottom w:val="single" w:sz="4" w:space="0" w:color="auto"/>
              <w:right w:val="single" w:sz="4" w:space="0" w:color="auto"/>
            </w:tcBorders>
            <w:vAlign w:val="center"/>
          </w:tcPr>
          <w:p w14:paraId="2B49EFE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569.0</w:t>
            </w:r>
          </w:p>
        </w:tc>
        <w:tc>
          <w:tcPr>
            <w:tcW w:w="990" w:type="dxa"/>
            <w:tcBorders>
              <w:top w:val="single" w:sz="4" w:space="0" w:color="auto"/>
              <w:left w:val="single" w:sz="4" w:space="0" w:color="auto"/>
              <w:bottom w:val="single" w:sz="4" w:space="0" w:color="auto"/>
              <w:right w:val="single" w:sz="4" w:space="0" w:color="auto"/>
            </w:tcBorders>
            <w:vAlign w:val="center"/>
          </w:tcPr>
          <w:p w14:paraId="4E8606E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669.3</w:t>
            </w:r>
          </w:p>
        </w:tc>
        <w:tc>
          <w:tcPr>
            <w:tcW w:w="990" w:type="dxa"/>
            <w:tcBorders>
              <w:top w:val="single" w:sz="4" w:space="0" w:color="auto"/>
              <w:left w:val="single" w:sz="4" w:space="0" w:color="auto"/>
              <w:bottom w:val="single" w:sz="4" w:space="0" w:color="auto"/>
              <w:right w:val="single" w:sz="4" w:space="0" w:color="auto"/>
            </w:tcBorders>
            <w:vAlign w:val="center"/>
          </w:tcPr>
          <w:p w14:paraId="06C3A16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728.9</w:t>
            </w:r>
          </w:p>
        </w:tc>
        <w:tc>
          <w:tcPr>
            <w:tcW w:w="990" w:type="dxa"/>
            <w:tcBorders>
              <w:top w:val="single" w:sz="4" w:space="0" w:color="auto"/>
              <w:left w:val="single" w:sz="4" w:space="0" w:color="auto"/>
              <w:bottom w:val="single" w:sz="4" w:space="0" w:color="auto"/>
              <w:right w:val="single" w:sz="4" w:space="0" w:color="auto"/>
            </w:tcBorders>
            <w:vAlign w:val="center"/>
          </w:tcPr>
          <w:p w14:paraId="1A141CA7"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681.0</w:t>
            </w:r>
          </w:p>
        </w:tc>
        <w:tc>
          <w:tcPr>
            <w:tcW w:w="990" w:type="dxa"/>
            <w:tcBorders>
              <w:top w:val="single" w:sz="4" w:space="0" w:color="auto"/>
              <w:left w:val="single" w:sz="4" w:space="0" w:color="auto"/>
              <w:bottom w:val="single" w:sz="4" w:space="0" w:color="auto"/>
              <w:right w:val="single" w:sz="4" w:space="0" w:color="auto"/>
            </w:tcBorders>
            <w:vAlign w:val="center"/>
          </w:tcPr>
          <w:p w14:paraId="109BEE8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540.4</w:t>
            </w:r>
          </w:p>
        </w:tc>
        <w:tc>
          <w:tcPr>
            <w:tcW w:w="990" w:type="dxa"/>
            <w:tcBorders>
              <w:top w:val="single" w:sz="4" w:space="0" w:color="auto"/>
              <w:left w:val="single" w:sz="4" w:space="0" w:color="auto"/>
              <w:bottom w:val="single" w:sz="4" w:space="0" w:color="auto"/>
              <w:right w:val="single" w:sz="4" w:space="0" w:color="auto"/>
            </w:tcBorders>
            <w:vAlign w:val="center"/>
          </w:tcPr>
          <w:p w14:paraId="491ADC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354.6</w:t>
            </w:r>
          </w:p>
        </w:tc>
        <w:tc>
          <w:tcPr>
            <w:tcW w:w="990" w:type="dxa"/>
            <w:tcBorders>
              <w:top w:val="single" w:sz="4" w:space="0" w:color="auto"/>
              <w:left w:val="single" w:sz="4" w:space="0" w:color="auto"/>
              <w:bottom w:val="single" w:sz="4" w:space="0" w:color="auto"/>
              <w:right w:val="single" w:sz="4" w:space="0" w:color="auto"/>
            </w:tcBorders>
            <w:vAlign w:val="center"/>
          </w:tcPr>
          <w:p w14:paraId="268EE4A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108.6</w:t>
            </w:r>
          </w:p>
        </w:tc>
        <w:tc>
          <w:tcPr>
            <w:tcW w:w="990" w:type="dxa"/>
            <w:tcBorders>
              <w:top w:val="single" w:sz="4" w:space="0" w:color="auto"/>
              <w:left w:val="single" w:sz="4" w:space="0" w:color="auto"/>
              <w:bottom w:val="single" w:sz="4" w:space="0" w:color="auto"/>
              <w:right w:val="single" w:sz="4" w:space="0" w:color="auto"/>
            </w:tcBorders>
            <w:vAlign w:val="center"/>
          </w:tcPr>
          <w:p w14:paraId="52E7B90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783.8</w:t>
            </w:r>
          </w:p>
        </w:tc>
        <w:tc>
          <w:tcPr>
            <w:tcW w:w="990" w:type="dxa"/>
            <w:tcBorders>
              <w:top w:val="single" w:sz="4" w:space="0" w:color="auto"/>
              <w:left w:val="single" w:sz="4" w:space="0" w:color="auto"/>
              <w:bottom w:val="single" w:sz="4" w:space="0" w:color="auto"/>
              <w:right w:val="single" w:sz="4" w:space="0" w:color="auto"/>
            </w:tcBorders>
            <w:vAlign w:val="center"/>
          </w:tcPr>
          <w:p w14:paraId="1EB24F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4BD758D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5C57A328"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October</w:t>
            </w:r>
          </w:p>
        </w:tc>
        <w:tc>
          <w:tcPr>
            <w:tcW w:w="990" w:type="dxa"/>
            <w:tcBorders>
              <w:top w:val="single" w:sz="4" w:space="0" w:color="auto"/>
              <w:left w:val="single" w:sz="4" w:space="0" w:color="auto"/>
              <w:bottom w:val="single" w:sz="4" w:space="0" w:color="auto"/>
              <w:right w:val="single" w:sz="4" w:space="0" w:color="auto"/>
            </w:tcBorders>
            <w:vAlign w:val="center"/>
          </w:tcPr>
          <w:p w14:paraId="291B20D5"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697.0</w:t>
            </w:r>
          </w:p>
        </w:tc>
        <w:tc>
          <w:tcPr>
            <w:tcW w:w="990" w:type="dxa"/>
            <w:tcBorders>
              <w:top w:val="single" w:sz="4" w:space="0" w:color="auto"/>
              <w:left w:val="single" w:sz="4" w:space="0" w:color="auto"/>
              <w:bottom w:val="single" w:sz="4" w:space="0" w:color="auto"/>
              <w:right w:val="single" w:sz="4" w:space="0" w:color="auto"/>
            </w:tcBorders>
            <w:vAlign w:val="center"/>
          </w:tcPr>
          <w:p w14:paraId="10C7430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755.4</w:t>
            </w:r>
          </w:p>
        </w:tc>
        <w:tc>
          <w:tcPr>
            <w:tcW w:w="990" w:type="dxa"/>
            <w:tcBorders>
              <w:top w:val="single" w:sz="4" w:space="0" w:color="auto"/>
              <w:left w:val="single" w:sz="4" w:space="0" w:color="auto"/>
              <w:bottom w:val="single" w:sz="4" w:space="0" w:color="auto"/>
              <w:right w:val="single" w:sz="4" w:space="0" w:color="auto"/>
            </w:tcBorders>
            <w:vAlign w:val="center"/>
          </w:tcPr>
          <w:p w14:paraId="476421FD"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737.2</w:t>
            </w:r>
          </w:p>
        </w:tc>
        <w:tc>
          <w:tcPr>
            <w:tcW w:w="990" w:type="dxa"/>
            <w:tcBorders>
              <w:top w:val="single" w:sz="4" w:space="0" w:color="auto"/>
              <w:left w:val="single" w:sz="4" w:space="0" w:color="auto"/>
              <w:bottom w:val="single" w:sz="4" w:space="0" w:color="auto"/>
              <w:right w:val="single" w:sz="4" w:space="0" w:color="auto"/>
            </w:tcBorders>
            <w:vAlign w:val="center"/>
          </w:tcPr>
          <w:p w14:paraId="6778BFB3"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647.9</w:t>
            </w:r>
          </w:p>
        </w:tc>
        <w:tc>
          <w:tcPr>
            <w:tcW w:w="990" w:type="dxa"/>
            <w:tcBorders>
              <w:top w:val="single" w:sz="4" w:space="0" w:color="auto"/>
              <w:left w:val="single" w:sz="4" w:space="0" w:color="auto"/>
              <w:bottom w:val="single" w:sz="4" w:space="0" w:color="auto"/>
              <w:right w:val="single" w:sz="4" w:space="0" w:color="auto"/>
            </w:tcBorders>
            <w:vAlign w:val="center"/>
          </w:tcPr>
          <w:p w14:paraId="1E5F193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457.7</w:t>
            </w:r>
          </w:p>
        </w:tc>
        <w:tc>
          <w:tcPr>
            <w:tcW w:w="990" w:type="dxa"/>
            <w:tcBorders>
              <w:top w:val="single" w:sz="4" w:space="0" w:color="auto"/>
              <w:left w:val="single" w:sz="4" w:space="0" w:color="auto"/>
              <w:bottom w:val="single" w:sz="4" w:space="0" w:color="auto"/>
              <w:right w:val="single" w:sz="4" w:space="0" w:color="auto"/>
            </w:tcBorders>
            <w:vAlign w:val="center"/>
          </w:tcPr>
          <w:p w14:paraId="4157D92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216.5</w:t>
            </w:r>
          </w:p>
        </w:tc>
        <w:tc>
          <w:tcPr>
            <w:tcW w:w="990" w:type="dxa"/>
            <w:tcBorders>
              <w:top w:val="single" w:sz="4" w:space="0" w:color="auto"/>
              <w:left w:val="single" w:sz="4" w:space="0" w:color="auto"/>
              <w:bottom w:val="single" w:sz="4" w:space="0" w:color="auto"/>
              <w:right w:val="single" w:sz="4" w:space="0" w:color="auto"/>
            </w:tcBorders>
            <w:vAlign w:val="center"/>
          </w:tcPr>
          <w:p w14:paraId="62329C82"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91.2</w:t>
            </w:r>
          </w:p>
        </w:tc>
        <w:tc>
          <w:tcPr>
            <w:tcW w:w="990" w:type="dxa"/>
            <w:tcBorders>
              <w:top w:val="single" w:sz="4" w:space="0" w:color="auto"/>
              <w:left w:val="single" w:sz="4" w:space="0" w:color="auto"/>
              <w:bottom w:val="single" w:sz="4" w:space="0" w:color="auto"/>
              <w:right w:val="single" w:sz="4" w:space="0" w:color="auto"/>
            </w:tcBorders>
            <w:vAlign w:val="center"/>
          </w:tcPr>
          <w:p w14:paraId="4AAB244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696.8</w:t>
            </w:r>
          </w:p>
        </w:tc>
        <w:tc>
          <w:tcPr>
            <w:tcW w:w="990" w:type="dxa"/>
            <w:tcBorders>
              <w:top w:val="single" w:sz="4" w:space="0" w:color="auto"/>
              <w:left w:val="single" w:sz="4" w:space="0" w:color="auto"/>
              <w:bottom w:val="single" w:sz="4" w:space="0" w:color="auto"/>
              <w:right w:val="single" w:sz="4" w:space="0" w:color="auto"/>
            </w:tcBorders>
            <w:vAlign w:val="center"/>
          </w:tcPr>
          <w:p w14:paraId="229BBE1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61E4B08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F77C83C"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November</w:t>
            </w:r>
          </w:p>
        </w:tc>
        <w:tc>
          <w:tcPr>
            <w:tcW w:w="990" w:type="dxa"/>
            <w:tcBorders>
              <w:top w:val="single" w:sz="4" w:space="0" w:color="auto"/>
              <w:left w:val="single" w:sz="4" w:space="0" w:color="auto"/>
              <w:bottom w:val="single" w:sz="4" w:space="0" w:color="auto"/>
              <w:right w:val="single" w:sz="4" w:space="0" w:color="auto"/>
            </w:tcBorders>
            <w:vAlign w:val="center"/>
          </w:tcPr>
          <w:p w14:paraId="51496C0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775.6</w:t>
            </w:r>
          </w:p>
        </w:tc>
        <w:tc>
          <w:tcPr>
            <w:tcW w:w="990" w:type="dxa"/>
            <w:tcBorders>
              <w:top w:val="single" w:sz="4" w:space="0" w:color="auto"/>
              <w:left w:val="single" w:sz="4" w:space="0" w:color="auto"/>
              <w:bottom w:val="single" w:sz="4" w:space="0" w:color="auto"/>
              <w:right w:val="single" w:sz="4" w:space="0" w:color="auto"/>
            </w:tcBorders>
            <w:vAlign w:val="center"/>
          </w:tcPr>
          <w:p w14:paraId="08C143C6"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786.0</w:t>
            </w:r>
          </w:p>
        </w:tc>
        <w:tc>
          <w:tcPr>
            <w:tcW w:w="990" w:type="dxa"/>
            <w:tcBorders>
              <w:top w:val="single" w:sz="4" w:space="0" w:color="auto"/>
              <w:left w:val="single" w:sz="4" w:space="0" w:color="auto"/>
              <w:bottom w:val="single" w:sz="4" w:space="0" w:color="auto"/>
              <w:right w:val="single" w:sz="4" w:space="0" w:color="auto"/>
            </w:tcBorders>
            <w:vAlign w:val="center"/>
          </w:tcPr>
          <w:p w14:paraId="7951BB7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708.0</w:t>
            </w:r>
          </w:p>
        </w:tc>
        <w:tc>
          <w:tcPr>
            <w:tcW w:w="990" w:type="dxa"/>
            <w:tcBorders>
              <w:top w:val="single" w:sz="4" w:space="0" w:color="auto"/>
              <w:left w:val="single" w:sz="4" w:space="0" w:color="auto"/>
              <w:bottom w:val="single" w:sz="4" w:space="0" w:color="auto"/>
              <w:right w:val="single" w:sz="4" w:space="0" w:color="auto"/>
            </w:tcBorders>
            <w:vAlign w:val="center"/>
          </w:tcPr>
          <w:p w14:paraId="4F92FCA9"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568.2</w:t>
            </w:r>
          </w:p>
        </w:tc>
        <w:tc>
          <w:tcPr>
            <w:tcW w:w="990" w:type="dxa"/>
            <w:tcBorders>
              <w:top w:val="single" w:sz="4" w:space="0" w:color="auto"/>
              <w:left w:val="single" w:sz="4" w:space="0" w:color="auto"/>
              <w:bottom w:val="single" w:sz="4" w:space="0" w:color="auto"/>
              <w:right w:val="single" w:sz="4" w:space="0" w:color="auto"/>
            </w:tcBorders>
            <w:vAlign w:val="center"/>
          </w:tcPr>
          <w:p w14:paraId="54F3AD3E"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351.0</w:t>
            </w:r>
          </w:p>
        </w:tc>
        <w:tc>
          <w:tcPr>
            <w:tcW w:w="990" w:type="dxa"/>
            <w:tcBorders>
              <w:top w:val="single" w:sz="4" w:space="0" w:color="auto"/>
              <w:left w:val="single" w:sz="4" w:space="0" w:color="auto"/>
              <w:bottom w:val="single" w:sz="4" w:space="0" w:color="auto"/>
              <w:right w:val="single" w:sz="4" w:space="0" w:color="auto"/>
            </w:tcBorders>
            <w:vAlign w:val="center"/>
          </w:tcPr>
          <w:p w14:paraId="234A192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91.0</w:t>
            </w:r>
          </w:p>
        </w:tc>
        <w:tc>
          <w:tcPr>
            <w:tcW w:w="990" w:type="dxa"/>
            <w:tcBorders>
              <w:top w:val="single" w:sz="4" w:space="0" w:color="auto"/>
              <w:left w:val="single" w:sz="4" w:space="0" w:color="auto"/>
              <w:bottom w:val="single" w:sz="4" w:space="0" w:color="auto"/>
              <w:right w:val="single" w:sz="4" w:space="0" w:color="auto"/>
            </w:tcBorders>
            <w:vAlign w:val="center"/>
          </w:tcPr>
          <w:p w14:paraId="6CB41A7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78.1</w:t>
            </w:r>
          </w:p>
        </w:tc>
        <w:tc>
          <w:tcPr>
            <w:tcW w:w="990" w:type="dxa"/>
            <w:tcBorders>
              <w:top w:val="single" w:sz="4" w:space="0" w:color="auto"/>
              <w:left w:val="single" w:sz="4" w:space="0" w:color="auto"/>
              <w:bottom w:val="single" w:sz="4" w:space="0" w:color="auto"/>
              <w:right w:val="single" w:sz="4" w:space="0" w:color="auto"/>
            </w:tcBorders>
            <w:vAlign w:val="center"/>
          </w:tcPr>
          <w:p w14:paraId="5468995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582.8</w:t>
            </w:r>
          </w:p>
        </w:tc>
        <w:tc>
          <w:tcPr>
            <w:tcW w:w="990" w:type="dxa"/>
            <w:tcBorders>
              <w:top w:val="single" w:sz="4" w:space="0" w:color="auto"/>
              <w:left w:val="single" w:sz="4" w:space="0" w:color="auto"/>
              <w:bottom w:val="single" w:sz="4" w:space="0" w:color="auto"/>
              <w:right w:val="single" w:sz="4" w:space="0" w:color="auto"/>
            </w:tcBorders>
            <w:vAlign w:val="center"/>
          </w:tcPr>
          <w:p w14:paraId="4BCF11A4"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r w:rsidR="00C37823" w:rsidRPr="00C37823" w14:paraId="5A780975" w14:textId="77777777">
        <w:trPr>
          <w:trHeight w:val="225"/>
        </w:trPr>
        <w:tc>
          <w:tcPr>
            <w:tcW w:w="1305" w:type="dxa"/>
            <w:tcBorders>
              <w:top w:val="single" w:sz="4" w:space="0" w:color="auto"/>
              <w:left w:val="single" w:sz="4" w:space="0" w:color="auto"/>
              <w:bottom w:val="single" w:sz="4" w:space="0" w:color="auto"/>
              <w:right w:val="single" w:sz="4" w:space="0" w:color="auto"/>
            </w:tcBorders>
            <w:vAlign w:val="center"/>
          </w:tcPr>
          <w:p w14:paraId="1D54C665" w14:textId="77777777" w:rsidR="00C37823" w:rsidRPr="00C37823" w:rsidRDefault="00C37823" w:rsidP="00C37823">
            <w:pPr>
              <w:keepNext/>
              <w:keepLines/>
              <w:tabs>
                <w:tab w:val="right" w:leader="dot" w:pos="7200"/>
                <w:tab w:val="left" w:pos="7344"/>
              </w:tabs>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December</w:t>
            </w:r>
          </w:p>
        </w:tc>
        <w:tc>
          <w:tcPr>
            <w:tcW w:w="990" w:type="dxa"/>
            <w:tcBorders>
              <w:top w:val="single" w:sz="4" w:space="0" w:color="auto"/>
              <w:left w:val="single" w:sz="4" w:space="0" w:color="auto"/>
              <w:bottom w:val="single" w:sz="4" w:space="0" w:color="auto"/>
              <w:right w:val="single" w:sz="4" w:space="0" w:color="auto"/>
            </w:tcBorders>
            <w:vAlign w:val="center"/>
          </w:tcPr>
          <w:p w14:paraId="584BCFA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798.2</w:t>
            </w:r>
          </w:p>
        </w:tc>
        <w:tc>
          <w:tcPr>
            <w:tcW w:w="990" w:type="dxa"/>
            <w:tcBorders>
              <w:top w:val="single" w:sz="4" w:space="0" w:color="auto"/>
              <w:left w:val="single" w:sz="4" w:space="0" w:color="auto"/>
              <w:bottom w:val="single" w:sz="4" w:space="0" w:color="auto"/>
              <w:right w:val="single" w:sz="4" w:space="0" w:color="auto"/>
            </w:tcBorders>
            <w:vAlign w:val="center"/>
          </w:tcPr>
          <w:p w14:paraId="6F694381"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790.7</w:t>
            </w:r>
          </w:p>
        </w:tc>
        <w:tc>
          <w:tcPr>
            <w:tcW w:w="990" w:type="dxa"/>
            <w:tcBorders>
              <w:top w:val="single" w:sz="4" w:space="0" w:color="auto"/>
              <w:left w:val="single" w:sz="4" w:space="0" w:color="auto"/>
              <w:bottom w:val="single" w:sz="4" w:space="0" w:color="auto"/>
              <w:right w:val="single" w:sz="4" w:space="0" w:color="auto"/>
            </w:tcBorders>
            <w:vAlign w:val="center"/>
          </w:tcPr>
          <w:p w14:paraId="344F9AE8"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685.6</w:t>
            </w:r>
          </w:p>
        </w:tc>
        <w:tc>
          <w:tcPr>
            <w:tcW w:w="990" w:type="dxa"/>
            <w:tcBorders>
              <w:top w:val="single" w:sz="4" w:space="0" w:color="auto"/>
              <w:left w:val="single" w:sz="4" w:space="0" w:color="auto"/>
              <w:bottom w:val="single" w:sz="4" w:space="0" w:color="auto"/>
              <w:right w:val="single" w:sz="4" w:space="0" w:color="auto"/>
            </w:tcBorders>
            <w:vAlign w:val="center"/>
          </w:tcPr>
          <w:p w14:paraId="6CF6979C"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536.9</w:t>
            </w:r>
          </w:p>
        </w:tc>
        <w:tc>
          <w:tcPr>
            <w:tcW w:w="990" w:type="dxa"/>
            <w:tcBorders>
              <w:top w:val="single" w:sz="4" w:space="0" w:color="auto"/>
              <w:left w:val="single" w:sz="4" w:space="0" w:color="auto"/>
              <w:bottom w:val="single" w:sz="4" w:space="0" w:color="auto"/>
              <w:right w:val="single" w:sz="4" w:space="0" w:color="auto"/>
            </w:tcBorders>
            <w:vAlign w:val="center"/>
          </w:tcPr>
          <w:p w14:paraId="4B233A0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295.2</w:t>
            </w:r>
          </w:p>
        </w:tc>
        <w:tc>
          <w:tcPr>
            <w:tcW w:w="990" w:type="dxa"/>
            <w:tcBorders>
              <w:top w:val="single" w:sz="4" w:space="0" w:color="auto"/>
              <w:left w:val="single" w:sz="4" w:space="0" w:color="auto"/>
              <w:bottom w:val="single" w:sz="4" w:space="0" w:color="auto"/>
              <w:right w:val="single" w:sz="4" w:space="0" w:color="auto"/>
            </w:tcBorders>
            <w:vAlign w:val="center"/>
          </w:tcPr>
          <w:p w14:paraId="2174F56F"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1EF8583A"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71.9</w:t>
            </w:r>
          </w:p>
        </w:tc>
        <w:tc>
          <w:tcPr>
            <w:tcW w:w="990" w:type="dxa"/>
            <w:tcBorders>
              <w:top w:val="single" w:sz="4" w:space="0" w:color="auto"/>
              <w:left w:val="single" w:sz="4" w:space="0" w:color="auto"/>
              <w:bottom w:val="single" w:sz="4" w:space="0" w:color="auto"/>
              <w:right w:val="single" w:sz="4" w:space="0" w:color="auto"/>
            </w:tcBorders>
            <w:vAlign w:val="center"/>
          </w:tcPr>
          <w:p w14:paraId="385D65B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533.5</w:t>
            </w:r>
          </w:p>
        </w:tc>
        <w:tc>
          <w:tcPr>
            <w:tcW w:w="990" w:type="dxa"/>
            <w:tcBorders>
              <w:top w:val="single" w:sz="4" w:space="0" w:color="auto"/>
              <w:left w:val="single" w:sz="4" w:space="0" w:color="auto"/>
              <w:bottom w:val="single" w:sz="4" w:space="0" w:color="auto"/>
              <w:right w:val="single" w:sz="4" w:space="0" w:color="auto"/>
            </w:tcBorders>
            <w:vAlign w:val="center"/>
          </w:tcPr>
          <w:p w14:paraId="7212E8C0" w14:textId="77777777" w:rsidR="00C37823" w:rsidRPr="00C37823" w:rsidRDefault="00C37823" w:rsidP="00C37823">
            <w:pPr>
              <w:keepNext/>
              <w:keepLines/>
              <w:tabs>
                <w:tab w:val="right" w:leader="dot" w:pos="7200"/>
                <w:tab w:val="left" w:pos="7344"/>
              </w:tabs>
              <w:autoSpaceDE w:val="0"/>
              <w:autoSpaceDN w:val="0"/>
              <w:bidi w:val="0"/>
              <w:adjustRightInd w:val="0"/>
              <w:jc w:val="right"/>
              <w:rPr>
                <w:rFonts w:ascii="Arial" w:eastAsia="Calibri" w:hAnsi="Arial" w:cs="Arial"/>
                <w:color w:val="000000"/>
                <w:sz w:val="18"/>
                <w:szCs w:val="18"/>
              </w:rPr>
            </w:pPr>
            <w:r w:rsidRPr="00C37823">
              <w:rPr>
                <w:rFonts w:ascii="Arial" w:eastAsia="Calibri" w:hAnsi="Arial" w:cs="Arial"/>
                <w:color w:val="000000"/>
                <w:sz w:val="18"/>
                <w:szCs w:val="18"/>
              </w:rPr>
              <w:t>1.00</w:t>
            </w:r>
          </w:p>
        </w:tc>
      </w:tr>
    </w:tbl>
    <w:p w14:paraId="7A235235" w14:textId="77777777" w:rsidR="006E00FD" w:rsidRPr="006E00FD" w:rsidRDefault="006E00FD" w:rsidP="006E00FD">
      <w:pPr>
        <w:tabs>
          <w:tab w:val="right" w:leader="dot" w:pos="7200"/>
          <w:tab w:val="left" w:pos="7344"/>
        </w:tabs>
        <w:autoSpaceDE w:val="0"/>
        <w:autoSpaceDN w:val="0"/>
        <w:bidi w:val="0"/>
        <w:adjustRightInd w:val="0"/>
        <w:rPr>
          <w:rFonts w:ascii="Arial" w:eastAsia="Calibri" w:hAnsi="Arial" w:cs="Arial"/>
          <w:color w:val="000000"/>
          <w:sz w:val="16"/>
          <w:szCs w:val="16"/>
        </w:rPr>
      </w:pPr>
      <w:r w:rsidRPr="006E00FD">
        <w:rPr>
          <w:rFonts w:ascii="Arial" w:eastAsia="Calibri" w:hAnsi="Arial" w:cs="Arial"/>
          <w:color w:val="000000"/>
          <w:sz w:val="18"/>
          <w:szCs w:val="18"/>
        </w:rPr>
        <w:t>    </w:t>
      </w:r>
      <w:proofErr w:type="spellStart"/>
      <w:r w:rsidRPr="006E00FD">
        <w:rPr>
          <w:rFonts w:ascii="Arial" w:eastAsia="Calibri" w:hAnsi="Arial" w:cs="Arial"/>
          <w:color w:val="000000"/>
          <w:sz w:val="16"/>
          <w:szCs w:val="16"/>
        </w:rPr>
        <w:t>Mult</w:t>
      </w:r>
      <w:proofErr w:type="spellEnd"/>
      <w:r w:rsidRPr="006E00FD">
        <w:rPr>
          <w:rFonts w:ascii="Arial" w:eastAsia="Calibri" w:hAnsi="Arial" w:cs="Arial"/>
          <w:color w:val="000000"/>
          <w:sz w:val="16"/>
          <w:szCs w:val="16"/>
        </w:rPr>
        <w:t>. = User-defined solar multiplier factor.</w:t>
      </w:r>
    </w:p>
    <w:p w14:paraId="3815BA7C" w14:textId="77777777" w:rsidR="006E00FD" w:rsidRDefault="006E00FD" w:rsidP="006E00FD">
      <w:pPr>
        <w:autoSpaceDE w:val="0"/>
        <w:autoSpaceDN w:val="0"/>
        <w:bidi w:val="0"/>
        <w:adjustRightInd w:val="0"/>
        <w:rPr>
          <w:rFonts w:eastAsia="Calibri" w:cs="Times New Roman"/>
          <w:sz w:val="24"/>
        </w:rPr>
      </w:pPr>
    </w:p>
    <w:p w14:paraId="4A0FA326" w14:textId="77777777" w:rsidR="00C37823" w:rsidRDefault="00C37823" w:rsidP="00C37823">
      <w:pPr>
        <w:autoSpaceDE w:val="0"/>
        <w:autoSpaceDN w:val="0"/>
        <w:bidi w:val="0"/>
        <w:adjustRightInd w:val="0"/>
        <w:rPr>
          <w:rFonts w:eastAsia="Calibri" w:cs="Times New Roman"/>
          <w:sz w:val="24"/>
        </w:rPr>
      </w:pPr>
    </w:p>
    <w:p w14:paraId="6FC8FCDB" w14:textId="77777777" w:rsidR="00C37823" w:rsidRDefault="00C37823" w:rsidP="00C37823">
      <w:pPr>
        <w:autoSpaceDE w:val="0"/>
        <w:autoSpaceDN w:val="0"/>
        <w:bidi w:val="0"/>
        <w:adjustRightInd w:val="0"/>
        <w:rPr>
          <w:rFonts w:eastAsia="Calibri" w:cs="Times New Roman"/>
          <w:sz w:val="24"/>
        </w:rPr>
      </w:pPr>
    </w:p>
    <w:p w14:paraId="0C994856" w14:textId="77777777" w:rsidR="00C37823" w:rsidRDefault="00C37823" w:rsidP="00C37823">
      <w:pPr>
        <w:autoSpaceDE w:val="0"/>
        <w:autoSpaceDN w:val="0"/>
        <w:bidi w:val="0"/>
        <w:adjustRightInd w:val="0"/>
        <w:rPr>
          <w:rFonts w:eastAsia="Calibri" w:cs="Times New Roman"/>
          <w:sz w:val="24"/>
        </w:rPr>
      </w:pPr>
    </w:p>
    <w:p w14:paraId="6F78B892" w14:textId="77777777" w:rsidR="00C37823" w:rsidRDefault="00C37823" w:rsidP="00C37823">
      <w:pPr>
        <w:autoSpaceDE w:val="0"/>
        <w:autoSpaceDN w:val="0"/>
        <w:bidi w:val="0"/>
        <w:adjustRightInd w:val="0"/>
        <w:rPr>
          <w:rFonts w:eastAsia="Calibri" w:cs="Times New Roman"/>
          <w:sz w:val="24"/>
        </w:rPr>
      </w:pPr>
    </w:p>
    <w:p w14:paraId="054DB520" w14:textId="77777777" w:rsidR="00C37823" w:rsidRDefault="00C37823" w:rsidP="00C37823">
      <w:pPr>
        <w:autoSpaceDE w:val="0"/>
        <w:autoSpaceDN w:val="0"/>
        <w:bidi w:val="0"/>
        <w:adjustRightInd w:val="0"/>
        <w:rPr>
          <w:rFonts w:eastAsia="Calibri" w:cs="Times New Roman"/>
          <w:sz w:val="24"/>
        </w:rPr>
      </w:pPr>
    </w:p>
    <w:p w14:paraId="112A3850" w14:textId="77777777" w:rsidR="00C37823" w:rsidRDefault="00C37823" w:rsidP="00C37823">
      <w:pPr>
        <w:autoSpaceDE w:val="0"/>
        <w:autoSpaceDN w:val="0"/>
        <w:bidi w:val="0"/>
        <w:adjustRightInd w:val="0"/>
        <w:rPr>
          <w:rFonts w:eastAsia="Calibri" w:cs="Times New Roman"/>
          <w:sz w:val="24"/>
        </w:rPr>
      </w:pPr>
    </w:p>
    <w:p w14:paraId="1BBF0492" w14:textId="77777777" w:rsidR="00C37823" w:rsidRDefault="00C37823" w:rsidP="00C37823">
      <w:pPr>
        <w:autoSpaceDE w:val="0"/>
        <w:autoSpaceDN w:val="0"/>
        <w:bidi w:val="0"/>
        <w:adjustRightInd w:val="0"/>
        <w:rPr>
          <w:rFonts w:eastAsia="Calibri" w:cs="Times New Roman"/>
          <w:sz w:val="24"/>
        </w:rPr>
      </w:pPr>
    </w:p>
    <w:p w14:paraId="0A1F0EAA" w14:textId="77777777" w:rsidR="00C37823" w:rsidRDefault="00C37823" w:rsidP="00C37823">
      <w:pPr>
        <w:autoSpaceDE w:val="0"/>
        <w:autoSpaceDN w:val="0"/>
        <w:bidi w:val="0"/>
        <w:adjustRightInd w:val="0"/>
        <w:rPr>
          <w:rFonts w:eastAsia="Calibri" w:cs="Times New Roman"/>
          <w:sz w:val="24"/>
        </w:rPr>
      </w:pPr>
    </w:p>
    <w:p w14:paraId="64823705" w14:textId="77777777" w:rsidR="00C37823" w:rsidRDefault="00C37823" w:rsidP="00C37823">
      <w:pPr>
        <w:autoSpaceDE w:val="0"/>
        <w:autoSpaceDN w:val="0"/>
        <w:bidi w:val="0"/>
        <w:adjustRightInd w:val="0"/>
        <w:rPr>
          <w:rFonts w:eastAsia="Calibri" w:cs="Times New Roman"/>
          <w:sz w:val="24"/>
        </w:rPr>
      </w:pPr>
    </w:p>
    <w:p w14:paraId="72859B8C" w14:textId="77777777" w:rsidR="00C37823" w:rsidRDefault="00C37823" w:rsidP="00C37823">
      <w:pPr>
        <w:autoSpaceDE w:val="0"/>
        <w:autoSpaceDN w:val="0"/>
        <w:bidi w:val="0"/>
        <w:adjustRightInd w:val="0"/>
        <w:rPr>
          <w:rFonts w:eastAsia="Calibri" w:cs="Times New Roman"/>
          <w:sz w:val="24"/>
        </w:rPr>
      </w:pPr>
    </w:p>
    <w:p w14:paraId="0AAD36CF" w14:textId="77777777" w:rsidR="00C37823" w:rsidRDefault="00C37823" w:rsidP="00C37823">
      <w:pPr>
        <w:autoSpaceDE w:val="0"/>
        <w:autoSpaceDN w:val="0"/>
        <w:bidi w:val="0"/>
        <w:adjustRightInd w:val="0"/>
        <w:rPr>
          <w:rFonts w:eastAsia="Calibri" w:cs="Times New Roman"/>
          <w:sz w:val="24"/>
        </w:rPr>
      </w:pPr>
    </w:p>
    <w:p w14:paraId="321C5ADF" w14:textId="77777777" w:rsidR="00C37823" w:rsidRDefault="00C37823" w:rsidP="00C37823">
      <w:pPr>
        <w:autoSpaceDE w:val="0"/>
        <w:autoSpaceDN w:val="0"/>
        <w:bidi w:val="0"/>
        <w:adjustRightInd w:val="0"/>
        <w:rPr>
          <w:rFonts w:eastAsia="Calibri" w:cs="Times New Roman"/>
          <w:sz w:val="24"/>
        </w:rPr>
      </w:pPr>
    </w:p>
    <w:p w14:paraId="04D6F548" w14:textId="77777777" w:rsidR="00C37823" w:rsidRDefault="00C37823" w:rsidP="00C37823">
      <w:pPr>
        <w:autoSpaceDE w:val="0"/>
        <w:autoSpaceDN w:val="0"/>
        <w:bidi w:val="0"/>
        <w:adjustRightInd w:val="0"/>
        <w:rPr>
          <w:rFonts w:eastAsia="Calibri" w:cs="Times New Roman"/>
          <w:sz w:val="24"/>
        </w:rPr>
      </w:pPr>
    </w:p>
    <w:p w14:paraId="458C7D95" w14:textId="77777777" w:rsidR="00C37823" w:rsidRDefault="00C37823" w:rsidP="00C37823">
      <w:pPr>
        <w:autoSpaceDE w:val="0"/>
        <w:autoSpaceDN w:val="0"/>
        <w:bidi w:val="0"/>
        <w:adjustRightInd w:val="0"/>
        <w:rPr>
          <w:rFonts w:eastAsia="Calibri" w:cs="Times New Roman"/>
          <w:sz w:val="24"/>
        </w:rPr>
      </w:pPr>
    </w:p>
    <w:p w14:paraId="39BAA056" w14:textId="77777777" w:rsidR="00C37823" w:rsidRDefault="00C37823" w:rsidP="00C37823">
      <w:pPr>
        <w:autoSpaceDE w:val="0"/>
        <w:autoSpaceDN w:val="0"/>
        <w:bidi w:val="0"/>
        <w:adjustRightInd w:val="0"/>
        <w:rPr>
          <w:rFonts w:eastAsia="Calibri" w:cs="Times New Roman"/>
          <w:sz w:val="24"/>
        </w:rPr>
      </w:pPr>
    </w:p>
    <w:p w14:paraId="47A5C99A" w14:textId="77777777" w:rsidR="00C37823" w:rsidRDefault="00C37823" w:rsidP="00C37823">
      <w:pPr>
        <w:autoSpaceDE w:val="0"/>
        <w:autoSpaceDN w:val="0"/>
        <w:bidi w:val="0"/>
        <w:adjustRightInd w:val="0"/>
        <w:rPr>
          <w:rFonts w:eastAsia="Calibri" w:cs="Times New Roman"/>
          <w:sz w:val="24"/>
        </w:rPr>
      </w:pPr>
    </w:p>
    <w:p w14:paraId="3E33E1ED" w14:textId="77777777" w:rsidR="00C37823" w:rsidRDefault="00C37823" w:rsidP="00C37823">
      <w:pPr>
        <w:autoSpaceDE w:val="0"/>
        <w:autoSpaceDN w:val="0"/>
        <w:bidi w:val="0"/>
        <w:adjustRightInd w:val="0"/>
        <w:rPr>
          <w:rFonts w:eastAsia="Calibri" w:cs="Times New Roman"/>
          <w:sz w:val="24"/>
        </w:rPr>
      </w:pPr>
    </w:p>
    <w:p w14:paraId="54F2B3E2" w14:textId="77777777" w:rsidR="00C37823" w:rsidRDefault="00C37823" w:rsidP="00C37823">
      <w:pPr>
        <w:autoSpaceDE w:val="0"/>
        <w:autoSpaceDN w:val="0"/>
        <w:bidi w:val="0"/>
        <w:adjustRightInd w:val="0"/>
        <w:rPr>
          <w:rFonts w:eastAsia="Calibri" w:cs="Times New Roman"/>
          <w:sz w:val="24"/>
        </w:rPr>
      </w:pPr>
    </w:p>
    <w:p w14:paraId="7E0A3C63" w14:textId="77777777" w:rsidR="00C37823" w:rsidRDefault="00C37823" w:rsidP="00C37823">
      <w:pPr>
        <w:autoSpaceDE w:val="0"/>
        <w:autoSpaceDN w:val="0"/>
        <w:bidi w:val="0"/>
        <w:adjustRightInd w:val="0"/>
        <w:rPr>
          <w:rFonts w:eastAsia="Calibri" w:cs="Times New Roman"/>
          <w:sz w:val="24"/>
        </w:rPr>
      </w:pPr>
    </w:p>
    <w:p w14:paraId="580EB4F6" w14:textId="75844E9E" w:rsidR="00C37823" w:rsidRPr="00C37823" w:rsidRDefault="00C37823" w:rsidP="00C37823">
      <w:pPr>
        <w:pBdr>
          <w:bottom w:val="single" w:sz="6" w:space="0" w:color="auto"/>
        </w:pBdr>
        <w:autoSpaceDE w:val="0"/>
        <w:autoSpaceDN w:val="0"/>
        <w:bidi w:val="0"/>
        <w:adjustRightInd w:val="0"/>
        <w:spacing w:after="20"/>
        <w:rPr>
          <w:rFonts w:ascii="Arial" w:eastAsia="Calibri" w:hAnsi="Arial" w:cs="Arial"/>
          <w:b/>
          <w:bCs/>
          <w:color w:val="008000"/>
          <w:sz w:val="22"/>
          <w:szCs w:val="22"/>
        </w:rPr>
      </w:pPr>
      <w:r>
        <w:rPr>
          <w:rFonts w:ascii="Arial" w:eastAsia="Calibri" w:hAnsi="Arial" w:cs="Arial"/>
          <w:b/>
          <w:bCs/>
          <w:color w:val="008000"/>
          <w:sz w:val="22"/>
          <w:szCs w:val="22"/>
        </w:rPr>
        <w:t>Cooling Design Temperature Profile</w:t>
      </w:r>
    </w:p>
    <w:p w14:paraId="44E1CA96" w14:textId="4C084D24" w:rsidR="00C37823" w:rsidRPr="00C37823" w:rsidRDefault="00C37823" w:rsidP="00C37823">
      <w:pPr>
        <w:tabs>
          <w:tab w:val="right" w:leader="dot" w:pos="7200"/>
          <w:tab w:val="left" w:pos="7344"/>
        </w:tabs>
        <w:autoSpaceDE w:val="0"/>
        <w:autoSpaceDN w:val="0"/>
        <w:bidi w:val="0"/>
        <w:adjustRightInd w:val="0"/>
        <w:rPr>
          <w:rFonts w:ascii="Arial" w:eastAsia="Calibri" w:hAnsi="Arial" w:cs="Arial"/>
          <w:b/>
          <w:bCs/>
          <w:color w:val="0000FF"/>
          <w:sz w:val="18"/>
          <w:szCs w:val="18"/>
        </w:rPr>
      </w:pPr>
      <w:r w:rsidRPr="00C37823">
        <w:rPr>
          <w:rFonts w:ascii="Arial" w:eastAsia="Calibri" w:hAnsi="Arial" w:cs="Arial"/>
          <w:b/>
          <w:bCs/>
          <w:color w:val="0000FF"/>
          <w:sz w:val="18"/>
          <w:szCs w:val="18"/>
        </w:rPr>
        <w:t>Location: Binak, IRAN</w:t>
      </w:r>
    </w:p>
    <w:p w14:paraId="474138E1" w14:textId="1D432830" w:rsidR="00C37823" w:rsidRDefault="00C37823" w:rsidP="00C37823">
      <w:pPr>
        <w:autoSpaceDE w:val="0"/>
        <w:autoSpaceDN w:val="0"/>
        <w:bidi w:val="0"/>
        <w:adjustRightInd w:val="0"/>
        <w:rPr>
          <w:rFonts w:ascii="Arial" w:eastAsia="Calibri" w:hAnsi="Arial" w:cs="Arial"/>
          <w:color w:val="000000"/>
          <w:sz w:val="18"/>
          <w:szCs w:val="18"/>
        </w:rPr>
      </w:pPr>
      <w:r w:rsidRPr="00C37823">
        <w:rPr>
          <w:rFonts w:ascii="Arial" w:eastAsia="Calibri" w:hAnsi="Arial" w:cs="Arial"/>
          <w:color w:val="000000"/>
          <w:sz w:val="18"/>
          <w:szCs w:val="18"/>
        </w:rPr>
        <w:t>    (Dry and Wet Bulb temperatures are expressed in °C)</w:t>
      </w: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02617C97"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410D7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53AF7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January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3240523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February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689F59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March</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42A39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April</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2DC66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May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7C5C77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June</w:t>
            </w:r>
          </w:p>
        </w:tc>
      </w:tr>
      <w:tr w:rsidR="00C37823" w:rsidRPr="00C37823" w14:paraId="1D902C2D"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0F54F8B" w14:textId="1A8E84C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F98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96A60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F8B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F851A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06083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21927B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B9C7F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DDF2E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610F8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40715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EBF9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7839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6425B9E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FB87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528AFCF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19.4</w:t>
            </w:r>
          </w:p>
        </w:tc>
        <w:tc>
          <w:tcPr>
            <w:tcW w:w="720" w:type="dxa"/>
            <w:tcBorders>
              <w:top w:val="single" w:sz="4" w:space="0" w:color="auto"/>
              <w:left w:val="single" w:sz="4" w:space="0" w:color="auto"/>
              <w:bottom w:val="single" w:sz="4" w:space="0" w:color="auto"/>
              <w:right w:val="single" w:sz="4" w:space="0" w:color="auto"/>
            </w:tcBorders>
            <w:vAlign w:val="center"/>
          </w:tcPr>
          <w:p w14:paraId="39176F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530BAE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02296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0A353A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3708A6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61F514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1219DF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058F4F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26.7</w:t>
            </w:r>
          </w:p>
        </w:tc>
        <w:tc>
          <w:tcPr>
            <w:tcW w:w="720" w:type="dxa"/>
            <w:tcBorders>
              <w:top w:val="single" w:sz="4" w:space="0" w:color="auto"/>
              <w:left w:val="single" w:sz="4" w:space="0" w:color="auto"/>
              <w:bottom w:val="single" w:sz="4" w:space="0" w:color="auto"/>
              <w:right w:val="single" w:sz="4" w:space="0" w:color="auto"/>
            </w:tcBorders>
            <w:vAlign w:val="center"/>
          </w:tcPr>
          <w:p w14:paraId="65D71D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8806C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E0B2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r>
      <w:tr w:rsidR="00C37823" w:rsidRPr="00C37823" w14:paraId="0D7777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65A6D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261B14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77DCA2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664FB41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1ABCD2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58EA84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37E41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43D9D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17874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3B2C04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2AC24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40F4C82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09AEAE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r>
      <w:tr w:rsidR="00C37823" w:rsidRPr="00C37823" w14:paraId="32FF9F5C"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3AF42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5FB5FE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63F219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17.6</w:t>
            </w:r>
          </w:p>
        </w:tc>
        <w:tc>
          <w:tcPr>
            <w:tcW w:w="720" w:type="dxa"/>
            <w:tcBorders>
              <w:top w:val="single" w:sz="4" w:space="0" w:color="auto"/>
              <w:left w:val="single" w:sz="4" w:space="0" w:color="auto"/>
              <w:bottom w:val="single" w:sz="4" w:space="0" w:color="auto"/>
              <w:right w:val="single" w:sz="4" w:space="0" w:color="auto"/>
            </w:tcBorders>
            <w:vAlign w:val="center"/>
          </w:tcPr>
          <w:p w14:paraId="59CAD2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w:t>
            </w:r>
          </w:p>
        </w:tc>
        <w:tc>
          <w:tcPr>
            <w:tcW w:w="720" w:type="dxa"/>
            <w:tcBorders>
              <w:top w:val="single" w:sz="4" w:space="0" w:color="auto"/>
              <w:left w:val="single" w:sz="4" w:space="0" w:color="auto"/>
              <w:bottom w:val="single" w:sz="4" w:space="0" w:color="auto"/>
              <w:right w:val="single" w:sz="4" w:space="0" w:color="auto"/>
            </w:tcBorders>
            <w:vAlign w:val="center"/>
          </w:tcPr>
          <w:p w14:paraId="54FC11A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18.7</w:t>
            </w:r>
          </w:p>
        </w:tc>
        <w:tc>
          <w:tcPr>
            <w:tcW w:w="720" w:type="dxa"/>
            <w:tcBorders>
              <w:top w:val="single" w:sz="4" w:space="0" w:color="auto"/>
              <w:left w:val="single" w:sz="4" w:space="0" w:color="auto"/>
              <w:bottom w:val="single" w:sz="4" w:space="0" w:color="auto"/>
              <w:right w:val="single" w:sz="4" w:space="0" w:color="auto"/>
            </w:tcBorders>
            <w:vAlign w:val="center"/>
          </w:tcPr>
          <w:p w14:paraId="653E61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2523D5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c>
          <w:tcPr>
            <w:tcW w:w="720" w:type="dxa"/>
            <w:tcBorders>
              <w:top w:val="single" w:sz="4" w:space="0" w:color="auto"/>
              <w:left w:val="single" w:sz="4" w:space="0" w:color="auto"/>
              <w:bottom w:val="single" w:sz="4" w:space="0" w:color="auto"/>
              <w:right w:val="single" w:sz="4" w:space="0" w:color="auto"/>
            </w:tcBorders>
            <w:vAlign w:val="center"/>
          </w:tcPr>
          <w:p w14:paraId="6AC029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691101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C785B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047DC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1FF066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497EA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r>
      <w:tr w:rsidR="00C37823" w:rsidRPr="00C37823" w14:paraId="1DAB7FE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3914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482497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17.3</w:t>
            </w:r>
          </w:p>
        </w:tc>
        <w:tc>
          <w:tcPr>
            <w:tcW w:w="720" w:type="dxa"/>
            <w:tcBorders>
              <w:top w:val="single" w:sz="4" w:space="0" w:color="auto"/>
              <w:left w:val="single" w:sz="4" w:space="0" w:color="auto"/>
              <w:bottom w:val="single" w:sz="4" w:space="0" w:color="auto"/>
              <w:right w:val="single" w:sz="4" w:space="0" w:color="auto"/>
            </w:tcBorders>
            <w:vAlign w:val="center"/>
          </w:tcPr>
          <w:p w14:paraId="3EC25C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41648C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4968FB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5B97E1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20.9</w:t>
            </w:r>
          </w:p>
        </w:tc>
        <w:tc>
          <w:tcPr>
            <w:tcW w:w="720" w:type="dxa"/>
            <w:tcBorders>
              <w:top w:val="single" w:sz="4" w:space="0" w:color="auto"/>
              <w:left w:val="single" w:sz="4" w:space="0" w:color="auto"/>
              <w:bottom w:val="single" w:sz="4" w:space="0" w:color="auto"/>
              <w:right w:val="single" w:sz="4" w:space="0" w:color="auto"/>
            </w:tcBorders>
            <w:vAlign w:val="center"/>
          </w:tcPr>
          <w:p w14:paraId="6CB63F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269D2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22.4</w:t>
            </w:r>
          </w:p>
        </w:tc>
        <w:tc>
          <w:tcPr>
            <w:tcW w:w="720" w:type="dxa"/>
            <w:tcBorders>
              <w:top w:val="single" w:sz="4" w:space="0" w:color="auto"/>
              <w:left w:val="single" w:sz="4" w:space="0" w:color="auto"/>
              <w:bottom w:val="single" w:sz="4" w:space="0" w:color="auto"/>
              <w:right w:val="single" w:sz="4" w:space="0" w:color="auto"/>
            </w:tcBorders>
            <w:vAlign w:val="center"/>
          </w:tcPr>
          <w:p w14:paraId="76C73A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542C15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3A52D7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171B99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18D77B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r>
      <w:tr w:rsidR="00C37823" w:rsidRPr="00C37823" w14:paraId="14A0891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755A2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0B4002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16.8</w:t>
            </w:r>
          </w:p>
        </w:tc>
        <w:tc>
          <w:tcPr>
            <w:tcW w:w="720" w:type="dxa"/>
            <w:tcBorders>
              <w:top w:val="single" w:sz="4" w:space="0" w:color="auto"/>
              <w:left w:val="single" w:sz="4" w:space="0" w:color="auto"/>
              <w:bottom w:val="single" w:sz="4" w:space="0" w:color="auto"/>
              <w:right w:val="single" w:sz="4" w:space="0" w:color="auto"/>
            </w:tcBorders>
            <w:vAlign w:val="center"/>
          </w:tcPr>
          <w:p w14:paraId="31BFAB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16.5</w:t>
            </w:r>
          </w:p>
        </w:tc>
        <w:tc>
          <w:tcPr>
            <w:tcW w:w="720" w:type="dxa"/>
            <w:tcBorders>
              <w:top w:val="single" w:sz="4" w:space="0" w:color="auto"/>
              <w:left w:val="single" w:sz="4" w:space="0" w:color="auto"/>
              <w:bottom w:val="single" w:sz="4" w:space="0" w:color="auto"/>
              <w:right w:val="single" w:sz="4" w:space="0" w:color="auto"/>
            </w:tcBorders>
            <w:vAlign w:val="center"/>
          </w:tcPr>
          <w:p w14:paraId="212CF1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17.9</w:t>
            </w:r>
          </w:p>
        </w:tc>
        <w:tc>
          <w:tcPr>
            <w:tcW w:w="720" w:type="dxa"/>
            <w:tcBorders>
              <w:top w:val="single" w:sz="4" w:space="0" w:color="auto"/>
              <w:left w:val="single" w:sz="4" w:space="0" w:color="auto"/>
              <w:bottom w:val="single" w:sz="4" w:space="0" w:color="auto"/>
              <w:right w:val="single" w:sz="4" w:space="0" w:color="auto"/>
            </w:tcBorders>
            <w:vAlign w:val="center"/>
          </w:tcPr>
          <w:p w14:paraId="542701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77710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c>
          <w:tcPr>
            <w:tcW w:w="720" w:type="dxa"/>
            <w:tcBorders>
              <w:top w:val="single" w:sz="4" w:space="0" w:color="auto"/>
              <w:left w:val="single" w:sz="4" w:space="0" w:color="auto"/>
              <w:bottom w:val="single" w:sz="4" w:space="0" w:color="auto"/>
              <w:right w:val="single" w:sz="4" w:space="0" w:color="auto"/>
            </w:tcBorders>
            <w:vAlign w:val="center"/>
          </w:tcPr>
          <w:p w14:paraId="4706C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69C0D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263A0E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1C52E6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36E52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A55FE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018DB4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r>
      <w:tr w:rsidR="00C37823" w:rsidRPr="00C37823" w14:paraId="3ADF396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DB6D7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A7ABA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7140E6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16.4</w:t>
            </w:r>
          </w:p>
        </w:tc>
        <w:tc>
          <w:tcPr>
            <w:tcW w:w="720" w:type="dxa"/>
            <w:tcBorders>
              <w:top w:val="single" w:sz="4" w:space="0" w:color="auto"/>
              <w:left w:val="single" w:sz="4" w:space="0" w:color="auto"/>
              <w:bottom w:val="single" w:sz="4" w:space="0" w:color="auto"/>
              <w:right w:val="single" w:sz="4" w:space="0" w:color="auto"/>
            </w:tcBorders>
            <w:vAlign w:val="center"/>
          </w:tcPr>
          <w:p w14:paraId="61E260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44AB19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72F125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2826E7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77C64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7A20BC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54FECF4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4E63F9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C6FD0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189F85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6E9FA40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0A97D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213EB9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w:t>
            </w:r>
          </w:p>
        </w:tc>
        <w:tc>
          <w:tcPr>
            <w:tcW w:w="720" w:type="dxa"/>
            <w:tcBorders>
              <w:top w:val="single" w:sz="4" w:space="0" w:color="auto"/>
              <w:left w:val="single" w:sz="4" w:space="0" w:color="auto"/>
              <w:bottom w:val="single" w:sz="4" w:space="0" w:color="auto"/>
              <w:right w:val="single" w:sz="4" w:space="0" w:color="auto"/>
            </w:tcBorders>
            <w:vAlign w:val="center"/>
          </w:tcPr>
          <w:p w14:paraId="7E70DE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16.7</w:t>
            </w:r>
          </w:p>
        </w:tc>
        <w:tc>
          <w:tcPr>
            <w:tcW w:w="720" w:type="dxa"/>
            <w:tcBorders>
              <w:top w:val="single" w:sz="4" w:space="0" w:color="auto"/>
              <w:left w:val="single" w:sz="4" w:space="0" w:color="auto"/>
              <w:bottom w:val="single" w:sz="4" w:space="0" w:color="auto"/>
              <w:right w:val="single" w:sz="4" w:space="0" w:color="auto"/>
            </w:tcBorders>
            <w:vAlign w:val="center"/>
          </w:tcPr>
          <w:p w14:paraId="4B1A36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c>
          <w:tcPr>
            <w:tcW w:w="720" w:type="dxa"/>
            <w:tcBorders>
              <w:top w:val="single" w:sz="4" w:space="0" w:color="auto"/>
              <w:left w:val="single" w:sz="4" w:space="0" w:color="auto"/>
              <w:bottom w:val="single" w:sz="4" w:space="0" w:color="auto"/>
              <w:right w:val="single" w:sz="4" w:space="0" w:color="auto"/>
            </w:tcBorders>
            <w:vAlign w:val="center"/>
          </w:tcPr>
          <w:p w14:paraId="47A3455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5DA86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13C9D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2D629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94324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21.8</w:t>
            </w:r>
          </w:p>
        </w:tc>
        <w:tc>
          <w:tcPr>
            <w:tcW w:w="720" w:type="dxa"/>
            <w:tcBorders>
              <w:top w:val="single" w:sz="4" w:space="0" w:color="auto"/>
              <w:left w:val="single" w:sz="4" w:space="0" w:color="auto"/>
              <w:bottom w:val="single" w:sz="4" w:space="0" w:color="auto"/>
              <w:right w:val="single" w:sz="4" w:space="0" w:color="auto"/>
            </w:tcBorders>
            <w:vAlign w:val="center"/>
          </w:tcPr>
          <w:p w14:paraId="5FE8E8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52F50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24.0</w:t>
            </w:r>
          </w:p>
        </w:tc>
        <w:tc>
          <w:tcPr>
            <w:tcW w:w="720" w:type="dxa"/>
            <w:tcBorders>
              <w:top w:val="single" w:sz="4" w:space="0" w:color="auto"/>
              <w:left w:val="single" w:sz="4" w:space="0" w:color="auto"/>
              <w:bottom w:val="single" w:sz="4" w:space="0" w:color="auto"/>
              <w:right w:val="single" w:sz="4" w:space="0" w:color="auto"/>
            </w:tcBorders>
            <w:vAlign w:val="center"/>
          </w:tcPr>
          <w:p w14:paraId="03303D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CB1734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7EF33C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D65D8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4738F69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17.7</w:t>
            </w:r>
          </w:p>
        </w:tc>
        <w:tc>
          <w:tcPr>
            <w:tcW w:w="720" w:type="dxa"/>
            <w:tcBorders>
              <w:top w:val="single" w:sz="4" w:space="0" w:color="auto"/>
              <w:left w:val="single" w:sz="4" w:space="0" w:color="auto"/>
              <w:bottom w:val="single" w:sz="4" w:space="0" w:color="auto"/>
              <w:right w:val="single" w:sz="4" w:space="0" w:color="auto"/>
            </w:tcBorders>
            <w:vAlign w:val="center"/>
          </w:tcPr>
          <w:p w14:paraId="6F5A06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6BB86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1D4A3A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18.6</w:t>
            </w:r>
          </w:p>
        </w:tc>
        <w:tc>
          <w:tcPr>
            <w:tcW w:w="720" w:type="dxa"/>
            <w:tcBorders>
              <w:top w:val="single" w:sz="4" w:space="0" w:color="auto"/>
              <w:left w:val="single" w:sz="4" w:space="0" w:color="auto"/>
              <w:bottom w:val="single" w:sz="4" w:space="0" w:color="auto"/>
              <w:right w:val="single" w:sz="4" w:space="0" w:color="auto"/>
            </w:tcBorders>
            <w:vAlign w:val="center"/>
          </w:tcPr>
          <w:p w14:paraId="43AE37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0D993B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4A9F0F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3183E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642B15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3E2B9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0BE938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0D2B0F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r>
      <w:tr w:rsidR="00C37823" w:rsidRPr="00C37823" w14:paraId="0E120247"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A269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77BA33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19.1</w:t>
            </w:r>
          </w:p>
        </w:tc>
        <w:tc>
          <w:tcPr>
            <w:tcW w:w="720" w:type="dxa"/>
            <w:tcBorders>
              <w:top w:val="single" w:sz="4" w:space="0" w:color="auto"/>
              <w:left w:val="single" w:sz="4" w:space="0" w:color="auto"/>
              <w:bottom w:val="single" w:sz="4" w:space="0" w:color="auto"/>
              <w:right w:val="single" w:sz="4" w:space="0" w:color="auto"/>
            </w:tcBorders>
            <w:vAlign w:val="center"/>
          </w:tcPr>
          <w:p w14:paraId="3D4383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18.8</w:t>
            </w:r>
          </w:p>
        </w:tc>
        <w:tc>
          <w:tcPr>
            <w:tcW w:w="720" w:type="dxa"/>
            <w:tcBorders>
              <w:top w:val="single" w:sz="4" w:space="0" w:color="auto"/>
              <w:left w:val="single" w:sz="4" w:space="0" w:color="auto"/>
              <w:bottom w:val="single" w:sz="4" w:space="0" w:color="auto"/>
              <w:right w:val="single" w:sz="4" w:space="0" w:color="auto"/>
            </w:tcBorders>
            <w:vAlign w:val="center"/>
          </w:tcPr>
          <w:p w14:paraId="62088EA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20.2</w:t>
            </w:r>
          </w:p>
        </w:tc>
        <w:tc>
          <w:tcPr>
            <w:tcW w:w="720" w:type="dxa"/>
            <w:tcBorders>
              <w:top w:val="single" w:sz="4" w:space="0" w:color="auto"/>
              <w:left w:val="single" w:sz="4" w:space="0" w:color="auto"/>
              <w:bottom w:val="single" w:sz="4" w:space="0" w:color="auto"/>
              <w:right w:val="single" w:sz="4" w:space="0" w:color="auto"/>
            </w:tcBorders>
            <w:vAlign w:val="center"/>
          </w:tcPr>
          <w:p w14:paraId="7D5658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749644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22.7</w:t>
            </w:r>
          </w:p>
        </w:tc>
        <w:tc>
          <w:tcPr>
            <w:tcW w:w="720" w:type="dxa"/>
            <w:tcBorders>
              <w:top w:val="single" w:sz="4" w:space="0" w:color="auto"/>
              <w:left w:val="single" w:sz="4" w:space="0" w:color="auto"/>
              <w:bottom w:val="single" w:sz="4" w:space="0" w:color="auto"/>
              <w:right w:val="single" w:sz="4" w:space="0" w:color="auto"/>
            </w:tcBorders>
            <w:vAlign w:val="center"/>
          </w:tcPr>
          <w:p w14:paraId="43CD56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78CD0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24.2</w:t>
            </w:r>
          </w:p>
        </w:tc>
        <w:tc>
          <w:tcPr>
            <w:tcW w:w="720" w:type="dxa"/>
            <w:tcBorders>
              <w:top w:val="single" w:sz="4" w:space="0" w:color="auto"/>
              <w:left w:val="single" w:sz="4" w:space="0" w:color="auto"/>
              <w:bottom w:val="single" w:sz="4" w:space="0" w:color="auto"/>
              <w:right w:val="single" w:sz="4" w:space="0" w:color="auto"/>
            </w:tcBorders>
            <w:vAlign w:val="center"/>
          </w:tcPr>
          <w:p w14:paraId="301D7D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667E3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0AA274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156865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104BE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r>
      <w:tr w:rsidR="00C37823" w:rsidRPr="00C37823" w14:paraId="27C1418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3EE24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420793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37C502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1BFE3E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03BEBE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4798D47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c>
          <w:tcPr>
            <w:tcW w:w="720" w:type="dxa"/>
            <w:tcBorders>
              <w:top w:val="single" w:sz="4" w:space="0" w:color="auto"/>
              <w:left w:val="single" w:sz="4" w:space="0" w:color="auto"/>
              <w:bottom w:val="single" w:sz="4" w:space="0" w:color="auto"/>
              <w:right w:val="single" w:sz="4" w:space="0" w:color="auto"/>
            </w:tcBorders>
            <w:vAlign w:val="center"/>
          </w:tcPr>
          <w:p w14:paraId="4D1BB0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3A472F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580922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716C3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EFE9D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68F649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4B661F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r>
      <w:tr w:rsidR="00C37823" w:rsidRPr="00C37823" w14:paraId="63B711C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BFAFC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26BA95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23.3</w:t>
            </w:r>
          </w:p>
        </w:tc>
        <w:tc>
          <w:tcPr>
            <w:tcW w:w="720" w:type="dxa"/>
            <w:tcBorders>
              <w:top w:val="single" w:sz="4" w:space="0" w:color="auto"/>
              <w:left w:val="single" w:sz="4" w:space="0" w:color="auto"/>
              <w:bottom w:val="single" w:sz="4" w:space="0" w:color="auto"/>
              <w:right w:val="single" w:sz="4" w:space="0" w:color="auto"/>
            </w:tcBorders>
            <w:vAlign w:val="center"/>
          </w:tcPr>
          <w:p w14:paraId="5F0A7B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303C6A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18CF64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675364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54551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4F5B8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052EEA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73EB3E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22B6B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7710C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2700C5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r>
      <w:tr w:rsidR="00C37823" w:rsidRPr="00C37823" w14:paraId="6E46ED7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13308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1DE61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E6E99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1400DA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FCE38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254CB3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0A8F25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0AAA7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30.9</w:t>
            </w:r>
          </w:p>
        </w:tc>
        <w:tc>
          <w:tcPr>
            <w:tcW w:w="720" w:type="dxa"/>
            <w:tcBorders>
              <w:top w:val="single" w:sz="4" w:space="0" w:color="auto"/>
              <w:left w:val="single" w:sz="4" w:space="0" w:color="auto"/>
              <w:bottom w:val="single" w:sz="4" w:space="0" w:color="auto"/>
              <w:right w:val="single" w:sz="4" w:space="0" w:color="auto"/>
            </w:tcBorders>
            <w:vAlign w:val="center"/>
          </w:tcPr>
          <w:p w14:paraId="1DE7EA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65177D2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33.2</w:t>
            </w:r>
          </w:p>
        </w:tc>
        <w:tc>
          <w:tcPr>
            <w:tcW w:w="720" w:type="dxa"/>
            <w:tcBorders>
              <w:top w:val="single" w:sz="4" w:space="0" w:color="auto"/>
              <w:left w:val="single" w:sz="4" w:space="0" w:color="auto"/>
              <w:bottom w:val="single" w:sz="4" w:space="0" w:color="auto"/>
              <w:right w:val="single" w:sz="4" w:space="0" w:color="auto"/>
            </w:tcBorders>
            <w:vAlign w:val="center"/>
          </w:tcPr>
          <w:p w14:paraId="512838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0F097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34.6</w:t>
            </w:r>
          </w:p>
        </w:tc>
        <w:tc>
          <w:tcPr>
            <w:tcW w:w="720" w:type="dxa"/>
            <w:tcBorders>
              <w:top w:val="single" w:sz="4" w:space="0" w:color="auto"/>
              <w:left w:val="single" w:sz="4" w:space="0" w:color="auto"/>
              <w:bottom w:val="single" w:sz="4" w:space="0" w:color="auto"/>
              <w:right w:val="single" w:sz="4" w:space="0" w:color="auto"/>
            </w:tcBorders>
            <w:vAlign w:val="center"/>
          </w:tcPr>
          <w:p w14:paraId="78C66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r>
      <w:tr w:rsidR="00C37823" w:rsidRPr="00C37823" w14:paraId="00764D2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2111D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55A518D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9B7583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23.6</w:t>
            </w:r>
          </w:p>
        </w:tc>
        <w:tc>
          <w:tcPr>
            <w:tcW w:w="720" w:type="dxa"/>
            <w:tcBorders>
              <w:top w:val="single" w:sz="4" w:space="0" w:color="auto"/>
              <w:left w:val="single" w:sz="4" w:space="0" w:color="auto"/>
              <w:bottom w:val="single" w:sz="4" w:space="0" w:color="auto"/>
              <w:right w:val="single" w:sz="4" w:space="0" w:color="auto"/>
            </w:tcBorders>
            <w:vAlign w:val="center"/>
          </w:tcPr>
          <w:p w14:paraId="49C0C4F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035244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06112E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31.9</w:t>
            </w:r>
          </w:p>
        </w:tc>
        <w:tc>
          <w:tcPr>
            <w:tcW w:w="720" w:type="dxa"/>
            <w:tcBorders>
              <w:top w:val="single" w:sz="4" w:space="0" w:color="auto"/>
              <w:left w:val="single" w:sz="4" w:space="0" w:color="auto"/>
              <w:bottom w:val="single" w:sz="4" w:space="0" w:color="auto"/>
              <w:right w:val="single" w:sz="4" w:space="0" w:color="auto"/>
            </w:tcBorders>
            <w:vAlign w:val="center"/>
          </w:tcPr>
          <w:p w14:paraId="5C2D24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AF108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1BDAE2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72F44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35.6</w:t>
            </w:r>
          </w:p>
        </w:tc>
        <w:tc>
          <w:tcPr>
            <w:tcW w:w="720" w:type="dxa"/>
            <w:tcBorders>
              <w:top w:val="single" w:sz="4" w:space="0" w:color="auto"/>
              <w:left w:val="single" w:sz="4" w:space="0" w:color="auto"/>
              <w:bottom w:val="single" w:sz="4" w:space="0" w:color="auto"/>
              <w:right w:val="single" w:sz="4" w:space="0" w:color="auto"/>
            </w:tcBorders>
            <w:vAlign w:val="center"/>
          </w:tcPr>
          <w:p w14:paraId="2B62D4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c>
          <w:tcPr>
            <w:tcW w:w="720" w:type="dxa"/>
            <w:tcBorders>
              <w:top w:val="single" w:sz="4" w:space="0" w:color="auto"/>
              <w:left w:val="single" w:sz="4" w:space="0" w:color="auto"/>
              <w:bottom w:val="single" w:sz="4" w:space="0" w:color="auto"/>
              <w:right w:val="single" w:sz="4" w:space="0" w:color="auto"/>
            </w:tcBorders>
            <w:vAlign w:val="center"/>
          </w:tcPr>
          <w:p w14:paraId="0973F7E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37.0</w:t>
            </w:r>
          </w:p>
        </w:tc>
        <w:tc>
          <w:tcPr>
            <w:tcW w:w="720" w:type="dxa"/>
            <w:tcBorders>
              <w:top w:val="single" w:sz="4" w:space="0" w:color="auto"/>
              <w:left w:val="single" w:sz="4" w:space="0" w:color="auto"/>
              <w:bottom w:val="single" w:sz="4" w:space="0" w:color="auto"/>
              <w:right w:val="single" w:sz="4" w:space="0" w:color="auto"/>
            </w:tcBorders>
            <w:vAlign w:val="center"/>
          </w:tcPr>
          <w:p w14:paraId="40FB36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55D2A22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79C5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3B9D89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30.0</w:t>
            </w:r>
          </w:p>
        </w:tc>
        <w:tc>
          <w:tcPr>
            <w:tcW w:w="720" w:type="dxa"/>
            <w:tcBorders>
              <w:top w:val="single" w:sz="4" w:space="0" w:color="auto"/>
              <w:left w:val="single" w:sz="4" w:space="0" w:color="auto"/>
              <w:bottom w:val="single" w:sz="4" w:space="0" w:color="auto"/>
              <w:right w:val="single" w:sz="4" w:space="0" w:color="auto"/>
            </w:tcBorders>
            <w:vAlign w:val="center"/>
          </w:tcPr>
          <w:p w14:paraId="25ACC9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70C2A1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31.1</w:t>
            </w:r>
          </w:p>
        </w:tc>
        <w:tc>
          <w:tcPr>
            <w:tcW w:w="720" w:type="dxa"/>
            <w:tcBorders>
              <w:top w:val="single" w:sz="4" w:space="0" w:color="auto"/>
              <w:left w:val="single" w:sz="4" w:space="0" w:color="auto"/>
              <w:bottom w:val="single" w:sz="4" w:space="0" w:color="auto"/>
              <w:right w:val="single" w:sz="4" w:space="0" w:color="auto"/>
            </w:tcBorders>
            <w:vAlign w:val="center"/>
          </w:tcPr>
          <w:p w14:paraId="75CCF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45569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33.7</w:t>
            </w:r>
          </w:p>
        </w:tc>
        <w:tc>
          <w:tcPr>
            <w:tcW w:w="720" w:type="dxa"/>
            <w:tcBorders>
              <w:top w:val="single" w:sz="4" w:space="0" w:color="auto"/>
              <w:left w:val="single" w:sz="4" w:space="0" w:color="auto"/>
              <w:bottom w:val="single" w:sz="4" w:space="0" w:color="auto"/>
              <w:right w:val="single" w:sz="4" w:space="0" w:color="auto"/>
            </w:tcBorders>
            <w:vAlign w:val="center"/>
          </w:tcPr>
          <w:p w14:paraId="6BBD79C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5EF530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35.1</w:t>
            </w:r>
          </w:p>
        </w:tc>
        <w:tc>
          <w:tcPr>
            <w:tcW w:w="720" w:type="dxa"/>
            <w:tcBorders>
              <w:top w:val="single" w:sz="4" w:space="0" w:color="auto"/>
              <w:left w:val="single" w:sz="4" w:space="0" w:color="auto"/>
              <w:bottom w:val="single" w:sz="4" w:space="0" w:color="auto"/>
              <w:right w:val="single" w:sz="4" w:space="0" w:color="auto"/>
            </w:tcBorders>
            <w:vAlign w:val="center"/>
          </w:tcPr>
          <w:p w14:paraId="7F4D4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531564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76CB4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6EFDC74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38.8</w:t>
            </w:r>
          </w:p>
        </w:tc>
        <w:tc>
          <w:tcPr>
            <w:tcW w:w="720" w:type="dxa"/>
            <w:tcBorders>
              <w:top w:val="single" w:sz="4" w:space="0" w:color="auto"/>
              <w:left w:val="single" w:sz="4" w:space="0" w:color="auto"/>
              <w:bottom w:val="single" w:sz="4" w:space="0" w:color="auto"/>
              <w:right w:val="single" w:sz="4" w:space="0" w:color="auto"/>
            </w:tcBorders>
            <w:vAlign w:val="center"/>
          </w:tcPr>
          <w:p w14:paraId="18D245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5EDE24A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CA32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F3BF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23F465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71EBB5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7A9F75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526F57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46D8FA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4A2C18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18A5D7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2D4317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01E562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7EE3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697F97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3B633C3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30BC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67C371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4FDC58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24.5</w:t>
            </w:r>
          </w:p>
        </w:tc>
        <w:tc>
          <w:tcPr>
            <w:tcW w:w="720" w:type="dxa"/>
            <w:tcBorders>
              <w:top w:val="single" w:sz="4" w:space="0" w:color="auto"/>
              <w:left w:val="single" w:sz="4" w:space="0" w:color="auto"/>
              <w:bottom w:val="single" w:sz="4" w:space="0" w:color="auto"/>
              <w:right w:val="single" w:sz="4" w:space="0" w:color="auto"/>
            </w:tcBorders>
            <w:vAlign w:val="center"/>
          </w:tcPr>
          <w:p w14:paraId="53382B1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2CD978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2E0114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7A6B55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02CA1E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36.8</w:t>
            </w:r>
          </w:p>
        </w:tc>
        <w:tc>
          <w:tcPr>
            <w:tcW w:w="720" w:type="dxa"/>
            <w:tcBorders>
              <w:top w:val="single" w:sz="4" w:space="0" w:color="auto"/>
              <w:left w:val="single" w:sz="4" w:space="0" w:color="auto"/>
              <w:bottom w:val="single" w:sz="4" w:space="0" w:color="auto"/>
              <w:right w:val="single" w:sz="4" w:space="0" w:color="auto"/>
            </w:tcBorders>
            <w:vAlign w:val="center"/>
          </w:tcPr>
          <w:p w14:paraId="1EFB7A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0A5B9D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39.0</w:t>
            </w:r>
          </w:p>
        </w:tc>
        <w:tc>
          <w:tcPr>
            <w:tcW w:w="720" w:type="dxa"/>
            <w:tcBorders>
              <w:top w:val="single" w:sz="4" w:space="0" w:color="auto"/>
              <w:left w:val="single" w:sz="4" w:space="0" w:color="auto"/>
              <w:bottom w:val="single" w:sz="4" w:space="0" w:color="auto"/>
              <w:right w:val="single" w:sz="4" w:space="0" w:color="auto"/>
            </w:tcBorders>
            <w:vAlign w:val="center"/>
          </w:tcPr>
          <w:p w14:paraId="60D7757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44C293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40.4</w:t>
            </w:r>
          </w:p>
        </w:tc>
        <w:tc>
          <w:tcPr>
            <w:tcW w:w="720" w:type="dxa"/>
            <w:tcBorders>
              <w:top w:val="single" w:sz="4" w:space="0" w:color="auto"/>
              <w:left w:val="single" w:sz="4" w:space="0" w:color="auto"/>
              <w:bottom w:val="single" w:sz="4" w:space="0" w:color="auto"/>
              <w:right w:val="single" w:sz="4" w:space="0" w:color="auto"/>
            </w:tcBorders>
            <w:vAlign w:val="center"/>
          </w:tcPr>
          <w:p w14:paraId="7798C8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r>
      <w:tr w:rsidR="00C37823" w:rsidRPr="00C37823" w14:paraId="5D8033F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90B08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675187D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3DD41FB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24.4</w:t>
            </w:r>
          </w:p>
        </w:tc>
        <w:tc>
          <w:tcPr>
            <w:tcW w:w="720" w:type="dxa"/>
            <w:tcBorders>
              <w:top w:val="single" w:sz="4" w:space="0" w:color="auto"/>
              <w:left w:val="single" w:sz="4" w:space="0" w:color="auto"/>
              <w:bottom w:val="single" w:sz="4" w:space="0" w:color="auto"/>
              <w:right w:val="single" w:sz="4" w:space="0" w:color="auto"/>
            </w:tcBorders>
            <w:vAlign w:val="center"/>
          </w:tcPr>
          <w:p w14:paraId="0DD076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1166DA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31D6E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34.9</w:t>
            </w:r>
          </w:p>
        </w:tc>
        <w:tc>
          <w:tcPr>
            <w:tcW w:w="720" w:type="dxa"/>
            <w:tcBorders>
              <w:top w:val="single" w:sz="4" w:space="0" w:color="auto"/>
              <w:left w:val="single" w:sz="4" w:space="0" w:color="auto"/>
              <w:bottom w:val="single" w:sz="4" w:space="0" w:color="auto"/>
              <w:right w:val="single" w:sz="4" w:space="0" w:color="auto"/>
            </w:tcBorders>
            <w:vAlign w:val="center"/>
          </w:tcPr>
          <w:p w14:paraId="1D9AC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553A19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36.3</w:t>
            </w:r>
          </w:p>
        </w:tc>
        <w:tc>
          <w:tcPr>
            <w:tcW w:w="720" w:type="dxa"/>
            <w:tcBorders>
              <w:top w:val="single" w:sz="4" w:space="0" w:color="auto"/>
              <w:left w:val="single" w:sz="4" w:space="0" w:color="auto"/>
              <w:bottom w:val="single" w:sz="4" w:space="0" w:color="auto"/>
              <w:right w:val="single" w:sz="4" w:space="0" w:color="auto"/>
            </w:tcBorders>
            <w:vAlign w:val="center"/>
          </w:tcPr>
          <w:p w14:paraId="30E871D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0631B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38.6</w:t>
            </w:r>
          </w:p>
        </w:tc>
        <w:tc>
          <w:tcPr>
            <w:tcW w:w="720" w:type="dxa"/>
            <w:tcBorders>
              <w:top w:val="single" w:sz="4" w:space="0" w:color="auto"/>
              <w:left w:val="single" w:sz="4" w:space="0" w:color="auto"/>
              <w:bottom w:val="single" w:sz="4" w:space="0" w:color="auto"/>
              <w:right w:val="single" w:sz="4" w:space="0" w:color="auto"/>
            </w:tcBorders>
            <w:vAlign w:val="center"/>
          </w:tcPr>
          <w:p w14:paraId="55161BF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4C3B6FF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40.0</w:t>
            </w:r>
          </w:p>
        </w:tc>
        <w:tc>
          <w:tcPr>
            <w:tcW w:w="720" w:type="dxa"/>
            <w:tcBorders>
              <w:top w:val="single" w:sz="4" w:space="0" w:color="auto"/>
              <w:left w:val="single" w:sz="4" w:space="0" w:color="auto"/>
              <w:bottom w:val="single" w:sz="4" w:space="0" w:color="auto"/>
              <w:right w:val="single" w:sz="4" w:space="0" w:color="auto"/>
            </w:tcBorders>
            <w:vAlign w:val="center"/>
          </w:tcPr>
          <w:p w14:paraId="1F42B75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r>
      <w:tr w:rsidR="00C37823" w:rsidRPr="00C37823" w14:paraId="7F7E46B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A5636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787256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56880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52445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7B8FC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6A3B3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33.8</w:t>
            </w:r>
          </w:p>
        </w:tc>
        <w:tc>
          <w:tcPr>
            <w:tcW w:w="720" w:type="dxa"/>
            <w:tcBorders>
              <w:top w:val="single" w:sz="4" w:space="0" w:color="auto"/>
              <w:left w:val="single" w:sz="4" w:space="0" w:color="auto"/>
              <w:bottom w:val="single" w:sz="4" w:space="0" w:color="auto"/>
              <w:right w:val="single" w:sz="4" w:space="0" w:color="auto"/>
            </w:tcBorders>
            <w:vAlign w:val="center"/>
          </w:tcPr>
          <w:p w14:paraId="61316B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FFB1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F20ED9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4D472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37.5</w:t>
            </w:r>
          </w:p>
        </w:tc>
        <w:tc>
          <w:tcPr>
            <w:tcW w:w="720" w:type="dxa"/>
            <w:tcBorders>
              <w:top w:val="single" w:sz="4" w:space="0" w:color="auto"/>
              <w:left w:val="single" w:sz="4" w:space="0" w:color="auto"/>
              <w:bottom w:val="single" w:sz="4" w:space="0" w:color="auto"/>
              <w:right w:val="single" w:sz="4" w:space="0" w:color="auto"/>
            </w:tcBorders>
            <w:vAlign w:val="center"/>
          </w:tcPr>
          <w:p w14:paraId="3E5B79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56468FB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38.9</w:t>
            </w:r>
          </w:p>
        </w:tc>
        <w:tc>
          <w:tcPr>
            <w:tcW w:w="720" w:type="dxa"/>
            <w:tcBorders>
              <w:top w:val="single" w:sz="4" w:space="0" w:color="auto"/>
              <w:left w:val="single" w:sz="4" w:space="0" w:color="auto"/>
              <w:bottom w:val="single" w:sz="4" w:space="0" w:color="auto"/>
              <w:right w:val="single" w:sz="4" w:space="0" w:color="auto"/>
            </w:tcBorders>
            <w:vAlign w:val="center"/>
          </w:tcPr>
          <w:p w14:paraId="6C0464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r>
      <w:tr w:rsidR="00C37823" w:rsidRPr="00C37823" w14:paraId="44FC7F5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A6CDD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2D8AFD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8398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6110A0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55E969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10C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4FCFECA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6B7090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33.6</w:t>
            </w:r>
          </w:p>
        </w:tc>
        <w:tc>
          <w:tcPr>
            <w:tcW w:w="720" w:type="dxa"/>
            <w:tcBorders>
              <w:top w:val="single" w:sz="4" w:space="0" w:color="auto"/>
              <w:left w:val="single" w:sz="4" w:space="0" w:color="auto"/>
              <w:bottom w:val="single" w:sz="4" w:space="0" w:color="auto"/>
              <w:right w:val="single" w:sz="4" w:space="0" w:color="auto"/>
            </w:tcBorders>
            <w:vAlign w:val="center"/>
          </w:tcPr>
          <w:p w14:paraId="66E13DA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A065A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10D53F7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5FF164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37.3</w:t>
            </w:r>
          </w:p>
        </w:tc>
        <w:tc>
          <w:tcPr>
            <w:tcW w:w="720" w:type="dxa"/>
            <w:tcBorders>
              <w:top w:val="single" w:sz="4" w:space="0" w:color="auto"/>
              <w:left w:val="single" w:sz="4" w:space="0" w:color="auto"/>
              <w:bottom w:val="single" w:sz="4" w:space="0" w:color="auto"/>
              <w:right w:val="single" w:sz="4" w:space="0" w:color="auto"/>
            </w:tcBorders>
            <w:vAlign w:val="center"/>
          </w:tcPr>
          <w:p w14:paraId="4AB962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r>
      <w:tr w:rsidR="00C37823" w:rsidRPr="00C37823" w14:paraId="278FAC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5ADC0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15C02DC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8A7DA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2A721E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70E84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2FDCC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5DA7F95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10158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54401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CFFBB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33.9</w:t>
            </w:r>
          </w:p>
        </w:tc>
        <w:tc>
          <w:tcPr>
            <w:tcW w:w="720" w:type="dxa"/>
            <w:tcBorders>
              <w:top w:val="single" w:sz="4" w:space="0" w:color="auto"/>
              <w:left w:val="single" w:sz="4" w:space="0" w:color="auto"/>
              <w:bottom w:val="single" w:sz="4" w:space="0" w:color="auto"/>
              <w:right w:val="single" w:sz="4" w:space="0" w:color="auto"/>
            </w:tcBorders>
            <w:vAlign w:val="center"/>
          </w:tcPr>
          <w:p w14:paraId="39C096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2C60EB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35.3</w:t>
            </w:r>
          </w:p>
        </w:tc>
        <w:tc>
          <w:tcPr>
            <w:tcW w:w="720" w:type="dxa"/>
            <w:tcBorders>
              <w:top w:val="single" w:sz="4" w:space="0" w:color="auto"/>
              <w:left w:val="single" w:sz="4" w:space="0" w:color="auto"/>
              <w:bottom w:val="single" w:sz="4" w:space="0" w:color="auto"/>
              <w:right w:val="single" w:sz="4" w:space="0" w:color="auto"/>
            </w:tcBorders>
            <w:vAlign w:val="center"/>
          </w:tcPr>
          <w:p w14:paraId="1D497E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r>
      <w:tr w:rsidR="00C37823" w:rsidRPr="00C37823" w14:paraId="6758DA39"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DDA22F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447C1D7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8845AB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389906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619D5A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CB4A67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6963AB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FBFD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6EFD78E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0D1359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3A58D2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C7D3C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33.4</w:t>
            </w:r>
          </w:p>
        </w:tc>
        <w:tc>
          <w:tcPr>
            <w:tcW w:w="720" w:type="dxa"/>
            <w:tcBorders>
              <w:top w:val="single" w:sz="4" w:space="0" w:color="auto"/>
              <w:left w:val="single" w:sz="4" w:space="0" w:color="auto"/>
              <w:bottom w:val="single" w:sz="4" w:space="0" w:color="auto"/>
              <w:right w:val="single" w:sz="4" w:space="0" w:color="auto"/>
            </w:tcBorders>
            <w:vAlign w:val="center"/>
          </w:tcPr>
          <w:p w14:paraId="6B7AF6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r>
      <w:tr w:rsidR="00C37823" w:rsidRPr="00C37823" w14:paraId="2DE64238"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6B898A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02C4C6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520FB1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22.1</w:t>
            </w:r>
          </w:p>
        </w:tc>
        <w:tc>
          <w:tcPr>
            <w:tcW w:w="720" w:type="dxa"/>
            <w:tcBorders>
              <w:top w:val="single" w:sz="4" w:space="0" w:color="auto"/>
              <w:left w:val="single" w:sz="4" w:space="0" w:color="auto"/>
              <w:bottom w:val="single" w:sz="4" w:space="0" w:color="auto"/>
              <w:right w:val="single" w:sz="4" w:space="0" w:color="auto"/>
            </w:tcBorders>
            <w:vAlign w:val="center"/>
          </w:tcPr>
          <w:p w14:paraId="3F22520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22B130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0297EE4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99D7C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49C4D2F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1EDF12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6EC608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30.3</w:t>
            </w:r>
          </w:p>
        </w:tc>
        <w:tc>
          <w:tcPr>
            <w:tcW w:w="720" w:type="dxa"/>
            <w:tcBorders>
              <w:top w:val="single" w:sz="4" w:space="0" w:color="auto"/>
              <w:left w:val="single" w:sz="4" w:space="0" w:color="auto"/>
              <w:bottom w:val="single" w:sz="4" w:space="0" w:color="auto"/>
              <w:right w:val="single" w:sz="4" w:space="0" w:color="auto"/>
            </w:tcBorders>
            <w:vAlign w:val="center"/>
          </w:tcPr>
          <w:p w14:paraId="3E511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7D0AC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31.7</w:t>
            </w:r>
          </w:p>
        </w:tc>
        <w:tc>
          <w:tcPr>
            <w:tcW w:w="720" w:type="dxa"/>
            <w:tcBorders>
              <w:top w:val="single" w:sz="4" w:space="0" w:color="auto"/>
              <w:left w:val="single" w:sz="4" w:space="0" w:color="auto"/>
              <w:bottom w:val="single" w:sz="4" w:space="0" w:color="auto"/>
              <w:right w:val="single" w:sz="4" w:space="0" w:color="auto"/>
            </w:tcBorders>
            <w:vAlign w:val="center"/>
          </w:tcPr>
          <w:p w14:paraId="2B6A73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28.6</w:t>
            </w:r>
          </w:p>
        </w:tc>
      </w:tr>
      <w:tr w:rsidR="00C37823" w:rsidRPr="00C37823" w14:paraId="7A4D0FE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58739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5FA893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611EBD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21.2</w:t>
            </w:r>
          </w:p>
        </w:tc>
        <w:tc>
          <w:tcPr>
            <w:tcW w:w="720" w:type="dxa"/>
            <w:tcBorders>
              <w:top w:val="single" w:sz="4" w:space="0" w:color="auto"/>
              <w:left w:val="single" w:sz="4" w:space="0" w:color="auto"/>
              <w:bottom w:val="single" w:sz="4" w:space="0" w:color="auto"/>
              <w:right w:val="single" w:sz="4" w:space="0" w:color="auto"/>
            </w:tcBorders>
            <w:vAlign w:val="center"/>
          </w:tcPr>
          <w:p w14:paraId="7355F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45256F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22.3</w:t>
            </w:r>
          </w:p>
        </w:tc>
        <w:tc>
          <w:tcPr>
            <w:tcW w:w="720" w:type="dxa"/>
            <w:tcBorders>
              <w:top w:val="single" w:sz="4" w:space="0" w:color="auto"/>
              <w:left w:val="single" w:sz="4" w:space="0" w:color="auto"/>
              <w:bottom w:val="single" w:sz="4" w:space="0" w:color="auto"/>
              <w:right w:val="single" w:sz="4" w:space="0" w:color="auto"/>
            </w:tcBorders>
            <w:vAlign w:val="center"/>
          </w:tcPr>
          <w:p w14:paraId="483D329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6ECA2E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5D56B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63EC7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02A271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CFB0A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35D9BD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D38777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r>
      <w:tr w:rsidR="00C37823" w:rsidRPr="00C37823" w14:paraId="19268832"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9694B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5771C62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20.3</w:t>
            </w:r>
          </w:p>
        </w:tc>
        <w:tc>
          <w:tcPr>
            <w:tcW w:w="720" w:type="dxa"/>
            <w:tcBorders>
              <w:top w:val="single" w:sz="4" w:space="0" w:color="auto"/>
              <w:left w:val="single" w:sz="4" w:space="0" w:color="auto"/>
              <w:bottom w:val="single" w:sz="4" w:space="0" w:color="auto"/>
              <w:right w:val="single" w:sz="4" w:space="0" w:color="auto"/>
            </w:tcBorders>
            <w:vAlign w:val="center"/>
          </w:tcPr>
          <w:p w14:paraId="42CAE3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w:t>
            </w:r>
          </w:p>
        </w:tc>
        <w:tc>
          <w:tcPr>
            <w:tcW w:w="720" w:type="dxa"/>
            <w:tcBorders>
              <w:top w:val="single" w:sz="4" w:space="0" w:color="auto"/>
              <w:left w:val="single" w:sz="4" w:space="0" w:color="auto"/>
              <w:bottom w:val="single" w:sz="4" w:space="0" w:color="auto"/>
              <w:right w:val="single" w:sz="4" w:space="0" w:color="auto"/>
            </w:tcBorders>
            <w:vAlign w:val="center"/>
          </w:tcPr>
          <w:p w14:paraId="7C74C48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21.4</w:t>
            </w:r>
          </w:p>
        </w:tc>
        <w:tc>
          <w:tcPr>
            <w:tcW w:w="720" w:type="dxa"/>
            <w:tcBorders>
              <w:top w:val="single" w:sz="4" w:space="0" w:color="auto"/>
              <w:left w:val="single" w:sz="4" w:space="0" w:color="auto"/>
              <w:bottom w:val="single" w:sz="4" w:space="0" w:color="auto"/>
              <w:right w:val="single" w:sz="4" w:space="0" w:color="auto"/>
            </w:tcBorders>
            <w:vAlign w:val="center"/>
          </w:tcPr>
          <w:p w14:paraId="26A5783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21.1</w:t>
            </w:r>
          </w:p>
        </w:tc>
        <w:tc>
          <w:tcPr>
            <w:tcW w:w="720" w:type="dxa"/>
            <w:tcBorders>
              <w:top w:val="single" w:sz="4" w:space="0" w:color="auto"/>
              <w:left w:val="single" w:sz="4" w:space="0" w:color="auto"/>
              <w:bottom w:val="single" w:sz="4" w:space="0" w:color="auto"/>
              <w:right w:val="single" w:sz="4" w:space="0" w:color="auto"/>
            </w:tcBorders>
            <w:vAlign w:val="center"/>
          </w:tcPr>
          <w:p w14:paraId="3500CC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7AABE59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2F93D6B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55A093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25.1</w:t>
            </w:r>
          </w:p>
        </w:tc>
        <w:tc>
          <w:tcPr>
            <w:tcW w:w="720" w:type="dxa"/>
            <w:tcBorders>
              <w:top w:val="single" w:sz="4" w:space="0" w:color="auto"/>
              <w:left w:val="single" w:sz="4" w:space="0" w:color="auto"/>
              <w:bottom w:val="single" w:sz="4" w:space="0" w:color="auto"/>
              <w:right w:val="single" w:sz="4" w:space="0" w:color="auto"/>
            </w:tcBorders>
            <w:vAlign w:val="center"/>
          </w:tcPr>
          <w:p w14:paraId="0C3B12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514AE45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1274F0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1C0F7C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r>
    </w:tbl>
    <w:p w14:paraId="5E60B0B6" w14:textId="77777777" w:rsidR="00C37823" w:rsidRPr="00C37823" w:rsidRDefault="00C37823" w:rsidP="00C37823">
      <w:pPr>
        <w:bidi w:val="0"/>
        <w:rPr>
          <w:rFonts w:eastAsia="Calibri" w:cs="Times New Roman"/>
          <w:sz w:val="24"/>
        </w:rPr>
      </w:pPr>
    </w:p>
    <w:tbl>
      <w:tblPr>
        <w:tblW w:w="0" w:type="auto"/>
        <w:jc w:val="center"/>
        <w:tblLayout w:type="fixed"/>
        <w:tblCellMar>
          <w:left w:w="35" w:type="dxa"/>
          <w:right w:w="35" w:type="dxa"/>
        </w:tblCellMar>
        <w:tblLook w:val="0000" w:firstRow="0" w:lastRow="0" w:firstColumn="0" w:lastColumn="0" w:noHBand="0" w:noVBand="0"/>
      </w:tblPr>
      <w:tblGrid>
        <w:gridCol w:w="720"/>
        <w:gridCol w:w="720"/>
        <w:gridCol w:w="720"/>
        <w:gridCol w:w="720"/>
        <w:gridCol w:w="720"/>
        <w:gridCol w:w="720"/>
        <w:gridCol w:w="720"/>
        <w:gridCol w:w="720"/>
        <w:gridCol w:w="720"/>
        <w:gridCol w:w="720"/>
        <w:gridCol w:w="720"/>
        <w:gridCol w:w="720"/>
        <w:gridCol w:w="720"/>
      </w:tblGrid>
      <w:tr w:rsidR="00C37823" w:rsidRPr="00C37823" w14:paraId="4699E941"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7C77D4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Hr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1C1E75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July</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79375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August</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4F09218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September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2C584E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October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2CB340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November</w:t>
            </w:r>
          </w:p>
        </w:tc>
        <w:tc>
          <w:tcPr>
            <w:tcW w:w="1440" w:type="dxa"/>
            <w:gridSpan w:val="2"/>
            <w:tcBorders>
              <w:top w:val="single" w:sz="4" w:space="0" w:color="auto"/>
              <w:left w:val="single" w:sz="4" w:space="0" w:color="auto"/>
              <w:bottom w:val="single" w:sz="4" w:space="0" w:color="auto"/>
              <w:right w:val="single" w:sz="4" w:space="0" w:color="auto"/>
            </w:tcBorders>
            <w:shd w:val="clear" w:color="auto" w:fill="F5F5F5"/>
            <w:vAlign w:val="center"/>
          </w:tcPr>
          <w:p w14:paraId="58977C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December</w:t>
            </w:r>
          </w:p>
        </w:tc>
      </w:tr>
      <w:tr w:rsidR="00C37823" w:rsidRPr="00C37823" w14:paraId="20DB770A" w14:textId="77777777" w:rsidTr="00C37823">
        <w:trPr>
          <w:trHeight w:val="180"/>
          <w:jc w:val="center"/>
        </w:trPr>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9964718" w14:textId="6888751F"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5322D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6106646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D4786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C05C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156839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A63C5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409CDA0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5C6420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84624D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5FF91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387587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DB</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FCF5A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8"/>
                <w:szCs w:val="18"/>
              </w:rPr>
            </w:pPr>
            <w:r w:rsidRPr="00C37823">
              <w:rPr>
                <w:rFonts w:ascii="Arial" w:eastAsia="Calibri" w:hAnsi="Arial" w:cs="Arial"/>
                <w:b/>
                <w:bCs/>
                <w:color w:val="000000"/>
                <w:sz w:val="18"/>
                <w:szCs w:val="18"/>
              </w:rPr>
              <w:t>WB</w:t>
            </w:r>
          </w:p>
        </w:tc>
      </w:tr>
      <w:tr w:rsidR="00C37823" w:rsidRPr="00C37823" w14:paraId="0B84D8C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E728B2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0000</w:t>
            </w:r>
          </w:p>
        </w:tc>
        <w:tc>
          <w:tcPr>
            <w:tcW w:w="720" w:type="dxa"/>
            <w:tcBorders>
              <w:top w:val="single" w:sz="4" w:space="0" w:color="auto"/>
              <w:left w:val="single" w:sz="4" w:space="0" w:color="auto"/>
              <w:bottom w:val="single" w:sz="4" w:space="0" w:color="auto"/>
              <w:right w:val="single" w:sz="4" w:space="0" w:color="auto"/>
            </w:tcBorders>
            <w:vAlign w:val="center"/>
          </w:tcPr>
          <w:p w14:paraId="2B524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E942A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652CD0D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353E2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442DDC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2E75C4E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771006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c>
          <w:tcPr>
            <w:tcW w:w="720" w:type="dxa"/>
            <w:tcBorders>
              <w:top w:val="single" w:sz="4" w:space="0" w:color="auto"/>
              <w:left w:val="single" w:sz="4" w:space="0" w:color="auto"/>
              <w:bottom w:val="single" w:sz="4" w:space="0" w:color="auto"/>
              <w:right w:val="single" w:sz="4" w:space="0" w:color="auto"/>
            </w:tcBorders>
            <w:vAlign w:val="center"/>
          </w:tcPr>
          <w:p w14:paraId="3CE465E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21259D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22.5</w:t>
            </w:r>
          </w:p>
        </w:tc>
        <w:tc>
          <w:tcPr>
            <w:tcW w:w="720" w:type="dxa"/>
            <w:tcBorders>
              <w:top w:val="single" w:sz="4" w:space="0" w:color="auto"/>
              <w:left w:val="single" w:sz="4" w:space="0" w:color="auto"/>
              <w:bottom w:val="single" w:sz="4" w:space="0" w:color="auto"/>
              <w:right w:val="single" w:sz="4" w:space="0" w:color="auto"/>
            </w:tcBorders>
            <w:vAlign w:val="center"/>
          </w:tcPr>
          <w:p w14:paraId="3B13D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04066A9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0532DE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r>
      <w:tr w:rsidR="00C37823" w:rsidRPr="00C37823" w14:paraId="622E411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27C0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0100</w:t>
            </w:r>
          </w:p>
        </w:tc>
        <w:tc>
          <w:tcPr>
            <w:tcW w:w="720" w:type="dxa"/>
            <w:tcBorders>
              <w:top w:val="single" w:sz="4" w:space="0" w:color="auto"/>
              <w:left w:val="single" w:sz="4" w:space="0" w:color="auto"/>
              <w:bottom w:val="single" w:sz="4" w:space="0" w:color="auto"/>
              <w:right w:val="single" w:sz="4" w:space="0" w:color="auto"/>
            </w:tcBorders>
            <w:vAlign w:val="center"/>
          </w:tcPr>
          <w:p w14:paraId="6BB08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6DC0FE5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1FEA8D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04451F6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6AD1BF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BA0139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71D48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5960ED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768F2F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c>
          <w:tcPr>
            <w:tcW w:w="720" w:type="dxa"/>
            <w:tcBorders>
              <w:top w:val="single" w:sz="4" w:space="0" w:color="auto"/>
              <w:left w:val="single" w:sz="4" w:space="0" w:color="auto"/>
              <w:bottom w:val="single" w:sz="4" w:space="0" w:color="auto"/>
              <w:right w:val="single" w:sz="4" w:space="0" w:color="auto"/>
            </w:tcBorders>
            <w:vAlign w:val="center"/>
          </w:tcPr>
          <w:p w14:paraId="6E1F43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21.5</w:t>
            </w:r>
          </w:p>
        </w:tc>
        <w:tc>
          <w:tcPr>
            <w:tcW w:w="720" w:type="dxa"/>
            <w:tcBorders>
              <w:top w:val="single" w:sz="4" w:space="0" w:color="auto"/>
              <w:left w:val="single" w:sz="4" w:space="0" w:color="auto"/>
              <w:bottom w:val="single" w:sz="4" w:space="0" w:color="auto"/>
              <w:right w:val="single" w:sz="4" w:space="0" w:color="auto"/>
            </w:tcBorders>
            <w:vAlign w:val="center"/>
          </w:tcPr>
          <w:p w14:paraId="4068CB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19.2</w:t>
            </w:r>
          </w:p>
        </w:tc>
        <w:tc>
          <w:tcPr>
            <w:tcW w:w="720" w:type="dxa"/>
            <w:tcBorders>
              <w:top w:val="single" w:sz="4" w:space="0" w:color="auto"/>
              <w:left w:val="single" w:sz="4" w:space="0" w:color="auto"/>
              <w:bottom w:val="single" w:sz="4" w:space="0" w:color="auto"/>
              <w:right w:val="single" w:sz="4" w:space="0" w:color="auto"/>
            </w:tcBorders>
            <w:vAlign w:val="center"/>
          </w:tcPr>
          <w:p w14:paraId="0F52450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18.9</w:t>
            </w:r>
          </w:p>
        </w:tc>
      </w:tr>
      <w:tr w:rsidR="00C37823" w:rsidRPr="00C37823" w14:paraId="03CDDC7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38396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0200</w:t>
            </w:r>
          </w:p>
        </w:tc>
        <w:tc>
          <w:tcPr>
            <w:tcW w:w="720" w:type="dxa"/>
            <w:tcBorders>
              <w:top w:val="single" w:sz="4" w:space="0" w:color="auto"/>
              <w:left w:val="single" w:sz="4" w:space="0" w:color="auto"/>
              <w:bottom w:val="single" w:sz="4" w:space="0" w:color="auto"/>
              <w:right w:val="single" w:sz="4" w:space="0" w:color="auto"/>
            </w:tcBorders>
            <w:vAlign w:val="center"/>
          </w:tcPr>
          <w:p w14:paraId="0A41C2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17DC633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7CD5DA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33D13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91C9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692A246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25.8</w:t>
            </w:r>
          </w:p>
        </w:tc>
        <w:tc>
          <w:tcPr>
            <w:tcW w:w="720" w:type="dxa"/>
            <w:tcBorders>
              <w:top w:val="single" w:sz="4" w:space="0" w:color="auto"/>
              <w:left w:val="single" w:sz="4" w:space="0" w:color="auto"/>
              <w:bottom w:val="single" w:sz="4" w:space="0" w:color="auto"/>
              <w:right w:val="single" w:sz="4" w:space="0" w:color="auto"/>
            </w:tcBorders>
            <w:vAlign w:val="center"/>
          </w:tcPr>
          <w:p w14:paraId="10C378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35FF4F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1E88B7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w:t>
            </w:r>
          </w:p>
        </w:tc>
        <w:tc>
          <w:tcPr>
            <w:tcW w:w="720" w:type="dxa"/>
            <w:tcBorders>
              <w:top w:val="single" w:sz="4" w:space="0" w:color="auto"/>
              <w:left w:val="single" w:sz="4" w:space="0" w:color="auto"/>
              <w:bottom w:val="single" w:sz="4" w:space="0" w:color="auto"/>
              <w:right w:val="single" w:sz="4" w:space="0" w:color="auto"/>
            </w:tcBorders>
            <w:vAlign w:val="center"/>
          </w:tcPr>
          <w:p w14:paraId="7DF2E88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20.7</w:t>
            </w:r>
          </w:p>
        </w:tc>
        <w:tc>
          <w:tcPr>
            <w:tcW w:w="720" w:type="dxa"/>
            <w:tcBorders>
              <w:top w:val="single" w:sz="4" w:space="0" w:color="auto"/>
              <w:left w:val="single" w:sz="4" w:space="0" w:color="auto"/>
              <w:bottom w:val="single" w:sz="4" w:space="0" w:color="auto"/>
              <w:right w:val="single" w:sz="4" w:space="0" w:color="auto"/>
            </w:tcBorders>
            <w:vAlign w:val="center"/>
          </w:tcPr>
          <w:p w14:paraId="6ACE97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18.4</w:t>
            </w:r>
          </w:p>
        </w:tc>
        <w:tc>
          <w:tcPr>
            <w:tcW w:w="720" w:type="dxa"/>
            <w:tcBorders>
              <w:top w:val="single" w:sz="4" w:space="0" w:color="auto"/>
              <w:left w:val="single" w:sz="4" w:space="0" w:color="auto"/>
              <w:bottom w:val="single" w:sz="4" w:space="0" w:color="auto"/>
              <w:right w:val="single" w:sz="4" w:space="0" w:color="auto"/>
            </w:tcBorders>
            <w:vAlign w:val="center"/>
          </w:tcPr>
          <w:p w14:paraId="1291F0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18.1</w:t>
            </w:r>
          </w:p>
        </w:tc>
      </w:tr>
      <w:tr w:rsidR="00C37823" w:rsidRPr="00C37823" w14:paraId="7F6F736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B900F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0300</w:t>
            </w:r>
          </w:p>
        </w:tc>
        <w:tc>
          <w:tcPr>
            <w:tcW w:w="720" w:type="dxa"/>
            <w:tcBorders>
              <w:top w:val="single" w:sz="4" w:space="0" w:color="auto"/>
              <w:left w:val="single" w:sz="4" w:space="0" w:color="auto"/>
              <w:bottom w:val="single" w:sz="4" w:space="0" w:color="auto"/>
              <w:right w:val="single" w:sz="4" w:space="0" w:color="auto"/>
            </w:tcBorders>
            <w:vAlign w:val="center"/>
          </w:tcPr>
          <w:p w14:paraId="30A72AA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81B24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4513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1BAEFBB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22FB18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c>
          <w:tcPr>
            <w:tcW w:w="720" w:type="dxa"/>
            <w:tcBorders>
              <w:top w:val="single" w:sz="4" w:space="0" w:color="auto"/>
              <w:left w:val="single" w:sz="4" w:space="0" w:color="auto"/>
              <w:bottom w:val="single" w:sz="4" w:space="0" w:color="auto"/>
              <w:right w:val="single" w:sz="4" w:space="0" w:color="auto"/>
            </w:tcBorders>
            <w:vAlign w:val="center"/>
          </w:tcPr>
          <w:p w14:paraId="15E9FC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C8B1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1048BB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514191D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20.4</w:t>
            </w:r>
          </w:p>
        </w:tc>
        <w:tc>
          <w:tcPr>
            <w:tcW w:w="720" w:type="dxa"/>
            <w:tcBorders>
              <w:top w:val="single" w:sz="4" w:space="0" w:color="auto"/>
              <w:left w:val="single" w:sz="4" w:space="0" w:color="auto"/>
              <w:bottom w:val="single" w:sz="4" w:space="0" w:color="auto"/>
              <w:right w:val="single" w:sz="4" w:space="0" w:color="auto"/>
            </w:tcBorders>
            <w:vAlign w:val="center"/>
          </w:tcPr>
          <w:p w14:paraId="5B843BB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7AF4DE0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17.8</w:t>
            </w:r>
          </w:p>
        </w:tc>
        <w:tc>
          <w:tcPr>
            <w:tcW w:w="720" w:type="dxa"/>
            <w:tcBorders>
              <w:top w:val="single" w:sz="4" w:space="0" w:color="auto"/>
              <w:left w:val="single" w:sz="4" w:space="0" w:color="auto"/>
              <w:bottom w:val="single" w:sz="4" w:space="0" w:color="auto"/>
              <w:right w:val="single" w:sz="4" w:space="0" w:color="auto"/>
            </w:tcBorders>
            <w:vAlign w:val="center"/>
          </w:tcPr>
          <w:p w14:paraId="1EF6DC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r>
      <w:tr w:rsidR="00C37823" w:rsidRPr="00C37823" w14:paraId="64A8E3E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1AC38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0400</w:t>
            </w:r>
          </w:p>
        </w:tc>
        <w:tc>
          <w:tcPr>
            <w:tcW w:w="720" w:type="dxa"/>
            <w:tcBorders>
              <w:top w:val="single" w:sz="4" w:space="0" w:color="auto"/>
              <w:left w:val="single" w:sz="4" w:space="0" w:color="auto"/>
              <w:bottom w:val="single" w:sz="4" w:space="0" w:color="auto"/>
              <w:right w:val="single" w:sz="4" w:space="0" w:color="auto"/>
            </w:tcBorders>
            <w:vAlign w:val="center"/>
          </w:tcPr>
          <w:p w14:paraId="770FA5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E585FA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0F5A235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100BB2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2BCF95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55A88F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c>
          <w:tcPr>
            <w:tcW w:w="720" w:type="dxa"/>
            <w:tcBorders>
              <w:top w:val="single" w:sz="4" w:space="0" w:color="auto"/>
              <w:left w:val="single" w:sz="4" w:space="0" w:color="auto"/>
              <w:bottom w:val="single" w:sz="4" w:space="0" w:color="auto"/>
              <w:right w:val="single" w:sz="4" w:space="0" w:color="auto"/>
            </w:tcBorders>
            <w:vAlign w:val="center"/>
          </w:tcPr>
          <w:p w14:paraId="3E98B5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w:t>
            </w:r>
          </w:p>
        </w:tc>
        <w:tc>
          <w:tcPr>
            <w:tcW w:w="720" w:type="dxa"/>
            <w:tcBorders>
              <w:top w:val="single" w:sz="4" w:space="0" w:color="auto"/>
              <w:left w:val="single" w:sz="4" w:space="0" w:color="auto"/>
              <w:bottom w:val="single" w:sz="4" w:space="0" w:color="auto"/>
              <w:right w:val="single" w:sz="4" w:space="0" w:color="auto"/>
            </w:tcBorders>
            <w:vAlign w:val="center"/>
          </w:tcPr>
          <w:p w14:paraId="0389D4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22.8</w:t>
            </w:r>
          </w:p>
        </w:tc>
        <w:tc>
          <w:tcPr>
            <w:tcW w:w="720" w:type="dxa"/>
            <w:tcBorders>
              <w:top w:val="single" w:sz="4" w:space="0" w:color="auto"/>
              <w:left w:val="single" w:sz="4" w:space="0" w:color="auto"/>
              <w:bottom w:val="single" w:sz="4" w:space="0" w:color="auto"/>
              <w:right w:val="single" w:sz="4" w:space="0" w:color="auto"/>
            </w:tcBorders>
            <w:vAlign w:val="center"/>
          </w:tcPr>
          <w:p w14:paraId="59A7DBB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19.9</w:t>
            </w:r>
          </w:p>
        </w:tc>
        <w:tc>
          <w:tcPr>
            <w:tcW w:w="720" w:type="dxa"/>
            <w:tcBorders>
              <w:top w:val="single" w:sz="4" w:space="0" w:color="auto"/>
              <w:left w:val="single" w:sz="4" w:space="0" w:color="auto"/>
              <w:bottom w:val="single" w:sz="4" w:space="0" w:color="auto"/>
              <w:right w:val="single" w:sz="4" w:space="0" w:color="auto"/>
            </w:tcBorders>
            <w:vAlign w:val="center"/>
          </w:tcPr>
          <w:p w14:paraId="17A53EE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19.7</w:t>
            </w:r>
          </w:p>
        </w:tc>
        <w:tc>
          <w:tcPr>
            <w:tcW w:w="720" w:type="dxa"/>
            <w:tcBorders>
              <w:top w:val="single" w:sz="4" w:space="0" w:color="auto"/>
              <w:left w:val="single" w:sz="4" w:space="0" w:color="auto"/>
              <w:bottom w:val="single" w:sz="4" w:space="0" w:color="auto"/>
              <w:right w:val="single" w:sz="4" w:space="0" w:color="auto"/>
            </w:tcBorders>
            <w:vAlign w:val="center"/>
          </w:tcPr>
          <w:p w14:paraId="396AA6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17.4</w:t>
            </w:r>
          </w:p>
        </w:tc>
        <w:tc>
          <w:tcPr>
            <w:tcW w:w="720" w:type="dxa"/>
            <w:tcBorders>
              <w:top w:val="single" w:sz="4" w:space="0" w:color="auto"/>
              <w:left w:val="single" w:sz="4" w:space="0" w:color="auto"/>
              <w:bottom w:val="single" w:sz="4" w:space="0" w:color="auto"/>
              <w:right w:val="single" w:sz="4" w:space="0" w:color="auto"/>
            </w:tcBorders>
            <w:vAlign w:val="center"/>
          </w:tcPr>
          <w:p w14:paraId="4B78643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17.1</w:t>
            </w:r>
          </w:p>
        </w:tc>
      </w:tr>
      <w:tr w:rsidR="00C37823" w:rsidRPr="00C37823" w14:paraId="469836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E3BD38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0500</w:t>
            </w:r>
          </w:p>
        </w:tc>
        <w:tc>
          <w:tcPr>
            <w:tcW w:w="720" w:type="dxa"/>
            <w:tcBorders>
              <w:top w:val="single" w:sz="4" w:space="0" w:color="auto"/>
              <w:left w:val="single" w:sz="4" w:space="0" w:color="auto"/>
              <w:bottom w:val="single" w:sz="4" w:space="0" w:color="auto"/>
              <w:right w:val="single" w:sz="4" w:space="0" w:color="auto"/>
            </w:tcBorders>
            <w:vAlign w:val="center"/>
          </w:tcPr>
          <w:p w14:paraId="182FE91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10E16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1490BBC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0F80E6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F09A31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0FC1BD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1686EC6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51286B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22.6</w:t>
            </w:r>
          </w:p>
        </w:tc>
        <w:tc>
          <w:tcPr>
            <w:tcW w:w="720" w:type="dxa"/>
            <w:tcBorders>
              <w:top w:val="single" w:sz="4" w:space="0" w:color="auto"/>
              <w:left w:val="single" w:sz="4" w:space="0" w:color="auto"/>
              <w:bottom w:val="single" w:sz="4" w:space="0" w:color="auto"/>
              <w:right w:val="single" w:sz="4" w:space="0" w:color="auto"/>
            </w:tcBorders>
            <w:vAlign w:val="center"/>
          </w:tcPr>
          <w:p w14:paraId="169E170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49E61F3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19.5</w:t>
            </w:r>
          </w:p>
        </w:tc>
        <w:tc>
          <w:tcPr>
            <w:tcW w:w="720" w:type="dxa"/>
            <w:tcBorders>
              <w:top w:val="single" w:sz="4" w:space="0" w:color="auto"/>
              <w:left w:val="single" w:sz="4" w:space="0" w:color="auto"/>
              <w:bottom w:val="single" w:sz="4" w:space="0" w:color="auto"/>
              <w:right w:val="single" w:sz="4" w:space="0" w:color="auto"/>
            </w:tcBorders>
            <w:vAlign w:val="center"/>
          </w:tcPr>
          <w:p w14:paraId="1C485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c>
          <w:tcPr>
            <w:tcW w:w="720" w:type="dxa"/>
            <w:tcBorders>
              <w:top w:val="single" w:sz="4" w:space="0" w:color="auto"/>
              <w:left w:val="single" w:sz="4" w:space="0" w:color="auto"/>
              <w:bottom w:val="single" w:sz="4" w:space="0" w:color="auto"/>
              <w:right w:val="single" w:sz="4" w:space="0" w:color="auto"/>
            </w:tcBorders>
            <w:vAlign w:val="center"/>
          </w:tcPr>
          <w:p w14:paraId="1E949E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16.9</w:t>
            </w:r>
          </w:p>
        </w:tc>
      </w:tr>
      <w:tr w:rsidR="00C37823" w:rsidRPr="00C37823" w14:paraId="43EF420D"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85E7D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0600</w:t>
            </w:r>
          </w:p>
        </w:tc>
        <w:tc>
          <w:tcPr>
            <w:tcW w:w="720" w:type="dxa"/>
            <w:tcBorders>
              <w:top w:val="single" w:sz="4" w:space="0" w:color="auto"/>
              <w:left w:val="single" w:sz="4" w:space="0" w:color="auto"/>
              <w:bottom w:val="single" w:sz="4" w:space="0" w:color="auto"/>
              <w:right w:val="single" w:sz="4" w:space="0" w:color="auto"/>
            </w:tcBorders>
            <w:vAlign w:val="center"/>
          </w:tcPr>
          <w:p w14:paraId="3BFF476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4B62C4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2714C3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26.3</w:t>
            </w:r>
          </w:p>
        </w:tc>
        <w:tc>
          <w:tcPr>
            <w:tcW w:w="720" w:type="dxa"/>
            <w:tcBorders>
              <w:top w:val="single" w:sz="4" w:space="0" w:color="auto"/>
              <w:left w:val="single" w:sz="4" w:space="0" w:color="auto"/>
              <w:bottom w:val="single" w:sz="4" w:space="0" w:color="auto"/>
              <w:right w:val="single" w:sz="4" w:space="0" w:color="auto"/>
            </w:tcBorders>
            <w:vAlign w:val="center"/>
          </w:tcPr>
          <w:p w14:paraId="629D3F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459038B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48DD973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24.9</w:t>
            </w:r>
          </w:p>
        </w:tc>
        <w:tc>
          <w:tcPr>
            <w:tcW w:w="720" w:type="dxa"/>
            <w:tcBorders>
              <w:top w:val="single" w:sz="4" w:space="0" w:color="auto"/>
              <w:left w:val="single" w:sz="4" w:space="0" w:color="auto"/>
              <w:bottom w:val="single" w:sz="4" w:space="0" w:color="auto"/>
              <w:right w:val="single" w:sz="4" w:space="0" w:color="auto"/>
            </w:tcBorders>
            <w:vAlign w:val="center"/>
          </w:tcPr>
          <w:p w14:paraId="77FF93D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c>
          <w:tcPr>
            <w:tcW w:w="720" w:type="dxa"/>
            <w:tcBorders>
              <w:top w:val="single" w:sz="4" w:space="0" w:color="auto"/>
              <w:left w:val="single" w:sz="4" w:space="0" w:color="auto"/>
              <w:bottom w:val="single" w:sz="4" w:space="0" w:color="auto"/>
              <w:right w:val="single" w:sz="4" w:space="0" w:color="auto"/>
            </w:tcBorders>
            <w:vAlign w:val="center"/>
          </w:tcPr>
          <w:p w14:paraId="22D77E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22.9</w:t>
            </w:r>
          </w:p>
        </w:tc>
        <w:tc>
          <w:tcPr>
            <w:tcW w:w="720" w:type="dxa"/>
            <w:tcBorders>
              <w:top w:val="single" w:sz="4" w:space="0" w:color="auto"/>
              <w:left w:val="single" w:sz="4" w:space="0" w:color="auto"/>
              <w:bottom w:val="single" w:sz="4" w:space="0" w:color="auto"/>
              <w:right w:val="single" w:sz="4" w:space="0" w:color="auto"/>
            </w:tcBorders>
            <w:vAlign w:val="center"/>
          </w:tcPr>
          <w:p w14:paraId="400B24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20.1</w:t>
            </w:r>
          </w:p>
        </w:tc>
        <w:tc>
          <w:tcPr>
            <w:tcW w:w="720" w:type="dxa"/>
            <w:tcBorders>
              <w:top w:val="single" w:sz="4" w:space="0" w:color="auto"/>
              <w:left w:val="single" w:sz="4" w:space="0" w:color="auto"/>
              <w:bottom w:val="single" w:sz="4" w:space="0" w:color="auto"/>
              <w:right w:val="single" w:sz="4" w:space="0" w:color="auto"/>
            </w:tcBorders>
            <w:vAlign w:val="center"/>
          </w:tcPr>
          <w:p w14:paraId="06922D5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19.8</w:t>
            </w:r>
          </w:p>
        </w:tc>
        <w:tc>
          <w:tcPr>
            <w:tcW w:w="720" w:type="dxa"/>
            <w:tcBorders>
              <w:top w:val="single" w:sz="4" w:space="0" w:color="auto"/>
              <w:left w:val="single" w:sz="4" w:space="0" w:color="auto"/>
              <w:bottom w:val="single" w:sz="4" w:space="0" w:color="auto"/>
              <w:right w:val="single" w:sz="4" w:space="0" w:color="auto"/>
            </w:tcBorders>
            <w:vAlign w:val="center"/>
          </w:tcPr>
          <w:p w14:paraId="30E1600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17.5</w:t>
            </w:r>
          </w:p>
        </w:tc>
        <w:tc>
          <w:tcPr>
            <w:tcW w:w="720" w:type="dxa"/>
            <w:tcBorders>
              <w:top w:val="single" w:sz="4" w:space="0" w:color="auto"/>
              <w:left w:val="single" w:sz="4" w:space="0" w:color="auto"/>
              <w:bottom w:val="single" w:sz="4" w:space="0" w:color="auto"/>
              <w:right w:val="single" w:sz="4" w:space="0" w:color="auto"/>
            </w:tcBorders>
            <w:vAlign w:val="center"/>
          </w:tcPr>
          <w:p w14:paraId="512CEF9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17.2</w:t>
            </w:r>
          </w:p>
        </w:tc>
      </w:tr>
      <w:tr w:rsidR="00C37823" w:rsidRPr="00C37823" w14:paraId="79FF203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C5C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0700</w:t>
            </w:r>
          </w:p>
        </w:tc>
        <w:tc>
          <w:tcPr>
            <w:tcW w:w="720" w:type="dxa"/>
            <w:tcBorders>
              <w:top w:val="single" w:sz="4" w:space="0" w:color="auto"/>
              <w:left w:val="single" w:sz="4" w:space="0" w:color="auto"/>
              <w:bottom w:val="single" w:sz="4" w:space="0" w:color="auto"/>
              <w:right w:val="single" w:sz="4" w:space="0" w:color="auto"/>
            </w:tcBorders>
            <w:vAlign w:val="center"/>
          </w:tcPr>
          <w:p w14:paraId="5A2E762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378BB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09C948F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0A010C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655C16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25.9</w:t>
            </w:r>
          </w:p>
        </w:tc>
        <w:tc>
          <w:tcPr>
            <w:tcW w:w="720" w:type="dxa"/>
            <w:tcBorders>
              <w:top w:val="single" w:sz="4" w:space="0" w:color="auto"/>
              <w:left w:val="single" w:sz="4" w:space="0" w:color="auto"/>
              <w:bottom w:val="single" w:sz="4" w:space="0" w:color="auto"/>
              <w:right w:val="single" w:sz="4" w:space="0" w:color="auto"/>
            </w:tcBorders>
            <w:vAlign w:val="center"/>
          </w:tcPr>
          <w:p w14:paraId="18E7A9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0A656B8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FDAE2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23.7</w:t>
            </w:r>
          </w:p>
        </w:tc>
        <w:tc>
          <w:tcPr>
            <w:tcW w:w="720" w:type="dxa"/>
            <w:tcBorders>
              <w:top w:val="single" w:sz="4" w:space="0" w:color="auto"/>
              <w:left w:val="single" w:sz="4" w:space="0" w:color="auto"/>
              <w:bottom w:val="single" w:sz="4" w:space="0" w:color="auto"/>
              <w:right w:val="single" w:sz="4" w:space="0" w:color="auto"/>
            </w:tcBorders>
            <w:vAlign w:val="center"/>
          </w:tcPr>
          <w:p w14:paraId="3B2D34E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505382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20.6</w:t>
            </w:r>
          </w:p>
        </w:tc>
        <w:tc>
          <w:tcPr>
            <w:tcW w:w="720" w:type="dxa"/>
            <w:tcBorders>
              <w:top w:val="single" w:sz="4" w:space="0" w:color="auto"/>
              <w:left w:val="single" w:sz="4" w:space="0" w:color="auto"/>
              <w:bottom w:val="single" w:sz="4" w:space="0" w:color="auto"/>
              <w:right w:val="single" w:sz="4" w:space="0" w:color="auto"/>
            </w:tcBorders>
            <w:vAlign w:val="center"/>
          </w:tcPr>
          <w:p w14:paraId="2ED06F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18.3</w:t>
            </w:r>
          </w:p>
        </w:tc>
        <w:tc>
          <w:tcPr>
            <w:tcW w:w="720" w:type="dxa"/>
            <w:tcBorders>
              <w:top w:val="single" w:sz="4" w:space="0" w:color="auto"/>
              <w:left w:val="single" w:sz="4" w:space="0" w:color="auto"/>
              <w:bottom w:val="single" w:sz="4" w:space="0" w:color="auto"/>
              <w:right w:val="single" w:sz="4" w:space="0" w:color="auto"/>
            </w:tcBorders>
            <w:vAlign w:val="center"/>
          </w:tcPr>
          <w:p w14:paraId="0D57BD2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w:t>
            </w:r>
          </w:p>
        </w:tc>
      </w:tr>
      <w:tr w:rsidR="00C37823" w:rsidRPr="00C37823" w14:paraId="230A39C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846C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0800</w:t>
            </w:r>
          </w:p>
        </w:tc>
        <w:tc>
          <w:tcPr>
            <w:tcW w:w="720" w:type="dxa"/>
            <w:tcBorders>
              <w:top w:val="single" w:sz="4" w:space="0" w:color="auto"/>
              <w:left w:val="single" w:sz="4" w:space="0" w:color="auto"/>
              <w:bottom w:val="single" w:sz="4" w:space="0" w:color="auto"/>
              <w:right w:val="single" w:sz="4" w:space="0" w:color="auto"/>
            </w:tcBorders>
            <w:vAlign w:val="center"/>
          </w:tcPr>
          <w:p w14:paraId="324ACCD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7AA14EA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1954961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5D0E0C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27.8</w:t>
            </w:r>
          </w:p>
        </w:tc>
        <w:tc>
          <w:tcPr>
            <w:tcW w:w="720" w:type="dxa"/>
            <w:tcBorders>
              <w:top w:val="single" w:sz="4" w:space="0" w:color="auto"/>
              <w:left w:val="single" w:sz="4" w:space="0" w:color="auto"/>
              <w:bottom w:val="single" w:sz="4" w:space="0" w:color="auto"/>
              <w:right w:val="single" w:sz="4" w:space="0" w:color="auto"/>
            </w:tcBorders>
            <w:vAlign w:val="center"/>
          </w:tcPr>
          <w:p w14:paraId="7EF5F9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3D7D3D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08A9BC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72AEDF9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25.0</w:t>
            </w:r>
          </w:p>
        </w:tc>
        <w:tc>
          <w:tcPr>
            <w:tcW w:w="720" w:type="dxa"/>
            <w:tcBorders>
              <w:top w:val="single" w:sz="4" w:space="0" w:color="auto"/>
              <w:left w:val="single" w:sz="4" w:space="0" w:color="auto"/>
              <w:bottom w:val="single" w:sz="4" w:space="0" w:color="auto"/>
              <w:right w:val="single" w:sz="4" w:space="0" w:color="auto"/>
            </w:tcBorders>
            <w:vAlign w:val="center"/>
          </w:tcPr>
          <w:p w14:paraId="39C57C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22.2</w:t>
            </w:r>
          </w:p>
        </w:tc>
        <w:tc>
          <w:tcPr>
            <w:tcW w:w="720" w:type="dxa"/>
            <w:tcBorders>
              <w:top w:val="single" w:sz="4" w:space="0" w:color="auto"/>
              <w:left w:val="single" w:sz="4" w:space="0" w:color="auto"/>
              <w:bottom w:val="single" w:sz="4" w:space="0" w:color="auto"/>
              <w:right w:val="single" w:sz="4" w:space="0" w:color="auto"/>
            </w:tcBorders>
            <w:vAlign w:val="center"/>
          </w:tcPr>
          <w:p w14:paraId="68442F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21.9</w:t>
            </w:r>
          </w:p>
        </w:tc>
        <w:tc>
          <w:tcPr>
            <w:tcW w:w="720" w:type="dxa"/>
            <w:tcBorders>
              <w:top w:val="single" w:sz="4" w:space="0" w:color="auto"/>
              <w:left w:val="single" w:sz="4" w:space="0" w:color="auto"/>
              <w:bottom w:val="single" w:sz="4" w:space="0" w:color="auto"/>
              <w:right w:val="single" w:sz="4" w:space="0" w:color="auto"/>
            </w:tcBorders>
            <w:vAlign w:val="center"/>
          </w:tcPr>
          <w:p w14:paraId="1AE6E3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19.6</w:t>
            </w:r>
          </w:p>
        </w:tc>
        <w:tc>
          <w:tcPr>
            <w:tcW w:w="720" w:type="dxa"/>
            <w:tcBorders>
              <w:top w:val="single" w:sz="4" w:space="0" w:color="auto"/>
              <w:left w:val="single" w:sz="4" w:space="0" w:color="auto"/>
              <w:bottom w:val="single" w:sz="4" w:space="0" w:color="auto"/>
              <w:right w:val="single" w:sz="4" w:space="0" w:color="auto"/>
            </w:tcBorders>
            <w:vAlign w:val="center"/>
          </w:tcPr>
          <w:p w14:paraId="26BC5B6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19.3</w:t>
            </w:r>
          </w:p>
        </w:tc>
      </w:tr>
      <w:tr w:rsidR="00C37823" w:rsidRPr="00C37823" w14:paraId="50607533"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87C0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0900</w:t>
            </w:r>
          </w:p>
        </w:tc>
        <w:tc>
          <w:tcPr>
            <w:tcW w:w="720" w:type="dxa"/>
            <w:tcBorders>
              <w:top w:val="single" w:sz="4" w:space="0" w:color="auto"/>
              <w:left w:val="single" w:sz="4" w:space="0" w:color="auto"/>
              <w:bottom w:val="single" w:sz="4" w:space="0" w:color="auto"/>
              <w:right w:val="single" w:sz="4" w:space="0" w:color="auto"/>
            </w:tcBorders>
            <w:vAlign w:val="center"/>
          </w:tcPr>
          <w:p w14:paraId="0F9C3E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81DCDB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2A69AE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367FA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28.2</w:t>
            </w:r>
          </w:p>
        </w:tc>
        <w:tc>
          <w:tcPr>
            <w:tcW w:w="720" w:type="dxa"/>
            <w:tcBorders>
              <w:top w:val="single" w:sz="4" w:space="0" w:color="auto"/>
              <w:left w:val="single" w:sz="4" w:space="0" w:color="auto"/>
              <w:bottom w:val="single" w:sz="4" w:space="0" w:color="auto"/>
              <w:right w:val="single" w:sz="4" w:space="0" w:color="auto"/>
            </w:tcBorders>
            <w:vAlign w:val="center"/>
          </w:tcPr>
          <w:p w14:paraId="370CB83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7E036B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27.6</w:t>
            </w:r>
          </w:p>
        </w:tc>
        <w:tc>
          <w:tcPr>
            <w:tcW w:w="720" w:type="dxa"/>
            <w:tcBorders>
              <w:top w:val="single" w:sz="4" w:space="0" w:color="auto"/>
              <w:left w:val="single" w:sz="4" w:space="0" w:color="auto"/>
              <w:bottom w:val="single" w:sz="4" w:space="0" w:color="auto"/>
              <w:right w:val="single" w:sz="4" w:space="0" w:color="auto"/>
            </w:tcBorders>
            <w:vAlign w:val="center"/>
          </w:tcPr>
          <w:p w14:paraId="644B4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36030F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2E72F5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c>
          <w:tcPr>
            <w:tcW w:w="720" w:type="dxa"/>
            <w:tcBorders>
              <w:top w:val="single" w:sz="4" w:space="0" w:color="auto"/>
              <w:left w:val="single" w:sz="4" w:space="0" w:color="auto"/>
              <w:bottom w:val="single" w:sz="4" w:space="0" w:color="auto"/>
              <w:right w:val="single" w:sz="4" w:space="0" w:color="auto"/>
            </w:tcBorders>
            <w:vAlign w:val="center"/>
          </w:tcPr>
          <w:p w14:paraId="0B3E3E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23.9</w:t>
            </w:r>
          </w:p>
        </w:tc>
        <w:tc>
          <w:tcPr>
            <w:tcW w:w="720" w:type="dxa"/>
            <w:tcBorders>
              <w:top w:val="single" w:sz="4" w:space="0" w:color="auto"/>
              <w:left w:val="single" w:sz="4" w:space="0" w:color="auto"/>
              <w:bottom w:val="single" w:sz="4" w:space="0" w:color="auto"/>
              <w:right w:val="single" w:sz="4" w:space="0" w:color="auto"/>
            </w:tcBorders>
            <w:vAlign w:val="center"/>
          </w:tcPr>
          <w:p w14:paraId="6E02B1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21.6</w:t>
            </w:r>
          </w:p>
        </w:tc>
        <w:tc>
          <w:tcPr>
            <w:tcW w:w="720" w:type="dxa"/>
            <w:tcBorders>
              <w:top w:val="single" w:sz="4" w:space="0" w:color="auto"/>
              <w:left w:val="single" w:sz="4" w:space="0" w:color="auto"/>
              <w:bottom w:val="single" w:sz="4" w:space="0" w:color="auto"/>
              <w:right w:val="single" w:sz="4" w:space="0" w:color="auto"/>
            </w:tcBorders>
            <w:vAlign w:val="center"/>
          </w:tcPr>
          <w:p w14:paraId="785783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21.3</w:t>
            </w:r>
          </w:p>
        </w:tc>
      </w:tr>
      <w:tr w:rsidR="00C37823" w:rsidRPr="00C37823" w14:paraId="43A74A85"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1F7CFF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1000</w:t>
            </w:r>
          </w:p>
        </w:tc>
        <w:tc>
          <w:tcPr>
            <w:tcW w:w="720" w:type="dxa"/>
            <w:tcBorders>
              <w:top w:val="single" w:sz="4" w:space="0" w:color="auto"/>
              <w:left w:val="single" w:sz="4" w:space="0" w:color="auto"/>
              <w:bottom w:val="single" w:sz="4" w:space="0" w:color="auto"/>
              <w:right w:val="single" w:sz="4" w:space="0" w:color="auto"/>
            </w:tcBorders>
            <w:vAlign w:val="center"/>
          </w:tcPr>
          <w:p w14:paraId="19690A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6DBD1B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ACAE9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32.6</w:t>
            </w:r>
          </w:p>
        </w:tc>
        <w:tc>
          <w:tcPr>
            <w:tcW w:w="720" w:type="dxa"/>
            <w:tcBorders>
              <w:top w:val="single" w:sz="4" w:space="0" w:color="auto"/>
              <w:left w:val="single" w:sz="4" w:space="0" w:color="auto"/>
              <w:bottom w:val="single" w:sz="4" w:space="0" w:color="auto"/>
              <w:right w:val="single" w:sz="4" w:space="0" w:color="auto"/>
            </w:tcBorders>
            <w:vAlign w:val="center"/>
          </w:tcPr>
          <w:p w14:paraId="2562F9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11A72A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31.5</w:t>
            </w:r>
          </w:p>
        </w:tc>
        <w:tc>
          <w:tcPr>
            <w:tcW w:w="720" w:type="dxa"/>
            <w:tcBorders>
              <w:top w:val="single" w:sz="4" w:space="0" w:color="auto"/>
              <w:left w:val="single" w:sz="4" w:space="0" w:color="auto"/>
              <w:bottom w:val="single" w:sz="4" w:space="0" w:color="auto"/>
              <w:right w:val="single" w:sz="4" w:space="0" w:color="auto"/>
            </w:tcBorders>
            <w:vAlign w:val="center"/>
          </w:tcPr>
          <w:p w14:paraId="4EAD590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6B3DD5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29.5</w:t>
            </w:r>
          </w:p>
        </w:tc>
        <w:tc>
          <w:tcPr>
            <w:tcW w:w="720" w:type="dxa"/>
            <w:tcBorders>
              <w:top w:val="single" w:sz="4" w:space="0" w:color="auto"/>
              <w:left w:val="single" w:sz="4" w:space="0" w:color="auto"/>
              <w:bottom w:val="single" w:sz="4" w:space="0" w:color="auto"/>
              <w:right w:val="single" w:sz="4" w:space="0" w:color="auto"/>
            </w:tcBorders>
            <w:vAlign w:val="center"/>
          </w:tcPr>
          <w:p w14:paraId="3E4045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26.9</w:t>
            </w:r>
          </w:p>
        </w:tc>
        <w:tc>
          <w:tcPr>
            <w:tcW w:w="720" w:type="dxa"/>
            <w:tcBorders>
              <w:top w:val="single" w:sz="4" w:space="0" w:color="auto"/>
              <w:left w:val="single" w:sz="4" w:space="0" w:color="auto"/>
              <w:bottom w:val="single" w:sz="4" w:space="0" w:color="auto"/>
              <w:right w:val="single" w:sz="4" w:space="0" w:color="auto"/>
            </w:tcBorders>
            <w:vAlign w:val="center"/>
          </w:tcPr>
          <w:p w14:paraId="42C007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5BEE86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25.4</w:t>
            </w:r>
          </w:p>
        </w:tc>
        <w:tc>
          <w:tcPr>
            <w:tcW w:w="720" w:type="dxa"/>
            <w:tcBorders>
              <w:top w:val="single" w:sz="4" w:space="0" w:color="auto"/>
              <w:left w:val="single" w:sz="4" w:space="0" w:color="auto"/>
              <w:bottom w:val="single" w:sz="4" w:space="0" w:color="auto"/>
              <w:right w:val="single" w:sz="4" w:space="0" w:color="auto"/>
            </w:tcBorders>
            <w:vAlign w:val="center"/>
          </w:tcPr>
          <w:p w14:paraId="68A2851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c>
          <w:tcPr>
            <w:tcW w:w="720" w:type="dxa"/>
            <w:tcBorders>
              <w:top w:val="single" w:sz="4" w:space="0" w:color="auto"/>
              <w:left w:val="single" w:sz="4" w:space="0" w:color="auto"/>
              <w:bottom w:val="single" w:sz="4" w:space="0" w:color="auto"/>
              <w:right w:val="single" w:sz="4" w:space="0" w:color="auto"/>
            </w:tcBorders>
            <w:vAlign w:val="center"/>
          </w:tcPr>
          <w:p w14:paraId="3DD8DD1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r>
      <w:tr w:rsidR="00C37823" w:rsidRPr="00C37823" w14:paraId="1BA53A5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03E2B7D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1100</w:t>
            </w:r>
          </w:p>
        </w:tc>
        <w:tc>
          <w:tcPr>
            <w:tcW w:w="720" w:type="dxa"/>
            <w:tcBorders>
              <w:top w:val="single" w:sz="4" w:space="0" w:color="auto"/>
              <w:left w:val="single" w:sz="4" w:space="0" w:color="auto"/>
              <w:bottom w:val="single" w:sz="4" w:space="0" w:color="auto"/>
              <w:right w:val="single" w:sz="4" w:space="0" w:color="auto"/>
            </w:tcBorders>
            <w:vAlign w:val="center"/>
          </w:tcPr>
          <w:p w14:paraId="2BB49A8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4A9960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90F23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35.2</w:t>
            </w:r>
          </w:p>
        </w:tc>
        <w:tc>
          <w:tcPr>
            <w:tcW w:w="720" w:type="dxa"/>
            <w:tcBorders>
              <w:top w:val="single" w:sz="4" w:space="0" w:color="auto"/>
              <w:left w:val="single" w:sz="4" w:space="0" w:color="auto"/>
              <w:bottom w:val="single" w:sz="4" w:space="0" w:color="auto"/>
              <w:right w:val="single" w:sz="4" w:space="0" w:color="auto"/>
            </w:tcBorders>
            <w:vAlign w:val="center"/>
          </w:tcPr>
          <w:p w14:paraId="54D145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7B72B01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79D9422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1ECBEB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32.0</w:t>
            </w:r>
          </w:p>
        </w:tc>
        <w:tc>
          <w:tcPr>
            <w:tcW w:w="720" w:type="dxa"/>
            <w:tcBorders>
              <w:top w:val="single" w:sz="4" w:space="0" w:color="auto"/>
              <w:left w:val="single" w:sz="4" w:space="0" w:color="auto"/>
              <w:bottom w:val="single" w:sz="4" w:space="0" w:color="auto"/>
              <w:right w:val="single" w:sz="4" w:space="0" w:color="auto"/>
            </w:tcBorders>
            <w:vAlign w:val="center"/>
          </w:tcPr>
          <w:p w14:paraId="10182CC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27.5</w:t>
            </w:r>
          </w:p>
        </w:tc>
        <w:tc>
          <w:tcPr>
            <w:tcW w:w="720" w:type="dxa"/>
            <w:tcBorders>
              <w:top w:val="single" w:sz="4" w:space="0" w:color="auto"/>
              <w:left w:val="single" w:sz="4" w:space="0" w:color="auto"/>
              <w:bottom w:val="single" w:sz="4" w:space="0" w:color="auto"/>
              <w:right w:val="single" w:sz="4" w:space="0" w:color="auto"/>
            </w:tcBorders>
            <w:vAlign w:val="center"/>
          </w:tcPr>
          <w:p w14:paraId="0A7BB7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473F3D7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26.0</w:t>
            </w:r>
          </w:p>
        </w:tc>
        <w:tc>
          <w:tcPr>
            <w:tcW w:w="720" w:type="dxa"/>
            <w:tcBorders>
              <w:top w:val="single" w:sz="4" w:space="0" w:color="auto"/>
              <w:left w:val="single" w:sz="4" w:space="0" w:color="auto"/>
              <w:bottom w:val="single" w:sz="4" w:space="0" w:color="auto"/>
              <w:right w:val="single" w:sz="4" w:space="0" w:color="auto"/>
            </w:tcBorders>
            <w:vAlign w:val="center"/>
          </w:tcPr>
          <w:p w14:paraId="602643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26.4</w:t>
            </w:r>
          </w:p>
        </w:tc>
        <w:tc>
          <w:tcPr>
            <w:tcW w:w="720" w:type="dxa"/>
            <w:tcBorders>
              <w:top w:val="single" w:sz="4" w:space="0" w:color="auto"/>
              <w:left w:val="single" w:sz="4" w:space="0" w:color="auto"/>
              <w:bottom w:val="single" w:sz="4" w:space="0" w:color="auto"/>
              <w:right w:val="single" w:sz="4" w:space="0" w:color="auto"/>
            </w:tcBorders>
            <w:vAlign w:val="center"/>
          </w:tcPr>
          <w:p w14:paraId="36F622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24.1</w:t>
            </w:r>
          </w:p>
        </w:tc>
      </w:tr>
      <w:tr w:rsidR="00C37823" w:rsidRPr="00C37823" w14:paraId="1F06CD21"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CBB768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1200</w:t>
            </w:r>
          </w:p>
        </w:tc>
        <w:tc>
          <w:tcPr>
            <w:tcW w:w="720" w:type="dxa"/>
            <w:tcBorders>
              <w:top w:val="single" w:sz="4" w:space="0" w:color="auto"/>
              <w:left w:val="single" w:sz="4" w:space="0" w:color="auto"/>
              <w:bottom w:val="single" w:sz="4" w:space="0" w:color="auto"/>
              <w:right w:val="single" w:sz="4" w:space="0" w:color="auto"/>
            </w:tcBorders>
            <w:vAlign w:val="center"/>
          </w:tcPr>
          <w:p w14:paraId="2EBE832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5DBABA9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5F955F5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37.6</w:t>
            </w:r>
          </w:p>
        </w:tc>
        <w:tc>
          <w:tcPr>
            <w:tcW w:w="720" w:type="dxa"/>
            <w:tcBorders>
              <w:top w:val="single" w:sz="4" w:space="0" w:color="auto"/>
              <w:left w:val="single" w:sz="4" w:space="0" w:color="auto"/>
              <w:bottom w:val="single" w:sz="4" w:space="0" w:color="auto"/>
              <w:right w:val="single" w:sz="4" w:space="0" w:color="auto"/>
            </w:tcBorders>
            <w:vAlign w:val="center"/>
          </w:tcPr>
          <w:p w14:paraId="00776BB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006B2C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2A851A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4F5F458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34.4</w:t>
            </w:r>
          </w:p>
        </w:tc>
        <w:tc>
          <w:tcPr>
            <w:tcW w:w="720" w:type="dxa"/>
            <w:tcBorders>
              <w:top w:val="single" w:sz="4" w:space="0" w:color="auto"/>
              <w:left w:val="single" w:sz="4" w:space="0" w:color="auto"/>
              <w:bottom w:val="single" w:sz="4" w:space="0" w:color="auto"/>
              <w:right w:val="single" w:sz="4" w:space="0" w:color="auto"/>
            </w:tcBorders>
            <w:vAlign w:val="center"/>
          </w:tcPr>
          <w:p w14:paraId="14FAD8B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7659D5E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31.3</w:t>
            </w:r>
          </w:p>
        </w:tc>
        <w:tc>
          <w:tcPr>
            <w:tcW w:w="720" w:type="dxa"/>
            <w:tcBorders>
              <w:top w:val="single" w:sz="4" w:space="0" w:color="auto"/>
              <w:left w:val="single" w:sz="4" w:space="0" w:color="auto"/>
              <w:bottom w:val="single" w:sz="4" w:space="0" w:color="auto"/>
              <w:right w:val="single" w:sz="4" w:space="0" w:color="auto"/>
            </w:tcBorders>
            <w:vAlign w:val="center"/>
          </w:tcPr>
          <w:p w14:paraId="6F6EDEF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0B6BCB6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4166C7A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24.7</w:t>
            </w:r>
          </w:p>
        </w:tc>
      </w:tr>
      <w:tr w:rsidR="00C37823" w:rsidRPr="00C37823" w14:paraId="04F50F0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62F834F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1300</w:t>
            </w:r>
          </w:p>
        </w:tc>
        <w:tc>
          <w:tcPr>
            <w:tcW w:w="720" w:type="dxa"/>
            <w:tcBorders>
              <w:top w:val="single" w:sz="4" w:space="0" w:color="auto"/>
              <w:left w:val="single" w:sz="4" w:space="0" w:color="auto"/>
              <w:bottom w:val="single" w:sz="4" w:space="0" w:color="auto"/>
              <w:right w:val="single" w:sz="4" w:space="0" w:color="auto"/>
            </w:tcBorders>
            <w:vAlign w:val="center"/>
          </w:tcPr>
          <w:p w14:paraId="6713E6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016F6A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2A55C8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80371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772800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38.2</w:t>
            </w:r>
          </w:p>
        </w:tc>
        <w:tc>
          <w:tcPr>
            <w:tcW w:w="720" w:type="dxa"/>
            <w:tcBorders>
              <w:top w:val="single" w:sz="4" w:space="0" w:color="auto"/>
              <w:left w:val="single" w:sz="4" w:space="0" w:color="auto"/>
              <w:bottom w:val="single" w:sz="4" w:space="0" w:color="auto"/>
              <w:right w:val="single" w:sz="4" w:space="0" w:color="auto"/>
            </w:tcBorders>
            <w:vAlign w:val="center"/>
          </w:tcPr>
          <w:p w14:paraId="54AC1C5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9C719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36.2</w:t>
            </w:r>
          </w:p>
        </w:tc>
        <w:tc>
          <w:tcPr>
            <w:tcW w:w="720" w:type="dxa"/>
            <w:tcBorders>
              <w:top w:val="single" w:sz="4" w:space="0" w:color="auto"/>
              <w:left w:val="single" w:sz="4" w:space="0" w:color="auto"/>
              <w:bottom w:val="single" w:sz="4" w:space="0" w:color="auto"/>
              <w:right w:val="single" w:sz="4" w:space="0" w:color="auto"/>
            </w:tcBorders>
            <w:vAlign w:val="center"/>
          </w:tcPr>
          <w:p w14:paraId="162582C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381776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33.1</w:t>
            </w:r>
          </w:p>
        </w:tc>
        <w:tc>
          <w:tcPr>
            <w:tcW w:w="720" w:type="dxa"/>
            <w:tcBorders>
              <w:top w:val="single" w:sz="4" w:space="0" w:color="auto"/>
              <w:left w:val="single" w:sz="4" w:space="0" w:color="auto"/>
              <w:bottom w:val="single" w:sz="4" w:space="0" w:color="auto"/>
              <w:right w:val="single" w:sz="4" w:space="0" w:color="auto"/>
            </w:tcBorders>
            <w:vAlign w:val="center"/>
          </w:tcPr>
          <w:p w14:paraId="7727BE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4AD500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30.6</w:t>
            </w:r>
          </w:p>
        </w:tc>
        <w:tc>
          <w:tcPr>
            <w:tcW w:w="720" w:type="dxa"/>
            <w:tcBorders>
              <w:top w:val="single" w:sz="4" w:space="0" w:color="auto"/>
              <w:left w:val="single" w:sz="4" w:space="0" w:color="auto"/>
              <w:bottom w:val="single" w:sz="4" w:space="0" w:color="auto"/>
              <w:right w:val="single" w:sz="4" w:space="0" w:color="auto"/>
            </w:tcBorders>
            <w:vAlign w:val="center"/>
          </w:tcPr>
          <w:p w14:paraId="6893B0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21EB8A"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84DC22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1400</w:t>
            </w:r>
          </w:p>
        </w:tc>
        <w:tc>
          <w:tcPr>
            <w:tcW w:w="720" w:type="dxa"/>
            <w:tcBorders>
              <w:top w:val="single" w:sz="4" w:space="0" w:color="auto"/>
              <w:left w:val="single" w:sz="4" w:space="0" w:color="auto"/>
              <w:bottom w:val="single" w:sz="4" w:space="0" w:color="auto"/>
              <w:right w:val="single" w:sz="4" w:space="0" w:color="auto"/>
            </w:tcBorders>
            <w:vAlign w:val="center"/>
          </w:tcPr>
          <w:p w14:paraId="6A1F1B4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46655D7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9BF515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7B9FFF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440943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3270AB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2761A1A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6782370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098652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010A5BA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056A62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5D48B3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4CB5AAA4"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3555F9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1500</w:t>
            </w:r>
          </w:p>
        </w:tc>
        <w:tc>
          <w:tcPr>
            <w:tcW w:w="720" w:type="dxa"/>
            <w:tcBorders>
              <w:top w:val="single" w:sz="4" w:space="0" w:color="auto"/>
              <w:left w:val="single" w:sz="4" w:space="0" w:color="auto"/>
              <w:bottom w:val="single" w:sz="4" w:space="0" w:color="auto"/>
              <w:right w:val="single" w:sz="4" w:space="0" w:color="auto"/>
            </w:tcBorders>
            <w:vAlign w:val="center"/>
          </w:tcPr>
          <w:p w14:paraId="3E4250D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1123D4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26AC178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41.0</w:t>
            </w:r>
          </w:p>
        </w:tc>
        <w:tc>
          <w:tcPr>
            <w:tcW w:w="720" w:type="dxa"/>
            <w:tcBorders>
              <w:top w:val="single" w:sz="4" w:space="0" w:color="auto"/>
              <w:left w:val="single" w:sz="4" w:space="0" w:color="auto"/>
              <w:bottom w:val="single" w:sz="4" w:space="0" w:color="auto"/>
              <w:right w:val="single" w:sz="4" w:space="0" w:color="auto"/>
            </w:tcBorders>
            <w:vAlign w:val="center"/>
          </w:tcPr>
          <w:p w14:paraId="330FA64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30.5</w:t>
            </w:r>
          </w:p>
        </w:tc>
        <w:tc>
          <w:tcPr>
            <w:tcW w:w="720" w:type="dxa"/>
            <w:tcBorders>
              <w:top w:val="single" w:sz="4" w:space="0" w:color="auto"/>
              <w:left w:val="single" w:sz="4" w:space="0" w:color="auto"/>
              <w:bottom w:val="single" w:sz="4" w:space="0" w:color="auto"/>
              <w:right w:val="single" w:sz="4" w:space="0" w:color="auto"/>
            </w:tcBorders>
            <w:vAlign w:val="center"/>
          </w:tcPr>
          <w:p w14:paraId="7A6AE4E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39.9</w:t>
            </w:r>
          </w:p>
        </w:tc>
        <w:tc>
          <w:tcPr>
            <w:tcW w:w="720" w:type="dxa"/>
            <w:tcBorders>
              <w:top w:val="single" w:sz="4" w:space="0" w:color="auto"/>
              <w:left w:val="single" w:sz="4" w:space="0" w:color="auto"/>
              <w:bottom w:val="single" w:sz="4" w:space="0" w:color="auto"/>
              <w:right w:val="single" w:sz="4" w:space="0" w:color="auto"/>
            </w:tcBorders>
            <w:vAlign w:val="center"/>
          </w:tcPr>
          <w:p w14:paraId="71DB8BF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0E946E4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6F583A0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28.8</w:t>
            </w:r>
          </w:p>
        </w:tc>
        <w:tc>
          <w:tcPr>
            <w:tcW w:w="720" w:type="dxa"/>
            <w:tcBorders>
              <w:top w:val="single" w:sz="4" w:space="0" w:color="auto"/>
              <w:left w:val="single" w:sz="4" w:space="0" w:color="auto"/>
              <w:bottom w:val="single" w:sz="4" w:space="0" w:color="auto"/>
              <w:right w:val="single" w:sz="4" w:space="0" w:color="auto"/>
            </w:tcBorders>
            <w:vAlign w:val="center"/>
          </w:tcPr>
          <w:p w14:paraId="26B789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6A123FB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592266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32.2</w:t>
            </w:r>
          </w:p>
        </w:tc>
        <w:tc>
          <w:tcPr>
            <w:tcW w:w="720" w:type="dxa"/>
            <w:tcBorders>
              <w:top w:val="single" w:sz="4" w:space="0" w:color="auto"/>
              <w:left w:val="single" w:sz="4" w:space="0" w:color="auto"/>
              <w:bottom w:val="single" w:sz="4" w:space="0" w:color="auto"/>
              <w:right w:val="single" w:sz="4" w:space="0" w:color="auto"/>
            </w:tcBorders>
            <w:vAlign w:val="center"/>
          </w:tcPr>
          <w:p w14:paraId="17C070D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25.6</w:t>
            </w:r>
          </w:p>
        </w:tc>
      </w:tr>
      <w:tr w:rsidR="00C37823" w:rsidRPr="00C37823" w14:paraId="32FCC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70603AC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1600</w:t>
            </w:r>
          </w:p>
        </w:tc>
        <w:tc>
          <w:tcPr>
            <w:tcW w:w="720" w:type="dxa"/>
            <w:tcBorders>
              <w:top w:val="single" w:sz="4" w:space="0" w:color="auto"/>
              <w:left w:val="single" w:sz="4" w:space="0" w:color="auto"/>
              <w:bottom w:val="single" w:sz="4" w:space="0" w:color="auto"/>
              <w:right w:val="single" w:sz="4" w:space="0" w:color="auto"/>
            </w:tcBorders>
            <w:vAlign w:val="center"/>
          </w:tcPr>
          <w:p w14:paraId="36BCD9E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5FFA66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3BA01F4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40.6</w:t>
            </w:r>
          </w:p>
        </w:tc>
        <w:tc>
          <w:tcPr>
            <w:tcW w:w="720" w:type="dxa"/>
            <w:tcBorders>
              <w:top w:val="single" w:sz="4" w:space="0" w:color="auto"/>
              <w:left w:val="single" w:sz="4" w:space="0" w:color="auto"/>
              <w:bottom w:val="single" w:sz="4" w:space="0" w:color="auto"/>
              <w:right w:val="single" w:sz="4" w:space="0" w:color="auto"/>
            </w:tcBorders>
            <w:vAlign w:val="center"/>
          </w:tcPr>
          <w:p w14:paraId="08DBC5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30.4</w:t>
            </w:r>
          </w:p>
        </w:tc>
        <w:tc>
          <w:tcPr>
            <w:tcW w:w="720" w:type="dxa"/>
            <w:tcBorders>
              <w:top w:val="single" w:sz="4" w:space="0" w:color="auto"/>
              <w:left w:val="single" w:sz="4" w:space="0" w:color="auto"/>
              <w:bottom w:val="single" w:sz="4" w:space="0" w:color="auto"/>
              <w:right w:val="single" w:sz="4" w:space="0" w:color="auto"/>
            </w:tcBorders>
            <w:vAlign w:val="center"/>
          </w:tcPr>
          <w:p w14:paraId="7244C93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39.4</w:t>
            </w:r>
          </w:p>
        </w:tc>
        <w:tc>
          <w:tcPr>
            <w:tcW w:w="720" w:type="dxa"/>
            <w:tcBorders>
              <w:top w:val="single" w:sz="4" w:space="0" w:color="auto"/>
              <w:left w:val="single" w:sz="4" w:space="0" w:color="auto"/>
              <w:bottom w:val="single" w:sz="4" w:space="0" w:color="auto"/>
              <w:right w:val="single" w:sz="4" w:space="0" w:color="auto"/>
            </w:tcBorders>
            <w:vAlign w:val="center"/>
          </w:tcPr>
          <w:p w14:paraId="53E95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29.8</w:t>
            </w:r>
          </w:p>
        </w:tc>
        <w:tc>
          <w:tcPr>
            <w:tcW w:w="720" w:type="dxa"/>
            <w:tcBorders>
              <w:top w:val="single" w:sz="4" w:space="0" w:color="auto"/>
              <w:left w:val="single" w:sz="4" w:space="0" w:color="auto"/>
              <w:bottom w:val="single" w:sz="4" w:space="0" w:color="auto"/>
              <w:right w:val="single" w:sz="4" w:space="0" w:color="auto"/>
            </w:tcBorders>
            <w:vAlign w:val="center"/>
          </w:tcPr>
          <w:p w14:paraId="3B11486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37.4</w:t>
            </w:r>
          </w:p>
        </w:tc>
        <w:tc>
          <w:tcPr>
            <w:tcW w:w="720" w:type="dxa"/>
            <w:tcBorders>
              <w:top w:val="single" w:sz="4" w:space="0" w:color="auto"/>
              <w:left w:val="single" w:sz="4" w:space="0" w:color="auto"/>
              <w:bottom w:val="single" w:sz="4" w:space="0" w:color="auto"/>
              <w:right w:val="single" w:sz="4" w:space="0" w:color="auto"/>
            </w:tcBorders>
            <w:vAlign w:val="center"/>
          </w:tcPr>
          <w:p w14:paraId="2112B02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64FD2FE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34.3</w:t>
            </w:r>
          </w:p>
        </w:tc>
        <w:tc>
          <w:tcPr>
            <w:tcW w:w="720" w:type="dxa"/>
            <w:tcBorders>
              <w:top w:val="single" w:sz="4" w:space="0" w:color="auto"/>
              <w:left w:val="single" w:sz="4" w:space="0" w:color="auto"/>
              <w:bottom w:val="single" w:sz="4" w:space="0" w:color="auto"/>
              <w:right w:val="single" w:sz="4" w:space="0" w:color="auto"/>
            </w:tcBorders>
            <w:vAlign w:val="center"/>
          </w:tcPr>
          <w:p w14:paraId="6024437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27.3</w:t>
            </w:r>
          </w:p>
        </w:tc>
        <w:tc>
          <w:tcPr>
            <w:tcW w:w="720" w:type="dxa"/>
            <w:tcBorders>
              <w:top w:val="single" w:sz="4" w:space="0" w:color="auto"/>
              <w:left w:val="single" w:sz="4" w:space="0" w:color="auto"/>
              <w:bottom w:val="single" w:sz="4" w:space="0" w:color="auto"/>
              <w:right w:val="single" w:sz="4" w:space="0" w:color="auto"/>
            </w:tcBorders>
            <w:vAlign w:val="center"/>
          </w:tcPr>
          <w:p w14:paraId="6A3CA75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31.8</w:t>
            </w:r>
          </w:p>
        </w:tc>
        <w:tc>
          <w:tcPr>
            <w:tcW w:w="720" w:type="dxa"/>
            <w:tcBorders>
              <w:top w:val="single" w:sz="4" w:space="0" w:color="auto"/>
              <w:left w:val="single" w:sz="4" w:space="0" w:color="auto"/>
              <w:bottom w:val="single" w:sz="4" w:space="0" w:color="auto"/>
              <w:right w:val="single" w:sz="4" w:space="0" w:color="auto"/>
            </w:tcBorders>
            <w:vAlign w:val="center"/>
          </w:tcPr>
          <w:p w14:paraId="33ED55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25.5</w:t>
            </w:r>
          </w:p>
        </w:tc>
      </w:tr>
      <w:tr w:rsidR="00C37823" w:rsidRPr="00C37823" w14:paraId="2ADBC6AE"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62669A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1700</w:t>
            </w:r>
          </w:p>
        </w:tc>
        <w:tc>
          <w:tcPr>
            <w:tcW w:w="720" w:type="dxa"/>
            <w:tcBorders>
              <w:top w:val="single" w:sz="4" w:space="0" w:color="auto"/>
              <w:left w:val="single" w:sz="4" w:space="0" w:color="auto"/>
              <w:bottom w:val="single" w:sz="4" w:space="0" w:color="auto"/>
              <w:right w:val="single" w:sz="4" w:space="0" w:color="auto"/>
            </w:tcBorders>
            <w:vAlign w:val="center"/>
          </w:tcPr>
          <w:p w14:paraId="2AB01EF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41A171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699C7CC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39.5</w:t>
            </w:r>
          </w:p>
        </w:tc>
        <w:tc>
          <w:tcPr>
            <w:tcW w:w="720" w:type="dxa"/>
            <w:tcBorders>
              <w:top w:val="single" w:sz="4" w:space="0" w:color="auto"/>
              <w:left w:val="single" w:sz="4" w:space="0" w:color="auto"/>
              <w:bottom w:val="single" w:sz="4" w:space="0" w:color="auto"/>
              <w:right w:val="single" w:sz="4" w:space="0" w:color="auto"/>
            </w:tcBorders>
            <w:vAlign w:val="center"/>
          </w:tcPr>
          <w:p w14:paraId="336B6C1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30.2</w:t>
            </w:r>
          </w:p>
        </w:tc>
        <w:tc>
          <w:tcPr>
            <w:tcW w:w="720" w:type="dxa"/>
            <w:tcBorders>
              <w:top w:val="single" w:sz="4" w:space="0" w:color="auto"/>
              <w:left w:val="single" w:sz="4" w:space="0" w:color="auto"/>
              <w:bottom w:val="single" w:sz="4" w:space="0" w:color="auto"/>
              <w:right w:val="single" w:sz="4" w:space="0" w:color="auto"/>
            </w:tcBorders>
            <w:vAlign w:val="center"/>
          </w:tcPr>
          <w:p w14:paraId="3B1E254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38.4</w:t>
            </w:r>
          </w:p>
        </w:tc>
        <w:tc>
          <w:tcPr>
            <w:tcW w:w="720" w:type="dxa"/>
            <w:tcBorders>
              <w:top w:val="single" w:sz="4" w:space="0" w:color="auto"/>
              <w:left w:val="single" w:sz="4" w:space="0" w:color="auto"/>
              <w:bottom w:val="single" w:sz="4" w:space="0" w:color="auto"/>
              <w:right w:val="single" w:sz="4" w:space="0" w:color="auto"/>
            </w:tcBorders>
            <w:vAlign w:val="center"/>
          </w:tcPr>
          <w:p w14:paraId="0E89628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796667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36.4</w:t>
            </w:r>
          </w:p>
        </w:tc>
        <w:tc>
          <w:tcPr>
            <w:tcW w:w="720" w:type="dxa"/>
            <w:tcBorders>
              <w:top w:val="single" w:sz="4" w:space="0" w:color="auto"/>
              <w:left w:val="single" w:sz="4" w:space="0" w:color="auto"/>
              <w:bottom w:val="single" w:sz="4" w:space="0" w:color="auto"/>
              <w:right w:val="single" w:sz="4" w:space="0" w:color="auto"/>
            </w:tcBorders>
            <w:vAlign w:val="center"/>
          </w:tcPr>
          <w:p w14:paraId="6FE568E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4EF71E7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33.3</w:t>
            </w:r>
          </w:p>
        </w:tc>
        <w:tc>
          <w:tcPr>
            <w:tcW w:w="720" w:type="dxa"/>
            <w:tcBorders>
              <w:top w:val="single" w:sz="4" w:space="0" w:color="auto"/>
              <w:left w:val="single" w:sz="4" w:space="0" w:color="auto"/>
              <w:bottom w:val="single" w:sz="4" w:space="0" w:color="auto"/>
              <w:right w:val="single" w:sz="4" w:space="0" w:color="auto"/>
            </w:tcBorders>
            <w:vAlign w:val="center"/>
          </w:tcPr>
          <w:p w14:paraId="7957C6D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27.0</w:t>
            </w:r>
          </w:p>
        </w:tc>
        <w:tc>
          <w:tcPr>
            <w:tcW w:w="720" w:type="dxa"/>
            <w:tcBorders>
              <w:top w:val="single" w:sz="4" w:space="0" w:color="auto"/>
              <w:left w:val="single" w:sz="4" w:space="0" w:color="auto"/>
              <w:bottom w:val="single" w:sz="4" w:space="0" w:color="auto"/>
              <w:right w:val="single" w:sz="4" w:space="0" w:color="auto"/>
            </w:tcBorders>
            <w:vAlign w:val="center"/>
          </w:tcPr>
          <w:p w14:paraId="3775091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30.7</w:t>
            </w:r>
          </w:p>
        </w:tc>
        <w:tc>
          <w:tcPr>
            <w:tcW w:w="720" w:type="dxa"/>
            <w:tcBorders>
              <w:top w:val="single" w:sz="4" w:space="0" w:color="auto"/>
              <w:left w:val="single" w:sz="4" w:space="0" w:color="auto"/>
              <w:bottom w:val="single" w:sz="4" w:space="0" w:color="auto"/>
              <w:right w:val="single" w:sz="4" w:space="0" w:color="auto"/>
            </w:tcBorders>
            <w:vAlign w:val="center"/>
          </w:tcPr>
          <w:p w14:paraId="1FEB8F0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r>
      <w:tr w:rsidR="00C37823" w:rsidRPr="00C37823" w14:paraId="4943DFBF"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C61DC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1800</w:t>
            </w:r>
          </w:p>
        </w:tc>
        <w:tc>
          <w:tcPr>
            <w:tcW w:w="720" w:type="dxa"/>
            <w:tcBorders>
              <w:top w:val="single" w:sz="4" w:space="0" w:color="auto"/>
              <w:left w:val="single" w:sz="4" w:space="0" w:color="auto"/>
              <w:bottom w:val="single" w:sz="4" w:space="0" w:color="auto"/>
              <w:right w:val="single" w:sz="4" w:space="0" w:color="auto"/>
            </w:tcBorders>
            <w:vAlign w:val="center"/>
          </w:tcPr>
          <w:p w14:paraId="615C9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37223CA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377E8F5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37.9</w:t>
            </w:r>
          </w:p>
        </w:tc>
        <w:tc>
          <w:tcPr>
            <w:tcW w:w="720" w:type="dxa"/>
            <w:tcBorders>
              <w:top w:val="single" w:sz="4" w:space="0" w:color="auto"/>
              <w:left w:val="single" w:sz="4" w:space="0" w:color="auto"/>
              <w:bottom w:val="single" w:sz="4" w:space="0" w:color="auto"/>
              <w:right w:val="single" w:sz="4" w:space="0" w:color="auto"/>
            </w:tcBorders>
            <w:vAlign w:val="center"/>
          </w:tcPr>
          <w:p w14:paraId="0D4CE16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29.9</w:t>
            </w:r>
          </w:p>
        </w:tc>
        <w:tc>
          <w:tcPr>
            <w:tcW w:w="720" w:type="dxa"/>
            <w:tcBorders>
              <w:top w:val="single" w:sz="4" w:space="0" w:color="auto"/>
              <w:left w:val="single" w:sz="4" w:space="0" w:color="auto"/>
              <w:bottom w:val="single" w:sz="4" w:space="0" w:color="auto"/>
              <w:right w:val="single" w:sz="4" w:space="0" w:color="auto"/>
            </w:tcBorders>
            <w:vAlign w:val="center"/>
          </w:tcPr>
          <w:p w14:paraId="59710BF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36.7</w:t>
            </w:r>
          </w:p>
        </w:tc>
        <w:tc>
          <w:tcPr>
            <w:tcW w:w="720" w:type="dxa"/>
            <w:tcBorders>
              <w:top w:val="single" w:sz="4" w:space="0" w:color="auto"/>
              <w:left w:val="single" w:sz="4" w:space="0" w:color="auto"/>
              <w:bottom w:val="single" w:sz="4" w:space="0" w:color="auto"/>
              <w:right w:val="single" w:sz="4" w:space="0" w:color="auto"/>
            </w:tcBorders>
            <w:vAlign w:val="center"/>
          </w:tcPr>
          <w:p w14:paraId="60E57FE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29.3</w:t>
            </w:r>
          </w:p>
        </w:tc>
        <w:tc>
          <w:tcPr>
            <w:tcW w:w="720" w:type="dxa"/>
            <w:tcBorders>
              <w:top w:val="single" w:sz="4" w:space="0" w:color="auto"/>
              <w:left w:val="single" w:sz="4" w:space="0" w:color="auto"/>
              <w:bottom w:val="single" w:sz="4" w:space="0" w:color="auto"/>
              <w:right w:val="single" w:sz="4" w:space="0" w:color="auto"/>
            </w:tcBorders>
            <w:vAlign w:val="center"/>
          </w:tcPr>
          <w:p w14:paraId="5F6904C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34.7</w:t>
            </w:r>
          </w:p>
        </w:tc>
        <w:tc>
          <w:tcPr>
            <w:tcW w:w="720" w:type="dxa"/>
            <w:tcBorders>
              <w:top w:val="single" w:sz="4" w:space="0" w:color="auto"/>
              <w:left w:val="single" w:sz="4" w:space="0" w:color="auto"/>
              <w:bottom w:val="single" w:sz="4" w:space="0" w:color="auto"/>
              <w:right w:val="single" w:sz="4" w:space="0" w:color="auto"/>
            </w:tcBorders>
            <w:vAlign w:val="center"/>
          </w:tcPr>
          <w:p w14:paraId="5AE93F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28.1</w:t>
            </w:r>
          </w:p>
        </w:tc>
        <w:tc>
          <w:tcPr>
            <w:tcW w:w="720" w:type="dxa"/>
            <w:tcBorders>
              <w:top w:val="single" w:sz="4" w:space="0" w:color="auto"/>
              <w:left w:val="single" w:sz="4" w:space="0" w:color="auto"/>
              <w:bottom w:val="single" w:sz="4" w:space="0" w:color="auto"/>
              <w:right w:val="single" w:sz="4" w:space="0" w:color="auto"/>
            </w:tcBorders>
            <w:vAlign w:val="center"/>
          </w:tcPr>
          <w:p w14:paraId="4128947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31.6</w:t>
            </w:r>
          </w:p>
        </w:tc>
        <w:tc>
          <w:tcPr>
            <w:tcW w:w="720" w:type="dxa"/>
            <w:tcBorders>
              <w:top w:val="single" w:sz="4" w:space="0" w:color="auto"/>
              <w:left w:val="single" w:sz="4" w:space="0" w:color="auto"/>
              <w:bottom w:val="single" w:sz="4" w:space="0" w:color="auto"/>
              <w:right w:val="single" w:sz="4" w:space="0" w:color="auto"/>
            </w:tcBorders>
            <w:vAlign w:val="center"/>
          </w:tcPr>
          <w:p w14:paraId="4CD5204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26.6</w:t>
            </w:r>
          </w:p>
        </w:tc>
        <w:tc>
          <w:tcPr>
            <w:tcW w:w="720" w:type="dxa"/>
            <w:tcBorders>
              <w:top w:val="single" w:sz="4" w:space="0" w:color="auto"/>
              <w:left w:val="single" w:sz="4" w:space="0" w:color="auto"/>
              <w:bottom w:val="single" w:sz="4" w:space="0" w:color="auto"/>
              <w:right w:val="single" w:sz="4" w:space="0" w:color="auto"/>
            </w:tcBorders>
            <w:vAlign w:val="center"/>
          </w:tcPr>
          <w:p w14:paraId="274520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29.1</w:t>
            </w:r>
          </w:p>
        </w:tc>
        <w:tc>
          <w:tcPr>
            <w:tcW w:w="720" w:type="dxa"/>
            <w:tcBorders>
              <w:top w:val="single" w:sz="4" w:space="0" w:color="auto"/>
              <w:left w:val="single" w:sz="4" w:space="0" w:color="auto"/>
              <w:bottom w:val="single" w:sz="4" w:space="0" w:color="auto"/>
              <w:right w:val="single" w:sz="4" w:space="0" w:color="auto"/>
            </w:tcBorders>
            <w:vAlign w:val="center"/>
          </w:tcPr>
          <w:p w14:paraId="21F1833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24.8</w:t>
            </w:r>
          </w:p>
        </w:tc>
      </w:tr>
      <w:tr w:rsidR="00C37823" w:rsidRPr="00C37823" w14:paraId="19D8D5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4BEB8B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1900</w:t>
            </w:r>
          </w:p>
        </w:tc>
        <w:tc>
          <w:tcPr>
            <w:tcW w:w="720" w:type="dxa"/>
            <w:tcBorders>
              <w:top w:val="single" w:sz="4" w:space="0" w:color="auto"/>
              <w:left w:val="single" w:sz="4" w:space="0" w:color="auto"/>
              <w:bottom w:val="single" w:sz="4" w:space="0" w:color="auto"/>
              <w:right w:val="single" w:sz="4" w:space="0" w:color="auto"/>
            </w:tcBorders>
            <w:vAlign w:val="center"/>
          </w:tcPr>
          <w:p w14:paraId="2653F45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7DD24A1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0771E21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35.9</w:t>
            </w:r>
          </w:p>
        </w:tc>
        <w:tc>
          <w:tcPr>
            <w:tcW w:w="720" w:type="dxa"/>
            <w:tcBorders>
              <w:top w:val="single" w:sz="4" w:space="0" w:color="auto"/>
              <w:left w:val="single" w:sz="4" w:space="0" w:color="auto"/>
              <w:bottom w:val="single" w:sz="4" w:space="0" w:color="auto"/>
              <w:right w:val="single" w:sz="4" w:space="0" w:color="auto"/>
            </w:tcBorders>
            <w:vAlign w:val="center"/>
          </w:tcPr>
          <w:p w14:paraId="36FBAF5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29.4</w:t>
            </w:r>
          </w:p>
        </w:tc>
        <w:tc>
          <w:tcPr>
            <w:tcW w:w="720" w:type="dxa"/>
            <w:tcBorders>
              <w:top w:val="single" w:sz="4" w:space="0" w:color="auto"/>
              <w:left w:val="single" w:sz="4" w:space="0" w:color="auto"/>
              <w:bottom w:val="single" w:sz="4" w:space="0" w:color="auto"/>
              <w:right w:val="single" w:sz="4" w:space="0" w:color="auto"/>
            </w:tcBorders>
            <w:vAlign w:val="center"/>
          </w:tcPr>
          <w:p w14:paraId="7081DF9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34.8</w:t>
            </w:r>
          </w:p>
        </w:tc>
        <w:tc>
          <w:tcPr>
            <w:tcW w:w="720" w:type="dxa"/>
            <w:tcBorders>
              <w:top w:val="single" w:sz="4" w:space="0" w:color="auto"/>
              <w:left w:val="single" w:sz="4" w:space="0" w:color="auto"/>
              <w:bottom w:val="single" w:sz="4" w:space="0" w:color="auto"/>
              <w:right w:val="single" w:sz="4" w:space="0" w:color="auto"/>
            </w:tcBorders>
            <w:vAlign w:val="center"/>
          </w:tcPr>
          <w:p w14:paraId="416C696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28.9</w:t>
            </w:r>
          </w:p>
        </w:tc>
        <w:tc>
          <w:tcPr>
            <w:tcW w:w="720" w:type="dxa"/>
            <w:tcBorders>
              <w:top w:val="single" w:sz="4" w:space="0" w:color="auto"/>
              <w:left w:val="single" w:sz="4" w:space="0" w:color="auto"/>
              <w:bottom w:val="single" w:sz="4" w:space="0" w:color="auto"/>
              <w:right w:val="single" w:sz="4" w:space="0" w:color="auto"/>
            </w:tcBorders>
            <w:vAlign w:val="center"/>
          </w:tcPr>
          <w:p w14:paraId="7715108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7E28D38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7F47C7D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FCB8A2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3E7FF9C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27.1</w:t>
            </w:r>
          </w:p>
        </w:tc>
        <w:tc>
          <w:tcPr>
            <w:tcW w:w="720" w:type="dxa"/>
            <w:tcBorders>
              <w:top w:val="single" w:sz="4" w:space="0" w:color="auto"/>
              <w:left w:val="single" w:sz="4" w:space="0" w:color="auto"/>
              <w:bottom w:val="single" w:sz="4" w:space="0" w:color="auto"/>
              <w:right w:val="single" w:sz="4" w:space="0" w:color="auto"/>
            </w:tcBorders>
            <w:vAlign w:val="center"/>
          </w:tcPr>
          <w:p w14:paraId="4E9DE14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r>
      <w:tr w:rsidR="00C37823" w:rsidRPr="00C37823" w14:paraId="5068AA1B"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E783FB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2000</w:t>
            </w:r>
          </w:p>
        </w:tc>
        <w:tc>
          <w:tcPr>
            <w:tcW w:w="720" w:type="dxa"/>
            <w:tcBorders>
              <w:top w:val="single" w:sz="4" w:space="0" w:color="auto"/>
              <w:left w:val="single" w:sz="4" w:space="0" w:color="auto"/>
              <w:bottom w:val="single" w:sz="4" w:space="0" w:color="auto"/>
              <w:right w:val="single" w:sz="4" w:space="0" w:color="auto"/>
            </w:tcBorders>
            <w:vAlign w:val="center"/>
          </w:tcPr>
          <w:p w14:paraId="5631848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44B5431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78DAED3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34.0</w:t>
            </w:r>
          </w:p>
        </w:tc>
        <w:tc>
          <w:tcPr>
            <w:tcW w:w="720" w:type="dxa"/>
            <w:tcBorders>
              <w:top w:val="single" w:sz="4" w:space="0" w:color="auto"/>
              <w:left w:val="single" w:sz="4" w:space="0" w:color="auto"/>
              <w:bottom w:val="single" w:sz="4" w:space="0" w:color="auto"/>
              <w:right w:val="single" w:sz="4" w:space="0" w:color="auto"/>
            </w:tcBorders>
            <w:vAlign w:val="center"/>
          </w:tcPr>
          <w:p w14:paraId="01CA60F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29.0</w:t>
            </w:r>
          </w:p>
        </w:tc>
        <w:tc>
          <w:tcPr>
            <w:tcW w:w="720" w:type="dxa"/>
            <w:tcBorders>
              <w:top w:val="single" w:sz="4" w:space="0" w:color="auto"/>
              <w:left w:val="single" w:sz="4" w:space="0" w:color="auto"/>
              <w:bottom w:val="single" w:sz="4" w:space="0" w:color="auto"/>
              <w:right w:val="single" w:sz="4" w:space="0" w:color="auto"/>
            </w:tcBorders>
            <w:vAlign w:val="center"/>
          </w:tcPr>
          <w:p w14:paraId="4BF6E0C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32.8</w:t>
            </w:r>
          </w:p>
        </w:tc>
        <w:tc>
          <w:tcPr>
            <w:tcW w:w="720" w:type="dxa"/>
            <w:tcBorders>
              <w:top w:val="single" w:sz="4" w:space="0" w:color="auto"/>
              <w:left w:val="single" w:sz="4" w:space="0" w:color="auto"/>
              <w:bottom w:val="single" w:sz="4" w:space="0" w:color="auto"/>
              <w:right w:val="single" w:sz="4" w:space="0" w:color="auto"/>
            </w:tcBorders>
            <w:vAlign w:val="center"/>
          </w:tcPr>
          <w:p w14:paraId="591A5EE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28.4</w:t>
            </w:r>
          </w:p>
        </w:tc>
        <w:tc>
          <w:tcPr>
            <w:tcW w:w="720" w:type="dxa"/>
            <w:tcBorders>
              <w:top w:val="single" w:sz="4" w:space="0" w:color="auto"/>
              <w:left w:val="single" w:sz="4" w:space="0" w:color="auto"/>
              <w:bottom w:val="single" w:sz="4" w:space="0" w:color="auto"/>
              <w:right w:val="single" w:sz="4" w:space="0" w:color="auto"/>
            </w:tcBorders>
            <w:vAlign w:val="center"/>
          </w:tcPr>
          <w:p w14:paraId="63B8AE1F"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3EFCB70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27.2</w:t>
            </w:r>
          </w:p>
        </w:tc>
        <w:tc>
          <w:tcPr>
            <w:tcW w:w="720" w:type="dxa"/>
            <w:tcBorders>
              <w:top w:val="single" w:sz="4" w:space="0" w:color="auto"/>
              <w:left w:val="single" w:sz="4" w:space="0" w:color="auto"/>
              <w:bottom w:val="single" w:sz="4" w:space="0" w:color="auto"/>
              <w:right w:val="single" w:sz="4" w:space="0" w:color="auto"/>
            </w:tcBorders>
            <w:vAlign w:val="center"/>
          </w:tcPr>
          <w:p w14:paraId="000734C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F7FB1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25.7</w:t>
            </w:r>
          </w:p>
        </w:tc>
        <w:tc>
          <w:tcPr>
            <w:tcW w:w="720" w:type="dxa"/>
            <w:tcBorders>
              <w:top w:val="single" w:sz="4" w:space="0" w:color="auto"/>
              <w:left w:val="single" w:sz="4" w:space="0" w:color="auto"/>
              <w:bottom w:val="single" w:sz="4" w:space="0" w:color="auto"/>
              <w:right w:val="single" w:sz="4" w:space="0" w:color="auto"/>
            </w:tcBorders>
            <w:vAlign w:val="center"/>
          </w:tcPr>
          <w:p w14:paraId="50C73A6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25.2</w:t>
            </w:r>
          </w:p>
        </w:tc>
        <w:tc>
          <w:tcPr>
            <w:tcW w:w="720" w:type="dxa"/>
            <w:tcBorders>
              <w:top w:val="single" w:sz="4" w:space="0" w:color="auto"/>
              <w:left w:val="single" w:sz="4" w:space="0" w:color="auto"/>
              <w:bottom w:val="single" w:sz="4" w:space="0" w:color="auto"/>
              <w:right w:val="single" w:sz="4" w:space="0" w:color="auto"/>
            </w:tcBorders>
            <w:vAlign w:val="center"/>
          </w:tcPr>
          <w:p w14:paraId="06178C2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23.8</w:t>
            </w:r>
          </w:p>
        </w:tc>
      </w:tr>
      <w:tr w:rsidR="00C37823" w:rsidRPr="00C37823" w14:paraId="76C3EDC0"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A52A3E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2100</w:t>
            </w:r>
          </w:p>
        </w:tc>
        <w:tc>
          <w:tcPr>
            <w:tcW w:w="720" w:type="dxa"/>
            <w:tcBorders>
              <w:top w:val="single" w:sz="4" w:space="0" w:color="auto"/>
              <w:left w:val="single" w:sz="4" w:space="0" w:color="auto"/>
              <w:bottom w:val="single" w:sz="4" w:space="0" w:color="auto"/>
              <w:right w:val="single" w:sz="4" w:space="0" w:color="auto"/>
            </w:tcBorders>
            <w:vAlign w:val="center"/>
          </w:tcPr>
          <w:p w14:paraId="2F66A37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0F990DA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7DAE87B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32.3</w:t>
            </w:r>
          </w:p>
        </w:tc>
        <w:tc>
          <w:tcPr>
            <w:tcW w:w="720" w:type="dxa"/>
            <w:tcBorders>
              <w:top w:val="single" w:sz="4" w:space="0" w:color="auto"/>
              <w:left w:val="single" w:sz="4" w:space="0" w:color="auto"/>
              <w:bottom w:val="single" w:sz="4" w:space="0" w:color="auto"/>
              <w:right w:val="single" w:sz="4" w:space="0" w:color="auto"/>
            </w:tcBorders>
            <w:vAlign w:val="center"/>
          </w:tcPr>
          <w:p w14:paraId="2B98E6C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28.7</w:t>
            </w:r>
          </w:p>
        </w:tc>
        <w:tc>
          <w:tcPr>
            <w:tcW w:w="720" w:type="dxa"/>
            <w:tcBorders>
              <w:top w:val="single" w:sz="4" w:space="0" w:color="auto"/>
              <w:left w:val="single" w:sz="4" w:space="0" w:color="auto"/>
              <w:bottom w:val="single" w:sz="4" w:space="0" w:color="auto"/>
              <w:right w:val="single" w:sz="4" w:space="0" w:color="auto"/>
            </w:tcBorders>
            <w:vAlign w:val="center"/>
          </w:tcPr>
          <w:p w14:paraId="23DA007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31.2</w:t>
            </w:r>
          </w:p>
        </w:tc>
        <w:tc>
          <w:tcPr>
            <w:tcW w:w="720" w:type="dxa"/>
            <w:tcBorders>
              <w:top w:val="single" w:sz="4" w:space="0" w:color="auto"/>
              <w:left w:val="single" w:sz="4" w:space="0" w:color="auto"/>
              <w:bottom w:val="single" w:sz="4" w:space="0" w:color="auto"/>
              <w:right w:val="single" w:sz="4" w:space="0" w:color="auto"/>
            </w:tcBorders>
            <w:vAlign w:val="center"/>
          </w:tcPr>
          <w:p w14:paraId="7D4F9F9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72AACBC1"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29.2</w:t>
            </w:r>
          </w:p>
        </w:tc>
        <w:tc>
          <w:tcPr>
            <w:tcW w:w="720" w:type="dxa"/>
            <w:tcBorders>
              <w:top w:val="single" w:sz="4" w:space="0" w:color="auto"/>
              <w:left w:val="single" w:sz="4" w:space="0" w:color="auto"/>
              <w:bottom w:val="single" w:sz="4" w:space="0" w:color="auto"/>
              <w:right w:val="single" w:sz="4" w:space="0" w:color="auto"/>
            </w:tcBorders>
            <w:vAlign w:val="center"/>
          </w:tcPr>
          <w:p w14:paraId="1D57B23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26.8</w:t>
            </w:r>
          </w:p>
        </w:tc>
        <w:tc>
          <w:tcPr>
            <w:tcW w:w="720" w:type="dxa"/>
            <w:tcBorders>
              <w:top w:val="single" w:sz="4" w:space="0" w:color="auto"/>
              <w:left w:val="single" w:sz="4" w:space="0" w:color="auto"/>
              <w:bottom w:val="single" w:sz="4" w:space="0" w:color="auto"/>
              <w:right w:val="single" w:sz="4" w:space="0" w:color="auto"/>
            </w:tcBorders>
            <w:vAlign w:val="center"/>
          </w:tcPr>
          <w:p w14:paraId="485C884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26.1</w:t>
            </w:r>
          </w:p>
        </w:tc>
        <w:tc>
          <w:tcPr>
            <w:tcW w:w="720" w:type="dxa"/>
            <w:tcBorders>
              <w:top w:val="single" w:sz="4" w:space="0" w:color="auto"/>
              <w:left w:val="single" w:sz="4" w:space="0" w:color="auto"/>
              <w:bottom w:val="single" w:sz="4" w:space="0" w:color="auto"/>
              <w:right w:val="single" w:sz="4" w:space="0" w:color="auto"/>
            </w:tcBorders>
            <w:vAlign w:val="center"/>
          </w:tcPr>
          <w:p w14:paraId="20E4CA4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25.3</w:t>
            </w:r>
          </w:p>
        </w:tc>
        <w:tc>
          <w:tcPr>
            <w:tcW w:w="720" w:type="dxa"/>
            <w:tcBorders>
              <w:top w:val="single" w:sz="4" w:space="0" w:color="auto"/>
              <w:left w:val="single" w:sz="4" w:space="0" w:color="auto"/>
              <w:bottom w:val="single" w:sz="4" w:space="0" w:color="auto"/>
              <w:right w:val="single" w:sz="4" w:space="0" w:color="auto"/>
            </w:tcBorders>
            <w:vAlign w:val="center"/>
          </w:tcPr>
          <w:p w14:paraId="043118B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23.5</w:t>
            </w:r>
          </w:p>
        </w:tc>
        <w:tc>
          <w:tcPr>
            <w:tcW w:w="720" w:type="dxa"/>
            <w:tcBorders>
              <w:top w:val="single" w:sz="4" w:space="0" w:color="auto"/>
              <w:left w:val="single" w:sz="4" w:space="0" w:color="auto"/>
              <w:bottom w:val="single" w:sz="4" w:space="0" w:color="auto"/>
              <w:right w:val="single" w:sz="4" w:space="0" w:color="auto"/>
            </w:tcBorders>
            <w:vAlign w:val="center"/>
          </w:tcPr>
          <w:p w14:paraId="6A8E78FA"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23.2</w:t>
            </w:r>
          </w:p>
        </w:tc>
      </w:tr>
      <w:tr w:rsidR="00C37823" w:rsidRPr="00C37823" w14:paraId="03745C3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5584E445"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2200</w:t>
            </w:r>
          </w:p>
        </w:tc>
        <w:tc>
          <w:tcPr>
            <w:tcW w:w="720" w:type="dxa"/>
            <w:tcBorders>
              <w:top w:val="single" w:sz="4" w:space="0" w:color="auto"/>
              <w:left w:val="single" w:sz="4" w:space="0" w:color="auto"/>
              <w:bottom w:val="single" w:sz="4" w:space="0" w:color="auto"/>
              <w:right w:val="single" w:sz="4" w:space="0" w:color="auto"/>
            </w:tcBorders>
            <w:vAlign w:val="center"/>
          </w:tcPr>
          <w:p w14:paraId="66361F4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455ADC6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49C7488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30.8</w:t>
            </w:r>
          </w:p>
        </w:tc>
        <w:tc>
          <w:tcPr>
            <w:tcW w:w="720" w:type="dxa"/>
            <w:tcBorders>
              <w:top w:val="single" w:sz="4" w:space="0" w:color="auto"/>
              <w:left w:val="single" w:sz="4" w:space="0" w:color="auto"/>
              <w:bottom w:val="single" w:sz="4" w:space="0" w:color="auto"/>
              <w:right w:val="single" w:sz="4" w:space="0" w:color="auto"/>
            </w:tcBorders>
            <w:vAlign w:val="center"/>
          </w:tcPr>
          <w:p w14:paraId="7D36DB80"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28.3</w:t>
            </w:r>
          </w:p>
        </w:tc>
        <w:tc>
          <w:tcPr>
            <w:tcW w:w="720" w:type="dxa"/>
            <w:tcBorders>
              <w:top w:val="single" w:sz="4" w:space="0" w:color="auto"/>
              <w:left w:val="single" w:sz="4" w:space="0" w:color="auto"/>
              <w:bottom w:val="single" w:sz="4" w:space="0" w:color="auto"/>
              <w:right w:val="single" w:sz="4" w:space="0" w:color="auto"/>
            </w:tcBorders>
            <w:vAlign w:val="center"/>
          </w:tcPr>
          <w:p w14:paraId="3C8FC9F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29.7</w:t>
            </w:r>
          </w:p>
        </w:tc>
        <w:tc>
          <w:tcPr>
            <w:tcW w:w="720" w:type="dxa"/>
            <w:tcBorders>
              <w:top w:val="single" w:sz="4" w:space="0" w:color="auto"/>
              <w:left w:val="single" w:sz="4" w:space="0" w:color="auto"/>
              <w:bottom w:val="single" w:sz="4" w:space="0" w:color="auto"/>
              <w:right w:val="single" w:sz="4" w:space="0" w:color="auto"/>
            </w:tcBorders>
            <w:vAlign w:val="center"/>
          </w:tcPr>
          <w:p w14:paraId="7344DEE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34291924"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27.7</w:t>
            </w:r>
          </w:p>
        </w:tc>
        <w:tc>
          <w:tcPr>
            <w:tcW w:w="720" w:type="dxa"/>
            <w:tcBorders>
              <w:top w:val="single" w:sz="4" w:space="0" w:color="auto"/>
              <w:left w:val="single" w:sz="4" w:space="0" w:color="auto"/>
              <w:bottom w:val="single" w:sz="4" w:space="0" w:color="auto"/>
              <w:right w:val="single" w:sz="4" w:space="0" w:color="auto"/>
            </w:tcBorders>
            <w:vAlign w:val="center"/>
          </w:tcPr>
          <w:p w14:paraId="27B65B69"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19DDA31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24.6</w:t>
            </w:r>
          </w:p>
        </w:tc>
        <w:tc>
          <w:tcPr>
            <w:tcW w:w="720" w:type="dxa"/>
            <w:tcBorders>
              <w:top w:val="single" w:sz="4" w:space="0" w:color="auto"/>
              <w:left w:val="single" w:sz="4" w:space="0" w:color="auto"/>
              <w:bottom w:val="single" w:sz="4" w:space="0" w:color="auto"/>
              <w:right w:val="single" w:sz="4" w:space="0" w:color="auto"/>
            </w:tcBorders>
            <w:vAlign w:val="center"/>
          </w:tcPr>
          <w:p w14:paraId="66C74C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24.3</w:t>
            </w:r>
          </w:p>
        </w:tc>
        <w:tc>
          <w:tcPr>
            <w:tcW w:w="720" w:type="dxa"/>
            <w:tcBorders>
              <w:top w:val="single" w:sz="4" w:space="0" w:color="auto"/>
              <w:left w:val="single" w:sz="4" w:space="0" w:color="auto"/>
              <w:bottom w:val="single" w:sz="4" w:space="0" w:color="auto"/>
              <w:right w:val="single" w:sz="4" w:space="0" w:color="auto"/>
            </w:tcBorders>
            <w:vAlign w:val="center"/>
          </w:tcPr>
          <w:p w14:paraId="06CCCB7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22.0</w:t>
            </w:r>
          </w:p>
        </w:tc>
        <w:tc>
          <w:tcPr>
            <w:tcW w:w="720" w:type="dxa"/>
            <w:tcBorders>
              <w:top w:val="single" w:sz="4" w:space="0" w:color="auto"/>
              <w:left w:val="single" w:sz="4" w:space="0" w:color="auto"/>
              <w:bottom w:val="single" w:sz="4" w:space="0" w:color="auto"/>
              <w:right w:val="single" w:sz="4" w:space="0" w:color="auto"/>
            </w:tcBorders>
            <w:vAlign w:val="center"/>
          </w:tcPr>
          <w:p w14:paraId="79A67F7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21.7</w:t>
            </w:r>
          </w:p>
        </w:tc>
      </w:tr>
      <w:tr w:rsidR="00C37823" w:rsidRPr="00C37823" w14:paraId="029C3116" w14:textId="77777777" w:rsidTr="00C37823">
        <w:trPr>
          <w:trHeight w:val="144"/>
          <w:jc w:val="center"/>
        </w:trPr>
        <w:tc>
          <w:tcPr>
            <w:tcW w:w="720" w:type="dxa"/>
            <w:tcBorders>
              <w:top w:val="single" w:sz="4" w:space="0" w:color="auto"/>
              <w:left w:val="single" w:sz="4" w:space="0" w:color="auto"/>
              <w:bottom w:val="single" w:sz="4" w:space="0" w:color="auto"/>
              <w:right w:val="single" w:sz="4" w:space="0" w:color="auto"/>
            </w:tcBorders>
            <w:vAlign w:val="center"/>
          </w:tcPr>
          <w:p w14:paraId="220239C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2300</w:t>
            </w:r>
          </w:p>
        </w:tc>
        <w:tc>
          <w:tcPr>
            <w:tcW w:w="720" w:type="dxa"/>
            <w:tcBorders>
              <w:top w:val="single" w:sz="4" w:space="0" w:color="auto"/>
              <w:left w:val="single" w:sz="4" w:space="0" w:color="auto"/>
              <w:bottom w:val="single" w:sz="4" w:space="0" w:color="auto"/>
              <w:right w:val="single" w:sz="4" w:space="0" w:color="auto"/>
            </w:tcBorders>
            <w:vAlign w:val="center"/>
          </w:tcPr>
          <w:p w14:paraId="4A6FE0BC"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410D6AC8"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AC6565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29.6</w:t>
            </w:r>
          </w:p>
        </w:tc>
        <w:tc>
          <w:tcPr>
            <w:tcW w:w="720" w:type="dxa"/>
            <w:tcBorders>
              <w:top w:val="single" w:sz="4" w:space="0" w:color="auto"/>
              <w:left w:val="single" w:sz="4" w:space="0" w:color="auto"/>
              <w:bottom w:val="single" w:sz="4" w:space="0" w:color="auto"/>
              <w:right w:val="single" w:sz="4" w:space="0" w:color="auto"/>
            </w:tcBorders>
            <w:vAlign w:val="center"/>
          </w:tcPr>
          <w:p w14:paraId="65EC3A9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28.0</w:t>
            </w:r>
          </w:p>
        </w:tc>
        <w:tc>
          <w:tcPr>
            <w:tcW w:w="720" w:type="dxa"/>
            <w:tcBorders>
              <w:top w:val="single" w:sz="4" w:space="0" w:color="auto"/>
              <w:left w:val="single" w:sz="4" w:space="0" w:color="auto"/>
              <w:bottom w:val="single" w:sz="4" w:space="0" w:color="auto"/>
              <w:right w:val="single" w:sz="4" w:space="0" w:color="auto"/>
            </w:tcBorders>
            <w:vAlign w:val="center"/>
          </w:tcPr>
          <w:p w14:paraId="328FFED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28.5</w:t>
            </w:r>
          </w:p>
        </w:tc>
        <w:tc>
          <w:tcPr>
            <w:tcW w:w="720" w:type="dxa"/>
            <w:tcBorders>
              <w:top w:val="single" w:sz="4" w:space="0" w:color="auto"/>
              <w:left w:val="single" w:sz="4" w:space="0" w:color="auto"/>
              <w:bottom w:val="single" w:sz="4" w:space="0" w:color="auto"/>
              <w:right w:val="single" w:sz="4" w:space="0" w:color="auto"/>
            </w:tcBorders>
            <w:vAlign w:val="center"/>
          </w:tcPr>
          <w:p w14:paraId="5930EF26"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27.4</w:t>
            </w:r>
          </w:p>
        </w:tc>
        <w:tc>
          <w:tcPr>
            <w:tcW w:w="720" w:type="dxa"/>
            <w:tcBorders>
              <w:top w:val="single" w:sz="4" w:space="0" w:color="auto"/>
              <w:left w:val="single" w:sz="4" w:space="0" w:color="auto"/>
              <w:bottom w:val="single" w:sz="4" w:space="0" w:color="auto"/>
              <w:right w:val="single" w:sz="4" w:space="0" w:color="auto"/>
            </w:tcBorders>
            <w:vAlign w:val="center"/>
          </w:tcPr>
          <w:p w14:paraId="45536B9B"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26.5</w:t>
            </w:r>
          </w:p>
        </w:tc>
        <w:tc>
          <w:tcPr>
            <w:tcW w:w="720" w:type="dxa"/>
            <w:tcBorders>
              <w:top w:val="single" w:sz="4" w:space="0" w:color="auto"/>
              <w:left w:val="single" w:sz="4" w:space="0" w:color="auto"/>
              <w:bottom w:val="single" w:sz="4" w:space="0" w:color="auto"/>
              <w:right w:val="single" w:sz="4" w:space="0" w:color="auto"/>
            </w:tcBorders>
            <w:vAlign w:val="center"/>
          </w:tcPr>
          <w:p w14:paraId="2C53FB3E"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26.2</w:t>
            </w:r>
          </w:p>
        </w:tc>
        <w:tc>
          <w:tcPr>
            <w:tcW w:w="720" w:type="dxa"/>
            <w:tcBorders>
              <w:top w:val="single" w:sz="4" w:space="0" w:color="auto"/>
              <w:left w:val="single" w:sz="4" w:space="0" w:color="auto"/>
              <w:bottom w:val="single" w:sz="4" w:space="0" w:color="auto"/>
              <w:right w:val="single" w:sz="4" w:space="0" w:color="auto"/>
            </w:tcBorders>
            <w:vAlign w:val="center"/>
          </w:tcPr>
          <w:p w14:paraId="2CDA3C83"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23.4</w:t>
            </w:r>
          </w:p>
        </w:tc>
        <w:tc>
          <w:tcPr>
            <w:tcW w:w="720" w:type="dxa"/>
            <w:tcBorders>
              <w:top w:val="single" w:sz="4" w:space="0" w:color="auto"/>
              <w:left w:val="single" w:sz="4" w:space="0" w:color="auto"/>
              <w:bottom w:val="single" w:sz="4" w:space="0" w:color="auto"/>
              <w:right w:val="single" w:sz="4" w:space="0" w:color="auto"/>
            </w:tcBorders>
            <w:vAlign w:val="center"/>
          </w:tcPr>
          <w:p w14:paraId="4B502FE7"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23.1</w:t>
            </w:r>
          </w:p>
        </w:tc>
        <w:tc>
          <w:tcPr>
            <w:tcW w:w="720" w:type="dxa"/>
            <w:tcBorders>
              <w:top w:val="single" w:sz="4" w:space="0" w:color="auto"/>
              <w:left w:val="single" w:sz="4" w:space="0" w:color="auto"/>
              <w:bottom w:val="single" w:sz="4" w:space="0" w:color="auto"/>
              <w:right w:val="single" w:sz="4" w:space="0" w:color="auto"/>
            </w:tcBorders>
            <w:vAlign w:val="center"/>
          </w:tcPr>
          <w:p w14:paraId="5E4A813D"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20.8</w:t>
            </w:r>
          </w:p>
        </w:tc>
        <w:tc>
          <w:tcPr>
            <w:tcW w:w="720" w:type="dxa"/>
            <w:tcBorders>
              <w:top w:val="single" w:sz="4" w:space="0" w:color="auto"/>
              <w:left w:val="single" w:sz="4" w:space="0" w:color="auto"/>
              <w:bottom w:val="single" w:sz="4" w:space="0" w:color="auto"/>
              <w:right w:val="single" w:sz="4" w:space="0" w:color="auto"/>
            </w:tcBorders>
            <w:vAlign w:val="center"/>
          </w:tcPr>
          <w:p w14:paraId="6B4CF692" w14:textId="77777777" w:rsidR="00C37823" w:rsidRPr="00C37823" w:rsidRDefault="00C37823" w:rsidP="00C37823">
            <w:pPr>
              <w:keepNext/>
              <w:keepLines/>
              <w:tabs>
                <w:tab w:val="right" w:leader="dot" w:pos="7200"/>
                <w:tab w:val="left" w:pos="7344"/>
              </w:tabs>
              <w:autoSpaceDE w:val="0"/>
              <w:autoSpaceDN w:val="0"/>
              <w:bidi w:val="0"/>
              <w:adjustRightInd w:val="0"/>
              <w:jc w:val="center"/>
              <w:rPr>
                <w:rFonts w:ascii="Arial" w:eastAsia="Calibri" w:hAnsi="Arial" w:cs="Arial"/>
                <w:color w:val="000000"/>
                <w:sz w:val="16"/>
                <w:szCs w:val="16"/>
              </w:rPr>
            </w:pPr>
            <w:r w:rsidRPr="00C37823">
              <w:rPr>
                <w:rFonts w:ascii="Arial" w:eastAsia="Calibri" w:hAnsi="Arial" w:cs="Arial"/>
                <w:color w:val="000000"/>
                <w:sz w:val="16"/>
                <w:szCs w:val="16"/>
              </w:rPr>
              <w:t>20.5</w:t>
            </w:r>
          </w:p>
        </w:tc>
      </w:tr>
    </w:tbl>
    <w:p w14:paraId="385AFE17" w14:textId="77777777" w:rsidR="00C37823" w:rsidRDefault="00C37823" w:rsidP="00C37823">
      <w:pPr>
        <w:autoSpaceDE w:val="0"/>
        <w:autoSpaceDN w:val="0"/>
        <w:bidi w:val="0"/>
        <w:adjustRightInd w:val="0"/>
        <w:rPr>
          <w:rFonts w:eastAsia="Calibri" w:cs="Times New Roman"/>
          <w:sz w:val="24"/>
        </w:rPr>
      </w:pPr>
    </w:p>
    <w:p w14:paraId="15D29006" w14:textId="77777777" w:rsidR="00C37823" w:rsidRDefault="00C37823" w:rsidP="00C37823">
      <w:pPr>
        <w:autoSpaceDE w:val="0"/>
        <w:autoSpaceDN w:val="0"/>
        <w:bidi w:val="0"/>
        <w:adjustRightInd w:val="0"/>
        <w:rPr>
          <w:rFonts w:eastAsia="Calibri" w:cs="Times New Roman"/>
          <w:sz w:val="24"/>
        </w:rPr>
      </w:pPr>
    </w:p>
    <w:p w14:paraId="49EBFD96" w14:textId="77777777" w:rsidR="00C37823" w:rsidRDefault="00C37823" w:rsidP="00C37823">
      <w:pPr>
        <w:autoSpaceDE w:val="0"/>
        <w:autoSpaceDN w:val="0"/>
        <w:bidi w:val="0"/>
        <w:adjustRightInd w:val="0"/>
        <w:rPr>
          <w:rFonts w:eastAsia="Calibri" w:cs="Times New Roman"/>
          <w:sz w:val="24"/>
        </w:rPr>
      </w:pPr>
    </w:p>
    <w:p w14:paraId="2D0DB110" w14:textId="77777777" w:rsidR="00C8410D" w:rsidRDefault="00C8410D" w:rsidP="00C8410D">
      <w:pPr>
        <w:autoSpaceDE w:val="0"/>
        <w:autoSpaceDN w:val="0"/>
        <w:bidi w:val="0"/>
        <w:adjustRightInd w:val="0"/>
        <w:rPr>
          <w:rFonts w:eastAsia="Calibri" w:cs="Times New Roman"/>
          <w:sz w:val="24"/>
        </w:rPr>
      </w:pPr>
    </w:p>
    <w:p w14:paraId="7D6C414D" w14:textId="77777777" w:rsidR="00C37823" w:rsidRDefault="00C37823" w:rsidP="00C37823">
      <w:pPr>
        <w:autoSpaceDE w:val="0"/>
        <w:autoSpaceDN w:val="0"/>
        <w:bidi w:val="0"/>
        <w:adjustRightInd w:val="0"/>
        <w:rPr>
          <w:rFonts w:eastAsia="Calibri" w:cs="Times New Roman"/>
          <w:sz w:val="24"/>
        </w:rPr>
      </w:pPr>
    </w:p>
    <w:p w14:paraId="61F11D7D" w14:textId="598680E6" w:rsidR="006E00FD" w:rsidRPr="006E00FD" w:rsidRDefault="006E00FD" w:rsidP="006E00FD">
      <w:pPr>
        <w:pBdr>
          <w:bottom w:val="single" w:sz="6" w:space="0" w:color="auto"/>
        </w:pBdr>
        <w:autoSpaceDE w:val="0"/>
        <w:autoSpaceDN w:val="0"/>
        <w:bidi w:val="0"/>
        <w:adjustRightInd w:val="0"/>
        <w:spacing w:after="20"/>
        <w:rPr>
          <w:rFonts w:ascii="Arial" w:eastAsia="Calibri" w:hAnsi="Arial" w:cs="Arial"/>
          <w:b/>
          <w:bCs/>
          <w:color w:val="008000"/>
          <w:sz w:val="22"/>
          <w:szCs w:val="22"/>
        </w:rPr>
      </w:pPr>
      <w:r w:rsidRPr="006E00FD">
        <w:rPr>
          <w:rFonts w:ascii="Arial" w:eastAsia="Calibri" w:hAnsi="Arial" w:cs="Arial"/>
          <w:b/>
          <w:bCs/>
          <w:color w:val="008000"/>
          <w:sz w:val="22"/>
          <w:szCs w:val="22"/>
        </w:rPr>
        <w:t xml:space="preserve">Design </w:t>
      </w:r>
      <w:r>
        <w:rPr>
          <w:rFonts w:ascii="Arial" w:eastAsia="Calibri" w:hAnsi="Arial" w:cs="Arial"/>
          <w:b/>
          <w:bCs/>
          <w:color w:val="008000"/>
          <w:sz w:val="22"/>
          <w:szCs w:val="22"/>
        </w:rPr>
        <w:t>Temperature Profile</w:t>
      </w:r>
    </w:p>
    <w:p w14:paraId="33614813" w14:textId="3D13B7CA" w:rsidR="006E00FD" w:rsidRDefault="006E00FD" w:rsidP="006E00FD">
      <w:pPr>
        <w:autoSpaceDE w:val="0"/>
        <w:autoSpaceDN w:val="0"/>
        <w:bidi w:val="0"/>
        <w:adjustRightInd w:val="0"/>
        <w:rPr>
          <w:rFonts w:eastAsia="Calibri" w:cs="Times New Roman"/>
          <w:sz w:val="24"/>
        </w:rPr>
      </w:pPr>
    </w:p>
    <w:p w14:paraId="6BD103C9" w14:textId="13013A60" w:rsidR="006E00FD" w:rsidRDefault="00C37823">
      <w:pPr>
        <w:bidi w:val="0"/>
        <w:rPr>
          <w:rFonts w:eastAsia="Calibri" w:cs="Times New Roman"/>
          <w:sz w:val="24"/>
        </w:rPr>
      </w:pPr>
      <w:r>
        <w:rPr>
          <w:noProof/>
          <w:sz w:val="2"/>
          <w:szCs w:val="2"/>
        </w:rPr>
        <w:drawing>
          <wp:inline distT="0" distB="0" distL="0" distR="0" wp14:anchorId="5866C050" wp14:editId="1B9A8C33">
            <wp:extent cx="5947410" cy="36576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7410" cy="3657600"/>
                    </a:xfrm>
                    <a:prstGeom prst="rect">
                      <a:avLst/>
                    </a:prstGeom>
                    <a:noFill/>
                    <a:ln>
                      <a:noFill/>
                    </a:ln>
                  </pic:spPr>
                </pic:pic>
              </a:graphicData>
            </a:graphic>
          </wp:inline>
        </w:drawing>
      </w:r>
    </w:p>
    <w:p w14:paraId="471D922D" w14:textId="66F344DC" w:rsidR="006E00FD" w:rsidRDefault="006E00FD" w:rsidP="006E00FD">
      <w:pPr>
        <w:bidi w:val="0"/>
        <w:rPr>
          <w:rFonts w:eastAsia="Calibri" w:cs="Times New Roman"/>
          <w:sz w:val="24"/>
        </w:rPr>
      </w:pPr>
      <w:r>
        <w:rPr>
          <w:rFonts w:eastAsia="Calibri" w:cs="Times New Roman"/>
          <w:sz w:val="24"/>
        </w:rPr>
        <w:br w:type="page"/>
      </w:r>
    </w:p>
    <w:p w14:paraId="1B22EBB1" w14:textId="27617E68" w:rsidR="00BA5FF1" w:rsidRPr="00BA5FF1" w:rsidRDefault="00FB040F" w:rsidP="009A166D">
      <w:pPr>
        <w:pStyle w:val="Heading2"/>
      </w:pPr>
      <w:bookmarkStart w:id="43" w:name="_Toc160282699"/>
      <w:r>
        <w:t>CONSTRUCTIONS</w:t>
      </w:r>
      <w:r w:rsidR="007C6474">
        <w:t xml:space="preserve"> U-VALUE</w:t>
      </w:r>
      <w:r w:rsidRPr="00137959">
        <w:t>:</w:t>
      </w:r>
      <w:bookmarkEnd w:id="42"/>
      <w:bookmarkEnd w:id="43"/>
    </w:p>
    <w:p w14:paraId="1BEF5F60" w14:textId="77777777" w:rsidR="00BB4F37" w:rsidRPr="00BB4F37" w:rsidRDefault="00BB4F37" w:rsidP="00BB4F37">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B4F37">
        <w:rPr>
          <w:rFonts w:ascii="Arial" w:eastAsia="Calibri" w:hAnsi="Arial" w:cs="Arial"/>
          <w:b/>
          <w:bCs/>
          <w:color w:val="008000"/>
          <w:sz w:val="16"/>
          <w:szCs w:val="16"/>
        </w:rPr>
        <w:t>Wall</w:t>
      </w:r>
    </w:p>
    <w:p w14:paraId="492A9D2C" w14:textId="77777777" w:rsidR="00BB4F37" w:rsidRPr="00BB4F37" w:rsidRDefault="00BB4F37" w:rsidP="00BB4F37">
      <w:pPr>
        <w:keepNext/>
        <w:keepLines/>
        <w:autoSpaceDE w:val="0"/>
        <w:autoSpaceDN w:val="0"/>
        <w:bidi w:val="0"/>
        <w:adjustRightInd w:val="0"/>
        <w:rPr>
          <w:rFonts w:ascii="Arial" w:eastAsia="Calibri" w:hAnsi="Arial" w:cs="Arial"/>
          <w:sz w:val="16"/>
          <w:szCs w:val="16"/>
        </w:rPr>
      </w:pPr>
    </w:p>
    <w:p w14:paraId="02DC7CC7" w14:textId="77777777" w:rsidR="00BB4F37" w:rsidRPr="00BB4F37" w:rsidRDefault="00BB4F37" w:rsidP="00BB4F37">
      <w:pPr>
        <w:keepNext/>
        <w:keepLines/>
        <w:autoSpaceDE w:val="0"/>
        <w:autoSpaceDN w:val="0"/>
        <w:bidi w:val="0"/>
        <w:adjustRightInd w:val="0"/>
        <w:rPr>
          <w:rFonts w:ascii="Arial" w:eastAsia="Calibri" w:hAnsi="Arial" w:cs="Arial"/>
          <w:b/>
          <w:bCs/>
          <w:color w:val="0000FF"/>
          <w:sz w:val="16"/>
          <w:szCs w:val="16"/>
        </w:rPr>
      </w:pPr>
      <w:r w:rsidRPr="00BB4F37">
        <w:rPr>
          <w:rFonts w:ascii="Arial" w:eastAsia="Calibri" w:hAnsi="Arial" w:cs="Arial"/>
          <w:b/>
          <w:bCs/>
          <w:color w:val="0000FF"/>
          <w:sz w:val="16"/>
          <w:szCs w:val="16"/>
        </w:rPr>
        <w:t>Wall Details</w:t>
      </w:r>
    </w:p>
    <w:p w14:paraId="5FAB7EF6"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    Outside Surface Color </w:t>
      </w:r>
      <w:r w:rsidRPr="00BB4F37">
        <w:rPr>
          <w:rFonts w:ascii="Arial" w:eastAsia="Calibri" w:hAnsi="Arial" w:cs="Arial"/>
          <w:sz w:val="16"/>
          <w:szCs w:val="16"/>
        </w:rPr>
        <w:tab/>
        <w:t> </w:t>
      </w:r>
      <w:r w:rsidRPr="00BB4F37">
        <w:rPr>
          <w:rFonts w:ascii="Arial" w:eastAsia="Calibri" w:hAnsi="Arial" w:cs="Arial"/>
          <w:b/>
          <w:bCs/>
          <w:sz w:val="16"/>
          <w:szCs w:val="16"/>
        </w:rPr>
        <w:t>Medium</w:t>
      </w:r>
      <w:r w:rsidRPr="00BB4F37">
        <w:rPr>
          <w:rFonts w:ascii="Arial" w:eastAsia="Calibri" w:hAnsi="Arial" w:cs="Arial"/>
          <w:sz w:val="16"/>
          <w:szCs w:val="16"/>
        </w:rPr>
        <w:tab/>
      </w:r>
    </w:p>
    <w:p w14:paraId="513284B3"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    Absorptivity </w:t>
      </w:r>
      <w:r w:rsidRPr="00BB4F37">
        <w:rPr>
          <w:rFonts w:ascii="Arial" w:eastAsia="Calibri" w:hAnsi="Arial" w:cs="Arial"/>
          <w:sz w:val="16"/>
          <w:szCs w:val="16"/>
        </w:rPr>
        <w:tab/>
        <w:t> </w:t>
      </w:r>
      <w:r w:rsidRPr="00BB4F37">
        <w:rPr>
          <w:rFonts w:ascii="Arial" w:eastAsia="Calibri" w:hAnsi="Arial" w:cs="Arial"/>
          <w:b/>
          <w:bCs/>
          <w:sz w:val="16"/>
          <w:szCs w:val="16"/>
        </w:rPr>
        <w:t>0.675</w:t>
      </w:r>
      <w:r w:rsidRPr="00BB4F37">
        <w:rPr>
          <w:rFonts w:ascii="Arial" w:eastAsia="Calibri" w:hAnsi="Arial" w:cs="Arial"/>
          <w:sz w:val="16"/>
          <w:szCs w:val="16"/>
        </w:rPr>
        <w:tab/>
      </w:r>
    </w:p>
    <w:p w14:paraId="1A19B600"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    Overall U-Value </w:t>
      </w:r>
      <w:r w:rsidRPr="00BB4F37">
        <w:rPr>
          <w:rFonts w:ascii="Arial" w:eastAsia="Calibri" w:hAnsi="Arial" w:cs="Arial"/>
          <w:sz w:val="16"/>
          <w:szCs w:val="16"/>
        </w:rPr>
        <w:tab/>
        <w:t> </w:t>
      </w:r>
      <w:r w:rsidRPr="00BB4F37">
        <w:rPr>
          <w:rFonts w:ascii="Arial" w:eastAsia="Calibri" w:hAnsi="Arial" w:cs="Arial"/>
          <w:b/>
          <w:bCs/>
          <w:sz w:val="16"/>
          <w:szCs w:val="16"/>
        </w:rPr>
        <w:t>1.968</w:t>
      </w:r>
      <w:r w:rsidRPr="00BB4F37">
        <w:rPr>
          <w:rFonts w:ascii="Arial" w:eastAsia="Calibri" w:hAnsi="Arial" w:cs="Arial"/>
          <w:sz w:val="16"/>
          <w:szCs w:val="16"/>
        </w:rPr>
        <w:tab/>
        <w:t>W</w:t>
      </w:r>
      <w:proofErr w:type="gramStart"/>
      <w:r w:rsidRPr="00BB4F37">
        <w:rPr>
          <w:rFonts w:ascii="Arial" w:eastAsia="Calibri" w:hAnsi="Arial" w:cs="Arial"/>
          <w:sz w:val="16"/>
          <w:szCs w:val="16"/>
        </w:rPr>
        <w:t>/(</w:t>
      </w:r>
      <w:proofErr w:type="gramEnd"/>
      <w:r w:rsidRPr="00BB4F37">
        <w:rPr>
          <w:rFonts w:ascii="Arial" w:eastAsia="Calibri" w:hAnsi="Arial" w:cs="Arial"/>
          <w:sz w:val="16"/>
          <w:szCs w:val="16"/>
        </w:rPr>
        <w:t>m²-°K)</w:t>
      </w:r>
    </w:p>
    <w:p w14:paraId="6767D1D9"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p>
    <w:p w14:paraId="14EA6659" w14:textId="77777777" w:rsidR="00BB4F37" w:rsidRPr="00BB4F37" w:rsidRDefault="00BB4F37" w:rsidP="00BB4F37">
      <w:pPr>
        <w:keepNext/>
        <w:tabs>
          <w:tab w:val="right" w:leader="dot" w:pos="4104"/>
          <w:tab w:val="left" w:pos="4248"/>
        </w:tabs>
        <w:autoSpaceDE w:val="0"/>
        <w:autoSpaceDN w:val="0"/>
        <w:bidi w:val="0"/>
        <w:adjustRightInd w:val="0"/>
        <w:rPr>
          <w:rFonts w:eastAsia="Calibri" w:cs="Times New Roman"/>
          <w:sz w:val="24"/>
        </w:rPr>
      </w:pPr>
      <w:r w:rsidRPr="00BB4F37">
        <w:rPr>
          <w:rFonts w:ascii="Arial" w:eastAsia="Calibri" w:hAnsi="Arial" w:cs="Arial"/>
          <w:b/>
          <w:bCs/>
          <w:color w:val="0000FF"/>
          <w:sz w:val="16"/>
          <w:szCs w:val="16"/>
        </w:rPr>
        <w:t>Wall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B4F37" w:rsidRPr="00BB4F37" w14:paraId="28EFC68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F65291D"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66E733FF"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EC29E38"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1B3CA95B"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0139C7D4"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0B3B33C"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Weight</w:t>
            </w:r>
          </w:p>
        </w:tc>
      </w:tr>
      <w:tr w:rsidR="00BB4F37" w:rsidRPr="00BB4F37" w14:paraId="0B0A045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19F5A09"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94DBD36"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66089B6"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608FD914"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987C12D"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80AA288"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kg/m²</w:t>
            </w:r>
          </w:p>
        </w:tc>
      </w:tr>
      <w:tr w:rsidR="00BB4F37" w:rsidRPr="00BB4F37" w14:paraId="3F421DD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5440CA"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2D46430D"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7B871001"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077DDEBE"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02D6D38D"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067E885D"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w:t>
            </w:r>
          </w:p>
        </w:tc>
      </w:tr>
      <w:tr w:rsidR="00BB4F37" w:rsidRPr="00BB4F37" w14:paraId="2B6A9DE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7FD1EE"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Gypsum plaster-P219-19 INBR</w:t>
            </w:r>
          </w:p>
        </w:tc>
        <w:tc>
          <w:tcPr>
            <w:tcW w:w="1080" w:type="dxa"/>
            <w:tcBorders>
              <w:top w:val="single" w:sz="4" w:space="0" w:color="auto"/>
              <w:left w:val="single" w:sz="4" w:space="0" w:color="auto"/>
              <w:bottom w:val="single" w:sz="4" w:space="0" w:color="auto"/>
              <w:right w:val="single" w:sz="4" w:space="0" w:color="auto"/>
            </w:tcBorders>
            <w:vAlign w:val="center"/>
          </w:tcPr>
          <w:p w14:paraId="50A58CA6"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7A119970"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1200.0</w:t>
            </w:r>
          </w:p>
        </w:tc>
        <w:tc>
          <w:tcPr>
            <w:tcW w:w="1152" w:type="dxa"/>
            <w:tcBorders>
              <w:top w:val="single" w:sz="4" w:space="0" w:color="auto"/>
              <w:left w:val="single" w:sz="4" w:space="0" w:color="auto"/>
              <w:bottom w:val="single" w:sz="4" w:space="0" w:color="auto"/>
              <w:right w:val="single" w:sz="4" w:space="0" w:color="auto"/>
            </w:tcBorders>
            <w:vAlign w:val="center"/>
          </w:tcPr>
          <w:p w14:paraId="1038556D"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1.09</w:t>
            </w:r>
          </w:p>
        </w:tc>
        <w:tc>
          <w:tcPr>
            <w:tcW w:w="1152" w:type="dxa"/>
            <w:tcBorders>
              <w:top w:val="single" w:sz="4" w:space="0" w:color="auto"/>
              <w:left w:val="single" w:sz="4" w:space="0" w:color="auto"/>
              <w:bottom w:val="single" w:sz="4" w:space="0" w:color="auto"/>
              <w:right w:val="single" w:sz="4" w:space="0" w:color="auto"/>
            </w:tcBorders>
            <w:vAlign w:val="center"/>
          </w:tcPr>
          <w:p w14:paraId="5C31F443"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0.03509</w:t>
            </w:r>
          </w:p>
        </w:tc>
        <w:tc>
          <w:tcPr>
            <w:tcW w:w="1080" w:type="dxa"/>
            <w:tcBorders>
              <w:top w:val="single" w:sz="4" w:space="0" w:color="auto"/>
              <w:left w:val="single" w:sz="4" w:space="0" w:color="auto"/>
              <w:bottom w:val="single" w:sz="4" w:space="0" w:color="auto"/>
              <w:right w:val="single" w:sz="4" w:space="0" w:color="auto"/>
            </w:tcBorders>
            <w:vAlign w:val="center"/>
          </w:tcPr>
          <w:p w14:paraId="03749AFD"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24.0</w:t>
            </w:r>
          </w:p>
        </w:tc>
      </w:tr>
      <w:tr w:rsidR="00BB4F37" w:rsidRPr="00BB4F37" w14:paraId="3A4E889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439418C"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Cement plaster-P210-19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13947765"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41B527DF"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5DC7691B"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46181B82"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25E416E1"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15.0</w:t>
            </w:r>
          </w:p>
        </w:tc>
      </w:tr>
      <w:tr w:rsidR="00BB4F37" w:rsidRPr="00BB4F37" w14:paraId="768BA2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1DB9E76"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Concrete wall-P210-19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115B1440"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300.000</w:t>
            </w:r>
          </w:p>
        </w:tc>
        <w:tc>
          <w:tcPr>
            <w:tcW w:w="1080" w:type="dxa"/>
            <w:tcBorders>
              <w:top w:val="single" w:sz="4" w:space="0" w:color="auto"/>
              <w:left w:val="single" w:sz="4" w:space="0" w:color="auto"/>
              <w:bottom w:val="single" w:sz="4" w:space="0" w:color="auto"/>
              <w:right w:val="single" w:sz="4" w:space="0" w:color="auto"/>
            </w:tcBorders>
            <w:vAlign w:val="center"/>
          </w:tcPr>
          <w:p w14:paraId="6E2486A2"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0A4DD537"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66F942DE"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0.13043</w:t>
            </w:r>
          </w:p>
        </w:tc>
        <w:tc>
          <w:tcPr>
            <w:tcW w:w="1080" w:type="dxa"/>
            <w:tcBorders>
              <w:top w:val="single" w:sz="4" w:space="0" w:color="auto"/>
              <w:left w:val="single" w:sz="4" w:space="0" w:color="auto"/>
              <w:bottom w:val="single" w:sz="4" w:space="0" w:color="auto"/>
              <w:right w:val="single" w:sz="4" w:space="0" w:color="auto"/>
            </w:tcBorders>
            <w:vAlign w:val="center"/>
          </w:tcPr>
          <w:p w14:paraId="03873F14"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690.0</w:t>
            </w:r>
          </w:p>
        </w:tc>
      </w:tr>
      <w:tr w:rsidR="00BB4F37" w:rsidRPr="00BB4F37" w14:paraId="4C01ECE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5E515B5"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Cement plaster-P210-19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207EB678"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20.000</w:t>
            </w:r>
          </w:p>
        </w:tc>
        <w:tc>
          <w:tcPr>
            <w:tcW w:w="1080" w:type="dxa"/>
            <w:tcBorders>
              <w:top w:val="single" w:sz="4" w:space="0" w:color="auto"/>
              <w:left w:val="single" w:sz="4" w:space="0" w:color="auto"/>
              <w:bottom w:val="single" w:sz="4" w:space="0" w:color="auto"/>
              <w:right w:val="single" w:sz="4" w:space="0" w:color="auto"/>
            </w:tcBorders>
            <w:vAlign w:val="center"/>
          </w:tcPr>
          <w:p w14:paraId="382ADAC8"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5F18058B"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37998C00"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0.06667</w:t>
            </w:r>
          </w:p>
        </w:tc>
        <w:tc>
          <w:tcPr>
            <w:tcW w:w="1080" w:type="dxa"/>
            <w:tcBorders>
              <w:top w:val="single" w:sz="4" w:space="0" w:color="auto"/>
              <w:left w:val="single" w:sz="4" w:space="0" w:color="auto"/>
              <w:bottom w:val="single" w:sz="4" w:space="0" w:color="auto"/>
              <w:right w:val="single" w:sz="4" w:space="0" w:color="auto"/>
            </w:tcBorders>
            <w:vAlign w:val="center"/>
          </w:tcPr>
          <w:p w14:paraId="189CA210"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15.0</w:t>
            </w:r>
          </w:p>
        </w:tc>
      </w:tr>
      <w:tr w:rsidR="00BB4F37" w:rsidRPr="00BB4F37" w14:paraId="3B947D0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EADA8D"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Face brick-P224-19 INBR</w:t>
            </w:r>
          </w:p>
        </w:tc>
        <w:tc>
          <w:tcPr>
            <w:tcW w:w="1080" w:type="dxa"/>
            <w:tcBorders>
              <w:top w:val="single" w:sz="4" w:space="0" w:color="auto"/>
              <w:left w:val="single" w:sz="4" w:space="0" w:color="auto"/>
              <w:bottom w:val="single" w:sz="4" w:space="0" w:color="auto"/>
              <w:right w:val="single" w:sz="4" w:space="0" w:color="auto"/>
            </w:tcBorders>
            <w:vAlign w:val="center"/>
          </w:tcPr>
          <w:p w14:paraId="4CCF0B45"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30.000</w:t>
            </w:r>
          </w:p>
        </w:tc>
        <w:tc>
          <w:tcPr>
            <w:tcW w:w="1080" w:type="dxa"/>
            <w:tcBorders>
              <w:top w:val="single" w:sz="4" w:space="0" w:color="auto"/>
              <w:left w:val="single" w:sz="4" w:space="0" w:color="auto"/>
              <w:bottom w:val="single" w:sz="4" w:space="0" w:color="auto"/>
              <w:right w:val="single" w:sz="4" w:space="0" w:color="auto"/>
            </w:tcBorders>
            <w:vAlign w:val="center"/>
          </w:tcPr>
          <w:p w14:paraId="3DF02AD0"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41A73D36"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0.03</w:t>
            </w:r>
          </w:p>
        </w:tc>
        <w:tc>
          <w:tcPr>
            <w:tcW w:w="1152" w:type="dxa"/>
            <w:tcBorders>
              <w:top w:val="single" w:sz="4" w:space="0" w:color="auto"/>
              <w:left w:val="single" w:sz="4" w:space="0" w:color="auto"/>
              <w:bottom w:val="single" w:sz="4" w:space="0" w:color="auto"/>
              <w:right w:val="single" w:sz="4" w:space="0" w:color="auto"/>
            </w:tcBorders>
            <w:vAlign w:val="center"/>
          </w:tcPr>
          <w:p w14:paraId="47E41DAE"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0.03000</w:t>
            </w:r>
          </w:p>
        </w:tc>
        <w:tc>
          <w:tcPr>
            <w:tcW w:w="1080" w:type="dxa"/>
            <w:tcBorders>
              <w:top w:val="single" w:sz="4" w:space="0" w:color="auto"/>
              <w:left w:val="single" w:sz="4" w:space="0" w:color="auto"/>
              <w:bottom w:val="single" w:sz="4" w:space="0" w:color="auto"/>
              <w:right w:val="single" w:sz="4" w:space="0" w:color="auto"/>
            </w:tcBorders>
            <w:vAlign w:val="center"/>
          </w:tcPr>
          <w:p w14:paraId="1553669E"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60.0</w:t>
            </w:r>
          </w:p>
        </w:tc>
      </w:tr>
      <w:tr w:rsidR="00BB4F37" w:rsidRPr="00BB4F37" w14:paraId="45E7103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8DA09B" w14:textId="77777777" w:rsidR="00BB4F37" w:rsidRPr="00BB4F37" w:rsidRDefault="00BB4F37" w:rsidP="00BB4F37">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B4F37">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36572816"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48A99C4C"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2DDDF450"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36F27FB3"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1019B951"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sz w:val="16"/>
                <w:szCs w:val="16"/>
              </w:rPr>
              <w:t>0.0</w:t>
            </w:r>
          </w:p>
        </w:tc>
      </w:tr>
      <w:tr w:rsidR="00BB4F37" w:rsidRPr="00BB4F37" w14:paraId="569D9DE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C672717"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C536DE8"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390.000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7AC1AE0"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408FC2B1"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662CC66F"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0.50814</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EC56AC3" w14:textId="77777777" w:rsidR="00BB4F37" w:rsidRPr="00BB4F37" w:rsidRDefault="00BB4F37" w:rsidP="00BB4F37">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B4F37">
              <w:rPr>
                <w:rFonts w:ascii="Arial" w:eastAsia="Calibri" w:hAnsi="Arial" w:cs="Arial"/>
                <w:b/>
                <w:bCs/>
                <w:sz w:val="16"/>
                <w:szCs w:val="16"/>
              </w:rPr>
              <w:t>804.0</w:t>
            </w:r>
          </w:p>
        </w:tc>
      </w:tr>
    </w:tbl>
    <w:p w14:paraId="23243127" w14:textId="77777777" w:rsidR="00E0145E" w:rsidRDefault="00E0145E" w:rsidP="00E0145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p>
    <w:p w14:paraId="0B4D62C7" w14:textId="77777777" w:rsidR="00BE7DF8" w:rsidRPr="00BE7DF8" w:rsidRDefault="00BE7DF8" w:rsidP="00BE7DF8">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BE7DF8">
        <w:rPr>
          <w:rFonts w:ascii="Arial" w:eastAsia="Calibri" w:hAnsi="Arial" w:cs="Arial"/>
          <w:b/>
          <w:bCs/>
          <w:color w:val="008000"/>
          <w:sz w:val="16"/>
          <w:szCs w:val="16"/>
        </w:rPr>
        <w:t>Roof</w:t>
      </w:r>
    </w:p>
    <w:p w14:paraId="32D33007" w14:textId="77777777" w:rsidR="00BE7DF8" w:rsidRPr="00BE7DF8" w:rsidRDefault="00BE7DF8" w:rsidP="00BE7DF8">
      <w:pPr>
        <w:keepNext/>
        <w:keepLines/>
        <w:autoSpaceDE w:val="0"/>
        <w:autoSpaceDN w:val="0"/>
        <w:bidi w:val="0"/>
        <w:adjustRightInd w:val="0"/>
        <w:rPr>
          <w:rFonts w:ascii="Arial" w:eastAsia="Calibri" w:hAnsi="Arial" w:cs="Arial"/>
          <w:sz w:val="16"/>
          <w:szCs w:val="16"/>
        </w:rPr>
      </w:pPr>
    </w:p>
    <w:p w14:paraId="6AE65E2C" w14:textId="77777777" w:rsidR="00BE7DF8" w:rsidRPr="00BE7DF8" w:rsidRDefault="00BE7DF8" w:rsidP="00BE7DF8">
      <w:pPr>
        <w:keepNext/>
        <w:keepLines/>
        <w:autoSpaceDE w:val="0"/>
        <w:autoSpaceDN w:val="0"/>
        <w:bidi w:val="0"/>
        <w:adjustRightInd w:val="0"/>
        <w:rPr>
          <w:rFonts w:ascii="Arial" w:eastAsia="Calibri" w:hAnsi="Arial" w:cs="Arial"/>
          <w:b/>
          <w:bCs/>
          <w:color w:val="0000FF"/>
          <w:sz w:val="16"/>
          <w:szCs w:val="16"/>
        </w:rPr>
      </w:pPr>
      <w:r w:rsidRPr="00BE7DF8">
        <w:rPr>
          <w:rFonts w:ascii="Arial" w:eastAsia="Calibri" w:hAnsi="Arial" w:cs="Arial"/>
          <w:b/>
          <w:bCs/>
          <w:color w:val="0000FF"/>
          <w:sz w:val="16"/>
          <w:szCs w:val="16"/>
        </w:rPr>
        <w:t>Roof Details</w:t>
      </w:r>
    </w:p>
    <w:p w14:paraId="22B7B1D3"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Outside Surface Color </w:t>
      </w:r>
      <w:r w:rsidRPr="00BE7DF8">
        <w:rPr>
          <w:rFonts w:ascii="Arial" w:eastAsia="Calibri" w:hAnsi="Arial" w:cs="Arial"/>
          <w:sz w:val="16"/>
          <w:szCs w:val="16"/>
        </w:rPr>
        <w:tab/>
        <w:t> </w:t>
      </w:r>
      <w:r w:rsidRPr="00BE7DF8">
        <w:rPr>
          <w:rFonts w:ascii="Arial" w:eastAsia="Calibri" w:hAnsi="Arial" w:cs="Arial"/>
          <w:b/>
          <w:bCs/>
          <w:sz w:val="16"/>
          <w:szCs w:val="16"/>
        </w:rPr>
        <w:t>Medium</w:t>
      </w:r>
      <w:r w:rsidRPr="00BE7DF8">
        <w:rPr>
          <w:rFonts w:ascii="Arial" w:eastAsia="Calibri" w:hAnsi="Arial" w:cs="Arial"/>
          <w:sz w:val="16"/>
          <w:szCs w:val="16"/>
        </w:rPr>
        <w:tab/>
      </w:r>
    </w:p>
    <w:p w14:paraId="7C2DBE98"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Absorptivity </w:t>
      </w:r>
      <w:r w:rsidRPr="00BE7DF8">
        <w:rPr>
          <w:rFonts w:ascii="Arial" w:eastAsia="Calibri" w:hAnsi="Arial" w:cs="Arial"/>
          <w:sz w:val="16"/>
          <w:szCs w:val="16"/>
        </w:rPr>
        <w:tab/>
        <w:t> </w:t>
      </w:r>
      <w:r w:rsidRPr="00BE7DF8">
        <w:rPr>
          <w:rFonts w:ascii="Arial" w:eastAsia="Calibri" w:hAnsi="Arial" w:cs="Arial"/>
          <w:b/>
          <w:bCs/>
          <w:sz w:val="16"/>
          <w:szCs w:val="16"/>
        </w:rPr>
        <w:t>0.675</w:t>
      </w:r>
      <w:r w:rsidRPr="00BE7DF8">
        <w:rPr>
          <w:rFonts w:ascii="Arial" w:eastAsia="Calibri" w:hAnsi="Arial" w:cs="Arial"/>
          <w:sz w:val="16"/>
          <w:szCs w:val="16"/>
        </w:rPr>
        <w:tab/>
      </w:r>
    </w:p>
    <w:p w14:paraId="01F5D059"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Overall U-Value </w:t>
      </w:r>
      <w:r w:rsidRPr="00BE7DF8">
        <w:rPr>
          <w:rFonts w:ascii="Arial" w:eastAsia="Calibri" w:hAnsi="Arial" w:cs="Arial"/>
          <w:sz w:val="16"/>
          <w:szCs w:val="16"/>
        </w:rPr>
        <w:tab/>
        <w:t> </w:t>
      </w:r>
      <w:r w:rsidRPr="00BE7DF8">
        <w:rPr>
          <w:rFonts w:ascii="Arial" w:eastAsia="Calibri" w:hAnsi="Arial" w:cs="Arial"/>
          <w:b/>
          <w:bCs/>
          <w:sz w:val="16"/>
          <w:szCs w:val="16"/>
        </w:rPr>
        <w:t>0.484</w:t>
      </w:r>
      <w:r w:rsidRPr="00BE7DF8">
        <w:rPr>
          <w:rFonts w:ascii="Arial" w:eastAsia="Calibri" w:hAnsi="Arial" w:cs="Arial"/>
          <w:sz w:val="16"/>
          <w:szCs w:val="16"/>
        </w:rPr>
        <w:tab/>
        <w:t>W</w:t>
      </w:r>
      <w:proofErr w:type="gramStart"/>
      <w:r w:rsidRPr="00BE7DF8">
        <w:rPr>
          <w:rFonts w:ascii="Arial" w:eastAsia="Calibri" w:hAnsi="Arial" w:cs="Arial"/>
          <w:sz w:val="16"/>
          <w:szCs w:val="16"/>
        </w:rPr>
        <w:t>/(</w:t>
      </w:r>
      <w:proofErr w:type="gramEnd"/>
      <w:r w:rsidRPr="00BE7DF8">
        <w:rPr>
          <w:rFonts w:ascii="Arial" w:eastAsia="Calibri" w:hAnsi="Arial" w:cs="Arial"/>
          <w:sz w:val="16"/>
          <w:szCs w:val="16"/>
        </w:rPr>
        <w:t>m²-°K)</w:t>
      </w:r>
    </w:p>
    <w:p w14:paraId="4E469503"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p>
    <w:p w14:paraId="04CF7427" w14:textId="77777777" w:rsidR="00BE7DF8" w:rsidRPr="00BE7DF8" w:rsidRDefault="00BE7DF8" w:rsidP="00BE7DF8">
      <w:pPr>
        <w:keepNext/>
        <w:tabs>
          <w:tab w:val="right" w:leader="dot" w:pos="4104"/>
          <w:tab w:val="left" w:pos="4248"/>
        </w:tabs>
        <w:autoSpaceDE w:val="0"/>
        <w:autoSpaceDN w:val="0"/>
        <w:bidi w:val="0"/>
        <w:adjustRightInd w:val="0"/>
        <w:rPr>
          <w:rFonts w:eastAsia="Calibri" w:cs="Times New Roman"/>
          <w:sz w:val="24"/>
        </w:rPr>
      </w:pPr>
      <w:r w:rsidRPr="00BE7DF8">
        <w:rPr>
          <w:rFonts w:ascii="Arial" w:eastAsia="Calibri" w:hAnsi="Arial" w:cs="Arial"/>
          <w:b/>
          <w:bCs/>
          <w:color w:val="0000FF"/>
          <w:sz w:val="16"/>
          <w:szCs w:val="16"/>
        </w:rPr>
        <w:t>Roof Layers Details (Inside to Outside)</w:t>
      </w:r>
    </w:p>
    <w:tbl>
      <w:tblPr>
        <w:tblW w:w="0" w:type="auto"/>
        <w:tblInd w:w="168" w:type="dxa"/>
        <w:tblLayout w:type="fixed"/>
        <w:tblCellMar>
          <w:left w:w="35" w:type="dxa"/>
          <w:right w:w="35" w:type="dxa"/>
        </w:tblCellMar>
        <w:tblLook w:val="0000" w:firstRow="0" w:lastRow="0" w:firstColumn="0" w:lastColumn="0" w:noHBand="0" w:noVBand="0"/>
      </w:tblPr>
      <w:tblGrid>
        <w:gridCol w:w="2880"/>
        <w:gridCol w:w="1080"/>
        <w:gridCol w:w="1080"/>
        <w:gridCol w:w="1152"/>
        <w:gridCol w:w="1152"/>
        <w:gridCol w:w="1080"/>
      </w:tblGrid>
      <w:tr w:rsidR="00BE7DF8" w:rsidRPr="00BE7DF8" w14:paraId="46D823F7"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5A7C167"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FB35FF7"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Thickness</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0F754E84"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Density</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2251D1E1"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Specific Ht.</w:t>
            </w:r>
          </w:p>
        </w:tc>
        <w:tc>
          <w:tcPr>
            <w:tcW w:w="1152" w:type="dxa"/>
            <w:tcBorders>
              <w:top w:val="single" w:sz="4" w:space="0" w:color="auto"/>
              <w:left w:val="single" w:sz="4" w:space="0" w:color="auto"/>
              <w:bottom w:val="nil"/>
              <w:right w:val="single" w:sz="4" w:space="0" w:color="auto"/>
            </w:tcBorders>
            <w:shd w:val="clear" w:color="auto" w:fill="F5F5F5"/>
            <w:vAlign w:val="center"/>
          </w:tcPr>
          <w:p w14:paraId="37ED79DC"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R-Value</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2C68AD96"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Weight</w:t>
            </w:r>
          </w:p>
        </w:tc>
      </w:tr>
      <w:tr w:rsidR="00BE7DF8" w:rsidRPr="00BE7DF8" w14:paraId="0081BC7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CE897B7"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Layers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32113148"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mm</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589C5CEA"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kg/m³</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01A55AF9"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kJ / (kg - °K)</w:t>
            </w:r>
          </w:p>
        </w:tc>
        <w:tc>
          <w:tcPr>
            <w:tcW w:w="1152" w:type="dxa"/>
            <w:tcBorders>
              <w:top w:val="nil"/>
              <w:left w:val="single" w:sz="4" w:space="0" w:color="auto"/>
              <w:bottom w:val="single" w:sz="4" w:space="0" w:color="auto"/>
              <w:right w:val="single" w:sz="4" w:space="0" w:color="auto"/>
            </w:tcBorders>
            <w:shd w:val="clear" w:color="auto" w:fill="F5F5F5"/>
            <w:vAlign w:val="center"/>
          </w:tcPr>
          <w:p w14:paraId="3F9FAD64"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(m²-°K)/W</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BCBB23D"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kg/m²</w:t>
            </w:r>
          </w:p>
        </w:tc>
      </w:tr>
      <w:tr w:rsidR="00BE7DF8" w:rsidRPr="00BE7DF8" w14:paraId="2E39A8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27965F"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Inside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65C06106"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20571676"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8055E9F"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110BC49E"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0.12064</w:t>
            </w:r>
          </w:p>
        </w:tc>
        <w:tc>
          <w:tcPr>
            <w:tcW w:w="1080" w:type="dxa"/>
            <w:tcBorders>
              <w:top w:val="single" w:sz="4" w:space="0" w:color="auto"/>
              <w:left w:val="single" w:sz="4" w:space="0" w:color="auto"/>
              <w:bottom w:val="single" w:sz="4" w:space="0" w:color="auto"/>
              <w:right w:val="single" w:sz="4" w:space="0" w:color="auto"/>
            </w:tcBorders>
            <w:vAlign w:val="center"/>
          </w:tcPr>
          <w:p w14:paraId="0B82A67C"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w:t>
            </w:r>
          </w:p>
        </w:tc>
      </w:tr>
      <w:tr w:rsidR="00BE7DF8" w:rsidRPr="00BE7DF8" w14:paraId="1E920F0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08050D"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Concrete roof-P210-19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4FB6C3A0"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300.000</w:t>
            </w:r>
          </w:p>
        </w:tc>
        <w:tc>
          <w:tcPr>
            <w:tcW w:w="1080" w:type="dxa"/>
            <w:tcBorders>
              <w:top w:val="single" w:sz="4" w:space="0" w:color="auto"/>
              <w:left w:val="single" w:sz="4" w:space="0" w:color="auto"/>
              <w:bottom w:val="single" w:sz="4" w:space="0" w:color="auto"/>
              <w:right w:val="single" w:sz="4" w:space="0" w:color="auto"/>
            </w:tcBorders>
            <w:vAlign w:val="center"/>
          </w:tcPr>
          <w:p w14:paraId="317BAD5D"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2300.0</w:t>
            </w:r>
          </w:p>
        </w:tc>
        <w:tc>
          <w:tcPr>
            <w:tcW w:w="1152" w:type="dxa"/>
            <w:tcBorders>
              <w:top w:val="single" w:sz="4" w:space="0" w:color="auto"/>
              <w:left w:val="single" w:sz="4" w:space="0" w:color="auto"/>
              <w:bottom w:val="single" w:sz="4" w:space="0" w:color="auto"/>
              <w:right w:val="single" w:sz="4" w:space="0" w:color="auto"/>
            </w:tcBorders>
            <w:vAlign w:val="center"/>
          </w:tcPr>
          <w:p w14:paraId="70B69343"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273C604F"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0.13043</w:t>
            </w:r>
          </w:p>
        </w:tc>
        <w:tc>
          <w:tcPr>
            <w:tcW w:w="1080" w:type="dxa"/>
            <w:tcBorders>
              <w:top w:val="single" w:sz="4" w:space="0" w:color="auto"/>
              <w:left w:val="single" w:sz="4" w:space="0" w:color="auto"/>
              <w:bottom w:val="single" w:sz="4" w:space="0" w:color="auto"/>
              <w:right w:val="single" w:sz="4" w:space="0" w:color="auto"/>
            </w:tcBorders>
            <w:vAlign w:val="center"/>
          </w:tcPr>
          <w:p w14:paraId="524790FD"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690.0</w:t>
            </w:r>
          </w:p>
        </w:tc>
      </w:tr>
      <w:tr w:rsidR="00BE7DF8" w:rsidRPr="00BE7DF8" w14:paraId="17287E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4576691"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HDPU-P218-19 INBR</w:t>
            </w:r>
          </w:p>
        </w:tc>
        <w:tc>
          <w:tcPr>
            <w:tcW w:w="1080" w:type="dxa"/>
            <w:tcBorders>
              <w:top w:val="single" w:sz="4" w:space="0" w:color="auto"/>
              <w:left w:val="single" w:sz="4" w:space="0" w:color="auto"/>
              <w:bottom w:val="single" w:sz="4" w:space="0" w:color="auto"/>
              <w:right w:val="single" w:sz="4" w:space="0" w:color="auto"/>
            </w:tcBorders>
            <w:vAlign w:val="center"/>
          </w:tcPr>
          <w:p w14:paraId="0806BF84"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05EDE194"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50.0</w:t>
            </w:r>
          </w:p>
        </w:tc>
        <w:tc>
          <w:tcPr>
            <w:tcW w:w="1152" w:type="dxa"/>
            <w:tcBorders>
              <w:top w:val="single" w:sz="4" w:space="0" w:color="auto"/>
              <w:left w:val="single" w:sz="4" w:space="0" w:color="auto"/>
              <w:bottom w:val="single" w:sz="4" w:space="0" w:color="auto"/>
              <w:right w:val="single" w:sz="4" w:space="0" w:color="auto"/>
            </w:tcBorders>
            <w:vAlign w:val="center"/>
          </w:tcPr>
          <w:p w14:paraId="11F3AE34"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4C6EC6A6"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1.21951</w:t>
            </w:r>
          </w:p>
        </w:tc>
        <w:tc>
          <w:tcPr>
            <w:tcW w:w="1080" w:type="dxa"/>
            <w:tcBorders>
              <w:top w:val="single" w:sz="4" w:space="0" w:color="auto"/>
              <w:left w:val="single" w:sz="4" w:space="0" w:color="auto"/>
              <w:bottom w:val="single" w:sz="4" w:space="0" w:color="auto"/>
              <w:right w:val="single" w:sz="4" w:space="0" w:color="auto"/>
            </w:tcBorders>
            <w:vAlign w:val="center"/>
          </w:tcPr>
          <w:p w14:paraId="50C7AC44"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2.5</w:t>
            </w:r>
          </w:p>
        </w:tc>
      </w:tr>
      <w:tr w:rsidR="00BE7DF8" w:rsidRPr="00BE7DF8" w14:paraId="63E5D1F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776A2EA"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Cement plaster-P210-19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6D54A779"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100.000</w:t>
            </w:r>
          </w:p>
        </w:tc>
        <w:tc>
          <w:tcPr>
            <w:tcW w:w="1080" w:type="dxa"/>
            <w:tcBorders>
              <w:top w:val="single" w:sz="4" w:space="0" w:color="auto"/>
              <w:left w:val="single" w:sz="4" w:space="0" w:color="auto"/>
              <w:bottom w:val="single" w:sz="4" w:space="0" w:color="auto"/>
              <w:right w:val="single" w:sz="4" w:space="0" w:color="auto"/>
            </w:tcBorders>
            <w:vAlign w:val="center"/>
          </w:tcPr>
          <w:p w14:paraId="63A9BD33"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01CC2B44"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10A48C19"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0.33333</w:t>
            </w:r>
          </w:p>
        </w:tc>
        <w:tc>
          <w:tcPr>
            <w:tcW w:w="1080" w:type="dxa"/>
            <w:tcBorders>
              <w:top w:val="single" w:sz="4" w:space="0" w:color="auto"/>
              <w:left w:val="single" w:sz="4" w:space="0" w:color="auto"/>
              <w:bottom w:val="single" w:sz="4" w:space="0" w:color="auto"/>
              <w:right w:val="single" w:sz="4" w:space="0" w:color="auto"/>
            </w:tcBorders>
            <w:vAlign w:val="center"/>
          </w:tcPr>
          <w:p w14:paraId="139F5E00"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75.0</w:t>
            </w:r>
          </w:p>
        </w:tc>
      </w:tr>
      <w:tr w:rsidR="00BE7DF8" w:rsidRPr="00BE7DF8" w14:paraId="12E31E5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2B57BEE"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Waterproofing layer-P219-19 INBR</w:t>
            </w:r>
          </w:p>
        </w:tc>
        <w:tc>
          <w:tcPr>
            <w:tcW w:w="1080" w:type="dxa"/>
            <w:tcBorders>
              <w:top w:val="single" w:sz="4" w:space="0" w:color="auto"/>
              <w:left w:val="single" w:sz="4" w:space="0" w:color="auto"/>
              <w:bottom w:val="single" w:sz="4" w:space="0" w:color="auto"/>
              <w:right w:val="single" w:sz="4" w:space="0" w:color="auto"/>
            </w:tcBorders>
            <w:vAlign w:val="center"/>
          </w:tcPr>
          <w:p w14:paraId="0760029A"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4.000</w:t>
            </w:r>
          </w:p>
        </w:tc>
        <w:tc>
          <w:tcPr>
            <w:tcW w:w="1080" w:type="dxa"/>
            <w:tcBorders>
              <w:top w:val="single" w:sz="4" w:space="0" w:color="auto"/>
              <w:left w:val="single" w:sz="4" w:space="0" w:color="auto"/>
              <w:bottom w:val="single" w:sz="4" w:space="0" w:color="auto"/>
              <w:right w:val="single" w:sz="4" w:space="0" w:color="auto"/>
            </w:tcBorders>
            <w:vAlign w:val="center"/>
          </w:tcPr>
          <w:p w14:paraId="095076B6"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1100.0</w:t>
            </w:r>
          </w:p>
        </w:tc>
        <w:tc>
          <w:tcPr>
            <w:tcW w:w="1152" w:type="dxa"/>
            <w:tcBorders>
              <w:top w:val="single" w:sz="4" w:space="0" w:color="auto"/>
              <w:left w:val="single" w:sz="4" w:space="0" w:color="auto"/>
              <w:bottom w:val="single" w:sz="4" w:space="0" w:color="auto"/>
              <w:right w:val="single" w:sz="4" w:space="0" w:color="auto"/>
            </w:tcBorders>
            <w:vAlign w:val="center"/>
          </w:tcPr>
          <w:p w14:paraId="6EE6E764"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1.67</w:t>
            </w:r>
          </w:p>
        </w:tc>
        <w:tc>
          <w:tcPr>
            <w:tcW w:w="1152" w:type="dxa"/>
            <w:tcBorders>
              <w:top w:val="single" w:sz="4" w:space="0" w:color="auto"/>
              <w:left w:val="single" w:sz="4" w:space="0" w:color="auto"/>
              <w:bottom w:val="single" w:sz="4" w:space="0" w:color="auto"/>
              <w:right w:val="single" w:sz="4" w:space="0" w:color="auto"/>
            </w:tcBorders>
            <w:vAlign w:val="center"/>
          </w:tcPr>
          <w:p w14:paraId="2B47DC9F"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0.01739</w:t>
            </w:r>
          </w:p>
        </w:tc>
        <w:tc>
          <w:tcPr>
            <w:tcW w:w="1080" w:type="dxa"/>
            <w:tcBorders>
              <w:top w:val="single" w:sz="4" w:space="0" w:color="auto"/>
              <w:left w:val="single" w:sz="4" w:space="0" w:color="auto"/>
              <w:bottom w:val="single" w:sz="4" w:space="0" w:color="auto"/>
              <w:right w:val="single" w:sz="4" w:space="0" w:color="auto"/>
            </w:tcBorders>
            <w:vAlign w:val="center"/>
          </w:tcPr>
          <w:p w14:paraId="7EE784EB"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4.4</w:t>
            </w:r>
          </w:p>
        </w:tc>
      </w:tr>
      <w:tr w:rsidR="00BE7DF8" w:rsidRPr="00BE7DF8" w14:paraId="65D80E6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0EAF1E"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Cement plaster-P210-19 INBR</w:t>
            </w:r>
          </w:p>
        </w:tc>
        <w:tc>
          <w:tcPr>
            <w:tcW w:w="1080" w:type="dxa"/>
            <w:tcBorders>
              <w:top w:val="single" w:sz="4" w:space="0" w:color="auto"/>
              <w:left w:val="single" w:sz="4" w:space="0" w:color="auto"/>
              <w:bottom w:val="single" w:sz="4" w:space="0" w:color="auto"/>
              <w:right w:val="single" w:sz="4" w:space="0" w:color="auto"/>
            </w:tcBorders>
            <w:vAlign w:val="center"/>
          </w:tcPr>
          <w:p w14:paraId="0460D364"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50.000</w:t>
            </w:r>
          </w:p>
        </w:tc>
        <w:tc>
          <w:tcPr>
            <w:tcW w:w="1080" w:type="dxa"/>
            <w:tcBorders>
              <w:top w:val="single" w:sz="4" w:space="0" w:color="auto"/>
              <w:left w:val="single" w:sz="4" w:space="0" w:color="auto"/>
              <w:bottom w:val="single" w:sz="4" w:space="0" w:color="auto"/>
              <w:right w:val="single" w:sz="4" w:space="0" w:color="auto"/>
            </w:tcBorders>
            <w:vAlign w:val="center"/>
          </w:tcPr>
          <w:p w14:paraId="119A4D5E"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750.0</w:t>
            </w:r>
          </w:p>
        </w:tc>
        <w:tc>
          <w:tcPr>
            <w:tcW w:w="1152" w:type="dxa"/>
            <w:tcBorders>
              <w:top w:val="single" w:sz="4" w:space="0" w:color="auto"/>
              <w:left w:val="single" w:sz="4" w:space="0" w:color="auto"/>
              <w:bottom w:val="single" w:sz="4" w:space="0" w:color="auto"/>
              <w:right w:val="single" w:sz="4" w:space="0" w:color="auto"/>
            </w:tcBorders>
            <w:vAlign w:val="center"/>
          </w:tcPr>
          <w:p w14:paraId="6796BECD"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0.80</w:t>
            </w:r>
          </w:p>
        </w:tc>
        <w:tc>
          <w:tcPr>
            <w:tcW w:w="1152" w:type="dxa"/>
            <w:tcBorders>
              <w:top w:val="single" w:sz="4" w:space="0" w:color="auto"/>
              <w:left w:val="single" w:sz="4" w:space="0" w:color="auto"/>
              <w:bottom w:val="single" w:sz="4" w:space="0" w:color="auto"/>
              <w:right w:val="single" w:sz="4" w:space="0" w:color="auto"/>
            </w:tcBorders>
            <w:vAlign w:val="center"/>
          </w:tcPr>
          <w:p w14:paraId="1D22AC65"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0.16667</w:t>
            </w:r>
          </w:p>
        </w:tc>
        <w:tc>
          <w:tcPr>
            <w:tcW w:w="1080" w:type="dxa"/>
            <w:tcBorders>
              <w:top w:val="single" w:sz="4" w:space="0" w:color="auto"/>
              <w:left w:val="single" w:sz="4" w:space="0" w:color="auto"/>
              <w:bottom w:val="single" w:sz="4" w:space="0" w:color="auto"/>
              <w:right w:val="single" w:sz="4" w:space="0" w:color="auto"/>
            </w:tcBorders>
            <w:vAlign w:val="center"/>
          </w:tcPr>
          <w:p w14:paraId="563C6413"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37.5</w:t>
            </w:r>
          </w:p>
        </w:tc>
      </w:tr>
      <w:tr w:rsidR="00BE7DF8" w:rsidRPr="00BE7DF8" w14:paraId="1A94E3A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ACAB81"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Terrazzo tile-P212-19 INBR</w:t>
            </w:r>
          </w:p>
        </w:tc>
        <w:tc>
          <w:tcPr>
            <w:tcW w:w="1080" w:type="dxa"/>
            <w:tcBorders>
              <w:top w:val="single" w:sz="4" w:space="0" w:color="auto"/>
              <w:left w:val="single" w:sz="4" w:space="0" w:color="auto"/>
              <w:bottom w:val="single" w:sz="4" w:space="0" w:color="auto"/>
              <w:right w:val="single" w:sz="4" w:space="0" w:color="auto"/>
            </w:tcBorders>
            <w:vAlign w:val="center"/>
          </w:tcPr>
          <w:p w14:paraId="773C4EE6"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25.000</w:t>
            </w:r>
          </w:p>
        </w:tc>
        <w:tc>
          <w:tcPr>
            <w:tcW w:w="1080" w:type="dxa"/>
            <w:tcBorders>
              <w:top w:val="single" w:sz="4" w:space="0" w:color="auto"/>
              <w:left w:val="single" w:sz="4" w:space="0" w:color="auto"/>
              <w:bottom w:val="single" w:sz="4" w:space="0" w:color="auto"/>
              <w:right w:val="single" w:sz="4" w:space="0" w:color="auto"/>
            </w:tcBorders>
            <w:vAlign w:val="center"/>
          </w:tcPr>
          <w:p w14:paraId="5FABC1FE"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2000.0</w:t>
            </w:r>
          </w:p>
        </w:tc>
        <w:tc>
          <w:tcPr>
            <w:tcW w:w="1152" w:type="dxa"/>
            <w:tcBorders>
              <w:top w:val="single" w:sz="4" w:space="0" w:color="auto"/>
              <w:left w:val="single" w:sz="4" w:space="0" w:color="auto"/>
              <w:bottom w:val="single" w:sz="4" w:space="0" w:color="auto"/>
              <w:right w:val="single" w:sz="4" w:space="0" w:color="auto"/>
            </w:tcBorders>
            <w:vAlign w:val="center"/>
          </w:tcPr>
          <w:p w14:paraId="5B3E119A"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0.84</w:t>
            </w:r>
          </w:p>
        </w:tc>
        <w:tc>
          <w:tcPr>
            <w:tcW w:w="1152" w:type="dxa"/>
            <w:tcBorders>
              <w:top w:val="single" w:sz="4" w:space="0" w:color="auto"/>
              <w:left w:val="single" w:sz="4" w:space="0" w:color="auto"/>
              <w:bottom w:val="single" w:sz="4" w:space="0" w:color="auto"/>
              <w:right w:val="single" w:sz="4" w:space="0" w:color="auto"/>
            </w:tcBorders>
            <w:vAlign w:val="center"/>
          </w:tcPr>
          <w:p w14:paraId="77362319"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0.01852</w:t>
            </w:r>
          </w:p>
        </w:tc>
        <w:tc>
          <w:tcPr>
            <w:tcW w:w="1080" w:type="dxa"/>
            <w:tcBorders>
              <w:top w:val="single" w:sz="4" w:space="0" w:color="auto"/>
              <w:left w:val="single" w:sz="4" w:space="0" w:color="auto"/>
              <w:bottom w:val="single" w:sz="4" w:space="0" w:color="auto"/>
              <w:right w:val="single" w:sz="4" w:space="0" w:color="auto"/>
            </w:tcBorders>
            <w:vAlign w:val="center"/>
          </w:tcPr>
          <w:p w14:paraId="72ED7455"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50.0</w:t>
            </w:r>
          </w:p>
        </w:tc>
      </w:tr>
      <w:tr w:rsidR="00BE7DF8" w:rsidRPr="00BE7DF8" w14:paraId="5445D6A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ED6FFA" w14:textId="77777777" w:rsidR="00BE7DF8" w:rsidRPr="00BE7DF8" w:rsidRDefault="00BE7DF8" w:rsidP="00BE7DF8">
            <w:pPr>
              <w:keepNext/>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Outside surface resistance</w:t>
            </w:r>
          </w:p>
        </w:tc>
        <w:tc>
          <w:tcPr>
            <w:tcW w:w="1080" w:type="dxa"/>
            <w:tcBorders>
              <w:top w:val="single" w:sz="4" w:space="0" w:color="auto"/>
              <w:left w:val="single" w:sz="4" w:space="0" w:color="auto"/>
              <w:bottom w:val="single" w:sz="4" w:space="0" w:color="auto"/>
              <w:right w:val="single" w:sz="4" w:space="0" w:color="auto"/>
            </w:tcBorders>
            <w:vAlign w:val="center"/>
          </w:tcPr>
          <w:p w14:paraId="1BEDB785"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0.000</w:t>
            </w:r>
          </w:p>
        </w:tc>
        <w:tc>
          <w:tcPr>
            <w:tcW w:w="1080" w:type="dxa"/>
            <w:tcBorders>
              <w:top w:val="single" w:sz="4" w:space="0" w:color="auto"/>
              <w:left w:val="single" w:sz="4" w:space="0" w:color="auto"/>
              <w:bottom w:val="single" w:sz="4" w:space="0" w:color="auto"/>
              <w:right w:val="single" w:sz="4" w:space="0" w:color="auto"/>
            </w:tcBorders>
            <w:vAlign w:val="center"/>
          </w:tcPr>
          <w:p w14:paraId="09A619CC"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w:t>
            </w:r>
          </w:p>
        </w:tc>
        <w:tc>
          <w:tcPr>
            <w:tcW w:w="1152" w:type="dxa"/>
            <w:tcBorders>
              <w:top w:val="single" w:sz="4" w:space="0" w:color="auto"/>
              <w:left w:val="single" w:sz="4" w:space="0" w:color="auto"/>
              <w:bottom w:val="single" w:sz="4" w:space="0" w:color="auto"/>
              <w:right w:val="single" w:sz="4" w:space="0" w:color="auto"/>
            </w:tcBorders>
            <w:vAlign w:val="center"/>
          </w:tcPr>
          <w:p w14:paraId="44386E97"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0.00</w:t>
            </w:r>
          </w:p>
        </w:tc>
        <w:tc>
          <w:tcPr>
            <w:tcW w:w="1152" w:type="dxa"/>
            <w:tcBorders>
              <w:top w:val="single" w:sz="4" w:space="0" w:color="auto"/>
              <w:left w:val="single" w:sz="4" w:space="0" w:color="auto"/>
              <w:bottom w:val="single" w:sz="4" w:space="0" w:color="auto"/>
              <w:right w:val="single" w:sz="4" w:space="0" w:color="auto"/>
            </w:tcBorders>
            <w:vAlign w:val="center"/>
          </w:tcPr>
          <w:p w14:paraId="43F77BA2"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0.05864</w:t>
            </w:r>
          </w:p>
        </w:tc>
        <w:tc>
          <w:tcPr>
            <w:tcW w:w="1080" w:type="dxa"/>
            <w:tcBorders>
              <w:top w:val="single" w:sz="4" w:space="0" w:color="auto"/>
              <w:left w:val="single" w:sz="4" w:space="0" w:color="auto"/>
              <w:bottom w:val="single" w:sz="4" w:space="0" w:color="auto"/>
              <w:right w:val="single" w:sz="4" w:space="0" w:color="auto"/>
            </w:tcBorders>
            <w:vAlign w:val="center"/>
          </w:tcPr>
          <w:p w14:paraId="084EDB75"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w:t>
            </w:r>
          </w:p>
        </w:tc>
      </w:tr>
      <w:tr w:rsidR="00BE7DF8" w:rsidRPr="00BE7DF8" w14:paraId="3B6068D1"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6493CAF"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Totals</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2A9C1E5"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529.000</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5802A23"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70DD402D"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 xml:space="preserve"> </w:t>
            </w:r>
          </w:p>
        </w:tc>
        <w:tc>
          <w:tcPr>
            <w:tcW w:w="1152" w:type="dxa"/>
            <w:tcBorders>
              <w:top w:val="single" w:sz="4" w:space="0" w:color="auto"/>
              <w:left w:val="single" w:sz="4" w:space="0" w:color="auto"/>
              <w:bottom w:val="single" w:sz="4" w:space="0" w:color="auto"/>
              <w:right w:val="single" w:sz="4" w:space="0" w:color="auto"/>
            </w:tcBorders>
            <w:shd w:val="clear" w:color="auto" w:fill="F5F5F5"/>
            <w:vAlign w:val="center"/>
          </w:tcPr>
          <w:p w14:paraId="72F3F8C7"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2.06513</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49BE301" w14:textId="77777777" w:rsidR="00BE7DF8" w:rsidRPr="00BE7DF8" w:rsidRDefault="00BE7DF8" w:rsidP="00BE7DF8">
            <w:pPr>
              <w:keepNext/>
              <w:keepLines/>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859.4</w:t>
            </w:r>
          </w:p>
        </w:tc>
      </w:tr>
    </w:tbl>
    <w:p w14:paraId="4BBEAC5F" w14:textId="77777777" w:rsidR="00BE7DF8" w:rsidRDefault="00BE7DF8" w:rsidP="00BE7DF8">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p>
    <w:p w14:paraId="01305303" w14:textId="77777777" w:rsidR="00E0145E" w:rsidRPr="00E0145E" w:rsidRDefault="00E0145E" w:rsidP="00E0145E">
      <w:pPr>
        <w:keepNext/>
        <w:keepLines/>
        <w:pBdr>
          <w:bottom w:val="single" w:sz="6" w:space="0" w:color="auto"/>
        </w:pBdr>
        <w:autoSpaceDE w:val="0"/>
        <w:autoSpaceDN w:val="0"/>
        <w:bidi w:val="0"/>
        <w:adjustRightInd w:val="0"/>
        <w:spacing w:after="20"/>
        <w:rPr>
          <w:rFonts w:ascii="Arial" w:eastAsia="Calibri" w:hAnsi="Arial" w:cs="Arial"/>
          <w:b/>
          <w:bCs/>
          <w:color w:val="008000"/>
          <w:sz w:val="16"/>
          <w:szCs w:val="16"/>
        </w:rPr>
      </w:pPr>
      <w:r w:rsidRPr="00E0145E">
        <w:rPr>
          <w:rFonts w:ascii="Arial" w:eastAsia="Calibri" w:hAnsi="Arial" w:cs="Arial"/>
          <w:b/>
          <w:bCs/>
          <w:color w:val="008000"/>
          <w:sz w:val="16"/>
          <w:szCs w:val="16"/>
        </w:rPr>
        <w:t xml:space="preserve">B.P.D./T-1                    </w:t>
      </w:r>
    </w:p>
    <w:p w14:paraId="6E240A0F" w14:textId="77777777" w:rsidR="00E0145E" w:rsidRPr="00E0145E" w:rsidRDefault="00E0145E" w:rsidP="00E0145E">
      <w:pPr>
        <w:keepNext/>
        <w:keepLine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Door Details:</w:t>
      </w:r>
    </w:p>
    <w:p w14:paraId="77A2D31D"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Gross Area </w:t>
      </w:r>
      <w:r w:rsidRPr="00E0145E">
        <w:rPr>
          <w:rFonts w:ascii="Arial" w:eastAsia="Calibri" w:hAnsi="Arial" w:cs="Arial"/>
          <w:sz w:val="16"/>
          <w:szCs w:val="16"/>
        </w:rPr>
        <w:tab/>
        <w:t> </w:t>
      </w:r>
      <w:r w:rsidRPr="00E0145E">
        <w:rPr>
          <w:rFonts w:ascii="Arial" w:eastAsia="Calibri" w:hAnsi="Arial" w:cs="Arial"/>
          <w:b/>
          <w:bCs/>
          <w:sz w:val="16"/>
          <w:szCs w:val="16"/>
        </w:rPr>
        <w:t>2.6</w:t>
      </w:r>
      <w:r w:rsidRPr="00E0145E">
        <w:rPr>
          <w:rFonts w:ascii="Arial" w:eastAsia="Calibri" w:hAnsi="Arial" w:cs="Arial"/>
          <w:sz w:val="16"/>
          <w:szCs w:val="16"/>
        </w:rPr>
        <w:tab/>
        <w:t>m²</w:t>
      </w:r>
    </w:p>
    <w:p w14:paraId="3C89EE81"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sz w:val="16"/>
          <w:szCs w:val="16"/>
        </w:rPr>
      </w:pPr>
      <w:r w:rsidRPr="00E0145E">
        <w:rPr>
          <w:rFonts w:ascii="Arial" w:eastAsia="Calibri" w:hAnsi="Arial" w:cs="Arial"/>
          <w:sz w:val="16"/>
          <w:szCs w:val="16"/>
        </w:rPr>
        <w:t>    Door U-Value </w:t>
      </w:r>
      <w:r w:rsidRPr="00E0145E">
        <w:rPr>
          <w:rFonts w:ascii="Arial" w:eastAsia="Calibri" w:hAnsi="Arial" w:cs="Arial"/>
          <w:sz w:val="16"/>
          <w:szCs w:val="16"/>
        </w:rPr>
        <w:tab/>
        <w:t> </w:t>
      </w:r>
      <w:r w:rsidRPr="00E0145E">
        <w:rPr>
          <w:rFonts w:ascii="Arial" w:eastAsia="Calibri" w:hAnsi="Arial" w:cs="Arial"/>
          <w:b/>
          <w:bCs/>
          <w:sz w:val="16"/>
          <w:szCs w:val="16"/>
        </w:rPr>
        <w:t>3.000</w:t>
      </w:r>
      <w:r w:rsidRPr="00E0145E">
        <w:rPr>
          <w:rFonts w:ascii="Arial" w:eastAsia="Calibri" w:hAnsi="Arial" w:cs="Arial"/>
          <w:sz w:val="16"/>
          <w:szCs w:val="16"/>
        </w:rPr>
        <w:tab/>
        <w:t>W</w:t>
      </w:r>
      <w:proofErr w:type="gramStart"/>
      <w:r w:rsidRPr="00E0145E">
        <w:rPr>
          <w:rFonts w:ascii="Arial" w:eastAsia="Calibri" w:hAnsi="Arial" w:cs="Arial"/>
          <w:sz w:val="16"/>
          <w:szCs w:val="16"/>
        </w:rPr>
        <w:t>/(</w:t>
      </w:r>
      <w:proofErr w:type="gramEnd"/>
      <w:r w:rsidRPr="00E0145E">
        <w:rPr>
          <w:rFonts w:ascii="Arial" w:eastAsia="Calibri" w:hAnsi="Arial" w:cs="Arial"/>
          <w:sz w:val="16"/>
          <w:szCs w:val="16"/>
        </w:rPr>
        <w:t>m²-°K)</w:t>
      </w:r>
    </w:p>
    <w:p w14:paraId="2BBF9E4A"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Glass Details:</w:t>
      </w:r>
    </w:p>
    <w:p w14:paraId="71283D8B"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0.0</w:t>
      </w:r>
      <w:r w:rsidRPr="00E0145E">
        <w:rPr>
          <w:rFonts w:ascii="Arial" w:eastAsia="Calibri" w:hAnsi="Arial" w:cs="Arial"/>
          <w:color w:val="000000"/>
          <w:sz w:val="16"/>
          <w:szCs w:val="16"/>
        </w:rPr>
        <w:tab/>
        <w:t>m²</w:t>
      </w:r>
    </w:p>
    <w:p w14:paraId="2FCDF455"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3.293</w:t>
      </w:r>
      <w:r w:rsidRPr="00E0145E">
        <w:rPr>
          <w:rFonts w:ascii="Arial" w:eastAsia="Calibri" w:hAnsi="Arial" w:cs="Arial"/>
          <w:color w:val="000000"/>
          <w:sz w:val="16"/>
          <w:szCs w:val="16"/>
        </w:rPr>
        <w:tab/>
        <w:t>W</w:t>
      </w:r>
      <w:proofErr w:type="gramStart"/>
      <w:r w:rsidRPr="00E0145E">
        <w:rPr>
          <w:rFonts w:ascii="Arial" w:eastAsia="Calibri" w:hAnsi="Arial" w:cs="Arial"/>
          <w:color w:val="000000"/>
          <w:sz w:val="16"/>
          <w:szCs w:val="16"/>
        </w:rPr>
        <w:t>/(</w:t>
      </w:r>
      <w:proofErr w:type="gramEnd"/>
      <w:r w:rsidRPr="00E0145E">
        <w:rPr>
          <w:rFonts w:ascii="Arial" w:eastAsia="Calibri" w:hAnsi="Arial" w:cs="Arial"/>
          <w:color w:val="000000"/>
          <w:sz w:val="16"/>
          <w:szCs w:val="16"/>
        </w:rPr>
        <w:t>m²-°K)</w:t>
      </w:r>
    </w:p>
    <w:p w14:paraId="0B233E05"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 Coefficient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0.880</w:t>
      </w:r>
      <w:r w:rsidRPr="00E0145E">
        <w:rPr>
          <w:rFonts w:ascii="Arial" w:eastAsia="Calibri" w:hAnsi="Arial" w:cs="Arial"/>
          <w:color w:val="000000"/>
          <w:sz w:val="16"/>
          <w:szCs w:val="16"/>
        </w:rPr>
        <w:tab/>
      </w:r>
    </w:p>
    <w:p w14:paraId="620EF0D3"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Shaded All Day?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No</w:t>
      </w:r>
      <w:r w:rsidRPr="00E0145E">
        <w:rPr>
          <w:rFonts w:ascii="Arial" w:eastAsia="Calibri" w:hAnsi="Arial" w:cs="Arial"/>
          <w:color w:val="000000"/>
          <w:sz w:val="16"/>
          <w:szCs w:val="16"/>
        </w:rPr>
        <w:tab/>
      </w:r>
    </w:p>
    <w:p w14:paraId="14A4CF5E" w14:textId="77777777" w:rsidR="00E0145E" w:rsidRDefault="00E0145E" w:rsidP="00E0145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p>
    <w:p w14:paraId="2A82EA1E" w14:textId="77777777" w:rsidR="00E0145E" w:rsidRPr="00E0145E" w:rsidRDefault="00E0145E" w:rsidP="00E0145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E0145E">
        <w:rPr>
          <w:rFonts w:ascii="Arial" w:eastAsia="Calibri" w:hAnsi="Arial" w:cs="Arial"/>
          <w:b/>
          <w:bCs/>
          <w:color w:val="008000"/>
          <w:sz w:val="16"/>
          <w:szCs w:val="16"/>
        </w:rPr>
        <w:t xml:space="preserve">Ext. </w:t>
      </w:r>
      <w:proofErr w:type="spellStart"/>
      <w:r w:rsidRPr="00E0145E">
        <w:rPr>
          <w:rFonts w:ascii="Arial" w:eastAsia="Calibri" w:hAnsi="Arial" w:cs="Arial"/>
          <w:b/>
          <w:bCs/>
          <w:color w:val="008000"/>
          <w:sz w:val="16"/>
          <w:szCs w:val="16"/>
        </w:rPr>
        <w:t>Dor</w:t>
      </w:r>
      <w:proofErr w:type="spellEnd"/>
      <w:r w:rsidRPr="00E0145E">
        <w:rPr>
          <w:rFonts w:ascii="Arial" w:eastAsia="Calibri" w:hAnsi="Arial" w:cs="Arial"/>
          <w:b/>
          <w:bCs/>
          <w:color w:val="008000"/>
          <w:sz w:val="16"/>
          <w:szCs w:val="16"/>
        </w:rPr>
        <w:t xml:space="preserve"> W=1                  </w:t>
      </w:r>
    </w:p>
    <w:p w14:paraId="1EBBF13C"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Door Details:</w:t>
      </w:r>
    </w:p>
    <w:p w14:paraId="2B224B29"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Gross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2.2</w:t>
      </w:r>
      <w:r w:rsidRPr="00E0145E">
        <w:rPr>
          <w:rFonts w:ascii="Arial" w:eastAsia="Calibri" w:hAnsi="Arial" w:cs="Arial"/>
          <w:color w:val="000000"/>
          <w:sz w:val="16"/>
          <w:szCs w:val="16"/>
        </w:rPr>
        <w:tab/>
        <w:t>m²</w:t>
      </w:r>
    </w:p>
    <w:p w14:paraId="5DAA3EDB"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Door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3.000</w:t>
      </w:r>
      <w:r w:rsidRPr="00E0145E">
        <w:rPr>
          <w:rFonts w:ascii="Arial" w:eastAsia="Calibri" w:hAnsi="Arial" w:cs="Arial"/>
          <w:color w:val="000000"/>
          <w:sz w:val="16"/>
          <w:szCs w:val="16"/>
        </w:rPr>
        <w:tab/>
        <w:t>W</w:t>
      </w:r>
      <w:proofErr w:type="gramStart"/>
      <w:r w:rsidRPr="00E0145E">
        <w:rPr>
          <w:rFonts w:ascii="Arial" w:eastAsia="Calibri" w:hAnsi="Arial" w:cs="Arial"/>
          <w:color w:val="000000"/>
          <w:sz w:val="16"/>
          <w:szCs w:val="16"/>
        </w:rPr>
        <w:t>/(</w:t>
      </w:r>
      <w:proofErr w:type="gramEnd"/>
      <w:r w:rsidRPr="00E0145E">
        <w:rPr>
          <w:rFonts w:ascii="Arial" w:eastAsia="Calibri" w:hAnsi="Arial" w:cs="Arial"/>
          <w:color w:val="000000"/>
          <w:sz w:val="16"/>
          <w:szCs w:val="16"/>
        </w:rPr>
        <w:t>m²-°K)</w:t>
      </w:r>
    </w:p>
    <w:p w14:paraId="417705D8"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Glass Details:</w:t>
      </w:r>
    </w:p>
    <w:p w14:paraId="0E280351"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0.0</w:t>
      </w:r>
      <w:r w:rsidRPr="00E0145E">
        <w:rPr>
          <w:rFonts w:ascii="Arial" w:eastAsia="Calibri" w:hAnsi="Arial" w:cs="Arial"/>
          <w:color w:val="000000"/>
          <w:sz w:val="16"/>
          <w:szCs w:val="16"/>
        </w:rPr>
        <w:tab/>
        <w:t>m²</w:t>
      </w:r>
    </w:p>
    <w:p w14:paraId="3013F7B8"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3.293</w:t>
      </w:r>
      <w:r w:rsidRPr="00E0145E">
        <w:rPr>
          <w:rFonts w:ascii="Arial" w:eastAsia="Calibri" w:hAnsi="Arial" w:cs="Arial"/>
          <w:color w:val="000000"/>
          <w:sz w:val="16"/>
          <w:szCs w:val="16"/>
        </w:rPr>
        <w:tab/>
        <w:t>W</w:t>
      </w:r>
      <w:proofErr w:type="gramStart"/>
      <w:r w:rsidRPr="00E0145E">
        <w:rPr>
          <w:rFonts w:ascii="Arial" w:eastAsia="Calibri" w:hAnsi="Arial" w:cs="Arial"/>
          <w:color w:val="000000"/>
          <w:sz w:val="16"/>
          <w:szCs w:val="16"/>
        </w:rPr>
        <w:t>/(</w:t>
      </w:r>
      <w:proofErr w:type="gramEnd"/>
      <w:r w:rsidRPr="00E0145E">
        <w:rPr>
          <w:rFonts w:ascii="Arial" w:eastAsia="Calibri" w:hAnsi="Arial" w:cs="Arial"/>
          <w:color w:val="000000"/>
          <w:sz w:val="16"/>
          <w:szCs w:val="16"/>
        </w:rPr>
        <w:t>m²-°K)</w:t>
      </w:r>
    </w:p>
    <w:p w14:paraId="091317A7"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 Coefficient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0.880</w:t>
      </w:r>
      <w:r w:rsidRPr="00E0145E">
        <w:rPr>
          <w:rFonts w:ascii="Arial" w:eastAsia="Calibri" w:hAnsi="Arial" w:cs="Arial"/>
          <w:color w:val="000000"/>
          <w:sz w:val="16"/>
          <w:szCs w:val="16"/>
        </w:rPr>
        <w:tab/>
      </w:r>
    </w:p>
    <w:p w14:paraId="014E7966" w14:textId="5940F918" w:rsidR="00C8410D" w:rsidRDefault="00E0145E" w:rsidP="00C8410D">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Shaded All Day?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No</w:t>
      </w:r>
      <w:r w:rsidR="00C8410D">
        <w:rPr>
          <w:rFonts w:ascii="Arial" w:eastAsia="Calibri" w:hAnsi="Arial" w:cs="Arial"/>
          <w:color w:val="000000"/>
          <w:sz w:val="16"/>
          <w:szCs w:val="16"/>
        </w:rPr>
        <w:tab/>
      </w:r>
    </w:p>
    <w:p w14:paraId="2CA0FA37" w14:textId="77777777" w:rsidR="00C8410D" w:rsidRPr="00C8410D" w:rsidRDefault="00C8410D" w:rsidP="00C8410D">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p>
    <w:p w14:paraId="21FFAEA1" w14:textId="77777777" w:rsidR="00E0145E" w:rsidRPr="00E0145E" w:rsidRDefault="00E0145E" w:rsidP="00E0145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sidRPr="00E0145E">
        <w:rPr>
          <w:rFonts w:ascii="Arial" w:eastAsia="Calibri" w:hAnsi="Arial" w:cs="Arial"/>
          <w:b/>
          <w:bCs/>
          <w:color w:val="008000"/>
          <w:sz w:val="16"/>
          <w:szCs w:val="16"/>
        </w:rPr>
        <w:t xml:space="preserve">Ext. </w:t>
      </w:r>
      <w:proofErr w:type="spellStart"/>
      <w:r w:rsidRPr="00E0145E">
        <w:rPr>
          <w:rFonts w:ascii="Arial" w:eastAsia="Calibri" w:hAnsi="Arial" w:cs="Arial"/>
          <w:b/>
          <w:bCs/>
          <w:color w:val="008000"/>
          <w:sz w:val="16"/>
          <w:szCs w:val="16"/>
        </w:rPr>
        <w:t>Dor</w:t>
      </w:r>
      <w:proofErr w:type="spellEnd"/>
      <w:r w:rsidRPr="00E0145E">
        <w:rPr>
          <w:rFonts w:ascii="Arial" w:eastAsia="Calibri" w:hAnsi="Arial" w:cs="Arial"/>
          <w:b/>
          <w:bCs/>
          <w:color w:val="008000"/>
          <w:sz w:val="16"/>
          <w:szCs w:val="16"/>
        </w:rPr>
        <w:t xml:space="preserve"> W=2                  </w:t>
      </w:r>
    </w:p>
    <w:p w14:paraId="1DB16A37" w14:textId="77777777" w:rsid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37B807C8"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Door Details:</w:t>
      </w:r>
    </w:p>
    <w:p w14:paraId="2A0F4B11"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Gross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4.4</w:t>
      </w:r>
      <w:r w:rsidRPr="00E0145E">
        <w:rPr>
          <w:rFonts w:ascii="Arial" w:eastAsia="Calibri" w:hAnsi="Arial" w:cs="Arial"/>
          <w:color w:val="000000"/>
          <w:sz w:val="16"/>
          <w:szCs w:val="16"/>
        </w:rPr>
        <w:tab/>
        <w:t>m²</w:t>
      </w:r>
    </w:p>
    <w:p w14:paraId="27BF82A0"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Door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3.000</w:t>
      </w:r>
      <w:r w:rsidRPr="00E0145E">
        <w:rPr>
          <w:rFonts w:ascii="Arial" w:eastAsia="Calibri" w:hAnsi="Arial" w:cs="Arial"/>
          <w:color w:val="000000"/>
          <w:sz w:val="16"/>
          <w:szCs w:val="16"/>
        </w:rPr>
        <w:tab/>
        <w:t>W</w:t>
      </w:r>
      <w:proofErr w:type="gramStart"/>
      <w:r w:rsidRPr="00E0145E">
        <w:rPr>
          <w:rFonts w:ascii="Arial" w:eastAsia="Calibri" w:hAnsi="Arial" w:cs="Arial"/>
          <w:color w:val="000000"/>
          <w:sz w:val="16"/>
          <w:szCs w:val="16"/>
        </w:rPr>
        <w:t>/(</w:t>
      </w:r>
      <w:proofErr w:type="gramEnd"/>
      <w:r w:rsidRPr="00E0145E">
        <w:rPr>
          <w:rFonts w:ascii="Arial" w:eastAsia="Calibri" w:hAnsi="Arial" w:cs="Arial"/>
          <w:color w:val="000000"/>
          <w:sz w:val="16"/>
          <w:szCs w:val="16"/>
        </w:rPr>
        <w:t>m²-°K)</w:t>
      </w:r>
    </w:p>
    <w:p w14:paraId="01DD3534"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b/>
          <w:bCs/>
          <w:color w:val="0000FF"/>
          <w:sz w:val="16"/>
          <w:szCs w:val="16"/>
        </w:rPr>
      </w:pPr>
      <w:r w:rsidRPr="00E0145E">
        <w:rPr>
          <w:rFonts w:ascii="Arial" w:eastAsia="Calibri" w:hAnsi="Arial" w:cs="Arial"/>
          <w:b/>
          <w:bCs/>
          <w:color w:val="0000FF"/>
          <w:sz w:val="16"/>
          <w:szCs w:val="16"/>
        </w:rPr>
        <w:t>Glass Details:</w:t>
      </w:r>
    </w:p>
    <w:p w14:paraId="1E4EC7C3"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Area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0.0</w:t>
      </w:r>
      <w:r w:rsidRPr="00E0145E">
        <w:rPr>
          <w:rFonts w:ascii="Arial" w:eastAsia="Calibri" w:hAnsi="Arial" w:cs="Arial"/>
          <w:color w:val="000000"/>
          <w:sz w:val="16"/>
          <w:szCs w:val="16"/>
        </w:rPr>
        <w:tab/>
        <w:t>m²</w:t>
      </w:r>
    </w:p>
    <w:p w14:paraId="4F523C56"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U-Value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3.293</w:t>
      </w:r>
      <w:r w:rsidRPr="00E0145E">
        <w:rPr>
          <w:rFonts w:ascii="Arial" w:eastAsia="Calibri" w:hAnsi="Arial" w:cs="Arial"/>
          <w:color w:val="000000"/>
          <w:sz w:val="16"/>
          <w:szCs w:val="16"/>
        </w:rPr>
        <w:tab/>
        <w:t>W</w:t>
      </w:r>
      <w:proofErr w:type="gramStart"/>
      <w:r w:rsidRPr="00E0145E">
        <w:rPr>
          <w:rFonts w:ascii="Arial" w:eastAsia="Calibri" w:hAnsi="Arial" w:cs="Arial"/>
          <w:color w:val="000000"/>
          <w:sz w:val="16"/>
          <w:szCs w:val="16"/>
        </w:rPr>
        <w:t>/(</w:t>
      </w:r>
      <w:proofErr w:type="gramEnd"/>
      <w:r w:rsidRPr="00E0145E">
        <w:rPr>
          <w:rFonts w:ascii="Arial" w:eastAsia="Calibri" w:hAnsi="Arial" w:cs="Arial"/>
          <w:color w:val="000000"/>
          <w:sz w:val="16"/>
          <w:szCs w:val="16"/>
        </w:rPr>
        <w:t>m²-°K)</w:t>
      </w:r>
    </w:p>
    <w:p w14:paraId="20E19E70"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 Coefficient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0.880</w:t>
      </w:r>
      <w:r w:rsidRPr="00E0145E">
        <w:rPr>
          <w:rFonts w:ascii="Arial" w:eastAsia="Calibri" w:hAnsi="Arial" w:cs="Arial"/>
          <w:color w:val="000000"/>
          <w:sz w:val="16"/>
          <w:szCs w:val="16"/>
        </w:rPr>
        <w:tab/>
      </w:r>
    </w:p>
    <w:p w14:paraId="0A87F772" w14:textId="77777777" w:rsidR="00E0145E" w:rsidRPr="00E0145E" w:rsidRDefault="00E0145E" w:rsidP="00E0145E">
      <w:pPr>
        <w:keepNext/>
        <w:keepLines/>
        <w:tabs>
          <w:tab w:val="right" w:leader="dot" w:pos="4104"/>
          <w:tab w:val="left" w:pos="4248"/>
        </w:tabs>
        <w:autoSpaceDE w:val="0"/>
        <w:autoSpaceDN w:val="0"/>
        <w:bidi w:val="0"/>
        <w:adjustRightInd w:val="0"/>
        <w:rPr>
          <w:rFonts w:ascii="Arial" w:eastAsia="Calibri" w:hAnsi="Arial" w:cs="Arial"/>
          <w:color w:val="000000"/>
          <w:sz w:val="16"/>
          <w:szCs w:val="16"/>
        </w:rPr>
      </w:pPr>
      <w:r w:rsidRPr="00E0145E">
        <w:rPr>
          <w:rFonts w:ascii="Arial" w:eastAsia="Calibri" w:hAnsi="Arial" w:cs="Arial"/>
          <w:color w:val="000000"/>
          <w:sz w:val="16"/>
          <w:szCs w:val="16"/>
        </w:rPr>
        <w:t>    Glass Shaded All Day? </w:t>
      </w:r>
      <w:r w:rsidRPr="00E0145E">
        <w:rPr>
          <w:rFonts w:ascii="Arial" w:eastAsia="Calibri" w:hAnsi="Arial" w:cs="Arial"/>
          <w:color w:val="000000"/>
          <w:sz w:val="16"/>
          <w:szCs w:val="16"/>
        </w:rPr>
        <w:tab/>
        <w:t> </w:t>
      </w:r>
      <w:r w:rsidRPr="00E0145E">
        <w:rPr>
          <w:rFonts w:ascii="Arial" w:eastAsia="Calibri" w:hAnsi="Arial" w:cs="Arial"/>
          <w:b/>
          <w:bCs/>
          <w:color w:val="000000"/>
          <w:sz w:val="16"/>
          <w:szCs w:val="16"/>
        </w:rPr>
        <w:t>No</w:t>
      </w:r>
      <w:r w:rsidRPr="00E0145E">
        <w:rPr>
          <w:rFonts w:ascii="Arial" w:eastAsia="Calibri" w:hAnsi="Arial" w:cs="Arial"/>
          <w:color w:val="000000"/>
          <w:sz w:val="16"/>
          <w:szCs w:val="16"/>
        </w:rPr>
        <w:tab/>
      </w:r>
    </w:p>
    <w:p w14:paraId="29CE89ED" w14:textId="67F4C7F5" w:rsidR="00E0145E" w:rsidRDefault="00E0145E" w:rsidP="00BA5FF1">
      <w:pPr>
        <w:rPr>
          <w:rtl/>
          <w:lang w:val="en-GB"/>
        </w:rPr>
      </w:pPr>
    </w:p>
    <w:p w14:paraId="34A7FEC3" w14:textId="77777777" w:rsidR="00E0145E" w:rsidRDefault="00E0145E">
      <w:pPr>
        <w:bidi w:val="0"/>
        <w:rPr>
          <w:rtl/>
          <w:lang w:val="en-GB"/>
        </w:rPr>
      </w:pPr>
      <w:r>
        <w:rPr>
          <w:rtl/>
          <w:lang w:val="en-GB"/>
        </w:rPr>
        <w:br w:type="page"/>
      </w:r>
    </w:p>
    <w:p w14:paraId="326216A4" w14:textId="0E020E81" w:rsidR="00D75ABA" w:rsidRDefault="006C0C74" w:rsidP="009A166D">
      <w:pPr>
        <w:pStyle w:val="Heading2"/>
      </w:pPr>
      <w:bookmarkStart w:id="44" w:name="_Toc160282700"/>
      <w:r>
        <w:t>SPACE INPUT</w:t>
      </w:r>
      <w:r w:rsidR="00D75ABA">
        <w:t xml:space="preserve"> DATA</w:t>
      </w:r>
      <w:r w:rsidR="00E0145E">
        <w:t>:</w:t>
      </w:r>
      <w:bookmarkEnd w:id="44"/>
    </w:p>
    <w:p w14:paraId="252A90AA" w14:textId="749867B6" w:rsidR="00E0145E" w:rsidRPr="00E0145E" w:rsidRDefault="00E0145E" w:rsidP="00E0145E">
      <w:pPr>
        <w:widowControl w:val="0"/>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t xml:space="preserve">01-Capacitor Bank       </w:t>
      </w:r>
    </w:p>
    <w:p w14:paraId="6CFC7DAE" w14:textId="77777777" w:rsidR="00E0145E" w:rsidRDefault="00E0145E" w:rsidP="00E0145E">
      <w:pPr>
        <w:widowControl w:val="0"/>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 General Details:</w:t>
      </w:r>
    </w:p>
    <w:p w14:paraId="2D6E77B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24.7</w:t>
      </w:r>
      <w:r>
        <w:rPr>
          <w:rFonts w:ascii="Arial" w:eastAsia="Calibri" w:hAnsi="Arial" w:cs="Arial"/>
          <w:sz w:val="16"/>
          <w:szCs w:val="16"/>
        </w:rPr>
        <w:tab/>
        <w:t>m²</w:t>
      </w:r>
    </w:p>
    <w:p w14:paraId="01F2A85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Avg. Ceiling Height </w:t>
      </w:r>
      <w:r>
        <w:rPr>
          <w:rFonts w:ascii="Arial" w:eastAsia="Calibri" w:hAnsi="Arial" w:cs="Arial"/>
          <w:sz w:val="16"/>
          <w:szCs w:val="16"/>
        </w:rPr>
        <w:tab/>
        <w:t> </w:t>
      </w:r>
      <w:r>
        <w:rPr>
          <w:rFonts w:ascii="Arial" w:eastAsia="Calibri" w:hAnsi="Arial" w:cs="Arial"/>
          <w:b/>
          <w:bCs/>
          <w:sz w:val="16"/>
          <w:szCs w:val="16"/>
        </w:rPr>
        <w:t>4.1</w:t>
      </w:r>
      <w:r>
        <w:rPr>
          <w:rFonts w:ascii="Arial" w:eastAsia="Calibri" w:hAnsi="Arial" w:cs="Arial"/>
          <w:sz w:val="16"/>
          <w:szCs w:val="16"/>
        </w:rPr>
        <w:tab/>
        <w:t>m</w:t>
      </w:r>
    </w:p>
    <w:p w14:paraId="55306EF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Building Weight </w:t>
      </w:r>
      <w:r>
        <w:rPr>
          <w:rFonts w:ascii="Arial" w:eastAsia="Calibri" w:hAnsi="Arial" w:cs="Arial"/>
          <w:sz w:val="16"/>
          <w:szCs w:val="16"/>
        </w:rPr>
        <w:tab/>
        <w:t> </w:t>
      </w:r>
      <w:r>
        <w:rPr>
          <w:rFonts w:ascii="Arial" w:eastAsia="Calibri" w:hAnsi="Arial" w:cs="Arial"/>
          <w:b/>
          <w:bCs/>
          <w:sz w:val="16"/>
          <w:szCs w:val="16"/>
        </w:rPr>
        <w:t>341.8</w:t>
      </w:r>
      <w:r>
        <w:rPr>
          <w:rFonts w:ascii="Arial" w:eastAsia="Calibri" w:hAnsi="Arial" w:cs="Arial"/>
          <w:sz w:val="16"/>
          <w:szCs w:val="16"/>
        </w:rPr>
        <w:tab/>
        <w:t>kg/m²</w:t>
      </w:r>
    </w:p>
    <w:p w14:paraId="3E1EBCE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1.1. OA Ventilation Requirements:</w:t>
      </w:r>
    </w:p>
    <w:p w14:paraId="3C419DF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w:t>
      </w:r>
      <w:r>
        <w:rPr>
          <w:rFonts w:ascii="Arial" w:eastAsia="Calibri" w:hAnsi="Arial" w:cs="Arial"/>
          <w:sz w:val="16"/>
          <w:szCs w:val="16"/>
        </w:rPr>
        <w:tab/>
        <w:t> </w:t>
      </w:r>
      <w:r>
        <w:rPr>
          <w:rFonts w:ascii="Arial" w:eastAsia="Calibri" w:hAnsi="Arial" w:cs="Arial"/>
          <w:b/>
          <w:bCs/>
          <w:sz w:val="16"/>
          <w:szCs w:val="16"/>
        </w:rPr>
        <w:t>User-Defined</w:t>
      </w:r>
      <w:r>
        <w:rPr>
          <w:rFonts w:ascii="Arial" w:eastAsia="Calibri" w:hAnsi="Arial" w:cs="Arial"/>
          <w:sz w:val="16"/>
          <w:szCs w:val="16"/>
        </w:rPr>
        <w:tab/>
      </w:r>
    </w:p>
    <w:p w14:paraId="3C56FC5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1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ab/>
        <w:t>L/s/person</w:t>
      </w:r>
    </w:p>
    <w:p w14:paraId="701B014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2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L/(s-m²)</w:t>
      </w:r>
    </w:p>
    <w:p w14:paraId="44602C1B" w14:textId="59B0411B"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Defaults </w:t>
      </w:r>
      <w:r>
        <w:rPr>
          <w:rFonts w:ascii="Arial" w:eastAsia="Calibri" w:hAnsi="Arial" w:cs="Arial"/>
          <w:sz w:val="16"/>
          <w:szCs w:val="16"/>
        </w:rPr>
        <w:tab/>
        <w:t> </w:t>
      </w:r>
      <w:r>
        <w:rPr>
          <w:rFonts w:ascii="Arial" w:eastAsia="Calibri" w:hAnsi="Arial" w:cs="Arial"/>
          <w:b/>
          <w:bCs/>
          <w:sz w:val="16"/>
          <w:szCs w:val="16"/>
        </w:rPr>
        <w:t>ASHRAE Standard 62.1-2010</w:t>
      </w:r>
      <w:r>
        <w:rPr>
          <w:rFonts w:ascii="Arial" w:eastAsia="Calibri" w:hAnsi="Arial" w:cs="Arial"/>
          <w:sz w:val="16"/>
          <w:szCs w:val="16"/>
        </w:rPr>
        <w:tab/>
      </w:r>
    </w:p>
    <w:p w14:paraId="783C7857" w14:textId="59BE98E6" w:rsidR="00E0145E" w:rsidRP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1A6888B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sectPr w:rsidR="00E0145E" w:rsidSect="00C3651C">
          <w:headerReference w:type="even" r:id="rId11"/>
          <w:headerReference w:type="default" r:id="rId12"/>
          <w:footerReference w:type="even" r:id="rId13"/>
          <w:footerReference w:type="default" r:id="rId14"/>
          <w:headerReference w:type="first" r:id="rId15"/>
          <w:footerReference w:type="first" r:id="rId16"/>
          <w:type w:val="continuous"/>
          <w:pgSz w:w="11908" w:h="16833"/>
          <w:pgMar w:top="1440" w:right="720" w:bottom="720" w:left="720" w:header="360" w:footer="360" w:gutter="0"/>
          <w:cols w:space="720"/>
          <w:noEndnote/>
        </w:sectPr>
      </w:pPr>
    </w:p>
    <w:p w14:paraId="42E1A913" w14:textId="7FFCA590"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2.1. Overhead Lighting:</w:t>
      </w:r>
    </w:p>
    <w:p w14:paraId="6620275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Fixture Type </w:t>
      </w:r>
      <w:r>
        <w:rPr>
          <w:rFonts w:ascii="Arial" w:eastAsia="Calibri" w:hAnsi="Arial" w:cs="Arial"/>
          <w:sz w:val="16"/>
          <w:szCs w:val="16"/>
        </w:rPr>
        <w:tab/>
        <w:t> </w:t>
      </w:r>
      <w:r>
        <w:rPr>
          <w:rFonts w:ascii="Arial" w:eastAsia="Calibri" w:hAnsi="Arial" w:cs="Arial"/>
          <w:b/>
          <w:bCs/>
          <w:sz w:val="16"/>
          <w:szCs w:val="16"/>
        </w:rPr>
        <w:t>Recessed (Unvented)</w:t>
      </w:r>
      <w:r>
        <w:rPr>
          <w:rFonts w:ascii="Arial" w:eastAsia="Calibri" w:hAnsi="Arial" w:cs="Arial"/>
          <w:sz w:val="16"/>
          <w:szCs w:val="16"/>
        </w:rPr>
        <w:tab/>
      </w:r>
    </w:p>
    <w:p w14:paraId="7A918ACB" w14:textId="38598C58"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20.00</w:t>
      </w:r>
      <w:r>
        <w:rPr>
          <w:rFonts w:ascii="Arial" w:eastAsia="Calibri" w:hAnsi="Arial" w:cs="Arial"/>
          <w:sz w:val="16"/>
          <w:szCs w:val="16"/>
        </w:rPr>
        <w:t xml:space="preserve"> W/m²</w:t>
      </w:r>
    </w:p>
    <w:p w14:paraId="3C86805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Ballast Multiplier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r>
    </w:p>
    <w:p w14:paraId="0EF54C9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Lighting</w:t>
      </w:r>
      <w:r>
        <w:rPr>
          <w:rFonts w:ascii="Arial" w:eastAsia="Calibri" w:hAnsi="Arial" w:cs="Arial"/>
          <w:sz w:val="16"/>
          <w:szCs w:val="16"/>
        </w:rPr>
        <w:tab/>
      </w:r>
    </w:p>
    <w:p w14:paraId="7386FF6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p>
    <w:p w14:paraId="1D023E5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2.2. Task Lighting:</w:t>
      </w:r>
    </w:p>
    <w:p w14:paraId="7A1E2A34" w14:textId="1BAE3565"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W/m²</w:t>
      </w:r>
    </w:p>
    <w:p w14:paraId="7245F93C"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017765D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2.3. Electrical Equipment:</w:t>
      </w:r>
    </w:p>
    <w:p w14:paraId="5C89AF82" w14:textId="7E772944"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4920.0</w:t>
      </w:r>
      <w:r>
        <w:rPr>
          <w:rFonts w:ascii="Arial" w:eastAsia="Calibri" w:hAnsi="Arial" w:cs="Arial"/>
          <w:sz w:val="16"/>
          <w:szCs w:val="16"/>
        </w:rPr>
        <w:t xml:space="preserve"> Watts</w:t>
      </w:r>
    </w:p>
    <w:p w14:paraId="291EEAF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Electrical Eq.</w:t>
      </w:r>
      <w:r>
        <w:rPr>
          <w:rFonts w:ascii="Arial" w:eastAsia="Calibri" w:hAnsi="Arial" w:cs="Arial"/>
          <w:sz w:val="16"/>
          <w:szCs w:val="16"/>
        </w:rPr>
        <w:tab/>
      </w:r>
    </w:p>
    <w:p w14:paraId="2229CC4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2.4. People:</w:t>
      </w:r>
    </w:p>
    <w:p w14:paraId="388E3D2C" w14:textId="21F383BC"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Occupancy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 xml:space="preserve"> Person</w:t>
      </w:r>
    </w:p>
    <w:p w14:paraId="43CD8D1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Activity Level </w:t>
      </w:r>
      <w:r>
        <w:rPr>
          <w:rFonts w:ascii="Arial" w:eastAsia="Calibri" w:hAnsi="Arial" w:cs="Arial"/>
          <w:sz w:val="16"/>
          <w:szCs w:val="16"/>
        </w:rPr>
        <w:tab/>
        <w:t> </w:t>
      </w:r>
      <w:r>
        <w:rPr>
          <w:rFonts w:ascii="Arial" w:eastAsia="Calibri" w:hAnsi="Arial" w:cs="Arial"/>
          <w:b/>
          <w:bCs/>
          <w:sz w:val="16"/>
          <w:szCs w:val="16"/>
        </w:rPr>
        <w:t>Office Work</w:t>
      </w:r>
      <w:r>
        <w:rPr>
          <w:rFonts w:ascii="Arial" w:eastAsia="Calibri" w:hAnsi="Arial" w:cs="Arial"/>
          <w:sz w:val="16"/>
          <w:szCs w:val="16"/>
        </w:rPr>
        <w:tab/>
      </w:r>
    </w:p>
    <w:p w14:paraId="3FAB59F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71.8</w:t>
      </w:r>
      <w:r>
        <w:rPr>
          <w:rFonts w:ascii="Arial" w:eastAsia="Calibri" w:hAnsi="Arial" w:cs="Arial"/>
          <w:sz w:val="16"/>
          <w:szCs w:val="16"/>
        </w:rPr>
        <w:tab/>
        <w:t>W/person</w:t>
      </w:r>
    </w:p>
    <w:p w14:paraId="2BA8318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60.1</w:t>
      </w:r>
      <w:r>
        <w:rPr>
          <w:rFonts w:ascii="Arial" w:eastAsia="Calibri" w:hAnsi="Arial" w:cs="Arial"/>
          <w:sz w:val="16"/>
          <w:szCs w:val="16"/>
        </w:rPr>
        <w:tab/>
        <w:t>W/person</w:t>
      </w:r>
    </w:p>
    <w:p w14:paraId="6E81C49D"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0360A57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2.5. Miscellaneous Loads:</w:t>
      </w:r>
    </w:p>
    <w:p w14:paraId="2DB76A78" w14:textId="42722514"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707C3A9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68E060C9" w14:textId="579C6C99"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02EDE63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73CD5E8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sectPr w:rsidR="00E0145E" w:rsidSect="00E0145E">
          <w:type w:val="continuous"/>
          <w:pgSz w:w="11908" w:h="16833"/>
          <w:pgMar w:top="1440" w:right="720" w:bottom="720" w:left="720" w:header="360" w:footer="360" w:gutter="0"/>
          <w:cols w:num="2" w:space="720"/>
          <w:noEndnote/>
        </w:sectPr>
      </w:pPr>
    </w:p>
    <w:p w14:paraId="00C7DE2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 Walls, Windows, Doors:</w:t>
      </w:r>
    </w:p>
    <w:p w14:paraId="0EA232FF"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0145E" w:rsidRPr="00E0145E" w14:paraId="7EC9F37A"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AA9A41F"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90A1713"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323F743"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5D1AA7F"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778685DA"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Door 1 Qty.</w:t>
            </w:r>
          </w:p>
        </w:tc>
      </w:tr>
      <w:tr w:rsidR="00E0145E" w:rsidRPr="00E0145E" w14:paraId="63991331"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248E961E"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0D21CE0D"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26.2</w:t>
            </w:r>
          </w:p>
        </w:tc>
        <w:tc>
          <w:tcPr>
            <w:tcW w:w="1440" w:type="dxa"/>
            <w:tcBorders>
              <w:top w:val="single" w:sz="4" w:space="0" w:color="auto"/>
              <w:left w:val="single" w:sz="4" w:space="0" w:color="auto"/>
              <w:bottom w:val="single" w:sz="4" w:space="0" w:color="auto"/>
              <w:right w:val="single" w:sz="4" w:space="0" w:color="auto"/>
            </w:tcBorders>
            <w:vAlign w:val="center"/>
          </w:tcPr>
          <w:p w14:paraId="64EA7155"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10AB4F4"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2CCBDC5"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r>
      <w:tr w:rsidR="00E0145E" w:rsidRPr="00E0145E" w14:paraId="74C42CD1"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02823CD6"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59647EC9"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15.6</w:t>
            </w:r>
          </w:p>
        </w:tc>
        <w:tc>
          <w:tcPr>
            <w:tcW w:w="1440" w:type="dxa"/>
            <w:tcBorders>
              <w:top w:val="single" w:sz="4" w:space="0" w:color="auto"/>
              <w:left w:val="single" w:sz="4" w:space="0" w:color="auto"/>
              <w:bottom w:val="single" w:sz="4" w:space="0" w:color="auto"/>
              <w:right w:val="single" w:sz="4" w:space="0" w:color="auto"/>
            </w:tcBorders>
            <w:vAlign w:val="center"/>
          </w:tcPr>
          <w:p w14:paraId="7F60C2D4"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3E1F3FBE"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FDD3842"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1</w:t>
            </w:r>
          </w:p>
        </w:tc>
      </w:tr>
    </w:tbl>
    <w:p w14:paraId="1659D3A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3.1. Construction Types for Exposure NNW</w:t>
      </w:r>
    </w:p>
    <w:p w14:paraId="0F19CE78"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1E1BDE8E"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3.2. Construction Types for Exposure ENE</w:t>
      </w:r>
    </w:p>
    <w:p w14:paraId="2E359F6A"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5A317754"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B.P.D./T-1</w:t>
      </w:r>
      <w:r>
        <w:rPr>
          <w:rFonts w:ascii="Arial" w:eastAsia="Calibri" w:hAnsi="Arial" w:cs="Arial"/>
          <w:sz w:val="16"/>
          <w:szCs w:val="16"/>
        </w:rPr>
        <w:tab/>
      </w:r>
    </w:p>
    <w:p w14:paraId="5AAEFC73"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0145E" w:rsidRPr="00E0145E" w14:paraId="3CCB87B4"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2FC30440"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6786CB76"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9386142"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42F7F053"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Skylight Qty.</w:t>
            </w:r>
          </w:p>
        </w:tc>
      </w:tr>
      <w:tr w:rsidR="00E0145E" w:rsidRPr="00E0145E" w14:paraId="3D104108"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721DF47"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197F8D4C"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24.7</w:t>
            </w:r>
          </w:p>
        </w:tc>
        <w:tc>
          <w:tcPr>
            <w:tcW w:w="2189" w:type="dxa"/>
            <w:tcBorders>
              <w:top w:val="single" w:sz="4" w:space="0" w:color="auto"/>
              <w:left w:val="single" w:sz="4" w:space="0" w:color="auto"/>
              <w:bottom w:val="single" w:sz="4" w:space="0" w:color="auto"/>
              <w:right w:val="single" w:sz="4" w:space="0" w:color="auto"/>
            </w:tcBorders>
            <w:vAlign w:val="center"/>
          </w:tcPr>
          <w:p w14:paraId="4D5C62AB"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C420D97"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r>
    </w:tbl>
    <w:p w14:paraId="0DA9F07B"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4.1. Construction Types for Exposure H</w:t>
      </w:r>
    </w:p>
    <w:p w14:paraId="4B7B56E1"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Roof Type </w:t>
      </w:r>
      <w:r>
        <w:rPr>
          <w:rFonts w:ascii="Arial" w:eastAsia="Calibri" w:hAnsi="Arial" w:cs="Arial"/>
          <w:sz w:val="16"/>
          <w:szCs w:val="16"/>
        </w:rPr>
        <w:tab/>
        <w:t> </w:t>
      </w:r>
      <w:r>
        <w:rPr>
          <w:rFonts w:ascii="Arial" w:eastAsia="Calibri" w:hAnsi="Arial" w:cs="Arial"/>
          <w:b/>
          <w:bCs/>
          <w:sz w:val="16"/>
          <w:szCs w:val="16"/>
        </w:rPr>
        <w:t>Roof</w:t>
      </w:r>
      <w:r>
        <w:rPr>
          <w:rFonts w:ascii="Arial" w:eastAsia="Calibri" w:hAnsi="Arial" w:cs="Arial"/>
          <w:sz w:val="16"/>
          <w:szCs w:val="16"/>
        </w:rPr>
        <w:tab/>
      </w:r>
    </w:p>
    <w:p w14:paraId="623B632D"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5. Infiltration:</w:t>
      </w:r>
    </w:p>
    <w:p w14:paraId="1B589B2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Cooling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t>ACH</w:t>
      </w:r>
    </w:p>
    <w:p w14:paraId="3145E16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Heating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t>ACH</w:t>
      </w:r>
    </w:p>
    <w:p w14:paraId="60E5981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Energy Analysis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t>ACH</w:t>
      </w:r>
    </w:p>
    <w:p w14:paraId="6307A7F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color w:val="800080"/>
          <w:sz w:val="16"/>
          <w:szCs w:val="16"/>
        </w:rPr>
      </w:pPr>
      <w:r>
        <w:rPr>
          <w:rFonts w:ascii="Arial" w:eastAsia="Calibri" w:hAnsi="Arial" w:cs="Arial"/>
          <w:sz w:val="16"/>
          <w:szCs w:val="16"/>
        </w:rPr>
        <w:t>    </w:t>
      </w:r>
      <w:r>
        <w:rPr>
          <w:rFonts w:ascii="Arial" w:eastAsia="Calibri" w:hAnsi="Arial" w:cs="Arial"/>
          <w:color w:val="800080"/>
          <w:sz w:val="16"/>
          <w:szCs w:val="16"/>
        </w:rPr>
        <w:t>Infiltration occurs at all hours.</w:t>
      </w:r>
    </w:p>
    <w:p w14:paraId="7A099578"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6. Floors:</w:t>
      </w:r>
    </w:p>
    <w:p w14:paraId="5CB81CA5"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Type </w:t>
      </w:r>
      <w:r>
        <w:rPr>
          <w:rFonts w:ascii="Arial" w:eastAsia="Calibri" w:hAnsi="Arial" w:cs="Arial"/>
          <w:sz w:val="16"/>
          <w:szCs w:val="16"/>
        </w:rPr>
        <w:tab/>
        <w:t> </w:t>
      </w:r>
      <w:r>
        <w:rPr>
          <w:rFonts w:ascii="Arial" w:eastAsia="Calibri" w:hAnsi="Arial" w:cs="Arial"/>
          <w:b/>
          <w:bCs/>
          <w:sz w:val="16"/>
          <w:szCs w:val="16"/>
        </w:rPr>
        <w:t xml:space="preserve">Slab Floor </w:t>
      </w:r>
      <w:proofErr w:type="gramStart"/>
      <w:r>
        <w:rPr>
          <w:rFonts w:ascii="Arial" w:eastAsia="Calibri" w:hAnsi="Arial" w:cs="Arial"/>
          <w:b/>
          <w:bCs/>
          <w:sz w:val="16"/>
          <w:szCs w:val="16"/>
        </w:rPr>
        <w:t>On</w:t>
      </w:r>
      <w:proofErr w:type="gramEnd"/>
      <w:r>
        <w:rPr>
          <w:rFonts w:ascii="Arial" w:eastAsia="Calibri" w:hAnsi="Arial" w:cs="Arial"/>
          <w:b/>
          <w:bCs/>
          <w:sz w:val="16"/>
          <w:szCs w:val="16"/>
        </w:rPr>
        <w:t xml:space="preserve"> Grade</w:t>
      </w:r>
      <w:r>
        <w:rPr>
          <w:rFonts w:ascii="Arial" w:eastAsia="Calibri" w:hAnsi="Arial" w:cs="Arial"/>
          <w:sz w:val="16"/>
          <w:szCs w:val="16"/>
        </w:rPr>
        <w:tab/>
      </w:r>
    </w:p>
    <w:p w14:paraId="1E2FD01E"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24.7</w:t>
      </w:r>
      <w:r>
        <w:rPr>
          <w:rFonts w:ascii="Arial" w:eastAsia="Calibri" w:hAnsi="Arial" w:cs="Arial"/>
          <w:sz w:val="16"/>
          <w:szCs w:val="16"/>
        </w:rPr>
        <w:tab/>
        <w:t>m²</w:t>
      </w:r>
    </w:p>
    <w:p w14:paraId="2B4FD12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Total Floor U-Value </w:t>
      </w:r>
      <w:r>
        <w:rPr>
          <w:rFonts w:ascii="Arial" w:eastAsia="Calibri" w:hAnsi="Arial" w:cs="Arial"/>
          <w:sz w:val="16"/>
          <w:szCs w:val="16"/>
        </w:rPr>
        <w:tab/>
        <w:t> </w:t>
      </w:r>
      <w:r>
        <w:rPr>
          <w:rFonts w:ascii="Arial" w:eastAsia="Calibri" w:hAnsi="Arial" w:cs="Arial"/>
          <w:b/>
          <w:bCs/>
          <w:sz w:val="16"/>
          <w:szCs w:val="16"/>
        </w:rPr>
        <w:t>0.568</w:t>
      </w:r>
      <w:r>
        <w:rPr>
          <w:rFonts w:ascii="Arial" w:eastAsia="Calibri" w:hAnsi="Arial" w:cs="Arial"/>
          <w:sz w:val="16"/>
          <w:szCs w:val="16"/>
        </w:rPr>
        <w:tab/>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3016F512"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Exposed Perimeter </w:t>
      </w:r>
      <w:r>
        <w:rPr>
          <w:rFonts w:ascii="Arial" w:eastAsia="Calibri" w:hAnsi="Arial" w:cs="Arial"/>
          <w:sz w:val="16"/>
          <w:szCs w:val="16"/>
        </w:rPr>
        <w:tab/>
        <w:t> </w:t>
      </w:r>
      <w:r>
        <w:rPr>
          <w:rFonts w:ascii="Arial" w:eastAsia="Calibri" w:hAnsi="Arial" w:cs="Arial"/>
          <w:b/>
          <w:bCs/>
          <w:sz w:val="16"/>
          <w:szCs w:val="16"/>
        </w:rPr>
        <w:t>10.3</w:t>
      </w:r>
      <w:r>
        <w:rPr>
          <w:rFonts w:ascii="Arial" w:eastAsia="Calibri" w:hAnsi="Arial" w:cs="Arial"/>
          <w:sz w:val="16"/>
          <w:szCs w:val="16"/>
        </w:rPr>
        <w:tab/>
        <w:t>m</w:t>
      </w:r>
    </w:p>
    <w:p w14:paraId="7BC486B5"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Edge Insulation R-Value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(m²-°K)/W</w:t>
      </w:r>
    </w:p>
    <w:p w14:paraId="296C5AD7"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55A94BF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7.1. 1st Partition Details:</w:t>
      </w:r>
    </w:p>
    <w:p w14:paraId="5AD3215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Partition Type </w:t>
      </w:r>
      <w:r>
        <w:rPr>
          <w:rFonts w:ascii="Arial" w:eastAsia="Calibri" w:hAnsi="Arial" w:cs="Arial"/>
          <w:sz w:val="16"/>
          <w:szCs w:val="16"/>
        </w:rPr>
        <w:tab/>
        <w:t> </w:t>
      </w:r>
      <w:r>
        <w:rPr>
          <w:rFonts w:ascii="Arial" w:eastAsia="Calibri" w:hAnsi="Arial" w:cs="Arial"/>
          <w:b/>
          <w:bCs/>
          <w:sz w:val="16"/>
          <w:szCs w:val="16"/>
        </w:rPr>
        <w:t>Wall Partition</w:t>
      </w:r>
      <w:r>
        <w:rPr>
          <w:rFonts w:ascii="Arial" w:eastAsia="Calibri" w:hAnsi="Arial" w:cs="Arial"/>
          <w:sz w:val="16"/>
          <w:szCs w:val="16"/>
        </w:rPr>
        <w:tab/>
      </w:r>
    </w:p>
    <w:p w14:paraId="70B2B05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Area </w:t>
      </w:r>
      <w:r>
        <w:rPr>
          <w:rFonts w:ascii="Arial" w:eastAsia="Calibri" w:hAnsi="Arial" w:cs="Arial"/>
          <w:sz w:val="16"/>
          <w:szCs w:val="16"/>
        </w:rPr>
        <w:tab/>
        <w:t> </w:t>
      </w:r>
      <w:r>
        <w:rPr>
          <w:rFonts w:ascii="Arial" w:eastAsia="Calibri" w:hAnsi="Arial" w:cs="Arial"/>
          <w:b/>
          <w:bCs/>
          <w:sz w:val="16"/>
          <w:szCs w:val="16"/>
        </w:rPr>
        <w:t>41.8</w:t>
      </w:r>
      <w:r>
        <w:rPr>
          <w:rFonts w:ascii="Arial" w:eastAsia="Calibri" w:hAnsi="Arial" w:cs="Arial"/>
          <w:sz w:val="16"/>
          <w:szCs w:val="16"/>
        </w:rPr>
        <w:tab/>
        <w:t>m²</w:t>
      </w:r>
    </w:p>
    <w:p w14:paraId="1223DA1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U-Value </w:t>
      </w:r>
      <w:r>
        <w:rPr>
          <w:rFonts w:ascii="Arial" w:eastAsia="Calibri" w:hAnsi="Arial" w:cs="Arial"/>
          <w:sz w:val="16"/>
          <w:szCs w:val="16"/>
        </w:rPr>
        <w:tab/>
        <w:t> </w:t>
      </w:r>
      <w:r>
        <w:rPr>
          <w:rFonts w:ascii="Arial" w:eastAsia="Calibri" w:hAnsi="Arial" w:cs="Arial"/>
          <w:b/>
          <w:bCs/>
          <w:sz w:val="16"/>
          <w:szCs w:val="16"/>
        </w:rPr>
        <w:t>1.260</w:t>
      </w:r>
      <w:r>
        <w:rPr>
          <w:rFonts w:ascii="Arial" w:eastAsia="Calibri" w:hAnsi="Arial" w:cs="Arial"/>
          <w:sz w:val="16"/>
          <w:szCs w:val="16"/>
        </w:rPr>
        <w:tab/>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0473629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59998BA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728F4ED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7ED1AC9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4CD7B03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7.2. 2nd Partition Details:</w:t>
      </w:r>
    </w:p>
    <w:p w14:paraId="09901C34"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w:t>
      </w:r>
      <w:r>
        <w:rPr>
          <w:rFonts w:ascii="Arial" w:eastAsia="Calibri" w:hAnsi="Arial" w:cs="Arial"/>
          <w:b/>
          <w:bCs/>
          <w:color w:val="FF0000"/>
          <w:sz w:val="16"/>
          <w:szCs w:val="16"/>
        </w:rPr>
        <w:t>(No partition data).</w:t>
      </w:r>
    </w:p>
    <w:p w14:paraId="482F3D0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br w:type="page"/>
      </w:r>
    </w:p>
    <w:p w14:paraId="5744A9EE" w14:textId="77777777" w:rsidR="00E0145E" w:rsidRDefault="00E0145E" w:rsidP="00E0145E">
      <w:pPr>
        <w:widowControl w:val="0"/>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t xml:space="preserve">02-High Voltage Room    </w:t>
      </w:r>
    </w:p>
    <w:p w14:paraId="7B1AEAD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 General Details:</w:t>
      </w:r>
    </w:p>
    <w:p w14:paraId="52B0E5F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129.8</w:t>
      </w:r>
      <w:r>
        <w:rPr>
          <w:rFonts w:ascii="Arial" w:eastAsia="Calibri" w:hAnsi="Arial" w:cs="Arial"/>
          <w:sz w:val="16"/>
          <w:szCs w:val="16"/>
        </w:rPr>
        <w:tab/>
        <w:t>m²</w:t>
      </w:r>
    </w:p>
    <w:p w14:paraId="6773407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Avg. Ceiling Height </w:t>
      </w:r>
      <w:r>
        <w:rPr>
          <w:rFonts w:ascii="Arial" w:eastAsia="Calibri" w:hAnsi="Arial" w:cs="Arial"/>
          <w:sz w:val="16"/>
          <w:szCs w:val="16"/>
        </w:rPr>
        <w:tab/>
        <w:t> </w:t>
      </w:r>
      <w:r>
        <w:rPr>
          <w:rFonts w:ascii="Arial" w:eastAsia="Calibri" w:hAnsi="Arial" w:cs="Arial"/>
          <w:b/>
          <w:bCs/>
          <w:sz w:val="16"/>
          <w:szCs w:val="16"/>
        </w:rPr>
        <w:t>4.1</w:t>
      </w:r>
      <w:r>
        <w:rPr>
          <w:rFonts w:ascii="Arial" w:eastAsia="Calibri" w:hAnsi="Arial" w:cs="Arial"/>
          <w:sz w:val="16"/>
          <w:szCs w:val="16"/>
        </w:rPr>
        <w:tab/>
        <w:t>m</w:t>
      </w:r>
    </w:p>
    <w:p w14:paraId="4B7D329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Building Weight </w:t>
      </w:r>
      <w:r>
        <w:rPr>
          <w:rFonts w:ascii="Arial" w:eastAsia="Calibri" w:hAnsi="Arial" w:cs="Arial"/>
          <w:sz w:val="16"/>
          <w:szCs w:val="16"/>
        </w:rPr>
        <w:tab/>
        <w:t> </w:t>
      </w:r>
      <w:r>
        <w:rPr>
          <w:rFonts w:ascii="Arial" w:eastAsia="Calibri" w:hAnsi="Arial" w:cs="Arial"/>
          <w:b/>
          <w:bCs/>
          <w:sz w:val="16"/>
          <w:szCs w:val="16"/>
        </w:rPr>
        <w:t>341.8</w:t>
      </w:r>
      <w:r>
        <w:rPr>
          <w:rFonts w:ascii="Arial" w:eastAsia="Calibri" w:hAnsi="Arial" w:cs="Arial"/>
          <w:sz w:val="16"/>
          <w:szCs w:val="16"/>
        </w:rPr>
        <w:tab/>
        <w:t>kg/m²</w:t>
      </w:r>
    </w:p>
    <w:p w14:paraId="1D0A42B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1.1. OA Ventilation Requirements:</w:t>
      </w:r>
    </w:p>
    <w:p w14:paraId="2DAD3B7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w:t>
      </w:r>
      <w:r>
        <w:rPr>
          <w:rFonts w:ascii="Arial" w:eastAsia="Calibri" w:hAnsi="Arial" w:cs="Arial"/>
          <w:sz w:val="16"/>
          <w:szCs w:val="16"/>
        </w:rPr>
        <w:tab/>
        <w:t> </w:t>
      </w:r>
      <w:r>
        <w:rPr>
          <w:rFonts w:ascii="Arial" w:eastAsia="Calibri" w:hAnsi="Arial" w:cs="Arial"/>
          <w:b/>
          <w:bCs/>
          <w:sz w:val="16"/>
          <w:szCs w:val="16"/>
        </w:rPr>
        <w:t>User-Defined</w:t>
      </w:r>
      <w:r>
        <w:rPr>
          <w:rFonts w:ascii="Arial" w:eastAsia="Calibri" w:hAnsi="Arial" w:cs="Arial"/>
          <w:sz w:val="16"/>
          <w:szCs w:val="16"/>
        </w:rPr>
        <w:tab/>
      </w:r>
    </w:p>
    <w:p w14:paraId="69D03DA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1 </w:t>
      </w:r>
      <w:r>
        <w:rPr>
          <w:rFonts w:ascii="Arial" w:eastAsia="Calibri" w:hAnsi="Arial" w:cs="Arial"/>
          <w:sz w:val="16"/>
          <w:szCs w:val="16"/>
        </w:rPr>
        <w:tab/>
        <w:t> </w:t>
      </w:r>
      <w:r>
        <w:rPr>
          <w:rFonts w:ascii="Arial" w:eastAsia="Calibri" w:hAnsi="Arial" w:cs="Arial"/>
          <w:b/>
          <w:bCs/>
          <w:sz w:val="16"/>
          <w:szCs w:val="16"/>
        </w:rPr>
        <w:t>332.7</w:t>
      </w:r>
      <w:r>
        <w:rPr>
          <w:rFonts w:ascii="Arial" w:eastAsia="Calibri" w:hAnsi="Arial" w:cs="Arial"/>
          <w:sz w:val="16"/>
          <w:szCs w:val="16"/>
        </w:rPr>
        <w:tab/>
        <w:t>L/s</w:t>
      </w:r>
    </w:p>
    <w:p w14:paraId="74D9B9D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2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L/(s-m²)</w:t>
      </w:r>
    </w:p>
    <w:p w14:paraId="5FBBFB5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Defaults </w:t>
      </w:r>
      <w:r>
        <w:rPr>
          <w:rFonts w:ascii="Arial" w:eastAsia="Calibri" w:hAnsi="Arial" w:cs="Arial"/>
          <w:sz w:val="16"/>
          <w:szCs w:val="16"/>
        </w:rPr>
        <w:tab/>
        <w:t> </w:t>
      </w:r>
      <w:r>
        <w:rPr>
          <w:rFonts w:ascii="Arial" w:eastAsia="Calibri" w:hAnsi="Arial" w:cs="Arial"/>
          <w:b/>
          <w:bCs/>
          <w:sz w:val="16"/>
          <w:szCs w:val="16"/>
        </w:rPr>
        <w:t>ASHRAE Standard 62.1-2010</w:t>
      </w:r>
      <w:r>
        <w:rPr>
          <w:rFonts w:ascii="Arial" w:eastAsia="Calibri" w:hAnsi="Arial" w:cs="Arial"/>
          <w:sz w:val="16"/>
          <w:szCs w:val="16"/>
        </w:rPr>
        <w:tab/>
      </w:r>
    </w:p>
    <w:p w14:paraId="3224D37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600D1B2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sectPr w:rsidR="00E0145E" w:rsidSect="00C3651C">
          <w:type w:val="continuous"/>
          <w:pgSz w:w="11908" w:h="16833"/>
          <w:pgMar w:top="1440" w:right="720" w:bottom="720" w:left="720" w:header="360" w:footer="360" w:gutter="0"/>
          <w:cols w:space="720"/>
          <w:noEndnote/>
        </w:sectPr>
      </w:pPr>
    </w:p>
    <w:p w14:paraId="053AB904" w14:textId="21C6BB53"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2.1. Overhead Lighting:</w:t>
      </w:r>
    </w:p>
    <w:p w14:paraId="38D8891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Fixture Type </w:t>
      </w:r>
      <w:r>
        <w:rPr>
          <w:rFonts w:ascii="Arial" w:eastAsia="Calibri" w:hAnsi="Arial" w:cs="Arial"/>
          <w:sz w:val="16"/>
          <w:szCs w:val="16"/>
        </w:rPr>
        <w:tab/>
        <w:t> </w:t>
      </w:r>
      <w:r>
        <w:rPr>
          <w:rFonts w:ascii="Arial" w:eastAsia="Calibri" w:hAnsi="Arial" w:cs="Arial"/>
          <w:b/>
          <w:bCs/>
          <w:sz w:val="16"/>
          <w:szCs w:val="16"/>
        </w:rPr>
        <w:t>Recessed (Unvented)</w:t>
      </w:r>
      <w:r>
        <w:rPr>
          <w:rFonts w:ascii="Arial" w:eastAsia="Calibri" w:hAnsi="Arial" w:cs="Arial"/>
          <w:sz w:val="16"/>
          <w:szCs w:val="16"/>
        </w:rPr>
        <w:tab/>
      </w:r>
    </w:p>
    <w:p w14:paraId="66114CB7" w14:textId="726D554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20.00</w:t>
      </w:r>
      <w:r>
        <w:rPr>
          <w:rFonts w:ascii="Arial" w:eastAsia="Calibri" w:hAnsi="Arial" w:cs="Arial"/>
          <w:sz w:val="16"/>
          <w:szCs w:val="16"/>
        </w:rPr>
        <w:t xml:space="preserve"> W/m²</w:t>
      </w:r>
    </w:p>
    <w:p w14:paraId="40B8FC3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Ballast Multiplier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r>
    </w:p>
    <w:p w14:paraId="13B1C8B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Lighting</w:t>
      </w:r>
      <w:r>
        <w:rPr>
          <w:rFonts w:ascii="Arial" w:eastAsia="Calibri" w:hAnsi="Arial" w:cs="Arial"/>
          <w:sz w:val="16"/>
          <w:szCs w:val="16"/>
        </w:rPr>
        <w:tab/>
      </w:r>
    </w:p>
    <w:p w14:paraId="266DE76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2.2. Task Lighting:</w:t>
      </w:r>
    </w:p>
    <w:p w14:paraId="61541D5B" w14:textId="6F465FCC"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W/m²</w:t>
      </w:r>
    </w:p>
    <w:p w14:paraId="72F7275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0EAC208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2.3. Electrical Equipment:</w:t>
      </w:r>
    </w:p>
    <w:p w14:paraId="7C6977B1" w14:textId="7A4049FF"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20960.0</w:t>
      </w:r>
      <w:r>
        <w:rPr>
          <w:rFonts w:ascii="Arial" w:eastAsia="Calibri" w:hAnsi="Arial" w:cs="Arial"/>
          <w:sz w:val="16"/>
          <w:szCs w:val="16"/>
        </w:rPr>
        <w:t xml:space="preserve"> Watts</w:t>
      </w:r>
    </w:p>
    <w:p w14:paraId="7521C38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Electrical Eq.</w:t>
      </w:r>
      <w:r>
        <w:rPr>
          <w:rFonts w:ascii="Arial" w:eastAsia="Calibri" w:hAnsi="Arial" w:cs="Arial"/>
          <w:sz w:val="16"/>
          <w:szCs w:val="16"/>
        </w:rPr>
        <w:tab/>
      </w:r>
    </w:p>
    <w:p w14:paraId="2B56E03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2.4. People:</w:t>
      </w:r>
    </w:p>
    <w:p w14:paraId="3EE3A306" w14:textId="7EFF064C"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Occupancy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 xml:space="preserve"> Person</w:t>
      </w:r>
    </w:p>
    <w:p w14:paraId="3DF1F43F"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Activity Level </w:t>
      </w:r>
      <w:r>
        <w:rPr>
          <w:rFonts w:ascii="Arial" w:eastAsia="Calibri" w:hAnsi="Arial" w:cs="Arial"/>
          <w:sz w:val="16"/>
          <w:szCs w:val="16"/>
        </w:rPr>
        <w:tab/>
        <w:t> </w:t>
      </w:r>
      <w:r>
        <w:rPr>
          <w:rFonts w:ascii="Arial" w:eastAsia="Calibri" w:hAnsi="Arial" w:cs="Arial"/>
          <w:b/>
          <w:bCs/>
          <w:sz w:val="16"/>
          <w:szCs w:val="16"/>
        </w:rPr>
        <w:t>Office Work</w:t>
      </w:r>
      <w:r>
        <w:rPr>
          <w:rFonts w:ascii="Arial" w:eastAsia="Calibri" w:hAnsi="Arial" w:cs="Arial"/>
          <w:sz w:val="16"/>
          <w:szCs w:val="16"/>
        </w:rPr>
        <w:tab/>
      </w:r>
    </w:p>
    <w:p w14:paraId="0633F14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71.8</w:t>
      </w:r>
      <w:r>
        <w:rPr>
          <w:rFonts w:ascii="Arial" w:eastAsia="Calibri" w:hAnsi="Arial" w:cs="Arial"/>
          <w:sz w:val="16"/>
          <w:szCs w:val="16"/>
        </w:rPr>
        <w:tab/>
        <w:t>W/person</w:t>
      </w:r>
    </w:p>
    <w:p w14:paraId="11BBE2D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60.1</w:t>
      </w:r>
      <w:r>
        <w:rPr>
          <w:rFonts w:ascii="Arial" w:eastAsia="Calibri" w:hAnsi="Arial" w:cs="Arial"/>
          <w:sz w:val="16"/>
          <w:szCs w:val="16"/>
        </w:rPr>
        <w:tab/>
        <w:t>W/person</w:t>
      </w:r>
    </w:p>
    <w:p w14:paraId="6FFA5F3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7322DC2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2.5. Miscellaneous Loads:</w:t>
      </w:r>
    </w:p>
    <w:p w14:paraId="1B63A53F" w14:textId="14BEA723"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58C731D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6CCFB150" w14:textId="0B5AB3C1"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76D22A5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0D5331D3"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sectPr w:rsidR="00E0145E" w:rsidSect="00E0145E">
          <w:type w:val="continuous"/>
          <w:pgSz w:w="11908" w:h="16833"/>
          <w:pgMar w:top="1440" w:right="720" w:bottom="720" w:left="720" w:header="360" w:footer="360" w:gutter="0"/>
          <w:cols w:num="2" w:space="720"/>
          <w:noEndnote/>
        </w:sectPr>
      </w:pPr>
    </w:p>
    <w:p w14:paraId="49A5A26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E0145E" w:rsidRPr="00E0145E" w14:paraId="4BF9A2BD"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9EE3EAC"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3E70D00"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1EA7B89"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2B921C00"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F48EEB0"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Door 1 Qty.</w:t>
            </w:r>
          </w:p>
        </w:tc>
      </w:tr>
      <w:tr w:rsidR="00E0145E" w:rsidRPr="00E0145E" w14:paraId="344F47CE"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2E50D78"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NNW</w:t>
            </w:r>
          </w:p>
        </w:tc>
        <w:tc>
          <w:tcPr>
            <w:tcW w:w="2189" w:type="dxa"/>
            <w:tcBorders>
              <w:top w:val="single" w:sz="4" w:space="0" w:color="auto"/>
              <w:left w:val="single" w:sz="4" w:space="0" w:color="auto"/>
              <w:bottom w:val="single" w:sz="4" w:space="0" w:color="auto"/>
              <w:right w:val="single" w:sz="4" w:space="0" w:color="auto"/>
            </w:tcBorders>
            <w:vAlign w:val="center"/>
          </w:tcPr>
          <w:p w14:paraId="68428224"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51.1</w:t>
            </w:r>
          </w:p>
        </w:tc>
        <w:tc>
          <w:tcPr>
            <w:tcW w:w="1440" w:type="dxa"/>
            <w:tcBorders>
              <w:top w:val="single" w:sz="4" w:space="0" w:color="auto"/>
              <w:left w:val="single" w:sz="4" w:space="0" w:color="auto"/>
              <w:bottom w:val="single" w:sz="4" w:space="0" w:color="auto"/>
              <w:right w:val="single" w:sz="4" w:space="0" w:color="auto"/>
            </w:tcBorders>
            <w:vAlign w:val="center"/>
          </w:tcPr>
          <w:p w14:paraId="5A879F34"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FF37EF6"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5B5A5A83"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r>
      <w:tr w:rsidR="00E0145E" w:rsidRPr="00E0145E" w14:paraId="1B260E5D"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082791C"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086D07C2"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21.4</w:t>
            </w:r>
          </w:p>
        </w:tc>
        <w:tc>
          <w:tcPr>
            <w:tcW w:w="1440" w:type="dxa"/>
            <w:tcBorders>
              <w:top w:val="single" w:sz="4" w:space="0" w:color="auto"/>
              <w:left w:val="single" w:sz="4" w:space="0" w:color="auto"/>
              <w:bottom w:val="single" w:sz="4" w:space="0" w:color="auto"/>
              <w:right w:val="single" w:sz="4" w:space="0" w:color="auto"/>
            </w:tcBorders>
            <w:vAlign w:val="center"/>
          </w:tcPr>
          <w:p w14:paraId="59CF561F"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227C965"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B65CAE8" w14:textId="77777777" w:rsidR="00E0145E" w:rsidRPr="00E0145E" w:rsidRDefault="00E0145E" w:rsidP="00E0145E">
            <w:pPr>
              <w:tabs>
                <w:tab w:val="right" w:leader="dot" w:pos="4104"/>
                <w:tab w:val="left" w:pos="4248"/>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1</w:t>
            </w:r>
          </w:p>
        </w:tc>
      </w:tr>
    </w:tbl>
    <w:p w14:paraId="16C8DFB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3.1. Construction Types for Exposure NNW</w:t>
      </w:r>
    </w:p>
    <w:p w14:paraId="333B6FE9"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7A57ADF2"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3.2. Construction Types for Exposure ENE</w:t>
      </w:r>
    </w:p>
    <w:p w14:paraId="10B912A1"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270C6BC1"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 xml:space="preserve">Ext. </w:t>
      </w:r>
      <w:proofErr w:type="spellStart"/>
      <w:r>
        <w:rPr>
          <w:rFonts w:ascii="Arial" w:eastAsia="Calibri" w:hAnsi="Arial" w:cs="Arial"/>
          <w:b/>
          <w:bCs/>
          <w:sz w:val="16"/>
          <w:szCs w:val="16"/>
        </w:rPr>
        <w:t>Dor</w:t>
      </w:r>
      <w:proofErr w:type="spellEnd"/>
      <w:r>
        <w:rPr>
          <w:rFonts w:ascii="Arial" w:eastAsia="Calibri" w:hAnsi="Arial" w:cs="Arial"/>
          <w:b/>
          <w:bCs/>
          <w:sz w:val="16"/>
          <w:szCs w:val="16"/>
        </w:rPr>
        <w:t xml:space="preserve"> W=2</w:t>
      </w:r>
      <w:r>
        <w:rPr>
          <w:rFonts w:ascii="Arial" w:eastAsia="Calibri" w:hAnsi="Arial" w:cs="Arial"/>
          <w:sz w:val="16"/>
          <w:szCs w:val="16"/>
        </w:rPr>
        <w:tab/>
      </w:r>
    </w:p>
    <w:p w14:paraId="50CECAB0"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E0145E" w:rsidRPr="00E0145E" w14:paraId="459DBE5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04F30EE8"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7B8F9ED6"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4FCD7FA9"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9A7636B"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b/>
                <w:bCs/>
                <w:sz w:val="16"/>
                <w:szCs w:val="16"/>
              </w:rPr>
              <w:t>Skylight Qty.</w:t>
            </w:r>
          </w:p>
        </w:tc>
      </w:tr>
      <w:tr w:rsidR="00E0145E" w:rsidRPr="00E0145E" w14:paraId="3246C5A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4F9CBBFE"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4AE4E0AE"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129.8</w:t>
            </w:r>
          </w:p>
        </w:tc>
        <w:tc>
          <w:tcPr>
            <w:tcW w:w="2189" w:type="dxa"/>
            <w:tcBorders>
              <w:top w:val="single" w:sz="4" w:space="0" w:color="auto"/>
              <w:left w:val="single" w:sz="4" w:space="0" w:color="auto"/>
              <w:bottom w:val="single" w:sz="4" w:space="0" w:color="auto"/>
              <w:right w:val="single" w:sz="4" w:space="0" w:color="auto"/>
            </w:tcBorders>
            <w:vAlign w:val="center"/>
          </w:tcPr>
          <w:p w14:paraId="498C5225"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738349A" w14:textId="77777777" w:rsidR="00E0145E" w:rsidRPr="00E0145E" w:rsidRDefault="00E0145E" w:rsidP="00E0145E">
            <w:pPr>
              <w:tabs>
                <w:tab w:val="right" w:leader="dot" w:pos="4536"/>
                <w:tab w:val="left" w:pos="4680"/>
              </w:tabs>
              <w:autoSpaceDE w:val="0"/>
              <w:autoSpaceDN w:val="0"/>
              <w:bidi w:val="0"/>
              <w:adjustRightInd w:val="0"/>
              <w:jc w:val="center"/>
              <w:rPr>
                <w:rFonts w:ascii="Arial" w:eastAsia="Calibri" w:hAnsi="Arial" w:cs="Arial"/>
                <w:sz w:val="16"/>
                <w:szCs w:val="16"/>
              </w:rPr>
            </w:pPr>
            <w:r w:rsidRPr="00E0145E">
              <w:rPr>
                <w:rFonts w:ascii="Arial" w:eastAsia="Calibri" w:hAnsi="Arial" w:cs="Arial"/>
                <w:sz w:val="16"/>
                <w:szCs w:val="16"/>
              </w:rPr>
              <w:t>0</w:t>
            </w:r>
          </w:p>
        </w:tc>
      </w:tr>
    </w:tbl>
    <w:p w14:paraId="41FF45D0"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4.1. Construction Types for Exposure H</w:t>
      </w:r>
    </w:p>
    <w:p w14:paraId="79260CCF"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Roof Type </w:t>
      </w:r>
      <w:r>
        <w:rPr>
          <w:rFonts w:ascii="Arial" w:eastAsia="Calibri" w:hAnsi="Arial" w:cs="Arial"/>
          <w:sz w:val="16"/>
          <w:szCs w:val="16"/>
        </w:rPr>
        <w:tab/>
        <w:t> </w:t>
      </w:r>
      <w:r>
        <w:rPr>
          <w:rFonts w:ascii="Arial" w:eastAsia="Calibri" w:hAnsi="Arial" w:cs="Arial"/>
          <w:b/>
          <w:bCs/>
          <w:sz w:val="16"/>
          <w:szCs w:val="16"/>
        </w:rPr>
        <w:t>Roof</w:t>
      </w:r>
      <w:r>
        <w:rPr>
          <w:rFonts w:ascii="Arial" w:eastAsia="Calibri" w:hAnsi="Arial" w:cs="Arial"/>
          <w:sz w:val="16"/>
          <w:szCs w:val="16"/>
        </w:rPr>
        <w:tab/>
      </w:r>
    </w:p>
    <w:p w14:paraId="29EA3CE4"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5. Infiltration:</w:t>
      </w:r>
    </w:p>
    <w:p w14:paraId="1A2EC96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Cooling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0FF12E5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Heating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328B82B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Energy Analysis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2D23834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color w:val="800080"/>
          <w:sz w:val="16"/>
          <w:szCs w:val="16"/>
        </w:rPr>
      </w:pPr>
      <w:r>
        <w:rPr>
          <w:rFonts w:ascii="Arial" w:eastAsia="Calibri" w:hAnsi="Arial" w:cs="Arial"/>
          <w:sz w:val="16"/>
          <w:szCs w:val="16"/>
        </w:rPr>
        <w:t>    </w:t>
      </w:r>
      <w:r>
        <w:rPr>
          <w:rFonts w:ascii="Arial" w:eastAsia="Calibri" w:hAnsi="Arial" w:cs="Arial"/>
          <w:color w:val="800080"/>
          <w:sz w:val="16"/>
          <w:szCs w:val="16"/>
        </w:rPr>
        <w:t>Infiltration occurs at all hours.</w:t>
      </w:r>
    </w:p>
    <w:p w14:paraId="4C6B5D6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6. Floors:</w:t>
      </w:r>
    </w:p>
    <w:p w14:paraId="4DEA89F6"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Type </w:t>
      </w:r>
      <w:r>
        <w:rPr>
          <w:rFonts w:ascii="Arial" w:eastAsia="Calibri" w:hAnsi="Arial" w:cs="Arial"/>
          <w:sz w:val="16"/>
          <w:szCs w:val="16"/>
        </w:rPr>
        <w:tab/>
        <w:t> </w:t>
      </w:r>
      <w:r>
        <w:rPr>
          <w:rFonts w:ascii="Arial" w:eastAsia="Calibri" w:hAnsi="Arial" w:cs="Arial"/>
          <w:b/>
          <w:bCs/>
          <w:sz w:val="16"/>
          <w:szCs w:val="16"/>
        </w:rPr>
        <w:t xml:space="preserve">Floor </w:t>
      </w:r>
      <w:proofErr w:type="gramStart"/>
      <w:r>
        <w:rPr>
          <w:rFonts w:ascii="Arial" w:eastAsia="Calibri" w:hAnsi="Arial" w:cs="Arial"/>
          <w:b/>
          <w:bCs/>
          <w:sz w:val="16"/>
          <w:szCs w:val="16"/>
        </w:rPr>
        <w:t>Above</w:t>
      </w:r>
      <w:proofErr w:type="gramEnd"/>
      <w:r>
        <w:rPr>
          <w:rFonts w:ascii="Arial" w:eastAsia="Calibri" w:hAnsi="Arial" w:cs="Arial"/>
          <w:b/>
          <w:bCs/>
          <w:sz w:val="16"/>
          <w:szCs w:val="16"/>
        </w:rPr>
        <w:t xml:space="preserve"> Unconditioned Space</w:t>
      </w:r>
      <w:r>
        <w:rPr>
          <w:rFonts w:ascii="Arial" w:eastAsia="Calibri" w:hAnsi="Arial" w:cs="Arial"/>
          <w:sz w:val="16"/>
          <w:szCs w:val="16"/>
        </w:rPr>
        <w:tab/>
      </w:r>
    </w:p>
    <w:p w14:paraId="39BB8AE5"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129.8</w:t>
      </w:r>
      <w:r>
        <w:rPr>
          <w:rFonts w:ascii="Arial" w:eastAsia="Calibri" w:hAnsi="Arial" w:cs="Arial"/>
          <w:sz w:val="16"/>
          <w:szCs w:val="16"/>
        </w:rPr>
        <w:tab/>
        <w:t>m²</w:t>
      </w:r>
    </w:p>
    <w:p w14:paraId="6ACC359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Total Floor U-Value </w:t>
      </w:r>
      <w:r>
        <w:rPr>
          <w:rFonts w:ascii="Arial" w:eastAsia="Calibri" w:hAnsi="Arial" w:cs="Arial"/>
          <w:sz w:val="16"/>
          <w:szCs w:val="16"/>
        </w:rPr>
        <w:tab/>
        <w:t> </w:t>
      </w:r>
      <w:r>
        <w:rPr>
          <w:rFonts w:ascii="Arial" w:eastAsia="Calibri" w:hAnsi="Arial" w:cs="Arial"/>
          <w:b/>
          <w:bCs/>
          <w:sz w:val="16"/>
          <w:szCs w:val="16"/>
        </w:rPr>
        <w:t>0.568</w:t>
      </w:r>
      <w:r>
        <w:rPr>
          <w:rFonts w:ascii="Arial" w:eastAsia="Calibri" w:hAnsi="Arial" w:cs="Arial"/>
          <w:sz w:val="16"/>
          <w:szCs w:val="16"/>
        </w:rPr>
        <w:tab/>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3730460F"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Unconditioned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51FC7874"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5DA5CD29"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Unconditioned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3CBC81A0"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07C6F50E"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6ACDBFE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7.1. 1st Partition Details:</w:t>
      </w:r>
    </w:p>
    <w:p w14:paraId="72475DC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Partition Type </w:t>
      </w:r>
      <w:r>
        <w:rPr>
          <w:rFonts w:ascii="Arial" w:eastAsia="Calibri" w:hAnsi="Arial" w:cs="Arial"/>
          <w:sz w:val="16"/>
          <w:szCs w:val="16"/>
        </w:rPr>
        <w:tab/>
        <w:t> </w:t>
      </w:r>
      <w:r>
        <w:rPr>
          <w:rFonts w:ascii="Arial" w:eastAsia="Calibri" w:hAnsi="Arial" w:cs="Arial"/>
          <w:b/>
          <w:bCs/>
          <w:sz w:val="16"/>
          <w:szCs w:val="16"/>
        </w:rPr>
        <w:t>Wall Partition</w:t>
      </w:r>
      <w:r>
        <w:rPr>
          <w:rFonts w:ascii="Arial" w:eastAsia="Calibri" w:hAnsi="Arial" w:cs="Arial"/>
          <w:sz w:val="16"/>
          <w:szCs w:val="16"/>
        </w:rPr>
        <w:tab/>
      </w:r>
    </w:p>
    <w:p w14:paraId="36E56DF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Area </w:t>
      </w:r>
      <w:r>
        <w:rPr>
          <w:rFonts w:ascii="Arial" w:eastAsia="Calibri" w:hAnsi="Arial" w:cs="Arial"/>
          <w:sz w:val="16"/>
          <w:szCs w:val="16"/>
        </w:rPr>
        <w:tab/>
        <w:t> </w:t>
      </w:r>
      <w:r>
        <w:rPr>
          <w:rFonts w:ascii="Arial" w:eastAsia="Calibri" w:hAnsi="Arial" w:cs="Arial"/>
          <w:b/>
          <w:bCs/>
          <w:sz w:val="16"/>
          <w:szCs w:val="16"/>
        </w:rPr>
        <w:t>43.4</w:t>
      </w:r>
      <w:r>
        <w:rPr>
          <w:rFonts w:ascii="Arial" w:eastAsia="Calibri" w:hAnsi="Arial" w:cs="Arial"/>
          <w:sz w:val="16"/>
          <w:szCs w:val="16"/>
        </w:rPr>
        <w:tab/>
        <w:t>m²</w:t>
      </w:r>
    </w:p>
    <w:p w14:paraId="1AB7778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U-Value </w:t>
      </w:r>
      <w:r>
        <w:rPr>
          <w:rFonts w:ascii="Arial" w:eastAsia="Calibri" w:hAnsi="Arial" w:cs="Arial"/>
          <w:sz w:val="16"/>
          <w:szCs w:val="16"/>
        </w:rPr>
        <w:tab/>
        <w:t> </w:t>
      </w:r>
      <w:r>
        <w:rPr>
          <w:rFonts w:ascii="Arial" w:eastAsia="Calibri" w:hAnsi="Arial" w:cs="Arial"/>
          <w:b/>
          <w:bCs/>
          <w:sz w:val="16"/>
          <w:szCs w:val="16"/>
        </w:rPr>
        <w:t>1.260</w:t>
      </w:r>
      <w:r>
        <w:rPr>
          <w:rFonts w:ascii="Arial" w:eastAsia="Calibri" w:hAnsi="Arial" w:cs="Arial"/>
          <w:sz w:val="16"/>
          <w:szCs w:val="16"/>
        </w:rPr>
        <w:tab/>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0B70C8F1"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00D96BB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30052A3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51321DD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0AAF582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7.2. 2nd Partition Details:</w:t>
      </w:r>
    </w:p>
    <w:p w14:paraId="03D56AD9"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w:t>
      </w:r>
      <w:r>
        <w:rPr>
          <w:rFonts w:ascii="Arial" w:eastAsia="Calibri" w:hAnsi="Arial" w:cs="Arial"/>
          <w:b/>
          <w:bCs/>
          <w:color w:val="FF0000"/>
          <w:sz w:val="16"/>
          <w:szCs w:val="16"/>
        </w:rPr>
        <w:t>(No partition data).</w:t>
      </w:r>
    </w:p>
    <w:p w14:paraId="2D70AD6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p>
    <w:p w14:paraId="56B9D09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br w:type="page"/>
      </w:r>
    </w:p>
    <w:p w14:paraId="318502B5" w14:textId="77777777" w:rsidR="00E0145E" w:rsidRDefault="00E0145E" w:rsidP="00E0145E">
      <w:pPr>
        <w:widowControl w:val="0"/>
        <w:tabs>
          <w:tab w:val="right" w:leader="dot" w:pos="4104"/>
          <w:tab w:val="left" w:pos="4248"/>
        </w:tabs>
        <w:autoSpaceDE w:val="0"/>
        <w:autoSpaceDN w:val="0"/>
        <w:bidi w:val="0"/>
        <w:adjustRightInd w:val="0"/>
        <w:spacing w:after="20"/>
        <w:rPr>
          <w:rFonts w:ascii="Arial" w:eastAsia="Calibri" w:hAnsi="Arial" w:cs="Arial"/>
          <w:b/>
          <w:bCs/>
          <w:color w:val="008000"/>
          <w:sz w:val="16"/>
          <w:szCs w:val="16"/>
        </w:rPr>
      </w:pPr>
      <w:r>
        <w:rPr>
          <w:rFonts w:ascii="Arial" w:eastAsia="Calibri" w:hAnsi="Arial" w:cs="Arial"/>
          <w:b/>
          <w:bCs/>
          <w:color w:val="008000"/>
          <w:sz w:val="16"/>
          <w:szCs w:val="16"/>
        </w:rPr>
        <w:t xml:space="preserve">03-Low Voltage Room     </w:t>
      </w:r>
    </w:p>
    <w:p w14:paraId="79A17EB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 General Details:</w:t>
      </w:r>
    </w:p>
    <w:p w14:paraId="4387803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156.6</w:t>
      </w:r>
      <w:r>
        <w:rPr>
          <w:rFonts w:ascii="Arial" w:eastAsia="Calibri" w:hAnsi="Arial" w:cs="Arial"/>
          <w:sz w:val="16"/>
          <w:szCs w:val="16"/>
        </w:rPr>
        <w:tab/>
        <w:t>m²</w:t>
      </w:r>
    </w:p>
    <w:p w14:paraId="404F4F8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Avg. Ceiling Height </w:t>
      </w:r>
      <w:r>
        <w:rPr>
          <w:rFonts w:ascii="Arial" w:eastAsia="Calibri" w:hAnsi="Arial" w:cs="Arial"/>
          <w:sz w:val="16"/>
          <w:szCs w:val="16"/>
        </w:rPr>
        <w:tab/>
        <w:t> </w:t>
      </w:r>
      <w:r>
        <w:rPr>
          <w:rFonts w:ascii="Arial" w:eastAsia="Calibri" w:hAnsi="Arial" w:cs="Arial"/>
          <w:b/>
          <w:bCs/>
          <w:sz w:val="16"/>
          <w:szCs w:val="16"/>
        </w:rPr>
        <w:t>4.1</w:t>
      </w:r>
      <w:r>
        <w:rPr>
          <w:rFonts w:ascii="Arial" w:eastAsia="Calibri" w:hAnsi="Arial" w:cs="Arial"/>
          <w:sz w:val="16"/>
          <w:szCs w:val="16"/>
        </w:rPr>
        <w:tab/>
        <w:t>m</w:t>
      </w:r>
    </w:p>
    <w:p w14:paraId="3DAB67D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Building Weight </w:t>
      </w:r>
      <w:r>
        <w:rPr>
          <w:rFonts w:ascii="Arial" w:eastAsia="Calibri" w:hAnsi="Arial" w:cs="Arial"/>
          <w:sz w:val="16"/>
          <w:szCs w:val="16"/>
        </w:rPr>
        <w:tab/>
        <w:t> </w:t>
      </w:r>
      <w:r>
        <w:rPr>
          <w:rFonts w:ascii="Arial" w:eastAsia="Calibri" w:hAnsi="Arial" w:cs="Arial"/>
          <w:b/>
          <w:bCs/>
          <w:sz w:val="16"/>
          <w:szCs w:val="16"/>
        </w:rPr>
        <w:t>341.8</w:t>
      </w:r>
      <w:r>
        <w:rPr>
          <w:rFonts w:ascii="Arial" w:eastAsia="Calibri" w:hAnsi="Arial" w:cs="Arial"/>
          <w:sz w:val="16"/>
          <w:szCs w:val="16"/>
        </w:rPr>
        <w:tab/>
        <w:t>kg/m²</w:t>
      </w:r>
    </w:p>
    <w:p w14:paraId="73BC06A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1.1. OA Ventilation Requirements:</w:t>
      </w:r>
    </w:p>
    <w:p w14:paraId="0F5873E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w:t>
      </w:r>
      <w:r>
        <w:rPr>
          <w:rFonts w:ascii="Arial" w:eastAsia="Calibri" w:hAnsi="Arial" w:cs="Arial"/>
          <w:sz w:val="16"/>
          <w:szCs w:val="16"/>
        </w:rPr>
        <w:tab/>
        <w:t> </w:t>
      </w:r>
      <w:r>
        <w:rPr>
          <w:rFonts w:ascii="Arial" w:eastAsia="Calibri" w:hAnsi="Arial" w:cs="Arial"/>
          <w:b/>
          <w:bCs/>
          <w:sz w:val="16"/>
          <w:szCs w:val="16"/>
        </w:rPr>
        <w:t>User-Defined</w:t>
      </w:r>
      <w:r>
        <w:rPr>
          <w:rFonts w:ascii="Arial" w:eastAsia="Calibri" w:hAnsi="Arial" w:cs="Arial"/>
          <w:sz w:val="16"/>
          <w:szCs w:val="16"/>
        </w:rPr>
        <w:tab/>
      </w:r>
    </w:p>
    <w:p w14:paraId="4F6293E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1 </w:t>
      </w:r>
      <w:r>
        <w:rPr>
          <w:rFonts w:ascii="Arial" w:eastAsia="Calibri" w:hAnsi="Arial" w:cs="Arial"/>
          <w:sz w:val="16"/>
          <w:szCs w:val="16"/>
        </w:rPr>
        <w:tab/>
        <w:t> </w:t>
      </w:r>
      <w:r>
        <w:rPr>
          <w:rFonts w:ascii="Arial" w:eastAsia="Calibri" w:hAnsi="Arial" w:cs="Arial"/>
          <w:b/>
          <w:bCs/>
          <w:sz w:val="16"/>
          <w:szCs w:val="16"/>
        </w:rPr>
        <w:t>389.4</w:t>
      </w:r>
      <w:r>
        <w:rPr>
          <w:rFonts w:ascii="Arial" w:eastAsia="Calibri" w:hAnsi="Arial" w:cs="Arial"/>
          <w:sz w:val="16"/>
          <w:szCs w:val="16"/>
        </w:rPr>
        <w:tab/>
        <w:t>L/s</w:t>
      </w:r>
    </w:p>
    <w:p w14:paraId="13D1910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OA Requirement 2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L/(s-m²)</w:t>
      </w:r>
    </w:p>
    <w:p w14:paraId="69B4F67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Space Usage Defaults </w:t>
      </w:r>
      <w:r>
        <w:rPr>
          <w:rFonts w:ascii="Arial" w:eastAsia="Calibri" w:hAnsi="Arial" w:cs="Arial"/>
          <w:sz w:val="16"/>
          <w:szCs w:val="16"/>
        </w:rPr>
        <w:tab/>
        <w:t> </w:t>
      </w:r>
      <w:r>
        <w:rPr>
          <w:rFonts w:ascii="Arial" w:eastAsia="Calibri" w:hAnsi="Arial" w:cs="Arial"/>
          <w:b/>
          <w:bCs/>
          <w:sz w:val="16"/>
          <w:szCs w:val="16"/>
        </w:rPr>
        <w:t>ASHRAE Standard 62.1-2010</w:t>
      </w:r>
      <w:r>
        <w:rPr>
          <w:rFonts w:ascii="Arial" w:eastAsia="Calibri" w:hAnsi="Arial" w:cs="Arial"/>
          <w:sz w:val="16"/>
          <w:szCs w:val="16"/>
        </w:rPr>
        <w:tab/>
      </w:r>
    </w:p>
    <w:p w14:paraId="3F5C77C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 Internals:</w:t>
      </w:r>
    </w:p>
    <w:p w14:paraId="41B8A667"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sectPr w:rsidR="00E0145E" w:rsidSect="00C3651C">
          <w:type w:val="continuous"/>
          <w:pgSz w:w="11908" w:h="16833"/>
          <w:pgMar w:top="1440" w:right="720" w:bottom="720" w:left="720" w:header="360" w:footer="360" w:gutter="0"/>
          <w:cols w:space="720"/>
          <w:noEndnote/>
        </w:sectPr>
      </w:pPr>
    </w:p>
    <w:p w14:paraId="117C6908" w14:textId="601932A4"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2.1. Overhead Lighting:</w:t>
      </w:r>
    </w:p>
    <w:p w14:paraId="6CD618A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Fixture Type </w:t>
      </w:r>
      <w:r>
        <w:rPr>
          <w:rFonts w:ascii="Arial" w:eastAsia="Calibri" w:hAnsi="Arial" w:cs="Arial"/>
          <w:sz w:val="16"/>
          <w:szCs w:val="16"/>
        </w:rPr>
        <w:tab/>
        <w:t> </w:t>
      </w:r>
      <w:r>
        <w:rPr>
          <w:rFonts w:ascii="Arial" w:eastAsia="Calibri" w:hAnsi="Arial" w:cs="Arial"/>
          <w:b/>
          <w:bCs/>
          <w:sz w:val="16"/>
          <w:szCs w:val="16"/>
        </w:rPr>
        <w:t>Recessed (Unvented)</w:t>
      </w:r>
      <w:r>
        <w:rPr>
          <w:rFonts w:ascii="Arial" w:eastAsia="Calibri" w:hAnsi="Arial" w:cs="Arial"/>
          <w:sz w:val="16"/>
          <w:szCs w:val="16"/>
        </w:rPr>
        <w:tab/>
      </w:r>
    </w:p>
    <w:p w14:paraId="6C7C4961" w14:textId="0F2115BE"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20.00</w:t>
      </w:r>
      <w:r>
        <w:rPr>
          <w:rFonts w:ascii="Arial" w:eastAsia="Calibri" w:hAnsi="Arial" w:cs="Arial"/>
          <w:sz w:val="16"/>
          <w:szCs w:val="16"/>
        </w:rPr>
        <w:t xml:space="preserve"> W/m²</w:t>
      </w:r>
    </w:p>
    <w:p w14:paraId="77180D8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Ballast Multiplier </w:t>
      </w:r>
      <w:r>
        <w:rPr>
          <w:rFonts w:ascii="Arial" w:eastAsia="Calibri" w:hAnsi="Arial" w:cs="Arial"/>
          <w:sz w:val="16"/>
          <w:szCs w:val="16"/>
        </w:rPr>
        <w:tab/>
        <w:t> </w:t>
      </w:r>
      <w:r>
        <w:rPr>
          <w:rFonts w:ascii="Arial" w:eastAsia="Calibri" w:hAnsi="Arial" w:cs="Arial"/>
          <w:b/>
          <w:bCs/>
          <w:sz w:val="16"/>
          <w:szCs w:val="16"/>
        </w:rPr>
        <w:t>1.00</w:t>
      </w:r>
      <w:r>
        <w:rPr>
          <w:rFonts w:ascii="Arial" w:eastAsia="Calibri" w:hAnsi="Arial" w:cs="Arial"/>
          <w:sz w:val="16"/>
          <w:szCs w:val="16"/>
        </w:rPr>
        <w:tab/>
      </w:r>
    </w:p>
    <w:p w14:paraId="70CC5859"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Lighting</w:t>
      </w:r>
      <w:r>
        <w:rPr>
          <w:rFonts w:ascii="Arial" w:eastAsia="Calibri" w:hAnsi="Arial" w:cs="Arial"/>
          <w:sz w:val="16"/>
          <w:szCs w:val="16"/>
        </w:rPr>
        <w:tab/>
      </w:r>
    </w:p>
    <w:p w14:paraId="6A6639D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2.2. Task Lighting:</w:t>
      </w:r>
    </w:p>
    <w:p w14:paraId="6EC65335" w14:textId="19BB7DD8"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 xml:space="preserve"> W/m²</w:t>
      </w:r>
    </w:p>
    <w:p w14:paraId="4973117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5E72BE5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2.3. Electrical Equipment:</w:t>
      </w:r>
    </w:p>
    <w:p w14:paraId="72FD69A5" w14:textId="0F08EE50"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Wattage </w:t>
      </w:r>
      <w:r>
        <w:rPr>
          <w:rFonts w:ascii="Arial" w:eastAsia="Calibri" w:hAnsi="Arial" w:cs="Arial"/>
          <w:sz w:val="16"/>
          <w:szCs w:val="16"/>
        </w:rPr>
        <w:tab/>
        <w:t> </w:t>
      </w:r>
      <w:r>
        <w:rPr>
          <w:rFonts w:ascii="Arial" w:eastAsia="Calibri" w:hAnsi="Arial" w:cs="Arial"/>
          <w:b/>
          <w:bCs/>
          <w:sz w:val="16"/>
          <w:szCs w:val="16"/>
        </w:rPr>
        <w:t>37361.0</w:t>
      </w:r>
      <w:r>
        <w:rPr>
          <w:rFonts w:ascii="Arial" w:eastAsia="Calibri" w:hAnsi="Arial" w:cs="Arial"/>
          <w:sz w:val="16"/>
          <w:szCs w:val="16"/>
        </w:rPr>
        <w:t xml:space="preserve"> Watts</w:t>
      </w:r>
    </w:p>
    <w:p w14:paraId="7ECACEC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Electrical Eq.</w:t>
      </w:r>
      <w:r>
        <w:rPr>
          <w:rFonts w:ascii="Arial" w:eastAsia="Calibri" w:hAnsi="Arial" w:cs="Arial"/>
          <w:sz w:val="16"/>
          <w:szCs w:val="16"/>
        </w:rPr>
        <w:tab/>
      </w:r>
    </w:p>
    <w:p w14:paraId="456CBC6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2.4. People:</w:t>
      </w:r>
    </w:p>
    <w:p w14:paraId="7783C5B4" w14:textId="24AACE49"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Occupancy </w:t>
      </w:r>
      <w:r>
        <w:rPr>
          <w:rFonts w:ascii="Arial" w:eastAsia="Calibri" w:hAnsi="Arial" w:cs="Arial"/>
          <w:sz w:val="16"/>
          <w:szCs w:val="16"/>
        </w:rPr>
        <w:tab/>
        <w:t> </w:t>
      </w:r>
      <w:r>
        <w:rPr>
          <w:rFonts w:ascii="Arial" w:eastAsia="Calibri" w:hAnsi="Arial" w:cs="Arial"/>
          <w:b/>
          <w:bCs/>
          <w:sz w:val="16"/>
          <w:szCs w:val="16"/>
        </w:rPr>
        <w:t>0.0</w:t>
      </w:r>
      <w:r>
        <w:rPr>
          <w:rFonts w:ascii="Arial" w:eastAsia="Calibri" w:hAnsi="Arial" w:cs="Arial"/>
          <w:sz w:val="16"/>
          <w:szCs w:val="16"/>
        </w:rPr>
        <w:t xml:space="preserve"> Person</w:t>
      </w:r>
    </w:p>
    <w:p w14:paraId="15447CE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Activity Level </w:t>
      </w:r>
      <w:r>
        <w:rPr>
          <w:rFonts w:ascii="Arial" w:eastAsia="Calibri" w:hAnsi="Arial" w:cs="Arial"/>
          <w:sz w:val="16"/>
          <w:szCs w:val="16"/>
        </w:rPr>
        <w:tab/>
        <w:t> </w:t>
      </w:r>
      <w:r>
        <w:rPr>
          <w:rFonts w:ascii="Arial" w:eastAsia="Calibri" w:hAnsi="Arial" w:cs="Arial"/>
          <w:b/>
          <w:bCs/>
          <w:sz w:val="16"/>
          <w:szCs w:val="16"/>
        </w:rPr>
        <w:t>Office Work</w:t>
      </w:r>
      <w:r>
        <w:rPr>
          <w:rFonts w:ascii="Arial" w:eastAsia="Calibri" w:hAnsi="Arial" w:cs="Arial"/>
          <w:sz w:val="16"/>
          <w:szCs w:val="16"/>
        </w:rPr>
        <w:tab/>
      </w:r>
    </w:p>
    <w:p w14:paraId="7F77B28E" w14:textId="657C3BDA"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71.8</w:t>
      </w:r>
      <w:r>
        <w:rPr>
          <w:rFonts w:ascii="Arial" w:eastAsia="Calibri" w:hAnsi="Arial" w:cs="Arial"/>
          <w:sz w:val="16"/>
          <w:szCs w:val="16"/>
        </w:rPr>
        <w:t xml:space="preserve"> W/person</w:t>
      </w:r>
    </w:p>
    <w:p w14:paraId="2E09E43A" w14:textId="28ADE09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60.1</w:t>
      </w:r>
      <w:r>
        <w:rPr>
          <w:rFonts w:ascii="Arial" w:eastAsia="Calibri" w:hAnsi="Arial" w:cs="Arial"/>
          <w:sz w:val="16"/>
          <w:szCs w:val="16"/>
        </w:rPr>
        <w:t xml:space="preserve"> W/person</w:t>
      </w:r>
    </w:p>
    <w:p w14:paraId="4C855B9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3318680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2.5. Miscellaneous Loads:</w:t>
      </w:r>
    </w:p>
    <w:p w14:paraId="4A5AE3A0" w14:textId="0DB97FF4"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Sensible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1BDB553B"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486185AF" w14:textId="49EEF39C"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Latent </w:t>
      </w:r>
      <w:r>
        <w:rPr>
          <w:rFonts w:ascii="Arial" w:eastAsia="Calibri" w:hAnsi="Arial" w:cs="Arial"/>
          <w:sz w:val="16"/>
          <w:szCs w:val="16"/>
        </w:rPr>
        <w:tab/>
        <w:t> </w:t>
      </w:r>
      <w:r>
        <w:rPr>
          <w:rFonts w:ascii="Arial" w:eastAsia="Calibri" w:hAnsi="Arial" w:cs="Arial"/>
          <w:b/>
          <w:bCs/>
          <w:sz w:val="16"/>
          <w:szCs w:val="16"/>
        </w:rPr>
        <w:t>0</w:t>
      </w:r>
      <w:r>
        <w:rPr>
          <w:rFonts w:ascii="Arial" w:eastAsia="Calibri" w:hAnsi="Arial" w:cs="Arial"/>
          <w:sz w:val="16"/>
          <w:szCs w:val="16"/>
        </w:rPr>
        <w:t xml:space="preserve"> W</w:t>
      </w:r>
    </w:p>
    <w:p w14:paraId="60526ED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Schedule </w:t>
      </w:r>
      <w:r>
        <w:rPr>
          <w:rFonts w:ascii="Arial" w:eastAsia="Calibri" w:hAnsi="Arial" w:cs="Arial"/>
          <w:sz w:val="16"/>
          <w:szCs w:val="16"/>
        </w:rPr>
        <w:tab/>
        <w:t> </w:t>
      </w:r>
      <w:r>
        <w:rPr>
          <w:rFonts w:ascii="Arial" w:eastAsia="Calibri" w:hAnsi="Arial" w:cs="Arial"/>
          <w:b/>
          <w:bCs/>
          <w:sz w:val="16"/>
          <w:szCs w:val="16"/>
        </w:rPr>
        <w:t>None</w:t>
      </w:r>
      <w:r>
        <w:rPr>
          <w:rFonts w:ascii="Arial" w:eastAsia="Calibri" w:hAnsi="Arial" w:cs="Arial"/>
          <w:sz w:val="16"/>
          <w:szCs w:val="16"/>
        </w:rPr>
        <w:tab/>
      </w:r>
    </w:p>
    <w:p w14:paraId="6E652904"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sectPr w:rsidR="00E0145E" w:rsidSect="00E0145E">
          <w:type w:val="continuous"/>
          <w:pgSz w:w="11908" w:h="16833"/>
          <w:pgMar w:top="1440" w:right="720" w:bottom="720" w:left="720" w:header="360" w:footer="360" w:gutter="0"/>
          <w:cols w:num="2" w:space="720"/>
          <w:noEndnote/>
        </w:sectPr>
      </w:pPr>
    </w:p>
    <w:p w14:paraId="1C098DD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 Walls, Windows, Doors: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1440"/>
        <w:gridCol w:w="1440"/>
        <w:gridCol w:w="1440"/>
      </w:tblGrid>
      <w:tr w:rsidR="00AE1767" w:rsidRPr="00AE1767" w14:paraId="3747F679"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52427BD5"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5B958959"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Wall Gross Area (m²)</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12C2F58C"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Window 1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5C52CA02"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Window 2 Qty.</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6F1C99DF"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Door 1 Qty.</w:t>
            </w:r>
          </w:p>
        </w:tc>
      </w:tr>
      <w:tr w:rsidR="00AE1767" w:rsidRPr="00AE1767" w14:paraId="4A776C72"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EC7608A"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WSW</w:t>
            </w:r>
          </w:p>
        </w:tc>
        <w:tc>
          <w:tcPr>
            <w:tcW w:w="2189" w:type="dxa"/>
            <w:tcBorders>
              <w:top w:val="single" w:sz="4" w:space="0" w:color="auto"/>
              <w:left w:val="single" w:sz="4" w:space="0" w:color="auto"/>
              <w:bottom w:val="single" w:sz="4" w:space="0" w:color="auto"/>
              <w:right w:val="single" w:sz="4" w:space="0" w:color="auto"/>
            </w:tcBorders>
            <w:vAlign w:val="center"/>
          </w:tcPr>
          <w:p w14:paraId="21CF6D25"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21.4</w:t>
            </w:r>
          </w:p>
        </w:tc>
        <w:tc>
          <w:tcPr>
            <w:tcW w:w="1440" w:type="dxa"/>
            <w:tcBorders>
              <w:top w:val="single" w:sz="4" w:space="0" w:color="auto"/>
              <w:left w:val="single" w:sz="4" w:space="0" w:color="auto"/>
              <w:bottom w:val="single" w:sz="4" w:space="0" w:color="auto"/>
              <w:right w:val="single" w:sz="4" w:space="0" w:color="auto"/>
            </w:tcBorders>
            <w:vAlign w:val="center"/>
          </w:tcPr>
          <w:p w14:paraId="2D9AE435"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A318ED6"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4A416974"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1</w:t>
            </w:r>
          </w:p>
        </w:tc>
      </w:tr>
      <w:tr w:rsidR="00AE1767" w:rsidRPr="00AE1767" w14:paraId="66154863"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62881B11"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SSE</w:t>
            </w:r>
          </w:p>
        </w:tc>
        <w:tc>
          <w:tcPr>
            <w:tcW w:w="2189" w:type="dxa"/>
            <w:tcBorders>
              <w:top w:val="single" w:sz="4" w:space="0" w:color="auto"/>
              <w:left w:val="single" w:sz="4" w:space="0" w:color="auto"/>
              <w:bottom w:val="single" w:sz="4" w:space="0" w:color="auto"/>
              <w:right w:val="single" w:sz="4" w:space="0" w:color="auto"/>
            </w:tcBorders>
            <w:vAlign w:val="center"/>
          </w:tcPr>
          <w:p w14:paraId="1A834A39"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13.6</w:t>
            </w:r>
          </w:p>
        </w:tc>
        <w:tc>
          <w:tcPr>
            <w:tcW w:w="1440" w:type="dxa"/>
            <w:tcBorders>
              <w:top w:val="single" w:sz="4" w:space="0" w:color="auto"/>
              <w:left w:val="single" w:sz="4" w:space="0" w:color="auto"/>
              <w:bottom w:val="single" w:sz="4" w:space="0" w:color="auto"/>
              <w:right w:val="single" w:sz="4" w:space="0" w:color="auto"/>
            </w:tcBorders>
            <w:vAlign w:val="center"/>
          </w:tcPr>
          <w:p w14:paraId="39C32787"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0ED03013"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63D10E0F"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r>
      <w:tr w:rsidR="00AE1767" w:rsidRPr="00AE1767" w14:paraId="73EA3A36"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5986F03B"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ENE</w:t>
            </w:r>
          </w:p>
        </w:tc>
        <w:tc>
          <w:tcPr>
            <w:tcW w:w="2189" w:type="dxa"/>
            <w:tcBorders>
              <w:top w:val="single" w:sz="4" w:space="0" w:color="auto"/>
              <w:left w:val="single" w:sz="4" w:space="0" w:color="auto"/>
              <w:bottom w:val="single" w:sz="4" w:space="0" w:color="auto"/>
              <w:right w:val="single" w:sz="4" w:space="0" w:color="auto"/>
            </w:tcBorders>
            <w:vAlign w:val="center"/>
          </w:tcPr>
          <w:p w14:paraId="28BAE159"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21.4</w:t>
            </w:r>
          </w:p>
        </w:tc>
        <w:tc>
          <w:tcPr>
            <w:tcW w:w="1440" w:type="dxa"/>
            <w:tcBorders>
              <w:top w:val="single" w:sz="4" w:space="0" w:color="auto"/>
              <w:left w:val="single" w:sz="4" w:space="0" w:color="auto"/>
              <w:bottom w:val="single" w:sz="4" w:space="0" w:color="auto"/>
              <w:right w:val="single" w:sz="4" w:space="0" w:color="auto"/>
            </w:tcBorders>
            <w:vAlign w:val="center"/>
          </w:tcPr>
          <w:p w14:paraId="2463EBF9"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286084BA"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9D0A22C" w14:textId="77777777" w:rsidR="00AE1767" w:rsidRPr="00AE1767" w:rsidRDefault="00AE1767" w:rsidP="00AE1767">
            <w:pPr>
              <w:tabs>
                <w:tab w:val="right" w:leader="dot" w:pos="4104"/>
                <w:tab w:val="left" w:pos="4248"/>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1</w:t>
            </w:r>
          </w:p>
        </w:tc>
      </w:tr>
    </w:tbl>
    <w:p w14:paraId="597903C2"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3.1. Construction Types for Exposure WSW</w:t>
      </w:r>
    </w:p>
    <w:p w14:paraId="1292209E"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0AF9F989"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 xml:space="preserve">Ext. </w:t>
      </w:r>
      <w:proofErr w:type="spellStart"/>
      <w:r>
        <w:rPr>
          <w:rFonts w:ascii="Arial" w:eastAsia="Calibri" w:hAnsi="Arial" w:cs="Arial"/>
          <w:b/>
          <w:bCs/>
          <w:sz w:val="16"/>
          <w:szCs w:val="16"/>
        </w:rPr>
        <w:t>Dor</w:t>
      </w:r>
      <w:proofErr w:type="spellEnd"/>
      <w:r>
        <w:rPr>
          <w:rFonts w:ascii="Arial" w:eastAsia="Calibri" w:hAnsi="Arial" w:cs="Arial"/>
          <w:b/>
          <w:bCs/>
          <w:sz w:val="16"/>
          <w:szCs w:val="16"/>
        </w:rPr>
        <w:t xml:space="preserve"> W=1</w:t>
      </w:r>
      <w:r>
        <w:rPr>
          <w:rFonts w:ascii="Arial" w:eastAsia="Calibri" w:hAnsi="Arial" w:cs="Arial"/>
          <w:sz w:val="16"/>
          <w:szCs w:val="16"/>
        </w:rPr>
        <w:tab/>
      </w:r>
    </w:p>
    <w:p w14:paraId="56F01376"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3.2. Construction Types for Exposure SSE</w:t>
      </w:r>
    </w:p>
    <w:p w14:paraId="53278C1A"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608DA78C"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3.3. Construction Types for Exposure ENE</w:t>
      </w:r>
    </w:p>
    <w:p w14:paraId="35618EFC"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Wall Type </w:t>
      </w:r>
      <w:r>
        <w:rPr>
          <w:rFonts w:ascii="Arial" w:eastAsia="Calibri" w:hAnsi="Arial" w:cs="Arial"/>
          <w:sz w:val="16"/>
          <w:szCs w:val="16"/>
        </w:rPr>
        <w:tab/>
        <w:t> </w:t>
      </w:r>
      <w:r>
        <w:rPr>
          <w:rFonts w:ascii="Arial" w:eastAsia="Calibri" w:hAnsi="Arial" w:cs="Arial"/>
          <w:b/>
          <w:bCs/>
          <w:sz w:val="16"/>
          <w:szCs w:val="16"/>
        </w:rPr>
        <w:t>Wall</w:t>
      </w:r>
      <w:r>
        <w:rPr>
          <w:rFonts w:ascii="Arial" w:eastAsia="Calibri" w:hAnsi="Arial" w:cs="Arial"/>
          <w:sz w:val="16"/>
          <w:szCs w:val="16"/>
        </w:rPr>
        <w:tab/>
      </w:r>
    </w:p>
    <w:p w14:paraId="7AB72D50"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Door Type </w:t>
      </w:r>
      <w:r>
        <w:rPr>
          <w:rFonts w:ascii="Arial" w:eastAsia="Calibri" w:hAnsi="Arial" w:cs="Arial"/>
          <w:sz w:val="16"/>
          <w:szCs w:val="16"/>
        </w:rPr>
        <w:tab/>
        <w:t> </w:t>
      </w:r>
      <w:r>
        <w:rPr>
          <w:rFonts w:ascii="Arial" w:eastAsia="Calibri" w:hAnsi="Arial" w:cs="Arial"/>
          <w:b/>
          <w:bCs/>
          <w:sz w:val="16"/>
          <w:szCs w:val="16"/>
        </w:rPr>
        <w:t xml:space="preserve">Ext. </w:t>
      </w:r>
      <w:proofErr w:type="spellStart"/>
      <w:r>
        <w:rPr>
          <w:rFonts w:ascii="Arial" w:eastAsia="Calibri" w:hAnsi="Arial" w:cs="Arial"/>
          <w:b/>
          <w:bCs/>
          <w:sz w:val="16"/>
          <w:szCs w:val="16"/>
        </w:rPr>
        <w:t>Dor</w:t>
      </w:r>
      <w:proofErr w:type="spellEnd"/>
      <w:r>
        <w:rPr>
          <w:rFonts w:ascii="Arial" w:eastAsia="Calibri" w:hAnsi="Arial" w:cs="Arial"/>
          <w:b/>
          <w:bCs/>
          <w:sz w:val="16"/>
          <w:szCs w:val="16"/>
        </w:rPr>
        <w:t xml:space="preserve"> W=2</w:t>
      </w:r>
      <w:r>
        <w:rPr>
          <w:rFonts w:ascii="Arial" w:eastAsia="Calibri" w:hAnsi="Arial" w:cs="Arial"/>
          <w:sz w:val="16"/>
          <w:szCs w:val="16"/>
        </w:rPr>
        <w:tab/>
      </w:r>
    </w:p>
    <w:p w14:paraId="52317B89"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 Roofs, Skylights:</w:t>
      </w:r>
    </w:p>
    <w:tbl>
      <w:tblPr>
        <w:tblW w:w="0" w:type="auto"/>
        <w:tblInd w:w="168" w:type="dxa"/>
        <w:tblLayout w:type="fixed"/>
        <w:tblCellMar>
          <w:left w:w="35" w:type="dxa"/>
          <w:right w:w="35" w:type="dxa"/>
        </w:tblCellMar>
        <w:tblLook w:val="0000" w:firstRow="0" w:lastRow="0" w:firstColumn="0" w:lastColumn="0" w:noHBand="0" w:noVBand="0"/>
      </w:tblPr>
      <w:tblGrid>
        <w:gridCol w:w="547"/>
        <w:gridCol w:w="2189"/>
        <w:gridCol w:w="2189"/>
        <w:gridCol w:w="1440"/>
      </w:tblGrid>
      <w:tr w:rsidR="00AE1767" w:rsidRPr="00AE1767" w14:paraId="4FBD714C" w14:textId="77777777">
        <w:trPr>
          <w:trHeight w:val="270"/>
          <w:tblHeader/>
        </w:trPr>
        <w:tc>
          <w:tcPr>
            <w:tcW w:w="547" w:type="dxa"/>
            <w:tcBorders>
              <w:top w:val="single" w:sz="4" w:space="0" w:color="auto"/>
              <w:left w:val="single" w:sz="4" w:space="0" w:color="auto"/>
              <w:bottom w:val="single" w:sz="4" w:space="0" w:color="auto"/>
              <w:right w:val="single" w:sz="4" w:space="0" w:color="auto"/>
            </w:tcBorders>
            <w:shd w:val="clear" w:color="auto" w:fill="F5F5F5"/>
            <w:vAlign w:val="center"/>
          </w:tcPr>
          <w:p w14:paraId="3364A12A"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Exp.</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36879775"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Roof Gross Area (m²)</w:t>
            </w:r>
          </w:p>
        </w:tc>
        <w:tc>
          <w:tcPr>
            <w:tcW w:w="2189" w:type="dxa"/>
            <w:tcBorders>
              <w:top w:val="single" w:sz="4" w:space="0" w:color="auto"/>
              <w:left w:val="single" w:sz="4" w:space="0" w:color="auto"/>
              <w:bottom w:val="single" w:sz="4" w:space="0" w:color="auto"/>
              <w:right w:val="single" w:sz="4" w:space="0" w:color="auto"/>
            </w:tcBorders>
            <w:shd w:val="clear" w:color="auto" w:fill="F5F5F5"/>
            <w:vAlign w:val="center"/>
          </w:tcPr>
          <w:p w14:paraId="0ACA3D1F"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Roof Slope (deg.)</w:t>
            </w:r>
          </w:p>
        </w:tc>
        <w:tc>
          <w:tcPr>
            <w:tcW w:w="1440" w:type="dxa"/>
            <w:tcBorders>
              <w:top w:val="single" w:sz="4" w:space="0" w:color="auto"/>
              <w:left w:val="single" w:sz="4" w:space="0" w:color="auto"/>
              <w:bottom w:val="single" w:sz="4" w:space="0" w:color="auto"/>
              <w:right w:val="single" w:sz="4" w:space="0" w:color="auto"/>
            </w:tcBorders>
            <w:shd w:val="clear" w:color="auto" w:fill="F5F5F5"/>
            <w:vAlign w:val="center"/>
          </w:tcPr>
          <w:p w14:paraId="0B978B08"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b/>
                <w:bCs/>
                <w:sz w:val="16"/>
                <w:szCs w:val="16"/>
              </w:rPr>
              <w:t>Skylight Qty.</w:t>
            </w:r>
          </w:p>
        </w:tc>
      </w:tr>
      <w:tr w:rsidR="00AE1767" w:rsidRPr="00AE1767" w14:paraId="084656DC" w14:textId="77777777">
        <w:trPr>
          <w:trHeight w:val="270"/>
        </w:trPr>
        <w:tc>
          <w:tcPr>
            <w:tcW w:w="547" w:type="dxa"/>
            <w:tcBorders>
              <w:top w:val="single" w:sz="4" w:space="0" w:color="auto"/>
              <w:left w:val="single" w:sz="4" w:space="0" w:color="auto"/>
              <w:bottom w:val="single" w:sz="4" w:space="0" w:color="auto"/>
              <w:right w:val="single" w:sz="4" w:space="0" w:color="auto"/>
            </w:tcBorders>
            <w:vAlign w:val="center"/>
          </w:tcPr>
          <w:p w14:paraId="31B03DB6"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H</w:t>
            </w:r>
          </w:p>
        </w:tc>
        <w:tc>
          <w:tcPr>
            <w:tcW w:w="2189" w:type="dxa"/>
            <w:tcBorders>
              <w:top w:val="single" w:sz="4" w:space="0" w:color="auto"/>
              <w:left w:val="single" w:sz="4" w:space="0" w:color="auto"/>
              <w:bottom w:val="single" w:sz="4" w:space="0" w:color="auto"/>
              <w:right w:val="single" w:sz="4" w:space="0" w:color="auto"/>
            </w:tcBorders>
            <w:vAlign w:val="center"/>
          </w:tcPr>
          <w:p w14:paraId="513C456F"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156.6</w:t>
            </w:r>
          </w:p>
        </w:tc>
        <w:tc>
          <w:tcPr>
            <w:tcW w:w="2189" w:type="dxa"/>
            <w:tcBorders>
              <w:top w:val="single" w:sz="4" w:space="0" w:color="auto"/>
              <w:left w:val="single" w:sz="4" w:space="0" w:color="auto"/>
              <w:bottom w:val="single" w:sz="4" w:space="0" w:color="auto"/>
              <w:right w:val="single" w:sz="4" w:space="0" w:color="auto"/>
            </w:tcBorders>
            <w:vAlign w:val="center"/>
          </w:tcPr>
          <w:p w14:paraId="104096C2"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c>
          <w:tcPr>
            <w:tcW w:w="1440" w:type="dxa"/>
            <w:tcBorders>
              <w:top w:val="single" w:sz="4" w:space="0" w:color="auto"/>
              <w:left w:val="single" w:sz="4" w:space="0" w:color="auto"/>
              <w:bottom w:val="single" w:sz="4" w:space="0" w:color="auto"/>
              <w:right w:val="single" w:sz="4" w:space="0" w:color="auto"/>
            </w:tcBorders>
            <w:vAlign w:val="center"/>
          </w:tcPr>
          <w:p w14:paraId="18E44561" w14:textId="77777777" w:rsidR="00AE1767" w:rsidRPr="00AE1767" w:rsidRDefault="00AE1767" w:rsidP="00AE1767">
            <w:pPr>
              <w:tabs>
                <w:tab w:val="right" w:leader="dot" w:pos="4536"/>
                <w:tab w:val="left" w:pos="4680"/>
              </w:tabs>
              <w:autoSpaceDE w:val="0"/>
              <w:autoSpaceDN w:val="0"/>
              <w:bidi w:val="0"/>
              <w:adjustRightInd w:val="0"/>
              <w:jc w:val="center"/>
              <w:rPr>
                <w:rFonts w:ascii="Arial" w:eastAsia="Calibri" w:hAnsi="Arial" w:cs="Arial"/>
                <w:sz w:val="16"/>
                <w:szCs w:val="16"/>
              </w:rPr>
            </w:pPr>
            <w:r w:rsidRPr="00AE1767">
              <w:rPr>
                <w:rFonts w:ascii="Arial" w:eastAsia="Calibri" w:hAnsi="Arial" w:cs="Arial"/>
                <w:sz w:val="16"/>
                <w:szCs w:val="16"/>
              </w:rPr>
              <w:t>0</w:t>
            </w:r>
          </w:p>
        </w:tc>
      </w:tr>
    </w:tbl>
    <w:p w14:paraId="5E2321DF"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4.1. Construction Types for Exposure H</w:t>
      </w:r>
    </w:p>
    <w:p w14:paraId="04D74FA4"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sz w:val="16"/>
          <w:szCs w:val="16"/>
        </w:rPr>
      </w:pPr>
      <w:r>
        <w:rPr>
          <w:rFonts w:ascii="Arial" w:eastAsia="Calibri" w:hAnsi="Arial" w:cs="Arial"/>
          <w:sz w:val="16"/>
          <w:szCs w:val="16"/>
        </w:rPr>
        <w:t>    Roof Type </w:t>
      </w:r>
      <w:r>
        <w:rPr>
          <w:rFonts w:ascii="Arial" w:eastAsia="Calibri" w:hAnsi="Arial" w:cs="Arial"/>
          <w:sz w:val="16"/>
          <w:szCs w:val="16"/>
        </w:rPr>
        <w:tab/>
        <w:t> </w:t>
      </w:r>
      <w:r>
        <w:rPr>
          <w:rFonts w:ascii="Arial" w:eastAsia="Calibri" w:hAnsi="Arial" w:cs="Arial"/>
          <w:b/>
          <w:bCs/>
          <w:sz w:val="16"/>
          <w:szCs w:val="16"/>
        </w:rPr>
        <w:t>Roof</w:t>
      </w:r>
      <w:r>
        <w:rPr>
          <w:rFonts w:ascii="Arial" w:eastAsia="Calibri" w:hAnsi="Arial" w:cs="Arial"/>
          <w:sz w:val="16"/>
          <w:szCs w:val="16"/>
        </w:rPr>
        <w:tab/>
      </w:r>
    </w:p>
    <w:p w14:paraId="34B74EEC" w14:textId="77777777" w:rsidR="00E0145E" w:rsidRDefault="00E0145E" w:rsidP="00E0145E">
      <w:pPr>
        <w:widowControl w:val="0"/>
        <w:tabs>
          <w:tab w:val="right" w:leader="dot" w:pos="4536"/>
          <w:tab w:val="left" w:pos="4680"/>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5. Infiltration:</w:t>
      </w:r>
    </w:p>
    <w:p w14:paraId="775B7A2A"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Cooling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0B6A939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Design Heating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12AC1AB0"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Energy Analysis </w:t>
      </w:r>
      <w:r>
        <w:rPr>
          <w:rFonts w:ascii="Arial" w:eastAsia="Calibri" w:hAnsi="Arial" w:cs="Arial"/>
          <w:sz w:val="16"/>
          <w:szCs w:val="16"/>
        </w:rPr>
        <w:tab/>
        <w:t> </w:t>
      </w:r>
      <w:r>
        <w:rPr>
          <w:rFonts w:ascii="Arial" w:eastAsia="Calibri" w:hAnsi="Arial" w:cs="Arial"/>
          <w:b/>
          <w:bCs/>
          <w:sz w:val="16"/>
          <w:szCs w:val="16"/>
        </w:rPr>
        <w:t>0.00</w:t>
      </w:r>
      <w:r>
        <w:rPr>
          <w:rFonts w:ascii="Arial" w:eastAsia="Calibri" w:hAnsi="Arial" w:cs="Arial"/>
          <w:sz w:val="16"/>
          <w:szCs w:val="16"/>
        </w:rPr>
        <w:tab/>
        <w:t>ACH</w:t>
      </w:r>
    </w:p>
    <w:p w14:paraId="6F8892D3"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color w:val="800080"/>
          <w:sz w:val="16"/>
          <w:szCs w:val="16"/>
        </w:rPr>
      </w:pPr>
      <w:r>
        <w:rPr>
          <w:rFonts w:ascii="Arial" w:eastAsia="Calibri" w:hAnsi="Arial" w:cs="Arial"/>
          <w:sz w:val="16"/>
          <w:szCs w:val="16"/>
        </w:rPr>
        <w:t>    </w:t>
      </w:r>
      <w:r>
        <w:rPr>
          <w:rFonts w:ascii="Arial" w:eastAsia="Calibri" w:hAnsi="Arial" w:cs="Arial"/>
          <w:color w:val="800080"/>
          <w:sz w:val="16"/>
          <w:szCs w:val="16"/>
        </w:rPr>
        <w:t>Infiltration occurs at all hours.</w:t>
      </w:r>
    </w:p>
    <w:p w14:paraId="69D6999A"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6. Floors:</w:t>
      </w:r>
    </w:p>
    <w:p w14:paraId="68CF9AD6"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Type </w:t>
      </w:r>
      <w:r>
        <w:rPr>
          <w:rFonts w:ascii="Arial" w:eastAsia="Calibri" w:hAnsi="Arial" w:cs="Arial"/>
          <w:sz w:val="16"/>
          <w:szCs w:val="16"/>
        </w:rPr>
        <w:tab/>
        <w:t> </w:t>
      </w:r>
      <w:r>
        <w:rPr>
          <w:rFonts w:ascii="Arial" w:eastAsia="Calibri" w:hAnsi="Arial" w:cs="Arial"/>
          <w:b/>
          <w:bCs/>
          <w:sz w:val="16"/>
          <w:szCs w:val="16"/>
        </w:rPr>
        <w:t xml:space="preserve">Floor </w:t>
      </w:r>
      <w:proofErr w:type="gramStart"/>
      <w:r>
        <w:rPr>
          <w:rFonts w:ascii="Arial" w:eastAsia="Calibri" w:hAnsi="Arial" w:cs="Arial"/>
          <w:b/>
          <w:bCs/>
          <w:sz w:val="16"/>
          <w:szCs w:val="16"/>
        </w:rPr>
        <w:t>Above</w:t>
      </w:r>
      <w:proofErr w:type="gramEnd"/>
      <w:r>
        <w:rPr>
          <w:rFonts w:ascii="Arial" w:eastAsia="Calibri" w:hAnsi="Arial" w:cs="Arial"/>
          <w:b/>
          <w:bCs/>
          <w:sz w:val="16"/>
          <w:szCs w:val="16"/>
        </w:rPr>
        <w:t xml:space="preserve"> Unconditioned Space</w:t>
      </w:r>
      <w:r>
        <w:rPr>
          <w:rFonts w:ascii="Arial" w:eastAsia="Calibri" w:hAnsi="Arial" w:cs="Arial"/>
          <w:sz w:val="16"/>
          <w:szCs w:val="16"/>
        </w:rPr>
        <w:tab/>
      </w:r>
    </w:p>
    <w:p w14:paraId="7F73E12D"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Floor Area </w:t>
      </w:r>
      <w:r>
        <w:rPr>
          <w:rFonts w:ascii="Arial" w:eastAsia="Calibri" w:hAnsi="Arial" w:cs="Arial"/>
          <w:sz w:val="16"/>
          <w:szCs w:val="16"/>
        </w:rPr>
        <w:tab/>
        <w:t> </w:t>
      </w:r>
      <w:r>
        <w:rPr>
          <w:rFonts w:ascii="Arial" w:eastAsia="Calibri" w:hAnsi="Arial" w:cs="Arial"/>
          <w:b/>
          <w:bCs/>
          <w:sz w:val="16"/>
          <w:szCs w:val="16"/>
        </w:rPr>
        <w:t>156.6</w:t>
      </w:r>
      <w:r>
        <w:rPr>
          <w:rFonts w:ascii="Arial" w:eastAsia="Calibri" w:hAnsi="Arial" w:cs="Arial"/>
          <w:sz w:val="16"/>
          <w:szCs w:val="16"/>
        </w:rPr>
        <w:tab/>
        <w:t>m²</w:t>
      </w:r>
    </w:p>
    <w:p w14:paraId="1B926898"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Total Floor U-Value </w:t>
      </w:r>
      <w:r>
        <w:rPr>
          <w:rFonts w:ascii="Arial" w:eastAsia="Calibri" w:hAnsi="Arial" w:cs="Arial"/>
          <w:sz w:val="16"/>
          <w:szCs w:val="16"/>
        </w:rPr>
        <w:tab/>
        <w:t> </w:t>
      </w:r>
      <w:r>
        <w:rPr>
          <w:rFonts w:ascii="Arial" w:eastAsia="Calibri" w:hAnsi="Arial" w:cs="Arial"/>
          <w:b/>
          <w:bCs/>
          <w:sz w:val="16"/>
          <w:szCs w:val="16"/>
        </w:rPr>
        <w:t>0.568</w:t>
      </w:r>
      <w:r>
        <w:rPr>
          <w:rFonts w:ascii="Arial" w:eastAsia="Calibri" w:hAnsi="Arial" w:cs="Arial"/>
          <w:sz w:val="16"/>
          <w:szCs w:val="16"/>
        </w:rPr>
        <w:tab/>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5AC362C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Unconditioned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14B0C0FD"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5BE85DD6"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Unconditioned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7C64AFDB"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5B0F47D3" w14:textId="77777777" w:rsidR="00E0145E" w:rsidRDefault="00E0145E" w:rsidP="00E0145E">
      <w:pPr>
        <w:keepNext/>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 Partitions:</w:t>
      </w:r>
    </w:p>
    <w:p w14:paraId="550518F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7.1. 1st Partition Details:</w:t>
      </w:r>
    </w:p>
    <w:p w14:paraId="3F9C681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Partition Type </w:t>
      </w:r>
      <w:r>
        <w:rPr>
          <w:rFonts w:ascii="Arial" w:eastAsia="Calibri" w:hAnsi="Arial" w:cs="Arial"/>
          <w:sz w:val="16"/>
          <w:szCs w:val="16"/>
        </w:rPr>
        <w:tab/>
        <w:t> </w:t>
      </w:r>
      <w:r>
        <w:rPr>
          <w:rFonts w:ascii="Arial" w:eastAsia="Calibri" w:hAnsi="Arial" w:cs="Arial"/>
          <w:b/>
          <w:bCs/>
          <w:sz w:val="16"/>
          <w:szCs w:val="16"/>
        </w:rPr>
        <w:t>Wall Partition</w:t>
      </w:r>
      <w:r>
        <w:rPr>
          <w:rFonts w:ascii="Arial" w:eastAsia="Calibri" w:hAnsi="Arial" w:cs="Arial"/>
          <w:sz w:val="16"/>
          <w:szCs w:val="16"/>
        </w:rPr>
        <w:tab/>
      </w:r>
    </w:p>
    <w:p w14:paraId="6E53284D"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Area </w:t>
      </w:r>
      <w:r>
        <w:rPr>
          <w:rFonts w:ascii="Arial" w:eastAsia="Calibri" w:hAnsi="Arial" w:cs="Arial"/>
          <w:sz w:val="16"/>
          <w:szCs w:val="16"/>
        </w:rPr>
        <w:tab/>
        <w:t> </w:t>
      </w:r>
      <w:r>
        <w:rPr>
          <w:rFonts w:ascii="Arial" w:eastAsia="Calibri" w:hAnsi="Arial" w:cs="Arial"/>
          <w:b/>
          <w:bCs/>
          <w:sz w:val="16"/>
          <w:szCs w:val="16"/>
        </w:rPr>
        <w:t>128.4</w:t>
      </w:r>
      <w:r>
        <w:rPr>
          <w:rFonts w:ascii="Arial" w:eastAsia="Calibri" w:hAnsi="Arial" w:cs="Arial"/>
          <w:sz w:val="16"/>
          <w:szCs w:val="16"/>
        </w:rPr>
        <w:tab/>
        <w:t>m²</w:t>
      </w:r>
    </w:p>
    <w:p w14:paraId="073E1746"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U-Value </w:t>
      </w:r>
      <w:r>
        <w:rPr>
          <w:rFonts w:ascii="Arial" w:eastAsia="Calibri" w:hAnsi="Arial" w:cs="Arial"/>
          <w:sz w:val="16"/>
          <w:szCs w:val="16"/>
        </w:rPr>
        <w:tab/>
        <w:t> </w:t>
      </w:r>
      <w:r>
        <w:rPr>
          <w:rFonts w:ascii="Arial" w:eastAsia="Calibri" w:hAnsi="Arial" w:cs="Arial"/>
          <w:b/>
          <w:bCs/>
          <w:sz w:val="16"/>
          <w:szCs w:val="16"/>
        </w:rPr>
        <w:t>1.260</w:t>
      </w:r>
      <w:r>
        <w:rPr>
          <w:rFonts w:ascii="Arial" w:eastAsia="Calibri" w:hAnsi="Arial" w:cs="Arial"/>
          <w:sz w:val="16"/>
          <w:szCs w:val="16"/>
        </w:rPr>
        <w:tab/>
        <w:t>W</w:t>
      </w:r>
      <w:proofErr w:type="gramStart"/>
      <w:r>
        <w:rPr>
          <w:rFonts w:ascii="Arial" w:eastAsia="Calibri" w:hAnsi="Arial" w:cs="Arial"/>
          <w:sz w:val="16"/>
          <w:szCs w:val="16"/>
        </w:rPr>
        <w:t>/(</w:t>
      </w:r>
      <w:proofErr w:type="gramEnd"/>
      <w:r>
        <w:rPr>
          <w:rFonts w:ascii="Arial" w:eastAsia="Calibri" w:hAnsi="Arial" w:cs="Arial"/>
          <w:sz w:val="16"/>
          <w:szCs w:val="16"/>
        </w:rPr>
        <w:t>m²-°K)</w:t>
      </w:r>
    </w:p>
    <w:p w14:paraId="740F914C"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Max Temp </w:t>
      </w:r>
      <w:r>
        <w:rPr>
          <w:rFonts w:ascii="Arial" w:eastAsia="Calibri" w:hAnsi="Arial" w:cs="Arial"/>
          <w:sz w:val="16"/>
          <w:szCs w:val="16"/>
        </w:rPr>
        <w:tab/>
        <w:t> </w:t>
      </w:r>
      <w:r>
        <w:rPr>
          <w:rFonts w:ascii="Arial" w:eastAsia="Calibri" w:hAnsi="Arial" w:cs="Arial"/>
          <w:b/>
          <w:bCs/>
          <w:sz w:val="16"/>
          <w:szCs w:val="16"/>
        </w:rPr>
        <w:t>35.0</w:t>
      </w:r>
      <w:r>
        <w:rPr>
          <w:rFonts w:ascii="Arial" w:eastAsia="Calibri" w:hAnsi="Arial" w:cs="Arial"/>
          <w:sz w:val="16"/>
          <w:szCs w:val="16"/>
        </w:rPr>
        <w:tab/>
        <w:t>°C</w:t>
      </w:r>
    </w:p>
    <w:p w14:paraId="14460BA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Max Temp </w:t>
      </w:r>
      <w:r>
        <w:rPr>
          <w:rFonts w:ascii="Arial" w:eastAsia="Calibri" w:hAnsi="Arial" w:cs="Arial"/>
          <w:sz w:val="16"/>
          <w:szCs w:val="16"/>
        </w:rPr>
        <w:tab/>
        <w:t> </w:t>
      </w:r>
      <w:r>
        <w:rPr>
          <w:rFonts w:ascii="Arial" w:eastAsia="Calibri" w:hAnsi="Arial" w:cs="Arial"/>
          <w:b/>
          <w:bCs/>
          <w:sz w:val="16"/>
          <w:szCs w:val="16"/>
        </w:rPr>
        <w:t>41.0</w:t>
      </w:r>
      <w:r>
        <w:rPr>
          <w:rFonts w:ascii="Arial" w:eastAsia="Calibri" w:hAnsi="Arial" w:cs="Arial"/>
          <w:sz w:val="16"/>
          <w:szCs w:val="16"/>
        </w:rPr>
        <w:tab/>
        <w:t>°C</w:t>
      </w:r>
    </w:p>
    <w:p w14:paraId="5E39764E"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w:t>
      </w:r>
      <w:proofErr w:type="spellStart"/>
      <w:r>
        <w:rPr>
          <w:rFonts w:ascii="Arial" w:eastAsia="Calibri" w:hAnsi="Arial" w:cs="Arial"/>
          <w:sz w:val="16"/>
          <w:szCs w:val="16"/>
        </w:rPr>
        <w:t>Uncondit</w:t>
      </w:r>
      <w:proofErr w:type="spellEnd"/>
      <w:r>
        <w:rPr>
          <w:rFonts w:ascii="Arial" w:eastAsia="Calibri" w:hAnsi="Arial" w:cs="Arial"/>
          <w:sz w:val="16"/>
          <w:szCs w:val="16"/>
        </w:rPr>
        <w:t>. Space Min Temp </w:t>
      </w:r>
      <w:r>
        <w:rPr>
          <w:rFonts w:ascii="Arial" w:eastAsia="Calibri" w:hAnsi="Arial" w:cs="Arial"/>
          <w:sz w:val="16"/>
          <w:szCs w:val="16"/>
        </w:rPr>
        <w:tab/>
        <w:t> </w:t>
      </w:r>
      <w:r>
        <w:rPr>
          <w:rFonts w:ascii="Arial" w:eastAsia="Calibri" w:hAnsi="Arial" w:cs="Arial"/>
          <w:b/>
          <w:bCs/>
          <w:sz w:val="16"/>
          <w:szCs w:val="16"/>
        </w:rPr>
        <w:t>12.8</w:t>
      </w:r>
      <w:r>
        <w:rPr>
          <w:rFonts w:ascii="Arial" w:eastAsia="Calibri" w:hAnsi="Arial" w:cs="Arial"/>
          <w:sz w:val="16"/>
          <w:szCs w:val="16"/>
        </w:rPr>
        <w:tab/>
        <w:t>°C</w:t>
      </w:r>
    </w:p>
    <w:p w14:paraId="5D7C8578"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Ambient at Space Min Temp </w:t>
      </w:r>
      <w:r>
        <w:rPr>
          <w:rFonts w:ascii="Arial" w:eastAsia="Calibri" w:hAnsi="Arial" w:cs="Arial"/>
          <w:sz w:val="16"/>
          <w:szCs w:val="16"/>
        </w:rPr>
        <w:tab/>
        <w:t> </w:t>
      </w:r>
      <w:r>
        <w:rPr>
          <w:rFonts w:ascii="Arial" w:eastAsia="Calibri" w:hAnsi="Arial" w:cs="Arial"/>
          <w:b/>
          <w:bCs/>
          <w:sz w:val="16"/>
          <w:szCs w:val="16"/>
        </w:rPr>
        <w:t>6.0</w:t>
      </w:r>
      <w:r>
        <w:rPr>
          <w:rFonts w:ascii="Arial" w:eastAsia="Calibri" w:hAnsi="Arial" w:cs="Arial"/>
          <w:sz w:val="16"/>
          <w:szCs w:val="16"/>
        </w:rPr>
        <w:tab/>
        <w:t>°C</w:t>
      </w:r>
    </w:p>
    <w:p w14:paraId="0D194575" w14:textId="77777777" w:rsidR="00E0145E" w:rsidRDefault="00E0145E" w:rsidP="00E0145E">
      <w:pPr>
        <w:widowControl w:val="0"/>
        <w:tabs>
          <w:tab w:val="right" w:leader="dot" w:pos="4104"/>
          <w:tab w:val="left" w:pos="4248"/>
        </w:tabs>
        <w:autoSpaceDE w:val="0"/>
        <w:autoSpaceDN w:val="0"/>
        <w:bidi w:val="0"/>
        <w:adjustRightInd w:val="0"/>
        <w:rPr>
          <w:rFonts w:ascii="Arial" w:eastAsia="Calibri" w:hAnsi="Arial" w:cs="Arial"/>
          <w:b/>
          <w:bCs/>
          <w:color w:val="0000FF"/>
          <w:sz w:val="16"/>
          <w:szCs w:val="16"/>
        </w:rPr>
      </w:pPr>
      <w:r>
        <w:rPr>
          <w:rFonts w:ascii="Arial" w:eastAsia="Calibri" w:hAnsi="Arial" w:cs="Arial"/>
          <w:b/>
          <w:bCs/>
          <w:color w:val="0000FF"/>
          <w:sz w:val="16"/>
          <w:szCs w:val="16"/>
        </w:rPr>
        <w:t>7.2. 2nd Partition Details:</w:t>
      </w:r>
    </w:p>
    <w:p w14:paraId="1D8A4C75" w14:textId="77777777" w:rsidR="00E0145E" w:rsidRDefault="00E0145E" w:rsidP="00E0145E">
      <w:pPr>
        <w:widowControl w:val="0"/>
        <w:tabs>
          <w:tab w:val="right" w:leader="dot" w:pos="4104"/>
          <w:tab w:val="left" w:pos="4248"/>
        </w:tabs>
        <w:autoSpaceDE w:val="0"/>
        <w:autoSpaceDN w:val="0"/>
        <w:bidi w:val="0"/>
        <w:adjustRightInd w:val="0"/>
        <w:rPr>
          <w:rFonts w:eastAsia="Calibri" w:cs="Times New Roman"/>
          <w:sz w:val="24"/>
        </w:rPr>
      </w:pPr>
      <w:r>
        <w:rPr>
          <w:rFonts w:ascii="Arial" w:eastAsia="Calibri" w:hAnsi="Arial" w:cs="Arial"/>
          <w:sz w:val="16"/>
          <w:szCs w:val="16"/>
        </w:rPr>
        <w:t>    </w:t>
      </w:r>
      <w:r>
        <w:rPr>
          <w:rFonts w:ascii="Arial" w:eastAsia="Calibri" w:hAnsi="Arial" w:cs="Arial"/>
          <w:b/>
          <w:bCs/>
          <w:color w:val="FF0000"/>
          <w:sz w:val="16"/>
          <w:szCs w:val="16"/>
        </w:rPr>
        <w:t>(No partition data).</w:t>
      </w:r>
    </w:p>
    <w:p w14:paraId="1BA3DA2F" w14:textId="77777777" w:rsidR="00E0145E" w:rsidRPr="00E0145E" w:rsidRDefault="00E0145E" w:rsidP="00E0145E">
      <w:pPr>
        <w:rPr>
          <w:lang w:val="en-GB"/>
        </w:rPr>
      </w:pPr>
    </w:p>
    <w:p w14:paraId="18981F8B" w14:textId="7FF31FD6" w:rsidR="003F0472" w:rsidRDefault="00D75ABA" w:rsidP="009A166D">
      <w:pPr>
        <w:pStyle w:val="Heading2"/>
      </w:pPr>
      <w:bookmarkStart w:id="46" w:name="OLE_LINK3"/>
      <w:bookmarkStart w:id="47" w:name="OLE_LINK7"/>
      <w:bookmarkStart w:id="48" w:name="_Toc160282701"/>
      <w:r>
        <w:t>SYSTEM INPUT DATA</w:t>
      </w:r>
      <w:bookmarkEnd w:id="46"/>
      <w:bookmarkEnd w:id="47"/>
      <w:r w:rsidR="00E0145E">
        <w:t>:</w:t>
      </w:r>
      <w:bookmarkEnd w:id="48"/>
    </w:p>
    <w:p w14:paraId="75E457A5" w14:textId="3B874C98" w:rsidR="00AE1767" w:rsidRPr="00AE1767" w:rsidRDefault="00AE1767" w:rsidP="00AE1767">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36ABEA6B" w14:textId="77777777" w:rsidR="00C8410D" w:rsidRDefault="00C8410D" w:rsidP="00AE1767">
      <w:pPr>
        <w:keepLines/>
        <w:autoSpaceDE w:val="0"/>
        <w:autoSpaceDN w:val="0"/>
        <w:bidi w:val="0"/>
        <w:adjustRightInd w:val="0"/>
        <w:rPr>
          <w:rFonts w:ascii="Arial" w:eastAsia="Calibri" w:hAnsi="Arial" w:cs="Arial"/>
          <w:b/>
          <w:bCs/>
          <w:color w:val="0000FF"/>
          <w:sz w:val="16"/>
          <w:szCs w:val="16"/>
        </w:rPr>
      </w:pPr>
    </w:p>
    <w:p w14:paraId="68CFD3FB" w14:textId="77777777" w:rsidR="00AE1767" w:rsidRPr="00AE1767" w:rsidRDefault="00AE1767" w:rsidP="00C8410D">
      <w:pPr>
        <w:keepLine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1. General Details:</w:t>
      </w:r>
    </w:p>
    <w:p w14:paraId="08042DE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 System Name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Capacitor Bank System</w:t>
      </w:r>
      <w:r w:rsidRPr="00AE1767">
        <w:rPr>
          <w:rFonts w:ascii="Arial" w:eastAsia="Calibri" w:hAnsi="Arial" w:cs="Arial"/>
          <w:color w:val="000000"/>
          <w:sz w:val="16"/>
          <w:szCs w:val="16"/>
        </w:rPr>
        <w:tab/>
      </w:r>
    </w:p>
    <w:p w14:paraId="2362027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Equipment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Terminal Units</w:t>
      </w:r>
      <w:r w:rsidRPr="00AE1767">
        <w:rPr>
          <w:rFonts w:ascii="Arial" w:eastAsia="Calibri" w:hAnsi="Arial" w:cs="Arial"/>
          <w:color w:val="000000"/>
          <w:sz w:val="16"/>
          <w:szCs w:val="16"/>
        </w:rPr>
        <w:tab/>
      </w:r>
    </w:p>
    <w:p w14:paraId="02043E6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 System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Split DX Fan Coil</w:t>
      </w:r>
      <w:r w:rsidRPr="00AE1767">
        <w:rPr>
          <w:rFonts w:ascii="Arial" w:eastAsia="Calibri" w:hAnsi="Arial" w:cs="Arial"/>
          <w:color w:val="000000"/>
          <w:sz w:val="16"/>
          <w:szCs w:val="16"/>
        </w:rPr>
        <w:tab/>
      </w:r>
    </w:p>
    <w:p w14:paraId="77DAECB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Number of zones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w:t>
      </w:r>
      <w:r w:rsidRPr="00AE1767">
        <w:rPr>
          <w:rFonts w:ascii="Arial" w:eastAsia="Calibri" w:hAnsi="Arial" w:cs="Arial"/>
          <w:color w:val="000000"/>
          <w:sz w:val="16"/>
          <w:szCs w:val="16"/>
        </w:rPr>
        <w:tab/>
      </w:r>
    </w:p>
    <w:p w14:paraId="24B795D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Ventilation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Direct Ventilation</w:t>
      </w:r>
      <w:r w:rsidRPr="00AE1767">
        <w:rPr>
          <w:rFonts w:ascii="Arial" w:eastAsia="Calibri" w:hAnsi="Arial" w:cs="Arial"/>
          <w:color w:val="000000"/>
          <w:sz w:val="16"/>
          <w:szCs w:val="16"/>
        </w:rPr>
        <w:tab/>
      </w:r>
    </w:p>
    <w:p w14:paraId="1E5E6FE0"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2. Ventilation System Components:</w:t>
      </w:r>
    </w:p>
    <w:p w14:paraId="27F6AE08"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(Common Ventilation System not used: no inputs)</w:t>
      </w:r>
    </w:p>
    <w:p w14:paraId="539E28AC" w14:textId="77777777" w:rsidR="00AE1767" w:rsidRPr="00AE1767" w:rsidRDefault="00AE1767" w:rsidP="00AE1767">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3. Zone Components:</w:t>
      </w:r>
    </w:p>
    <w:p w14:paraId="758B3EE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AE1767" w:rsidRPr="00AE1767" w14:paraId="4970234A"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3A93FE3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5A8C0A33"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 xml:space="preserve"> </w:t>
            </w:r>
          </w:p>
        </w:tc>
      </w:tr>
      <w:tr w:rsidR="00AE1767" w:rsidRPr="00AE1767" w14:paraId="74C18557"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6E06A2C6"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01-Capacitor Bank</w:t>
            </w:r>
          </w:p>
        </w:tc>
        <w:tc>
          <w:tcPr>
            <w:tcW w:w="630" w:type="dxa"/>
            <w:tcBorders>
              <w:top w:val="single" w:sz="4" w:space="0" w:color="auto"/>
              <w:left w:val="single" w:sz="4" w:space="0" w:color="auto"/>
              <w:bottom w:val="single" w:sz="4" w:space="0" w:color="auto"/>
              <w:right w:val="single" w:sz="4" w:space="0" w:color="auto"/>
            </w:tcBorders>
            <w:vAlign w:val="center"/>
          </w:tcPr>
          <w:p w14:paraId="0F9F7E6B"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x1</w:t>
            </w:r>
          </w:p>
        </w:tc>
      </w:tr>
    </w:tbl>
    <w:p w14:paraId="1767258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Thermostats and Zone Data:</w:t>
      </w:r>
    </w:p>
    <w:tbl>
      <w:tblPr>
        <w:tblW w:w="0" w:type="auto"/>
        <w:tblInd w:w="168" w:type="dxa"/>
        <w:tblLayout w:type="fixed"/>
        <w:tblCellMar>
          <w:left w:w="80" w:type="dxa"/>
          <w:right w:w="80" w:type="dxa"/>
        </w:tblCellMar>
        <w:tblLook w:val="0000" w:firstRow="0" w:lastRow="0" w:firstColumn="0" w:lastColumn="0" w:noHBand="0" w:noVBand="0"/>
      </w:tblPr>
      <w:tblGrid>
        <w:gridCol w:w="648"/>
        <w:gridCol w:w="1339"/>
        <w:gridCol w:w="1339"/>
        <w:gridCol w:w="1339"/>
        <w:gridCol w:w="1339"/>
        <w:gridCol w:w="1267"/>
      </w:tblGrid>
      <w:tr w:rsidR="00AE1767" w:rsidRPr="00AE1767" w14:paraId="003E6157" w14:textId="77777777">
        <w:trPr>
          <w:trHeight w:val="270"/>
          <w:tblHeader/>
        </w:trPr>
        <w:tc>
          <w:tcPr>
            <w:tcW w:w="648" w:type="dxa"/>
            <w:tcBorders>
              <w:top w:val="single" w:sz="4" w:space="0" w:color="auto"/>
              <w:left w:val="single" w:sz="4" w:space="0" w:color="auto"/>
              <w:bottom w:val="nil"/>
              <w:right w:val="single" w:sz="4" w:space="0" w:color="auto"/>
            </w:tcBorders>
            <w:shd w:val="clear" w:color="auto" w:fill="F5F5F5"/>
            <w:vAlign w:val="bottom"/>
          </w:tcPr>
          <w:p w14:paraId="031002E7"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Zone</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184C1224"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Cooling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3960A7BA"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Cooling T-Stat Unocc.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4C0F6156"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Heating T-Stat Occ.</w:t>
            </w:r>
          </w:p>
        </w:tc>
        <w:tc>
          <w:tcPr>
            <w:tcW w:w="1339" w:type="dxa"/>
            <w:tcBorders>
              <w:top w:val="single" w:sz="4" w:space="0" w:color="auto"/>
              <w:left w:val="single" w:sz="4" w:space="0" w:color="auto"/>
              <w:bottom w:val="nil"/>
              <w:right w:val="single" w:sz="4" w:space="0" w:color="auto"/>
            </w:tcBorders>
            <w:shd w:val="clear" w:color="auto" w:fill="F5F5F5"/>
            <w:vAlign w:val="bottom"/>
          </w:tcPr>
          <w:p w14:paraId="0516071F"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Heating T-Stat Unocc.</w:t>
            </w:r>
          </w:p>
        </w:tc>
        <w:tc>
          <w:tcPr>
            <w:tcW w:w="1267" w:type="dxa"/>
            <w:tcBorders>
              <w:top w:val="single" w:sz="4" w:space="0" w:color="auto"/>
              <w:left w:val="single" w:sz="4" w:space="0" w:color="auto"/>
              <w:bottom w:val="nil"/>
              <w:right w:val="single" w:sz="4" w:space="0" w:color="auto"/>
            </w:tcBorders>
            <w:shd w:val="clear" w:color="auto" w:fill="F5F5F5"/>
            <w:vAlign w:val="bottom"/>
          </w:tcPr>
          <w:p w14:paraId="391BF2CC"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T-Stat Throttling Range</w:t>
            </w:r>
          </w:p>
        </w:tc>
      </w:tr>
      <w:tr w:rsidR="00AE1767" w:rsidRPr="00AE1767" w14:paraId="10A441DF" w14:textId="77777777">
        <w:trPr>
          <w:trHeight w:val="270"/>
          <w:tblHeader/>
        </w:trPr>
        <w:tc>
          <w:tcPr>
            <w:tcW w:w="648" w:type="dxa"/>
            <w:tcBorders>
              <w:top w:val="nil"/>
              <w:left w:val="single" w:sz="4" w:space="0" w:color="auto"/>
              <w:bottom w:val="single" w:sz="4" w:space="0" w:color="auto"/>
              <w:right w:val="single" w:sz="4" w:space="0" w:color="auto"/>
            </w:tcBorders>
            <w:shd w:val="clear" w:color="auto" w:fill="F5F5F5"/>
          </w:tcPr>
          <w:p w14:paraId="7429094A"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 xml:space="preserve"> </w:t>
            </w:r>
          </w:p>
        </w:tc>
        <w:tc>
          <w:tcPr>
            <w:tcW w:w="1339" w:type="dxa"/>
            <w:tcBorders>
              <w:top w:val="nil"/>
              <w:left w:val="single" w:sz="4" w:space="0" w:color="auto"/>
              <w:bottom w:val="single" w:sz="4" w:space="0" w:color="auto"/>
              <w:right w:val="single" w:sz="4" w:space="0" w:color="auto"/>
            </w:tcBorders>
            <w:shd w:val="clear" w:color="auto" w:fill="F5F5F5"/>
          </w:tcPr>
          <w:p w14:paraId="65564F0C"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3B236EA1"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5957E636"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c>
          <w:tcPr>
            <w:tcW w:w="1339" w:type="dxa"/>
            <w:tcBorders>
              <w:top w:val="nil"/>
              <w:left w:val="single" w:sz="4" w:space="0" w:color="auto"/>
              <w:bottom w:val="single" w:sz="4" w:space="0" w:color="auto"/>
              <w:right w:val="single" w:sz="4" w:space="0" w:color="auto"/>
            </w:tcBorders>
            <w:shd w:val="clear" w:color="auto" w:fill="F5F5F5"/>
          </w:tcPr>
          <w:p w14:paraId="1C2789A6"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c>
          <w:tcPr>
            <w:tcW w:w="1267" w:type="dxa"/>
            <w:tcBorders>
              <w:top w:val="nil"/>
              <w:left w:val="single" w:sz="4" w:space="0" w:color="auto"/>
              <w:bottom w:val="single" w:sz="4" w:space="0" w:color="auto"/>
              <w:right w:val="single" w:sz="4" w:space="0" w:color="auto"/>
            </w:tcBorders>
            <w:shd w:val="clear" w:color="auto" w:fill="F5F5F5"/>
          </w:tcPr>
          <w:p w14:paraId="33D86B97"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(°C)</w:t>
            </w:r>
          </w:p>
        </w:tc>
      </w:tr>
      <w:tr w:rsidR="00AE1767" w:rsidRPr="00AE1767" w14:paraId="0CA0A977" w14:textId="77777777">
        <w:tblPrEx>
          <w:tblCellMar>
            <w:left w:w="35" w:type="dxa"/>
            <w:right w:w="35" w:type="dxa"/>
          </w:tblCellMar>
        </w:tblPrEx>
        <w:trPr>
          <w:trHeight w:val="270"/>
        </w:trPr>
        <w:tc>
          <w:tcPr>
            <w:tcW w:w="648" w:type="dxa"/>
            <w:tcBorders>
              <w:top w:val="single" w:sz="4" w:space="0" w:color="auto"/>
              <w:left w:val="single" w:sz="4" w:space="0" w:color="auto"/>
              <w:bottom w:val="single" w:sz="4" w:space="0" w:color="auto"/>
              <w:right w:val="single" w:sz="4" w:space="0" w:color="auto"/>
            </w:tcBorders>
            <w:vAlign w:val="center"/>
          </w:tcPr>
          <w:p w14:paraId="087FBC77"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b/>
                <w:bCs/>
                <w:color w:val="000000"/>
                <w:sz w:val="16"/>
                <w:szCs w:val="16"/>
              </w:rPr>
              <w:t>1</w:t>
            </w:r>
          </w:p>
        </w:tc>
        <w:tc>
          <w:tcPr>
            <w:tcW w:w="1339" w:type="dxa"/>
            <w:tcBorders>
              <w:top w:val="single" w:sz="4" w:space="0" w:color="auto"/>
              <w:left w:val="single" w:sz="4" w:space="0" w:color="auto"/>
              <w:bottom w:val="single" w:sz="4" w:space="0" w:color="auto"/>
              <w:right w:val="single" w:sz="4" w:space="0" w:color="auto"/>
            </w:tcBorders>
            <w:vAlign w:val="center"/>
          </w:tcPr>
          <w:p w14:paraId="276DDA67"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30.0</w:t>
            </w:r>
          </w:p>
        </w:tc>
        <w:tc>
          <w:tcPr>
            <w:tcW w:w="1339" w:type="dxa"/>
            <w:tcBorders>
              <w:top w:val="single" w:sz="4" w:space="0" w:color="auto"/>
              <w:left w:val="single" w:sz="4" w:space="0" w:color="auto"/>
              <w:bottom w:val="single" w:sz="4" w:space="0" w:color="auto"/>
              <w:right w:val="single" w:sz="4" w:space="0" w:color="auto"/>
            </w:tcBorders>
            <w:vAlign w:val="center"/>
          </w:tcPr>
          <w:p w14:paraId="3C606B99"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31.0</w:t>
            </w:r>
          </w:p>
        </w:tc>
        <w:tc>
          <w:tcPr>
            <w:tcW w:w="1339" w:type="dxa"/>
            <w:tcBorders>
              <w:top w:val="single" w:sz="4" w:space="0" w:color="auto"/>
              <w:left w:val="single" w:sz="4" w:space="0" w:color="auto"/>
              <w:bottom w:val="single" w:sz="4" w:space="0" w:color="auto"/>
              <w:right w:val="single" w:sz="4" w:space="0" w:color="auto"/>
            </w:tcBorders>
            <w:vAlign w:val="center"/>
          </w:tcPr>
          <w:p w14:paraId="5A0C9FAD"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10.0</w:t>
            </w:r>
          </w:p>
        </w:tc>
        <w:tc>
          <w:tcPr>
            <w:tcW w:w="1339" w:type="dxa"/>
            <w:tcBorders>
              <w:top w:val="single" w:sz="4" w:space="0" w:color="auto"/>
              <w:left w:val="single" w:sz="4" w:space="0" w:color="auto"/>
              <w:bottom w:val="single" w:sz="4" w:space="0" w:color="auto"/>
              <w:right w:val="single" w:sz="4" w:space="0" w:color="auto"/>
            </w:tcBorders>
            <w:vAlign w:val="center"/>
          </w:tcPr>
          <w:p w14:paraId="31569A8C"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8.0</w:t>
            </w:r>
          </w:p>
        </w:tc>
        <w:tc>
          <w:tcPr>
            <w:tcW w:w="1267" w:type="dxa"/>
            <w:tcBorders>
              <w:top w:val="single" w:sz="4" w:space="0" w:color="auto"/>
              <w:left w:val="single" w:sz="4" w:space="0" w:color="auto"/>
              <w:bottom w:val="single" w:sz="4" w:space="0" w:color="auto"/>
              <w:right w:val="single" w:sz="4" w:space="0" w:color="auto"/>
            </w:tcBorders>
            <w:vAlign w:val="center"/>
          </w:tcPr>
          <w:p w14:paraId="6273B982" w14:textId="77777777" w:rsidR="00AE1767" w:rsidRPr="00AE1767" w:rsidRDefault="00AE1767" w:rsidP="00AE1767">
            <w:pPr>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AE1767">
              <w:rPr>
                <w:rFonts w:ascii="Arial" w:eastAsia="Calibri" w:hAnsi="Arial" w:cs="Arial"/>
                <w:color w:val="000000"/>
                <w:sz w:val="16"/>
                <w:szCs w:val="16"/>
              </w:rPr>
              <w:t>0.83</w:t>
            </w:r>
          </w:p>
        </w:tc>
      </w:tr>
    </w:tbl>
    <w:p w14:paraId="1ABDD16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Thermostat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Fan</w:t>
      </w:r>
      <w:r w:rsidRPr="00AE1767">
        <w:rPr>
          <w:rFonts w:ascii="Arial" w:eastAsia="Calibri" w:hAnsi="Arial" w:cs="Arial"/>
          <w:color w:val="000000"/>
          <w:sz w:val="16"/>
          <w:szCs w:val="16"/>
        </w:rPr>
        <w:tab/>
      </w:r>
    </w:p>
    <w:p w14:paraId="7F177AE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Unoccupied Cooling is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Available</w:t>
      </w:r>
      <w:r w:rsidRPr="00AE1767">
        <w:rPr>
          <w:rFonts w:ascii="Arial" w:eastAsia="Calibri" w:hAnsi="Arial" w:cs="Arial"/>
          <w:color w:val="000000"/>
          <w:sz w:val="16"/>
          <w:szCs w:val="16"/>
        </w:rPr>
        <w:tab/>
      </w:r>
    </w:p>
    <w:p w14:paraId="1B4DC4B2"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Common Terminal Unit Data:</w:t>
      </w:r>
    </w:p>
    <w:p w14:paraId="117F945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Cooling Coil:</w:t>
      </w:r>
    </w:p>
    <w:p w14:paraId="666B9A5C"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Design Supply Temperature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18.0</w:t>
      </w:r>
      <w:r w:rsidRPr="00AE1767">
        <w:rPr>
          <w:rFonts w:ascii="Arial" w:eastAsia="Calibri" w:hAnsi="Arial" w:cs="Arial"/>
          <w:color w:val="000000"/>
          <w:sz w:val="16"/>
          <w:szCs w:val="16"/>
        </w:rPr>
        <w:tab/>
        <w:t>°C</w:t>
      </w:r>
    </w:p>
    <w:p w14:paraId="490DAED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Coil Bypass Factor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0.100</w:t>
      </w:r>
      <w:r w:rsidRPr="00AE1767">
        <w:rPr>
          <w:rFonts w:ascii="Arial" w:eastAsia="Calibri" w:hAnsi="Arial" w:cs="Arial"/>
          <w:color w:val="000000"/>
          <w:sz w:val="16"/>
          <w:szCs w:val="16"/>
        </w:rPr>
        <w:tab/>
      </w:r>
    </w:p>
    <w:p w14:paraId="2CF830E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Air-Cooled DX</w:t>
      </w:r>
      <w:r w:rsidRPr="00AE1767">
        <w:rPr>
          <w:rFonts w:ascii="Arial" w:eastAsia="Calibri" w:hAnsi="Arial" w:cs="Arial"/>
          <w:color w:val="000000"/>
          <w:sz w:val="16"/>
          <w:szCs w:val="16"/>
        </w:rPr>
        <w:tab/>
      </w:r>
    </w:p>
    <w:p w14:paraId="4879423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2198003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Heating Coil:</w:t>
      </w:r>
    </w:p>
    <w:p w14:paraId="5F4D772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Design Supply Temperature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35.0</w:t>
      </w:r>
      <w:r w:rsidRPr="00AE1767">
        <w:rPr>
          <w:rFonts w:ascii="Arial" w:eastAsia="Calibri" w:hAnsi="Arial" w:cs="Arial"/>
          <w:color w:val="000000"/>
          <w:sz w:val="16"/>
          <w:szCs w:val="16"/>
        </w:rPr>
        <w:tab/>
        <w:t>°C</w:t>
      </w:r>
    </w:p>
    <w:p w14:paraId="39E00076"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Electric Resistance</w:t>
      </w:r>
      <w:r w:rsidRPr="00AE1767">
        <w:rPr>
          <w:rFonts w:ascii="Arial" w:eastAsia="Calibri" w:hAnsi="Arial" w:cs="Arial"/>
          <w:color w:val="000000"/>
          <w:sz w:val="16"/>
          <w:szCs w:val="16"/>
        </w:rPr>
        <w:tab/>
      </w:r>
    </w:p>
    <w:p w14:paraId="617E6FA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75485C81"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Fan On</w:t>
      </w:r>
      <w:r w:rsidRPr="00AE1767">
        <w:rPr>
          <w:rFonts w:ascii="Arial" w:eastAsia="Calibri" w:hAnsi="Arial" w:cs="Arial"/>
          <w:color w:val="000000"/>
          <w:sz w:val="16"/>
          <w:szCs w:val="16"/>
        </w:rPr>
        <w:tab/>
      </w:r>
    </w:p>
    <w:p w14:paraId="7411AB6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Ventilation Sizing Method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 xml:space="preserve">ASHRAE </w:t>
      </w:r>
      <w:proofErr w:type="spellStart"/>
      <w:proofErr w:type="gramStart"/>
      <w:r w:rsidRPr="00AE1767">
        <w:rPr>
          <w:rFonts w:ascii="Arial" w:eastAsia="Calibri" w:hAnsi="Arial" w:cs="Arial"/>
          <w:b/>
          <w:bCs/>
          <w:color w:val="000000"/>
          <w:sz w:val="16"/>
          <w:szCs w:val="16"/>
        </w:rPr>
        <w:t>Std</w:t>
      </w:r>
      <w:proofErr w:type="spellEnd"/>
      <w:proofErr w:type="gramEnd"/>
      <w:r w:rsidRPr="00AE1767">
        <w:rPr>
          <w:rFonts w:ascii="Arial" w:eastAsia="Calibri" w:hAnsi="Arial" w:cs="Arial"/>
          <w:b/>
          <w:bCs/>
          <w:color w:val="000000"/>
          <w:sz w:val="16"/>
          <w:szCs w:val="16"/>
        </w:rPr>
        <w:t xml:space="preserve"> 62.1-2010</w:t>
      </w:r>
      <w:r w:rsidRPr="00AE1767">
        <w:rPr>
          <w:rFonts w:ascii="Arial" w:eastAsia="Calibri" w:hAnsi="Arial" w:cs="Arial"/>
          <w:color w:val="000000"/>
          <w:sz w:val="16"/>
          <w:szCs w:val="16"/>
        </w:rPr>
        <w:tab/>
      </w:r>
    </w:p>
    <w:p w14:paraId="7685E5A2"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Terminal Units Data:</w:t>
      </w:r>
    </w:p>
    <w:p w14:paraId="09C771F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All</w:t>
      </w:r>
      <w:r w:rsidRPr="00AE1767">
        <w:rPr>
          <w:rFonts w:ascii="Arial" w:eastAsia="Calibri" w:hAnsi="Arial" w:cs="Arial"/>
          <w:color w:val="000000"/>
          <w:sz w:val="16"/>
          <w:szCs w:val="16"/>
        </w:rPr>
        <w:tab/>
      </w:r>
    </w:p>
    <w:p w14:paraId="436CAD6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Terminal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Fan Coil</w:t>
      </w:r>
      <w:r w:rsidRPr="00AE1767">
        <w:rPr>
          <w:rFonts w:ascii="Arial" w:eastAsia="Calibri" w:hAnsi="Arial" w:cs="Arial"/>
          <w:color w:val="000000"/>
          <w:sz w:val="16"/>
          <w:szCs w:val="16"/>
        </w:rPr>
        <w:tab/>
      </w:r>
    </w:p>
    <w:p w14:paraId="3B446477"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Minimum Airflow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0.00</w:t>
      </w:r>
      <w:r w:rsidRPr="00AE1767">
        <w:rPr>
          <w:rFonts w:ascii="Arial" w:eastAsia="Calibri" w:hAnsi="Arial" w:cs="Arial"/>
          <w:color w:val="000000"/>
          <w:sz w:val="16"/>
          <w:szCs w:val="16"/>
        </w:rPr>
        <w:tab/>
        <w:t>L/s/person</w:t>
      </w:r>
    </w:p>
    <w:p w14:paraId="49CEF73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Performance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Pa</w:t>
      </w:r>
    </w:p>
    <w:p w14:paraId="23EF6FA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Overall Efficiency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50</w:t>
      </w:r>
      <w:r w:rsidRPr="00AE1767">
        <w:rPr>
          <w:rFonts w:ascii="Arial" w:eastAsia="Calibri" w:hAnsi="Arial" w:cs="Arial"/>
          <w:color w:val="000000"/>
          <w:sz w:val="16"/>
          <w:szCs w:val="16"/>
        </w:rPr>
        <w:tab/>
        <w:t>%</w:t>
      </w:r>
    </w:p>
    <w:p w14:paraId="3161B97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4. Sizing Data (Computer-Generated):</w:t>
      </w:r>
    </w:p>
    <w:p w14:paraId="0D145C9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System Sizing Data:</w:t>
      </w:r>
    </w:p>
    <w:p w14:paraId="6131420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Sizing Data:</w:t>
      </w:r>
    </w:p>
    <w:p w14:paraId="39BF0EB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Hydronic Sizing Specifications:</w:t>
      </w:r>
    </w:p>
    <w:p w14:paraId="71A3515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Chilled Water Delta-T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5.6</w:t>
      </w:r>
      <w:r w:rsidRPr="00AE1767">
        <w:rPr>
          <w:rFonts w:ascii="Arial" w:eastAsia="Calibri" w:hAnsi="Arial" w:cs="Arial"/>
          <w:color w:val="000000"/>
          <w:sz w:val="16"/>
          <w:szCs w:val="16"/>
        </w:rPr>
        <w:tab/>
        <w:t>°K</w:t>
      </w:r>
    </w:p>
    <w:p w14:paraId="2174B44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Hot Water Delta-T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11.1</w:t>
      </w:r>
      <w:r w:rsidRPr="00AE1767">
        <w:rPr>
          <w:rFonts w:ascii="Arial" w:eastAsia="Calibri" w:hAnsi="Arial" w:cs="Arial"/>
          <w:color w:val="000000"/>
          <w:sz w:val="16"/>
          <w:szCs w:val="16"/>
        </w:rPr>
        <w:tab/>
        <w:t>°K</w:t>
      </w:r>
    </w:p>
    <w:p w14:paraId="7EFBB69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Safety Factors:</w:t>
      </w:r>
    </w:p>
    <w:p w14:paraId="199995C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Sensible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3414C18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Latent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1B51FD2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0D7EE761" w14:textId="77777777" w:rsidR="00AE1767" w:rsidRDefault="00AE1767" w:rsidP="00AE1767">
      <w:pPr>
        <w:pStyle w:val="Heading2"/>
        <w:numPr>
          <w:ilvl w:val="0"/>
          <w:numId w:val="0"/>
        </w:numPr>
        <w:ind w:left="1620"/>
      </w:pPr>
    </w:p>
    <w:p w14:paraId="2824012D" w14:textId="77777777" w:rsidR="00AE1767" w:rsidRDefault="00AE1767" w:rsidP="00AE1767">
      <w:pPr>
        <w:rPr>
          <w:lang w:val="en-GB"/>
        </w:rPr>
      </w:pPr>
    </w:p>
    <w:p w14:paraId="084DEA1A" w14:textId="77777777" w:rsidR="00AE1767" w:rsidRDefault="00AE1767" w:rsidP="00AE1767">
      <w:pPr>
        <w:rPr>
          <w:lang w:val="en-GB"/>
        </w:rPr>
      </w:pPr>
    </w:p>
    <w:p w14:paraId="301A9740" w14:textId="77777777" w:rsidR="00AE1767" w:rsidRDefault="00AE1767" w:rsidP="00AE1767">
      <w:pPr>
        <w:rPr>
          <w:lang w:val="en-GB"/>
        </w:rPr>
      </w:pPr>
    </w:p>
    <w:p w14:paraId="072947BF" w14:textId="77777777" w:rsidR="00AE1767" w:rsidRDefault="00AE1767" w:rsidP="00AE1767">
      <w:pPr>
        <w:rPr>
          <w:lang w:val="en-GB"/>
        </w:rPr>
      </w:pPr>
    </w:p>
    <w:p w14:paraId="55B22787" w14:textId="77777777" w:rsidR="00AE1767" w:rsidRDefault="00AE1767" w:rsidP="00AE1767">
      <w:pPr>
        <w:rPr>
          <w:lang w:val="en-GB"/>
        </w:rPr>
      </w:pPr>
    </w:p>
    <w:p w14:paraId="65ED9D88" w14:textId="77777777" w:rsidR="00AE1767" w:rsidRDefault="00AE1767" w:rsidP="00AE1767">
      <w:pPr>
        <w:rPr>
          <w:lang w:val="en-GB"/>
        </w:rPr>
      </w:pPr>
    </w:p>
    <w:p w14:paraId="35869548" w14:textId="1252AE2A" w:rsidR="00AE1767" w:rsidRPr="00AE1767" w:rsidRDefault="00AE1767" w:rsidP="00AE1767">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7C4CEDEC" w14:textId="77777777" w:rsidR="00C8410D" w:rsidRDefault="00C8410D" w:rsidP="00AE1767">
      <w:pPr>
        <w:keepLines/>
        <w:autoSpaceDE w:val="0"/>
        <w:autoSpaceDN w:val="0"/>
        <w:bidi w:val="0"/>
        <w:adjustRightInd w:val="0"/>
        <w:rPr>
          <w:rFonts w:ascii="Arial" w:eastAsia="Calibri" w:hAnsi="Arial" w:cs="Arial"/>
          <w:b/>
          <w:bCs/>
          <w:color w:val="0000FF"/>
          <w:sz w:val="16"/>
          <w:szCs w:val="16"/>
        </w:rPr>
      </w:pPr>
    </w:p>
    <w:p w14:paraId="2392705D" w14:textId="77777777" w:rsidR="00AE1767" w:rsidRPr="00AE1767" w:rsidRDefault="00AE1767" w:rsidP="00C8410D">
      <w:pPr>
        <w:keepLine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1. General Details:</w:t>
      </w:r>
    </w:p>
    <w:p w14:paraId="43ED72B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 System Name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Elec. Building</w:t>
      </w:r>
      <w:r w:rsidRPr="00AE1767">
        <w:rPr>
          <w:rFonts w:ascii="Arial" w:eastAsia="Calibri" w:hAnsi="Arial" w:cs="Arial"/>
          <w:color w:val="000000"/>
          <w:sz w:val="16"/>
          <w:szCs w:val="16"/>
        </w:rPr>
        <w:tab/>
      </w:r>
    </w:p>
    <w:p w14:paraId="07574CB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Equipment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Packaged Rooftop Units</w:t>
      </w:r>
      <w:r w:rsidRPr="00AE1767">
        <w:rPr>
          <w:rFonts w:ascii="Arial" w:eastAsia="Calibri" w:hAnsi="Arial" w:cs="Arial"/>
          <w:color w:val="000000"/>
          <w:sz w:val="16"/>
          <w:szCs w:val="16"/>
        </w:rPr>
        <w:tab/>
      </w:r>
    </w:p>
    <w:p w14:paraId="3B261D8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 System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Single Zone CAV</w:t>
      </w:r>
      <w:r w:rsidRPr="00AE1767">
        <w:rPr>
          <w:rFonts w:ascii="Arial" w:eastAsia="Calibri" w:hAnsi="Arial" w:cs="Arial"/>
          <w:color w:val="000000"/>
          <w:sz w:val="16"/>
          <w:szCs w:val="16"/>
        </w:rPr>
        <w:tab/>
      </w:r>
    </w:p>
    <w:p w14:paraId="4048C91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Number of zones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w:t>
      </w:r>
      <w:r w:rsidRPr="00AE1767">
        <w:rPr>
          <w:rFonts w:ascii="Arial" w:eastAsia="Calibri" w:hAnsi="Arial" w:cs="Arial"/>
          <w:color w:val="000000"/>
          <w:sz w:val="16"/>
          <w:szCs w:val="16"/>
        </w:rPr>
        <w:tab/>
      </w:r>
    </w:p>
    <w:p w14:paraId="6B8702BC"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2. Ventilation System Components:</w:t>
      </w:r>
    </w:p>
    <w:p w14:paraId="3580DAA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Ventilation Air Data:</w:t>
      </w:r>
    </w:p>
    <w:p w14:paraId="2B5162A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Airflow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Constant Ventilation Airflow</w:t>
      </w:r>
      <w:r w:rsidRPr="00AE1767">
        <w:rPr>
          <w:rFonts w:ascii="Arial" w:eastAsia="Calibri" w:hAnsi="Arial" w:cs="Arial"/>
          <w:color w:val="000000"/>
          <w:sz w:val="16"/>
          <w:szCs w:val="16"/>
        </w:rPr>
        <w:tab/>
      </w:r>
    </w:p>
    <w:p w14:paraId="6C438C8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Ventilation Sizing Method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Sum of Space OA Airflows</w:t>
      </w:r>
      <w:r w:rsidRPr="00AE1767">
        <w:rPr>
          <w:rFonts w:ascii="Arial" w:eastAsia="Calibri" w:hAnsi="Arial" w:cs="Arial"/>
          <w:color w:val="000000"/>
          <w:sz w:val="16"/>
          <w:szCs w:val="16"/>
        </w:rPr>
        <w:tab/>
      </w:r>
    </w:p>
    <w:p w14:paraId="7672A5F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Unocc. Damper Position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Closed</w:t>
      </w:r>
      <w:r w:rsidRPr="00AE1767">
        <w:rPr>
          <w:rFonts w:ascii="Arial" w:eastAsia="Calibri" w:hAnsi="Arial" w:cs="Arial"/>
          <w:color w:val="000000"/>
          <w:sz w:val="16"/>
          <w:szCs w:val="16"/>
        </w:rPr>
        <w:tab/>
      </w:r>
    </w:p>
    <w:p w14:paraId="2755612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Damper Leak Rate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w:t>
      </w:r>
    </w:p>
    <w:p w14:paraId="117DC59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Outdoor Air CO2 Level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400</w:t>
      </w:r>
      <w:r w:rsidRPr="00AE1767">
        <w:rPr>
          <w:rFonts w:ascii="Arial" w:eastAsia="Calibri" w:hAnsi="Arial" w:cs="Arial"/>
          <w:color w:val="000000"/>
          <w:sz w:val="16"/>
          <w:szCs w:val="16"/>
        </w:rPr>
        <w:tab/>
        <w:t>ppm</w:t>
      </w:r>
    </w:p>
    <w:p w14:paraId="5D9F564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Central Cooling Data:</w:t>
      </w:r>
    </w:p>
    <w:p w14:paraId="44BEBB5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Supply Air Temperature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14.4</w:t>
      </w:r>
      <w:r w:rsidRPr="00AE1767">
        <w:rPr>
          <w:rFonts w:ascii="Arial" w:eastAsia="Calibri" w:hAnsi="Arial" w:cs="Arial"/>
          <w:color w:val="000000"/>
          <w:sz w:val="16"/>
          <w:szCs w:val="16"/>
        </w:rPr>
        <w:tab/>
        <w:t>°C</w:t>
      </w:r>
    </w:p>
    <w:p w14:paraId="6426AE2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Coil Bypass Factor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0.100</w:t>
      </w:r>
      <w:r w:rsidRPr="00AE1767">
        <w:rPr>
          <w:rFonts w:ascii="Arial" w:eastAsia="Calibri" w:hAnsi="Arial" w:cs="Arial"/>
          <w:color w:val="000000"/>
          <w:sz w:val="16"/>
          <w:szCs w:val="16"/>
        </w:rPr>
        <w:tab/>
      </w:r>
    </w:p>
    <w:p w14:paraId="3AF335E7"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Air-Cooled DX</w:t>
      </w:r>
      <w:r w:rsidRPr="00AE1767">
        <w:rPr>
          <w:rFonts w:ascii="Arial" w:eastAsia="Calibri" w:hAnsi="Arial" w:cs="Arial"/>
          <w:color w:val="000000"/>
          <w:sz w:val="16"/>
          <w:szCs w:val="16"/>
        </w:rPr>
        <w:tab/>
      </w:r>
    </w:p>
    <w:p w14:paraId="1F67B9C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694FFA56"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Capacity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Cycled or Staged Capacity - Fan On</w:t>
      </w:r>
      <w:r w:rsidRPr="00AE1767">
        <w:rPr>
          <w:rFonts w:ascii="Arial" w:eastAsia="Calibri" w:hAnsi="Arial" w:cs="Arial"/>
          <w:color w:val="000000"/>
          <w:sz w:val="16"/>
          <w:szCs w:val="16"/>
        </w:rPr>
        <w:tab/>
      </w:r>
    </w:p>
    <w:p w14:paraId="099DCA3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Central Heating Data:</w:t>
      </w:r>
    </w:p>
    <w:p w14:paraId="0563FA4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Supply Temperature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35.0</w:t>
      </w:r>
      <w:r w:rsidRPr="00AE1767">
        <w:rPr>
          <w:rFonts w:ascii="Arial" w:eastAsia="Calibri" w:hAnsi="Arial" w:cs="Arial"/>
          <w:color w:val="000000"/>
          <w:sz w:val="16"/>
          <w:szCs w:val="16"/>
        </w:rPr>
        <w:tab/>
        <w:t>°C</w:t>
      </w:r>
    </w:p>
    <w:p w14:paraId="6784214B"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Electric Resistance</w:t>
      </w:r>
      <w:r w:rsidRPr="00AE1767">
        <w:rPr>
          <w:rFonts w:ascii="Arial" w:eastAsia="Calibri" w:hAnsi="Arial" w:cs="Arial"/>
          <w:color w:val="000000"/>
          <w:sz w:val="16"/>
          <w:szCs w:val="16"/>
        </w:rPr>
        <w:tab/>
      </w:r>
    </w:p>
    <w:p w14:paraId="52FE355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7D51A83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Capacity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Cycled or Staged Capacity - Fan On</w:t>
      </w:r>
      <w:r w:rsidRPr="00AE1767">
        <w:rPr>
          <w:rFonts w:ascii="Arial" w:eastAsia="Calibri" w:hAnsi="Arial" w:cs="Arial"/>
          <w:color w:val="000000"/>
          <w:sz w:val="16"/>
          <w:szCs w:val="16"/>
        </w:rPr>
        <w:tab/>
      </w:r>
    </w:p>
    <w:p w14:paraId="4351EA2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Supply Fan Data:</w:t>
      </w:r>
    </w:p>
    <w:p w14:paraId="388FF65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Forward Curved</w:t>
      </w:r>
      <w:r w:rsidRPr="00AE1767">
        <w:rPr>
          <w:rFonts w:ascii="Arial" w:eastAsia="Calibri" w:hAnsi="Arial" w:cs="Arial"/>
          <w:color w:val="000000"/>
          <w:sz w:val="16"/>
          <w:szCs w:val="16"/>
        </w:rPr>
        <w:tab/>
      </w:r>
    </w:p>
    <w:p w14:paraId="05EB29B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Configuration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Draw-thru</w:t>
      </w:r>
      <w:r w:rsidRPr="00AE1767">
        <w:rPr>
          <w:rFonts w:ascii="Arial" w:eastAsia="Calibri" w:hAnsi="Arial" w:cs="Arial"/>
          <w:color w:val="000000"/>
          <w:sz w:val="16"/>
          <w:szCs w:val="16"/>
        </w:rPr>
        <w:tab/>
      </w:r>
    </w:p>
    <w:p w14:paraId="29AC732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Performance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Pa</w:t>
      </w:r>
    </w:p>
    <w:p w14:paraId="57CB5E7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Overall Efficiency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54</w:t>
      </w:r>
      <w:r w:rsidRPr="00AE1767">
        <w:rPr>
          <w:rFonts w:ascii="Arial" w:eastAsia="Calibri" w:hAnsi="Arial" w:cs="Arial"/>
          <w:color w:val="000000"/>
          <w:sz w:val="16"/>
          <w:szCs w:val="16"/>
        </w:rPr>
        <w:tab/>
        <w:t>%</w:t>
      </w:r>
    </w:p>
    <w:p w14:paraId="2FF2C767"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Fan Control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1-speed fan, cooling and heating</w:t>
      </w:r>
      <w:r w:rsidRPr="00AE1767">
        <w:rPr>
          <w:rFonts w:ascii="Arial" w:eastAsia="Calibri" w:hAnsi="Arial" w:cs="Arial"/>
          <w:color w:val="000000"/>
          <w:sz w:val="16"/>
          <w:szCs w:val="16"/>
        </w:rPr>
        <w:tab/>
      </w:r>
    </w:p>
    <w:p w14:paraId="0318758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Duct System Data:</w:t>
      </w:r>
    </w:p>
    <w:p w14:paraId="5C60EB3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Supply Duct Data:</w:t>
      </w:r>
    </w:p>
    <w:p w14:paraId="0D2BB76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Duct Heat Gain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w:t>
      </w:r>
    </w:p>
    <w:p w14:paraId="6126E96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Duct Leakage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w:t>
      </w:r>
      <w:r w:rsidRPr="00AE1767">
        <w:rPr>
          <w:rFonts w:ascii="Arial" w:eastAsia="Calibri" w:hAnsi="Arial" w:cs="Arial"/>
          <w:color w:val="000000"/>
          <w:sz w:val="16"/>
          <w:szCs w:val="16"/>
        </w:rPr>
        <w:tab/>
        <w:t>%</w:t>
      </w:r>
    </w:p>
    <w:p w14:paraId="6FC22411"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Return Duct or Plenum Data:</w:t>
      </w:r>
    </w:p>
    <w:p w14:paraId="05EE809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xml:space="preserve">    Return Air </w:t>
      </w:r>
      <w:proofErr w:type="gramStart"/>
      <w:r w:rsidRPr="00AE1767">
        <w:rPr>
          <w:rFonts w:ascii="Arial" w:eastAsia="Calibri" w:hAnsi="Arial" w:cs="Arial"/>
          <w:color w:val="000000"/>
          <w:sz w:val="16"/>
          <w:szCs w:val="16"/>
        </w:rPr>
        <w:t>Via</w:t>
      </w:r>
      <w:proofErr w:type="gramEnd"/>
      <w:r w:rsidRPr="00AE1767">
        <w:rPr>
          <w:rFonts w:ascii="Arial" w:eastAsia="Calibri" w:hAnsi="Arial" w:cs="Arial"/>
          <w:color w:val="000000"/>
          <w:sz w:val="16"/>
          <w:szCs w:val="16"/>
        </w:rPr>
        <w: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Ducted Return</w:t>
      </w:r>
      <w:r w:rsidRPr="00AE1767">
        <w:rPr>
          <w:rFonts w:ascii="Arial" w:eastAsia="Calibri" w:hAnsi="Arial" w:cs="Arial"/>
          <w:color w:val="000000"/>
          <w:sz w:val="16"/>
          <w:szCs w:val="16"/>
        </w:rPr>
        <w:tab/>
      </w:r>
    </w:p>
    <w:p w14:paraId="135A9444" w14:textId="77777777" w:rsidR="00AE1767" w:rsidRPr="00AE1767" w:rsidRDefault="00AE1767" w:rsidP="00AE1767">
      <w:pPr>
        <w:keepNext/>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3. Zone Components:</w:t>
      </w:r>
    </w:p>
    <w:p w14:paraId="14F6B96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Space Assignments:</w:t>
      </w:r>
    </w:p>
    <w:tbl>
      <w:tblPr>
        <w:tblW w:w="0" w:type="auto"/>
        <w:tblInd w:w="168" w:type="dxa"/>
        <w:tblLayout w:type="fixed"/>
        <w:tblCellMar>
          <w:left w:w="35" w:type="dxa"/>
          <w:right w:w="35" w:type="dxa"/>
        </w:tblCellMar>
        <w:tblLook w:val="0000" w:firstRow="0" w:lastRow="0" w:firstColumn="0" w:lastColumn="0" w:noHBand="0" w:noVBand="0"/>
      </w:tblPr>
      <w:tblGrid>
        <w:gridCol w:w="4320"/>
        <w:gridCol w:w="630"/>
      </w:tblGrid>
      <w:tr w:rsidR="00AE1767" w:rsidRPr="00AE1767" w14:paraId="5C9F9D1F" w14:textId="77777777">
        <w:trPr>
          <w:trHeight w:val="225"/>
        </w:trPr>
        <w:tc>
          <w:tcPr>
            <w:tcW w:w="4320" w:type="dxa"/>
            <w:tcBorders>
              <w:top w:val="single" w:sz="4" w:space="0" w:color="auto"/>
              <w:left w:val="single" w:sz="4" w:space="0" w:color="auto"/>
              <w:bottom w:val="single" w:sz="4" w:space="0" w:color="auto"/>
              <w:right w:val="single" w:sz="4" w:space="0" w:color="auto"/>
            </w:tcBorders>
            <w:shd w:val="clear" w:color="auto" w:fill="F5F5F5"/>
            <w:vAlign w:val="center"/>
          </w:tcPr>
          <w:p w14:paraId="593DB1D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b/>
                <w:bCs/>
                <w:color w:val="000000"/>
                <w:sz w:val="16"/>
                <w:szCs w:val="16"/>
              </w:rPr>
              <w:t>Zone 1: Zone 1</w:t>
            </w:r>
          </w:p>
        </w:tc>
        <w:tc>
          <w:tcPr>
            <w:tcW w:w="630" w:type="dxa"/>
            <w:tcBorders>
              <w:top w:val="single" w:sz="4" w:space="0" w:color="auto"/>
              <w:left w:val="single" w:sz="4" w:space="0" w:color="auto"/>
              <w:bottom w:val="single" w:sz="4" w:space="0" w:color="auto"/>
              <w:right w:val="single" w:sz="4" w:space="0" w:color="auto"/>
            </w:tcBorders>
            <w:shd w:val="clear" w:color="auto" w:fill="F5F5F5"/>
            <w:vAlign w:val="center"/>
          </w:tcPr>
          <w:p w14:paraId="2EDC8323"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 xml:space="preserve"> </w:t>
            </w:r>
          </w:p>
        </w:tc>
      </w:tr>
      <w:tr w:rsidR="00AE1767" w:rsidRPr="00AE1767" w14:paraId="15278792"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725B8C1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02-High Voltage Room</w:t>
            </w:r>
          </w:p>
        </w:tc>
        <w:tc>
          <w:tcPr>
            <w:tcW w:w="630" w:type="dxa"/>
            <w:tcBorders>
              <w:top w:val="single" w:sz="4" w:space="0" w:color="auto"/>
              <w:left w:val="single" w:sz="4" w:space="0" w:color="auto"/>
              <w:bottom w:val="single" w:sz="4" w:space="0" w:color="auto"/>
              <w:right w:val="single" w:sz="4" w:space="0" w:color="auto"/>
            </w:tcBorders>
            <w:vAlign w:val="center"/>
          </w:tcPr>
          <w:p w14:paraId="3D197843"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x1</w:t>
            </w:r>
          </w:p>
        </w:tc>
      </w:tr>
      <w:tr w:rsidR="00AE1767" w:rsidRPr="00AE1767" w14:paraId="10303753" w14:textId="77777777">
        <w:trPr>
          <w:trHeight w:val="225"/>
        </w:trPr>
        <w:tc>
          <w:tcPr>
            <w:tcW w:w="4320" w:type="dxa"/>
            <w:tcBorders>
              <w:top w:val="single" w:sz="4" w:space="0" w:color="auto"/>
              <w:left w:val="single" w:sz="4" w:space="0" w:color="auto"/>
              <w:bottom w:val="single" w:sz="4" w:space="0" w:color="auto"/>
              <w:right w:val="single" w:sz="4" w:space="0" w:color="auto"/>
            </w:tcBorders>
            <w:vAlign w:val="center"/>
          </w:tcPr>
          <w:p w14:paraId="2888AEB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03-Low Voltage Room</w:t>
            </w:r>
          </w:p>
        </w:tc>
        <w:tc>
          <w:tcPr>
            <w:tcW w:w="630" w:type="dxa"/>
            <w:tcBorders>
              <w:top w:val="single" w:sz="4" w:space="0" w:color="auto"/>
              <w:left w:val="single" w:sz="4" w:space="0" w:color="auto"/>
              <w:bottom w:val="single" w:sz="4" w:space="0" w:color="auto"/>
              <w:right w:val="single" w:sz="4" w:space="0" w:color="auto"/>
            </w:tcBorders>
            <w:vAlign w:val="center"/>
          </w:tcPr>
          <w:p w14:paraId="1EA3E260" w14:textId="77777777" w:rsidR="00AE1767" w:rsidRPr="00AE1767" w:rsidRDefault="00AE1767" w:rsidP="00AE1767">
            <w:pPr>
              <w:keepLines/>
              <w:tabs>
                <w:tab w:val="right" w:leader="dot" w:pos="5760"/>
                <w:tab w:val="left" w:pos="5904"/>
              </w:tabs>
              <w:autoSpaceDE w:val="0"/>
              <w:autoSpaceDN w:val="0"/>
              <w:bidi w:val="0"/>
              <w:adjustRightInd w:val="0"/>
              <w:jc w:val="center"/>
              <w:rPr>
                <w:rFonts w:ascii="Arial" w:eastAsia="Calibri" w:hAnsi="Arial" w:cs="Arial"/>
                <w:color w:val="000000"/>
                <w:sz w:val="16"/>
                <w:szCs w:val="16"/>
              </w:rPr>
            </w:pPr>
            <w:r w:rsidRPr="00AE1767">
              <w:rPr>
                <w:rFonts w:ascii="Arial" w:eastAsia="Calibri" w:hAnsi="Arial" w:cs="Arial"/>
                <w:color w:val="000000"/>
                <w:sz w:val="16"/>
                <w:szCs w:val="16"/>
              </w:rPr>
              <w:t>x1</w:t>
            </w:r>
          </w:p>
        </w:tc>
      </w:tr>
    </w:tbl>
    <w:p w14:paraId="04176D6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Thermostats and Zone Data:</w:t>
      </w:r>
    </w:p>
    <w:p w14:paraId="11CBA03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All</w:t>
      </w:r>
      <w:r w:rsidRPr="00AE1767">
        <w:rPr>
          <w:rFonts w:ascii="Arial" w:eastAsia="Calibri" w:hAnsi="Arial" w:cs="Arial"/>
          <w:color w:val="000000"/>
          <w:sz w:val="16"/>
          <w:szCs w:val="16"/>
        </w:rPr>
        <w:tab/>
      </w:r>
    </w:p>
    <w:p w14:paraId="4BCE3B7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T-stat: Occ.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30.0</w:t>
      </w:r>
      <w:r w:rsidRPr="00AE1767">
        <w:rPr>
          <w:rFonts w:ascii="Arial" w:eastAsia="Calibri" w:hAnsi="Arial" w:cs="Arial"/>
          <w:color w:val="000000"/>
          <w:sz w:val="16"/>
          <w:szCs w:val="16"/>
        </w:rPr>
        <w:tab/>
        <w:t>°C</w:t>
      </w:r>
    </w:p>
    <w:p w14:paraId="41CD1EA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T-stat: Unocc.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31.0</w:t>
      </w:r>
      <w:r w:rsidRPr="00AE1767">
        <w:rPr>
          <w:rFonts w:ascii="Arial" w:eastAsia="Calibri" w:hAnsi="Arial" w:cs="Arial"/>
          <w:color w:val="000000"/>
          <w:sz w:val="16"/>
          <w:szCs w:val="16"/>
        </w:rPr>
        <w:tab/>
        <w:t>°C</w:t>
      </w:r>
    </w:p>
    <w:p w14:paraId="751CAF6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T-stat: Occ.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10.0</w:t>
      </w:r>
      <w:r w:rsidRPr="00AE1767">
        <w:rPr>
          <w:rFonts w:ascii="Arial" w:eastAsia="Calibri" w:hAnsi="Arial" w:cs="Arial"/>
          <w:color w:val="000000"/>
          <w:sz w:val="16"/>
          <w:szCs w:val="16"/>
        </w:rPr>
        <w:tab/>
        <w:t>°C</w:t>
      </w:r>
    </w:p>
    <w:p w14:paraId="6881BCA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T-stat: Unocc.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8.0</w:t>
      </w:r>
      <w:r w:rsidRPr="00AE1767">
        <w:rPr>
          <w:rFonts w:ascii="Arial" w:eastAsia="Calibri" w:hAnsi="Arial" w:cs="Arial"/>
          <w:color w:val="000000"/>
          <w:sz w:val="16"/>
          <w:szCs w:val="16"/>
        </w:rPr>
        <w:tab/>
        <w:t>°C</w:t>
      </w:r>
    </w:p>
    <w:p w14:paraId="542E984C"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T-stat Throttling Range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0.83</w:t>
      </w:r>
      <w:r w:rsidRPr="00AE1767">
        <w:rPr>
          <w:rFonts w:ascii="Arial" w:eastAsia="Calibri" w:hAnsi="Arial" w:cs="Arial"/>
          <w:color w:val="000000"/>
          <w:sz w:val="16"/>
          <w:szCs w:val="16"/>
        </w:rPr>
        <w:tab/>
        <w:t>°K</w:t>
      </w:r>
    </w:p>
    <w:p w14:paraId="1A9588B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Diversity Factor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100</w:t>
      </w:r>
      <w:r w:rsidRPr="00AE1767">
        <w:rPr>
          <w:rFonts w:ascii="Arial" w:eastAsia="Calibri" w:hAnsi="Arial" w:cs="Arial"/>
          <w:color w:val="000000"/>
          <w:sz w:val="16"/>
          <w:szCs w:val="16"/>
        </w:rPr>
        <w:tab/>
        <w:t>%</w:t>
      </w:r>
    </w:p>
    <w:p w14:paraId="75AA4D36"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Direct Exhaust Airflow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0.0</w:t>
      </w:r>
      <w:r w:rsidRPr="00AE1767">
        <w:rPr>
          <w:rFonts w:ascii="Arial" w:eastAsia="Calibri" w:hAnsi="Arial" w:cs="Arial"/>
          <w:color w:val="000000"/>
          <w:sz w:val="16"/>
          <w:szCs w:val="16"/>
        </w:rPr>
        <w:tab/>
        <w:t>L/s</w:t>
      </w:r>
    </w:p>
    <w:p w14:paraId="2160F91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Direct Exhaust Fan kW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0.0</w:t>
      </w:r>
      <w:r w:rsidRPr="00AE1767">
        <w:rPr>
          <w:rFonts w:ascii="Arial" w:eastAsia="Calibri" w:hAnsi="Arial" w:cs="Arial"/>
          <w:color w:val="000000"/>
          <w:sz w:val="16"/>
          <w:szCs w:val="16"/>
        </w:rPr>
        <w:tab/>
        <w:t>kW</w:t>
      </w:r>
    </w:p>
    <w:p w14:paraId="4DF86C28"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Thermostat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Fan</w:t>
      </w:r>
      <w:r w:rsidRPr="00AE1767">
        <w:rPr>
          <w:rFonts w:ascii="Arial" w:eastAsia="Calibri" w:hAnsi="Arial" w:cs="Arial"/>
          <w:color w:val="000000"/>
          <w:sz w:val="16"/>
          <w:szCs w:val="16"/>
        </w:rPr>
        <w:tab/>
      </w:r>
    </w:p>
    <w:p w14:paraId="4E5A233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Unoccupied Cooling is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Available</w:t>
      </w:r>
      <w:r w:rsidRPr="00AE1767">
        <w:rPr>
          <w:rFonts w:ascii="Arial" w:eastAsia="Calibri" w:hAnsi="Arial" w:cs="Arial"/>
          <w:color w:val="000000"/>
          <w:sz w:val="16"/>
          <w:szCs w:val="16"/>
        </w:rPr>
        <w:tab/>
      </w:r>
    </w:p>
    <w:p w14:paraId="33EF94D1" w14:textId="77777777" w:rsidR="00AE1767" w:rsidRPr="00AE1767" w:rsidRDefault="00AE1767" w:rsidP="00AE1767">
      <w:pPr>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Supply Terminals Data:</w:t>
      </w:r>
    </w:p>
    <w:p w14:paraId="092CE1A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All</w:t>
      </w:r>
      <w:r w:rsidRPr="00AE1767">
        <w:rPr>
          <w:rFonts w:ascii="Arial" w:eastAsia="Calibri" w:hAnsi="Arial" w:cs="Arial"/>
          <w:color w:val="000000"/>
          <w:sz w:val="16"/>
          <w:szCs w:val="16"/>
        </w:rPr>
        <w:tab/>
      </w:r>
    </w:p>
    <w:p w14:paraId="19DA9C31"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Terminal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Diffuser</w:t>
      </w:r>
      <w:r w:rsidRPr="00AE1767">
        <w:rPr>
          <w:rFonts w:ascii="Arial" w:eastAsia="Calibri" w:hAnsi="Arial" w:cs="Arial"/>
          <w:color w:val="000000"/>
          <w:sz w:val="16"/>
          <w:szCs w:val="16"/>
        </w:rPr>
        <w:tab/>
      </w:r>
    </w:p>
    <w:p w14:paraId="72A6BE51"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Minimum Airflow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0.00</w:t>
      </w:r>
      <w:r w:rsidRPr="00AE1767">
        <w:rPr>
          <w:rFonts w:ascii="Arial" w:eastAsia="Calibri" w:hAnsi="Arial" w:cs="Arial"/>
          <w:color w:val="000000"/>
          <w:sz w:val="16"/>
          <w:szCs w:val="16"/>
        </w:rPr>
        <w:tab/>
        <w:t>L/s/person</w:t>
      </w:r>
    </w:p>
    <w:p w14:paraId="6C28BB0C"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Zone Heating Units:</w:t>
      </w:r>
    </w:p>
    <w:p w14:paraId="719CAC59"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All</w:t>
      </w:r>
      <w:r w:rsidRPr="00AE1767">
        <w:rPr>
          <w:rFonts w:ascii="Arial" w:eastAsia="Calibri" w:hAnsi="Arial" w:cs="Arial"/>
          <w:color w:val="000000"/>
          <w:sz w:val="16"/>
          <w:szCs w:val="16"/>
        </w:rPr>
        <w:tab/>
      </w:r>
    </w:p>
    <w:p w14:paraId="228CCF3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Heating Unit Type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None</w:t>
      </w:r>
      <w:r w:rsidRPr="00AE1767">
        <w:rPr>
          <w:rFonts w:ascii="Arial" w:eastAsia="Calibri" w:hAnsi="Arial" w:cs="Arial"/>
          <w:color w:val="000000"/>
          <w:sz w:val="16"/>
          <w:szCs w:val="16"/>
        </w:rPr>
        <w:tab/>
      </w:r>
    </w:p>
    <w:p w14:paraId="3AF4AC1F"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Unit Heat Source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Electric Resistance</w:t>
      </w:r>
      <w:r w:rsidRPr="00AE1767">
        <w:rPr>
          <w:rFonts w:ascii="Arial" w:eastAsia="Calibri" w:hAnsi="Arial" w:cs="Arial"/>
          <w:color w:val="000000"/>
          <w:sz w:val="16"/>
          <w:szCs w:val="16"/>
        </w:rPr>
        <w:tab/>
      </w:r>
    </w:p>
    <w:p w14:paraId="577C013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Zone Heating Unit Schedule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JFMAMJJASOND</w:t>
      </w:r>
      <w:r w:rsidRPr="00AE1767">
        <w:rPr>
          <w:rFonts w:ascii="Arial" w:eastAsia="Calibri" w:hAnsi="Arial" w:cs="Arial"/>
          <w:color w:val="000000"/>
          <w:sz w:val="16"/>
          <w:szCs w:val="16"/>
        </w:rPr>
        <w:tab/>
      </w:r>
    </w:p>
    <w:p w14:paraId="703569FA" w14:textId="77777777" w:rsid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4C2F9CA9" w14:textId="77777777" w:rsid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5999D2CA" w14:textId="77777777" w:rsid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7D386F96" w14:textId="77777777" w:rsid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p>
    <w:p w14:paraId="3B82D153"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00FF"/>
          <w:sz w:val="16"/>
          <w:szCs w:val="16"/>
        </w:rPr>
      </w:pPr>
      <w:r w:rsidRPr="00AE1767">
        <w:rPr>
          <w:rFonts w:ascii="Arial" w:eastAsia="Calibri" w:hAnsi="Arial" w:cs="Arial"/>
          <w:b/>
          <w:bCs/>
          <w:color w:val="0000FF"/>
          <w:sz w:val="16"/>
          <w:szCs w:val="16"/>
        </w:rPr>
        <w:t>4. Sizing Data (Computer-Generated):</w:t>
      </w:r>
    </w:p>
    <w:p w14:paraId="24A523B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800080"/>
          <w:sz w:val="16"/>
          <w:szCs w:val="16"/>
        </w:rPr>
      </w:pPr>
      <w:r w:rsidRPr="00AE1767">
        <w:rPr>
          <w:rFonts w:ascii="Arial" w:eastAsia="Calibri" w:hAnsi="Arial" w:cs="Arial"/>
          <w:b/>
          <w:bCs/>
          <w:color w:val="800080"/>
          <w:sz w:val="16"/>
          <w:szCs w:val="16"/>
        </w:rPr>
        <w:t>System Sizing Data:</w:t>
      </w:r>
    </w:p>
    <w:p w14:paraId="6E58C12E"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Sizing Data:</w:t>
      </w:r>
    </w:p>
    <w:p w14:paraId="5DF7F267"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Hydronic Sizing Specifications:</w:t>
      </w:r>
    </w:p>
    <w:p w14:paraId="0C1B3A74"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Chilled Water Delta-T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5.6</w:t>
      </w:r>
      <w:r w:rsidRPr="00AE1767">
        <w:rPr>
          <w:rFonts w:ascii="Arial" w:eastAsia="Calibri" w:hAnsi="Arial" w:cs="Arial"/>
          <w:color w:val="000000"/>
          <w:sz w:val="16"/>
          <w:szCs w:val="16"/>
        </w:rPr>
        <w:tab/>
        <w:t>°K</w:t>
      </w:r>
    </w:p>
    <w:p w14:paraId="0B9E303D"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Hot Water Delta-T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11.1</w:t>
      </w:r>
      <w:r w:rsidRPr="00AE1767">
        <w:rPr>
          <w:rFonts w:ascii="Arial" w:eastAsia="Calibri" w:hAnsi="Arial" w:cs="Arial"/>
          <w:color w:val="000000"/>
          <w:sz w:val="16"/>
          <w:szCs w:val="16"/>
        </w:rPr>
        <w:tab/>
        <w:t>°K</w:t>
      </w:r>
    </w:p>
    <w:p w14:paraId="4EAD3B3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p>
    <w:p w14:paraId="66C4DF5A"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b/>
          <w:bCs/>
          <w:color w:val="008000"/>
          <w:sz w:val="16"/>
          <w:szCs w:val="16"/>
        </w:rPr>
      </w:pPr>
      <w:r w:rsidRPr="00AE1767">
        <w:rPr>
          <w:rFonts w:ascii="Arial" w:eastAsia="Calibri" w:hAnsi="Arial" w:cs="Arial"/>
          <w:color w:val="000000"/>
          <w:sz w:val="16"/>
          <w:szCs w:val="16"/>
        </w:rPr>
        <w:t>    </w:t>
      </w:r>
      <w:r w:rsidRPr="00AE1767">
        <w:rPr>
          <w:rFonts w:ascii="Arial" w:eastAsia="Calibri" w:hAnsi="Arial" w:cs="Arial"/>
          <w:b/>
          <w:bCs/>
          <w:color w:val="008000"/>
          <w:sz w:val="16"/>
          <w:szCs w:val="16"/>
        </w:rPr>
        <w:t>Safety Factors:</w:t>
      </w:r>
    </w:p>
    <w:p w14:paraId="29B97902"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Sensible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4B63F820"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Cooling Latent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5532B885" w14:textId="77777777" w:rsidR="00AE1767" w:rsidRPr="00AE1767" w:rsidRDefault="00AE1767" w:rsidP="00AE1767">
      <w:pPr>
        <w:keepLines/>
        <w:tabs>
          <w:tab w:val="right" w:leader="dot" w:pos="5760"/>
          <w:tab w:val="left" w:pos="5904"/>
        </w:tabs>
        <w:autoSpaceDE w:val="0"/>
        <w:autoSpaceDN w:val="0"/>
        <w:bidi w:val="0"/>
        <w:adjustRightInd w:val="0"/>
        <w:rPr>
          <w:rFonts w:ascii="Arial" w:eastAsia="Calibri" w:hAnsi="Arial" w:cs="Arial"/>
          <w:color w:val="000000"/>
          <w:sz w:val="16"/>
          <w:szCs w:val="16"/>
        </w:rPr>
      </w:pPr>
      <w:r w:rsidRPr="00AE1767">
        <w:rPr>
          <w:rFonts w:ascii="Arial" w:eastAsia="Calibri" w:hAnsi="Arial" w:cs="Arial"/>
          <w:color w:val="000000"/>
          <w:sz w:val="16"/>
          <w:szCs w:val="16"/>
        </w:rPr>
        <w:t>    Heating </w:t>
      </w:r>
      <w:r w:rsidRPr="00AE1767">
        <w:rPr>
          <w:rFonts w:ascii="Arial" w:eastAsia="Calibri" w:hAnsi="Arial" w:cs="Arial"/>
          <w:color w:val="000000"/>
          <w:sz w:val="16"/>
          <w:szCs w:val="16"/>
        </w:rPr>
        <w:tab/>
        <w:t> </w:t>
      </w:r>
      <w:r w:rsidRPr="00AE1767">
        <w:rPr>
          <w:rFonts w:ascii="Arial" w:eastAsia="Calibri" w:hAnsi="Arial" w:cs="Arial"/>
          <w:b/>
          <w:bCs/>
          <w:color w:val="000000"/>
          <w:sz w:val="16"/>
          <w:szCs w:val="16"/>
        </w:rPr>
        <w:t>10</w:t>
      </w:r>
      <w:r w:rsidRPr="00AE1767">
        <w:rPr>
          <w:rFonts w:ascii="Arial" w:eastAsia="Calibri" w:hAnsi="Arial" w:cs="Arial"/>
          <w:color w:val="000000"/>
          <w:sz w:val="16"/>
          <w:szCs w:val="16"/>
        </w:rPr>
        <w:tab/>
        <w:t>%</w:t>
      </w:r>
    </w:p>
    <w:p w14:paraId="67C156D3" w14:textId="77777777" w:rsidR="00AE1767" w:rsidRPr="00AE1767" w:rsidRDefault="00AE1767" w:rsidP="00AE1767">
      <w:pPr>
        <w:rPr>
          <w:lang w:val="en-GB"/>
        </w:rPr>
      </w:pPr>
    </w:p>
    <w:p w14:paraId="587F2338" w14:textId="77777777" w:rsidR="00AE1767" w:rsidRDefault="00AE1767" w:rsidP="00AE1767">
      <w:pPr>
        <w:rPr>
          <w:lang w:val="en-GB"/>
        </w:rPr>
      </w:pPr>
    </w:p>
    <w:p w14:paraId="2076F0EA" w14:textId="77777777" w:rsidR="00AE1767" w:rsidRDefault="00AE1767" w:rsidP="00AE1767">
      <w:pPr>
        <w:rPr>
          <w:lang w:val="en-GB"/>
        </w:rPr>
      </w:pPr>
    </w:p>
    <w:p w14:paraId="791DD662" w14:textId="77777777" w:rsidR="00AE1767" w:rsidRDefault="00AE1767" w:rsidP="00AE1767">
      <w:pPr>
        <w:rPr>
          <w:lang w:val="en-GB"/>
        </w:rPr>
      </w:pPr>
    </w:p>
    <w:p w14:paraId="08B6686A" w14:textId="77777777" w:rsidR="00AE1767" w:rsidRDefault="00AE1767" w:rsidP="00AE1767">
      <w:pPr>
        <w:rPr>
          <w:lang w:val="en-GB"/>
        </w:rPr>
      </w:pPr>
    </w:p>
    <w:p w14:paraId="58D052E5" w14:textId="77777777" w:rsidR="00AE1767" w:rsidRDefault="00AE1767" w:rsidP="00AE1767">
      <w:pPr>
        <w:rPr>
          <w:lang w:val="en-GB"/>
        </w:rPr>
      </w:pPr>
    </w:p>
    <w:p w14:paraId="4B08F15C" w14:textId="77777777" w:rsidR="00AE1767" w:rsidRDefault="00AE1767" w:rsidP="00AE1767">
      <w:pPr>
        <w:rPr>
          <w:lang w:val="en-GB"/>
        </w:rPr>
      </w:pPr>
    </w:p>
    <w:p w14:paraId="31202BEB" w14:textId="77777777" w:rsidR="00AE1767" w:rsidRDefault="00AE1767" w:rsidP="00AE1767">
      <w:pPr>
        <w:rPr>
          <w:lang w:val="en-GB"/>
        </w:rPr>
      </w:pPr>
    </w:p>
    <w:p w14:paraId="3A419383" w14:textId="77777777" w:rsidR="00AE1767" w:rsidRDefault="00AE1767" w:rsidP="00AE1767">
      <w:pPr>
        <w:rPr>
          <w:lang w:val="en-GB"/>
        </w:rPr>
      </w:pPr>
    </w:p>
    <w:p w14:paraId="00C4EAD3" w14:textId="77777777" w:rsidR="00AE1767" w:rsidRDefault="00AE1767" w:rsidP="00AE1767">
      <w:pPr>
        <w:rPr>
          <w:lang w:val="en-GB"/>
        </w:rPr>
      </w:pPr>
    </w:p>
    <w:p w14:paraId="1D715927" w14:textId="77777777" w:rsidR="00AE1767" w:rsidRDefault="00AE1767" w:rsidP="00AE1767">
      <w:pPr>
        <w:rPr>
          <w:lang w:val="en-GB"/>
        </w:rPr>
      </w:pPr>
    </w:p>
    <w:p w14:paraId="2075DF00" w14:textId="77777777" w:rsidR="00AE1767" w:rsidRDefault="00AE1767" w:rsidP="00AE1767">
      <w:pPr>
        <w:rPr>
          <w:lang w:val="en-GB"/>
        </w:rPr>
      </w:pPr>
    </w:p>
    <w:p w14:paraId="64F8B9F5" w14:textId="77777777" w:rsidR="00AE1767" w:rsidRDefault="00AE1767" w:rsidP="00AE1767">
      <w:pPr>
        <w:rPr>
          <w:lang w:val="en-GB"/>
        </w:rPr>
      </w:pPr>
    </w:p>
    <w:p w14:paraId="3502E1FB" w14:textId="77777777" w:rsidR="00AE1767" w:rsidRDefault="00AE1767" w:rsidP="00AE1767">
      <w:pPr>
        <w:rPr>
          <w:lang w:val="en-GB"/>
        </w:rPr>
      </w:pPr>
    </w:p>
    <w:p w14:paraId="4AA4209E" w14:textId="77777777" w:rsidR="00AE1767" w:rsidRDefault="00AE1767" w:rsidP="00AE1767">
      <w:pPr>
        <w:rPr>
          <w:lang w:val="en-GB"/>
        </w:rPr>
      </w:pPr>
    </w:p>
    <w:p w14:paraId="15841D5A" w14:textId="77777777" w:rsidR="00AE1767" w:rsidRDefault="00AE1767" w:rsidP="00AE1767">
      <w:pPr>
        <w:rPr>
          <w:lang w:val="en-GB"/>
        </w:rPr>
      </w:pPr>
    </w:p>
    <w:p w14:paraId="0866B1E8" w14:textId="77777777" w:rsidR="00AE1767" w:rsidRDefault="00AE1767" w:rsidP="00AE1767">
      <w:pPr>
        <w:rPr>
          <w:lang w:val="en-GB"/>
        </w:rPr>
      </w:pPr>
    </w:p>
    <w:p w14:paraId="66C3CB33" w14:textId="77777777" w:rsidR="00AE1767" w:rsidRDefault="00AE1767" w:rsidP="00AE1767">
      <w:pPr>
        <w:rPr>
          <w:lang w:val="en-GB"/>
        </w:rPr>
      </w:pPr>
    </w:p>
    <w:p w14:paraId="00574D08" w14:textId="77777777" w:rsidR="00AE1767" w:rsidRDefault="00AE1767" w:rsidP="00AE1767">
      <w:pPr>
        <w:rPr>
          <w:lang w:val="en-GB"/>
        </w:rPr>
      </w:pPr>
    </w:p>
    <w:p w14:paraId="3032D5CB" w14:textId="77777777" w:rsidR="00AE1767" w:rsidRDefault="00AE1767" w:rsidP="00AE1767">
      <w:pPr>
        <w:rPr>
          <w:lang w:val="en-GB"/>
        </w:rPr>
      </w:pPr>
    </w:p>
    <w:p w14:paraId="294094D5" w14:textId="77777777" w:rsidR="00AE1767" w:rsidRDefault="00AE1767" w:rsidP="00AE1767">
      <w:pPr>
        <w:rPr>
          <w:lang w:val="en-GB"/>
        </w:rPr>
      </w:pPr>
    </w:p>
    <w:p w14:paraId="2D9A6734" w14:textId="77777777" w:rsidR="00AE1767" w:rsidRDefault="00AE1767" w:rsidP="00AE1767">
      <w:pPr>
        <w:rPr>
          <w:lang w:val="en-GB"/>
        </w:rPr>
      </w:pPr>
    </w:p>
    <w:p w14:paraId="1775F5BB" w14:textId="77777777" w:rsidR="00AE1767" w:rsidRDefault="00AE1767" w:rsidP="00AE1767">
      <w:pPr>
        <w:rPr>
          <w:lang w:val="en-GB"/>
        </w:rPr>
      </w:pPr>
    </w:p>
    <w:p w14:paraId="2360D77C" w14:textId="77777777" w:rsidR="00AE1767" w:rsidRDefault="00AE1767" w:rsidP="00AE1767">
      <w:pPr>
        <w:rPr>
          <w:lang w:val="en-GB"/>
        </w:rPr>
      </w:pPr>
    </w:p>
    <w:p w14:paraId="55376DA3" w14:textId="77777777" w:rsidR="00AE1767" w:rsidRDefault="00AE1767" w:rsidP="00AE1767">
      <w:pPr>
        <w:rPr>
          <w:lang w:val="en-GB"/>
        </w:rPr>
      </w:pPr>
    </w:p>
    <w:p w14:paraId="4A75EBE4" w14:textId="77777777" w:rsidR="00AE1767" w:rsidRDefault="00AE1767" w:rsidP="00AE1767">
      <w:pPr>
        <w:rPr>
          <w:lang w:val="en-GB"/>
        </w:rPr>
      </w:pPr>
    </w:p>
    <w:p w14:paraId="28E77653" w14:textId="77777777" w:rsidR="00AE1767" w:rsidRDefault="00AE1767" w:rsidP="00AE1767">
      <w:pPr>
        <w:rPr>
          <w:lang w:val="en-GB"/>
        </w:rPr>
      </w:pPr>
    </w:p>
    <w:p w14:paraId="52B32897" w14:textId="77777777" w:rsidR="00AE1767" w:rsidRDefault="00AE1767" w:rsidP="00AE1767">
      <w:pPr>
        <w:rPr>
          <w:lang w:val="en-GB"/>
        </w:rPr>
      </w:pPr>
    </w:p>
    <w:p w14:paraId="3E290BE9" w14:textId="77777777" w:rsidR="00AE1767" w:rsidRDefault="00AE1767" w:rsidP="00AE1767">
      <w:pPr>
        <w:rPr>
          <w:lang w:val="en-GB"/>
        </w:rPr>
      </w:pPr>
    </w:p>
    <w:p w14:paraId="47BAC86E" w14:textId="77777777" w:rsidR="00AE1767" w:rsidRDefault="00AE1767" w:rsidP="00AE1767">
      <w:pPr>
        <w:rPr>
          <w:lang w:val="en-GB"/>
        </w:rPr>
      </w:pPr>
    </w:p>
    <w:p w14:paraId="63A7F52E" w14:textId="77777777" w:rsidR="00AE1767" w:rsidRDefault="00AE1767" w:rsidP="00AE1767">
      <w:pPr>
        <w:rPr>
          <w:lang w:val="en-GB"/>
        </w:rPr>
      </w:pPr>
    </w:p>
    <w:p w14:paraId="3D75E204" w14:textId="77777777" w:rsidR="00AE1767" w:rsidRDefault="00AE1767" w:rsidP="00AE1767">
      <w:pPr>
        <w:rPr>
          <w:lang w:val="en-GB"/>
        </w:rPr>
      </w:pPr>
    </w:p>
    <w:p w14:paraId="6E6C9A67" w14:textId="77777777" w:rsidR="00AE1767" w:rsidRDefault="00AE1767" w:rsidP="00AE1767">
      <w:pPr>
        <w:rPr>
          <w:lang w:val="en-GB"/>
        </w:rPr>
      </w:pPr>
    </w:p>
    <w:p w14:paraId="576C5149" w14:textId="77777777" w:rsidR="00AE1767" w:rsidRDefault="00AE1767" w:rsidP="00AE1767">
      <w:pPr>
        <w:rPr>
          <w:lang w:val="en-GB"/>
        </w:rPr>
      </w:pPr>
    </w:p>
    <w:p w14:paraId="71773EB3" w14:textId="77777777" w:rsidR="00AE1767" w:rsidRDefault="00AE1767" w:rsidP="00AE1767">
      <w:pPr>
        <w:rPr>
          <w:lang w:val="en-GB"/>
        </w:rPr>
      </w:pPr>
    </w:p>
    <w:p w14:paraId="75CBE1F5" w14:textId="77777777" w:rsidR="00AE1767" w:rsidRPr="00AE1767" w:rsidRDefault="00AE1767" w:rsidP="00AE1767">
      <w:pPr>
        <w:rPr>
          <w:lang w:val="en-GB"/>
        </w:rPr>
      </w:pPr>
    </w:p>
    <w:p w14:paraId="1D2FF779" w14:textId="7901D799" w:rsidR="00C3651C" w:rsidRDefault="008B7AD7" w:rsidP="009A166D">
      <w:pPr>
        <w:pStyle w:val="Heading2"/>
      </w:pPr>
      <w:bookmarkStart w:id="49" w:name="_Toc160282702"/>
      <w:r>
        <w:t>AIR SYSTEM SIZING SUMMAR</w:t>
      </w:r>
      <w:r w:rsidR="00CD1EF2" w:rsidRPr="00CD1EF2">
        <w:t>AIR</w:t>
      </w:r>
      <w:bookmarkEnd w:id="49"/>
      <w:r w:rsidR="00CD1EF2" w:rsidRPr="00CD1EF2">
        <w:t xml:space="preserve"> </w:t>
      </w:r>
    </w:p>
    <w:p w14:paraId="3CAB1FA1"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77F754C3"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Air System Information</w:t>
      </w:r>
    </w:p>
    <w:p w14:paraId="667BAFB4"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rsidSect="00795730">
          <w:type w:val="continuous"/>
          <w:pgSz w:w="11908" w:h="16833"/>
          <w:pgMar w:top="1440" w:right="720" w:bottom="720" w:left="720" w:header="360" w:footer="360" w:gutter="0"/>
          <w:cols w:space="720"/>
          <w:noEndnote/>
        </w:sectPr>
      </w:pPr>
    </w:p>
    <w:p w14:paraId="321077C4"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Air System Name </w:t>
      </w:r>
      <w:r w:rsidRPr="00795730">
        <w:rPr>
          <w:rFonts w:ascii="Arial" w:eastAsia="Calibri" w:hAnsi="Arial" w:cs="Arial"/>
          <w:sz w:val="16"/>
          <w:szCs w:val="16"/>
        </w:rPr>
        <w:tab/>
        <w:t> </w:t>
      </w:r>
      <w:r w:rsidRPr="00795730">
        <w:rPr>
          <w:rFonts w:ascii="Arial" w:eastAsia="Calibri" w:hAnsi="Arial" w:cs="Arial"/>
          <w:b/>
          <w:bCs/>
          <w:sz w:val="16"/>
          <w:szCs w:val="16"/>
        </w:rPr>
        <w:t>Capacitor Bank System</w:t>
      </w:r>
      <w:r w:rsidRPr="00795730">
        <w:rPr>
          <w:rFonts w:ascii="Arial" w:eastAsia="Calibri" w:hAnsi="Arial" w:cs="Arial"/>
          <w:sz w:val="16"/>
          <w:szCs w:val="16"/>
        </w:rPr>
        <w:tab/>
      </w:r>
    </w:p>
    <w:p w14:paraId="3CCF58D8"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Equipment Class </w:t>
      </w:r>
      <w:r w:rsidRPr="00795730">
        <w:rPr>
          <w:rFonts w:ascii="Arial" w:eastAsia="Calibri" w:hAnsi="Arial" w:cs="Arial"/>
          <w:sz w:val="16"/>
          <w:szCs w:val="16"/>
        </w:rPr>
        <w:tab/>
        <w:t> </w:t>
      </w:r>
      <w:r w:rsidRPr="00795730">
        <w:rPr>
          <w:rFonts w:ascii="Arial" w:eastAsia="Calibri" w:hAnsi="Arial" w:cs="Arial"/>
          <w:b/>
          <w:bCs/>
          <w:sz w:val="16"/>
          <w:szCs w:val="16"/>
        </w:rPr>
        <w:t>TERM</w:t>
      </w:r>
      <w:r w:rsidRPr="00795730">
        <w:rPr>
          <w:rFonts w:ascii="Arial" w:eastAsia="Calibri" w:hAnsi="Arial" w:cs="Arial"/>
          <w:sz w:val="16"/>
          <w:szCs w:val="16"/>
        </w:rPr>
        <w:tab/>
      </w:r>
    </w:p>
    <w:p w14:paraId="79902A9C"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Air System Type </w:t>
      </w:r>
      <w:r w:rsidRPr="00795730">
        <w:rPr>
          <w:rFonts w:ascii="Arial" w:eastAsia="Calibri" w:hAnsi="Arial" w:cs="Arial"/>
          <w:sz w:val="16"/>
          <w:szCs w:val="16"/>
        </w:rPr>
        <w:tab/>
        <w:t> </w:t>
      </w:r>
      <w:r w:rsidRPr="00795730">
        <w:rPr>
          <w:rFonts w:ascii="Arial" w:eastAsia="Calibri" w:hAnsi="Arial" w:cs="Arial"/>
          <w:b/>
          <w:bCs/>
          <w:sz w:val="16"/>
          <w:szCs w:val="16"/>
        </w:rPr>
        <w:t>SPLT-FC</w:t>
      </w:r>
      <w:r w:rsidRPr="00795730">
        <w:rPr>
          <w:rFonts w:ascii="Arial" w:eastAsia="Calibri" w:hAnsi="Arial" w:cs="Arial"/>
          <w:sz w:val="16"/>
          <w:szCs w:val="16"/>
        </w:rPr>
        <w:tab/>
      </w:r>
    </w:p>
    <w:p w14:paraId="2ABFA234" w14:textId="10B1966E"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Number of zones </w:t>
      </w:r>
      <w:r w:rsidRPr="00795730">
        <w:rPr>
          <w:rFonts w:ascii="Arial" w:eastAsia="Calibri" w:hAnsi="Arial" w:cs="Arial"/>
          <w:sz w:val="16"/>
          <w:szCs w:val="16"/>
        </w:rPr>
        <w:tab/>
        <w:t> </w:t>
      </w:r>
      <w:r w:rsidRPr="00795730">
        <w:rPr>
          <w:rFonts w:ascii="Arial" w:eastAsia="Calibri" w:hAnsi="Arial" w:cs="Arial"/>
          <w:b/>
          <w:bCs/>
          <w:sz w:val="16"/>
          <w:szCs w:val="16"/>
        </w:rPr>
        <w:t>1</w:t>
      </w:r>
      <w:r w:rsidRPr="00795730">
        <w:rPr>
          <w:rFonts w:ascii="Arial" w:eastAsia="Calibri" w:hAnsi="Arial" w:cs="Arial"/>
          <w:sz w:val="16"/>
          <w:szCs w:val="16"/>
        </w:rPr>
        <w:tab/>
      </w:r>
    </w:p>
    <w:p w14:paraId="14BE5E5D"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Floor Area </w:t>
      </w:r>
      <w:r w:rsidRPr="00795730">
        <w:rPr>
          <w:rFonts w:ascii="Arial" w:eastAsia="Calibri" w:hAnsi="Arial" w:cs="Arial"/>
          <w:sz w:val="16"/>
          <w:szCs w:val="16"/>
        </w:rPr>
        <w:tab/>
        <w:t> </w:t>
      </w:r>
      <w:r w:rsidRPr="00795730">
        <w:rPr>
          <w:rFonts w:ascii="Arial" w:eastAsia="Calibri" w:hAnsi="Arial" w:cs="Arial"/>
          <w:b/>
          <w:bCs/>
          <w:sz w:val="16"/>
          <w:szCs w:val="16"/>
        </w:rPr>
        <w:t>24.7</w:t>
      </w:r>
      <w:r w:rsidRPr="00795730">
        <w:rPr>
          <w:rFonts w:ascii="Arial" w:eastAsia="Calibri" w:hAnsi="Arial" w:cs="Arial"/>
          <w:sz w:val="16"/>
          <w:szCs w:val="16"/>
        </w:rPr>
        <w:tab/>
        <w:t>m²</w:t>
      </w:r>
    </w:p>
    <w:p w14:paraId="6636D579" w14:textId="77777777" w:rsidR="00795730" w:rsidRPr="00795730" w:rsidRDefault="00795730" w:rsidP="00795730">
      <w:pPr>
        <w:keepLines/>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Location </w:t>
      </w:r>
      <w:r w:rsidRPr="00795730">
        <w:rPr>
          <w:rFonts w:ascii="Arial" w:eastAsia="Calibri" w:hAnsi="Arial" w:cs="Arial"/>
          <w:sz w:val="16"/>
          <w:szCs w:val="16"/>
        </w:rPr>
        <w:tab/>
        <w:t> </w:t>
      </w:r>
      <w:r w:rsidRPr="00795730">
        <w:rPr>
          <w:rFonts w:ascii="Arial" w:eastAsia="Calibri" w:hAnsi="Arial" w:cs="Arial"/>
          <w:b/>
          <w:bCs/>
          <w:sz w:val="16"/>
          <w:szCs w:val="16"/>
        </w:rPr>
        <w:t>Binak, IRAN</w:t>
      </w:r>
      <w:r w:rsidRPr="00795730">
        <w:rPr>
          <w:rFonts w:ascii="Arial" w:eastAsia="Calibri" w:hAnsi="Arial" w:cs="Arial"/>
          <w:sz w:val="16"/>
          <w:szCs w:val="16"/>
        </w:rPr>
        <w:tab/>
      </w:r>
    </w:p>
    <w:p w14:paraId="60A86BEE" w14:textId="77777777" w:rsidR="00795730" w:rsidRPr="00795730" w:rsidRDefault="00795730" w:rsidP="00795730">
      <w:pPr>
        <w:keepLines/>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num="2" w:space="180"/>
          <w:noEndnote/>
        </w:sectPr>
      </w:pPr>
    </w:p>
    <w:p w14:paraId="424B92F6"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Sizing Calculation Information</w:t>
      </w:r>
    </w:p>
    <w:p w14:paraId="6851B48B" w14:textId="77777777" w:rsidR="00795730" w:rsidRPr="00795730" w:rsidRDefault="00795730" w:rsidP="00795730">
      <w:pPr>
        <w:keepNext/>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space="720"/>
          <w:noEndnote/>
        </w:sectPr>
      </w:pPr>
    </w:p>
    <w:p w14:paraId="7CB878F6"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Calculation Months </w:t>
      </w:r>
      <w:r w:rsidRPr="00795730">
        <w:rPr>
          <w:rFonts w:ascii="Arial" w:eastAsia="Calibri" w:hAnsi="Arial" w:cs="Arial"/>
          <w:sz w:val="16"/>
          <w:szCs w:val="16"/>
        </w:rPr>
        <w:tab/>
        <w:t> </w:t>
      </w:r>
      <w:r w:rsidRPr="00795730">
        <w:rPr>
          <w:rFonts w:ascii="Arial" w:eastAsia="Calibri" w:hAnsi="Arial" w:cs="Arial"/>
          <w:b/>
          <w:bCs/>
          <w:sz w:val="16"/>
          <w:szCs w:val="16"/>
        </w:rPr>
        <w:t>Jan to Dec</w:t>
      </w:r>
      <w:r w:rsidRPr="00795730">
        <w:rPr>
          <w:rFonts w:ascii="Arial" w:eastAsia="Calibri" w:hAnsi="Arial" w:cs="Arial"/>
          <w:sz w:val="16"/>
          <w:szCs w:val="16"/>
        </w:rPr>
        <w:tab/>
      </w:r>
    </w:p>
    <w:p w14:paraId="4C05775E"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Sizing Data </w:t>
      </w:r>
      <w:r w:rsidRPr="00795730">
        <w:rPr>
          <w:rFonts w:ascii="Arial" w:eastAsia="Calibri" w:hAnsi="Arial" w:cs="Arial"/>
          <w:sz w:val="16"/>
          <w:szCs w:val="16"/>
        </w:rPr>
        <w:tab/>
        <w:t> </w:t>
      </w:r>
      <w:r w:rsidRPr="00795730">
        <w:rPr>
          <w:rFonts w:ascii="Arial" w:eastAsia="Calibri" w:hAnsi="Arial" w:cs="Arial"/>
          <w:b/>
          <w:bCs/>
          <w:sz w:val="16"/>
          <w:szCs w:val="16"/>
        </w:rPr>
        <w:t>Calculated</w:t>
      </w:r>
      <w:r w:rsidRPr="00795730">
        <w:rPr>
          <w:rFonts w:ascii="Arial" w:eastAsia="Calibri" w:hAnsi="Arial" w:cs="Arial"/>
          <w:sz w:val="16"/>
          <w:szCs w:val="16"/>
        </w:rPr>
        <w:tab/>
      </w:r>
    </w:p>
    <w:p w14:paraId="08C130B0"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eastAsia="Calibri" w:cs="Times New Roman"/>
          <w:sz w:val="24"/>
        </w:rPr>
        <w:br w:type="column"/>
      </w:r>
      <w:r w:rsidRPr="00795730">
        <w:rPr>
          <w:rFonts w:ascii="Arial" w:eastAsia="Calibri" w:hAnsi="Arial" w:cs="Arial"/>
          <w:sz w:val="16"/>
          <w:szCs w:val="16"/>
        </w:rPr>
        <w:t>Zone L/s Sizing </w:t>
      </w:r>
      <w:r w:rsidRPr="00795730">
        <w:rPr>
          <w:rFonts w:ascii="Arial" w:eastAsia="Calibri" w:hAnsi="Arial" w:cs="Arial"/>
          <w:sz w:val="16"/>
          <w:szCs w:val="16"/>
        </w:rPr>
        <w:tab/>
        <w:t> </w:t>
      </w:r>
      <w:r w:rsidRPr="00795730">
        <w:rPr>
          <w:rFonts w:ascii="Arial" w:eastAsia="Calibri" w:hAnsi="Arial" w:cs="Arial"/>
          <w:b/>
          <w:bCs/>
          <w:sz w:val="16"/>
          <w:szCs w:val="16"/>
        </w:rPr>
        <w:t>Sum of space airflow rates</w:t>
      </w:r>
      <w:r w:rsidRPr="00795730">
        <w:rPr>
          <w:rFonts w:ascii="Arial" w:eastAsia="Calibri" w:hAnsi="Arial" w:cs="Arial"/>
          <w:sz w:val="16"/>
          <w:szCs w:val="16"/>
        </w:rPr>
        <w:tab/>
      </w:r>
    </w:p>
    <w:p w14:paraId="767573C0"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Space L/s Sizing </w:t>
      </w:r>
      <w:r w:rsidRPr="00795730">
        <w:rPr>
          <w:rFonts w:ascii="Arial" w:eastAsia="Calibri" w:hAnsi="Arial" w:cs="Arial"/>
          <w:sz w:val="16"/>
          <w:szCs w:val="16"/>
        </w:rPr>
        <w:tab/>
        <w:t> </w:t>
      </w:r>
      <w:r w:rsidRPr="00795730">
        <w:rPr>
          <w:rFonts w:ascii="Arial" w:eastAsia="Calibri" w:hAnsi="Arial" w:cs="Arial"/>
          <w:b/>
          <w:bCs/>
          <w:sz w:val="16"/>
          <w:szCs w:val="16"/>
        </w:rPr>
        <w:t>Individual peak space loads</w:t>
      </w:r>
      <w:r w:rsidRPr="00795730">
        <w:rPr>
          <w:rFonts w:ascii="Arial" w:eastAsia="Calibri" w:hAnsi="Arial" w:cs="Arial"/>
          <w:sz w:val="16"/>
          <w:szCs w:val="16"/>
        </w:rPr>
        <w:tab/>
      </w:r>
    </w:p>
    <w:p w14:paraId="12E68636" w14:textId="77777777" w:rsidR="00795730" w:rsidRPr="00795730" w:rsidRDefault="00795730" w:rsidP="00795730">
      <w:pPr>
        <w:keepNext/>
        <w:tabs>
          <w:tab w:val="right" w:leader="dot" w:pos="4104"/>
          <w:tab w:val="left" w:pos="4248"/>
        </w:tabs>
        <w:autoSpaceDE w:val="0"/>
        <w:autoSpaceDN w:val="0"/>
        <w:bidi w:val="0"/>
        <w:adjustRightInd w:val="0"/>
        <w:rPr>
          <w:rFonts w:eastAsia="Calibri" w:cs="Times New Roman"/>
          <w:sz w:val="24"/>
        </w:rPr>
        <w:sectPr w:rsidR="00795730" w:rsidRPr="00795730">
          <w:type w:val="continuous"/>
          <w:pgSz w:w="11908" w:h="16833"/>
          <w:pgMar w:top="1440" w:right="720" w:bottom="720" w:left="720" w:header="360" w:footer="360" w:gutter="0"/>
          <w:cols w:num="2" w:space="180"/>
          <w:noEndnote/>
        </w:sectPr>
      </w:pPr>
    </w:p>
    <w:tbl>
      <w:tblPr>
        <w:tblW w:w="0" w:type="auto"/>
        <w:jc w:val="center"/>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BE7DF8" w:rsidRPr="00BE7DF8" w14:paraId="25FCAD51" w14:textId="77777777" w:rsidTr="00BE7DF8">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4F9FE953"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44C6E52D"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D52C8E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BF188A1"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4C134C00"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B5768B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359816A"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BC66AD2"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r>
      <w:tr w:rsidR="00BE7DF8" w:rsidRPr="00BE7DF8" w14:paraId="58F0C29A"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6991CAA6"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918346C"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509FDF36"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2042FB80"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44B73205"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306BF76"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74EBDCF1"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178809E8"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r>
      <w:tr w:rsidR="00BE7DF8" w:rsidRPr="00BE7DF8" w14:paraId="588BFC7C"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27666610"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E663EA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537EEB3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471215DD"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1BDD8F50"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1DCFA33E"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41B63752"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06752EA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Zone</w:t>
            </w:r>
          </w:p>
        </w:tc>
      </w:tr>
      <w:tr w:rsidR="00BE7DF8" w:rsidRPr="00BE7DF8" w14:paraId="2D265B78" w14:textId="77777777" w:rsidTr="00BE7DF8">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0D61FAE4"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2E2A82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C59201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2317A0A"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0F238E07"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20C657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09CF4DA"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069FD46"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L/(s-m²)</w:t>
            </w:r>
          </w:p>
        </w:tc>
      </w:tr>
      <w:tr w:rsidR="00BE7DF8" w:rsidRPr="00BE7DF8" w14:paraId="505CBAD0" w14:textId="77777777" w:rsidTr="00BE7DF8">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338FD9F2"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30A8DA1A"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6.8</w:t>
            </w:r>
          </w:p>
        </w:tc>
        <w:tc>
          <w:tcPr>
            <w:tcW w:w="1008" w:type="dxa"/>
            <w:tcBorders>
              <w:top w:val="single" w:sz="4" w:space="0" w:color="auto"/>
              <w:left w:val="single" w:sz="4" w:space="0" w:color="auto"/>
              <w:bottom w:val="single" w:sz="4" w:space="0" w:color="auto"/>
              <w:right w:val="single" w:sz="4" w:space="0" w:color="auto"/>
            </w:tcBorders>
            <w:vAlign w:val="center"/>
          </w:tcPr>
          <w:p w14:paraId="58C3F25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472</w:t>
            </w:r>
          </w:p>
        </w:tc>
        <w:tc>
          <w:tcPr>
            <w:tcW w:w="1008" w:type="dxa"/>
            <w:tcBorders>
              <w:top w:val="single" w:sz="4" w:space="0" w:color="auto"/>
              <w:left w:val="single" w:sz="4" w:space="0" w:color="auto"/>
              <w:bottom w:val="single" w:sz="4" w:space="0" w:color="auto"/>
              <w:right w:val="single" w:sz="4" w:space="0" w:color="auto"/>
            </w:tcBorders>
            <w:vAlign w:val="center"/>
          </w:tcPr>
          <w:p w14:paraId="70348D6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472</w:t>
            </w:r>
          </w:p>
        </w:tc>
        <w:tc>
          <w:tcPr>
            <w:tcW w:w="1296" w:type="dxa"/>
            <w:tcBorders>
              <w:top w:val="single" w:sz="4" w:space="0" w:color="auto"/>
              <w:left w:val="single" w:sz="4" w:space="0" w:color="auto"/>
              <w:bottom w:val="single" w:sz="4" w:space="0" w:color="auto"/>
              <w:right w:val="single" w:sz="4" w:space="0" w:color="auto"/>
            </w:tcBorders>
            <w:vAlign w:val="center"/>
          </w:tcPr>
          <w:p w14:paraId="2B20AEA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1FD95CF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0.6</w:t>
            </w:r>
          </w:p>
        </w:tc>
        <w:tc>
          <w:tcPr>
            <w:tcW w:w="1008" w:type="dxa"/>
            <w:tcBorders>
              <w:top w:val="single" w:sz="4" w:space="0" w:color="auto"/>
              <w:left w:val="single" w:sz="4" w:space="0" w:color="auto"/>
              <w:bottom w:val="single" w:sz="4" w:space="0" w:color="auto"/>
              <w:right w:val="single" w:sz="4" w:space="0" w:color="auto"/>
            </w:tcBorders>
            <w:vAlign w:val="center"/>
          </w:tcPr>
          <w:p w14:paraId="70CF5154"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24.7</w:t>
            </w:r>
          </w:p>
        </w:tc>
        <w:tc>
          <w:tcPr>
            <w:tcW w:w="1008" w:type="dxa"/>
            <w:tcBorders>
              <w:top w:val="single" w:sz="4" w:space="0" w:color="auto"/>
              <w:left w:val="single" w:sz="4" w:space="0" w:color="auto"/>
              <w:bottom w:val="single" w:sz="4" w:space="0" w:color="auto"/>
              <w:right w:val="single" w:sz="4" w:space="0" w:color="auto"/>
            </w:tcBorders>
            <w:vAlign w:val="center"/>
          </w:tcPr>
          <w:p w14:paraId="5C70042B"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19.09</w:t>
            </w:r>
          </w:p>
        </w:tc>
      </w:tr>
    </w:tbl>
    <w:p w14:paraId="59FD594D" w14:textId="77777777" w:rsidR="00BE7DF8" w:rsidRPr="00BE7DF8" w:rsidRDefault="00BE7DF8" w:rsidP="00BE7DF8">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BE7DF8">
        <w:rPr>
          <w:rFonts w:ascii="Arial" w:eastAsia="Calibri" w:hAnsi="Arial" w:cs="Arial"/>
          <w:b/>
          <w:bCs/>
          <w:color w:val="0000FF"/>
          <w:sz w:val="18"/>
          <w:szCs w:val="18"/>
        </w:rPr>
        <w:t>Terminal Unit Sizing Data - Cooling</w:t>
      </w:r>
    </w:p>
    <w:tbl>
      <w:tblPr>
        <w:tblW w:w="0" w:type="auto"/>
        <w:jc w:val="center"/>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296"/>
      </w:tblGrid>
      <w:tr w:rsidR="00BE7DF8" w:rsidRPr="00BE7DF8" w14:paraId="6024871A" w14:textId="77777777" w:rsidTr="00BE7DF8">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2BE0EF28"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F43A90C"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Total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1B91132"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Sens</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3D56AEF"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D73F60B"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4B2C5B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Water</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6957960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Time</w:t>
            </w:r>
          </w:p>
        </w:tc>
      </w:tr>
      <w:tr w:rsidR="00BE7DF8" w:rsidRPr="00BE7DF8" w14:paraId="0D72B88B"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745FDF7C"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D0D9F98"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2EB05453"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3D9FC048"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Entering</w:t>
            </w:r>
          </w:p>
        </w:tc>
        <w:tc>
          <w:tcPr>
            <w:tcW w:w="1008" w:type="dxa"/>
            <w:tcBorders>
              <w:top w:val="nil"/>
              <w:left w:val="single" w:sz="4" w:space="0" w:color="auto"/>
              <w:bottom w:val="nil"/>
              <w:right w:val="single" w:sz="4" w:space="0" w:color="auto"/>
            </w:tcBorders>
            <w:shd w:val="clear" w:color="auto" w:fill="F5F5F5"/>
            <w:vAlign w:val="center"/>
          </w:tcPr>
          <w:p w14:paraId="34A0529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Leaving</w:t>
            </w:r>
          </w:p>
        </w:tc>
        <w:tc>
          <w:tcPr>
            <w:tcW w:w="1008" w:type="dxa"/>
            <w:tcBorders>
              <w:top w:val="nil"/>
              <w:left w:val="single" w:sz="4" w:space="0" w:color="auto"/>
              <w:bottom w:val="nil"/>
              <w:right w:val="single" w:sz="4" w:space="0" w:color="auto"/>
            </w:tcBorders>
            <w:shd w:val="clear" w:color="auto" w:fill="F5F5F5"/>
            <w:vAlign w:val="center"/>
          </w:tcPr>
          <w:p w14:paraId="058E1D5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Flow</w:t>
            </w:r>
          </w:p>
        </w:tc>
        <w:tc>
          <w:tcPr>
            <w:tcW w:w="1296" w:type="dxa"/>
            <w:tcBorders>
              <w:top w:val="nil"/>
              <w:left w:val="single" w:sz="4" w:space="0" w:color="auto"/>
              <w:bottom w:val="nil"/>
              <w:right w:val="single" w:sz="4" w:space="0" w:color="auto"/>
            </w:tcBorders>
            <w:shd w:val="clear" w:color="auto" w:fill="F5F5F5"/>
            <w:vAlign w:val="center"/>
          </w:tcPr>
          <w:p w14:paraId="38075C7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of</w:t>
            </w:r>
          </w:p>
        </w:tc>
      </w:tr>
      <w:tr w:rsidR="00BE7DF8" w:rsidRPr="00BE7DF8" w14:paraId="7AFB49D6"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051E5D47"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78ED29C8"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3D68D850"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7A3F5C3C"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6BC26E9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DB / WB</w:t>
            </w:r>
          </w:p>
        </w:tc>
        <w:tc>
          <w:tcPr>
            <w:tcW w:w="1008" w:type="dxa"/>
            <w:tcBorders>
              <w:top w:val="nil"/>
              <w:left w:val="single" w:sz="4" w:space="0" w:color="auto"/>
              <w:bottom w:val="nil"/>
              <w:right w:val="single" w:sz="4" w:space="0" w:color="auto"/>
            </w:tcBorders>
            <w:shd w:val="clear" w:color="auto" w:fill="F5F5F5"/>
            <w:vAlign w:val="center"/>
          </w:tcPr>
          <w:p w14:paraId="1D18ABC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 5.6 °K</w:t>
            </w:r>
          </w:p>
        </w:tc>
        <w:tc>
          <w:tcPr>
            <w:tcW w:w="1296" w:type="dxa"/>
            <w:tcBorders>
              <w:top w:val="nil"/>
              <w:left w:val="single" w:sz="4" w:space="0" w:color="auto"/>
              <w:bottom w:val="nil"/>
              <w:right w:val="single" w:sz="4" w:space="0" w:color="auto"/>
            </w:tcBorders>
            <w:shd w:val="clear" w:color="auto" w:fill="F5F5F5"/>
            <w:vAlign w:val="center"/>
          </w:tcPr>
          <w:p w14:paraId="56830247"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Peak</w:t>
            </w:r>
          </w:p>
        </w:tc>
      </w:tr>
      <w:tr w:rsidR="00BE7DF8" w:rsidRPr="00BE7DF8" w14:paraId="4D8E5255" w14:textId="77777777" w:rsidTr="00BE7DF8">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154C941A"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5DA5893"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484E2E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901C083"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3434072"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60C53F8"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41FE22EA"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Load</w:t>
            </w:r>
          </w:p>
        </w:tc>
      </w:tr>
      <w:tr w:rsidR="00BE7DF8" w:rsidRPr="00BE7DF8" w14:paraId="16609C61" w14:textId="77777777" w:rsidTr="00BE7DF8">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67F97339"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67C64492"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7.6</w:t>
            </w:r>
          </w:p>
        </w:tc>
        <w:tc>
          <w:tcPr>
            <w:tcW w:w="1008" w:type="dxa"/>
            <w:tcBorders>
              <w:top w:val="single" w:sz="4" w:space="0" w:color="auto"/>
              <w:left w:val="single" w:sz="4" w:space="0" w:color="auto"/>
              <w:bottom w:val="single" w:sz="4" w:space="0" w:color="auto"/>
              <w:right w:val="single" w:sz="4" w:space="0" w:color="auto"/>
            </w:tcBorders>
            <w:vAlign w:val="center"/>
          </w:tcPr>
          <w:p w14:paraId="3C418056"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6.7</w:t>
            </w:r>
          </w:p>
        </w:tc>
        <w:tc>
          <w:tcPr>
            <w:tcW w:w="1008" w:type="dxa"/>
            <w:tcBorders>
              <w:top w:val="single" w:sz="4" w:space="0" w:color="auto"/>
              <w:left w:val="single" w:sz="4" w:space="0" w:color="auto"/>
              <w:bottom w:val="single" w:sz="4" w:space="0" w:color="auto"/>
              <w:right w:val="single" w:sz="4" w:space="0" w:color="auto"/>
            </w:tcBorders>
            <w:vAlign w:val="center"/>
          </w:tcPr>
          <w:p w14:paraId="37E54147"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30.7 / 22.2</w:t>
            </w:r>
          </w:p>
        </w:tc>
        <w:tc>
          <w:tcPr>
            <w:tcW w:w="1008" w:type="dxa"/>
            <w:tcBorders>
              <w:top w:val="single" w:sz="4" w:space="0" w:color="auto"/>
              <w:left w:val="single" w:sz="4" w:space="0" w:color="auto"/>
              <w:bottom w:val="single" w:sz="4" w:space="0" w:color="auto"/>
              <w:right w:val="single" w:sz="4" w:space="0" w:color="auto"/>
            </w:tcBorders>
            <w:vAlign w:val="center"/>
          </w:tcPr>
          <w:p w14:paraId="7106190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18.9 / 18.1</w:t>
            </w:r>
          </w:p>
        </w:tc>
        <w:tc>
          <w:tcPr>
            <w:tcW w:w="1008" w:type="dxa"/>
            <w:tcBorders>
              <w:top w:val="single" w:sz="4" w:space="0" w:color="auto"/>
              <w:left w:val="single" w:sz="4" w:space="0" w:color="auto"/>
              <w:bottom w:val="single" w:sz="4" w:space="0" w:color="auto"/>
              <w:right w:val="single" w:sz="4" w:space="0" w:color="auto"/>
            </w:tcBorders>
            <w:vAlign w:val="center"/>
          </w:tcPr>
          <w:p w14:paraId="11FC2D3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w:t>
            </w:r>
          </w:p>
        </w:tc>
        <w:tc>
          <w:tcPr>
            <w:tcW w:w="1296" w:type="dxa"/>
            <w:tcBorders>
              <w:top w:val="single" w:sz="4" w:space="0" w:color="auto"/>
              <w:left w:val="single" w:sz="4" w:space="0" w:color="auto"/>
              <w:bottom w:val="single" w:sz="4" w:space="0" w:color="auto"/>
              <w:right w:val="single" w:sz="4" w:space="0" w:color="auto"/>
            </w:tcBorders>
            <w:vAlign w:val="center"/>
          </w:tcPr>
          <w:p w14:paraId="1260607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Jul 1600</w:t>
            </w:r>
          </w:p>
        </w:tc>
      </w:tr>
    </w:tbl>
    <w:p w14:paraId="4A966826" w14:textId="77777777" w:rsidR="00BE7DF8" w:rsidRPr="00BE7DF8" w:rsidRDefault="00BE7DF8" w:rsidP="00BE7DF8">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BE7DF8">
        <w:rPr>
          <w:rFonts w:ascii="Arial" w:eastAsia="Calibri" w:hAnsi="Arial" w:cs="Arial"/>
          <w:b/>
          <w:bCs/>
          <w:color w:val="0000FF"/>
          <w:sz w:val="18"/>
          <w:szCs w:val="18"/>
        </w:rPr>
        <w:t>Terminal Unit Sizing Data - Heating, Fan, Ventilation</w:t>
      </w:r>
    </w:p>
    <w:tbl>
      <w:tblPr>
        <w:tblW w:w="10296" w:type="dxa"/>
        <w:jc w:val="center"/>
        <w:tblLayout w:type="fixed"/>
        <w:tblCellMar>
          <w:left w:w="35" w:type="dxa"/>
          <w:right w:w="35" w:type="dxa"/>
        </w:tblCellMar>
        <w:tblLook w:val="0000" w:firstRow="0" w:lastRow="0" w:firstColumn="0" w:lastColumn="0" w:noHBand="0" w:noVBand="0"/>
      </w:tblPr>
      <w:tblGrid>
        <w:gridCol w:w="3240"/>
        <w:gridCol w:w="1008"/>
        <w:gridCol w:w="1008"/>
        <w:gridCol w:w="1008"/>
        <w:gridCol w:w="1008"/>
        <w:gridCol w:w="1008"/>
        <w:gridCol w:w="1008"/>
        <w:gridCol w:w="1008"/>
      </w:tblGrid>
      <w:tr w:rsidR="00BE7DF8" w:rsidRPr="00BE7DF8" w14:paraId="7FF848D6" w14:textId="77777777" w:rsidTr="00BE7DF8">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64C56E37"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5221AB6"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8676CB8"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2C295F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proofErr w:type="spellStart"/>
            <w:r w:rsidRPr="00BE7DF8">
              <w:rPr>
                <w:rFonts w:ascii="Arial" w:eastAsia="Calibri" w:hAnsi="Arial" w:cs="Arial"/>
                <w:b/>
                <w:bCs/>
                <w:sz w:val="16"/>
                <w:szCs w:val="16"/>
              </w:rPr>
              <w:t>Htg</w:t>
            </w:r>
            <w:proofErr w:type="spellEnd"/>
            <w:r w:rsidRPr="00BE7DF8">
              <w:rPr>
                <w:rFonts w:ascii="Arial" w:eastAsia="Calibri" w:hAnsi="Arial" w:cs="Arial"/>
                <w:b/>
                <w:bCs/>
                <w:sz w:val="16"/>
                <w:szCs w:val="16"/>
              </w:rPr>
              <w:t xml:space="preserve"> Coil</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DFF7393"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C01C89D"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B7A035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2DE949F"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r>
      <w:tr w:rsidR="00BE7DF8" w:rsidRPr="00BE7DF8" w14:paraId="6B20D43F"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730F38F8"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A096C6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4691151F"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46E40E58"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Water</w:t>
            </w:r>
          </w:p>
        </w:tc>
        <w:tc>
          <w:tcPr>
            <w:tcW w:w="1008" w:type="dxa"/>
            <w:tcBorders>
              <w:top w:val="nil"/>
              <w:left w:val="single" w:sz="4" w:space="0" w:color="auto"/>
              <w:bottom w:val="nil"/>
              <w:right w:val="single" w:sz="4" w:space="0" w:color="auto"/>
            </w:tcBorders>
            <w:shd w:val="clear" w:color="auto" w:fill="F5F5F5"/>
            <w:vAlign w:val="center"/>
          </w:tcPr>
          <w:p w14:paraId="360715C5"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48DAEB33"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17DEC0E"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6D59779"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OA Vent</w:t>
            </w:r>
          </w:p>
        </w:tc>
      </w:tr>
      <w:tr w:rsidR="00BE7DF8" w:rsidRPr="00BE7DF8" w14:paraId="79432E1E"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657B662D"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4A0BBEC3"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Coil</w:t>
            </w:r>
          </w:p>
        </w:tc>
        <w:tc>
          <w:tcPr>
            <w:tcW w:w="1008" w:type="dxa"/>
            <w:tcBorders>
              <w:top w:val="nil"/>
              <w:left w:val="single" w:sz="4" w:space="0" w:color="auto"/>
              <w:bottom w:val="nil"/>
              <w:right w:val="single" w:sz="4" w:space="0" w:color="auto"/>
            </w:tcBorders>
            <w:shd w:val="clear" w:color="auto" w:fill="F5F5F5"/>
            <w:vAlign w:val="center"/>
          </w:tcPr>
          <w:p w14:paraId="3FA226B1"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Ent/</w:t>
            </w:r>
            <w:proofErr w:type="spellStart"/>
            <w:r w:rsidRPr="00BE7DF8">
              <w:rPr>
                <w:rFonts w:ascii="Arial" w:eastAsia="Calibri" w:hAnsi="Arial" w:cs="Arial"/>
                <w:b/>
                <w:bCs/>
                <w:sz w:val="16"/>
                <w:szCs w:val="16"/>
              </w:rPr>
              <w:t>Lvg</w:t>
            </w:r>
            <w:proofErr w:type="spellEnd"/>
          </w:p>
        </w:tc>
        <w:tc>
          <w:tcPr>
            <w:tcW w:w="1008" w:type="dxa"/>
            <w:tcBorders>
              <w:top w:val="nil"/>
              <w:left w:val="single" w:sz="4" w:space="0" w:color="auto"/>
              <w:bottom w:val="nil"/>
              <w:right w:val="single" w:sz="4" w:space="0" w:color="auto"/>
            </w:tcBorders>
            <w:shd w:val="clear" w:color="auto" w:fill="F5F5F5"/>
            <w:vAlign w:val="center"/>
          </w:tcPr>
          <w:p w14:paraId="4AB324B3"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5593BD0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1FC83CE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5FD5C8C1"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Fan</w:t>
            </w:r>
          </w:p>
        </w:tc>
        <w:tc>
          <w:tcPr>
            <w:tcW w:w="1008" w:type="dxa"/>
            <w:tcBorders>
              <w:top w:val="nil"/>
              <w:left w:val="single" w:sz="4" w:space="0" w:color="auto"/>
              <w:bottom w:val="nil"/>
              <w:right w:val="single" w:sz="4" w:space="0" w:color="auto"/>
            </w:tcBorders>
            <w:shd w:val="clear" w:color="auto" w:fill="F5F5F5"/>
            <w:vAlign w:val="center"/>
          </w:tcPr>
          <w:p w14:paraId="27837599"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Design</w:t>
            </w:r>
          </w:p>
        </w:tc>
      </w:tr>
      <w:tr w:rsidR="00BE7DF8" w:rsidRPr="00BE7DF8" w14:paraId="5B7DCC94"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214D364D"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2A28F620"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0076EE6A"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DB</w:t>
            </w:r>
          </w:p>
        </w:tc>
        <w:tc>
          <w:tcPr>
            <w:tcW w:w="1008" w:type="dxa"/>
            <w:tcBorders>
              <w:top w:val="nil"/>
              <w:left w:val="single" w:sz="4" w:space="0" w:color="auto"/>
              <w:bottom w:val="nil"/>
              <w:right w:val="single" w:sz="4" w:space="0" w:color="auto"/>
            </w:tcBorders>
            <w:shd w:val="clear" w:color="auto" w:fill="F5F5F5"/>
            <w:vAlign w:val="center"/>
          </w:tcPr>
          <w:p w14:paraId="6DA5023E"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@11.1 °K</w:t>
            </w:r>
          </w:p>
        </w:tc>
        <w:tc>
          <w:tcPr>
            <w:tcW w:w="1008" w:type="dxa"/>
            <w:tcBorders>
              <w:top w:val="nil"/>
              <w:left w:val="single" w:sz="4" w:space="0" w:color="auto"/>
              <w:bottom w:val="nil"/>
              <w:right w:val="single" w:sz="4" w:space="0" w:color="auto"/>
            </w:tcBorders>
            <w:shd w:val="clear" w:color="auto" w:fill="F5F5F5"/>
            <w:vAlign w:val="center"/>
          </w:tcPr>
          <w:p w14:paraId="6E53E508"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2386477D"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71714952"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Motor</w:t>
            </w:r>
          </w:p>
        </w:tc>
        <w:tc>
          <w:tcPr>
            <w:tcW w:w="1008" w:type="dxa"/>
            <w:tcBorders>
              <w:top w:val="nil"/>
              <w:left w:val="single" w:sz="4" w:space="0" w:color="auto"/>
              <w:bottom w:val="nil"/>
              <w:right w:val="single" w:sz="4" w:space="0" w:color="auto"/>
            </w:tcBorders>
            <w:shd w:val="clear" w:color="auto" w:fill="F5F5F5"/>
            <w:vAlign w:val="center"/>
          </w:tcPr>
          <w:p w14:paraId="2216B07F"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Airflow</w:t>
            </w:r>
          </w:p>
        </w:tc>
      </w:tr>
      <w:tr w:rsidR="00BE7DF8" w:rsidRPr="00BE7DF8" w14:paraId="24A6C985" w14:textId="77777777" w:rsidTr="00BE7DF8">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041E3ECF"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75C340A"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74516E2"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(°C)</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08BBF3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C342030"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6C39E8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(BHP)</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9A5EA7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D202136"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(L/s)</w:t>
            </w:r>
          </w:p>
        </w:tc>
      </w:tr>
      <w:tr w:rsidR="00BE7DF8" w:rsidRPr="00BE7DF8" w14:paraId="4A00C5A1" w14:textId="77777777" w:rsidTr="00BE7DF8">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2D8DAFEF"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2FA33BA4"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0.6</w:t>
            </w:r>
          </w:p>
        </w:tc>
        <w:tc>
          <w:tcPr>
            <w:tcW w:w="1008" w:type="dxa"/>
            <w:tcBorders>
              <w:top w:val="single" w:sz="4" w:space="0" w:color="auto"/>
              <w:left w:val="single" w:sz="4" w:space="0" w:color="auto"/>
              <w:bottom w:val="single" w:sz="4" w:space="0" w:color="auto"/>
              <w:right w:val="single" w:sz="4" w:space="0" w:color="auto"/>
            </w:tcBorders>
            <w:vAlign w:val="center"/>
          </w:tcPr>
          <w:p w14:paraId="2433D7EC"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9.9 / 10.9</w:t>
            </w:r>
          </w:p>
        </w:tc>
        <w:tc>
          <w:tcPr>
            <w:tcW w:w="1008" w:type="dxa"/>
            <w:tcBorders>
              <w:top w:val="single" w:sz="4" w:space="0" w:color="auto"/>
              <w:left w:val="single" w:sz="4" w:space="0" w:color="auto"/>
              <w:bottom w:val="single" w:sz="4" w:space="0" w:color="auto"/>
              <w:right w:val="single" w:sz="4" w:space="0" w:color="auto"/>
            </w:tcBorders>
            <w:vAlign w:val="center"/>
          </w:tcPr>
          <w:p w14:paraId="73EF4E4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w:t>
            </w:r>
          </w:p>
        </w:tc>
        <w:tc>
          <w:tcPr>
            <w:tcW w:w="1008" w:type="dxa"/>
            <w:tcBorders>
              <w:top w:val="single" w:sz="4" w:space="0" w:color="auto"/>
              <w:left w:val="single" w:sz="4" w:space="0" w:color="auto"/>
              <w:bottom w:val="single" w:sz="4" w:space="0" w:color="auto"/>
              <w:right w:val="single" w:sz="4" w:space="0" w:color="auto"/>
            </w:tcBorders>
            <w:vAlign w:val="center"/>
          </w:tcPr>
          <w:p w14:paraId="3E9BCA72"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472</w:t>
            </w:r>
          </w:p>
        </w:tc>
        <w:tc>
          <w:tcPr>
            <w:tcW w:w="1008" w:type="dxa"/>
            <w:tcBorders>
              <w:top w:val="single" w:sz="4" w:space="0" w:color="auto"/>
              <w:left w:val="single" w:sz="4" w:space="0" w:color="auto"/>
              <w:bottom w:val="single" w:sz="4" w:space="0" w:color="auto"/>
              <w:right w:val="single" w:sz="4" w:space="0" w:color="auto"/>
            </w:tcBorders>
            <w:vAlign w:val="center"/>
          </w:tcPr>
          <w:p w14:paraId="79B2559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498AB4C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0.000</w:t>
            </w:r>
          </w:p>
        </w:tc>
        <w:tc>
          <w:tcPr>
            <w:tcW w:w="1008" w:type="dxa"/>
            <w:tcBorders>
              <w:top w:val="single" w:sz="4" w:space="0" w:color="auto"/>
              <w:left w:val="single" w:sz="4" w:space="0" w:color="auto"/>
              <w:bottom w:val="single" w:sz="4" w:space="0" w:color="auto"/>
              <w:right w:val="single" w:sz="4" w:space="0" w:color="auto"/>
            </w:tcBorders>
            <w:vAlign w:val="center"/>
          </w:tcPr>
          <w:p w14:paraId="6946539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w:t>
            </w:r>
          </w:p>
        </w:tc>
      </w:tr>
    </w:tbl>
    <w:p w14:paraId="1D7612C2" w14:textId="77777777" w:rsidR="00BE7DF8" w:rsidRPr="00BE7DF8" w:rsidRDefault="00BE7DF8" w:rsidP="00BE7DF8">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BE7DF8">
        <w:rPr>
          <w:rFonts w:ascii="Arial" w:eastAsia="Calibri" w:hAnsi="Arial" w:cs="Arial"/>
          <w:b/>
          <w:bCs/>
          <w:color w:val="0000FF"/>
          <w:sz w:val="18"/>
          <w:szCs w:val="18"/>
        </w:rPr>
        <w:t>Space Loads and Airflows</w:t>
      </w:r>
    </w:p>
    <w:tbl>
      <w:tblPr>
        <w:tblW w:w="0" w:type="auto"/>
        <w:jc w:val="center"/>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BE7DF8" w:rsidRPr="00BE7DF8" w14:paraId="776ED0DE" w14:textId="77777777" w:rsidTr="00BE7DF8">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67B11447"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576" w:type="dxa"/>
            <w:tcBorders>
              <w:top w:val="single" w:sz="4" w:space="0" w:color="auto"/>
              <w:left w:val="single" w:sz="4" w:space="0" w:color="auto"/>
              <w:bottom w:val="nil"/>
              <w:right w:val="single" w:sz="4" w:space="0" w:color="auto"/>
            </w:tcBorders>
            <w:shd w:val="clear" w:color="auto" w:fill="F5F5F5"/>
            <w:vAlign w:val="center"/>
          </w:tcPr>
          <w:p w14:paraId="0F63C69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1C5ECF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1217BDB"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C994127"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E652F50"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AD4E81A"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4D917B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 xml:space="preserve"> </w:t>
            </w:r>
          </w:p>
        </w:tc>
      </w:tr>
      <w:tr w:rsidR="00BE7DF8" w:rsidRPr="00BE7DF8" w14:paraId="41EB7747"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714FC03E"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1B8F046F"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8A9DE2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07BD6BF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08E3DA18"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28328BC2"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36285E6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45BB6A57"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Space</w:t>
            </w:r>
          </w:p>
        </w:tc>
      </w:tr>
      <w:tr w:rsidR="00BE7DF8" w:rsidRPr="00BE7DF8" w14:paraId="1126A32D" w14:textId="77777777" w:rsidTr="00BE7DF8">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014BB94F"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5110CF5C"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proofErr w:type="spellStart"/>
            <w:r w:rsidRPr="00BE7DF8">
              <w:rPr>
                <w:rFonts w:ascii="Arial" w:eastAsia="Calibri" w:hAnsi="Arial" w:cs="Arial"/>
                <w:b/>
                <w:bCs/>
                <w:sz w:val="16"/>
                <w:szCs w:val="16"/>
              </w:rPr>
              <w:t>Mult</w:t>
            </w:r>
            <w:proofErr w:type="spellEnd"/>
            <w:r w:rsidRPr="00BE7DF8">
              <w:rPr>
                <w:rFonts w:ascii="Arial" w:eastAsia="Calibri" w:hAnsi="Arial" w:cs="Arial"/>
                <w:b/>
                <w:bCs/>
                <w:sz w:val="16"/>
                <w:szCs w:val="16"/>
              </w:rPr>
              <w: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CEFD717"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81B440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90E977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FD67E6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2BC607B"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2FCE1C76"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L/(s-m²)</w:t>
            </w:r>
          </w:p>
        </w:tc>
      </w:tr>
      <w:tr w:rsidR="00BE7DF8" w:rsidRPr="00BE7DF8" w14:paraId="6BBAA7B2" w14:textId="77777777" w:rsidTr="00BE7DF8">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124EB3B1"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color w:val="000000"/>
                <w:sz w:val="16"/>
                <w:szCs w:val="16"/>
              </w:rPr>
            </w:pPr>
            <w:r w:rsidRPr="00BE7DF8">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70504592"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5289DBB0"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DBDCD47"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578C43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450BED8F"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75A56BA6"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61FC44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r>
      <w:tr w:rsidR="00BE7DF8" w:rsidRPr="00BE7DF8" w14:paraId="07876408" w14:textId="77777777" w:rsidTr="00BE7DF8">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72C03CD1"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xml:space="preserve">     01-Capacitor Bank       </w:t>
            </w:r>
          </w:p>
        </w:tc>
        <w:tc>
          <w:tcPr>
            <w:tcW w:w="576" w:type="dxa"/>
            <w:tcBorders>
              <w:top w:val="single" w:sz="4" w:space="0" w:color="auto"/>
              <w:left w:val="single" w:sz="4" w:space="0" w:color="auto"/>
              <w:bottom w:val="single" w:sz="4" w:space="0" w:color="auto"/>
              <w:right w:val="single" w:sz="4" w:space="0" w:color="auto"/>
            </w:tcBorders>
            <w:vAlign w:val="center"/>
          </w:tcPr>
          <w:p w14:paraId="53EA0028"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5314DD77"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6.8</w:t>
            </w:r>
          </w:p>
        </w:tc>
        <w:tc>
          <w:tcPr>
            <w:tcW w:w="1008" w:type="dxa"/>
            <w:tcBorders>
              <w:top w:val="single" w:sz="4" w:space="0" w:color="auto"/>
              <w:left w:val="single" w:sz="4" w:space="0" w:color="auto"/>
              <w:bottom w:val="single" w:sz="4" w:space="0" w:color="auto"/>
              <w:right w:val="single" w:sz="4" w:space="0" w:color="auto"/>
            </w:tcBorders>
            <w:vAlign w:val="center"/>
          </w:tcPr>
          <w:p w14:paraId="6280FD63"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Jul 1500</w:t>
            </w:r>
          </w:p>
        </w:tc>
        <w:tc>
          <w:tcPr>
            <w:tcW w:w="1008" w:type="dxa"/>
            <w:tcBorders>
              <w:top w:val="single" w:sz="4" w:space="0" w:color="auto"/>
              <w:left w:val="single" w:sz="4" w:space="0" w:color="auto"/>
              <w:bottom w:val="single" w:sz="4" w:space="0" w:color="auto"/>
              <w:right w:val="single" w:sz="4" w:space="0" w:color="auto"/>
            </w:tcBorders>
            <w:vAlign w:val="center"/>
          </w:tcPr>
          <w:p w14:paraId="0985B308"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472</w:t>
            </w:r>
          </w:p>
        </w:tc>
        <w:tc>
          <w:tcPr>
            <w:tcW w:w="1008" w:type="dxa"/>
            <w:tcBorders>
              <w:top w:val="single" w:sz="4" w:space="0" w:color="auto"/>
              <w:left w:val="single" w:sz="4" w:space="0" w:color="auto"/>
              <w:bottom w:val="single" w:sz="4" w:space="0" w:color="auto"/>
              <w:right w:val="single" w:sz="4" w:space="0" w:color="auto"/>
            </w:tcBorders>
            <w:vAlign w:val="center"/>
          </w:tcPr>
          <w:p w14:paraId="6931FB3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0.6</w:t>
            </w:r>
          </w:p>
        </w:tc>
        <w:tc>
          <w:tcPr>
            <w:tcW w:w="1008" w:type="dxa"/>
            <w:tcBorders>
              <w:top w:val="single" w:sz="4" w:space="0" w:color="auto"/>
              <w:left w:val="single" w:sz="4" w:space="0" w:color="auto"/>
              <w:bottom w:val="single" w:sz="4" w:space="0" w:color="auto"/>
              <w:right w:val="single" w:sz="4" w:space="0" w:color="auto"/>
            </w:tcBorders>
            <w:vAlign w:val="center"/>
          </w:tcPr>
          <w:p w14:paraId="3D80625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24.7</w:t>
            </w:r>
          </w:p>
        </w:tc>
        <w:tc>
          <w:tcPr>
            <w:tcW w:w="1008" w:type="dxa"/>
            <w:tcBorders>
              <w:top w:val="single" w:sz="4" w:space="0" w:color="auto"/>
              <w:left w:val="single" w:sz="4" w:space="0" w:color="auto"/>
              <w:bottom w:val="single" w:sz="4" w:space="0" w:color="auto"/>
              <w:right w:val="single" w:sz="4" w:space="0" w:color="auto"/>
            </w:tcBorders>
            <w:vAlign w:val="center"/>
          </w:tcPr>
          <w:p w14:paraId="0149CE9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19.09</w:t>
            </w:r>
          </w:p>
        </w:tc>
      </w:tr>
    </w:tbl>
    <w:p w14:paraId="3F2E94FA" w14:textId="77777777" w:rsidR="005743D4" w:rsidRDefault="005743D4" w:rsidP="005743D4">
      <w:pPr>
        <w:autoSpaceDE w:val="0"/>
        <w:autoSpaceDN w:val="0"/>
        <w:bidi w:val="0"/>
        <w:adjustRightInd w:val="0"/>
        <w:rPr>
          <w:rFonts w:ascii="Arial" w:eastAsia="Calibri" w:hAnsi="Arial" w:cs="Arial"/>
          <w:sz w:val="16"/>
          <w:szCs w:val="16"/>
        </w:rPr>
      </w:pPr>
    </w:p>
    <w:p w14:paraId="7916121C" w14:textId="77777777" w:rsidR="005743D4" w:rsidRDefault="005743D4" w:rsidP="005743D4">
      <w:pPr>
        <w:autoSpaceDE w:val="0"/>
        <w:autoSpaceDN w:val="0"/>
        <w:bidi w:val="0"/>
        <w:adjustRightInd w:val="0"/>
        <w:rPr>
          <w:rFonts w:ascii="Arial" w:eastAsia="Calibri" w:hAnsi="Arial" w:cs="Arial"/>
          <w:sz w:val="16"/>
          <w:szCs w:val="16"/>
        </w:rPr>
      </w:pPr>
    </w:p>
    <w:p w14:paraId="31A94D00" w14:textId="77777777" w:rsidR="00795730" w:rsidRDefault="00795730" w:rsidP="00795730">
      <w:pPr>
        <w:autoSpaceDE w:val="0"/>
        <w:autoSpaceDN w:val="0"/>
        <w:bidi w:val="0"/>
        <w:adjustRightInd w:val="0"/>
        <w:rPr>
          <w:rFonts w:ascii="Arial" w:eastAsia="Calibri" w:hAnsi="Arial" w:cs="Arial"/>
          <w:sz w:val="16"/>
          <w:szCs w:val="16"/>
        </w:rPr>
      </w:pPr>
    </w:p>
    <w:p w14:paraId="46FBC367" w14:textId="77777777" w:rsidR="00795730" w:rsidRDefault="00795730" w:rsidP="00795730">
      <w:pPr>
        <w:autoSpaceDE w:val="0"/>
        <w:autoSpaceDN w:val="0"/>
        <w:bidi w:val="0"/>
        <w:adjustRightInd w:val="0"/>
        <w:rPr>
          <w:rFonts w:ascii="Arial" w:eastAsia="Calibri" w:hAnsi="Arial" w:cs="Arial"/>
          <w:sz w:val="16"/>
          <w:szCs w:val="16"/>
        </w:rPr>
      </w:pPr>
    </w:p>
    <w:p w14:paraId="43842E6B" w14:textId="77777777" w:rsidR="00795730" w:rsidRDefault="00795730" w:rsidP="00795730">
      <w:pPr>
        <w:autoSpaceDE w:val="0"/>
        <w:autoSpaceDN w:val="0"/>
        <w:bidi w:val="0"/>
        <w:adjustRightInd w:val="0"/>
        <w:rPr>
          <w:rFonts w:ascii="Arial" w:eastAsia="Calibri" w:hAnsi="Arial" w:cs="Arial"/>
          <w:sz w:val="16"/>
          <w:szCs w:val="16"/>
        </w:rPr>
      </w:pPr>
    </w:p>
    <w:p w14:paraId="40F59D35" w14:textId="77777777" w:rsidR="00795730" w:rsidRDefault="00795730" w:rsidP="00795730">
      <w:pPr>
        <w:autoSpaceDE w:val="0"/>
        <w:autoSpaceDN w:val="0"/>
        <w:bidi w:val="0"/>
        <w:adjustRightInd w:val="0"/>
        <w:rPr>
          <w:rFonts w:ascii="Arial" w:eastAsia="Calibri" w:hAnsi="Arial" w:cs="Arial"/>
          <w:sz w:val="16"/>
          <w:szCs w:val="16"/>
        </w:rPr>
      </w:pPr>
    </w:p>
    <w:p w14:paraId="299CC808" w14:textId="77777777" w:rsidR="00795730" w:rsidRDefault="00795730" w:rsidP="00795730">
      <w:pPr>
        <w:autoSpaceDE w:val="0"/>
        <w:autoSpaceDN w:val="0"/>
        <w:bidi w:val="0"/>
        <w:adjustRightInd w:val="0"/>
        <w:rPr>
          <w:rFonts w:ascii="Arial" w:eastAsia="Calibri" w:hAnsi="Arial" w:cs="Arial"/>
          <w:sz w:val="16"/>
          <w:szCs w:val="16"/>
        </w:rPr>
      </w:pPr>
    </w:p>
    <w:p w14:paraId="7EB2A335" w14:textId="77777777" w:rsidR="00795730" w:rsidRDefault="00795730" w:rsidP="00795730">
      <w:pPr>
        <w:autoSpaceDE w:val="0"/>
        <w:autoSpaceDN w:val="0"/>
        <w:bidi w:val="0"/>
        <w:adjustRightInd w:val="0"/>
        <w:rPr>
          <w:rFonts w:ascii="Arial" w:eastAsia="Calibri" w:hAnsi="Arial" w:cs="Arial"/>
          <w:sz w:val="16"/>
          <w:szCs w:val="16"/>
        </w:rPr>
      </w:pPr>
    </w:p>
    <w:p w14:paraId="262C3353" w14:textId="77777777" w:rsidR="00795730" w:rsidRDefault="00795730" w:rsidP="00795730">
      <w:pPr>
        <w:autoSpaceDE w:val="0"/>
        <w:autoSpaceDN w:val="0"/>
        <w:bidi w:val="0"/>
        <w:adjustRightInd w:val="0"/>
        <w:rPr>
          <w:rFonts w:ascii="Arial" w:eastAsia="Calibri" w:hAnsi="Arial" w:cs="Arial"/>
          <w:sz w:val="16"/>
          <w:szCs w:val="16"/>
        </w:rPr>
      </w:pPr>
    </w:p>
    <w:p w14:paraId="08B9AF6D" w14:textId="77777777" w:rsidR="00795730" w:rsidRDefault="00795730" w:rsidP="00795730">
      <w:pPr>
        <w:autoSpaceDE w:val="0"/>
        <w:autoSpaceDN w:val="0"/>
        <w:bidi w:val="0"/>
        <w:adjustRightInd w:val="0"/>
        <w:rPr>
          <w:rFonts w:ascii="Arial" w:eastAsia="Calibri" w:hAnsi="Arial" w:cs="Arial"/>
          <w:sz w:val="16"/>
          <w:szCs w:val="16"/>
        </w:rPr>
      </w:pPr>
    </w:p>
    <w:p w14:paraId="568BABE2" w14:textId="77777777" w:rsidR="00795730" w:rsidRDefault="00795730" w:rsidP="00795730">
      <w:pPr>
        <w:autoSpaceDE w:val="0"/>
        <w:autoSpaceDN w:val="0"/>
        <w:bidi w:val="0"/>
        <w:adjustRightInd w:val="0"/>
        <w:rPr>
          <w:rFonts w:ascii="Arial" w:eastAsia="Calibri" w:hAnsi="Arial" w:cs="Arial"/>
          <w:sz w:val="16"/>
          <w:szCs w:val="16"/>
        </w:rPr>
      </w:pPr>
    </w:p>
    <w:p w14:paraId="474DDB49" w14:textId="77777777" w:rsidR="00795730" w:rsidRDefault="00795730" w:rsidP="00795730">
      <w:pPr>
        <w:autoSpaceDE w:val="0"/>
        <w:autoSpaceDN w:val="0"/>
        <w:bidi w:val="0"/>
        <w:adjustRightInd w:val="0"/>
        <w:rPr>
          <w:rFonts w:ascii="Arial" w:eastAsia="Calibri" w:hAnsi="Arial" w:cs="Arial"/>
          <w:sz w:val="16"/>
          <w:szCs w:val="16"/>
        </w:rPr>
      </w:pPr>
    </w:p>
    <w:p w14:paraId="10E265BA" w14:textId="77777777" w:rsidR="00795730" w:rsidRDefault="00795730" w:rsidP="00795730">
      <w:pPr>
        <w:autoSpaceDE w:val="0"/>
        <w:autoSpaceDN w:val="0"/>
        <w:bidi w:val="0"/>
        <w:adjustRightInd w:val="0"/>
        <w:rPr>
          <w:rFonts w:ascii="Arial" w:eastAsia="Calibri" w:hAnsi="Arial" w:cs="Arial"/>
          <w:sz w:val="16"/>
          <w:szCs w:val="16"/>
        </w:rPr>
      </w:pPr>
    </w:p>
    <w:p w14:paraId="58653AC1" w14:textId="77777777" w:rsidR="00795730" w:rsidRDefault="00795730" w:rsidP="00795730">
      <w:pPr>
        <w:autoSpaceDE w:val="0"/>
        <w:autoSpaceDN w:val="0"/>
        <w:bidi w:val="0"/>
        <w:adjustRightInd w:val="0"/>
        <w:rPr>
          <w:rFonts w:ascii="Arial" w:eastAsia="Calibri" w:hAnsi="Arial" w:cs="Arial"/>
          <w:sz w:val="16"/>
          <w:szCs w:val="16"/>
        </w:rPr>
      </w:pPr>
    </w:p>
    <w:p w14:paraId="3E8BE211" w14:textId="77777777" w:rsidR="00795730" w:rsidRDefault="00795730" w:rsidP="00795730">
      <w:pPr>
        <w:autoSpaceDE w:val="0"/>
        <w:autoSpaceDN w:val="0"/>
        <w:bidi w:val="0"/>
        <w:adjustRightInd w:val="0"/>
        <w:rPr>
          <w:rFonts w:ascii="Arial" w:eastAsia="Calibri" w:hAnsi="Arial" w:cs="Arial"/>
          <w:sz w:val="16"/>
          <w:szCs w:val="16"/>
        </w:rPr>
      </w:pPr>
    </w:p>
    <w:p w14:paraId="7AF95EBC" w14:textId="77777777" w:rsidR="00795730" w:rsidRDefault="00795730" w:rsidP="00795730">
      <w:pPr>
        <w:autoSpaceDE w:val="0"/>
        <w:autoSpaceDN w:val="0"/>
        <w:bidi w:val="0"/>
        <w:adjustRightInd w:val="0"/>
        <w:rPr>
          <w:rFonts w:ascii="Arial" w:eastAsia="Calibri" w:hAnsi="Arial" w:cs="Arial"/>
          <w:sz w:val="16"/>
          <w:szCs w:val="16"/>
        </w:rPr>
      </w:pPr>
    </w:p>
    <w:p w14:paraId="169E657D" w14:textId="77777777" w:rsidR="00BE7DF8" w:rsidRDefault="00BE7DF8" w:rsidP="00BE7DF8">
      <w:pPr>
        <w:autoSpaceDE w:val="0"/>
        <w:autoSpaceDN w:val="0"/>
        <w:bidi w:val="0"/>
        <w:adjustRightInd w:val="0"/>
        <w:rPr>
          <w:rFonts w:ascii="Arial" w:eastAsia="Calibri" w:hAnsi="Arial" w:cs="Arial"/>
          <w:sz w:val="16"/>
          <w:szCs w:val="16"/>
        </w:rPr>
      </w:pPr>
    </w:p>
    <w:p w14:paraId="55A836D0" w14:textId="77777777" w:rsidR="00BE7DF8" w:rsidRDefault="00BE7DF8" w:rsidP="00BE7DF8">
      <w:pPr>
        <w:autoSpaceDE w:val="0"/>
        <w:autoSpaceDN w:val="0"/>
        <w:bidi w:val="0"/>
        <w:adjustRightInd w:val="0"/>
        <w:rPr>
          <w:rFonts w:ascii="Arial" w:eastAsia="Calibri" w:hAnsi="Arial" w:cs="Arial"/>
          <w:sz w:val="16"/>
          <w:szCs w:val="16"/>
        </w:rPr>
      </w:pPr>
    </w:p>
    <w:p w14:paraId="4BB45BB7" w14:textId="77777777" w:rsidR="00795730" w:rsidRDefault="00795730" w:rsidP="00795730">
      <w:pPr>
        <w:autoSpaceDE w:val="0"/>
        <w:autoSpaceDN w:val="0"/>
        <w:bidi w:val="0"/>
        <w:adjustRightInd w:val="0"/>
        <w:rPr>
          <w:rFonts w:ascii="Arial" w:eastAsia="Calibri" w:hAnsi="Arial" w:cs="Arial"/>
          <w:sz w:val="16"/>
          <w:szCs w:val="16"/>
        </w:rPr>
      </w:pPr>
    </w:p>
    <w:p w14:paraId="612F5A6A" w14:textId="77777777" w:rsidR="00795730" w:rsidRDefault="00795730" w:rsidP="00795730">
      <w:pPr>
        <w:autoSpaceDE w:val="0"/>
        <w:autoSpaceDN w:val="0"/>
        <w:bidi w:val="0"/>
        <w:adjustRightInd w:val="0"/>
        <w:rPr>
          <w:rFonts w:ascii="Arial" w:eastAsia="Calibri" w:hAnsi="Arial" w:cs="Arial"/>
          <w:sz w:val="16"/>
          <w:szCs w:val="16"/>
        </w:rPr>
      </w:pPr>
    </w:p>
    <w:p w14:paraId="70AC73AA" w14:textId="77777777" w:rsidR="00795730" w:rsidRDefault="00795730" w:rsidP="00795730">
      <w:pPr>
        <w:autoSpaceDE w:val="0"/>
        <w:autoSpaceDN w:val="0"/>
        <w:bidi w:val="0"/>
        <w:adjustRightInd w:val="0"/>
        <w:rPr>
          <w:rFonts w:ascii="Arial" w:eastAsia="Calibri" w:hAnsi="Arial" w:cs="Arial"/>
          <w:sz w:val="16"/>
          <w:szCs w:val="16"/>
        </w:rPr>
      </w:pPr>
    </w:p>
    <w:p w14:paraId="22DE34D3" w14:textId="77777777" w:rsidR="00795730" w:rsidRDefault="00795730" w:rsidP="00795730">
      <w:pPr>
        <w:autoSpaceDE w:val="0"/>
        <w:autoSpaceDN w:val="0"/>
        <w:bidi w:val="0"/>
        <w:adjustRightInd w:val="0"/>
        <w:rPr>
          <w:rFonts w:ascii="Arial" w:eastAsia="Calibri" w:hAnsi="Arial" w:cs="Arial"/>
          <w:sz w:val="16"/>
          <w:szCs w:val="16"/>
        </w:rPr>
      </w:pPr>
    </w:p>
    <w:p w14:paraId="419D4411" w14:textId="77777777" w:rsidR="00795730" w:rsidRDefault="00795730" w:rsidP="00795730">
      <w:pPr>
        <w:autoSpaceDE w:val="0"/>
        <w:autoSpaceDN w:val="0"/>
        <w:bidi w:val="0"/>
        <w:adjustRightInd w:val="0"/>
        <w:rPr>
          <w:rFonts w:ascii="Arial" w:eastAsia="Calibri" w:hAnsi="Arial" w:cs="Arial"/>
          <w:sz w:val="16"/>
          <w:szCs w:val="16"/>
        </w:rPr>
      </w:pPr>
    </w:p>
    <w:p w14:paraId="5EC1AD76" w14:textId="77777777" w:rsidR="005743D4" w:rsidRDefault="005743D4" w:rsidP="005743D4">
      <w:pPr>
        <w:autoSpaceDE w:val="0"/>
        <w:autoSpaceDN w:val="0"/>
        <w:bidi w:val="0"/>
        <w:adjustRightInd w:val="0"/>
        <w:rPr>
          <w:rFonts w:ascii="Arial" w:eastAsia="Calibri" w:hAnsi="Arial" w:cs="Arial"/>
          <w:sz w:val="16"/>
          <w:szCs w:val="16"/>
        </w:rPr>
      </w:pPr>
    </w:p>
    <w:p w14:paraId="47287A48" w14:textId="77777777" w:rsidR="005743D4" w:rsidRDefault="005743D4" w:rsidP="005743D4">
      <w:pPr>
        <w:autoSpaceDE w:val="0"/>
        <w:autoSpaceDN w:val="0"/>
        <w:bidi w:val="0"/>
        <w:adjustRightInd w:val="0"/>
        <w:rPr>
          <w:rFonts w:ascii="Arial" w:eastAsia="Calibri" w:hAnsi="Arial" w:cs="Arial"/>
          <w:sz w:val="16"/>
          <w:szCs w:val="16"/>
        </w:rPr>
      </w:pPr>
    </w:p>
    <w:p w14:paraId="3A3E16B1"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76E80401" w14:textId="77777777" w:rsidR="005743D4" w:rsidRDefault="005743D4" w:rsidP="005743D4">
      <w:pPr>
        <w:autoSpaceDE w:val="0"/>
        <w:autoSpaceDN w:val="0"/>
        <w:bidi w:val="0"/>
        <w:adjustRightInd w:val="0"/>
        <w:rPr>
          <w:rFonts w:ascii="Arial" w:eastAsia="Calibri" w:hAnsi="Arial" w:cs="Arial"/>
          <w:sz w:val="16"/>
          <w:szCs w:val="16"/>
        </w:rPr>
      </w:pPr>
    </w:p>
    <w:p w14:paraId="270D2F22" w14:textId="77777777" w:rsidR="00BE7DF8" w:rsidRPr="00BE7DF8" w:rsidRDefault="00BE7DF8" w:rsidP="00BE7DF8">
      <w:pPr>
        <w:keepLines/>
        <w:autoSpaceDE w:val="0"/>
        <w:autoSpaceDN w:val="0"/>
        <w:bidi w:val="0"/>
        <w:adjustRightInd w:val="0"/>
        <w:rPr>
          <w:rFonts w:ascii="Arial" w:eastAsia="Calibri" w:hAnsi="Arial" w:cs="Arial"/>
          <w:b/>
          <w:bCs/>
          <w:color w:val="0000FF"/>
          <w:sz w:val="18"/>
          <w:szCs w:val="18"/>
        </w:rPr>
      </w:pPr>
      <w:r w:rsidRPr="00BE7DF8">
        <w:rPr>
          <w:rFonts w:ascii="Arial" w:eastAsia="Calibri" w:hAnsi="Arial" w:cs="Arial"/>
          <w:b/>
          <w:bCs/>
          <w:color w:val="0000FF"/>
          <w:sz w:val="18"/>
          <w:szCs w:val="18"/>
        </w:rPr>
        <w:t>Air System Information</w:t>
      </w:r>
    </w:p>
    <w:p w14:paraId="3FD601BF" w14:textId="77777777" w:rsidR="00BE7DF8" w:rsidRPr="00BE7DF8" w:rsidRDefault="00BE7DF8" w:rsidP="00BE7DF8">
      <w:pPr>
        <w:keepLines/>
        <w:autoSpaceDE w:val="0"/>
        <w:autoSpaceDN w:val="0"/>
        <w:bidi w:val="0"/>
        <w:adjustRightInd w:val="0"/>
        <w:rPr>
          <w:rFonts w:eastAsia="Calibri" w:cs="Times New Roman"/>
          <w:sz w:val="24"/>
        </w:rPr>
        <w:sectPr w:rsidR="00BE7DF8" w:rsidRPr="00BE7DF8" w:rsidSect="00BE7DF8">
          <w:type w:val="continuous"/>
          <w:pgSz w:w="11908" w:h="16833"/>
          <w:pgMar w:top="1440" w:right="720" w:bottom="720" w:left="720" w:header="360" w:footer="360" w:gutter="0"/>
          <w:cols w:space="720"/>
          <w:noEndnote/>
        </w:sectPr>
      </w:pPr>
    </w:p>
    <w:p w14:paraId="100DC06D"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Air System Name </w:t>
      </w:r>
      <w:r w:rsidRPr="00BE7DF8">
        <w:rPr>
          <w:rFonts w:ascii="Arial" w:eastAsia="Calibri" w:hAnsi="Arial" w:cs="Arial"/>
          <w:sz w:val="16"/>
          <w:szCs w:val="16"/>
        </w:rPr>
        <w:tab/>
        <w:t> </w:t>
      </w:r>
      <w:r w:rsidRPr="00BE7DF8">
        <w:rPr>
          <w:rFonts w:ascii="Arial" w:eastAsia="Calibri" w:hAnsi="Arial" w:cs="Arial"/>
          <w:b/>
          <w:bCs/>
          <w:sz w:val="16"/>
          <w:szCs w:val="16"/>
        </w:rPr>
        <w:t>Elec. Building</w:t>
      </w:r>
      <w:r w:rsidRPr="00BE7DF8">
        <w:rPr>
          <w:rFonts w:ascii="Arial" w:eastAsia="Calibri" w:hAnsi="Arial" w:cs="Arial"/>
          <w:sz w:val="16"/>
          <w:szCs w:val="16"/>
        </w:rPr>
        <w:tab/>
      </w:r>
    </w:p>
    <w:p w14:paraId="7A9BC65F"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Equipment Class </w:t>
      </w:r>
      <w:r w:rsidRPr="00BE7DF8">
        <w:rPr>
          <w:rFonts w:ascii="Arial" w:eastAsia="Calibri" w:hAnsi="Arial" w:cs="Arial"/>
          <w:sz w:val="16"/>
          <w:szCs w:val="16"/>
        </w:rPr>
        <w:tab/>
        <w:t> </w:t>
      </w:r>
      <w:r w:rsidRPr="00BE7DF8">
        <w:rPr>
          <w:rFonts w:ascii="Arial" w:eastAsia="Calibri" w:hAnsi="Arial" w:cs="Arial"/>
          <w:b/>
          <w:bCs/>
          <w:sz w:val="16"/>
          <w:szCs w:val="16"/>
        </w:rPr>
        <w:t>PKG ROOF</w:t>
      </w:r>
      <w:r w:rsidRPr="00BE7DF8">
        <w:rPr>
          <w:rFonts w:ascii="Arial" w:eastAsia="Calibri" w:hAnsi="Arial" w:cs="Arial"/>
          <w:sz w:val="16"/>
          <w:szCs w:val="16"/>
        </w:rPr>
        <w:tab/>
      </w:r>
    </w:p>
    <w:p w14:paraId="4516343B"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Air System Type </w:t>
      </w:r>
      <w:r w:rsidRPr="00BE7DF8">
        <w:rPr>
          <w:rFonts w:ascii="Arial" w:eastAsia="Calibri" w:hAnsi="Arial" w:cs="Arial"/>
          <w:sz w:val="16"/>
          <w:szCs w:val="16"/>
        </w:rPr>
        <w:tab/>
        <w:t> </w:t>
      </w:r>
      <w:r w:rsidRPr="00BE7DF8">
        <w:rPr>
          <w:rFonts w:ascii="Arial" w:eastAsia="Calibri" w:hAnsi="Arial" w:cs="Arial"/>
          <w:b/>
          <w:bCs/>
          <w:sz w:val="16"/>
          <w:szCs w:val="16"/>
        </w:rPr>
        <w:t>SZCAV</w:t>
      </w:r>
      <w:r w:rsidRPr="00BE7DF8">
        <w:rPr>
          <w:rFonts w:ascii="Arial" w:eastAsia="Calibri" w:hAnsi="Arial" w:cs="Arial"/>
          <w:sz w:val="16"/>
          <w:szCs w:val="16"/>
        </w:rPr>
        <w:tab/>
      </w:r>
    </w:p>
    <w:p w14:paraId="7FDE8FE0" w14:textId="77AED27B"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Number of zones </w:t>
      </w:r>
      <w:r w:rsidRPr="00BE7DF8">
        <w:rPr>
          <w:rFonts w:ascii="Arial" w:eastAsia="Calibri" w:hAnsi="Arial" w:cs="Arial"/>
          <w:sz w:val="16"/>
          <w:szCs w:val="16"/>
        </w:rPr>
        <w:tab/>
        <w:t> </w:t>
      </w:r>
      <w:r w:rsidRPr="00BE7DF8">
        <w:rPr>
          <w:rFonts w:ascii="Arial" w:eastAsia="Calibri" w:hAnsi="Arial" w:cs="Arial"/>
          <w:b/>
          <w:bCs/>
          <w:sz w:val="16"/>
          <w:szCs w:val="16"/>
        </w:rPr>
        <w:t>1</w:t>
      </w:r>
      <w:r w:rsidRPr="00BE7DF8">
        <w:rPr>
          <w:rFonts w:ascii="Arial" w:eastAsia="Calibri" w:hAnsi="Arial" w:cs="Arial"/>
          <w:sz w:val="16"/>
          <w:szCs w:val="16"/>
        </w:rPr>
        <w:tab/>
      </w:r>
    </w:p>
    <w:p w14:paraId="1842796A"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Floor Area </w:t>
      </w:r>
      <w:r w:rsidRPr="00BE7DF8">
        <w:rPr>
          <w:rFonts w:ascii="Arial" w:eastAsia="Calibri" w:hAnsi="Arial" w:cs="Arial"/>
          <w:sz w:val="16"/>
          <w:szCs w:val="16"/>
        </w:rPr>
        <w:tab/>
        <w:t> </w:t>
      </w:r>
      <w:r w:rsidRPr="00BE7DF8">
        <w:rPr>
          <w:rFonts w:ascii="Arial" w:eastAsia="Calibri" w:hAnsi="Arial" w:cs="Arial"/>
          <w:b/>
          <w:bCs/>
          <w:sz w:val="16"/>
          <w:szCs w:val="16"/>
        </w:rPr>
        <w:t>286.4</w:t>
      </w:r>
      <w:r w:rsidRPr="00BE7DF8">
        <w:rPr>
          <w:rFonts w:ascii="Arial" w:eastAsia="Calibri" w:hAnsi="Arial" w:cs="Arial"/>
          <w:sz w:val="16"/>
          <w:szCs w:val="16"/>
        </w:rPr>
        <w:tab/>
        <w:t>m²</w:t>
      </w:r>
    </w:p>
    <w:p w14:paraId="4938A6DB"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Location </w:t>
      </w:r>
      <w:r w:rsidRPr="00BE7DF8">
        <w:rPr>
          <w:rFonts w:ascii="Arial" w:eastAsia="Calibri" w:hAnsi="Arial" w:cs="Arial"/>
          <w:sz w:val="16"/>
          <w:szCs w:val="16"/>
        </w:rPr>
        <w:tab/>
        <w:t> </w:t>
      </w:r>
      <w:r w:rsidRPr="00BE7DF8">
        <w:rPr>
          <w:rFonts w:ascii="Arial" w:eastAsia="Calibri" w:hAnsi="Arial" w:cs="Arial"/>
          <w:b/>
          <w:bCs/>
          <w:sz w:val="16"/>
          <w:szCs w:val="16"/>
        </w:rPr>
        <w:t>Binak, IRAN</w:t>
      </w:r>
      <w:r w:rsidRPr="00BE7DF8">
        <w:rPr>
          <w:rFonts w:ascii="Arial" w:eastAsia="Calibri" w:hAnsi="Arial" w:cs="Arial"/>
          <w:sz w:val="16"/>
          <w:szCs w:val="16"/>
        </w:rPr>
        <w:tab/>
      </w:r>
    </w:p>
    <w:p w14:paraId="1D66071D" w14:textId="77777777" w:rsidR="00BE7DF8" w:rsidRPr="00BE7DF8" w:rsidRDefault="00BE7DF8" w:rsidP="00BE7DF8">
      <w:pPr>
        <w:keepLines/>
        <w:tabs>
          <w:tab w:val="right" w:leader="dot" w:pos="4104"/>
          <w:tab w:val="left" w:pos="4248"/>
        </w:tabs>
        <w:autoSpaceDE w:val="0"/>
        <w:autoSpaceDN w:val="0"/>
        <w:bidi w:val="0"/>
        <w:adjustRightInd w:val="0"/>
        <w:rPr>
          <w:rFonts w:eastAsia="Calibri" w:cs="Times New Roman"/>
          <w:sz w:val="24"/>
        </w:rPr>
        <w:sectPr w:rsidR="00BE7DF8" w:rsidRPr="00BE7DF8">
          <w:type w:val="continuous"/>
          <w:pgSz w:w="11908" w:h="16833"/>
          <w:pgMar w:top="1440" w:right="720" w:bottom="720" w:left="720" w:header="360" w:footer="360" w:gutter="0"/>
          <w:cols w:num="2" w:space="180"/>
          <w:noEndnote/>
        </w:sectPr>
      </w:pPr>
    </w:p>
    <w:p w14:paraId="19755DF4"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BE7DF8">
        <w:rPr>
          <w:rFonts w:ascii="Arial" w:eastAsia="Calibri" w:hAnsi="Arial" w:cs="Arial"/>
          <w:b/>
          <w:bCs/>
          <w:color w:val="0000FF"/>
          <w:sz w:val="18"/>
          <w:szCs w:val="18"/>
        </w:rPr>
        <w:t>Sizing Calculation Information</w:t>
      </w:r>
    </w:p>
    <w:p w14:paraId="46A21FB3" w14:textId="77777777" w:rsidR="00BE7DF8" w:rsidRPr="00BE7DF8" w:rsidRDefault="00BE7DF8" w:rsidP="00BE7DF8">
      <w:pPr>
        <w:keepLines/>
        <w:tabs>
          <w:tab w:val="right" w:leader="dot" w:pos="4104"/>
          <w:tab w:val="left" w:pos="4248"/>
        </w:tabs>
        <w:autoSpaceDE w:val="0"/>
        <w:autoSpaceDN w:val="0"/>
        <w:bidi w:val="0"/>
        <w:adjustRightInd w:val="0"/>
        <w:rPr>
          <w:rFonts w:eastAsia="Calibri" w:cs="Times New Roman"/>
          <w:sz w:val="24"/>
        </w:rPr>
        <w:sectPr w:rsidR="00BE7DF8" w:rsidRPr="00BE7DF8">
          <w:type w:val="continuous"/>
          <w:pgSz w:w="11908" w:h="16833"/>
          <w:pgMar w:top="1440" w:right="720" w:bottom="720" w:left="720" w:header="360" w:footer="360" w:gutter="0"/>
          <w:cols w:space="720"/>
          <w:noEndnote/>
        </w:sectPr>
      </w:pPr>
    </w:p>
    <w:p w14:paraId="22589451"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Calculation Months </w:t>
      </w:r>
      <w:r w:rsidRPr="00BE7DF8">
        <w:rPr>
          <w:rFonts w:ascii="Arial" w:eastAsia="Calibri" w:hAnsi="Arial" w:cs="Arial"/>
          <w:sz w:val="16"/>
          <w:szCs w:val="16"/>
        </w:rPr>
        <w:tab/>
        <w:t> </w:t>
      </w:r>
      <w:r w:rsidRPr="00BE7DF8">
        <w:rPr>
          <w:rFonts w:ascii="Arial" w:eastAsia="Calibri" w:hAnsi="Arial" w:cs="Arial"/>
          <w:b/>
          <w:bCs/>
          <w:sz w:val="16"/>
          <w:szCs w:val="16"/>
        </w:rPr>
        <w:t>Jan to Dec</w:t>
      </w:r>
      <w:r w:rsidRPr="00BE7DF8">
        <w:rPr>
          <w:rFonts w:ascii="Arial" w:eastAsia="Calibri" w:hAnsi="Arial" w:cs="Arial"/>
          <w:sz w:val="16"/>
          <w:szCs w:val="16"/>
        </w:rPr>
        <w:tab/>
      </w:r>
    </w:p>
    <w:p w14:paraId="3B3E9F79"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Sizing Data </w:t>
      </w:r>
      <w:r w:rsidRPr="00BE7DF8">
        <w:rPr>
          <w:rFonts w:ascii="Arial" w:eastAsia="Calibri" w:hAnsi="Arial" w:cs="Arial"/>
          <w:sz w:val="16"/>
          <w:szCs w:val="16"/>
        </w:rPr>
        <w:tab/>
        <w:t> </w:t>
      </w:r>
      <w:r w:rsidRPr="00BE7DF8">
        <w:rPr>
          <w:rFonts w:ascii="Arial" w:eastAsia="Calibri" w:hAnsi="Arial" w:cs="Arial"/>
          <w:b/>
          <w:bCs/>
          <w:sz w:val="16"/>
          <w:szCs w:val="16"/>
        </w:rPr>
        <w:t>Calculated</w:t>
      </w:r>
      <w:r w:rsidRPr="00BE7DF8">
        <w:rPr>
          <w:rFonts w:ascii="Arial" w:eastAsia="Calibri" w:hAnsi="Arial" w:cs="Arial"/>
          <w:sz w:val="16"/>
          <w:szCs w:val="16"/>
        </w:rPr>
        <w:tab/>
      </w:r>
    </w:p>
    <w:p w14:paraId="6C78B9B3" w14:textId="08CDBCDC"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Zone L/s Sizing </w:t>
      </w:r>
      <w:r w:rsidRPr="00BE7DF8">
        <w:rPr>
          <w:rFonts w:ascii="Arial" w:eastAsia="Calibri" w:hAnsi="Arial" w:cs="Arial"/>
          <w:sz w:val="16"/>
          <w:szCs w:val="16"/>
        </w:rPr>
        <w:tab/>
        <w:t> </w:t>
      </w:r>
      <w:r w:rsidRPr="00BE7DF8">
        <w:rPr>
          <w:rFonts w:ascii="Arial" w:eastAsia="Calibri" w:hAnsi="Arial" w:cs="Arial"/>
          <w:b/>
          <w:bCs/>
          <w:sz w:val="16"/>
          <w:szCs w:val="16"/>
        </w:rPr>
        <w:t>Sum of space airflow rates</w:t>
      </w:r>
      <w:r w:rsidRPr="00BE7DF8">
        <w:rPr>
          <w:rFonts w:ascii="Arial" w:eastAsia="Calibri" w:hAnsi="Arial" w:cs="Arial"/>
          <w:sz w:val="16"/>
          <w:szCs w:val="16"/>
        </w:rPr>
        <w:tab/>
      </w:r>
    </w:p>
    <w:p w14:paraId="6E78F293"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Space L/s Sizing </w:t>
      </w:r>
      <w:r w:rsidRPr="00BE7DF8">
        <w:rPr>
          <w:rFonts w:ascii="Arial" w:eastAsia="Calibri" w:hAnsi="Arial" w:cs="Arial"/>
          <w:sz w:val="16"/>
          <w:szCs w:val="16"/>
        </w:rPr>
        <w:tab/>
        <w:t> </w:t>
      </w:r>
      <w:r w:rsidRPr="00BE7DF8">
        <w:rPr>
          <w:rFonts w:ascii="Arial" w:eastAsia="Calibri" w:hAnsi="Arial" w:cs="Arial"/>
          <w:b/>
          <w:bCs/>
          <w:sz w:val="16"/>
          <w:szCs w:val="16"/>
        </w:rPr>
        <w:t>Individual peak space loads</w:t>
      </w:r>
      <w:r w:rsidRPr="00BE7DF8">
        <w:rPr>
          <w:rFonts w:ascii="Arial" w:eastAsia="Calibri" w:hAnsi="Arial" w:cs="Arial"/>
          <w:sz w:val="16"/>
          <w:szCs w:val="16"/>
        </w:rPr>
        <w:tab/>
      </w:r>
    </w:p>
    <w:p w14:paraId="30FED6A2" w14:textId="77777777" w:rsidR="00BE7DF8" w:rsidRPr="00BE7DF8" w:rsidRDefault="00BE7DF8" w:rsidP="00BE7DF8">
      <w:pPr>
        <w:keepLines/>
        <w:tabs>
          <w:tab w:val="right" w:leader="dot" w:pos="4104"/>
          <w:tab w:val="left" w:pos="4248"/>
        </w:tabs>
        <w:autoSpaceDE w:val="0"/>
        <w:autoSpaceDN w:val="0"/>
        <w:bidi w:val="0"/>
        <w:adjustRightInd w:val="0"/>
        <w:rPr>
          <w:rFonts w:eastAsia="Calibri" w:cs="Times New Roman"/>
          <w:sz w:val="24"/>
        </w:rPr>
        <w:sectPr w:rsidR="00BE7DF8" w:rsidRPr="00BE7DF8">
          <w:type w:val="continuous"/>
          <w:pgSz w:w="11908" w:h="16833"/>
          <w:pgMar w:top="1440" w:right="720" w:bottom="720" w:left="720" w:header="360" w:footer="360" w:gutter="0"/>
          <w:cols w:num="2" w:space="180"/>
          <w:noEndnote/>
        </w:sectPr>
      </w:pPr>
    </w:p>
    <w:p w14:paraId="3D02A5CE"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BE7DF8">
        <w:rPr>
          <w:rFonts w:ascii="Arial" w:eastAsia="Calibri" w:hAnsi="Arial" w:cs="Arial"/>
          <w:b/>
          <w:bCs/>
          <w:color w:val="0000FF"/>
          <w:sz w:val="18"/>
          <w:szCs w:val="18"/>
        </w:rPr>
        <w:t>Central Cooling Coil Sizing Data</w:t>
      </w:r>
    </w:p>
    <w:p w14:paraId="299FAC86" w14:textId="77777777" w:rsidR="00BE7DF8" w:rsidRPr="00BE7DF8" w:rsidRDefault="00BE7DF8" w:rsidP="00BE7DF8">
      <w:pPr>
        <w:keepLines/>
        <w:tabs>
          <w:tab w:val="right" w:leader="dot" w:pos="4104"/>
          <w:tab w:val="left" w:pos="4248"/>
        </w:tabs>
        <w:autoSpaceDE w:val="0"/>
        <w:autoSpaceDN w:val="0"/>
        <w:bidi w:val="0"/>
        <w:adjustRightInd w:val="0"/>
        <w:rPr>
          <w:rFonts w:eastAsia="Calibri" w:cs="Times New Roman"/>
          <w:sz w:val="24"/>
        </w:rPr>
        <w:sectPr w:rsidR="00BE7DF8" w:rsidRPr="00BE7DF8">
          <w:type w:val="continuous"/>
          <w:pgSz w:w="11908" w:h="16833"/>
          <w:pgMar w:top="1440" w:right="720" w:bottom="720" w:left="720" w:header="360" w:footer="360" w:gutter="0"/>
          <w:cols w:space="720"/>
          <w:noEndnote/>
        </w:sectPr>
      </w:pPr>
    </w:p>
    <w:p w14:paraId="3BFC368D"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Total coil load </w:t>
      </w:r>
      <w:r w:rsidRPr="00BE7DF8">
        <w:rPr>
          <w:rFonts w:ascii="Arial" w:eastAsia="Calibri" w:hAnsi="Arial" w:cs="Arial"/>
          <w:sz w:val="16"/>
          <w:szCs w:val="16"/>
        </w:rPr>
        <w:tab/>
        <w:t> </w:t>
      </w:r>
      <w:r w:rsidRPr="00BE7DF8">
        <w:rPr>
          <w:rFonts w:ascii="Arial" w:eastAsia="Calibri" w:hAnsi="Arial" w:cs="Arial"/>
          <w:b/>
          <w:bCs/>
          <w:sz w:val="16"/>
          <w:szCs w:val="16"/>
        </w:rPr>
        <w:t>106.9</w:t>
      </w:r>
      <w:r w:rsidRPr="00BE7DF8">
        <w:rPr>
          <w:rFonts w:ascii="Arial" w:eastAsia="Calibri" w:hAnsi="Arial" w:cs="Arial"/>
          <w:sz w:val="16"/>
          <w:szCs w:val="16"/>
        </w:rPr>
        <w:tab/>
        <w:t>kW</w:t>
      </w:r>
    </w:p>
    <w:p w14:paraId="55C59BC2"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Sensible coil load </w:t>
      </w:r>
      <w:r w:rsidRPr="00BE7DF8">
        <w:rPr>
          <w:rFonts w:ascii="Arial" w:eastAsia="Calibri" w:hAnsi="Arial" w:cs="Arial"/>
          <w:sz w:val="16"/>
          <w:szCs w:val="16"/>
        </w:rPr>
        <w:tab/>
        <w:t> </w:t>
      </w:r>
      <w:r w:rsidRPr="00BE7DF8">
        <w:rPr>
          <w:rFonts w:ascii="Arial" w:eastAsia="Calibri" w:hAnsi="Arial" w:cs="Arial"/>
          <w:b/>
          <w:bCs/>
          <w:sz w:val="16"/>
          <w:szCs w:val="16"/>
        </w:rPr>
        <w:t>77.9</w:t>
      </w:r>
      <w:r w:rsidRPr="00BE7DF8">
        <w:rPr>
          <w:rFonts w:ascii="Arial" w:eastAsia="Calibri" w:hAnsi="Arial" w:cs="Arial"/>
          <w:sz w:val="16"/>
          <w:szCs w:val="16"/>
        </w:rPr>
        <w:tab/>
        <w:t>kW</w:t>
      </w:r>
    </w:p>
    <w:p w14:paraId="18F547D5"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Coil L/s at Jul 1600 </w:t>
      </w:r>
      <w:r w:rsidRPr="00BE7DF8">
        <w:rPr>
          <w:rFonts w:ascii="Arial" w:eastAsia="Calibri" w:hAnsi="Arial" w:cs="Arial"/>
          <w:sz w:val="16"/>
          <w:szCs w:val="16"/>
        </w:rPr>
        <w:tab/>
        <w:t> </w:t>
      </w:r>
      <w:r w:rsidRPr="00BE7DF8">
        <w:rPr>
          <w:rFonts w:ascii="Arial" w:eastAsia="Calibri" w:hAnsi="Arial" w:cs="Arial"/>
          <w:b/>
          <w:bCs/>
          <w:sz w:val="16"/>
          <w:szCs w:val="16"/>
        </w:rPr>
        <w:t>3748</w:t>
      </w:r>
      <w:r w:rsidRPr="00BE7DF8">
        <w:rPr>
          <w:rFonts w:ascii="Arial" w:eastAsia="Calibri" w:hAnsi="Arial" w:cs="Arial"/>
          <w:sz w:val="16"/>
          <w:szCs w:val="16"/>
        </w:rPr>
        <w:tab/>
        <w:t>L/s</w:t>
      </w:r>
    </w:p>
    <w:p w14:paraId="14D16E81"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Max block L/s </w:t>
      </w:r>
      <w:r w:rsidRPr="00BE7DF8">
        <w:rPr>
          <w:rFonts w:ascii="Arial" w:eastAsia="Calibri" w:hAnsi="Arial" w:cs="Arial"/>
          <w:sz w:val="16"/>
          <w:szCs w:val="16"/>
        </w:rPr>
        <w:tab/>
        <w:t> </w:t>
      </w:r>
      <w:r w:rsidRPr="00BE7DF8">
        <w:rPr>
          <w:rFonts w:ascii="Arial" w:eastAsia="Calibri" w:hAnsi="Arial" w:cs="Arial"/>
          <w:b/>
          <w:bCs/>
          <w:sz w:val="16"/>
          <w:szCs w:val="16"/>
        </w:rPr>
        <w:t>3748</w:t>
      </w:r>
      <w:r w:rsidRPr="00BE7DF8">
        <w:rPr>
          <w:rFonts w:ascii="Arial" w:eastAsia="Calibri" w:hAnsi="Arial" w:cs="Arial"/>
          <w:sz w:val="16"/>
          <w:szCs w:val="16"/>
        </w:rPr>
        <w:tab/>
        <w:t>L/s</w:t>
      </w:r>
    </w:p>
    <w:p w14:paraId="41890036"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Sum of peak zone L/s </w:t>
      </w:r>
      <w:r w:rsidRPr="00BE7DF8">
        <w:rPr>
          <w:rFonts w:ascii="Arial" w:eastAsia="Calibri" w:hAnsi="Arial" w:cs="Arial"/>
          <w:sz w:val="16"/>
          <w:szCs w:val="16"/>
        </w:rPr>
        <w:tab/>
        <w:t> </w:t>
      </w:r>
      <w:r w:rsidRPr="00BE7DF8">
        <w:rPr>
          <w:rFonts w:ascii="Arial" w:eastAsia="Calibri" w:hAnsi="Arial" w:cs="Arial"/>
          <w:b/>
          <w:bCs/>
          <w:sz w:val="16"/>
          <w:szCs w:val="16"/>
        </w:rPr>
        <w:t>3748</w:t>
      </w:r>
      <w:r w:rsidRPr="00BE7DF8">
        <w:rPr>
          <w:rFonts w:ascii="Arial" w:eastAsia="Calibri" w:hAnsi="Arial" w:cs="Arial"/>
          <w:sz w:val="16"/>
          <w:szCs w:val="16"/>
        </w:rPr>
        <w:tab/>
        <w:t>L/s</w:t>
      </w:r>
    </w:p>
    <w:p w14:paraId="3FD9FE0B"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Sensible heat ratio </w:t>
      </w:r>
      <w:r w:rsidRPr="00BE7DF8">
        <w:rPr>
          <w:rFonts w:ascii="Arial" w:eastAsia="Calibri" w:hAnsi="Arial" w:cs="Arial"/>
          <w:sz w:val="16"/>
          <w:szCs w:val="16"/>
        </w:rPr>
        <w:tab/>
        <w:t> </w:t>
      </w:r>
      <w:r w:rsidRPr="00BE7DF8">
        <w:rPr>
          <w:rFonts w:ascii="Arial" w:eastAsia="Calibri" w:hAnsi="Arial" w:cs="Arial"/>
          <w:b/>
          <w:bCs/>
          <w:sz w:val="16"/>
          <w:szCs w:val="16"/>
        </w:rPr>
        <w:t>0.729</w:t>
      </w:r>
      <w:r w:rsidRPr="00BE7DF8">
        <w:rPr>
          <w:rFonts w:ascii="Arial" w:eastAsia="Calibri" w:hAnsi="Arial" w:cs="Arial"/>
          <w:sz w:val="16"/>
          <w:szCs w:val="16"/>
        </w:rPr>
        <w:tab/>
      </w:r>
    </w:p>
    <w:p w14:paraId="28F3D173"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w:t>
      </w:r>
      <w:proofErr w:type="gramStart"/>
      <w:r w:rsidRPr="00BE7DF8">
        <w:rPr>
          <w:rFonts w:ascii="Arial" w:eastAsia="Calibri" w:hAnsi="Arial" w:cs="Arial"/>
          <w:sz w:val="16"/>
          <w:szCs w:val="16"/>
        </w:rPr>
        <w:t>m²/kW</w:t>
      </w:r>
      <w:proofErr w:type="gramEnd"/>
      <w:r w:rsidRPr="00BE7DF8">
        <w:rPr>
          <w:rFonts w:ascii="Arial" w:eastAsia="Calibri" w:hAnsi="Arial" w:cs="Arial"/>
          <w:sz w:val="16"/>
          <w:szCs w:val="16"/>
        </w:rPr>
        <w:t> </w:t>
      </w:r>
      <w:r w:rsidRPr="00BE7DF8">
        <w:rPr>
          <w:rFonts w:ascii="Arial" w:eastAsia="Calibri" w:hAnsi="Arial" w:cs="Arial"/>
          <w:sz w:val="16"/>
          <w:szCs w:val="16"/>
        </w:rPr>
        <w:tab/>
        <w:t> </w:t>
      </w:r>
      <w:r w:rsidRPr="00BE7DF8">
        <w:rPr>
          <w:rFonts w:ascii="Arial" w:eastAsia="Calibri" w:hAnsi="Arial" w:cs="Arial"/>
          <w:b/>
          <w:bCs/>
          <w:sz w:val="16"/>
          <w:szCs w:val="16"/>
        </w:rPr>
        <w:t>2.7</w:t>
      </w:r>
      <w:r w:rsidRPr="00BE7DF8">
        <w:rPr>
          <w:rFonts w:ascii="Arial" w:eastAsia="Calibri" w:hAnsi="Arial" w:cs="Arial"/>
          <w:sz w:val="16"/>
          <w:szCs w:val="16"/>
        </w:rPr>
        <w:tab/>
      </w:r>
    </w:p>
    <w:p w14:paraId="2CB7005F"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W/m² </w:t>
      </w:r>
      <w:r w:rsidRPr="00BE7DF8">
        <w:rPr>
          <w:rFonts w:ascii="Arial" w:eastAsia="Calibri" w:hAnsi="Arial" w:cs="Arial"/>
          <w:sz w:val="16"/>
          <w:szCs w:val="16"/>
        </w:rPr>
        <w:tab/>
        <w:t> </w:t>
      </w:r>
      <w:r w:rsidRPr="00BE7DF8">
        <w:rPr>
          <w:rFonts w:ascii="Arial" w:eastAsia="Calibri" w:hAnsi="Arial" w:cs="Arial"/>
          <w:b/>
          <w:bCs/>
          <w:sz w:val="16"/>
          <w:szCs w:val="16"/>
        </w:rPr>
        <w:t>373.2</w:t>
      </w:r>
      <w:r w:rsidRPr="00BE7DF8">
        <w:rPr>
          <w:rFonts w:ascii="Arial" w:eastAsia="Calibri" w:hAnsi="Arial" w:cs="Arial"/>
          <w:sz w:val="16"/>
          <w:szCs w:val="16"/>
        </w:rPr>
        <w:tab/>
      </w:r>
    </w:p>
    <w:p w14:paraId="0395FCF4"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Water flow @ 5.6 °K rise </w:t>
      </w:r>
      <w:r w:rsidRPr="00BE7DF8">
        <w:rPr>
          <w:rFonts w:ascii="Arial" w:eastAsia="Calibri" w:hAnsi="Arial" w:cs="Arial"/>
          <w:sz w:val="16"/>
          <w:szCs w:val="16"/>
        </w:rPr>
        <w:tab/>
        <w:t> </w:t>
      </w:r>
      <w:r w:rsidRPr="00BE7DF8">
        <w:rPr>
          <w:rFonts w:ascii="Arial" w:eastAsia="Calibri" w:hAnsi="Arial" w:cs="Arial"/>
          <w:b/>
          <w:bCs/>
          <w:sz w:val="16"/>
          <w:szCs w:val="16"/>
        </w:rPr>
        <w:t>N/A</w:t>
      </w:r>
      <w:r w:rsidRPr="00BE7DF8">
        <w:rPr>
          <w:rFonts w:ascii="Arial" w:eastAsia="Calibri" w:hAnsi="Arial" w:cs="Arial"/>
          <w:sz w:val="16"/>
          <w:szCs w:val="16"/>
        </w:rPr>
        <w:tab/>
      </w:r>
    </w:p>
    <w:p w14:paraId="2C15D836"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eastAsia="Calibri" w:cs="Times New Roman"/>
          <w:sz w:val="24"/>
        </w:rPr>
        <w:br w:type="column"/>
      </w:r>
      <w:r w:rsidRPr="00BE7DF8">
        <w:rPr>
          <w:rFonts w:ascii="Arial" w:eastAsia="Calibri" w:hAnsi="Arial" w:cs="Arial"/>
          <w:sz w:val="16"/>
          <w:szCs w:val="16"/>
        </w:rPr>
        <w:t>Load occurs at </w:t>
      </w:r>
      <w:r w:rsidRPr="00BE7DF8">
        <w:rPr>
          <w:rFonts w:ascii="Arial" w:eastAsia="Calibri" w:hAnsi="Arial" w:cs="Arial"/>
          <w:sz w:val="16"/>
          <w:szCs w:val="16"/>
        </w:rPr>
        <w:tab/>
        <w:t> </w:t>
      </w:r>
      <w:r w:rsidRPr="00BE7DF8">
        <w:rPr>
          <w:rFonts w:ascii="Arial" w:eastAsia="Calibri" w:hAnsi="Arial" w:cs="Arial"/>
          <w:b/>
          <w:bCs/>
          <w:sz w:val="16"/>
          <w:szCs w:val="16"/>
        </w:rPr>
        <w:t>Jul 1600</w:t>
      </w:r>
      <w:r w:rsidRPr="00BE7DF8">
        <w:rPr>
          <w:rFonts w:ascii="Arial" w:eastAsia="Calibri" w:hAnsi="Arial" w:cs="Arial"/>
          <w:sz w:val="16"/>
          <w:szCs w:val="16"/>
        </w:rPr>
        <w:tab/>
      </w:r>
    </w:p>
    <w:p w14:paraId="5D14529A"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OA DB / WB </w:t>
      </w:r>
      <w:r w:rsidRPr="00BE7DF8">
        <w:rPr>
          <w:rFonts w:ascii="Arial" w:eastAsia="Calibri" w:hAnsi="Arial" w:cs="Arial"/>
          <w:sz w:val="16"/>
          <w:szCs w:val="16"/>
        </w:rPr>
        <w:tab/>
        <w:t> </w:t>
      </w:r>
      <w:r w:rsidRPr="00BE7DF8">
        <w:rPr>
          <w:rFonts w:ascii="Arial" w:eastAsia="Calibri" w:hAnsi="Arial" w:cs="Arial"/>
          <w:b/>
          <w:bCs/>
          <w:sz w:val="16"/>
          <w:szCs w:val="16"/>
        </w:rPr>
        <w:t>40.6 / 30.4</w:t>
      </w:r>
      <w:r w:rsidRPr="00BE7DF8">
        <w:rPr>
          <w:rFonts w:ascii="Arial" w:eastAsia="Calibri" w:hAnsi="Arial" w:cs="Arial"/>
          <w:sz w:val="16"/>
          <w:szCs w:val="16"/>
        </w:rPr>
        <w:tab/>
        <w:t>°C</w:t>
      </w:r>
    </w:p>
    <w:p w14:paraId="6FB1C69E"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Entering DB / WB </w:t>
      </w:r>
      <w:r w:rsidRPr="00BE7DF8">
        <w:rPr>
          <w:rFonts w:ascii="Arial" w:eastAsia="Calibri" w:hAnsi="Arial" w:cs="Arial"/>
          <w:sz w:val="16"/>
          <w:szCs w:val="16"/>
        </w:rPr>
        <w:tab/>
        <w:t> </w:t>
      </w:r>
      <w:r w:rsidRPr="00BE7DF8">
        <w:rPr>
          <w:rFonts w:ascii="Arial" w:eastAsia="Calibri" w:hAnsi="Arial" w:cs="Arial"/>
          <w:b/>
          <w:bCs/>
          <w:sz w:val="16"/>
          <w:szCs w:val="16"/>
        </w:rPr>
        <w:t>32.5 / 22.2</w:t>
      </w:r>
      <w:r w:rsidRPr="00BE7DF8">
        <w:rPr>
          <w:rFonts w:ascii="Arial" w:eastAsia="Calibri" w:hAnsi="Arial" w:cs="Arial"/>
          <w:sz w:val="16"/>
          <w:szCs w:val="16"/>
        </w:rPr>
        <w:tab/>
        <w:t>°C</w:t>
      </w:r>
    </w:p>
    <w:p w14:paraId="121D9217"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Leaving DB / WB </w:t>
      </w:r>
      <w:r w:rsidRPr="00BE7DF8">
        <w:rPr>
          <w:rFonts w:ascii="Arial" w:eastAsia="Calibri" w:hAnsi="Arial" w:cs="Arial"/>
          <w:sz w:val="16"/>
          <w:szCs w:val="16"/>
        </w:rPr>
        <w:tab/>
        <w:t> </w:t>
      </w:r>
      <w:r w:rsidRPr="00BE7DF8">
        <w:rPr>
          <w:rFonts w:ascii="Arial" w:eastAsia="Calibri" w:hAnsi="Arial" w:cs="Arial"/>
          <w:b/>
          <w:bCs/>
          <w:sz w:val="16"/>
          <w:szCs w:val="16"/>
        </w:rPr>
        <w:t>15.3 / 14.4</w:t>
      </w:r>
      <w:r w:rsidRPr="00BE7DF8">
        <w:rPr>
          <w:rFonts w:ascii="Arial" w:eastAsia="Calibri" w:hAnsi="Arial" w:cs="Arial"/>
          <w:sz w:val="16"/>
          <w:szCs w:val="16"/>
        </w:rPr>
        <w:tab/>
        <w:t>°C</w:t>
      </w:r>
    </w:p>
    <w:p w14:paraId="137A250B"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Coil ADP </w:t>
      </w:r>
      <w:r w:rsidRPr="00BE7DF8">
        <w:rPr>
          <w:rFonts w:ascii="Arial" w:eastAsia="Calibri" w:hAnsi="Arial" w:cs="Arial"/>
          <w:sz w:val="16"/>
          <w:szCs w:val="16"/>
        </w:rPr>
        <w:tab/>
        <w:t> </w:t>
      </w:r>
      <w:r w:rsidRPr="00BE7DF8">
        <w:rPr>
          <w:rFonts w:ascii="Arial" w:eastAsia="Calibri" w:hAnsi="Arial" w:cs="Arial"/>
          <w:b/>
          <w:bCs/>
          <w:sz w:val="16"/>
          <w:szCs w:val="16"/>
        </w:rPr>
        <w:t>13.4</w:t>
      </w:r>
      <w:r w:rsidRPr="00BE7DF8">
        <w:rPr>
          <w:rFonts w:ascii="Arial" w:eastAsia="Calibri" w:hAnsi="Arial" w:cs="Arial"/>
          <w:sz w:val="16"/>
          <w:szCs w:val="16"/>
        </w:rPr>
        <w:tab/>
        <w:t>°C</w:t>
      </w:r>
    </w:p>
    <w:p w14:paraId="4FEBE2AC"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Bypass Factor </w:t>
      </w:r>
      <w:r w:rsidRPr="00BE7DF8">
        <w:rPr>
          <w:rFonts w:ascii="Arial" w:eastAsia="Calibri" w:hAnsi="Arial" w:cs="Arial"/>
          <w:sz w:val="16"/>
          <w:szCs w:val="16"/>
        </w:rPr>
        <w:tab/>
        <w:t> </w:t>
      </w:r>
      <w:r w:rsidRPr="00BE7DF8">
        <w:rPr>
          <w:rFonts w:ascii="Arial" w:eastAsia="Calibri" w:hAnsi="Arial" w:cs="Arial"/>
          <w:b/>
          <w:bCs/>
          <w:sz w:val="16"/>
          <w:szCs w:val="16"/>
        </w:rPr>
        <w:t>0.100</w:t>
      </w:r>
      <w:r w:rsidRPr="00BE7DF8">
        <w:rPr>
          <w:rFonts w:ascii="Arial" w:eastAsia="Calibri" w:hAnsi="Arial" w:cs="Arial"/>
          <w:sz w:val="16"/>
          <w:szCs w:val="16"/>
        </w:rPr>
        <w:tab/>
      </w:r>
    </w:p>
    <w:p w14:paraId="2763CBDC"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Resulting RH </w:t>
      </w:r>
      <w:r w:rsidRPr="00BE7DF8">
        <w:rPr>
          <w:rFonts w:ascii="Arial" w:eastAsia="Calibri" w:hAnsi="Arial" w:cs="Arial"/>
          <w:sz w:val="16"/>
          <w:szCs w:val="16"/>
        </w:rPr>
        <w:tab/>
        <w:t> </w:t>
      </w:r>
      <w:r w:rsidRPr="00BE7DF8">
        <w:rPr>
          <w:rFonts w:ascii="Arial" w:eastAsia="Calibri" w:hAnsi="Arial" w:cs="Arial"/>
          <w:b/>
          <w:bCs/>
          <w:sz w:val="16"/>
          <w:szCs w:val="16"/>
        </w:rPr>
        <w:t>36</w:t>
      </w:r>
      <w:r w:rsidRPr="00BE7DF8">
        <w:rPr>
          <w:rFonts w:ascii="Arial" w:eastAsia="Calibri" w:hAnsi="Arial" w:cs="Arial"/>
          <w:sz w:val="16"/>
          <w:szCs w:val="16"/>
        </w:rPr>
        <w:tab/>
        <w:t>%</w:t>
      </w:r>
    </w:p>
    <w:p w14:paraId="3A907590"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Design supply temp. </w:t>
      </w:r>
      <w:r w:rsidRPr="00BE7DF8">
        <w:rPr>
          <w:rFonts w:ascii="Arial" w:eastAsia="Calibri" w:hAnsi="Arial" w:cs="Arial"/>
          <w:sz w:val="16"/>
          <w:szCs w:val="16"/>
        </w:rPr>
        <w:tab/>
        <w:t> </w:t>
      </w:r>
      <w:r w:rsidRPr="00BE7DF8">
        <w:rPr>
          <w:rFonts w:ascii="Arial" w:eastAsia="Calibri" w:hAnsi="Arial" w:cs="Arial"/>
          <w:b/>
          <w:bCs/>
          <w:sz w:val="16"/>
          <w:szCs w:val="16"/>
        </w:rPr>
        <w:t>14.4</w:t>
      </w:r>
      <w:r w:rsidRPr="00BE7DF8">
        <w:rPr>
          <w:rFonts w:ascii="Arial" w:eastAsia="Calibri" w:hAnsi="Arial" w:cs="Arial"/>
          <w:sz w:val="16"/>
          <w:szCs w:val="16"/>
        </w:rPr>
        <w:tab/>
        <w:t>°C</w:t>
      </w:r>
    </w:p>
    <w:p w14:paraId="52FAE975"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Zone T-stat Check </w:t>
      </w:r>
      <w:r w:rsidRPr="00BE7DF8">
        <w:rPr>
          <w:rFonts w:ascii="Arial" w:eastAsia="Calibri" w:hAnsi="Arial" w:cs="Arial"/>
          <w:sz w:val="16"/>
          <w:szCs w:val="16"/>
        </w:rPr>
        <w:tab/>
        <w:t> </w:t>
      </w:r>
      <w:r w:rsidRPr="00BE7DF8">
        <w:rPr>
          <w:rFonts w:ascii="Arial" w:eastAsia="Calibri" w:hAnsi="Arial" w:cs="Arial"/>
          <w:b/>
          <w:bCs/>
          <w:sz w:val="16"/>
          <w:szCs w:val="16"/>
        </w:rPr>
        <w:t>1 of 1</w:t>
      </w:r>
      <w:r w:rsidRPr="00BE7DF8">
        <w:rPr>
          <w:rFonts w:ascii="Arial" w:eastAsia="Calibri" w:hAnsi="Arial" w:cs="Arial"/>
          <w:sz w:val="16"/>
          <w:szCs w:val="16"/>
        </w:rPr>
        <w:tab/>
        <w:t>OK</w:t>
      </w:r>
    </w:p>
    <w:p w14:paraId="7EDB06AA"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Max zone temperature deviation </w:t>
      </w:r>
      <w:r w:rsidRPr="00BE7DF8">
        <w:rPr>
          <w:rFonts w:ascii="Arial" w:eastAsia="Calibri" w:hAnsi="Arial" w:cs="Arial"/>
          <w:sz w:val="16"/>
          <w:szCs w:val="16"/>
        </w:rPr>
        <w:tab/>
        <w:t> </w:t>
      </w:r>
      <w:r w:rsidRPr="00BE7DF8">
        <w:rPr>
          <w:rFonts w:ascii="Arial" w:eastAsia="Calibri" w:hAnsi="Arial" w:cs="Arial"/>
          <w:b/>
          <w:bCs/>
          <w:sz w:val="16"/>
          <w:szCs w:val="16"/>
        </w:rPr>
        <w:t>0.0</w:t>
      </w:r>
      <w:r w:rsidRPr="00BE7DF8">
        <w:rPr>
          <w:rFonts w:ascii="Arial" w:eastAsia="Calibri" w:hAnsi="Arial" w:cs="Arial"/>
          <w:sz w:val="16"/>
          <w:szCs w:val="16"/>
        </w:rPr>
        <w:tab/>
        <w:t>°K</w:t>
      </w:r>
    </w:p>
    <w:p w14:paraId="339BADCE" w14:textId="77777777" w:rsidR="00BE7DF8" w:rsidRPr="00BE7DF8" w:rsidRDefault="00BE7DF8" w:rsidP="00BE7DF8">
      <w:pPr>
        <w:keepLines/>
        <w:tabs>
          <w:tab w:val="right" w:leader="dot" w:pos="4104"/>
          <w:tab w:val="left" w:pos="4248"/>
        </w:tabs>
        <w:autoSpaceDE w:val="0"/>
        <w:autoSpaceDN w:val="0"/>
        <w:bidi w:val="0"/>
        <w:adjustRightInd w:val="0"/>
        <w:rPr>
          <w:rFonts w:eastAsia="Calibri" w:cs="Times New Roman"/>
          <w:sz w:val="24"/>
        </w:rPr>
        <w:sectPr w:rsidR="00BE7DF8" w:rsidRPr="00BE7DF8">
          <w:type w:val="continuous"/>
          <w:pgSz w:w="11908" w:h="16833"/>
          <w:pgMar w:top="1440" w:right="720" w:bottom="720" w:left="720" w:header="360" w:footer="360" w:gutter="0"/>
          <w:cols w:num="2" w:space="180"/>
          <w:noEndnote/>
        </w:sectPr>
      </w:pPr>
    </w:p>
    <w:p w14:paraId="5AB88D1C"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BE7DF8">
        <w:rPr>
          <w:rFonts w:ascii="Arial" w:eastAsia="Calibri" w:hAnsi="Arial" w:cs="Arial"/>
          <w:b/>
          <w:bCs/>
          <w:color w:val="0000FF"/>
          <w:sz w:val="18"/>
          <w:szCs w:val="18"/>
        </w:rPr>
        <w:t>Central Heating Coil Sizing Data</w:t>
      </w:r>
    </w:p>
    <w:p w14:paraId="750A5797" w14:textId="77777777" w:rsidR="00BE7DF8" w:rsidRPr="00BE7DF8" w:rsidRDefault="00BE7DF8" w:rsidP="00BE7DF8">
      <w:pPr>
        <w:keepLines/>
        <w:tabs>
          <w:tab w:val="right" w:leader="dot" w:pos="4104"/>
          <w:tab w:val="left" w:pos="4248"/>
        </w:tabs>
        <w:autoSpaceDE w:val="0"/>
        <w:autoSpaceDN w:val="0"/>
        <w:bidi w:val="0"/>
        <w:adjustRightInd w:val="0"/>
        <w:rPr>
          <w:rFonts w:eastAsia="Calibri" w:cs="Times New Roman"/>
          <w:sz w:val="24"/>
        </w:rPr>
        <w:sectPr w:rsidR="00BE7DF8" w:rsidRPr="00BE7DF8">
          <w:type w:val="continuous"/>
          <w:pgSz w:w="11908" w:h="16833"/>
          <w:pgMar w:top="1440" w:right="720" w:bottom="720" w:left="720" w:header="360" w:footer="360" w:gutter="0"/>
          <w:cols w:space="720"/>
          <w:noEndnote/>
        </w:sectPr>
      </w:pPr>
    </w:p>
    <w:p w14:paraId="304B8844"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Max coil load </w:t>
      </w:r>
      <w:r w:rsidRPr="00BE7DF8">
        <w:rPr>
          <w:rFonts w:ascii="Arial" w:eastAsia="Calibri" w:hAnsi="Arial" w:cs="Arial"/>
          <w:sz w:val="16"/>
          <w:szCs w:val="16"/>
        </w:rPr>
        <w:tab/>
        <w:t> </w:t>
      </w:r>
      <w:r w:rsidRPr="00BE7DF8">
        <w:rPr>
          <w:rFonts w:ascii="Arial" w:eastAsia="Calibri" w:hAnsi="Arial" w:cs="Arial"/>
          <w:b/>
          <w:bCs/>
          <w:sz w:val="16"/>
          <w:szCs w:val="16"/>
        </w:rPr>
        <w:t>4.4</w:t>
      </w:r>
      <w:r w:rsidRPr="00BE7DF8">
        <w:rPr>
          <w:rFonts w:ascii="Arial" w:eastAsia="Calibri" w:hAnsi="Arial" w:cs="Arial"/>
          <w:sz w:val="16"/>
          <w:szCs w:val="16"/>
        </w:rPr>
        <w:tab/>
        <w:t>kW</w:t>
      </w:r>
    </w:p>
    <w:p w14:paraId="5CB75EAF"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xml:space="preserve">    Coil L/s at Des </w:t>
      </w:r>
      <w:proofErr w:type="spellStart"/>
      <w:r w:rsidRPr="00BE7DF8">
        <w:rPr>
          <w:rFonts w:ascii="Arial" w:eastAsia="Calibri" w:hAnsi="Arial" w:cs="Arial"/>
          <w:sz w:val="16"/>
          <w:szCs w:val="16"/>
        </w:rPr>
        <w:t>Htg</w:t>
      </w:r>
      <w:proofErr w:type="spellEnd"/>
      <w:r w:rsidRPr="00BE7DF8">
        <w:rPr>
          <w:rFonts w:ascii="Arial" w:eastAsia="Calibri" w:hAnsi="Arial" w:cs="Arial"/>
          <w:sz w:val="16"/>
          <w:szCs w:val="16"/>
        </w:rPr>
        <w:t> </w:t>
      </w:r>
      <w:r w:rsidRPr="00BE7DF8">
        <w:rPr>
          <w:rFonts w:ascii="Arial" w:eastAsia="Calibri" w:hAnsi="Arial" w:cs="Arial"/>
          <w:sz w:val="16"/>
          <w:szCs w:val="16"/>
        </w:rPr>
        <w:tab/>
        <w:t> </w:t>
      </w:r>
      <w:r w:rsidRPr="00BE7DF8">
        <w:rPr>
          <w:rFonts w:ascii="Arial" w:eastAsia="Calibri" w:hAnsi="Arial" w:cs="Arial"/>
          <w:b/>
          <w:bCs/>
          <w:sz w:val="16"/>
          <w:szCs w:val="16"/>
        </w:rPr>
        <w:t>3748</w:t>
      </w:r>
      <w:r w:rsidRPr="00BE7DF8">
        <w:rPr>
          <w:rFonts w:ascii="Arial" w:eastAsia="Calibri" w:hAnsi="Arial" w:cs="Arial"/>
          <w:sz w:val="16"/>
          <w:szCs w:val="16"/>
        </w:rPr>
        <w:tab/>
        <w:t>L/s</w:t>
      </w:r>
    </w:p>
    <w:p w14:paraId="01B85272"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Max coil L/s </w:t>
      </w:r>
      <w:r w:rsidRPr="00BE7DF8">
        <w:rPr>
          <w:rFonts w:ascii="Arial" w:eastAsia="Calibri" w:hAnsi="Arial" w:cs="Arial"/>
          <w:sz w:val="16"/>
          <w:szCs w:val="16"/>
        </w:rPr>
        <w:tab/>
        <w:t> </w:t>
      </w:r>
      <w:r w:rsidRPr="00BE7DF8">
        <w:rPr>
          <w:rFonts w:ascii="Arial" w:eastAsia="Calibri" w:hAnsi="Arial" w:cs="Arial"/>
          <w:b/>
          <w:bCs/>
          <w:sz w:val="16"/>
          <w:szCs w:val="16"/>
        </w:rPr>
        <w:t>3748</w:t>
      </w:r>
      <w:r w:rsidRPr="00BE7DF8">
        <w:rPr>
          <w:rFonts w:ascii="Arial" w:eastAsia="Calibri" w:hAnsi="Arial" w:cs="Arial"/>
          <w:sz w:val="16"/>
          <w:szCs w:val="16"/>
        </w:rPr>
        <w:tab/>
        <w:t>L/s</w:t>
      </w:r>
    </w:p>
    <w:p w14:paraId="173F7DFD"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Water flow @ 11.1 °K drop </w:t>
      </w:r>
      <w:r w:rsidRPr="00BE7DF8">
        <w:rPr>
          <w:rFonts w:ascii="Arial" w:eastAsia="Calibri" w:hAnsi="Arial" w:cs="Arial"/>
          <w:sz w:val="16"/>
          <w:szCs w:val="16"/>
        </w:rPr>
        <w:tab/>
        <w:t> </w:t>
      </w:r>
      <w:r w:rsidRPr="00BE7DF8">
        <w:rPr>
          <w:rFonts w:ascii="Arial" w:eastAsia="Calibri" w:hAnsi="Arial" w:cs="Arial"/>
          <w:b/>
          <w:bCs/>
          <w:sz w:val="16"/>
          <w:szCs w:val="16"/>
        </w:rPr>
        <w:t>N/A</w:t>
      </w:r>
      <w:r w:rsidRPr="00BE7DF8">
        <w:rPr>
          <w:rFonts w:ascii="Arial" w:eastAsia="Calibri" w:hAnsi="Arial" w:cs="Arial"/>
          <w:sz w:val="16"/>
          <w:szCs w:val="16"/>
        </w:rPr>
        <w:tab/>
      </w:r>
    </w:p>
    <w:p w14:paraId="79D10A95" w14:textId="620CAD32"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Load occurs at </w:t>
      </w:r>
      <w:r w:rsidRPr="00BE7DF8">
        <w:rPr>
          <w:rFonts w:ascii="Arial" w:eastAsia="Calibri" w:hAnsi="Arial" w:cs="Arial"/>
          <w:sz w:val="16"/>
          <w:szCs w:val="16"/>
        </w:rPr>
        <w:tab/>
        <w:t> </w:t>
      </w:r>
      <w:r w:rsidRPr="00BE7DF8">
        <w:rPr>
          <w:rFonts w:ascii="Arial" w:eastAsia="Calibri" w:hAnsi="Arial" w:cs="Arial"/>
          <w:b/>
          <w:bCs/>
          <w:sz w:val="16"/>
          <w:szCs w:val="16"/>
        </w:rPr>
        <w:t xml:space="preserve">Des </w:t>
      </w:r>
      <w:proofErr w:type="spellStart"/>
      <w:r w:rsidRPr="00BE7DF8">
        <w:rPr>
          <w:rFonts w:ascii="Arial" w:eastAsia="Calibri" w:hAnsi="Arial" w:cs="Arial"/>
          <w:b/>
          <w:bCs/>
          <w:sz w:val="16"/>
          <w:szCs w:val="16"/>
        </w:rPr>
        <w:t>Htg</w:t>
      </w:r>
      <w:proofErr w:type="spellEnd"/>
      <w:r w:rsidRPr="00BE7DF8">
        <w:rPr>
          <w:rFonts w:ascii="Arial" w:eastAsia="Calibri" w:hAnsi="Arial" w:cs="Arial"/>
          <w:sz w:val="16"/>
          <w:szCs w:val="16"/>
        </w:rPr>
        <w:tab/>
      </w:r>
    </w:p>
    <w:p w14:paraId="638FE565"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W/m² </w:t>
      </w:r>
      <w:r w:rsidRPr="00BE7DF8">
        <w:rPr>
          <w:rFonts w:ascii="Arial" w:eastAsia="Calibri" w:hAnsi="Arial" w:cs="Arial"/>
          <w:sz w:val="16"/>
          <w:szCs w:val="16"/>
        </w:rPr>
        <w:tab/>
        <w:t> </w:t>
      </w:r>
      <w:r w:rsidRPr="00BE7DF8">
        <w:rPr>
          <w:rFonts w:ascii="Arial" w:eastAsia="Calibri" w:hAnsi="Arial" w:cs="Arial"/>
          <w:b/>
          <w:bCs/>
          <w:sz w:val="16"/>
          <w:szCs w:val="16"/>
        </w:rPr>
        <w:t>15.4</w:t>
      </w:r>
      <w:r w:rsidRPr="00BE7DF8">
        <w:rPr>
          <w:rFonts w:ascii="Arial" w:eastAsia="Calibri" w:hAnsi="Arial" w:cs="Arial"/>
          <w:sz w:val="16"/>
          <w:szCs w:val="16"/>
        </w:rPr>
        <w:tab/>
      </w:r>
    </w:p>
    <w:p w14:paraId="226049DB"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proofErr w:type="gramStart"/>
      <w:r w:rsidRPr="00BE7DF8">
        <w:rPr>
          <w:rFonts w:ascii="Arial" w:eastAsia="Calibri" w:hAnsi="Arial" w:cs="Arial"/>
          <w:sz w:val="16"/>
          <w:szCs w:val="16"/>
        </w:rPr>
        <w:t>Ent</w:t>
      </w:r>
      <w:proofErr w:type="gramEnd"/>
      <w:r w:rsidRPr="00BE7DF8">
        <w:rPr>
          <w:rFonts w:ascii="Arial" w:eastAsia="Calibri" w:hAnsi="Arial" w:cs="Arial"/>
          <w:sz w:val="16"/>
          <w:szCs w:val="16"/>
        </w:rPr>
        <w:t xml:space="preserve">. DB / </w:t>
      </w:r>
      <w:proofErr w:type="spellStart"/>
      <w:r w:rsidRPr="00BE7DF8">
        <w:rPr>
          <w:rFonts w:ascii="Arial" w:eastAsia="Calibri" w:hAnsi="Arial" w:cs="Arial"/>
          <w:sz w:val="16"/>
          <w:szCs w:val="16"/>
        </w:rPr>
        <w:t>Lvg</w:t>
      </w:r>
      <w:proofErr w:type="spellEnd"/>
      <w:r w:rsidRPr="00BE7DF8">
        <w:rPr>
          <w:rFonts w:ascii="Arial" w:eastAsia="Calibri" w:hAnsi="Arial" w:cs="Arial"/>
          <w:sz w:val="16"/>
          <w:szCs w:val="16"/>
        </w:rPr>
        <w:t xml:space="preserve"> DB </w:t>
      </w:r>
      <w:r w:rsidRPr="00BE7DF8">
        <w:rPr>
          <w:rFonts w:ascii="Arial" w:eastAsia="Calibri" w:hAnsi="Arial" w:cs="Arial"/>
          <w:sz w:val="16"/>
          <w:szCs w:val="16"/>
        </w:rPr>
        <w:tab/>
        <w:t> </w:t>
      </w:r>
      <w:r w:rsidRPr="00BE7DF8">
        <w:rPr>
          <w:rFonts w:ascii="Arial" w:eastAsia="Calibri" w:hAnsi="Arial" w:cs="Arial"/>
          <w:b/>
          <w:bCs/>
          <w:sz w:val="16"/>
          <w:szCs w:val="16"/>
        </w:rPr>
        <w:t>9.0 / 10.0</w:t>
      </w:r>
      <w:r w:rsidRPr="00BE7DF8">
        <w:rPr>
          <w:rFonts w:ascii="Arial" w:eastAsia="Calibri" w:hAnsi="Arial" w:cs="Arial"/>
          <w:sz w:val="16"/>
          <w:szCs w:val="16"/>
        </w:rPr>
        <w:tab/>
        <w:t>°C</w:t>
      </w:r>
    </w:p>
    <w:p w14:paraId="62FE1B31" w14:textId="77777777" w:rsidR="00BE7DF8" w:rsidRPr="00BE7DF8" w:rsidRDefault="00BE7DF8" w:rsidP="00BE7DF8">
      <w:pPr>
        <w:keepLines/>
        <w:tabs>
          <w:tab w:val="right" w:leader="dot" w:pos="4104"/>
          <w:tab w:val="left" w:pos="4248"/>
        </w:tabs>
        <w:autoSpaceDE w:val="0"/>
        <w:autoSpaceDN w:val="0"/>
        <w:bidi w:val="0"/>
        <w:adjustRightInd w:val="0"/>
        <w:rPr>
          <w:rFonts w:eastAsia="Calibri" w:cs="Times New Roman"/>
          <w:sz w:val="24"/>
        </w:rPr>
        <w:sectPr w:rsidR="00BE7DF8" w:rsidRPr="00BE7DF8">
          <w:type w:val="continuous"/>
          <w:pgSz w:w="11908" w:h="16833"/>
          <w:pgMar w:top="1440" w:right="720" w:bottom="720" w:left="720" w:header="360" w:footer="360" w:gutter="0"/>
          <w:cols w:num="2" w:space="180"/>
          <w:noEndnote/>
        </w:sectPr>
      </w:pPr>
    </w:p>
    <w:p w14:paraId="61A93435"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b/>
          <w:bCs/>
          <w:color w:val="0000FF"/>
          <w:sz w:val="18"/>
          <w:szCs w:val="18"/>
        </w:rPr>
      </w:pPr>
      <w:r w:rsidRPr="00BE7DF8">
        <w:rPr>
          <w:rFonts w:ascii="Arial" w:eastAsia="Calibri" w:hAnsi="Arial" w:cs="Arial"/>
          <w:b/>
          <w:bCs/>
          <w:color w:val="0000FF"/>
          <w:sz w:val="18"/>
          <w:szCs w:val="18"/>
        </w:rPr>
        <w:t>Supply Fan Sizing Data</w:t>
      </w:r>
    </w:p>
    <w:p w14:paraId="3344C69F" w14:textId="77777777" w:rsidR="00BE7DF8" w:rsidRPr="00BE7DF8" w:rsidRDefault="00BE7DF8" w:rsidP="00BE7DF8">
      <w:pPr>
        <w:keepLines/>
        <w:tabs>
          <w:tab w:val="right" w:leader="dot" w:pos="4104"/>
          <w:tab w:val="left" w:pos="4248"/>
        </w:tabs>
        <w:autoSpaceDE w:val="0"/>
        <w:autoSpaceDN w:val="0"/>
        <w:bidi w:val="0"/>
        <w:adjustRightInd w:val="0"/>
        <w:rPr>
          <w:rFonts w:eastAsia="Calibri" w:cs="Times New Roman"/>
          <w:sz w:val="24"/>
        </w:rPr>
        <w:sectPr w:rsidR="00BE7DF8" w:rsidRPr="00BE7DF8">
          <w:type w:val="continuous"/>
          <w:pgSz w:w="11908" w:h="16833"/>
          <w:pgMar w:top="1440" w:right="720" w:bottom="720" w:left="720" w:header="360" w:footer="360" w:gutter="0"/>
          <w:cols w:space="720"/>
          <w:noEndnote/>
        </w:sectPr>
      </w:pPr>
    </w:p>
    <w:p w14:paraId="294CA063"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Actual max L/s </w:t>
      </w:r>
      <w:r w:rsidRPr="00BE7DF8">
        <w:rPr>
          <w:rFonts w:ascii="Arial" w:eastAsia="Calibri" w:hAnsi="Arial" w:cs="Arial"/>
          <w:sz w:val="16"/>
          <w:szCs w:val="16"/>
        </w:rPr>
        <w:tab/>
        <w:t> </w:t>
      </w:r>
      <w:r w:rsidRPr="00BE7DF8">
        <w:rPr>
          <w:rFonts w:ascii="Arial" w:eastAsia="Calibri" w:hAnsi="Arial" w:cs="Arial"/>
          <w:b/>
          <w:bCs/>
          <w:sz w:val="16"/>
          <w:szCs w:val="16"/>
        </w:rPr>
        <w:t>3748</w:t>
      </w:r>
      <w:r w:rsidRPr="00BE7DF8">
        <w:rPr>
          <w:rFonts w:ascii="Arial" w:eastAsia="Calibri" w:hAnsi="Arial" w:cs="Arial"/>
          <w:sz w:val="16"/>
          <w:szCs w:val="16"/>
        </w:rPr>
        <w:tab/>
        <w:t>L/s</w:t>
      </w:r>
    </w:p>
    <w:p w14:paraId="7BB1C6CF"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Standard L/s </w:t>
      </w:r>
      <w:r w:rsidRPr="00BE7DF8">
        <w:rPr>
          <w:rFonts w:ascii="Arial" w:eastAsia="Calibri" w:hAnsi="Arial" w:cs="Arial"/>
          <w:sz w:val="16"/>
          <w:szCs w:val="16"/>
        </w:rPr>
        <w:tab/>
        <w:t> </w:t>
      </w:r>
      <w:r w:rsidRPr="00BE7DF8">
        <w:rPr>
          <w:rFonts w:ascii="Arial" w:eastAsia="Calibri" w:hAnsi="Arial" w:cs="Arial"/>
          <w:b/>
          <w:bCs/>
          <w:sz w:val="16"/>
          <w:szCs w:val="16"/>
        </w:rPr>
        <w:t>3744</w:t>
      </w:r>
      <w:r w:rsidRPr="00BE7DF8">
        <w:rPr>
          <w:rFonts w:ascii="Arial" w:eastAsia="Calibri" w:hAnsi="Arial" w:cs="Arial"/>
          <w:sz w:val="16"/>
          <w:szCs w:val="16"/>
        </w:rPr>
        <w:tab/>
        <w:t>L/s</w:t>
      </w:r>
    </w:p>
    <w:p w14:paraId="6E24F306"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Actual max L/(s-m²) </w:t>
      </w:r>
      <w:r w:rsidRPr="00BE7DF8">
        <w:rPr>
          <w:rFonts w:ascii="Arial" w:eastAsia="Calibri" w:hAnsi="Arial" w:cs="Arial"/>
          <w:sz w:val="16"/>
          <w:szCs w:val="16"/>
        </w:rPr>
        <w:tab/>
        <w:t> </w:t>
      </w:r>
      <w:r w:rsidRPr="00BE7DF8">
        <w:rPr>
          <w:rFonts w:ascii="Arial" w:eastAsia="Calibri" w:hAnsi="Arial" w:cs="Arial"/>
          <w:b/>
          <w:bCs/>
          <w:sz w:val="16"/>
          <w:szCs w:val="16"/>
        </w:rPr>
        <w:t>13.09</w:t>
      </w:r>
      <w:r w:rsidRPr="00BE7DF8">
        <w:rPr>
          <w:rFonts w:ascii="Arial" w:eastAsia="Calibri" w:hAnsi="Arial" w:cs="Arial"/>
          <w:sz w:val="16"/>
          <w:szCs w:val="16"/>
        </w:rPr>
        <w:tab/>
        <w:t>L/(s-m²)</w:t>
      </w:r>
    </w:p>
    <w:p w14:paraId="1A8C28E4" w14:textId="1B5D4E9A"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Fan motor BHP </w:t>
      </w:r>
      <w:r w:rsidRPr="00BE7DF8">
        <w:rPr>
          <w:rFonts w:ascii="Arial" w:eastAsia="Calibri" w:hAnsi="Arial" w:cs="Arial"/>
          <w:sz w:val="16"/>
          <w:szCs w:val="16"/>
        </w:rPr>
        <w:tab/>
        <w:t> </w:t>
      </w:r>
      <w:r w:rsidRPr="00BE7DF8">
        <w:rPr>
          <w:rFonts w:ascii="Arial" w:eastAsia="Calibri" w:hAnsi="Arial" w:cs="Arial"/>
          <w:b/>
          <w:bCs/>
          <w:sz w:val="16"/>
          <w:szCs w:val="16"/>
        </w:rPr>
        <w:t>0.00</w:t>
      </w:r>
      <w:r w:rsidRPr="00BE7DF8">
        <w:rPr>
          <w:rFonts w:ascii="Arial" w:eastAsia="Calibri" w:hAnsi="Arial" w:cs="Arial"/>
          <w:sz w:val="16"/>
          <w:szCs w:val="16"/>
        </w:rPr>
        <w:tab/>
        <w:t>BHP</w:t>
      </w:r>
    </w:p>
    <w:p w14:paraId="0E09621C"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Fan motor kW </w:t>
      </w:r>
      <w:r w:rsidRPr="00BE7DF8">
        <w:rPr>
          <w:rFonts w:ascii="Arial" w:eastAsia="Calibri" w:hAnsi="Arial" w:cs="Arial"/>
          <w:sz w:val="16"/>
          <w:szCs w:val="16"/>
        </w:rPr>
        <w:tab/>
        <w:t> </w:t>
      </w:r>
      <w:r w:rsidRPr="00BE7DF8">
        <w:rPr>
          <w:rFonts w:ascii="Arial" w:eastAsia="Calibri" w:hAnsi="Arial" w:cs="Arial"/>
          <w:b/>
          <w:bCs/>
          <w:sz w:val="16"/>
          <w:szCs w:val="16"/>
        </w:rPr>
        <w:t>0.00</w:t>
      </w:r>
      <w:r w:rsidRPr="00BE7DF8">
        <w:rPr>
          <w:rFonts w:ascii="Arial" w:eastAsia="Calibri" w:hAnsi="Arial" w:cs="Arial"/>
          <w:sz w:val="16"/>
          <w:szCs w:val="16"/>
        </w:rPr>
        <w:tab/>
        <w:t>kW</w:t>
      </w:r>
    </w:p>
    <w:p w14:paraId="19059741" w14:textId="77777777" w:rsidR="00BE7DF8" w:rsidRPr="00BE7DF8" w:rsidRDefault="00BE7DF8" w:rsidP="00BE7DF8">
      <w:pPr>
        <w:keepLines/>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Fan static </w:t>
      </w:r>
      <w:r w:rsidRPr="00BE7DF8">
        <w:rPr>
          <w:rFonts w:ascii="Arial" w:eastAsia="Calibri" w:hAnsi="Arial" w:cs="Arial"/>
          <w:sz w:val="16"/>
          <w:szCs w:val="16"/>
        </w:rPr>
        <w:tab/>
        <w:t> </w:t>
      </w:r>
      <w:r w:rsidRPr="00BE7DF8">
        <w:rPr>
          <w:rFonts w:ascii="Arial" w:eastAsia="Calibri" w:hAnsi="Arial" w:cs="Arial"/>
          <w:b/>
          <w:bCs/>
          <w:sz w:val="16"/>
          <w:szCs w:val="16"/>
        </w:rPr>
        <w:t>0</w:t>
      </w:r>
      <w:r w:rsidRPr="00BE7DF8">
        <w:rPr>
          <w:rFonts w:ascii="Arial" w:eastAsia="Calibri" w:hAnsi="Arial" w:cs="Arial"/>
          <w:sz w:val="16"/>
          <w:szCs w:val="16"/>
        </w:rPr>
        <w:tab/>
        <w:t>Pa</w:t>
      </w:r>
    </w:p>
    <w:p w14:paraId="06884C3E" w14:textId="77777777" w:rsidR="00BE7DF8" w:rsidRPr="00BE7DF8" w:rsidRDefault="00BE7DF8" w:rsidP="00BE7DF8">
      <w:pPr>
        <w:keepLines/>
        <w:tabs>
          <w:tab w:val="right" w:leader="dot" w:pos="4104"/>
          <w:tab w:val="left" w:pos="4248"/>
        </w:tabs>
        <w:autoSpaceDE w:val="0"/>
        <w:autoSpaceDN w:val="0"/>
        <w:bidi w:val="0"/>
        <w:adjustRightInd w:val="0"/>
        <w:rPr>
          <w:rFonts w:eastAsia="Calibri" w:cs="Times New Roman"/>
          <w:sz w:val="24"/>
        </w:rPr>
        <w:sectPr w:rsidR="00BE7DF8" w:rsidRPr="00BE7DF8">
          <w:type w:val="continuous"/>
          <w:pgSz w:w="11908" w:h="16833"/>
          <w:pgMar w:top="1440" w:right="720" w:bottom="720" w:left="720" w:header="360" w:footer="360" w:gutter="0"/>
          <w:cols w:num="2" w:space="180"/>
          <w:noEndnote/>
        </w:sectPr>
      </w:pPr>
    </w:p>
    <w:p w14:paraId="43D65074" w14:textId="77777777" w:rsidR="00BE7DF8" w:rsidRPr="00BE7DF8" w:rsidRDefault="00BE7DF8" w:rsidP="00BE7DF8">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BE7DF8">
        <w:rPr>
          <w:rFonts w:ascii="Arial" w:eastAsia="Calibri" w:hAnsi="Arial" w:cs="Arial"/>
          <w:b/>
          <w:bCs/>
          <w:color w:val="0000FF"/>
          <w:sz w:val="18"/>
          <w:szCs w:val="18"/>
        </w:rPr>
        <w:t>Outdoor Ventilation Air Data</w:t>
      </w:r>
    </w:p>
    <w:p w14:paraId="0FD95D37" w14:textId="77777777" w:rsidR="00BE7DF8" w:rsidRPr="00BE7DF8" w:rsidRDefault="00BE7DF8" w:rsidP="00BE7DF8">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BE7DF8">
        <w:rPr>
          <w:rFonts w:ascii="Arial" w:eastAsia="Calibri" w:hAnsi="Arial" w:cs="Arial"/>
          <w:color w:val="000000"/>
          <w:sz w:val="16"/>
          <w:szCs w:val="16"/>
        </w:rPr>
        <w:t>    Design airflow L/s </w:t>
      </w:r>
      <w:r w:rsidRPr="00BE7DF8">
        <w:rPr>
          <w:rFonts w:ascii="Arial" w:eastAsia="Calibri" w:hAnsi="Arial" w:cs="Arial"/>
          <w:color w:val="000000"/>
          <w:sz w:val="16"/>
          <w:szCs w:val="16"/>
        </w:rPr>
        <w:tab/>
        <w:t> </w:t>
      </w:r>
      <w:r w:rsidRPr="00BE7DF8">
        <w:rPr>
          <w:rFonts w:ascii="Arial" w:eastAsia="Calibri" w:hAnsi="Arial" w:cs="Arial"/>
          <w:b/>
          <w:bCs/>
          <w:color w:val="000000"/>
          <w:sz w:val="16"/>
          <w:szCs w:val="16"/>
        </w:rPr>
        <w:t>722</w:t>
      </w:r>
      <w:r w:rsidRPr="00BE7DF8">
        <w:rPr>
          <w:rFonts w:ascii="Arial" w:eastAsia="Calibri" w:hAnsi="Arial" w:cs="Arial"/>
          <w:color w:val="000000"/>
          <w:sz w:val="16"/>
          <w:szCs w:val="16"/>
        </w:rPr>
        <w:tab/>
        <w:t>L/s</w:t>
      </w:r>
    </w:p>
    <w:p w14:paraId="20D9D01D" w14:textId="77777777" w:rsidR="00BE7DF8" w:rsidRPr="00BE7DF8" w:rsidRDefault="00BE7DF8" w:rsidP="00BE7DF8">
      <w:pPr>
        <w:keepNext/>
        <w:tabs>
          <w:tab w:val="right" w:leader="dot" w:pos="4104"/>
          <w:tab w:val="left" w:pos="4248"/>
        </w:tabs>
        <w:autoSpaceDE w:val="0"/>
        <w:autoSpaceDN w:val="0"/>
        <w:bidi w:val="0"/>
        <w:adjustRightInd w:val="0"/>
        <w:rPr>
          <w:rFonts w:ascii="Arial" w:eastAsia="Calibri" w:hAnsi="Arial" w:cs="Arial"/>
          <w:color w:val="000000"/>
          <w:sz w:val="16"/>
          <w:szCs w:val="16"/>
        </w:rPr>
      </w:pPr>
      <w:r w:rsidRPr="00BE7DF8">
        <w:rPr>
          <w:rFonts w:ascii="Arial" w:eastAsia="Calibri" w:hAnsi="Arial" w:cs="Arial"/>
          <w:color w:val="000000"/>
          <w:sz w:val="16"/>
          <w:szCs w:val="16"/>
        </w:rPr>
        <w:t>    L/(s-m²) </w:t>
      </w:r>
      <w:r w:rsidRPr="00BE7DF8">
        <w:rPr>
          <w:rFonts w:ascii="Arial" w:eastAsia="Calibri" w:hAnsi="Arial" w:cs="Arial"/>
          <w:color w:val="000000"/>
          <w:sz w:val="16"/>
          <w:szCs w:val="16"/>
        </w:rPr>
        <w:tab/>
        <w:t> </w:t>
      </w:r>
      <w:r w:rsidRPr="00BE7DF8">
        <w:rPr>
          <w:rFonts w:ascii="Arial" w:eastAsia="Calibri" w:hAnsi="Arial" w:cs="Arial"/>
          <w:b/>
          <w:bCs/>
          <w:color w:val="000000"/>
          <w:sz w:val="16"/>
          <w:szCs w:val="16"/>
        </w:rPr>
        <w:t>2.52</w:t>
      </w:r>
      <w:r w:rsidRPr="00BE7DF8">
        <w:rPr>
          <w:rFonts w:ascii="Arial" w:eastAsia="Calibri" w:hAnsi="Arial" w:cs="Arial"/>
          <w:color w:val="000000"/>
          <w:sz w:val="16"/>
          <w:szCs w:val="16"/>
        </w:rPr>
        <w:tab/>
        <w:t>L/(s-m²)</w:t>
      </w:r>
    </w:p>
    <w:p w14:paraId="0EADC3A3" w14:textId="3A471E5B" w:rsidR="00795730" w:rsidRPr="00BE7DF8" w:rsidRDefault="00795730" w:rsidP="00BE7DF8">
      <w:pPr>
        <w:keepNext/>
        <w:tabs>
          <w:tab w:val="right" w:leader="dot" w:pos="4104"/>
          <w:tab w:val="left" w:pos="4248"/>
        </w:tabs>
        <w:autoSpaceDE w:val="0"/>
        <w:autoSpaceDN w:val="0"/>
        <w:bidi w:val="0"/>
        <w:adjustRightInd w:val="0"/>
        <w:rPr>
          <w:rFonts w:ascii="Arial" w:eastAsia="Calibri" w:hAnsi="Arial" w:cs="Arial"/>
          <w:sz w:val="16"/>
          <w:szCs w:val="16"/>
        </w:rPr>
      </w:pPr>
      <w:r w:rsidRPr="00795730">
        <w:rPr>
          <w:rFonts w:ascii="Arial" w:eastAsia="Calibri" w:hAnsi="Arial" w:cs="Arial"/>
          <w:b/>
          <w:bCs/>
          <w:color w:val="0000FF"/>
          <w:sz w:val="18"/>
          <w:szCs w:val="18"/>
        </w:rPr>
        <w:t>Zone Sizing Data</w:t>
      </w:r>
    </w:p>
    <w:tbl>
      <w:tblPr>
        <w:tblW w:w="0" w:type="auto"/>
        <w:jc w:val="center"/>
        <w:tblLayout w:type="fixed"/>
        <w:tblCellMar>
          <w:left w:w="35" w:type="dxa"/>
          <w:right w:w="35" w:type="dxa"/>
        </w:tblCellMar>
        <w:tblLook w:val="0000" w:firstRow="0" w:lastRow="0" w:firstColumn="0" w:lastColumn="0" w:noHBand="0" w:noVBand="0"/>
      </w:tblPr>
      <w:tblGrid>
        <w:gridCol w:w="3240"/>
        <w:gridCol w:w="1008"/>
        <w:gridCol w:w="1008"/>
        <w:gridCol w:w="1008"/>
        <w:gridCol w:w="1296"/>
        <w:gridCol w:w="1008"/>
        <w:gridCol w:w="1008"/>
        <w:gridCol w:w="1008"/>
      </w:tblGrid>
      <w:tr w:rsidR="00BE7DF8" w:rsidRPr="00BE7DF8" w14:paraId="12F6E605" w14:textId="77777777" w:rsidTr="00BE7DF8">
        <w:trPr>
          <w:trHeight w:val="225"/>
          <w:tblHeader/>
          <w:jc w:val="center"/>
        </w:trPr>
        <w:tc>
          <w:tcPr>
            <w:tcW w:w="3240" w:type="dxa"/>
            <w:tcBorders>
              <w:top w:val="single" w:sz="4" w:space="0" w:color="auto"/>
              <w:left w:val="single" w:sz="4" w:space="0" w:color="auto"/>
              <w:bottom w:val="nil"/>
              <w:right w:val="single" w:sz="4" w:space="0" w:color="auto"/>
            </w:tcBorders>
            <w:shd w:val="clear" w:color="auto" w:fill="F5F5F5"/>
            <w:vAlign w:val="center"/>
          </w:tcPr>
          <w:p w14:paraId="53297336"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7835BFF2"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111A53E"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CFD1EF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296" w:type="dxa"/>
            <w:tcBorders>
              <w:top w:val="single" w:sz="4" w:space="0" w:color="auto"/>
              <w:left w:val="single" w:sz="4" w:space="0" w:color="auto"/>
              <w:bottom w:val="nil"/>
              <w:right w:val="single" w:sz="4" w:space="0" w:color="auto"/>
            </w:tcBorders>
            <w:shd w:val="clear" w:color="auto" w:fill="F5F5F5"/>
            <w:vAlign w:val="center"/>
          </w:tcPr>
          <w:p w14:paraId="759951E6"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5E7EDE7"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Maximum</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7D9E6871"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Zone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4119B9BA"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r>
      <w:tr w:rsidR="00BE7DF8" w:rsidRPr="00BE7DF8" w14:paraId="4C58A0B3"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24E3124E"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3641EE90"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Cooling</w:t>
            </w:r>
          </w:p>
        </w:tc>
        <w:tc>
          <w:tcPr>
            <w:tcW w:w="1008" w:type="dxa"/>
            <w:tcBorders>
              <w:top w:val="nil"/>
              <w:left w:val="single" w:sz="4" w:space="0" w:color="auto"/>
              <w:bottom w:val="nil"/>
              <w:right w:val="single" w:sz="4" w:space="0" w:color="auto"/>
            </w:tcBorders>
            <w:shd w:val="clear" w:color="auto" w:fill="F5F5F5"/>
            <w:vAlign w:val="center"/>
          </w:tcPr>
          <w:p w14:paraId="1A69D4F2"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Design</w:t>
            </w:r>
          </w:p>
        </w:tc>
        <w:tc>
          <w:tcPr>
            <w:tcW w:w="1008" w:type="dxa"/>
            <w:tcBorders>
              <w:top w:val="nil"/>
              <w:left w:val="single" w:sz="4" w:space="0" w:color="auto"/>
              <w:bottom w:val="nil"/>
              <w:right w:val="single" w:sz="4" w:space="0" w:color="auto"/>
            </w:tcBorders>
            <w:shd w:val="clear" w:color="auto" w:fill="F5F5F5"/>
            <w:vAlign w:val="center"/>
          </w:tcPr>
          <w:p w14:paraId="691AF817"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Minimum</w:t>
            </w:r>
          </w:p>
        </w:tc>
        <w:tc>
          <w:tcPr>
            <w:tcW w:w="1296" w:type="dxa"/>
            <w:tcBorders>
              <w:top w:val="nil"/>
              <w:left w:val="single" w:sz="4" w:space="0" w:color="auto"/>
              <w:bottom w:val="nil"/>
              <w:right w:val="single" w:sz="4" w:space="0" w:color="auto"/>
            </w:tcBorders>
            <w:shd w:val="clear" w:color="auto" w:fill="F5F5F5"/>
            <w:vAlign w:val="center"/>
          </w:tcPr>
          <w:p w14:paraId="4AAC82B1"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571E8F33"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Heating</w:t>
            </w:r>
          </w:p>
        </w:tc>
        <w:tc>
          <w:tcPr>
            <w:tcW w:w="1008" w:type="dxa"/>
            <w:tcBorders>
              <w:top w:val="nil"/>
              <w:left w:val="single" w:sz="4" w:space="0" w:color="auto"/>
              <w:bottom w:val="nil"/>
              <w:right w:val="single" w:sz="4" w:space="0" w:color="auto"/>
            </w:tcBorders>
            <w:shd w:val="clear" w:color="auto" w:fill="F5F5F5"/>
            <w:vAlign w:val="center"/>
          </w:tcPr>
          <w:p w14:paraId="4A687BA2"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Floor</w:t>
            </w:r>
          </w:p>
        </w:tc>
        <w:tc>
          <w:tcPr>
            <w:tcW w:w="1008" w:type="dxa"/>
            <w:tcBorders>
              <w:top w:val="nil"/>
              <w:left w:val="single" w:sz="4" w:space="0" w:color="auto"/>
              <w:bottom w:val="nil"/>
              <w:right w:val="single" w:sz="4" w:space="0" w:color="auto"/>
            </w:tcBorders>
            <w:shd w:val="clear" w:color="auto" w:fill="F5F5F5"/>
            <w:vAlign w:val="center"/>
          </w:tcPr>
          <w:p w14:paraId="255BC31B"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 xml:space="preserve"> </w:t>
            </w:r>
          </w:p>
        </w:tc>
      </w:tr>
      <w:tr w:rsidR="00BE7DF8" w:rsidRPr="00BE7DF8" w14:paraId="7722649A" w14:textId="77777777" w:rsidTr="00BE7DF8">
        <w:trPr>
          <w:trHeight w:val="225"/>
          <w:tblHeader/>
          <w:jc w:val="center"/>
        </w:trPr>
        <w:tc>
          <w:tcPr>
            <w:tcW w:w="3240" w:type="dxa"/>
            <w:tcBorders>
              <w:top w:val="nil"/>
              <w:left w:val="single" w:sz="4" w:space="0" w:color="auto"/>
              <w:bottom w:val="nil"/>
              <w:right w:val="single" w:sz="4" w:space="0" w:color="auto"/>
            </w:tcBorders>
            <w:shd w:val="clear" w:color="auto" w:fill="F5F5F5"/>
            <w:vAlign w:val="center"/>
          </w:tcPr>
          <w:p w14:paraId="7F19CE36"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C08EFFF"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1DEBBF36"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Airflow</w:t>
            </w:r>
          </w:p>
        </w:tc>
        <w:tc>
          <w:tcPr>
            <w:tcW w:w="1008" w:type="dxa"/>
            <w:tcBorders>
              <w:top w:val="nil"/>
              <w:left w:val="single" w:sz="4" w:space="0" w:color="auto"/>
              <w:bottom w:val="nil"/>
              <w:right w:val="single" w:sz="4" w:space="0" w:color="auto"/>
            </w:tcBorders>
            <w:shd w:val="clear" w:color="auto" w:fill="F5F5F5"/>
            <w:vAlign w:val="center"/>
          </w:tcPr>
          <w:p w14:paraId="78134F95"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Airflow</w:t>
            </w:r>
          </w:p>
        </w:tc>
        <w:tc>
          <w:tcPr>
            <w:tcW w:w="1296" w:type="dxa"/>
            <w:tcBorders>
              <w:top w:val="nil"/>
              <w:left w:val="single" w:sz="4" w:space="0" w:color="auto"/>
              <w:bottom w:val="nil"/>
              <w:right w:val="single" w:sz="4" w:space="0" w:color="auto"/>
            </w:tcBorders>
            <w:shd w:val="clear" w:color="auto" w:fill="F5F5F5"/>
            <w:vAlign w:val="center"/>
          </w:tcPr>
          <w:p w14:paraId="17E10696"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Time of</w:t>
            </w:r>
          </w:p>
        </w:tc>
        <w:tc>
          <w:tcPr>
            <w:tcW w:w="1008" w:type="dxa"/>
            <w:tcBorders>
              <w:top w:val="nil"/>
              <w:left w:val="single" w:sz="4" w:space="0" w:color="auto"/>
              <w:bottom w:val="nil"/>
              <w:right w:val="single" w:sz="4" w:space="0" w:color="auto"/>
            </w:tcBorders>
            <w:shd w:val="clear" w:color="auto" w:fill="F5F5F5"/>
            <w:vAlign w:val="center"/>
          </w:tcPr>
          <w:p w14:paraId="2EC65AEC"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0A9ACC9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6FA7101F"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Zone</w:t>
            </w:r>
          </w:p>
        </w:tc>
      </w:tr>
      <w:tr w:rsidR="00BE7DF8" w:rsidRPr="00BE7DF8" w14:paraId="774AD86D" w14:textId="77777777" w:rsidTr="00BE7DF8">
        <w:trPr>
          <w:trHeight w:val="225"/>
          <w:tblHeader/>
          <w:jc w:val="center"/>
        </w:trPr>
        <w:tc>
          <w:tcPr>
            <w:tcW w:w="3240" w:type="dxa"/>
            <w:tcBorders>
              <w:top w:val="nil"/>
              <w:left w:val="single" w:sz="4" w:space="0" w:color="auto"/>
              <w:bottom w:val="single" w:sz="4" w:space="0" w:color="auto"/>
              <w:right w:val="single" w:sz="4" w:space="0" w:color="auto"/>
            </w:tcBorders>
            <w:shd w:val="clear" w:color="auto" w:fill="F5F5F5"/>
            <w:vAlign w:val="center"/>
          </w:tcPr>
          <w:p w14:paraId="7D7A6526"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Zone Name</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B8750B9"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130B507"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749DB5FD"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(L/s)</w:t>
            </w:r>
          </w:p>
        </w:tc>
        <w:tc>
          <w:tcPr>
            <w:tcW w:w="1296" w:type="dxa"/>
            <w:tcBorders>
              <w:top w:val="nil"/>
              <w:left w:val="single" w:sz="4" w:space="0" w:color="auto"/>
              <w:bottom w:val="single" w:sz="4" w:space="0" w:color="auto"/>
              <w:right w:val="single" w:sz="4" w:space="0" w:color="auto"/>
            </w:tcBorders>
            <w:shd w:val="clear" w:color="auto" w:fill="F5F5F5"/>
            <w:vAlign w:val="center"/>
          </w:tcPr>
          <w:p w14:paraId="615BB334"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Peak 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5F6BB51"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57CDBB5"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2057AF6" w14:textId="77777777" w:rsidR="00BE7DF8" w:rsidRPr="00BE7DF8" w:rsidRDefault="00BE7DF8" w:rsidP="00BE7DF8">
            <w:pPr>
              <w:tabs>
                <w:tab w:val="right" w:leader="dot" w:pos="4104"/>
                <w:tab w:val="left" w:pos="4248"/>
              </w:tabs>
              <w:autoSpaceDE w:val="0"/>
              <w:autoSpaceDN w:val="0"/>
              <w:bidi w:val="0"/>
              <w:adjustRightInd w:val="0"/>
              <w:jc w:val="center"/>
              <w:rPr>
                <w:rFonts w:ascii="Arial" w:eastAsia="Calibri" w:hAnsi="Arial" w:cs="Arial"/>
                <w:sz w:val="16"/>
                <w:szCs w:val="16"/>
              </w:rPr>
            </w:pPr>
            <w:r w:rsidRPr="00BE7DF8">
              <w:rPr>
                <w:rFonts w:ascii="Arial" w:eastAsia="Calibri" w:hAnsi="Arial" w:cs="Arial"/>
                <w:b/>
                <w:bCs/>
                <w:sz w:val="16"/>
                <w:szCs w:val="16"/>
              </w:rPr>
              <w:t>L/(s-m²)</w:t>
            </w:r>
          </w:p>
        </w:tc>
      </w:tr>
      <w:tr w:rsidR="00BE7DF8" w:rsidRPr="00BE7DF8" w14:paraId="67A6F199" w14:textId="77777777" w:rsidTr="00BE7DF8">
        <w:trPr>
          <w:trHeight w:val="225"/>
          <w:jc w:val="center"/>
        </w:trPr>
        <w:tc>
          <w:tcPr>
            <w:tcW w:w="3240" w:type="dxa"/>
            <w:tcBorders>
              <w:top w:val="single" w:sz="4" w:space="0" w:color="auto"/>
              <w:left w:val="single" w:sz="4" w:space="0" w:color="auto"/>
              <w:bottom w:val="single" w:sz="4" w:space="0" w:color="auto"/>
              <w:right w:val="single" w:sz="4" w:space="0" w:color="auto"/>
            </w:tcBorders>
            <w:vAlign w:val="center"/>
          </w:tcPr>
          <w:p w14:paraId="0D5DBC1F"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Zone 1</w:t>
            </w:r>
          </w:p>
        </w:tc>
        <w:tc>
          <w:tcPr>
            <w:tcW w:w="1008" w:type="dxa"/>
            <w:tcBorders>
              <w:top w:val="single" w:sz="4" w:space="0" w:color="auto"/>
              <w:left w:val="single" w:sz="4" w:space="0" w:color="auto"/>
              <w:bottom w:val="single" w:sz="4" w:space="0" w:color="auto"/>
              <w:right w:val="single" w:sz="4" w:space="0" w:color="auto"/>
            </w:tcBorders>
            <w:vAlign w:val="center"/>
          </w:tcPr>
          <w:p w14:paraId="6006A1B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70.3</w:t>
            </w:r>
          </w:p>
        </w:tc>
        <w:tc>
          <w:tcPr>
            <w:tcW w:w="1008" w:type="dxa"/>
            <w:tcBorders>
              <w:top w:val="single" w:sz="4" w:space="0" w:color="auto"/>
              <w:left w:val="single" w:sz="4" w:space="0" w:color="auto"/>
              <w:bottom w:val="single" w:sz="4" w:space="0" w:color="auto"/>
              <w:right w:val="single" w:sz="4" w:space="0" w:color="auto"/>
            </w:tcBorders>
            <w:vAlign w:val="center"/>
          </w:tcPr>
          <w:p w14:paraId="7977BD80"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3748</w:t>
            </w:r>
          </w:p>
        </w:tc>
        <w:tc>
          <w:tcPr>
            <w:tcW w:w="1008" w:type="dxa"/>
            <w:tcBorders>
              <w:top w:val="single" w:sz="4" w:space="0" w:color="auto"/>
              <w:left w:val="single" w:sz="4" w:space="0" w:color="auto"/>
              <w:bottom w:val="single" w:sz="4" w:space="0" w:color="auto"/>
              <w:right w:val="single" w:sz="4" w:space="0" w:color="auto"/>
            </w:tcBorders>
            <w:vAlign w:val="center"/>
          </w:tcPr>
          <w:p w14:paraId="01ADE2A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3748</w:t>
            </w:r>
          </w:p>
        </w:tc>
        <w:tc>
          <w:tcPr>
            <w:tcW w:w="1296" w:type="dxa"/>
            <w:tcBorders>
              <w:top w:val="single" w:sz="4" w:space="0" w:color="auto"/>
              <w:left w:val="single" w:sz="4" w:space="0" w:color="auto"/>
              <w:bottom w:val="single" w:sz="4" w:space="0" w:color="auto"/>
              <w:right w:val="single" w:sz="4" w:space="0" w:color="auto"/>
            </w:tcBorders>
            <w:vAlign w:val="center"/>
          </w:tcPr>
          <w:p w14:paraId="06DC9342"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570A111C"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1.8</w:t>
            </w:r>
          </w:p>
        </w:tc>
        <w:tc>
          <w:tcPr>
            <w:tcW w:w="1008" w:type="dxa"/>
            <w:tcBorders>
              <w:top w:val="single" w:sz="4" w:space="0" w:color="auto"/>
              <w:left w:val="single" w:sz="4" w:space="0" w:color="auto"/>
              <w:bottom w:val="single" w:sz="4" w:space="0" w:color="auto"/>
              <w:right w:val="single" w:sz="4" w:space="0" w:color="auto"/>
            </w:tcBorders>
            <w:vAlign w:val="center"/>
          </w:tcPr>
          <w:p w14:paraId="383F509B"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286.4</w:t>
            </w:r>
          </w:p>
        </w:tc>
        <w:tc>
          <w:tcPr>
            <w:tcW w:w="1008" w:type="dxa"/>
            <w:tcBorders>
              <w:top w:val="single" w:sz="4" w:space="0" w:color="auto"/>
              <w:left w:val="single" w:sz="4" w:space="0" w:color="auto"/>
              <w:bottom w:val="single" w:sz="4" w:space="0" w:color="auto"/>
              <w:right w:val="single" w:sz="4" w:space="0" w:color="auto"/>
            </w:tcBorders>
            <w:vAlign w:val="center"/>
          </w:tcPr>
          <w:p w14:paraId="70041502"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13.09</w:t>
            </w:r>
          </w:p>
        </w:tc>
      </w:tr>
    </w:tbl>
    <w:p w14:paraId="61BE1E48"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Zone Terminal Sizing Data</w:t>
      </w:r>
    </w:p>
    <w:p w14:paraId="559C898B" w14:textId="77777777" w:rsidR="00795730" w:rsidRPr="00795730" w:rsidRDefault="00795730" w:rsidP="00795730">
      <w:pPr>
        <w:keepNext/>
        <w:tabs>
          <w:tab w:val="right" w:leader="dot" w:pos="4104"/>
          <w:tab w:val="left" w:pos="4248"/>
        </w:tabs>
        <w:autoSpaceDE w:val="0"/>
        <w:autoSpaceDN w:val="0"/>
        <w:bidi w:val="0"/>
        <w:adjustRightInd w:val="0"/>
        <w:jc w:val="center"/>
        <w:rPr>
          <w:rFonts w:ascii="Arial" w:eastAsia="Calibri" w:hAnsi="Arial" w:cs="Arial"/>
          <w:color w:val="FF0000"/>
          <w:sz w:val="18"/>
          <w:szCs w:val="18"/>
        </w:rPr>
      </w:pPr>
      <w:r w:rsidRPr="00795730">
        <w:rPr>
          <w:rFonts w:ascii="Arial" w:eastAsia="Calibri" w:hAnsi="Arial" w:cs="Arial"/>
          <w:color w:val="FF0000"/>
          <w:sz w:val="18"/>
          <w:szCs w:val="18"/>
        </w:rPr>
        <w:t>No Zone Terminal Sizing Data required for this system.</w:t>
      </w:r>
    </w:p>
    <w:p w14:paraId="71558E15" w14:textId="77777777" w:rsidR="00795730" w:rsidRPr="00795730" w:rsidRDefault="00795730" w:rsidP="00795730">
      <w:pPr>
        <w:keepNext/>
        <w:tabs>
          <w:tab w:val="right" w:leader="dot" w:pos="4104"/>
          <w:tab w:val="left" w:pos="4248"/>
        </w:tabs>
        <w:autoSpaceDE w:val="0"/>
        <w:autoSpaceDN w:val="0"/>
        <w:bidi w:val="0"/>
        <w:adjustRightInd w:val="0"/>
        <w:jc w:val="center"/>
        <w:rPr>
          <w:rFonts w:ascii="Arial" w:eastAsia="Calibri" w:hAnsi="Arial" w:cs="Arial"/>
          <w:color w:val="000000"/>
          <w:sz w:val="16"/>
          <w:szCs w:val="16"/>
        </w:rPr>
      </w:pPr>
    </w:p>
    <w:p w14:paraId="7A38ADBE" w14:textId="77777777" w:rsidR="00795730" w:rsidRPr="00795730" w:rsidRDefault="00795730" w:rsidP="00795730">
      <w:pPr>
        <w:keepNext/>
        <w:tabs>
          <w:tab w:val="right" w:leader="dot" w:pos="4104"/>
          <w:tab w:val="left" w:pos="4248"/>
        </w:tabs>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Space Loads and Airflows</w:t>
      </w:r>
    </w:p>
    <w:tbl>
      <w:tblPr>
        <w:tblW w:w="0" w:type="auto"/>
        <w:tblInd w:w="168" w:type="dxa"/>
        <w:tblLayout w:type="fixed"/>
        <w:tblCellMar>
          <w:left w:w="35" w:type="dxa"/>
          <w:right w:w="35" w:type="dxa"/>
        </w:tblCellMar>
        <w:tblLook w:val="0000" w:firstRow="0" w:lastRow="0" w:firstColumn="0" w:lastColumn="0" w:noHBand="0" w:noVBand="0"/>
      </w:tblPr>
      <w:tblGrid>
        <w:gridCol w:w="3240"/>
        <w:gridCol w:w="576"/>
        <w:gridCol w:w="1008"/>
        <w:gridCol w:w="1008"/>
        <w:gridCol w:w="1008"/>
        <w:gridCol w:w="1008"/>
        <w:gridCol w:w="1008"/>
        <w:gridCol w:w="1008"/>
      </w:tblGrid>
      <w:tr w:rsidR="00BE7DF8" w:rsidRPr="00BE7DF8" w14:paraId="03B5170C" w14:textId="77777777">
        <w:trPr>
          <w:trHeight w:val="225"/>
          <w:tblHeader/>
        </w:trPr>
        <w:tc>
          <w:tcPr>
            <w:tcW w:w="3240" w:type="dxa"/>
            <w:tcBorders>
              <w:top w:val="single" w:sz="4" w:space="0" w:color="auto"/>
              <w:left w:val="single" w:sz="4" w:space="0" w:color="auto"/>
              <w:bottom w:val="nil"/>
              <w:right w:val="single" w:sz="4" w:space="0" w:color="auto"/>
            </w:tcBorders>
            <w:shd w:val="clear" w:color="auto" w:fill="F5F5F5"/>
            <w:vAlign w:val="center"/>
          </w:tcPr>
          <w:p w14:paraId="7370342D"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p>
        </w:tc>
        <w:tc>
          <w:tcPr>
            <w:tcW w:w="576" w:type="dxa"/>
            <w:tcBorders>
              <w:top w:val="single" w:sz="4" w:space="0" w:color="auto"/>
              <w:left w:val="single" w:sz="4" w:space="0" w:color="auto"/>
              <w:bottom w:val="nil"/>
              <w:right w:val="single" w:sz="4" w:space="0" w:color="auto"/>
            </w:tcBorders>
            <w:shd w:val="clear" w:color="auto" w:fill="F5F5F5"/>
            <w:vAlign w:val="center"/>
          </w:tcPr>
          <w:p w14:paraId="328EA9BF"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612C08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871DBF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Time</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03100DB7"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Air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19EAD27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Heating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6097EBE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3F42E0C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 xml:space="preserve"> </w:t>
            </w:r>
          </w:p>
        </w:tc>
      </w:tr>
      <w:tr w:rsidR="00BE7DF8" w:rsidRPr="00BE7DF8" w14:paraId="1C071A6A" w14:textId="77777777">
        <w:trPr>
          <w:trHeight w:val="225"/>
          <w:tblHeader/>
        </w:trPr>
        <w:tc>
          <w:tcPr>
            <w:tcW w:w="3240" w:type="dxa"/>
            <w:tcBorders>
              <w:top w:val="nil"/>
              <w:left w:val="single" w:sz="4" w:space="0" w:color="auto"/>
              <w:bottom w:val="nil"/>
              <w:right w:val="single" w:sz="4" w:space="0" w:color="auto"/>
            </w:tcBorders>
            <w:shd w:val="clear" w:color="auto" w:fill="F5F5F5"/>
            <w:vAlign w:val="center"/>
          </w:tcPr>
          <w:p w14:paraId="5541CD0C"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Zone Name /</w:t>
            </w:r>
          </w:p>
        </w:tc>
        <w:tc>
          <w:tcPr>
            <w:tcW w:w="576" w:type="dxa"/>
            <w:tcBorders>
              <w:top w:val="nil"/>
              <w:left w:val="single" w:sz="4" w:space="0" w:color="auto"/>
              <w:bottom w:val="nil"/>
              <w:right w:val="single" w:sz="4" w:space="0" w:color="auto"/>
            </w:tcBorders>
            <w:shd w:val="clear" w:color="auto" w:fill="F5F5F5"/>
            <w:vAlign w:val="center"/>
          </w:tcPr>
          <w:p w14:paraId="58642D3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 xml:space="preserve"> </w:t>
            </w:r>
          </w:p>
        </w:tc>
        <w:tc>
          <w:tcPr>
            <w:tcW w:w="1008" w:type="dxa"/>
            <w:tcBorders>
              <w:top w:val="nil"/>
              <w:left w:val="single" w:sz="4" w:space="0" w:color="auto"/>
              <w:bottom w:val="nil"/>
              <w:right w:val="single" w:sz="4" w:space="0" w:color="auto"/>
            </w:tcBorders>
            <w:shd w:val="clear" w:color="auto" w:fill="F5F5F5"/>
            <w:vAlign w:val="center"/>
          </w:tcPr>
          <w:p w14:paraId="1627410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7AF60C78"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of</w:t>
            </w:r>
          </w:p>
        </w:tc>
        <w:tc>
          <w:tcPr>
            <w:tcW w:w="1008" w:type="dxa"/>
            <w:tcBorders>
              <w:top w:val="nil"/>
              <w:left w:val="single" w:sz="4" w:space="0" w:color="auto"/>
              <w:bottom w:val="nil"/>
              <w:right w:val="single" w:sz="4" w:space="0" w:color="auto"/>
            </w:tcBorders>
            <w:shd w:val="clear" w:color="auto" w:fill="F5F5F5"/>
            <w:vAlign w:val="center"/>
          </w:tcPr>
          <w:p w14:paraId="4C494583"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Flow</w:t>
            </w:r>
          </w:p>
        </w:tc>
        <w:tc>
          <w:tcPr>
            <w:tcW w:w="1008" w:type="dxa"/>
            <w:tcBorders>
              <w:top w:val="nil"/>
              <w:left w:val="single" w:sz="4" w:space="0" w:color="auto"/>
              <w:bottom w:val="nil"/>
              <w:right w:val="single" w:sz="4" w:space="0" w:color="auto"/>
            </w:tcBorders>
            <w:shd w:val="clear" w:color="auto" w:fill="F5F5F5"/>
            <w:vAlign w:val="center"/>
          </w:tcPr>
          <w:p w14:paraId="31FC9E6A"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Load</w:t>
            </w:r>
          </w:p>
        </w:tc>
        <w:tc>
          <w:tcPr>
            <w:tcW w:w="1008" w:type="dxa"/>
            <w:tcBorders>
              <w:top w:val="nil"/>
              <w:left w:val="single" w:sz="4" w:space="0" w:color="auto"/>
              <w:bottom w:val="nil"/>
              <w:right w:val="single" w:sz="4" w:space="0" w:color="auto"/>
            </w:tcBorders>
            <w:shd w:val="clear" w:color="auto" w:fill="F5F5F5"/>
            <w:vAlign w:val="center"/>
          </w:tcPr>
          <w:p w14:paraId="43560A98"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56E14B00"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Space</w:t>
            </w:r>
          </w:p>
        </w:tc>
      </w:tr>
      <w:tr w:rsidR="00BE7DF8" w:rsidRPr="00BE7DF8" w14:paraId="7366C2E2" w14:textId="77777777">
        <w:trPr>
          <w:trHeight w:val="225"/>
          <w:tblHeader/>
        </w:trPr>
        <w:tc>
          <w:tcPr>
            <w:tcW w:w="3240" w:type="dxa"/>
            <w:tcBorders>
              <w:top w:val="nil"/>
              <w:left w:val="single" w:sz="4" w:space="0" w:color="auto"/>
              <w:bottom w:val="single" w:sz="4" w:space="0" w:color="auto"/>
              <w:right w:val="single" w:sz="4" w:space="0" w:color="auto"/>
            </w:tcBorders>
            <w:shd w:val="clear" w:color="auto" w:fill="F5F5F5"/>
            <w:vAlign w:val="center"/>
          </w:tcPr>
          <w:p w14:paraId="578D1F0F"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b/>
                <w:bCs/>
                <w:sz w:val="16"/>
                <w:szCs w:val="16"/>
              </w:rPr>
              <w:t xml:space="preserve">     Space Name</w:t>
            </w:r>
          </w:p>
        </w:tc>
        <w:tc>
          <w:tcPr>
            <w:tcW w:w="576" w:type="dxa"/>
            <w:tcBorders>
              <w:top w:val="nil"/>
              <w:left w:val="single" w:sz="4" w:space="0" w:color="auto"/>
              <w:bottom w:val="single" w:sz="4" w:space="0" w:color="auto"/>
              <w:right w:val="single" w:sz="4" w:space="0" w:color="auto"/>
            </w:tcBorders>
            <w:shd w:val="clear" w:color="auto" w:fill="F5F5F5"/>
            <w:vAlign w:val="center"/>
          </w:tcPr>
          <w:p w14:paraId="5BED7863"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proofErr w:type="spellStart"/>
            <w:r w:rsidRPr="00BE7DF8">
              <w:rPr>
                <w:rFonts w:ascii="Arial" w:eastAsia="Calibri" w:hAnsi="Arial" w:cs="Arial"/>
                <w:b/>
                <w:bCs/>
                <w:sz w:val="16"/>
                <w:szCs w:val="16"/>
              </w:rPr>
              <w:t>Mult</w:t>
            </w:r>
            <w:proofErr w:type="spellEnd"/>
            <w:r w:rsidRPr="00BE7DF8">
              <w:rPr>
                <w:rFonts w:ascii="Arial" w:eastAsia="Calibri" w:hAnsi="Arial" w:cs="Arial"/>
                <w:b/>
                <w:bCs/>
                <w:sz w:val="16"/>
                <w:szCs w:val="16"/>
              </w:rPr>
              <w: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4030440F"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6AFC1FA"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Load</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FB1551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(L/s)</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0119E87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9F8BF94"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6DA6523"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b/>
                <w:bCs/>
                <w:sz w:val="16"/>
                <w:szCs w:val="16"/>
              </w:rPr>
              <w:t>L/(s-m²)</w:t>
            </w:r>
          </w:p>
        </w:tc>
      </w:tr>
      <w:tr w:rsidR="00BE7DF8" w:rsidRPr="00BE7DF8" w14:paraId="543AA59F"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484F49C5"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color w:val="000000"/>
                <w:sz w:val="16"/>
                <w:szCs w:val="16"/>
              </w:rPr>
            </w:pPr>
            <w:r w:rsidRPr="00BE7DF8">
              <w:rPr>
                <w:rFonts w:ascii="Arial" w:eastAsia="Calibri" w:hAnsi="Arial" w:cs="Arial"/>
                <w:b/>
                <w:bCs/>
                <w:i/>
                <w:iCs/>
                <w:color w:val="800080"/>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24CDD32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72B1934"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B7287A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13CBE300"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FD020B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3E84ACC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02E632E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 xml:space="preserve"> </w:t>
            </w:r>
          </w:p>
        </w:tc>
      </w:tr>
      <w:tr w:rsidR="00BE7DF8" w:rsidRPr="00BE7DF8" w14:paraId="6A8FA9D9"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68F0B455"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xml:space="preserve">     02-High Voltage Room    </w:t>
            </w:r>
          </w:p>
        </w:tc>
        <w:tc>
          <w:tcPr>
            <w:tcW w:w="576" w:type="dxa"/>
            <w:tcBorders>
              <w:top w:val="single" w:sz="4" w:space="0" w:color="auto"/>
              <w:left w:val="single" w:sz="4" w:space="0" w:color="auto"/>
              <w:bottom w:val="single" w:sz="4" w:space="0" w:color="auto"/>
              <w:right w:val="single" w:sz="4" w:space="0" w:color="auto"/>
            </w:tcBorders>
            <w:vAlign w:val="center"/>
          </w:tcPr>
          <w:p w14:paraId="7542FD1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5F5326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26.1</w:t>
            </w:r>
          </w:p>
        </w:tc>
        <w:tc>
          <w:tcPr>
            <w:tcW w:w="1008" w:type="dxa"/>
            <w:tcBorders>
              <w:top w:val="single" w:sz="4" w:space="0" w:color="auto"/>
              <w:left w:val="single" w:sz="4" w:space="0" w:color="auto"/>
              <w:bottom w:val="single" w:sz="4" w:space="0" w:color="auto"/>
              <w:right w:val="single" w:sz="4" w:space="0" w:color="auto"/>
            </w:tcBorders>
            <w:vAlign w:val="center"/>
          </w:tcPr>
          <w:p w14:paraId="4A9A7BFE"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2393A76D"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1393</w:t>
            </w:r>
          </w:p>
        </w:tc>
        <w:tc>
          <w:tcPr>
            <w:tcW w:w="1008" w:type="dxa"/>
            <w:tcBorders>
              <w:top w:val="single" w:sz="4" w:space="0" w:color="auto"/>
              <w:left w:val="single" w:sz="4" w:space="0" w:color="auto"/>
              <w:bottom w:val="single" w:sz="4" w:space="0" w:color="auto"/>
              <w:right w:val="single" w:sz="4" w:space="0" w:color="auto"/>
            </w:tcBorders>
            <w:vAlign w:val="center"/>
          </w:tcPr>
          <w:p w14:paraId="728AC681"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0.9</w:t>
            </w:r>
          </w:p>
        </w:tc>
        <w:tc>
          <w:tcPr>
            <w:tcW w:w="1008" w:type="dxa"/>
            <w:tcBorders>
              <w:top w:val="single" w:sz="4" w:space="0" w:color="auto"/>
              <w:left w:val="single" w:sz="4" w:space="0" w:color="auto"/>
              <w:bottom w:val="single" w:sz="4" w:space="0" w:color="auto"/>
              <w:right w:val="single" w:sz="4" w:space="0" w:color="auto"/>
            </w:tcBorders>
            <w:vAlign w:val="center"/>
          </w:tcPr>
          <w:p w14:paraId="50EE2EC2"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129.8</w:t>
            </w:r>
          </w:p>
        </w:tc>
        <w:tc>
          <w:tcPr>
            <w:tcW w:w="1008" w:type="dxa"/>
            <w:tcBorders>
              <w:top w:val="single" w:sz="4" w:space="0" w:color="auto"/>
              <w:left w:val="single" w:sz="4" w:space="0" w:color="auto"/>
              <w:bottom w:val="single" w:sz="4" w:space="0" w:color="auto"/>
              <w:right w:val="single" w:sz="4" w:space="0" w:color="auto"/>
            </w:tcBorders>
            <w:vAlign w:val="center"/>
          </w:tcPr>
          <w:p w14:paraId="5C84B7E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10.73</w:t>
            </w:r>
          </w:p>
        </w:tc>
      </w:tr>
      <w:tr w:rsidR="00BE7DF8" w:rsidRPr="00BE7DF8" w14:paraId="15FBC2B4" w14:textId="77777777">
        <w:trPr>
          <w:trHeight w:val="225"/>
        </w:trPr>
        <w:tc>
          <w:tcPr>
            <w:tcW w:w="3240" w:type="dxa"/>
            <w:tcBorders>
              <w:top w:val="single" w:sz="4" w:space="0" w:color="auto"/>
              <w:left w:val="single" w:sz="4" w:space="0" w:color="auto"/>
              <w:bottom w:val="single" w:sz="4" w:space="0" w:color="auto"/>
              <w:right w:val="single" w:sz="4" w:space="0" w:color="auto"/>
            </w:tcBorders>
            <w:vAlign w:val="center"/>
          </w:tcPr>
          <w:p w14:paraId="2473EBFC" w14:textId="77777777" w:rsidR="00BE7DF8" w:rsidRPr="00BE7DF8" w:rsidRDefault="00BE7DF8" w:rsidP="00BE7DF8">
            <w:pPr>
              <w:tabs>
                <w:tab w:val="right" w:leader="dot" w:pos="4104"/>
                <w:tab w:val="left" w:pos="4248"/>
              </w:tabs>
              <w:autoSpaceDE w:val="0"/>
              <w:autoSpaceDN w:val="0"/>
              <w:bidi w:val="0"/>
              <w:adjustRightInd w:val="0"/>
              <w:rPr>
                <w:rFonts w:ascii="Arial" w:eastAsia="Calibri" w:hAnsi="Arial" w:cs="Arial"/>
                <w:sz w:val="16"/>
                <w:szCs w:val="16"/>
              </w:rPr>
            </w:pPr>
            <w:r w:rsidRPr="00BE7DF8">
              <w:rPr>
                <w:rFonts w:ascii="Arial" w:eastAsia="Calibri" w:hAnsi="Arial" w:cs="Arial"/>
                <w:sz w:val="16"/>
                <w:szCs w:val="16"/>
              </w:rPr>
              <w:t xml:space="preserve">     03-Low Voltage Room     </w:t>
            </w:r>
          </w:p>
        </w:tc>
        <w:tc>
          <w:tcPr>
            <w:tcW w:w="576" w:type="dxa"/>
            <w:tcBorders>
              <w:top w:val="single" w:sz="4" w:space="0" w:color="auto"/>
              <w:left w:val="single" w:sz="4" w:space="0" w:color="auto"/>
              <w:bottom w:val="single" w:sz="4" w:space="0" w:color="auto"/>
              <w:right w:val="single" w:sz="4" w:space="0" w:color="auto"/>
            </w:tcBorders>
            <w:vAlign w:val="center"/>
          </w:tcPr>
          <w:p w14:paraId="0E30E995"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057DB41A"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44.2</w:t>
            </w:r>
          </w:p>
        </w:tc>
        <w:tc>
          <w:tcPr>
            <w:tcW w:w="1008" w:type="dxa"/>
            <w:tcBorders>
              <w:top w:val="single" w:sz="4" w:space="0" w:color="auto"/>
              <w:left w:val="single" w:sz="4" w:space="0" w:color="auto"/>
              <w:bottom w:val="single" w:sz="4" w:space="0" w:color="auto"/>
              <w:right w:val="single" w:sz="4" w:space="0" w:color="auto"/>
            </w:tcBorders>
            <w:vAlign w:val="center"/>
          </w:tcPr>
          <w:p w14:paraId="4272FB0C"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Jul 0800</w:t>
            </w:r>
          </w:p>
        </w:tc>
        <w:tc>
          <w:tcPr>
            <w:tcW w:w="1008" w:type="dxa"/>
            <w:tcBorders>
              <w:top w:val="single" w:sz="4" w:space="0" w:color="auto"/>
              <w:left w:val="single" w:sz="4" w:space="0" w:color="auto"/>
              <w:bottom w:val="single" w:sz="4" w:space="0" w:color="auto"/>
              <w:right w:val="single" w:sz="4" w:space="0" w:color="auto"/>
            </w:tcBorders>
            <w:vAlign w:val="center"/>
          </w:tcPr>
          <w:p w14:paraId="5015DEA4"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2355</w:t>
            </w:r>
          </w:p>
        </w:tc>
        <w:tc>
          <w:tcPr>
            <w:tcW w:w="1008" w:type="dxa"/>
            <w:tcBorders>
              <w:top w:val="single" w:sz="4" w:space="0" w:color="auto"/>
              <w:left w:val="single" w:sz="4" w:space="0" w:color="auto"/>
              <w:bottom w:val="single" w:sz="4" w:space="0" w:color="auto"/>
              <w:right w:val="single" w:sz="4" w:space="0" w:color="auto"/>
            </w:tcBorders>
            <w:vAlign w:val="center"/>
          </w:tcPr>
          <w:p w14:paraId="720B06E7"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0.9</w:t>
            </w:r>
          </w:p>
        </w:tc>
        <w:tc>
          <w:tcPr>
            <w:tcW w:w="1008" w:type="dxa"/>
            <w:tcBorders>
              <w:top w:val="single" w:sz="4" w:space="0" w:color="auto"/>
              <w:left w:val="single" w:sz="4" w:space="0" w:color="auto"/>
              <w:bottom w:val="single" w:sz="4" w:space="0" w:color="auto"/>
              <w:right w:val="single" w:sz="4" w:space="0" w:color="auto"/>
            </w:tcBorders>
            <w:vAlign w:val="center"/>
          </w:tcPr>
          <w:p w14:paraId="2C14B724"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156.6</w:t>
            </w:r>
          </w:p>
        </w:tc>
        <w:tc>
          <w:tcPr>
            <w:tcW w:w="1008" w:type="dxa"/>
            <w:tcBorders>
              <w:top w:val="single" w:sz="4" w:space="0" w:color="auto"/>
              <w:left w:val="single" w:sz="4" w:space="0" w:color="auto"/>
              <w:bottom w:val="single" w:sz="4" w:space="0" w:color="auto"/>
              <w:right w:val="single" w:sz="4" w:space="0" w:color="auto"/>
            </w:tcBorders>
            <w:vAlign w:val="center"/>
          </w:tcPr>
          <w:p w14:paraId="31C2B739" w14:textId="77777777" w:rsidR="00BE7DF8" w:rsidRPr="00BE7DF8" w:rsidRDefault="00BE7DF8" w:rsidP="00BE7DF8">
            <w:pPr>
              <w:tabs>
                <w:tab w:val="right" w:leader="dot" w:pos="4104"/>
                <w:tab w:val="left" w:pos="4248"/>
              </w:tabs>
              <w:autoSpaceDE w:val="0"/>
              <w:autoSpaceDN w:val="0"/>
              <w:bidi w:val="0"/>
              <w:adjustRightInd w:val="0"/>
              <w:jc w:val="right"/>
              <w:rPr>
                <w:rFonts w:ascii="Arial" w:eastAsia="Calibri" w:hAnsi="Arial" w:cs="Arial"/>
                <w:sz w:val="16"/>
                <w:szCs w:val="16"/>
              </w:rPr>
            </w:pPr>
            <w:r w:rsidRPr="00BE7DF8">
              <w:rPr>
                <w:rFonts w:ascii="Arial" w:eastAsia="Calibri" w:hAnsi="Arial" w:cs="Arial"/>
                <w:sz w:val="16"/>
                <w:szCs w:val="16"/>
              </w:rPr>
              <w:t>15.04</w:t>
            </w:r>
          </w:p>
        </w:tc>
      </w:tr>
    </w:tbl>
    <w:p w14:paraId="55E143E2" w14:textId="77777777" w:rsidR="00795730" w:rsidRDefault="00795730" w:rsidP="00795730">
      <w:pPr>
        <w:autoSpaceDE w:val="0"/>
        <w:autoSpaceDN w:val="0"/>
        <w:bidi w:val="0"/>
        <w:adjustRightInd w:val="0"/>
        <w:rPr>
          <w:rFonts w:ascii="Arial" w:eastAsia="Calibri" w:hAnsi="Arial" w:cs="Arial"/>
          <w:sz w:val="16"/>
          <w:szCs w:val="16"/>
        </w:rPr>
      </w:pPr>
    </w:p>
    <w:p w14:paraId="12025973" w14:textId="77777777" w:rsidR="00795730" w:rsidRDefault="00795730" w:rsidP="00795730">
      <w:pPr>
        <w:autoSpaceDE w:val="0"/>
        <w:autoSpaceDN w:val="0"/>
        <w:bidi w:val="0"/>
        <w:adjustRightInd w:val="0"/>
        <w:rPr>
          <w:rFonts w:ascii="Arial" w:eastAsia="Calibri" w:hAnsi="Arial" w:cs="Arial"/>
          <w:sz w:val="16"/>
          <w:szCs w:val="16"/>
        </w:rPr>
      </w:pPr>
    </w:p>
    <w:p w14:paraId="7F2E57F5" w14:textId="77777777" w:rsidR="00795730" w:rsidRDefault="00795730" w:rsidP="00795730">
      <w:pPr>
        <w:autoSpaceDE w:val="0"/>
        <w:autoSpaceDN w:val="0"/>
        <w:bidi w:val="0"/>
        <w:adjustRightInd w:val="0"/>
        <w:rPr>
          <w:rFonts w:ascii="Arial" w:eastAsia="Calibri" w:hAnsi="Arial" w:cs="Arial"/>
          <w:sz w:val="16"/>
          <w:szCs w:val="16"/>
        </w:rPr>
      </w:pPr>
    </w:p>
    <w:p w14:paraId="2FF14146" w14:textId="77777777" w:rsidR="00795730" w:rsidRDefault="00795730" w:rsidP="00795730">
      <w:pPr>
        <w:autoSpaceDE w:val="0"/>
        <w:autoSpaceDN w:val="0"/>
        <w:bidi w:val="0"/>
        <w:adjustRightInd w:val="0"/>
        <w:rPr>
          <w:rFonts w:ascii="Arial" w:eastAsia="Calibri" w:hAnsi="Arial" w:cs="Arial"/>
          <w:sz w:val="16"/>
          <w:szCs w:val="16"/>
        </w:rPr>
      </w:pPr>
    </w:p>
    <w:p w14:paraId="5561EA3A" w14:textId="77777777" w:rsidR="00795730" w:rsidRDefault="00795730" w:rsidP="00795730">
      <w:pPr>
        <w:autoSpaceDE w:val="0"/>
        <w:autoSpaceDN w:val="0"/>
        <w:bidi w:val="0"/>
        <w:adjustRightInd w:val="0"/>
        <w:rPr>
          <w:rFonts w:ascii="Arial" w:eastAsia="Calibri" w:hAnsi="Arial" w:cs="Arial"/>
          <w:sz w:val="16"/>
          <w:szCs w:val="16"/>
        </w:rPr>
      </w:pPr>
    </w:p>
    <w:p w14:paraId="28639E12" w14:textId="77777777" w:rsidR="00795730" w:rsidRDefault="00795730" w:rsidP="00795730">
      <w:pPr>
        <w:autoSpaceDE w:val="0"/>
        <w:autoSpaceDN w:val="0"/>
        <w:bidi w:val="0"/>
        <w:adjustRightInd w:val="0"/>
        <w:rPr>
          <w:rFonts w:ascii="Arial" w:eastAsia="Calibri" w:hAnsi="Arial" w:cs="Arial"/>
          <w:sz w:val="16"/>
          <w:szCs w:val="16"/>
        </w:rPr>
      </w:pPr>
    </w:p>
    <w:p w14:paraId="10B3DAB4" w14:textId="77777777" w:rsidR="00795730" w:rsidRDefault="00795730" w:rsidP="00795730">
      <w:pPr>
        <w:autoSpaceDE w:val="0"/>
        <w:autoSpaceDN w:val="0"/>
        <w:bidi w:val="0"/>
        <w:adjustRightInd w:val="0"/>
        <w:rPr>
          <w:rFonts w:ascii="Arial" w:eastAsia="Calibri" w:hAnsi="Arial" w:cs="Arial"/>
          <w:sz w:val="16"/>
          <w:szCs w:val="16"/>
        </w:rPr>
      </w:pPr>
    </w:p>
    <w:p w14:paraId="5ED9EDC7" w14:textId="77777777" w:rsidR="00795730" w:rsidRDefault="00795730" w:rsidP="00795730">
      <w:pPr>
        <w:autoSpaceDE w:val="0"/>
        <w:autoSpaceDN w:val="0"/>
        <w:bidi w:val="0"/>
        <w:adjustRightInd w:val="0"/>
        <w:rPr>
          <w:rFonts w:ascii="Arial" w:eastAsia="Calibri" w:hAnsi="Arial" w:cs="Arial"/>
          <w:sz w:val="16"/>
          <w:szCs w:val="16"/>
        </w:rPr>
      </w:pPr>
    </w:p>
    <w:p w14:paraId="6983C295" w14:textId="77777777" w:rsidR="00795730" w:rsidRDefault="00795730" w:rsidP="00795730">
      <w:pPr>
        <w:autoSpaceDE w:val="0"/>
        <w:autoSpaceDN w:val="0"/>
        <w:bidi w:val="0"/>
        <w:adjustRightInd w:val="0"/>
        <w:rPr>
          <w:rFonts w:ascii="Arial" w:eastAsia="Calibri" w:hAnsi="Arial" w:cs="Arial"/>
          <w:sz w:val="16"/>
          <w:szCs w:val="16"/>
        </w:rPr>
      </w:pPr>
    </w:p>
    <w:p w14:paraId="7ECCBF6B" w14:textId="77777777" w:rsidR="00795730" w:rsidRDefault="00795730" w:rsidP="00795730">
      <w:pPr>
        <w:autoSpaceDE w:val="0"/>
        <w:autoSpaceDN w:val="0"/>
        <w:bidi w:val="0"/>
        <w:adjustRightInd w:val="0"/>
        <w:rPr>
          <w:rFonts w:ascii="Arial" w:eastAsia="Calibri" w:hAnsi="Arial" w:cs="Arial"/>
          <w:sz w:val="16"/>
          <w:szCs w:val="16"/>
        </w:rPr>
      </w:pPr>
    </w:p>
    <w:p w14:paraId="0FD85E4A" w14:textId="77777777" w:rsidR="00795730" w:rsidRDefault="00795730" w:rsidP="00795730">
      <w:pPr>
        <w:autoSpaceDE w:val="0"/>
        <w:autoSpaceDN w:val="0"/>
        <w:bidi w:val="0"/>
        <w:adjustRightInd w:val="0"/>
        <w:rPr>
          <w:rFonts w:ascii="Arial" w:eastAsia="Calibri" w:hAnsi="Arial" w:cs="Arial"/>
          <w:sz w:val="16"/>
          <w:szCs w:val="16"/>
        </w:rPr>
      </w:pPr>
    </w:p>
    <w:p w14:paraId="7AA5FE71" w14:textId="77777777" w:rsidR="00795730" w:rsidRDefault="00795730" w:rsidP="00795730">
      <w:pPr>
        <w:autoSpaceDE w:val="0"/>
        <w:autoSpaceDN w:val="0"/>
        <w:bidi w:val="0"/>
        <w:adjustRightInd w:val="0"/>
        <w:rPr>
          <w:rFonts w:ascii="Arial" w:eastAsia="Calibri" w:hAnsi="Arial" w:cs="Arial"/>
          <w:sz w:val="16"/>
          <w:szCs w:val="16"/>
        </w:rPr>
      </w:pPr>
    </w:p>
    <w:p w14:paraId="4D1F32C8" w14:textId="77777777" w:rsidR="00795730" w:rsidRDefault="00795730" w:rsidP="00795730">
      <w:pPr>
        <w:autoSpaceDE w:val="0"/>
        <w:autoSpaceDN w:val="0"/>
        <w:bidi w:val="0"/>
        <w:adjustRightInd w:val="0"/>
        <w:rPr>
          <w:rFonts w:ascii="Arial" w:eastAsia="Calibri" w:hAnsi="Arial" w:cs="Arial"/>
          <w:sz w:val="16"/>
          <w:szCs w:val="16"/>
        </w:rPr>
      </w:pPr>
    </w:p>
    <w:p w14:paraId="40EBF4B4" w14:textId="77777777" w:rsidR="00795730" w:rsidRDefault="00795730" w:rsidP="00795730">
      <w:pPr>
        <w:autoSpaceDE w:val="0"/>
        <w:autoSpaceDN w:val="0"/>
        <w:bidi w:val="0"/>
        <w:adjustRightInd w:val="0"/>
        <w:rPr>
          <w:rFonts w:ascii="Arial" w:eastAsia="Calibri" w:hAnsi="Arial" w:cs="Arial"/>
          <w:sz w:val="16"/>
          <w:szCs w:val="16"/>
        </w:rPr>
      </w:pPr>
    </w:p>
    <w:p w14:paraId="6AA2D640" w14:textId="77777777" w:rsidR="00795730" w:rsidRDefault="00795730" w:rsidP="00795730">
      <w:pPr>
        <w:autoSpaceDE w:val="0"/>
        <w:autoSpaceDN w:val="0"/>
        <w:bidi w:val="0"/>
        <w:adjustRightInd w:val="0"/>
        <w:rPr>
          <w:rFonts w:ascii="Arial" w:eastAsia="Calibri" w:hAnsi="Arial" w:cs="Arial"/>
          <w:sz w:val="16"/>
          <w:szCs w:val="16"/>
        </w:rPr>
      </w:pPr>
    </w:p>
    <w:p w14:paraId="5EFAB317" w14:textId="11AA1DD0" w:rsidR="00DB1A3A" w:rsidRDefault="00DB1A3A" w:rsidP="009A166D">
      <w:pPr>
        <w:pStyle w:val="Heading2"/>
      </w:pPr>
      <w:bookmarkStart w:id="50" w:name="_Toc160282703"/>
      <w:r>
        <w:t>ventilation sizing summary</w:t>
      </w:r>
      <w:bookmarkEnd w:id="50"/>
    </w:p>
    <w:p w14:paraId="0599BC39"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2CC99435" w14:textId="77777777" w:rsidR="003048BD" w:rsidRDefault="003048BD" w:rsidP="003048BD">
      <w:pPr>
        <w:rPr>
          <w:lang w:val="en-GB"/>
        </w:rPr>
      </w:pPr>
    </w:p>
    <w:p w14:paraId="4044FCFD" w14:textId="77777777" w:rsidR="00795730" w:rsidRPr="00795730" w:rsidRDefault="00795730" w:rsidP="00795730">
      <w:pPr>
        <w:keepNext/>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1. Summary</w:t>
      </w:r>
    </w:p>
    <w:p w14:paraId="31AA414A" w14:textId="77777777" w:rsidR="00795730" w:rsidRPr="00795730" w:rsidRDefault="00795730" w:rsidP="00795730">
      <w:pPr>
        <w:keepNext/>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Ventilation Sizing Method </w:t>
      </w:r>
      <w:r w:rsidRPr="00795730">
        <w:rPr>
          <w:rFonts w:ascii="Arial" w:eastAsia="Calibri" w:hAnsi="Arial" w:cs="Arial"/>
          <w:sz w:val="16"/>
          <w:szCs w:val="16"/>
        </w:rPr>
        <w:tab/>
        <w:t> </w:t>
      </w:r>
      <w:r w:rsidRPr="00795730">
        <w:rPr>
          <w:rFonts w:ascii="Arial" w:eastAsia="Calibri" w:hAnsi="Arial" w:cs="Arial"/>
          <w:b/>
          <w:bCs/>
          <w:sz w:val="16"/>
          <w:szCs w:val="16"/>
        </w:rPr>
        <w:t xml:space="preserve">ASHRAE </w:t>
      </w:r>
      <w:proofErr w:type="spellStart"/>
      <w:proofErr w:type="gramStart"/>
      <w:r w:rsidRPr="00795730">
        <w:rPr>
          <w:rFonts w:ascii="Arial" w:eastAsia="Calibri" w:hAnsi="Arial" w:cs="Arial"/>
          <w:b/>
          <w:bCs/>
          <w:sz w:val="16"/>
          <w:szCs w:val="16"/>
        </w:rPr>
        <w:t>Std</w:t>
      </w:r>
      <w:proofErr w:type="spellEnd"/>
      <w:proofErr w:type="gramEnd"/>
      <w:r w:rsidRPr="00795730">
        <w:rPr>
          <w:rFonts w:ascii="Arial" w:eastAsia="Calibri" w:hAnsi="Arial" w:cs="Arial"/>
          <w:b/>
          <w:bCs/>
          <w:sz w:val="16"/>
          <w:szCs w:val="16"/>
        </w:rPr>
        <w:t xml:space="preserve"> 62.1-2010</w:t>
      </w:r>
      <w:r w:rsidRPr="00795730">
        <w:rPr>
          <w:rFonts w:ascii="Arial" w:eastAsia="Calibri" w:hAnsi="Arial" w:cs="Arial"/>
          <w:sz w:val="16"/>
          <w:szCs w:val="16"/>
        </w:rPr>
        <w:tab/>
      </w:r>
    </w:p>
    <w:p w14:paraId="6B978361" w14:textId="77777777" w:rsidR="00795730" w:rsidRPr="00795730" w:rsidRDefault="00795730" w:rsidP="00795730">
      <w:pPr>
        <w:keepNext/>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Design Condition </w:t>
      </w:r>
      <w:r w:rsidRPr="00795730">
        <w:rPr>
          <w:rFonts w:ascii="Arial" w:eastAsia="Calibri" w:hAnsi="Arial" w:cs="Arial"/>
          <w:sz w:val="16"/>
          <w:szCs w:val="16"/>
        </w:rPr>
        <w:tab/>
        <w:t> </w:t>
      </w:r>
      <w:r w:rsidRPr="00795730">
        <w:rPr>
          <w:rFonts w:ascii="Arial" w:eastAsia="Calibri" w:hAnsi="Arial" w:cs="Arial"/>
          <w:b/>
          <w:bCs/>
          <w:sz w:val="16"/>
          <w:szCs w:val="16"/>
        </w:rPr>
        <w:t>Cooling operation</w:t>
      </w:r>
      <w:r w:rsidRPr="00795730">
        <w:rPr>
          <w:rFonts w:ascii="Arial" w:eastAsia="Calibri" w:hAnsi="Arial" w:cs="Arial"/>
          <w:sz w:val="16"/>
          <w:szCs w:val="16"/>
        </w:rPr>
        <w:tab/>
      </w:r>
    </w:p>
    <w:p w14:paraId="1B865338" w14:textId="77777777" w:rsidR="00795730" w:rsidRPr="00795730" w:rsidRDefault="00795730" w:rsidP="00795730">
      <w:pPr>
        <w:tabs>
          <w:tab w:val="right" w:leader="dot" w:pos="5760"/>
          <w:tab w:val="left" w:pos="5904"/>
        </w:tabs>
        <w:autoSpaceDE w:val="0"/>
        <w:autoSpaceDN w:val="0"/>
        <w:bidi w:val="0"/>
        <w:adjustRightInd w:val="0"/>
        <w:rPr>
          <w:rFonts w:eastAsia="Calibri" w:cs="Times New Roman"/>
          <w:sz w:val="24"/>
        </w:rPr>
      </w:pPr>
      <w:r w:rsidRPr="00795730">
        <w:rPr>
          <w:rFonts w:ascii="Arial" w:eastAsia="Calibri" w:hAnsi="Arial" w:cs="Arial"/>
          <w:b/>
          <w:bCs/>
          <w:color w:val="0000FF"/>
          <w:sz w:val="18"/>
          <w:szCs w:val="18"/>
        </w:rPr>
        <w:t>2. Space Ventilation Analysis Table</w:t>
      </w:r>
    </w:p>
    <w:tbl>
      <w:tblPr>
        <w:tblW w:w="10907" w:type="dxa"/>
        <w:jc w:val="center"/>
        <w:tblLayout w:type="fixed"/>
        <w:tblCellMar>
          <w:left w:w="35" w:type="dxa"/>
          <w:right w:w="35" w:type="dxa"/>
        </w:tblCellMar>
        <w:tblLook w:val="0000" w:firstRow="0" w:lastRow="0" w:firstColumn="0" w:lastColumn="0" w:noHBand="0" w:noVBand="0"/>
      </w:tblPr>
      <w:tblGrid>
        <w:gridCol w:w="2425"/>
        <w:gridCol w:w="576"/>
        <w:gridCol w:w="679"/>
        <w:gridCol w:w="720"/>
        <w:gridCol w:w="810"/>
        <w:gridCol w:w="1080"/>
        <w:gridCol w:w="995"/>
        <w:gridCol w:w="1125"/>
        <w:gridCol w:w="607"/>
        <w:gridCol w:w="900"/>
        <w:gridCol w:w="990"/>
      </w:tblGrid>
      <w:tr w:rsidR="00455144" w:rsidRPr="00455144" w14:paraId="68D042C3" w14:textId="77777777" w:rsidTr="00455144">
        <w:trPr>
          <w:trHeight w:val="225"/>
          <w:jc w:val="center"/>
        </w:trPr>
        <w:tc>
          <w:tcPr>
            <w:tcW w:w="2425" w:type="dxa"/>
            <w:tcBorders>
              <w:top w:val="single" w:sz="4" w:space="0" w:color="auto"/>
              <w:left w:val="single" w:sz="4" w:space="0" w:color="auto"/>
              <w:bottom w:val="nil"/>
              <w:right w:val="single" w:sz="4" w:space="0" w:color="auto"/>
            </w:tcBorders>
            <w:shd w:val="clear" w:color="auto" w:fill="F5F5F5"/>
            <w:vAlign w:val="center"/>
          </w:tcPr>
          <w:p w14:paraId="001A8885"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p>
        </w:tc>
        <w:tc>
          <w:tcPr>
            <w:tcW w:w="576" w:type="dxa"/>
            <w:tcBorders>
              <w:top w:val="single" w:sz="4" w:space="0" w:color="auto"/>
              <w:left w:val="single" w:sz="4" w:space="0" w:color="auto"/>
              <w:bottom w:val="nil"/>
              <w:right w:val="single" w:sz="4" w:space="0" w:color="auto"/>
            </w:tcBorders>
            <w:shd w:val="clear" w:color="auto" w:fill="F5F5F5"/>
            <w:vAlign w:val="center"/>
          </w:tcPr>
          <w:p w14:paraId="14F40539"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679" w:type="dxa"/>
            <w:tcBorders>
              <w:top w:val="single" w:sz="4" w:space="0" w:color="auto"/>
              <w:left w:val="single" w:sz="4" w:space="0" w:color="auto"/>
              <w:bottom w:val="nil"/>
              <w:right w:val="single" w:sz="4" w:space="0" w:color="auto"/>
            </w:tcBorders>
            <w:shd w:val="clear" w:color="auto" w:fill="F5F5F5"/>
            <w:vAlign w:val="center"/>
          </w:tcPr>
          <w:p w14:paraId="70792A4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720" w:type="dxa"/>
            <w:tcBorders>
              <w:top w:val="single" w:sz="4" w:space="0" w:color="auto"/>
              <w:left w:val="single" w:sz="4" w:space="0" w:color="auto"/>
              <w:bottom w:val="nil"/>
              <w:right w:val="single" w:sz="4" w:space="0" w:color="auto"/>
            </w:tcBorders>
            <w:shd w:val="clear" w:color="auto" w:fill="F5F5F5"/>
            <w:vAlign w:val="center"/>
          </w:tcPr>
          <w:p w14:paraId="7358EF4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Space</w:t>
            </w:r>
          </w:p>
        </w:tc>
        <w:tc>
          <w:tcPr>
            <w:tcW w:w="810" w:type="dxa"/>
            <w:tcBorders>
              <w:top w:val="single" w:sz="4" w:space="0" w:color="auto"/>
              <w:left w:val="single" w:sz="4" w:space="0" w:color="auto"/>
              <w:bottom w:val="nil"/>
              <w:right w:val="single" w:sz="4" w:space="0" w:color="auto"/>
            </w:tcBorders>
            <w:shd w:val="clear" w:color="auto" w:fill="F5F5F5"/>
            <w:vAlign w:val="center"/>
          </w:tcPr>
          <w:p w14:paraId="35E1177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Area</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74F115F"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Time</w:t>
            </w:r>
          </w:p>
        </w:tc>
        <w:tc>
          <w:tcPr>
            <w:tcW w:w="995" w:type="dxa"/>
            <w:tcBorders>
              <w:top w:val="single" w:sz="4" w:space="0" w:color="auto"/>
              <w:left w:val="single" w:sz="4" w:space="0" w:color="auto"/>
              <w:bottom w:val="nil"/>
              <w:right w:val="single" w:sz="4" w:space="0" w:color="auto"/>
            </w:tcBorders>
            <w:shd w:val="clear" w:color="auto" w:fill="F5F5F5"/>
            <w:vAlign w:val="center"/>
          </w:tcPr>
          <w:p w14:paraId="4F5A1FC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People</w:t>
            </w:r>
          </w:p>
        </w:tc>
        <w:tc>
          <w:tcPr>
            <w:tcW w:w="1125" w:type="dxa"/>
            <w:tcBorders>
              <w:top w:val="single" w:sz="4" w:space="0" w:color="auto"/>
              <w:left w:val="single" w:sz="4" w:space="0" w:color="auto"/>
              <w:bottom w:val="nil"/>
              <w:right w:val="single" w:sz="4" w:space="0" w:color="auto"/>
            </w:tcBorders>
            <w:shd w:val="clear" w:color="auto" w:fill="F5F5F5"/>
            <w:vAlign w:val="center"/>
          </w:tcPr>
          <w:p w14:paraId="4F8142CC"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607" w:type="dxa"/>
            <w:tcBorders>
              <w:top w:val="single" w:sz="4" w:space="0" w:color="auto"/>
              <w:left w:val="single" w:sz="4" w:space="0" w:color="auto"/>
              <w:bottom w:val="nil"/>
              <w:right w:val="single" w:sz="4" w:space="0" w:color="auto"/>
            </w:tcBorders>
            <w:shd w:val="clear" w:color="auto" w:fill="F5F5F5"/>
            <w:vAlign w:val="center"/>
          </w:tcPr>
          <w:p w14:paraId="2CEC6679"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00" w:type="dxa"/>
            <w:tcBorders>
              <w:top w:val="single" w:sz="4" w:space="0" w:color="auto"/>
              <w:left w:val="single" w:sz="4" w:space="0" w:color="auto"/>
              <w:bottom w:val="nil"/>
              <w:right w:val="single" w:sz="4" w:space="0" w:color="auto"/>
            </w:tcBorders>
            <w:shd w:val="clear" w:color="auto" w:fill="F5F5F5"/>
            <w:vAlign w:val="center"/>
          </w:tcPr>
          <w:p w14:paraId="04240C0C"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Breathing</w:t>
            </w:r>
          </w:p>
        </w:tc>
        <w:tc>
          <w:tcPr>
            <w:tcW w:w="990" w:type="dxa"/>
            <w:tcBorders>
              <w:top w:val="single" w:sz="4" w:space="0" w:color="auto"/>
              <w:left w:val="single" w:sz="4" w:space="0" w:color="auto"/>
              <w:bottom w:val="nil"/>
              <w:right w:val="single" w:sz="4" w:space="0" w:color="auto"/>
            </w:tcBorders>
            <w:shd w:val="clear" w:color="auto" w:fill="F5F5F5"/>
            <w:vAlign w:val="center"/>
          </w:tcPr>
          <w:p w14:paraId="75EEE4E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r>
      <w:tr w:rsidR="00455144" w:rsidRPr="00455144" w14:paraId="53822007" w14:textId="77777777" w:rsidTr="00455144">
        <w:trPr>
          <w:trHeight w:val="225"/>
          <w:jc w:val="center"/>
        </w:trPr>
        <w:tc>
          <w:tcPr>
            <w:tcW w:w="2425" w:type="dxa"/>
            <w:tcBorders>
              <w:top w:val="nil"/>
              <w:left w:val="single" w:sz="4" w:space="0" w:color="auto"/>
              <w:bottom w:val="nil"/>
              <w:right w:val="single" w:sz="4" w:space="0" w:color="auto"/>
            </w:tcBorders>
            <w:shd w:val="clear" w:color="auto" w:fill="F5F5F5"/>
            <w:vAlign w:val="center"/>
          </w:tcPr>
          <w:p w14:paraId="189E32BF"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576" w:type="dxa"/>
            <w:tcBorders>
              <w:top w:val="nil"/>
              <w:left w:val="single" w:sz="4" w:space="0" w:color="auto"/>
              <w:bottom w:val="nil"/>
              <w:right w:val="single" w:sz="4" w:space="0" w:color="auto"/>
            </w:tcBorders>
            <w:shd w:val="clear" w:color="auto" w:fill="F5F5F5"/>
            <w:vAlign w:val="center"/>
          </w:tcPr>
          <w:p w14:paraId="080D7F30"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679" w:type="dxa"/>
            <w:tcBorders>
              <w:top w:val="nil"/>
              <w:left w:val="single" w:sz="4" w:space="0" w:color="auto"/>
              <w:bottom w:val="nil"/>
              <w:right w:val="single" w:sz="4" w:space="0" w:color="auto"/>
            </w:tcBorders>
            <w:shd w:val="clear" w:color="auto" w:fill="F5F5F5"/>
            <w:vAlign w:val="center"/>
          </w:tcPr>
          <w:p w14:paraId="08D517F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720" w:type="dxa"/>
            <w:tcBorders>
              <w:top w:val="nil"/>
              <w:left w:val="single" w:sz="4" w:space="0" w:color="auto"/>
              <w:bottom w:val="nil"/>
              <w:right w:val="single" w:sz="4" w:space="0" w:color="auto"/>
            </w:tcBorders>
            <w:shd w:val="clear" w:color="auto" w:fill="F5F5F5"/>
            <w:vAlign w:val="center"/>
          </w:tcPr>
          <w:p w14:paraId="72049200"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Floor</w:t>
            </w:r>
          </w:p>
        </w:tc>
        <w:tc>
          <w:tcPr>
            <w:tcW w:w="810" w:type="dxa"/>
            <w:tcBorders>
              <w:top w:val="nil"/>
              <w:left w:val="single" w:sz="4" w:space="0" w:color="auto"/>
              <w:bottom w:val="nil"/>
              <w:right w:val="single" w:sz="4" w:space="0" w:color="auto"/>
            </w:tcBorders>
            <w:shd w:val="clear" w:color="auto" w:fill="F5F5F5"/>
            <w:vAlign w:val="center"/>
          </w:tcPr>
          <w:p w14:paraId="34620A3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Outdoor</w:t>
            </w:r>
          </w:p>
        </w:tc>
        <w:tc>
          <w:tcPr>
            <w:tcW w:w="1080" w:type="dxa"/>
            <w:tcBorders>
              <w:top w:val="nil"/>
              <w:left w:val="single" w:sz="4" w:space="0" w:color="auto"/>
              <w:bottom w:val="nil"/>
              <w:right w:val="single" w:sz="4" w:space="0" w:color="auto"/>
            </w:tcBorders>
            <w:shd w:val="clear" w:color="auto" w:fill="F5F5F5"/>
            <w:vAlign w:val="center"/>
          </w:tcPr>
          <w:p w14:paraId="302E3EA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Averaged</w:t>
            </w:r>
          </w:p>
        </w:tc>
        <w:tc>
          <w:tcPr>
            <w:tcW w:w="995" w:type="dxa"/>
            <w:tcBorders>
              <w:top w:val="nil"/>
              <w:left w:val="single" w:sz="4" w:space="0" w:color="auto"/>
              <w:bottom w:val="nil"/>
              <w:right w:val="single" w:sz="4" w:space="0" w:color="auto"/>
            </w:tcBorders>
            <w:shd w:val="clear" w:color="auto" w:fill="F5F5F5"/>
            <w:vAlign w:val="center"/>
          </w:tcPr>
          <w:p w14:paraId="7925D39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Outdoor</w:t>
            </w:r>
          </w:p>
        </w:tc>
        <w:tc>
          <w:tcPr>
            <w:tcW w:w="1125" w:type="dxa"/>
            <w:tcBorders>
              <w:top w:val="nil"/>
              <w:left w:val="single" w:sz="4" w:space="0" w:color="auto"/>
              <w:bottom w:val="nil"/>
              <w:right w:val="single" w:sz="4" w:space="0" w:color="auto"/>
            </w:tcBorders>
            <w:shd w:val="clear" w:color="auto" w:fill="F5F5F5"/>
            <w:vAlign w:val="center"/>
          </w:tcPr>
          <w:p w14:paraId="3B32788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Air</w:t>
            </w:r>
          </w:p>
        </w:tc>
        <w:tc>
          <w:tcPr>
            <w:tcW w:w="607" w:type="dxa"/>
            <w:tcBorders>
              <w:top w:val="nil"/>
              <w:left w:val="single" w:sz="4" w:space="0" w:color="auto"/>
              <w:bottom w:val="nil"/>
              <w:right w:val="single" w:sz="4" w:space="0" w:color="auto"/>
            </w:tcBorders>
            <w:shd w:val="clear" w:color="auto" w:fill="F5F5F5"/>
            <w:vAlign w:val="center"/>
          </w:tcPr>
          <w:p w14:paraId="1A45DF6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Space</w:t>
            </w:r>
          </w:p>
        </w:tc>
        <w:tc>
          <w:tcPr>
            <w:tcW w:w="900" w:type="dxa"/>
            <w:tcBorders>
              <w:top w:val="nil"/>
              <w:left w:val="single" w:sz="4" w:space="0" w:color="auto"/>
              <w:bottom w:val="nil"/>
              <w:right w:val="single" w:sz="4" w:space="0" w:color="auto"/>
            </w:tcBorders>
            <w:shd w:val="clear" w:color="auto" w:fill="F5F5F5"/>
            <w:vAlign w:val="center"/>
          </w:tcPr>
          <w:p w14:paraId="05994E6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Zone</w:t>
            </w:r>
          </w:p>
        </w:tc>
        <w:tc>
          <w:tcPr>
            <w:tcW w:w="990" w:type="dxa"/>
            <w:tcBorders>
              <w:top w:val="nil"/>
              <w:left w:val="single" w:sz="4" w:space="0" w:color="auto"/>
              <w:bottom w:val="nil"/>
              <w:right w:val="single" w:sz="4" w:space="0" w:color="auto"/>
            </w:tcBorders>
            <w:shd w:val="clear" w:color="auto" w:fill="F5F5F5"/>
            <w:vAlign w:val="center"/>
          </w:tcPr>
          <w:p w14:paraId="6560F41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Space</w:t>
            </w:r>
          </w:p>
        </w:tc>
      </w:tr>
      <w:tr w:rsidR="00455144" w:rsidRPr="00455144" w14:paraId="5CB1EADF" w14:textId="77777777" w:rsidTr="00455144">
        <w:trPr>
          <w:trHeight w:val="225"/>
          <w:jc w:val="center"/>
        </w:trPr>
        <w:tc>
          <w:tcPr>
            <w:tcW w:w="2425" w:type="dxa"/>
            <w:tcBorders>
              <w:top w:val="nil"/>
              <w:left w:val="single" w:sz="4" w:space="0" w:color="auto"/>
              <w:bottom w:val="nil"/>
              <w:right w:val="single" w:sz="4" w:space="0" w:color="auto"/>
            </w:tcBorders>
            <w:shd w:val="clear" w:color="auto" w:fill="F5F5F5"/>
            <w:vAlign w:val="center"/>
          </w:tcPr>
          <w:p w14:paraId="4213936B"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576" w:type="dxa"/>
            <w:tcBorders>
              <w:top w:val="nil"/>
              <w:left w:val="single" w:sz="4" w:space="0" w:color="auto"/>
              <w:bottom w:val="nil"/>
              <w:right w:val="single" w:sz="4" w:space="0" w:color="auto"/>
            </w:tcBorders>
            <w:shd w:val="clear" w:color="auto" w:fill="F5F5F5"/>
            <w:vAlign w:val="center"/>
          </w:tcPr>
          <w:p w14:paraId="040B58C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679" w:type="dxa"/>
            <w:tcBorders>
              <w:top w:val="nil"/>
              <w:left w:val="single" w:sz="4" w:space="0" w:color="auto"/>
              <w:bottom w:val="nil"/>
              <w:right w:val="single" w:sz="4" w:space="0" w:color="auto"/>
            </w:tcBorders>
            <w:shd w:val="clear" w:color="auto" w:fill="F5F5F5"/>
            <w:vAlign w:val="center"/>
          </w:tcPr>
          <w:p w14:paraId="425962C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Supply Air</w:t>
            </w:r>
          </w:p>
        </w:tc>
        <w:tc>
          <w:tcPr>
            <w:tcW w:w="720" w:type="dxa"/>
            <w:tcBorders>
              <w:top w:val="nil"/>
              <w:left w:val="single" w:sz="4" w:space="0" w:color="auto"/>
              <w:bottom w:val="nil"/>
              <w:right w:val="single" w:sz="4" w:space="0" w:color="auto"/>
            </w:tcBorders>
            <w:shd w:val="clear" w:color="auto" w:fill="F5F5F5"/>
            <w:vAlign w:val="center"/>
          </w:tcPr>
          <w:p w14:paraId="7A2FEEC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Area</w:t>
            </w:r>
          </w:p>
        </w:tc>
        <w:tc>
          <w:tcPr>
            <w:tcW w:w="810" w:type="dxa"/>
            <w:tcBorders>
              <w:top w:val="nil"/>
              <w:left w:val="single" w:sz="4" w:space="0" w:color="auto"/>
              <w:bottom w:val="nil"/>
              <w:right w:val="single" w:sz="4" w:space="0" w:color="auto"/>
            </w:tcBorders>
            <w:shd w:val="clear" w:color="auto" w:fill="F5F5F5"/>
            <w:vAlign w:val="center"/>
          </w:tcPr>
          <w:p w14:paraId="1BE8D4E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Air Rate</w:t>
            </w:r>
          </w:p>
        </w:tc>
        <w:tc>
          <w:tcPr>
            <w:tcW w:w="1080" w:type="dxa"/>
            <w:tcBorders>
              <w:top w:val="nil"/>
              <w:left w:val="single" w:sz="4" w:space="0" w:color="auto"/>
              <w:bottom w:val="nil"/>
              <w:right w:val="single" w:sz="4" w:space="0" w:color="auto"/>
            </w:tcBorders>
            <w:shd w:val="clear" w:color="auto" w:fill="F5F5F5"/>
            <w:vAlign w:val="center"/>
          </w:tcPr>
          <w:p w14:paraId="4E3CCF87"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Occupancy</w:t>
            </w:r>
          </w:p>
        </w:tc>
        <w:tc>
          <w:tcPr>
            <w:tcW w:w="995" w:type="dxa"/>
            <w:tcBorders>
              <w:top w:val="nil"/>
              <w:left w:val="single" w:sz="4" w:space="0" w:color="auto"/>
              <w:bottom w:val="nil"/>
              <w:right w:val="single" w:sz="4" w:space="0" w:color="auto"/>
            </w:tcBorders>
            <w:shd w:val="clear" w:color="auto" w:fill="F5F5F5"/>
            <w:vAlign w:val="center"/>
          </w:tcPr>
          <w:p w14:paraId="0DF2429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Air Rate</w:t>
            </w:r>
          </w:p>
        </w:tc>
        <w:tc>
          <w:tcPr>
            <w:tcW w:w="1125" w:type="dxa"/>
            <w:tcBorders>
              <w:top w:val="nil"/>
              <w:left w:val="single" w:sz="4" w:space="0" w:color="auto"/>
              <w:bottom w:val="nil"/>
              <w:right w:val="single" w:sz="4" w:space="0" w:color="auto"/>
            </w:tcBorders>
            <w:shd w:val="clear" w:color="auto" w:fill="F5F5F5"/>
            <w:vAlign w:val="center"/>
          </w:tcPr>
          <w:p w14:paraId="21F063F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Distribution</w:t>
            </w:r>
          </w:p>
        </w:tc>
        <w:tc>
          <w:tcPr>
            <w:tcW w:w="607" w:type="dxa"/>
            <w:tcBorders>
              <w:top w:val="nil"/>
              <w:left w:val="single" w:sz="4" w:space="0" w:color="auto"/>
              <w:bottom w:val="nil"/>
              <w:right w:val="single" w:sz="4" w:space="0" w:color="auto"/>
            </w:tcBorders>
            <w:shd w:val="clear" w:color="auto" w:fill="F5F5F5"/>
            <w:vAlign w:val="center"/>
          </w:tcPr>
          <w:p w14:paraId="1E37791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Outdoor Air</w:t>
            </w:r>
          </w:p>
        </w:tc>
        <w:tc>
          <w:tcPr>
            <w:tcW w:w="900" w:type="dxa"/>
            <w:tcBorders>
              <w:top w:val="nil"/>
              <w:left w:val="single" w:sz="4" w:space="0" w:color="auto"/>
              <w:bottom w:val="nil"/>
              <w:right w:val="single" w:sz="4" w:space="0" w:color="auto"/>
            </w:tcBorders>
            <w:shd w:val="clear" w:color="auto" w:fill="F5F5F5"/>
            <w:vAlign w:val="center"/>
          </w:tcPr>
          <w:p w14:paraId="512CF49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44B1310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Ventilation</w:t>
            </w:r>
          </w:p>
        </w:tc>
      </w:tr>
      <w:tr w:rsidR="00455144" w:rsidRPr="00455144" w14:paraId="32333534" w14:textId="77777777" w:rsidTr="00455144">
        <w:trPr>
          <w:trHeight w:val="225"/>
          <w:jc w:val="center"/>
        </w:trPr>
        <w:tc>
          <w:tcPr>
            <w:tcW w:w="2425" w:type="dxa"/>
            <w:tcBorders>
              <w:top w:val="nil"/>
              <w:left w:val="single" w:sz="4" w:space="0" w:color="auto"/>
              <w:bottom w:val="single" w:sz="4" w:space="0" w:color="auto"/>
              <w:right w:val="single" w:sz="4" w:space="0" w:color="auto"/>
            </w:tcBorders>
            <w:shd w:val="clear" w:color="auto" w:fill="F5F5F5"/>
            <w:vAlign w:val="center"/>
          </w:tcPr>
          <w:p w14:paraId="308C625A"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576" w:type="dxa"/>
            <w:tcBorders>
              <w:top w:val="nil"/>
              <w:left w:val="single" w:sz="4" w:space="0" w:color="auto"/>
              <w:bottom w:val="single" w:sz="4" w:space="0" w:color="auto"/>
              <w:right w:val="single" w:sz="4" w:space="0" w:color="auto"/>
            </w:tcBorders>
            <w:shd w:val="clear" w:color="auto" w:fill="F5F5F5"/>
            <w:vAlign w:val="center"/>
          </w:tcPr>
          <w:p w14:paraId="14A5DB6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679" w:type="dxa"/>
            <w:tcBorders>
              <w:top w:val="nil"/>
              <w:left w:val="single" w:sz="4" w:space="0" w:color="auto"/>
              <w:bottom w:val="single" w:sz="4" w:space="0" w:color="auto"/>
              <w:right w:val="single" w:sz="4" w:space="0" w:color="auto"/>
            </w:tcBorders>
            <w:shd w:val="clear" w:color="auto" w:fill="F5F5F5"/>
            <w:vAlign w:val="center"/>
          </w:tcPr>
          <w:p w14:paraId="39DEEDE9"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w:t>
            </w:r>
          </w:p>
        </w:tc>
        <w:tc>
          <w:tcPr>
            <w:tcW w:w="720" w:type="dxa"/>
            <w:tcBorders>
              <w:top w:val="nil"/>
              <w:left w:val="single" w:sz="4" w:space="0" w:color="auto"/>
              <w:bottom w:val="single" w:sz="4" w:space="0" w:color="auto"/>
              <w:right w:val="single" w:sz="4" w:space="0" w:color="auto"/>
            </w:tcBorders>
            <w:shd w:val="clear" w:color="auto" w:fill="F5F5F5"/>
            <w:vAlign w:val="center"/>
          </w:tcPr>
          <w:p w14:paraId="3859E84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(m²)</w:t>
            </w:r>
          </w:p>
        </w:tc>
        <w:tc>
          <w:tcPr>
            <w:tcW w:w="810" w:type="dxa"/>
            <w:tcBorders>
              <w:top w:val="nil"/>
              <w:left w:val="single" w:sz="4" w:space="0" w:color="auto"/>
              <w:bottom w:val="single" w:sz="4" w:space="0" w:color="auto"/>
              <w:right w:val="single" w:sz="4" w:space="0" w:color="auto"/>
            </w:tcBorders>
            <w:shd w:val="clear" w:color="auto" w:fill="F5F5F5"/>
            <w:vAlign w:val="center"/>
          </w:tcPr>
          <w:p w14:paraId="6C309D1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(L/(s-m²))</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20078F7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(Occupants)</w:t>
            </w:r>
          </w:p>
        </w:tc>
        <w:tc>
          <w:tcPr>
            <w:tcW w:w="995" w:type="dxa"/>
            <w:tcBorders>
              <w:top w:val="nil"/>
              <w:left w:val="single" w:sz="4" w:space="0" w:color="auto"/>
              <w:bottom w:val="single" w:sz="4" w:space="0" w:color="auto"/>
              <w:right w:val="single" w:sz="4" w:space="0" w:color="auto"/>
            </w:tcBorders>
            <w:shd w:val="clear" w:color="auto" w:fill="F5F5F5"/>
            <w:vAlign w:val="center"/>
          </w:tcPr>
          <w:p w14:paraId="5D188C4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(L/s/person)</w:t>
            </w:r>
          </w:p>
        </w:tc>
        <w:tc>
          <w:tcPr>
            <w:tcW w:w="1125" w:type="dxa"/>
            <w:tcBorders>
              <w:top w:val="nil"/>
              <w:left w:val="single" w:sz="4" w:space="0" w:color="auto"/>
              <w:bottom w:val="single" w:sz="4" w:space="0" w:color="auto"/>
              <w:right w:val="single" w:sz="4" w:space="0" w:color="auto"/>
            </w:tcBorders>
            <w:shd w:val="clear" w:color="auto" w:fill="F5F5F5"/>
            <w:vAlign w:val="center"/>
          </w:tcPr>
          <w:p w14:paraId="11CB09F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Effectiveness</w:t>
            </w:r>
          </w:p>
        </w:tc>
        <w:tc>
          <w:tcPr>
            <w:tcW w:w="607" w:type="dxa"/>
            <w:tcBorders>
              <w:top w:val="nil"/>
              <w:left w:val="single" w:sz="4" w:space="0" w:color="auto"/>
              <w:bottom w:val="single" w:sz="4" w:space="0" w:color="auto"/>
              <w:right w:val="single" w:sz="4" w:space="0" w:color="auto"/>
            </w:tcBorders>
            <w:shd w:val="clear" w:color="auto" w:fill="F5F5F5"/>
            <w:vAlign w:val="center"/>
          </w:tcPr>
          <w:p w14:paraId="35491D3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w:t>
            </w:r>
          </w:p>
        </w:tc>
        <w:tc>
          <w:tcPr>
            <w:tcW w:w="900" w:type="dxa"/>
            <w:tcBorders>
              <w:top w:val="nil"/>
              <w:left w:val="single" w:sz="4" w:space="0" w:color="auto"/>
              <w:bottom w:val="single" w:sz="4" w:space="0" w:color="auto"/>
              <w:right w:val="single" w:sz="4" w:space="0" w:color="auto"/>
            </w:tcBorders>
            <w:shd w:val="clear" w:color="auto" w:fill="F5F5F5"/>
            <w:vAlign w:val="center"/>
          </w:tcPr>
          <w:p w14:paraId="50F2CFCC"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w:t>
            </w:r>
          </w:p>
        </w:tc>
        <w:tc>
          <w:tcPr>
            <w:tcW w:w="990" w:type="dxa"/>
            <w:tcBorders>
              <w:top w:val="nil"/>
              <w:left w:val="single" w:sz="4" w:space="0" w:color="auto"/>
              <w:bottom w:val="single" w:sz="4" w:space="0" w:color="auto"/>
              <w:right w:val="single" w:sz="4" w:space="0" w:color="auto"/>
            </w:tcBorders>
            <w:shd w:val="clear" w:color="auto" w:fill="F5F5F5"/>
            <w:vAlign w:val="center"/>
          </w:tcPr>
          <w:p w14:paraId="0E1AB8E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Efficiency</w:t>
            </w:r>
          </w:p>
        </w:tc>
      </w:tr>
      <w:tr w:rsidR="00455144" w:rsidRPr="00455144" w14:paraId="4BCBB1BA" w14:textId="77777777" w:rsidTr="00455144">
        <w:trPr>
          <w:trHeight w:val="225"/>
          <w:jc w:val="center"/>
        </w:trPr>
        <w:tc>
          <w:tcPr>
            <w:tcW w:w="2425" w:type="dxa"/>
            <w:tcBorders>
              <w:top w:val="nil"/>
              <w:left w:val="single" w:sz="4" w:space="0" w:color="auto"/>
              <w:bottom w:val="nil"/>
              <w:right w:val="single" w:sz="4" w:space="0" w:color="auto"/>
            </w:tcBorders>
            <w:shd w:val="clear" w:color="auto" w:fill="F5F5F5"/>
            <w:vAlign w:val="center"/>
          </w:tcPr>
          <w:p w14:paraId="718CDED5"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Name / Space Name</w:t>
            </w:r>
          </w:p>
        </w:tc>
        <w:tc>
          <w:tcPr>
            <w:tcW w:w="576" w:type="dxa"/>
            <w:tcBorders>
              <w:top w:val="nil"/>
              <w:left w:val="single" w:sz="4" w:space="0" w:color="auto"/>
              <w:bottom w:val="nil"/>
              <w:right w:val="single" w:sz="4" w:space="0" w:color="auto"/>
            </w:tcBorders>
            <w:shd w:val="clear" w:color="auto" w:fill="F5F5F5"/>
            <w:vAlign w:val="center"/>
          </w:tcPr>
          <w:p w14:paraId="444D948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proofErr w:type="spellStart"/>
            <w:r w:rsidRPr="00455144">
              <w:rPr>
                <w:rFonts w:ascii="Arial" w:eastAsia="Calibri" w:hAnsi="Arial" w:cs="Arial"/>
                <w:b/>
                <w:bCs/>
                <w:sz w:val="16"/>
                <w:szCs w:val="16"/>
              </w:rPr>
              <w:t>Mult</w:t>
            </w:r>
            <w:proofErr w:type="spellEnd"/>
            <w:r w:rsidRPr="00455144">
              <w:rPr>
                <w:rFonts w:ascii="Arial" w:eastAsia="Calibri" w:hAnsi="Arial" w:cs="Arial"/>
                <w:b/>
                <w:bCs/>
                <w:sz w:val="16"/>
                <w:szCs w:val="16"/>
              </w:rPr>
              <w:t>.</w:t>
            </w:r>
          </w:p>
        </w:tc>
        <w:tc>
          <w:tcPr>
            <w:tcW w:w="679" w:type="dxa"/>
            <w:tcBorders>
              <w:top w:val="nil"/>
              <w:left w:val="single" w:sz="4" w:space="0" w:color="auto"/>
              <w:bottom w:val="nil"/>
              <w:right w:val="single" w:sz="4" w:space="0" w:color="auto"/>
            </w:tcBorders>
            <w:shd w:val="clear" w:color="auto" w:fill="F5F5F5"/>
            <w:vAlign w:val="center"/>
          </w:tcPr>
          <w:p w14:paraId="6F46EDE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t>
            </w:r>
            <w:proofErr w:type="spellStart"/>
            <w:r w:rsidRPr="00455144">
              <w:rPr>
                <w:rFonts w:ascii="Arial" w:eastAsia="Calibri" w:hAnsi="Arial" w:cs="Arial"/>
                <w:b/>
                <w:bCs/>
                <w:sz w:val="16"/>
                <w:szCs w:val="16"/>
              </w:rPr>
              <w:t>Vpz</w:t>
            </w:r>
            <w:proofErr w:type="spellEnd"/>
            <w:r w:rsidRPr="00455144">
              <w:rPr>
                <w:rFonts w:ascii="Arial" w:eastAsia="Calibri" w:hAnsi="Arial" w:cs="Arial"/>
                <w:b/>
                <w:bCs/>
                <w:sz w:val="16"/>
                <w:szCs w:val="16"/>
              </w:rPr>
              <w:t>)</w:t>
            </w:r>
          </w:p>
        </w:tc>
        <w:tc>
          <w:tcPr>
            <w:tcW w:w="720" w:type="dxa"/>
            <w:tcBorders>
              <w:top w:val="nil"/>
              <w:left w:val="single" w:sz="4" w:space="0" w:color="auto"/>
              <w:bottom w:val="nil"/>
              <w:right w:val="single" w:sz="4" w:space="0" w:color="auto"/>
            </w:tcBorders>
            <w:shd w:val="clear" w:color="auto" w:fill="F5F5F5"/>
            <w:vAlign w:val="center"/>
          </w:tcPr>
          <w:p w14:paraId="0F21BD5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t>
            </w:r>
            <w:proofErr w:type="spellStart"/>
            <w:r w:rsidRPr="00455144">
              <w:rPr>
                <w:rFonts w:ascii="Arial" w:eastAsia="Calibri" w:hAnsi="Arial" w:cs="Arial"/>
                <w:b/>
                <w:bCs/>
                <w:sz w:val="16"/>
                <w:szCs w:val="16"/>
              </w:rPr>
              <w:t>Az</w:t>
            </w:r>
            <w:proofErr w:type="spellEnd"/>
            <w:r w:rsidRPr="00455144">
              <w:rPr>
                <w:rFonts w:ascii="Arial" w:eastAsia="Calibri" w:hAnsi="Arial" w:cs="Arial"/>
                <w:b/>
                <w:bCs/>
                <w:sz w:val="16"/>
                <w:szCs w:val="16"/>
              </w:rPr>
              <w:t>)</w:t>
            </w:r>
          </w:p>
        </w:tc>
        <w:tc>
          <w:tcPr>
            <w:tcW w:w="810" w:type="dxa"/>
            <w:tcBorders>
              <w:top w:val="nil"/>
              <w:left w:val="single" w:sz="4" w:space="0" w:color="auto"/>
              <w:bottom w:val="nil"/>
              <w:right w:val="single" w:sz="4" w:space="0" w:color="auto"/>
            </w:tcBorders>
            <w:shd w:val="clear" w:color="auto" w:fill="F5F5F5"/>
            <w:vAlign w:val="center"/>
          </w:tcPr>
          <w:p w14:paraId="1C69875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(Ra)</w:t>
            </w:r>
          </w:p>
        </w:tc>
        <w:tc>
          <w:tcPr>
            <w:tcW w:w="1080" w:type="dxa"/>
            <w:tcBorders>
              <w:top w:val="nil"/>
              <w:left w:val="single" w:sz="4" w:space="0" w:color="auto"/>
              <w:bottom w:val="nil"/>
              <w:right w:val="single" w:sz="4" w:space="0" w:color="auto"/>
            </w:tcBorders>
            <w:shd w:val="clear" w:color="auto" w:fill="F5F5F5"/>
            <w:vAlign w:val="center"/>
          </w:tcPr>
          <w:p w14:paraId="177A4BE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t>
            </w:r>
            <w:proofErr w:type="spellStart"/>
            <w:r w:rsidRPr="00455144">
              <w:rPr>
                <w:rFonts w:ascii="Arial" w:eastAsia="Calibri" w:hAnsi="Arial" w:cs="Arial"/>
                <w:b/>
                <w:bCs/>
                <w:sz w:val="16"/>
                <w:szCs w:val="16"/>
              </w:rPr>
              <w:t>Pz</w:t>
            </w:r>
            <w:proofErr w:type="spellEnd"/>
            <w:r w:rsidRPr="00455144">
              <w:rPr>
                <w:rFonts w:ascii="Arial" w:eastAsia="Calibri" w:hAnsi="Arial" w:cs="Arial"/>
                <w:b/>
                <w:bCs/>
                <w:sz w:val="16"/>
                <w:szCs w:val="16"/>
              </w:rPr>
              <w:t>)</w:t>
            </w:r>
          </w:p>
        </w:tc>
        <w:tc>
          <w:tcPr>
            <w:tcW w:w="995" w:type="dxa"/>
            <w:tcBorders>
              <w:top w:val="nil"/>
              <w:left w:val="single" w:sz="4" w:space="0" w:color="auto"/>
              <w:bottom w:val="nil"/>
              <w:right w:val="single" w:sz="4" w:space="0" w:color="auto"/>
            </w:tcBorders>
            <w:shd w:val="clear" w:color="auto" w:fill="F5F5F5"/>
            <w:vAlign w:val="center"/>
          </w:tcPr>
          <w:p w14:paraId="49BDDBD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t>
            </w:r>
            <w:proofErr w:type="spellStart"/>
            <w:r w:rsidRPr="00455144">
              <w:rPr>
                <w:rFonts w:ascii="Arial" w:eastAsia="Calibri" w:hAnsi="Arial" w:cs="Arial"/>
                <w:b/>
                <w:bCs/>
                <w:sz w:val="16"/>
                <w:szCs w:val="16"/>
              </w:rPr>
              <w:t>Rp</w:t>
            </w:r>
            <w:proofErr w:type="spellEnd"/>
            <w:r w:rsidRPr="00455144">
              <w:rPr>
                <w:rFonts w:ascii="Arial" w:eastAsia="Calibri" w:hAnsi="Arial" w:cs="Arial"/>
                <w:b/>
                <w:bCs/>
                <w:sz w:val="16"/>
                <w:szCs w:val="16"/>
              </w:rPr>
              <w:t>)</w:t>
            </w:r>
          </w:p>
        </w:tc>
        <w:tc>
          <w:tcPr>
            <w:tcW w:w="1125" w:type="dxa"/>
            <w:tcBorders>
              <w:top w:val="nil"/>
              <w:left w:val="single" w:sz="4" w:space="0" w:color="auto"/>
              <w:bottom w:val="nil"/>
              <w:right w:val="single" w:sz="4" w:space="0" w:color="auto"/>
            </w:tcBorders>
            <w:shd w:val="clear" w:color="auto" w:fill="F5F5F5"/>
            <w:vAlign w:val="center"/>
          </w:tcPr>
          <w:p w14:paraId="13A6BC0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t>
            </w:r>
            <w:proofErr w:type="spellStart"/>
            <w:r w:rsidRPr="00455144">
              <w:rPr>
                <w:rFonts w:ascii="Arial" w:eastAsia="Calibri" w:hAnsi="Arial" w:cs="Arial"/>
                <w:b/>
                <w:bCs/>
                <w:sz w:val="16"/>
                <w:szCs w:val="16"/>
              </w:rPr>
              <w:t>Ez</w:t>
            </w:r>
            <w:proofErr w:type="spellEnd"/>
            <w:r w:rsidRPr="00455144">
              <w:rPr>
                <w:rFonts w:ascii="Arial" w:eastAsia="Calibri" w:hAnsi="Arial" w:cs="Arial"/>
                <w:b/>
                <w:bCs/>
                <w:sz w:val="16"/>
                <w:szCs w:val="16"/>
              </w:rPr>
              <w:t>)</w:t>
            </w:r>
          </w:p>
        </w:tc>
        <w:tc>
          <w:tcPr>
            <w:tcW w:w="607" w:type="dxa"/>
            <w:tcBorders>
              <w:top w:val="nil"/>
              <w:left w:val="single" w:sz="4" w:space="0" w:color="auto"/>
              <w:bottom w:val="nil"/>
              <w:right w:val="single" w:sz="4" w:space="0" w:color="auto"/>
            </w:tcBorders>
            <w:shd w:val="clear" w:color="auto" w:fill="F5F5F5"/>
            <w:vAlign w:val="center"/>
          </w:tcPr>
          <w:p w14:paraId="7E88A0AC"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t>
            </w:r>
            <w:proofErr w:type="spellStart"/>
            <w:r w:rsidRPr="00455144">
              <w:rPr>
                <w:rFonts w:ascii="Arial" w:eastAsia="Calibri" w:hAnsi="Arial" w:cs="Arial"/>
                <w:b/>
                <w:bCs/>
                <w:sz w:val="16"/>
                <w:szCs w:val="16"/>
              </w:rPr>
              <w:t>Voz</w:t>
            </w:r>
            <w:proofErr w:type="spellEnd"/>
            <w:r w:rsidRPr="00455144">
              <w:rPr>
                <w:rFonts w:ascii="Arial" w:eastAsia="Calibri" w:hAnsi="Arial" w:cs="Arial"/>
                <w:b/>
                <w:bCs/>
                <w:sz w:val="16"/>
                <w:szCs w:val="16"/>
              </w:rPr>
              <w:t>)</w:t>
            </w:r>
          </w:p>
        </w:tc>
        <w:tc>
          <w:tcPr>
            <w:tcW w:w="900" w:type="dxa"/>
            <w:tcBorders>
              <w:top w:val="nil"/>
              <w:left w:val="single" w:sz="4" w:space="0" w:color="auto"/>
              <w:bottom w:val="nil"/>
              <w:right w:val="single" w:sz="4" w:space="0" w:color="auto"/>
            </w:tcBorders>
            <w:shd w:val="clear" w:color="auto" w:fill="F5F5F5"/>
            <w:vAlign w:val="center"/>
          </w:tcPr>
          <w:p w14:paraId="5A88ECE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t>
            </w:r>
            <w:proofErr w:type="spellStart"/>
            <w:r w:rsidRPr="00455144">
              <w:rPr>
                <w:rFonts w:ascii="Arial" w:eastAsia="Calibri" w:hAnsi="Arial" w:cs="Arial"/>
                <w:b/>
                <w:bCs/>
                <w:sz w:val="16"/>
                <w:szCs w:val="16"/>
              </w:rPr>
              <w:t>Vbz</w:t>
            </w:r>
            <w:proofErr w:type="spellEnd"/>
            <w:r w:rsidRPr="00455144">
              <w:rPr>
                <w:rFonts w:ascii="Arial" w:eastAsia="Calibri" w:hAnsi="Arial" w:cs="Arial"/>
                <w:b/>
                <w:bCs/>
                <w:sz w:val="16"/>
                <w:szCs w:val="16"/>
              </w:rPr>
              <w:t>)</w:t>
            </w:r>
          </w:p>
        </w:tc>
        <w:tc>
          <w:tcPr>
            <w:tcW w:w="990" w:type="dxa"/>
            <w:tcBorders>
              <w:top w:val="nil"/>
              <w:left w:val="single" w:sz="4" w:space="0" w:color="auto"/>
              <w:bottom w:val="nil"/>
              <w:right w:val="single" w:sz="4" w:space="0" w:color="auto"/>
            </w:tcBorders>
            <w:shd w:val="clear" w:color="auto" w:fill="F5F5F5"/>
            <w:vAlign w:val="center"/>
          </w:tcPr>
          <w:p w14:paraId="51F5550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t>
            </w:r>
            <w:proofErr w:type="spellStart"/>
            <w:r w:rsidRPr="00455144">
              <w:rPr>
                <w:rFonts w:ascii="Arial" w:eastAsia="Calibri" w:hAnsi="Arial" w:cs="Arial"/>
                <w:b/>
                <w:bCs/>
                <w:sz w:val="16"/>
                <w:szCs w:val="16"/>
              </w:rPr>
              <w:t>Evz</w:t>
            </w:r>
            <w:proofErr w:type="spellEnd"/>
            <w:r w:rsidRPr="00455144">
              <w:rPr>
                <w:rFonts w:ascii="Arial" w:eastAsia="Calibri" w:hAnsi="Arial" w:cs="Arial"/>
                <w:b/>
                <w:bCs/>
                <w:sz w:val="16"/>
                <w:szCs w:val="16"/>
              </w:rPr>
              <w:t>)</w:t>
            </w:r>
          </w:p>
        </w:tc>
      </w:tr>
      <w:tr w:rsidR="00455144" w:rsidRPr="00455144" w14:paraId="06A706EB" w14:textId="77777777" w:rsidTr="00455144">
        <w:trPr>
          <w:trHeight w:val="225"/>
          <w:jc w:val="center"/>
        </w:trPr>
        <w:tc>
          <w:tcPr>
            <w:tcW w:w="2425" w:type="dxa"/>
            <w:tcBorders>
              <w:top w:val="single" w:sz="4" w:space="0" w:color="auto"/>
              <w:left w:val="single" w:sz="4" w:space="0" w:color="auto"/>
              <w:bottom w:val="single" w:sz="4" w:space="0" w:color="auto"/>
              <w:right w:val="single" w:sz="4" w:space="0" w:color="auto"/>
            </w:tcBorders>
            <w:vAlign w:val="center"/>
          </w:tcPr>
          <w:p w14:paraId="606E11A6"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1</w:t>
            </w:r>
          </w:p>
        </w:tc>
        <w:tc>
          <w:tcPr>
            <w:tcW w:w="576" w:type="dxa"/>
            <w:tcBorders>
              <w:top w:val="single" w:sz="4" w:space="0" w:color="auto"/>
              <w:left w:val="single" w:sz="4" w:space="0" w:color="auto"/>
              <w:bottom w:val="single" w:sz="4" w:space="0" w:color="auto"/>
              <w:right w:val="single" w:sz="4" w:space="0" w:color="auto"/>
            </w:tcBorders>
            <w:vAlign w:val="center"/>
          </w:tcPr>
          <w:p w14:paraId="79A7E86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679" w:type="dxa"/>
            <w:tcBorders>
              <w:top w:val="single" w:sz="4" w:space="0" w:color="auto"/>
              <w:left w:val="single" w:sz="4" w:space="0" w:color="auto"/>
              <w:bottom w:val="single" w:sz="4" w:space="0" w:color="auto"/>
              <w:right w:val="single" w:sz="4" w:space="0" w:color="auto"/>
            </w:tcBorders>
            <w:vAlign w:val="center"/>
          </w:tcPr>
          <w:p w14:paraId="398C25E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720" w:type="dxa"/>
            <w:tcBorders>
              <w:top w:val="single" w:sz="4" w:space="0" w:color="auto"/>
              <w:left w:val="single" w:sz="4" w:space="0" w:color="auto"/>
              <w:bottom w:val="single" w:sz="4" w:space="0" w:color="auto"/>
              <w:right w:val="single" w:sz="4" w:space="0" w:color="auto"/>
            </w:tcBorders>
            <w:vAlign w:val="center"/>
          </w:tcPr>
          <w:p w14:paraId="5097622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5A9CDAA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E7C9E1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95" w:type="dxa"/>
            <w:tcBorders>
              <w:top w:val="single" w:sz="4" w:space="0" w:color="auto"/>
              <w:left w:val="single" w:sz="4" w:space="0" w:color="auto"/>
              <w:bottom w:val="single" w:sz="4" w:space="0" w:color="auto"/>
              <w:right w:val="single" w:sz="4" w:space="0" w:color="auto"/>
            </w:tcBorders>
            <w:vAlign w:val="center"/>
          </w:tcPr>
          <w:p w14:paraId="1DC8DFE0"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vAlign w:val="center"/>
          </w:tcPr>
          <w:p w14:paraId="3E4144D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vAlign w:val="center"/>
          </w:tcPr>
          <w:p w14:paraId="68FB4D0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vAlign w:val="center"/>
          </w:tcPr>
          <w:p w14:paraId="0BC75D6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7A576AB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r>
      <w:tr w:rsidR="00455144" w:rsidRPr="00455144" w14:paraId="6666C250" w14:textId="77777777" w:rsidTr="00455144">
        <w:trPr>
          <w:trHeight w:val="225"/>
          <w:jc w:val="center"/>
        </w:trPr>
        <w:tc>
          <w:tcPr>
            <w:tcW w:w="2425" w:type="dxa"/>
            <w:tcBorders>
              <w:top w:val="single" w:sz="4" w:space="0" w:color="auto"/>
              <w:left w:val="single" w:sz="4" w:space="0" w:color="auto"/>
              <w:bottom w:val="single" w:sz="4" w:space="0" w:color="auto"/>
              <w:right w:val="single" w:sz="4" w:space="0" w:color="auto"/>
            </w:tcBorders>
            <w:vAlign w:val="center"/>
          </w:tcPr>
          <w:p w14:paraId="50C11DA4"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01-Capacitor Bank</w:t>
            </w:r>
          </w:p>
        </w:tc>
        <w:tc>
          <w:tcPr>
            <w:tcW w:w="576" w:type="dxa"/>
            <w:tcBorders>
              <w:top w:val="single" w:sz="4" w:space="0" w:color="auto"/>
              <w:left w:val="single" w:sz="4" w:space="0" w:color="auto"/>
              <w:bottom w:val="single" w:sz="4" w:space="0" w:color="auto"/>
              <w:right w:val="single" w:sz="4" w:space="0" w:color="auto"/>
            </w:tcBorders>
            <w:vAlign w:val="center"/>
          </w:tcPr>
          <w:p w14:paraId="1B9B063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w:t>
            </w:r>
          </w:p>
        </w:tc>
        <w:tc>
          <w:tcPr>
            <w:tcW w:w="679" w:type="dxa"/>
            <w:tcBorders>
              <w:top w:val="single" w:sz="4" w:space="0" w:color="auto"/>
              <w:left w:val="single" w:sz="4" w:space="0" w:color="auto"/>
              <w:bottom w:val="single" w:sz="4" w:space="0" w:color="auto"/>
              <w:right w:val="single" w:sz="4" w:space="0" w:color="auto"/>
            </w:tcBorders>
            <w:vAlign w:val="center"/>
          </w:tcPr>
          <w:p w14:paraId="254ABD4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472</w:t>
            </w:r>
          </w:p>
        </w:tc>
        <w:tc>
          <w:tcPr>
            <w:tcW w:w="720" w:type="dxa"/>
            <w:tcBorders>
              <w:top w:val="single" w:sz="4" w:space="0" w:color="auto"/>
              <w:left w:val="single" w:sz="4" w:space="0" w:color="auto"/>
              <w:bottom w:val="single" w:sz="4" w:space="0" w:color="auto"/>
              <w:right w:val="single" w:sz="4" w:space="0" w:color="auto"/>
            </w:tcBorders>
            <w:vAlign w:val="center"/>
          </w:tcPr>
          <w:p w14:paraId="3F4B4CD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24.7</w:t>
            </w:r>
          </w:p>
        </w:tc>
        <w:tc>
          <w:tcPr>
            <w:tcW w:w="810" w:type="dxa"/>
            <w:tcBorders>
              <w:top w:val="single" w:sz="4" w:space="0" w:color="auto"/>
              <w:left w:val="single" w:sz="4" w:space="0" w:color="auto"/>
              <w:bottom w:val="single" w:sz="4" w:space="0" w:color="auto"/>
              <w:right w:val="single" w:sz="4" w:space="0" w:color="auto"/>
            </w:tcBorders>
            <w:vAlign w:val="center"/>
          </w:tcPr>
          <w:p w14:paraId="46CEBE79"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0.00</w:t>
            </w:r>
          </w:p>
        </w:tc>
        <w:tc>
          <w:tcPr>
            <w:tcW w:w="1080" w:type="dxa"/>
            <w:tcBorders>
              <w:top w:val="single" w:sz="4" w:space="0" w:color="auto"/>
              <w:left w:val="single" w:sz="4" w:space="0" w:color="auto"/>
              <w:bottom w:val="single" w:sz="4" w:space="0" w:color="auto"/>
              <w:right w:val="single" w:sz="4" w:space="0" w:color="auto"/>
            </w:tcBorders>
            <w:vAlign w:val="center"/>
          </w:tcPr>
          <w:p w14:paraId="046E0BE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w:t>
            </w:r>
          </w:p>
        </w:tc>
        <w:tc>
          <w:tcPr>
            <w:tcW w:w="995" w:type="dxa"/>
            <w:tcBorders>
              <w:top w:val="single" w:sz="4" w:space="0" w:color="auto"/>
              <w:left w:val="single" w:sz="4" w:space="0" w:color="auto"/>
              <w:bottom w:val="single" w:sz="4" w:space="0" w:color="auto"/>
              <w:right w:val="single" w:sz="4" w:space="0" w:color="auto"/>
            </w:tcBorders>
            <w:vAlign w:val="center"/>
          </w:tcPr>
          <w:p w14:paraId="0CCBCF53"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0.00</w:t>
            </w:r>
          </w:p>
        </w:tc>
        <w:tc>
          <w:tcPr>
            <w:tcW w:w="1125" w:type="dxa"/>
            <w:tcBorders>
              <w:top w:val="single" w:sz="4" w:space="0" w:color="auto"/>
              <w:left w:val="single" w:sz="4" w:space="0" w:color="auto"/>
              <w:bottom w:val="single" w:sz="4" w:space="0" w:color="auto"/>
              <w:right w:val="single" w:sz="4" w:space="0" w:color="auto"/>
            </w:tcBorders>
            <w:vAlign w:val="center"/>
          </w:tcPr>
          <w:p w14:paraId="01DD694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1.00</w:t>
            </w:r>
          </w:p>
        </w:tc>
        <w:tc>
          <w:tcPr>
            <w:tcW w:w="607" w:type="dxa"/>
            <w:tcBorders>
              <w:top w:val="single" w:sz="4" w:space="0" w:color="auto"/>
              <w:left w:val="single" w:sz="4" w:space="0" w:color="auto"/>
              <w:bottom w:val="single" w:sz="4" w:space="0" w:color="auto"/>
              <w:right w:val="single" w:sz="4" w:space="0" w:color="auto"/>
            </w:tcBorders>
            <w:vAlign w:val="center"/>
          </w:tcPr>
          <w:p w14:paraId="261CEFF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0</w:t>
            </w:r>
          </w:p>
        </w:tc>
        <w:tc>
          <w:tcPr>
            <w:tcW w:w="900" w:type="dxa"/>
            <w:tcBorders>
              <w:top w:val="single" w:sz="4" w:space="0" w:color="auto"/>
              <w:left w:val="single" w:sz="4" w:space="0" w:color="auto"/>
              <w:bottom w:val="single" w:sz="4" w:space="0" w:color="auto"/>
              <w:right w:val="single" w:sz="4" w:space="0" w:color="auto"/>
            </w:tcBorders>
            <w:vAlign w:val="center"/>
          </w:tcPr>
          <w:p w14:paraId="3F2E6D10"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i/>
                <w:iCs/>
                <w:color w:val="808080"/>
                <w:sz w:val="16"/>
                <w:szCs w:val="16"/>
              </w:rPr>
              <w:t>0</w:t>
            </w:r>
          </w:p>
        </w:tc>
        <w:tc>
          <w:tcPr>
            <w:tcW w:w="990" w:type="dxa"/>
            <w:tcBorders>
              <w:top w:val="single" w:sz="4" w:space="0" w:color="auto"/>
              <w:left w:val="single" w:sz="4" w:space="0" w:color="auto"/>
              <w:bottom w:val="single" w:sz="4" w:space="0" w:color="auto"/>
              <w:right w:val="single" w:sz="4" w:space="0" w:color="auto"/>
            </w:tcBorders>
            <w:vAlign w:val="center"/>
          </w:tcPr>
          <w:p w14:paraId="731ACE3C"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1.000</w:t>
            </w:r>
          </w:p>
        </w:tc>
      </w:tr>
      <w:tr w:rsidR="00455144" w:rsidRPr="00455144" w14:paraId="09832908" w14:textId="77777777" w:rsidTr="00455144">
        <w:trPr>
          <w:trHeight w:val="225"/>
          <w:jc w:val="center"/>
        </w:trPr>
        <w:tc>
          <w:tcPr>
            <w:tcW w:w="2425" w:type="dxa"/>
            <w:tcBorders>
              <w:top w:val="single" w:sz="4" w:space="0" w:color="auto"/>
              <w:left w:val="single" w:sz="4" w:space="0" w:color="auto"/>
              <w:bottom w:val="single" w:sz="4" w:space="0" w:color="auto"/>
              <w:right w:val="single" w:sz="4" w:space="0" w:color="auto"/>
            </w:tcBorders>
            <w:shd w:val="clear" w:color="auto" w:fill="F5F5F5"/>
            <w:vAlign w:val="center"/>
          </w:tcPr>
          <w:p w14:paraId="0F39744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Totals (incl. Space Multipliers)</w:t>
            </w:r>
          </w:p>
        </w:tc>
        <w:tc>
          <w:tcPr>
            <w:tcW w:w="576" w:type="dxa"/>
            <w:tcBorders>
              <w:top w:val="single" w:sz="4" w:space="0" w:color="auto"/>
              <w:left w:val="single" w:sz="4" w:space="0" w:color="auto"/>
              <w:bottom w:val="single" w:sz="4" w:space="0" w:color="auto"/>
              <w:right w:val="single" w:sz="4" w:space="0" w:color="auto"/>
            </w:tcBorders>
            <w:shd w:val="clear" w:color="auto" w:fill="F5F5F5"/>
            <w:vAlign w:val="center"/>
          </w:tcPr>
          <w:p w14:paraId="2A2E428D"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679" w:type="dxa"/>
            <w:tcBorders>
              <w:top w:val="single" w:sz="4" w:space="0" w:color="auto"/>
              <w:left w:val="single" w:sz="4" w:space="0" w:color="auto"/>
              <w:bottom w:val="single" w:sz="4" w:space="0" w:color="auto"/>
              <w:right w:val="single" w:sz="4" w:space="0" w:color="auto"/>
            </w:tcBorders>
            <w:shd w:val="clear" w:color="auto" w:fill="F5F5F5"/>
            <w:vAlign w:val="center"/>
          </w:tcPr>
          <w:p w14:paraId="4BBBD9A3"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472</w:t>
            </w:r>
          </w:p>
        </w:tc>
        <w:tc>
          <w:tcPr>
            <w:tcW w:w="720" w:type="dxa"/>
            <w:tcBorders>
              <w:top w:val="single" w:sz="4" w:space="0" w:color="auto"/>
              <w:left w:val="single" w:sz="4" w:space="0" w:color="auto"/>
              <w:bottom w:val="single" w:sz="4" w:space="0" w:color="auto"/>
              <w:right w:val="single" w:sz="4" w:space="0" w:color="auto"/>
            </w:tcBorders>
            <w:shd w:val="clear" w:color="auto" w:fill="F5F5F5"/>
            <w:vAlign w:val="center"/>
          </w:tcPr>
          <w:p w14:paraId="009927D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5F5F5"/>
            <w:vAlign w:val="center"/>
          </w:tcPr>
          <w:p w14:paraId="0E99627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2D62DAB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95" w:type="dxa"/>
            <w:tcBorders>
              <w:top w:val="single" w:sz="4" w:space="0" w:color="auto"/>
              <w:left w:val="single" w:sz="4" w:space="0" w:color="auto"/>
              <w:bottom w:val="single" w:sz="4" w:space="0" w:color="auto"/>
              <w:right w:val="single" w:sz="4" w:space="0" w:color="auto"/>
            </w:tcBorders>
            <w:shd w:val="clear" w:color="auto" w:fill="F5F5F5"/>
            <w:vAlign w:val="center"/>
          </w:tcPr>
          <w:p w14:paraId="446CF33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25" w:type="dxa"/>
            <w:tcBorders>
              <w:top w:val="single" w:sz="4" w:space="0" w:color="auto"/>
              <w:left w:val="single" w:sz="4" w:space="0" w:color="auto"/>
              <w:bottom w:val="single" w:sz="4" w:space="0" w:color="auto"/>
              <w:right w:val="single" w:sz="4" w:space="0" w:color="auto"/>
            </w:tcBorders>
            <w:shd w:val="clear" w:color="auto" w:fill="F5F5F5"/>
            <w:vAlign w:val="center"/>
          </w:tcPr>
          <w:p w14:paraId="22BB293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607" w:type="dxa"/>
            <w:tcBorders>
              <w:top w:val="single" w:sz="4" w:space="0" w:color="auto"/>
              <w:left w:val="single" w:sz="4" w:space="0" w:color="auto"/>
              <w:bottom w:val="single" w:sz="4" w:space="0" w:color="auto"/>
              <w:right w:val="single" w:sz="4" w:space="0" w:color="auto"/>
            </w:tcBorders>
            <w:shd w:val="clear" w:color="auto" w:fill="F5F5F5"/>
            <w:vAlign w:val="center"/>
          </w:tcPr>
          <w:p w14:paraId="0128BC7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00" w:type="dxa"/>
            <w:tcBorders>
              <w:top w:val="single" w:sz="4" w:space="0" w:color="auto"/>
              <w:left w:val="single" w:sz="4" w:space="0" w:color="auto"/>
              <w:bottom w:val="single" w:sz="4" w:space="0" w:color="auto"/>
              <w:right w:val="single" w:sz="4" w:space="0" w:color="auto"/>
            </w:tcBorders>
            <w:shd w:val="clear" w:color="auto" w:fill="F5F5F5"/>
            <w:vAlign w:val="center"/>
          </w:tcPr>
          <w:p w14:paraId="12D2A50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0</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3612C7A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1.000</w:t>
            </w:r>
          </w:p>
        </w:tc>
      </w:tr>
    </w:tbl>
    <w:p w14:paraId="55766B87" w14:textId="77777777" w:rsidR="003048BD" w:rsidRDefault="003048BD" w:rsidP="003048BD">
      <w:pPr>
        <w:rPr>
          <w:lang w:val="en-GB"/>
        </w:rPr>
      </w:pPr>
    </w:p>
    <w:p w14:paraId="5863FCC6"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0D66A5B5" w14:textId="77777777" w:rsidR="00795730" w:rsidRPr="00795730" w:rsidRDefault="00795730" w:rsidP="00795730">
      <w:pPr>
        <w:keepNext/>
        <w:autoSpaceDE w:val="0"/>
        <w:autoSpaceDN w:val="0"/>
        <w:bidi w:val="0"/>
        <w:adjustRightInd w:val="0"/>
        <w:rPr>
          <w:rFonts w:ascii="Arial" w:eastAsia="Calibri" w:hAnsi="Arial" w:cs="Arial"/>
          <w:b/>
          <w:bCs/>
          <w:color w:val="0000FF"/>
          <w:sz w:val="18"/>
          <w:szCs w:val="18"/>
        </w:rPr>
      </w:pPr>
      <w:r w:rsidRPr="00795730">
        <w:rPr>
          <w:rFonts w:ascii="Arial" w:eastAsia="Calibri" w:hAnsi="Arial" w:cs="Arial"/>
          <w:b/>
          <w:bCs/>
          <w:color w:val="0000FF"/>
          <w:sz w:val="18"/>
          <w:szCs w:val="18"/>
        </w:rPr>
        <w:t>1. Summary</w:t>
      </w:r>
    </w:p>
    <w:p w14:paraId="35EFD756" w14:textId="77777777" w:rsidR="00795730" w:rsidRPr="00795730" w:rsidRDefault="00795730" w:rsidP="00795730">
      <w:pPr>
        <w:keepNext/>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Ventilation Sizing Method </w:t>
      </w:r>
      <w:r w:rsidRPr="00795730">
        <w:rPr>
          <w:rFonts w:ascii="Arial" w:eastAsia="Calibri" w:hAnsi="Arial" w:cs="Arial"/>
          <w:sz w:val="16"/>
          <w:szCs w:val="16"/>
        </w:rPr>
        <w:tab/>
        <w:t> </w:t>
      </w:r>
      <w:r w:rsidRPr="00795730">
        <w:rPr>
          <w:rFonts w:ascii="Arial" w:eastAsia="Calibri" w:hAnsi="Arial" w:cs="Arial"/>
          <w:b/>
          <w:bCs/>
          <w:sz w:val="16"/>
          <w:szCs w:val="16"/>
        </w:rPr>
        <w:t>Sum of Space OA Airflows</w:t>
      </w:r>
      <w:r w:rsidRPr="00795730">
        <w:rPr>
          <w:rFonts w:ascii="Arial" w:eastAsia="Calibri" w:hAnsi="Arial" w:cs="Arial"/>
          <w:sz w:val="16"/>
          <w:szCs w:val="16"/>
        </w:rPr>
        <w:tab/>
      </w:r>
    </w:p>
    <w:p w14:paraId="4D24DC20" w14:textId="77777777" w:rsidR="00795730" w:rsidRPr="00795730" w:rsidRDefault="00795730" w:rsidP="00795730">
      <w:pPr>
        <w:keepNext/>
        <w:tabs>
          <w:tab w:val="right" w:leader="dot" w:pos="5760"/>
          <w:tab w:val="left" w:pos="5904"/>
        </w:tabs>
        <w:autoSpaceDE w:val="0"/>
        <w:autoSpaceDN w:val="0"/>
        <w:bidi w:val="0"/>
        <w:adjustRightInd w:val="0"/>
        <w:rPr>
          <w:rFonts w:ascii="Arial" w:eastAsia="Calibri" w:hAnsi="Arial" w:cs="Arial"/>
          <w:sz w:val="16"/>
          <w:szCs w:val="16"/>
        </w:rPr>
      </w:pPr>
      <w:r w:rsidRPr="00795730">
        <w:rPr>
          <w:rFonts w:ascii="Arial" w:eastAsia="Calibri" w:hAnsi="Arial" w:cs="Arial"/>
          <w:sz w:val="16"/>
          <w:szCs w:val="16"/>
        </w:rPr>
        <w:t>    Design Ventilation Airflow Rate </w:t>
      </w:r>
      <w:r w:rsidRPr="00795730">
        <w:rPr>
          <w:rFonts w:ascii="Arial" w:eastAsia="Calibri" w:hAnsi="Arial" w:cs="Arial"/>
          <w:sz w:val="16"/>
          <w:szCs w:val="16"/>
        </w:rPr>
        <w:tab/>
        <w:t> </w:t>
      </w:r>
      <w:r w:rsidRPr="00795730">
        <w:rPr>
          <w:rFonts w:ascii="Arial" w:eastAsia="Calibri" w:hAnsi="Arial" w:cs="Arial"/>
          <w:b/>
          <w:bCs/>
          <w:sz w:val="16"/>
          <w:szCs w:val="16"/>
        </w:rPr>
        <w:t>722</w:t>
      </w:r>
      <w:r w:rsidRPr="00795730">
        <w:rPr>
          <w:rFonts w:ascii="Arial" w:eastAsia="Calibri" w:hAnsi="Arial" w:cs="Arial"/>
          <w:sz w:val="16"/>
          <w:szCs w:val="16"/>
        </w:rPr>
        <w:tab/>
        <w:t>L/s</w:t>
      </w:r>
    </w:p>
    <w:p w14:paraId="7ECF0C74" w14:textId="77777777" w:rsidR="00795730" w:rsidRPr="00795730" w:rsidRDefault="00795730" w:rsidP="00795730">
      <w:pPr>
        <w:tabs>
          <w:tab w:val="right" w:leader="dot" w:pos="5760"/>
          <w:tab w:val="left" w:pos="5904"/>
        </w:tabs>
        <w:autoSpaceDE w:val="0"/>
        <w:autoSpaceDN w:val="0"/>
        <w:bidi w:val="0"/>
        <w:adjustRightInd w:val="0"/>
        <w:rPr>
          <w:rFonts w:eastAsia="Calibri" w:cs="Times New Roman"/>
          <w:sz w:val="24"/>
        </w:rPr>
      </w:pPr>
      <w:r w:rsidRPr="00795730">
        <w:rPr>
          <w:rFonts w:ascii="Arial" w:eastAsia="Calibri" w:hAnsi="Arial" w:cs="Arial"/>
          <w:b/>
          <w:bCs/>
          <w:color w:val="0000FF"/>
          <w:sz w:val="18"/>
          <w:szCs w:val="18"/>
        </w:rPr>
        <w:t>2. Space Ventilation Analysis Table</w:t>
      </w:r>
    </w:p>
    <w:tbl>
      <w:tblPr>
        <w:tblW w:w="10800" w:type="dxa"/>
        <w:jc w:val="center"/>
        <w:tblLayout w:type="fixed"/>
        <w:tblCellMar>
          <w:left w:w="35" w:type="dxa"/>
          <w:right w:w="35" w:type="dxa"/>
        </w:tblCellMar>
        <w:tblLook w:val="0000" w:firstRow="0" w:lastRow="0" w:firstColumn="0" w:lastColumn="0" w:noHBand="0" w:noVBand="0"/>
      </w:tblPr>
      <w:tblGrid>
        <w:gridCol w:w="2430"/>
        <w:gridCol w:w="540"/>
        <w:gridCol w:w="810"/>
        <w:gridCol w:w="1008"/>
        <w:gridCol w:w="882"/>
        <w:gridCol w:w="990"/>
        <w:gridCol w:w="990"/>
        <w:gridCol w:w="990"/>
        <w:gridCol w:w="1080"/>
        <w:gridCol w:w="1080"/>
      </w:tblGrid>
      <w:tr w:rsidR="00455144" w:rsidRPr="00455144" w14:paraId="115DB139" w14:textId="77777777" w:rsidTr="00455144">
        <w:trPr>
          <w:trHeight w:val="225"/>
          <w:jc w:val="center"/>
        </w:trPr>
        <w:tc>
          <w:tcPr>
            <w:tcW w:w="2430" w:type="dxa"/>
            <w:tcBorders>
              <w:top w:val="single" w:sz="4" w:space="0" w:color="auto"/>
              <w:left w:val="single" w:sz="4" w:space="0" w:color="auto"/>
              <w:bottom w:val="nil"/>
              <w:right w:val="single" w:sz="4" w:space="0" w:color="auto"/>
            </w:tcBorders>
            <w:shd w:val="clear" w:color="auto" w:fill="F5F5F5"/>
            <w:vAlign w:val="center"/>
          </w:tcPr>
          <w:p w14:paraId="10657B42"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p>
        </w:tc>
        <w:tc>
          <w:tcPr>
            <w:tcW w:w="540" w:type="dxa"/>
            <w:tcBorders>
              <w:top w:val="single" w:sz="4" w:space="0" w:color="auto"/>
              <w:left w:val="single" w:sz="4" w:space="0" w:color="auto"/>
              <w:bottom w:val="nil"/>
              <w:right w:val="single" w:sz="4" w:space="0" w:color="auto"/>
            </w:tcBorders>
            <w:shd w:val="clear" w:color="auto" w:fill="F5F5F5"/>
            <w:vAlign w:val="center"/>
          </w:tcPr>
          <w:p w14:paraId="20365909"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810" w:type="dxa"/>
            <w:tcBorders>
              <w:top w:val="single" w:sz="4" w:space="0" w:color="auto"/>
              <w:left w:val="single" w:sz="4" w:space="0" w:color="auto"/>
              <w:bottom w:val="nil"/>
              <w:right w:val="single" w:sz="4" w:space="0" w:color="auto"/>
            </w:tcBorders>
            <w:shd w:val="clear" w:color="auto" w:fill="F5F5F5"/>
            <w:vAlign w:val="center"/>
          </w:tcPr>
          <w:p w14:paraId="600281BD"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Floor</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B3816D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882" w:type="dxa"/>
            <w:tcBorders>
              <w:top w:val="single" w:sz="4" w:space="0" w:color="auto"/>
              <w:left w:val="single" w:sz="4" w:space="0" w:color="auto"/>
              <w:bottom w:val="nil"/>
              <w:right w:val="single" w:sz="4" w:space="0" w:color="auto"/>
            </w:tcBorders>
            <w:shd w:val="clear" w:color="auto" w:fill="F5F5F5"/>
            <w:vAlign w:val="center"/>
          </w:tcPr>
          <w:p w14:paraId="11D0EE2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Maximum</w:t>
            </w:r>
          </w:p>
        </w:tc>
        <w:tc>
          <w:tcPr>
            <w:tcW w:w="990" w:type="dxa"/>
            <w:tcBorders>
              <w:top w:val="single" w:sz="4" w:space="0" w:color="auto"/>
              <w:left w:val="single" w:sz="4" w:space="0" w:color="auto"/>
              <w:bottom w:val="nil"/>
              <w:right w:val="single" w:sz="4" w:space="0" w:color="auto"/>
            </w:tcBorders>
            <w:shd w:val="clear" w:color="auto" w:fill="F5F5F5"/>
            <w:vAlign w:val="center"/>
          </w:tcPr>
          <w:p w14:paraId="174D22E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05412F3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Required</w:t>
            </w:r>
          </w:p>
        </w:tc>
        <w:tc>
          <w:tcPr>
            <w:tcW w:w="990" w:type="dxa"/>
            <w:tcBorders>
              <w:top w:val="single" w:sz="4" w:space="0" w:color="auto"/>
              <w:left w:val="single" w:sz="4" w:space="0" w:color="auto"/>
              <w:bottom w:val="nil"/>
              <w:right w:val="single" w:sz="4" w:space="0" w:color="auto"/>
            </w:tcBorders>
            <w:shd w:val="clear" w:color="auto" w:fill="F5F5F5"/>
            <w:vAlign w:val="center"/>
          </w:tcPr>
          <w:p w14:paraId="30BC4FE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435145D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Required</w:t>
            </w:r>
          </w:p>
        </w:tc>
        <w:tc>
          <w:tcPr>
            <w:tcW w:w="1080" w:type="dxa"/>
            <w:tcBorders>
              <w:top w:val="single" w:sz="4" w:space="0" w:color="auto"/>
              <w:left w:val="single" w:sz="4" w:space="0" w:color="auto"/>
              <w:bottom w:val="nil"/>
              <w:right w:val="single" w:sz="4" w:space="0" w:color="auto"/>
            </w:tcBorders>
            <w:shd w:val="clear" w:color="auto" w:fill="F5F5F5"/>
            <w:vAlign w:val="center"/>
          </w:tcPr>
          <w:p w14:paraId="1FF1913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Uncorrected</w:t>
            </w:r>
          </w:p>
        </w:tc>
      </w:tr>
      <w:tr w:rsidR="00455144" w:rsidRPr="00455144" w14:paraId="6E8C2BF9" w14:textId="77777777" w:rsidTr="00455144">
        <w:trPr>
          <w:trHeight w:val="225"/>
          <w:jc w:val="center"/>
        </w:trPr>
        <w:tc>
          <w:tcPr>
            <w:tcW w:w="2430" w:type="dxa"/>
            <w:tcBorders>
              <w:top w:val="nil"/>
              <w:left w:val="single" w:sz="4" w:space="0" w:color="auto"/>
              <w:bottom w:val="nil"/>
              <w:right w:val="single" w:sz="4" w:space="0" w:color="auto"/>
            </w:tcBorders>
            <w:shd w:val="clear" w:color="auto" w:fill="F5F5F5"/>
            <w:vAlign w:val="center"/>
          </w:tcPr>
          <w:p w14:paraId="526485F0"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540" w:type="dxa"/>
            <w:tcBorders>
              <w:top w:val="nil"/>
              <w:left w:val="single" w:sz="4" w:space="0" w:color="auto"/>
              <w:bottom w:val="nil"/>
              <w:right w:val="single" w:sz="4" w:space="0" w:color="auto"/>
            </w:tcBorders>
            <w:shd w:val="clear" w:color="auto" w:fill="F5F5F5"/>
            <w:vAlign w:val="center"/>
          </w:tcPr>
          <w:p w14:paraId="757324CC"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810" w:type="dxa"/>
            <w:tcBorders>
              <w:top w:val="nil"/>
              <w:left w:val="single" w:sz="4" w:space="0" w:color="auto"/>
              <w:bottom w:val="nil"/>
              <w:right w:val="single" w:sz="4" w:space="0" w:color="auto"/>
            </w:tcBorders>
            <w:shd w:val="clear" w:color="auto" w:fill="F5F5F5"/>
            <w:vAlign w:val="center"/>
          </w:tcPr>
          <w:p w14:paraId="5D57936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Area</w:t>
            </w:r>
          </w:p>
        </w:tc>
        <w:tc>
          <w:tcPr>
            <w:tcW w:w="1008" w:type="dxa"/>
            <w:tcBorders>
              <w:top w:val="nil"/>
              <w:left w:val="single" w:sz="4" w:space="0" w:color="auto"/>
              <w:bottom w:val="nil"/>
              <w:right w:val="single" w:sz="4" w:space="0" w:color="auto"/>
            </w:tcBorders>
            <w:shd w:val="clear" w:color="auto" w:fill="F5F5F5"/>
            <w:vAlign w:val="center"/>
          </w:tcPr>
          <w:p w14:paraId="03BFBD67"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Maximum</w:t>
            </w:r>
          </w:p>
        </w:tc>
        <w:tc>
          <w:tcPr>
            <w:tcW w:w="882" w:type="dxa"/>
            <w:tcBorders>
              <w:top w:val="nil"/>
              <w:left w:val="single" w:sz="4" w:space="0" w:color="auto"/>
              <w:bottom w:val="nil"/>
              <w:right w:val="single" w:sz="4" w:space="0" w:color="auto"/>
            </w:tcBorders>
            <w:shd w:val="clear" w:color="auto" w:fill="F5F5F5"/>
            <w:vAlign w:val="center"/>
          </w:tcPr>
          <w:p w14:paraId="6DD1D51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Supply Air</w:t>
            </w:r>
          </w:p>
        </w:tc>
        <w:tc>
          <w:tcPr>
            <w:tcW w:w="990" w:type="dxa"/>
            <w:tcBorders>
              <w:top w:val="nil"/>
              <w:left w:val="single" w:sz="4" w:space="0" w:color="auto"/>
              <w:bottom w:val="nil"/>
              <w:right w:val="single" w:sz="4" w:space="0" w:color="auto"/>
            </w:tcBorders>
            <w:shd w:val="clear" w:color="auto" w:fill="F5F5F5"/>
            <w:vAlign w:val="center"/>
          </w:tcPr>
          <w:p w14:paraId="25E971F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07C5954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Outdoor Air</w:t>
            </w:r>
          </w:p>
        </w:tc>
        <w:tc>
          <w:tcPr>
            <w:tcW w:w="990" w:type="dxa"/>
            <w:tcBorders>
              <w:top w:val="nil"/>
              <w:left w:val="single" w:sz="4" w:space="0" w:color="auto"/>
              <w:bottom w:val="nil"/>
              <w:right w:val="single" w:sz="4" w:space="0" w:color="auto"/>
            </w:tcBorders>
            <w:shd w:val="clear" w:color="auto" w:fill="F5F5F5"/>
            <w:vAlign w:val="center"/>
          </w:tcPr>
          <w:p w14:paraId="41FD87E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3652CBEF"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Outdoor Air</w:t>
            </w:r>
          </w:p>
        </w:tc>
        <w:tc>
          <w:tcPr>
            <w:tcW w:w="1080" w:type="dxa"/>
            <w:tcBorders>
              <w:top w:val="nil"/>
              <w:left w:val="single" w:sz="4" w:space="0" w:color="auto"/>
              <w:bottom w:val="nil"/>
              <w:right w:val="single" w:sz="4" w:space="0" w:color="auto"/>
            </w:tcBorders>
            <w:shd w:val="clear" w:color="auto" w:fill="F5F5F5"/>
            <w:vAlign w:val="center"/>
          </w:tcPr>
          <w:p w14:paraId="216659B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Outdoor Air</w:t>
            </w:r>
          </w:p>
        </w:tc>
      </w:tr>
      <w:tr w:rsidR="00455144" w:rsidRPr="00455144" w14:paraId="3C81B6D1" w14:textId="77777777" w:rsidTr="00455144">
        <w:trPr>
          <w:trHeight w:val="225"/>
          <w:jc w:val="center"/>
        </w:trPr>
        <w:tc>
          <w:tcPr>
            <w:tcW w:w="2430" w:type="dxa"/>
            <w:tcBorders>
              <w:top w:val="nil"/>
              <w:left w:val="single" w:sz="4" w:space="0" w:color="auto"/>
              <w:bottom w:val="single" w:sz="4" w:space="0" w:color="auto"/>
              <w:right w:val="single" w:sz="4" w:space="0" w:color="auto"/>
            </w:tcBorders>
            <w:shd w:val="clear" w:color="auto" w:fill="F5F5F5"/>
            <w:vAlign w:val="center"/>
          </w:tcPr>
          <w:p w14:paraId="127FEAA4"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Name / Space Name</w:t>
            </w:r>
          </w:p>
        </w:tc>
        <w:tc>
          <w:tcPr>
            <w:tcW w:w="540" w:type="dxa"/>
            <w:tcBorders>
              <w:top w:val="nil"/>
              <w:left w:val="single" w:sz="4" w:space="0" w:color="auto"/>
              <w:bottom w:val="single" w:sz="4" w:space="0" w:color="auto"/>
              <w:right w:val="single" w:sz="4" w:space="0" w:color="auto"/>
            </w:tcBorders>
            <w:shd w:val="clear" w:color="auto" w:fill="F5F5F5"/>
            <w:vAlign w:val="center"/>
          </w:tcPr>
          <w:p w14:paraId="505960B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proofErr w:type="spellStart"/>
            <w:r w:rsidRPr="00455144">
              <w:rPr>
                <w:rFonts w:ascii="Arial" w:eastAsia="Calibri" w:hAnsi="Arial" w:cs="Arial"/>
                <w:b/>
                <w:bCs/>
                <w:sz w:val="16"/>
                <w:szCs w:val="16"/>
              </w:rPr>
              <w:t>Mult</w:t>
            </w:r>
            <w:proofErr w:type="spellEnd"/>
            <w:r w:rsidRPr="00455144">
              <w:rPr>
                <w:rFonts w:ascii="Arial" w:eastAsia="Calibri" w:hAnsi="Arial" w:cs="Arial"/>
                <w:b/>
                <w:bCs/>
                <w:sz w:val="16"/>
                <w:szCs w:val="16"/>
              </w:rPr>
              <w:t>.</w:t>
            </w:r>
          </w:p>
        </w:tc>
        <w:tc>
          <w:tcPr>
            <w:tcW w:w="810" w:type="dxa"/>
            <w:tcBorders>
              <w:top w:val="nil"/>
              <w:left w:val="single" w:sz="4" w:space="0" w:color="auto"/>
              <w:bottom w:val="single" w:sz="4" w:space="0" w:color="auto"/>
              <w:right w:val="single" w:sz="4" w:space="0" w:color="auto"/>
            </w:tcBorders>
            <w:shd w:val="clear" w:color="auto" w:fill="F5F5F5"/>
            <w:vAlign w:val="center"/>
          </w:tcPr>
          <w:p w14:paraId="0FE0C6E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(m²)</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3D3AF45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Occupants</w:t>
            </w:r>
          </w:p>
        </w:tc>
        <w:tc>
          <w:tcPr>
            <w:tcW w:w="882" w:type="dxa"/>
            <w:tcBorders>
              <w:top w:val="nil"/>
              <w:left w:val="single" w:sz="4" w:space="0" w:color="auto"/>
              <w:bottom w:val="single" w:sz="4" w:space="0" w:color="auto"/>
              <w:right w:val="single" w:sz="4" w:space="0" w:color="auto"/>
            </w:tcBorders>
            <w:shd w:val="clear" w:color="auto" w:fill="F5F5F5"/>
            <w:vAlign w:val="center"/>
          </w:tcPr>
          <w:p w14:paraId="19BB98F3"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w:t>
            </w:r>
          </w:p>
        </w:tc>
        <w:tc>
          <w:tcPr>
            <w:tcW w:w="990" w:type="dxa"/>
            <w:tcBorders>
              <w:top w:val="nil"/>
              <w:left w:val="single" w:sz="4" w:space="0" w:color="auto"/>
              <w:bottom w:val="single" w:sz="4" w:space="0" w:color="auto"/>
              <w:right w:val="single" w:sz="4" w:space="0" w:color="auto"/>
            </w:tcBorders>
            <w:shd w:val="clear" w:color="auto" w:fill="F5F5F5"/>
            <w:vAlign w:val="center"/>
          </w:tcPr>
          <w:p w14:paraId="4CE76DB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(L/s/person)</w:t>
            </w:r>
          </w:p>
        </w:tc>
        <w:tc>
          <w:tcPr>
            <w:tcW w:w="990" w:type="dxa"/>
            <w:tcBorders>
              <w:top w:val="nil"/>
              <w:left w:val="single" w:sz="4" w:space="0" w:color="auto"/>
              <w:bottom w:val="single" w:sz="4" w:space="0" w:color="auto"/>
              <w:right w:val="single" w:sz="4" w:space="0" w:color="auto"/>
            </w:tcBorders>
            <w:shd w:val="clear" w:color="auto" w:fill="F5F5F5"/>
            <w:vAlign w:val="center"/>
          </w:tcPr>
          <w:p w14:paraId="6569756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(L/(s-m²))</w:t>
            </w:r>
          </w:p>
        </w:tc>
        <w:tc>
          <w:tcPr>
            <w:tcW w:w="990" w:type="dxa"/>
            <w:tcBorders>
              <w:top w:val="nil"/>
              <w:left w:val="single" w:sz="4" w:space="0" w:color="auto"/>
              <w:bottom w:val="single" w:sz="4" w:space="0" w:color="auto"/>
              <w:right w:val="single" w:sz="4" w:space="0" w:color="auto"/>
            </w:tcBorders>
            <w:shd w:val="clear" w:color="auto" w:fill="F5F5F5"/>
            <w:vAlign w:val="center"/>
          </w:tcPr>
          <w:p w14:paraId="19C9BB6D"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6B27F14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of supply)</w:t>
            </w:r>
          </w:p>
        </w:tc>
        <w:tc>
          <w:tcPr>
            <w:tcW w:w="1080" w:type="dxa"/>
            <w:tcBorders>
              <w:top w:val="nil"/>
              <w:left w:val="single" w:sz="4" w:space="0" w:color="auto"/>
              <w:bottom w:val="single" w:sz="4" w:space="0" w:color="auto"/>
              <w:right w:val="single" w:sz="4" w:space="0" w:color="auto"/>
            </w:tcBorders>
            <w:shd w:val="clear" w:color="auto" w:fill="F5F5F5"/>
            <w:vAlign w:val="center"/>
          </w:tcPr>
          <w:p w14:paraId="765F2E57"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(L/s)</w:t>
            </w:r>
          </w:p>
        </w:tc>
      </w:tr>
      <w:tr w:rsidR="00455144" w:rsidRPr="00455144" w14:paraId="03268E1E" w14:textId="77777777" w:rsidTr="00455144">
        <w:trPr>
          <w:trHeight w:val="225"/>
          <w:jc w:val="center"/>
        </w:trPr>
        <w:tc>
          <w:tcPr>
            <w:tcW w:w="2430" w:type="dxa"/>
            <w:tcBorders>
              <w:top w:val="single" w:sz="4" w:space="0" w:color="auto"/>
              <w:left w:val="single" w:sz="4" w:space="0" w:color="auto"/>
              <w:bottom w:val="single" w:sz="4" w:space="0" w:color="auto"/>
              <w:right w:val="single" w:sz="4" w:space="0" w:color="auto"/>
            </w:tcBorders>
            <w:vAlign w:val="center"/>
          </w:tcPr>
          <w:p w14:paraId="574F4977"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1</w:t>
            </w:r>
          </w:p>
        </w:tc>
        <w:tc>
          <w:tcPr>
            <w:tcW w:w="540" w:type="dxa"/>
            <w:tcBorders>
              <w:top w:val="single" w:sz="4" w:space="0" w:color="auto"/>
              <w:left w:val="single" w:sz="4" w:space="0" w:color="auto"/>
              <w:bottom w:val="single" w:sz="4" w:space="0" w:color="auto"/>
              <w:right w:val="single" w:sz="4" w:space="0" w:color="auto"/>
            </w:tcBorders>
            <w:vAlign w:val="center"/>
          </w:tcPr>
          <w:p w14:paraId="17C2366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vAlign w:val="center"/>
          </w:tcPr>
          <w:p w14:paraId="10AD843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vAlign w:val="center"/>
          </w:tcPr>
          <w:p w14:paraId="6BB58B9D"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vAlign w:val="center"/>
          </w:tcPr>
          <w:p w14:paraId="2EBA063D"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318E23E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35045BA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vAlign w:val="center"/>
          </w:tcPr>
          <w:p w14:paraId="033C6CB0"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402241B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vAlign w:val="center"/>
          </w:tcPr>
          <w:p w14:paraId="7D3F5ED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r>
      <w:tr w:rsidR="00455144" w:rsidRPr="00455144" w14:paraId="5160DD62" w14:textId="77777777" w:rsidTr="00455144">
        <w:trPr>
          <w:trHeight w:val="225"/>
          <w:jc w:val="center"/>
        </w:trPr>
        <w:tc>
          <w:tcPr>
            <w:tcW w:w="2430" w:type="dxa"/>
            <w:tcBorders>
              <w:top w:val="single" w:sz="4" w:space="0" w:color="auto"/>
              <w:left w:val="single" w:sz="4" w:space="0" w:color="auto"/>
              <w:bottom w:val="single" w:sz="4" w:space="0" w:color="auto"/>
              <w:right w:val="single" w:sz="4" w:space="0" w:color="auto"/>
            </w:tcBorders>
            <w:vAlign w:val="center"/>
          </w:tcPr>
          <w:p w14:paraId="7926BBEF"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02-High Voltage Room</w:t>
            </w:r>
          </w:p>
        </w:tc>
        <w:tc>
          <w:tcPr>
            <w:tcW w:w="540" w:type="dxa"/>
            <w:tcBorders>
              <w:top w:val="single" w:sz="4" w:space="0" w:color="auto"/>
              <w:left w:val="single" w:sz="4" w:space="0" w:color="auto"/>
              <w:bottom w:val="single" w:sz="4" w:space="0" w:color="auto"/>
              <w:right w:val="single" w:sz="4" w:space="0" w:color="auto"/>
            </w:tcBorders>
            <w:vAlign w:val="center"/>
          </w:tcPr>
          <w:p w14:paraId="5E04B204"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752E2D79"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129.8</w:t>
            </w:r>
          </w:p>
        </w:tc>
        <w:tc>
          <w:tcPr>
            <w:tcW w:w="1008" w:type="dxa"/>
            <w:tcBorders>
              <w:top w:val="single" w:sz="4" w:space="0" w:color="auto"/>
              <w:left w:val="single" w:sz="4" w:space="0" w:color="auto"/>
              <w:bottom w:val="single" w:sz="4" w:space="0" w:color="auto"/>
              <w:right w:val="single" w:sz="4" w:space="0" w:color="auto"/>
            </w:tcBorders>
            <w:vAlign w:val="center"/>
          </w:tcPr>
          <w:p w14:paraId="07937BFD"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w:t>
            </w:r>
          </w:p>
        </w:tc>
        <w:tc>
          <w:tcPr>
            <w:tcW w:w="882" w:type="dxa"/>
            <w:tcBorders>
              <w:top w:val="single" w:sz="4" w:space="0" w:color="auto"/>
              <w:left w:val="single" w:sz="4" w:space="0" w:color="auto"/>
              <w:bottom w:val="single" w:sz="4" w:space="0" w:color="auto"/>
              <w:right w:val="single" w:sz="4" w:space="0" w:color="auto"/>
            </w:tcBorders>
            <w:vAlign w:val="center"/>
          </w:tcPr>
          <w:p w14:paraId="4008444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1392.8</w:t>
            </w:r>
          </w:p>
        </w:tc>
        <w:tc>
          <w:tcPr>
            <w:tcW w:w="990" w:type="dxa"/>
            <w:tcBorders>
              <w:top w:val="single" w:sz="4" w:space="0" w:color="auto"/>
              <w:left w:val="single" w:sz="4" w:space="0" w:color="auto"/>
              <w:bottom w:val="single" w:sz="4" w:space="0" w:color="auto"/>
              <w:right w:val="single" w:sz="4" w:space="0" w:color="auto"/>
            </w:tcBorders>
            <w:vAlign w:val="center"/>
          </w:tcPr>
          <w:p w14:paraId="1830D19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23E5F16A"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476B3BA3"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332.7</w:t>
            </w:r>
          </w:p>
        </w:tc>
        <w:tc>
          <w:tcPr>
            <w:tcW w:w="1080" w:type="dxa"/>
            <w:tcBorders>
              <w:top w:val="single" w:sz="4" w:space="0" w:color="auto"/>
              <w:left w:val="single" w:sz="4" w:space="0" w:color="auto"/>
              <w:bottom w:val="single" w:sz="4" w:space="0" w:color="auto"/>
              <w:right w:val="single" w:sz="4" w:space="0" w:color="auto"/>
            </w:tcBorders>
            <w:vAlign w:val="center"/>
          </w:tcPr>
          <w:p w14:paraId="77DBA4AB"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404926C3"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332.7</w:t>
            </w:r>
          </w:p>
        </w:tc>
      </w:tr>
      <w:tr w:rsidR="00455144" w:rsidRPr="00455144" w14:paraId="7C045C89" w14:textId="77777777" w:rsidTr="00455144">
        <w:trPr>
          <w:trHeight w:val="225"/>
          <w:jc w:val="center"/>
        </w:trPr>
        <w:tc>
          <w:tcPr>
            <w:tcW w:w="2430" w:type="dxa"/>
            <w:tcBorders>
              <w:top w:val="single" w:sz="4" w:space="0" w:color="auto"/>
              <w:left w:val="single" w:sz="4" w:space="0" w:color="auto"/>
              <w:bottom w:val="single" w:sz="4" w:space="0" w:color="auto"/>
              <w:right w:val="single" w:sz="4" w:space="0" w:color="auto"/>
            </w:tcBorders>
            <w:vAlign w:val="center"/>
          </w:tcPr>
          <w:p w14:paraId="0C19CA94" w14:textId="77777777" w:rsidR="00455144" w:rsidRPr="00455144" w:rsidRDefault="00455144" w:rsidP="00455144">
            <w:pPr>
              <w:keepNext/>
              <w:keepLines/>
              <w:tabs>
                <w:tab w:val="right" w:leader="dot" w:pos="5760"/>
                <w:tab w:val="left" w:pos="5904"/>
              </w:tab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03-Low Voltage Room</w:t>
            </w:r>
          </w:p>
        </w:tc>
        <w:tc>
          <w:tcPr>
            <w:tcW w:w="540" w:type="dxa"/>
            <w:tcBorders>
              <w:top w:val="single" w:sz="4" w:space="0" w:color="auto"/>
              <w:left w:val="single" w:sz="4" w:space="0" w:color="auto"/>
              <w:bottom w:val="single" w:sz="4" w:space="0" w:color="auto"/>
              <w:right w:val="single" w:sz="4" w:space="0" w:color="auto"/>
            </w:tcBorders>
            <w:vAlign w:val="center"/>
          </w:tcPr>
          <w:p w14:paraId="547D384D"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w:t>
            </w:r>
          </w:p>
        </w:tc>
        <w:tc>
          <w:tcPr>
            <w:tcW w:w="810" w:type="dxa"/>
            <w:tcBorders>
              <w:top w:val="single" w:sz="4" w:space="0" w:color="auto"/>
              <w:left w:val="single" w:sz="4" w:space="0" w:color="auto"/>
              <w:bottom w:val="single" w:sz="4" w:space="0" w:color="auto"/>
              <w:right w:val="single" w:sz="4" w:space="0" w:color="auto"/>
            </w:tcBorders>
            <w:vAlign w:val="center"/>
          </w:tcPr>
          <w:p w14:paraId="62E5C613"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156.6</w:t>
            </w:r>
          </w:p>
        </w:tc>
        <w:tc>
          <w:tcPr>
            <w:tcW w:w="1008" w:type="dxa"/>
            <w:tcBorders>
              <w:top w:val="single" w:sz="4" w:space="0" w:color="auto"/>
              <w:left w:val="single" w:sz="4" w:space="0" w:color="auto"/>
              <w:bottom w:val="single" w:sz="4" w:space="0" w:color="auto"/>
              <w:right w:val="single" w:sz="4" w:space="0" w:color="auto"/>
            </w:tcBorders>
            <w:vAlign w:val="center"/>
          </w:tcPr>
          <w:p w14:paraId="23ECBA8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w:t>
            </w:r>
          </w:p>
        </w:tc>
        <w:tc>
          <w:tcPr>
            <w:tcW w:w="882" w:type="dxa"/>
            <w:tcBorders>
              <w:top w:val="single" w:sz="4" w:space="0" w:color="auto"/>
              <w:left w:val="single" w:sz="4" w:space="0" w:color="auto"/>
              <w:bottom w:val="single" w:sz="4" w:space="0" w:color="auto"/>
              <w:right w:val="single" w:sz="4" w:space="0" w:color="auto"/>
            </w:tcBorders>
            <w:vAlign w:val="center"/>
          </w:tcPr>
          <w:p w14:paraId="4BBC3E3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2355.2</w:t>
            </w:r>
          </w:p>
        </w:tc>
        <w:tc>
          <w:tcPr>
            <w:tcW w:w="990" w:type="dxa"/>
            <w:tcBorders>
              <w:top w:val="single" w:sz="4" w:space="0" w:color="auto"/>
              <w:left w:val="single" w:sz="4" w:space="0" w:color="auto"/>
              <w:bottom w:val="single" w:sz="4" w:space="0" w:color="auto"/>
              <w:right w:val="single" w:sz="4" w:space="0" w:color="auto"/>
            </w:tcBorders>
            <w:vAlign w:val="center"/>
          </w:tcPr>
          <w:p w14:paraId="0FAB5272"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3A869510"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0.00</w:t>
            </w:r>
          </w:p>
        </w:tc>
        <w:tc>
          <w:tcPr>
            <w:tcW w:w="990" w:type="dxa"/>
            <w:tcBorders>
              <w:top w:val="single" w:sz="4" w:space="0" w:color="auto"/>
              <w:left w:val="single" w:sz="4" w:space="0" w:color="auto"/>
              <w:bottom w:val="single" w:sz="4" w:space="0" w:color="auto"/>
              <w:right w:val="single" w:sz="4" w:space="0" w:color="auto"/>
            </w:tcBorders>
            <w:vAlign w:val="center"/>
          </w:tcPr>
          <w:p w14:paraId="581162C0"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389.4</w:t>
            </w:r>
          </w:p>
        </w:tc>
        <w:tc>
          <w:tcPr>
            <w:tcW w:w="1080" w:type="dxa"/>
            <w:tcBorders>
              <w:top w:val="single" w:sz="4" w:space="0" w:color="auto"/>
              <w:left w:val="single" w:sz="4" w:space="0" w:color="auto"/>
              <w:bottom w:val="single" w:sz="4" w:space="0" w:color="auto"/>
              <w:right w:val="single" w:sz="4" w:space="0" w:color="auto"/>
            </w:tcBorders>
            <w:vAlign w:val="center"/>
          </w:tcPr>
          <w:p w14:paraId="2E0634B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0.0</w:t>
            </w:r>
          </w:p>
        </w:tc>
        <w:tc>
          <w:tcPr>
            <w:tcW w:w="1080" w:type="dxa"/>
            <w:tcBorders>
              <w:top w:val="single" w:sz="4" w:space="0" w:color="auto"/>
              <w:left w:val="single" w:sz="4" w:space="0" w:color="auto"/>
              <w:bottom w:val="single" w:sz="4" w:space="0" w:color="auto"/>
              <w:right w:val="single" w:sz="4" w:space="0" w:color="auto"/>
            </w:tcBorders>
            <w:vAlign w:val="center"/>
          </w:tcPr>
          <w:p w14:paraId="3F214FEF"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389.4</w:t>
            </w:r>
          </w:p>
        </w:tc>
      </w:tr>
      <w:tr w:rsidR="00455144" w:rsidRPr="00455144" w14:paraId="0EEA7B02" w14:textId="77777777" w:rsidTr="00455144">
        <w:trPr>
          <w:trHeight w:val="225"/>
          <w:jc w:val="center"/>
        </w:trPr>
        <w:tc>
          <w:tcPr>
            <w:tcW w:w="2430" w:type="dxa"/>
            <w:tcBorders>
              <w:top w:val="single" w:sz="4" w:space="0" w:color="auto"/>
              <w:left w:val="single" w:sz="4" w:space="0" w:color="auto"/>
              <w:bottom w:val="single" w:sz="4" w:space="0" w:color="auto"/>
              <w:right w:val="single" w:sz="4" w:space="0" w:color="auto"/>
            </w:tcBorders>
            <w:shd w:val="clear" w:color="auto" w:fill="F5F5F5"/>
            <w:vAlign w:val="center"/>
          </w:tcPr>
          <w:p w14:paraId="4E5EF65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Totals (incl. Space Multipliers)</w:t>
            </w:r>
          </w:p>
        </w:tc>
        <w:tc>
          <w:tcPr>
            <w:tcW w:w="540" w:type="dxa"/>
            <w:tcBorders>
              <w:top w:val="single" w:sz="4" w:space="0" w:color="auto"/>
              <w:left w:val="single" w:sz="4" w:space="0" w:color="auto"/>
              <w:bottom w:val="single" w:sz="4" w:space="0" w:color="auto"/>
              <w:right w:val="single" w:sz="4" w:space="0" w:color="auto"/>
            </w:tcBorders>
            <w:shd w:val="clear" w:color="auto" w:fill="F5F5F5"/>
            <w:vAlign w:val="center"/>
          </w:tcPr>
          <w:p w14:paraId="2C1E6511"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810" w:type="dxa"/>
            <w:tcBorders>
              <w:top w:val="single" w:sz="4" w:space="0" w:color="auto"/>
              <w:left w:val="single" w:sz="4" w:space="0" w:color="auto"/>
              <w:bottom w:val="single" w:sz="4" w:space="0" w:color="auto"/>
              <w:right w:val="single" w:sz="4" w:space="0" w:color="auto"/>
            </w:tcBorders>
            <w:shd w:val="clear" w:color="auto" w:fill="F5F5F5"/>
            <w:vAlign w:val="center"/>
          </w:tcPr>
          <w:p w14:paraId="25180CC0"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008" w:type="dxa"/>
            <w:tcBorders>
              <w:top w:val="single" w:sz="4" w:space="0" w:color="auto"/>
              <w:left w:val="single" w:sz="4" w:space="0" w:color="auto"/>
              <w:bottom w:val="single" w:sz="4" w:space="0" w:color="auto"/>
              <w:right w:val="single" w:sz="4" w:space="0" w:color="auto"/>
            </w:tcBorders>
            <w:shd w:val="clear" w:color="auto" w:fill="F5F5F5"/>
            <w:vAlign w:val="center"/>
          </w:tcPr>
          <w:p w14:paraId="26ADF7D8"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882" w:type="dxa"/>
            <w:tcBorders>
              <w:top w:val="single" w:sz="4" w:space="0" w:color="auto"/>
              <w:left w:val="single" w:sz="4" w:space="0" w:color="auto"/>
              <w:bottom w:val="single" w:sz="4" w:space="0" w:color="auto"/>
              <w:right w:val="single" w:sz="4" w:space="0" w:color="auto"/>
            </w:tcBorders>
            <w:shd w:val="clear" w:color="auto" w:fill="F5F5F5"/>
            <w:vAlign w:val="center"/>
          </w:tcPr>
          <w:p w14:paraId="7B09E7FE"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3748.0</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615E2E6"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50AE737C"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990" w:type="dxa"/>
            <w:tcBorders>
              <w:top w:val="single" w:sz="4" w:space="0" w:color="auto"/>
              <w:left w:val="single" w:sz="4" w:space="0" w:color="auto"/>
              <w:bottom w:val="single" w:sz="4" w:space="0" w:color="auto"/>
              <w:right w:val="single" w:sz="4" w:space="0" w:color="auto"/>
            </w:tcBorders>
            <w:shd w:val="clear" w:color="auto" w:fill="F5F5F5"/>
            <w:vAlign w:val="center"/>
          </w:tcPr>
          <w:p w14:paraId="4F914565"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13201C5F"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080" w:type="dxa"/>
            <w:tcBorders>
              <w:top w:val="single" w:sz="4" w:space="0" w:color="auto"/>
              <w:left w:val="single" w:sz="4" w:space="0" w:color="auto"/>
              <w:bottom w:val="single" w:sz="4" w:space="0" w:color="auto"/>
              <w:right w:val="single" w:sz="4" w:space="0" w:color="auto"/>
            </w:tcBorders>
            <w:shd w:val="clear" w:color="auto" w:fill="F5F5F5"/>
            <w:vAlign w:val="center"/>
          </w:tcPr>
          <w:p w14:paraId="51ED1279" w14:textId="77777777" w:rsidR="00455144" w:rsidRPr="00455144" w:rsidRDefault="00455144" w:rsidP="00455144">
            <w:pPr>
              <w:keepNext/>
              <w:keepLines/>
              <w:tabs>
                <w:tab w:val="right" w:leader="dot" w:pos="5760"/>
                <w:tab w:val="left" w:pos="5904"/>
              </w:tab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722.1</w:t>
            </w:r>
          </w:p>
        </w:tc>
      </w:tr>
    </w:tbl>
    <w:p w14:paraId="17C86300" w14:textId="77777777" w:rsidR="00795730" w:rsidRPr="00795730" w:rsidRDefault="00795730" w:rsidP="00795730">
      <w:pPr>
        <w:tabs>
          <w:tab w:val="right" w:leader="dot" w:pos="5760"/>
          <w:tab w:val="left" w:pos="5904"/>
        </w:tabs>
        <w:autoSpaceDE w:val="0"/>
        <w:autoSpaceDN w:val="0"/>
        <w:bidi w:val="0"/>
        <w:adjustRightInd w:val="0"/>
        <w:rPr>
          <w:rFonts w:ascii="Arial" w:eastAsia="Calibri" w:hAnsi="Arial" w:cs="Arial"/>
          <w:sz w:val="16"/>
          <w:szCs w:val="16"/>
        </w:rPr>
      </w:pPr>
    </w:p>
    <w:p w14:paraId="5FB3F83B" w14:textId="77777777" w:rsidR="003048BD" w:rsidRDefault="003048BD" w:rsidP="003048BD">
      <w:pPr>
        <w:rPr>
          <w:lang w:val="en-GB"/>
        </w:rPr>
      </w:pPr>
    </w:p>
    <w:p w14:paraId="1646CB00" w14:textId="77777777" w:rsidR="003048BD" w:rsidRDefault="003048BD" w:rsidP="003048BD">
      <w:pPr>
        <w:rPr>
          <w:lang w:val="en-GB"/>
        </w:rPr>
      </w:pPr>
    </w:p>
    <w:p w14:paraId="34E67121" w14:textId="77777777" w:rsidR="003048BD" w:rsidRDefault="003048BD" w:rsidP="003048BD">
      <w:pPr>
        <w:rPr>
          <w:lang w:val="en-GB"/>
        </w:rPr>
      </w:pPr>
    </w:p>
    <w:p w14:paraId="078EC653" w14:textId="77777777" w:rsidR="003048BD" w:rsidRDefault="003048BD" w:rsidP="003048BD">
      <w:pPr>
        <w:rPr>
          <w:lang w:val="en-GB"/>
        </w:rPr>
      </w:pPr>
    </w:p>
    <w:p w14:paraId="0B5B0EA2" w14:textId="77777777" w:rsidR="003048BD" w:rsidRDefault="003048BD" w:rsidP="003048BD">
      <w:pPr>
        <w:rPr>
          <w:lang w:val="en-GB"/>
        </w:rPr>
      </w:pPr>
    </w:p>
    <w:p w14:paraId="3F4D2455" w14:textId="77777777" w:rsidR="003048BD" w:rsidRDefault="003048BD" w:rsidP="003048BD">
      <w:pPr>
        <w:rPr>
          <w:lang w:val="en-GB"/>
        </w:rPr>
      </w:pPr>
    </w:p>
    <w:p w14:paraId="0D77B5A9" w14:textId="77777777" w:rsidR="003048BD" w:rsidRDefault="003048BD" w:rsidP="003048BD">
      <w:pPr>
        <w:rPr>
          <w:lang w:val="en-GB"/>
        </w:rPr>
      </w:pPr>
    </w:p>
    <w:p w14:paraId="1D43D362" w14:textId="77777777" w:rsidR="003048BD" w:rsidRDefault="003048BD" w:rsidP="003048BD">
      <w:pPr>
        <w:rPr>
          <w:lang w:val="en-GB"/>
        </w:rPr>
      </w:pPr>
    </w:p>
    <w:p w14:paraId="4A54A267" w14:textId="77777777" w:rsidR="00795730" w:rsidRDefault="00795730" w:rsidP="003048BD">
      <w:pPr>
        <w:rPr>
          <w:lang w:val="en-GB"/>
        </w:rPr>
      </w:pPr>
    </w:p>
    <w:p w14:paraId="2BE71C37" w14:textId="77777777" w:rsidR="00795730" w:rsidRDefault="00795730" w:rsidP="003048BD">
      <w:pPr>
        <w:rPr>
          <w:lang w:val="en-GB"/>
        </w:rPr>
      </w:pPr>
    </w:p>
    <w:p w14:paraId="5C3238CE" w14:textId="77777777" w:rsidR="00795730" w:rsidRDefault="00795730" w:rsidP="003048BD">
      <w:pPr>
        <w:rPr>
          <w:lang w:val="en-GB"/>
        </w:rPr>
      </w:pPr>
    </w:p>
    <w:p w14:paraId="0DBA13FA" w14:textId="77777777" w:rsidR="00795730" w:rsidRPr="003048BD" w:rsidRDefault="00795730" w:rsidP="003048BD">
      <w:pPr>
        <w:rPr>
          <w:lang w:val="en-GB"/>
        </w:rPr>
      </w:pPr>
    </w:p>
    <w:p w14:paraId="32B7F60B" w14:textId="77777777" w:rsidR="003048BD" w:rsidRDefault="003048BD" w:rsidP="003048BD">
      <w:pPr>
        <w:rPr>
          <w:lang w:val="en-GB"/>
        </w:rPr>
      </w:pPr>
    </w:p>
    <w:p w14:paraId="5BE5D124" w14:textId="77777777" w:rsidR="003048BD" w:rsidRDefault="003048BD" w:rsidP="003048BD">
      <w:pPr>
        <w:rPr>
          <w:lang w:val="en-GB"/>
        </w:rPr>
      </w:pPr>
    </w:p>
    <w:p w14:paraId="1A9540F9" w14:textId="77777777" w:rsidR="003048BD" w:rsidRDefault="003048BD" w:rsidP="003048BD">
      <w:pPr>
        <w:rPr>
          <w:lang w:val="en-GB"/>
        </w:rPr>
      </w:pPr>
    </w:p>
    <w:p w14:paraId="2E507BE2" w14:textId="77777777" w:rsidR="00C8410D" w:rsidRDefault="00C8410D" w:rsidP="003048BD">
      <w:pPr>
        <w:rPr>
          <w:lang w:val="en-GB"/>
        </w:rPr>
      </w:pPr>
    </w:p>
    <w:p w14:paraId="2C48234D" w14:textId="77777777" w:rsidR="00455144" w:rsidRDefault="00455144" w:rsidP="003048BD">
      <w:pPr>
        <w:rPr>
          <w:lang w:val="en-GB"/>
        </w:rPr>
      </w:pPr>
    </w:p>
    <w:p w14:paraId="2EB0954F" w14:textId="48E7129A" w:rsidR="00DB1A3A" w:rsidRPr="00795730" w:rsidRDefault="00DB1A3A" w:rsidP="00795730">
      <w:pPr>
        <w:pStyle w:val="Heading2"/>
      </w:pPr>
      <w:bookmarkStart w:id="51" w:name="_Toc160282704"/>
      <w:r>
        <w:t>air system design load summary:</w:t>
      </w:r>
      <w:bookmarkEnd w:id="51"/>
    </w:p>
    <w:p w14:paraId="59CD6BFB"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475CB2F8" w14:textId="77777777" w:rsidR="00DB1A3A" w:rsidRDefault="00DB1A3A" w:rsidP="00DB1A3A">
      <w:pPr>
        <w:rPr>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455144" w:rsidRPr="00455144" w14:paraId="4A1DCC6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272582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47AD47A8"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DA2D04C"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FF0000"/>
                <w:sz w:val="16"/>
                <w:szCs w:val="16"/>
              </w:rPr>
              <w:t>DESIGN HEATING</w:t>
            </w:r>
          </w:p>
        </w:tc>
      </w:tr>
      <w:tr w:rsidR="00455144" w:rsidRPr="00455144" w14:paraId="73696749"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437484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7DBF8B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DATA AT Jul 1600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CE0B41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DATA AT DES HTG</w:t>
            </w:r>
          </w:p>
        </w:tc>
      </w:tr>
      <w:tr w:rsidR="00455144" w:rsidRPr="00455144" w14:paraId="6BB51D60"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DAC5DA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892569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OA DB / WB   40.6 °C / 30.4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110C72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OA DB / WB   6.0 °C / 4.4 °C</w:t>
            </w:r>
          </w:p>
        </w:tc>
      </w:tr>
      <w:tr w:rsidR="00455144" w:rsidRPr="00455144" w14:paraId="34388A6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E34CF8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B0A5E5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07D2D3F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3E1AEEA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A42EF9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64EE22A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EB5819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r>
      <w:tr w:rsidR="00455144" w:rsidRPr="00455144" w14:paraId="3915D04D"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821FBB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AC1753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ABA969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632F45D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27972B0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D5AE19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528E531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7BD5EA8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E4EFF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DD7AAD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5C172C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5C845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4D23B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35F185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2358FA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86020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93924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05FF8E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6CDD5FF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549</w:t>
            </w:r>
          </w:p>
        </w:tc>
        <w:tc>
          <w:tcPr>
            <w:tcW w:w="1210" w:type="dxa"/>
            <w:tcBorders>
              <w:top w:val="single" w:sz="4" w:space="0" w:color="auto"/>
              <w:left w:val="single" w:sz="4" w:space="0" w:color="auto"/>
              <w:bottom w:val="single" w:sz="4" w:space="0" w:color="auto"/>
              <w:right w:val="single" w:sz="4" w:space="0" w:color="auto"/>
            </w:tcBorders>
            <w:vAlign w:val="center"/>
          </w:tcPr>
          <w:p w14:paraId="03B80FC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41246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291F1DC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309</w:t>
            </w:r>
          </w:p>
        </w:tc>
        <w:tc>
          <w:tcPr>
            <w:tcW w:w="1210" w:type="dxa"/>
            <w:tcBorders>
              <w:top w:val="single" w:sz="4" w:space="0" w:color="auto"/>
              <w:left w:val="single" w:sz="4" w:space="0" w:color="auto"/>
              <w:bottom w:val="single" w:sz="4" w:space="0" w:color="auto"/>
              <w:right w:val="single" w:sz="4" w:space="0" w:color="auto"/>
            </w:tcBorders>
            <w:vAlign w:val="center"/>
          </w:tcPr>
          <w:p w14:paraId="29C5126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C1561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AD776C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6F5428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6A062DC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131</w:t>
            </w:r>
          </w:p>
        </w:tc>
        <w:tc>
          <w:tcPr>
            <w:tcW w:w="1210" w:type="dxa"/>
            <w:tcBorders>
              <w:top w:val="single" w:sz="4" w:space="0" w:color="auto"/>
              <w:left w:val="single" w:sz="4" w:space="0" w:color="auto"/>
              <w:bottom w:val="single" w:sz="4" w:space="0" w:color="auto"/>
              <w:right w:val="single" w:sz="4" w:space="0" w:color="auto"/>
            </w:tcBorders>
            <w:vAlign w:val="center"/>
          </w:tcPr>
          <w:p w14:paraId="0A16107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B83814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4F03298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475DFF3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443B929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B515BF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B41705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87F852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2346C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5F7A5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4E535F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54472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C78DBA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74883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D9BB25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915FBE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B6D217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4A9783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475D9B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82DB4A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DB3B8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38EDC0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5A9C9E7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4578EAF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64</w:t>
            </w:r>
          </w:p>
        </w:tc>
        <w:tc>
          <w:tcPr>
            <w:tcW w:w="1210" w:type="dxa"/>
            <w:tcBorders>
              <w:top w:val="single" w:sz="4" w:space="0" w:color="auto"/>
              <w:left w:val="single" w:sz="4" w:space="0" w:color="auto"/>
              <w:bottom w:val="single" w:sz="4" w:space="0" w:color="auto"/>
              <w:right w:val="single" w:sz="4" w:space="0" w:color="auto"/>
            </w:tcBorders>
            <w:vAlign w:val="center"/>
          </w:tcPr>
          <w:p w14:paraId="4ADBD3F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604FD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7FE427D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31</w:t>
            </w:r>
          </w:p>
        </w:tc>
        <w:tc>
          <w:tcPr>
            <w:tcW w:w="1210" w:type="dxa"/>
            <w:tcBorders>
              <w:top w:val="single" w:sz="4" w:space="0" w:color="auto"/>
              <w:left w:val="single" w:sz="4" w:space="0" w:color="auto"/>
              <w:bottom w:val="single" w:sz="4" w:space="0" w:color="auto"/>
              <w:right w:val="single" w:sz="4" w:space="0" w:color="auto"/>
            </w:tcBorders>
            <w:vAlign w:val="center"/>
          </w:tcPr>
          <w:p w14:paraId="6ED99EF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ABC17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2B9F9D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3B18F4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1DD38F0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221A3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F55802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7E2365B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2F02D54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A7385A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CDD564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124382B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42F969D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169</w:t>
            </w:r>
          </w:p>
        </w:tc>
        <w:tc>
          <w:tcPr>
            <w:tcW w:w="1210" w:type="dxa"/>
            <w:tcBorders>
              <w:top w:val="single" w:sz="4" w:space="0" w:color="auto"/>
              <w:left w:val="single" w:sz="4" w:space="0" w:color="auto"/>
              <w:bottom w:val="single" w:sz="4" w:space="0" w:color="auto"/>
              <w:right w:val="single" w:sz="4" w:space="0" w:color="auto"/>
            </w:tcBorders>
            <w:vAlign w:val="center"/>
          </w:tcPr>
          <w:p w14:paraId="755D1C2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0E5BA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11DF4B8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61011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BEAE0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DC322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167C3EF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88197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45C99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546EA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52564E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9D4EF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348D9C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BB08B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E4B596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BB2CD4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w:t>
            </w:r>
          </w:p>
        </w:tc>
        <w:tc>
          <w:tcPr>
            <w:tcW w:w="1210" w:type="dxa"/>
            <w:tcBorders>
              <w:top w:val="single" w:sz="4" w:space="0" w:color="auto"/>
              <w:left w:val="single" w:sz="4" w:space="0" w:color="auto"/>
              <w:bottom w:val="single" w:sz="4" w:space="0" w:color="auto"/>
              <w:right w:val="single" w:sz="4" w:space="0" w:color="auto"/>
            </w:tcBorders>
            <w:vAlign w:val="center"/>
          </w:tcPr>
          <w:p w14:paraId="357990A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3AF468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631D6E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0D38C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7C7975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D68D5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DF8377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6749E4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2E9FA8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53C6E2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A5B6E1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09C507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6CF5DE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F066BC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1460A1F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4920 W</w:t>
            </w:r>
          </w:p>
        </w:tc>
        <w:tc>
          <w:tcPr>
            <w:tcW w:w="1195" w:type="dxa"/>
            <w:tcBorders>
              <w:top w:val="single" w:sz="4" w:space="0" w:color="auto"/>
              <w:left w:val="single" w:sz="4" w:space="0" w:color="auto"/>
              <w:bottom w:val="single" w:sz="4" w:space="0" w:color="auto"/>
              <w:right w:val="single" w:sz="4" w:space="0" w:color="auto"/>
            </w:tcBorders>
            <w:vAlign w:val="center"/>
          </w:tcPr>
          <w:p w14:paraId="5A31FB7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4920</w:t>
            </w:r>
          </w:p>
        </w:tc>
        <w:tc>
          <w:tcPr>
            <w:tcW w:w="1210" w:type="dxa"/>
            <w:tcBorders>
              <w:top w:val="single" w:sz="4" w:space="0" w:color="auto"/>
              <w:left w:val="single" w:sz="4" w:space="0" w:color="auto"/>
              <w:bottom w:val="single" w:sz="4" w:space="0" w:color="auto"/>
              <w:right w:val="single" w:sz="4" w:space="0" w:color="auto"/>
            </w:tcBorders>
            <w:vAlign w:val="center"/>
          </w:tcPr>
          <w:p w14:paraId="4A89A8D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1E8C4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4F77F2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D566A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68B572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51FC9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05359D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8AA36B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500F6D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10BA97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7704B7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0CC26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5C5535D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A9BCD5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362219D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470C2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358</w:t>
            </w:r>
          </w:p>
        </w:tc>
        <w:tc>
          <w:tcPr>
            <w:tcW w:w="1210" w:type="dxa"/>
            <w:tcBorders>
              <w:top w:val="single" w:sz="4" w:space="0" w:color="auto"/>
              <w:left w:val="single" w:sz="4" w:space="0" w:color="auto"/>
              <w:bottom w:val="single" w:sz="4" w:space="0" w:color="auto"/>
              <w:right w:val="single" w:sz="4" w:space="0" w:color="auto"/>
            </w:tcBorders>
            <w:vAlign w:val="center"/>
          </w:tcPr>
          <w:p w14:paraId="21A9F7F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844</w:t>
            </w:r>
          </w:p>
        </w:tc>
        <w:tc>
          <w:tcPr>
            <w:tcW w:w="1195" w:type="dxa"/>
            <w:tcBorders>
              <w:top w:val="single" w:sz="4" w:space="0" w:color="auto"/>
              <w:left w:val="single" w:sz="4" w:space="0" w:color="auto"/>
              <w:bottom w:val="single" w:sz="4" w:space="0" w:color="auto"/>
              <w:right w:val="single" w:sz="4" w:space="0" w:color="auto"/>
            </w:tcBorders>
            <w:vAlign w:val="center"/>
          </w:tcPr>
          <w:p w14:paraId="109B1A6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516A9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136</w:t>
            </w:r>
          </w:p>
        </w:tc>
        <w:tc>
          <w:tcPr>
            <w:tcW w:w="1210" w:type="dxa"/>
            <w:tcBorders>
              <w:top w:val="single" w:sz="4" w:space="0" w:color="auto"/>
              <w:left w:val="single" w:sz="4" w:space="0" w:color="auto"/>
              <w:bottom w:val="single" w:sz="4" w:space="0" w:color="auto"/>
              <w:right w:val="single" w:sz="4" w:space="0" w:color="auto"/>
            </w:tcBorders>
            <w:vAlign w:val="center"/>
          </w:tcPr>
          <w:p w14:paraId="3372F60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1F0C312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FF8E5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2605590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6355A2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D15B1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5A187E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0E6B7D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E27FC7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16985A4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C65E3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22183A0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1677935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620</w:t>
            </w:r>
          </w:p>
        </w:tc>
        <w:tc>
          <w:tcPr>
            <w:tcW w:w="1210" w:type="dxa"/>
            <w:tcBorders>
              <w:top w:val="single" w:sz="4" w:space="0" w:color="auto"/>
              <w:left w:val="single" w:sz="4" w:space="0" w:color="auto"/>
              <w:bottom w:val="single" w:sz="4" w:space="0" w:color="auto"/>
              <w:right w:val="single" w:sz="4" w:space="0" w:color="auto"/>
            </w:tcBorders>
            <w:vAlign w:val="center"/>
          </w:tcPr>
          <w:p w14:paraId="045C0DD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84</w:t>
            </w:r>
          </w:p>
        </w:tc>
        <w:tc>
          <w:tcPr>
            <w:tcW w:w="1195" w:type="dxa"/>
            <w:tcBorders>
              <w:top w:val="single" w:sz="4" w:space="0" w:color="auto"/>
              <w:left w:val="single" w:sz="4" w:space="0" w:color="auto"/>
              <w:bottom w:val="single" w:sz="4" w:space="0" w:color="auto"/>
              <w:right w:val="single" w:sz="4" w:space="0" w:color="auto"/>
            </w:tcBorders>
            <w:vAlign w:val="center"/>
          </w:tcPr>
          <w:p w14:paraId="5A8B51B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2DCA88D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55</w:t>
            </w:r>
          </w:p>
        </w:tc>
        <w:tc>
          <w:tcPr>
            <w:tcW w:w="1210" w:type="dxa"/>
            <w:tcBorders>
              <w:top w:val="single" w:sz="4" w:space="0" w:color="auto"/>
              <w:left w:val="single" w:sz="4" w:space="0" w:color="auto"/>
              <w:bottom w:val="single" w:sz="4" w:space="0" w:color="auto"/>
              <w:right w:val="single" w:sz="4" w:space="0" w:color="auto"/>
            </w:tcBorders>
            <w:vAlign w:val="center"/>
          </w:tcPr>
          <w:p w14:paraId="4DF04BC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578C2B6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DCB293B"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5F9B06D"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F1FFF7"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6823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CF593AD"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928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2F31E2"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99835F"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601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95185F0"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r w:rsidR="00455144" w:rsidRPr="00455144" w14:paraId="0B1E43F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769880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669523B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87871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6715</w:t>
            </w:r>
          </w:p>
        </w:tc>
        <w:tc>
          <w:tcPr>
            <w:tcW w:w="1210" w:type="dxa"/>
            <w:tcBorders>
              <w:top w:val="single" w:sz="4" w:space="0" w:color="auto"/>
              <w:left w:val="single" w:sz="4" w:space="0" w:color="auto"/>
              <w:bottom w:val="single" w:sz="4" w:space="0" w:color="auto"/>
              <w:right w:val="single" w:sz="4" w:space="0" w:color="auto"/>
            </w:tcBorders>
            <w:vAlign w:val="center"/>
          </w:tcPr>
          <w:p w14:paraId="2456108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928</w:t>
            </w:r>
          </w:p>
        </w:tc>
        <w:tc>
          <w:tcPr>
            <w:tcW w:w="1195" w:type="dxa"/>
            <w:tcBorders>
              <w:top w:val="single" w:sz="4" w:space="0" w:color="auto"/>
              <w:left w:val="single" w:sz="4" w:space="0" w:color="auto"/>
              <w:bottom w:val="single" w:sz="4" w:space="0" w:color="auto"/>
              <w:right w:val="single" w:sz="4" w:space="0" w:color="auto"/>
            </w:tcBorders>
            <w:vAlign w:val="center"/>
          </w:tcPr>
          <w:p w14:paraId="14C544C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ECF53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559</w:t>
            </w:r>
          </w:p>
        </w:tc>
        <w:tc>
          <w:tcPr>
            <w:tcW w:w="1210" w:type="dxa"/>
            <w:tcBorders>
              <w:top w:val="single" w:sz="4" w:space="0" w:color="auto"/>
              <w:left w:val="single" w:sz="4" w:space="0" w:color="auto"/>
              <w:bottom w:val="single" w:sz="4" w:space="0" w:color="auto"/>
              <w:right w:val="single" w:sz="4" w:space="0" w:color="auto"/>
            </w:tcBorders>
            <w:vAlign w:val="center"/>
          </w:tcPr>
          <w:p w14:paraId="138908A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562CE10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231FC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1586A0C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8D2044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BFBBEE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3D8C32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DC43B7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2AEF5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725DF7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2C0BBA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06EAE84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CDDCEF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5AF95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1D077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1B4B0F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F668F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F7B7CC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2FB9FB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3A2C13F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807B45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A9E48D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5E4FA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E21AB4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B5A4A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84EC56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F6EC8C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Exhaust Fan Load</w:t>
            </w:r>
          </w:p>
        </w:tc>
        <w:tc>
          <w:tcPr>
            <w:tcW w:w="1195" w:type="dxa"/>
            <w:tcBorders>
              <w:top w:val="single" w:sz="4" w:space="0" w:color="auto"/>
              <w:left w:val="single" w:sz="4" w:space="0" w:color="auto"/>
              <w:bottom w:val="single" w:sz="4" w:space="0" w:color="auto"/>
              <w:right w:val="single" w:sz="4" w:space="0" w:color="auto"/>
            </w:tcBorders>
            <w:vAlign w:val="center"/>
          </w:tcPr>
          <w:p w14:paraId="4818E55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E220D4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64F14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A89148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27E5298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76F98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0A0411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F887D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59811C0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491C095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3A0002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C331AC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0F96539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120D9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7CA1358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EEE8E3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Ventilation Fan Load</w:t>
            </w:r>
          </w:p>
        </w:tc>
        <w:tc>
          <w:tcPr>
            <w:tcW w:w="1195" w:type="dxa"/>
            <w:tcBorders>
              <w:top w:val="single" w:sz="4" w:space="0" w:color="auto"/>
              <w:left w:val="single" w:sz="4" w:space="0" w:color="auto"/>
              <w:bottom w:val="single" w:sz="4" w:space="0" w:color="auto"/>
              <w:right w:val="single" w:sz="4" w:space="0" w:color="auto"/>
            </w:tcBorders>
            <w:vAlign w:val="center"/>
          </w:tcPr>
          <w:p w14:paraId="30D1982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73C6423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7E821F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6BA15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L/s</w:t>
            </w:r>
          </w:p>
        </w:tc>
        <w:tc>
          <w:tcPr>
            <w:tcW w:w="1195" w:type="dxa"/>
            <w:tcBorders>
              <w:top w:val="single" w:sz="4" w:space="0" w:color="auto"/>
              <w:left w:val="single" w:sz="4" w:space="0" w:color="auto"/>
              <w:bottom w:val="single" w:sz="4" w:space="0" w:color="auto"/>
              <w:right w:val="single" w:sz="4" w:space="0" w:color="auto"/>
            </w:tcBorders>
            <w:vAlign w:val="center"/>
          </w:tcPr>
          <w:p w14:paraId="1F18C78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AAEF0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68FC323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8FBFF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58C4D9B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E16A5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BA820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A1AECE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5FF5A2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3128E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6D945D4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1F363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7E6F5B0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10327B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17056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37E2B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A006DB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D7D5E3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956C35F"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FCBBCA4"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610DAFB"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FADD5AD"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6715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EB4FD9"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928</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063175E"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843B54"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559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FE4D89C"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r w:rsidR="00455144" w:rsidRPr="00455144" w14:paraId="5A60895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91E02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Terminal Unit Cooling</w:t>
            </w:r>
          </w:p>
        </w:tc>
        <w:tc>
          <w:tcPr>
            <w:tcW w:w="1195" w:type="dxa"/>
            <w:tcBorders>
              <w:top w:val="single" w:sz="4" w:space="0" w:color="auto"/>
              <w:left w:val="single" w:sz="4" w:space="0" w:color="auto"/>
              <w:bottom w:val="single" w:sz="4" w:space="0" w:color="auto"/>
              <w:right w:val="single" w:sz="4" w:space="0" w:color="auto"/>
            </w:tcBorders>
            <w:vAlign w:val="center"/>
          </w:tcPr>
          <w:p w14:paraId="67517E2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608DC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6715</w:t>
            </w:r>
          </w:p>
        </w:tc>
        <w:tc>
          <w:tcPr>
            <w:tcW w:w="1210" w:type="dxa"/>
            <w:tcBorders>
              <w:top w:val="single" w:sz="4" w:space="0" w:color="auto"/>
              <w:left w:val="single" w:sz="4" w:space="0" w:color="auto"/>
              <w:bottom w:val="single" w:sz="4" w:space="0" w:color="auto"/>
              <w:right w:val="single" w:sz="4" w:space="0" w:color="auto"/>
            </w:tcBorders>
            <w:vAlign w:val="center"/>
          </w:tcPr>
          <w:p w14:paraId="5F2C0AA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933</w:t>
            </w:r>
          </w:p>
        </w:tc>
        <w:tc>
          <w:tcPr>
            <w:tcW w:w="1195" w:type="dxa"/>
            <w:tcBorders>
              <w:top w:val="single" w:sz="4" w:space="0" w:color="auto"/>
              <w:left w:val="single" w:sz="4" w:space="0" w:color="auto"/>
              <w:bottom w:val="single" w:sz="4" w:space="0" w:color="auto"/>
              <w:right w:val="single" w:sz="4" w:space="0" w:color="auto"/>
            </w:tcBorders>
            <w:vAlign w:val="center"/>
          </w:tcPr>
          <w:p w14:paraId="37A23A3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5A0C9C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46A3AD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72F2141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80FD9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Terminal Unit Heating</w:t>
            </w:r>
          </w:p>
        </w:tc>
        <w:tc>
          <w:tcPr>
            <w:tcW w:w="1195" w:type="dxa"/>
            <w:tcBorders>
              <w:top w:val="single" w:sz="4" w:space="0" w:color="auto"/>
              <w:left w:val="single" w:sz="4" w:space="0" w:color="auto"/>
              <w:bottom w:val="single" w:sz="4" w:space="0" w:color="auto"/>
              <w:right w:val="single" w:sz="4" w:space="0" w:color="auto"/>
            </w:tcBorders>
            <w:vAlign w:val="center"/>
          </w:tcPr>
          <w:p w14:paraId="238E15F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ECE1A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69A478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7B6907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D0BBD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559</w:t>
            </w:r>
          </w:p>
        </w:tc>
        <w:tc>
          <w:tcPr>
            <w:tcW w:w="1210" w:type="dxa"/>
            <w:tcBorders>
              <w:top w:val="single" w:sz="4" w:space="0" w:color="auto"/>
              <w:left w:val="single" w:sz="4" w:space="0" w:color="auto"/>
              <w:bottom w:val="single" w:sz="4" w:space="0" w:color="auto"/>
              <w:right w:val="single" w:sz="4" w:space="0" w:color="auto"/>
            </w:tcBorders>
            <w:vAlign w:val="center"/>
          </w:tcPr>
          <w:p w14:paraId="5FC3BB3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E53E0D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BF94112"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42287B"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917C176"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6715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F65B058"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933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2B1011"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140577"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559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1225CEE"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r w:rsidR="00455144" w:rsidRPr="00455144" w14:paraId="2B3D2A8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2E6664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BEEDCDB"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 xml:space="preserve">Positive values are </w:t>
            </w:r>
            <w:proofErr w:type="spellStart"/>
            <w:r w:rsidRPr="00455144">
              <w:rPr>
                <w:rFonts w:ascii="Arial" w:eastAsia="Calibri" w:hAnsi="Arial" w:cs="Arial"/>
                <w:b/>
                <w:bCs/>
                <w:sz w:val="16"/>
                <w:szCs w:val="16"/>
              </w:rPr>
              <w:t>clg</w:t>
            </w:r>
            <w:proofErr w:type="spellEnd"/>
            <w:r w:rsidRPr="00455144">
              <w:rPr>
                <w:rFonts w:ascii="Arial" w:eastAsia="Calibri" w:hAnsi="Arial" w:cs="Arial"/>
                <w:b/>
                <w:bCs/>
                <w:sz w:val="16"/>
                <w:szCs w:val="16"/>
              </w:rPr>
              <w:t xml:space="preserve">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359B8B56"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 xml:space="preserve">Positive values are </w:t>
            </w:r>
            <w:proofErr w:type="spellStart"/>
            <w:r w:rsidRPr="00455144">
              <w:rPr>
                <w:rFonts w:ascii="Arial" w:eastAsia="Calibri" w:hAnsi="Arial" w:cs="Arial"/>
                <w:b/>
                <w:bCs/>
                <w:sz w:val="16"/>
                <w:szCs w:val="16"/>
              </w:rPr>
              <w:t>htg</w:t>
            </w:r>
            <w:proofErr w:type="spellEnd"/>
            <w:r w:rsidRPr="00455144">
              <w:rPr>
                <w:rFonts w:ascii="Arial" w:eastAsia="Calibri" w:hAnsi="Arial" w:cs="Arial"/>
                <w:b/>
                <w:bCs/>
                <w:sz w:val="16"/>
                <w:szCs w:val="16"/>
              </w:rPr>
              <w:t xml:space="preserve"> loads</w:t>
            </w:r>
          </w:p>
        </w:tc>
      </w:tr>
      <w:tr w:rsidR="00455144" w:rsidRPr="00455144" w14:paraId="0699F2A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6496219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E926FF2"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 xml:space="preserve">Negative values are </w:t>
            </w:r>
            <w:proofErr w:type="spellStart"/>
            <w:r w:rsidRPr="00455144">
              <w:rPr>
                <w:rFonts w:ascii="Arial" w:eastAsia="Calibri" w:hAnsi="Arial" w:cs="Arial"/>
                <w:b/>
                <w:bCs/>
                <w:sz w:val="16"/>
                <w:szCs w:val="16"/>
              </w:rPr>
              <w:t>htg</w:t>
            </w:r>
            <w:proofErr w:type="spellEnd"/>
            <w:r w:rsidRPr="00455144">
              <w:rPr>
                <w:rFonts w:ascii="Arial" w:eastAsia="Calibri" w:hAnsi="Arial" w:cs="Arial"/>
                <w:b/>
                <w:bCs/>
                <w:sz w:val="16"/>
                <w:szCs w:val="16"/>
              </w:rPr>
              <w:t xml:space="preserve">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2DD8091"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 xml:space="preserve">Negative values are </w:t>
            </w:r>
            <w:proofErr w:type="spellStart"/>
            <w:r w:rsidRPr="00455144">
              <w:rPr>
                <w:rFonts w:ascii="Arial" w:eastAsia="Calibri" w:hAnsi="Arial" w:cs="Arial"/>
                <w:b/>
                <w:bCs/>
                <w:sz w:val="16"/>
                <w:szCs w:val="16"/>
              </w:rPr>
              <w:t>clg</w:t>
            </w:r>
            <w:proofErr w:type="spellEnd"/>
            <w:r w:rsidRPr="00455144">
              <w:rPr>
                <w:rFonts w:ascii="Arial" w:eastAsia="Calibri" w:hAnsi="Arial" w:cs="Arial"/>
                <w:b/>
                <w:bCs/>
                <w:sz w:val="16"/>
                <w:szCs w:val="16"/>
              </w:rPr>
              <w:t xml:space="preserve"> loads</w:t>
            </w:r>
          </w:p>
        </w:tc>
      </w:tr>
    </w:tbl>
    <w:p w14:paraId="18397235" w14:textId="77777777" w:rsidR="00795730" w:rsidRDefault="00795730" w:rsidP="00DB1A3A">
      <w:pPr>
        <w:rPr>
          <w:lang w:val="en-GB"/>
        </w:rPr>
      </w:pPr>
    </w:p>
    <w:p w14:paraId="4A4AA192" w14:textId="77777777" w:rsidR="00DB1A3A" w:rsidRDefault="00DB1A3A" w:rsidP="00DB1A3A">
      <w:pPr>
        <w:rPr>
          <w:lang w:val="en-GB"/>
        </w:rPr>
      </w:pPr>
    </w:p>
    <w:p w14:paraId="63C173D0" w14:textId="77777777" w:rsidR="00795730" w:rsidRDefault="00795730" w:rsidP="00DB1A3A">
      <w:pPr>
        <w:rPr>
          <w:lang w:val="en-GB"/>
        </w:rPr>
      </w:pPr>
    </w:p>
    <w:p w14:paraId="0F84D28D" w14:textId="77777777" w:rsidR="00795730" w:rsidRDefault="00795730" w:rsidP="00DB1A3A">
      <w:pPr>
        <w:rPr>
          <w:lang w:val="en-GB"/>
        </w:rPr>
      </w:pPr>
    </w:p>
    <w:p w14:paraId="758E127B" w14:textId="77777777" w:rsidR="00795730" w:rsidRDefault="00795730" w:rsidP="00DB1A3A">
      <w:pPr>
        <w:rPr>
          <w:lang w:val="en-GB"/>
        </w:rPr>
      </w:pPr>
    </w:p>
    <w:p w14:paraId="6667FFC7" w14:textId="77777777" w:rsidR="00795730" w:rsidRDefault="00795730" w:rsidP="00DB1A3A">
      <w:pPr>
        <w:rPr>
          <w:lang w:val="en-GB"/>
        </w:rPr>
      </w:pPr>
    </w:p>
    <w:p w14:paraId="3ECC6250" w14:textId="77777777" w:rsidR="00795730" w:rsidRDefault="00795730" w:rsidP="00DB1A3A">
      <w:pPr>
        <w:rPr>
          <w:lang w:val="en-GB"/>
        </w:rPr>
      </w:pPr>
    </w:p>
    <w:p w14:paraId="41E47BEB" w14:textId="77777777" w:rsidR="00795730" w:rsidRDefault="00795730" w:rsidP="00DB1A3A">
      <w:pPr>
        <w:rPr>
          <w:lang w:val="en-GB"/>
        </w:rPr>
      </w:pPr>
    </w:p>
    <w:p w14:paraId="7572AC93" w14:textId="77777777" w:rsidR="00795730" w:rsidRDefault="00795730" w:rsidP="00DB1A3A">
      <w:pPr>
        <w:rPr>
          <w:lang w:val="en-GB"/>
        </w:rPr>
      </w:pPr>
    </w:p>
    <w:p w14:paraId="5F0EF5EB" w14:textId="77777777" w:rsidR="00795730" w:rsidRDefault="00795730" w:rsidP="00DB1A3A">
      <w:pPr>
        <w:rPr>
          <w:lang w:val="en-GB"/>
        </w:rPr>
      </w:pPr>
    </w:p>
    <w:p w14:paraId="4C9A1134"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1D5B24A8" w14:textId="77777777" w:rsidR="00795730" w:rsidRDefault="00795730" w:rsidP="00DB1A3A">
      <w:pPr>
        <w:rPr>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455144" w:rsidRPr="00455144" w14:paraId="2A4F4E2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308339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CB0DBF5"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7F3429C"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FF0000"/>
                <w:sz w:val="16"/>
                <w:szCs w:val="16"/>
              </w:rPr>
              <w:t>DESIGN HEATING</w:t>
            </w:r>
          </w:p>
        </w:tc>
      </w:tr>
      <w:tr w:rsidR="00455144" w:rsidRPr="00455144" w14:paraId="7DDE9AD7"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3F756B0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697F55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DATA AT Jul 1600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EABBF8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DATA AT DES HTG</w:t>
            </w:r>
          </w:p>
        </w:tc>
      </w:tr>
      <w:tr w:rsidR="00455144" w:rsidRPr="00455144" w14:paraId="08CF51A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FE7284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2014DD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OA DB / WB   40.6 °C / 30.4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714ECD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OA DB / WB   6.0 °C / 4.4 °C</w:t>
            </w:r>
          </w:p>
        </w:tc>
      </w:tr>
      <w:tr w:rsidR="00455144" w:rsidRPr="00455144" w14:paraId="2AF56A13"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147CEB3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75915A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FA115C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1CDC9F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EC9CB9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E93546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51A3F2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r>
      <w:tr w:rsidR="00455144" w:rsidRPr="00455144" w14:paraId="1A413A6B"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3F3298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428C021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039307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7D04B4E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89C9E7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B781D0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79FDD78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422CF6A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6AEA8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7B3CD6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7DACCA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E9979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68E71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6769E4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FA398E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2E3511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20076A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6D4F82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118 m²</w:t>
            </w:r>
          </w:p>
        </w:tc>
        <w:tc>
          <w:tcPr>
            <w:tcW w:w="1195" w:type="dxa"/>
            <w:tcBorders>
              <w:top w:val="single" w:sz="4" w:space="0" w:color="auto"/>
              <w:left w:val="single" w:sz="4" w:space="0" w:color="auto"/>
              <w:bottom w:val="single" w:sz="4" w:space="0" w:color="auto"/>
              <w:right w:val="single" w:sz="4" w:space="0" w:color="auto"/>
            </w:tcBorders>
            <w:vAlign w:val="center"/>
          </w:tcPr>
          <w:p w14:paraId="633FCF7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1719</w:t>
            </w:r>
          </w:p>
        </w:tc>
        <w:tc>
          <w:tcPr>
            <w:tcW w:w="1210" w:type="dxa"/>
            <w:tcBorders>
              <w:top w:val="single" w:sz="4" w:space="0" w:color="auto"/>
              <w:left w:val="single" w:sz="4" w:space="0" w:color="auto"/>
              <w:bottom w:val="single" w:sz="4" w:space="0" w:color="auto"/>
              <w:right w:val="single" w:sz="4" w:space="0" w:color="auto"/>
            </w:tcBorders>
            <w:vAlign w:val="center"/>
          </w:tcPr>
          <w:p w14:paraId="220630F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904FE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118 m²</w:t>
            </w:r>
          </w:p>
        </w:tc>
        <w:tc>
          <w:tcPr>
            <w:tcW w:w="1195" w:type="dxa"/>
            <w:tcBorders>
              <w:top w:val="single" w:sz="4" w:space="0" w:color="auto"/>
              <w:left w:val="single" w:sz="4" w:space="0" w:color="auto"/>
              <w:bottom w:val="single" w:sz="4" w:space="0" w:color="auto"/>
              <w:right w:val="single" w:sz="4" w:space="0" w:color="auto"/>
            </w:tcBorders>
            <w:vAlign w:val="center"/>
          </w:tcPr>
          <w:p w14:paraId="5557817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928</w:t>
            </w:r>
          </w:p>
        </w:tc>
        <w:tc>
          <w:tcPr>
            <w:tcW w:w="1210" w:type="dxa"/>
            <w:tcBorders>
              <w:top w:val="single" w:sz="4" w:space="0" w:color="auto"/>
              <w:left w:val="single" w:sz="4" w:space="0" w:color="auto"/>
              <w:bottom w:val="single" w:sz="4" w:space="0" w:color="auto"/>
              <w:right w:val="single" w:sz="4" w:space="0" w:color="auto"/>
            </w:tcBorders>
            <w:vAlign w:val="center"/>
          </w:tcPr>
          <w:p w14:paraId="190F169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65AC4D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5AAA0D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DE94F0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0A89306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1522</w:t>
            </w:r>
          </w:p>
        </w:tc>
        <w:tc>
          <w:tcPr>
            <w:tcW w:w="1210" w:type="dxa"/>
            <w:tcBorders>
              <w:top w:val="single" w:sz="4" w:space="0" w:color="auto"/>
              <w:left w:val="single" w:sz="4" w:space="0" w:color="auto"/>
              <w:bottom w:val="single" w:sz="4" w:space="0" w:color="auto"/>
              <w:right w:val="single" w:sz="4" w:space="0" w:color="auto"/>
            </w:tcBorders>
            <w:vAlign w:val="center"/>
          </w:tcPr>
          <w:p w14:paraId="4C12EB7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DFD40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01D4DE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555</w:t>
            </w:r>
          </w:p>
        </w:tc>
        <w:tc>
          <w:tcPr>
            <w:tcW w:w="1210" w:type="dxa"/>
            <w:tcBorders>
              <w:top w:val="single" w:sz="4" w:space="0" w:color="auto"/>
              <w:left w:val="single" w:sz="4" w:space="0" w:color="auto"/>
              <w:bottom w:val="single" w:sz="4" w:space="0" w:color="auto"/>
              <w:right w:val="single" w:sz="4" w:space="0" w:color="auto"/>
            </w:tcBorders>
            <w:vAlign w:val="center"/>
          </w:tcPr>
          <w:p w14:paraId="5E6651B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5194848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33D216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B381F7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31C4CB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FB891B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6BB66B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E601B4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0421E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CA8B38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AD66D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1C4F359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5C8133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95D64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A4A75E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59AE2E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1FFC80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66E7F8A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EFBB10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68C3773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2DC0733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270</w:t>
            </w:r>
          </w:p>
        </w:tc>
        <w:tc>
          <w:tcPr>
            <w:tcW w:w="1210" w:type="dxa"/>
            <w:tcBorders>
              <w:top w:val="single" w:sz="4" w:space="0" w:color="auto"/>
              <w:left w:val="single" w:sz="4" w:space="0" w:color="auto"/>
              <w:bottom w:val="single" w:sz="4" w:space="0" w:color="auto"/>
              <w:right w:val="single" w:sz="4" w:space="0" w:color="auto"/>
            </w:tcBorders>
            <w:vAlign w:val="center"/>
          </w:tcPr>
          <w:p w14:paraId="4B1195D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AF540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6D370CA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132</w:t>
            </w:r>
          </w:p>
        </w:tc>
        <w:tc>
          <w:tcPr>
            <w:tcW w:w="1210" w:type="dxa"/>
            <w:tcBorders>
              <w:top w:val="single" w:sz="4" w:space="0" w:color="auto"/>
              <w:left w:val="single" w:sz="4" w:space="0" w:color="auto"/>
              <w:bottom w:val="single" w:sz="4" w:space="0" w:color="auto"/>
              <w:right w:val="single" w:sz="4" w:space="0" w:color="auto"/>
            </w:tcBorders>
            <w:vAlign w:val="center"/>
          </w:tcPr>
          <w:p w14:paraId="73ED050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D47157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3BD1C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DEC6DD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023F300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523</w:t>
            </w:r>
          </w:p>
        </w:tc>
        <w:tc>
          <w:tcPr>
            <w:tcW w:w="1210" w:type="dxa"/>
            <w:tcBorders>
              <w:top w:val="single" w:sz="4" w:space="0" w:color="auto"/>
              <w:left w:val="single" w:sz="4" w:space="0" w:color="auto"/>
              <w:bottom w:val="single" w:sz="4" w:space="0" w:color="auto"/>
              <w:right w:val="single" w:sz="4" w:space="0" w:color="auto"/>
            </w:tcBorders>
            <w:vAlign w:val="center"/>
          </w:tcPr>
          <w:p w14:paraId="4D21F1E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A4A0CB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75D621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2CDD3E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C2B7D8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0F5A2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2703A2C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172 m²</w:t>
            </w:r>
          </w:p>
        </w:tc>
        <w:tc>
          <w:tcPr>
            <w:tcW w:w="1195" w:type="dxa"/>
            <w:tcBorders>
              <w:top w:val="single" w:sz="4" w:space="0" w:color="auto"/>
              <w:left w:val="single" w:sz="4" w:space="0" w:color="auto"/>
              <w:bottom w:val="single" w:sz="4" w:space="0" w:color="auto"/>
              <w:right w:val="single" w:sz="4" w:space="0" w:color="auto"/>
            </w:tcBorders>
            <w:vAlign w:val="center"/>
          </w:tcPr>
          <w:p w14:paraId="51878C3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696</w:t>
            </w:r>
          </w:p>
        </w:tc>
        <w:tc>
          <w:tcPr>
            <w:tcW w:w="1210" w:type="dxa"/>
            <w:tcBorders>
              <w:top w:val="single" w:sz="4" w:space="0" w:color="auto"/>
              <w:left w:val="single" w:sz="4" w:space="0" w:color="auto"/>
              <w:bottom w:val="single" w:sz="4" w:space="0" w:color="auto"/>
              <w:right w:val="single" w:sz="4" w:space="0" w:color="auto"/>
            </w:tcBorders>
            <w:vAlign w:val="center"/>
          </w:tcPr>
          <w:p w14:paraId="581C275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1D7E3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172 m²</w:t>
            </w:r>
          </w:p>
        </w:tc>
        <w:tc>
          <w:tcPr>
            <w:tcW w:w="1195" w:type="dxa"/>
            <w:tcBorders>
              <w:top w:val="single" w:sz="4" w:space="0" w:color="auto"/>
              <w:left w:val="single" w:sz="4" w:space="0" w:color="auto"/>
              <w:bottom w:val="single" w:sz="4" w:space="0" w:color="auto"/>
              <w:right w:val="single" w:sz="4" w:space="0" w:color="auto"/>
            </w:tcBorders>
            <w:vAlign w:val="center"/>
          </w:tcPr>
          <w:p w14:paraId="457F960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ABCED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692CAF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7A7E7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551F1A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3B0282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001DA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7E7B3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A48D36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6E1FC2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4A290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824AE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6980C84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C901A6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131</w:t>
            </w:r>
          </w:p>
        </w:tc>
        <w:tc>
          <w:tcPr>
            <w:tcW w:w="1210" w:type="dxa"/>
            <w:tcBorders>
              <w:top w:val="single" w:sz="4" w:space="0" w:color="auto"/>
              <w:left w:val="single" w:sz="4" w:space="0" w:color="auto"/>
              <w:bottom w:val="single" w:sz="4" w:space="0" w:color="auto"/>
              <w:right w:val="single" w:sz="4" w:space="0" w:color="auto"/>
            </w:tcBorders>
            <w:vAlign w:val="center"/>
          </w:tcPr>
          <w:p w14:paraId="0F515CE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66A77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033895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429049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872B51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7BBDE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530EF3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615679A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85157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595595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D92042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5B6FF7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61D5FF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39A3D2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F28B61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58321 W</w:t>
            </w:r>
          </w:p>
        </w:tc>
        <w:tc>
          <w:tcPr>
            <w:tcW w:w="1195" w:type="dxa"/>
            <w:tcBorders>
              <w:top w:val="single" w:sz="4" w:space="0" w:color="auto"/>
              <w:left w:val="single" w:sz="4" w:space="0" w:color="auto"/>
              <w:bottom w:val="single" w:sz="4" w:space="0" w:color="auto"/>
              <w:right w:val="single" w:sz="4" w:space="0" w:color="auto"/>
            </w:tcBorders>
            <w:vAlign w:val="center"/>
          </w:tcPr>
          <w:p w14:paraId="17DD8D2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58318</w:t>
            </w:r>
          </w:p>
        </w:tc>
        <w:tc>
          <w:tcPr>
            <w:tcW w:w="1210" w:type="dxa"/>
            <w:tcBorders>
              <w:top w:val="single" w:sz="4" w:space="0" w:color="auto"/>
              <w:left w:val="single" w:sz="4" w:space="0" w:color="auto"/>
              <w:bottom w:val="single" w:sz="4" w:space="0" w:color="auto"/>
              <w:right w:val="single" w:sz="4" w:space="0" w:color="auto"/>
            </w:tcBorders>
            <w:vAlign w:val="center"/>
          </w:tcPr>
          <w:p w14:paraId="297D0F5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DC29EA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E4E286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77154F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58CC3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9B29F5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0498103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8B3FE7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36740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00CEA2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A7EF4C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381CC7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0A32BD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433CA2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51E01CA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DB8199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BBB24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DB2BBC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CDBDD9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9D20C6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3EBA006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7AF3C0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89F677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651D2B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0CB7A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EED617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C12B7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AD12E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0872D90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AD5D6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5E451C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321ABE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6318</w:t>
            </w:r>
          </w:p>
        </w:tc>
        <w:tc>
          <w:tcPr>
            <w:tcW w:w="1210" w:type="dxa"/>
            <w:tcBorders>
              <w:top w:val="single" w:sz="4" w:space="0" w:color="auto"/>
              <w:left w:val="single" w:sz="4" w:space="0" w:color="auto"/>
              <w:bottom w:val="single" w:sz="4" w:space="0" w:color="auto"/>
              <w:right w:val="single" w:sz="4" w:space="0" w:color="auto"/>
            </w:tcBorders>
            <w:vAlign w:val="center"/>
          </w:tcPr>
          <w:p w14:paraId="6DCC071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7388A2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5F196FD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161</w:t>
            </w:r>
          </w:p>
        </w:tc>
        <w:tc>
          <w:tcPr>
            <w:tcW w:w="1210" w:type="dxa"/>
            <w:tcBorders>
              <w:top w:val="single" w:sz="4" w:space="0" w:color="auto"/>
              <w:left w:val="single" w:sz="4" w:space="0" w:color="auto"/>
              <w:bottom w:val="single" w:sz="4" w:space="0" w:color="auto"/>
              <w:right w:val="single" w:sz="4" w:space="0" w:color="auto"/>
            </w:tcBorders>
            <w:vAlign w:val="center"/>
          </w:tcPr>
          <w:p w14:paraId="6DE5156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111B9FC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38FC9578"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CFEF1B6"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8BBA24"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69496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A70EDEA"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640726"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72E7D0"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1776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C33FA72"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r w:rsidR="00455144" w:rsidRPr="00455144" w14:paraId="37570C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BCCC61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Zone Conditioning</w:t>
            </w:r>
          </w:p>
        </w:tc>
        <w:tc>
          <w:tcPr>
            <w:tcW w:w="1195" w:type="dxa"/>
            <w:tcBorders>
              <w:top w:val="single" w:sz="4" w:space="0" w:color="auto"/>
              <w:left w:val="single" w:sz="4" w:space="0" w:color="auto"/>
              <w:bottom w:val="single" w:sz="4" w:space="0" w:color="auto"/>
              <w:right w:val="single" w:sz="4" w:space="0" w:color="auto"/>
            </w:tcBorders>
            <w:vAlign w:val="center"/>
          </w:tcPr>
          <w:p w14:paraId="29D860C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05BF6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69238</w:t>
            </w:r>
          </w:p>
        </w:tc>
        <w:tc>
          <w:tcPr>
            <w:tcW w:w="1210" w:type="dxa"/>
            <w:tcBorders>
              <w:top w:val="single" w:sz="4" w:space="0" w:color="auto"/>
              <w:left w:val="single" w:sz="4" w:space="0" w:color="auto"/>
              <w:bottom w:val="single" w:sz="4" w:space="0" w:color="auto"/>
              <w:right w:val="single" w:sz="4" w:space="0" w:color="auto"/>
            </w:tcBorders>
            <w:vAlign w:val="center"/>
          </w:tcPr>
          <w:p w14:paraId="108BED9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3259AE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4B592B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1150</w:t>
            </w:r>
          </w:p>
        </w:tc>
        <w:tc>
          <w:tcPr>
            <w:tcW w:w="1210" w:type="dxa"/>
            <w:tcBorders>
              <w:top w:val="single" w:sz="4" w:space="0" w:color="auto"/>
              <w:left w:val="single" w:sz="4" w:space="0" w:color="auto"/>
              <w:bottom w:val="single" w:sz="4" w:space="0" w:color="auto"/>
              <w:right w:val="single" w:sz="4" w:space="0" w:color="auto"/>
            </w:tcBorders>
            <w:vAlign w:val="center"/>
          </w:tcPr>
          <w:p w14:paraId="34C9A8A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0C18ACC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1966FF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Plenum Wall Load</w:t>
            </w:r>
          </w:p>
        </w:tc>
        <w:tc>
          <w:tcPr>
            <w:tcW w:w="1195" w:type="dxa"/>
            <w:tcBorders>
              <w:top w:val="single" w:sz="4" w:space="0" w:color="auto"/>
              <w:left w:val="single" w:sz="4" w:space="0" w:color="auto"/>
              <w:bottom w:val="single" w:sz="4" w:space="0" w:color="auto"/>
              <w:right w:val="single" w:sz="4" w:space="0" w:color="auto"/>
            </w:tcBorders>
            <w:vAlign w:val="center"/>
          </w:tcPr>
          <w:p w14:paraId="2351B76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0F613D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63A04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809A69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548583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6D887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4BE6FD6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9A7F6B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Plenum Roof Load</w:t>
            </w:r>
          </w:p>
        </w:tc>
        <w:tc>
          <w:tcPr>
            <w:tcW w:w="1195" w:type="dxa"/>
            <w:tcBorders>
              <w:top w:val="single" w:sz="4" w:space="0" w:color="auto"/>
              <w:left w:val="single" w:sz="4" w:space="0" w:color="auto"/>
              <w:bottom w:val="single" w:sz="4" w:space="0" w:color="auto"/>
              <w:right w:val="single" w:sz="4" w:space="0" w:color="auto"/>
            </w:tcBorders>
            <w:vAlign w:val="center"/>
          </w:tcPr>
          <w:p w14:paraId="2BB1012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0862F3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6CE99C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EEAC6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559CDE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3CFDF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8553DF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939C1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Plenum Lighting Load</w:t>
            </w:r>
          </w:p>
        </w:tc>
        <w:tc>
          <w:tcPr>
            <w:tcW w:w="1195" w:type="dxa"/>
            <w:tcBorders>
              <w:top w:val="single" w:sz="4" w:space="0" w:color="auto"/>
              <w:left w:val="single" w:sz="4" w:space="0" w:color="auto"/>
              <w:bottom w:val="single" w:sz="4" w:space="0" w:color="auto"/>
              <w:right w:val="single" w:sz="4" w:space="0" w:color="auto"/>
            </w:tcBorders>
            <w:vAlign w:val="center"/>
          </w:tcPr>
          <w:p w14:paraId="74D862D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C53CFF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5DB05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43A8C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5AE3DE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895A2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507172E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9375A3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Return Fan Load</w:t>
            </w:r>
          </w:p>
        </w:tc>
        <w:tc>
          <w:tcPr>
            <w:tcW w:w="1195" w:type="dxa"/>
            <w:tcBorders>
              <w:top w:val="single" w:sz="4" w:space="0" w:color="auto"/>
              <w:left w:val="single" w:sz="4" w:space="0" w:color="auto"/>
              <w:bottom w:val="single" w:sz="4" w:space="0" w:color="auto"/>
              <w:right w:val="single" w:sz="4" w:space="0" w:color="auto"/>
            </w:tcBorders>
            <w:vAlign w:val="center"/>
          </w:tcPr>
          <w:p w14:paraId="7B8BD06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3748 L/s</w:t>
            </w:r>
          </w:p>
        </w:tc>
        <w:tc>
          <w:tcPr>
            <w:tcW w:w="1195" w:type="dxa"/>
            <w:tcBorders>
              <w:top w:val="single" w:sz="4" w:space="0" w:color="auto"/>
              <w:left w:val="single" w:sz="4" w:space="0" w:color="auto"/>
              <w:bottom w:val="single" w:sz="4" w:space="0" w:color="auto"/>
              <w:right w:val="single" w:sz="4" w:space="0" w:color="auto"/>
            </w:tcBorders>
            <w:vAlign w:val="center"/>
          </w:tcPr>
          <w:p w14:paraId="3DC61D7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660ED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53299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3748 L/s</w:t>
            </w:r>
          </w:p>
        </w:tc>
        <w:tc>
          <w:tcPr>
            <w:tcW w:w="1195" w:type="dxa"/>
            <w:tcBorders>
              <w:top w:val="single" w:sz="4" w:space="0" w:color="auto"/>
              <w:left w:val="single" w:sz="4" w:space="0" w:color="auto"/>
              <w:bottom w:val="single" w:sz="4" w:space="0" w:color="auto"/>
              <w:right w:val="single" w:sz="4" w:space="0" w:color="auto"/>
            </w:tcBorders>
            <w:vAlign w:val="center"/>
          </w:tcPr>
          <w:p w14:paraId="336E57A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B25491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E02473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B531F8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Ventilation Load</w:t>
            </w:r>
          </w:p>
        </w:tc>
        <w:tc>
          <w:tcPr>
            <w:tcW w:w="1195" w:type="dxa"/>
            <w:tcBorders>
              <w:top w:val="single" w:sz="4" w:space="0" w:color="auto"/>
              <w:left w:val="single" w:sz="4" w:space="0" w:color="auto"/>
              <w:bottom w:val="single" w:sz="4" w:space="0" w:color="auto"/>
              <w:right w:val="single" w:sz="4" w:space="0" w:color="auto"/>
            </w:tcBorders>
            <w:vAlign w:val="center"/>
          </w:tcPr>
          <w:p w14:paraId="2EED5CA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722 L/s</w:t>
            </w:r>
          </w:p>
        </w:tc>
        <w:tc>
          <w:tcPr>
            <w:tcW w:w="1195" w:type="dxa"/>
            <w:tcBorders>
              <w:top w:val="single" w:sz="4" w:space="0" w:color="auto"/>
              <w:left w:val="single" w:sz="4" w:space="0" w:color="auto"/>
              <w:bottom w:val="single" w:sz="4" w:space="0" w:color="auto"/>
              <w:right w:val="single" w:sz="4" w:space="0" w:color="auto"/>
            </w:tcBorders>
            <w:vAlign w:val="center"/>
          </w:tcPr>
          <w:p w14:paraId="6309427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8642</w:t>
            </w:r>
          </w:p>
        </w:tc>
        <w:tc>
          <w:tcPr>
            <w:tcW w:w="1210" w:type="dxa"/>
            <w:tcBorders>
              <w:top w:val="single" w:sz="4" w:space="0" w:color="auto"/>
              <w:left w:val="single" w:sz="4" w:space="0" w:color="auto"/>
              <w:bottom w:val="single" w:sz="4" w:space="0" w:color="auto"/>
              <w:right w:val="single" w:sz="4" w:space="0" w:color="auto"/>
            </w:tcBorders>
            <w:vAlign w:val="center"/>
          </w:tcPr>
          <w:p w14:paraId="7548E05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28997</w:t>
            </w:r>
          </w:p>
        </w:tc>
        <w:tc>
          <w:tcPr>
            <w:tcW w:w="1195" w:type="dxa"/>
            <w:tcBorders>
              <w:top w:val="single" w:sz="4" w:space="0" w:color="auto"/>
              <w:left w:val="single" w:sz="4" w:space="0" w:color="auto"/>
              <w:bottom w:val="single" w:sz="4" w:space="0" w:color="auto"/>
              <w:right w:val="single" w:sz="4" w:space="0" w:color="auto"/>
            </w:tcBorders>
            <w:vAlign w:val="center"/>
          </w:tcPr>
          <w:p w14:paraId="07D28FF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722 L/s</w:t>
            </w:r>
          </w:p>
        </w:tc>
        <w:tc>
          <w:tcPr>
            <w:tcW w:w="1195" w:type="dxa"/>
            <w:tcBorders>
              <w:top w:val="single" w:sz="4" w:space="0" w:color="auto"/>
              <w:left w:val="single" w:sz="4" w:space="0" w:color="auto"/>
              <w:bottom w:val="single" w:sz="4" w:space="0" w:color="auto"/>
              <w:right w:val="single" w:sz="4" w:space="0" w:color="auto"/>
            </w:tcBorders>
            <w:vAlign w:val="center"/>
          </w:tcPr>
          <w:p w14:paraId="33EAD3D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3270</w:t>
            </w:r>
          </w:p>
        </w:tc>
        <w:tc>
          <w:tcPr>
            <w:tcW w:w="1210" w:type="dxa"/>
            <w:tcBorders>
              <w:top w:val="single" w:sz="4" w:space="0" w:color="auto"/>
              <w:left w:val="single" w:sz="4" w:space="0" w:color="auto"/>
              <w:bottom w:val="single" w:sz="4" w:space="0" w:color="auto"/>
              <w:right w:val="single" w:sz="4" w:space="0" w:color="auto"/>
            </w:tcBorders>
            <w:vAlign w:val="center"/>
          </w:tcPr>
          <w:p w14:paraId="52CD033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10C8FFF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8725C0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Supply Fan Load</w:t>
            </w:r>
          </w:p>
        </w:tc>
        <w:tc>
          <w:tcPr>
            <w:tcW w:w="1195" w:type="dxa"/>
            <w:tcBorders>
              <w:top w:val="single" w:sz="4" w:space="0" w:color="auto"/>
              <w:left w:val="single" w:sz="4" w:space="0" w:color="auto"/>
              <w:bottom w:val="single" w:sz="4" w:space="0" w:color="auto"/>
              <w:right w:val="single" w:sz="4" w:space="0" w:color="auto"/>
            </w:tcBorders>
            <w:vAlign w:val="center"/>
          </w:tcPr>
          <w:p w14:paraId="36412C9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3748 L/s</w:t>
            </w:r>
          </w:p>
        </w:tc>
        <w:tc>
          <w:tcPr>
            <w:tcW w:w="1195" w:type="dxa"/>
            <w:tcBorders>
              <w:top w:val="single" w:sz="4" w:space="0" w:color="auto"/>
              <w:left w:val="single" w:sz="4" w:space="0" w:color="auto"/>
              <w:bottom w:val="single" w:sz="4" w:space="0" w:color="auto"/>
              <w:right w:val="single" w:sz="4" w:space="0" w:color="auto"/>
            </w:tcBorders>
            <w:vAlign w:val="center"/>
          </w:tcPr>
          <w:p w14:paraId="7D598C7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F6E1CE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58816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3748 L/s</w:t>
            </w:r>
          </w:p>
        </w:tc>
        <w:tc>
          <w:tcPr>
            <w:tcW w:w="1195" w:type="dxa"/>
            <w:tcBorders>
              <w:top w:val="single" w:sz="4" w:space="0" w:color="auto"/>
              <w:left w:val="single" w:sz="4" w:space="0" w:color="auto"/>
              <w:bottom w:val="single" w:sz="4" w:space="0" w:color="auto"/>
              <w:right w:val="single" w:sz="4" w:space="0" w:color="auto"/>
            </w:tcBorders>
            <w:vAlign w:val="center"/>
          </w:tcPr>
          <w:p w14:paraId="5468DCA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E6C2B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63724C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0F4DA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Space Fan Coil Fans</w:t>
            </w:r>
          </w:p>
        </w:tc>
        <w:tc>
          <w:tcPr>
            <w:tcW w:w="1195" w:type="dxa"/>
            <w:tcBorders>
              <w:top w:val="single" w:sz="4" w:space="0" w:color="auto"/>
              <w:left w:val="single" w:sz="4" w:space="0" w:color="auto"/>
              <w:bottom w:val="single" w:sz="4" w:space="0" w:color="auto"/>
              <w:right w:val="single" w:sz="4" w:space="0" w:color="auto"/>
            </w:tcBorders>
            <w:vAlign w:val="center"/>
          </w:tcPr>
          <w:p w14:paraId="0823446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C05095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8448FE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521C7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E1BB37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C09DC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4A01C1D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DEC66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Duct Heat Gain / Loss</w:t>
            </w:r>
          </w:p>
        </w:tc>
        <w:tc>
          <w:tcPr>
            <w:tcW w:w="1195" w:type="dxa"/>
            <w:tcBorders>
              <w:top w:val="single" w:sz="4" w:space="0" w:color="auto"/>
              <w:left w:val="single" w:sz="4" w:space="0" w:color="auto"/>
              <w:bottom w:val="single" w:sz="4" w:space="0" w:color="auto"/>
              <w:right w:val="single" w:sz="4" w:space="0" w:color="auto"/>
            </w:tcBorders>
            <w:vAlign w:val="center"/>
          </w:tcPr>
          <w:p w14:paraId="276F584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5999DD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490DF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AA3E1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01D8F8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18730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3868DD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07616F8"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System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D5BF4F9"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BD1B5DF"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77881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73AF571"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28997</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E6CA31"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FE780FC"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4420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F4C0C73"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r w:rsidR="00455144" w:rsidRPr="00455144" w14:paraId="1831F2A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BFD3B5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Central Cooling Coil</w:t>
            </w:r>
          </w:p>
        </w:tc>
        <w:tc>
          <w:tcPr>
            <w:tcW w:w="1195" w:type="dxa"/>
            <w:tcBorders>
              <w:top w:val="single" w:sz="4" w:space="0" w:color="auto"/>
              <w:left w:val="single" w:sz="4" w:space="0" w:color="auto"/>
              <w:bottom w:val="single" w:sz="4" w:space="0" w:color="auto"/>
              <w:right w:val="single" w:sz="4" w:space="0" w:color="auto"/>
            </w:tcBorders>
            <w:vAlign w:val="center"/>
          </w:tcPr>
          <w:p w14:paraId="1CD958B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92D002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77881</w:t>
            </w:r>
          </w:p>
        </w:tc>
        <w:tc>
          <w:tcPr>
            <w:tcW w:w="1210" w:type="dxa"/>
            <w:tcBorders>
              <w:top w:val="single" w:sz="4" w:space="0" w:color="auto"/>
              <w:left w:val="single" w:sz="4" w:space="0" w:color="auto"/>
              <w:bottom w:val="single" w:sz="4" w:space="0" w:color="auto"/>
              <w:right w:val="single" w:sz="4" w:space="0" w:color="auto"/>
            </w:tcBorders>
            <w:vAlign w:val="center"/>
          </w:tcPr>
          <w:p w14:paraId="2E6ACCC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29003</w:t>
            </w:r>
          </w:p>
        </w:tc>
        <w:tc>
          <w:tcPr>
            <w:tcW w:w="1195" w:type="dxa"/>
            <w:tcBorders>
              <w:top w:val="single" w:sz="4" w:space="0" w:color="auto"/>
              <w:left w:val="single" w:sz="4" w:space="0" w:color="auto"/>
              <w:bottom w:val="single" w:sz="4" w:space="0" w:color="auto"/>
              <w:right w:val="single" w:sz="4" w:space="0" w:color="auto"/>
            </w:tcBorders>
            <w:vAlign w:val="center"/>
          </w:tcPr>
          <w:p w14:paraId="523FB40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E97AE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1CE96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6CBFAD8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F369DE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Central Heating Coil</w:t>
            </w:r>
          </w:p>
        </w:tc>
        <w:tc>
          <w:tcPr>
            <w:tcW w:w="1195" w:type="dxa"/>
            <w:tcBorders>
              <w:top w:val="single" w:sz="4" w:space="0" w:color="auto"/>
              <w:left w:val="single" w:sz="4" w:space="0" w:color="auto"/>
              <w:bottom w:val="single" w:sz="4" w:space="0" w:color="auto"/>
              <w:right w:val="single" w:sz="4" w:space="0" w:color="auto"/>
            </w:tcBorders>
            <w:vAlign w:val="center"/>
          </w:tcPr>
          <w:p w14:paraId="7D555BD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B16A0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73C57A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0FB200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D0839C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4420</w:t>
            </w:r>
          </w:p>
        </w:tc>
        <w:tc>
          <w:tcPr>
            <w:tcW w:w="1210" w:type="dxa"/>
            <w:tcBorders>
              <w:top w:val="single" w:sz="4" w:space="0" w:color="auto"/>
              <w:left w:val="single" w:sz="4" w:space="0" w:color="auto"/>
              <w:bottom w:val="single" w:sz="4" w:space="0" w:color="auto"/>
              <w:right w:val="single" w:sz="4" w:space="0" w:color="auto"/>
            </w:tcBorders>
            <w:vAlign w:val="center"/>
          </w:tcPr>
          <w:p w14:paraId="2F9E737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422E456"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0723C4A"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Conditioning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97FA7BF"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152FB18"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77881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7777DBD"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29003</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E1FBA70"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2404CE1"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4420</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D226B0"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r w:rsidR="00455144" w:rsidRPr="00455144" w14:paraId="7E40CBA0"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99E8C2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Key:</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272ECD7"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 xml:space="preserve">Positive values are </w:t>
            </w:r>
            <w:proofErr w:type="spellStart"/>
            <w:r w:rsidRPr="00455144">
              <w:rPr>
                <w:rFonts w:ascii="Arial" w:eastAsia="Calibri" w:hAnsi="Arial" w:cs="Arial"/>
                <w:b/>
                <w:bCs/>
                <w:sz w:val="16"/>
                <w:szCs w:val="16"/>
              </w:rPr>
              <w:t>clg</w:t>
            </w:r>
            <w:proofErr w:type="spellEnd"/>
            <w:r w:rsidRPr="00455144">
              <w:rPr>
                <w:rFonts w:ascii="Arial" w:eastAsia="Calibri" w:hAnsi="Arial" w:cs="Arial"/>
                <w:b/>
                <w:bCs/>
                <w:sz w:val="16"/>
                <w:szCs w:val="16"/>
              </w:rPr>
              <w:t xml:space="preserve"> loads</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DF4AA95"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 xml:space="preserve">Positive values are </w:t>
            </w:r>
            <w:proofErr w:type="spellStart"/>
            <w:r w:rsidRPr="00455144">
              <w:rPr>
                <w:rFonts w:ascii="Arial" w:eastAsia="Calibri" w:hAnsi="Arial" w:cs="Arial"/>
                <w:b/>
                <w:bCs/>
                <w:sz w:val="16"/>
                <w:szCs w:val="16"/>
              </w:rPr>
              <w:t>htg</w:t>
            </w:r>
            <w:proofErr w:type="spellEnd"/>
            <w:r w:rsidRPr="00455144">
              <w:rPr>
                <w:rFonts w:ascii="Arial" w:eastAsia="Calibri" w:hAnsi="Arial" w:cs="Arial"/>
                <w:b/>
                <w:bCs/>
                <w:sz w:val="16"/>
                <w:szCs w:val="16"/>
              </w:rPr>
              <w:t xml:space="preserve"> loads</w:t>
            </w:r>
          </w:p>
        </w:tc>
      </w:tr>
      <w:tr w:rsidR="00455144" w:rsidRPr="00455144" w14:paraId="74B1287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6D0C47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20EE9EB"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 xml:space="preserve">Negative values are </w:t>
            </w:r>
            <w:proofErr w:type="spellStart"/>
            <w:r w:rsidRPr="00455144">
              <w:rPr>
                <w:rFonts w:ascii="Arial" w:eastAsia="Calibri" w:hAnsi="Arial" w:cs="Arial"/>
                <w:b/>
                <w:bCs/>
                <w:sz w:val="16"/>
                <w:szCs w:val="16"/>
              </w:rPr>
              <w:t>htg</w:t>
            </w:r>
            <w:proofErr w:type="spellEnd"/>
            <w:r w:rsidRPr="00455144">
              <w:rPr>
                <w:rFonts w:ascii="Arial" w:eastAsia="Calibri" w:hAnsi="Arial" w:cs="Arial"/>
                <w:b/>
                <w:bCs/>
                <w:sz w:val="16"/>
                <w:szCs w:val="16"/>
              </w:rPr>
              <w:t xml:space="preserve"> loads</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7130B588"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 xml:space="preserve">Negative values are </w:t>
            </w:r>
            <w:proofErr w:type="spellStart"/>
            <w:r w:rsidRPr="00455144">
              <w:rPr>
                <w:rFonts w:ascii="Arial" w:eastAsia="Calibri" w:hAnsi="Arial" w:cs="Arial"/>
                <w:b/>
                <w:bCs/>
                <w:sz w:val="16"/>
                <w:szCs w:val="16"/>
              </w:rPr>
              <w:t>clg</w:t>
            </w:r>
            <w:proofErr w:type="spellEnd"/>
            <w:r w:rsidRPr="00455144">
              <w:rPr>
                <w:rFonts w:ascii="Arial" w:eastAsia="Calibri" w:hAnsi="Arial" w:cs="Arial"/>
                <w:b/>
                <w:bCs/>
                <w:sz w:val="16"/>
                <w:szCs w:val="16"/>
              </w:rPr>
              <w:t xml:space="preserve"> loads</w:t>
            </w:r>
          </w:p>
        </w:tc>
      </w:tr>
    </w:tbl>
    <w:p w14:paraId="74BCB885" w14:textId="77777777" w:rsidR="00795730" w:rsidRDefault="00795730" w:rsidP="00DB1A3A">
      <w:pPr>
        <w:rPr>
          <w:lang w:val="en-GB"/>
        </w:rPr>
      </w:pPr>
    </w:p>
    <w:p w14:paraId="2C2530D6" w14:textId="77777777" w:rsidR="00DB1A3A" w:rsidRDefault="00DB1A3A" w:rsidP="00DB1A3A">
      <w:pPr>
        <w:rPr>
          <w:lang w:val="en-GB"/>
        </w:rPr>
      </w:pPr>
    </w:p>
    <w:p w14:paraId="29CF5092" w14:textId="77777777" w:rsidR="00DB1A3A" w:rsidRDefault="00DB1A3A" w:rsidP="00DB1A3A">
      <w:pPr>
        <w:rPr>
          <w:lang w:val="en-GB"/>
        </w:rPr>
      </w:pPr>
    </w:p>
    <w:p w14:paraId="1152A7D1" w14:textId="77777777" w:rsidR="00DB1A3A" w:rsidRDefault="00DB1A3A" w:rsidP="00DB1A3A">
      <w:pPr>
        <w:rPr>
          <w:lang w:val="en-GB"/>
        </w:rPr>
      </w:pPr>
    </w:p>
    <w:p w14:paraId="2AFCA7F0" w14:textId="77777777" w:rsidR="00DB1A3A" w:rsidRDefault="00DB1A3A" w:rsidP="00DB1A3A">
      <w:pPr>
        <w:rPr>
          <w:lang w:val="en-GB"/>
        </w:rPr>
      </w:pPr>
    </w:p>
    <w:p w14:paraId="39C35FB4" w14:textId="77777777" w:rsidR="00DB1A3A" w:rsidRPr="00DB1A3A" w:rsidRDefault="00DB1A3A" w:rsidP="00DB1A3A">
      <w:pPr>
        <w:rPr>
          <w:lang w:val="en-GB"/>
        </w:rPr>
      </w:pPr>
    </w:p>
    <w:p w14:paraId="45F7F050" w14:textId="77777777" w:rsidR="003048BD" w:rsidRDefault="003048BD" w:rsidP="003048BD">
      <w:pPr>
        <w:rPr>
          <w:lang w:val="en-GB"/>
        </w:rPr>
      </w:pPr>
    </w:p>
    <w:p w14:paraId="53CAF7C4" w14:textId="77777777" w:rsidR="003048BD" w:rsidRDefault="003048BD" w:rsidP="003048BD">
      <w:pPr>
        <w:rPr>
          <w:lang w:val="en-GB"/>
        </w:rPr>
      </w:pPr>
    </w:p>
    <w:p w14:paraId="543D7B79" w14:textId="77777777" w:rsidR="00795730" w:rsidRDefault="00795730" w:rsidP="003048BD">
      <w:pPr>
        <w:rPr>
          <w:lang w:val="en-GB"/>
        </w:rPr>
      </w:pPr>
    </w:p>
    <w:p w14:paraId="55B6AFBE" w14:textId="77777777" w:rsidR="00795730" w:rsidRPr="003048BD" w:rsidRDefault="00795730" w:rsidP="003048BD">
      <w:pPr>
        <w:rPr>
          <w:lang w:val="en-GB"/>
        </w:rPr>
      </w:pPr>
    </w:p>
    <w:p w14:paraId="46466724" w14:textId="6C5B946B" w:rsidR="00DB1A3A" w:rsidRDefault="00CD1EF2" w:rsidP="009A166D">
      <w:pPr>
        <w:pStyle w:val="Heading2"/>
      </w:pPr>
      <w:bookmarkStart w:id="52" w:name="_Toc160282705"/>
      <w:r>
        <w:t xml:space="preserve">ZONE </w:t>
      </w:r>
      <w:r w:rsidRPr="00CD1EF2">
        <w:t xml:space="preserve">DESIGN LOAD </w:t>
      </w:r>
      <w:r w:rsidR="00DB1A3A">
        <w:t>SUMMARY</w:t>
      </w:r>
      <w:r>
        <w:t>:</w:t>
      </w:r>
      <w:bookmarkEnd w:id="52"/>
    </w:p>
    <w:p w14:paraId="7CC5005C" w14:textId="77777777" w:rsidR="00795730" w:rsidRPr="00AE1767" w:rsidRDefault="0079573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6BFA2909" w14:textId="77777777" w:rsidR="00144B24" w:rsidRDefault="00144B24" w:rsidP="00144B24">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455144" w:rsidRPr="00455144" w14:paraId="6BEC61A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9A5FDC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006C4AC"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EB39F20"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FF0000"/>
                <w:sz w:val="16"/>
                <w:szCs w:val="16"/>
              </w:rPr>
              <w:t>DESIGN HEATING</w:t>
            </w:r>
          </w:p>
        </w:tc>
      </w:tr>
      <w:tr w:rsidR="00455144" w:rsidRPr="00455144" w14:paraId="38185911"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66AE84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2E5EF1C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B6EE37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DATA AT DES HTG</w:t>
            </w:r>
          </w:p>
        </w:tc>
      </w:tr>
      <w:tr w:rsidR="00455144" w:rsidRPr="00455144" w14:paraId="2F6FDFD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191DB40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391062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OA DB / WB   41.0 °C / 30.5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DA5DF3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OA DB / WB   6.0 °C / 4.4 °C</w:t>
            </w:r>
          </w:p>
        </w:tc>
      </w:tr>
      <w:tr w:rsidR="00455144" w:rsidRPr="00455144" w14:paraId="7767CEC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1EA5BA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6CAB96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6A37BD5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10.0 °C</w:t>
            </w:r>
          </w:p>
        </w:tc>
      </w:tr>
      <w:tr w:rsidR="00455144" w:rsidRPr="00455144" w14:paraId="3A87735A"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6473B0A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54C0DB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11B62D2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4EEC93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7AA4EF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4BA37F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5A5CF09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r>
      <w:tr w:rsidR="00455144" w:rsidRPr="00455144" w14:paraId="66D677DC"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7961260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1EFBB3D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392EA02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CC31E0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465052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282C17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D44E37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3851278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C11EE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27CB073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2E0A28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EC7A47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FDC63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1A938F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3FB3C9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D57AB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C67483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14ACA8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6D47DD9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528</w:t>
            </w:r>
          </w:p>
        </w:tc>
        <w:tc>
          <w:tcPr>
            <w:tcW w:w="1210" w:type="dxa"/>
            <w:tcBorders>
              <w:top w:val="single" w:sz="4" w:space="0" w:color="auto"/>
              <w:left w:val="single" w:sz="4" w:space="0" w:color="auto"/>
              <w:bottom w:val="single" w:sz="4" w:space="0" w:color="auto"/>
              <w:right w:val="single" w:sz="4" w:space="0" w:color="auto"/>
            </w:tcBorders>
            <w:vAlign w:val="center"/>
          </w:tcPr>
          <w:p w14:paraId="790C565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5A720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4DD51F3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309</w:t>
            </w:r>
          </w:p>
        </w:tc>
        <w:tc>
          <w:tcPr>
            <w:tcW w:w="1210" w:type="dxa"/>
            <w:tcBorders>
              <w:top w:val="single" w:sz="4" w:space="0" w:color="auto"/>
              <w:left w:val="single" w:sz="4" w:space="0" w:color="auto"/>
              <w:bottom w:val="single" w:sz="4" w:space="0" w:color="auto"/>
              <w:right w:val="single" w:sz="4" w:space="0" w:color="auto"/>
            </w:tcBorders>
            <w:vAlign w:val="center"/>
          </w:tcPr>
          <w:p w14:paraId="041BE61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64BE3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5CD87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FEA7AA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116FE51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132</w:t>
            </w:r>
          </w:p>
        </w:tc>
        <w:tc>
          <w:tcPr>
            <w:tcW w:w="1210" w:type="dxa"/>
            <w:tcBorders>
              <w:top w:val="single" w:sz="4" w:space="0" w:color="auto"/>
              <w:left w:val="single" w:sz="4" w:space="0" w:color="auto"/>
              <w:bottom w:val="single" w:sz="4" w:space="0" w:color="auto"/>
              <w:right w:val="single" w:sz="4" w:space="0" w:color="auto"/>
            </w:tcBorders>
            <w:vAlign w:val="center"/>
          </w:tcPr>
          <w:p w14:paraId="0CB51CA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18A5A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1B96FA7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0A136D1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34EC78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6CBD3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0EA32AD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4AE4CE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DC7E2A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84ED9C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404F76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D9474B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3FF7E8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0497C9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E3D213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A311B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F6A8A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9B1BA8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24DCA6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D5A807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40F46FD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A4A52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65FB86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21324A5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65</w:t>
            </w:r>
          </w:p>
        </w:tc>
        <w:tc>
          <w:tcPr>
            <w:tcW w:w="1210" w:type="dxa"/>
            <w:tcBorders>
              <w:top w:val="single" w:sz="4" w:space="0" w:color="auto"/>
              <w:left w:val="single" w:sz="4" w:space="0" w:color="auto"/>
              <w:bottom w:val="single" w:sz="4" w:space="0" w:color="auto"/>
              <w:right w:val="single" w:sz="4" w:space="0" w:color="auto"/>
            </w:tcBorders>
            <w:vAlign w:val="center"/>
          </w:tcPr>
          <w:p w14:paraId="2159EBC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B70FC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36E5210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31</w:t>
            </w:r>
          </w:p>
        </w:tc>
        <w:tc>
          <w:tcPr>
            <w:tcW w:w="1210" w:type="dxa"/>
            <w:tcBorders>
              <w:top w:val="single" w:sz="4" w:space="0" w:color="auto"/>
              <w:left w:val="single" w:sz="4" w:space="0" w:color="auto"/>
              <w:bottom w:val="single" w:sz="4" w:space="0" w:color="auto"/>
              <w:right w:val="single" w:sz="4" w:space="0" w:color="auto"/>
            </w:tcBorders>
            <w:vAlign w:val="center"/>
          </w:tcPr>
          <w:p w14:paraId="0F3009C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5E8BB21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C733C5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BDE6FA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4F6F482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B2F768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6E1FC2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0692E3C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4C39C01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D30F34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3BCD8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0147D41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3B9F298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174</w:t>
            </w:r>
          </w:p>
        </w:tc>
        <w:tc>
          <w:tcPr>
            <w:tcW w:w="1210" w:type="dxa"/>
            <w:tcBorders>
              <w:top w:val="single" w:sz="4" w:space="0" w:color="auto"/>
              <w:left w:val="single" w:sz="4" w:space="0" w:color="auto"/>
              <w:bottom w:val="single" w:sz="4" w:space="0" w:color="auto"/>
              <w:right w:val="single" w:sz="4" w:space="0" w:color="auto"/>
            </w:tcBorders>
            <w:vAlign w:val="center"/>
          </w:tcPr>
          <w:p w14:paraId="6407FC7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6DA59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06777B5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C2688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136C41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9F2151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672081A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19C8A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9331C8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8DA8F4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3B6A87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16B01F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65BF5B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D0E315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44871E1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0E9AF3A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12</w:t>
            </w:r>
          </w:p>
        </w:tc>
        <w:tc>
          <w:tcPr>
            <w:tcW w:w="1210" w:type="dxa"/>
            <w:tcBorders>
              <w:top w:val="single" w:sz="4" w:space="0" w:color="auto"/>
              <w:left w:val="single" w:sz="4" w:space="0" w:color="auto"/>
              <w:bottom w:val="single" w:sz="4" w:space="0" w:color="auto"/>
              <w:right w:val="single" w:sz="4" w:space="0" w:color="auto"/>
            </w:tcBorders>
            <w:vAlign w:val="center"/>
          </w:tcPr>
          <w:p w14:paraId="69826BE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B72E1D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14E321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E59A4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18D9A2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EE9DF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4D2DD0F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1B63FD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7BCDA9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1B0D3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FD653D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5B31A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CBABF8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05ECD7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FFE04A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4920 W</w:t>
            </w:r>
          </w:p>
        </w:tc>
        <w:tc>
          <w:tcPr>
            <w:tcW w:w="1195" w:type="dxa"/>
            <w:tcBorders>
              <w:top w:val="single" w:sz="4" w:space="0" w:color="auto"/>
              <w:left w:val="single" w:sz="4" w:space="0" w:color="auto"/>
              <w:bottom w:val="single" w:sz="4" w:space="0" w:color="auto"/>
              <w:right w:val="single" w:sz="4" w:space="0" w:color="auto"/>
            </w:tcBorders>
            <w:vAlign w:val="center"/>
          </w:tcPr>
          <w:p w14:paraId="5F058F7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4920</w:t>
            </w:r>
          </w:p>
        </w:tc>
        <w:tc>
          <w:tcPr>
            <w:tcW w:w="1210" w:type="dxa"/>
            <w:tcBorders>
              <w:top w:val="single" w:sz="4" w:space="0" w:color="auto"/>
              <w:left w:val="single" w:sz="4" w:space="0" w:color="auto"/>
              <w:bottom w:val="single" w:sz="4" w:space="0" w:color="auto"/>
              <w:right w:val="single" w:sz="4" w:space="0" w:color="auto"/>
            </w:tcBorders>
            <w:vAlign w:val="center"/>
          </w:tcPr>
          <w:p w14:paraId="735E198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C05501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2DD6CB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A0D93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5E3813F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3521A4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5FC7AC4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A29E5E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64D5C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B69585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36E7B1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74DC6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5D2764B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63B01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366703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ECBBD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373</w:t>
            </w:r>
          </w:p>
        </w:tc>
        <w:tc>
          <w:tcPr>
            <w:tcW w:w="1210" w:type="dxa"/>
            <w:tcBorders>
              <w:top w:val="single" w:sz="4" w:space="0" w:color="auto"/>
              <w:left w:val="single" w:sz="4" w:space="0" w:color="auto"/>
              <w:bottom w:val="single" w:sz="4" w:space="0" w:color="auto"/>
              <w:right w:val="single" w:sz="4" w:space="0" w:color="auto"/>
            </w:tcBorders>
            <w:vAlign w:val="center"/>
          </w:tcPr>
          <w:p w14:paraId="23EFCFC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810</w:t>
            </w:r>
          </w:p>
        </w:tc>
        <w:tc>
          <w:tcPr>
            <w:tcW w:w="1195" w:type="dxa"/>
            <w:tcBorders>
              <w:top w:val="single" w:sz="4" w:space="0" w:color="auto"/>
              <w:left w:val="single" w:sz="4" w:space="0" w:color="auto"/>
              <w:bottom w:val="single" w:sz="4" w:space="0" w:color="auto"/>
              <w:right w:val="single" w:sz="4" w:space="0" w:color="auto"/>
            </w:tcBorders>
            <w:vAlign w:val="center"/>
          </w:tcPr>
          <w:p w14:paraId="4201B0A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E2971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136</w:t>
            </w:r>
          </w:p>
        </w:tc>
        <w:tc>
          <w:tcPr>
            <w:tcW w:w="1210" w:type="dxa"/>
            <w:tcBorders>
              <w:top w:val="single" w:sz="4" w:space="0" w:color="auto"/>
              <w:left w:val="single" w:sz="4" w:space="0" w:color="auto"/>
              <w:bottom w:val="single" w:sz="4" w:space="0" w:color="auto"/>
              <w:right w:val="single" w:sz="4" w:space="0" w:color="auto"/>
            </w:tcBorders>
            <w:vAlign w:val="center"/>
          </w:tcPr>
          <w:p w14:paraId="70CBFFF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0B77FA6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B4EE2E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2C634A0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81CACE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225ED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49CD25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F3E400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22B200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64E0262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4CEA0D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55FDBE0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027130C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620</w:t>
            </w:r>
          </w:p>
        </w:tc>
        <w:tc>
          <w:tcPr>
            <w:tcW w:w="1210" w:type="dxa"/>
            <w:tcBorders>
              <w:top w:val="single" w:sz="4" w:space="0" w:color="auto"/>
              <w:left w:val="single" w:sz="4" w:space="0" w:color="auto"/>
              <w:bottom w:val="single" w:sz="4" w:space="0" w:color="auto"/>
              <w:right w:val="single" w:sz="4" w:space="0" w:color="auto"/>
            </w:tcBorders>
            <w:vAlign w:val="center"/>
          </w:tcPr>
          <w:p w14:paraId="4B67ED6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81</w:t>
            </w:r>
          </w:p>
        </w:tc>
        <w:tc>
          <w:tcPr>
            <w:tcW w:w="1195" w:type="dxa"/>
            <w:tcBorders>
              <w:top w:val="single" w:sz="4" w:space="0" w:color="auto"/>
              <w:left w:val="single" w:sz="4" w:space="0" w:color="auto"/>
              <w:bottom w:val="single" w:sz="4" w:space="0" w:color="auto"/>
              <w:right w:val="single" w:sz="4" w:space="0" w:color="auto"/>
            </w:tcBorders>
            <w:vAlign w:val="center"/>
          </w:tcPr>
          <w:p w14:paraId="6D0C208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547BE4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55</w:t>
            </w:r>
          </w:p>
        </w:tc>
        <w:tc>
          <w:tcPr>
            <w:tcW w:w="1210" w:type="dxa"/>
            <w:tcBorders>
              <w:top w:val="single" w:sz="4" w:space="0" w:color="auto"/>
              <w:left w:val="single" w:sz="4" w:space="0" w:color="auto"/>
              <w:bottom w:val="single" w:sz="4" w:space="0" w:color="auto"/>
              <w:right w:val="single" w:sz="4" w:space="0" w:color="auto"/>
            </w:tcBorders>
            <w:vAlign w:val="center"/>
          </w:tcPr>
          <w:p w14:paraId="2C5C1D6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0E3ECA5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62448B7"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9063DD7"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F7F4523"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6823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08C1600"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891</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934C002"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B70DE8"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601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49D3674"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bl>
    <w:p w14:paraId="42EFE708" w14:textId="77777777" w:rsidR="002157F0" w:rsidRDefault="002157F0" w:rsidP="0079573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p>
    <w:p w14:paraId="2E25599A" w14:textId="77777777" w:rsidR="00795730" w:rsidRPr="00AE1767" w:rsidRDefault="00795730" w:rsidP="002157F0">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3F76E5CA" w14:textId="77777777" w:rsidR="005743D4" w:rsidRPr="002157F0" w:rsidRDefault="005743D4" w:rsidP="00DB1A3A">
      <w:pPr>
        <w:rPr>
          <w:sz w:val="14"/>
          <w:szCs w:val="18"/>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455144" w:rsidRPr="00455144" w14:paraId="5B8F43B7"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981647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1</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3F92318"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17C42A16"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FF0000"/>
                <w:sz w:val="16"/>
                <w:szCs w:val="16"/>
              </w:rPr>
              <w:t>DESIGN HEATING</w:t>
            </w:r>
          </w:p>
        </w:tc>
      </w:tr>
      <w:tr w:rsidR="00455144" w:rsidRPr="00455144" w14:paraId="757946BC"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2225A66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96CF4D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3F8A90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DATA AT DES HTG</w:t>
            </w:r>
          </w:p>
        </w:tc>
      </w:tr>
      <w:tr w:rsidR="00455144" w:rsidRPr="00455144" w14:paraId="07FB1ED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89B884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1C8719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OA DB / WB   28.4 °C / 27.8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51BAD7F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OA DB / WB   6.0 °C / 4.4 °C</w:t>
            </w:r>
          </w:p>
        </w:tc>
      </w:tr>
      <w:tr w:rsidR="00455144" w:rsidRPr="00455144" w14:paraId="53803597"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7DA828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4CE7B3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205AB93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10.0 °C</w:t>
            </w:r>
          </w:p>
        </w:tc>
      </w:tr>
      <w:tr w:rsidR="00455144" w:rsidRPr="00455144" w14:paraId="24171972"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7894CE0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7FB1ADA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5E5FACE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177997B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2EBD902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nil"/>
              <w:right w:val="single" w:sz="4" w:space="0" w:color="auto"/>
            </w:tcBorders>
            <w:shd w:val="clear" w:color="auto" w:fill="F5F5F5"/>
            <w:vAlign w:val="center"/>
          </w:tcPr>
          <w:p w14:paraId="395132F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nil"/>
              <w:right w:val="single" w:sz="4" w:space="0" w:color="auto"/>
            </w:tcBorders>
            <w:shd w:val="clear" w:color="auto" w:fill="F5F5F5"/>
            <w:vAlign w:val="center"/>
          </w:tcPr>
          <w:p w14:paraId="7B1D0A0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r>
      <w:tr w:rsidR="00455144" w:rsidRPr="00455144" w14:paraId="7B9876E3"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2537EEF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ZONE LOADS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6DD7A80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055567F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38821F5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2F9E1D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nil"/>
              <w:left w:val="single" w:sz="4" w:space="0" w:color="auto"/>
              <w:bottom w:val="single" w:sz="4" w:space="0" w:color="auto"/>
              <w:right w:val="single" w:sz="4" w:space="0" w:color="auto"/>
            </w:tcBorders>
            <w:shd w:val="clear" w:color="auto" w:fill="F5F5F5"/>
            <w:vAlign w:val="center"/>
          </w:tcPr>
          <w:p w14:paraId="7759D1A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nil"/>
              <w:left w:val="single" w:sz="4" w:space="0" w:color="auto"/>
              <w:bottom w:val="single" w:sz="4" w:space="0" w:color="auto"/>
              <w:right w:val="single" w:sz="4" w:space="0" w:color="auto"/>
            </w:tcBorders>
            <w:shd w:val="clear" w:color="auto" w:fill="F5F5F5"/>
            <w:vAlign w:val="center"/>
          </w:tcPr>
          <w:p w14:paraId="4BCC670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233678C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315E76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1A5AA3C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24A92F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1F5D17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E72C9F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4BA872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2DFEA9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BEBABF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BC3EAF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619F7E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118 m²</w:t>
            </w:r>
          </w:p>
        </w:tc>
        <w:tc>
          <w:tcPr>
            <w:tcW w:w="1195" w:type="dxa"/>
            <w:tcBorders>
              <w:top w:val="single" w:sz="4" w:space="0" w:color="auto"/>
              <w:left w:val="single" w:sz="4" w:space="0" w:color="auto"/>
              <w:bottom w:val="single" w:sz="4" w:space="0" w:color="auto"/>
              <w:right w:val="single" w:sz="4" w:space="0" w:color="auto"/>
            </w:tcBorders>
            <w:vAlign w:val="center"/>
          </w:tcPr>
          <w:p w14:paraId="4D48EBA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1591</w:t>
            </w:r>
          </w:p>
        </w:tc>
        <w:tc>
          <w:tcPr>
            <w:tcW w:w="1210" w:type="dxa"/>
            <w:tcBorders>
              <w:top w:val="single" w:sz="4" w:space="0" w:color="auto"/>
              <w:left w:val="single" w:sz="4" w:space="0" w:color="auto"/>
              <w:bottom w:val="single" w:sz="4" w:space="0" w:color="auto"/>
              <w:right w:val="single" w:sz="4" w:space="0" w:color="auto"/>
            </w:tcBorders>
            <w:vAlign w:val="center"/>
          </w:tcPr>
          <w:p w14:paraId="01864EF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8907B5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118 m²</w:t>
            </w:r>
          </w:p>
        </w:tc>
        <w:tc>
          <w:tcPr>
            <w:tcW w:w="1195" w:type="dxa"/>
            <w:tcBorders>
              <w:top w:val="single" w:sz="4" w:space="0" w:color="auto"/>
              <w:left w:val="single" w:sz="4" w:space="0" w:color="auto"/>
              <w:bottom w:val="single" w:sz="4" w:space="0" w:color="auto"/>
              <w:right w:val="single" w:sz="4" w:space="0" w:color="auto"/>
            </w:tcBorders>
            <w:vAlign w:val="center"/>
          </w:tcPr>
          <w:p w14:paraId="79D8FDD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928</w:t>
            </w:r>
          </w:p>
        </w:tc>
        <w:tc>
          <w:tcPr>
            <w:tcW w:w="1210" w:type="dxa"/>
            <w:tcBorders>
              <w:top w:val="single" w:sz="4" w:space="0" w:color="auto"/>
              <w:left w:val="single" w:sz="4" w:space="0" w:color="auto"/>
              <w:bottom w:val="single" w:sz="4" w:space="0" w:color="auto"/>
              <w:right w:val="single" w:sz="4" w:space="0" w:color="auto"/>
            </w:tcBorders>
            <w:vAlign w:val="center"/>
          </w:tcPr>
          <w:p w14:paraId="148E234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E6D3F1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B30E86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E51017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34B360E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1778</w:t>
            </w:r>
          </w:p>
        </w:tc>
        <w:tc>
          <w:tcPr>
            <w:tcW w:w="1210" w:type="dxa"/>
            <w:tcBorders>
              <w:top w:val="single" w:sz="4" w:space="0" w:color="auto"/>
              <w:left w:val="single" w:sz="4" w:space="0" w:color="auto"/>
              <w:bottom w:val="single" w:sz="4" w:space="0" w:color="auto"/>
              <w:right w:val="single" w:sz="4" w:space="0" w:color="auto"/>
            </w:tcBorders>
            <w:vAlign w:val="center"/>
          </w:tcPr>
          <w:p w14:paraId="6099F3E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D2EF1A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5CF8B25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555</w:t>
            </w:r>
          </w:p>
        </w:tc>
        <w:tc>
          <w:tcPr>
            <w:tcW w:w="1210" w:type="dxa"/>
            <w:tcBorders>
              <w:top w:val="single" w:sz="4" w:space="0" w:color="auto"/>
              <w:left w:val="single" w:sz="4" w:space="0" w:color="auto"/>
              <w:bottom w:val="single" w:sz="4" w:space="0" w:color="auto"/>
              <w:right w:val="single" w:sz="4" w:space="0" w:color="auto"/>
            </w:tcBorders>
            <w:vAlign w:val="center"/>
          </w:tcPr>
          <w:p w14:paraId="4BDE68F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20919D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1954A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6D07C1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1734F21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537581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73BED2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106003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E42C19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674F4F0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230329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E12295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9C7ED6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5EC691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98909F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950752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EAABE3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30B337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89737E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C485E8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4F5F311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-27</w:t>
            </w:r>
          </w:p>
        </w:tc>
        <w:tc>
          <w:tcPr>
            <w:tcW w:w="1210" w:type="dxa"/>
            <w:tcBorders>
              <w:top w:val="single" w:sz="4" w:space="0" w:color="auto"/>
              <w:left w:val="single" w:sz="4" w:space="0" w:color="auto"/>
              <w:bottom w:val="single" w:sz="4" w:space="0" w:color="auto"/>
              <w:right w:val="single" w:sz="4" w:space="0" w:color="auto"/>
            </w:tcBorders>
            <w:vAlign w:val="center"/>
          </w:tcPr>
          <w:p w14:paraId="11EA32B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A872A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 m²</w:t>
            </w:r>
          </w:p>
        </w:tc>
        <w:tc>
          <w:tcPr>
            <w:tcW w:w="1195" w:type="dxa"/>
            <w:tcBorders>
              <w:top w:val="single" w:sz="4" w:space="0" w:color="auto"/>
              <w:left w:val="single" w:sz="4" w:space="0" w:color="auto"/>
              <w:bottom w:val="single" w:sz="4" w:space="0" w:color="auto"/>
              <w:right w:val="single" w:sz="4" w:space="0" w:color="auto"/>
            </w:tcBorders>
            <w:vAlign w:val="center"/>
          </w:tcPr>
          <w:p w14:paraId="3942E77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132</w:t>
            </w:r>
          </w:p>
        </w:tc>
        <w:tc>
          <w:tcPr>
            <w:tcW w:w="1210" w:type="dxa"/>
            <w:tcBorders>
              <w:top w:val="single" w:sz="4" w:space="0" w:color="auto"/>
              <w:left w:val="single" w:sz="4" w:space="0" w:color="auto"/>
              <w:bottom w:val="single" w:sz="4" w:space="0" w:color="auto"/>
              <w:right w:val="single" w:sz="4" w:space="0" w:color="auto"/>
            </w:tcBorders>
            <w:vAlign w:val="center"/>
          </w:tcPr>
          <w:p w14:paraId="56B619D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4403B87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FC3141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9E6430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11A5E51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-406</w:t>
            </w:r>
          </w:p>
        </w:tc>
        <w:tc>
          <w:tcPr>
            <w:tcW w:w="1210" w:type="dxa"/>
            <w:tcBorders>
              <w:top w:val="single" w:sz="4" w:space="0" w:color="auto"/>
              <w:left w:val="single" w:sz="4" w:space="0" w:color="auto"/>
              <w:bottom w:val="single" w:sz="4" w:space="0" w:color="auto"/>
              <w:right w:val="single" w:sz="4" w:space="0" w:color="auto"/>
            </w:tcBorders>
            <w:vAlign w:val="center"/>
          </w:tcPr>
          <w:p w14:paraId="245382B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2C9B57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286 m²</w:t>
            </w:r>
          </w:p>
        </w:tc>
        <w:tc>
          <w:tcPr>
            <w:tcW w:w="1195" w:type="dxa"/>
            <w:tcBorders>
              <w:top w:val="single" w:sz="4" w:space="0" w:color="auto"/>
              <w:left w:val="single" w:sz="4" w:space="0" w:color="auto"/>
              <w:bottom w:val="single" w:sz="4" w:space="0" w:color="auto"/>
              <w:right w:val="single" w:sz="4" w:space="0" w:color="auto"/>
            </w:tcBorders>
            <w:vAlign w:val="center"/>
          </w:tcPr>
          <w:p w14:paraId="7F44598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C2C213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2C7073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DC8739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6E0730D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172 m²</w:t>
            </w:r>
          </w:p>
        </w:tc>
        <w:tc>
          <w:tcPr>
            <w:tcW w:w="1195" w:type="dxa"/>
            <w:tcBorders>
              <w:top w:val="single" w:sz="4" w:space="0" w:color="auto"/>
              <w:left w:val="single" w:sz="4" w:space="0" w:color="auto"/>
              <w:bottom w:val="single" w:sz="4" w:space="0" w:color="auto"/>
              <w:right w:val="single" w:sz="4" w:space="0" w:color="auto"/>
            </w:tcBorders>
            <w:vAlign w:val="center"/>
          </w:tcPr>
          <w:p w14:paraId="24E9587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-541</w:t>
            </w:r>
          </w:p>
        </w:tc>
        <w:tc>
          <w:tcPr>
            <w:tcW w:w="1210" w:type="dxa"/>
            <w:tcBorders>
              <w:top w:val="single" w:sz="4" w:space="0" w:color="auto"/>
              <w:left w:val="single" w:sz="4" w:space="0" w:color="auto"/>
              <w:bottom w:val="single" w:sz="4" w:space="0" w:color="auto"/>
              <w:right w:val="single" w:sz="4" w:space="0" w:color="auto"/>
            </w:tcBorders>
            <w:vAlign w:val="center"/>
          </w:tcPr>
          <w:p w14:paraId="26F27A4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F4AF65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172 m²</w:t>
            </w:r>
          </w:p>
        </w:tc>
        <w:tc>
          <w:tcPr>
            <w:tcW w:w="1195" w:type="dxa"/>
            <w:tcBorders>
              <w:top w:val="single" w:sz="4" w:space="0" w:color="auto"/>
              <w:left w:val="single" w:sz="4" w:space="0" w:color="auto"/>
              <w:bottom w:val="single" w:sz="4" w:space="0" w:color="auto"/>
              <w:right w:val="single" w:sz="4" w:space="0" w:color="auto"/>
            </w:tcBorders>
            <w:vAlign w:val="center"/>
          </w:tcPr>
          <w:p w14:paraId="39D8AEE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BA010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53A489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86DC63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365A0D0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7B20E8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E4DE4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2F7C2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7BB509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80EA77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1677FE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7FF4E4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869CA1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5728 W</w:t>
            </w:r>
          </w:p>
        </w:tc>
        <w:tc>
          <w:tcPr>
            <w:tcW w:w="1195" w:type="dxa"/>
            <w:tcBorders>
              <w:top w:val="single" w:sz="4" w:space="0" w:color="auto"/>
              <w:left w:val="single" w:sz="4" w:space="0" w:color="auto"/>
              <w:bottom w:val="single" w:sz="4" w:space="0" w:color="auto"/>
              <w:right w:val="single" w:sz="4" w:space="0" w:color="auto"/>
            </w:tcBorders>
            <w:vAlign w:val="center"/>
          </w:tcPr>
          <w:p w14:paraId="7D7A89D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3194</w:t>
            </w:r>
          </w:p>
        </w:tc>
        <w:tc>
          <w:tcPr>
            <w:tcW w:w="1210" w:type="dxa"/>
            <w:tcBorders>
              <w:top w:val="single" w:sz="4" w:space="0" w:color="auto"/>
              <w:left w:val="single" w:sz="4" w:space="0" w:color="auto"/>
              <w:bottom w:val="single" w:sz="4" w:space="0" w:color="auto"/>
              <w:right w:val="single" w:sz="4" w:space="0" w:color="auto"/>
            </w:tcBorders>
            <w:vAlign w:val="center"/>
          </w:tcPr>
          <w:p w14:paraId="6107648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A99F3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D4EA01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C61077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215D22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A1779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2F758CB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4BA3E61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BE5D7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13792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11C142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3EECF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135AC8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2B861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42C335F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58321 W</w:t>
            </w:r>
          </w:p>
        </w:tc>
        <w:tc>
          <w:tcPr>
            <w:tcW w:w="1195" w:type="dxa"/>
            <w:tcBorders>
              <w:top w:val="single" w:sz="4" w:space="0" w:color="auto"/>
              <w:left w:val="single" w:sz="4" w:space="0" w:color="auto"/>
              <w:bottom w:val="single" w:sz="4" w:space="0" w:color="auto"/>
              <w:right w:val="single" w:sz="4" w:space="0" w:color="auto"/>
            </w:tcBorders>
            <w:vAlign w:val="center"/>
          </w:tcPr>
          <w:p w14:paraId="55F9D48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58318</w:t>
            </w:r>
          </w:p>
        </w:tc>
        <w:tc>
          <w:tcPr>
            <w:tcW w:w="1210" w:type="dxa"/>
            <w:tcBorders>
              <w:top w:val="single" w:sz="4" w:space="0" w:color="auto"/>
              <w:left w:val="single" w:sz="4" w:space="0" w:color="auto"/>
              <w:bottom w:val="single" w:sz="4" w:space="0" w:color="auto"/>
              <w:right w:val="single" w:sz="4" w:space="0" w:color="auto"/>
            </w:tcBorders>
            <w:vAlign w:val="center"/>
          </w:tcPr>
          <w:p w14:paraId="6C5B987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0F5AB8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BC25C3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A57B13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6B11FDC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275C1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180534B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AC49C6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3B0B19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C989B7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5921F7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1CE86B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1CB388D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C42A8F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458260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B8AE4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C0255F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0A9012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9F25B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77B04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6F583D3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E9648A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66EC5C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2A62E3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C480CC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31E566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DE584D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926C4C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593C9AE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30696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7485DC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7E42481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6391</w:t>
            </w:r>
          </w:p>
        </w:tc>
        <w:tc>
          <w:tcPr>
            <w:tcW w:w="1210" w:type="dxa"/>
            <w:tcBorders>
              <w:top w:val="single" w:sz="4" w:space="0" w:color="auto"/>
              <w:left w:val="single" w:sz="4" w:space="0" w:color="auto"/>
              <w:bottom w:val="single" w:sz="4" w:space="0" w:color="auto"/>
              <w:right w:val="single" w:sz="4" w:space="0" w:color="auto"/>
            </w:tcBorders>
            <w:vAlign w:val="center"/>
          </w:tcPr>
          <w:p w14:paraId="4FD4D8B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38C065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1DDCAB4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161</w:t>
            </w:r>
          </w:p>
        </w:tc>
        <w:tc>
          <w:tcPr>
            <w:tcW w:w="1210" w:type="dxa"/>
            <w:tcBorders>
              <w:top w:val="single" w:sz="4" w:space="0" w:color="auto"/>
              <w:left w:val="single" w:sz="4" w:space="0" w:color="auto"/>
              <w:bottom w:val="single" w:sz="4" w:space="0" w:color="auto"/>
              <w:right w:val="single" w:sz="4" w:space="0" w:color="auto"/>
            </w:tcBorders>
            <w:vAlign w:val="center"/>
          </w:tcPr>
          <w:p w14:paraId="35A36A9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38EE723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50FD31C"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B229351"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87A6278"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70299</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A20597A"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6158CE4"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3CACC10"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1776</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603555C"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bl>
    <w:p w14:paraId="55E15698" w14:textId="77777777" w:rsidR="005743D4" w:rsidRDefault="005743D4" w:rsidP="00DB1A3A">
      <w:pPr>
        <w:rPr>
          <w:lang w:val="en-GB"/>
        </w:rPr>
      </w:pPr>
    </w:p>
    <w:p w14:paraId="7F4C27D7" w14:textId="52F6E146" w:rsidR="003F0472" w:rsidRDefault="00CD1EF2" w:rsidP="009A166D">
      <w:pPr>
        <w:pStyle w:val="Heading2"/>
      </w:pPr>
      <w:bookmarkStart w:id="53" w:name="_Toc160282706"/>
      <w:r>
        <w:t xml:space="preserve">SPACE </w:t>
      </w:r>
      <w:r w:rsidRPr="00CD1EF2">
        <w:t xml:space="preserve">DESIGN LOAD </w:t>
      </w:r>
      <w:r w:rsidR="00DB1A3A">
        <w:t>SUMMARY</w:t>
      </w:r>
      <w:r w:rsidR="003F0472">
        <w:t>:</w:t>
      </w:r>
      <w:bookmarkEnd w:id="53"/>
    </w:p>
    <w:p w14:paraId="548E431A" w14:textId="77777777" w:rsidR="0006559E" w:rsidRPr="00AE1767" w:rsidRDefault="0006559E" w:rsidP="0006559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3E07E1AB" w14:textId="4FC0AADA" w:rsidR="0006559E" w:rsidRDefault="0006559E" w:rsidP="005743D4">
      <w:pPr>
        <w:tabs>
          <w:tab w:val="left" w:pos="5910"/>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455144" w:rsidRPr="00455144" w14:paraId="7E9C0164"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08F2570"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TABLE 1.1.A.    COMPONENT LOADS FOR SPACE  '' 01-Capacitor Bank ''  IN ZONE  '' Zone 1 ''</w:t>
            </w:r>
          </w:p>
        </w:tc>
      </w:tr>
      <w:tr w:rsidR="00455144" w:rsidRPr="00455144" w14:paraId="61EFF9C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41EE530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6EF37354"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C9C442C"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FF0000"/>
                <w:sz w:val="16"/>
                <w:szCs w:val="16"/>
              </w:rPr>
              <w:t>DESIGN HEATING</w:t>
            </w:r>
          </w:p>
        </w:tc>
      </w:tr>
      <w:tr w:rsidR="00455144" w:rsidRPr="00455144" w14:paraId="670C67F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4E4DAD5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1500CED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DATA AT Jul 1500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B0B997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DATA AT DES HTG</w:t>
            </w:r>
          </w:p>
        </w:tc>
      </w:tr>
      <w:tr w:rsidR="00455144" w:rsidRPr="00455144" w14:paraId="63F7C500"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61FE405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71F7CF0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OA DB / WB   41.0 °C / 30.5 °C</w:t>
            </w:r>
          </w:p>
        </w:tc>
        <w:tc>
          <w:tcPr>
            <w:tcW w:w="3600" w:type="dxa"/>
            <w:gridSpan w:val="3"/>
            <w:tcBorders>
              <w:top w:val="nil"/>
              <w:left w:val="single" w:sz="4" w:space="0" w:color="auto"/>
              <w:bottom w:val="nil"/>
              <w:right w:val="single" w:sz="4" w:space="0" w:color="auto"/>
            </w:tcBorders>
            <w:shd w:val="clear" w:color="auto" w:fill="F5F5F5"/>
            <w:vAlign w:val="center"/>
          </w:tcPr>
          <w:p w14:paraId="4ACE35E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OA DB / WB   6.0 °C / 4.4 °C</w:t>
            </w:r>
          </w:p>
        </w:tc>
      </w:tr>
      <w:tr w:rsidR="00455144" w:rsidRPr="00455144" w14:paraId="5B9B0015"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334D6D2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3C61A7C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096DFD4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10.0 °C</w:t>
            </w:r>
          </w:p>
        </w:tc>
      </w:tr>
      <w:tr w:rsidR="00455144" w:rsidRPr="00455144" w14:paraId="043E624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45F1DA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01DC2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2676C0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4A83AA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4DF316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75EA6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3ADF93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r>
      <w:tr w:rsidR="00455144" w:rsidRPr="00455144" w14:paraId="3516A754"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684C6F6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75B35D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12E188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06FEA8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086189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369110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0BEDC5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2CB7434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11E192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3AB8F2F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44E73A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0B8B4A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F7275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CADD33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38C697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2BE4F9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D9C484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F8E2EC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4CA45CD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528</w:t>
            </w:r>
          </w:p>
        </w:tc>
        <w:tc>
          <w:tcPr>
            <w:tcW w:w="1210" w:type="dxa"/>
            <w:tcBorders>
              <w:top w:val="single" w:sz="4" w:space="0" w:color="auto"/>
              <w:left w:val="single" w:sz="4" w:space="0" w:color="auto"/>
              <w:bottom w:val="single" w:sz="4" w:space="0" w:color="auto"/>
              <w:right w:val="single" w:sz="4" w:space="0" w:color="auto"/>
            </w:tcBorders>
            <w:vAlign w:val="center"/>
          </w:tcPr>
          <w:p w14:paraId="588B26F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635AD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39 m²</w:t>
            </w:r>
          </w:p>
        </w:tc>
        <w:tc>
          <w:tcPr>
            <w:tcW w:w="1195" w:type="dxa"/>
            <w:tcBorders>
              <w:top w:val="single" w:sz="4" w:space="0" w:color="auto"/>
              <w:left w:val="single" w:sz="4" w:space="0" w:color="auto"/>
              <w:bottom w:val="single" w:sz="4" w:space="0" w:color="auto"/>
              <w:right w:val="single" w:sz="4" w:space="0" w:color="auto"/>
            </w:tcBorders>
            <w:vAlign w:val="center"/>
          </w:tcPr>
          <w:p w14:paraId="17A0433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309</w:t>
            </w:r>
          </w:p>
        </w:tc>
        <w:tc>
          <w:tcPr>
            <w:tcW w:w="1210" w:type="dxa"/>
            <w:tcBorders>
              <w:top w:val="single" w:sz="4" w:space="0" w:color="auto"/>
              <w:left w:val="single" w:sz="4" w:space="0" w:color="auto"/>
              <w:bottom w:val="single" w:sz="4" w:space="0" w:color="auto"/>
              <w:right w:val="single" w:sz="4" w:space="0" w:color="auto"/>
            </w:tcBorders>
            <w:vAlign w:val="center"/>
          </w:tcPr>
          <w:p w14:paraId="7A3F8AD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99B9B2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004CD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891A19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15F1CA0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132</w:t>
            </w:r>
          </w:p>
        </w:tc>
        <w:tc>
          <w:tcPr>
            <w:tcW w:w="1210" w:type="dxa"/>
            <w:tcBorders>
              <w:top w:val="single" w:sz="4" w:space="0" w:color="auto"/>
              <w:left w:val="single" w:sz="4" w:space="0" w:color="auto"/>
              <w:bottom w:val="single" w:sz="4" w:space="0" w:color="auto"/>
              <w:right w:val="single" w:sz="4" w:space="0" w:color="auto"/>
            </w:tcBorders>
            <w:vAlign w:val="center"/>
          </w:tcPr>
          <w:p w14:paraId="77DFEE5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C684B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2EDE8B3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48</w:t>
            </w:r>
          </w:p>
        </w:tc>
        <w:tc>
          <w:tcPr>
            <w:tcW w:w="1210" w:type="dxa"/>
            <w:tcBorders>
              <w:top w:val="single" w:sz="4" w:space="0" w:color="auto"/>
              <w:left w:val="single" w:sz="4" w:space="0" w:color="auto"/>
              <w:bottom w:val="single" w:sz="4" w:space="0" w:color="auto"/>
              <w:right w:val="single" w:sz="4" w:space="0" w:color="auto"/>
            </w:tcBorders>
            <w:vAlign w:val="center"/>
          </w:tcPr>
          <w:p w14:paraId="2A90A1C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6748B1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19CCA3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705802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9126DE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30E011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4BC91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56E17A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B8E202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92CC3B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00945D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C99B2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751202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E4B1F8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3047FA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EA1801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BB86B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D411CE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5D597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93EDCC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6BA8023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65</w:t>
            </w:r>
          </w:p>
        </w:tc>
        <w:tc>
          <w:tcPr>
            <w:tcW w:w="1210" w:type="dxa"/>
            <w:tcBorders>
              <w:top w:val="single" w:sz="4" w:space="0" w:color="auto"/>
              <w:left w:val="single" w:sz="4" w:space="0" w:color="auto"/>
              <w:bottom w:val="single" w:sz="4" w:space="0" w:color="auto"/>
              <w:right w:val="single" w:sz="4" w:space="0" w:color="auto"/>
            </w:tcBorders>
            <w:vAlign w:val="center"/>
          </w:tcPr>
          <w:p w14:paraId="276944C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C816A6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 m²</w:t>
            </w:r>
          </w:p>
        </w:tc>
        <w:tc>
          <w:tcPr>
            <w:tcW w:w="1195" w:type="dxa"/>
            <w:tcBorders>
              <w:top w:val="single" w:sz="4" w:space="0" w:color="auto"/>
              <w:left w:val="single" w:sz="4" w:space="0" w:color="auto"/>
              <w:bottom w:val="single" w:sz="4" w:space="0" w:color="auto"/>
              <w:right w:val="single" w:sz="4" w:space="0" w:color="auto"/>
            </w:tcBorders>
            <w:vAlign w:val="center"/>
          </w:tcPr>
          <w:p w14:paraId="5BDCBE6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31</w:t>
            </w:r>
          </w:p>
        </w:tc>
        <w:tc>
          <w:tcPr>
            <w:tcW w:w="1210" w:type="dxa"/>
            <w:tcBorders>
              <w:top w:val="single" w:sz="4" w:space="0" w:color="auto"/>
              <w:left w:val="single" w:sz="4" w:space="0" w:color="auto"/>
              <w:bottom w:val="single" w:sz="4" w:space="0" w:color="auto"/>
              <w:right w:val="single" w:sz="4" w:space="0" w:color="auto"/>
            </w:tcBorders>
            <w:vAlign w:val="center"/>
          </w:tcPr>
          <w:p w14:paraId="3E8130F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5B70021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5FE65D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B96C60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7238906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07A0C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B0779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 m²</w:t>
            </w:r>
          </w:p>
        </w:tc>
        <w:tc>
          <w:tcPr>
            <w:tcW w:w="1195" w:type="dxa"/>
            <w:tcBorders>
              <w:top w:val="single" w:sz="4" w:space="0" w:color="auto"/>
              <w:left w:val="single" w:sz="4" w:space="0" w:color="auto"/>
              <w:bottom w:val="single" w:sz="4" w:space="0" w:color="auto"/>
              <w:right w:val="single" w:sz="4" w:space="0" w:color="auto"/>
            </w:tcBorders>
            <w:vAlign w:val="center"/>
          </w:tcPr>
          <w:p w14:paraId="26E7DE3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23</w:t>
            </w:r>
          </w:p>
        </w:tc>
        <w:tc>
          <w:tcPr>
            <w:tcW w:w="1210" w:type="dxa"/>
            <w:tcBorders>
              <w:top w:val="single" w:sz="4" w:space="0" w:color="auto"/>
              <w:left w:val="single" w:sz="4" w:space="0" w:color="auto"/>
              <w:bottom w:val="single" w:sz="4" w:space="0" w:color="auto"/>
              <w:right w:val="single" w:sz="4" w:space="0" w:color="auto"/>
            </w:tcBorders>
            <w:vAlign w:val="center"/>
          </w:tcPr>
          <w:p w14:paraId="2844334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9C81C1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30CD0E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DB7B9C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1C5F3BF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174</w:t>
            </w:r>
          </w:p>
        </w:tc>
        <w:tc>
          <w:tcPr>
            <w:tcW w:w="1210" w:type="dxa"/>
            <w:tcBorders>
              <w:top w:val="single" w:sz="4" w:space="0" w:color="auto"/>
              <w:left w:val="single" w:sz="4" w:space="0" w:color="auto"/>
              <w:bottom w:val="single" w:sz="4" w:space="0" w:color="auto"/>
              <w:right w:val="single" w:sz="4" w:space="0" w:color="auto"/>
            </w:tcBorders>
            <w:vAlign w:val="center"/>
          </w:tcPr>
          <w:p w14:paraId="0C8B8A4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044BE0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42 m²</w:t>
            </w:r>
          </w:p>
        </w:tc>
        <w:tc>
          <w:tcPr>
            <w:tcW w:w="1195" w:type="dxa"/>
            <w:tcBorders>
              <w:top w:val="single" w:sz="4" w:space="0" w:color="auto"/>
              <w:left w:val="single" w:sz="4" w:space="0" w:color="auto"/>
              <w:bottom w:val="single" w:sz="4" w:space="0" w:color="auto"/>
              <w:right w:val="single" w:sz="4" w:space="0" w:color="auto"/>
            </w:tcBorders>
            <w:vAlign w:val="center"/>
          </w:tcPr>
          <w:p w14:paraId="483BE70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1A6CA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94D42A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CEA5FC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668D1F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E4CFDC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AB0827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8A4B3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474BFC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EEB2C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2397F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402C9A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29FEBC0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C7F059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12</w:t>
            </w:r>
          </w:p>
        </w:tc>
        <w:tc>
          <w:tcPr>
            <w:tcW w:w="1210" w:type="dxa"/>
            <w:tcBorders>
              <w:top w:val="single" w:sz="4" w:space="0" w:color="auto"/>
              <w:left w:val="single" w:sz="4" w:space="0" w:color="auto"/>
              <w:bottom w:val="single" w:sz="4" w:space="0" w:color="auto"/>
              <w:right w:val="single" w:sz="4" w:space="0" w:color="auto"/>
            </w:tcBorders>
            <w:vAlign w:val="center"/>
          </w:tcPr>
          <w:p w14:paraId="2007726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8BC20B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43F399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91F38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63A4AFD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2D4A7D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03372C1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76A3FB9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BF7023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E1D7B7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C16122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5C3CD3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FF8A8C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FFAA46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0D828A7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4920 W</w:t>
            </w:r>
          </w:p>
        </w:tc>
        <w:tc>
          <w:tcPr>
            <w:tcW w:w="1195" w:type="dxa"/>
            <w:tcBorders>
              <w:top w:val="single" w:sz="4" w:space="0" w:color="auto"/>
              <w:left w:val="single" w:sz="4" w:space="0" w:color="auto"/>
              <w:bottom w:val="single" w:sz="4" w:space="0" w:color="auto"/>
              <w:right w:val="single" w:sz="4" w:space="0" w:color="auto"/>
            </w:tcBorders>
            <w:vAlign w:val="center"/>
          </w:tcPr>
          <w:p w14:paraId="6407D3A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4920</w:t>
            </w:r>
          </w:p>
        </w:tc>
        <w:tc>
          <w:tcPr>
            <w:tcW w:w="1210" w:type="dxa"/>
            <w:tcBorders>
              <w:top w:val="single" w:sz="4" w:space="0" w:color="auto"/>
              <w:left w:val="single" w:sz="4" w:space="0" w:color="auto"/>
              <w:bottom w:val="single" w:sz="4" w:space="0" w:color="auto"/>
              <w:right w:val="single" w:sz="4" w:space="0" w:color="auto"/>
            </w:tcBorders>
            <w:vAlign w:val="center"/>
          </w:tcPr>
          <w:p w14:paraId="1B4F52E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D2C72A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D388CB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7A82C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EF6F54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170680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053F78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604B390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D8874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DC9B92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ED106A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3F812D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13E6CE9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32D843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0435BB0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C55946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373</w:t>
            </w:r>
          </w:p>
        </w:tc>
        <w:tc>
          <w:tcPr>
            <w:tcW w:w="1210" w:type="dxa"/>
            <w:tcBorders>
              <w:top w:val="single" w:sz="4" w:space="0" w:color="auto"/>
              <w:left w:val="single" w:sz="4" w:space="0" w:color="auto"/>
              <w:bottom w:val="single" w:sz="4" w:space="0" w:color="auto"/>
              <w:right w:val="single" w:sz="4" w:space="0" w:color="auto"/>
            </w:tcBorders>
            <w:vAlign w:val="center"/>
          </w:tcPr>
          <w:p w14:paraId="1A2A0F9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810</w:t>
            </w:r>
          </w:p>
        </w:tc>
        <w:tc>
          <w:tcPr>
            <w:tcW w:w="1195" w:type="dxa"/>
            <w:tcBorders>
              <w:top w:val="single" w:sz="4" w:space="0" w:color="auto"/>
              <w:left w:val="single" w:sz="4" w:space="0" w:color="auto"/>
              <w:bottom w:val="single" w:sz="4" w:space="0" w:color="auto"/>
              <w:right w:val="single" w:sz="4" w:space="0" w:color="auto"/>
            </w:tcBorders>
            <w:vAlign w:val="center"/>
          </w:tcPr>
          <w:p w14:paraId="5AA5E8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9D3168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136</w:t>
            </w:r>
          </w:p>
        </w:tc>
        <w:tc>
          <w:tcPr>
            <w:tcW w:w="1210" w:type="dxa"/>
            <w:tcBorders>
              <w:top w:val="single" w:sz="4" w:space="0" w:color="auto"/>
              <w:left w:val="single" w:sz="4" w:space="0" w:color="auto"/>
              <w:bottom w:val="single" w:sz="4" w:space="0" w:color="auto"/>
              <w:right w:val="single" w:sz="4" w:space="0" w:color="auto"/>
            </w:tcBorders>
            <w:vAlign w:val="center"/>
          </w:tcPr>
          <w:p w14:paraId="2214D2C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4230560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88F8C4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5606814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29B2F3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66EBBA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120CBE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23A600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48234C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2E0833C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360C47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425E3AD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340303C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620</w:t>
            </w:r>
          </w:p>
        </w:tc>
        <w:tc>
          <w:tcPr>
            <w:tcW w:w="1210" w:type="dxa"/>
            <w:tcBorders>
              <w:top w:val="single" w:sz="4" w:space="0" w:color="auto"/>
              <w:left w:val="single" w:sz="4" w:space="0" w:color="auto"/>
              <w:bottom w:val="single" w:sz="4" w:space="0" w:color="auto"/>
              <w:right w:val="single" w:sz="4" w:space="0" w:color="auto"/>
            </w:tcBorders>
            <w:vAlign w:val="center"/>
          </w:tcPr>
          <w:p w14:paraId="72B47DF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81</w:t>
            </w:r>
          </w:p>
        </w:tc>
        <w:tc>
          <w:tcPr>
            <w:tcW w:w="1195" w:type="dxa"/>
            <w:tcBorders>
              <w:top w:val="single" w:sz="4" w:space="0" w:color="auto"/>
              <w:left w:val="single" w:sz="4" w:space="0" w:color="auto"/>
              <w:bottom w:val="single" w:sz="4" w:space="0" w:color="auto"/>
              <w:right w:val="single" w:sz="4" w:space="0" w:color="auto"/>
            </w:tcBorders>
            <w:vAlign w:val="center"/>
          </w:tcPr>
          <w:p w14:paraId="1151986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0250139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55</w:t>
            </w:r>
          </w:p>
        </w:tc>
        <w:tc>
          <w:tcPr>
            <w:tcW w:w="1210" w:type="dxa"/>
            <w:tcBorders>
              <w:top w:val="single" w:sz="4" w:space="0" w:color="auto"/>
              <w:left w:val="single" w:sz="4" w:space="0" w:color="auto"/>
              <w:bottom w:val="single" w:sz="4" w:space="0" w:color="auto"/>
              <w:right w:val="single" w:sz="4" w:space="0" w:color="auto"/>
            </w:tcBorders>
            <w:vAlign w:val="center"/>
          </w:tcPr>
          <w:p w14:paraId="550B4FF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079E7AE2"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0BB6C00C"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CF237AA"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34E7482"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6823</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3D893E4"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891</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6AE64A0"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B571CF3"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601</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7FE736A"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bl>
    <w:p w14:paraId="51E2E6B9" w14:textId="77777777" w:rsidR="0006559E" w:rsidRPr="0006559E" w:rsidRDefault="0006559E" w:rsidP="0006559E">
      <w:pPr>
        <w:autoSpaceDE w:val="0"/>
        <w:autoSpaceDN w:val="0"/>
        <w:bidi w:val="0"/>
        <w:adjustRightInd w:val="0"/>
        <w:rPr>
          <w:rFonts w:ascii="Arial" w:eastAsia="Calibri" w:hAnsi="Arial" w:cs="Arial"/>
          <w:sz w:val="16"/>
          <w:szCs w:val="16"/>
        </w:rPr>
      </w:pPr>
    </w:p>
    <w:p w14:paraId="08BA2FD0" w14:textId="77777777" w:rsidR="0006559E" w:rsidRPr="0006559E" w:rsidRDefault="0006559E" w:rsidP="0006559E">
      <w:pPr>
        <w:autoSpaceDE w:val="0"/>
        <w:autoSpaceDN w:val="0"/>
        <w:bidi w:val="0"/>
        <w:adjustRightInd w:val="0"/>
        <w:rPr>
          <w:rFonts w:ascii="Arial" w:eastAsia="Calibri" w:hAnsi="Arial" w:cs="Arial"/>
          <w:sz w:val="16"/>
          <w:szCs w:val="16"/>
        </w:rPr>
      </w:pPr>
    </w:p>
    <w:p w14:paraId="69C8E18D" w14:textId="77777777" w:rsidR="0006559E" w:rsidRPr="0006559E" w:rsidRDefault="0006559E" w:rsidP="0006559E">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455144" w:rsidRPr="00455144" w14:paraId="4B56070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3E5E8661"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TABLE 1.1.B.    ENVELOPE LOADS FOR SPACE  '' 01-Capacitor Bank ''  IN ZONE  '' Zone 1 ''</w:t>
            </w:r>
          </w:p>
        </w:tc>
      </w:tr>
      <w:tr w:rsidR="00455144" w:rsidRPr="00455144" w14:paraId="1629C7D6"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3E58CF4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70144C3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55BD35D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56C690B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AAB2EC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42F324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1A8DCC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HEATING</w:t>
            </w:r>
          </w:p>
        </w:tc>
      </w:tr>
      <w:tr w:rsidR="00455144" w:rsidRPr="00455144" w14:paraId="40368BCA"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BE4098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64F318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372BD09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6ED6AA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21349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DEAD62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3527500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TRANS</w:t>
            </w:r>
          </w:p>
        </w:tc>
      </w:tr>
      <w:tr w:rsidR="00455144" w:rsidRPr="00455144" w14:paraId="218550EE"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79D9D6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4AC23C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AE64FD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1091687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562292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D26BC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07E8A1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16C48A4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27E7E8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19C7A54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1B1C782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2E3A1E1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6A18C3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E8BBE8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5218A6D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63E1E7D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CF8896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35BCDBB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26</w:t>
            </w:r>
          </w:p>
        </w:tc>
        <w:tc>
          <w:tcPr>
            <w:tcW w:w="1368" w:type="dxa"/>
            <w:tcBorders>
              <w:top w:val="single" w:sz="4" w:space="0" w:color="auto"/>
              <w:left w:val="single" w:sz="4" w:space="0" w:color="auto"/>
              <w:bottom w:val="single" w:sz="4" w:space="0" w:color="auto"/>
              <w:right w:val="single" w:sz="4" w:space="0" w:color="auto"/>
            </w:tcBorders>
            <w:vAlign w:val="center"/>
          </w:tcPr>
          <w:p w14:paraId="2945A90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1.968</w:t>
            </w:r>
          </w:p>
        </w:tc>
        <w:tc>
          <w:tcPr>
            <w:tcW w:w="778" w:type="dxa"/>
            <w:tcBorders>
              <w:top w:val="single" w:sz="4" w:space="0" w:color="auto"/>
              <w:left w:val="single" w:sz="4" w:space="0" w:color="auto"/>
              <w:bottom w:val="single" w:sz="4" w:space="0" w:color="auto"/>
              <w:right w:val="single" w:sz="4" w:space="0" w:color="auto"/>
            </w:tcBorders>
            <w:vAlign w:val="center"/>
          </w:tcPr>
          <w:p w14:paraId="7072A8E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9C61ED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281</w:t>
            </w:r>
          </w:p>
        </w:tc>
        <w:tc>
          <w:tcPr>
            <w:tcW w:w="1195" w:type="dxa"/>
            <w:tcBorders>
              <w:top w:val="single" w:sz="4" w:space="0" w:color="auto"/>
              <w:left w:val="single" w:sz="4" w:space="0" w:color="auto"/>
              <w:bottom w:val="single" w:sz="4" w:space="0" w:color="auto"/>
              <w:right w:val="single" w:sz="4" w:space="0" w:color="auto"/>
            </w:tcBorders>
            <w:vAlign w:val="center"/>
          </w:tcPr>
          <w:p w14:paraId="409B4E8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2120016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206</w:t>
            </w:r>
          </w:p>
        </w:tc>
      </w:tr>
      <w:tr w:rsidR="00455144" w:rsidRPr="00455144" w14:paraId="74BA17A6"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C88EC4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BDCC48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3F6BF7A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2C08E3F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6C1E3ED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F5D9C3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253EC93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3C74FBAD"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22A1EE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4EFAD6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w:t>
            </w:r>
          </w:p>
        </w:tc>
        <w:tc>
          <w:tcPr>
            <w:tcW w:w="1368" w:type="dxa"/>
            <w:tcBorders>
              <w:top w:val="single" w:sz="4" w:space="0" w:color="auto"/>
              <w:left w:val="single" w:sz="4" w:space="0" w:color="auto"/>
              <w:bottom w:val="single" w:sz="4" w:space="0" w:color="auto"/>
              <w:right w:val="single" w:sz="4" w:space="0" w:color="auto"/>
            </w:tcBorders>
            <w:vAlign w:val="center"/>
          </w:tcPr>
          <w:p w14:paraId="39DB1D9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1.968</w:t>
            </w:r>
          </w:p>
        </w:tc>
        <w:tc>
          <w:tcPr>
            <w:tcW w:w="778" w:type="dxa"/>
            <w:tcBorders>
              <w:top w:val="single" w:sz="4" w:space="0" w:color="auto"/>
              <w:left w:val="single" w:sz="4" w:space="0" w:color="auto"/>
              <w:bottom w:val="single" w:sz="4" w:space="0" w:color="auto"/>
              <w:right w:val="single" w:sz="4" w:space="0" w:color="auto"/>
            </w:tcBorders>
            <w:vAlign w:val="center"/>
          </w:tcPr>
          <w:p w14:paraId="260AB19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34B231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247</w:t>
            </w:r>
          </w:p>
        </w:tc>
        <w:tc>
          <w:tcPr>
            <w:tcW w:w="1195" w:type="dxa"/>
            <w:tcBorders>
              <w:top w:val="single" w:sz="4" w:space="0" w:color="auto"/>
              <w:left w:val="single" w:sz="4" w:space="0" w:color="auto"/>
              <w:bottom w:val="single" w:sz="4" w:space="0" w:color="auto"/>
              <w:right w:val="single" w:sz="4" w:space="0" w:color="auto"/>
            </w:tcBorders>
            <w:vAlign w:val="center"/>
          </w:tcPr>
          <w:p w14:paraId="748D857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7445FFD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102</w:t>
            </w:r>
          </w:p>
        </w:tc>
      </w:tr>
      <w:tr w:rsidR="00455144" w:rsidRPr="00455144" w14:paraId="54AA549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EE7FF9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5544A18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w:t>
            </w:r>
          </w:p>
        </w:tc>
        <w:tc>
          <w:tcPr>
            <w:tcW w:w="1368" w:type="dxa"/>
            <w:tcBorders>
              <w:top w:val="single" w:sz="4" w:space="0" w:color="auto"/>
              <w:left w:val="single" w:sz="4" w:space="0" w:color="auto"/>
              <w:bottom w:val="single" w:sz="4" w:space="0" w:color="auto"/>
              <w:right w:val="single" w:sz="4" w:space="0" w:color="auto"/>
            </w:tcBorders>
            <w:vAlign w:val="center"/>
          </w:tcPr>
          <w:p w14:paraId="44F5FDC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2C15A28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50993E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65</w:t>
            </w:r>
          </w:p>
        </w:tc>
        <w:tc>
          <w:tcPr>
            <w:tcW w:w="1195" w:type="dxa"/>
            <w:tcBorders>
              <w:top w:val="single" w:sz="4" w:space="0" w:color="auto"/>
              <w:left w:val="single" w:sz="4" w:space="0" w:color="auto"/>
              <w:bottom w:val="single" w:sz="4" w:space="0" w:color="auto"/>
              <w:right w:val="single" w:sz="4" w:space="0" w:color="auto"/>
            </w:tcBorders>
            <w:vAlign w:val="center"/>
          </w:tcPr>
          <w:p w14:paraId="6B7AC8F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07DC98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31</w:t>
            </w:r>
          </w:p>
        </w:tc>
      </w:tr>
      <w:tr w:rsidR="00455144" w:rsidRPr="00455144" w14:paraId="6BE6DA6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57BA59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138CFE1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22FD20A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3D9C3F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3440924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C38B80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16F90FF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607DCC8E"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256D4C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282CB07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w:t>
            </w:r>
          </w:p>
        </w:tc>
        <w:tc>
          <w:tcPr>
            <w:tcW w:w="1368" w:type="dxa"/>
            <w:tcBorders>
              <w:top w:val="single" w:sz="4" w:space="0" w:color="auto"/>
              <w:left w:val="single" w:sz="4" w:space="0" w:color="auto"/>
              <w:bottom w:val="single" w:sz="4" w:space="0" w:color="auto"/>
              <w:right w:val="single" w:sz="4" w:space="0" w:color="auto"/>
            </w:tcBorders>
            <w:vAlign w:val="center"/>
          </w:tcPr>
          <w:p w14:paraId="557B134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6D9F9EA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F95486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132</w:t>
            </w:r>
          </w:p>
        </w:tc>
        <w:tc>
          <w:tcPr>
            <w:tcW w:w="1195" w:type="dxa"/>
            <w:tcBorders>
              <w:top w:val="single" w:sz="4" w:space="0" w:color="auto"/>
              <w:left w:val="single" w:sz="4" w:space="0" w:color="auto"/>
              <w:bottom w:val="single" w:sz="4" w:space="0" w:color="auto"/>
              <w:right w:val="single" w:sz="4" w:space="0" w:color="auto"/>
            </w:tcBorders>
            <w:vAlign w:val="center"/>
          </w:tcPr>
          <w:p w14:paraId="3D0851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3293FB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48</w:t>
            </w:r>
          </w:p>
        </w:tc>
      </w:tr>
    </w:tbl>
    <w:p w14:paraId="45907B21" w14:textId="77777777" w:rsidR="0006559E" w:rsidRDefault="0006559E" w:rsidP="0006559E">
      <w:pPr>
        <w:tabs>
          <w:tab w:val="left" w:pos="5910"/>
        </w:tabs>
        <w:bidi w:val="0"/>
        <w:rPr>
          <w:rFonts w:eastAsia="Calibri"/>
          <w:lang w:val="en-GB"/>
        </w:rPr>
      </w:pPr>
    </w:p>
    <w:p w14:paraId="445DAED1" w14:textId="77777777" w:rsidR="0006559E" w:rsidRDefault="0006559E" w:rsidP="0006559E">
      <w:pPr>
        <w:tabs>
          <w:tab w:val="left" w:pos="5910"/>
        </w:tabs>
        <w:bidi w:val="0"/>
        <w:rPr>
          <w:rFonts w:eastAsia="Calibri"/>
          <w:lang w:val="en-GB"/>
        </w:rPr>
      </w:pPr>
    </w:p>
    <w:p w14:paraId="5908723F" w14:textId="77777777" w:rsidR="0006559E" w:rsidRDefault="0006559E" w:rsidP="0006559E">
      <w:pPr>
        <w:tabs>
          <w:tab w:val="left" w:pos="5910"/>
        </w:tabs>
        <w:bidi w:val="0"/>
        <w:rPr>
          <w:rFonts w:eastAsia="Calibri"/>
          <w:lang w:val="en-GB"/>
        </w:rPr>
      </w:pPr>
    </w:p>
    <w:p w14:paraId="3413D16D" w14:textId="77777777" w:rsidR="0006559E" w:rsidRDefault="0006559E" w:rsidP="0006559E">
      <w:pPr>
        <w:tabs>
          <w:tab w:val="left" w:pos="5910"/>
        </w:tabs>
        <w:bidi w:val="0"/>
        <w:rPr>
          <w:rFonts w:eastAsia="Calibri"/>
          <w:lang w:val="en-GB"/>
        </w:rPr>
      </w:pPr>
    </w:p>
    <w:p w14:paraId="775603B5" w14:textId="77777777" w:rsidR="0006559E" w:rsidRDefault="0006559E" w:rsidP="0006559E">
      <w:pPr>
        <w:tabs>
          <w:tab w:val="left" w:pos="5910"/>
        </w:tabs>
        <w:bidi w:val="0"/>
        <w:rPr>
          <w:rFonts w:eastAsia="Calibri"/>
          <w:lang w:val="en-GB"/>
        </w:rPr>
      </w:pPr>
    </w:p>
    <w:p w14:paraId="39D9310A" w14:textId="77777777" w:rsidR="0006559E" w:rsidRDefault="0006559E" w:rsidP="0006559E">
      <w:pPr>
        <w:tabs>
          <w:tab w:val="left" w:pos="5910"/>
        </w:tabs>
        <w:bidi w:val="0"/>
        <w:rPr>
          <w:rFonts w:eastAsia="Calibri"/>
          <w:lang w:val="en-GB"/>
        </w:rPr>
      </w:pPr>
    </w:p>
    <w:p w14:paraId="5C3B10E4" w14:textId="77777777" w:rsidR="0006559E" w:rsidRDefault="0006559E" w:rsidP="0006559E">
      <w:pPr>
        <w:tabs>
          <w:tab w:val="left" w:pos="5910"/>
        </w:tabs>
        <w:bidi w:val="0"/>
        <w:rPr>
          <w:rFonts w:eastAsia="Calibri"/>
          <w:lang w:val="en-GB"/>
        </w:rPr>
      </w:pPr>
    </w:p>
    <w:p w14:paraId="6103E6DF" w14:textId="77777777" w:rsidR="0006559E" w:rsidRDefault="0006559E" w:rsidP="0006559E">
      <w:pPr>
        <w:tabs>
          <w:tab w:val="left" w:pos="5910"/>
        </w:tabs>
        <w:bidi w:val="0"/>
        <w:rPr>
          <w:rFonts w:eastAsia="Calibri"/>
          <w:lang w:val="en-GB"/>
        </w:rPr>
      </w:pPr>
    </w:p>
    <w:p w14:paraId="6DBCF65D" w14:textId="77777777" w:rsidR="0006559E" w:rsidRDefault="0006559E" w:rsidP="0006559E">
      <w:pPr>
        <w:tabs>
          <w:tab w:val="left" w:pos="5910"/>
        </w:tabs>
        <w:bidi w:val="0"/>
        <w:rPr>
          <w:rFonts w:eastAsia="Calibri"/>
          <w:lang w:val="en-GB"/>
        </w:rPr>
      </w:pPr>
    </w:p>
    <w:p w14:paraId="05444992" w14:textId="77777777" w:rsidR="0006559E" w:rsidRDefault="0006559E" w:rsidP="0006559E">
      <w:pPr>
        <w:tabs>
          <w:tab w:val="left" w:pos="5910"/>
        </w:tabs>
        <w:bidi w:val="0"/>
        <w:rPr>
          <w:rFonts w:eastAsia="Calibri"/>
          <w:lang w:val="en-GB"/>
        </w:rPr>
      </w:pPr>
    </w:p>
    <w:p w14:paraId="72AE6F17" w14:textId="77777777" w:rsidR="0006559E" w:rsidRPr="0006559E" w:rsidRDefault="0006559E" w:rsidP="0006559E">
      <w:pPr>
        <w:bidi w:val="0"/>
        <w:rPr>
          <w:rFonts w:eastAsia="Calibri"/>
          <w:lang w:val="en-GB"/>
        </w:rPr>
      </w:pPr>
    </w:p>
    <w:p w14:paraId="0999665E" w14:textId="77777777" w:rsidR="0006559E" w:rsidRPr="00AE1767" w:rsidRDefault="0006559E" w:rsidP="0006559E">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2D675BCA" w14:textId="28E8B500" w:rsidR="0006559E" w:rsidRDefault="0006559E" w:rsidP="0006559E">
      <w:pPr>
        <w:bidi w:val="0"/>
        <w:ind w:firstLine="72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455144" w:rsidRPr="00455144" w14:paraId="50333279"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76951428"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TABLE 1.1.A.    COMPONENT LOADS FOR SPACE  '' 02-High Voltage Room ''  IN ZONE  '' Zone 1 ''</w:t>
            </w:r>
          </w:p>
        </w:tc>
      </w:tr>
      <w:tr w:rsidR="00455144" w:rsidRPr="00455144" w14:paraId="77C97F8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724342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22F2BBF4"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5521410D"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FF0000"/>
                <w:sz w:val="16"/>
                <w:szCs w:val="16"/>
              </w:rPr>
              <w:t>DESIGN HEATING</w:t>
            </w:r>
          </w:p>
        </w:tc>
      </w:tr>
      <w:tr w:rsidR="00455144" w:rsidRPr="00455144" w14:paraId="73995644"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082DC51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5EEEF0F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0F9F76B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DATA AT DES HTG</w:t>
            </w:r>
          </w:p>
        </w:tc>
      </w:tr>
      <w:tr w:rsidR="00455144" w:rsidRPr="00455144" w14:paraId="353F6AE8"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5C8F531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01741BF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5E60739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OA DB / WB   6.0 °C / 4.4 °C</w:t>
            </w:r>
          </w:p>
        </w:tc>
      </w:tr>
      <w:tr w:rsidR="00455144" w:rsidRPr="00455144" w14:paraId="01D232FE"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5CF51FA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2CCD7B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77C2CD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10.0 °C</w:t>
            </w:r>
          </w:p>
        </w:tc>
      </w:tr>
      <w:tr w:rsidR="00455144" w:rsidRPr="00455144" w14:paraId="759B13A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7FAF4C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18DE44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B7AF16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68CABA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A2036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B69692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65F4A64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r>
      <w:tr w:rsidR="00455144" w:rsidRPr="00455144" w14:paraId="1A5D8BCB"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94EF50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51A8F9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70283D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688CAF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8DF22D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349A73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BA1D46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358550F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C8BC9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5CF6EE0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815625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76ABCD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4DB22A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5CE24E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069CA5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62F13B5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67EEA6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DF2EB0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68 m²</w:t>
            </w:r>
          </w:p>
        </w:tc>
        <w:tc>
          <w:tcPr>
            <w:tcW w:w="1195" w:type="dxa"/>
            <w:tcBorders>
              <w:top w:val="single" w:sz="4" w:space="0" w:color="auto"/>
              <w:left w:val="single" w:sz="4" w:space="0" w:color="auto"/>
              <w:bottom w:val="single" w:sz="4" w:space="0" w:color="auto"/>
              <w:right w:val="single" w:sz="4" w:space="0" w:color="auto"/>
            </w:tcBorders>
            <w:vAlign w:val="center"/>
          </w:tcPr>
          <w:p w14:paraId="4B301AB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868</w:t>
            </w:r>
          </w:p>
        </w:tc>
        <w:tc>
          <w:tcPr>
            <w:tcW w:w="1210" w:type="dxa"/>
            <w:tcBorders>
              <w:top w:val="single" w:sz="4" w:space="0" w:color="auto"/>
              <w:left w:val="single" w:sz="4" w:space="0" w:color="auto"/>
              <w:bottom w:val="single" w:sz="4" w:space="0" w:color="auto"/>
              <w:right w:val="single" w:sz="4" w:space="0" w:color="auto"/>
            </w:tcBorders>
            <w:vAlign w:val="center"/>
          </w:tcPr>
          <w:p w14:paraId="0F7D421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35CFF8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68 m²</w:t>
            </w:r>
          </w:p>
        </w:tc>
        <w:tc>
          <w:tcPr>
            <w:tcW w:w="1195" w:type="dxa"/>
            <w:tcBorders>
              <w:top w:val="single" w:sz="4" w:space="0" w:color="auto"/>
              <w:left w:val="single" w:sz="4" w:space="0" w:color="auto"/>
              <w:bottom w:val="single" w:sz="4" w:space="0" w:color="auto"/>
              <w:right w:val="single" w:sz="4" w:space="0" w:color="auto"/>
            </w:tcBorders>
            <w:vAlign w:val="center"/>
          </w:tcPr>
          <w:p w14:paraId="31C417C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536</w:t>
            </w:r>
          </w:p>
        </w:tc>
        <w:tc>
          <w:tcPr>
            <w:tcW w:w="1210" w:type="dxa"/>
            <w:tcBorders>
              <w:top w:val="single" w:sz="4" w:space="0" w:color="auto"/>
              <w:left w:val="single" w:sz="4" w:space="0" w:color="auto"/>
              <w:bottom w:val="single" w:sz="4" w:space="0" w:color="auto"/>
              <w:right w:val="single" w:sz="4" w:space="0" w:color="auto"/>
            </w:tcBorders>
            <w:vAlign w:val="center"/>
          </w:tcPr>
          <w:p w14:paraId="4AD1853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4A62448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B7F668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18E348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130 m²</w:t>
            </w:r>
          </w:p>
        </w:tc>
        <w:tc>
          <w:tcPr>
            <w:tcW w:w="1195" w:type="dxa"/>
            <w:tcBorders>
              <w:top w:val="single" w:sz="4" w:space="0" w:color="auto"/>
              <w:left w:val="single" w:sz="4" w:space="0" w:color="auto"/>
              <w:bottom w:val="single" w:sz="4" w:space="0" w:color="auto"/>
              <w:right w:val="single" w:sz="4" w:space="0" w:color="auto"/>
            </w:tcBorders>
            <w:vAlign w:val="center"/>
          </w:tcPr>
          <w:p w14:paraId="0781B17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806</w:t>
            </w:r>
          </w:p>
        </w:tc>
        <w:tc>
          <w:tcPr>
            <w:tcW w:w="1210" w:type="dxa"/>
            <w:tcBorders>
              <w:top w:val="single" w:sz="4" w:space="0" w:color="auto"/>
              <w:left w:val="single" w:sz="4" w:space="0" w:color="auto"/>
              <w:bottom w:val="single" w:sz="4" w:space="0" w:color="auto"/>
              <w:right w:val="single" w:sz="4" w:space="0" w:color="auto"/>
            </w:tcBorders>
            <w:vAlign w:val="center"/>
          </w:tcPr>
          <w:p w14:paraId="1582630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61D9E8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130 m²</w:t>
            </w:r>
          </w:p>
        </w:tc>
        <w:tc>
          <w:tcPr>
            <w:tcW w:w="1195" w:type="dxa"/>
            <w:tcBorders>
              <w:top w:val="single" w:sz="4" w:space="0" w:color="auto"/>
              <w:left w:val="single" w:sz="4" w:space="0" w:color="auto"/>
              <w:bottom w:val="single" w:sz="4" w:space="0" w:color="auto"/>
              <w:right w:val="single" w:sz="4" w:space="0" w:color="auto"/>
            </w:tcBorders>
            <w:vAlign w:val="center"/>
          </w:tcPr>
          <w:p w14:paraId="795716C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251</w:t>
            </w:r>
          </w:p>
        </w:tc>
        <w:tc>
          <w:tcPr>
            <w:tcW w:w="1210" w:type="dxa"/>
            <w:tcBorders>
              <w:top w:val="single" w:sz="4" w:space="0" w:color="auto"/>
              <w:left w:val="single" w:sz="4" w:space="0" w:color="auto"/>
              <w:bottom w:val="single" w:sz="4" w:space="0" w:color="auto"/>
              <w:right w:val="single" w:sz="4" w:space="0" w:color="auto"/>
            </w:tcBorders>
            <w:vAlign w:val="center"/>
          </w:tcPr>
          <w:p w14:paraId="1D11AE8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4C1A82E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6EC62D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25996E0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1E25A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19688B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707147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5A9FAF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0DC3B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EC79AD9"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01D751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521FFF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3466B12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2A7050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C77B70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7B656B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928D6D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E82109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8C6A5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07D99BF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4240802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w:t>
            </w:r>
          </w:p>
        </w:tc>
        <w:tc>
          <w:tcPr>
            <w:tcW w:w="1210" w:type="dxa"/>
            <w:tcBorders>
              <w:top w:val="single" w:sz="4" w:space="0" w:color="auto"/>
              <w:left w:val="single" w:sz="4" w:space="0" w:color="auto"/>
              <w:bottom w:val="single" w:sz="4" w:space="0" w:color="auto"/>
              <w:right w:val="single" w:sz="4" w:space="0" w:color="auto"/>
            </w:tcBorders>
            <w:vAlign w:val="center"/>
          </w:tcPr>
          <w:p w14:paraId="3F81784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4F08F1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 m²</w:t>
            </w:r>
          </w:p>
        </w:tc>
        <w:tc>
          <w:tcPr>
            <w:tcW w:w="1195" w:type="dxa"/>
            <w:tcBorders>
              <w:top w:val="single" w:sz="4" w:space="0" w:color="auto"/>
              <w:left w:val="single" w:sz="4" w:space="0" w:color="auto"/>
              <w:bottom w:val="single" w:sz="4" w:space="0" w:color="auto"/>
              <w:right w:val="single" w:sz="4" w:space="0" w:color="auto"/>
            </w:tcBorders>
            <w:vAlign w:val="center"/>
          </w:tcPr>
          <w:p w14:paraId="7BAE47E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53</w:t>
            </w:r>
          </w:p>
        </w:tc>
        <w:tc>
          <w:tcPr>
            <w:tcW w:w="1210" w:type="dxa"/>
            <w:tcBorders>
              <w:top w:val="single" w:sz="4" w:space="0" w:color="auto"/>
              <w:left w:val="single" w:sz="4" w:space="0" w:color="auto"/>
              <w:bottom w:val="single" w:sz="4" w:space="0" w:color="auto"/>
              <w:right w:val="single" w:sz="4" w:space="0" w:color="auto"/>
            </w:tcBorders>
            <w:vAlign w:val="center"/>
          </w:tcPr>
          <w:p w14:paraId="6808A3D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4C8AC8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EC39ED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41B16F1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130 m²</w:t>
            </w:r>
          </w:p>
        </w:tc>
        <w:tc>
          <w:tcPr>
            <w:tcW w:w="1195" w:type="dxa"/>
            <w:tcBorders>
              <w:top w:val="single" w:sz="4" w:space="0" w:color="auto"/>
              <w:left w:val="single" w:sz="4" w:space="0" w:color="auto"/>
              <w:bottom w:val="single" w:sz="4" w:space="0" w:color="auto"/>
              <w:right w:val="single" w:sz="4" w:space="0" w:color="auto"/>
            </w:tcBorders>
            <w:vAlign w:val="center"/>
          </w:tcPr>
          <w:p w14:paraId="4F001FD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-184</w:t>
            </w:r>
          </w:p>
        </w:tc>
        <w:tc>
          <w:tcPr>
            <w:tcW w:w="1210" w:type="dxa"/>
            <w:tcBorders>
              <w:top w:val="single" w:sz="4" w:space="0" w:color="auto"/>
              <w:left w:val="single" w:sz="4" w:space="0" w:color="auto"/>
              <w:bottom w:val="single" w:sz="4" w:space="0" w:color="auto"/>
              <w:right w:val="single" w:sz="4" w:space="0" w:color="auto"/>
            </w:tcBorders>
            <w:vAlign w:val="center"/>
          </w:tcPr>
          <w:p w14:paraId="52D294C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A2AB6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130 m²</w:t>
            </w:r>
          </w:p>
        </w:tc>
        <w:tc>
          <w:tcPr>
            <w:tcW w:w="1195" w:type="dxa"/>
            <w:tcBorders>
              <w:top w:val="single" w:sz="4" w:space="0" w:color="auto"/>
              <w:left w:val="single" w:sz="4" w:space="0" w:color="auto"/>
              <w:bottom w:val="single" w:sz="4" w:space="0" w:color="auto"/>
              <w:right w:val="single" w:sz="4" w:space="0" w:color="auto"/>
            </w:tcBorders>
            <w:vAlign w:val="center"/>
          </w:tcPr>
          <w:p w14:paraId="429653B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C16E12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5613CB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18F673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4577C7A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1F342D1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-137</w:t>
            </w:r>
          </w:p>
        </w:tc>
        <w:tc>
          <w:tcPr>
            <w:tcW w:w="1210" w:type="dxa"/>
            <w:tcBorders>
              <w:top w:val="single" w:sz="4" w:space="0" w:color="auto"/>
              <w:left w:val="single" w:sz="4" w:space="0" w:color="auto"/>
              <w:bottom w:val="single" w:sz="4" w:space="0" w:color="auto"/>
              <w:right w:val="single" w:sz="4" w:space="0" w:color="auto"/>
            </w:tcBorders>
            <w:vAlign w:val="center"/>
          </w:tcPr>
          <w:p w14:paraId="2FB36F4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1C0C40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43 m²</w:t>
            </w:r>
          </w:p>
        </w:tc>
        <w:tc>
          <w:tcPr>
            <w:tcW w:w="1195" w:type="dxa"/>
            <w:tcBorders>
              <w:top w:val="single" w:sz="4" w:space="0" w:color="auto"/>
              <w:left w:val="single" w:sz="4" w:space="0" w:color="auto"/>
              <w:bottom w:val="single" w:sz="4" w:space="0" w:color="auto"/>
              <w:right w:val="single" w:sz="4" w:space="0" w:color="auto"/>
            </w:tcBorders>
            <w:vAlign w:val="center"/>
          </w:tcPr>
          <w:p w14:paraId="2B2DBE4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4E878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0ED4094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E627AF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53142AB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47B6EE4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FDF8D5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3EB00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5F4D45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C81E8F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5D1688D8"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774BAB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542AE03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2596 W</w:t>
            </w:r>
          </w:p>
        </w:tc>
        <w:tc>
          <w:tcPr>
            <w:tcW w:w="1195" w:type="dxa"/>
            <w:tcBorders>
              <w:top w:val="single" w:sz="4" w:space="0" w:color="auto"/>
              <w:left w:val="single" w:sz="4" w:space="0" w:color="auto"/>
              <w:bottom w:val="single" w:sz="4" w:space="0" w:color="auto"/>
              <w:right w:val="single" w:sz="4" w:space="0" w:color="auto"/>
            </w:tcBorders>
            <w:vAlign w:val="center"/>
          </w:tcPr>
          <w:p w14:paraId="0BE91FA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1448</w:t>
            </w:r>
          </w:p>
        </w:tc>
        <w:tc>
          <w:tcPr>
            <w:tcW w:w="1210" w:type="dxa"/>
            <w:tcBorders>
              <w:top w:val="single" w:sz="4" w:space="0" w:color="auto"/>
              <w:left w:val="single" w:sz="4" w:space="0" w:color="auto"/>
              <w:bottom w:val="single" w:sz="4" w:space="0" w:color="auto"/>
              <w:right w:val="single" w:sz="4" w:space="0" w:color="auto"/>
            </w:tcBorders>
            <w:vAlign w:val="center"/>
          </w:tcPr>
          <w:p w14:paraId="0970634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9D35D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52768E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3F019B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F143EBE"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48CB5E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652AA32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2FC0DE6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214F8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9F5427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103A73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4320C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B9551D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6B7C3E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32E28C2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20960 W</w:t>
            </w:r>
          </w:p>
        </w:tc>
        <w:tc>
          <w:tcPr>
            <w:tcW w:w="1195" w:type="dxa"/>
            <w:tcBorders>
              <w:top w:val="single" w:sz="4" w:space="0" w:color="auto"/>
              <w:left w:val="single" w:sz="4" w:space="0" w:color="auto"/>
              <w:bottom w:val="single" w:sz="4" w:space="0" w:color="auto"/>
              <w:right w:val="single" w:sz="4" w:space="0" w:color="auto"/>
            </w:tcBorders>
            <w:vAlign w:val="center"/>
          </w:tcPr>
          <w:p w14:paraId="38282A0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20959</w:t>
            </w:r>
          </w:p>
        </w:tc>
        <w:tc>
          <w:tcPr>
            <w:tcW w:w="1210" w:type="dxa"/>
            <w:tcBorders>
              <w:top w:val="single" w:sz="4" w:space="0" w:color="auto"/>
              <w:left w:val="single" w:sz="4" w:space="0" w:color="auto"/>
              <w:bottom w:val="single" w:sz="4" w:space="0" w:color="auto"/>
              <w:right w:val="single" w:sz="4" w:space="0" w:color="auto"/>
            </w:tcBorders>
            <w:vAlign w:val="center"/>
          </w:tcPr>
          <w:p w14:paraId="77E0672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6E1B6C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C2ED7E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1C7A8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5109C2BC"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1A71021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7C6AF30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DFAC50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865D49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45999B6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0EB32C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08DCC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16CCE48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E80925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257B10F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D4682D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517156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319DD8D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F941BE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FFE389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3A2E8E6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D66C376"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A65723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0DB747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E107E0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9C0C41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32F7A7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7F7B59B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7188481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719470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0FC5BF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304E0FD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2375</w:t>
            </w:r>
          </w:p>
        </w:tc>
        <w:tc>
          <w:tcPr>
            <w:tcW w:w="1210" w:type="dxa"/>
            <w:tcBorders>
              <w:top w:val="single" w:sz="4" w:space="0" w:color="auto"/>
              <w:left w:val="single" w:sz="4" w:space="0" w:color="auto"/>
              <w:bottom w:val="single" w:sz="4" w:space="0" w:color="auto"/>
              <w:right w:val="single" w:sz="4" w:space="0" w:color="auto"/>
            </w:tcBorders>
            <w:vAlign w:val="center"/>
          </w:tcPr>
          <w:p w14:paraId="3DC38BD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1D9A3C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656D0B3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84</w:t>
            </w:r>
          </w:p>
        </w:tc>
        <w:tc>
          <w:tcPr>
            <w:tcW w:w="1210" w:type="dxa"/>
            <w:tcBorders>
              <w:top w:val="single" w:sz="4" w:space="0" w:color="auto"/>
              <w:left w:val="single" w:sz="4" w:space="0" w:color="auto"/>
              <w:bottom w:val="single" w:sz="4" w:space="0" w:color="auto"/>
              <w:right w:val="single" w:sz="4" w:space="0" w:color="auto"/>
            </w:tcBorders>
            <w:vAlign w:val="center"/>
          </w:tcPr>
          <w:p w14:paraId="23543BD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63797C38"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441D7BF"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FE81F2"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ACBE64D"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26124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B4ED317"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A04FF42"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CC16204"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924</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1DA0187"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bl>
    <w:p w14:paraId="60D2437B" w14:textId="77777777" w:rsidR="0006559E" w:rsidRPr="0006559E" w:rsidRDefault="0006559E" w:rsidP="0006559E">
      <w:pPr>
        <w:autoSpaceDE w:val="0"/>
        <w:autoSpaceDN w:val="0"/>
        <w:bidi w:val="0"/>
        <w:adjustRightInd w:val="0"/>
        <w:rPr>
          <w:rFonts w:ascii="Arial" w:eastAsia="Calibri" w:hAnsi="Arial" w:cs="Arial"/>
          <w:sz w:val="16"/>
          <w:szCs w:val="16"/>
        </w:rPr>
      </w:pPr>
    </w:p>
    <w:p w14:paraId="7D73A73D" w14:textId="77777777" w:rsidR="0006559E" w:rsidRPr="0006559E" w:rsidRDefault="0006559E" w:rsidP="0006559E">
      <w:pPr>
        <w:autoSpaceDE w:val="0"/>
        <w:autoSpaceDN w:val="0"/>
        <w:bidi w:val="0"/>
        <w:adjustRightInd w:val="0"/>
        <w:rPr>
          <w:rFonts w:ascii="Arial" w:eastAsia="Calibri" w:hAnsi="Arial" w:cs="Arial"/>
          <w:sz w:val="16"/>
          <w:szCs w:val="16"/>
        </w:rPr>
      </w:pPr>
    </w:p>
    <w:p w14:paraId="58E3BC08" w14:textId="77777777" w:rsidR="0006559E" w:rsidRPr="0006559E" w:rsidRDefault="0006559E" w:rsidP="0006559E">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455144" w:rsidRPr="00455144" w14:paraId="4945855E"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20DC94CF"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TABLE 1.1.B.    ENVELOPE LOADS FOR SPACE  '' 02-High Voltage Room ''  IN ZONE  '' Zone 1 ''</w:t>
            </w:r>
          </w:p>
        </w:tc>
      </w:tr>
      <w:tr w:rsidR="00455144" w:rsidRPr="00455144" w14:paraId="7C7995F9"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B1A3B8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86A250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B1B2A7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0C3A49B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32BBE6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33B6E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AFD8F9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HEATING</w:t>
            </w:r>
          </w:p>
        </w:tc>
      </w:tr>
      <w:tr w:rsidR="00455144" w:rsidRPr="00455144" w14:paraId="32D25DBA"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5F7B6BA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CDE3C7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4C3583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51AD59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1801B5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AA6395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55F1A84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TRANS</w:t>
            </w:r>
          </w:p>
        </w:tc>
      </w:tr>
      <w:tr w:rsidR="00455144" w:rsidRPr="00455144" w14:paraId="366F503F"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4B62748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1B1DFFB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68E8F08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4B60DA2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9D622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9CB728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CF537E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0006CCE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7664FD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NNW  EXPOSURE</w:t>
            </w:r>
          </w:p>
        </w:tc>
        <w:tc>
          <w:tcPr>
            <w:tcW w:w="1022" w:type="dxa"/>
            <w:tcBorders>
              <w:top w:val="single" w:sz="4" w:space="0" w:color="auto"/>
              <w:left w:val="single" w:sz="4" w:space="0" w:color="auto"/>
              <w:bottom w:val="single" w:sz="4" w:space="0" w:color="auto"/>
              <w:right w:val="single" w:sz="4" w:space="0" w:color="auto"/>
            </w:tcBorders>
            <w:vAlign w:val="center"/>
          </w:tcPr>
          <w:p w14:paraId="5B1295F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31120C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7322E3D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C8B3A1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44185B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00B377C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19CAC79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FEFC24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BFD665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51</w:t>
            </w:r>
          </w:p>
        </w:tc>
        <w:tc>
          <w:tcPr>
            <w:tcW w:w="1368" w:type="dxa"/>
            <w:tcBorders>
              <w:top w:val="single" w:sz="4" w:space="0" w:color="auto"/>
              <w:left w:val="single" w:sz="4" w:space="0" w:color="auto"/>
              <w:bottom w:val="single" w:sz="4" w:space="0" w:color="auto"/>
              <w:right w:val="single" w:sz="4" w:space="0" w:color="auto"/>
            </w:tcBorders>
            <w:vAlign w:val="center"/>
          </w:tcPr>
          <w:p w14:paraId="534BCF9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1.968</w:t>
            </w:r>
          </w:p>
        </w:tc>
        <w:tc>
          <w:tcPr>
            <w:tcW w:w="778" w:type="dxa"/>
            <w:tcBorders>
              <w:top w:val="single" w:sz="4" w:space="0" w:color="auto"/>
              <w:left w:val="single" w:sz="4" w:space="0" w:color="auto"/>
              <w:bottom w:val="single" w:sz="4" w:space="0" w:color="auto"/>
              <w:right w:val="single" w:sz="4" w:space="0" w:color="auto"/>
            </w:tcBorders>
            <w:vAlign w:val="center"/>
          </w:tcPr>
          <w:p w14:paraId="1E689E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E9317D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619</w:t>
            </w:r>
          </w:p>
        </w:tc>
        <w:tc>
          <w:tcPr>
            <w:tcW w:w="1195" w:type="dxa"/>
            <w:tcBorders>
              <w:top w:val="single" w:sz="4" w:space="0" w:color="auto"/>
              <w:left w:val="single" w:sz="4" w:space="0" w:color="auto"/>
              <w:bottom w:val="single" w:sz="4" w:space="0" w:color="auto"/>
              <w:right w:val="single" w:sz="4" w:space="0" w:color="auto"/>
            </w:tcBorders>
            <w:vAlign w:val="center"/>
          </w:tcPr>
          <w:p w14:paraId="5C055A5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4674B9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402</w:t>
            </w:r>
          </w:p>
        </w:tc>
      </w:tr>
      <w:tr w:rsidR="00455144" w:rsidRPr="00455144" w14:paraId="2C428797"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358353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39FD4EE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5C8ACF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3E9F55C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01AB281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E2D979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561CDC7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2C3AEB1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0F5874D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4F870C6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0AF4DE3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1.968</w:t>
            </w:r>
          </w:p>
        </w:tc>
        <w:tc>
          <w:tcPr>
            <w:tcW w:w="778" w:type="dxa"/>
            <w:tcBorders>
              <w:top w:val="single" w:sz="4" w:space="0" w:color="auto"/>
              <w:left w:val="single" w:sz="4" w:space="0" w:color="auto"/>
              <w:bottom w:val="single" w:sz="4" w:space="0" w:color="auto"/>
              <w:right w:val="single" w:sz="4" w:space="0" w:color="auto"/>
            </w:tcBorders>
            <w:vAlign w:val="center"/>
          </w:tcPr>
          <w:p w14:paraId="6EFE6A7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146C8F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249</w:t>
            </w:r>
          </w:p>
        </w:tc>
        <w:tc>
          <w:tcPr>
            <w:tcW w:w="1195" w:type="dxa"/>
            <w:tcBorders>
              <w:top w:val="single" w:sz="4" w:space="0" w:color="auto"/>
              <w:left w:val="single" w:sz="4" w:space="0" w:color="auto"/>
              <w:bottom w:val="single" w:sz="4" w:space="0" w:color="auto"/>
              <w:right w:val="single" w:sz="4" w:space="0" w:color="auto"/>
            </w:tcBorders>
            <w:vAlign w:val="center"/>
          </w:tcPr>
          <w:p w14:paraId="0399A50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85B939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134</w:t>
            </w:r>
          </w:p>
        </w:tc>
      </w:tr>
      <w:tr w:rsidR="00455144" w:rsidRPr="00455144" w14:paraId="6FAF31A5"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B59B14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6AF2445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w:t>
            </w:r>
          </w:p>
        </w:tc>
        <w:tc>
          <w:tcPr>
            <w:tcW w:w="1368" w:type="dxa"/>
            <w:tcBorders>
              <w:top w:val="single" w:sz="4" w:space="0" w:color="auto"/>
              <w:left w:val="single" w:sz="4" w:space="0" w:color="auto"/>
              <w:bottom w:val="single" w:sz="4" w:space="0" w:color="auto"/>
              <w:right w:val="single" w:sz="4" w:space="0" w:color="auto"/>
            </w:tcBorders>
            <w:vAlign w:val="center"/>
          </w:tcPr>
          <w:p w14:paraId="6B35625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7A0AE3F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ED79F3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w:t>
            </w:r>
          </w:p>
        </w:tc>
        <w:tc>
          <w:tcPr>
            <w:tcW w:w="1195" w:type="dxa"/>
            <w:tcBorders>
              <w:top w:val="single" w:sz="4" w:space="0" w:color="auto"/>
              <w:left w:val="single" w:sz="4" w:space="0" w:color="auto"/>
              <w:bottom w:val="single" w:sz="4" w:space="0" w:color="auto"/>
              <w:right w:val="single" w:sz="4" w:space="0" w:color="auto"/>
            </w:tcBorders>
            <w:vAlign w:val="center"/>
          </w:tcPr>
          <w:p w14:paraId="0104EFC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56E9DF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53</w:t>
            </w:r>
          </w:p>
        </w:tc>
      </w:tr>
      <w:tr w:rsidR="00455144" w:rsidRPr="00455144" w14:paraId="4765810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2F108A9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28A1A23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5BD9E0C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50909A8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6858A1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C0F1B5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4A9814D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146D4A8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1C14F25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6AA0ED6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130</w:t>
            </w:r>
          </w:p>
        </w:tc>
        <w:tc>
          <w:tcPr>
            <w:tcW w:w="1368" w:type="dxa"/>
            <w:tcBorders>
              <w:top w:val="single" w:sz="4" w:space="0" w:color="auto"/>
              <w:left w:val="single" w:sz="4" w:space="0" w:color="auto"/>
              <w:bottom w:val="single" w:sz="4" w:space="0" w:color="auto"/>
              <w:right w:val="single" w:sz="4" w:space="0" w:color="auto"/>
            </w:tcBorders>
            <w:vAlign w:val="center"/>
          </w:tcPr>
          <w:p w14:paraId="3AC0A2C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B31404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7C908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806</w:t>
            </w:r>
          </w:p>
        </w:tc>
        <w:tc>
          <w:tcPr>
            <w:tcW w:w="1195" w:type="dxa"/>
            <w:tcBorders>
              <w:top w:val="single" w:sz="4" w:space="0" w:color="auto"/>
              <w:left w:val="single" w:sz="4" w:space="0" w:color="auto"/>
              <w:bottom w:val="single" w:sz="4" w:space="0" w:color="auto"/>
              <w:right w:val="single" w:sz="4" w:space="0" w:color="auto"/>
            </w:tcBorders>
            <w:vAlign w:val="center"/>
          </w:tcPr>
          <w:p w14:paraId="74C2757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63216D5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251</w:t>
            </w:r>
          </w:p>
        </w:tc>
      </w:tr>
    </w:tbl>
    <w:p w14:paraId="02748D5B" w14:textId="6DF18537" w:rsidR="005743D4" w:rsidRDefault="005743D4" w:rsidP="0006559E">
      <w:pPr>
        <w:tabs>
          <w:tab w:val="left" w:pos="664"/>
        </w:tabs>
        <w:bidi w:val="0"/>
        <w:rPr>
          <w:rFonts w:eastAsia="Calibri"/>
          <w:lang w:val="en-GB"/>
        </w:rPr>
      </w:pPr>
    </w:p>
    <w:p w14:paraId="2F41FAB3" w14:textId="77777777" w:rsidR="0006559E" w:rsidRDefault="0006559E" w:rsidP="0006559E">
      <w:pPr>
        <w:tabs>
          <w:tab w:val="left" w:pos="664"/>
        </w:tabs>
        <w:bidi w:val="0"/>
        <w:rPr>
          <w:rFonts w:eastAsia="Calibri"/>
          <w:lang w:val="en-GB"/>
        </w:rPr>
      </w:pPr>
    </w:p>
    <w:p w14:paraId="113B8337" w14:textId="77777777" w:rsidR="0006559E" w:rsidRDefault="0006559E" w:rsidP="0006559E">
      <w:pPr>
        <w:tabs>
          <w:tab w:val="left" w:pos="664"/>
        </w:tabs>
        <w:bidi w:val="0"/>
        <w:rPr>
          <w:rFonts w:eastAsia="Calibri"/>
          <w:lang w:val="en-GB"/>
        </w:rPr>
      </w:pPr>
    </w:p>
    <w:p w14:paraId="332594D2" w14:textId="77777777" w:rsidR="0006559E" w:rsidRDefault="0006559E" w:rsidP="0006559E">
      <w:pPr>
        <w:tabs>
          <w:tab w:val="left" w:pos="664"/>
        </w:tabs>
        <w:bidi w:val="0"/>
        <w:rPr>
          <w:rFonts w:eastAsia="Calibri"/>
          <w:lang w:val="en-GB"/>
        </w:rPr>
      </w:pPr>
    </w:p>
    <w:p w14:paraId="43CB0CD6" w14:textId="77777777" w:rsidR="0006559E" w:rsidRDefault="0006559E" w:rsidP="0006559E">
      <w:pPr>
        <w:tabs>
          <w:tab w:val="left" w:pos="664"/>
        </w:tabs>
        <w:bidi w:val="0"/>
        <w:rPr>
          <w:rFonts w:eastAsia="Calibri"/>
          <w:lang w:val="en-GB"/>
        </w:rPr>
      </w:pPr>
    </w:p>
    <w:p w14:paraId="5FB851B2" w14:textId="77777777" w:rsidR="0006559E" w:rsidRDefault="0006559E" w:rsidP="0006559E">
      <w:pPr>
        <w:tabs>
          <w:tab w:val="left" w:pos="664"/>
        </w:tabs>
        <w:bidi w:val="0"/>
        <w:rPr>
          <w:rFonts w:eastAsia="Calibri"/>
          <w:lang w:val="en-GB"/>
        </w:rPr>
      </w:pPr>
    </w:p>
    <w:p w14:paraId="3D22FF58" w14:textId="77777777" w:rsidR="0006559E" w:rsidRDefault="0006559E" w:rsidP="0006559E">
      <w:pPr>
        <w:tabs>
          <w:tab w:val="left" w:pos="664"/>
        </w:tabs>
        <w:bidi w:val="0"/>
        <w:rPr>
          <w:rFonts w:eastAsia="Calibri"/>
          <w:lang w:val="en-GB"/>
        </w:rPr>
      </w:pPr>
    </w:p>
    <w:p w14:paraId="02AA991B" w14:textId="77777777" w:rsidR="0006559E" w:rsidRDefault="0006559E" w:rsidP="0006559E">
      <w:pPr>
        <w:tabs>
          <w:tab w:val="left" w:pos="664"/>
        </w:tabs>
        <w:bidi w:val="0"/>
        <w:rPr>
          <w:rFonts w:eastAsia="Calibri"/>
          <w:lang w:val="en-GB"/>
        </w:rPr>
      </w:pPr>
    </w:p>
    <w:p w14:paraId="65C054E2" w14:textId="77777777" w:rsidR="0006559E" w:rsidRDefault="0006559E" w:rsidP="0006559E">
      <w:pPr>
        <w:tabs>
          <w:tab w:val="left" w:pos="664"/>
        </w:tabs>
        <w:bidi w:val="0"/>
        <w:rPr>
          <w:rFonts w:eastAsia="Calibri"/>
          <w:lang w:val="en-GB"/>
        </w:rPr>
      </w:pPr>
    </w:p>
    <w:p w14:paraId="1E854529" w14:textId="77777777" w:rsidR="0006559E" w:rsidRDefault="0006559E" w:rsidP="0006559E">
      <w:pPr>
        <w:tabs>
          <w:tab w:val="left" w:pos="664"/>
        </w:tabs>
        <w:bidi w:val="0"/>
        <w:rPr>
          <w:rFonts w:eastAsia="Calibri"/>
          <w:lang w:val="en-GB"/>
        </w:rPr>
      </w:pPr>
    </w:p>
    <w:p w14:paraId="79BB0551" w14:textId="77777777" w:rsidR="0006559E" w:rsidRDefault="0006559E" w:rsidP="0006559E">
      <w:pPr>
        <w:tabs>
          <w:tab w:val="left" w:pos="664"/>
        </w:tabs>
        <w:bidi w:val="0"/>
        <w:rPr>
          <w:rFonts w:eastAsia="Calibri"/>
          <w:lang w:val="en-GB"/>
        </w:rPr>
      </w:pPr>
    </w:p>
    <w:p w14:paraId="16C7E2F3" w14:textId="77777777" w:rsidR="0006559E" w:rsidRDefault="0006559E" w:rsidP="0006559E">
      <w:pPr>
        <w:tabs>
          <w:tab w:val="left" w:pos="664"/>
        </w:tabs>
        <w:bidi w:val="0"/>
        <w:rPr>
          <w:rFonts w:eastAsia="Calibri"/>
          <w:lang w:val="en-GB"/>
        </w:rPr>
      </w:pPr>
    </w:p>
    <w:p w14:paraId="0D5A34C2" w14:textId="77777777" w:rsidR="0006559E" w:rsidRDefault="0006559E" w:rsidP="0006559E">
      <w:pPr>
        <w:tabs>
          <w:tab w:val="left" w:pos="664"/>
        </w:tabs>
        <w:bidi w:val="0"/>
        <w:rPr>
          <w:rFonts w:eastAsia="Calibri"/>
          <w:lang w:val="en-GB"/>
        </w:rPr>
      </w:pPr>
    </w:p>
    <w:p w14:paraId="58A6BDF5" w14:textId="77777777" w:rsidR="0006559E" w:rsidRDefault="0006559E" w:rsidP="0006559E">
      <w:pPr>
        <w:tabs>
          <w:tab w:val="left" w:pos="664"/>
        </w:tabs>
        <w:bidi w:val="0"/>
        <w:rPr>
          <w:rFonts w:eastAsia="Calibri"/>
          <w:lang w:val="en-GB"/>
        </w:rPr>
      </w:pPr>
    </w:p>
    <w:tbl>
      <w:tblPr>
        <w:tblW w:w="0" w:type="auto"/>
        <w:tblInd w:w="168" w:type="dxa"/>
        <w:tblLayout w:type="fixed"/>
        <w:tblCellMar>
          <w:left w:w="35" w:type="dxa"/>
          <w:right w:w="35" w:type="dxa"/>
        </w:tblCellMar>
        <w:tblLook w:val="0000" w:firstRow="0" w:lastRow="0" w:firstColumn="0" w:lastColumn="0" w:noHBand="0" w:noVBand="0"/>
      </w:tblPr>
      <w:tblGrid>
        <w:gridCol w:w="2880"/>
        <w:gridCol w:w="1195"/>
        <w:gridCol w:w="1195"/>
        <w:gridCol w:w="1210"/>
        <w:gridCol w:w="1195"/>
        <w:gridCol w:w="1195"/>
        <w:gridCol w:w="1210"/>
      </w:tblGrid>
      <w:tr w:rsidR="00455144" w:rsidRPr="00455144" w14:paraId="03CD475F"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0601880E"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TABLE 1.2.A.    COMPONENT LOADS FOR SPACE  '' 03-Low Voltage Room ''  IN ZONE  '' Zone 1 ''</w:t>
            </w:r>
          </w:p>
        </w:tc>
      </w:tr>
      <w:tr w:rsidR="00455144" w:rsidRPr="00455144" w14:paraId="24B551F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7537C98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783AF47D"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0000FF"/>
                <w:sz w:val="16"/>
                <w:szCs w:val="16"/>
              </w:rPr>
              <w:t>DESIGN COOLING</w:t>
            </w:r>
          </w:p>
        </w:tc>
        <w:tc>
          <w:tcPr>
            <w:tcW w:w="3600" w:type="dxa"/>
            <w:gridSpan w:val="3"/>
            <w:tcBorders>
              <w:top w:val="single" w:sz="4" w:space="0" w:color="auto"/>
              <w:left w:val="single" w:sz="4" w:space="0" w:color="auto"/>
              <w:bottom w:val="single" w:sz="4" w:space="0" w:color="auto"/>
              <w:right w:val="single" w:sz="4" w:space="0" w:color="auto"/>
            </w:tcBorders>
            <w:shd w:val="clear" w:color="auto" w:fill="F5F5F5"/>
            <w:vAlign w:val="center"/>
          </w:tcPr>
          <w:p w14:paraId="08C26550" w14:textId="77777777" w:rsidR="00455144" w:rsidRPr="00455144" w:rsidRDefault="00455144" w:rsidP="00455144">
            <w:pPr>
              <w:keepNext/>
              <w:keepLines/>
              <w:autoSpaceDE w:val="0"/>
              <w:autoSpaceDN w:val="0"/>
              <w:bidi w:val="0"/>
              <w:adjustRightInd w:val="0"/>
              <w:jc w:val="center"/>
              <w:rPr>
                <w:rFonts w:ascii="Arial" w:eastAsia="Calibri" w:hAnsi="Arial" w:cs="Arial"/>
                <w:color w:val="000000"/>
                <w:sz w:val="16"/>
                <w:szCs w:val="16"/>
              </w:rPr>
            </w:pPr>
            <w:r w:rsidRPr="00455144">
              <w:rPr>
                <w:rFonts w:ascii="Arial" w:eastAsia="Calibri" w:hAnsi="Arial" w:cs="Arial"/>
                <w:b/>
                <w:bCs/>
                <w:color w:val="FF0000"/>
                <w:sz w:val="16"/>
                <w:szCs w:val="16"/>
              </w:rPr>
              <w:t>DESIGN HEATING</w:t>
            </w:r>
          </w:p>
        </w:tc>
      </w:tr>
      <w:tr w:rsidR="00455144" w:rsidRPr="00455144" w14:paraId="1638799D" w14:textId="77777777">
        <w:trPr>
          <w:trHeight w:val="225"/>
        </w:trPr>
        <w:tc>
          <w:tcPr>
            <w:tcW w:w="2880" w:type="dxa"/>
            <w:tcBorders>
              <w:top w:val="single" w:sz="4" w:space="0" w:color="auto"/>
              <w:left w:val="single" w:sz="4" w:space="0" w:color="auto"/>
              <w:bottom w:val="nil"/>
              <w:right w:val="single" w:sz="4" w:space="0" w:color="auto"/>
            </w:tcBorders>
            <w:shd w:val="clear" w:color="auto" w:fill="F5F5F5"/>
            <w:vAlign w:val="center"/>
          </w:tcPr>
          <w:p w14:paraId="5B15D7B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000FAF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DATA AT Jul 0800</w:t>
            </w:r>
          </w:p>
        </w:tc>
        <w:tc>
          <w:tcPr>
            <w:tcW w:w="3600" w:type="dxa"/>
            <w:gridSpan w:val="3"/>
            <w:tcBorders>
              <w:top w:val="single" w:sz="4" w:space="0" w:color="auto"/>
              <w:left w:val="single" w:sz="4" w:space="0" w:color="auto"/>
              <w:bottom w:val="nil"/>
              <w:right w:val="single" w:sz="4" w:space="0" w:color="auto"/>
            </w:tcBorders>
            <w:shd w:val="clear" w:color="auto" w:fill="F5F5F5"/>
            <w:vAlign w:val="center"/>
          </w:tcPr>
          <w:p w14:paraId="70A8C91E"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DATA AT DES HTG</w:t>
            </w:r>
          </w:p>
        </w:tc>
      </w:tr>
      <w:tr w:rsidR="00455144" w:rsidRPr="00455144" w14:paraId="65352677" w14:textId="77777777">
        <w:trPr>
          <w:trHeight w:val="225"/>
        </w:trPr>
        <w:tc>
          <w:tcPr>
            <w:tcW w:w="2880" w:type="dxa"/>
            <w:tcBorders>
              <w:top w:val="nil"/>
              <w:left w:val="single" w:sz="4" w:space="0" w:color="auto"/>
              <w:bottom w:val="nil"/>
              <w:right w:val="single" w:sz="4" w:space="0" w:color="auto"/>
            </w:tcBorders>
            <w:shd w:val="clear" w:color="auto" w:fill="F5F5F5"/>
            <w:vAlign w:val="center"/>
          </w:tcPr>
          <w:p w14:paraId="0F9E3D4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nil"/>
              <w:right w:val="single" w:sz="4" w:space="0" w:color="auto"/>
            </w:tcBorders>
            <w:shd w:val="clear" w:color="auto" w:fill="F5F5F5"/>
            <w:vAlign w:val="center"/>
          </w:tcPr>
          <w:p w14:paraId="44A26E7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COOLING OA DB / WB   28.4 °C / 27.8 °C</w:t>
            </w:r>
          </w:p>
        </w:tc>
        <w:tc>
          <w:tcPr>
            <w:tcW w:w="3600" w:type="dxa"/>
            <w:gridSpan w:val="3"/>
            <w:tcBorders>
              <w:top w:val="nil"/>
              <w:left w:val="single" w:sz="4" w:space="0" w:color="auto"/>
              <w:bottom w:val="nil"/>
              <w:right w:val="single" w:sz="4" w:space="0" w:color="auto"/>
            </w:tcBorders>
            <w:shd w:val="clear" w:color="auto" w:fill="F5F5F5"/>
            <w:vAlign w:val="center"/>
          </w:tcPr>
          <w:p w14:paraId="2674AD9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HEATING OA DB / WB   6.0 °C / 4.4 °C</w:t>
            </w:r>
          </w:p>
        </w:tc>
      </w:tr>
      <w:tr w:rsidR="00455144" w:rsidRPr="00455144" w14:paraId="2257CA01" w14:textId="77777777">
        <w:trPr>
          <w:trHeight w:val="225"/>
        </w:trPr>
        <w:tc>
          <w:tcPr>
            <w:tcW w:w="2880" w:type="dxa"/>
            <w:tcBorders>
              <w:top w:val="nil"/>
              <w:left w:val="single" w:sz="4" w:space="0" w:color="auto"/>
              <w:bottom w:val="single" w:sz="4" w:space="0" w:color="auto"/>
              <w:right w:val="single" w:sz="4" w:space="0" w:color="auto"/>
            </w:tcBorders>
            <w:shd w:val="clear" w:color="auto" w:fill="F5F5F5"/>
            <w:vAlign w:val="center"/>
          </w:tcPr>
          <w:p w14:paraId="4311998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153C3C1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30.0 °C</w:t>
            </w:r>
          </w:p>
        </w:tc>
        <w:tc>
          <w:tcPr>
            <w:tcW w:w="3600" w:type="dxa"/>
            <w:gridSpan w:val="3"/>
            <w:tcBorders>
              <w:top w:val="nil"/>
              <w:left w:val="single" w:sz="4" w:space="0" w:color="auto"/>
              <w:bottom w:val="single" w:sz="4" w:space="0" w:color="auto"/>
              <w:right w:val="single" w:sz="4" w:space="0" w:color="auto"/>
            </w:tcBorders>
            <w:shd w:val="clear" w:color="auto" w:fill="F5F5F5"/>
            <w:vAlign w:val="center"/>
          </w:tcPr>
          <w:p w14:paraId="42D9387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OCCUPIED T-STAT 10.0 °C</w:t>
            </w:r>
          </w:p>
        </w:tc>
      </w:tr>
      <w:tr w:rsidR="00455144" w:rsidRPr="00455144" w14:paraId="60E0D183"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1CED589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86D471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34E19B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163CACA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0B8B7E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9749B1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Sensible</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496FCB8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Latent</w:t>
            </w:r>
          </w:p>
        </w:tc>
      </w:tr>
      <w:tr w:rsidR="00455144" w:rsidRPr="00455144" w14:paraId="61823F35"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2BD2810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SPACE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5ABEB3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F6B6D6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74FF84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21F3C38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Details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1FA1242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3F4CDA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31636BF6"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CBFAF4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&amp; Skylight Solar Loads</w:t>
            </w:r>
          </w:p>
        </w:tc>
        <w:tc>
          <w:tcPr>
            <w:tcW w:w="1195" w:type="dxa"/>
            <w:tcBorders>
              <w:top w:val="single" w:sz="4" w:space="0" w:color="auto"/>
              <w:left w:val="single" w:sz="4" w:space="0" w:color="auto"/>
              <w:bottom w:val="single" w:sz="4" w:space="0" w:color="auto"/>
              <w:right w:val="single" w:sz="4" w:space="0" w:color="auto"/>
            </w:tcBorders>
            <w:vAlign w:val="center"/>
          </w:tcPr>
          <w:p w14:paraId="40B49E5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C2A93F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87B655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0EA8E3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15DEFB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3BC28B3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25E5A22"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E3191EF"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Wall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5EB8684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50 m²</w:t>
            </w:r>
          </w:p>
        </w:tc>
        <w:tc>
          <w:tcPr>
            <w:tcW w:w="1195" w:type="dxa"/>
            <w:tcBorders>
              <w:top w:val="single" w:sz="4" w:space="0" w:color="auto"/>
              <w:left w:val="single" w:sz="4" w:space="0" w:color="auto"/>
              <w:bottom w:val="single" w:sz="4" w:space="0" w:color="auto"/>
              <w:right w:val="single" w:sz="4" w:space="0" w:color="auto"/>
            </w:tcBorders>
            <w:vAlign w:val="center"/>
          </w:tcPr>
          <w:p w14:paraId="638609B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723</w:t>
            </w:r>
          </w:p>
        </w:tc>
        <w:tc>
          <w:tcPr>
            <w:tcW w:w="1210" w:type="dxa"/>
            <w:tcBorders>
              <w:top w:val="single" w:sz="4" w:space="0" w:color="auto"/>
              <w:left w:val="single" w:sz="4" w:space="0" w:color="auto"/>
              <w:bottom w:val="single" w:sz="4" w:space="0" w:color="auto"/>
              <w:right w:val="single" w:sz="4" w:space="0" w:color="auto"/>
            </w:tcBorders>
            <w:vAlign w:val="center"/>
          </w:tcPr>
          <w:p w14:paraId="282FB71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8F4EE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50 m²</w:t>
            </w:r>
          </w:p>
        </w:tc>
        <w:tc>
          <w:tcPr>
            <w:tcW w:w="1195" w:type="dxa"/>
            <w:tcBorders>
              <w:top w:val="single" w:sz="4" w:space="0" w:color="auto"/>
              <w:left w:val="single" w:sz="4" w:space="0" w:color="auto"/>
              <w:bottom w:val="single" w:sz="4" w:space="0" w:color="auto"/>
              <w:right w:val="single" w:sz="4" w:space="0" w:color="auto"/>
            </w:tcBorders>
            <w:vAlign w:val="center"/>
          </w:tcPr>
          <w:p w14:paraId="19D40A6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392</w:t>
            </w:r>
          </w:p>
        </w:tc>
        <w:tc>
          <w:tcPr>
            <w:tcW w:w="1210" w:type="dxa"/>
            <w:tcBorders>
              <w:top w:val="single" w:sz="4" w:space="0" w:color="auto"/>
              <w:left w:val="single" w:sz="4" w:space="0" w:color="auto"/>
              <w:bottom w:val="single" w:sz="4" w:space="0" w:color="auto"/>
              <w:right w:val="single" w:sz="4" w:space="0" w:color="auto"/>
            </w:tcBorders>
            <w:vAlign w:val="center"/>
          </w:tcPr>
          <w:p w14:paraId="769FFA9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4A608E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8B4C95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Roof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3A9D7D6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157 m²</w:t>
            </w:r>
          </w:p>
        </w:tc>
        <w:tc>
          <w:tcPr>
            <w:tcW w:w="1195" w:type="dxa"/>
            <w:tcBorders>
              <w:top w:val="single" w:sz="4" w:space="0" w:color="auto"/>
              <w:left w:val="single" w:sz="4" w:space="0" w:color="auto"/>
              <w:bottom w:val="single" w:sz="4" w:space="0" w:color="auto"/>
              <w:right w:val="single" w:sz="4" w:space="0" w:color="auto"/>
            </w:tcBorders>
            <w:vAlign w:val="center"/>
          </w:tcPr>
          <w:p w14:paraId="46E0ADF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972</w:t>
            </w:r>
          </w:p>
        </w:tc>
        <w:tc>
          <w:tcPr>
            <w:tcW w:w="1210" w:type="dxa"/>
            <w:tcBorders>
              <w:top w:val="single" w:sz="4" w:space="0" w:color="auto"/>
              <w:left w:val="single" w:sz="4" w:space="0" w:color="auto"/>
              <w:bottom w:val="single" w:sz="4" w:space="0" w:color="auto"/>
              <w:right w:val="single" w:sz="4" w:space="0" w:color="auto"/>
            </w:tcBorders>
            <w:vAlign w:val="center"/>
          </w:tcPr>
          <w:p w14:paraId="347F870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B6BA8E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157 m²</w:t>
            </w:r>
          </w:p>
        </w:tc>
        <w:tc>
          <w:tcPr>
            <w:tcW w:w="1195" w:type="dxa"/>
            <w:tcBorders>
              <w:top w:val="single" w:sz="4" w:space="0" w:color="auto"/>
              <w:left w:val="single" w:sz="4" w:space="0" w:color="auto"/>
              <w:bottom w:val="single" w:sz="4" w:space="0" w:color="auto"/>
              <w:right w:val="single" w:sz="4" w:space="0" w:color="auto"/>
            </w:tcBorders>
            <w:vAlign w:val="center"/>
          </w:tcPr>
          <w:p w14:paraId="0C3C6B5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303</w:t>
            </w:r>
          </w:p>
        </w:tc>
        <w:tc>
          <w:tcPr>
            <w:tcW w:w="1210" w:type="dxa"/>
            <w:tcBorders>
              <w:top w:val="single" w:sz="4" w:space="0" w:color="auto"/>
              <w:left w:val="single" w:sz="4" w:space="0" w:color="auto"/>
              <w:bottom w:val="single" w:sz="4" w:space="0" w:color="auto"/>
              <w:right w:val="single" w:sz="4" w:space="0" w:color="auto"/>
            </w:tcBorders>
            <w:vAlign w:val="center"/>
          </w:tcPr>
          <w:p w14:paraId="04EE708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226ECDD"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754547E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Window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7DE3AA3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2205658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414E7C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10B865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622CBBE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93144B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CEAE915"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4A59AAD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Skylight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CFB915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A034F8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C0FE72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923CAF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7D2D381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ACEDC6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94BCE0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5AFCC044"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Door Loads</w:t>
            </w:r>
          </w:p>
        </w:tc>
        <w:tc>
          <w:tcPr>
            <w:tcW w:w="1195" w:type="dxa"/>
            <w:tcBorders>
              <w:top w:val="single" w:sz="4" w:space="0" w:color="auto"/>
              <w:left w:val="single" w:sz="4" w:space="0" w:color="auto"/>
              <w:bottom w:val="single" w:sz="4" w:space="0" w:color="auto"/>
              <w:right w:val="single" w:sz="4" w:space="0" w:color="auto"/>
            </w:tcBorders>
            <w:vAlign w:val="center"/>
          </w:tcPr>
          <w:p w14:paraId="2D68D17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29377C4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-16</w:t>
            </w:r>
          </w:p>
        </w:tc>
        <w:tc>
          <w:tcPr>
            <w:tcW w:w="1210" w:type="dxa"/>
            <w:tcBorders>
              <w:top w:val="single" w:sz="4" w:space="0" w:color="auto"/>
              <w:left w:val="single" w:sz="4" w:space="0" w:color="auto"/>
              <w:bottom w:val="single" w:sz="4" w:space="0" w:color="auto"/>
              <w:right w:val="single" w:sz="4" w:space="0" w:color="auto"/>
            </w:tcBorders>
            <w:vAlign w:val="center"/>
          </w:tcPr>
          <w:p w14:paraId="50A740F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B739AF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7 m²</w:t>
            </w:r>
          </w:p>
        </w:tc>
        <w:tc>
          <w:tcPr>
            <w:tcW w:w="1195" w:type="dxa"/>
            <w:tcBorders>
              <w:top w:val="single" w:sz="4" w:space="0" w:color="auto"/>
              <w:left w:val="single" w:sz="4" w:space="0" w:color="auto"/>
              <w:bottom w:val="single" w:sz="4" w:space="0" w:color="auto"/>
              <w:right w:val="single" w:sz="4" w:space="0" w:color="auto"/>
            </w:tcBorders>
            <w:vAlign w:val="center"/>
          </w:tcPr>
          <w:p w14:paraId="5D0CFD2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79</w:t>
            </w:r>
          </w:p>
        </w:tc>
        <w:tc>
          <w:tcPr>
            <w:tcW w:w="1210" w:type="dxa"/>
            <w:tcBorders>
              <w:top w:val="single" w:sz="4" w:space="0" w:color="auto"/>
              <w:left w:val="single" w:sz="4" w:space="0" w:color="auto"/>
              <w:bottom w:val="single" w:sz="4" w:space="0" w:color="auto"/>
              <w:right w:val="single" w:sz="4" w:space="0" w:color="auto"/>
            </w:tcBorders>
            <w:vAlign w:val="center"/>
          </w:tcPr>
          <w:p w14:paraId="5657971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EF5AA70"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C2BD4B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Floor Transmission</w:t>
            </w:r>
          </w:p>
        </w:tc>
        <w:tc>
          <w:tcPr>
            <w:tcW w:w="1195" w:type="dxa"/>
            <w:tcBorders>
              <w:top w:val="single" w:sz="4" w:space="0" w:color="auto"/>
              <w:left w:val="single" w:sz="4" w:space="0" w:color="auto"/>
              <w:bottom w:val="single" w:sz="4" w:space="0" w:color="auto"/>
              <w:right w:val="single" w:sz="4" w:space="0" w:color="auto"/>
            </w:tcBorders>
            <w:vAlign w:val="center"/>
          </w:tcPr>
          <w:p w14:paraId="688D033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157 m²</w:t>
            </w:r>
          </w:p>
        </w:tc>
        <w:tc>
          <w:tcPr>
            <w:tcW w:w="1195" w:type="dxa"/>
            <w:tcBorders>
              <w:top w:val="single" w:sz="4" w:space="0" w:color="auto"/>
              <w:left w:val="single" w:sz="4" w:space="0" w:color="auto"/>
              <w:bottom w:val="single" w:sz="4" w:space="0" w:color="auto"/>
              <w:right w:val="single" w:sz="4" w:space="0" w:color="auto"/>
            </w:tcBorders>
            <w:vAlign w:val="center"/>
          </w:tcPr>
          <w:p w14:paraId="04C23E5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-222</w:t>
            </w:r>
          </w:p>
        </w:tc>
        <w:tc>
          <w:tcPr>
            <w:tcW w:w="1210" w:type="dxa"/>
            <w:tcBorders>
              <w:top w:val="single" w:sz="4" w:space="0" w:color="auto"/>
              <w:left w:val="single" w:sz="4" w:space="0" w:color="auto"/>
              <w:bottom w:val="single" w:sz="4" w:space="0" w:color="auto"/>
              <w:right w:val="single" w:sz="4" w:space="0" w:color="auto"/>
            </w:tcBorders>
            <w:vAlign w:val="center"/>
          </w:tcPr>
          <w:p w14:paraId="2ADF2B4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4E8C5D8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157 m²</w:t>
            </w:r>
          </w:p>
        </w:tc>
        <w:tc>
          <w:tcPr>
            <w:tcW w:w="1195" w:type="dxa"/>
            <w:tcBorders>
              <w:top w:val="single" w:sz="4" w:space="0" w:color="auto"/>
              <w:left w:val="single" w:sz="4" w:space="0" w:color="auto"/>
              <w:bottom w:val="single" w:sz="4" w:space="0" w:color="auto"/>
              <w:right w:val="single" w:sz="4" w:space="0" w:color="auto"/>
            </w:tcBorders>
            <w:vAlign w:val="center"/>
          </w:tcPr>
          <w:p w14:paraId="79EC948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040AD76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3097575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21984A61"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Partitions</w:t>
            </w:r>
          </w:p>
        </w:tc>
        <w:tc>
          <w:tcPr>
            <w:tcW w:w="1195" w:type="dxa"/>
            <w:tcBorders>
              <w:top w:val="single" w:sz="4" w:space="0" w:color="auto"/>
              <w:left w:val="single" w:sz="4" w:space="0" w:color="auto"/>
              <w:bottom w:val="single" w:sz="4" w:space="0" w:color="auto"/>
              <w:right w:val="single" w:sz="4" w:space="0" w:color="auto"/>
            </w:tcBorders>
            <w:vAlign w:val="center"/>
          </w:tcPr>
          <w:p w14:paraId="6A6A2DD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128 m²</w:t>
            </w:r>
          </w:p>
        </w:tc>
        <w:tc>
          <w:tcPr>
            <w:tcW w:w="1195" w:type="dxa"/>
            <w:tcBorders>
              <w:top w:val="single" w:sz="4" w:space="0" w:color="auto"/>
              <w:left w:val="single" w:sz="4" w:space="0" w:color="auto"/>
              <w:bottom w:val="single" w:sz="4" w:space="0" w:color="auto"/>
              <w:right w:val="single" w:sz="4" w:space="0" w:color="auto"/>
            </w:tcBorders>
            <w:vAlign w:val="center"/>
          </w:tcPr>
          <w:p w14:paraId="066DCA0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-404</w:t>
            </w:r>
          </w:p>
        </w:tc>
        <w:tc>
          <w:tcPr>
            <w:tcW w:w="1210" w:type="dxa"/>
            <w:tcBorders>
              <w:top w:val="single" w:sz="4" w:space="0" w:color="auto"/>
              <w:left w:val="single" w:sz="4" w:space="0" w:color="auto"/>
              <w:bottom w:val="single" w:sz="4" w:space="0" w:color="auto"/>
              <w:right w:val="single" w:sz="4" w:space="0" w:color="auto"/>
            </w:tcBorders>
            <w:vAlign w:val="center"/>
          </w:tcPr>
          <w:p w14:paraId="3CEC537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4B162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128 m²</w:t>
            </w:r>
          </w:p>
        </w:tc>
        <w:tc>
          <w:tcPr>
            <w:tcW w:w="1195" w:type="dxa"/>
            <w:tcBorders>
              <w:top w:val="single" w:sz="4" w:space="0" w:color="auto"/>
              <w:left w:val="single" w:sz="4" w:space="0" w:color="auto"/>
              <w:bottom w:val="single" w:sz="4" w:space="0" w:color="auto"/>
              <w:right w:val="single" w:sz="4" w:space="0" w:color="auto"/>
            </w:tcBorders>
            <w:vAlign w:val="center"/>
          </w:tcPr>
          <w:p w14:paraId="489CF3A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3B938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4C52503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8FD9DE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Ceiling</w:t>
            </w:r>
          </w:p>
        </w:tc>
        <w:tc>
          <w:tcPr>
            <w:tcW w:w="1195" w:type="dxa"/>
            <w:tcBorders>
              <w:top w:val="single" w:sz="4" w:space="0" w:color="auto"/>
              <w:left w:val="single" w:sz="4" w:space="0" w:color="auto"/>
              <w:bottom w:val="single" w:sz="4" w:space="0" w:color="auto"/>
              <w:right w:val="single" w:sz="4" w:space="0" w:color="auto"/>
            </w:tcBorders>
            <w:vAlign w:val="center"/>
          </w:tcPr>
          <w:p w14:paraId="749ED0A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0BB8541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97DD42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B4012E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m²</w:t>
            </w:r>
          </w:p>
        </w:tc>
        <w:tc>
          <w:tcPr>
            <w:tcW w:w="1195" w:type="dxa"/>
            <w:tcBorders>
              <w:top w:val="single" w:sz="4" w:space="0" w:color="auto"/>
              <w:left w:val="single" w:sz="4" w:space="0" w:color="auto"/>
              <w:bottom w:val="single" w:sz="4" w:space="0" w:color="auto"/>
              <w:right w:val="single" w:sz="4" w:space="0" w:color="auto"/>
            </w:tcBorders>
            <w:vAlign w:val="center"/>
          </w:tcPr>
          <w:p w14:paraId="542175F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2B6727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676B427"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CDC3A0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Overhead Lighting</w:t>
            </w:r>
          </w:p>
        </w:tc>
        <w:tc>
          <w:tcPr>
            <w:tcW w:w="1195" w:type="dxa"/>
            <w:tcBorders>
              <w:top w:val="single" w:sz="4" w:space="0" w:color="auto"/>
              <w:left w:val="single" w:sz="4" w:space="0" w:color="auto"/>
              <w:bottom w:val="single" w:sz="4" w:space="0" w:color="auto"/>
              <w:right w:val="single" w:sz="4" w:space="0" w:color="auto"/>
            </w:tcBorders>
            <w:vAlign w:val="center"/>
          </w:tcPr>
          <w:p w14:paraId="77AAF58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3132 W</w:t>
            </w:r>
          </w:p>
        </w:tc>
        <w:tc>
          <w:tcPr>
            <w:tcW w:w="1195" w:type="dxa"/>
            <w:tcBorders>
              <w:top w:val="single" w:sz="4" w:space="0" w:color="auto"/>
              <w:left w:val="single" w:sz="4" w:space="0" w:color="auto"/>
              <w:bottom w:val="single" w:sz="4" w:space="0" w:color="auto"/>
              <w:right w:val="single" w:sz="4" w:space="0" w:color="auto"/>
            </w:tcBorders>
            <w:vAlign w:val="center"/>
          </w:tcPr>
          <w:p w14:paraId="749A5E2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1747</w:t>
            </w:r>
          </w:p>
        </w:tc>
        <w:tc>
          <w:tcPr>
            <w:tcW w:w="1210" w:type="dxa"/>
            <w:tcBorders>
              <w:top w:val="single" w:sz="4" w:space="0" w:color="auto"/>
              <w:left w:val="single" w:sz="4" w:space="0" w:color="auto"/>
              <w:bottom w:val="single" w:sz="4" w:space="0" w:color="auto"/>
              <w:right w:val="single" w:sz="4" w:space="0" w:color="auto"/>
            </w:tcBorders>
            <w:vAlign w:val="center"/>
          </w:tcPr>
          <w:p w14:paraId="611C33F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1202BDE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E3B6C8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8C05B2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2231B4A3"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32E9F7BD"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Task Lighting</w:t>
            </w:r>
          </w:p>
        </w:tc>
        <w:tc>
          <w:tcPr>
            <w:tcW w:w="1195" w:type="dxa"/>
            <w:tcBorders>
              <w:top w:val="single" w:sz="4" w:space="0" w:color="auto"/>
              <w:left w:val="single" w:sz="4" w:space="0" w:color="auto"/>
              <w:bottom w:val="single" w:sz="4" w:space="0" w:color="auto"/>
              <w:right w:val="single" w:sz="4" w:space="0" w:color="auto"/>
            </w:tcBorders>
            <w:vAlign w:val="center"/>
          </w:tcPr>
          <w:p w14:paraId="54D1D0A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 W</w:t>
            </w:r>
          </w:p>
        </w:tc>
        <w:tc>
          <w:tcPr>
            <w:tcW w:w="1195" w:type="dxa"/>
            <w:tcBorders>
              <w:top w:val="single" w:sz="4" w:space="0" w:color="auto"/>
              <w:left w:val="single" w:sz="4" w:space="0" w:color="auto"/>
              <w:bottom w:val="single" w:sz="4" w:space="0" w:color="auto"/>
              <w:right w:val="single" w:sz="4" w:space="0" w:color="auto"/>
            </w:tcBorders>
            <w:vAlign w:val="center"/>
          </w:tcPr>
          <w:p w14:paraId="103E329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D28A7B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BB7334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E3636A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20DB900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1667317A"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EBA55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Electric Equipment</w:t>
            </w:r>
          </w:p>
        </w:tc>
        <w:tc>
          <w:tcPr>
            <w:tcW w:w="1195" w:type="dxa"/>
            <w:tcBorders>
              <w:top w:val="single" w:sz="4" w:space="0" w:color="auto"/>
              <w:left w:val="single" w:sz="4" w:space="0" w:color="auto"/>
              <w:bottom w:val="single" w:sz="4" w:space="0" w:color="auto"/>
              <w:right w:val="single" w:sz="4" w:space="0" w:color="auto"/>
            </w:tcBorders>
            <w:vAlign w:val="center"/>
          </w:tcPr>
          <w:p w14:paraId="5633939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37361 W</w:t>
            </w:r>
          </w:p>
        </w:tc>
        <w:tc>
          <w:tcPr>
            <w:tcW w:w="1195" w:type="dxa"/>
            <w:tcBorders>
              <w:top w:val="single" w:sz="4" w:space="0" w:color="auto"/>
              <w:left w:val="single" w:sz="4" w:space="0" w:color="auto"/>
              <w:bottom w:val="single" w:sz="4" w:space="0" w:color="auto"/>
              <w:right w:val="single" w:sz="4" w:space="0" w:color="auto"/>
            </w:tcBorders>
            <w:vAlign w:val="center"/>
          </w:tcPr>
          <w:p w14:paraId="13B1C12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37359</w:t>
            </w:r>
          </w:p>
        </w:tc>
        <w:tc>
          <w:tcPr>
            <w:tcW w:w="1210" w:type="dxa"/>
            <w:tcBorders>
              <w:top w:val="single" w:sz="4" w:space="0" w:color="auto"/>
              <w:left w:val="single" w:sz="4" w:space="0" w:color="auto"/>
              <w:bottom w:val="single" w:sz="4" w:space="0" w:color="auto"/>
              <w:right w:val="single" w:sz="4" w:space="0" w:color="auto"/>
            </w:tcBorders>
            <w:vAlign w:val="center"/>
          </w:tcPr>
          <w:p w14:paraId="254CB37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A8DA71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774FBC1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8EF10E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r>
      <w:tr w:rsidR="00455144" w:rsidRPr="00455144" w14:paraId="7EDFB84B"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FE1CF7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People</w:t>
            </w:r>
          </w:p>
        </w:tc>
        <w:tc>
          <w:tcPr>
            <w:tcW w:w="1195" w:type="dxa"/>
            <w:tcBorders>
              <w:top w:val="single" w:sz="4" w:space="0" w:color="auto"/>
              <w:left w:val="single" w:sz="4" w:space="0" w:color="auto"/>
              <w:bottom w:val="single" w:sz="4" w:space="0" w:color="auto"/>
              <w:right w:val="single" w:sz="4" w:space="0" w:color="auto"/>
            </w:tcBorders>
            <w:vAlign w:val="center"/>
          </w:tcPr>
          <w:p w14:paraId="64E0E04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2208A15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402169A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CDE311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30DEC8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583831E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3F7ADEAF"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AE10BA"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Infiltration</w:t>
            </w:r>
          </w:p>
        </w:tc>
        <w:tc>
          <w:tcPr>
            <w:tcW w:w="1195" w:type="dxa"/>
            <w:tcBorders>
              <w:top w:val="single" w:sz="4" w:space="0" w:color="auto"/>
              <w:left w:val="single" w:sz="4" w:space="0" w:color="auto"/>
              <w:bottom w:val="single" w:sz="4" w:space="0" w:color="auto"/>
              <w:right w:val="single" w:sz="4" w:space="0" w:color="auto"/>
            </w:tcBorders>
            <w:vAlign w:val="center"/>
          </w:tcPr>
          <w:p w14:paraId="1BC4969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FD23C0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1F56C21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5E60165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745CD5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3BE446B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2DC8C9E4"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67BDBC7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Miscellaneous</w:t>
            </w:r>
          </w:p>
        </w:tc>
        <w:tc>
          <w:tcPr>
            <w:tcW w:w="1195" w:type="dxa"/>
            <w:tcBorders>
              <w:top w:val="single" w:sz="4" w:space="0" w:color="auto"/>
              <w:left w:val="single" w:sz="4" w:space="0" w:color="auto"/>
              <w:bottom w:val="single" w:sz="4" w:space="0" w:color="auto"/>
              <w:right w:val="single" w:sz="4" w:space="0" w:color="auto"/>
            </w:tcBorders>
            <w:vAlign w:val="center"/>
          </w:tcPr>
          <w:p w14:paraId="74F4C3E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6D0B589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753832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09DA923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2126DEF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210" w:type="dxa"/>
            <w:tcBorders>
              <w:top w:val="single" w:sz="4" w:space="0" w:color="auto"/>
              <w:left w:val="single" w:sz="4" w:space="0" w:color="auto"/>
              <w:bottom w:val="single" w:sz="4" w:space="0" w:color="auto"/>
              <w:right w:val="single" w:sz="4" w:space="0" w:color="auto"/>
            </w:tcBorders>
            <w:vAlign w:val="center"/>
          </w:tcPr>
          <w:p w14:paraId="6B44143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6D9A5881" w14:textId="77777777">
        <w:trPr>
          <w:trHeight w:val="225"/>
        </w:trPr>
        <w:tc>
          <w:tcPr>
            <w:tcW w:w="2880" w:type="dxa"/>
            <w:tcBorders>
              <w:top w:val="single" w:sz="4" w:space="0" w:color="auto"/>
              <w:left w:val="single" w:sz="4" w:space="0" w:color="auto"/>
              <w:bottom w:val="single" w:sz="4" w:space="0" w:color="auto"/>
              <w:right w:val="single" w:sz="4" w:space="0" w:color="auto"/>
            </w:tcBorders>
            <w:vAlign w:val="center"/>
          </w:tcPr>
          <w:p w14:paraId="0AF5FAFC"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Safety Factor</w:t>
            </w:r>
          </w:p>
        </w:tc>
        <w:tc>
          <w:tcPr>
            <w:tcW w:w="1195" w:type="dxa"/>
            <w:tcBorders>
              <w:top w:val="single" w:sz="4" w:space="0" w:color="auto"/>
              <w:left w:val="single" w:sz="4" w:space="0" w:color="auto"/>
              <w:bottom w:val="single" w:sz="4" w:space="0" w:color="auto"/>
              <w:right w:val="single" w:sz="4" w:space="0" w:color="auto"/>
            </w:tcBorders>
            <w:vAlign w:val="center"/>
          </w:tcPr>
          <w:p w14:paraId="19AA502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 / 10%</w:t>
            </w:r>
          </w:p>
        </w:tc>
        <w:tc>
          <w:tcPr>
            <w:tcW w:w="1195" w:type="dxa"/>
            <w:tcBorders>
              <w:top w:val="single" w:sz="4" w:space="0" w:color="auto"/>
              <w:left w:val="single" w:sz="4" w:space="0" w:color="auto"/>
              <w:bottom w:val="single" w:sz="4" w:space="0" w:color="auto"/>
              <w:right w:val="single" w:sz="4" w:space="0" w:color="auto"/>
            </w:tcBorders>
            <w:vAlign w:val="center"/>
          </w:tcPr>
          <w:p w14:paraId="35D1509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4016</w:t>
            </w:r>
          </w:p>
        </w:tc>
        <w:tc>
          <w:tcPr>
            <w:tcW w:w="1210" w:type="dxa"/>
            <w:tcBorders>
              <w:top w:val="single" w:sz="4" w:space="0" w:color="auto"/>
              <w:left w:val="single" w:sz="4" w:space="0" w:color="auto"/>
              <w:bottom w:val="single" w:sz="4" w:space="0" w:color="auto"/>
              <w:right w:val="single" w:sz="4" w:space="0" w:color="auto"/>
            </w:tcBorders>
            <w:vAlign w:val="center"/>
          </w:tcPr>
          <w:p w14:paraId="3A0C9C3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c>
          <w:tcPr>
            <w:tcW w:w="1195" w:type="dxa"/>
            <w:tcBorders>
              <w:top w:val="single" w:sz="4" w:space="0" w:color="auto"/>
              <w:left w:val="single" w:sz="4" w:space="0" w:color="auto"/>
              <w:bottom w:val="single" w:sz="4" w:space="0" w:color="auto"/>
              <w:right w:val="single" w:sz="4" w:space="0" w:color="auto"/>
            </w:tcBorders>
            <w:vAlign w:val="center"/>
          </w:tcPr>
          <w:p w14:paraId="10D11BF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w:t>
            </w:r>
          </w:p>
        </w:tc>
        <w:tc>
          <w:tcPr>
            <w:tcW w:w="1195" w:type="dxa"/>
            <w:tcBorders>
              <w:top w:val="single" w:sz="4" w:space="0" w:color="auto"/>
              <w:left w:val="single" w:sz="4" w:space="0" w:color="auto"/>
              <w:bottom w:val="single" w:sz="4" w:space="0" w:color="auto"/>
              <w:right w:val="single" w:sz="4" w:space="0" w:color="auto"/>
            </w:tcBorders>
            <w:vAlign w:val="center"/>
          </w:tcPr>
          <w:p w14:paraId="412B42A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77</w:t>
            </w:r>
          </w:p>
        </w:tc>
        <w:tc>
          <w:tcPr>
            <w:tcW w:w="1210" w:type="dxa"/>
            <w:tcBorders>
              <w:top w:val="single" w:sz="4" w:space="0" w:color="auto"/>
              <w:left w:val="single" w:sz="4" w:space="0" w:color="auto"/>
              <w:bottom w:val="single" w:sz="4" w:space="0" w:color="auto"/>
              <w:right w:val="single" w:sz="4" w:space="0" w:color="auto"/>
            </w:tcBorders>
            <w:vAlign w:val="center"/>
          </w:tcPr>
          <w:p w14:paraId="33A8CBA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w:t>
            </w:r>
          </w:p>
        </w:tc>
      </w:tr>
      <w:tr w:rsidR="00455144" w:rsidRPr="00455144" w14:paraId="1F78D02E" w14:textId="77777777">
        <w:trPr>
          <w:trHeight w:val="225"/>
        </w:trPr>
        <w:tc>
          <w:tcPr>
            <w:tcW w:w="2880" w:type="dxa"/>
            <w:tcBorders>
              <w:top w:val="single" w:sz="4" w:space="0" w:color="auto"/>
              <w:left w:val="single" w:sz="4" w:space="0" w:color="auto"/>
              <w:bottom w:val="single" w:sz="4" w:space="0" w:color="auto"/>
              <w:right w:val="single" w:sz="4" w:space="0" w:color="auto"/>
            </w:tcBorders>
            <w:shd w:val="clear" w:color="auto" w:fill="F5F5F5"/>
            <w:vAlign w:val="center"/>
          </w:tcPr>
          <w:p w14:paraId="55423098" w14:textId="77777777" w:rsidR="00455144" w:rsidRPr="00455144" w:rsidRDefault="00455144" w:rsidP="00455144">
            <w:pPr>
              <w:keepNext/>
              <w:keepLines/>
              <w:autoSpaceDE w:val="0"/>
              <w:autoSpaceDN w:val="0"/>
              <w:bidi w:val="0"/>
              <w:adjustRightInd w:val="0"/>
              <w:rPr>
                <w:rFonts w:ascii="Arial" w:eastAsia="Calibri" w:hAnsi="Arial" w:cs="Arial"/>
                <w:color w:val="000000"/>
                <w:sz w:val="16"/>
                <w:szCs w:val="16"/>
              </w:rPr>
            </w:pPr>
            <w:r w:rsidRPr="00455144">
              <w:rPr>
                <w:rFonts w:ascii="Arial" w:eastAsia="Calibri" w:hAnsi="Arial" w:cs="Arial"/>
                <w:b/>
                <w:bCs/>
                <w:color w:val="0000FF"/>
                <w:sz w:val="16"/>
                <w:szCs w:val="16"/>
              </w:rPr>
              <w:t>&gt;&gt; Total Zone Loads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74F0810"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DF54DA3"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44175</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6B061C6"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57A3B08F"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DB950AA"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852</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0958671F" w14:textId="77777777" w:rsidR="00455144" w:rsidRPr="00455144" w:rsidRDefault="00455144" w:rsidP="00455144">
            <w:pPr>
              <w:keepNext/>
              <w:keepLines/>
              <w:autoSpaceDE w:val="0"/>
              <w:autoSpaceDN w:val="0"/>
              <w:bidi w:val="0"/>
              <w:adjustRightInd w:val="0"/>
              <w:jc w:val="right"/>
              <w:rPr>
                <w:rFonts w:ascii="Arial" w:eastAsia="Calibri" w:hAnsi="Arial" w:cs="Arial"/>
                <w:color w:val="000000"/>
                <w:sz w:val="16"/>
                <w:szCs w:val="16"/>
              </w:rPr>
            </w:pPr>
            <w:r w:rsidRPr="00455144">
              <w:rPr>
                <w:rFonts w:ascii="Arial" w:eastAsia="Calibri" w:hAnsi="Arial" w:cs="Arial"/>
                <w:b/>
                <w:bCs/>
                <w:color w:val="0000FF"/>
                <w:sz w:val="16"/>
                <w:szCs w:val="16"/>
              </w:rPr>
              <w:t>0</w:t>
            </w:r>
          </w:p>
        </w:tc>
      </w:tr>
    </w:tbl>
    <w:p w14:paraId="445D2AAC" w14:textId="77777777" w:rsidR="0006559E" w:rsidRPr="0006559E" w:rsidRDefault="0006559E" w:rsidP="0006559E">
      <w:pPr>
        <w:autoSpaceDE w:val="0"/>
        <w:autoSpaceDN w:val="0"/>
        <w:bidi w:val="0"/>
        <w:adjustRightInd w:val="0"/>
        <w:rPr>
          <w:rFonts w:ascii="Arial" w:eastAsia="Calibri" w:hAnsi="Arial" w:cs="Arial"/>
          <w:sz w:val="16"/>
          <w:szCs w:val="16"/>
        </w:rPr>
      </w:pPr>
    </w:p>
    <w:p w14:paraId="453AF01C" w14:textId="77777777" w:rsidR="0006559E" w:rsidRPr="0006559E" w:rsidRDefault="0006559E" w:rsidP="0006559E">
      <w:pPr>
        <w:autoSpaceDE w:val="0"/>
        <w:autoSpaceDN w:val="0"/>
        <w:bidi w:val="0"/>
        <w:adjustRightInd w:val="0"/>
        <w:rPr>
          <w:rFonts w:ascii="Arial" w:eastAsia="Calibri" w:hAnsi="Arial" w:cs="Arial"/>
          <w:sz w:val="16"/>
          <w:szCs w:val="16"/>
        </w:rPr>
      </w:pPr>
    </w:p>
    <w:p w14:paraId="011A4408" w14:textId="77777777" w:rsidR="0006559E" w:rsidRPr="0006559E" w:rsidRDefault="0006559E" w:rsidP="0006559E">
      <w:pPr>
        <w:autoSpaceDE w:val="0"/>
        <w:autoSpaceDN w:val="0"/>
        <w:bidi w:val="0"/>
        <w:adjustRightInd w:val="0"/>
        <w:rPr>
          <w:rFonts w:ascii="Arial" w:eastAsia="Calibri" w:hAnsi="Arial" w:cs="Arial"/>
          <w:sz w:val="16"/>
          <w:szCs w:val="16"/>
        </w:rPr>
      </w:pPr>
    </w:p>
    <w:tbl>
      <w:tblPr>
        <w:tblW w:w="0" w:type="auto"/>
        <w:tblInd w:w="168" w:type="dxa"/>
        <w:tblLayout w:type="fixed"/>
        <w:tblCellMar>
          <w:left w:w="35" w:type="dxa"/>
          <w:right w:w="35" w:type="dxa"/>
        </w:tblCellMar>
        <w:tblLook w:val="0000" w:firstRow="0" w:lastRow="0" w:firstColumn="0" w:lastColumn="0" w:noHBand="0" w:noVBand="0"/>
      </w:tblPr>
      <w:tblGrid>
        <w:gridCol w:w="3312"/>
        <w:gridCol w:w="1022"/>
        <w:gridCol w:w="1368"/>
        <w:gridCol w:w="778"/>
        <w:gridCol w:w="1195"/>
        <w:gridCol w:w="1195"/>
        <w:gridCol w:w="1210"/>
      </w:tblGrid>
      <w:tr w:rsidR="00455144" w:rsidRPr="00455144" w14:paraId="2A268521" w14:textId="77777777">
        <w:trPr>
          <w:trHeight w:val="225"/>
        </w:trPr>
        <w:tc>
          <w:tcPr>
            <w:tcW w:w="10080" w:type="dxa"/>
            <w:gridSpan w:val="7"/>
            <w:tcBorders>
              <w:top w:val="single" w:sz="4" w:space="0" w:color="auto"/>
              <w:left w:val="single" w:sz="4" w:space="0" w:color="auto"/>
              <w:bottom w:val="single" w:sz="4" w:space="0" w:color="auto"/>
              <w:right w:val="single" w:sz="4" w:space="0" w:color="auto"/>
            </w:tcBorders>
            <w:shd w:val="clear" w:color="auto" w:fill="F5F5F5"/>
            <w:vAlign w:val="center"/>
          </w:tcPr>
          <w:p w14:paraId="6465A2E1" w14:textId="77777777" w:rsidR="00455144" w:rsidRPr="00455144" w:rsidRDefault="00455144" w:rsidP="00455144">
            <w:pPr>
              <w:keepNext/>
              <w:keepLines/>
              <w:autoSpaceDE w:val="0"/>
              <w:autoSpaceDN w:val="0"/>
              <w:bidi w:val="0"/>
              <w:adjustRightInd w:val="0"/>
              <w:jc w:val="center"/>
              <w:rPr>
                <w:rFonts w:ascii="Arial" w:eastAsia="Calibri" w:hAnsi="Arial" w:cs="Arial"/>
                <w:sz w:val="16"/>
                <w:szCs w:val="16"/>
              </w:rPr>
            </w:pPr>
            <w:r w:rsidRPr="00455144">
              <w:rPr>
                <w:rFonts w:ascii="Arial" w:eastAsia="Calibri" w:hAnsi="Arial" w:cs="Arial"/>
                <w:b/>
                <w:bCs/>
                <w:sz w:val="16"/>
                <w:szCs w:val="16"/>
              </w:rPr>
              <w:t>TABLE 1.2.B.    ENVELOPE LOADS FOR SPACE  '' 03-Low Voltage Room ''  IN ZONE  '' Zone 1 ''</w:t>
            </w:r>
          </w:p>
        </w:tc>
      </w:tr>
      <w:tr w:rsidR="00455144" w:rsidRPr="00455144" w14:paraId="0F71CF75"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22CE1257"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56A254C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2C9BCAA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6FB98F5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3CBD5C1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COOLING</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4783BE7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COOLING</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42DE33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HEATING</w:t>
            </w:r>
          </w:p>
        </w:tc>
      </w:tr>
      <w:tr w:rsidR="00455144" w:rsidRPr="00455144" w14:paraId="53CD2ED7"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1C306A4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08694D0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Area</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4ABBEFD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U-Value</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26ECC1B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Shade</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3D0E65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TRANS</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60229045"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SOLAR</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2905850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TRANS</w:t>
            </w:r>
          </w:p>
        </w:tc>
      </w:tr>
      <w:tr w:rsidR="00455144" w:rsidRPr="00455144" w14:paraId="72F2F552" w14:textId="77777777">
        <w:trPr>
          <w:trHeight w:val="225"/>
        </w:trPr>
        <w:tc>
          <w:tcPr>
            <w:tcW w:w="3312" w:type="dxa"/>
            <w:tcBorders>
              <w:top w:val="single" w:sz="4" w:space="0" w:color="auto"/>
              <w:left w:val="single" w:sz="4" w:space="0" w:color="auto"/>
              <w:bottom w:val="single" w:sz="4" w:space="0" w:color="auto"/>
              <w:right w:val="single" w:sz="4" w:space="0" w:color="auto"/>
            </w:tcBorders>
            <w:shd w:val="clear" w:color="auto" w:fill="F5F5F5"/>
            <w:vAlign w:val="center"/>
          </w:tcPr>
          <w:p w14:paraId="018ACB0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 xml:space="preserve"> </w:t>
            </w:r>
          </w:p>
        </w:tc>
        <w:tc>
          <w:tcPr>
            <w:tcW w:w="1022" w:type="dxa"/>
            <w:tcBorders>
              <w:top w:val="single" w:sz="4" w:space="0" w:color="auto"/>
              <w:left w:val="single" w:sz="4" w:space="0" w:color="auto"/>
              <w:bottom w:val="single" w:sz="4" w:space="0" w:color="auto"/>
              <w:right w:val="single" w:sz="4" w:space="0" w:color="auto"/>
            </w:tcBorders>
            <w:shd w:val="clear" w:color="auto" w:fill="F5F5F5"/>
            <w:vAlign w:val="center"/>
          </w:tcPr>
          <w:p w14:paraId="449B3B4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(m²)</w:t>
            </w:r>
          </w:p>
        </w:tc>
        <w:tc>
          <w:tcPr>
            <w:tcW w:w="1368" w:type="dxa"/>
            <w:tcBorders>
              <w:top w:val="single" w:sz="4" w:space="0" w:color="auto"/>
              <w:left w:val="single" w:sz="4" w:space="0" w:color="auto"/>
              <w:bottom w:val="single" w:sz="4" w:space="0" w:color="auto"/>
              <w:right w:val="single" w:sz="4" w:space="0" w:color="auto"/>
            </w:tcBorders>
            <w:shd w:val="clear" w:color="auto" w:fill="F5F5F5"/>
            <w:vAlign w:val="center"/>
          </w:tcPr>
          <w:p w14:paraId="123E296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(W/(m²-°K))</w:t>
            </w:r>
          </w:p>
        </w:tc>
        <w:tc>
          <w:tcPr>
            <w:tcW w:w="778" w:type="dxa"/>
            <w:tcBorders>
              <w:top w:val="single" w:sz="4" w:space="0" w:color="auto"/>
              <w:left w:val="single" w:sz="4" w:space="0" w:color="auto"/>
              <w:bottom w:val="single" w:sz="4" w:space="0" w:color="auto"/>
              <w:right w:val="single" w:sz="4" w:space="0" w:color="auto"/>
            </w:tcBorders>
            <w:shd w:val="clear" w:color="auto" w:fill="F5F5F5"/>
            <w:vAlign w:val="center"/>
          </w:tcPr>
          <w:p w14:paraId="75C7171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Coeff.</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71CE339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195" w:type="dxa"/>
            <w:tcBorders>
              <w:top w:val="single" w:sz="4" w:space="0" w:color="auto"/>
              <w:left w:val="single" w:sz="4" w:space="0" w:color="auto"/>
              <w:bottom w:val="single" w:sz="4" w:space="0" w:color="auto"/>
              <w:right w:val="single" w:sz="4" w:space="0" w:color="auto"/>
            </w:tcBorders>
            <w:shd w:val="clear" w:color="auto" w:fill="F5F5F5"/>
            <w:vAlign w:val="center"/>
          </w:tcPr>
          <w:p w14:paraId="0E9EC88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c>
          <w:tcPr>
            <w:tcW w:w="1210" w:type="dxa"/>
            <w:tcBorders>
              <w:top w:val="single" w:sz="4" w:space="0" w:color="auto"/>
              <w:left w:val="single" w:sz="4" w:space="0" w:color="auto"/>
              <w:bottom w:val="single" w:sz="4" w:space="0" w:color="auto"/>
              <w:right w:val="single" w:sz="4" w:space="0" w:color="auto"/>
            </w:tcBorders>
            <w:shd w:val="clear" w:color="auto" w:fill="F5F5F5"/>
            <w:vAlign w:val="center"/>
          </w:tcPr>
          <w:p w14:paraId="7C80C42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b/>
                <w:bCs/>
                <w:sz w:val="16"/>
                <w:szCs w:val="16"/>
              </w:rPr>
              <w:t>(W)</w:t>
            </w:r>
          </w:p>
        </w:tc>
      </w:tr>
      <w:tr w:rsidR="00455144" w:rsidRPr="00455144" w14:paraId="52AFEA92"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DBA381B"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WSW  EXPOSURE</w:t>
            </w:r>
          </w:p>
        </w:tc>
        <w:tc>
          <w:tcPr>
            <w:tcW w:w="1022" w:type="dxa"/>
            <w:tcBorders>
              <w:top w:val="single" w:sz="4" w:space="0" w:color="auto"/>
              <w:left w:val="single" w:sz="4" w:space="0" w:color="auto"/>
              <w:bottom w:val="single" w:sz="4" w:space="0" w:color="auto"/>
              <w:right w:val="single" w:sz="4" w:space="0" w:color="auto"/>
            </w:tcBorders>
            <w:vAlign w:val="center"/>
          </w:tcPr>
          <w:p w14:paraId="1C07649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62AB97C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6BEB793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396732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7DCD356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44858E4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3E521259"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1C6C665"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01B5E4F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19</w:t>
            </w:r>
          </w:p>
        </w:tc>
        <w:tc>
          <w:tcPr>
            <w:tcW w:w="1368" w:type="dxa"/>
            <w:tcBorders>
              <w:top w:val="single" w:sz="4" w:space="0" w:color="auto"/>
              <w:left w:val="single" w:sz="4" w:space="0" w:color="auto"/>
              <w:bottom w:val="single" w:sz="4" w:space="0" w:color="auto"/>
              <w:right w:val="single" w:sz="4" w:space="0" w:color="auto"/>
            </w:tcBorders>
            <w:vAlign w:val="center"/>
          </w:tcPr>
          <w:p w14:paraId="3A1E7EA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1.968</w:t>
            </w:r>
          </w:p>
        </w:tc>
        <w:tc>
          <w:tcPr>
            <w:tcW w:w="778" w:type="dxa"/>
            <w:tcBorders>
              <w:top w:val="single" w:sz="4" w:space="0" w:color="auto"/>
              <w:left w:val="single" w:sz="4" w:space="0" w:color="auto"/>
              <w:bottom w:val="single" w:sz="4" w:space="0" w:color="auto"/>
              <w:right w:val="single" w:sz="4" w:space="0" w:color="auto"/>
            </w:tcBorders>
            <w:vAlign w:val="center"/>
          </w:tcPr>
          <w:p w14:paraId="3EED7DC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7FDF84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320</w:t>
            </w:r>
          </w:p>
        </w:tc>
        <w:tc>
          <w:tcPr>
            <w:tcW w:w="1195" w:type="dxa"/>
            <w:tcBorders>
              <w:top w:val="single" w:sz="4" w:space="0" w:color="auto"/>
              <w:left w:val="single" w:sz="4" w:space="0" w:color="auto"/>
              <w:bottom w:val="single" w:sz="4" w:space="0" w:color="auto"/>
              <w:right w:val="single" w:sz="4" w:space="0" w:color="auto"/>
            </w:tcBorders>
            <w:vAlign w:val="center"/>
          </w:tcPr>
          <w:p w14:paraId="2529B6B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C539A4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151</w:t>
            </w:r>
          </w:p>
        </w:tc>
      </w:tr>
      <w:tr w:rsidR="00455144" w:rsidRPr="00455144" w14:paraId="1F9C2E04"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D96AC88"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4865D33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w:t>
            </w:r>
          </w:p>
        </w:tc>
        <w:tc>
          <w:tcPr>
            <w:tcW w:w="1368" w:type="dxa"/>
            <w:tcBorders>
              <w:top w:val="single" w:sz="4" w:space="0" w:color="auto"/>
              <w:left w:val="single" w:sz="4" w:space="0" w:color="auto"/>
              <w:bottom w:val="single" w:sz="4" w:space="0" w:color="auto"/>
              <w:right w:val="single" w:sz="4" w:space="0" w:color="auto"/>
            </w:tcBorders>
            <w:vAlign w:val="center"/>
          </w:tcPr>
          <w:p w14:paraId="0563ED5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6594398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0270E37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w:t>
            </w:r>
          </w:p>
        </w:tc>
        <w:tc>
          <w:tcPr>
            <w:tcW w:w="1195" w:type="dxa"/>
            <w:tcBorders>
              <w:top w:val="single" w:sz="4" w:space="0" w:color="auto"/>
              <w:left w:val="single" w:sz="4" w:space="0" w:color="auto"/>
              <w:bottom w:val="single" w:sz="4" w:space="0" w:color="auto"/>
              <w:right w:val="single" w:sz="4" w:space="0" w:color="auto"/>
            </w:tcBorders>
            <w:vAlign w:val="center"/>
          </w:tcPr>
          <w:p w14:paraId="3FD30EC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EEA5A7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26</w:t>
            </w:r>
          </w:p>
        </w:tc>
      </w:tr>
      <w:tr w:rsidR="00455144" w:rsidRPr="00455144" w14:paraId="0ED639BF"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59E133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SSE  EXPOSURE</w:t>
            </w:r>
          </w:p>
        </w:tc>
        <w:tc>
          <w:tcPr>
            <w:tcW w:w="1022" w:type="dxa"/>
            <w:tcBorders>
              <w:top w:val="single" w:sz="4" w:space="0" w:color="auto"/>
              <w:left w:val="single" w:sz="4" w:space="0" w:color="auto"/>
              <w:bottom w:val="single" w:sz="4" w:space="0" w:color="auto"/>
              <w:right w:val="single" w:sz="4" w:space="0" w:color="auto"/>
            </w:tcBorders>
            <w:vAlign w:val="center"/>
          </w:tcPr>
          <w:p w14:paraId="5C52FA1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7650520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0267364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C99042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254109E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4B2613E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1F925B1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B720A0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70F7D73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14</w:t>
            </w:r>
          </w:p>
        </w:tc>
        <w:tc>
          <w:tcPr>
            <w:tcW w:w="1368" w:type="dxa"/>
            <w:tcBorders>
              <w:top w:val="single" w:sz="4" w:space="0" w:color="auto"/>
              <w:left w:val="single" w:sz="4" w:space="0" w:color="auto"/>
              <w:bottom w:val="single" w:sz="4" w:space="0" w:color="auto"/>
              <w:right w:val="single" w:sz="4" w:space="0" w:color="auto"/>
            </w:tcBorders>
            <w:vAlign w:val="center"/>
          </w:tcPr>
          <w:p w14:paraId="6F07E13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1.968</w:t>
            </w:r>
          </w:p>
        </w:tc>
        <w:tc>
          <w:tcPr>
            <w:tcW w:w="778" w:type="dxa"/>
            <w:tcBorders>
              <w:top w:val="single" w:sz="4" w:space="0" w:color="auto"/>
              <w:left w:val="single" w:sz="4" w:space="0" w:color="auto"/>
              <w:bottom w:val="single" w:sz="4" w:space="0" w:color="auto"/>
              <w:right w:val="single" w:sz="4" w:space="0" w:color="auto"/>
            </w:tcBorders>
            <w:vAlign w:val="center"/>
          </w:tcPr>
          <w:p w14:paraId="1C5820F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BF4CAA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155</w:t>
            </w:r>
          </w:p>
        </w:tc>
        <w:tc>
          <w:tcPr>
            <w:tcW w:w="1195" w:type="dxa"/>
            <w:tcBorders>
              <w:top w:val="single" w:sz="4" w:space="0" w:color="auto"/>
              <w:left w:val="single" w:sz="4" w:space="0" w:color="auto"/>
              <w:bottom w:val="single" w:sz="4" w:space="0" w:color="auto"/>
              <w:right w:val="single" w:sz="4" w:space="0" w:color="auto"/>
            </w:tcBorders>
            <w:vAlign w:val="center"/>
          </w:tcPr>
          <w:p w14:paraId="790ED08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48632BC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107</w:t>
            </w:r>
          </w:p>
        </w:tc>
      </w:tr>
      <w:tr w:rsidR="00455144" w:rsidRPr="00455144" w14:paraId="6337A490"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4CBC4762"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ENE  EXPOSURE</w:t>
            </w:r>
          </w:p>
        </w:tc>
        <w:tc>
          <w:tcPr>
            <w:tcW w:w="1022" w:type="dxa"/>
            <w:tcBorders>
              <w:top w:val="single" w:sz="4" w:space="0" w:color="auto"/>
              <w:left w:val="single" w:sz="4" w:space="0" w:color="auto"/>
              <w:bottom w:val="single" w:sz="4" w:space="0" w:color="auto"/>
              <w:right w:val="single" w:sz="4" w:space="0" w:color="auto"/>
            </w:tcBorders>
            <w:vAlign w:val="center"/>
          </w:tcPr>
          <w:p w14:paraId="6E0B5AE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44AA799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5B07D93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57241B3E"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F360FB0"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7804979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0D823378"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68B1112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WALL</w:t>
            </w:r>
          </w:p>
        </w:tc>
        <w:tc>
          <w:tcPr>
            <w:tcW w:w="1022" w:type="dxa"/>
            <w:tcBorders>
              <w:top w:val="single" w:sz="4" w:space="0" w:color="auto"/>
              <w:left w:val="single" w:sz="4" w:space="0" w:color="auto"/>
              <w:bottom w:val="single" w:sz="4" w:space="0" w:color="auto"/>
              <w:right w:val="single" w:sz="4" w:space="0" w:color="auto"/>
            </w:tcBorders>
            <w:vAlign w:val="center"/>
          </w:tcPr>
          <w:p w14:paraId="6BEB49F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17</w:t>
            </w:r>
          </w:p>
        </w:tc>
        <w:tc>
          <w:tcPr>
            <w:tcW w:w="1368" w:type="dxa"/>
            <w:tcBorders>
              <w:top w:val="single" w:sz="4" w:space="0" w:color="auto"/>
              <w:left w:val="single" w:sz="4" w:space="0" w:color="auto"/>
              <w:bottom w:val="single" w:sz="4" w:space="0" w:color="auto"/>
              <w:right w:val="single" w:sz="4" w:space="0" w:color="auto"/>
            </w:tcBorders>
            <w:vAlign w:val="center"/>
          </w:tcPr>
          <w:p w14:paraId="3C81C2A1"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1.968</w:t>
            </w:r>
          </w:p>
        </w:tc>
        <w:tc>
          <w:tcPr>
            <w:tcW w:w="778" w:type="dxa"/>
            <w:tcBorders>
              <w:top w:val="single" w:sz="4" w:space="0" w:color="auto"/>
              <w:left w:val="single" w:sz="4" w:space="0" w:color="auto"/>
              <w:bottom w:val="single" w:sz="4" w:space="0" w:color="auto"/>
              <w:right w:val="single" w:sz="4" w:space="0" w:color="auto"/>
            </w:tcBorders>
            <w:vAlign w:val="center"/>
          </w:tcPr>
          <w:p w14:paraId="591466F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7EBFE334"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249</w:t>
            </w:r>
          </w:p>
        </w:tc>
        <w:tc>
          <w:tcPr>
            <w:tcW w:w="1195" w:type="dxa"/>
            <w:tcBorders>
              <w:top w:val="single" w:sz="4" w:space="0" w:color="auto"/>
              <w:left w:val="single" w:sz="4" w:space="0" w:color="auto"/>
              <w:bottom w:val="single" w:sz="4" w:space="0" w:color="auto"/>
              <w:right w:val="single" w:sz="4" w:space="0" w:color="auto"/>
            </w:tcBorders>
            <w:vAlign w:val="center"/>
          </w:tcPr>
          <w:p w14:paraId="227C464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14A15D3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134</w:t>
            </w:r>
          </w:p>
        </w:tc>
      </w:tr>
      <w:tr w:rsidR="00455144" w:rsidRPr="00455144" w14:paraId="184713FC"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56FD3B50"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DOOR</w:t>
            </w:r>
          </w:p>
        </w:tc>
        <w:tc>
          <w:tcPr>
            <w:tcW w:w="1022" w:type="dxa"/>
            <w:tcBorders>
              <w:top w:val="single" w:sz="4" w:space="0" w:color="auto"/>
              <w:left w:val="single" w:sz="4" w:space="0" w:color="auto"/>
              <w:bottom w:val="single" w:sz="4" w:space="0" w:color="auto"/>
              <w:right w:val="single" w:sz="4" w:space="0" w:color="auto"/>
            </w:tcBorders>
            <w:vAlign w:val="center"/>
          </w:tcPr>
          <w:p w14:paraId="4BD9592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4</w:t>
            </w:r>
          </w:p>
        </w:tc>
        <w:tc>
          <w:tcPr>
            <w:tcW w:w="1368" w:type="dxa"/>
            <w:tcBorders>
              <w:top w:val="single" w:sz="4" w:space="0" w:color="auto"/>
              <w:left w:val="single" w:sz="4" w:space="0" w:color="auto"/>
              <w:bottom w:val="single" w:sz="4" w:space="0" w:color="auto"/>
              <w:right w:val="single" w:sz="4" w:space="0" w:color="auto"/>
            </w:tcBorders>
            <w:vAlign w:val="center"/>
          </w:tcPr>
          <w:p w14:paraId="6C3E3F5A"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3.000</w:t>
            </w:r>
          </w:p>
        </w:tc>
        <w:tc>
          <w:tcPr>
            <w:tcW w:w="778" w:type="dxa"/>
            <w:tcBorders>
              <w:top w:val="single" w:sz="4" w:space="0" w:color="auto"/>
              <w:left w:val="single" w:sz="4" w:space="0" w:color="auto"/>
              <w:bottom w:val="single" w:sz="4" w:space="0" w:color="auto"/>
              <w:right w:val="single" w:sz="4" w:space="0" w:color="auto"/>
            </w:tcBorders>
            <w:vAlign w:val="center"/>
          </w:tcPr>
          <w:p w14:paraId="2B114826"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5109955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-11</w:t>
            </w:r>
          </w:p>
        </w:tc>
        <w:tc>
          <w:tcPr>
            <w:tcW w:w="1195" w:type="dxa"/>
            <w:tcBorders>
              <w:top w:val="single" w:sz="4" w:space="0" w:color="auto"/>
              <w:left w:val="single" w:sz="4" w:space="0" w:color="auto"/>
              <w:bottom w:val="single" w:sz="4" w:space="0" w:color="auto"/>
              <w:right w:val="single" w:sz="4" w:space="0" w:color="auto"/>
            </w:tcBorders>
            <w:vAlign w:val="center"/>
          </w:tcPr>
          <w:p w14:paraId="77B446D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5A0F4E9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53</w:t>
            </w:r>
          </w:p>
        </w:tc>
      </w:tr>
      <w:tr w:rsidR="00455144" w:rsidRPr="00455144" w14:paraId="4CD08DBA"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9D65A33"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b/>
                <w:bCs/>
                <w:sz w:val="16"/>
                <w:szCs w:val="16"/>
              </w:rPr>
              <w:t>H  EXPOSURE</w:t>
            </w:r>
          </w:p>
        </w:tc>
        <w:tc>
          <w:tcPr>
            <w:tcW w:w="1022" w:type="dxa"/>
            <w:tcBorders>
              <w:top w:val="single" w:sz="4" w:space="0" w:color="auto"/>
              <w:left w:val="single" w:sz="4" w:space="0" w:color="auto"/>
              <w:bottom w:val="single" w:sz="4" w:space="0" w:color="auto"/>
              <w:right w:val="single" w:sz="4" w:space="0" w:color="auto"/>
            </w:tcBorders>
            <w:vAlign w:val="center"/>
          </w:tcPr>
          <w:p w14:paraId="2F4F4473"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368" w:type="dxa"/>
            <w:tcBorders>
              <w:top w:val="single" w:sz="4" w:space="0" w:color="auto"/>
              <w:left w:val="single" w:sz="4" w:space="0" w:color="auto"/>
              <w:bottom w:val="single" w:sz="4" w:space="0" w:color="auto"/>
              <w:right w:val="single" w:sz="4" w:space="0" w:color="auto"/>
            </w:tcBorders>
            <w:vAlign w:val="center"/>
          </w:tcPr>
          <w:p w14:paraId="0F01B53D"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778" w:type="dxa"/>
            <w:tcBorders>
              <w:top w:val="single" w:sz="4" w:space="0" w:color="auto"/>
              <w:left w:val="single" w:sz="4" w:space="0" w:color="auto"/>
              <w:bottom w:val="single" w:sz="4" w:space="0" w:color="auto"/>
              <w:right w:val="single" w:sz="4" w:space="0" w:color="auto"/>
            </w:tcBorders>
            <w:vAlign w:val="center"/>
          </w:tcPr>
          <w:p w14:paraId="4F92A73F"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4826FDAB"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195" w:type="dxa"/>
            <w:tcBorders>
              <w:top w:val="single" w:sz="4" w:space="0" w:color="auto"/>
              <w:left w:val="single" w:sz="4" w:space="0" w:color="auto"/>
              <w:bottom w:val="single" w:sz="4" w:space="0" w:color="auto"/>
              <w:right w:val="single" w:sz="4" w:space="0" w:color="auto"/>
            </w:tcBorders>
            <w:vAlign w:val="center"/>
          </w:tcPr>
          <w:p w14:paraId="1ADE6489"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c>
          <w:tcPr>
            <w:tcW w:w="1210" w:type="dxa"/>
            <w:tcBorders>
              <w:top w:val="single" w:sz="4" w:space="0" w:color="auto"/>
              <w:left w:val="single" w:sz="4" w:space="0" w:color="auto"/>
              <w:bottom w:val="single" w:sz="4" w:space="0" w:color="auto"/>
              <w:right w:val="single" w:sz="4" w:space="0" w:color="auto"/>
            </w:tcBorders>
            <w:vAlign w:val="center"/>
          </w:tcPr>
          <w:p w14:paraId="60C3A652"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 xml:space="preserve"> </w:t>
            </w:r>
          </w:p>
        </w:tc>
      </w:tr>
      <w:tr w:rsidR="00455144" w:rsidRPr="00455144" w14:paraId="53B0883B" w14:textId="77777777">
        <w:trPr>
          <w:trHeight w:val="225"/>
        </w:trPr>
        <w:tc>
          <w:tcPr>
            <w:tcW w:w="3312" w:type="dxa"/>
            <w:tcBorders>
              <w:top w:val="single" w:sz="4" w:space="0" w:color="auto"/>
              <w:left w:val="single" w:sz="4" w:space="0" w:color="auto"/>
              <w:bottom w:val="single" w:sz="4" w:space="0" w:color="auto"/>
              <w:right w:val="single" w:sz="4" w:space="0" w:color="auto"/>
            </w:tcBorders>
            <w:vAlign w:val="center"/>
          </w:tcPr>
          <w:p w14:paraId="77D9EEA9" w14:textId="77777777" w:rsidR="00455144" w:rsidRPr="00455144" w:rsidRDefault="00455144" w:rsidP="00455144">
            <w:pPr>
              <w:keepNext/>
              <w:keepLines/>
              <w:autoSpaceDE w:val="0"/>
              <w:autoSpaceDN w:val="0"/>
              <w:bidi w:val="0"/>
              <w:adjustRightInd w:val="0"/>
              <w:rPr>
                <w:rFonts w:ascii="Arial" w:eastAsia="Calibri" w:hAnsi="Arial" w:cs="Arial"/>
                <w:sz w:val="16"/>
                <w:szCs w:val="16"/>
              </w:rPr>
            </w:pPr>
            <w:r w:rsidRPr="00455144">
              <w:rPr>
                <w:rFonts w:ascii="Arial" w:eastAsia="Calibri" w:hAnsi="Arial" w:cs="Arial"/>
                <w:sz w:val="16"/>
                <w:szCs w:val="16"/>
              </w:rPr>
              <w:t xml:space="preserve">    ROOF</w:t>
            </w:r>
          </w:p>
        </w:tc>
        <w:tc>
          <w:tcPr>
            <w:tcW w:w="1022" w:type="dxa"/>
            <w:tcBorders>
              <w:top w:val="single" w:sz="4" w:space="0" w:color="auto"/>
              <w:left w:val="single" w:sz="4" w:space="0" w:color="auto"/>
              <w:bottom w:val="single" w:sz="4" w:space="0" w:color="auto"/>
              <w:right w:val="single" w:sz="4" w:space="0" w:color="auto"/>
            </w:tcBorders>
            <w:vAlign w:val="center"/>
          </w:tcPr>
          <w:p w14:paraId="7EA5BE4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157</w:t>
            </w:r>
          </w:p>
        </w:tc>
        <w:tc>
          <w:tcPr>
            <w:tcW w:w="1368" w:type="dxa"/>
            <w:tcBorders>
              <w:top w:val="single" w:sz="4" w:space="0" w:color="auto"/>
              <w:left w:val="single" w:sz="4" w:space="0" w:color="auto"/>
              <w:bottom w:val="single" w:sz="4" w:space="0" w:color="auto"/>
              <w:right w:val="single" w:sz="4" w:space="0" w:color="auto"/>
            </w:tcBorders>
            <w:vAlign w:val="center"/>
          </w:tcPr>
          <w:p w14:paraId="3781B7C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0.484</w:t>
            </w:r>
          </w:p>
        </w:tc>
        <w:tc>
          <w:tcPr>
            <w:tcW w:w="778" w:type="dxa"/>
            <w:tcBorders>
              <w:top w:val="single" w:sz="4" w:space="0" w:color="auto"/>
              <w:left w:val="single" w:sz="4" w:space="0" w:color="auto"/>
              <w:bottom w:val="single" w:sz="4" w:space="0" w:color="auto"/>
              <w:right w:val="single" w:sz="4" w:space="0" w:color="auto"/>
            </w:tcBorders>
            <w:vAlign w:val="center"/>
          </w:tcPr>
          <w:p w14:paraId="06745597"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195" w:type="dxa"/>
            <w:tcBorders>
              <w:top w:val="single" w:sz="4" w:space="0" w:color="auto"/>
              <w:left w:val="single" w:sz="4" w:space="0" w:color="auto"/>
              <w:bottom w:val="single" w:sz="4" w:space="0" w:color="auto"/>
              <w:right w:val="single" w:sz="4" w:space="0" w:color="auto"/>
            </w:tcBorders>
            <w:vAlign w:val="center"/>
          </w:tcPr>
          <w:p w14:paraId="380444D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972</w:t>
            </w:r>
          </w:p>
        </w:tc>
        <w:tc>
          <w:tcPr>
            <w:tcW w:w="1195" w:type="dxa"/>
            <w:tcBorders>
              <w:top w:val="single" w:sz="4" w:space="0" w:color="auto"/>
              <w:left w:val="single" w:sz="4" w:space="0" w:color="auto"/>
              <w:bottom w:val="single" w:sz="4" w:space="0" w:color="auto"/>
              <w:right w:val="single" w:sz="4" w:space="0" w:color="auto"/>
            </w:tcBorders>
            <w:vAlign w:val="center"/>
          </w:tcPr>
          <w:p w14:paraId="16D1D4C8"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w:t>
            </w:r>
          </w:p>
        </w:tc>
        <w:tc>
          <w:tcPr>
            <w:tcW w:w="1210" w:type="dxa"/>
            <w:tcBorders>
              <w:top w:val="single" w:sz="4" w:space="0" w:color="auto"/>
              <w:left w:val="single" w:sz="4" w:space="0" w:color="auto"/>
              <w:bottom w:val="single" w:sz="4" w:space="0" w:color="auto"/>
              <w:right w:val="single" w:sz="4" w:space="0" w:color="auto"/>
            </w:tcBorders>
            <w:vAlign w:val="center"/>
          </w:tcPr>
          <w:p w14:paraId="0ADCCCFC" w14:textId="77777777" w:rsidR="00455144" w:rsidRPr="00455144" w:rsidRDefault="00455144" w:rsidP="00455144">
            <w:pPr>
              <w:keepNext/>
              <w:keepLines/>
              <w:autoSpaceDE w:val="0"/>
              <w:autoSpaceDN w:val="0"/>
              <w:bidi w:val="0"/>
              <w:adjustRightInd w:val="0"/>
              <w:jc w:val="right"/>
              <w:rPr>
                <w:rFonts w:ascii="Arial" w:eastAsia="Calibri" w:hAnsi="Arial" w:cs="Arial"/>
                <w:sz w:val="16"/>
                <w:szCs w:val="16"/>
              </w:rPr>
            </w:pPr>
            <w:r w:rsidRPr="00455144">
              <w:rPr>
                <w:rFonts w:ascii="Arial" w:eastAsia="Calibri" w:hAnsi="Arial" w:cs="Arial"/>
                <w:sz w:val="16"/>
                <w:szCs w:val="16"/>
              </w:rPr>
              <w:t>303</w:t>
            </w:r>
          </w:p>
        </w:tc>
      </w:tr>
    </w:tbl>
    <w:p w14:paraId="1106DA6D" w14:textId="77777777" w:rsidR="0006559E" w:rsidRPr="0006559E" w:rsidRDefault="0006559E" w:rsidP="0006559E">
      <w:pPr>
        <w:tabs>
          <w:tab w:val="left" w:pos="664"/>
        </w:tabs>
        <w:bidi w:val="0"/>
        <w:rPr>
          <w:rFonts w:eastAsia="Calibri"/>
          <w:lang w:val="en-GB"/>
        </w:rPr>
        <w:sectPr w:rsidR="0006559E" w:rsidRPr="0006559E" w:rsidSect="0031713D">
          <w:type w:val="continuous"/>
          <w:pgSz w:w="11908" w:h="16833"/>
          <w:pgMar w:top="1440" w:right="720" w:bottom="720" w:left="720" w:header="360" w:footer="360" w:gutter="0"/>
          <w:cols w:space="720"/>
          <w:noEndnote/>
        </w:sectPr>
      </w:pPr>
    </w:p>
    <w:p w14:paraId="3F115174" w14:textId="45C347B8" w:rsidR="00CC334D" w:rsidRPr="00937C45" w:rsidRDefault="006C74A0" w:rsidP="00937C45">
      <w:pPr>
        <w:keepNext/>
        <w:widowControl w:val="0"/>
        <w:numPr>
          <w:ilvl w:val="0"/>
          <w:numId w:val="1"/>
        </w:numPr>
        <w:bidi w:val="0"/>
        <w:spacing w:before="240" w:after="240"/>
        <w:jc w:val="both"/>
        <w:outlineLvl w:val="0"/>
        <w:rPr>
          <w:rFonts w:asciiTheme="minorBidi" w:hAnsiTheme="minorBidi" w:cstheme="minorBidi"/>
          <w:b/>
          <w:bCs/>
          <w:sz w:val="22"/>
          <w:szCs w:val="22"/>
        </w:rPr>
      </w:pPr>
      <w:r w:rsidRPr="006C74A0">
        <w:rPr>
          <w:rFonts w:asciiTheme="minorBidi" w:hAnsiTheme="minorBidi" w:cstheme="minorBidi"/>
          <w:b/>
          <w:bCs/>
          <w:sz w:val="22"/>
          <w:szCs w:val="22"/>
        </w:rPr>
        <w:t xml:space="preserve"> </w:t>
      </w:r>
      <w:bookmarkStart w:id="54" w:name="_Toc160282707"/>
      <w:r w:rsidRPr="006C74A0">
        <w:rPr>
          <w:rFonts w:asciiTheme="minorBidi" w:hAnsiTheme="minorBidi" w:cstheme="minorBidi"/>
          <w:b/>
          <w:bCs/>
          <w:sz w:val="22"/>
          <w:szCs w:val="22"/>
        </w:rPr>
        <w:t>Equipment Selection</w:t>
      </w:r>
      <w:bookmarkEnd w:id="54"/>
    </w:p>
    <w:p w14:paraId="7EF165CA" w14:textId="5099C694" w:rsidR="00724FD1" w:rsidRPr="00724FD1" w:rsidRDefault="00C035A6" w:rsidP="00724FD1">
      <w:pPr>
        <w:pStyle w:val="Heading2"/>
      </w:pPr>
      <w:bookmarkStart w:id="55" w:name="_Toc160282708"/>
      <w:r w:rsidRPr="009A166D">
        <w:t>Air Conditioning Unit</w:t>
      </w:r>
      <w:r w:rsidR="00CE5ACE" w:rsidRPr="009A166D">
        <w:t xml:space="preserve"> (split unit)</w:t>
      </w:r>
      <w:bookmarkEnd w:id="55"/>
    </w:p>
    <w:p w14:paraId="33CFCA3A" w14:textId="1A5DB7B9" w:rsidR="00724FD1" w:rsidRPr="00AE1767" w:rsidRDefault="00724FD1" w:rsidP="00724FD1">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Capacitor Bank System</w:t>
      </w:r>
    </w:p>
    <w:p w14:paraId="3CF525E5" w14:textId="77777777" w:rsidR="00724FD1" w:rsidRDefault="00724FD1" w:rsidP="00724FD1">
      <w:pPr>
        <w:rPr>
          <w:lang w:val="en-GB"/>
        </w:rPr>
      </w:pPr>
    </w:p>
    <w:tbl>
      <w:tblPr>
        <w:tblStyle w:val="Gridoftable3"/>
        <w:tblW w:w="8180" w:type="dxa"/>
        <w:jc w:val="center"/>
        <w:tblLayout w:type="fixed"/>
        <w:tblLook w:val="04A0" w:firstRow="1" w:lastRow="0" w:firstColumn="1" w:lastColumn="0" w:noHBand="0" w:noVBand="1"/>
      </w:tblPr>
      <w:tblGrid>
        <w:gridCol w:w="4580"/>
        <w:gridCol w:w="3600"/>
      </w:tblGrid>
      <w:tr w:rsidR="00724FD1" w:rsidRPr="009A166D" w14:paraId="1588E453" w14:textId="77777777" w:rsidTr="003B4C95">
        <w:trPr>
          <w:trHeight w:val="20"/>
          <w:jc w:val="center"/>
        </w:trPr>
        <w:tc>
          <w:tcPr>
            <w:tcW w:w="4580" w:type="dxa"/>
            <w:vMerge w:val="restart"/>
            <w:vAlign w:val="center"/>
            <w:hideMark/>
          </w:tcPr>
          <w:p w14:paraId="68E01BA9" w14:textId="77777777" w:rsidR="00724FD1" w:rsidRPr="009A166D" w:rsidRDefault="00724FD1" w:rsidP="004046FD">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Item</w:t>
            </w:r>
          </w:p>
        </w:tc>
        <w:tc>
          <w:tcPr>
            <w:tcW w:w="3600" w:type="dxa"/>
            <w:vAlign w:val="center"/>
          </w:tcPr>
          <w:p w14:paraId="789209A5" w14:textId="77777777" w:rsidR="00724FD1" w:rsidRPr="009A166D" w:rsidRDefault="00724FD1" w:rsidP="004046FD">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Service Area</w:t>
            </w:r>
          </w:p>
        </w:tc>
      </w:tr>
      <w:tr w:rsidR="00724FD1" w:rsidRPr="009A166D" w14:paraId="10716BC6" w14:textId="77777777" w:rsidTr="003B4C95">
        <w:trPr>
          <w:trHeight w:val="20"/>
          <w:jc w:val="center"/>
        </w:trPr>
        <w:tc>
          <w:tcPr>
            <w:tcW w:w="4580" w:type="dxa"/>
            <w:vMerge/>
            <w:vAlign w:val="center"/>
            <w:hideMark/>
          </w:tcPr>
          <w:p w14:paraId="3FABEE7D" w14:textId="77777777" w:rsidR="00724FD1" w:rsidRPr="009A166D" w:rsidRDefault="00724FD1" w:rsidP="004046FD">
            <w:pPr>
              <w:bidi w:val="0"/>
              <w:rPr>
                <w:rFonts w:asciiTheme="minorBidi" w:hAnsiTheme="minorBidi" w:cstheme="minorBidi"/>
                <w:szCs w:val="20"/>
                <w:lang w:val="en-GB"/>
              </w:rPr>
            </w:pPr>
          </w:p>
        </w:tc>
        <w:tc>
          <w:tcPr>
            <w:tcW w:w="3600" w:type="dxa"/>
            <w:vAlign w:val="center"/>
            <w:hideMark/>
          </w:tcPr>
          <w:p w14:paraId="28098649" w14:textId="45D4E2CD" w:rsidR="00724FD1" w:rsidRPr="00E72A47" w:rsidRDefault="00E72A47" w:rsidP="00E72A47">
            <w:pPr>
              <w:bidi w:val="0"/>
              <w:jc w:val="center"/>
              <w:rPr>
                <w:rFonts w:asciiTheme="minorBidi" w:hAnsiTheme="minorBidi" w:cstheme="minorBidi"/>
                <w:b/>
                <w:bCs/>
                <w:szCs w:val="20"/>
                <w:lang w:val="en-GB"/>
              </w:rPr>
            </w:pPr>
            <w:r w:rsidRPr="00E72A47">
              <w:rPr>
                <w:rFonts w:asciiTheme="minorBidi" w:hAnsiTheme="minorBidi" w:cstheme="minorBidi"/>
                <w:b/>
                <w:bCs/>
                <w:szCs w:val="20"/>
                <w:lang w:val="en-GB"/>
              </w:rPr>
              <w:t>Capacitor Bank</w:t>
            </w:r>
          </w:p>
        </w:tc>
      </w:tr>
      <w:tr w:rsidR="00724FD1" w:rsidRPr="009A166D" w14:paraId="515A938A" w14:textId="77777777" w:rsidTr="003B4C95">
        <w:trPr>
          <w:trHeight w:val="20"/>
          <w:jc w:val="center"/>
        </w:trPr>
        <w:tc>
          <w:tcPr>
            <w:tcW w:w="4580" w:type="dxa"/>
            <w:vAlign w:val="center"/>
            <w:hideMark/>
          </w:tcPr>
          <w:p w14:paraId="6A4048D1"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Cooling Load(w)</w:t>
            </w:r>
          </w:p>
        </w:tc>
        <w:tc>
          <w:tcPr>
            <w:tcW w:w="3600" w:type="dxa"/>
            <w:noWrap/>
            <w:vAlign w:val="center"/>
          </w:tcPr>
          <w:p w14:paraId="79B289BA" w14:textId="0681AD86" w:rsidR="00724FD1" w:rsidRPr="009A166D" w:rsidRDefault="00455144"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6823</w:t>
            </w:r>
          </w:p>
        </w:tc>
      </w:tr>
      <w:tr w:rsidR="00724FD1" w:rsidRPr="009A166D" w14:paraId="73D5B110" w14:textId="77777777" w:rsidTr="003B4C95">
        <w:trPr>
          <w:trHeight w:val="20"/>
          <w:jc w:val="center"/>
        </w:trPr>
        <w:tc>
          <w:tcPr>
            <w:tcW w:w="4580" w:type="dxa"/>
            <w:vAlign w:val="center"/>
            <w:hideMark/>
          </w:tcPr>
          <w:p w14:paraId="1ADB065A"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Latent Cooling Load(w)</w:t>
            </w:r>
          </w:p>
        </w:tc>
        <w:tc>
          <w:tcPr>
            <w:tcW w:w="3600" w:type="dxa"/>
            <w:noWrap/>
            <w:vAlign w:val="center"/>
          </w:tcPr>
          <w:p w14:paraId="54B30BBA" w14:textId="3DF82D97" w:rsidR="00724FD1" w:rsidRPr="009A166D" w:rsidRDefault="00455144"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891</w:t>
            </w:r>
          </w:p>
        </w:tc>
      </w:tr>
      <w:tr w:rsidR="00724FD1" w:rsidRPr="009A166D" w14:paraId="3F31069C" w14:textId="77777777" w:rsidTr="003B4C95">
        <w:trPr>
          <w:trHeight w:val="20"/>
          <w:jc w:val="center"/>
        </w:trPr>
        <w:tc>
          <w:tcPr>
            <w:tcW w:w="4580" w:type="dxa"/>
            <w:vAlign w:val="center"/>
            <w:hideMark/>
          </w:tcPr>
          <w:p w14:paraId="67F6B27D"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Load(w)</w:t>
            </w:r>
          </w:p>
        </w:tc>
        <w:tc>
          <w:tcPr>
            <w:tcW w:w="3600" w:type="dxa"/>
            <w:noWrap/>
            <w:vAlign w:val="center"/>
          </w:tcPr>
          <w:p w14:paraId="15E2F72C" w14:textId="22C0AA39" w:rsidR="00724FD1" w:rsidRPr="009A166D" w:rsidRDefault="00455144" w:rsidP="00CB2DEC">
            <w:pPr>
              <w:bidi w:val="0"/>
              <w:jc w:val="center"/>
              <w:rPr>
                <w:rFonts w:asciiTheme="minorBidi" w:hAnsiTheme="minorBidi" w:cstheme="minorBidi"/>
                <w:sz w:val="18"/>
                <w:szCs w:val="18"/>
                <w:lang w:val="en-GB"/>
              </w:rPr>
            </w:pPr>
            <w:r>
              <w:rPr>
                <w:rFonts w:asciiTheme="minorBidi" w:hAnsiTheme="minorBidi" w:cstheme="minorBidi"/>
                <w:sz w:val="18"/>
                <w:szCs w:val="18"/>
                <w:lang w:val="en-GB"/>
              </w:rPr>
              <w:t>7714</w:t>
            </w:r>
          </w:p>
        </w:tc>
      </w:tr>
      <w:tr w:rsidR="00724FD1" w:rsidRPr="009A166D" w14:paraId="4F57A53F" w14:textId="77777777" w:rsidTr="003B4C95">
        <w:trPr>
          <w:trHeight w:val="20"/>
          <w:jc w:val="center"/>
        </w:trPr>
        <w:tc>
          <w:tcPr>
            <w:tcW w:w="4580" w:type="dxa"/>
            <w:vAlign w:val="center"/>
            <w:hideMark/>
          </w:tcPr>
          <w:p w14:paraId="56D76E48"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 (btu/hr)</w:t>
            </w:r>
          </w:p>
        </w:tc>
        <w:tc>
          <w:tcPr>
            <w:tcW w:w="3600" w:type="dxa"/>
            <w:noWrap/>
            <w:vAlign w:val="center"/>
          </w:tcPr>
          <w:p w14:paraId="522E253E" w14:textId="6FA69293" w:rsidR="00724FD1" w:rsidRPr="009A166D" w:rsidRDefault="00455144"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26345</w:t>
            </w:r>
          </w:p>
        </w:tc>
      </w:tr>
      <w:tr w:rsidR="00724FD1" w:rsidRPr="009A166D" w14:paraId="69067D7C" w14:textId="77777777" w:rsidTr="003B4C95">
        <w:trPr>
          <w:trHeight w:val="20"/>
          <w:jc w:val="center"/>
        </w:trPr>
        <w:tc>
          <w:tcPr>
            <w:tcW w:w="4580" w:type="dxa"/>
            <w:vAlign w:val="center"/>
            <w:hideMark/>
          </w:tcPr>
          <w:p w14:paraId="706B470A"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Load(w)</w:t>
            </w:r>
          </w:p>
        </w:tc>
        <w:tc>
          <w:tcPr>
            <w:tcW w:w="3600" w:type="dxa"/>
            <w:noWrap/>
            <w:vAlign w:val="center"/>
          </w:tcPr>
          <w:p w14:paraId="33EEBE47" w14:textId="439C8940" w:rsidR="00724FD1" w:rsidRPr="009A166D" w:rsidRDefault="00455144"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601</w:t>
            </w:r>
          </w:p>
        </w:tc>
      </w:tr>
      <w:tr w:rsidR="00724FD1" w:rsidRPr="009A166D" w14:paraId="79E1D20F" w14:textId="77777777" w:rsidTr="003B4C95">
        <w:trPr>
          <w:trHeight w:val="20"/>
          <w:jc w:val="center"/>
        </w:trPr>
        <w:tc>
          <w:tcPr>
            <w:tcW w:w="4580" w:type="dxa"/>
            <w:vAlign w:val="center"/>
            <w:hideMark/>
          </w:tcPr>
          <w:p w14:paraId="3908FA21"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 (btu/hr)</w:t>
            </w:r>
          </w:p>
        </w:tc>
        <w:tc>
          <w:tcPr>
            <w:tcW w:w="3600" w:type="dxa"/>
            <w:noWrap/>
            <w:vAlign w:val="center"/>
          </w:tcPr>
          <w:p w14:paraId="40077A0B" w14:textId="2FD1BF49" w:rsidR="00724FD1" w:rsidRPr="009A166D" w:rsidRDefault="00A73F36"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2053</w:t>
            </w:r>
          </w:p>
        </w:tc>
      </w:tr>
      <w:tr w:rsidR="00724FD1" w:rsidRPr="009A166D" w14:paraId="53776E6D" w14:textId="77777777" w:rsidTr="003B4C95">
        <w:trPr>
          <w:trHeight w:val="20"/>
          <w:jc w:val="center"/>
        </w:trPr>
        <w:tc>
          <w:tcPr>
            <w:tcW w:w="4580" w:type="dxa"/>
            <w:vAlign w:val="center"/>
            <w:hideMark/>
          </w:tcPr>
          <w:p w14:paraId="478A89A5" w14:textId="604877CA" w:rsidR="00724FD1" w:rsidRPr="009A166D" w:rsidRDefault="00724FD1" w:rsidP="00E72A47">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Eq. ID </w:t>
            </w:r>
            <w:r w:rsidR="00E72A47">
              <w:rPr>
                <w:rFonts w:asciiTheme="minorBidi" w:hAnsiTheme="minorBidi" w:cstheme="minorBidi"/>
                <w:sz w:val="18"/>
                <w:szCs w:val="18"/>
                <w:lang w:val="en-GB"/>
              </w:rPr>
              <w:t xml:space="preserve"> </w:t>
            </w:r>
            <w:r w:rsidRPr="009A166D">
              <w:rPr>
                <w:rFonts w:asciiTheme="minorBidi" w:hAnsiTheme="minorBidi" w:cstheme="minorBidi"/>
                <w:sz w:val="18"/>
                <w:szCs w:val="18"/>
                <w:lang w:val="en-GB"/>
              </w:rPr>
              <w:t>(1202-SUI/SUO-</w:t>
            </w:r>
            <w:r w:rsidR="00CB2DEC" w:rsidRPr="00CB2DEC">
              <w:rPr>
                <w:rFonts w:asciiTheme="minorBidi" w:hAnsiTheme="minorBidi" w:cstheme="minorBidi"/>
                <w:sz w:val="18"/>
                <w:szCs w:val="18"/>
                <w:lang w:val="en-GB"/>
              </w:rPr>
              <w:t>GCSEB</w:t>
            </w:r>
            <w:r w:rsidRPr="009A166D">
              <w:rPr>
                <w:rFonts w:asciiTheme="minorBidi" w:hAnsiTheme="minorBidi" w:cstheme="minorBidi"/>
                <w:sz w:val="18"/>
                <w:szCs w:val="18"/>
                <w:lang w:val="en-GB"/>
              </w:rPr>
              <w:t>-XX )</w:t>
            </w:r>
          </w:p>
        </w:tc>
        <w:tc>
          <w:tcPr>
            <w:tcW w:w="3600" w:type="dxa"/>
            <w:noWrap/>
            <w:vAlign w:val="center"/>
          </w:tcPr>
          <w:p w14:paraId="074DEC85" w14:textId="35698DA4" w:rsidR="00724FD1" w:rsidRPr="009A166D" w:rsidRDefault="00724FD1" w:rsidP="004046F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01</w:t>
            </w:r>
          </w:p>
        </w:tc>
      </w:tr>
      <w:tr w:rsidR="002E4A47" w:rsidRPr="009A166D" w14:paraId="32AFA376" w14:textId="77777777" w:rsidTr="003B4C95">
        <w:trPr>
          <w:trHeight w:val="20"/>
          <w:jc w:val="center"/>
        </w:trPr>
        <w:tc>
          <w:tcPr>
            <w:tcW w:w="4580" w:type="dxa"/>
            <w:vAlign w:val="center"/>
            <w:hideMark/>
          </w:tcPr>
          <w:p w14:paraId="27D429B6" w14:textId="77777777" w:rsidR="002E4A47" w:rsidRPr="009A166D" w:rsidRDefault="002E4A47" w:rsidP="002E4A47">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QTY.</w:t>
            </w:r>
          </w:p>
        </w:tc>
        <w:tc>
          <w:tcPr>
            <w:tcW w:w="3600" w:type="dxa"/>
            <w:noWrap/>
            <w:vAlign w:val="center"/>
            <w:hideMark/>
          </w:tcPr>
          <w:p w14:paraId="7AABFA56" w14:textId="49605401" w:rsidR="002E4A47" w:rsidRPr="009A166D" w:rsidRDefault="002E4A47" w:rsidP="002E4A47">
            <w:pPr>
              <w:bidi w:val="0"/>
              <w:jc w:val="center"/>
              <w:rPr>
                <w:rFonts w:asciiTheme="minorBidi" w:hAnsiTheme="minorBidi" w:cstheme="minorBidi"/>
                <w:sz w:val="18"/>
                <w:szCs w:val="18"/>
                <w:lang w:val="en-GB"/>
              </w:rPr>
            </w:pPr>
            <w:r>
              <w:rPr>
                <w:rFonts w:asciiTheme="minorBidi" w:hAnsiTheme="minorBidi" w:cstheme="minorBidi"/>
                <w:sz w:val="18"/>
                <w:szCs w:val="18"/>
                <w:lang w:val="en-GB"/>
              </w:rPr>
              <w:t>1</w:t>
            </w:r>
            <w:r w:rsidRPr="00065DB3">
              <w:rPr>
                <w:rFonts w:asciiTheme="minorBidi" w:hAnsiTheme="minorBidi" w:cstheme="minorBidi"/>
                <w:sz w:val="18"/>
                <w:szCs w:val="18"/>
                <w:lang w:val="en-GB"/>
              </w:rPr>
              <w:t xml:space="preserve"> duty / </w:t>
            </w:r>
            <w:r>
              <w:rPr>
                <w:rFonts w:asciiTheme="minorBidi" w:hAnsiTheme="minorBidi" w:cstheme="minorBidi"/>
                <w:sz w:val="18"/>
                <w:szCs w:val="18"/>
                <w:lang w:val="en-GB"/>
              </w:rPr>
              <w:t>1</w:t>
            </w:r>
            <w:r w:rsidRPr="00065DB3">
              <w:rPr>
                <w:rFonts w:asciiTheme="minorBidi" w:hAnsiTheme="minorBidi" w:cstheme="minorBidi"/>
                <w:sz w:val="18"/>
                <w:szCs w:val="18"/>
                <w:lang w:val="en-GB"/>
              </w:rPr>
              <w:t xml:space="preserve"> standby</w:t>
            </w:r>
          </w:p>
        </w:tc>
      </w:tr>
      <w:tr w:rsidR="00724FD1" w:rsidRPr="009A166D" w14:paraId="0D584799" w14:textId="77777777" w:rsidTr="003B4C95">
        <w:trPr>
          <w:trHeight w:val="20"/>
          <w:jc w:val="center"/>
        </w:trPr>
        <w:tc>
          <w:tcPr>
            <w:tcW w:w="4580" w:type="dxa"/>
            <w:vAlign w:val="center"/>
            <w:hideMark/>
          </w:tcPr>
          <w:p w14:paraId="171EC734"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Type</w:t>
            </w:r>
          </w:p>
        </w:tc>
        <w:tc>
          <w:tcPr>
            <w:tcW w:w="3600" w:type="dxa"/>
            <w:noWrap/>
            <w:vAlign w:val="center"/>
            <w:hideMark/>
          </w:tcPr>
          <w:p w14:paraId="7F58D109" w14:textId="2F65B24A" w:rsidR="00724FD1" w:rsidRPr="009A166D" w:rsidRDefault="00724FD1" w:rsidP="004046F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W.M.</w:t>
            </w:r>
            <w:r>
              <w:rPr>
                <w:rFonts w:asciiTheme="minorBidi" w:hAnsiTheme="minorBidi" w:cstheme="minorBidi"/>
                <w:sz w:val="18"/>
                <w:szCs w:val="18"/>
                <w:lang w:val="en-GB"/>
              </w:rPr>
              <w:t>*</w:t>
            </w:r>
          </w:p>
        </w:tc>
      </w:tr>
      <w:tr w:rsidR="00724FD1" w:rsidRPr="009A166D" w14:paraId="1559F637" w14:textId="77777777" w:rsidTr="003B4C95">
        <w:trPr>
          <w:trHeight w:val="20"/>
          <w:jc w:val="center"/>
        </w:trPr>
        <w:tc>
          <w:tcPr>
            <w:tcW w:w="4580" w:type="dxa"/>
            <w:vAlign w:val="center"/>
            <w:hideMark/>
          </w:tcPr>
          <w:p w14:paraId="0EBF7FD8" w14:textId="166F9242" w:rsidR="00724FD1" w:rsidRPr="009A166D" w:rsidRDefault="000A1B82" w:rsidP="004046FD">
            <w:pPr>
              <w:bidi w:val="0"/>
              <w:rPr>
                <w:rFonts w:asciiTheme="minorBidi" w:hAnsiTheme="minorBidi" w:cstheme="minorBidi"/>
                <w:sz w:val="18"/>
                <w:szCs w:val="18"/>
                <w:lang w:val="en-GB"/>
              </w:rPr>
            </w:pPr>
            <w:r>
              <w:rPr>
                <w:rFonts w:asciiTheme="minorBidi" w:hAnsiTheme="minorBidi" w:cstheme="minorBidi"/>
                <w:sz w:val="18"/>
                <w:szCs w:val="18"/>
                <w:lang w:val="en-GB"/>
              </w:rPr>
              <w:t xml:space="preserve">Eq. </w:t>
            </w:r>
            <w:r w:rsidR="00724FD1" w:rsidRPr="009A166D">
              <w:rPr>
                <w:rFonts w:asciiTheme="minorBidi" w:hAnsiTheme="minorBidi" w:cstheme="minorBidi"/>
                <w:sz w:val="18"/>
                <w:szCs w:val="18"/>
                <w:lang w:val="en-GB"/>
              </w:rPr>
              <w:t>Calculated Cooling Load+ 10% Over Cap. (btu/hr)</w:t>
            </w:r>
          </w:p>
        </w:tc>
        <w:tc>
          <w:tcPr>
            <w:tcW w:w="3600" w:type="dxa"/>
            <w:noWrap/>
            <w:vAlign w:val="center"/>
          </w:tcPr>
          <w:p w14:paraId="162B4746" w14:textId="7ACBA827" w:rsidR="00724FD1" w:rsidRPr="009A166D" w:rsidRDefault="00A73F36"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28980</w:t>
            </w:r>
          </w:p>
        </w:tc>
      </w:tr>
      <w:tr w:rsidR="00724FD1" w:rsidRPr="009A166D" w14:paraId="5C6C1743" w14:textId="77777777" w:rsidTr="003B4C95">
        <w:trPr>
          <w:trHeight w:val="20"/>
          <w:jc w:val="center"/>
        </w:trPr>
        <w:tc>
          <w:tcPr>
            <w:tcW w:w="4580" w:type="dxa"/>
            <w:vAlign w:val="center"/>
          </w:tcPr>
          <w:p w14:paraId="37474EC8" w14:textId="514A9B75" w:rsidR="00724FD1" w:rsidRPr="009A166D" w:rsidRDefault="000A1B82" w:rsidP="004046FD">
            <w:pPr>
              <w:bidi w:val="0"/>
              <w:rPr>
                <w:rFonts w:asciiTheme="minorBidi" w:hAnsiTheme="minorBidi" w:cstheme="minorBidi"/>
                <w:sz w:val="18"/>
                <w:szCs w:val="18"/>
                <w:lang w:val="en-GB"/>
              </w:rPr>
            </w:pPr>
            <w:r>
              <w:rPr>
                <w:rFonts w:asciiTheme="minorBidi" w:hAnsiTheme="minorBidi" w:cstheme="minorBidi"/>
                <w:sz w:val="18"/>
                <w:szCs w:val="18"/>
                <w:lang w:val="en-GB"/>
              </w:rPr>
              <w:t xml:space="preserve">Eq. </w:t>
            </w:r>
            <w:r w:rsidR="00724FD1" w:rsidRPr="009A166D">
              <w:rPr>
                <w:rFonts w:asciiTheme="minorBidi" w:hAnsiTheme="minorBidi" w:cstheme="minorBidi"/>
                <w:sz w:val="18"/>
                <w:szCs w:val="18"/>
                <w:lang w:val="en-GB"/>
              </w:rPr>
              <w:t>Calculated Heating Load+ 10% Over Cap. (btu/hr)</w:t>
            </w:r>
          </w:p>
        </w:tc>
        <w:tc>
          <w:tcPr>
            <w:tcW w:w="3600" w:type="dxa"/>
            <w:noWrap/>
            <w:vAlign w:val="center"/>
          </w:tcPr>
          <w:p w14:paraId="52F0013B" w14:textId="46BE15EC" w:rsidR="00724FD1" w:rsidRPr="009A166D" w:rsidRDefault="00A73F36"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2258</w:t>
            </w:r>
          </w:p>
        </w:tc>
      </w:tr>
      <w:tr w:rsidR="00724FD1" w:rsidRPr="009A166D" w14:paraId="3A235049" w14:textId="77777777" w:rsidTr="003B4C95">
        <w:trPr>
          <w:trHeight w:val="20"/>
          <w:jc w:val="center"/>
        </w:trPr>
        <w:tc>
          <w:tcPr>
            <w:tcW w:w="4580" w:type="dxa"/>
            <w:vAlign w:val="center"/>
            <w:hideMark/>
          </w:tcPr>
          <w:p w14:paraId="39C55595"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Nominal Cooling Cap. (btu/hr)</w:t>
            </w:r>
          </w:p>
        </w:tc>
        <w:tc>
          <w:tcPr>
            <w:tcW w:w="3600" w:type="dxa"/>
            <w:noWrap/>
            <w:vAlign w:val="center"/>
            <w:hideMark/>
          </w:tcPr>
          <w:p w14:paraId="2DE4B5E8" w14:textId="1134E6E8" w:rsidR="00724FD1" w:rsidRPr="009A166D" w:rsidRDefault="00724FD1"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724FD1" w:rsidRPr="009A166D" w14:paraId="65309142" w14:textId="77777777" w:rsidTr="003B4C95">
        <w:trPr>
          <w:trHeight w:val="20"/>
          <w:jc w:val="center"/>
        </w:trPr>
        <w:tc>
          <w:tcPr>
            <w:tcW w:w="4580" w:type="dxa"/>
            <w:vAlign w:val="center"/>
            <w:hideMark/>
          </w:tcPr>
          <w:p w14:paraId="77CBD389"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Actual Cooling Cap. (btu/hr)</w:t>
            </w:r>
          </w:p>
        </w:tc>
        <w:tc>
          <w:tcPr>
            <w:tcW w:w="3600" w:type="dxa"/>
            <w:noWrap/>
            <w:vAlign w:val="center"/>
            <w:hideMark/>
          </w:tcPr>
          <w:p w14:paraId="2587C8D6" w14:textId="0935041E" w:rsidR="00724FD1" w:rsidRPr="009A166D" w:rsidRDefault="00724FD1"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724FD1" w:rsidRPr="009A166D" w14:paraId="5DE67AD5" w14:textId="77777777" w:rsidTr="003B4C95">
        <w:trPr>
          <w:trHeight w:val="20"/>
          <w:jc w:val="center"/>
        </w:trPr>
        <w:tc>
          <w:tcPr>
            <w:tcW w:w="4580" w:type="dxa"/>
            <w:vAlign w:val="center"/>
            <w:hideMark/>
          </w:tcPr>
          <w:p w14:paraId="134170D0"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Selected Eq. Actual Heating Cap. (btu/hr) </w:t>
            </w:r>
          </w:p>
        </w:tc>
        <w:tc>
          <w:tcPr>
            <w:tcW w:w="3600" w:type="dxa"/>
            <w:noWrap/>
            <w:vAlign w:val="center"/>
            <w:hideMark/>
          </w:tcPr>
          <w:p w14:paraId="4B0019B1" w14:textId="1D31DB81" w:rsidR="00724FD1" w:rsidRPr="009A166D" w:rsidRDefault="00724FD1"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724FD1" w:rsidRPr="009A166D" w14:paraId="59089BFE" w14:textId="77777777" w:rsidTr="003B4C95">
        <w:trPr>
          <w:trHeight w:val="20"/>
          <w:jc w:val="center"/>
        </w:trPr>
        <w:tc>
          <w:tcPr>
            <w:tcW w:w="4580" w:type="dxa"/>
            <w:vAlign w:val="center"/>
            <w:hideMark/>
          </w:tcPr>
          <w:p w14:paraId="6E032DEB"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Power Supply (V/PH/Hz)</w:t>
            </w:r>
          </w:p>
        </w:tc>
        <w:tc>
          <w:tcPr>
            <w:tcW w:w="3600" w:type="dxa"/>
            <w:noWrap/>
            <w:vAlign w:val="center"/>
            <w:hideMark/>
          </w:tcPr>
          <w:p w14:paraId="65145B8A" w14:textId="15652742" w:rsidR="00724FD1" w:rsidRPr="009A166D" w:rsidRDefault="00724FD1" w:rsidP="004046F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230/1/50</w:t>
            </w:r>
          </w:p>
        </w:tc>
      </w:tr>
      <w:tr w:rsidR="00724FD1" w:rsidRPr="009A166D" w14:paraId="68D49D87" w14:textId="77777777" w:rsidTr="003B4C95">
        <w:trPr>
          <w:trHeight w:val="20"/>
          <w:jc w:val="center"/>
        </w:trPr>
        <w:tc>
          <w:tcPr>
            <w:tcW w:w="4580" w:type="dxa"/>
            <w:vAlign w:val="center"/>
            <w:hideMark/>
          </w:tcPr>
          <w:p w14:paraId="3A553777"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Max. Power Consumption (w) Eq. (Cooling/Heating)</w:t>
            </w:r>
          </w:p>
        </w:tc>
        <w:tc>
          <w:tcPr>
            <w:tcW w:w="3600" w:type="dxa"/>
            <w:noWrap/>
            <w:vAlign w:val="center"/>
            <w:hideMark/>
          </w:tcPr>
          <w:p w14:paraId="1453AB05" w14:textId="2006F539" w:rsidR="00724FD1" w:rsidRPr="009A166D" w:rsidRDefault="00724FD1"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724FD1" w:rsidRPr="009A166D" w14:paraId="60275EB9" w14:textId="77777777" w:rsidTr="003B4C95">
        <w:trPr>
          <w:trHeight w:val="20"/>
          <w:jc w:val="center"/>
        </w:trPr>
        <w:tc>
          <w:tcPr>
            <w:tcW w:w="4580" w:type="dxa"/>
            <w:vAlign w:val="center"/>
            <w:hideMark/>
          </w:tcPr>
          <w:p w14:paraId="3FAC4585" w14:textId="77777777" w:rsidR="00724FD1" w:rsidRPr="009A166D" w:rsidRDefault="00724FD1"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REMARKE **</w:t>
            </w:r>
            <w:r>
              <w:rPr>
                <w:rFonts w:asciiTheme="minorBidi" w:hAnsiTheme="minorBidi" w:cstheme="minorBidi"/>
                <w:sz w:val="18"/>
                <w:szCs w:val="18"/>
                <w:lang w:val="en-GB"/>
              </w:rPr>
              <w:t>*</w:t>
            </w:r>
          </w:p>
        </w:tc>
        <w:tc>
          <w:tcPr>
            <w:tcW w:w="3600" w:type="dxa"/>
            <w:vAlign w:val="center"/>
            <w:hideMark/>
          </w:tcPr>
          <w:p w14:paraId="52AA08FB" w14:textId="07E9408B" w:rsidR="00724FD1" w:rsidRPr="009A166D" w:rsidRDefault="00724FD1" w:rsidP="004046FD">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r>
    </w:tbl>
    <w:p w14:paraId="3C78ECA0" w14:textId="3999E2D9" w:rsidR="00CB2DEC" w:rsidRPr="009A166D" w:rsidRDefault="00CB2DEC" w:rsidP="00CB2DEC">
      <w:pPr>
        <w:bidi w:val="0"/>
        <w:ind w:left="990"/>
        <w:rPr>
          <w:rFonts w:ascii="Calibri" w:hAnsi="Calibri" w:cs="Calibri"/>
          <w:sz w:val="22"/>
          <w:szCs w:val="22"/>
        </w:rPr>
      </w:pPr>
      <w:r w:rsidRPr="009A166D">
        <w:rPr>
          <w:rFonts w:ascii="Calibri" w:hAnsi="Calibri" w:cs="Calibri"/>
          <w:sz w:val="22"/>
          <w:szCs w:val="22"/>
        </w:rPr>
        <w:t>*Wall Mounted</w:t>
      </w:r>
      <w:r w:rsidR="00065DB3">
        <w:rPr>
          <w:rFonts w:ascii="Calibri" w:hAnsi="Calibri" w:cs="Calibri"/>
          <w:sz w:val="22"/>
          <w:szCs w:val="22"/>
        </w:rPr>
        <w:t xml:space="preserve"> Split unit</w:t>
      </w:r>
    </w:p>
    <w:p w14:paraId="061A7AEA" w14:textId="77777777" w:rsidR="00CB2DEC" w:rsidRPr="009A166D" w:rsidRDefault="00CB2DEC" w:rsidP="00CB2DEC">
      <w:pPr>
        <w:bidi w:val="0"/>
        <w:ind w:left="990"/>
        <w:rPr>
          <w:rFonts w:ascii="Calibri" w:hAnsi="Calibri" w:cs="Calibri"/>
          <w:sz w:val="22"/>
          <w:szCs w:val="22"/>
        </w:rPr>
      </w:pPr>
      <w:r w:rsidRPr="009A166D">
        <w:rPr>
          <w:rFonts w:ascii="Calibri" w:hAnsi="Calibri" w:cs="Calibri"/>
          <w:sz w:val="22"/>
          <w:szCs w:val="22"/>
        </w:rPr>
        <w:t>**By Vendor</w:t>
      </w:r>
    </w:p>
    <w:p w14:paraId="231FEAA8" w14:textId="17450CFA" w:rsidR="00E72A47" w:rsidRPr="009C7561" w:rsidRDefault="00CB2DEC" w:rsidP="009C7561">
      <w:pPr>
        <w:bidi w:val="0"/>
        <w:ind w:left="990"/>
        <w:rPr>
          <w:rFonts w:ascii="Calibri" w:hAnsi="Calibri" w:cs="Calibri"/>
          <w:sz w:val="22"/>
          <w:szCs w:val="22"/>
        </w:rPr>
      </w:pPr>
      <w:r w:rsidRPr="009A166D">
        <w:rPr>
          <w:rFonts w:ascii="Calibri" w:hAnsi="Calibri" w:cs="Calibri"/>
          <w:sz w:val="22"/>
          <w:szCs w:val="22"/>
        </w:rPr>
        <w:t>**</w:t>
      </w:r>
      <w:r>
        <w:rPr>
          <w:rFonts w:ascii="Calibri" w:hAnsi="Calibri" w:cs="Calibri"/>
          <w:sz w:val="22"/>
          <w:szCs w:val="22"/>
        </w:rPr>
        <w:t>*</w:t>
      </w:r>
      <w:r w:rsidRPr="009A166D">
        <w:rPr>
          <w:rFonts w:ascii="Calibri" w:hAnsi="Calibri" w:cs="Calibri"/>
          <w:sz w:val="22"/>
          <w:szCs w:val="22"/>
        </w:rPr>
        <w:t>Indoor &amp; Outdoor Unit-T3, With Thermo</w:t>
      </w:r>
      <w:r>
        <w:rPr>
          <w:rFonts w:ascii="Calibri" w:hAnsi="Calibri" w:cs="Calibri"/>
          <w:sz w:val="22"/>
          <w:szCs w:val="22"/>
        </w:rPr>
        <w:t>stat and All Standard Accessory</w:t>
      </w:r>
    </w:p>
    <w:p w14:paraId="679E8F13" w14:textId="77777777" w:rsidR="00724FD1" w:rsidRPr="00AE1767" w:rsidRDefault="00724FD1" w:rsidP="00724FD1">
      <w:pPr>
        <w:keepNext/>
        <w:keepLines/>
        <w:pBdr>
          <w:bottom w:val="single" w:sz="6" w:space="0" w:color="auto"/>
        </w:pBdr>
        <w:tabs>
          <w:tab w:val="right" w:leader="dot" w:pos="4104"/>
          <w:tab w:val="left" w:pos="4248"/>
        </w:tabs>
        <w:autoSpaceDE w:val="0"/>
        <w:autoSpaceDN w:val="0"/>
        <w:bidi w:val="0"/>
        <w:adjustRightInd w:val="0"/>
        <w:spacing w:after="20"/>
        <w:rPr>
          <w:rFonts w:ascii="Arial" w:eastAsia="Calibri" w:hAnsi="Arial" w:cs="Arial"/>
          <w:b/>
          <w:bCs/>
          <w:color w:val="008000"/>
          <w:sz w:val="18"/>
          <w:szCs w:val="18"/>
        </w:rPr>
      </w:pPr>
      <w:r w:rsidRPr="00AE1767">
        <w:rPr>
          <w:rFonts w:ascii="Arial" w:eastAsia="Calibri" w:hAnsi="Arial" w:cs="Arial"/>
          <w:b/>
          <w:bCs/>
          <w:color w:val="008000"/>
          <w:sz w:val="18"/>
          <w:szCs w:val="18"/>
        </w:rPr>
        <w:t>Elec. Building System</w:t>
      </w:r>
    </w:p>
    <w:p w14:paraId="3435D389" w14:textId="77777777" w:rsidR="00616D3A" w:rsidRDefault="00616D3A" w:rsidP="00616D3A">
      <w:pPr>
        <w:bidi w:val="0"/>
        <w:rPr>
          <w:rFonts w:asciiTheme="minorBidi" w:hAnsiTheme="minorBidi" w:cstheme="minorBidi"/>
          <w:sz w:val="18"/>
          <w:szCs w:val="18"/>
          <w:lang w:val="en-GB"/>
        </w:rPr>
      </w:pPr>
    </w:p>
    <w:p w14:paraId="347A253B" w14:textId="4F0F8FBD" w:rsidR="00616D3A" w:rsidRPr="009C7561" w:rsidRDefault="00616D3A" w:rsidP="009C7561">
      <w:pPr>
        <w:bidi w:val="0"/>
        <w:rPr>
          <w:rFonts w:asciiTheme="minorBidi" w:hAnsiTheme="minorBidi" w:cstheme="minorBidi"/>
          <w:b/>
          <w:bCs/>
          <w:sz w:val="18"/>
          <w:szCs w:val="18"/>
          <w:lang w:val="en-GB"/>
        </w:rPr>
      </w:pPr>
      <w:r w:rsidRPr="00616D3A">
        <w:rPr>
          <w:rFonts w:asciiTheme="minorBidi" w:hAnsiTheme="minorBidi" w:cstheme="minorBidi"/>
          <w:b/>
          <w:bCs/>
          <w:sz w:val="18"/>
          <w:szCs w:val="18"/>
          <w:lang w:val="en-GB"/>
        </w:rPr>
        <w:t>Existing Package Unit:</w:t>
      </w:r>
    </w:p>
    <w:tbl>
      <w:tblPr>
        <w:tblStyle w:val="Gridoftable3"/>
        <w:tblW w:w="0" w:type="auto"/>
        <w:jc w:val="center"/>
        <w:tblLook w:val="04A0" w:firstRow="1" w:lastRow="0" w:firstColumn="1" w:lastColumn="0" w:noHBand="0" w:noVBand="1"/>
      </w:tblPr>
      <w:tblGrid>
        <w:gridCol w:w="1695"/>
        <w:gridCol w:w="1260"/>
        <w:gridCol w:w="4590"/>
      </w:tblGrid>
      <w:tr w:rsidR="00CB2DEC" w14:paraId="3E3E0A8B" w14:textId="77777777" w:rsidTr="003B4C95">
        <w:trPr>
          <w:trHeight w:val="20"/>
          <w:jc w:val="center"/>
        </w:trPr>
        <w:tc>
          <w:tcPr>
            <w:tcW w:w="7545" w:type="dxa"/>
            <w:gridSpan w:val="3"/>
          </w:tcPr>
          <w:p w14:paraId="25335B30" w14:textId="33526504" w:rsidR="00CB2DEC" w:rsidRPr="00CB2DEC" w:rsidRDefault="00616D3A" w:rsidP="00616D3A">
            <w:pPr>
              <w:bidi w:val="0"/>
              <w:jc w:val="center"/>
              <w:rPr>
                <w:rFonts w:asciiTheme="minorBidi" w:hAnsiTheme="minorBidi" w:cstheme="minorBidi"/>
                <w:b/>
                <w:bCs/>
                <w:szCs w:val="20"/>
                <w:lang w:val="en-GB"/>
              </w:rPr>
            </w:pPr>
            <w:r>
              <w:rPr>
                <w:rFonts w:asciiTheme="minorBidi" w:hAnsiTheme="minorBidi" w:cstheme="minorBidi"/>
                <w:b/>
                <w:bCs/>
                <w:szCs w:val="20"/>
                <w:lang w:val="en-GB"/>
              </w:rPr>
              <w:t xml:space="preserve"> </w:t>
            </w:r>
            <w:r w:rsidRPr="00616D3A">
              <w:rPr>
                <w:rFonts w:asciiTheme="minorBidi" w:hAnsiTheme="minorBidi" w:cstheme="minorBidi"/>
                <w:b/>
                <w:bCs/>
                <w:szCs w:val="20"/>
                <w:lang w:val="en-GB"/>
              </w:rPr>
              <w:t>PACKAGE UNIT</w:t>
            </w:r>
            <w:r w:rsidRPr="00CB2DEC">
              <w:rPr>
                <w:rFonts w:asciiTheme="minorBidi" w:hAnsiTheme="minorBidi" w:cstheme="minorBidi"/>
                <w:b/>
                <w:bCs/>
                <w:szCs w:val="20"/>
                <w:lang w:val="en-GB"/>
              </w:rPr>
              <w:t xml:space="preserve"> SCHEDULE</w:t>
            </w:r>
          </w:p>
        </w:tc>
      </w:tr>
      <w:tr w:rsidR="00CB2DEC" w14:paraId="59D66C7B" w14:textId="77777777" w:rsidTr="003B4C95">
        <w:trPr>
          <w:trHeight w:val="20"/>
          <w:jc w:val="center"/>
        </w:trPr>
        <w:tc>
          <w:tcPr>
            <w:tcW w:w="1695" w:type="dxa"/>
            <w:vMerge w:val="restart"/>
          </w:tcPr>
          <w:p w14:paraId="6D27429F" w14:textId="7923C848"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Performance</w:t>
            </w:r>
          </w:p>
        </w:tc>
        <w:tc>
          <w:tcPr>
            <w:tcW w:w="5850" w:type="dxa"/>
            <w:gridSpan w:val="2"/>
          </w:tcPr>
          <w:p w14:paraId="1633BC95" w14:textId="7FBEA2AA" w:rsidR="00CB2DEC" w:rsidRPr="00CB2DEC" w:rsidRDefault="00616D3A" w:rsidP="00616D3A">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Tag No</w:t>
            </w:r>
            <w:r>
              <w:rPr>
                <w:rFonts w:asciiTheme="minorBidi" w:hAnsiTheme="minorBidi" w:cstheme="minorBidi"/>
                <w:sz w:val="18"/>
                <w:szCs w:val="18"/>
                <w:lang w:val="en-GB"/>
              </w:rPr>
              <w:t xml:space="preserve">. </w:t>
            </w:r>
            <w:r w:rsidR="00CB2DEC" w:rsidRPr="00CB2DEC">
              <w:rPr>
                <w:rFonts w:asciiTheme="minorBidi" w:hAnsiTheme="minorBidi" w:cstheme="minorBidi"/>
                <w:sz w:val="18"/>
                <w:szCs w:val="18"/>
                <w:lang w:val="en-GB"/>
              </w:rPr>
              <w:t>:</w:t>
            </w:r>
            <w:r>
              <w:rPr>
                <w:rFonts w:asciiTheme="minorBidi" w:hAnsiTheme="minorBidi" w:cstheme="minorBidi"/>
                <w:sz w:val="18"/>
                <w:szCs w:val="18"/>
                <w:lang w:val="en-GB"/>
              </w:rPr>
              <w:t xml:space="preserve">  </w:t>
            </w:r>
            <w:r w:rsidR="00CB2DEC" w:rsidRPr="00CB2DEC">
              <w:rPr>
                <w:rFonts w:asciiTheme="minorBidi" w:hAnsiTheme="minorBidi" w:cstheme="minorBidi"/>
                <w:sz w:val="18"/>
                <w:szCs w:val="18"/>
                <w:lang w:val="en-GB"/>
              </w:rPr>
              <w:t xml:space="preserve"> PU-02-01    ,     PU-02-02</w:t>
            </w:r>
          </w:p>
        </w:tc>
      </w:tr>
      <w:tr w:rsidR="00CB2DEC" w14:paraId="7C66F8F1" w14:textId="77777777" w:rsidTr="003B4C95">
        <w:trPr>
          <w:trHeight w:val="20"/>
          <w:jc w:val="center"/>
        </w:trPr>
        <w:tc>
          <w:tcPr>
            <w:tcW w:w="1695" w:type="dxa"/>
            <w:vMerge/>
          </w:tcPr>
          <w:p w14:paraId="120C880C"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05CBF447" w14:textId="03398A9B" w:rsidR="00CB2DEC" w:rsidRPr="00CB2DEC" w:rsidRDefault="00616D3A"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Cooling Capacity</w:t>
            </w:r>
            <w:r w:rsidR="00CB2DEC" w:rsidRPr="00CB2DEC">
              <w:rPr>
                <w:rFonts w:asciiTheme="minorBidi" w:hAnsiTheme="minorBidi" w:cstheme="minorBidi"/>
                <w:sz w:val="18"/>
                <w:szCs w:val="18"/>
                <w:lang w:val="en-GB"/>
              </w:rPr>
              <w:t>: 53400 KCAL/HR</w:t>
            </w:r>
          </w:p>
        </w:tc>
      </w:tr>
      <w:tr w:rsidR="00CB2DEC" w14:paraId="28223589" w14:textId="77777777" w:rsidTr="003B4C95">
        <w:trPr>
          <w:trHeight w:val="20"/>
          <w:jc w:val="center"/>
        </w:trPr>
        <w:tc>
          <w:tcPr>
            <w:tcW w:w="1695" w:type="dxa"/>
            <w:vMerge/>
          </w:tcPr>
          <w:p w14:paraId="15693BC0"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0125F485" w14:textId="151548A5" w:rsidR="00CB2DEC" w:rsidRPr="00CB2DEC" w:rsidRDefault="00616D3A"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Nominal Tonnage</w:t>
            </w:r>
            <w:r w:rsidR="00CB2DEC" w:rsidRPr="00CB2DEC">
              <w:rPr>
                <w:rFonts w:asciiTheme="minorBidi" w:hAnsiTheme="minorBidi" w:cstheme="minorBidi"/>
                <w:sz w:val="18"/>
                <w:szCs w:val="18"/>
                <w:lang w:val="en-GB"/>
              </w:rPr>
              <w:t>: 25 TON</w:t>
            </w:r>
          </w:p>
        </w:tc>
      </w:tr>
      <w:tr w:rsidR="00CB2DEC" w14:paraId="25B970AD" w14:textId="77777777" w:rsidTr="003B4C95">
        <w:trPr>
          <w:trHeight w:val="20"/>
          <w:jc w:val="center"/>
        </w:trPr>
        <w:tc>
          <w:tcPr>
            <w:tcW w:w="1695" w:type="dxa"/>
            <w:vMerge/>
          </w:tcPr>
          <w:p w14:paraId="436C8A7C"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3609817D" w14:textId="3FD179BB" w:rsidR="00CB2DEC" w:rsidRPr="00CB2DEC" w:rsidRDefault="00616D3A"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Supply Air</w:t>
            </w:r>
            <w:r w:rsidR="00CB2DEC" w:rsidRPr="00CB2DEC">
              <w:rPr>
                <w:rFonts w:asciiTheme="minorBidi" w:hAnsiTheme="minorBidi" w:cstheme="minorBidi"/>
                <w:sz w:val="18"/>
                <w:szCs w:val="18"/>
                <w:lang w:val="en-GB"/>
              </w:rPr>
              <w:t>:12000 CMH –</w:t>
            </w:r>
            <w:r>
              <w:rPr>
                <w:rFonts w:asciiTheme="minorBidi" w:hAnsiTheme="minorBidi" w:cstheme="minorBidi"/>
                <w:sz w:val="18"/>
                <w:szCs w:val="18"/>
                <w:lang w:val="en-GB"/>
              </w:rPr>
              <w:t xml:space="preserve">  </w:t>
            </w:r>
            <w:r w:rsidRPr="00CB2DEC">
              <w:rPr>
                <w:rFonts w:asciiTheme="minorBidi" w:hAnsiTheme="minorBidi" w:cstheme="minorBidi"/>
                <w:sz w:val="18"/>
                <w:szCs w:val="18"/>
                <w:lang w:val="en-GB"/>
              </w:rPr>
              <w:t>Fresh Air</w:t>
            </w:r>
            <w:r w:rsidR="00CB2DEC" w:rsidRPr="00CB2DEC">
              <w:rPr>
                <w:rFonts w:asciiTheme="minorBidi" w:hAnsiTheme="minorBidi" w:cstheme="minorBidi"/>
                <w:sz w:val="18"/>
                <w:szCs w:val="18"/>
                <w:lang w:val="en-GB"/>
              </w:rPr>
              <w:t xml:space="preserve"> :2550 CMH</w:t>
            </w:r>
          </w:p>
        </w:tc>
      </w:tr>
      <w:tr w:rsidR="00CB2DEC" w14:paraId="710E3D37" w14:textId="77777777" w:rsidTr="003B4C95">
        <w:trPr>
          <w:trHeight w:val="20"/>
          <w:jc w:val="center"/>
        </w:trPr>
        <w:tc>
          <w:tcPr>
            <w:tcW w:w="1695" w:type="dxa"/>
            <w:vMerge/>
          </w:tcPr>
          <w:p w14:paraId="562475A3" w14:textId="77777777" w:rsidR="00CB2DEC" w:rsidRPr="00CB2DEC" w:rsidRDefault="00CB2DEC" w:rsidP="00CB2DEC">
            <w:pPr>
              <w:bidi w:val="0"/>
              <w:jc w:val="center"/>
              <w:rPr>
                <w:rFonts w:asciiTheme="minorBidi" w:hAnsiTheme="minorBidi" w:cstheme="minorBidi"/>
                <w:sz w:val="18"/>
                <w:szCs w:val="18"/>
                <w:lang w:val="en-GB"/>
              </w:rPr>
            </w:pPr>
          </w:p>
        </w:tc>
        <w:tc>
          <w:tcPr>
            <w:tcW w:w="1260" w:type="dxa"/>
          </w:tcPr>
          <w:p w14:paraId="4FC1D16B"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SUMMER</w:t>
            </w:r>
          </w:p>
        </w:tc>
        <w:tc>
          <w:tcPr>
            <w:tcW w:w="4590" w:type="dxa"/>
          </w:tcPr>
          <w:p w14:paraId="598BE297" w14:textId="316FD521" w:rsidR="00CB2DEC" w:rsidRPr="00CB2DEC" w:rsidRDefault="00CB2DEC" w:rsidP="00616D3A">
            <w:pPr>
              <w:bidi w:val="0"/>
              <w:spacing w:line="276" w:lineRule="auto"/>
              <w:jc w:val="center"/>
              <w:rPr>
                <w:rFonts w:asciiTheme="minorBidi" w:hAnsiTheme="minorBidi" w:cstheme="minorBidi"/>
                <w:sz w:val="18"/>
                <w:szCs w:val="18"/>
                <w:lang w:val="en-GB"/>
              </w:rPr>
            </w:pPr>
            <w:r w:rsidRPr="00CB2DEC">
              <w:rPr>
                <w:rFonts w:asciiTheme="minorBidi" w:hAnsiTheme="minorBidi" w:cstheme="minorBidi"/>
                <w:sz w:val="18"/>
                <w:szCs w:val="18"/>
                <w:lang w:val="en-GB"/>
              </w:rPr>
              <w:t xml:space="preserve">Air </w:t>
            </w:r>
            <w:r w:rsidR="00616D3A">
              <w:rPr>
                <w:rFonts w:asciiTheme="minorBidi" w:hAnsiTheme="minorBidi" w:cstheme="minorBidi"/>
                <w:sz w:val="18"/>
                <w:szCs w:val="18"/>
                <w:lang w:val="en-GB"/>
              </w:rPr>
              <w:t xml:space="preserve">Inlet </w:t>
            </w:r>
            <w:r w:rsidRPr="00CB2DEC">
              <w:rPr>
                <w:rFonts w:asciiTheme="minorBidi" w:hAnsiTheme="minorBidi" w:cstheme="minorBidi"/>
                <w:sz w:val="18"/>
                <w:szCs w:val="18"/>
                <w:lang w:val="en-GB"/>
              </w:rPr>
              <w:t>Temp. :80.5/68.8</w:t>
            </w:r>
            <w:r w:rsidR="00616D3A">
              <w:rPr>
                <w:rFonts w:asciiTheme="minorBidi" w:hAnsiTheme="minorBidi" w:cstheme="minorBidi"/>
                <w:sz w:val="18"/>
                <w:szCs w:val="18"/>
                <w:lang w:val="en-GB"/>
              </w:rPr>
              <w:t xml:space="preserve"> </w:t>
            </w:r>
            <m:oMath>
              <m:r>
                <m:rPr>
                  <m:sty m:val="p"/>
                </m:rPr>
                <w:rPr>
                  <w:rFonts w:ascii="Cambria Math" w:hAnsi="Cambria Math" w:cstheme="minorBidi"/>
                  <w:sz w:val="18"/>
                  <w:szCs w:val="18"/>
                  <w:lang w:val="en-GB"/>
                </w:rPr>
                <m:t>℉</m:t>
              </m:r>
            </m:oMath>
          </w:p>
          <w:p w14:paraId="6680AA32" w14:textId="0E7E473A" w:rsidR="00CB2DEC" w:rsidRPr="00CB2DEC" w:rsidRDefault="00CB2DEC" w:rsidP="00CB2DEC">
            <w:pPr>
              <w:bidi w:val="0"/>
              <w:spacing w:line="276" w:lineRule="auto"/>
              <w:jc w:val="center"/>
              <w:rPr>
                <w:rFonts w:asciiTheme="minorBidi" w:hAnsiTheme="minorBidi" w:cstheme="minorBidi"/>
                <w:sz w:val="18"/>
                <w:szCs w:val="18"/>
                <w:lang w:val="en-GB"/>
              </w:rPr>
            </w:pPr>
            <w:r w:rsidRPr="00CB2DEC">
              <w:rPr>
                <w:rFonts w:asciiTheme="minorBidi" w:hAnsiTheme="minorBidi" w:cstheme="minorBidi"/>
                <w:sz w:val="18"/>
                <w:szCs w:val="18"/>
                <w:lang w:val="en-GB"/>
              </w:rPr>
              <w:t>Leaving Temp</w:t>
            </w:r>
            <w:r>
              <w:rPr>
                <w:rFonts w:asciiTheme="minorBidi" w:hAnsiTheme="minorBidi" w:cstheme="minorBidi"/>
                <w:sz w:val="18"/>
                <w:szCs w:val="18"/>
                <w:lang w:val="en-GB"/>
              </w:rPr>
              <w:t>.</w:t>
            </w:r>
            <w:r w:rsidR="00616D3A">
              <w:rPr>
                <w:rFonts w:asciiTheme="minorBidi" w:hAnsiTheme="minorBidi" w:cstheme="minorBidi"/>
                <w:sz w:val="18"/>
                <w:szCs w:val="18"/>
                <w:lang w:val="en-GB"/>
              </w:rPr>
              <w:t xml:space="preserve"> </w:t>
            </w:r>
            <w:r w:rsidRPr="00CB2DEC">
              <w:rPr>
                <w:rFonts w:asciiTheme="minorBidi" w:hAnsiTheme="minorBidi" w:cstheme="minorBidi"/>
                <w:sz w:val="18"/>
                <w:szCs w:val="18"/>
                <w:lang w:val="en-GB"/>
              </w:rPr>
              <w:t>:57.7/56.6</w:t>
            </w:r>
            <w:r w:rsidR="00616D3A">
              <w:rPr>
                <w:rFonts w:asciiTheme="minorBidi" w:hAnsiTheme="minorBidi" w:cstheme="minorBidi"/>
                <w:sz w:val="18"/>
                <w:szCs w:val="18"/>
                <w:lang w:val="en-GB"/>
              </w:rPr>
              <w:t xml:space="preserve"> </w:t>
            </w:r>
            <m:oMath>
              <m:r>
                <m:rPr>
                  <m:sty m:val="p"/>
                </m:rPr>
                <w:rPr>
                  <w:rFonts w:ascii="Cambria Math" w:hAnsi="Cambria Math" w:cstheme="minorBidi"/>
                  <w:sz w:val="18"/>
                  <w:szCs w:val="18"/>
                  <w:lang w:val="en-GB"/>
                </w:rPr>
                <m:t>℉</m:t>
              </m:r>
            </m:oMath>
          </w:p>
        </w:tc>
      </w:tr>
      <w:tr w:rsidR="00CB2DEC" w14:paraId="18B2C4EC" w14:textId="77777777" w:rsidTr="003B4C95">
        <w:trPr>
          <w:trHeight w:val="20"/>
          <w:jc w:val="center"/>
        </w:trPr>
        <w:tc>
          <w:tcPr>
            <w:tcW w:w="1695" w:type="dxa"/>
          </w:tcPr>
          <w:p w14:paraId="4A4F6D40" w14:textId="3941B35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Elec. Data</w:t>
            </w:r>
          </w:p>
        </w:tc>
        <w:tc>
          <w:tcPr>
            <w:tcW w:w="5850" w:type="dxa"/>
            <w:gridSpan w:val="2"/>
          </w:tcPr>
          <w:p w14:paraId="641F1D45"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400-3-50</w:t>
            </w:r>
          </w:p>
        </w:tc>
      </w:tr>
      <w:tr w:rsidR="00CB2DEC" w14:paraId="71F22AEF" w14:textId="77777777" w:rsidTr="003B4C95">
        <w:trPr>
          <w:trHeight w:val="20"/>
          <w:jc w:val="center"/>
        </w:trPr>
        <w:tc>
          <w:tcPr>
            <w:tcW w:w="1695" w:type="dxa"/>
            <w:vMerge w:val="restart"/>
          </w:tcPr>
          <w:p w14:paraId="1D3957F2" w14:textId="4E4FE4F2"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Physical Data</w:t>
            </w:r>
          </w:p>
        </w:tc>
        <w:tc>
          <w:tcPr>
            <w:tcW w:w="5850" w:type="dxa"/>
            <w:gridSpan w:val="2"/>
          </w:tcPr>
          <w:p w14:paraId="3BEF99F5" w14:textId="325B1DE6"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Dimensions:5200×2000×174 mm</w:t>
            </w:r>
          </w:p>
        </w:tc>
      </w:tr>
      <w:tr w:rsidR="00CB2DEC" w14:paraId="6ECBC66C" w14:textId="77777777" w:rsidTr="003B4C95">
        <w:trPr>
          <w:trHeight w:val="20"/>
          <w:jc w:val="center"/>
        </w:trPr>
        <w:tc>
          <w:tcPr>
            <w:tcW w:w="1695" w:type="dxa"/>
            <w:vMerge/>
          </w:tcPr>
          <w:p w14:paraId="72661858"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51C0DC2F" w14:textId="46210699"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Operating Weight=1970 kg</w:t>
            </w:r>
          </w:p>
        </w:tc>
      </w:tr>
      <w:tr w:rsidR="00CB2DEC" w14:paraId="16870387" w14:textId="77777777" w:rsidTr="003B4C95">
        <w:trPr>
          <w:trHeight w:val="20"/>
          <w:jc w:val="center"/>
        </w:trPr>
        <w:tc>
          <w:tcPr>
            <w:tcW w:w="1695" w:type="dxa"/>
            <w:vMerge w:val="restart"/>
          </w:tcPr>
          <w:p w14:paraId="1A8804CA" w14:textId="5D87E650"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Designation &amp; Quantity</w:t>
            </w:r>
          </w:p>
        </w:tc>
        <w:tc>
          <w:tcPr>
            <w:tcW w:w="5850" w:type="dxa"/>
            <w:gridSpan w:val="2"/>
          </w:tcPr>
          <w:p w14:paraId="6F2C6E0E"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P.U-2   QTY=1</w:t>
            </w:r>
          </w:p>
        </w:tc>
      </w:tr>
      <w:tr w:rsidR="00CB2DEC" w14:paraId="337FFBFE" w14:textId="77777777" w:rsidTr="003B4C95">
        <w:trPr>
          <w:trHeight w:val="20"/>
          <w:jc w:val="center"/>
        </w:trPr>
        <w:tc>
          <w:tcPr>
            <w:tcW w:w="1695" w:type="dxa"/>
            <w:vMerge/>
          </w:tcPr>
          <w:p w14:paraId="549F1002"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7535FEE1" w14:textId="335FF4A5"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MAX. Ambient Temp</w:t>
            </w:r>
            <w:r>
              <w:rPr>
                <w:rFonts w:asciiTheme="minorBidi" w:hAnsiTheme="minorBidi" w:cstheme="minorBidi"/>
                <w:sz w:val="18"/>
                <w:szCs w:val="18"/>
                <w:lang w:val="en-GB"/>
              </w:rPr>
              <w:t>.</w:t>
            </w:r>
            <w:r w:rsidRPr="00CB2DEC">
              <w:rPr>
                <w:rFonts w:asciiTheme="minorBidi" w:hAnsiTheme="minorBidi" w:cstheme="minorBidi"/>
                <w:sz w:val="18"/>
                <w:szCs w:val="18"/>
                <w:lang w:val="en-GB"/>
              </w:rPr>
              <w:t>= 125</w:t>
            </w:r>
            <m:oMath>
              <m:r>
                <m:rPr>
                  <m:sty m:val="p"/>
                </m:rPr>
                <w:rPr>
                  <w:rFonts w:ascii="Cambria Math" w:hAnsi="Cambria Math" w:cstheme="minorBidi"/>
                  <w:sz w:val="18"/>
                  <w:szCs w:val="18"/>
                  <w:lang w:val="en-GB"/>
                </w:rPr>
                <m:t xml:space="preserve"> ℉</m:t>
              </m:r>
            </m:oMath>
          </w:p>
        </w:tc>
      </w:tr>
      <w:tr w:rsidR="00CB2DEC" w14:paraId="083ABDEE" w14:textId="77777777" w:rsidTr="003B4C95">
        <w:trPr>
          <w:trHeight w:val="20"/>
          <w:jc w:val="center"/>
        </w:trPr>
        <w:tc>
          <w:tcPr>
            <w:tcW w:w="1695" w:type="dxa"/>
            <w:vMerge w:val="restart"/>
          </w:tcPr>
          <w:p w14:paraId="4FF31BA9" w14:textId="057A158E"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Com. Data</w:t>
            </w:r>
          </w:p>
        </w:tc>
        <w:tc>
          <w:tcPr>
            <w:tcW w:w="5850" w:type="dxa"/>
            <w:gridSpan w:val="2"/>
          </w:tcPr>
          <w:p w14:paraId="3C78FACF" w14:textId="424F3D3D" w:rsidR="00CB2DEC" w:rsidRPr="00CB2DEC" w:rsidRDefault="00CB2DEC" w:rsidP="00CB2DEC">
            <w:pPr>
              <w:bidi w:val="0"/>
              <w:jc w:val="center"/>
              <w:rPr>
                <w:rFonts w:asciiTheme="minorBidi" w:hAnsiTheme="minorBidi" w:cstheme="minorBidi"/>
                <w:sz w:val="18"/>
                <w:szCs w:val="18"/>
                <w:lang w:val="en-GB"/>
              </w:rPr>
            </w:pPr>
            <w:r>
              <w:rPr>
                <w:rFonts w:asciiTheme="minorBidi" w:hAnsiTheme="minorBidi" w:cstheme="minorBidi"/>
                <w:sz w:val="18"/>
                <w:szCs w:val="18"/>
                <w:lang w:val="en-GB"/>
              </w:rPr>
              <w:t xml:space="preserve">Elec. </w:t>
            </w:r>
            <w:r w:rsidRPr="00CB2DEC">
              <w:rPr>
                <w:rFonts w:asciiTheme="minorBidi" w:hAnsiTheme="minorBidi" w:cstheme="minorBidi"/>
                <w:sz w:val="18"/>
                <w:szCs w:val="18"/>
                <w:lang w:val="en-GB"/>
              </w:rPr>
              <w:t>Power</w:t>
            </w:r>
            <w:r>
              <w:rPr>
                <w:rFonts w:asciiTheme="minorBidi" w:hAnsiTheme="minorBidi" w:cstheme="minorBidi"/>
                <w:sz w:val="18"/>
                <w:szCs w:val="18"/>
                <w:lang w:val="en-GB"/>
              </w:rPr>
              <w:t xml:space="preserve"> </w:t>
            </w:r>
            <w:r w:rsidRPr="00CB2DEC">
              <w:rPr>
                <w:rFonts w:asciiTheme="minorBidi" w:hAnsiTheme="minorBidi" w:cstheme="minorBidi"/>
                <w:sz w:val="18"/>
                <w:szCs w:val="18"/>
                <w:lang w:val="en-GB"/>
              </w:rPr>
              <w:t>=25</w:t>
            </w:r>
            <w:r>
              <w:rPr>
                <w:rFonts w:asciiTheme="minorBidi" w:hAnsiTheme="minorBidi" w:cstheme="minorBidi"/>
                <w:sz w:val="18"/>
                <w:szCs w:val="18"/>
                <w:lang w:val="en-GB"/>
              </w:rPr>
              <w:t xml:space="preserve"> </w:t>
            </w:r>
            <w:r w:rsidRPr="00CB2DEC">
              <w:rPr>
                <w:rFonts w:asciiTheme="minorBidi" w:hAnsiTheme="minorBidi" w:cstheme="minorBidi"/>
                <w:sz w:val="18"/>
                <w:szCs w:val="18"/>
                <w:lang w:val="en-GB"/>
              </w:rPr>
              <w:t>HP 400-3-50</w:t>
            </w:r>
          </w:p>
        </w:tc>
      </w:tr>
      <w:tr w:rsidR="00CB2DEC" w14:paraId="742663AB" w14:textId="77777777" w:rsidTr="003B4C95">
        <w:trPr>
          <w:trHeight w:val="20"/>
          <w:jc w:val="center"/>
        </w:trPr>
        <w:tc>
          <w:tcPr>
            <w:tcW w:w="1695" w:type="dxa"/>
            <w:vMerge/>
          </w:tcPr>
          <w:p w14:paraId="5095080F"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006314EC" w14:textId="265C7F18" w:rsidR="00CB2DEC" w:rsidRPr="00CB2DEC" w:rsidRDefault="00CB2DEC" w:rsidP="00CB2DEC">
            <w:pPr>
              <w:bidi w:val="0"/>
              <w:jc w:val="center"/>
              <w:rPr>
                <w:rFonts w:asciiTheme="minorBidi" w:hAnsiTheme="minorBidi" w:cstheme="minorBidi"/>
                <w:sz w:val="18"/>
                <w:szCs w:val="18"/>
                <w:lang w:val="en-GB"/>
              </w:rPr>
            </w:pPr>
            <w:r>
              <w:rPr>
                <w:rFonts w:asciiTheme="minorBidi" w:hAnsiTheme="minorBidi" w:cstheme="minorBidi"/>
                <w:sz w:val="18"/>
                <w:szCs w:val="18"/>
                <w:lang w:val="en-GB"/>
              </w:rPr>
              <w:t xml:space="preserve">Thermal </w:t>
            </w:r>
            <w:r w:rsidRPr="00CB2DEC">
              <w:rPr>
                <w:rFonts w:asciiTheme="minorBidi" w:hAnsiTheme="minorBidi" w:cstheme="minorBidi"/>
                <w:sz w:val="18"/>
                <w:szCs w:val="18"/>
                <w:lang w:val="en-GB"/>
              </w:rPr>
              <w:t>=75450 K</w:t>
            </w:r>
            <w:r>
              <w:rPr>
                <w:rFonts w:asciiTheme="minorBidi" w:hAnsiTheme="minorBidi" w:cstheme="minorBidi"/>
                <w:sz w:val="18"/>
                <w:szCs w:val="18"/>
                <w:lang w:val="en-GB"/>
              </w:rPr>
              <w:t>cal/Hr</w:t>
            </w:r>
          </w:p>
        </w:tc>
      </w:tr>
      <w:tr w:rsidR="00CB2DEC" w14:paraId="4FB453E7" w14:textId="77777777" w:rsidTr="003B4C95">
        <w:trPr>
          <w:trHeight w:val="20"/>
          <w:jc w:val="center"/>
        </w:trPr>
        <w:tc>
          <w:tcPr>
            <w:tcW w:w="1695" w:type="dxa"/>
            <w:vMerge w:val="restart"/>
          </w:tcPr>
          <w:p w14:paraId="7FCA9154" w14:textId="198F344D"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Condenser Data</w:t>
            </w:r>
          </w:p>
        </w:tc>
        <w:tc>
          <w:tcPr>
            <w:tcW w:w="5850" w:type="dxa"/>
            <w:gridSpan w:val="2"/>
          </w:tcPr>
          <w:p w14:paraId="193635A2"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QTY=2</w:t>
            </w:r>
          </w:p>
        </w:tc>
      </w:tr>
      <w:tr w:rsidR="00CB2DEC" w14:paraId="430EC6C0" w14:textId="77777777" w:rsidTr="003B4C95">
        <w:trPr>
          <w:trHeight w:val="20"/>
          <w:jc w:val="center"/>
        </w:trPr>
        <w:tc>
          <w:tcPr>
            <w:tcW w:w="1695" w:type="dxa"/>
            <w:vMerge/>
          </w:tcPr>
          <w:p w14:paraId="5403ACC5"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2C07D1F7" w14:textId="7777777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HP=3 HP</w:t>
            </w:r>
          </w:p>
        </w:tc>
      </w:tr>
      <w:tr w:rsidR="00CB2DEC" w14:paraId="59DB461C" w14:textId="77777777" w:rsidTr="003B4C95">
        <w:trPr>
          <w:trHeight w:val="20"/>
          <w:jc w:val="center"/>
        </w:trPr>
        <w:tc>
          <w:tcPr>
            <w:tcW w:w="1695" w:type="dxa"/>
            <w:vMerge w:val="restart"/>
          </w:tcPr>
          <w:p w14:paraId="28EB7B4F" w14:textId="22890D8E"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Fan  Data</w:t>
            </w:r>
          </w:p>
        </w:tc>
        <w:tc>
          <w:tcPr>
            <w:tcW w:w="5850" w:type="dxa"/>
            <w:gridSpan w:val="2"/>
          </w:tcPr>
          <w:p w14:paraId="6CE64B15" w14:textId="4D5CB9E5" w:rsidR="00CB2DEC" w:rsidRPr="00CB2DEC" w:rsidRDefault="00CB2DEC" w:rsidP="00CB2DEC">
            <w:pPr>
              <w:bidi w:val="0"/>
              <w:jc w:val="center"/>
              <w:rPr>
                <w:rFonts w:asciiTheme="minorBidi" w:hAnsiTheme="minorBidi" w:cstheme="minorBidi"/>
                <w:sz w:val="18"/>
                <w:szCs w:val="18"/>
                <w:lang w:val="en-GB"/>
              </w:rPr>
            </w:pPr>
            <w:r>
              <w:rPr>
                <w:rFonts w:asciiTheme="minorBidi" w:hAnsiTheme="minorBidi" w:cstheme="minorBidi"/>
                <w:sz w:val="18"/>
                <w:szCs w:val="18"/>
                <w:lang w:val="en-GB"/>
              </w:rPr>
              <w:t>Elec.</w:t>
            </w:r>
            <w:r w:rsidRPr="00CB2DEC">
              <w:rPr>
                <w:rFonts w:asciiTheme="minorBidi" w:hAnsiTheme="minorBidi" w:cstheme="minorBidi"/>
                <w:sz w:val="18"/>
                <w:szCs w:val="18"/>
                <w:lang w:val="en-GB"/>
              </w:rPr>
              <w:t>-400-3-50</w:t>
            </w:r>
          </w:p>
        </w:tc>
      </w:tr>
      <w:tr w:rsidR="00CB2DEC" w14:paraId="3BD99284" w14:textId="77777777" w:rsidTr="003B4C95">
        <w:trPr>
          <w:trHeight w:val="20"/>
          <w:jc w:val="center"/>
        </w:trPr>
        <w:tc>
          <w:tcPr>
            <w:tcW w:w="1695" w:type="dxa"/>
            <w:vMerge/>
          </w:tcPr>
          <w:p w14:paraId="4C1D8626" w14:textId="77777777" w:rsidR="00CB2DEC" w:rsidRPr="00CB2DEC" w:rsidRDefault="00CB2DEC" w:rsidP="00CB2DEC">
            <w:pPr>
              <w:bidi w:val="0"/>
              <w:jc w:val="center"/>
              <w:rPr>
                <w:rFonts w:asciiTheme="minorBidi" w:hAnsiTheme="minorBidi" w:cstheme="minorBidi"/>
                <w:sz w:val="18"/>
                <w:szCs w:val="18"/>
                <w:lang w:val="en-GB"/>
              </w:rPr>
            </w:pPr>
          </w:p>
        </w:tc>
        <w:tc>
          <w:tcPr>
            <w:tcW w:w="5850" w:type="dxa"/>
            <w:gridSpan w:val="2"/>
          </w:tcPr>
          <w:p w14:paraId="23B041D0" w14:textId="787ADC58" w:rsidR="00CB2DEC" w:rsidRPr="00CB2DEC" w:rsidRDefault="00CB2DEC" w:rsidP="00CB2DEC">
            <w:pPr>
              <w:bidi w:val="0"/>
              <w:jc w:val="center"/>
              <w:rPr>
                <w:rFonts w:asciiTheme="minorBidi" w:hAnsiTheme="minorBidi" w:cstheme="minorBidi"/>
                <w:sz w:val="18"/>
                <w:szCs w:val="18"/>
                <w:lang w:val="en-GB"/>
              </w:rPr>
            </w:pPr>
            <w:r>
              <w:rPr>
                <w:rFonts w:asciiTheme="minorBidi" w:hAnsiTheme="minorBidi" w:cstheme="minorBidi"/>
                <w:sz w:val="18"/>
                <w:szCs w:val="18"/>
                <w:lang w:val="en-GB"/>
              </w:rPr>
              <w:t xml:space="preserve">RPM=1450 </w:t>
            </w:r>
          </w:p>
        </w:tc>
      </w:tr>
      <w:tr w:rsidR="00CB2DEC" w14:paraId="7C00749F" w14:textId="77777777" w:rsidTr="003B4C95">
        <w:trPr>
          <w:trHeight w:val="20"/>
          <w:jc w:val="center"/>
        </w:trPr>
        <w:tc>
          <w:tcPr>
            <w:tcW w:w="1695" w:type="dxa"/>
          </w:tcPr>
          <w:p w14:paraId="24D6B682" w14:textId="041F35FC"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Model</w:t>
            </w:r>
          </w:p>
        </w:tc>
        <w:tc>
          <w:tcPr>
            <w:tcW w:w="5850" w:type="dxa"/>
            <w:gridSpan w:val="2"/>
          </w:tcPr>
          <w:p w14:paraId="5C2469EC" w14:textId="3128393B"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 xml:space="preserve">Similar </w:t>
            </w:r>
            <w:r>
              <w:rPr>
                <w:rFonts w:asciiTheme="minorBidi" w:hAnsiTheme="minorBidi" w:cstheme="minorBidi"/>
                <w:sz w:val="18"/>
                <w:szCs w:val="18"/>
                <w:lang w:val="en-GB"/>
              </w:rPr>
              <w:t xml:space="preserve">to SARAN  P.U. </w:t>
            </w:r>
            <w:r w:rsidRPr="00CB2DEC">
              <w:rPr>
                <w:rFonts w:asciiTheme="minorBidi" w:hAnsiTheme="minorBidi" w:cstheme="minorBidi"/>
                <w:sz w:val="18"/>
                <w:szCs w:val="18"/>
                <w:lang w:val="en-GB"/>
              </w:rPr>
              <w:t xml:space="preserve">Model SPAR 25-1 </w:t>
            </w:r>
            <w:r>
              <w:rPr>
                <w:rFonts w:asciiTheme="minorBidi" w:hAnsiTheme="minorBidi" w:cstheme="minorBidi"/>
                <w:sz w:val="18"/>
                <w:szCs w:val="18"/>
                <w:lang w:val="en-GB"/>
              </w:rPr>
              <w:t>R</w:t>
            </w:r>
            <w:r w:rsidRPr="00CB2DEC">
              <w:rPr>
                <w:rFonts w:asciiTheme="minorBidi" w:hAnsiTheme="minorBidi" w:cstheme="minorBidi"/>
                <w:sz w:val="18"/>
                <w:szCs w:val="18"/>
                <w:lang w:val="en-GB"/>
              </w:rPr>
              <w:t xml:space="preserve">oof </w:t>
            </w:r>
            <w:r>
              <w:rPr>
                <w:rFonts w:asciiTheme="minorBidi" w:hAnsiTheme="minorBidi" w:cstheme="minorBidi"/>
                <w:sz w:val="18"/>
                <w:szCs w:val="18"/>
                <w:lang w:val="en-GB"/>
              </w:rPr>
              <w:t>T</w:t>
            </w:r>
            <w:r w:rsidRPr="00CB2DEC">
              <w:rPr>
                <w:rFonts w:asciiTheme="minorBidi" w:hAnsiTheme="minorBidi" w:cstheme="minorBidi"/>
                <w:sz w:val="18"/>
                <w:szCs w:val="18"/>
                <w:lang w:val="en-GB"/>
              </w:rPr>
              <w:t>op</w:t>
            </w:r>
          </w:p>
        </w:tc>
      </w:tr>
      <w:tr w:rsidR="00CB2DEC" w14:paraId="5E5E536E" w14:textId="77777777" w:rsidTr="003B4C95">
        <w:trPr>
          <w:trHeight w:val="20"/>
          <w:jc w:val="center"/>
        </w:trPr>
        <w:tc>
          <w:tcPr>
            <w:tcW w:w="1695" w:type="dxa"/>
          </w:tcPr>
          <w:p w14:paraId="3886FB90" w14:textId="4ABD1AB7"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Quantity</w:t>
            </w:r>
          </w:p>
        </w:tc>
        <w:tc>
          <w:tcPr>
            <w:tcW w:w="5850" w:type="dxa"/>
            <w:gridSpan w:val="2"/>
          </w:tcPr>
          <w:p w14:paraId="2D6D8A45" w14:textId="4B84292E" w:rsidR="00CB2DEC" w:rsidRPr="00CB2DEC" w:rsidRDefault="00CB2DEC" w:rsidP="00CB2DEC">
            <w:pPr>
              <w:bidi w:val="0"/>
              <w:jc w:val="center"/>
              <w:rPr>
                <w:rFonts w:asciiTheme="minorBidi" w:hAnsiTheme="minorBidi" w:cstheme="minorBidi"/>
                <w:sz w:val="18"/>
                <w:szCs w:val="18"/>
                <w:lang w:val="en-GB"/>
              </w:rPr>
            </w:pPr>
            <w:r w:rsidRPr="00CB2DEC">
              <w:rPr>
                <w:rFonts w:asciiTheme="minorBidi" w:hAnsiTheme="minorBidi" w:cstheme="minorBidi"/>
                <w:sz w:val="18"/>
                <w:szCs w:val="18"/>
                <w:lang w:val="en-GB"/>
              </w:rPr>
              <w:t>QTY</w:t>
            </w:r>
            <w:r>
              <w:rPr>
                <w:rFonts w:asciiTheme="minorBidi" w:hAnsiTheme="minorBidi" w:cstheme="minorBidi"/>
                <w:sz w:val="18"/>
                <w:szCs w:val="18"/>
                <w:lang w:val="en-GB"/>
              </w:rPr>
              <w:t>.</w:t>
            </w:r>
            <w:r w:rsidRPr="00CB2DEC">
              <w:rPr>
                <w:rFonts w:asciiTheme="minorBidi" w:hAnsiTheme="minorBidi" w:cstheme="minorBidi"/>
                <w:sz w:val="18"/>
                <w:szCs w:val="18"/>
                <w:lang w:val="en-GB"/>
              </w:rPr>
              <w:t xml:space="preserve">=2 One </w:t>
            </w:r>
            <w:r>
              <w:rPr>
                <w:rFonts w:asciiTheme="minorBidi" w:hAnsiTheme="minorBidi" w:cstheme="minorBidi"/>
                <w:sz w:val="18"/>
                <w:szCs w:val="18"/>
                <w:lang w:val="en-GB"/>
              </w:rPr>
              <w:t>a</w:t>
            </w:r>
            <w:r w:rsidRPr="00CB2DEC">
              <w:rPr>
                <w:rFonts w:asciiTheme="minorBidi" w:hAnsiTheme="minorBidi" w:cstheme="minorBidi"/>
                <w:sz w:val="18"/>
                <w:szCs w:val="18"/>
                <w:lang w:val="en-GB"/>
              </w:rPr>
              <w:t>s Standby</w:t>
            </w:r>
          </w:p>
        </w:tc>
      </w:tr>
    </w:tbl>
    <w:p w14:paraId="5066E6BB" w14:textId="77777777" w:rsidR="00616D3A" w:rsidRDefault="00616D3A" w:rsidP="00724FD1">
      <w:pPr>
        <w:rPr>
          <w:lang w:val="en-GB"/>
        </w:rPr>
      </w:pPr>
    </w:p>
    <w:p w14:paraId="339D941F" w14:textId="1BE28ECA" w:rsidR="00616D3A" w:rsidRPr="00616D3A" w:rsidRDefault="00616D3A" w:rsidP="00616D3A">
      <w:pPr>
        <w:bidi w:val="0"/>
        <w:rPr>
          <w:rFonts w:asciiTheme="minorBidi" w:hAnsiTheme="minorBidi" w:cstheme="minorBidi"/>
          <w:b/>
          <w:bCs/>
          <w:sz w:val="18"/>
          <w:szCs w:val="18"/>
          <w:lang w:val="en-GB"/>
        </w:rPr>
      </w:pPr>
      <w:r w:rsidRPr="00616D3A">
        <w:rPr>
          <w:rFonts w:asciiTheme="minorBidi" w:hAnsiTheme="minorBidi" w:cstheme="minorBidi"/>
          <w:b/>
          <w:bCs/>
          <w:sz w:val="18"/>
          <w:szCs w:val="18"/>
          <w:lang w:val="en-GB"/>
        </w:rPr>
        <w:t>High Voltage and Low Voltage Room:</w:t>
      </w:r>
    </w:p>
    <w:p w14:paraId="757F3203" w14:textId="77777777" w:rsidR="00616D3A" w:rsidRPr="00616D3A" w:rsidRDefault="00616D3A" w:rsidP="00616D3A">
      <w:pPr>
        <w:bidi w:val="0"/>
        <w:rPr>
          <w:rFonts w:asciiTheme="minorBidi" w:hAnsiTheme="minorBidi" w:cstheme="minorBidi"/>
          <w:sz w:val="18"/>
          <w:szCs w:val="18"/>
          <w:lang w:val="en-GB"/>
        </w:rPr>
      </w:pPr>
    </w:p>
    <w:p w14:paraId="5102B896" w14:textId="6D6FCBEA" w:rsidR="00616D3A" w:rsidRPr="00A73F36" w:rsidRDefault="00616D3A" w:rsidP="00A73F36">
      <w:pPr>
        <w:keepLines/>
        <w:tabs>
          <w:tab w:val="right" w:leader="dot" w:pos="4104"/>
          <w:tab w:val="left" w:pos="4248"/>
        </w:tabs>
        <w:autoSpaceDE w:val="0"/>
        <w:autoSpaceDN w:val="0"/>
        <w:bidi w:val="0"/>
        <w:adjustRightInd w:val="0"/>
        <w:rPr>
          <w:rFonts w:ascii="Arial" w:eastAsia="Calibri" w:hAnsi="Arial" w:cs="Arial"/>
          <w:b/>
          <w:bCs/>
          <w:sz w:val="18"/>
          <w:szCs w:val="18"/>
        </w:rPr>
      </w:pPr>
      <w:r w:rsidRPr="00616D3A">
        <w:rPr>
          <w:rFonts w:ascii="Arial" w:eastAsia="Calibri" w:hAnsi="Arial" w:cs="Arial"/>
          <w:b/>
          <w:bCs/>
          <w:color w:val="0000FF"/>
          <w:sz w:val="18"/>
          <w:szCs w:val="18"/>
        </w:rPr>
        <w:t>Central Cooling Coil Sizing Data</w:t>
      </w:r>
      <w:r>
        <w:rPr>
          <w:rFonts w:ascii="Arial" w:eastAsia="Calibri" w:hAnsi="Arial" w:cs="Arial"/>
          <w:b/>
          <w:bCs/>
          <w:color w:val="0000FF"/>
          <w:sz w:val="18"/>
          <w:szCs w:val="18"/>
        </w:rPr>
        <w:t xml:space="preserve"> </w:t>
      </w:r>
      <w:r w:rsidRPr="00616D3A">
        <w:rPr>
          <w:rFonts w:ascii="Arial" w:eastAsia="Calibri" w:hAnsi="Arial" w:cs="Arial"/>
          <w:b/>
          <w:bCs/>
          <w:sz w:val="18"/>
          <w:szCs w:val="18"/>
        </w:rPr>
        <w:t>(From Hap 4.9)</w:t>
      </w:r>
      <w:r w:rsidR="00A73F36">
        <w:rPr>
          <w:rFonts w:ascii="Arial" w:eastAsia="Calibri" w:hAnsi="Arial" w:cs="Arial"/>
          <w:sz w:val="16"/>
          <w:szCs w:val="16"/>
        </w:rPr>
        <w:tab/>
      </w:r>
    </w:p>
    <w:p w14:paraId="115E81A8" w14:textId="77777777" w:rsidR="00616D3A" w:rsidRDefault="00616D3A" w:rsidP="00616D3A">
      <w:pPr>
        <w:bidi w:val="0"/>
        <w:rPr>
          <w:rFonts w:asciiTheme="minorBidi" w:hAnsiTheme="minorBidi" w:cstheme="minorBidi"/>
          <w:sz w:val="18"/>
          <w:szCs w:val="18"/>
          <w:lang w:val="en-GB"/>
        </w:rPr>
      </w:pPr>
    </w:p>
    <w:p w14:paraId="4E62B77F" w14:textId="362EA2E5" w:rsidR="00A73F36" w:rsidRPr="00A73F36" w:rsidRDefault="00A73F36" w:rsidP="00A73F36">
      <w:pPr>
        <w:keepLines/>
        <w:tabs>
          <w:tab w:val="right" w:leader="dot" w:pos="4104"/>
          <w:tab w:val="left" w:pos="4248"/>
        </w:tabs>
        <w:autoSpaceDE w:val="0"/>
        <w:autoSpaceDN w:val="0"/>
        <w:bidi w:val="0"/>
        <w:adjustRightInd w:val="0"/>
        <w:rPr>
          <w:rFonts w:ascii="Arial" w:eastAsia="Calibri" w:hAnsi="Arial" w:cs="Arial"/>
          <w:sz w:val="16"/>
          <w:szCs w:val="16"/>
        </w:rPr>
      </w:pPr>
      <w:r>
        <w:rPr>
          <w:rFonts w:ascii="Arial" w:eastAsia="Calibri" w:hAnsi="Arial" w:cs="Arial"/>
          <w:sz w:val="16"/>
          <w:szCs w:val="16"/>
        </w:rPr>
        <w:t xml:space="preserve">    </w:t>
      </w:r>
      <w:r w:rsidRPr="00A73F36">
        <w:rPr>
          <w:rFonts w:ascii="Arial" w:eastAsia="Calibri" w:hAnsi="Arial" w:cs="Arial"/>
          <w:sz w:val="16"/>
          <w:szCs w:val="16"/>
        </w:rPr>
        <w:t>Total coil load </w:t>
      </w:r>
      <w:r w:rsidRPr="00A73F36">
        <w:rPr>
          <w:rFonts w:ascii="Arial" w:eastAsia="Calibri" w:hAnsi="Arial" w:cs="Arial"/>
          <w:sz w:val="16"/>
          <w:szCs w:val="16"/>
        </w:rPr>
        <w:tab/>
        <w:t> 106.9</w:t>
      </w:r>
      <w:r w:rsidRPr="00A73F36">
        <w:rPr>
          <w:rFonts w:ascii="Arial" w:eastAsia="Calibri" w:hAnsi="Arial" w:cs="Arial"/>
          <w:sz w:val="16"/>
          <w:szCs w:val="16"/>
        </w:rPr>
        <w:tab/>
        <w:t>kW</w:t>
      </w:r>
    </w:p>
    <w:p w14:paraId="3C265F39" w14:textId="77777777" w:rsidR="00A73F36" w:rsidRPr="00A73F36" w:rsidRDefault="00A73F36" w:rsidP="00A73F36">
      <w:pPr>
        <w:keepLines/>
        <w:tabs>
          <w:tab w:val="right" w:leader="dot" w:pos="4104"/>
          <w:tab w:val="left" w:pos="4248"/>
        </w:tabs>
        <w:autoSpaceDE w:val="0"/>
        <w:autoSpaceDN w:val="0"/>
        <w:bidi w:val="0"/>
        <w:adjustRightInd w:val="0"/>
        <w:rPr>
          <w:rFonts w:ascii="Arial" w:eastAsia="Calibri" w:hAnsi="Arial" w:cs="Arial"/>
          <w:sz w:val="16"/>
          <w:szCs w:val="16"/>
        </w:rPr>
      </w:pPr>
      <w:r w:rsidRPr="00A73F36">
        <w:rPr>
          <w:rFonts w:ascii="Arial" w:eastAsia="Calibri" w:hAnsi="Arial" w:cs="Arial"/>
          <w:sz w:val="16"/>
          <w:szCs w:val="16"/>
        </w:rPr>
        <w:t>    Sensible coil load </w:t>
      </w:r>
      <w:r w:rsidRPr="00A73F36">
        <w:rPr>
          <w:rFonts w:ascii="Arial" w:eastAsia="Calibri" w:hAnsi="Arial" w:cs="Arial"/>
          <w:sz w:val="16"/>
          <w:szCs w:val="16"/>
        </w:rPr>
        <w:tab/>
        <w:t> </w:t>
      </w:r>
      <w:r w:rsidRPr="00A73F36">
        <w:rPr>
          <w:rFonts w:ascii="Arial" w:eastAsia="Calibri" w:hAnsi="Arial" w:cs="Arial"/>
          <w:b/>
          <w:bCs/>
          <w:sz w:val="16"/>
          <w:szCs w:val="16"/>
        </w:rPr>
        <w:t>77.9</w:t>
      </w:r>
      <w:r w:rsidRPr="00A73F36">
        <w:rPr>
          <w:rFonts w:ascii="Arial" w:eastAsia="Calibri" w:hAnsi="Arial" w:cs="Arial"/>
          <w:sz w:val="16"/>
          <w:szCs w:val="16"/>
        </w:rPr>
        <w:tab/>
        <w:t>kW</w:t>
      </w:r>
    </w:p>
    <w:p w14:paraId="271FF09D" w14:textId="77777777" w:rsidR="00A73F36" w:rsidRPr="00A73F36" w:rsidRDefault="00A73F36" w:rsidP="00A73F36">
      <w:pPr>
        <w:keepLines/>
        <w:tabs>
          <w:tab w:val="right" w:leader="dot" w:pos="4104"/>
          <w:tab w:val="left" w:pos="4248"/>
        </w:tabs>
        <w:autoSpaceDE w:val="0"/>
        <w:autoSpaceDN w:val="0"/>
        <w:bidi w:val="0"/>
        <w:adjustRightInd w:val="0"/>
        <w:rPr>
          <w:rFonts w:ascii="Arial" w:eastAsia="Calibri" w:hAnsi="Arial" w:cs="Arial"/>
          <w:sz w:val="16"/>
          <w:szCs w:val="16"/>
        </w:rPr>
      </w:pPr>
      <w:r w:rsidRPr="00A73F36">
        <w:rPr>
          <w:rFonts w:ascii="Arial" w:eastAsia="Calibri" w:hAnsi="Arial" w:cs="Arial"/>
          <w:sz w:val="16"/>
          <w:szCs w:val="16"/>
        </w:rPr>
        <w:t>    Coil L/s at Jul 1600 </w:t>
      </w:r>
      <w:r w:rsidRPr="00A73F36">
        <w:rPr>
          <w:rFonts w:ascii="Arial" w:eastAsia="Calibri" w:hAnsi="Arial" w:cs="Arial"/>
          <w:sz w:val="16"/>
          <w:szCs w:val="16"/>
        </w:rPr>
        <w:tab/>
        <w:t> </w:t>
      </w:r>
      <w:r w:rsidRPr="00A73F36">
        <w:rPr>
          <w:rFonts w:ascii="Arial" w:eastAsia="Calibri" w:hAnsi="Arial" w:cs="Arial"/>
          <w:b/>
          <w:bCs/>
          <w:sz w:val="16"/>
          <w:szCs w:val="16"/>
        </w:rPr>
        <w:t>3748</w:t>
      </w:r>
      <w:r w:rsidRPr="00A73F36">
        <w:rPr>
          <w:rFonts w:ascii="Arial" w:eastAsia="Calibri" w:hAnsi="Arial" w:cs="Arial"/>
          <w:sz w:val="16"/>
          <w:szCs w:val="16"/>
        </w:rPr>
        <w:tab/>
        <w:t>L/s</w:t>
      </w:r>
    </w:p>
    <w:p w14:paraId="0F5E87E3" w14:textId="77777777" w:rsidR="00A73F36" w:rsidRPr="00A73F36" w:rsidRDefault="00A73F36" w:rsidP="00A73F36">
      <w:pPr>
        <w:keepLines/>
        <w:tabs>
          <w:tab w:val="right" w:leader="dot" w:pos="4104"/>
          <w:tab w:val="left" w:pos="4248"/>
        </w:tabs>
        <w:autoSpaceDE w:val="0"/>
        <w:autoSpaceDN w:val="0"/>
        <w:bidi w:val="0"/>
        <w:adjustRightInd w:val="0"/>
        <w:rPr>
          <w:rFonts w:ascii="Arial" w:eastAsia="Calibri" w:hAnsi="Arial" w:cs="Arial"/>
          <w:sz w:val="16"/>
          <w:szCs w:val="16"/>
        </w:rPr>
      </w:pPr>
      <w:r w:rsidRPr="00A73F36">
        <w:rPr>
          <w:rFonts w:ascii="Arial" w:eastAsia="Calibri" w:hAnsi="Arial" w:cs="Arial"/>
          <w:sz w:val="16"/>
          <w:szCs w:val="16"/>
        </w:rPr>
        <w:t>    Max block L/s </w:t>
      </w:r>
      <w:r w:rsidRPr="00A73F36">
        <w:rPr>
          <w:rFonts w:ascii="Arial" w:eastAsia="Calibri" w:hAnsi="Arial" w:cs="Arial"/>
          <w:sz w:val="16"/>
          <w:szCs w:val="16"/>
        </w:rPr>
        <w:tab/>
        <w:t> </w:t>
      </w:r>
      <w:r w:rsidRPr="00A73F36">
        <w:rPr>
          <w:rFonts w:ascii="Arial" w:eastAsia="Calibri" w:hAnsi="Arial" w:cs="Arial"/>
          <w:b/>
          <w:bCs/>
          <w:sz w:val="16"/>
          <w:szCs w:val="16"/>
        </w:rPr>
        <w:t>3748</w:t>
      </w:r>
      <w:r w:rsidRPr="00A73F36">
        <w:rPr>
          <w:rFonts w:ascii="Arial" w:eastAsia="Calibri" w:hAnsi="Arial" w:cs="Arial"/>
          <w:sz w:val="16"/>
          <w:szCs w:val="16"/>
        </w:rPr>
        <w:tab/>
        <w:t>L/s</w:t>
      </w:r>
    </w:p>
    <w:p w14:paraId="388FC291" w14:textId="77777777" w:rsidR="00A73F36" w:rsidRPr="00A73F36" w:rsidRDefault="00A73F36" w:rsidP="00A73F36">
      <w:pPr>
        <w:keepLines/>
        <w:tabs>
          <w:tab w:val="right" w:leader="dot" w:pos="4104"/>
          <w:tab w:val="left" w:pos="4248"/>
        </w:tabs>
        <w:autoSpaceDE w:val="0"/>
        <w:autoSpaceDN w:val="0"/>
        <w:bidi w:val="0"/>
        <w:adjustRightInd w:val="0"/>
        <w:rPr>
          <w:rFonts w:ascii="Arial" w:eastAsia="Calibri" w:hAnsi="Arial" w:cs="Arial"/>
          <w:sz w:val="16"/>
          <w:szCs w:val="16"/>
        </w:rPr>
      </w:pPr>
      <w:r w:rsidRPr="00A73F36">
        <w:rPr>
          <w:rFonts w:ascii="Arial" w:eastAsia="Calibri" w:hAnsi="Arial" w:cs="Arial"/>
          <w:sz w:val="16"/>
          <w:szCs w:val="16"/>
        </w:rPr>
        <w:t>    Sum of peak zone L/s </w:t>
      </w:r>
      <w:r w:rsidRPr="00A73F36">
        <w:rPr>
          <w:rFonts w:ascii="Arial" w:eastAsia="Calibri" w:hAnsi="Arial" w:cs="Arial"/>
          <w:sz w:val="16"/>
          <w:szCs w:val="16"/>
        </w:rPr>
        <w:tab/>
        <w:t> </w:t>
      </w:r>
      <w:r w:rsidRPr="00A73F36">
        <w:rPr>
          <w:rFonts w:ascii="Arial" w:eastAsia="Calibri" w:hAnsi="Arial" w:cs="Arial"/>
          <w:b/>
          <w:bCs/>
          <w:sz w:val="16"/>
          <w:szCs w:val="16"/>
        </w:rPr>
        <w:t>3748</w:t>
      </w:r>
      <w:r w:rsidRPr="00A73F36">
        <w:rPr>
          <w:rFonts w:ascii="Arial" w:eastAsia="Calibri" w:hAnsi="Arial" w:cs="Arial"/>
          <w:sz w:val="16"/>
          <w:szCs w:val="16"/>
        </w:rPr>
        <w:tab/>
        <w:t>L/s</w:t>
      </w:r>
    </w:p>
    <w:p w14:paraId="7E2809DE" w14:textId="77777777" w:rsidR="00A73F36" w:rsidRPr="00A73F36" w:rsidRDefault="00A73F36" w:rsidP="00A73F36">
      <w:pPr>
        <w:keepLines/>
        <w:tabs>
          <w:tab w:val="right" w:leader="dot" w:pos="4104"/>
          <w:tab w:val="left" w:pos="4248"/>
        </w:tabs>
        <w:autoSpaceDE w:val="0"/>
        <w:autoSpaceDN w:val="0"/>
        <w:bidi w:val="0"/>
        <w:adjustRightInd w:val="0"/>
        <w:rPr>
          <w:rFonts w:ascii="Arial" w:eastAsia="Calibri" w:hAnsi="Arial" w:cs="Arial"/>
          <w:sz w:val="16"/>
          <w:szCs w:val="16"/>
        </w:rPr>
      </w:pPr>
      <w:r w:rsidRPr="00A73F36">
        <w:rPr>
          <w:rFonts w:ascii="Arial" w:eastAsia="Calibri" w:hAnsi="Arial" w:cs="Arial"/>
          <w:sz w:val="16"/>
          <w:szCs w:val="16"/>
        </w:rPr>
        <w:t>    Sensible heat ratio </w:t>
      </w:r>
      <w:r w:rsidRPr="00A73F36">
        <w:rPr>
          <w:rFonts w:ascii="Arial" w:eastAsia="Calibri" w:hAnsi="Arial" w:cs="Arial"/>
          <w:sz w:val="16"/>
          <w:szCs w:val="16"/>
        </w:rPr>
        <w:tab/>
        <w:t> </w:t>
      </w:r>
      <w:r w:rsidRPr="00A73F36">
        <w:rPr>
          <w:rFonts w:ascii="Arial" w:eastAsia="Calibri" w:hAnsi="Arial" w:cs="Arial"/>
          <w:b/>
          <w:bCs/>
          <w:sz w:val="16"/>
          <w:szCs w:val="16"/>
        </w:rPr>
        <w:t>0.729</w:t>
      </w:r>
      <w:r w:rsidRPr="00A73F36">
        <w:rPr>
          <w:rFonts w:ascii="Arial" w:eastAsia="Calibri" w:hAnsi="Arial" w:cs="Arial"/>
          <w:sz w:val="16"/>
          <w:szCs w:val="16"/>
        </w:rPr>
        <w:tab/>
      </w:r>
    </w:p>
    <w:p w14:paraId="610F77A4" w14:textId="77777777" w:rsidR="00A73F36" w:rsidRPr="00A73F36" w:rsidRDefault="00A73F36" w:rsidP="00A73F36">
      <w:pPr>
        <w:keepLines/>
        <w:tabs>
          <w:tab w:val="right" w:leader="dot" w:pos="4104"/>
          <w:tab w:val="left" w:pos="4248"/>
        </w:tabs>
        <w:autoSpaceDE w:val="0"/>
        <w:autoSpaceDN w:val="0"/>
        <w:bidi w:val="0"/>
        <w:adjustRightInd w:val="0"/>
        <w:rPr>
          <w:rFonts w:ascii="Arial" w:eastAsia="Calibri" w:hAnsi="Arial" w:cs="Arial"/>
          <w:sz w:val="16"/>
          <w:szCs w:val="16"/>
        </w:rPr>
      </w:pPr>
      <w:r w:rsidRPr="00A73F36">
        <w:rPr>
          <w:rFonts w:ascii="Arial" w:eastAsia="Calibri" w:hAnsi="Arial" w:cs="Arial"/>
          <w:sz w:val="16"/>
          <w:szCs w:val="16"/>
        </w:rPr>
        <w:t>    </w:t>
      </w:r>
      <w:proofErr w:type="gramStart"/>
      <w:r w:rsidRPr="00A73F36">
        <w:rPr>
          <w:rFonts w:ascii="Arial" w:eastAsia="Calibri" w:hAnsi="Arial" w:cs="Arial"/>
          <w:sz w:val="16"/>
          <w:szCs w:val="16"/>
        </w:rPr>
        <w:t>m²/kW</w:t>
      </w:r>
      <w:proofErr w:type="gramEnd"/>
      <w:r w:rsidRPr="00A73F36">
        <w:rPr>
          <w:rFonts w:ascii="Arial" w:eastAsia="Calibri" w:hAnsi="Arial" w:cs="Arial"/>
          <w:sz w:val="16"/>
          <w:szCs w:val="16"/>
        </w:rPr>
        <w:t> </w:t>
      </w:r>
      <w:r w:rsidRPr="00A73F36">
        <w:rPr>
          <w:rFonts w:ascii="Arial" w:eastAsia="Calibri" w:hAnsi="Arial" w:cs="Arial"/>
          <w:sz w:val="16"/>
          <w:szCs w:val="16"/>
        </w:rPr>
        <w:tab/>
        <w:t> </w:t>
      </w:r>
      <w:r w:rsidRPr="00A73F36">
        <w:rPr>
          <w:rFonts w:ascii="Arial" w:eastAsia="Calibri" w:hAnsi="Arial" w:cs="Arial"/>
          <w:b/>
          <w:bCs/>
          <w:sz w:val="16"/>
          <w:szCs w:val="16"/>
        </w:rPr>
        <w:t>2.7</w:t>
      </w:r>
      <w:r w:rsidRPr="00A73F36">
        <w:rPr>
          <w:rFonts w:ascii="Arial" w:eastAsia="Calibri" w:hAnsi="Arial" w:cs="Arial"/>
          <w:sz w:val="16"/>
          <w:szCs w:val="16"/>
        </w:rPr>
        <w:tab/>
      </w:r>
    </w:p>
    <w:p w14:paraId="6D49EA11" w14:textId="0DC200DC" w:rsidR="00A73F36" w:rsidRPr="00A73F36" w:rsidRDefault="00A73F36" w:rsidP="00A73F36">
      <w:pPr>
        <w:keepLines/>
        <w:tabs>
          <w:tab w:val="right" w:leader="dot" w:pos="4104"/>
          <w:tab w:val="left" w:pos="4248"/>
        </w:tabs>
        <w:autoSpaceDE w:val="0"/>
        <w:autoSpaceDN w:val="0"/>
        <w:bidi w:val="0"/>
        <w:adjustRightInd w:val="0"/>
        <w:rPr>
          <w:rFonts w:ascii="Arial" w:eastAsia="Calibri" w:hAnsi="Arial" w:cs="Arial"/>
          <w:sz w:val="16"/>
          <w:szCs w:val="16"/>
        </w:rPr>
      </w:pPr>
      <w:r w:rsidRPr="00A73F36">
        <w:rPr>
          <w:rFonts w:ascii="Arial" w:eastAsia="Calibri" w:hAnsi="Arial" w:cs="Arial"/>
          <w:sz w:val="16"/>
          <w:szCs w:val="16"/>
        </w:rPr>
        <w:t>    W/m² </w:t>
      </w:r>
      <w:r w:rsidRPr="00A73F36">
        <w:rPr>
          <w:rFonts w:ascii="Arial" w:eastAsia="Calibri" w:hAnsi="Arial" w:cs="Arial"/>
          <w:sz w:val="16"/>
          <w:szCs w:val="16"/>
        </w:rPr>
        <w:tab/>
        <w:t> </w:t>
      </w:r>
      <w:r w:rsidRPr="00A73F36">
        <w:rPr>
          <w:rFonts w:ascii="Arial" w:eastAsia="Calibri" w:hAnsi="Arial" w:cs="Arial"/>
          <w:b/>
          <w:bCs/>
          <w:sz w:val="16"/>
          <w:szCs w:val="16"/>
        </w:rPr>
        <w:t>373.2</w:t>
      </w:r>
    </w:p>
    <w:p w14:paraId="47A585B0" w14:textId="77777777" w:rsidR="00A73F36" w:rsidRDefault="00A73F36" w:rsidP="00A73F36">
      <w:pPr>
        <w:bidi w:val="0"/>
        <w:rPr>
          <w:rFonts w:asciiTheme="minorBidi" w:hAnsiTheme="minorBidi" w:cstheme="minorBidi"/>
          <w:sz w:val="18"/>
          <w:szCs w:val="18"/>
          <w:lang w:val="en-GB"/>
        </w:rPr>
      </w:pPr>
    </w:p>
    <w:p w14:paraId="42CB54C6" w14:textId="04D34255" w:rsidR="00616D3A" w:rsidRDefault="00616D3A" w:rsidP="00255837">
      <w:pPr>
        <w:bidi w:val="0"/>
        <w:rPr>
          <w:rFonts w:asciiTheme="minorBidi" w:hAnsiTheme="minorBidi" w:cstheme="minorBidi"/>
          <w:sz w:val="18"/>
          <w:szCs w:val="18"/>
          <w:lang w:val="en-GB"/>
        </w:rPr>
      </w:pPr>
      <w:r w:rsidRPr="00616D3A">
        <w:rPr>
          <w:rFonts w:asciiTheme="minorBidi" w:hAnsiTheme="minorBidi" w:cstheme="minorBidi"/>
          <w:sz w:val="18"/>
          <w:szCs w:val="18"/>
          <w:lang w:val="en-GB"/>
        </w:rPr>
        <w:t>Existing Package Unit</w:t>
      </w:r>
      <w:r>
        <w:rPr>
          <w:rFonts w:asciiTheme="minorBidi" w:hAnsiTheme="minorBidi" w:cstheme="minorBidi"/>
          <w:sz w:val="18"/>
          <w:szCs w:val="18"/>
          <w:lang w:val="en-GB"/>
        </w:rPr>
        <w:t xml:space="preserve"> Actual</w:t>
      </w:r>
      <w:r w:rsidRPr="00616D3A">
        <w:rPr>
          <w:rFonts w:asciiTheme="minorBidi" w:hAnsiTheme="minorBidi" w:cstheme="minorBidi"/>
          <w:sz w:val="18"/>
          <w:szCs w:val="18"/>
          <w:lang w:val="en-GB"/>
        </w:rPr>
        <w:t xml:space="preserve"> </w:t>
      </w:r>
      <w:r w:rsidR="00EC77B9">
        <w:rPr>
          <w:rFonts w:asciiTheme="minorBidi" w:hAnsiTheme="minorBidi" w:cstheme="minorBidi"/>
          <w:sz w:val="18"/>
          <w:szCs w:val="18"/>
          <w:lang w:val="en-GB"/>
        </w:rPr>
        <w:t xml:space="preserve">Total </w:t>
      </w:r>
      <w:r w:rsidRPr="00616D3A">
        <w:rPr>
          <w:rFonts w:asciiTheme="minorBidi" w:hAnsiTheme="minorBidi" w:cstheme="minorBidi"/>
          <w:sz w:val="18"/>
          <w:szCs w:val="18"/>
          <w:lang w:val="en-GB"/>
        </w:rPr>
        <w:t xml:space="preserve">Cooling Capacity = 53400 kcal/hr </w:t>
      </w:r>
      <w:r w:rsidR="00255837">
        <w:rPr>
          <w:rFonts w:asciiTheme="minorBidi" w:hAnsiTheme="minorBidi" w:cstheme="minorBidi"/>
          <w:sz w:val="18"/>
          <w:szCs w:val="18"/>
          <w:lang w:val="en-GB"/>
        </w:rPr>
        <w:t>=</w:t>
      </w:r>
      <w:r w:rsidRPr="00616D3A">
        <w:rPr>
          <w:rFonts w:asciiTheme="minorBidi" w:hAnsiTheme="minorBidi" w:cstheme="minorBidi"/>
          <w:sz w:val="18"/>
          <w:szCs w:val="18"/>
          <w:lang w:val="en-GB"/>
        </w:rPr>
        <w:t xml:space="preserve"> 17.</w:t>
      </w:r>
      <w:r>
        <w:rPr>
          <w:rFonts w:asciiTheme="minorBidi" w:hAnsiTheme="minorBidi" w:cstheme="minorBidi"/>
          <w:sz w:val="18"/>
          <w:szCs w:val="18"/>
          <w:lang w:val="en-GB"/>
        </w:rPr>
        <w:t>8</w:t>
      </w:r>
      <w:r w:rsidRPr="00616D3A">
        <w:rPr>
          <w:rFonts w:asciiTheme="minorBidi" w:hAnsiTheme="minorBidi" w:cstheme="minorBidi"/>
          <w:sz w:val="18"/>
          <w:szCs w:val="18"/>
          <w:lang w:val="en-GB"/>
        </w:rPr>
        <w:t xml:space="preserve"> ton</w:t>
      </w:r>
      <w:r>
        <w:rPr>
          <w:rFonts w:asciiTheme="minorBidi" w:hAnsiTheme="minorBidi" w:cstheme="minorBidi"/>
          <w:sz w:val="18"/>
          <w:szCs w:val="18"/>
          <w:lang w:val="en-GB"/>
        </w:rPr>
        <w:t xml:space="preserve"> </w:t>
      </w:r>
      <w:r w:rsidR="00255837">
        <w:rPr>
          <w:rFonts w:asciiTheme="minorBidi" w:hAnsiTheme="minorBidi" w:cstheme="minorBidi"/>
          <w:sz w:val="18"/>
          <w:szCs w:val="18"/>
          <w:lang w:val="en-GB"/>
        </w:rPr>
        <w:t>=</w:t>
      </w:r>
      <w:r w:rsidRPr="00616D3A">
        <w:rPr>
          <w:rFonts w:asciiTheme="minorBidi" w:hAnsiTheme="minorBidi" w:cstheme="minorBidi"/>
          <w:sz w:val="18"/>
          <w:szCs w:val="18"/>
          <w:lang w:val="en-GB"/>
        </w:rPr>
        <w:t xml:space="preserve"> 62</w:t>
      </w:r>
      <w:r w:rsidR="00255837">
        <w:rPr>
          <w:rFonts w:asciiTheme="minorBidi" w:hAnsiTheme="minorBidi" w:cstheme="minorBidi"/>
          <w:sz w:val="18"/>
          <w:szCs w:val="18"/>
          <w:lang w:val="en-GB"/>
        </w:rPr>
        <w:t>.6</w:t>
      </w:r>
      <w:r w:rsidRPr="00616D3A">
        <w:rPr>
          <w:rFonts w:asciiTheme="minorBidi" w:hAnsiTheme="minorBidi" w:cstheme="minorBidi"/>
          <w:sz w:val="18"/>
          <w:szCs w:val="18"/>
          <w:lang w:val="en-GB"/>
        </w:rPr>
        <w:t xml:space="preserve"> </w:t>
      </w:r>
      <w:r w:rsidR="00255837">
        <w:rPr>
          <w:rFonts w:asciiTheme="minorBidi" w:hAnsiTheme="minorBidi" w:cstheme="minorBidi"/>
          <w:sz w:val="18"/>
          <w:szCs w:val="18"/>
          <w:lang w:val="en-GB"/>
        </w:rPr>
        <w:t>kW</w:t>
      </w:r>
    </w:p>
    <w:p w14:paraId="40957EC0" w14:textId="77777777" w:rsidR="00616D3A" w:rsidRDefault="00616D3A" w:rsidP="00616D3A">
      <w:pPr>
        <w:bidi w:val="0"/>
        <w:rPr>
          <w:rFonts w:asciiTheme="minorBidi" w:hAnsiTheme="minorBidi" w:cstheme="minorBidi"/>
          <w:sz w:val="18"/>
          <w:szCs w:val="18"/>
          <w:lang w:val="en-GB"/>
        </w:rPr>
      </w:pPr>
    </w:p>
    <w:p w14:paraId="020CB376" w14:textId="5ACC808B" w:rsidR="00616D3A" w:rsidRPr="00616D3A" w:rsidRDefault="00616D3A" w:rsidP="00A73F36">
      <w:pPr>
        <w:bidi w:val="0"/>
        <w:rPr>
          <w:rFonts w:asciiTheme="minorBidi" w:hAnsiTheme="minorBidi" w:cstheme="minorBidi"/>
          <w:sz w:val="18"/>
          <w:szCs w:val="18"/>
          <w:lang w:val="en-GB"/>
        </w:rPr>
      </w:pPr>
      <w:r w:rsidRPr="00616D3A">
        <w:rPr>
          <w:rFonts w:asciiTheme="minorBidi" w:hAnsiTheme="minorBidi" w:cstheme="minorBidi"/>
          <w:sz w:val="18"/>
          <w:szCs w:val="18"/>
          <w:lang w:val="en-GB"/>
        </w:rPr>
        <w:t xml:space="preserve">Total Cooling Load – Package Unit Cooling Capacity = </w:t>
      </w:r>
      <w:r w:rsidR="00255837" w:rsidRPr="00616D3A">
        <w:rPr>
          <w:rFonts w:asciiTheme="minorBidi" w:hAnsiTheme="minorBidi" w:cstheme="minorBidi"/>
          <w:sz w:val="18"/>
          <w:szCs w:val="18"/>
          <w:lang w:val="en-GB"/>
        </w:rPr>
        <w:t>10</w:t>
      </w:r>
      <w:r w:rsidR="00A73F36">
        <w:rPr>
          <w:rFonts w:asciiTheme="minorBidi" w:hAnsiTheme="minorBidi" w:cstheme="minorBidi"/>
          <w:sz w:val="18"/>
          <w:szCs w:val="18"/>
          <w:lang w:val="en-GB"/>
        </w:rPr>
        <w:t>6.9</w:t>
      </w:r>
      <w:r w:rsidRPr="00616D3A">
        <w:rPr>
          <w:rFonts w:asciiTheme="minorBidi" w:hAnsiTheme="minorBidi" w:cstheme="minorBidi"/>
          <w:sz w:val="18"/>
          <w:szCs w:val="18"/>
          <w:lang w:val="en-GB"/>
        </w:rPr>
        <w:t xml:space="preserve"> – </w:t>
      </w:r>
      <w:r w:rsidR="00255837">
        <w:rPr>
          <w:rFonts w:asciiTheme="minorBidi" w:hAnsiTheme="minorBidi" w:cstheme="minorBidi"/>
          <w:sz w:val="18"/>
          <w:szCs w:val="18"/>
          <w:lang w:val="en-GB"/>
        </w:rPr>
        <w:t>62.6</w:t>
      </w:r>
      <w:r w:rsidRPr="00616D3A">
        <w:rPr>
          <w:rFonts w:asciiTheme="minorBidi" w:hAnsiTheme="minorBidi" w:cstheme="minorBidi"/>
          <w:sz w:val="18"/>
          <w:szCs w:val="18"/>
          <w:lang w:val="en-GB"/>
        </w:rPr>
        <w:t xml:space="preserve"> = </w:t>
      </w:r>
      <w:r w:rsidR="00A73F36">
        <w:rPr>
          <w:rFonts w:asciiTheme="minorBidi" w:hAnsiTheme="minorBidi" w:cstheme="minorBidi"/>
          <w:sz w:val="18"/>
          <w:szCs w:val="18"/>
          <w:lang w:val="en-GB"/>
        </w:rPr>
        <w:t>44.3</w:t>
      </w:r>
      <w:r w:rsidR="00255837">
        <w:rPr>
          <w:rFonts w:asciiTheme="minorBidi" w:hAnsiTheme="minorBidi" w:cstheme="minorBidi"/>
          <w:sz w:val="18"/>
          <w:szCs w:val="18"/>
          <w:lang w:val="en-GB"/>
        </w:rPr>
        <w:t xml:space="preserve"> kW</w:t>
      </w:r>
    </w:p>
    <w:p w14:paraId="60290A83" w14:textId="77777777" w:rsidR="00255837" w:rsidRDefault="00255837" w:rsidP="00616D3A">
      <w:pPr>
        <w:bidi w:val="0"/>
        <w:rPr>
          <w:rFonts w:asciiTheme="minorBidi" w:hAnsiTheme="minorBidi" w:cstheme="minorBidi"/>
          <w:sz w:val="18"/>
          <w:szCs w:val="18"/>
          <w:lang w:val="en-GB"/>
        </w:rPr>
      </w:pPr>
    </w:p>
    <w:p w14:paraId="5254E75B" w14:textId="47486E0D" w:rsidR="00255837" w:rsidRDefault="00616D3A" w:rsidP="00A73F36">
      <w:pPr>
        <w:bidi w:val="0"/>
        <w:rPr>
          <w:rFonts w:asciiTheme="minorBidi" w:hAnsiTheme="minorBidi" w:cstheme="minorBidi"/>
          <w:sz w:val="18"/>
          <w:szCs w:val="18"/>
          <w:lang w:val="en-GB"/>
        </w:rPr>
      </w:pPr>
      <w:r w:rsidRPr="00616D3A">
        <w:rPr>
          <w:rFonts w:asciiTheme="minorBidi" w:hAnsiTheme="minorBidi" w:cstheme="minorBidi"/>
          <w:sz w:val="18"/>
          <w:szCs w:val="18"/>
          <w:lang w:val="en-GB"/>
        </w:rPr>
        <w:t>LV &amp; HV</w:t>
      </w:r>
      <w:r w:rsidR="00255837">
        <w:rPr>
          <w:rFonts w:asciiTheme="minorBidi" w:hAnsiTheme="minorBidi" w:cstheme="minorBidi"/>
          <w:sz w:val="18"/>
          <w:szCs w:val="18"/>
          <w:lang w:val="en-GB"/>
        </w:rPr>
        <w:t xml:space="preserve"> Rooms</w:t>
      </w:r>
      <w:r w:rsidRPr="00616D3A">
        <w:rPr>
          <w:rFonts w:asciiTheme="minorBidi" w:hAnsiTheme="minorBidi" w:cstheme="minorBidi"/>
          <w:sz w:val="18"/>
          <w:szCs w:val="18"/>
          <w:lang w:val="en-GB"/>
        </w:rPr>
        <w:t xml:space="preserve"> Split units new loads = </w:t>
      </w:r>
      <w:r w:rsidR="00255837" w:rsidRPr="00255837">
        <w:rPr>
          <w:rFonts w:asciiTheme="minorBidi" w:hAnsiTheme="minorBidi" w:cstheme="minorBidi"/>
          <w:sz w:val="18"/>
          <w:szCs w:val="18"/>
          <w:lang w:val="en-GB"/>
        </w:rPr>
        <w:t>4</w:t>
      </w:r>
      <w:r w:rsidR="00A73F36">
        <w:rPr>
          <w:rFonts w:asciiTheme="minorBidi" w:hAnsiTheme="minorBidi" w:cstheme="minorBidi"/>
          <w:sz w:val="18"/>
          <w:szCs w:val="18"/>
          <w:lang w:val="en-GB"/>
        </w:rPr>
        <w:t>4.3</w:t>
      </w:r>
      <w:r w:rsidR="00255837">
        <w:rPr>
          <w:rFonts w:asciiTheme="minorBidi" w:hAnsiTheme="minorBidi" w:cstheme="minorBidi"/>
          <w:sz w:val="18"/>
          <w:szCs w:val="18"/>
          <w:lang w:val="en-GB"/>
        </w:rPr>
        <w:t xml:space="preserve"> kW</w:t>
      </w:r>
      <w:r w:rsidR="00065DB3">
        <w:rPr>
          <w:rFonts w:asciiTheme="minorBidi" w:hAnsiTheme="minorBidi" w:cstheme="minorBidi"/>
          <w:sz w:val="18"/>
          <w:szCs w:val="18"/>
          <w:lang w:val="en-GB"/>
        </w:rPr>
        <w:br/>
      </w:r>
    </w:p>
    <w:tbl>
      <w:tblPr>
        <w:tblW w:w="0" w:type="auto"/>
        <w:jc w:val="center"/>
        <w:tblLayout w:type="fixed"/>
        <w:tblCellMar>
          <w:left w:w="35" w:type="dxa"/>
          <w:right w:w="35" w:type="dxa"/>
        </w:tblCellMar>
        <w:tblLook w:val="0000" w:firstRow="0" w:lastRow="0" w:firstColumn="0" w:lastColumn="0" w:noHBand="0" w:noVBand="0"/>
      </w:tblPr>
      <w:tblGrid>
        <w:gridCol w:w="1980"/>
        <w:gridCol w:w="569"/>
        <w:gridCol w:w="1008"/>
        <w:gridCol w:w="1008"/>
        <w:gridCol w:w="1008"/>
      </w:tblGrid>
      <w:tr w:rsidR="00EC77B9" w:rsidRPr="00255837" w14:paraId="546366D2" w14:textId="1C0DF5A3" w:rsidTr="004046FD">
        <w:trPr>
          <w:trHeight w:val="225"/>
          <w:tblHeader/>
          <w:jc w:val="center"/>
        </w:trPr>
        <w:tc>
          <w:tcPr>
            <w:tcW w:w="1980" w:type="dxa"/>
            <w:tcBorders>
              <w:top w:val="single" w:sz="4" w:space="0" w:color="auto"/>
              <w:left w:val="single" w:sz="4" w:space="0" w:color="auto"/>
              <w:bottom w:val="nil"/>
              <w:right w:val="single" w:sz="4" w:space="0" w:color="auto"/>
            </w:tcBorders>
            <w:shd w:val="clear" w:color="auto" w:fill="F5F5F5"/>
            <w:vAlign w:val="center"/>
          </w:tcPr>
          <w:p w14:paraId="1E3C7084"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p>
        </w:tc>
        <w:tc>
          <w:tcPr>
            <w:tcW w:w="569" w:type="dxa"/>
            <w:tcBorders>
              <w:top w:val="single" w:sz="4" w:space="0" w:color="auto"/>
              <w:left w:val="single" w:sz="4" w:space="0" w:color="auto"/>
              <w:bottom w:val="nil"/>
              <w:right w:val="single" w:sz="4" w:space="0" w:color="auto"/>
            </w:tcBorders>
            <w:shd w:val="clear" w:color="auto" w:fill="F5F5F5"/>
            <w:vAlign w:val="center"/>
          </w:tcPr>
          <w:p w14:paraId="0FB5455B" w14:textId="27C7D431"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single" w:sz="4" w:space="0" w:color="auto"/>
              <w:left w:val="single" w:sz="4" w:space="0" w:color="auto"/>
              <w:bottom w:val="nil"/>
              <w:right w:val="single" w:sz="4" w:space="0" w:color="auto"/>
            </w:tcBorders>
            <w:shd w:val="clear" w:color="auto" w:fill="F5F5F5"/>
            <w:vAlign w:val="center"/>
          </w:tcPr>
          <w:p w14:paraId="38327FE3"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2A47D13D" w14:textId="127ADAEB"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Cooling</w:t>
            </w:r>
          </w:p>
        </w:tc>
        <w:tc>
          <w:tcPr>
            <w:tcW w:w="1008" w:type="dxa"/>
            <w:tcBorders>
              <w:top w:val="single" w:sz="4" w:space="0" w:color="auto"/>
              <w:left w:val="single" w:sz="4" w:space="0" w:color="auto"/>
              <w:bottom w:val="nil"/>
              <w:right w:val="single" w:sz="4" w:space="0" w:color="auto"/>
            </w:tcBorders>
            <w:shd w:val="clear" w:color="auto" w:fill="F5F5F5"/>
            <w:vAlign w:val="center"/>
          </w:tcPr>
          <w:p w14:paraId="5E9533F9" w14:textId="1D60782D"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b/>
                <w:bCs/>
                <w:sz w:val="16"/>
                <w:szCs w:val="16"/>
              </w:rPr>
            </w:pPr>
            <w:r>
              <w:rPr>
                <w:rFonts w:ascii="Arial" w:eastAsia="Calibri" w:hAnsi="Arial" w:cs="Arial"/>
                <w:b/>
                <w:bCs/>
                <w:sz w:val="16"/>
                <w:szCs w:val="16"/>
              </w:rPr>
              <w:t>Heating</w:t>
            </w:r>
          </w:p>
        </w:tc>
      </w:tr>
      <w:tr w:rsidR="00EC77B9" w:rsidRPr="00255837" w14:paraId="7649B125" w14:textId="1CF7B56B" w:rsidTr="004046FD">
        <w:trPr>
          <w:trHeight w:val="225"/>
          <w:tblHeader/>
          <w:jc w:val="center"/>
        </w:trPr>
        <w:tc>
          <w:tcPr>
            <w:tcW w:w="1980" w:type="dxa"/>
            <w:tcBorders>
              <w:top w:val="nil"/>
              <w:left w:val="single" w:sz="4" w:space="0" w:color="auto"/>
              <w:bottom w:val="nil"/>
              <w:right w:val="single" w:sz="4" w:space="0" w:color="auto"/>
            </w:tcBorders>
            <w:shd w:val="clear" w:color="auto" w:fill="F5F5F5"/>
            <w:vAlign w:val="center"/>
          </w:tcPr>
          <w:p w14:paraId="046C7ACE"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r w:rsidRPr="00255837">
              <w:rPr>
                <w:rFonts w:ascii="Arial" w:eastAsia="Calibri" w:hAnsi="Arial" w:cs="Arial"/>
                <w:b/>
                <w:bCs/>
                <w:sz w:val="16"/>
                <w:szCs w:val="16"/>
              </w:rPr>
              <w:t>Zone Name /</w:t>
            </w:r>
          </w:p>
        </w:tc>
        <w:tc>
          <w:tcPr>
            <w:tcW w:w="569" w:type="dxa"/>
            <w:tcBorders>
              <w:top w:val="nil"/>
              <w:left w:val="single" w:sz="4" w:space="0" w:color="auto"/>
              <w:bottom w:val="nil"/>
              <w:right w:val="single" w:sz="4" w:space="0" w:color="auto"/>
            </w:tcBorders>
            <w:shd w:val="clear" w:color="auto" w:fill="F5F5F5"/>
            <w:vAlign w:val="center"/>
          </w:tcPr>
          <w:p w14:paraId="50AFF59F" w14:textId="5EA697B5"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p>
        </w:tc>
        <w:tc>
          <w:tcPr>
            <w:tcW w:w="1008" w:type="dxa"/>
            <w:tcBorders>
              <w:top w:val="nil"/>
              <w:left w:val="single" w:sz="4" w:space="0" w:color="auto"/>
              <w:bottom w:val="nil"/>
              <w:right w:val="single" w:sz="4" w:space="0" w:color="auto"/>
            </w:tcBorders>
            <w:shd w:val="clear" w:color="auto" w:fill="F5F5F5"/>
            <w:vAlign w:val="center"/>
          </w:tcPr>
          <w:p w14:paraId="096EA4DD"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Sensible</w:t>
            </w:r>
          </w:p>
        </w:tc>
        <w:tc>
          <w:tcPr>
            <w:tcW w:w="1008" w:type="dxa"/>
            <w:tcBorders>
              <w:top w:val="nil"/>
              <w:left w:val="single" w:sz="4" w:space="0" w:color="auto"/>
              <w:bottom w:val="nil"/>
              <w:right w:val="single" w:sz="4" w:space="0" w:color="auto"/>
            </w:tcBorders>
            <w:shd w:val="clear" w:color="auto" w:fill="F5F5F5"/>
            <w:vAlign w:val="center"/>
          </w:tcPr>
          <w:p w14:paraId="59C7CF31" w14:textId="3F32F714"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eastAsia="Calibri" w:hAnsi="Arial" w:cs="Arial"/>
                <w:b/>
                <w:bCs/>
                <w:sz w:val="16"/>
                <w:szCs w:val="16"/>
              </w:rPr>
              <w:t>Latent</w:t>
            </w:r>
          </w:p>
        </w:tc>
        <w:tc>
          <w:tcPr>
            <w:tcW w:w="1008" w:type="dxa"/>
            <w:tcBorders>
              <w:top w:val="nil"/>
              <w:left w:val="single" w:sz="4" w:space="0" w:color="auto"/>
              <w:bottom w:val="nil"/>
              <w:right w:val="single" w:sz="4" w:space="0" w:color="auto"/>
            </w:tcBorders>
            <w:shd w:val="clear" w:color="auto" w:fill="F5F5F5"/>
            <w:vAlign w:val="center"/>
          </w:tcPr>
          <w:p w14:paraId="65F79B2B" w14:textId="2E037E1F" w:rsidR="00EC77B9" w:rsidRDefault="00EC77B9" w:rsidP="00EC77B9">
            <w:pPr>
              <w:tabs>
                <w:tab w:val="right" w:leader="dot" w:pos="4104"/>
                <w:tab w:val="left" w:pos="4248"/>
              </w:tabs>
              <w:autoSpaceDE w:val="0"/>
              <w:autoSpaceDN w:val="0"/>
              <w:bidi w:val="0"/>
              <w:adjustRightInd w:val="0"/>
              <w:jc w:val="center"/>
              <w:rPr>
                <w:rFonts w:ascii="Arial" w:eastAsia="Calibri" w:hAnsi="Arial" w:cs="Arial"/>
                <w:b/>
                <w:bCs/>
                <w:sz w:val="16"/>
                <w:szCs w:val="16"/>
              </w:rPr>
            </w:pPr>
          </w:p>
        </w:tc>
      </w:tr>
      <w:tr w:rsidR="00EC77B9" w:rsidRPr="00255837" w14:paraId="2AFEEA17" w14:textId="67089D88" w:rsidTr="004046FD">
        <w:trPr>
          <w:trHeight w:val="225"/>
          <w:tblHeader/>
          <w:jc w:val="center"/>
        </w:trPr>
        <w:tc>
          <w:tcPr>
            <w:tcW w:w="1980" w:type="dxa"/>
            <w:tcBorders>
              <w:top w:val="nil"/>
              <w:left w:val="single" w:sz="4" w:space="0" w:color="auto"/>
              <w:bottom w:val="single" w:sz="4" w:space="0" w:color="auto"/>
              <w:right w:val="single" w:sz="4" w:space="0" w:color="auto"/>
            </w:tcBorders>
            <w:shd w:val="clear" w:color="auto" w:fill="F5F5F5"/>
            <w:vAlign w:val="center"/>
          </w:tcPr>
          <w:p w14:paraId="041DE131"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r w:rsidRPr="00255837">
              <w:rPr>
                <w:rFonts w:ascii="Arial" w:eastAsia="Calibri" w:hAnsi="Arial" w:cs="Arial"/>
                <w:b/>
                <w:bCs/>
                <w:sz w:val="16"/>
                <w:szCs w:val="16"/>
              </w:rPr>
              <w:t xml:space="preserve">     Space Name</w:t>
            </w:r>
          </w:p>
        </w:tc>
        <w:tc>
          <w:tcPr>
            <w:tcW w:w="569" w:type="dxa"/>
            <w:tcBorders>
              <w:top w:val="nil"/>
              <w:left w:val="single" w:sz="4" w:space="0" w:color="auto"/>
              <w:bottom w:val="single" w:sz="4" w:space="0" w:color="auto"/>
              <w:right w:val="single" w:sz="4" w:space="0" w:color="auto"/>
            </w:tcBorders>
            <w:shd w:val="clear" w:color="auto" w:fill="F5F5F5"/>
            <w:vAlign w:val="center"/>
          </w:tcPr>
          <w:p w14:paraId="0954B4F3"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proofErr w:type="spellStart"/>
            <w:r w:rsidRPr="00255837">
              <w:rPr>
                <w:rFonts w:ascii="Arial" w:eastAsia="Calibri" w:hAnsi="Arial" w:cs="Arial"/>
                <w:b/>
                <w:bCs/>
                <w:sz w:val="16"/>
                <w:szCs w:val="16"/>
              </w:rPr>
              <w:t>Mult</w:t>
            </w:r>
            <w:proofErr w:type="spellEnd"/>
            <w:r w:rsidRPr="00255837">
              <w:rPr>
                <w:rFonts w:ascii="Arial" w:eastAsia="Calibri" w:hAnsi="Arial" w:cs="Arial"/>
                <w:b/>
                <w:bCs/>
                <w:sz w:val="16"/>
                <w:szCs w:val="16"/>
              </w:rPr>
              <w:t>.</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11AE7ED6"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6569E2BF" w14:textId="76284670"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b/>
                <w:bCs/>
                <w:sz w:val="16"/>
                <w:szCs w:val="16"/>
              </w:rPr>
              <w:t>(kW)</w:t>
            </w:r>
          </w:p>
        </w:tc>
        <w:tc>
          <w:tcPr>
            <w:tcW w:w="1008" w:type="dxa"/>
            <w:tcBorders>
              <w:top w:val="nil"/>
              <w:left w:val="single" w:sz="4" w:space="0" w:color="auto"/>
              <w:bottom w:val="single" w:sz="4" w:space="0" w:color="auto"/>
              <w:right w:val="single" w:sz="4" w:space="0" w:color="auto"/>
            </w:tcBorders>
            <w:shd w:val="clear" w:color="auto" w:fill="F5F5F5"/>
            <w:vAlign w:val="center"/>
          </w:tcPr>
          <w:p w14:paraId="50904D3C" w14:textId="5432701A"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b/>
                <w:bCs/>
                <w:sz w:val="16"/>
                <w:szCs w:val="16"/>
              </w:rPr>
            </w:pPr>
            <w:r w:rsidRPr="00255837">
              <w:rPr>
                <w:rFonts w:ascii="Arial" w:eastAsia="Calibri" w:hAnsi="Arial" w:cs="Arial"/>
                <w:b/>
                <w:bCs/>
                <w:sz w:val="16"/>
                <w:szCs w:val="16"/>
              </w:rPr>
              <w:t>(kW)</w:t>
            </w:r>
          </w:p>
        </w:tc>
      </w:tr>
      <w:tr w:rsidR="00EC77B9" w:rsidRPr="00255837" w14:paraId="3A56E89A" w14:textId="5E026129" w:rsidTr="004046FD">
        <w:trPr>
          <w:trHeight w:val="225"/>
          <w:jc w:val="center"/>
        </w:trPr>
        <w:tc>
          <w:tcPr>
            <w:tcW w:w="1980" w:type="dxa"/>
            <w:tcBorders>
              <w:top w:val="single" w:sz="4" w:space="0" w:color="auto"/>
              <w:left w:val="single" w:sz="4" w:space="0" w:color="auto"/>
              <w:bottom w:val="single" w:sz="4" w:space="0" w:color="auto"/>
              <w:right w:val="single" w:sz="4" w:space="0" w:color="auto"/>
            </w:tcBorders>
            <w:vAlign w:val="center"/>
          </w:tcPr>
          <w:p w14:paraId="7A02C5F5"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r w:rsidRPr="00255837">
              <w:rPr>
                <w:rFonts w:ascii="Arial" w:eastAsia="Calibri" w:hAnsi="Arial" w:cs="Arial"/>
                <w:sz w:val="16"/>
                <w:szCs w:val="16"/>
              </w:rPr>
              <w:t xml:space="preserve">     02-High Voltage Room    </w:t>
            </w:r>
          </w:p>
        </w:tc>
        <w:tc>
          <w:tcPr>
            <w:tcW w:w="569" w:type="dxa"/>
            <w:tcBorders>
              <w:top w:val="single" w:sz="4" w:space="0" w:color="auto"/>
              <w:left w:val="single" w:sz="4" w:space="0" w:color="auto"/>
              <w:bottom w:val="single" w:sz="4" w:space="0" w:color="auto"/>
              <w:right w:val="single" w:sz="4" w:space="0" w:color="auto"/>
            </w:tcBorders>
            <w:vAlign w:val="center"/>
          </w:tcPr>
          <w:p w14:paraId="57714881"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2FF76A7C" w14:textId="735A0075" w:rsidR="00EC77B9" w:rsidRPr="00255837" w:rsidRDefault="00A73F36"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eastAsia="Calibri" w:hAnsi="Arial" w:cs="Arial"/>
                <w:sz w:val="16"/>
                <w:szCs w:val="16"/>
              </w:rPr>
              <w:t>26.124</w:t>
            </w:r>
          </w:p>
        </w:tc>
        <w:tc>
          <w:tcPr>
            <w:tcW w:w="1008" w:type="dxa"/>
            <w:tcBorders>
              <w:top w:val="single" w:sz="4" w:space="0" w:color="auto"/>
              <w:left w:val="single" w:sz="4" w:space="0" w:color="auto"/>
              <w:bottom w:val="single" w:sz="4" w:space="0" w:color="auto"/>
              <w:right w:val="single" w:sz="4" w:space="0" w:color="auto"/>
            </w:tcBorders>
            <w:vAlign w:val="center"/>
          </w:tcPr>
          <w:p w14:paraId="022F0A8F" w14:textId="3FA47748"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0</w:t>
            </w:r>
          </w:p>
        </w:tc>
        <w:tc>
          <w:tcPr>
            <w:tcW w:w="1008" w:type="dxa"/>
            <w:tcBorders>
              <w:top w:val="single" w:sz="4" w:space="0" w:color="auto"/>
              <w:left w:val="single" w:sz="4" w:space="0" w:color="auto"/>
              <w:bottom w:val="single" w:sz="4" w:space="0" w:color="auto"/>
              <w:right w:val="single" w:sz="4" w:space="0" w:color="auto"/>
            </w:tcBorders>
          </w:tcPr>
          <w:p w14:paraId="1C56536A" w14:textId="3D1F1D3F" w:rsidR="00EC77B9" w:rsidRPr="00EC77B9" w:rsidRDefault="00EC77B9" w:rsidP="00A73F36">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0.</w:t>
            </w:r>
            <w:r w:rsidR="00A73F36">
              <w:rPr>
                <w:rFonts w:ascii="Arial" w:eastAsia="Calibri" w:hAnsi="Arial" w:cs="Arial"/>
                <w:sz w:val="16"/>
                <w:szCs w:val="16"/>
              </w:rPr>
              <w:t>924</w:t>
            </w:r>
          </w:p>
        </w:tc>
      </w:tr>
      <w:tr w:rsidR="00EC77B9" w:rsidRPr="00255837" w14:paraId="3EA275FB" w14:textId="36CAC41A" w:rsidTr="004046FD">
        <w:trPr>
          <w:trHeight w:val="225"/>
          <w:jc w:val="center"/>
        </w:trPr>
        <w:tc>
          <w:tcPr>
            <w:tcW w:w="1980" w:type="dxa"/>
            <w:tcBorders>
              <w:top w:val="single" w:sz="4" w:space="0" w:color="auto"/>
              <w:left w:val="single" w:sz="4" w:space="0" w:color="auto"/>
              <w:bottom w:val="single" w:sz="4" w:space="0" w:color="auto"/>
              <w:right w:val="single" w:sz="4" w:space="0" w:color="auto"/>
            </w:tcBorders>
            <w:vAlign w:val="center"/>
          </w:tcPr>
          <w:p w14:paraId="332629DF" w14:textId="77777777" w:rsidR="00EC77B9" w:rsidRPr="00255837" w:rsidRDefault="00EC77B9" w:rsidP="00EC77B9">
            <w:pPr>
              <w:tabs>
                <w:tab w:val="right" w:leader="dot" w:pos="4104"/>
                <w:tab w:val="left" w:pos="4248"/>
              </w:tabs>
              <w:autoSpaceDE w:val="0"/>
              <w:autoSpaceDN w:val="0"/>
              <w:bidi w:val="0"/>
              <w:adjustRightInd w:val="0"/>
              <w:rPr>
                <w:rFonts w:ascii="Arial" w:eastAsia="Calibri" w:hAnsi="Arial" w:cs="Arial"/>
                <w:sz w:val="16"/>
                <w:szCs w:val="16"/>
              </w:rPr>
            </w:pPr>
            <w:r w:rsidRPr="00255837">
              <w:rPr>
                <w:rFonts w:ascii="Arial" w:eastAsia="Calibri" w:hAnsi="Arial" w:cs="Arial"/>
                <w:sz w:val="16"/>
                <w:szCs w:val="16"/>
              </w:rPr>
              <w:t xml:space="preserve">     03-Low Voltage Room     </w:t>
            </w:r>
          </w:p>
        </w:tc>
        <w:tc>
          <w:tcPr>
            <w:tcW w:w="569" w:type="dxa"/>
            <w:tcBorders>
              <w:top w:val="single" w:sz="4" w:space="0" w:color="auto"/>
              <w:left w:val="single" w:sz="4" w:space="0" w:color="auto"/>
              <w:bottom w:val="single" w:sz="4" w:space="0" w:color="auto"/>
              <w:right w:val="single" w:sz="4" w:space="0" w:color="auto"/>
            </w:tcBorders>
            <w:vAlign w:val="center"/>
          </w:tcPr>
          <w:p w14:paraId="5A212641" w14:textId="77777777"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255837">
              <w:rPr>
                <w:rFonts w:ascii="Arial" w:eastAsia="Calibri" w:hAnsi="Arial" w:cs="Arial"/>
                <w:sz w:val="16"/>
                <w:szCs w:val="16"/>
              </w:rPr>
              <w:t>1</w:t>
            </w:r>
          </w:p>
        </w:tc>
        <w:tc>
          <w:tcPr>
            <w:tcW w:w="1008" w:type="dxa"/>
            <w:tcBorders>
              <w:top w:val="single" w:sz="4" w:space="0" w:color="auto"/>
              <w:left w:val="single" w:sz="4" w:space="0" w:color="auto"/>
              <w:bottom w:val="single" w:sz="4" w:space="0" w:color="auto"/>
              <w:right w:val="single" w:sz="4" w:space="0" w:color="auto"/>
            </w:tcBorders>
            <w:vAlign w:val="center"/>
          </w:tcPr>
          <w:p w14:paraId="44C56813" w14:textId="3CB19964" w:rsidR="00EC77B9" w:rsidRPr="00255837" w:rsidRDefault="00A73F36"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Pr>
                <w:rFonts w:ascii="Arial" w:eastAsia="Calibri" w:hAnsi="Arial" w:cs="Arial"/>
                <w:sz w:val="16"/>
                <w:szCs w:val="16"/>
              </w:rPr>
              <w:t>44.175</w:t>
            </w:r>
          </w:p>
        </w:tc>
        <w:tc>
          <w:tcPr>
            <w:tcW w:w="1008" w:type="dxa"/>
            <w:tcBorders>
              <w:top w:val="single" w:sz="4" w:space="0" w:color="auto"/>
              <w:left w:val="single" w:sz="4" w:space="0" w:color="auto"/>
              <w:bottom w:val="single" w:sz="4" w:space="0" w:color="auto"/>
              <w:right w:val="single" w:sz="4" w:space="0" w:color="auto"/>
            </w:tcBorders>
            <w:vAlign w:val="center"/>
          </w:tcPr>
          <w:p w14:paraId="6CE2937B" w14:textId="350A8740" w:rsidR="00EC77B9" w:rsidRPr="00255837" w:rsidRDefault="00EC77B9" w:rsidP="00EC77B9">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0</w:t>
            </w:r>
          </w:p>
        </w:tc>
        <w:tc>
          <w:tcPr>
            <w:tcW w:w="1008" w:type="dxa"/>
            <w:tcBorders>
              <w:top w:val="single" w:sz="4" w:space="0" w:color="auto"/>
              <w:left w:val="single" w:sz="4" w:space="0" w:color="auto"/>
              <w:bottom w:val="single" w:sz="4" w:space="0" w:color="auto"/>
              <w:right w:val="single" w:sz="4" w:space="0" w:color="auto"/>
            </w:tcBorders>
          </w:tcPr>
          <w:p w14:paraId="1BD1F4EF" w14:textId="3B966B77" w:rsidR="00EC77B9" w:rsidRPr="00255837" w:rsidRDefault="00EC77B9" w:rsidP="00A73F36">
            <w:pPr>
              <w:tabs>
                <w:tab w:val="right" w:leader="dot" w:pos="4104"/>
                <w:tab w:val="left" w:pos="4248"/>
              </w:tabs>
              <w:autoSpaceDE w:val="0"/>
              <w:autoSpaceDN w:val="0"/>
              <w:bidi w:val="0"/>
              <w:adjustRightInd w:val="0"/>
              <w:jc w:val="center"/>
              <w:rPr>
                <w:rFonts w:ascii="Arial" w:eastAsia="Calibri" w:hAnsi="Arial" w:cs="Arial"/>
                <w:sz w:val="16"/>
                <w:szCs w:val="16"/>
              </w:rPr>
            </w:pPr>
            <w:r w:rsidRPr="00EC77B9">
              <w:rPr>
                <w:rFonts w:ascii="Arial" w:eastAsia="Calibri" w:hAnsi="Arial" w:cs="Arial"/>
                <w:sz w:val="16"/>
                <w:szCs w:val="16"/>
              </w:rPr>
              <w:t>0.</w:t>
            </w:r>
            <w:r w:rsidR="00A73F36">
              <w:rPr>
                <w:rFonts w:ascii="Arial" w:eastAsia="Calibri" w:hAnsi="Arial" w:cs="Arial"/>
                <w:sz w:val="16"/>
                <w:szCs w:val="16"/>
              </w:rPr>
              <w:t>852</w:t>
            </w:r>
          </w:p>
        </w:tc>
      </w:tr>
    </w:tbl>
    <w:p w14:paraId="3C4D7209" w14:textId="0D56B470" w:rsidR="00616D3A" w:rsidRDefault="00616D3A" w:rsidP="00255837">
      <w:pPr>
        <w:bidi w:val="0"/>
        <w:rPr>
          <w:rFonts w:asciiTheme="minorBidi" w:hAnsiTheme="minorBidi" w:cstheme="minorBidi"/>
          <w:sz w:val="18"/>
          <w:szCs w:val="18"/>
          <w:lang w:val="en-GB"/>
        </w:rPr>
      </w:pPr>
    </w:p>
    <w:p w14:paraId="334FC71C" w14:textId="13E1E888" w:rsidR="00255837" w:rsidRDefault="00255837" w:rsidP="00A73F36">
      <w:pPr>
        <w:bidi w:val="0"/>
        <w:rPr>
          <w:rFonts w:asciiTheme="minorBidi" w:hAnsiTheme="minorBidi" w:cstheme="minorBidi"/>
          <w:sz w:val="18"/>
          <w:szCs w:val="18"/>
          <w:lang w:val="en-GB"/>
        </w:rPr>
      </w:pPr>
      <w:r w:rsidRPr="00255837">
        <w:rPr>
          <w:rFonts w:asciiTheme="minorBidi" w:hAnsiTheme="minorBidi" w:cstheme="minorBidi"/>
          <w:sz w:val="18"/>
          <w:szCs w:val="18"/>
          <w:lang w:val="en-GB"/>
        </w:rPr>
        <w:t>Low Voltage Room</w:t>
      </w:r>
      <w:r w:rsidRPr="00616D3A">
        <w:rPr>
          <w:rFonts w:asciiTheme="minorBidi" w:hAnsiTheme="minorBidi" w:cstheme="minorBidi"/>
          <w:sz w:val="18"/>
          <w:szCs w:val="18"/>
          <w:lang w:val="en-GB"/>
        </w:rPr>
        <w:t xml:space="preserve"> load Ratio=</w:t>
      </w:r>
      <w:r w:rsidRPr="00255837">
        <w:rPr>
          <w:rFonts w:asciiTheme="minorBidi" w:hAnsiTheme="minorBidi" w:cstheme="minorBidi"/>
          <w:sz w:val="28"/>
          <w:szCs w:val="28"/>
          <w:lang w:val="en-GB"/>
        </w:rPr>
        <w:t xml:space="preserve"> </w:t>
      </w:r>
      <m:oMath>
        <m:f>
          <m:fPr>
            <m:ctrlPr>
              <w:rPr>
                <w:rFonts w:ascii="Cambria Math" w:hAnsi="Cambria Math" w:cstheme="minorBidi"/>
                <w:sz w:val="28"/>
                <w:szCs w:val="28"/>
                <w:lang w:val="en-GB"/>
              </w:rPr>
            </m:ctrlPr>
          </m:fPr>
          <m:num>
            <m:r>
              <m:rPr>
                <m:sty m:val="p"/>
              </m:rPr>
              <w:rPr>
                <w:rFonts w:ascii="Cambria Math" w:hAnsi="Cambria Math" w:cstheme="minorBidi"/>
                <w:sz w:val="28"/>
                <w:szCs w:val="28"/>
                <w:lang w:val="en-GB"/>
              </w:rPr>
              <m:t>44.175</m:t>
            </m:r>
          </m:num>
          <m:den>
            <m:r>
              <m:rPr>
                <m:sty m:val="p"/>
              </m:rPr>
              <w:rPr>
                <w:rFonts w:ascii="Cambria Math" w:hAnsi="Cambria Math" w:cstheme="minorBidi"/>
                <w:sz w:val="28"/>
                <w:szCs w:val="28"/>
                <w:lang w:val="en-GB"/>
              </w:rPr>
              <m:t>44.175+26.124</m:t>
            </m:r>
          </m:den>
        </m:f>
      </m:oMath>
      <w:r w:rsidRPr="00255837">
        <w:rPr>
          <w:rFonts w:asciiTheme="minorBidi" w:hAnsiTheme="minorBidi" w:cstheme="minorBidi"/>
          <w:sz w:val="28"/>
          <w:szCs w:val="28"/>
          <w:lang w:val="en-GB"/>
        </w:rPr>
        <w:t xml:space="preserve"> = </w:t>
      </w:r>
      <m:oMath>
        <m:f>
          <m:fPr>
            <m:ctrlPr>
              <w:rPr>
                <w:rFonts w:ascii="Cambria Math" w:hAnsi="Cambria Math" w:cstheme="minorBidi"/>
                <w:sz w:val="28"/>
                <w:szCs w:val="28"/>
                <w:lang w:val="en-GB"/>
              </w:rPr>
            </m:ctrlPr>
          </m:fPr>
          <m:num>
            <m:r>
              <m:rPr>
                <m:sty m:val="p"/>
              </m:rPr>
              <w:rPr>
                <w:rFonts w:ascii="Cambria Math" w:hAnsi="Cambria Math" w:cstheme="minorBidi"/>
                <w:sz w:val="28"/>
                <w:szCs w:val="28"/>
                <w:lang w:val="en-GB"/>
              </w:rPr>
              <m:t>44.175</m:t>
            </m:r>
          </m:num>
          <m:den>
            <m:r>
              <m:rPr>
                <m:sty m:val="p"/>
              </m:rPr>
              <w:rPr>
                <w:rFonts w:ascii="Cambria Math" w:hAnsi="Cambria Math" w:cstheme="minorBidi"/>
                <w:sz w:val="28"/>
                <w:szCs w:val="28"/>
                <w:lang w:val="en-GB"/>
              </w:rPr>
              <m:t>70.29</m:t>
            </m:r>
          </m:den>
        </m:f>
      </m:oMath>
      <w:r w:rsidRPr="00255837">
        <w:rPr>
          <w:rFonts w:asciiTheme="minorBidi" w:hAnsiTheme="minorBidi" w:cstheme="minorBidi"/>
          <w:sz w:val="18"/>
          <w:szCs w:val="18"/>
          <w:lang w:val="en-GB"/>
        </w:rPr>
        <w:t xml:space="preserve"> </w:t>
      </w:r>
      <w:r>
        <w:rPr>
          <w:rFonts w:asciiTheme="minorBidi" w:hAnsiTheme="minorBidi" w:cstheme="minorBidi"/>
          <w:sz w:val="18"/>
          <w:szCs w:val="18"/>
          <w:lang w:val="en-GB"/>
        </w:rPr>
        <w:t>=</w:t>
      </w:r>
      <w:r w:rsidRPr="00616D3A">
        <w:rPr>
          <w:rFonts w:asciiTheme="minorBidi" w:hAnsiTheme="minorBidi" w:cstheme="minorBidi"/>
          <w:sz w:val="18"/>
          <w:szCs w:val="18"/>
          <w:lang w:val="en-GB"/>
        </w:rPr>
        <w:t xml:space="preserve"> </w:t>
      </w:r>
      <w:r w:rsidRPr="00255837">
        <w:rPr>
          <w:rFonts w:asciiTheme="minorBidi" w:hAnsiTheme="minorBidi" w:cstheme="minorBidi"/>
          <w:sz w:val="18"/>
          <w:szCs w:val="18"/>
          <w:lang w:val="en-GB"/>
        </w:rPr>
        <w:t>0.6</w:t>
      </w:r>
      <w:r w:rsidR="00A73F36">
        <w:rPr>
          <w:rFonts w:asciiTheme="minorBidi" w:hAnsiTheme="minorBidi" w:cstheme="minorBidi"/>
          <w:sz w:val="18"/>
          <w:szCs w:val="18"/>
          <w:lang w:val="en-GB"/>
        </w:rPr>
        <w:t>28</w:t>
      </w:r>
    </w:p>
    <w:p w14:paraId="45B6F82D" w14:textId="77777777" w:rsidR="00255837" w:rsidRPr="00616D3A" w:rsidRDefault="00255837" w:rsidP="00255837">
      <w:pPr>
        <w:bidi w:val="0"/>
        <w:rPr>
          <w:rFonts w:asciiTheme="minorBidi" w:hAnsiTheme="minorBidi" w:cstheme="minorBidi"/>
          <w:sz w:val="18"/>
          <w:szCs w:val="18"/>
          <w:lang w:val="en-GB"/>
        </w:rPr>
      </w:pPr>
    </w:p>
    <w:p w14:paraId="53D9CB3C" w14:textId="2B6C6F35" w:rsidR="00255837" w:rsidRDefault="00255837" w:rsidP="00A73F36">
      <w:pPr>
        <w:bidi w:val="0"/>
        <w:rPr>
          <w:rFonts w:asciiTheme="minorBidi" w:hAnsiTheme="minorBidi" w:cstheme="minorBidi"/>
          <w:sz w:val="18"/>
          <w:szCs w:val="18"/>
          <w:lang w:val="en-GB"/>
        </w:rPr>
      </w:pPr>
      <w:r w:rsidRPr="00255837">
        <w:rPr>
          <w:rFonts w:asciiTheme="minorBidi" w:hAnsiTheme="minorBidi" w:cstheme="minorBidi"/>
          <w:sz w:val="18"/>
          <w:szCs w:val="18"/>
          <w:lang w:val="en-GB"/>
        </w:rPr>
        <w:t>Low Voltage Room</w:t>
      </w:r>
      <w:r w:rsidRPr="00616D3A">
        <w:rPr>
          <w:rFonts w:asciiTheme="minorBidi" w:hAnsiTheme="minorBidi" w:cstheme="minorBidi"/>
          <w:sz w:val="18"/>
          <w:szCs w:val="18"/>
          <w:lang w:val="en-GB"/>
        </w:rPr>
        <w:t xml:space="preserve"> load = 0.</w:t>
      </w:r>
      <w:r>
        <w:rPr>
          <w:rFonts w:asciiTheme="minorBidi" w:hAnsiTheme="minorBidi" w:cstheme="minorBidi"/>
          <w:sz w:val="18"/>
          <w:szCs w:val="18"/>
          <w:lang w:val="en-GB"/>
        </w:rPr>
        <w:t>6</w:t>
      </w:r>
      <w:r w:rsidR="00A73F36">
        <w:rPr>
          <w:rFonts w:asciiTheme="minorBidi" w:hAnsiTheme="minorBidi" w:cstheme="minorBidi"/>
          <w:sz w:val="18"/>
          <w:szCs w:val="18"/>
          <w:lang w:val="en-GB"/>
        </w:rPr>
        <w:t>28</w:t>
      </w:r>
      <w:r w:rsidRPr="00616D3A">
        <w:rPr>
          <w:rFonts w:asciiTheme="minorBidi" w:hAnsiTheme="minorBidi" w:cstheme="minorBidi"/>
          <w:sz w:val="18"/>
          <w:szCs w:val="18"/>
          <w:lang w:val="en-GB"/>
        </w:rPr>
        <w:t xml:space="preserve"> ×</w:t>
      </w:r>
      <w:r>
        <w:rPr>
          <w:rFonts w:asciiTheme="minorBidi" w:hAnsiTheme="minorBidi" w:cstheme="minorBidi"/>
          <w:sz w:val="18"/>
          <w:szCs w:val="18"/>
          <w:lang w:val="en-GB"/>
        </w:rPr>
        <w:t xml:space="preserve"> </w:t>
      </w:r>
      <w:r w:rsidRPr="00255837">
        <w:rPr>
          <w:rFonts w:asciiTheme="minorBidi" w:hAnsiTheme="minorBidi" w:cstheme="minorBidi"/>
          <w:sz w:val="18"/>
          <w:szCs w:val="18"/>
          <w:lang w:val="en-GB"/>
        </w:rPr>
        <w:t>4</w:t>
      </w:r>
      <w:r w:rsidR="00A73F36">
        <w:rPr>
          <w:rFonts w:asciiTheme="minorBidi" w:hAnsiTheme="minorBidi" w:cstheme="minorBidi"/>
          <w:sz w:val="18"/>
          <w:szCs w:val="18"/>
          <w:lang w:val="en-GB"/>
        </w:rPr>
        <w:t>4.3</w:t>
      </w:r>
      <w:r>
        <w:rPr>
          <w:rFonts w:asciiTheme="minorBidi" w:hAnsiTheme="minorBidi" w:cstheme="minorBidi"/>
          <w:sz w:val="18"/>
          <w:szCs w:val="18"/>
          <w:lang w:val="en-GB"/>
        </w:rPr>
        <w:t xml:space="preserve"> kW</w:t>
      </w:r>
      <w:r w:rsidRPr="00616D3A">
        <w:rPr>
          <w:rFonts w:asciiTheme="minorBidi" w:hAnsiTheme="minorBidi" w:cstheme="minorBidi"/>
          <w:sz w:val="18"/>
          <w:szCs w:val="18"/>
          <w:lang w:val="en-GB"/>
        </w:rPr>
        <w:t xml:space="preserve"> = </w:t>
      </w:r>
      <w:r w:rsidR="00A73F36" w:rsidRPr="00A73F36">
        <w:rPr>
          <w:rFonts w:asciiTheme="minorBidi" w:hAnsiTheme="minorBidi" w:cstheme="minorBidi"/>
          <w:sz w:val="18"/>
          <w:szCs w:val="18"/>
          <w:lang w:val="en-GB"/>
        </w:rPr>
        <w:t>27.820</w:t>
      </w:r>
      <w:r>
        <w:rPr>
          <w:rFonts w:asciiTheme="minorBidi" w:hAnsiTheme="minorBidi" w:cstheme="minorBidi"/>
          <w:sz w:val="18"/>
          <w:szCs w:val="18"/>
          <w:lang w:val="en-GB"/>
        </w:rPr>
        <w:t xml:space="preserve"> kW</w:t>
      </w:r>
    </w:p>
    <w:p w14:paraId="4147EA9D" w14:textId="7CCCCF66" w:rsidR="00EC77B9" w:rsidRDefault="00EC77B9" w:rsidP="00A73F36">
      <w:pPr>
        <w:bidi w:val="0"/>
        <w:rPr>
          <w:rFonts w:asciiTheme="minorBidi" w:hAnsiTheme="minorBidi" w:cstheme="minorBidi"/>
          <w:sz w:val="18"/>
          <w:szCs w:val="18"/>
          <w:lang w:val="en-GB"/>
        </w:rPr>
      </w:pPr>
      <w:r>
        <w:rPr>
          <w:rFonts w:asciiTheme="minorBidi" w:hAnsiTheme="minorBidi" w:cstheme="minorBidi"/>
          <w:sz w:val="18"/>
          <w:szCs w:val="18"/>
          <w:lang w:val="en-GB"/>
        </w:rPr>
        <w:t>High</w:t>
      </w:r>
      <w:r w:rsidRPr="00255837">
        <w:rPr>
          <w:rFonts w:asciiTheme="minorBidi" w:hAnsiTheme="minorBidi" w:cstheme="minorBidi"/>
          <w:sz w:val="18"/>
          <w:szCs w:val="18"/>
          <w:lang w:val="en-GB"/>
        </w:rPr>
        <w:t xml:space="preserve"> Voltage Room</w:t>
      </w:r>
      <w:r w:rsidRPr="00616D3A">
        <w:rPr>
          <w:rFonts w:asciiTheme="minorBidi" w:hAnsiTheme="minorBidi" w:cstheme="minorBidi"/>
          <w:sz w:val="18"/>
          <w:szCs w:val="18"/>
          <w:lang w:val="en-GB"/>
        </w:rPr>
        <w:t xml:space="preserve"> load = 0.</w:t>
      </w:r>
      <w:r>
        <w:rPr>
          <w:rFonts w:asciiTheme="minorBidi" w:hAnsiTheme="minorBidi" w:cstheme="minorBidi"/>
          <w:sz w:val="18"/>
          <w:szCs w:val="18"/>
          <w:lang w:val="en-GB"/>
        </w:rPr>
        <w:t>37</w:t>
      </w:r>
      <w:r w:rsidR="00A73F36">
        <w:rPr>
          <w:rFonts w:asciiTheme="minorBidi" w:hAnsiTheme="minorBidi" w:cstheme="minorBidi"/>
          <w:sz w:val="18"/>
          <w:szCs w:val="18"/>
          <w:lang w:val="en-GB"/>
        </w:rPr>
        <w:t>2</w:t>
      </w:r>
      <w:r w:rsidRPr="00616D3A">
        <w:rPr>
          <w:rFonts w:asciiTheme="minorBidi" w:hAnsiTheme="minorBidi" w:cstheme="minorBidi"/>
          <w:sz w:val="18"/>
          <w:szCs w:val="18"/>
          <w:lang w:val="en-GB"/>
        </w:rPr>
        <w:t xml:space="preserve"> ×</w:t>
      </w:r>
      <w:r>
        <w:rPr>
          <w:rFonts w:asciiTheme="minorBidi" w:hAnsiTheme="minorBidi" w:cstheme="minorBidi"/>
          <w:sz w:val="18"/>
          <w:szCs w:val="18"/>
          <w:lang w:val="en-GB"/>
        </w:rPr>
        <w:t xml:space="preserve"> </w:t>
      </w:r>
      <w:r w:rsidRPr="00255837">
        <w:rPr>
          <w:rFonts w:asciiTheme="minorBidi" w:hAnsiTheme="minorBidi" w:cstheme="minorBidi"/>
          <w:sz w:val="18"/>
          <w:szCs w:val="18"/>
          <w:lang w:val="en-GB"/>
        </w:rPr>
        <w:t>4</w:t>
      </w:r>
      <w:r w:rsidR="00A73F36">
        <w:rPr>
          <w:rFonts w:asciiTheme="minorBidi" w:hAnsiTheme="minorBidi" w:cstheme="minorBidi"/>
          <w:sz w:val="18"/>
          <w:szCs w:val="18"/>
          <w:lang w:val="en-GB"/>
        </w:rPr>
        <w:t>4.3</w:t>
      </w:r>
      <w:r>
        <w:rPr>
          <w:rFonts w:asciiTheme="minorBidi" w:hAnsiTheme="minorBidi" w:cstheme="minorBidi"/>
          <w:sz w:val="18"/>
          <w:szCs w:val="18"/>
          <w:lang w:val="en-GB"/>
        </w:rPr>
        <w:t xml:space="preserve"> kW</w:t>
      </w:r>
      <w:r w:rsidRPr="00616D3A">
        <w:rPr>
          <w:rFonts w:asciiTheme="minorBidi" w:hAnsiTheme="minorBidi" w:cstheme="minorBidi"/>
          <w:sz w:val="18"/>
          <w:szCs w:val="18"/>
          <w:lang w:val="en-GB"/>
        </w:rPr>
        <w:t xml:space="preserve"> = </w:t>
      </w:r>
      <w:r w:rsidR="00A73F36">
        <w:rPr>
          <w:rFonts w:asciiTheme="minorBidi" w:hAnsiTheme="minorBidi" w:cstheme="minorBidi"/>
          <w:sz w:val="18"/>
          <w:szCs w:val="18"/>
          <w:lang w:val="en-GB"/>
        </w:rPr>
        <w:t>16.480</w:t>
      </w:r>
      <w:r>
        <w:rPr>
          <w:rFonts w:asciiTheme="minorBidi" w:hAnsiTheme="minorBidi" w:cstheme="minorBidi"/>
          <w:sz w:val="18"/>
          <w:szCs w:val="18"/>
          <w:lang w:val="en-GB"/>
        </w:rPr>
        <w:t xml:space="preserve"> kW</w:t>
      </w:r>
    </w:p>
    <w:p w14:paraId="75950F3A" w14:textId="77777777" w:rsidR="00CB2DEC" w:rsidRPr="00616D3A" w:rsidRDefault="00CB2DEC" w:rsidP="00616D3A">
      <w:pPr>
        <w:bidi w:val="0"/>
        <w:rPr>
          <w:rFonts w:asciiTheme="minorBidi" w:hAnsiTheme="minorBidi" w:cstheme="minorBidi"/>
          <w:sz w:val="18"/>
          <w:szCs w:val="18"/>
          <w:lang w:val="en-GB"/>
        </w:rPr>
      </w:pPr>
    </w:p>
    <w:tbl>
      <w:tblPr>
        <w:tblStyle w:val="Gridoftable3"/>
        <w:tblW w:w="10500" w:type="dxa"/>
        <w:jc w:val="center"/>
        <w:tblLayout w:type="fixed"/>
        <w:tblLook w:val="04A0" w:firstRow="1" w:lastRow="0" w:firstColumn="1" w:lastColumn="0" w:noHBand="0" w:noVBand="1"/>
      </w:tblPr>
      <w:tblGrid>
        <w:gridCol w:w="4580"/>
        <w:gridCol w:w="2960"/>
        <w:gridCol w:w="2960"/>
      </w:tblGrid>
      <w:tr w:rsidR="00255837" w:rsidRPr="009A166D" w14:paraId="305CB78F" w14:textId="64965BFE" w:rsidTr="003B4C95">
        <w:trPr>
          <w:trHeight w:val="20"/>
          <w:jc w:val="center"/>
        </w:trPr>
        <w:tc>
          <w:tcPr>
            <w:tcW w:w="4580" w:type="dxa"/>
            <w:vMerge w:val="restart"/>
            <w:vAlign w:val="center"/>
            <w:hideMark/>
          </w:tcPr>
          <w:p w14:paraId="0418977F" w14:textId="77777777" w:rsidR="00255837" w:rsidRPr="009A166D" w:rsidRDefault="00255837" w:rsidP="004046FD">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Item</w:t>
            </w:r>
          </w:p>
        </w:tc>
        <w:tc>
          <w:tcPr>
            <w:tcW w:w="5920" w:type="dxa"/>
            <w:gridSpan w:val="2"/>
            <w:vAlign w:val="center"/>
          </w:tcPr>
          <w:p w14:paraId="775415F5" w14:textId="546F4CB6" w:rsidR="00255837" w:rsidRPr="009A166D" w:rsidRDefault="00255837" w:rsidP="004046FD">
            <w:pPr>
              <w:bidi w:val="0"/>
              <w:jc w:val="center"/>
              <w:rPr>
                <w:rFonts w:asciiTheme="minorBidi" w:hAnsiTheme="minorBidi" w:cstheme="minorBidi"/>
                <w:b/>
                <w:bCs/>
                <w:szCs w:val="20"/>
                <w:lang w:val="en-GB"/>
              </w:rPr>
            </w:pPr>
            <w:r w:rsidRPr="009A166D">
              <w:rPr>
                <w:rFonts w:asciiTheme="minorBidi" w:hAnsiTheme="minorBidi" w:cstheme="minorBidi"/>
                <w:b/>
                <w:bCs/>
                <w:szCs w:val="20"/>
                <w:lang w:val="en-GB"/>
              </w:rPr>
              <w:t>Service Area</w:t>
            </w:r>
          </w:p>
        </w:tc>
      </w:tr>
      <w:tr w:rsidR="00255837" w:rsidRPr="009A166D" w14:paraId="6BEAC04C" w14:textId="6FDB4D6A" w:rsidTr="003B4C95">
        <w:trPr>
          <w:trHeight w:val="20"/>
          <w:jc w:val="center"/>
        </w:trPr>
        <w:tc>
          <w:tcPr>
            <w:tcW w:w="4580" w:type="dxa"/>
            <w:vMerge/>
            <w:vAlign w:val="center"/>
            <w:hideMark/>
          </w:tcPr>
          <w:p w14:paraId="6FFAA6EA" w14:textId="77777777" w:rsidR="00255837" w:rsidRPr="009A166D" w:rsidRDefault="00255837" w:rsidP="004046FD">
            <w:pPr>
              <w:bidi w:val="0"/>
              <w:rPr>
                <w:rFonts w:asciiTheme="minorBidi" w:hAnsiTheme="minorBidi" w:cstheme="minorBidi"/>
                <w:szCs w:val="20"/>
                <w:lang w:val="en-GB"/>
              </w:rPr>
            </w:pPr>
          </w:p>
        </w:tc>
        <w:tc>
          <w:tcPr>
            <w:tcW w:w="2960" w:type="dxa"/>
            <w:vAlign w:val="center"/>
            <w:hideMark/>
          </w:tcPr>
          <w:p w14:paraId="7DE24129" w14:textId="54849928" w:rsidR="00255837" w:rsidRPr="00E72A47" w:rsidRDefault="00EC77B9" w:rsidP="004046FD">
            <w:pPr>
              <w:bidi w:val="0"/>
              <w:jc w:val="center"/>
              <w:rPr>
                <w:rFonts w:asciiTheme="minorBidi" w:hAnsiTheme="minorBidi" w:cstheme="minorBidi"/>
                <w:b/>
                <w:bCs/>
                <w:szCs w:val="20"/>
                <w:lang w:val="en-GB"/>
              </w:rPr>
            </w:pPr>
            <w:r w:rsidRPr="00255837">
              <w:rPr>
                <w:rFonts w:asciiTheme="minorBidi" w:hAnsiTheme="minorBidi" w:cstheme="minorBidi"/>
                <w:b/>
                <w:bCs/>
                <w:szCs w:val="20"/>
                <w:lang w:val="en-GB"/>
              </w:rPr>
              <w:t>High Voltage Room</w:t>
            </w:r>
          </w:p>
        </w:tc>
        <w:tc>
          <w:tcPr>
            <w:tcW w:w="2960" w:type="dxa"/>
            <w:vAlign w:val="center"/>
          </w:tcPr>
          <w:p w14:paraId="4B35CDA0" w14:textId="6935003D" w:rsidR="00255837" w:rsidRPr="00E72A47" w:rsidRDefault="00EC77B9" w:rsidP="004046FD">
            <w:pPr>
              <w:bidi w:val="0"/>
              <w:jc w:val="center"/>
              <w:rPr>
                <w:rFonts w:asciiTheme="minorBidi" w:hAnsiTheme="minorBidi" w:cstheme="minorBidi"/>
                <w:b/>
                <w:bCs/>
                <w:szCs w:val="20"/>
                <w:lang w:val="en-GB"/>
              </w:rPr>
            </w:pPr>
            <w:r w:rsidRPr="00255837">
              <w:rPr>
                <w:rFonts w:asciiTheme="minorBidi" w:hAnsiTheme="minorBidi" w:cstheme="minorBidi"/>
                <w:b/>
                <w:bCs/>
                <w:szCs w:val="20"/>
                <w:lang w:val="en-GB"/>
              </w:rPr>
              <w:t>Low Voltage Room</w:t>
            </w:r>
          </w:p>
        </w:tc>
      </w:tr>
      <w:tr w:rsidR="00255837" w:rsidRPr="009A166D" w14:paraId="1F2352FC" w14:textId="6A1E3F2D" w:rsidTr="003B4C95">
        <w:trPr>
          <w:trHeight w:val="20"/>
          <w:jc w:val="center"/>
        </w:trPr>
        <w:tc>
          <w:tcPr>
            <w:tcW w:w="4580" w:type="dxa"/>
            <w:vAlign w:val="center"/>
            <w:hideMark/>
          </w:tcPr>
          <w:p w14:paraId="27E00DEF" w14:textId="77777777" w:rsidR="00255837" w:rsidRPr="009A166D" w:rsidRDefault="00255837"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Cooling Load(w)</w:t>
            </w:r>
          </w:p>
        </w:tc>
        <w:tc>
          <w:tcPr>
            <w:tcW w:w="2960" w:type="dxa"/>
            <w:noWrap/>
            <w:vAlign w:val="center"/>
          </w:tcPr>
          <w:p w14:paraId="59835A12" w14:textId="1316C5A8" w:rsidR="00255837" w:rsidRPr="009A166D" w:rsidRDefault="00A73F36"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16480</w:t>
            </w:r>
          </w:p>
        </w:tc>
        <w:tc>
          <w:tcPr>
            <w:tcW w:w="2960" w:type="dxa"/>
            <w:vAlign w:val="center"/>
          </w:tcPr>
          <w:p w14:paraId="256A8933" w14:textId="60029EF9" w:rsidR="00255837" w:rsidRDefault="00A73F36"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27820</w:t>
            </w:r>
          </w:p>
        </w:tc>
      </w:tr>
      <w:tr w:rsidR="00255837" w:rsidRPr="009A166D" w14:paraId="7B866341" w14:textId="031E39EE" w:rsidTr="003B4C95">
        <w:trPr>
          <w:trHeight w:val="20"/>
          <w:jc w:val="center"/>
        </w:trPr>
        <w:tc>
          <w:tcPr>
            <w:tcW w:w="4580" w:type="dxa"/>
            <w:vAlign w:val="center"/>
            <w:hideMark/>
          </w:tcPr>
          <w:p w14:paraId="29335D59" w14:textId="77777777" w:rsidR="00255837" w:rsidRPr="009A166D" w:rsidRDefault="00255837" w:rsidP="004046FD">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Latent Cooling Load(w)</w:t>
            </w:r>
          </w:p>
        </w:tc>
        <w:tc>
          <w:tcPr>
            <w:tcW w:w="2960" w:type="dxa"/>
            <w:noWrap/>
            <w:vAlign w:val="center"/>
          </w:tcPr>
          <w:p w14:paraId="3290E3F8" w14:textId="3ED35519" w:rsidR="00255837" w:rsidRPr="009A166D" w:rsidRDefault="00EC77B9"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0</w:t>
            </w:r>
          </w:p>
        </w:tc>
        <w:tc>
          <w:tcPr>
            <w:tcW w:w="2960" w:type="dxa"/>
            <w:vAlign w:val="center"/>
          </w:tcPr>
          <w:p w14:paraId="39A10F1E" w14:textId="4C748443" w:rsidR="00255837" w:rsidRDefault="00EC77B9" w:rsidP="004046FD">
            <w:pPr>
              <w:bidi w:val="0"/>
              <w:jc w:val="center"/>
              <w:rPr>
                <w:rFonts w:asciiTheme="minorBidi" w:hAnsiTheme="minorBidi" w:cstheme="minorBidi"/>
                <w:sz w:val="18"/>
                <w:szCs w:val="18"/>
                <w:lang w:val="en-GB"/>
              </w:rPr>
            </w:pPr>
            <w:r>
              <w:rPr>
                <w:rFonts w:asciiTheme="minorBidi" w:hAnsiTheme="minorBidi" w:cstheme="minorBidi"/>
                <w:sz w:val="18"/>
                <w:szCs w:val="18"/>
                <w:lang w:val="en-GB"/>
              </w:rPr>
              <w:t>0</w:t>
            </w:r>
          </w:p>
        </w:tc>
      </w:tr>
      <w:tr w:rsidR="00A73F36" w:rsidRPr="009A166D" w14:paraId="44A81A03" w14:textId="72CDB974" w:rsidTr="003B4C95">
        <w:trPr>
          <w:trHeight w:val="20"/>
          <w:jc w:val="center"/>
        </w:trPr>
        <w:tc>
          <w:tcPr>
            <w:tcW w:w="4580" w:type="dxa"/>
            <w:vAlign w:val="center"/>
            <w:hideMark/>
          </w:tcPr>
          <w:p w14:paraId="6D9A9D5C" w14:textId="77777777" w:rsidR="00A73F36" w:rsidRPr="009A166D" w:rsidRDefault="00A73F36" w:rsidP="00A73F36">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Load(w)</w:t>
            </w:r>
          </w:p>
        </w:tc>
        <w:tc>
          <w:tcPr>
            <w:tcW w:w="2960" w:type="dxa"/>
            <w:noWrap/>
            <w:vAlign w:val="center"/>
          </w:tcPr>
          <w:p w14:paraId="5F93D03A" w14:textId="2C155A2A" w:rsidR="00A73F36" w:rsidRPr="009A166D" w:rsidRDefault="00A73F36" w:rsidP="00A73F36">
            <w:pPr>
              <w:bidi w:val="0"/>
              <w:jc w:val="center"/>
              <w:rPr>
                <w:rFonts w:asciiTheme="minorBidi" w:hAnsiTheme="minorBidi" w:cstheme="minorBidi"/>
                <w:sz w:val="18"/>
                <w:szCs w:val="18"/>
                <w:lang w:val="en-GB"/>
              </w:rPr>
            </w:pPr>
            <w:r>
              <w:rPr>
                <w:rFonts w:asciiTheme="minorBidi" w:hAnsiTheme="minorBidi" w:cstheme="minorBidi"/>
                <w:sz w:val="18"/>
                <w:szCs w:val="18"/>
                <w:lang w:val="en-GB"/>
              </w:rPr>
              <w:t>16480</w:t>
            </w:r>
          </w:p>
        </w:tc>
        <w:tc>
          <w:tcPr>
            <w:tcW w:w="2960" w:type="dxa"/>
            <w:vAlign w:val="center"/>
          </w:tcPr>
          <w:p w14:paraId="595099E4" w14:textId="1F1CC7DA" w:rsidR="00A73F36" w:rsidRPr="00CB2DEC" w:rsidRDefault="00A73F36" w:rsidP="00A73F36">
            <w:pPr>
              <w:bidi w:val="0"/>
              <w:jc w:val="center"/>
              <w:rPr>
                <w:rFonts w:asciiTheme="minorBidi" w:hAnsiTheme="minorBidi" w:cstheme="minorBidi"/>
                <w:sz w:val="18"/>
                <w:szCs w:val="18"/>
                <w:lang w:val="en-GB"/>
              </w:rPr>
            </w:pPr>
            <w:r>
              <w:rPr>
                <w:rFonts w:asciiTheme="minorBidi" w:hAnsiTheme="minorBidi" w:cstheme="minorBidi"/>
                <w:sz w:val="18"/>
                <w:szCs w:val="18"/>
                <w:lang w:val="en-GB"/>
              </w:rPr>
              <w:t>27820</w:t>
            </w:r>
          </w:p>
        </w:tc>
      </w:tr>
      <w:tr w:rsidR="00EC77B9" w:rsidRPr="009A166D" w14:paraId="74F307CA" w14:textId="042C9853" w:rsidTr="003B4C95">
        <w:trPr>
          <w:trHeight w:val="20"/>
          <w:jc w:val="center"/>
        </w:trPr>
        <w:tc>
          <w:tcPr>
            <w:tcW w:w="4580" w:type="dxa"/>
            <w:vAlign w:val="center"/>
            <w:hideMark/>
          </w:tcPr>
          <w:p w14:paraId="7FFAAFDD"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Total Cooling Load (btu/hr)</w:t>
            </w:r>
          </w:p>
        </w:tc>
        <w:tc>
          <w:tcPr>
            <w:tcW w:w="2960" w:type="dxa"/>
            <w:noWrap/>
            <w:vAlign w:val="center"/>
          </w:tcPr>
          <w:p w14:paraId="4F39BC20" w14:textId="24A6F6BC" w:rsidR="00EC77B9" w:rsidRPr="009A166D" w:rsidRDefault="00A73F36"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56282</w:t>
            </w:r>
          </w:p>
        </w:tc>
        <w:tc>
          <w:tcPr>
            <w:tcW w:w="2960" w:type="dxa"/>
            <w:vAlign w:val="center"/>
          </w:tcPr>
          <w:p w14:paraId="3DDC491F" w14:textId="627AE336" w:rsidR="00EC77B9" w:rsidRDefault="00A73F36"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95010</w:t>
            </w:r>
          </w:p>
        </w:tc>
      </w:tr>
      <w:tr w:rsidR="00EC77B9" w:rsidRPr="009A166D" w14:paraId="5B7B4759" w14:textId="46EE011A" w:rsidTr="003B4C95">
        <w:trPr>
          <w:trHeight w:val="20"/>
          <w:jc w:val="center"/>
        </w:trPr>
        <w:tc>
          <w:tcPr>
            <w:tcW w:w="4580" w:type="dxa"/>
            <w:vAlign w:val="center"/>
            <w:hideMark/>
          </w:tcPr>
          <w:p w14:paraId="2A7ECD5D"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Load(w)</w:t>
            </w:r>
          </w:p>
        </w:tc>
        <w:tc>
          <w:tcPr>
            <w:tcW w:w="2960" w:type="dxa"/>
            <w:noWrap/>
            <w:vAlign w:val="center"/>
          </w:tcPr>
          <w:p w14:paraId="5D9941B9" w14:textId="2296C320" w:rsidR="00EC77B9" w:rsidRPr="009A166D" w:rsidRDefault="00A73F36"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924</w:t>
            </w:r>
          </w:p>
        </w:tc>
        <w:tc>
          <w:tcPr>
            <w:tcW w:w="2960" w:type="dxa"/>
            <w:vAlign w:val="center"/>
          </w:tcPr>
          <w:p w14:paraId="33AD304B" w14:textId="27272D04" w:rsidR="00EC77B9" w:rsidRDefault="00A73F36"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852</w:t>
            </w:r>
          </w:p>
        </w:tc>
      </w:tr>
      <w:tr w:rsidR="00EC77B9" w:rsidRPr="009A166D" w14:paraId="08B7FAE6" w14:textId="16226BAA" w:rsidTr="003B4C95">
        <w:trPr>
          <w:trHeight w:val="20"/>
          <w:jc w:val="center"/>
        </w:trPr>
        <w:tc>
          <w:tcPr>
            <w:tcW w:w="4580" w:type="dxa"/>
            <w:vAlign w:val="center"/>
            <w:hideMark/>
          </w:tcPr>
          <w:p w14:paraId="236D05D0"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Calculated Sensible Heating Load (btu/hr)</w:t>
            </w:r>
          </w:p>
        </w:tc>
        <w:tc>
          <w:tcPr>
            <w:tcW w:w="2960" w:type="dxa"/>
            <w:noWrap/>
            <w:vAlign w:val="center"/>
          </w:tcPr>
          <w:p w14:paraId="2884C64B" w14:textId="0C095D37" w:rsidR="00EC77B9" w:rsidRPr="009A166D" w:rsidRDefault="00A73F36"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3156</w:t>
            </w:r>
          </w:p>
        </w:tc>
        <w:tc>
          <w:tcPr>
            <w:tcW w:w="2960" w:type="dxa"/>
            <w:vAlign w:val="center"/>
          </w:tcPr>
          <w:p w14:paraId="418917FF" w14:textId="5BE8F4FF" w:rsidR="00EC77B9" w:rsidRDefault="00A73F36"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29</w:t>
            </w:r>
            <w:r w:rsidR="00772362">
              <w:rPr>
                <w:rFonts w:asciiTheme="minorBidi" w:hAnsiTheme="minorBidi" w:cstheme="minorBidi"/>
                <w:sz w:val="18"/>
                <w:szCs w:val="18"/>
                <w:lang w:val="en-GB"/>
              </w:rPr>
              <w:t>10</w:t>
            </w:r>
          </w:p>
        </w:tc>
      </w:tr>
      <w:tr w:rsidR="00EC77B9" w:rsidRPr="009A166D" w14:paraId="3E55E974" w14:textId="436A772A" w:rsidTr="003B4C95">
        <w:trPr>
          <w:trHeight w:val="20"/>
          <w:jc w:val="center"/>
        </w:trPr>
        <w:tc>
          <w:tcPr>
            <w:tcW w:w="4580" w:type="dxa"/>
            <w:vAlign w:val="center"/>
            <w:hideMark/>
          </w:tcPr>
          <w:p w14:paraId="15210041"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Eq. ID </w:t>
            </w:r>
            <w:r>
              <w:rPr>
                <w:rFonts w:asciiTheme="minorBidi" w:hAnsiTheme="minorBidi" w:cstheme="minorBidi"/>
                <w:sz w:val="18"/>
                <w:szCs w:val="18"/>
                <w:lang w:val="en-GB"/>
              </w:rPr>
              <w:t xml:space="preserve"> </w:t>
            </w:r>
            <w:r w:rsidRPr="009A166D">
              <w:rPr>
                <w:rFonts w:asciiTheme="minorBidi" w:hAnsiTheme="minorBidi" w:cstheme="minorBidi"/>
                <w:sz w:val="18"/>
                <w:szCs w:val="18"/>
                <w:lang w:val="en-GB"/>
              </w:rPr>
              <w:t>(1202-SUI/SUO-</w:t>
            </w:r>
            <w:r w:rsidRPr="00CB2DEC">
              <w:rPr>
                <w:rFonts w:asciiTheme="minorBidi" w:hAnsiTheme="minorBidi" w:cstheme="minorBidi"/>
                <w:sz w:val="18"/>
                <w:szCs w:val="18"/>
                <w:lang w:val="en-GB"/>
              </w:rPr>
              <w:t>GCSEB</w:t>
            </w:r>
            <w:r w:rsidRPr="009A166D">
              <w:rPr>
                <w:rFonts w:asciiTheme="minorBidi" w:hAnsiTheme="minorBidi" w:cstheme="minorBidi"/>
                <w:sz w:val="18"/>
                <w:szCs w:val="18"/>
                <w:lang w:val="en-GB"/>
              </w:rPr>
              <w:t>-XX )</w:t>
            </w:r>
          </w:p>
        </w:tc>
        <w:tc>
          <w:tcPr>
            <w:tcW w:w="2960" w:type="dxa"/>
            <w:noWrap/>
            <w:vAlign w:val="center"/>
          </w:tcPr>
          <w:p w14:paraId="2E138805" w14:textId="0076E242" w:rsidR="00EC77B9" w:rsidRPr="009A166D"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02</w:t>
            </w:r>
          </w:p>
        </w:tc>
        <w:tc>
          <w:tcPr>
            <w:tcW w:w="2960" w:type="dxa"/>
            <w:vAlign w:val="center"/>
          </w:tcPr>
          <w:p w14:paraId="666A64D1" w14:textId="28873BA3" w:rsidR="00EC77B9" w:rsidRPr="009A166D" w:rsidRDefault="00EC77B9" w:rsidP="00EC77B9">
            <w:pPr>
              <w:bidi w:val="0"/>
              <w:jc w:val="center"/>
              <w:rPr>
                <w:rFonts w:asciiTheme="minorBidi" w:hAnsiTheme="minorBidi" w:cstheme="minorBidi"/>
                <w:sz w:val="18"/>
                <w:szCs w:val="18"/>
                <w:lang w:val="en-GB"/>
              </w:rPr>
            </w:pPr>
            <w:r>
              <w:rPr>
                <w:rFonts w:asciiTheme="minorBidi" w:hAnsiTheme="minorBidi" w:cstheme="minorBidi"/>
                <w:sz w:val="18"/>
                <w:szCs w:val="18"/>
                <w:lang w:val="en-GB"/>
              </w:rPr>
              <w:t>03</w:t>
            </w:r>
          </w:p>
        </w:tc>
      </w:tr>
      <w:tr w:rsidR="00EC77B9" w:rsidRPr="009A166D" w14:paraId="53555263" w14:textId="1AAA889C" w:rsidTr="003B4C95">
        <w:trPr>
          <w:trHeight w:val="20"/>
          <w:jc w:val="center"/>
        </w:trPr>
        <w:tc>
          <w:tcPr>
            <w:tcW w:w="4580" w:type="dxa"/>
            <w:vAlign w:val="center"/>
            <w:hideMark/>
          </w:tcPr>
          <w:p w14:paraId="00E9E57B" w14:textId="77777777" w:rsidR="00EC77B9" w:rsidRPr="009A166D" w:rsidRDefault="00EC77B9" w:rsidP="00EC77B9">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QTY.</w:t>
            </w:r>
          </w:p>
        </w:tc>
        <w:tc>
          <w:tcPr>
            <w:tcW w:w="2960" w:type="dxa"/>
            <w:noWrap/>
            <w:vAlign w:val="center"/>
            <w:hideMark/>
          </w:tcPr>
          <w:p w14:paraId="28154719" w14:textId="7BF3AE7D" w:rsidR="00EC77B9" w:rsidRPr="009A166D" w:rsidRDefault="00065DB3" w:rsidP="00EC77B9">
            <w:pPr>
              <w:bidi w:val="0"/>
              <w:jc w:val="center"/>
              <w:rPr>
                <w:rFonts w:asciiTheme="minorBidi" w:hAnsiTheme="minorBidi" w:cstheme="minorBidi"/>
                <w:sz w:val="18"/>
                <w:szCs w:val="18"/>
                <w:lang w:val="en-GB"/>
              </w:rPr>
            </w:pPr>
            <w:r w:rsidRPr="00065DB3">
              <w:rPr>
                <w:rFonts w:asciiTheme="minorBidi" w:hAnsiTheme="minorBidi" w:cstheme="minorBidi"/>
                <w:sz w:val="18"/>
                <w:szCs w:val="18"/>
                <w:lang w:val="en-GB"/>
              </w:rPr>
              <w:t>2 duty / 2 standby</w:t>
            </w:r>
          </w:p>
        </w:tc>
        <w:tc>
          <w:tcPr>
            <w:tcW w:w="2960" w:type="dxa"/>
            <w:vAlign w:val="center"/>
          </w:tcPr>
          <w:p w14:paraId="1B47849E" w14:textId="31E4F06F" w:rsidR="00EC77B9" w:rsidRPr="009A166D" w:rsidRDefault="00065DB3" w:rsidP="00EC77B9">
            <w:pPr>
              <w:bidi w:val="0"/>
              <w:jc w:val="center"/>
              <w:rPr>
                <w:rFonts w:asciiTheme="minorBidi" w:hAnsiTheme="minorBidi" w:cstheme="minorBidi"/>
                <w:sz w:val="18"/>
                <w:szCs w:val="18"/>
                <w:lang w:val="en-GB"/>
              </w:rPr>
            </w:pPr>
            <w:r w:rsidRPr="00065DB3">
              <w:rPr>
                <w:rFonts w:asciiTheme="minorBidi" w:hAnsiTheme="minorBidi" w:cstheme="minorBidi"/>
                <w:sz w:val="18"/>
                <w:szCs w:val="18"/>
                <w:lang w:val="en-GB"/>
              </w:rPr>
              <w:t>2 duty / 2 standby</w:t>
            </w:r>
          </w:p>
        </w:tc>
      </w:tr>
      <w:tr w:rsidR="000A1B82" w:rsidRPr="009A166D" w14:paraId="33E24E0B" w14:textId="21B760DD" w:rsidTr="003B4C95">
        <w:trPr>
          <w:trHeight w:val="20"/>
          <w:jc w:val="center"/>
        </w:trPr>
        <w:tc>
          <w:tcPr>
            <w:tcW w:w="4580" w:type="dxa"/>
            <w:vAlign w:val="center"/>
            <w:hideMark/>
          </w:tcPr>
          <w:p w14:paraId="0B46902C"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Equipment Type</w:t>
            </w:r>
          </w:p>
        </w:tc>
        <w:tc>
          <w:tcPr>
            <w:tcW w:w="2960" w:type="dxa"/>
            <w:noWrap/>
            <w:vAlign w:val="center"/>
            <w:hideMark/>
          </w:tcPr>
          <w:p w14:paraId="2D15AEDE" w14:textId="19D937D9" w:rsidR="000A1B82" w:rsidRPr="009A166D" w:rsidRDefault="000A1B82" w:rsidP="000A1B82">
            <w:pPr>
              <w:bidi w:val="0"/>
              <w:jc w:val="center"/>
              <w:rPr>
                <w:rFonts w:asciiTheme="minorBidi" w:hAnsiTheme="minorBidi" w:cstheme="minorBidi"/>
                <w:sz w:val="18"/>
                <w:szCs w:val="18"/>
                <w:lang w:val="en-GB"/>
              </w:rPr>
            </w:pPr>
            <w:r w:rsidRPr="000A1B82">
              <w:rPr>
                <w:rFonts w:asciiTheme="minorBidi" w:hAnsiTheme="minorBidi" w:cstheme="minorBidi"/>
                <w:sz w:val="18"/>
                <w:szCs w:val="18"/>
                <w:lang w:val="en-GB"/>
              </w:rPr>
              <w:t>C</w:t>
            </w:r>
            <w:r>
              <w:rPr>
                <w:rFonts w:asciiTheme="minorBidi" w:hAnsiTheme="minorBidi" w:cstheme="minorBidi"/>
                <w:sz w:val="18"/>
                <w:szCs w:val="18"/>
                <w:lang w:val="en-GB"/>
              </w:rPr>
              <w:t>.T.</w:t>
            </w:r>
          </w:p>
        </w:tc>
        <w:tc>
          <w:tcPr>
            <w:tcW w:w="2960" w:type="dxa"/>
            <w:vAlign w:val="center"/>
          </w:tcPr>
          <w:p w14:paraId="130BD25C" w14:textId="594BD27D" w:rsidR="000A1B82" w:rsidRPr="009A166D" w:rsidRDefault="000A1B82" w:rsidP="000A1B82">
            <w:pPr>
              <w:bidi w:val="0"/>
              <w:jc w:val="center"/>
              <w:rPr>
                <w:rFonts w:asciiTheme="minorBidi" w:hAnsiTheme="minorBidi" w:cstheme="minorBidi"/>
                <w:sz w:val="18"/>
                <w:szCs w:val="18"/>
                <w:lang w:val="en-GB"/>
              </w:rPr>
            </w:pPr>
            <w:r w:rsidRPr="000A1B82">
              <w:rPr>
                <w:rFonts w:asciiTheme="minorBidi" w:hAnsiTheme="minorBidi" w:cstheme="minorBidi"/>
                <w:sz w:val="18"/>
                <w:szCs w:val="18"/>
                <w:lang w:val="en-GB"/>
              </w:rPr>
              <w:t>C</w:t>
            </w:r>
            <w:r>
              <w:rPr>
                <w:rFonts w:asciiTheme="minorBidi" w:hAnsiTheme="minorBidi" w:cstheme="minorBidi"/>
                <w:sz w:val="18"/>
                <w:szCs w:val="18"/>
                <w:lang w:val="en-GB"/>
              </w:rPr>
              <w:t>.T.</w:t>
            </w:r>
          </w:p>
        </w:tc>
      </w:tr>
      <w:tr w:rsidR="000A1B82" w:rsidRPr="009A166D" w14:paraId="0EFE989B" w14:textId="4791BF41" w:rsidTr="003B4C95">
        <w:trPr>
          <w:trHeight w:val="20"/>
          <w:jc w:val="center"/>
        </w:trPr>
        <w:tc>
          <w:tcPr>
            <w:tcW w:w="4580" w:type="dxa"/>
            <w:vAlign w:val="center"/>
            <w:hideMark/>
          </w:tcPr>
          <w:p w14:paraId="0BD8DC35" w14:textId="14F70A55" w:rsidR="000A1B82" w:rsidRPr="009A166D" w:rsidRDefault="000A1B82" w:rsidP="000A1B82">
            <w:pPr>
              <w:bidi w:val="0"/>
              <w:rPr>
                <w:rFonts w:asciiTheme="minorBidi" w:hAnsiTheme="minorBidi" w:cstheme="minorBidi"/>
                <w:sz w:val="18"/>
                <w:szCs w:val="18"/>
                <w:lang w:val="en-GB"/>
              </w:rPr>
            </w:pPr>
            <w:r>
              <w:rPr>
                <w:rFonts w:asciiTheme="minorBidi" w:hAnsiTheme="minorBidi" w:cstheme="minorBidi"/>
                <w:sz w:val="18"/>
                <w:szCs w:val="18"/>
                <w:lang w:val="en-GB"/>
              </w:rPr>
              <w:t xml:space="preserve">Eq. </w:t>
            </w:r>
            <w:r w:rsidRPr="009A166D">
              <w:rPr>
                <w:rFonts w:asciiTheme="minorBidi" w:hAnsiTheme="minorBidi" w:cstheme="minorBidi"/>
                <w:sz w:val="18"/>
                <w:szCs w:val="18"/>
                <w:lang w:val="en-GB"/>
              </w:rPr>
              <w:t>Calculated Cooling Load+ 10% Over Cap. (btu/hr)</w:t>
            </w:r>
          </w:p>
        </w:tc>
        <w:tc>
          <w:tcPr>
            <w:tcW w:w="2960" w:type="dxa"/>
            <w:noWrap/>
            <w:vAlign w:val="center"/>
          </w:tcPr>
          <w:p w14:paraId="1984996D" w14:textId="7EA11346" w:rsidR="000A1B82" w:rsidRPr="009A166D" w:rsidRDefault="0077236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30955</w:t>
            </w:r>
          </w:p>
        </w:tc>
        <w:tc>
          <w:tcPr>
            <w:tcW w:w="2960" w:type="dxa"/>
            <w:vAlign w:val="center"/>
          </w:tcPr>
          <w:p w14:paraId="3D63046B" w14:textId="2D5628DF" w:rsidR="000A1B82" w:rsidRDefault="0077236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52256</w:t>
            </w:r>
          </w:p>
        </w:tc>
      </w:tr>
      <w:tr w:rsidR="000A1B82" w:rsidRPr="009A166D" w14:paraId="498B4B2B" w14:textId="1AAD549D" w:rsidTr="003B4C95">
        <w:trPr>
          <w:trHeight w:val="20"/>
          <w:jc w:val="center"/>
        </w:trPr>
        <w:tc>
          <w:tcPr>
            <w:tcW w:w="4580" w:type="dxa"/>
            <w:vAlign w:val="center"/>
          </w:tcPr>
          <w:p w14:paraId="58313A04" w14:textId="3D984A85" w:rsidR="000A1B82" w:rsidRPr="009A166D" w:rsidRDefault="000A1B82" w:rsidP="000A1B82">
            <w:pPr>
              <w:bidi w:val="0"/>
              <w:rPr>
                <w:rFonts w:asciiTheme="minorBidi" w:hAnsiTheme="minorBidi" w:cstheme="minorBidi"/>
                <w:sz w:val="18"/>
                <w:szCs w:val="18"/>
                <w:lang w:val="en-GB"/>
              </w:rPr>
            </w:pPr>
            <w:r>
              <w:rPr>
                <w:rFonts w:asciiTheme="minorBidi" w:hAnsiTheme="minorBidi" w:cstheme="minorBidi"/>
                <w:sz w:val="18"/>
                <w:szCs w:val="18"/>
                <w:lang w:val="en-GB"/>
              </w:rPr>
              <w:t xml:space="preserve">Eq. </w:t>
            </w:r>
            <w:r w:rsidRPr="009A166D">
              <w:rPr>
                <w:rFonts w:asciiTheme="minorBidi" w:hAnsiTheme="minorBidi" w:cstheme="minorBidi"/>
                <w:sz w:val="18"/>
                <w:szCs w:val="18"/>
                <w:lang w:val="en-GB"/>
              </w:rPr>
              <w:t>Calculated Heating Load+ 10% Over Cap. (btu/hr)</w:t>
            </w:r>
          </w:p>
        </w:tc>
        <w:tc>
          <w:tcPr>
            <w:tcW w:w="2960" w:type="dxa"/>
            <w:noWrap/>
            <w:vAlign w:val="center"/>
          </w:tcPr>
          <w:p w14:paraId="738B7EC5" w14:textId="0D8D6D67" w:rsidR="000A1B82" w:rsidRPr="009A166D" w:rsidRDefault="0077236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1736</w:t>
            </w:r>
          </w:p>
        </w:tc>
        <w:tc>
          <w:tcPr>
            <w:tcW w:w="2960" w:type="dxa"/>
            <w:vAlign w:val="center"/>
          </w:tcPr>
          <w:p w14:paraId="0693D96A" w14:textId="0E099C82" w:rsidR="000A1B82" w:rsidRDefault="0077236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1601</w:t>
            </w:r>
          </w:p>
        </w:tc>
      </w:tr>
      <w:tr w:rsidR="000A1B82" w:rsidRPr="009A166D" w14:paraId="1C5A86DE" w14:textId="71086AD5" w:rsidTr="003B4C95">
        <w:trPr>
          <w:trHeight w:val="20"/>
          <w:jc w:val="center"/>
        </w:trPr>
        <w:tc>
          <w:tcPr>
            <w:tcW w:w="4580" w:type="dxa"/>
            <w:vAlign w:val="center"/>
            <w:hideMark/>
          </w:tcPr>
          <w:p w14:paraId="7FCF9758"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Nominal Cooling Cap. (btu/hr)</w:t>
            </w:r>
          </w:p>
        </w:tc>
        <w:tc>
          <w:tcPr>
            <w:tcW w:w="2960" w:type="dxa"/>
            <w:noWrap/>
            <w:vAlign w:val="center"/>
            <w:hideMark/>
          </w:tcPr>
          <w:p w14:paraId="59EE0C4B" w14:textId="77777777"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2960" w:type="dxa"/>
            <w:vAlign w:val="center"/>
          </w:tcPr>
          <w:p w14:paraId="6AF7577A" w14:textId="5F506248"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0A1B82" w:rsidRPr="009A166D" w14:paraId="57AF608F" w14:textId="2DE3C4F4" w:rsidTr="003B4C95">
        <w:trPr>
          <w:trHeight w:val="20"/>
          <w:jc w:val="center"/>
        </w:trPr>
        <w:tc>
          <w:tcPr>
            <w:tcW w:w="4580" w:type="dxa"/>
            <w:vAlign w:val="center"/>
            <w:hideMark/>
          </w:tcPr>
          <w:p w14:paraId="57F4C285"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Selected Eq. Actual Cooling Cap. (btu/hr)</w:t>
            </w:r>
          </w:p>
        </w:tc>
        <w:tc>
          <w:tcPr>
            <w:tcW w:w="2960" w:type="dxa"/>
            <w:noWrap/>
            <w:vAlign w:val="center"/>
            <w:hideMark/>
          </w:tcPr>
          <w:p w14:paraId="63D75A48" w14:textId="77777777"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2960" w:type="dxa"/>
            <w:vAlign w:val="center"/>
          </w:tcPr>
          <w:p w14:paraId="16079232" w14:textId="29D74903"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0A1B82" w:rsidRPr="009A166D" w14:paraId="2DFE4E52" w14:textId="3B803B91" w:rsidTr="003B4C95">
        <w:trPr>
          <w:trHeight w:val="20"/>
          <w:jc w:val="center"/>
        </w:trPr>
        <w:tc>
          <w:tcPr>
            <w:tcW w:w="4580" w:type="dxa"/>
            <w:vAlign w:val="center"/>
            <w:hideMark/>
          </w:tcPr>
          <w:p w14:paraId="7E183712"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 xml:space="preserve">Selected Eq. Actual Heating Cap. (btu/hr) </w:t>
            </w:r>
          </w:p>
        </w:tc>
        <w:tc>
          <w:tcPr>
            <w:tcW w:w="2960" w:type="dxa"/>
            <w:noWrap/>
            <w:vAlign w:val="center"/>
            <w:hideMark/>
          </w:tcPr>
          <w:p w14:paraId="0205A7AD" w14:textId="77777777"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2960" w:type="dxa"/>
            <w:vAlign w:val="center"/>
          </w:tcPr>
          <w:p w14:paraId="4179F461" w14:textId="4318BE4C"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0A1B82" w:rsidRPr="009A166D" w14:paraId="67C58CA0" w14:textId="7EA10ABF" w:rsidTr="003B4C95">
        <w:trPr>
          <w:trHeight w:val="20"/>
          <w:jc w:val="center"/>
        </w:trPr>
        <w:tc>
          <w:tcPr>
            <w:tcW w:w="4580" w:type="dxa"/>
            <w:vAlign w:val="center"/>
            <w:hideMark/>
          </w:tcPr>
          <w:p w14:paraId="100F7BA8"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Power Supply (V/PH/Hz)</w:t>
            </w:r>
          </w:p>
        </w:tc>
        <w:tc>
          <w:tcPr>
            <w:tcW w:w="2960" w:type="dxa"/>
            <w:noWrap/>
            <w:vAlign w:val="center"/>
            <w:hideMark/>
          </w:tcPr>
          <w:p w14:paraId="3D079AAC" w14:textId="6064AD34"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400/3</w:t>
            </w:r>
            <w:r w:rsidRPr="009A166D">
              <w:rPr>
                <w:rFonts w:asciiTheme="minorBidi" w:hAnsiTheme="minorBidi" w:cstheme="minorBidi"/>
                <w:sz w:val="18"/>
                <w:szCs w:val="18"/>
                <w:lang w:val="en-GB"/>
              </w:rPr>
              <w:t>/50</w:t>
            </w:r>
          </w:p>
        </w:tc>
        <w:tc>
          <w:tcPr>
            <w:tcW w:w="2960" w:type="dxa"/>
            <w:vAlign w:val="center"/>
          </w:tcPr>
          <w:p w14:paraId="0326359B" w14:textId="30520442"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400/3</w:t>
            </w:r>
            <w:r w:rsidRPr="009A166D">
              <w:rPr>
                <w:rFonts w:asciiTheme="minorBidi" w:hAnsiTheme="minorBidi" w:cstheme="minorBidi"/>
                <w:sz w:val="18"/>
                <w:szCs w:val="18"/>
                <w:lang w:val="en-GB"/>
              </w:rPr>
              <w:t>/50</w:t>
            </w:r>
          </w:p>
        </w:tc>
      </w:tr>
      <w:tr w:rsidR="000A1B82" w:rsidRPr="009A166D" w14:paraId="3B1B1FD0" w14:textId="6BE3244B" w:rsidTr="003B4C95">
        <w:trPr>
          <w:trHeight w:val="20"/>
          <w:jc w:val="center"/>
        </w:trPr>
        <w:tc>
          <w:tcPr>
            <w:tcW w:w="4580" w:type="dxa"/>
            <w:vAlign w:val="center"/>
            <w:hideMark/>
          </w:tcPr>
          <w:p w14:paraId="20B0D5A8"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Max. Power Consumption (w) Eq. (Cooling/Heating)</w:t>
            </w:r>
          </w:p>
        </w:tc>
        <w:tc>
          <w:tcPr>
            <w:tcW w:w="2960" w:type="dxa"/>
            <w:noWrap/>
            <w:vAlign w:val="center"/>
            <w:hideMark/>
          </w:tcPr>
          <w:p w14:paraId="3B01475A" w14:textId="77777777" w:rsidR="000A1B82" w:rsidRPr="009A166D"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c>
          <w:tcPr>
            <w:tcW w:w="2960" w:type="dxa"/>
            <w:vAlign w:val="center"/>
          </w:tcPr>
          <w:p w14:paraId="03F438CE" w14:textId="0486FD03" w:rsidR="000A1B82" w:rsidRDefault="000A1B82" w:rsidP="000A1B82">
            <w:pPr>
              <w:bidi w:val="0"/>
              <w:jc w:val="center"/>
              <w:rPr>
                <w:rFonts w:asciiTheme="minorBidi" w:hAnsiTheme="minorBidi" w:cstheme="minorBidi"/>
                <w:sz w:val="18"/>
                <w:szCs w:val="18"/>
                <w:lang w:val="en-GB"/>
              </w:rPr>
            </w:pPr>
            <w:r>
              <w:rPr>
                <w:rFonts w:asciiTheme="minorBidi" w:hAnsiTheme="minorBidi" w:cstheme="minorBidi"/>
                <w:sz w:val="18"/>
                <w:szCs w:val="18"/>
                <w:lang w:val="en-GB"/>
              </w:rPr>
              <w:t>B.V.**</w:t>
            </w:r>
          </w:p>
        </w:tc>
      </w:tr>
      <w:tr w:rsidR="000A1B82" w:rsidRPr="009A166D" w14:paraId="73F7B69C" w14:textId="4B33DC13" w:rsidTr="003B4C95">
        <w:trPr>
          <w:trHeight w:val="20"/>
          <w:jc w:val="center"/>
        </w:trPr>
        <w:tc>
          <w:tcPr>
            <w:tcW w:w="4580" w:type="dxa"/>
            <w:vAlign w:val="center"/>
            <w:hideMark/>
          </w:tcPr>
          <w:p w14:paraId="1AA0396B" w14:textId="77777777" w:rsidR="000A1B82" w:rsidRPr="009A166D" w:rsidRDefault="000A1B82" w:rsidP="000A1B82">
            <w:pPr>
              <w:bidi w:val="0"/>
              <w:rPr>
                <w:rFonts w:asciiTheme="minorBidi" w:hAnsiTheme="minorBidi" w:cstheme="minorBidi"/>
                <w:sz w:val="18"/>
                <w:szCs w:val="18"/>
                <w:lang w:val="en-GB"/>
              </w:rPr>
            </w:pPr>
            <w:r w:rsidRPr="009A166D">
              <w:rPr>
                <w:rFonts w:asciiTheme="minorBidi" w:hAnsiTheme="minorBidi" w:cstheme="minorBidi"/>
                <w:sz w:val="18"/>
                <w:szCs w:val="18"/>
                <w:lang w:val="en-GB"/>
              </w:rPr>
              <w:t>REMARKE **</w:t>
            </w:r>
            <w:r>
              <w:rPr>
                <w:rFonts w:asciiTheme="minorBidi" w:hAnsiTheme="minorBidi" w:cstheme="minorBidi"/>
                <w:sz w:val="18"/>
                <w:szCs w:val="18"/>
                <w:lang w:val="en-GB"/>
              </w:rPr>
              <w:t>*</w:t>
            </w:r>
          </w:p>
        </w:tc>
        <w:tc>
          <w:tcPr>
            <w:tcW w:w="2960" w:type="dxa"/>
            <w:vAlign w:val="center"/>
            <w:hideMark/>
          </w:tcPr>
          <w:p w14:paraId="0FC782F5" w14:textId="77777777" w:rsidR="000A1B82" w:rsidRPr="009A166D" w:rsidRDefault="000A1B82" w:rsidP="000A1B82">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c>
          <w:tcPr>
            <w:tcW w:w="2960" w:type="dxa"/>
            <w:vAlign w:val="center"/>
          </w:tcPr>
          <w:p w14:paraId="1F8EA94F" w14:textId="20EC72AF" w:rsidR="000A1B82" w:rsidRPr="009A166D" w:rsidRDefault="000A1B82" w:rsidP="000A1B82">
            <w:pPr>
              <w:bidi w:val="0"/>
              <w:jc w:val="center"/>
              <w:rPr>
                <w:rFonts w:asciiTheme="minorBidi" w:hAnsiTheme="minorBidi" w:cstheme="minorBidi"/>
                <w:sz w:val="18"/>
                <w:szCs w:val="18"/>
                <w:lang w:val="en-GB"/>
              </w:rPr>
            </w:pPr>
            <w:r w:rsidRPr="009A166D">
              <w:rPr>
                <w:rFonts w:asciiTheme="minorBidi" w:hAnsiTheme="minorBidi" w:cstheme="minorBidi"/>
                <w:sz w:val="18"/>
                <w:szCs w:val="18"/>
                <w:lang w:val="en-GB"/>
              </w:rPr>
              <w:t>Cooling &amp; Heating (Heat Pump)</w:t>
            </w:r>
          </w:p>
        </w:tc>
      </w:tr>
    </w:tbl>
    <w:p w14:paraId="52E8BEA9" w14:textId="0B5688CB" w:rsidR="000A1B82" w:rsidRDefault="00255837" w:rsidP="00E322BF">
      <w:pPr>
        <w:jc w:val="right"/>
        <w:rPr>
          <w:rFonts w:ascii="Calibri" w:hAnsi="Calibri" w:cs="Calibri"/>
          <w:sz w:val="22"/>
          <w:szCs w:val="22"/>
        </w:rPr>
      </w:pPr>
      <w:r w:rsidRPr="009A166D">
        <w:rPr>
          <w:rFonts w:ascii="Calibri" w:hAnsi="Calibri" w:cs="Calibri"/>
          <w:sz w:val="22"/>
          <w:szCs w:val="22"/>
        </w:rPr>
        <w:t>*</w:t>
      </w:r>
      <w:r w:rsidR="00E322BF" w:rsidRPr="00E322BF">
        <w:rPr>
          <w:rFonts w:ascii="Calibri" w:hAnsi="Calibri" w:cs="Calibri"/>
          <w:sz w:val="22"/>
          <w:szCs w:val="22"/>
        </w:rPr>
        <w:t xml:space="preserve"> Ceiling Mounted Cassette</w:t>
      </w:r>
      <w:r w:rsidR="00065DB3">
        <w:rPr>
          <w:rFonts w:ascii="Calibri" w:hAnsi="Calibri" w:cs="Calibri"/>
          <w:sz w:val="22"/>
          <w:szCs w:val="22"/>
        </w:rPr>
        <w:t xml:space="preserve"> Split unit</w:t>
      </w:r>
    </w:p>
    <w:p w14:paraId="150899FE" w14:textId="45E74C42" w:rsidR="00255837" w:rsidRPr="009A166D" w:rsidRDefault="00255837" w:rsidP="000A1B82">
      <w:pPr>
        <w:bidi w:val="0"/>
        <w:rPr>
          <w:rFonts w:ascii="Calibri" w:hAnsi="Calibri" w:cs="Calibri"/>
          <w:sz w:val="22"/>
          <w:szCs w:val="22"/>
        </w:rPr>
      </w:pPr>
      <w:r w:rsidRPr="009A166D">
        <w:rPr>
          <w:rFonts w:ascii="Calibri" w:hAnsi="Calibri" w:cs="Calibri"/>
          <w:sz w:val="22"/>
          <w:szCs w:val="22"/>
        </w:rPr>
        <w:t>**By Vendor</w:t>
      </w:r>
    </w:p>
    <w:p w14:paraId="06085B14" w14:textId="3DF84048" w:rsidR="00255837" w:rsidRPr="005804CD" w:rsidRDefault="00255837" w:rsidP="000A1B82">
      <w:pPr>
        <w:bidi w:val="0"/>
        <w:rPr>
          <w:rFonts w:ascii="Calibri" w:hAnsi="Calibri" w:cs="Calibri"/>
          <w:sz w:val="22"/>
          <w:szCs w:val="22"/>
        </w:rPr>
      </w:pPr>
      <w:r w:rsidRPr="009A166D">
        <w:rPr>
          <w:rFonts w:ascii="Calibri" w:hAnsi="Calibri" w:cs="Calibri"/>
          <w:sz w:val="22"/>
          <w:szCs w:val="22"/>
        </w:rPr>
        <w:t>**</w:t>
      </w:r>
      <w:r>
        <w:rPr>
          <w:rFonts w:ascii="Calibri" w:hAnsi="Calibri" w:cs="Calibri"/>
          <w:sz w:val="22"/>
          <w:szCs w:val="22"/>
        </w:rPr>
        <w:t>*</w:t>
      </w:r>
      <w:r w:rsidRPr="009A166D">
        <w:rPr>
          <w:rFonts w:ascii="Calibri" w:hAnsi="Calibri" w:cs="Calibri"/>
          <w:sz w:val="22"/>
          <w:szCs w:val="22"/>
        </w:rPr>
        <w:t>Indoor &amp; Outdoor Unit-T3, With Thermo</w:t>
      </w:r>
      <w:r w:rsidR="000A1B82">
        <w:rPr>
          <w:rFonts w:ascii="Calibri" w:hAnsi="Calibri" w:cs="Calibri"/>
          <w:sz w:val="22"/>
          <w:szCs w:val="22"/>
        </w:rPr>
        <w:t xml:space="preserve">stat, Control </w:t>
      </w:r>
      <w:r>
        <w:rPr>
          <w:rFonts w:ascii="Calibri" w:hAnsi="Calibri" w:cs="Calibri"/>
          <w:sz w:val="22"/>
          <w:szCs w:val="22"/>
        </w:rPr>
        <w:t>and All Standard Accessory</w:t>
      </w:r>
    </w:p>
    <w:p w14:paraId="7EFEC957" w14:textId="77777777" w:rsidR="00255837" w:rsidRPr="000A1B82" w:rsidRDefault="00255837" w:rsidP="00724FD1">
      <w:pPr>
        <w:rPr>
          <w:rFonts w:ascii="Calibri" w:hAnsi="Calibri" w:cs="Calibri"/>
          <w:sz w:val="22"/>
          <w:szCs w:val="22"/>
        </w:rPr>
      </w:pPr>
    </w:p>
    <w:p w14:paraId="7724C035" w14:textId="68E9DB4E" w:rsidR="00F648E3" w:rsidRDefault="009C7561" w:rsidP="009C7561">
      <w:pPr>
        <w:pStyle w:val="Heading2"/>
      </w:pPr>
      <w:bookmarkStart w:id="56" w:name="_Toc160282709"/>
      <w:r>
        <w:t>FAN</w:t>
      </w:r>
      <w:r w:rsidR="00F648E3" w:rsidRPr="005804CD">
        <w:t xml:space="preserve"> </w:t>
      </w:r>
      <w:r>
        <w:t>FILTER</w:t>
      </w:r>
      <w:r w:rsidR="00F648E3" w:rsidRPr="005804CD">
        <w:t xml:space="preserve"> </w:t>
      </w:r>
      <w:r>
        <w:t xml:space="preserve">UNIT </w:t>
      </w:r>
      <w:r w:rsidR="00F648E3" w:rsidRPr="005804CD">
        <w:t>selection</w:t>
      </w:r>
      <w:bookmarkEnd w:id="56"/>
    </w:p>
    <w:p w14:paraId="2A0ED96E" w14:textId="6FAA6A8A" w:rsidR="009C7561" w:rsidRDefault="009C7561" w:rsidP="009C7561">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9C7561">
        <w:rPr>
          <w:rFonts w:asciiTheme="minorBidi" w:hAnsiTheme="minorBidi" w:cstheme="minorBidi"/>
          <w:b/>
          <w:bCs/>
          <w:sz w:val="22"/>
          <w:szCs w:val="22"/>
          <w:u w:val="single"/>
          <w:lang w:val="en-GB"/>
        </w:rPr>
        <w:t>1202-FFU-GCSEB-01</w:t>
      </w:r>
      <w:r w:rsidRPr="005804CD">
        <w:rPr>
          <w:rFonts w:asciiTheme="minorBidi" w:hAnsiTheme="minorBidi" w:cstheme="minorBidi"/>
          <w:b/>
          <w:bCs/>
          <w:sz w:val="22"/>
          <w:szCs w:val="22"/>
          <w:u w:val="single"/>
          <w:lang w:val="en-GB"/>
        </w:rPr>
        <w:t xml:space="preserve"> (</w:t>
      </w:r>
      <w:r>
        <w:rPr>
          <w:rFonts w:asciiTheme="minorBidi" w:hAnsiTheme="minorBidi" w:cstheme="minorBidi"/>
          <w:b/>
          <w:bCs/>
          <w:sz w:val="22"/>
          <w:szCs w:val="22"/>
          <w:u w:val="single"/>
          <w:lang w:val="en-GB"/>
        </w:rPr>
        <w:t>Capacitor Bank + CO2 Room</w:t>
      </w:r>
      <w:r w:rsidRPr="005804CD">
        <w:rPr>
          <w:rFonts w:asciiTheme="minorBidi" w:hAnsiTheme="minorBidi" w:cstheme="minorBidi"/>
          <w:b/>
          <w:bCs/>
          <w:sz w:val="22"/>
          <w:szCs w:val="22"/>
          <w:u w:val="single"/>
          <w:lang w:val="en-GB"/>
        </w:rPr>
        <w:t>)</w:t>
      </w:r>
    </w:p>
    <w:p w14:paraId="1CA35F7F" w14:textId="77777777" w:rsidR="00065DB3" w:rsidRDefault="00065DB3" w:rsidP="00065DB3">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Capacitor Bank</w:t>
      </w:r>
    </w:p>
    <w:p w14:paraId="592C897D" w14:textId="429351DF" w:rsidR="00065DB3" w:rsidRDefault="00065DB3" w:rsidP="00065DB3">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24.73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4.07</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w:t>
      </w:r>
      <w:r w:rsidRPr="005804CD">
        <w:rPr>
          <w:rFonts w:asciiTheme="minorBidi" w:hAnsiTheme="minorBidi" w:cstheme="minorBidi"/>
          <w:sz w:val="22"/>
          <w:szCs w:val="22"/>
          <w:lang w:val="en-GB"/>
        </w:rPr>
        <w:t xml:space="preserve"> ACH ÷ 60 min =</w:t>
      </w:r>
      <w:r>
        <w:rPr>
          <w:rFonts w:asciiTheme="minorBidi" w:hAnsiTheme="minorBidi" w:cstheme="minorBidi"/>
          <w:sz w:val="22"/>
          <w:szCs w:val="22"/>
          <w:lang w:val="en-GB"/>
        </w:rPr>
        <w:t xml:space="preserve"> 1.68</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28</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59.33</w:t>
      </w:r>
      <w:r w:rsidRPr="005804CD">
        <w:rPr>
          <w:rFonts w:asciiTheme="minorBidi" w:hAnsiTheme="minorBidi" w:cstheme="minorBidi"/>
          <w:sz w:val="22"/>
          <w:szCs w:val="22"/>
          <w:lang w:val="en-GB"/>
        </w:rPr>
        <w:t xml:space="preserve"> cfm</w:t>
      </w:r>
    </w:p>
    <w:p w14:paraId="6EA48CD1" w14:textId="2CE4081A" w:rsidR="009C7561" w:rsidRDefault="00065DB3" w:rsidP="00065DB3">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CO2 Room</w:t>
      </w:r>
    </w:p>
    <w:p w14:paraId="68A46D8F" w14:textId="182EDEF8" w:rsidR="009C7561" w:rsidRPr="009C7561" w:rsidRDefault="009C7561" w:rsidP="00065DB3">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20.13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4.57</w:t>
      </w:r>
      <w:r w:rsidRPr="005804CD">
        <w:rPr>
          <w:rFonts w:asciiTheme="minorBidi" w:hAnsiTheme="minorBidi" w:cstheme="minorBidi"/>
          <w:sz w:val="22"/>
          <w:szCs w:val="22"/>
          <w:lang w:val="en-GB"/>
        </w:rPr>
        <w:t xml:space="preserve"> (height, m) × 6 ACH ÷ 60 min =</w:t>
      </w:r>
      <w:r>
        <w:rPr>
          <w:rFonts w:asciiTheme="minorBidi" w:hAnsiTheme="minorBidi" w:cstheme="minorBidi"/>
          <w:sz w:val="22"/>
          <w:szCs w:val="22"/>
          <w:lang w:val="en-GB"/>
        </w:rPr>
        <w:t xml:space="preserve"> 9.2</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153.3</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324.9</w:t>
      </w:r>
      <w:r w:rsidRPr="005804CD">
        <w:rPr>
          <w:rFonts w:asciiTheme="minorBidi" w:hAnsiTheme="minorBidi" w:cstheme="minorBidi"/>
          <w:sz w:val="22"/>
          <w:szCs w:val="22"/>
          <w:lang w:val="en-GB"/>
        </w:rPr>
        <w:t xml:space="preserve"> cfm</w:t>
      </w:r>
    </w:p>
    <w:tbl>
      <w:tblPr>
        <w:tblStyle w:val="Gridoftable3"/>
        <w:tblW w:w="9810" w:type="dxa"/>
        <w:jc w:val="center"/>
        <w:tblLook w:val="04A0" w:firstRow="1" w:lastRow="0" w:firstColumn="1" w:lastColumn="0" w:noHBand="0" w:noVBand="1"/>
      </w:tblPr>
      <w:tblGrid>
        <w:gridCol w:w="1890"/>
        <w:gridCol w:w="3330"/>
        <w:gridCol w:w="4590"/>
      </w:tblGrid>
      <w:tr w:rsidR="009C7561" w:rsidRPr="005804CD" w14:paraId="08DA781A" w14:textId="77777777" w:rsidTr="003B4C95">
        <w:trPr>
          <w:trHeight w:val="20"/>
          <w:jc w:val="center"/>
        </w:trPr>
        <w:tc>
          <w:tcPr>
            <w:tcW w:w="5220" w:type="dxa"/>
            <w:gridSpan w:val="2"/>
            <w:vAlign w:val="center"/>
            <w:hideMark/>
          </w:tcPr>
          <w:p w14:paraId="098AC5D5" w14:textId="77777777" w:rsidR="009C7561" w:rsidRPr="005804CD" w:rsidRDefault="009C7561" w:rsidP="004046F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4590" w:type="dxa"/>
            <w:noWrap/>
            <w:vAlign w:val="center"/>
            <w:hideMark/>
          </w:tcPr>
          <w:p w14:paraId="2BD44151" w14:textId="22EC5B09" w:rsidR="009C7561" w:rsidRPr="00AB4E27" w:rsidRDefault="009C7561" w:rsidP="004046FD">
            <w:pPr>
              <w:bidi w:val="0"/>
              <w:jc w:val="center"/>
              <w:rPr>
                <w:rFonts w:asciiTheme="minorBidi" w:hAnsiTheme="minorBidi" w:cstheme="minorBidi"/>
                <w:b/>
                <w:bCs/>
                <w:sz w:val="22"/>
                <w:szCs w:val="22"/>
                <w:lang w:val="en-GB"/>
              </w:rPr>
            </w:pPr>
            <w:r w:rsidRPr="009C7561">
              <w:rPr>
                <w:rFonts w:asciiTheme="minorBidi" w:hAnsiTheme="minorBidi" w:cstheme="minorBidi"/>
                <w:b/>
                <w:bCs/>
                <w:sz w:val="22"/>
                <w:szCs w:val="22"/>
                <w:lang w:val="en-GB"/>
              </w:rPr>
              <w:t>1202-FFU-GCSEB-01</w:t>
            </w:r>
          </w:p>
        </w:tc>
      </w:tr>
      <w:tr w:rsidR="009C7561" w:rsidRPr="005804CD" w14:paraId="41148278" w14:textId="77777777" w:rsidTr="003B4C95">
        <w:trPr>
          <w:trHeight w:val="20"/>
          <w:jc w:val="center"/>
        </w:trPr>
        <w:tc>
          <w:tcPr>
            <w:tcW w:w="5220" w:type="dxa"/>
            <w:gridSpan w:val="2"/>
            <w:vAlign w:val="center"/>
            <w:hideMark/>
          </w:tcPr>
          <w:p w14:paraId="403E2F59" w14:textId="77777777" w:rsidR="009C7561" w:rsidRPr="005804CD" w:rsidRDefault="009C7561"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4590" w:type="dxa"/>
            <w:vAlign w:val="center"/>
            <w:hideMark/>
          </w:tcPr>
          <w:p w14:paraId="2CAB4220" w14:textId="7544920B" w:rsidR="009C7561" w:rsidRPr="005804CD" w:rsidRDefault="009C7561" w:rsidP="004046FD">
            <w:pPr>
              <w:bidi w:val="0"/>
              <w:jc w:val="center"/>
              <w:rPr>
                <w:rFonts w:asciiTheme="minorBidi" w:hAnsiTheme="minorBidi" w:cstheme="minorBidi"/>
                <w:sz w:val="22"/>
                <w:szCs w:val="22"/>
                <w:lang w:val="en-GB"/>
              </w:rPr>
            </w:pPr>
            <w:r w:rsidRPr="009C7561">
              <w:rPr>
                <w:rFonts w:asciiTheme="minorBidi" w:hAnsiTheme="minorBidi" w:cstheme="minorBidi"/>
                <w:sz w:val="22"/>
                <w:szCs w:val="22"/>
                <w:lang w:val="en-GB"/>
              </w:rPr>
              <w:t>Capacitor Bank + CO2 Room</w:t>
            </w:r>
          </w:p>
        </w:tc>
      </w:tr>
      <w:tr w:rsidR="009C7561" w:rsidRPr="005804CD" w14:paraId="3EE11274" w14:textId="77777777" w:rsidTr="003B4C95">
        <w:trPr>
          <w:trHeight w:val="20"/>
          <w:jc w:val="center"/>
        </w:trPr>
        <w:tc>
          <w:tcPr>
            <w:tcW w:w="5220" w:type="dxa"/>
            <w:gridSpan w:val="2"/>
            <w:vAlign w:val="center"/>
            <w:hideMark/>
          </w:tcPr>
          <w:p w14:paraId="4ADDFBF3" w14:textId="77777777" w:rsidR="009C7561" w:rsidRPr="005804CD" w:rsidRDefault="009C7561"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4590" w:type="dxa"/>
            <w:noWrap/>
            <w:vAlign w:val="center"/>
            <w:hideMark/>
          </w:tcPr>
          <w:p w14:paraId="4117889F" w14:textId="1C000A0B" w:rsidR="009C7561" w:rsidRPr="005804CD" w:rsidRDefault="009C7561"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9C7561" w:rsidRPr="005804CD" w14:paraId="64DBCF17" w14:textId="77777777" w:rsidTr="003B4C95">
        <w:trPr>
          <w:trHeight w:val="20"/>
          <w:jc w:val="center"/>
        </w:trPr>
        <w:tc>
          <w:tcPr>
            <w:tcW w:w="5220" w:type="dxa"/>
            <w:gridSpan w:val="2"/>
            <w:vAlign w:val="center"/>
            <w:hideMark/>
          </w:tcPr>
          <w:p w14:paraId="5B8DCC0C" w14:textId="77777777" w:rsidR="009C7561" w:rsidRPr="005804CD" w:rsidRDefault="009C7561"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4590" w:type="dxa"/>
            <w:noWrap/>
            <w:vAlign w:val="center"/>
            <w:hideMark/>
          </w:tcPr>
          <w:p w14:paraId="69D9D561" w14:textId="62BE04BD" w:rsidR="009C7561" w:rsidRPr="005804CD" w:rsidRDefault="009C7561" w:rsidP="004046FD">
            <w:pPr>
              <w:bidi w:val="0"/>
              <w:jc w:val="center"/>
              <w:rPr>
                <w:rFonts w:asciiTheme="minorBidi" w:hAnsiTheme="minorBidi" w:cstheme="minorBidi"/>
                <w:sz w:val="22"/>
                <w:szCs w:val="22"/>
              </w:rPr>
            </w:pPr>
            <w:r w:rsidRPr="009C7561">
              <w:rPr>
                <w:rFonts w:asciiTheme="minorBidi" w:hAnsiTheme="minorBidi" w:cstheme="minorBidi"/>
                <w:sz w:val="22"/>
                <w:szCs w:val="22"/>
                <w:lang w:val="en-GB"/>
              </w:rPr>
              <w:t>181.3</w:t>
            </w:r>
          </w:p>
        </w:tc>
      </w:tr>
      <w:tr w:rsidR="009C7561" w:rsidRPr="005804CD" w14:paraId="70F5BDCB" w14:textId="77777777" w:rsidTr="003B4C95">
        <w:trPr>
          <w:trHeight w:val="20"/>
          <w:jc w:val="center"/>
        </w:trPr>
        <w:tc>
          <w:tcPr>
            <w:tcW w:w="5220" w:type="dxa"/>
            <w:gridSpan w:val="2"/>
            <w:vAlign w:val="center"/>
            <w:hideMark/>
          </w:tcPr>
          <w:p w14:paraId="5FA491ED" w14:textId="77777777" w:rsidR="009C7561" w:rsidRPr="005804CD" w:rsidRDefault="009C7561"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4590" w:type="dxa"/>
            <w:noWrap/>
            <w:vAlign w:val="center"/>
            <w:hideMark/>
          </w:tcPr>
          <w:p w14:paraId="477F1281" w14:textId="05061A0C" w:rsidR="009C7561" w:rsidRPr="005804CD" w:rsidRDefault="009C7561" w:rsidP="004046FD">
            <w:pPr>
              <w:bidi w:val="0"/>
              <w:jc w:val="center"/>
              <w:rPr>
                <w:rFonts w:asciiTheme="minorBidi" w:hAnsiTheme="minorBidi" w:cstheme="minorBidi"/>
                <w:sz w:val="22"/>
                <w:szCs w:val="22"/>
                <w:lang w:val="en-GB"/>
              </w:rPr>
            </w:pPr>
            <w:r w:rsidRPr="009C7561">
              <w:rPr>
                <w:rFonts w:asciiTheme="minorBidi" w:hAnsiTheme="minorBidi" w:cstheme="minorBidi"/>
                <w:sz w:val="22"/>
                <w:szCs w:val="22"/>
                <w:lang w:val="en-GB"/>
              </w:rPr>
              <w:t>384.23</w:t>
            </w:r>
          </w:p>
        </w:tc>
      </w:tr>
      <w:tr w:rsidR="003B4C95" w:rsidRPr="005804CD" w14:paraId="7E2D0B10" w14:textId="77777777" w:rsidTr="003B4C95">
        <w:trPr>
          <w:trHeight w:val="20"/>
          <w:jc w:val="center"/>
        </w:trPr>
        <w:tc>
          <w:tcPr>
            <w:tcW w:w="1890" w:type="dxa"/>
            <w:vMerge w:val="restart"/>
            <w:vAlign w:val="center"/>
          </w:tcPr>
          <w:p w14:paraId="0FED84A6" w14:textId="61BCB015" w:rsidR="003B4C95" w:rsidRPr="005804CD" w:rsidRDefault="003B4C95" w:rsidP="009C7561">
            <w:pPr>
              <w:bidi w:val="0"/>
              <w:rPr>
                <w:rFonts w:asciiTheme="minorBidi" w:hAnsiTheme="minorBidi" w:cstheme="minorBidi"/>
                <w:sz w:val="22"/>
                <w:szCs w:val="22"/>
                <w:lang w:val="en-GB"/>
              </w:rPr>
            </w:pPr>
            <w:r>
              <w:rPr>
                <w:rFonts w:asciiTheme="minorBidi" w:hAnsiTheme="minorBidi" w:cstheme="minorBidi"/>
                <w:sz w:val="22"/>
                <w:szCs w:val="22"/>
                <w:lang w:val="en-GB"/>
              </w:rPr>
              <w:t>Internal</w:t>
            </w:r>
            <w:r w:rsidRPr="005804CD">
              <w:rPr>
                <w:rFonts w:asciiTheme="minorBidi" w:hAnsiTheme="minorBidi" w:cstheme="minorBidi"/>
                <w:sz w:val="22"/>
                <w:szCs w:val="22"/>
                <w:lang w:val="en-GB"/>
              </w:rPr>
              <w:t xml:space="preserve"> </w:t>
            </w:r>
            <w:r>
              <w:rPr>
                <w:rFonts w:asciiTheme="minorBidi" w:hAnsiTheme="minorBidi" w:cstheme="minorBidi"/>
                <w:sz w:val="22"/>
                <w:szCs w:val="22"/>
                <w:lang w:val="en-GB"/>
              </w:rPr>
              <w:t>Pressure Drop</w:t>
            </w:r>
            <w:r w:rsidRPr="005804CD">
              <w:rPr>
                <w:rFonts w:asciiTheme="minorBidi" w:hAnsiTheme="minorBidi" w:cstheme="minorBidi"/>
                <w:sz w:val="22"/>
                <w:szCs w:val="22"/>
                <w:lang w:val="en-GB"/>
              </w:rPr>
              <w:t xml:space="preserve"> (In.WG.)</w:t>
            </w:r>
          </w:p>
        </w:tc>
        <w:tc>
          <w:tcPr>
            <w:tcW w:w="3330" w:type="dxa"/>
            <w:vAlign w:val="center"/>
          </w:tcPr>
          <w:p w14:paraId="26068E87" w14:textId="77777777" w:rsidR="003B4C95" w:rsidRPr="005804CD" w:rsidRDefault="003B4C95"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Sand Tarp Louver</w:t>
            </w:r>
          </w:p>
        </w:tc>
        <w:tc>
          <w:tcPr>
            <w:tcW w:w="4590" w:type="dxa"/>
            <w:noWrap/>
            <w:vAlign w:val="center"/>
          </w:tcPr>
          <w:p w14:paraId="649689B0" w14:textId="42E11FD6" w:rsidR="003B4C95" w:rsidRPr="005804CD" w:rsidRDefault="003B4C95"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C7561" w:rsidRPr="005804CD" w14:paraId="4F72A14B" w14:textId="77777777" w:rsidTr="003B4C95">
        <w:trPr>
          <w:trHeight w:val="20"/>
          <w:jc w:val="center"/>
        </w:trPr>
        <w:tc>
          <w:tcPr>
            <w:tcW w:w="1890" w:type="dxa"/>
            <w:vMerge/>
            <w:vAlign w:val="center"/>
          </w:tcPr>
          <w:p w14:paraId="65573E78"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5F045D4E" w14:textId="26600B20" w:rsidR="009C7561" w:rsidRDefault="009C7561" w:rsidP="009C7561">
            <w:pPr>
              <w:bidi w:val="0"/>
              <w:rPr>
                <w:rFonts w:asciiTheme="minorBidi" w:hAnsiTheme="minorBidi" w:cstheme="minorBidi"/>
                <w:sz w:val="22"/>
                <w:szCs w:val="22"/>
                <w:lang w:val="en-GB"/>
              </w:rPr>
            </w:pPr>
            <w:r>
              <w:rPr>
                <w:rFonts w:asciiTheme="minorBidi" w:hAnsiTheme="minorBidi" w:cstheme="minorBidi"/>
                <w:sz w:val="22"/>
                <w:szCs w:val="22"/>
                <w:lang w:val="en-GB"/>
              </w:rPr>
              <w:t>V-Type Aluminium Filter</w:t>
            </w:r>
          </w:p>
        </w:tc>
        <w:tc>
          <w:tcPr>
            <w:tcW w:w="4590" w:type="dxa"/>
            <w:noWrap/>
            <w:vAlign w:val="center"/>
          </w:tcPr>
          <w:p w14:paraId="457C5FC3" w14:textId="2DAC5594"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C7561" w:rsidRPr="005804CD" w14:paraId="3E948D6A" w14:textId="77777777" w:rsidTr="003B4C95">
        <w:trPr>
          <w:trHeight w:val="20"/>
          <w:jc w:val="center"/>
        </w:trPr>
        <w:tc>
          <w:tcPr>
            <w:tcW w:w="1890" w:type="dxa"/>
            <w:vMerge/>
            <w:vAlign w:val="center"/>
          </w:tcPr>
          <w:p w14:paraId="773BE9F2"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508AD1BD" w14:textId="47A8997D" w:rsidR="009C7561" w:rsidRDefault="009C7561" w:rsidP="009C7561">
            <w:pPr>
              <w:bidi w:val="0"/>
              <w:rPr>
                <w:rFonts w:asciiTheme="minorBidi" w:hAnsiTheme="minorBidi" w:cstheme="minorBidi"/>
                <w:sz w:val="22"/>
                <w:szCs w:val="22"/>
                <w:lang w:val="en-GB"/>
              </w:rPr>
            </w:pPr>
            <w:r>
              <w:rPr>
                <w:rFonts w:asciiTheme="minorBidi" w:hAnsiTheme="minorBidi" w:cstheme="minorBidi"/>
                <w:sz w:val="22"/>
                <w:szCs w:val="22"/>
                <w:lang w:val="en-GB"/>
              </w:rPr>
              <w:t>Bag Filter (95% Efficiency)</w:t>
            </w:r>
          </w:p>
        </w:tc>
        <w:tc>
          <w:tcPr>
            <w:tcW w:w="4590" w:type="dxa"/>
            <w:noWrap/>
            <w:vAlign w:val="center"/>
          </w:tcPr>
          <w:p w14:paraId="789D1DFE" w14:textId="475BD7F9"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C7561" w:rsidRPr="005804CD" w14:paraId="3D892C76" w14:textId="77777777" w:rsidTr="003B4C95">
        <w:trPr>
          <w:trHeight w:val="20"/>
          <w:jc w:val="center"/>
        </w:trPr>
        <w:tc>
          <w:tcPr>
            <w:tcW w:w="1890" w:type="dxa"/>
            <w:vMerge w:val="restart"/>
            <w:vAlign w:val="center"/>
          </w:tcPr>
          <w:p w14:paraId="43F54972"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340F717B"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210E54C2" w14:textId="4F815812"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(In.WG.)</w:t>
            </w:r>
          </w:p>
        </w:tc>
        <w:tc>
          <w:tcPr>
            <w:tcW w:w="3330" w:type="dxa"/>
            <w:vAlign w:val="center"/>
          </w:tcPr>
          <w:p w14:paraId="3DD65857" w14:textId="6CBE3B26"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Blast Proof Valve-01</w:t>
            </w:r>
            <w:r w:rsidR="00717D90">
              <w:rPr>
                <w:rFonts w:asciiTheme="minorBidi" w:hAnsiTheme="minorBidi" w:cstheme="minorBidi"/>
                <w:sz w:val="22"/>
                <w:szCs w:val="22"/>
                <w:lang w:val="en-GB"/>
              </w:rPr>
              <w:t>(300</w:t>
            </w:r>
            <w:r w:rsidR="00717D90">
              <w:rPr>
                <w:rFonts w:ascii="Arial" w:hAnsi="Arial" w:cs="Arial"/>
                <w:sz w:val="22"/>
                <w:szCs w:val="22"/>
                <w:lang w:val="en-GB"/>
              </w:rPr>
              <w:t>×</w:t>
            </w:r>
            <w:r w:rsidR="00717D90">
              <w:rPr>
                <w:rFonts w:asciiTheme="minorBidi" w:hAnsiTheme="minorBidi" w:cstheme="minorBidi"/>
                <w:sz w:val="22"/>
                <w:szCs w:val="22"/>
                <w:lang w:val="en-GB"/>
              </w:rPr>
              <w:t>250)</w:t>
            </w:r>
          </w:p>
        </w:tc>
        <w:tc>
          <w:tcPr>
            <w:tcW w:w="4590" w:type="dxa"/>
            <w:noWrap/>
            <w:vAlign w:val="center"/>
          </w:tcPr>
          <w:p w14:paraId="6307CE7B" w14:textId="3E2EBCA0" w:rsidR="00717D90" w:rsidRPr="005804CD" w:rsidRDefault="000D1D05" w:rsidP="00717D90">
            <w:pPr>
              <w:bidi w:val="0"/>
              <w:jc w:val="center"/>
              <w:rPr>
                <w:rFonts w:asciiTheme="minorBidi" w:hAnsiTheme="minorBidi" w:cstheme="minorBidi"/>
                <w:sz w:val="22"/>
                <w:szCs w:val="22"/>
                <w:lang w:val="en-GB"/>
              </w:rPr>
            </w:pPr>
            <w:r>
              <w:rPr>
                <w:rFonts w:asciiTheme="minorBidi" w:hAnsiTheme="minorBidi" w:cstheme="minorBidi"/>
                <w:sz w:val="22"/>
                <w:szCs w:val="22"/>
                <w:lang w:val="en-GB"/>
              </w:rPr>
              <w:t>0.</w:t>
            </w:r>
            <w:r w:rsidR="00717D90">
              <w:rPr>
                <w:rFonts w:asciiTheme="minorBidi" w:hAnsiTheme="minorBidi" w:cstheme="minorBidi"/>
                <w:sz w:val="22"/>
                <w:szCs w:val="22"/>
                <w:lang w:val="en-GB"/>
              </w:rPr>
              <w:t>420</w:t>
            </w:r>
          </w:p>
        </w:tc>
      </w:tr>
      <w:tr w:rsidR="009C7561" w:rsidRPr="005804CD" w14:paraId="7D2A9EBA" w14:textId="77777777" w:rsidTr="003B4C95">
        <w:trPr>
          <w:trHeight w:val="20"/>
          <w:jc w:val="center"/>
        </w:trPr>
        <w:tc>
          <w:tcPr>
            <w:tcW w:w="1890" w:type="dxa"/>
            <w:vMerge/>
            <w:vAlign w:val="center"/>
          </w:tcPr>
          <w:p w14:paraId="527B744C"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652961BF" w14:textId="5EF0FDB9"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Fire Damper-01</w:t>
            </w:r>
            <w:r w:rsidR="00717D90">
              <w:rPr>
                <w:rFonts w:asciiTheme="minorBidi" w:hAnsiTheme="minorBidi" w:cstheme="minorBidi"/>
                <w:sz w:val="22"/>
                <w:szCs w:val="22"/>
                <w:lang w:val="en-GB"/>
              </w:rPr>
              <w:t>(300</w:t>
            </w:r>
            <w:r w:rsidR="00717D90">
              <w:rPr>
                <w:rFonts w:ascii="Arial" w:hAnsi="Arial" w:cs="Arial"/>
                <w:sz w:val="22"/>
                <w:szCs w:val="22"/>
                <w:lang w:val="en-GB"/>
              </w:rPr>
              <w:t>×</w:t>
            </w:r>
            <w:r w:rsidR="00717D90">
              <w:rPr>
                <w:rFonts w:asciiTheme="minorBidi" w:hAnsiTheme="minorBidi" w:cstheme="minorBidi"/>
                <w:sz w:val="22"/>
                <w:szCs w:val="22"/>
                <w:lang w:val="en-GB"/>
              </w:rPr>
              <w:t>250)</w:t>
            </w:r>
          </w:p>
        </w:tc>
        <w:tc>
          <w:tcPr>
            <w:tcW w:w="4590" w:type="dxa"/>
            <w:noWrap/>
            <w:vAlign w:val="center"/>
          </w:tcPr>
          <w:p w14:paraId="7F97C9EE" w14:textId="22070B70" w:rsidR="009C7561" w:rsidRPr="005804CD" w:rsidRDefault="000D1D05" w:rsidP="00717D90">
            <w:pPr>
              <w:bidi w:val="0"/>
              <w:jc w:val="center"/>
              <w:rPr>
                <w:rFonts w:asciiTheme="minorBidi" w:hAnsiTheme="minorBidi" w:cstheme="minorBidi"/>
                <w:sz w:val="22"/>
                <w:szCs w:val="22"/>
                <w:lang w:val="en-GB"/>
              </w:rPr>
            </w:pPr>
            <w:r>
              <w:rPr>
                <w:rFonts w:asciiTheme="minorBidi" w:hAnsiTheme="minorBidi" w:cstheme="minorBidi"/>
                <w:sz w:val="22"/>
                <w:szCs w:val="22"/>
                <w:lang w:val="en-GB"/>
              </w:rPr>
              <w:t>0.</w:t>
            </w:r>
            <w:r w:rsidR="00717D90">
              <w:rPr>
                <w:rFonts w:asciiTheme="minorBidi" w:hAnsiTheme="minorBidi" w:cstheme="minorBidi"/>
                <w:sz w:val="22"/>
                <w:szCs w:val="22"/>
                <w:lang w:val="en-GB"/>
              </w:rPr>
              <w:t>030</w:t>
            </w:r>
          </w:p>
        </w:tc>
      </w:tr>
      <w:tr w:rsidR="009C7561" w:rsidRPr="005804CD" w14:paraId="4EAFB730" w14:textId="77777777" w:rsidTr="003B4C95">
        <w:trPr>
          <w:trHeight w:val="20"/>
          <w:jc w:val="center"/>
        </w:trPr>
        <w:tc>
          <w:tcPr>
            <w:tcW w:w="1890" w:type="dxa"/>
            <w:vMerge/>
            <w:vAlign w:val="center"/>
          </w:tcPr>
          <w:p w14:paraId="67183BBB"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27B86002"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Intake Air Duct</w:t>
            </w:r>
          </w:p>
        </w:tc>
        <w:tc>
          <w:tcPr>
            <w:tcW w:w="4590" w:type="dxa"/>
            <w:noWrap/>
            <w:vAlign w:val="center"/>
          </w:tcPr>
          <w:p w14:paraId="6747F5DB" w14:textId="0100C7C5" w:rsidR="009C7561" w:rsidRPr="005804CD" w:rsidRDefault="009C7561"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0.05</w:t>
            </w:r>
            <w:r w:rsidR="000D1D05">
              <w:rPr>
                <w:rFonts w:asciiTheme="minorBidi" w:hAnsiTheme="minorBidi" w:cstheme="minorBidi"/>
                <w:sz w:val="22"/>
                <w:szCs w:val="22"/>
                <w:lang w:val="en-GB"/>
              </w:rPr>
              <w:t>0</w:t>
            </w:r>
          </w:p>
        </w:tc>
      </w:tr>
      <w:tr w:rsidR="009C7561" w:rsidRPr="005804CD" w14:paraId="16563D1C" w14:textId="77777777" w:rsidTr="003B4C95">
        <w:trPr>
          <w:trHeight w:val="20"/>
          <w:jc w:val="center"/>
        </w:trPr>
        <w:tc>
          <w:tcPr>
            <w:tcW w:w="1890" w:type="dxa"/>
            <w:vMerge/>
            <w:vAlign w:val="center"/>
          </w:tcPr>
          <w:p w14:paraId="4613841B"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77109B66" w14:textId="77777777" w:rsidR="009C7561"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Intake Air Duct Volume Damper</w:t>
            </w:r>
          </w:p>
          <w:p w14:paraId="75BFC736" w14:textId="0C83DDC0" w:rsidR="00717D90" w:rsidRPr="005804CD" w:rsidRDefault="00717D90" w:rsidP="00717D90">
            <w:pPr>
              <w:bidi w:val="0"/>
              <w:rPr>
                <w:rFonts w:asciiTheme="minorBidi" w:hAnsiTheme="minorBidi" w:cstheme="minorBidi"/>
                <w:sz w:val="22"/>
                <w:szCs w:val="22"/>
                <w:lang w:val="en-GB"/>
              </w:rPr>
            </w:pPr>
            <w:r>
              <w:rPr>
                <w:rFonts w:asciiTheme="minorBidi" w:hAnsiTheme="minorBidi" w:cstheme="minorBidi"/>
                <w:sz w:val="22"/>
                <w:szCs w:val="22"/>
                <w:lang w:val="en-GB"/>
              </w:rPr>
              <w:t>(300</w:t>
            </w:r>
            <w:r>
              <w:rPr>
                <w:rFonts w:ascii="Arial" w:hAnsi="Arial" w:cs="Arial"/>
                <w:sz w:val="22"/>
                <w:szCs w:val="22"/>
                <w:lang w:val="en-GB"/>
              </w:rPr>
              <w:t>×</w:t>
            </w:r>
            <w:r>
              <w:rPr>
                <w:rFonts w:asciiTheme="minorBidi" w:hAnsiTheme="minorBidi" w:cstheme="minorBidi"/>
                <w:sz w:val="22"/>
                <w:szCs w:val="22"/>
                <w:lang w:val="en-GB"/>
              </w:rPr>
              <w:t>200)</w:t>
            </w:r>
          </w:p>
        </w:tc>
        <w:tc>
          <w:tcPr>
            <w:tcW w:w="4590" w:type="dxa"/>
            <w:noWrap/>
            <w:vAlign w:val="center"/>
          </w:tcPr>
          <w:p w14:paraId="594A66CA" w14:textId="33D64556" w:rsidR="009C7561" w:rsidRPr="005804CD" w:rsidRDefault="009C7561" w:rsidP="00717D90">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w:t>
            </w:r>
            <w:r w:rsidR="00717D90">
              <w:rPr>
                <w:rFonts w:asciiTheme="minorBidi" w:hAnsiTheme="minorBidi" w:cstheme="minorBidi"/>
                <w:sz w:val="22"/>
                <w:szCs w:val="22"/>
                <w:lang w:val="en-GB"/>
              </w:rPr>
              <w:t>8</w:t>
            </w:r>
            <w:r w:rsidR="000D1D05">
              <w:rPr>
                <w:rFonts w:asciiTheme="minorBidi" w:hAnsiTheme="minorBidi" w:cstheme="minorBidi"/>
                <w:sz w:val="22"/>
                <w:szCs w:val="22"/>
                <w:lang w:val="en-GB"/>
              </w:rPr>
              <w:t>0</w:t>
            </w:r>
          </w:p>
        </w:tc>
      </w:tr>
      <w:tr w:rsidR="009C7561" w:rsidRPr="005804CD" w14:paraId="21B38376" w14:textId="77777777" w:rsidTr="003B4C95">
        <w:trPr>
          <w:trHeight w:val="20"/>
          <w:jc w:val="center"/>
        </w:trPr>
        <w:tc>
          <w:tcPr>
            <w:tcW w:w="1890" w:type="dxa"/>
            <w:vMerge/>
            <w:vAlign w:val="center"/>
          </w:tcPr>
          <w:p w14:paraId="057319F7"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tcPr>
          <w:p w14:paraId="2BB7D473" w14:textId="695E2041" w:rsidR="009C7561" w:rsidRPr="005804CD" w:rsidRDefault="009C7561" w:rsidP="00717D90">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Intake Air Diffuser</w:t>
            </w:r>
            <w:r w:rsidR="00717D90">
              <w:rPr>
                <w:rFonts w:asciiTheme="minorBidi" w:hAnsiTheme="minorBidi" w:cstheme="minorBidi"/>
                <w:sz w:val="22"/>
                <w:szCs w:val="22"/>
                <w:lang w:val="en-GB"/>
              </w:rPr>
              <w:t>(300</w:t>
            </w:r>
            <w:r w:rsidR="00717D90">
              <w:rPr>
                <w:rFonts w:ascii="Arial" w:hAnsi="Arial" w:cs="Arial"/>
                <w:sz w:val="22"/>
                <w:szCs w:val="22"/>
                <w:lang w:val="en-GB"/>
              </w:rPr>
              <w:t>×</w:t>
            </w:r>
            <w:r w:rsidR="00717D90">
              <w:rPr>
                <w:rFonts w:asciiTheme="minorBidi" w:hAnsiTheme="minorBidi" w:cstheme="minorBidi"/>
                <w:sz w:val="22"/>
                <w:szCs w:val="22"/>
                <w:lang w:val="en-GB"/>
              </w:rPr>
              <w:t>300)</w:t>
            </w:r>
          </w:p>
        </w:tc>
        <w:tc>
          <w:tcPr>
            <w:tcW w:w="4590" w:type="dxa"/>
            <w:noWrap/>
            <w:vAlign w:val="center"/>
          </w:tcPr>
          <w:p w14:paraId="465E10B3" w14:textId="0C5A1627" w:rsidR="009C7561" w:rsidRPr="005804CD" w:rsidRDefault="009C7561" w:rsidP="00717D90">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0.02</w:t>
            </w:r>
            <w:r w:rsidR="00717D90">
              <w:rPr>
                <w:rFonts w:asciiTheme="minorBidi" w:hAnsiTheme="minorBidi" w:cstheme="minorBidi"/>
                <w:sz w:val="22"/>
                <w:szCs w:val="22"/>
                <w:lang w:val="en-GB"/>
              </w:rPr>
              <w:t>8</w:t>
            </w:r>
          </w:p>
        </w:tc>
      </w:tr>
      <w:tr w:rsidR="009C7561" w:rsidRPr="005804CD" w14:paraId="34845837" w14:textId="77777777" w:rsidTr="003B4C95">
        <w:trPr>
          <w:trHeight w:val="418"/>
          <w:jc w:val="center"/>
        </w:trPr>
        <w:tc>
          <w:tcPr>
            <w:tcW w:w="1890" w:type="dxa"/>
            <w:vMerge w:val="restart"/>
            <w:vAlign w:val="center"/>
            <w:hideMark/>
          </w:tcPr>
          <w:p w14:paraId="2EBBA94D" w14:textId="587755E6"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Total </w:t>
            </w:r>
            <w:r>
              <w:rPr>
                <w:rFonts w:asciiTheme="minorBidi" w:hAnsiTheme="minorBidi" w:cstheme="minorBidi"/>
                <w:sz w:val="22"/>
                <w:szCs w:val="22"/>
                <w:lang w:val="en-GB"/>
              </w:rPr>
              <w:t xml:space="preserve">External </w:t>
            </w:r>
            <w:r w:rsidR="004046FD">
              <w:rPr>
                <w:rFonts w:asciiTheme="minorBidi" w:hAnsiTheme="minorBidi" w:cstheme="minorBidi"/>
                <w:sz w:val="22"/>
                <w:szCs w:val="22"/>
                <w:lang w:val="en-GB"/>
              </w:rPr>
              <w:t>Pressure Drop *</w:t>
            </w:r>
          </w:p>
          <w:p w14:paraId="705AB747"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3330" w:type="dxa"/>
            <w:vAlign w:val="center"/>
            <w:hideMark/>
          </w:tcPr>
          <w:p w14:paraId="6336037F"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4590" w:type="dxa"/>
            <w:noWrap/>
            <w:vAlign w:val="center"/>
            <w:hideMark/>
          </w:tcPr>
          <w:p w14:paraId="2A30FDC6" w14:textId="1ED914B9" w:rsidR="009C7561" w:rsidRPr="005804CD" w:rsidRDefault="00717D90"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0.669</w:t>
            </w:r>
          </w:p>
        </w:tc>
      </w:tr>
      <w:tr w:rsidR="009C7561" w:rsidRPr="005804CD" w14:paraId="3106C677" w14:textId="77777777" w:rsidTr="003B4C95">
        <w:trPr>
          <w:trHeight w:val="20"/>
          <w:jc w:val="center"/>
        </w:trPr>
        <w:tc>
          <w:tcPr>
            <w:tcW w:w="1890" w:type="dxa"/>
            <w:vMerge/>
            <w:vAlign w:val="center"/>
            <w:hideMark/>
          </w:tcPr>
          <w:p w14:paraId="5439142A" w14:textId="77777777" w:rsidR="009C7561" w:rsidRPr="005804CD" w:rsidRDefault="009C7561" w:rsidP="009C7561">
            <w:pPr>
              <w:bidi w:val="0"/>
              <w:rPr>
                <w:rFonts w:asciiTheme="minorBidi" w:hAnsiTheme="minorBidi" w:cstheme="minorBidi"/>
                <w:sz w:val="22"/>
                <w:szCs w:val="22"/>
                <w:lang w:val="en-GB"/>
              </w:rPr>
            </w:pPr>
          </w:p>
        </w:tc>
        <w:tc>
          <w:tcPr>
            <w:tcW w:w="3330" w:type="dxa"/>
            <w:vAlign w:val="center"/>
            <w:hideMark/>
          </w:tcPr>
          <w:p w14:paraId="2CC77576"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4590" w:type="dxa"/>
            <w:noWrap/>
            <w:vAlign w:val="center"/>
            <w:hideMark/>
          </w:tcPr>
          <w:p w14:paraId="7AF20069" w14:textId="7D55E5B7" w:rsidR="009C7561" w:rsidRPr="005804CD" w:rsidRDefault="00717D90" w:rsidP="000D1D05">
            <w:pPr>
              <w:bidi w:val="0"/>
              <w:jc w:val="center"/>
              <w:rPr>
                <w:rFonts w:asciiTheme="minorBidi" w:hAnsiTheme="minorBidi" w:cstheme="minorBidi"/>
                <w:sz w:val="22"/>
                <w:szCs w:val="22"/>
                <w:lang w:val="en-GB"/>
              </w:rPr>
            </w:pPr>
            <w:r>
              <w:rPr>
                <w:rFonts w:asciiTheme="minorBidi" w:hAnsiTheme="minorBidi" w:cstheme="minorBidi"/>
                <w:sz w:val="22"/>
                <w:szCs w:val="22"/>
                <w:lang w:val="en-GB"/>
              </w:rPr>
              <w:t>166.474</w:t>
            </w:r>
          </w:p>
        </w:tc>
      </w:tr>
      <w:tr w:rsidR="009C7561" w:rsidRPr="005804CD" w14:paraId="119A90A5" w14:textId="77777777" w:rsidTr="003B4C95">
        <w:trPr>
          <w:trHeight w:val="20"/>
          <w:jc w:val="center"/>
        </w:trPr>
        <w:tc>
          <w:tcPr>
            <w:tcW w:w="5220" w:type="dxa"/>
            <w:gridSpan w:val="2"/>
            <w:vAlign w:val="center"/>
            <w:hideMark/>
          </w:tcPr>
          <w:p w14:paraId="6BF882B1" w14:textId="18F282C6"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Fan type</w:t>
            </w:r>
          </w:p>
        </w:tc>
        <w:tc>
          <w:tcPr>
            <w:tcW w:w="4590" w:type="dxa"/>
            <w:noWrap/>
            <w:vAlign w:val="center"/>
            <w:hideMark/>
          </w:tcPr>
          <w:p w14:paraId="37BABABC" w14:textId="2AC356F9" w:rsidR="009C7561" w:rsidRPr="005804CD" w:rsidRDefault="004046FD" w:rsidP="009C7561">
            <w:pPr>
              <w:bidi w:val="0"/>
              <w:jc w:val="center"/>
              <w:rPr>
                <w:rFonts w:asciiTheme="minorBidi" w:hAnsiTheme="minorBidi" w:cstheme="minorBidi"/>
                <w:sz w:val="22"/>
                <w:szCs w:val="22"/>
                <w:lang w:val="en-GB"/>
              </w:rPr>
            </w:pPr>
            <w:r>
              <w:rPr>
                <w:rFonts w:asciiTheme="minorBidi" w:hAnsiTheme="minorBidi" w:cstheme="minorBidi"/>
                <w:sz w:val="22"/>
                <w:szCs w:val="22"/>
                <w:lang w:val="en-GB"/>
              </w:rPr>
              <w:t xml:space="preserve">Centrifugal </w:t>
            </w:r>
          </w:p>
        </w:tc>
      </w:tr>
      <w:tr w:rsidR="009C7561" w:rsidRPr="005804CD" w14:paraId="34173815" w14:textId="77777777" w:rsidTr="003B4C95">
        <w:trPr>
          <w:trHeight w:val="20"/>
          <w:jc w:val="center"/>
        </w:trPr>
        <w:tc>
          <w:tcPr>
            <w:tcW w:w="5220" w:type="dxa"/>
            <w:gridSpan w:val="2"/>
            <w:vAlign w:val="center"/>
            <w:hideMark/>
          </w:tcPr>
          <w:p w14:paraId="71ABD551"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4590" w:type="dxa"/>
            <w:noWrap/>
            <w:vAlign w:val="center"/>
            <w:hideMark/>
          </w:tcPr>
          <w:p w14:paraId="68237A49" w14:textId="77777777"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230/1/50</w:t>
            </w:r>
          </w:p>
        </w:tc>
      </w:tr>
      <w:tr w:rsidR="009C7561" w:rsidRPr="005804CD" w14:paraId="5CE8947E" w14:textId="77777777" w:rsidTr="003B4C95">
        <w:trPr>
          <w:trHeight w:val="20"/>
          <w:jc w:val="center"/>
        </w:trPr>
        <w:tc>
          <w:tcPr>
            <w:tcW w:w="5220" w:type="dxa"/>
            <w:gridSpan w:val="2"/>
            <w:vAlign w:val="center"/>
            <w:hideMark/>
          </w:tcPr>
          <w:p w14:paraId="79CF573D" w14:textId="77777777" w:rsidR="009C7561" w:rsidRPr="005804CD" w:rsidRDefault="009C7561" w:rsidP="009C7561">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4590" w:type="dxa"/>
            <w:noWrap/>
            <w:vAlign w:val="center"/>
            <w:hideMark/>
          </w:tcPr>
          <w:p w14:paraId="2252C8A8" w14:textId="77777777"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9C7561" w:rsidRPr="005804CD" w14:paraId="7C359694" w14:textId="77777777" w:rsidTr="003B4C95">
        <w:trPr>
          <w:trHeight w:val="20"/>
          <w:jc w:val="center"/>
        </w:trPr>
        <w:tc>
          <w:tcPr>
            <w:tcW w:w="5220" w:type="dxa"/>
            <w:gridSpan w:val="2"/>
            <w:vAlign w:val="center"/>
            <w:hideMark/>
          </w:tcPr>
          <w:p w14:paraId="6195A034" w14:textId="77777777" w:rsidR="009C7561" w:rsidRPr="005804CD" w:rsidRDefault="009C7561" w:rsidP="009C7561">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4590" w:type="dxa"/>
            <w:vAlign w:val="center"/>
            <w:hideMark/>
          </w:tcPr>
          <w:p w14:paraId="442FE373" w14:textId="753AD7C4" w:rsidR="009C7561" w:rsidRPr="005804CD" w:rsidRDefault="004046FD" w:rsidP="003B4C95">
            <w:pPr>
              <w:bidi w:val="0"/>
              <w:jc w:val="center"/>
              <w:rPr>
                <w:rFonts w:asciiTheme="minorBidi" w:hAnsiTheme="minorBidi" w:cstheme="minorBidi"/>
                <w:sz w:val="22"/>
                <w:szCs w:val="22"/>
                <w:lang w:val="en-GB"/>
              </w:rPr>
            </w:pPr>
            <w:r>
              <w:rPr>
                <w:rFonts w:asciiTheme="minorBidi" w:hAnsiTheme="minorBidi" w:cstheme="minorBidi"/>
                <w:sz w:val="22"/>
                <w:szCs w:val="22"/>
                <w:lang w:val="en-GB"/>
              </w:rPr>
              <w:t>Equipped With Bird Mesh,</w:t>
            </w:r>
            <w:r w:rsidR="003B4C95">
              <w:rPr>
                <w:rFonts w:asciiTheme="minorBidi" w:hAnsiTheme="minorBidi" w:cstheme="minorBidi"/>
                <w:sz w:val="22"/>
                <w:szCs w:val="22"/>
                <w:lang w:val="en-GB"/>
              </w:rPr>
              <w:t xml:space="preserve"> Sand Tarp Louver</w:t>
            </w:r>
            <w:r w:rsidRPr="004046FD">
              <w:rPr>
                <w:rFonts w:asciiTheme="minorBidi" w:hAnsiTheme="minorBidi" w:cstheme="minorBidi"/>
                <w:sz w:val="22"/>
                <w:szCs w:val="22"/>
                <w:lang w:val="en-GB"/>
              </w:rPr>
              <w:t xml:space="preserve">, V-Type </w:t>
            </w:r>
            <w:r w:rsidR="007237F6" w:rsidRPr="004046FD">
              <w:rPr>
                <w:rFonts w:asciiTheme="minorBidi" w:hAnsiTheme="minorBidi" w:cstheme="minorBidi"/>
                <w:sz w:val="22"/>
                <w:szCs w:val="22"/>
                <w:lang w:val="en-GB"/>
              </w:rPr>
              <w:t>Aluminium</w:t>
            </w:r>
            <w:r w:rsidRPr="004046FD">
              <w:rPr>
                <w:rFonts w:asciiTheme="minorBidi" w:hAnsiTheme="minorBidi" w:cstheme="minorBidi"/>
                <w:sz w:val="22"/>
                <w:szCs w:val="22"/>
                <w:lang w:val="en-GB"/>
              </w:rPr>
              <w:t xml:space="preserve"> Filter and Bag Filter (95% Efficiency).</w:t>
            </w:r>
          </w:p>
        </w:tc>
      </w:tr>
    </w:tbl>
    <w:p w14:paraId="27748A3F" w14:textId="75273131" w:rsidR="004046FD" w:rsidRPr="004046FD" w:rsidRDefault="004046FD" w:rsidP="004046FD">
      <w:pPr>
        <w:bidi w:val="0"/>
        <w:jc w:val="mediumKashida"/>
        <w:rPr>
          <w:rFonts w:ascii="Calibri" w:hAnsi="Calibri" w:cs="Calibri"/>
          <w:sz w:val="22"/>
          <w:szCs w:val="22"/>
        </w:rPr>
      </w:pPr>
      <w:r>
        <w:rPr>
          <w:rFonts w:ascii="Calibri" w:hAnsi="Calibri" w:cs="Calibri"/>
          <w:sz w:val="22"/>
          <w:szCs w:val="22"/>
        </w:rPr>
        <w:t xml:space="preserve">* Total </w:t>
      </w:r>
      <w:r w:rsidRPr="004046FD">
        <w:rPr>
          <w:rFonts w:ascii="Calibri" w:hAnsi="Calibri" w:cs="Calibri"/>
          <w:sz w:val="22"/>
          <w:szCs w:val="22"/>
        </w:rPr>
        <w:t>Pressure Drop</w:t>
      </w:r>
      <w:r>
        <w:rPr>
          <w:rFonts w:ascii="Calibri" w:hAnsi="Calibri" w:cs="Calibri"/>
          <w:sz w:val="22"/>
          <w:szCs w:val="22"/>
        </w:rPr>
        <w:t xml:space="preserve"> (External + Internal) Shall</w:t>
      </w:r>
      <w:r w:rsidRPr="004046FD">
        <w:rPr>
          <w:rFonts w:ascii="Calibri" w:hAnsi="Calibri" w:cs="Calibri"/>
          <w:sz w:val="22"/>
          <w:szCs w:val="22"/>
        </w:rPr>
        <w:t xml:space="preserve"> Be Specified By Vendor.</w:t>
      </w:r>
    </w:p>
    <w:p w14:paraId="55701599" w14:textId="1386B657" w:rsidR="004046FD" w:rsidRPr="004046FD" w:rsidRDefault="004046FD" w:rsidP="004046FD">
      <w:pPr>
        <w:bidi w:val="0"/>
        <w:jc w:val="mediumKashida"/>
        <w:rPr>
          <w:rFonts w:ascii="Calibri" w:hAnsi="Calibri" w:cs="Calibri"/>
          <w:sz w:val="22"/>
          <w:szCs w:val="22"/>
        </w:rPr>
      </w:pPr>
    </w:p>
    <w:p w14:paraId="16A7F900" w14:textId="0D35FF2F" w:rsidR="004046FD" w:rsidRPr="004046FD" w:rsidRDefault="004046FD" w:rsidP="004046FD">
      <w:pPr>
        <w:bidi w:val="0"/>
        <w:jc w:val="mediumKashida"/>
        <w:rPr>
          <w:rFonts w:ascii="Calibri" w:hAnsi="Calibri" w:cs="Calibri"/>
          <w:sz w:val="22"/>
          <w:szCs w:val="22"/>
        </w:rPr>
      </w:pPr>
    </w:p>
    <w:p w14:paraId="2106B5EA" w14:textId="7764C989" w:rsidR="004046FD" w:rsidRPr="005804CD" w:rsidRDefault="004046FD" w:rsidP="004046FD">
      <w:pPr>
        <w:bidi w:val="0"/>
        <w:jc w:val="mediumKashida"/>
        <w:rPr>
          <w:rFonts w:asciiTheme="minorBidi" w:hAnsiTheme="minorBidi" w:cstheme="minorBidi"/>
          <w:sz w:val="22"/>
          <w:szCs w:val="22"/>
          <w:lang w:val="en-GB"/>
        </w:rPr>
      </w:pPr>
      <w:r>
        <w:rPr>
          <w:rFonts w:asciiTheme="minorBidi" w:hAnsiTheme="minorBidi" w:cstheme="minorBidi"/>
          <w:sz w:val="22"/>
          <w:szCs w:val="22"/>
          <w:lang w:val="en-GB"/>
        </w:rPr>
        <w:t xml:space="preserve"> </w:t>
      </w:r>
    </w:p>
    <w:p w14:paraId="6D56CB43" w14:textId="42C6B226" w:rsidR="009C7561" w:rsidRPr="005804CD" w:rsidRDefault="009C7561" w:rsidP="009C7561">
      <w:pPr>
        <w:widowControl w:val="0"/>
        <w:bidi w:val="0"/>
        <w:snapToGrid w:val="0"/>
        <w:spacing w:before="240" w:after="240" w:line="276" w:lineRule="auto"/>
        <w:ind w:left="709"/>
        <w:jc w:val="mediumKashida"/>
        <w:rPr>
          <w:rFonts w:asciiTheme="minorBidi" w:hAnsiTheme="minorBidi" w:cstheme="minorBidi"/>
          <w:b/>
          <w:bCs/>
          <w:sz w:val="22"/>
          <w:szCs w:val="22"/>
          <w:lang w:val="en-GB"/>
        </w:rPr>
      </w:pPr>
    </w:p>
    <w:p w14:paraId="34652DE3" w14:textId="77777777" w:rsidR="009C7561" w:rsidRPr="005804CD" w:rsidRDefault="009C7561" w:rsidP="009C7561">
      <w:pPr>
        <w:widowControl w:val="0"/>
        <w:bidi w:val="0"/>
        <w:snapToGrid w:val="0"/>
        <w:spacing w:before="240" w:after="240" w:line="276" w:lineRule="auto"/>
        <w:ind w:left="709"/>
        <w:jc w:val="mediumKashida"/>
        <w:rPr>
          <w:rFonts w:asciiTheme="minorBidi" w:hAnsiTheme="minorBidi" w:cstheme="minorBidi"/>
          <w:b/>
          <w:bCs/>
          <w:sz w:val="22"/>
          <w:szCs w:val="22"/>
          <w:lang w:val="en-GB"/>
        </w:rPr>
      </w:pPr>
    </w:p>
    <w:p w14:paraId="555DA65F" w14:textId="77777777" w:rsidR="009C7561" w:rsidRDefault="009C7561" w:rsidP="009C7561">
      <w:pPr>
        <w:pStyle w:val="Heading2"/>
      </w:pPr>
      <w:bookmarkStart w:id="57" w:name="_Toc160282710"/>
      <w:r w:rsidRPr="005804CD">
        <w:t>Exhaust fan selection</w:t>
      </w:r>
      <w:bookmarkEnd w:id="57"/>
    </w:p>
    <w:p w14:paraId="0DC4DDDC" w14:textId="79756CDA" w:rsidR="004046FD" w:rsidRDefault="004046FD" w:rsidP="004046FD">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4046FD">
        <w:rPr>
          <w:rFonts w:asciiTheme="minorBidi" w:hAnsiTheme="minorBidi" w:cstheme="minorBidi"/>
          <w:b/>
          <w:bCs/>
          <w:sz w:val="22"/>
          <w:szCs w:val="22"/>
          <w:u w:val="single"/>
          <w:lang w:val="en-GB"/>
        </w:rPr>
        <w:t>1202-EF-GCSEB-01</w:t>
      </w:r>
      <w:r w:rsidRPr="005804CD">
        <w:rPr>
          <w:rFonts w:asciiTheme="minorBidi" w:hAnsiTheme="minorBidi" w:cstheme="minorBidi"/>
          <w:b/>
          <w:bCs/>
          <w:sz w:val="22"/>
          <w:szCs w:val="22"/>
          <w:u w:val="single"/>
          <w:lang w:val="en-GB"/>
        </w:rPr>
        <w:t xml:space="preserve"> (</w:t>
      </w:r>
      <w:r>
        <w:rPr>
          <w:rFonts w:asciiTheme="minorBidi" w:hAnsiTheme="minorBidi" w:cstheme="minorBidi"/>
          <w:b/>
          <w:bCs/>
          <w:sz w:val="22"/>
          <w:szCs w:val="22"/>
          <w:u w:val="single"/>
          <w:lang w:val="en-GB"/>
        </w:rPr>
        <w:t>Capacitor Bank + CO2 Room</w:t>
      </w:r>
      <w:r w:rsidRPr="005804CD">
        <w:rPr>
          <w:rFonts w:asciiTheme="minorBidi" w:hAnsiTheme="minorBidi" w:cstheme="minorBidi"/>
          <w:b/>
          <w:bCs/>
          <w:sz w:val="22"/>
          <w:szCs w:val="22"/>
          <w:u w:val="single"/>
          <w:lang w:val="en-GB"/>
        </w:rPr>
        <w:t>)</w:t>
      </w:r>
    </w:p>
    <w:p w14:paraId="0E935C87" w14:textId="77777777" w:rsidR="00065DB3" w:rsidRDefault="00065DB3" w:rsidP="00BB4F37">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Capacitor Bank</w:t>
      </w:r>
    </w:p>
    <w:p w14:paraId="46514F35" w14:textId="77777777" w:rsidR="00065DB3" w:rsidRDefault="00065DB3" w:rsidP="00BB4F37">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24.73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4.07</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w:t>
      </w:r>
      <w:r w:rsidRPr="005804CD">
        <w:rPr>
          <w:rFonts w:asciiTheme="minorBidi" w:hAnsiTheme="minorBidi" w:cstheme="minorBidi"/>
          <w:sz w:val="22"/>
          <w:szCs w:val="22"/>
          <w:lang w:val="en-GB"/>
        </w:rPr>
        <w:t xml:space="preserve"> ACH ÷ 60 min =</w:t>
      </w:r>
      <w:r>
        <w:rPr>
          <w:rFonts w:asciiTheme="minorBidi" w:hAnsiTheme="minorBidi" w:cstheme="minorBidi"/>
          <w:sz w:val="22"/>
          <w:szCs w:val="22"/>
          <w:lang w:val="en-GB"/>
        </w:rPr>
        <w:t xml:space="preserve"> 1.68</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28</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59.33</w:t>
      </w:r>
      <w:r w:rsidRPr="005804CD">
        <w:rPr>
          <w:rFonts w:asciiTheme="minorBidi" w:hAnsiTheme="minorBidi" w:cstheme="minorBidi"/>
          <w:sz w:val="22"/>
          <w:szCs w:val="22"/>
          <w:lang w:val="en-GB"/>
        </w:rPr>
        <w:t xml:space="preserve"> cfm</w:t>
      </w:r>
    </w:p>
    <w:p w14:paraId="38587C85" w14:textId="77777777" w:rsidR="00065DB3" w:rsidRDefault="00065DB3" w:rsidP="00BB4F37">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Pr>
          <w:rFonts w:asciiTheme="minorBidi" w:hAnsiTheme="minorBidi" w:cstheme="minorBidi"/>
          <w:b/>
          <w:bCs/>
          <w:sz w:val="22"/>
          <w:szCs w:val="22"/>
          <w:lang w:val="en-GB"/>
        </w:rPr>
        <w:t>CO2 Room</w:t>
      </w:r>
    </w:p>
    <w:p w14:paraId="35ADD31B" w14:textId="77777777" w:rsidR="00065DB3" w:rsidRPr="009C7561" w:rsidRDefault="00065DB3" w:rsidP="00065DB3">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20.13</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4.57</w:t>
      </w:r>
      <w:r w:rsidRPr="005804CD">
        <w:rPr>
          <w:rFonts w:asciiTheme="minorBidi" w:hAnsiTheme="minorBidi" w:cstheme="minorBidi"/>
          <w:sz w:val="22"/>
          <w:szCs w:val="22"/>
          <w:lang w:val="en-GB"/>
        </w:rPr>
        <w:t xml:space="preserve"> (height, m) × 6 ACH ÷ 60 min =</w:t>
      </w:r>
      <w:r>
        <w:rPr>
          <w:rFonts w:asciiTheme="minorBidi" w:hAnsiTheme="minorBidi" w:cstheme="minorBidi"/>
          <w:sz w:val="22"/>
          <w:szCs w:val="22"/>
          <w:lang w:val="en-GB"/>
        </w:rPr>
        <w:t xml:space="preserve"> 9.2</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153.3</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324.9</w:t>
      </w:r>
      <w:r w:rsidRPr="005804CD">
        <w:rPr>
          <w:rFonts w:asciiTheme="minorBidi" w:hAnsiTheme="minorBidi" w:cstheme="minorBidi"/>
          <w:sz w:val="22"/>
          <w:szCs w:val="22"/>
          <w:lang w:val="en-GB"/>
        </w:rPr>
        <w:t xml:space="preserve"> cfm</w:t>
      </w:r>
    </w:p>
    <w:tbl>
      <w:tblPr>
        <w:tblStyle w:val="Gridoftable3"/>
        <w:tblW w:w="9810" w:type="dxa"/>
        <w:jc w:val="center"/>
        <w:tblLook w:val="04A0" w:firstRow="1" w:lastRow="0" w:firstColumn="1" w:lastColumn="0" w:noHBand="0" w:noVBand="1"/>
      </w:tblPr>
      <w:tblGrid>
        <w:gridCol w:w="1885"/>
        <w:gridCol w:w="4055"/>
        <w:gridCol w:w="3870"/>
      </w:tblGrid>
      <w:tr w:rsidR="004046FD" w:rsidRPr="005804CD" w14:paraId="674D59D7" w14:textId="77777777" w:rsidTr="003B4C95">
        <w:trPr>
          <w:trHeight w:val="20"/>
          <w:jc w:val="center"/>
        </w:trPr>
        <w:tc>
          <w:tcPr>
            <w:tcW w:w="5940" w:type="dxa"/>
            <w:gridSpan w:val="2"/>
            <w:vAlign w:val="center"/>
            <w:hideMark/>
          </w:tcPr>
          <w:p w14:paraId="4F219E63" w14:textId="77777777" w:rsidR="004046FD" w:rsidRPr="005804CD" w:rsidRDefault="004046FD" w:rsidP="004046FD">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Item</w:t>
            </w:r>
          </w:p>
        </w:tc>
        <w:tc>
          <w:tcPr>
            <w:tcW w:w="3870" w:type="dxa"/>
            <w:noWrap/>
            <w:vAlign w:val="center"/>
            <w:hideMark/>
          </w:tcPr>
          <w:p w14:paraId="57C62384" w14:textId="63D7B884" w:rsidR="004046FD" w:rsidRPr="00AB4E27" w:rsidRDefault="004046FD" w:rsidP="004046FD">
            <w:pPr>
              <w:bidi w:val="0"/>
              <w:jc w:val="center"/>
              <w:rPr>
                <w:rFonts w:asciiTheme="minorBidi" w:hAnsiTheme="minorBidi" w:cstheme="minorBidi"/>
                <w:b/>
                <w:bCs/>
                <w:sz w:val="22"/>
                <w:szCs w:val="22"/>
                <w:lang w:val="en-GB"/>
              </w:rPr>
            </w:pPr>
            <w:r w:rsidRPr="004046FD">
              <w:rPr>
                <w:rFonts w:asciiTheme="minorBidi" w:hAnsiTheme="minorBidi" w:cstheme="minorBidi"/>
                <w:b/>
                <w:bCs/>
                <w:sz w:val="22"/>
                <w:szCs w:val="22"/>
                <w:lang w:val="en-GB"/>
              </w:rPr>
              <w:t>1202-EF-GCSEB-01</w:t>
            </w:r>
          </w:p>
        </w:tc>
      </w:tr>
      <w:tr w:rsidR="004046FD" w:rsidRPr="005804CD" w14:paraId="298BF268" w14:textId="77777777" w:rsidTr="003B4C95">
        <w:trPr>
          <w:trHeight w:val="20"/>
          <w:jc w:val="center"/>
        </w:trPr>
        <w:tc>
          <w:tcPr>
            <w:tcW w:w="5940" w:type="dxa"/>
            <w:gridSpan w:val="2"/>
            <w:vAlign w:val="center"/>
            <w:hideMark/>
          </w:tcPr>
          <w:p w14:paraId="1D7C739C"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Service Area</w:t>
            </w:r>
          </w:p>
        </w:tc>
        <w:tc>
          <w:tcPr>
            <w:tcW w:w="3870" w:type="dxa"/>
            <w:vAlign w:val="center"/>
            <w:hideMark/>
          </w:tcPr>
          <w:p w14:paraId="4A6BEDBB" w14:textId="3A83635C" w:rsidR="004046FD" w:rsidRPr="005804CD" w:rsidRDefault="004046FD" w:rsidP="004046FD">
            <w:pPr>
              <w:bidi w:val="0"/>
              <w:jc w:val="center"/>
              <w:rPr>
                <w:rFonts w:asciiTheme="minorBidi" w:hAnsiTheme="minorBidi" w:cstheme="minorBidi"/>
                <w:sz w:val="22"/>
                <w:szCs w:val="22"/>
                <w:lang w:val="en-GB"/>
              </w:rPr>
            </w:pPr>
            <w:r w:rsidRPr="009C7561">
              <w:rPr>
                <w:rFonts w:asciiTheme="minorBidi" w:hAnsiTheme="minorBidi" w:cstheme="minorBidi"/>
                <w:sz w:val="22"/>
                <w:szCs w:val="22"/>
                <w:lang w:val="en-GB"/>
              </w:rPr>
              <w:t>Capacitor Bank + CO2 Room</w:t>
            </w:r>
          </w:p>
        </w:tc>
      </w:tr>
      <w:tr w:rsidR="004046FD" w:rsidRPr="005804CD" w14:paraId="3B1F263C" w14:textId="77777777" w:rsidTr="003B4C95">
        <w:trPr>
          <w:trHeight w:val="20"/>
          <w:jc w:val="center"/>
        </w:trPr>
        <w:tc>
          <w:tcPr>
            <w:tcW w:w="5940" w:type="dxa"/>
            <w:gridSpan w:val="2"/>
            <w:vAlign w:val="center"/>
            <w:hideMark/>
          </w:tcPr>
          <w:p w14:paraId="78DF4097"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Equipment QTY.</w:t>
            </w:r>
          </w:p>
        </w:tc>
        <w:tc>
          <w:tcPr>
            <w:tcW w:w="3870" w:type="dxa"/>
            <w:noWrap/>
            <w:vAlign w:val="center"/>
            <w:hideMark/>
          </w:tcPr>
          <w:p w14:paraId="27BDE5A1" w14:textId="1DE02BCB" w:rsidR="004046FD" w:rsidRPr="005804CD" w:rsidRDefault="004046FD" w:rsidP="004046FD">
            <w:pPr>
              <w:bidi w:val="0"/>
              <w:jc w:val="center"/>
              <w:rPr>
                <w:rFonts w:asciiTheme="minorBidi" w:hAnsiTheme="minorBidi" w:cstheme="minorBidi"/>
                <w:sz w:val="22"/>
                <w:szCs w:val="22"/>
                <w:lang w:val="en-GB"/>
              </w:rPr>
            </w:pPr>
            <w:r>
              <w:rPr>
                <w:rFonts w:asciiTheme="minorBidi" w:hAnsiTheme="minorBidi" w:cstheme="minorBidi"/>
                <w:sz w:val="22"/>
                <w:szCs w:val="22"/>
                <w:lang w:val="en-GB"/>
              </w:rPr>
              <w:t>1</w:t>
            </w:r>
          </w:p>
        </w:tc>
      </w:tr>
      <w:tr w:rsidR="00065DB3" w:rsidRPr="005804CD" w14:paraId="1D996674" w14:textId="77777777" w:rsidTr="003B4C95">
        <w:trPr>
          <w:trHeight w:val="20"/>
          <w:jc w:val="center"/>
        </w:trPr>
        <w:tc>
          <w:tcPr>
            <w:tcW w:w="5940" w:type="dxa"/>
            <w:gridSpan w:val="2"/>
            <w:vAlign w:val="center"/>
            <w:hideMark/>
          </w:tcPr>
          <w:p w14:paraId="350A8FFC" w14:textId="77777777" w:rsidR="00065DB3" w:rsidRPr="005804CD" w:rsidRDefault="00065DB3" w:rsidP="00065DB3">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Flow(L/S)</w:t>
            </w:r>
          </w:p>
        </w:tc>
        <w:tc>
          <w:tcPr>
            <w:tcW w:w="3870" w:type="dxa"/>
            <w:noWrap/>
            <w:vAlign w:val="center"/>
            <w:hideMark/>
          </w:tcPr>
          <w:p w14:paraId="71427542" w14:textId="7D6ED84F" w:rsidR="00065DB3" w:rsidRPr="005804CD" w:rsidRDefault="00065DB3" w:rsidP="00065DB3">
            <w:pPr>
              <w:bidi w:val="0"/>
              <w:jc w:val="center"/>
              <w:rPr>
                <w:rFonts w:asciiTheme="minorBidi" w:hAnsiTheme="minorBidi" w:cstheme="minorBidi"/>
                <w:sz w:val="22"/>
                <w:szCs w:val="22"/>
              </w:rPr>
            </w:pPr>
            <w:r w:rsidRPr="009C7561">
              <w:rPr>
                <w:rFonts w:asciiTheme="minorBidi" w:hAnsiTheme="minorBidi" w:cstheme="minorBidi"/>
                <w:sz w:val="22"/>
                <w:szCs w:val="22"/>
                <w:lang w:val="en-GB"/>
              </w:rPr>
              <w:t>181.3</w:t>
            </w:r>
          </w:p>
        </w:tc>
      </w:tr>
      <w:tr w:rsidR="00065DB3" w:rsidRPr="005804CD" w14:paraId="063378F3" w14:textId="77777777" w:rsidTr="003B4C95">
        <w:trPr>
          <w:trHeight w:val="20"/>
          <w:jc w:val="center"/>
        </w:trPr>
        <w:tc>
          <w:tcPr>
            <w:tcW w:w="5940" w:type="dxa"/>
            <w:gridSpan w:val="2"/>
            <w:vAlign w:val="center"/>
            <w:hideMark/>
          </w:tcPr>
          <w:p w14:paraId="20FC4530" w14:textId="77777777" w:rsidR="00065DB3" w:rsidRPr="005804CD" w:rsidRDefault="00065DB3" w:rsidP="00065DB3">
            <w:pPr>
              <w:bidi w:val="0"/>
              <w:rPr>
                <w:rFonts w:asciiTheme="minorBidi" w:hAnsiTheme="minorBidi" w:cstheme="minorBidi"/>
                <w:sz w:val="22"/>
                <w:szCs w:val="22"/>
                <w:lang w:val="en-GB"/>
              </w:rPr>
            </w:pPr>
            <w:r w:rsidRPr="005804CD">
              <w:rPr>
                <w:rFonts w:asciiTheme="minorBidi" w:hAnsiTheme="minorBidi" w:cstheme="minorBidi"/>
                <w:sz w:val="22"/>
                <w:szCs w:val="22"/>
                <w:lang w:val="en-GB"/>
              </w:rPr>
              <w:t>Air Flow(CFM)</w:t>
            </w:r>
          </w:p>
        </w:tc>
        <w:tc>
          <w:tcPr>
            <w:tcW w:w="3870" w:type="dxa"/>
            <w:noWrap/>
            <w:vAlign w:val="center"/>
            <w:hideMark/>
          </w:tcPr>
          <w:p w14:paraId="08F6FC23" w14:textId="1A763CBE" w:rsidR="00065DB3" w:rsidRPr="005804CD" w:rsidRDefault="00065DB3" w:rsidP="00065DB3">
            <w:pPr>
              <w:bidi w:val="0"/>
              <w:jc w:val="center"/>
              <w:rPr>
                <w:rFonts w:asciiTheme="minorBidi" w:hAnsiTheme="minorBidi" w:cstheme="minorBidi"/>
                <w:sz w:val="22"/>
                <w:szCs w:val="22"/>
                <w:lang w:val="en-GB"/>
              </w:rPr>
            </w:pPr>
            <w:r w:rsidRPr="009C7561">
              <w:rPr>
                <w:rFonts w:asciiTheme="minorBidi" w:hAnsiTheme="minorBidi" w:cstheme="minorBidi"/>
                <w:sz w:val="22"/>
                <w:szCs w:val="22"/>
                <w:lang w:val="en-GB"/>
              </w:rPr>
              <w:t>384.23</w:t>
            </w:r>
          </w:p>
        </w:tc>
      </w:tr>
      <w:tr w:rsidR="004046FD" w:rsidRPr="005804CD" w14:paraId="1476F06D" w14:textId="77777777" w:rsidTr="00641BDD">
        <w:trPr>
          <w:trHeight w:val="20"/>
          <w:jc w:val="center"/>
        </w:trPr>
        <w:tc>
          <w:tcPr>
            <w:tcW w:w="1885" w:type="dxa"/>
            <w:vMerge w:val="restart"/>
            <w:vAlign w:val="center"/>
          </w:tcPr>
          <w:p w14:paraId="7FB3B886"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Component Pressure Drop </w:t>
            </w:r>
          </w:p>
          <w:p w14:paraId="2CBADA00"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(External)</w:t>
            </w:r>
          </w:p>
          <w:p w14:paraId="174A0C71" w14:textId="77777777" w:rsidR="004046FD" w:rsidRPr="005804CD" w:rsidRDefault="004046FD" w:rsidP="004046F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(In.WG.)</w:t>
            </w:r>
          </w:p>
        </w:tc>
        <w:tc>
          <w:tcPr>
            <w:tcW w:w="4055" w:type="dxa"/>
            <w:vAlign w:val="center"/>
          </w:tcPr>
          <w:p w14:paraId="0ECC07BF" w14:textId="7A4AFE24" w:rsidR="004046FD" w:rsidRPr="005804CD" w:rsidRDefault="004046FD" w:rsidP="00641BD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Diffuser/Register</w:t>
            </w:r>
            <w:r w:rsidR="00641BDD">
              <w:rPr>
                <w:rFonts w:asciiTheme="minorBidi" w:hAnsiTheme="minorBidi" w:cstheme="minorBidi"/>
                <w:sz w:val="22"/>
                <w:szCs w:val="22"/>
                <w:lang w:val="en-GB"/>
              </w:rPr>
              <w:t>(150</w:t>
            </w:r>
            <w:r w:rsidR="00641BDD">
              <w:rPr>
                <w:rFonts w:ascii="Arial" w:hAnsi="Arial" w:cs="Arial"/>
                <w:sz w:val="22"/>
                <w:szCs w:val="22"/>
                <w:lang w:val="en-GB"/>
              </w:rPr>
              <w:t>×</w:t>
            </w:r>
            <w:r w:rsidR="00641BDD">
              <w:rPr>
                <w:rFonts w:asciiTheme="minorBidi" w:hAnsiTheme="minorBidi" w:cstheme="minorBidi"/>
                <w:sz w:val="22"/>
                <w:szCs w:val="22"/>
                <w:lang w:val="en-GB"/>
              </w:rPr>
              <w:t>150)</w:t>
            </w:r>
          </w:p>
        </w:tc>
        <w:tc>
          <w:tcPr>
            <w:tcW w:w="3870" w:type="dxa"/>
            <w:noWrap/>
            <w:vAlign w:val="center"/>
          </w:tcPr>
          <w:p w14:paraId="4451E2CF" w14:textId="3E33D927" w:rsidR="004046FD" w:rsidRPr="005804CD" w:rsidRDefault="000D1D05" w:rsidP="004046FD">
            <w:pPr>
              <w:bidi w:val="0"/>
              <w:jc w:val="center"/>
              <w:rPr>
                <w:rFonts w:asciiTheme="minorBidi" w:hAnsiTheme="minorBidi" w:cstheme="minorBidi"/>
                <w:sz w:val="22"/>
                <w:szCs w:val="22"/>
                <w:lang w:val="en-GB"/>
              </w:rPr>
            </w:pPr>
            <w:r>
              <w:rPr>
                <w:rFonts w:asciiTheme="minorBidi" w:hAnsiTheme="minorBidi" w:cstheme="minorBidi"/>
                <w:sz w:val="22"/>
                <w:szCs w:val="22"/>
                <w:lang w:val="en-GB"/>
              </w:rPr>
              <w:t>0.028</w:t>
            </w:r>
          </w:p>
        </w:tc>
      </w:tr>
      <w:tr w:rsidR="004046FD" w:rsidRPr="005804CD" w14:paraId="6D58952E" w14:textId="77777777" w:rsidTr="00641BDD">
        <w:trPr>
          <w:trHeight w:val="20"/>
          <w:jc w:val="center"/>
        </w:trPr>
        <w:tc>
          <w:tcPr>
            <w:tcW w:w="1885" w:type="dxa"/>
            <w:vMerge/>
            <w:vAlign w:val="center"/>
            <w:hideMark/>
          </w:tcPr>
          <w:p w14:paraId="56B32B19" w14:textId="77777777" w:rsidR="004046FD" w:rsidRPr="005804CD" w:rsidRDefault="004046FD" w:rsidP="004046FD">
            <w:pPr>
              <w:bidi w:val="0"/>
              <w:rPr>
                <w:rFonts w:asciiTheme="minorBidi" w:hAnsiTheme="minorBidi" w:cstheme="minorBidi"/>
                <w:sz w:val="22"/>
                <w:szCs w:val="22"/>
                <w:lang w:val="en-GB"/>
              </w:rPr>
            </w:pPr>
          </w:p>
        </w:tc>
        <w:tc>
          <w:tcPr>
            <w:tcW w:w="4055" w:type="dxa"/>
            <w:vAlign w:val="center"/>
          </w:tcPr>
          <w:p w14:paraId="32894B1B" w14:textId="2942D27F" w:rsidR="004046FD" w:rsidRPr="005804CD" w:rsidRDefault="004046FD" w:rsidP="00641BD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Duct Volume Damper</w:t>
            </w:r>
            <w:r w:rsidR="00641BDD">
              <w:rPr>
                <w:rFonts w:asciiTheme="minorBidi" w:hAnsiTheme="minorBidi" w:cstheme="minorBidi"/>
                <w:sz w:val="22"/>
                <w:szCs w:val="22"/>
                <w:lang w:val="en-GB"/>
              </w:rPr>
              <w:t>(150</w:t>
            </w:r>
            <w:r w:rsidR="00641BDD">
              <w:rPr>
                <w:rFonts w:ascii="Arial" w:hAnsi="Arial" w:cs="Arial"/>
                <w:sz w:val="22"/>
                <w:szCs w:val="22"/>
                <w:lang w:val="en-GB"/>
              </w:rPr>
              <w:t>×</w:t>
            </w:r>
            <w:r w:rsidR="00641BDD">
              <w:rPr>
                <w:rFonts w:asciiTheme="minorBidi" w:hAnsiTheme="minorBidi" w:cstheme="minorBidi"/>
                <w:sz w:val="22"/>
                <w:szCs w:val="22"/>
                <w:lang w:val="en-GB"/>
              </w:rPr>
              <w:t>100)</w:t>
            </w:r>
          </w:p>
        </w:tc>
        <w:tc>
          <w:tcPr>
            <w:tcW w:w="3870" w:type="dxa"/>
            <w:noWrap/>
            <w:vAlign w:val="center"/>
          </w:tcPr>
          <w:p w14:paraId="5813094C" w14:textId="59C28D73" w:rsidR="004046FD" w:rsidRPr="005804CD" w:rsidRDefault="000D1D05" w:rsidP="00641BDD">
            <w:pPr>
              <w:bidi w:val="0"/>
              <w:jc w:val="center"/>
              <w:rPr>
                <w:rFonts w:asciiTheme="minorBidi" w:hAnsiTheme="minorBidi" w:cstheme="minorBidi"/>
                <w:sz w:val="22"/>
                <w:szCs w:val="22"/>
                <w:lang w:val="en-GB"/>
              </w:rPr>
            </w:pPr>
            <w:r>
              <w:rPr>
                <w:rFonts w:asciiTheme="minorBidi" w:hAnsiTheme="minorBidi" w:cstheme="minorBidi"/>
                <w:sz w:val="22"/>
                <w:szCs w:val="22"/>
                <w:lang w:val="en-GB"/>
              </w:rPr>
              <w:t>0.0</w:t>
            </w:r>
            <w:r w:rsidR="00641BDD">
              <w:rPr>
                <w:rFonts w:asciiTheme="minorBidi" w:hAnsiTheme="minorBidi" w:cstheme="minorBidi"/>
                <w:sz w:val="22"/>
                <w:szCs w:val="22"/>
                <w:lang w:val="en-GB"/>
              </w:rPr>
              <w:t>90</w:t>
            </w:r>
          </w:p>
        </w:tc>
      </w:tr>
      <w:tr w:rsidR="000D1D05" w:rsidRPr="005804CD" w14:paraId="4B0845B4" w14:textId="77777777" w:rsidTr="00641BDD">
        <w:trPr>
          <w:trHeight w:val="20"/>
          <w:jc w:val="center"/>
        </w:trPr>
        <w:tc>
          <w:tcPr>
            <w:tcW w:w="1885" w:type="dxa"/>
            <w:vMerge/>
            <w:vAlign w:val="center"/>
            <w:hideMark/>
          </w:tcPr>
          <w:p w14:paraId="7A5FE71D" w14:textId="77777777" w:rsidR="000D1D05" w:rsidRPr="005804CD" w:rsidRDefault="000D1D05" w:rsidP="000D1D05">
            <w:pPr>
              <w:bidi w:val="0"/>
              <w:rPr>
                <w:rFonts w:asciiTheme="minorBidi" w:hAnsiTheme="minorBidi" w:cstheme="minorBidi"/>
                <w:sz w:val="22"/>
                <w:szCs w:val="22"/>
                <w:lang w:val="en-GB"/>
              </w:rPr>
            </w:pPr>
          </w:p>
        </w:tc>
        <w:tc>
          <w:tcPr>
            <w:tcW w:w="4055" w:type="dxa"/>
            <w:vAlign w:val="center"/>
          </w:tcPr>
          <w:p w14:paraId="4C3248D5"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Air Duct</w:t>
            </w:r>
          </w:p>
        </w:tc>
        <w:tc>
          <w:tcPr>
            <w:tcW w:w="3870" w:type="dxa"/>
            <w:noWrap/>
            <w:vAlign w:val="center"/>
          </w:tcPr>
          <w:p w14:paraId="4020F29D" w14:textId="51C9BFBA" w:rsidR="000D1D05" w:rsidRPr="005804CD" w:rsidRDefault="000D1D05" w:rsidP="000D1D05">
            <w:pPr>
              <w:bidi w:val="0"/>
              <w:jc w:val="center"/>
              <w:rPr>
                <w:rFonts w:asciiTheme="minorBidi" w:hAnsiTheme="minorBidi" w:cstheme="minorBidi"/>
                <w:sz w:val="22"/>
                <w:szCs w:val="22"/>
                <w:lang w:val="en-GB"/>
              </w:rPr>
            </w:pPr>
            <w:r>
              <w:rPr>
                <w:rFonts w:asciiTheme="minorBidi" w:hAnsiTheme="minorBidi" w:cstheme="minorBidi"/>
                <w:sz w:val="22"/>
                <w:szCs w:val="22"/>
                <w:lang w:val="en-GB"/>
              </w:rPr>
              <w:t>0.031</w:t>
            </w:r>
          </w:p>
        </w:tc>
      </w:tr>
      <w:tr w:rsidR="000D1D05" w:rsidRPr="005804CD" w14:paraId="3ADF831D" w14:textId="77777777" w:rsidTr="00641BDD">
        <w:trPr>
          <w:trHeight w:val="20"/>
          <w:jc w:val="center"/>
        </w:trPr>
        <w:tc>
          <w:tcPr>
            <w:tcW w:w="1885" w:type="dxa"/>
            <w:vMerge/>
            <w:vAlign w:val="center"/>
            <w:hideMark/>
          </w:tcPr>
          <w:p w14:paraId="1766EDF9" w14:textId="77777777" w:rsidR="000D1D05" w:rsidRPr="005804CD" w:rsidRDefault="000D1D05" w:rsidP="000D1D05">
            <w:pPr>
              <w:bidi w:val="0"/>
              <w:rPr>
                <w:rFonts w:asciiTheme="minorBidi" w:hAnsiTheme="minorBidi" w:cstheme="minorBidi"/>
                <w:sz w:val="22"/>
                <w:szCs w:val="22"/>
                <w:lang w:val="en-GB"/>
              </w:rPr>
            </w:pPr>
          </w:p>
        </w:tc>
        <w:tc>
          <w:tcPr>
            <w:tcW w:w="4055" w:type="dxa"/>
            <w:vAlign w:val="center"/>
          </w:tcPr>
          <w:p w14:paraId="62C42C4B" w14:textId="70D20CD0" w:rsidR="000D1D05" w:rsidRPr="005804CD" w:rsidRDefault="000D1D05" w:rsidP="00641BDD">
            <w:pPr>
              <w:bidi w:val="0"/>
              <w:rPr>
                <w:rFonts w:asciiTheme="minorBidi" w:hAnsiTheme="minorBidi" w:cstheme="minorBidi"/>
                <w:sz w:val="22"/>
                <w:szCs w:val="22"/>
                <w:lang w:val="en-GB"/>
              </w:rPr>
            </w:pPr>
            <w:r w:rsidRPr="005804CD">
              <w:rPr>
                <w:rFonts w:asciiTheme="minorBidi" w:hAnsiTheme="minorBidi" w:cstheme="minorBidi"/>
                <w:sz w:val="22"/>
                <w:szCs w:val="22"/>
                <w:lang w:val="en-GB"/>
              </w:rPr>
              <w:t>Blast Proof Valve-02</w:t>
            </w:r>
            <w:r w:rsidR="00641BDD">
              <w:rPr>
                <w:rFonts w:asciiTheme="minorBidi" w:hAnsiTheme="minorBidi" w:cstheme="minorBidi"/>
                <w:sz w:val="22"/>
                <w:szCs w:val="22"/>
                <w:lang w:val="en-GB"/>
              </w:rPr>
              <w:t>(400</w:t>
            </w:r>
            <w:r w:rsidR="00641BDD">
              <w:rPr>
                <w:rFonts w:ascii="Arial" w:hAnsi="Arial" w:cs="Arial"/>
                <w:sz w:val="22"/>
                <w:szCs w:val="22"/>
                <w:lang w:val="en-GB"/>
              </w:rPr>
              <w:t>×</w:t>
            </w:r>
            <w:r w:rsidR="00641BDD">
              <w:rPr>
                <w:rFonts w:asciiTheme="minorBidi" w:hAnsiTheme="minorBidi" w:cstheme="minorBidi"/>
                <w:sz w:val="22"/>
                <w:szCs w:val="22"/>
                <w:lang w:val="en-GB"/>
              </w:rPr>
              <w:t>150)</w:t>
            </w:r>
          </w:p>
        </w:tc>
        <w:tc>
          <w:tcPr>
            <w:tcW w:w="3870" w:type="dxa"/>
            <w:noWrap/>
            <w:vAlign w:val="center"/>
          </w:tcPr>
          <w:p w14:paraId="1AE413FD" w14:textId="5434170C" w:rsidR="000D1D05" w:rsidRPr="005804CD" w:rsidRDefault="000D1D05" w:rsidP="00641BDD">
            <w:pPr>
              <w:bidi w:val="0"/>
              <w:jc w:val="center"/>
              <w:rPr>
                <w:rFonts w:asciiTheme="minorBidi" w:hAnsiTheme="minorBidi" w:cstheme="minorBidi"/>
                <w:sz w:val="22"/>
                <w:szCs w:val="22"/>
                <w:lang w:val="en-GB"/>
              </w:rPr>
            </w:pPr>
            <w:r>
              <w:rPr>
                <w:rFonts w:asciiTheme="minorBidi" w:hAnsiTheme="minorBidi" w:cstheme="minorBidi"/>
                <w:sz w:val="22"/>
                <w:szCs w:val="22"/>
                <w:lang w:val="en-GB"/>
              </w:rPr>
              <w:t>0.</w:t>
            </w:r>
            <w:r w:rsidR="00641BDD">
              <w:rPr>
                <w:rFonts w:asciiTheme="minorBidi" w:hAnsiTheme="minorBidi" w:cstheme="minorBidi"/>
                <w:sz w:val="22"/>
                <w:szCs w:val="22"/>
                <w:lang w:val="en-GB"/>
              </w:rPr>
              <w:t>510</w:t>
            </w:r>
          </w:p>
        </w:tc>
      </w:tr>
      <w:tr w:rsidR="000D1D05" w:rsidRPr="005804CD" w14:paraId="3444EB53" w14:textId="77777777" w:rsidTr="00641BDD">
        <w:trPr>
          <w:trHeight w:val="20"/>
          <w:jc w:val="center"/>
        </w:trPr>
        <w:tc>
          <w:tcPr>
            <w:tcW w:w="1885" w:type="dxa"/>
            <w:vMerge/>
            <w:vAlign w:val="center"/>
            <w:hideMark/>
          </w:tcPr>
          <w:p w14:paraId="2BB5BDD6" w14:textId="77777777" w:rsidR="000D1D05" w:rsidRPr="005804CD" w:rsidRDefault="000D1D05" w:rsidP="000D1D05">
            <w:pPr>
              <w:bidi w:val="0"/>
              <w:rPr>
                <w:rFonts w:asciiTheme="minorBidi" w:hAnsiTheme="minorBidi" w:cstheme="minorBidi"/>
                <w:sz w:val="22"/>
                <w:szCs w:val="22"/>
                <w:lang w:val="en-GB"/>
              </w:rPr>
            </w:pPr>
          </w:p>
        </w:tc>
        <w:tc>
          <w:tcPr>
            <w:tcW w:w="4055" w:type="dxa"/>
            <w:vAlign w:val="center"/>
          </w:tcPr>
          <w:p w14:paraId="76408D76" w14:textId="2DA56133"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Fire Damper-02</w:t>
            </w:r>
            <w:r w:rsidR="00641BDD">
              <w:rPr>
                <w:rFonts w:asciiTheme="minorBidi" w:hAnsiTheme="minorBidi" w:cstheme="minorBidi"/>
                <w:sz w:val="22"/>
                <w:szCs w:val="22"/>
                <w:lang w:val="en-GB"/>
              </w:rPr>
              <w:t>(400</w:t>
            </w:r>
            <w:r w:rsidR="00641BDD">
              <w:rPr>
                <w:rFonts w:ascii="Arial" w:hAnsi="Arial" w:cs="Arial"/>
                <w:sz w:val="22"/>
                <w:szCs w:val="22"/>
                <w:lang w:val="en-GB"/>
              </w:rPr>
              <w:t>×</w:t>
            </w:r>
            <w:r w:rsidR="00641BDD">
              <w:rPr>
                <w:rFonts w:asciiTheme="minorBidi" w:hAnsiTheme="minorBidi" w:cstheme="minorBidi"/>
                <w:sz w:val="22"/>
                <w:szCs w:val="22"/>
                <w:lang w:val="en-GB"/>
              </w:rPr>
              <w:t>150)</w:t>
            </w:r>
          </w:p>
        </w:tc>
        <w:tc>
          <w:tcPr>
            <w:tcW w:w="3870" w:type="dxa"/>
            <w:noWrap/>
            <w:vAlign w:val="center"/>
          </w:tcPr>
          <w:p w14:paraId="257FD617" w14:textId="44DDB954" w:rsidR="000D1D05" w:rsidRPr="005804CD" w:rsidRDefault="000D1D05" w:rsidP="00641BDD">
            <w:pPr>
              <w:bidi w:val="0"/>
              <w:jc w:val="center"/>
              <w:rPr>
                <w:rFonts w:asciiTheme="minorBidi" w:hAnsiTheme="minorBidi" w:cstheme="minorBidi"/>
                <w:sz w:val="22"/>
                <w:szCs w:val="22"/>
                <w:lang w:val="en-GB"/>
              </w:rPr>
            </w:pPr>
            <w:r>
              <w:rPr>
                <w:rFonts w:asciiTheme="minorBidi" w:hAnsiTheme="minorBidi" w:cstheme="minorBidi"/>
                <w:sz w:val="22"/>
                <w:szCs w:val="22"/>
                <w:lang w:val="en-GB"/>
              </w:rPr>
              <w:t>0.</w:t>
            </w:r>
            <w:r w:rsidR="00641BDD">
              <w:rPr>
                <w:rFonts w:asciiTheme="minorBidi" w:hAnsiTheme="minorBidi" w:cstheme="minorBidi"/>
                <w:sz w:val="22"/>
                <w:szCs w:val="22"/>
                <w:lang w:val="en-GB"/>
              </w:rPr>
              <w:t>032</w:t>
            </w:r>
          </w:p>
        </w:tc>
      </w:tr>
      <w:tr w:rsidR="000D1D05" w:rsidRPr="005804CD" w14:paraId="3A694B5E" w14:textId="77777777" w:rsidTr="00641BDD">
        <w:trPr>
          <w:trHeight w:val="418"/>
          <w:jc w:val="center"/>
        </w:trPr>
        <w:tc>
          <w:tcPr>
            <w:tcW w:w="1885" w:type="dxa"/>
            <w:vMerge w:val="restart"/>
            <w:vAlign w:val="center"/>
            <w:hideMark/>
          </w:tcPr>
          <w:p w14:paraId="102B6FD8"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Total Pressure Drop *</w:t>
            </w:r>
          </w:p>
          <w:p w14:paraId="6D6E67A4"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+ 10% Over S.F.</w:t>
            </w:r>
          </w:p>
        </w:tc>
        <w:tc>
          <w:tcPr>
            <w:tcW w:w="4055" w:type="dxa"/>
            <w:vAlign w:val="center"/>
            <w:hideMark/>
          </w:tcPr>
          <w:p w14:paraId="3F8AE4EE"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 xml:space="preserve">(In.WG.) </w:t>
            </w:r>
          </w:p>
        </w:tc>
        <w:tc>
          <w:tcPr>
            <w:tcW w:w="3870" w:type="dxa"/>
            <w:noWrap/>
            <w:vAlign w:val="center"/>
            <w:hideMark/>
          </w:tcPr>
          <w:p w14:paraId="4E7D5D18" w14:textId="14C5A296" w:rsidR="000D1D05" w:rsidRPr="005804CD" w:rsidRDefault="000D1D05" w:rsidP="0001166A">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0.</w:t>
            </w:r>
            <w:r w:rsidR="0001166A">
              <w:rPr>
                <w:rFonts w:asciiTheme="minorBidi" w:hAnsiTheme="minorBidi" w:cstheme="minorBidi"/>
                <w:sz w:val="22"/>
                <w:szCs w:val="22"/>
                <w:lang w:val="en-GB"/>
              </w:rPr>
              <w:t>760</w:t>
            </w:r>
          </w:p>
        </w:tc>
      </w:tr>
      <w:tr w:rsidR="000D1D05" w:rsidRPr="005804CD" w14:paraId="3F25FA4E" w14:textId="77777777" w:rsidTr="00641BDD">
        <w:trPr>
          <w:trHeight w:val="20"/>
          <w:jc w:val="center"/>
        </w:trPr>
        <w:tc>
          <w:tcPr>
            <w:tcW w:w="1885" w:type="dxa"/>
            <w:vMerge/>
            <w:vAlign w:val="center"/>
            <w:hideMark/>
          </w:tcPr>
          <w:p w14:paraId="747D3355" w14:textId="77777777" w:rsidR="000D1D05" w:rsidRPr="005804CD" w:rsidRDefault="000D1D05" w:rsidP="000D1D05">
            <w:pPr>
              <w:bidi w:val="0"/>
              <w:rPr>
                <w:rFonts w:asciiTheme="minorBidi" w:hAnsiTheme="minorBidi" w:cstheme="minorBidi"/>
                <w:sz w:val="22"/>
                <w:szCs w:val="22"/>
                <w:lang w:val="en-GB"/>
              </w:rPr>
            </w:pPr>
          </w:p>
        </w:tc>
        <w:tc>
          <w:tcPr>
            <w:tcW w:w="4055" w:type="dxa"/>
            <w:vAlign w:val="center"/>
            <w:hideMark/>
          </w:tcPr>
          <w:p w14:paraId="02272A16"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(Pa)</w:t>
            </w:r>
          </w:p>
        </w:tc>
        <w:tc>
          <w:tcPr>
            <w:tcW w:w="3870" w:type="dxa"/>
            <w:noWrap/>
            <w:vAlign w:val="center"/>
            <w:hideMark/>
          </w:tcPr>
          <w:p w14:paraId="3386382E" w14:textId="121A6F70" w:rsidR="000D1D05" w:rsidRPr="005804CD" w:rsidRDefault="0001166A" w:rsidP="000D1D05">
            <w:pPr>
              <w:bidi w:val="0"/>
              <w:jc w:val="center"/>
              <w:rPr>
                <w:rFonts w:asciiTheme="minorBidi" w:hAnsiTheme="minorBidi" w:cstheme="minorBidi"/>
                <w:sz w:val="22"/>
                <w:szCs w:val="22"/>
                <w:lang w:val="en-GB"/>
              </w:rPr>
            </w:pPr>
            <w:r>
              <w:rPr>
                <w:rFonts w:asciiTheme="minorBidi" w:hAnsiTheme="minorBidi" w:cstheme="minorBidi"/>
                <w:sz w:val="22"/>
                <w:szCs w:val="22"/>
                <w:lang w:val="en-GB"/>
              </w:rPr>
              <w:t>189.118</w:t>
            </w:r>
          </w:p>
        </w:tc>
      </w:tr>
      <w:tr w:rsidR="000D1D05" w:rsidRPr="005804CD" w14:paraId="68CFB458" w14:textId="77777777" w:rsidTr="003B4C95">
        <w:trPr>
          <w:trHeight w:val="20"/>
          <w:jc w:val="center"/>
        </w:trPr>
        <w:tc>
          <w:tcPr>
            <w:tcW w:w="5940" w:type="dxa"/>
            <w:gridSpan w:val="2"/>
            <w:vAlign w:val="center"/>
            <w:hideMark/>
          </w:tcPr>
          <w:p w14:paraId="2F0058A8"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Exhaust Fan type</w:t>
            </w:r>
          </w:p>
        </w:tc>
        <w:tc>
          <w:tcPr>
            <w:tcW w:w="3870" w:type="dxa"/>
            <w:noWrap/>
            <w:vAlign w:val="center"/>
            <w:hideMark/>
          </w:tcPr>
          <w:p w14:paraId="3B55E219" w14:textId="22115692" w:rsidR="000D1D05" w:rsidRPr="005804CD" w:rsidRDefault="000D1D05" w:rsidP="000D1D05">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Utility Ex. Fan</w:t>
            </w:r>
            <w:r>
              <w:rPr>
                <w:rFonts w:asciiTheme="minorBidi" w:hAnsiTheme="minorBidi" w:cstheme="minorBidi"/>
                <w:sz w:val="22"/>
                <w:szCs w:val="22"/>
                <w:lang w:val="en-GB"/>
              </w:rPr>
              <w:t xml:space="preserve"> (Centrifugal)</w:t>
            </w:r>
          </w:p>
        </w:tc>
      </w:tr>
      <w:tr w:rsidR="000D1D05" w:rsidRPr="005804CD" w14:paraId="6D320E10" w14:textId="77777777" w:rsidTr="003B4C95">
        <w:trPr>
          <w:trHeight w:val="20"/>
          <w:jc w:val="center"/>
        </w:trPr>
        <w:tc>
          <w:tcPr>
            <w:tcW w:w="5940" w:type="dxa"/>
            <w:gridSpan w:val="2"/>
            <w:vAlign w:val="center"/>
            <w:hideMark/>
          </w:tcPr>
          <w:p w14:paraId="034676F4"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Supply (V/PH/Hz)</w:t>
            </w:r>
          </w:p>
        </w:tc>
        <w:tc>
          <w:tcPr>
            <w:tcW w:w="3870" w:type="dxa"/>
            <w:noWrap/>
            <w:vAlign w:val="center"/>
            <w:hideMark/>
          </w:tcPr>
          <w:p w14:paraId="414E2018" w14:textId="77777777" w:rsidR="000D1D05" w:rsidRPr="005804CD" w:rsidRDefault="000D1D05" w:rsidP="000D1D05">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230/1/50</w:t>
            </w:r>
          </w:p>
        </w:tc>
      </w:tr>
      <w:tr w:rsidR="000D1D05" w:rsidRPr="005804CD" w14:paraId="0F156089" w14:textId="77777777" w:rsidTr="003B4C95">
        <w:trPr>
          <w:trHeight w:val="20"/>
          <w:jc w:val="center"/>
        </w:trPr>
        <w:tc>
          <w:tcPr>
            <w:tcW w:w="5940" w:type="dxa"/>
            <w:gridSpan w:val="2"/>
            <w:vAlign w:val="center"/>
            <w:hideMark/>
          </w:tcPr>
          <w:p w14:paraId="34526862" w14:textId="77777777" w:rsidR="000D1D05" w:rsidRPr="005804CD" w:rsidRDefault="000D1D05" w:rsidP="000D1D05">
            <w:pPr>
              <w:bidi w:val="0"/>
              <w:rPr>
                <w:rFonts w:asciiTheme="minorBidi" w:hAnsiTheme="minorBidi" w:cstheme="minorBidi"/>
                <w:sz w:val="22"/>
                <w:szCs w:val="22"/>
                <w:lang w:val="en-GB"/>
              </w:rPr>
            </w:pPr>
            <w:r w:rsidRPr="005804CD">
              <w:rPr>
                <w:rFonts w:asciiTheme="minorBidi" w:hAnsiTheme="minorBidi" w:cstheme="minorBidi"/>
                <w:sz w:val="22"/>
                <w:szCs w:val="22"/>
                <w:lang w:val="en-GB"/>
              </w:rPr>
              <w:t>Power Consumption (w) Each Eq.</w:t>
            </w:r>
          </w:p>
        </w:tc>
        <w:tc>
          <w:tcPr>
            <w:tcW w:w="3870" w:type="dxa"/>
            <w:noWrap/>
            <w:vAlign w:val="center"/>
            <w:hideMark/>
          </w:tcPr>
          <w:p w14:paraId="587B5915" w14:textId="77777777" w:rsidR="000D1D05" w:rsidRPr="005804CD" w:rsidRDefault="000D1D05" w:rsidP="000D1D05">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By Vendor</w:t>
            </w:r>
          </w:p>
        </w:tc>
      </w:tr>
      <w:tr w:rsidR="000D1D05" w:rsidRPr="005804CD" w14:paraId="1D7C1297" w14:textId="77777777" w:rsidTr="003B4C95">
        <w:trPr>
          <w:trHeight w:val="20"/>
          <w:jc w:val="center"/>
        </w:trPr>
        <w:tc>
          <w:tcPr>
            <w:tcW w:w="5940" w:type="dxa"/>
            <w:gridSpan w:val="2"/>
            <w:vAlign w:val="center"/>
            <w:hideMark/>
          </w:tcPr>
          <w:p w14:paraId="42251C72" w14:textId="77777777" w:rsidR="000D1D05" w:rsidRPr="005804CD" w:rsidRDefault="000D1D05" w:rsidP="000D1D05">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 xml:space="preserve">REMARKE </w:t>
            </w:r>
          </w:p>
        </w:tc>
        <w:tc>
          <w:tcPr>
            <w:tcW w:w="3870" w:type="dxa"/>
            <w:vAlign w:val="center"/>
            <w:hideMark/>
          </w:tcPr>
          <w:p w14:paraId="24C10F7E" w14:textId="2DAE962A" w:rsidR="000D1D05" w:rsidRPr="005804CD" w:rsidRDefault="000D1D05" w:rsidP="007237F6">
            <w:pPr>
              <w:bidi w:val="0"/>
              <w:jc w:val="center"/>
              <w:rPr>
                <w:rFonts w:asciiTheme="minorBidi" w:hAnsiTheme="minorBidi" w:cstheme="minorBidi"/>
                <w:sz w:val="22"/>
                <w:szCs w:val="22"/>
                <w:lang w:val="en-GB"/>
              </w:rPr>
            </w:pPr>
            <w:r w:rsidRPr="005804CD">
              <w:rPr>
                <w:rFonts w:asciiTheme="minorBidi" w:hAnsiTheme="minorBidi" w:cstheme="minorBidi"/>
                <w:sz w:val="22"/>
                <w:szCs w:val="22"/>
                <w:lang w:val="en-GB"/>
              </w:rPr>
              <w:t>Equipped With Bird Mesh</w:t>
            </w:r>
            <w:r w:rsidR="00C50531">
              <w:rPr>
                <w:rFonts w:asciiTheme="minorBidi" w:hAnsiTheme="minorBidi" w:cstheme="minorBidi"/>
                <w:sz w:val="22"/>
                <w:szCs w:val="22"/>
                <w:lang w:val="en-GB"/>
              </w:rPr>
              <w:t xml:space="preserve"> and Gravity Damper</w:t>
            </w:r>
            <w:r w:rsidRPr="005804CD">
              <w:rPr>
                <w:rFonts w:asciiTheme="minorBidi" w:hAnsiTheme="minorBidi" w:cstheme="minorBidi"/>
                <w:sz w:val="22"/>
                <w:szCs w:val="22"/>
                <w:lang w:val="en-GB"/>
              </w:rPr>
              <w:t xml:space="preserve"> </w:t>
            </w:r>
          </w:p>
        </w:tc>
      </w:tr>
    </w:tbl>
    <w:p w14:paraId="5BA0CE09" w14:textId="4DDFC5D7" w:rsidR="005804CD" w:rsidRDefault="00C50531" w:rsidP="00C50531">
      <w:pPr>
        <w:bidi w:val="0"/>
        <w:jc w:val="mediumKashida"/>
        <w:rPr>
          <w:rFonts w:ascii="Calibri" w:hAnsi="Calibri" w:cs="Calibri"/>
          <w:sz w:val="22"/>
          <w:szCs w:val="22"/>
        </w:rPr>
      </w:pPr>
      <w:r>
        <w:rPr>
          <w:rFonts w:ascii="Calibri" w:hAnsi="Calibri" w:cs="Calibri"/>
          <w:sz w:val="22"/>
          <w:szCs w:val="22"/>
        </w:rPr>
        <w:t xml:space="preserve">* Total </w:t>
      </w:r>
      <w:r w:rsidRPr="004046FD">
        <w:rPr>
          <w:rFonts w:ascii="Calibri" w:hAnsi="Calibri" w:cs="Calibri"/>
          <w:sz w:val="22"/>
          <w:szCs w:val="22"/>
        </w:rPr>
        <w:t>Pressure Drop</w:t>
      </w:r>
      <w:r>
        <w:rPr>
          <w:rFonts w:ascii="Calibri" w:hAnsi="Calibri" w:cs="Calibri"/>
          <w:sz w:val="22"/>
          <w:szCs w:val="22"/>
        </w:rPr>
        <w:t xml:space="preserve"> (External + Internal) Shall Be Specified By Vendor.</w:t>
      </w:r>
    </w:p>
    <w:p w14:paraId="450500D1" w14:textId="77777777" w:rsidR="00065DB3" w:rsidRDefault="00065DB3" w:rsidP="00C50531">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p>
    <w:p w14:paraId="11A00AA2" w14:textId="77777777" w:rsidR="00C50531" w:rsidRPr="00C50531" w:rsidRDefault="00C50531" w:rsidP="00065DB3">
      <w:pPr>
        <w:widowControl w:val="0"/>
        <w:bidi w:val="0"/>
        <w:snapToGrid w:val="0"/>
        <w:spacing w:before="240" w:after="240" w:line="276" w:lineRule="auto"/>
        <w:ind w:left="709"/>
        <w:jc w:val="mediumKashida"/>
        <w:rPr>
          <w:rFonts w:asciiTheme="minorBidi" w:hAnsiTheme="minorBidi" w:cstheme="minorBidi"/>
          <w:b/>
          <w:bCs/>
          <w:sz w:val="22"/>
          <w:szCs w:val="22"/>
          <w:u w:val="single"/>
          <w:lang w:val="en-GB"/>
        </w:rPr>
      </w:pPr>
      <w:r w:rsidRPr="00C50531">
        <w:rPr>
          <w:rFonts w:asciiTheme="minorBidi" w:hAnsiTheme="minorBidi" w:cstheme="minorBidi"/>
          <w:b/>
          <w:bCs/>
          <w:sz w:val="22"/>
          <w:szCs w:val="22"/>
          <w:u w:val="single"/>
          <w:lang w:val="en-GB"/>
        </w:rPr>
        <w:t xml:space="preserve">Battery Room Exhaust Fan: </w:t>
      </w:r>
    </w:p>
    <w:p w14:paraId="79147C5F" w14:textId="7F619950" w:rsidR="00C50531" w:rsidRDefault="00C50531" w:rsidP="00C5053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5804CD">
        <w:rPr>
          <w:rFonts w:asciiTheme="minorBidi" w:hAnsiTheme="minorBidi" w:cstheme="minorBidi"/>
          <w:sz w:val="22"/>
          <w:szCs w:val="22"/>
          <w:lang w:val="en-GB"/>
        </w:rPr>
        <w:t xml:space="preserve">Air Flow = </w:t>
      </w:r>
      <w:r>
        <w:rPr>
          <w:rFonts w:asciiTheme="minorBidi" w:hAnsiTheme="minorBidi" w:cstheme="minorBidi"/>
          <w:sz w:val="22"/>
          <w:szCs w:val="22"/>
          <w:lang w:val="en-GB"/>
        </w:rPr>
        <w:t>25.64</w:t>
      </w:r>
      <w:r w:rsidRPr="005804CD">
        <w:rPr>
          <w:rFonts w:asciiTheme="minorBidi" w:hAnsiTheme="minorBidi" w:cstheme="minorBidi"/>
          <w:sz w:val="22"/>
          <w:szCs w:val="22"/>
          <w:lang w:val="en-GB"/>
        </w:rPr>
        <w:t xml:space="preserve"> (area, m²) × </w:t>
      </w:r>
      <w:r>
        <w:rPr>
          <w:rFonts w:asciiTheme="minorBidi" w:hAnsiTheme="minorBidi" w:cstheme="minorBidi"/>
          <w:sz w:val="22"/>
          <w:szCs w:val="22"/>
          <w:lang w:val="en-GB"/>
        </w:rPr>
        <w:t>4.07</w:t>
      </w:r>
      <w:r w:rsidRPr="005804CD">
        <w:rPr>
          <w:rFonts w:asciiTheme="minorBidi" w:hAnsiTheme="minorBidi" w:cstheme="minorBidi"/>
          <w:sz w:val="22"/>
          <w:szCs w:val="22"/>
          <w:lang w:val="en-GB"/>
        </w:rPr>
        <w:t xml:space="preserve"> (height, m) × </w:t>
      </w:r>
      <w:r>
        <w:rPr>
          <w:rFonts w:asciiTheme="minorBidi" w:hAnsiTheme="minorBidi" w:cstheme="minorBidi"/>
          <w:sz w:val="22"/>
          <w:szCs w:val="22"/>
          <w:lang w:val="en-GB"/>
        </w:rPr>
        <w:t>10</w:t>
      </w:r>
      <w:r w:rsidRPr="005804CD">
        <w:rPr>
          <w:rFonts w:asciiTheme="minorBidi" w:hAnsiTheme="minorBidi" w:cstheme="minorBidi"/>
          <w:sz w:val="22"/>
          <w:szCs w:val="22"/>
          <w:lang w:val="en-GB"/>
        </w:rPr>
        <w:t xml:space="preserve"> ACH ÷ 60 min =</w:t>
      </w:r>
      <w:r>
        <w:rPr>
          <w:rFonts w:asciiTheme="minorBidi" w:hAnsiTheme="minorBidi" w:cstheme="minorBidi"/>
          <w:sz w:val="22"/>
          <w:szCs w:val="22"/>
          <w:lang w:val="en-GB"/>
        </w:rPr>
        <w:t xml:space="preserve"> </w:t>
      </w:r>
      <w:r w:rsidRPr="00C50531">
        <w:rPr>
          <w:rFonts w:asciiTheme="minorBidi" w:hAnsiTheme="minorBidi" w:cstheme="minorBidi"/>
          <w:sz w:val="22"/>
          <w:szCs w:val="22"/>
          <w:lang w:val="en-GB"/>
        </w:rPr>
        <w:t>17.39</w:t>
      </w:r>
      <w:r w:rsidRPr="005804CD">
        <w:rPr>
          <w:rFonts w:asciiTheme="minorBidi" w:hAnsiTheme="minorBidi" w:cstheme="minorBidi"/>
          <w:sz w:val="22"/>
          <w:szCs w:val="22"/>
          <w:lang w:val="en-GB"/>
        </w:rPr>
        <w:t xml:space="preserve"> m³/min = </w:t>
      </w:r>
      <w:r>
        <w:rPr>
          <w:rFonts w:asciiTheme="minorBidi" w:hAnsiTheme="minorBidi" w:cstheme="minorBidi"/>
          <w:sz w:val="22"/>
          <w:szCs w:val="22"/>
          <w:lang w:val="en-GB"/>
        </w:rPr>
        <w:t>289.83</w:t>
      </w:r>
      <w:r w:rsidRPr="005804CD">
        <w:rPr>
          <w:rFonts w:asciiTheme="minorBidi" w:hAnsiTheme="minorBidi" w:cstheme="minorBidi"/>
          <w:sz w:val="22"/>
          <w:szCs w:val="22"/>
          <w:lang w:val="en-GB"/>
        </w:rPr>
        <w:t xml:space="preserve"> L/S = </w:t>
      </w:r>
      <w:r>
        <w:rPr>
          <w:rFonts w:asciiTheme="minorBidi" w:hAnsiTheme="minorBidi" w:cstheme="minorBidi"/>
          <w:sz w:val="22"/>
          <w:szCs w:val="22"/>
          <w:lang w:val="en-GB"/>
        </w:rPr>
        <w:t>614.12</w:t>
      </w:r>
      <w:r w:rsidRPr="005804CD">
        <w:rPr>
          <w:rFonts w:asciiTheme="minorBidi" w:hAnsiTheme="minorBidi" w:cstheme="minorBidi"/>
          <w:sz w:val="22"/>
          <w:szCs w:val="22"/>
          <w:lang w:val="en-GB"/>
        </w:rPr>
        <w:t xml:space="preserve"> cfm</w:t>
      </w:r>
      <w:r>
        <w:rPr>
          <w:rFonts w:asciiTheme="minorBidi" w:hAnsiTheme="minorBidi" w:cstheme="minorBidi"/>
          <w:sz w:val="22"/>
          <w:szCs w:val="22"/>
          <w:lang w:val="en-GB"/>
        </w:rPr>
        <w:t xml:space="preserve"> = 1043 m³/hr</w:t>
      </w:r>
    </w:p>
    <w:p w14:paraId="0FC75246" w14:textId="77777777" w:rsidR="00C50531" w:rsidRDefault="00C50531" w:rsidP="00C50531">
      <w:pPr>
        <w:widowControl w:val="0"/>
        <w:bidi w:val="0"/>
        <w:snapToGrid w:val="0"/>
        <w:spacing w:before="240" w:after="240" w:line="276" w:lineRule="auto"/>
        <w:ind w:left="709"/>
        <w:jc w:val="mediumKashida"/>
        <w:rPr>
          <w:rFonts w:asciiTheme="minorBidi" w:hAnsiTheme="minorBidi" w:cstheme="minorBidi"/>
          <w:sz w:val="22"/>
          <w:szCs w:val="22"/>
          <w:lang w:val="en-GB"/>
        </w:rPr>
      </w:pPr>
      <w:r w:rsidRPr="00C50531">
        <w:rPr>
          <w:rFonts w:asciiTheme="minorBidi" w:hAnsiTheme="minorBidi" w:cstheme="minorBidi"/>
          <w:sz w:val="22"/>
          <w:szCs w:val="22"/>
          <w:lang w:val="en-GB"/>
        </w:rPr>
        <w:t xml:space="preserve">Wall Mounted Exhaust Fan Pressure Drop: 15 Pa </w:t>
      </w:r>
    </w:p>
    <w:p w14:paraId="6CF86DFA" w14:textId="090DA754" w:rsidR="00C50531" w:rsidRPr="0093019F" w:rsidRDefault="00C50531" w:rsidP="00C50531">
      <w:pPr>
        <w:widowControl w:val="0"/>
        <w:bidi w:val="0"/>
        <w:snapToGrid w:val="0"/>
        <w:spacing w:before="240" w:after="240" w:line="276" w:lineRule="auto"/>
        <w:ind w:left="709"/>
        <w:jc w:val="mediumKashida"/>
        <w:rPr>
          <w:rFonts w:asciiTheme="minorBidi" w:hAnsiTheme="minorBidi" w:cstheme="minorBidi"/>
          <w:b/>
          <w:bCs/>
          <w:sz w:val="22"/>
          <w:szCs w:val="22"/>
          <w:lang w:val="en-GB"/>
        </w:rPr>
      </w:pPr>
      <w:r w:rsidRPr="0093019F">
        <w:rPr>
          <w:rFonts w:asciiTheme="minorBidi" w:hAnsiTheme="minorBidi" w:cstheme="minorBidi"/>
          <w:b/>
          <w:bCs/>
          <w:sz w:val="22"/>
          <w:szCs w:val="22"/>
          <w:lang w:val="en-GB"/>
        </w:rPr>
        <w:t>“This Fan is Existing and Battery Room Air Exhaust Directly from Inside Battery Room”</w:t>
      </w:r>
    </w:p>
    <w:sectPr w:rsidR="00C50531" w:rsidRPr="0093019F" w:rsidSect="00BC5F13">
      <w:pgSz w:w="11907" w:h="16840" w:code="9"/>
      <w:pgMar w:top="108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F1AAFD" w14:textId="77777777" w:rsidR="007C03CE" w:rsidRDefault="007C03CE" w:rsidP="00053F8D">
      <w:r>
        <w:separator/>
      </w:r>
    </w:p>
  </w:endnote>
  <w:endnote w:type="continuationSeparator" w:id="0">
    <w:p w14:paraId="2F2B161E" w14:textId="77777777" w:rsidR="007C03CE" w:rsidRDefault="007C03CE"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Mincho">
    <w:altName w:val="明朝"/>
    <w:panose1 w:val="02020609040305080305"/>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Nazanin">
    <w:altName w:val="Courier New"/>
    <w:charset w:val="B2"/>
    <w:family w:val="auto"/>
    <w:pitch w:val="variable"/>
    <w:sig w:usb0="00002000"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73BC79" w14:textId="77777777" w:rsidR="00A01848" w:rsidRDefault="00A0184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95B793" w14:textId="77777777" w:rsidR="00A01848" w:rsidRDefault="00A0184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80773A" w14:textId="77777777" w:rsidR="00A01848" w:rsidRDefault="00A018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2CC30" w14:textId="77777777" w:rsidR="007C03CE" w:rsidRDefault="007C03CE" w:rsidP="00053F8D">
      <w:r>
        <w:separator/>
      </w:r>
    </w:p>
  </w:footnote>
  <w:footnote w:type="continuationSeparator" w:id="0">
    <w:p w14:paraId="1D0492F6" w14:textId="77777777" w:rsidR="007C03CE" w:rsidRDefault="007C03CE"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7D9E80" w14:textId="77777777" w:rsidR="00A01848" w:rsidRDefault="00A0184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4"/>
      <w:gridCol w:w="687"/>
      <w:gridCol w:w="711"/>
      <w:gridCol w:w="900"/>
      <w:gridCol w:w="540"/>
      <w:gridCol w:w="720"/>
      <w:gridCol w:w="900"/>
      <w:gridCol w:w="810"/>
      <w:gridCol w:w="720"/>
      <w:gridCol w:w="2327"/>
    </w:tblGrid>
    <w:tr w:rsidR="008B3FDC" w:rsidRPr="008C593B" w14:paraId="1CDC20E0" w14:textId="77777777" w:rsidTr="00B33A10">
      <w:trPr>
        <w:cantSplit/>
        <w:trHeight w:val="1843"/>
        <w:jc w:val="center"/>
      </w:trPr>
      <w:tc>
        <w:tcPr>
          <w:tcW w:w="2404" w:type="dxa"/>
          <w:tcBorders>
            <w:top w:val="single" w:sz="12" w:space="0" w:color="auto"/>
            <w:left w:val="single" w:sz="12" w:space="0" w:color="auto"/>
          </w:tcBorders>
        </w:tcPr>
        <w:p w14:paraId="06D55616" w14:textId="77777777" w:rsidR="008B3FDC" w:rsidRDefault="008B3FDC" w:rsidP="005105E5">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27360" behindDoc="0" locked="0" layoutInCell="1" allowOverlap="1" wp14:anchorId="48B5C213" wp14:editId="611995C7">
                <wp:simplePos x="0" y="0"/>
                <wp:positionH relativeFrom="column">
                  <wp:posOffset>475017</wp:posOffset>
                </wp:positionH>
                <wp:positionV relativeFrom="paragraph">
                  <wp:posOffset>164465</wp:posOffset>
                </wp:positionV>
                <wp:extent cx="512064" cy="485416"/>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anchor>
            </w:drawing>
          </w:r>
        </w:p>
        <w:p w14:paraId="41544D6E" w14:textId="77777777" w:rsidR="008B3FDC" w:rsidRPr="00ED37F3" w:rsidRDefault="008B3FDC" w:rsidP="005105E5">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714048" behindDoc="0" locked="0" layoutInCell="1" allowOverlap="1" wp14:anchorId="4BB0AA3E" wp14:editId="2D93D168">
                <wp:simplePos x="0" y="0"/>
                <wp:positionH relativeFrom="column">
                  <wp:posOffset>815340</wp:posOffset>
                </wp:positionH>
                <wp:positionV relativeFrom="paragraph">
                  <wp:posOffset>482600</wp:posOffset>
                </wp:positionV>
                <wp:extent cx="508635" cy="371475"/>
                <wp:effectExtent l="0" t="0" r="5715"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anchor>
            </w:drawing>
          </w:r>
          <w:r w:rsidRPr="00B71C1A">
            <w:rPr>
              <w:rFonts w:ascii="Arial" w:hAnsi="Arial" w:cs="B Zar"/>
              <w:b/>
              <w:bCs/>
              <w:noProof/>
              <w:color w:val="000000"/>
            </w:rPr>
            <w:drawing>
              <wp:anchor distT="0" distB="0" distL="114300" distR="114300" simplePos="0" relativeHeight="251700736" behindDoc="0" locked="0" layoutInCell="1" allowOverlap="1" wp14:anchorId="6EC077EB" wp14:editId="1AD53BA8">
                <wp:simplePos x="0" y="0"/>
                <wp:positionH relativeFrom="column">
                  <wp:posOffset>46355</wp:posOffset>
                </wp:positionH>
                <wp:positionV relativeFrom="paragraph">
                  <wp:posOffset>442595</wp:posOffset>
                </wp:positionV>
                <wp:extent cx="723900" cy="427231"/>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anchor>
            </w:drawing>
          </w:r>
        </w:p>
      </w:tc>
      <w:tc>
        <w:tcPr>
          <w:tcW w:w="5988" w:type="dxa"/>
          <w:gridSpan w:val="8"/>
          <w:tcBorders>
            <w:top w:val="single" w:sz="12" w:space="0" w:color="auto"/>
          </w:tcBorders>
          <w:vAlign w:val="center"/>
        </w:tcPr>
        <w:p w14:paraId="5A2B3AB8" w14:textId="77777777" w:rsidR="008B3FDC" w:rsidRDefault="008B3FDC" w:rsidP="005105E5">
          <w:pPr>
            <w:tabs>
              <w:tab w:val="right" w:pos="29"/>
            </w:tabs>
            <w:jc w:val="center"/>
            <w:rPr>
              <w:rFonts w:ascii="Arial" w:hAnsi="Arial" w:cs="B Zar"/>
              <w:b/>
              <w:bCs/>
              <w:sz w:val="22"/>
              <w:szCs w:val="22"/>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477882CE" w14:textId="77777777" w:rsidR="008B3FDC" w:rsidRPr="00C6018E" w:rsidRDefault="008B3FDC" w:rsidP="005105E5">
          <w:pPr>
            <w:tabs>
              <w:tab w:val="right" w:pos="29"/>
            </w:tabs>
            <w:jc w:val="center"/>
            <w:rPr>
              <w:rFonts w:ascii="Arial" w:hAnsi="Arial" w:cs="B Zar"/>
              <w:b/>
              <w:bCs/>
              <w:sz w:val="22"/>
              <w:szCs w:val="22"/>
              <w:rtl/>
              <w:lang w:bidi="fa-IR"/>
            </w:rPr>
          </w:pPr>
          <w:r w:rsidRPr="00C6018E">
            <w:rPr>
              <w:rFonts w:ascii="Arial" w:hAnsi="Arial" w:cs="B Zar"/>
              <w:b/>
              <w:bCs/>
              <w:sz w:val="22"/>
              <w:szCs w:val="22"/>
              <w:rtl/>
              <w:lang w:bidi="fa-IR"/>
            </w:rPr>
            <w:t>سطح الارض</w:t>
          </w:r>
          <w:r w:rsidRPr="00C6018E">
            <w:rPr>
              <w:rFonts w:ascii="Arial" w:hAnsi="Arial" w:cs="B Zar" w:hint="cs"/>
              <w:b/>
              <w:bCs/>
              <w:sz w:val="22"/>
              <w:szCs w:val="22"/>
              <w:rtl/>
              <w:lang w:bidi="fa-IR"/>
            </w:rPr>
            <w:t xml:space="preserve"> و ابنیه تحت الارض</w:t>
          </w:r>
        </w:p>
        <w:p w14:paraId="753EEA21" w14:textId="77777777" w:rsidR="008B3FDC" w:rsidRDefault="008B3FDC" w:rsidP="005105E5">
          <w:pPr>
            <w:tabs>
              <w:tab w:val="right" w:pos="29"/>
            </w:tabs>
            <w:jc w:val="center"/>
            <w:rPr>
              <w:rFonts w:ascii="Arial" w:hAnsi="Arial" w:cs="B Zar"/>
              <w:b/>
              <w:bCs/>
              <w:sz w:val="28"/>
              <w:szCs w:val="28"/>
              <w:lang w:bidi="fa-IR"/>
            </w:rPr>
          </w:pPr>
        </w:p>
        <w:p w14:paraId="09A8F744" w14:textId="77777777" w:rsidR="008B3FDC" w:rsidRPr="00FA21C4" w:rsidRDefault="008B3FDC" w:rsidP="005105E5">
          <w:pPr>
            <w:tabs>
              <w:tab w:val="right" w:pos="29"/>
            </w:tabs>
            <w:jc w:val="center"/>
            <w:rPr>
              <w:rFonts w:ascii="Arial" w:hAnsi="Arial" w:cs="B Zar"/>
              <w:b/>
              <w:bCs/>
              <w:sz w:val="28"/>
              <w:szCs w:val="28"/>
              <w:rtl/>
              <w:lang w:bidi="fa-IR"/>
            </w:rPr>
          </w:pPr>
          <w:r>
            <w:rPr>
              <w:rFonts w:ascii="Arial" w:hAnsi="Arial" w:cs="B Zar" w:hint="cs"/>
              <w:b/>
              <w:bCs/>
              <w:sz w:val="28"/>
              <w:szCs w:val="28"/>
              <w:rtl/>
              <w:lang w:bidi="fa-IR"/>
            </w:rPr>
            <w:t>عمومی و مشترک</w:t>
          </w:r>
        </w:p>
      </w:tc>
      <w:tc>
        <w:tcPr>
          <w:tcW w:w="2327" w:type="dxa"/>
          <w:tcBorders>
            <w:top w:val="single" w:sz="12" w:space="0" w:color="auto"/>
            <w:right w:val="single" w:sz="12" w:space="0" w:color="auto"/>
          </w:tcBorders>
          <w:vAlign w:val="center"/>
        </w:tcPr>
        <w:p w14:paraId="3222A82C" w14:textId="77777777" w:rsidR="008B3FDC" w:rsidRPr="0034040D" w:rsidRDefault="008B3FDC" w:rsidP="005105E5">
          <w:pPr>
            <w:bidi w:val="0"/>
            <w:jc w:val="center"/>
            <w:rPr>
              <w:noProof/>
              <w:sz w:val="24"/>
              <w:rtl/>
            </w:rPr>
          </w:pPr>
          <w:r w:rsidRPr="0034040D">
            <w:rPr>
              <w:rFonts w:ascii="Arial" w:hAnsi="Arial" w:cs="B Zar"/>
              <w:noProof/>
              <w:color w:val="000000"/>
              <w:sz w:val="24"/>
            </w:rPr>
            <w:drawing>
              <wp:inline distT="0" distB="0" distL="0" distR="0" wp14:anchorId="768D6864" wp14:editId="015E4A57">
                <wp:extent cx="845634" cy="619125"/>
                <wp:effectExtent l="0" t="0" r="0" b="0"/>
                <wp:docPr id="18" name="Picture 1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769A69DC" w14:textId="77777777" w:rsidR="008B3FDC" w:rsidRPr="0034040D" w:rsidRDefault="008B3FDC" w:rsidP="005105E5">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8B3FDC" w:rsidRPr="008C593B" w14:paraId="4276567A" w14:textId="77777777" w:rsidTr="00B33A10">
      <w:trPr>
        <w:cantSplit/>
        <w:trHeight w:val="150"/>
        <w:jc w:val="center"/>
      </w:trPr>
      <w:tc>
        <w:tcPr>
          <w:tcW w:w="2404" w:type="dxa"/>
          <w:vMerge w:val="restart"/>
          <w:tcBorders>
            <w:left w:val="single" w:sz="12" w:space="0" w:color="auto"/>
          </w:tcBorders>
          <w:vAlign w:val="center"/>
        </w:tcPr>
        <w:p w14:paraId="43E5DFE8" w14:textId="77777777" w:rsidR="008B3FDC" w:rsidRPr="00F67855" w:rsidRDefault="008B3FDC" w:rsidP="005105E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01848">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01848">
            <w:rPr>
              <w:rFonts w:ascii="Arial" w:hAnsi="Arial" w:cs="B Zar"/>
              <w:b/>
              <w:bCs/>
              <w:noProof/>
              <w:color w:val="000000"/>
              <w:sz w:val="18"/>
              <w:szCs w:val="18"/>
              <w:rtl/>
            </w:rPr>
            <w:t>31</w:t>
          </w:r>
          <w:r w:rsidRPr="00F1221B">
            <w:rPr>
              <w:rFonts w:ascii="Arial" w:hAnsi="Arial" w:cs="B Zar"/>
              <w:b/>
              <w:bCs/>
              <w:color w:val="000000"/>
              <w:sz w:val="18"/>
              <w:szCs w:val="18"/>
            </w:rPr>
            <w:fldChar w:fldCharType="end"/>
          </w:r>
        </w:p>
      </w:tc>
      <w:tc>
        <w:tcPr>
          <w:tcW w:w="5988" w:type="dxa"/>
          <w:gridSpan w:val="8"/>
          <w:vAlign w:val="center"/>
        </w:tcPr>
        <w:p w14:paraId="64CB9967" w14:textId="3AFC07E7" w:rsidR="008B3FDC" w:rsidRPr="00A01848" w:rsidRDefault="00A01848" w:rsidP="005105E5">
          <w:pPr>
            <w:pStyle w:val="Header"/>
            <w:jc w:val="center"/>
            <w:rPr>
              <w:rFonts w:asciiTheme="minorBidi" w:hAnsiTheme="minorBidi" w:cstheme="minorBidi"/>
              <w:b/>
              <w:bCs/>
              <w:color w:val="000000"/>
              <w:sz w:val="16"/>
              <w:szCs w:val="16"/>
              <w:lang w:bidi="fa-IR"/>
            </w:rPr>
          </w:pPr>
          <w:bookmarkStart w:id="45" w:name="_GoBack"/>
          <w:r w:rsidRPr="00A01848">
            <w:rPr>
              <w:rFonts w:ascii="Cambria" w:hAnsi="Cambria" w:cs="Calibri"/>
              <w:b/>
              <w:bCs/>
              <w:color w:val="000000"/>
              <w:szCs w:val="20"/>
            </w:rPr>
            <w:t>HVAC Calculation Note For Extension of Existing Elect. Building</w:t>
          </w:r>
          <w:bookmarkEnd w:id="45"/>
        </w:p>
      </w:tc>
      <w:tc>
        <w:tcPr>
          <w:tcW w:w="2327" w:type="dxa"/>
          <w:tcBorders>
            <w:bottom w:val="nil"/>
            <w:right w:val="single" w:sz="12" w:space="0" w:color="auto"/>
          </w:tcBorders>
          <w:vAlign w:val="center"/>
        </w:tcPr>
        <w:p w14:paraId="71C8E140" w14:textId="77777777" w:rsidR="008B3FDC" w:rsidRPr="007B6EBF" w:rsidRDefault="008B3FDC" w:rsidP="005105E5">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8B3FDC" w:rsidRPr="008C593B" w14:paraId="3998B7AF" w14:textId="77777777" w:rsidTr="00B33A10">
      <w:trPr>
        <w:cantSplit/>
        <w:trHeight w:val="207"/>
        <w:jc w:val="center"/>
      </w:trPr>
      <w:tc>
        <w:tcPr>
          <w:tcW w:w="2404" w:type="dxa"/>
          <w:vMerge/>
          <w:tcBorders>
            <w:left w:val="single" w:sz="12" w:space="0" w:color="auto"/>
          </w:tcBorders>
          <w:vAlign w:val="center"/>
        </w:tcPr>
        <w:p w14:paraId="50E05452" w14:textId="77777777" w:rsidR="008B3FDC" w:rsidRPr="00F1221B" w:rsidRDefault="008B3FDC" w:rsidP="005105E5">
          <w:pPr>
            <w:pStyle w:val="Header"/>
            <w:tabs>
              <w:tab w:val="left" w:pos="888"/>
              <w:tab w:val="right" w:pos="2730"/>
            </w:tabs>
            <w:bidi w:val="0"/>
            <w:jc w:val="center"/>
            <w:rPr>
              <w:rFonts w:ascii="Arial" w:hAnsi="Arial" w:cs="B Zar"/>
              <w:b/>
              <w:bCs/>
              <w:color w:val="000000"/>
              <w:sz w:val="18"/>
              <w:szCs w:val="18"/>
              <w:lang w:bidi="fa-IR"/>
            </w:rPr>
          </w:pPr>
        </w:p>
      </w:tc>
      <w:tc>
        <w:tcPr>
          <w:tcW w:w="687" w:type="dxa"/>
          <w:vAlign w:val="center"/>
        </w:tcPr>
        <w:p w14:paraId="490FAB00" w14:textId="77777777" w:rsidR="008B3FDC" w:rsidRPr="00571B19" w:rsidRDefault="008B3FDC"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91FF756" w14:textId="77777777" w:rsidR="008B3FDC" w:rsidRPr="00571B19" w:rsidRDefault="008B3FDC" w:rsidP="005105E5">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5A60A45D" w14:textId="77777777" w:rsidR="008B3FDC" w:rsidRPr="00571B19" w:rsidRDefault="008B3FDC"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p>
      </w:tc>
      <w:tc>
        <w:tcPr>
          <w:tcW w:w="540" w:type="dxa"/>
          <w:vAlign w:val="center"/>
        </w:tcPr>
        <w:p w14:paraId="488E62DE" w14:textId="77777777" w:rsidR="008B3FDC" w:rsidRPr="00571B19" w:rsidRDefault="008B3FDC" w:rsidP="005105E5">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p>
      </w:tc>
      <w:tc>
        <w:tcPr>
          <w:tcW w:w="720" w:type="dxa"/>
          <w:vAlign w:val="center"/>
        </w:tcPr>
        <w:p w14:paraId="1973CBBF" w14:textId="77777777" w:rsidR="008B3FDC" w:rsidRPr="00571B19" w:rsidRDefault="008B3FDC"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0A5C23D9" w14:textId="77777777" w:rsidR="008B3FDC" w:rsidRPr="00571B19" w:rsidRDefault="008B3FDC" w:rsidP="005105E5">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BD7FDEC" w14:textId="77777777" w:rsidR="008B3FDC" w:rsidRPr="00571B19" w:rsidRDefault="008B3FDC" w:rsidP="005105E5">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8350226" w14:textId="77777777" w:rsidR="008B3FDC" w:rsidRPr="00571B19" w:rsidRDefault="008B3FDC" w:rsidP="005105E5">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p>
      </w:tc>
      <w:tc>
        <w:tcPr>
          <w:tcW w:w="2327" w:type="dxa"/>
          <w:vMerge w:val="restart"/>
          <w:tcBorders>
            <w:top w:val="nil"/>
            <w:bottom w:val="single" w:sz="12" w:space="0" w:color="auto"/>
            <w:right w:val="single" w:sz="12" w:space="0" w:color="auto"/>
          </w:tcBorders>
          <w:vAlign w:val="center"/>
        </w:tcPr>
        <w:p w14:paraId="24A06D95" w14:textId="77777777" w:rsidR="008B3FDC" w:rsidRPr="00470459" w:rsidRDefault="008B3FDC" w:rsidP="005105E5">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8B3FDC" w:rsidRPr="008C593B" w14:paraId="44C4B08C" w14:textId="77777777" w:rsidTr="00B33A10">
      <w:trPr>
        <w:cantSplit/>
        <w:trHeight w:val="206"/>
        <w:jc w:val="center"/>
      </w:trPr>
      <w:tc>
        <w:tcPr>
          <w:tcW w:w="2404" w:type="dxa"/>
          <w:vMerge/>
          <w:tcBorders>
            <w:left w:val="single" w:sz="12" w:space="0" w:color="auto"/>
            <w:bottom w:val="single" w:sz="12" w:space="0" w:color="auto"/>
          </w:tcBorders>
          <w:vAlign w:val="center"/>
        </w:tcPr>
        <w:p w14:paraId="32CB8426" w14:textId="77777777" w:rsidR="008B3FDC" w:rsidRPr="008C593B" w:rsidRDefault="008B3FDC" w:rsidP="005105E5">
          <w:pPr>
            <w:pStyle w:val="Header"/>
            <w:tabs>
              <w:tab w:val="left" w:pos="888"/>
              <w:tab w:val="right" w:pos="2730"/>
            </w:tabs>
            <w:bidi w:val="0"/>
            <w:jc w:val="center"/>
            <w:rPr>
              <w:rFonts w:ascii="Arial" w:hAnsi="Arial" w:cs="Arial"/>
              <w:b/>
              <w:bCs/>
              <w:sz w:val="16"/>
              <w:szCs w:val="16"/>
            </w:rPr>
          </w:pPr>
        </w:p>
      </w:tc>
      <w:tc>
        <w:tcPr>
          <w:tcW w:w="687" w:type="dxa"/>
          <w:tcBorders>
            <w:bottom w:val="single" w:sz="12" w:space="0" w:color="auto"/>
          </w:tcBorders>
          <w:vAlign w:val="center"/>
        </w:tcPr>
        <w:p w14:paraId="44997BE6" w14:textId="78F01BC1" w:rsidR="008B3FDC" w:rsidRPr="007B6EBF" w:rsidRDefault="00482808" w:rsidP="0011465A">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14:paraId="4F32F514" w14:textId="7DC5EF32" w:rsidR="008B3FDC" w:rsidRPr="007B6EBF" w:rsidRDefault="008B3FDC" w:rsidP="005105E5">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14:paraId="70F0E7E4" w14:textId="5B820E02" w:rsidR="008B3FDC" w:rsidRPr="007B6EBF" w:rsidRDefault="008B3FDC" w:rsidP="005105E5">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14:paraId="64FCF7AF" w14:textId="77777777" w:rsidR="008B3FDC" w:rsidRPr="007B6EBF" w:rsidRDefault="008B3FDC" w:rsidP="005105E5">
          <w:pPr>
            <w:pStyle w:val="Header"/>
            <w:bidi w:val="0"/>
            <w:jc w:val="center"/>
            <w:rPr>
              <w:rFonts w:ascii="Arial" w:hAnsi="Arial" w:cs="B Zar"/>
              <w:color w:val="000000"/>
              <w:sz w:val="16"/>
              <w:szCs w:val="16"/>
            </w:rPr>
          </w:pPr>
          <w:r>
            <w:rPr>
              <w:rFonts w:ascii="Arial" w:hAnsi="Arial" w:cs="B Zar"/>
              <w:color w:val="000000"/>
              <w:sz w:val="16"/>
              <w:szCs w:val="16"/>
            </w:rPr>
            <w:t>HV</w:t>
          </w:r>
        </w:p>
      </w:tc>
      <w:tc>
        <w:tcPr>
          <w:tcW w:w="720" w:type="dxa"/>
          <w:tcBorders>
            <w:bottom w:val="single" w:sz="12" w:space="0" w:color="auto"/>
          </w:tcBorders>
          <w:vAlign w:val="center"/>
        </w:tcPr>
        <w:p w14:paraId="57B6D6F4" w14:textId="0D1BD441" w:rsidR="008B3FDC" w:rsidRPr="007B6EBF" w:rsidRDefault="008B3FDC"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1C613B70" w14:textId="77777777" w:rsidR="008B3FDC" w:rsidRPr="007B6EBF" w:rsidRDefault="008B3FDC"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593207A3" w14:textId="414A784E" w:rsidR="008B3FDC" w:rsidRPr="007B6EBF" w:rsidRDefault="008B3FDC"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F5BCAC9" w14:textId="77777777" w:rsidR="008B3FDC" w:rsidRPr="007B6EBF" w:rsidRDefault="008B3FDC" w:rsidP="005105E5">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F7F614E" w14:textId="77777777" w:rsidR="008B3FDC" w:rsidRPr="008C593B" w:rsidRDefault="008B3FDC" w:rsidP="005105E5">
          <w:pPr>
            <w:bidi w:val="0"/>
            <w:jc w:val="center"/>
            <w:rPr>
              <w:rFonts w:ascii="Arial" w:hAnsi="Arial" w:cs="Arial"/>
              <w:b/>
              <w:bCs/>
              <w:rtl/>
              <w:lang w:bidi="fa-IR"/>
            </w:rPr>
          </w:pPr>
        </w:p>
      </w:tc>
    </w:tr>
  </w:tbl>
  <w:p w14:paraId="0DF42480" w14:textId="3D4E7B19" w:rsidR="008B3FDC" w:rsidRPr="00592748" w:rsidRDefault="008B3FDC" w:rsidP="0059274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7EB4CC" w14:textId="77777777" w:rsidR="00A01848" w:rsidRDefault="00A0184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65C970C"/>
    <w:lvl w:ilvl="0">
      <w:start w:val="1"/>
      <w:numFmt w:val="bullet"/>
      <w:pStyle w:val="ListBullet2"/>
      <w:lvlText w:val="o"/>
      <w:lvlJc w:val="left"/>
      <w:pPr>
        <w:tabs>
          <w:tab w:val="num" w:pos="851"/>
        </w:tabs>
        <w:ind w:left="1134" w:hanging="851"/>
      </w:pPr>
      <w:rPr>
        <w:rFonts w:ascii="Courier New" w:hAnsi="Courier New" w:hint="default"/>
      </w:rPr>
    </w:lvl>
  </w:abstractNum>
  <w:abstractNum w:abstractNumId="1" w15:restartNumberingAfterBreak="0">
    <w:nsid w:val="FFFFFF89"/>
    <w:multiLevelType w:val="singleLevel"/>
    <w:tmpl w:val="5F280EA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5B33C6"/>
    <w:multiLevelType w:val="hybridMultilevel"/>
    <w:tmpl w:val="42CA9ACA"/>
    <w:lvl w:ilvl="0" w:tplc="6EA8BBA2">
      <w:start w:val="1"/>
      <w:numFmt w:val="decimal"/>
      <w:pStyle w:val="NormalIndent"/>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3" w15:restartNumberingAfterBreak="0">
    <w:nsid w:val="0B6E277D"/>
    <w:multiLevelType w:val="hybridMultilevel"/>
    <w:tmpl w:val="FEA46C98"/>
    <w:lvl w:ilvl="0" w:tplc="6C380C98">
      <w:start w:val="1"/>
      <w:numFmt w:val="bullet"/>
      <w:pStyle w:val="Bullet2"/>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F171F5"/>
    <w:multiLevelType w:val="multilevel"/>
    <w:tmpl w:val="1D5E2664"/>
    <w:lvl w:ilvl="0">
      <w:start w:val="1"/>
      <w:numFmt w:val="none"/>
      <w:pStyle w:val="Style1"/>
      <w:lvlText w:val="-"/>
      <w:lvlJc w:val="left"/>
      <w:pPr>
        <w:tabs>
          <w:tab w:val="num" w:pos="227"/>
        </w:tabs>
        <w:ind w:left="227" w:hanging="227"/>
      </w:pPr>
      <w:rPr>
        <w:rFonts w:ascii="Times New Roman" w:hAnsi="Times New Roman" w:cs="Times New Roman" w:hint="default"/>
        <w:b w:val="0"/>
        <w:bCs w:val="0"/>
        <w:i w:val="0"/>
        <w:iCs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366"/>
        </w:tabs>
        <w:ind w:left="799" w:firstLine="113"/>
      </w:pPr>
      <w:rPr>
        <w:rFonts w:ascii="Times New Roman" w:hAnsi="Times New Roman" w:cs="Times New Roman" w:hint="default"/>
        <w:b/>
        <w:bCs/>
        <w:i w:val="0"/>
        <w:iCs w:val="0"/>
        <w:caps w:val="0"/>
        <w:strike w:val="0"/>
        <w:dstrike w:val="0"/>
        <w:vanish w:val="0"/>
        <w:color w:val="000000"/>
        <w:sz w:val="26"/>
        <w:szCs w:val="26"/>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196"/>
        </w:tabs>
        <w:ind w:left="799" w:firstLine="284"/>
      </w:pPr>
      <w:rPr>
        <w:rFonts w:ascii="Times New Roman" w:hAnsi="Times New Roman" w:cs="Times New Roman" w:hint="default"/>
        <w:b/>
        <w:bCs/>
        <w:i w:val="0"/>
        <w:iCs w:val="0"/>
        <w:caps w:val="0"/>
        <w:strike w:val="0"/>
        <w:dstrike w:val="0"/>
        <w:vanish w:val="0"/>
        <w:color w:val="000000"/>
        <w:spacing w:val="0"/>
        <w:kern w:val="0"/>
        <w:position w:val="0"/>
        <w:sz w:val="24"/>
        <w:szCs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1-%2-%3-1"/>
      <w:lvlJc w:val="left"/>
      <w:pPr>
        <w:tabs>
          <w:tab w:val="num" w:pos="1366"/>
        </w:tabs>
        <w:ind w:left="799" w:firstLine="454"/>
      </w:pPr>
      <w:rPr>
        <w:rFonts w:ascii="Times New Roman" w:hAnsi="Times New Roman" w:cs="Times New Roman" w:hint="default"/>
        <w:b/>
        <w:bCs/>
        <w:i w:val="0"/>
        <w:iCs w:val="0"/>
        <w:caps w:val="0"/>
        <w:strike w:val="0"/>
        <w:dstrike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5" w15:restartNumberingAfterBreak="0">
    <w:nsid w:val="0F473900"/>
    <w:multiLevelType w:val="hybridMultilevel"/>
    <w:tmpl w:val="98A2E7E4"/>
    <w:lvl w:ilvl="0" w:tplc="E77ADCFE">
      <w:start w:val="1"/>
      <w:numFmt w:val="upperLetter"/>
      <w:pStyle w:val="IndentChr1"/>
      <w:lvlText w:val="%1)"/>
      <w:lvlJc w:val="left"/>
      <w:pPr>
        <w:tabs>
          <w:tab w:val="num" w:pos="1400"/>
        </w:tabs>
        <w:ind w:left="1400" w:hanging="360"/>
      </w:pPr>
      <w:rPr>
        <w:rFonts w:hint="default"/>
      </w:rPr>
    </w:lvl>
    <w:lvl w:ilvl="1" w:tplc="04090019" w:tentative="1">
      <w:start w:val="1"/>
      <w:numFmt w:val="lowerLetter"/>
      <w:lvlText w:val="%2."/>
      <w:lvlJc w:val="left"/>
      <w:pPr>
        <w:tabs>
          <w:tab w:val="num" w:pos="2120"/>
        </w:tabs>
        <w:ind w:left="2120" w:hanging="360"/>
      </w:pPr>
    </w:lvl>
    <w:lvl w:ilvl="2" w:tplc="0409001B" w:tentative="1">
      <w:start w:val="1"/>
      <w:numFmt w:val="lowerRoman"/>
      <w:lvlText w:val="%3."/>
      <w:lvlJc w:val="right"/>
      <w:pPr>
        <w:tabs>
          <w:tab w:val="num" w:pos="2840"/>
        </w:tabs>
        <w:ind w:left="2840" w:hanging="180"/>
      </w:pPr>
    </w:lvl>
    <w:lvl w:ilvl="3" w:tplc="0409000F" w:tentative="1">
      <w:start w:val="1"/>
      <w:numFmt w:val="decimal"/>
      <w:lvlText w:val="%4."/>
      <w:lvlJc w:val="left"/>
      <w:pPr>
        <w:tabs>
          <w:tab w:val="num" w:pos="3560"/>
        </w:tabs>
        <w:ind w:left="3560" w:hanging="360"/>
      </w:pPr>
    </w:lvl>
    <w:lvl w:ilvl="4" w:tplc="04090019" w:tentative="1">
      <w:start w:val="1"/>
      <w:numFmt w:val="lowerLetter"/>
      <w:lvlText w:val="%5."/>
      <w:lvlJc w:val="left"/>
      <w:pPr>
        <w:tabs>
          <w:tab w:val="num" w:pos="4280"/>
        </w:tabs>
        <w:ind w:left="4280" w:hanging="360"/>
      </w:pPr>
    </w:lvl>
    <w:lvl w:ilvl="5" w:tplc="0409001B" w:tentative="1">
      <w:start w:val="1"/>
      <w:numFmt w:val="lowerRoman"/>
      <w:lvlText w:val="%6."/>
      <w:lvlJc w:val="right"/>
      <w:pPr>
        <w:tabs>
          <w:tab w:val="num" w:pos="5000"/>
        </w:tabs>
        <w:ind w:left="5000" w:hanging="180"/>
      </w:pPr>
    </w:lvl>
    <w:lvl w:ilvl="6" w:tplc="0409000F" w:tentative="1">
      <w:start w:val="1"/>
      <w:numFmt w:val="decimal"/>
      <w:lvlText w:val="%7."/>
      <w:lvlJc w:val="left"/>
      <w:pPr>
        <w:tabs>
          <w:tab w:val="num" w:pos="5720"/>
        </w:tabs>
        <w:ind w:left="5720" w:hanging="360"/>
      </w:pPr>
    </w:lvl>
    <w:lvl w:ilvl="7" w:tplc="04090019" w:tentative="1">
      <w:start w:val="1"/>
      <w:numFmt w:val="lowerLetter"/>
      <w:lvlText w:val="%8."/>
      <w:lvlJc w:val="left"/>
      <w:pPr>
        <w:tabs>
          <w:tab w:val="num" w:pos="6440"/>
        </w:tabs>
        <w:ind w:left="6440" w:hanging="360"/>
      </w:pPr>
    </w:lvl>
    <w:lvl w:ilvl="8" w:tplc="0409001B" w:tentative="1">
      <w:start w:val="1"/>
      <w:numFmt w:val="lowerRoman"/>
      <w:lvlText w:val="%9."/>
      <w:lvlJc w:val="right"/>
      <w:pPr>
        <w:tabs>
          <w:tab w:val="num" w:pos="7160"/>
        </w:tabs>
        <w:ind w:left="7160" w:hanging="180"/>
      </w:pPr>
    </w:lvl>
  </w:abstractNum>
  <w:abstractNum w:abstractNumId="6" w15:restartNumberingAfterBreak="0">
    <w:nsid w:val="10D625EF"/>
    <w:multiLevelType w:val="hybridMultilevel"/>
    <w:tmpl w:val="F61EA85E"/>
    <w:lvl w:ilvl="0" w:tplc="0AA011C6">
      <w:start w:val="1"/>
      <w:numFmt w:val="lowerLetter"/>
      <w:pStyle w:val="AlphabeticBullet"/>
      <w:lvlText w:val="%1)"/>
      <w:lvlJc w:val="left"/>
      <w:pPr>
        <w:tabs>
          <w:tab w:val="num" w:pos="1531"/>
        </w:tabs>
        <w:ind w:left="1531" w:hanging="397"/>
      </w:pPr>
      <w:rPr>
        <w:rFonts w:ascii="Arial" w:hAnsi="Arial" w:hint="default"/>
        <w:b w:val="0"/>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677193B"/>
    <w:multiLevelType w:val="multilevel"/>
    <w:tmpl w:val="4DB46954"/>
    <w:lvl w:ilvl="0">
      <w:start w:val="1"/>
      <w:numFmt w:val="decimal"/>
      <w:pStyle w:val="OutotecNumberedHeading1"/>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pStyle w:val="OutotecNumberedHeading3"/>
      <w:lvlText w:val="7.%2.%3."/>
      <w:lvlJc w:val="left"/>
      <w:pPr>
        <w:tabs>
          <w:tab w:val="num" w:pos="1134"/>
        </w:tabs>
        <w:ind w:left="1134" w:hanging="1134"/>
      </w:pPr>
      <w:rPr>
        <w:rFonts w:hint="default"/>
      </w:rPr>
    </w:lvl>
    <w:lvl w:ilvl="3">
      <w:start w:val="1"/>
      <w:numFmt w:val="decimal"/>
      <w:pStyle w:val="OutotecNumberedHeading4"/>
      <w:lvlText w:val="%1.%2.%3.%4."/>
      <w:lvlJc w:val="left"/>
      <w:pPr>
        <w:tabs>
          <w:tab w:val="num" w:pos="1134"/>
        </w:tabs>
        <w:ind w:left="1134" w:hanging="1134"/>
      </w:pPr>
      <w:rPr>
        <w:rFonts w:hint="default"/>
      </w:rPr>
    </w:lvl>
    <w:lvl w:ilvl="4">
      <w:start w:val="1"/>
      <w:numFmt w:val="decimal"/>
      <w:pStyle w:val="OutotecNumberedHeading5"/>
      <w:lvlText w:val="%1.%2.%3.%4.%5."/>
      <w:lvlJc w:val="left"/>
      <w:pPr>
        <w:tabs>
          <w:tab w:val="num" w:pos="1134"/>
        </w:tabs>
        <w:ind w:left="1134" w:hanging="1134"/>
      </w:pPr>
      <w:rPr>
        <w:rFonts w:hint="default"/>
      </w:rPr>
    </w:lvl>
    <w:lvl w:ilvl="5">
      <w:start w:val="1"/>
      <w:numFmt w:val="decimal"/>
      <w:pStyle w:val="OutotecNumberedHeading6"/>
      <w:lvlText w:val="%1.%2.%3.%4.%5.%6."/>
      <w:lvlJc w:val="left"/>
      <w:pPr>
        <w:tabs>
          <w:tab w:val="num" w:pos="1134"/>
        </w:tabs>
        <w:ind w:left="1134" w:hanging="1134"/>
      </w:pPr>
      <w:rPr>
        <w:rFonts w:hint="default"/>
      </w:rPr>
    </w:lvl>
    <w:lvl w:ilvl="6">
      <w:start w:val="1"/>
      <w:numFmt w:val="decimal"/>
      <w:pStyle w:val="OutotecNumberedHeading7"/>
      <w:lvlText w:val="%1.%2.%3.%4.%5.%6.%7."/>
      <w:lvlJc w:val="left"/>
      <w:pPr>
        <w:tabs>
          <w:tab w:val="num" w:pos="1134"/>
        </w:tabs>
        <w:ind w:left="1134" w:hanging="1134"/>
      </w:pPr>
      <w:rPr>
        <w:rFonts w:hint="default"/>
      </w:rPr>
    </w:lvl>
    <w:lvl w:ilvl="7">
      <w:start w:val="1"/>
      <w:numFmt w:val="decimal"/>
      <w:pStyle w:val="OutotecNumberedHeading8"/>
      <w:lvlText w:val="%1.%2.%3.%4.%5.%6.%7.%8."/>
      <w:lvlJc w:val="left"/>
      <w:pPr>
        <w:tabs>
          <w:tab w:val="num" w:pos="1134"/>
        </w:tabs>
        <w:ind w:left="1134" w:hanging="1134"/>
      </w:pPr>
      <w:rPr>
        <w:rFonts w:hint="default"/>
      </w:rPr>
    </w:lvl>
    <w:lvl w:ilvl="8">
      <w:start w:val="1"/>
      <w:numFmt w:val="decimal"/>
      <w:pStyle w:val="OutotecNumberedHeading9"/>
      <w:lvlText w:val="%1.%2.%3.%4.%5.%6.%7.%8.%9."/>
      <w:lvlJc w:val="left"/>
      <w:pPr>
        <w:tabs>
          <w:tab w:val="num" w:pos="1134"/>
        </w:tabs>
        <w:ind w:left="1134" w:hanging="1134"/>
      </w:pPr>
      <w:rPr>
        <w:rFonts w:hint="default"/>
      </w:rPr>
    </w:lvl>
  </w:abstractNum>
  <w:abstractNum w:abstractNumId="8" w15:restartNumberingAfterBreak="0">
    <w:nsid w:val="21183C3F"/>
    <w:multiLevelType w:val="hybridMultilevel"/>
    <w:tmpl w:val="8D3E2ACC"/>
    <w:lvl w:ilvl="0" w:tplc="1610C41A">
      <w:start w:val="1"/>
      <w:numFmt w:val="decimal"/>
      <w:pStyle w:val="IndentNum2"/>
      <w:lvlText w:val="%1)"/>
      <w:lvlJc w:val="left"/>
      <w:pPr>
        <w:tabs>
          <w:tab w:val="num" w:pos="1494"/>
        </w:tabs>
        <w:ind w:left="1494"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9" w15:restartNumberingAfterBreak="0">
    <w:nsid w:val="292C24E7"/>
    <w:multiLevelType w:val="hybridMultilevel"/>
    <w:tmpl w:val="D43A3E7E"/>
    <w:lvl w:ilvl="0" w:tplc="7A2ECDCE">
      <w:start w:val="1"/>
      <w:numFmt w:val="bullet"/>
      <w:pStyle w:val="BULLETED1"/>
      <w:lvlText w:val=""/>
      <w:lvlJc w:val="left"/>
      <w:pPr>
        <w:ind w:left="1627" w:hanging="360"/>
      </w:pPr>
      <w:rPr>
        <w:rFonts w:ascii="Symbol" w:hAnsi="Symbol" w:hint="default"/>
        <w:sz w:val="24"/>
        <w:szCs w:val="24"/>
      </w:rPr>
    </w:lvl>
    <w:lvl w:ilvl="1" w:tplc="E0104B32">
      <w:start w:val="1"/>
      <w:numFmt w:val="bullet"/>
      <w:pStyle w:val="BULLETED2"/>
      <w:lvlText w:val="o"/>
      <w:lvlJc w:val="left"/>
      <w:pPr>
        <w:ind w:left="2347" w:hanging="360"/>
      </w:pPr>
      <w:rPr>
        <w:rFonts w:ascii="Courier New" w:hAnsi="Courier New" w:cs="Courier New" w:hint="default"/>
      </w:rPr>
    </w:lvl>
    <w:lvl w:ilvl="2" w:tplc="565802BA">
      <w:start w:val="1"/>
      <w:numFmt w:val="bullet"/>
      <w:pStyle w:val="BULLETED3"/>
      <w:lvlText w:val=""/>
      <w:lvlJc w:val="left"/>
      <w:pPr>
        <w:ind w:left="3067" w:hanging="360"/>
      </w:pPr>
      <w:rPr>
        <w:rFonts w:ascii="Wingdings" w:hAnsi="Wingdings" w:hint="default"/>
      </w:rPr>
    </w:lvl>
    <w:lvl w:ilvl="3" w:tplc="DC02E5D0" w:tentative="1">
      <w:start w:val="1"/>
      <w:numFmt w:val="bullet"/>
      <w:lvlText w:val=""/>
      <w:lvlJc w:val="left"/>
      <w:pPr>
        <w:ind w:left="3787" w:hanging="360"/>
      </w:pPr>
      <w:rPr>
        <w:rFonts w:ascii="Symbol" w:hAnsi="Symbol" w:hint="default"/>
      </w:rPr>
    </w:lvl>
    <w:lvl w:ilvl="4" w:tplc="E640A798" w:tentative="1">
      <w:start w:val="1"/>
      <w:numFmt w:val="bullet"/>
      <w:lvlText w:val="o"/>
      <w:lvlJc w:val="left"/>
      <w:pPr>
        <w:ind w:left="4507" w:hanging="360"/>
      </w:pPr>
      <w:rPr>
        <w:rFonts w:ascii="Courier New" w:hAnsi="Courier New" w:cs="Courier New" w:hint="default"/>
      </w:rPr>
    </w:lvl>
    <w:lvl w:ilvl="5" w:tplc="19680D72" w:tentative="1">
      <w:start w:val="1"/>
      <w:numFmt w:val="bullet"/>
      <w:lvlText w:val=""/>
      <w:lvlJc w:val="left"/>
      <w:pPr>
        <w:ind w:left="5227" w:hanging="360"/>
      </w:pPr>
      <w:rPr>
        <w:rFonts w:ascii="Wingdings" w:hAnsi="Wingdings" w:hint="default"/>
      </w:rPr>
    </w:lvl>
    <w:lvl w:ilvl="6" w:tplc="440CEE90" w:tentative="1">
      <w:start w:val="1"/>
      <w:numFmt w:val="bullet"/>
      <w:lvlText w:val=""/>
      <w:lvlJc w:val="left"/>
      <w:pPr>
        <w:ind w:left="5947" w:hanging="360"/>
      </w:pPr>
      <w:rPr>
        <w:rFonts w:ascii="Symbol" w:hAnsi="Symbol" w:hint="default"/>
      </w:rPr>
    </w:lvl>
    <w:lvl w:ilvl="7" w:tplc="A4AAAC36" w:tentative="1">
      <w:start w:val="1"/>
      <w:numFmt w:val="bullet"/>
      <w:lvlText w:val="o"/>
      <w:lvlJc w:val="left"/>
      <w:pPr>
        <w:ind w:left="6667" w:hanging="360"/>
      </w:pPr>
      <w:rPr>
        <w:rFonts w:ascii="Courier New" w:hAnsi="Courier New" w:cs="Courier New" w:hint="default"/>
      </w:rPr>
    </w:lvl>
    <w:lvl w:ilvl="8" w:tplc="069E1AF8" w:tentative="1">
      <w:start w:val="1"/>
      <w:numFmt w:val="bullet"/>
      <w:lvlText w:val=""/>
      <w:lvlJc w:val="left"/>
      <w:pPr>
        <w:ind w:left="7387" w:hanging="360"/>
      </w:pPr>
      <w:rPr>
        <w:rFonts w:ascii="Wingdings" w:hAnsi="Wingdings" w:hint="default"/>
      </w:rPr>
    </w:lvl>
  </w:abstractNum>
  <w:abstractNum w:abstractNumId="10" w15:restartNumberingAfterBreak="0">
    <w:nsid w:val="2A79189A"/>
    <w:multiLevelType w:val="multilevel"/>
    <w:tmpl w:val="89A04E1C"/>
    <w:lvl w:ilvl="0">
      <w:start w:val="1"/>
      <w:numFmt w:val="decimal"/>
      <w:lvlText w:val="%1."/>
      <w:lvlJc w:val="left"/>
      <w:pPr>
        <w:ind w:left="360" w:hanging="360"/>
      </w:pPr>
    </w:lvl>
    <w:lvl w:ilvl="1">
      <w:start w:val="1"/>
      <w:numFmt w:val="decimal"/>
      <w:pStyle w:val="IGAT9-SUB11"/>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DD042A5"/>
    <w:multiLevelType w:val="multilevel"/>
    <w:tmpl w:val="4D5C4D2C"/>
    <w:lvl w:ilvl="0">
      <w:start w:val="23"/>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23101"/>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40325BA"/>
    <w:multiLevelType w:val="hybridMultilevel"/>
    <w:tmpl w:val="2458A122"/>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4" w15:restartNumberingAfterBreak="0">
    <w:nsid w:val="39AD66BE"/>
    <w:multiLevelType w:val="hybridMultilevel"/>
    <w:tmpl w:val="54DCCC4A"/>
    <w:lvl w:ilvl="0" w:tplc="8B5844B6">
      <w:start w:val="1"/>
      <w:numFmt w:val="bullet"/>
      <w:pStyle w:val="Bullet-1"/>
      <w:lvlText w:val=""/>
      <w:lvlJc w:val="left"/>
      <w:pPr>
        <w:tabs>
          <w:tab w:val="num" w:pos="964"/>
        </w:tabs>
        <w:ind w:left="964" w:hanging="39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0A3E96"/>
    <w:multiLevelType w:val="hybridMultilevel"/>
    <w:tmpl w:val="01D47A7E"/>
    <w:lvl w:ilvl="0" w:tplc="14DECD42">
      <w:start w:val="1"/>
      <w:numFmt w:val="lowerLetter"/>
      <w:pStyle w:val="IndentChr2"/>
      <w:lvlText w:val="%1)"/>
      <w:lvlJc w:val="left"/>
      <w:pPr>
        <w:tabs>
          <w:tab w:val="num" w:pos="1858"/>
        </w:tabs>
        <w:ind w:left="1858" w:hanging="360"/>
      </w:pPr>
      <w:rPr>
        <w:rFonts w:hint="default"/>
      </w:rPr>
    </w:lvl>
    <w:lvl w:ilvl="1" w:tplc="04090019" w:tentative="1">
      <w:start w:val="1"/>
      <w:numFmt w:val="lowerLetter"/>
      <w:lvlText w:val="%2."/>
      <w:lvlJc w:val="left"/>
      <w:pPr>
        <w:tabs>
          <w:tab w:val="num" w:pos="2480"/>
        </w:tabs>
        <w:ind w:left="2480" w:hanging="360"/>
      </w:pPr>
    </w:lvl>
    <w:lvl w:ilvl="2" w:tplc="0409001B" w:tentative="1">
      <w:start w:val="1"/>
      <w:numFmt w:val="lowerRoman"/>
      <w:lvlText w:val="%3."/>
      <w:lvlJc w:val="right"/>
      <w:pPr>
        <w:tabs>
          <w:tab w:val="num" w:pos="3200"/>
        </w:tabs>
        <w:ind w:left="3200" w:hanging="180"/>
      </w:pPr>
    </w:lvl>
    <w:lvl w:ilvl="3" w:tplc="0409000F" w:tentative="1">
      <w:start w:val="1"/>
      <w:numFmt w:val="decimal"/>
      <w:lvlText w:val="%4."/>
      <w:lvlJc w:val="left"/>
      <w:pPr>
        <w:tabs>
          <w:tab w:val="num" w:pos="3920"/>
        </w:tabs>
        <w:ind w:left="3920" w:hanging="360"/>
      </w:pPr>
    </w:lvl>
    <w:lvl w:ilvl="4" w:tplc="04090019" w:tentative="1">
      <w:start w:val="1"/>
      <w:numFmt w:val="lowerLetter"/>
      <w:lvlText w:val="%5."/>
      <w:lvlJc w:val="left"/>
      <w:pPr>
        <w:tabs>
          <w:tab w:val="num" w:pos="4640"/>
        </w:tabs>
        <w:ind w:left="4640" w:hanging="360"/>
      </w:pPr>
    </w:lvl>
    <w:lvl w:ilvl="5" w:tplc="0409001B" w:tentative="1">
      <w:start w:val="1"/>
      <w:numFmt w:val="lowerRoman"/>
      <w:lvlText w:val="%6."/>
      <w:lvlJc w:val="right"/>
      <w:pPr>
        <w:tabs>
          <w:tab w:val="num" w:pos="5360"/>
        </w:tabs>
        <w:ind w:left="5360" w:hanging="180"/>
      </w:pPr>
    </w:lvl>
    <w:lvl w:ilvl="6" w:tplc="0409000F" w:tentative="1">
      <w:start w:val="1"/>
      <w:numFmt w:val="decimal"/>
      <w:lvlText w:val="%7."/>
      <w:lvlJc w:val="left"/>
      <w:pPr>
        <w:tabs>
          <w:tab w:val="num" w:pos="6080"/>
        </w:tabs>
        <w:ind w:left="6080" w:hanging="360"/>
      </w:pPr>
    </w:lvl>
    <w:lvl w:ilvl="7" w:tplc="04090019" w:tentative="1">
      <w:start w:val="1"/>
      <w:numFmt w:val="lowerLetter"/>
      <w:lvlText w:val="%8."/>
      <w:lvlJc w:val="left"/>
      <w:pPr>
        <w:tabs>
          <w:tab w:val="num" w:pos="6800"/>
        </w:tabs>
        <w:ind w:left="6800" w:hanging="360"/>
      </w:pPr>
    </w:lvl>
    <w:lvl w:ilvl="8" w:tplc="0409001B" w:tentative="1">
      <w:start w:val="1"/>
      <w:numFmt w:val="lowerRoman"/>
      <w:lvlText w:val="%9."/>
      <w:lvlJc w:val="right"/>
      <w:pPr>
        <w:tabs>
          <w:tab w:val="num" w:pos="7520"/>
        </w:tabs>
        <w:ind w:left="7520" w:hanging="180"/>
      </w:pPr>
    </w:lvl>
  </w:abstractNum>
  <w:abstractNum w:abstractNumId="16" w15:restartNumberingAfterBreak="0">
    <w:nsid w:val="3BB6773D"/>
    <w:multiLevelType w:val="multilevel"/>
    <w:tmpl w:val="B754AF4C"/>
    <w:lvl w:ilvl="0">
      <w:start w:val="1"/>
      <w:numFmt w:val="decimal"/>
      <w:pStyle w:val="3001-Level1"/>
      <w:lvlText w:val="%1."/>
      <w:lvlJc w:val="left"/>
      <w:pPr>
        <w:ind w:left="450" w:hanging="360"/>
      </w:pPr>
    </w:lvl>
    <w:lvl w:ilvl="1">
      <w:start w:val="1"/>
      <w:numFmt w:val="decimal"/>
      <w:pStyle w:val="3001-Level2"/>
      <w:lvlText w:val="%1.%2."/>
      <w:lvlJc w:val="left"/>
      <w:pPr>
        <w:ind w:left="1142" w:hanging="432"/>
      </w:pPr>
      <w:rPr>
        <w:rFonts w:ascii="Times New Roman" w:hAnsi="Times New Roman" w:cs="Times New Roman"/>
        <w:b/>
        <w:bCs/>
        <w:i w:val="0"/>
        <w:iCs w:val="0"/>
        <w:caps w:val="0"/>
        <w:smallCaps w:val="0"/>
        <w:strike w:val="0"/>
        <w:dstrike w:val="0"/>
        <w:noProof w:val="0"/>
        <w:snapToGrid w:val="0"/>
        <w:vanish w:val="0"/>
        <w:color w:val="000000"/>
        <w:spacing w:val="0"/>
        <w:w w:val="0"/>
        <w:kern w:val="0"/>
        <w:position w:val="0"/>
        <w:sz w:val="26"/>
        <w:szCs w:val="26"/>
        <w:u w:val="none"/>
        <w:vertAlign w:val="baseline"/>
        <w:em w:val="none"/>
      </w:rPr>
    </w:lvl>
    <w:lvl w:ilvl="2">
      <w:start w:val="1"/>
      <w:numFmt w:val="decimal"/>
      <w:pStyle w:val="3001-Level3"/>
      <w:lvlText w:val="%1.%2.%3."/>
      <w:lvlJc w:val="left"/>
      <w:pPr>
        <w:ind w:left="2304" w:hanging="504"/>
      </w:pPr>
      <w:rPr>
        <w:b/>
        <w:bCs/>
        <w:sz w:val="24"/>
        <w:szCs w:val="24"/>
      </w:rPr>
    </w:lvl>
    <w:lvl w:ilvl="3">
      <w:start w:val="1"/>
      <w:numFmt w:val="decimal"/>
      <w:pStyle w:val="3001-Level4"/>
      <w:lvlText w:val="%1.%2.%3.%4."/>
      <w:lvlJc w:val="left"/>
      <w:pPr>
        <w:ind w:left="1728" w:hanging="648"/>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4">
      <w:start w:val="1"/>
      <w:numFmt w:val="decimal"/>
      <w:pStyle w:val="3001-Le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0D7D5D"/>
    <w:multiLevelType w:val="hybridMultilevel"/>
    <w:tmpl w:val="690A0D5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8" w15:restartNumberingAfterBreak="0">
    <w:nsid w:val="40B46B2B"/>
    <w:multiLevelType w:val="hybridMultilevel"/>
    <w:tmpl w:val="1C9E4966"/>
    <w:lvl w:ilvl="0" w:tplc="4E547208">
      <w:start w:val="1"/>
      <w:numFmt w:val="bullet"/>
      <w:pStyle w:val="ListPara1"/>
      <w:lvlText w:val=""/>
      <w:lvlJc w:val="left"/>
      <w:pPr>
        <w:ind w:left="1440" w:hanging="360"/>
      </w:pPr>
      <w:rPr>
        <w:rFonts w:ascii="Symbol" w:hAnsi="Symbol" w:hint="default"/>
      </w:rPr>
    </w:lvl>
    <w:lvl w:ilvl="1" w:tplc="0E344054">
      <w:start w:val="5"/>
      <w:numFmt w:val="bullet"/>
      <w:pStyle w:val="ListPara2"/>
      <w:lvlText w:val="-"/>
      <w:lvlJc w:val="left"/>
      <w:pPr>
        <w:ind w:left="2160" w:hanging="360"/>
      </w:pPr>
      <w:rPr>
        <w:rFonts w:ascii="Symbol" w:eastAsia="Times New Roman" w:hAnsi="Symbol" w:cs="Arial" w:hint="default"/>
      </w:rPr>
    </w:lvl>
    <w:lvl w:ilvl="2" w:tplc="2E7C9CBE" w:tentative="1">
      <w:start w:val="1"/>
      <w:numFmt w:val="bullet"/>
      <w:lvlText w:val=""/>
      <w:lvlJc w:val="left"/>
      <w:pPr>
        <w:ind w:left="2880" w:hanging="360"/>
      </w:pPr>
      <w:rPr>
        <w:rFonts w:ascii="Wingdings" w:hAnsi="Wingdings" w:hint="default"/>
      </w:rPr>
    </w:lvl>
    <w:lvl w:ilvl="3" w:tplc="B5724EEA" w:tentative="1">
      <w:start w:val="1"/>
      <w:numFmt w:val="bullet"/>
      <w:lvlText w:val=""/>
      <w:lvlJc w:val="left"/>
      <w:pPr>
        <w:ind w:left="3600" w:hanging="360"/>
      </w:pPr>
      <w:rPr>
        <w:rFonts w:ascii="Symbol" w:hAnsi="Symbol" w:hint="default"/>
      </w:rPr>
    </w:lvl>
    <w:lvl w:ilvl="4" w:tplc="EAC2DAF0" w:tentative="1">
      <w:start w:val="1"/>
      <w:numFmt w:val="bullet"/>
      <w:lvlText w:val="o"/>
      <w:lvlJc w:val="left"/>
      <w:pPr>
        <w:ind w:left="4320" w:hanging="360"/>
      </w:pPr>
      <w:rPr>
        <w:rFonts w:ascii="Courier New" w:hAnsi="Courier New" w:cs="Courier New" w:hint="default"/>
      </w:rPr>
    </w:lvl>
    <w:lvl w:ilvl="5" w:tplc="D7F42B2E" w:tentative="1">
      <w:start w:val="1"/>
      <w:numFmt w:val="bullet"/>
      <w:lvlText w:val=""/>
      <w:lvlJc w:val="left"/>
      <w:pPr>
        <w:ind w:left="5040" w:hanging="360"/>
      </w:pPr>
      <w:rPr>
        <w:rFonts w:ascii="Wingdings" w:hAnsi="Wingdings" w:hint="default"/>
      </w:rPr>
    </w:lvl>
    <w:lvl w:ilvl="6" w:tplc="DD5CB854" w:tentative="1">
      <w:start w:val="1"/>
      <w:numFmt w:val="bullet"/>
      <w:lvlText w:val=""/>
      <w:lvlJc w:val="left"/>
      <w:pPr>
        <w:ind w:left="5760" w:hanging="360"/>
      </w:pPr>
      <w:rPr>
        <w:rFonts w:ascii="Symbol" w:hAnsi="Symbol" w:hint="default"/>
      </w:rPr>
    </w:lvl>
    <w:lvl w:ilvl="7" w:tplc="09CE92F2" w:tentative="1">
      <w:start w:val="1"/>
      <w:numFmt w:val="bullet"/>
      <w:lvlText w:val="o"/>
      <w:lvlJc w:val="left"/>
      <w:pPr>
        <w:ind w:left="6480" w:hanging="360"/>
      </w:pPr>
      <w:rPr>
        <w:rFonts w:ascii="Courier New" w:hAnsi="Courier New" w:cs="Courier New" w:hint="default"/>
      </w:rPr>
    </w:lvl>
    <w:lvl w:ilvl="8" w:tplc="E31086E4" w:tentative="1">
      <w:start w:val="1"/>
      <w:numFmt w:val="bullet"/>
      <w:lvlText w:val=""/>
      <w:lvlJc w:val="left"/>
      <w:pPr>
        <w:ind w:left="7200" w:hanging="360"/>
      </w:pPr>
      <w:rPr>
        <w:rFonts w:ascii="Wingdings" w:hAnsi="Wingdings" w:hint="default"/>
      </w:rPr>
    </w:lvl>
  </w:abstractNum>
  <w:abstractNum w:abstractNumId="19" w15:restartNumberingAfterBreak="0">
    <w:nsid w:val="411805C3"/>
    <w:multiLevelType w:val="multilevel"/>
    <w:tmpl w:val="3D1267D4"/>
    <w:lvl w:ilvl="0">
      <w:start w:val="1"/>
      <w:numFmt w:val="decimal"/>
      <w:lvlText w:val="%1."/>
      <w:lvlJc w:val="left"/>
      <w:pPr>
        <w:ind w:left="464" w:hanging="284"/>
      </w:pPr>
      <w:rPr>
        <w:rFonts w:ascii="B Nazanin" w:hAnsi="B Nazanin" w:hint="default"/>
        <w:b/>
        <w:bCs/>
        <w:i w:val="0"/>
        <w:iCs w:val="0"/>
        <w:caps w:val="0"/>
        <w:smallCaps w:val="0"/>
        <w:strike w:val="0"/>
        <w:dstrike w:val="0"/>
        <w:noProof w:val="0"/>
        <w:vanish w:val="0"/>
        <w:spacing w:val="0"/>
        <w:kern w:val="0"/>
        <w:position w:val="0"/>
        <w:u w:val="none"/>
        <w:vertAlign w:val="baseline"/>
        <w:em w:val="none"/>
      </w:rPr>
    </w:lvl>
    <w:lvl w:ilvl="1">
      <w:start w:val="1"/>
      <w:numFmt w:val="decimal"/>
      <w:pStyle w:val="2-1"/>
      <w:lvlText w:val="%1.%2."/>
      <w:lvlJc w:val="left"/>
      <w:pPr>
        <w:ind w:left="792" w:hanging="432"/>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2">
      <w:start w:val="1"/>
      <w:numFmt w:val="decimal"/>
      <w:pStyle w:val="3-1"/>
      <w:lvlText w:val="%1.%2.%3."/>
      <w:lvlJc w:val="left"/>
      <w:pPr>
        <w:ind w:left="1224" w:hanging="504"/>
      </w:pPr>
      <w:rPr>
        <w:rFonts w:ascii="B Nazanin" w:hAnsi="B Nazanin" w:cs="B Nazanin"/>
        <w:b/>
        <w:bCs/>
        <w:i w:val="0"/>
        <w:iCs w:val="0"/>
        <w:caps w:val="0"/>
        <w:smallCaps w:val="0"/>
        <w:strike w:val="0"/>
        <w:dstrike w:val="0"/>
        <w:noProof w:val="0"/>
        <w:vanish w:val="0"/>
        <w:spacing w:val="0"/>
        <w:kern w:val="0"/>
        <w:position w:val="0"/>
        <w:u w:val="none"/>
        <w:vertAlign w:val="baseline"/>
        <w:em w:val="none"/>
      </w:rPr>
    </w:lvl>
    <w:lvl w:ilvl="3">
      <w:start w:val="1"/>
      <w:numFmt w:val="decimal"/>
      <w:pStyle w:val="4-1"/>
      <w:lvlText w:val="%1.%2.%3.%4."/>
      <w:lvlJc w:val="left"/>
      <w:pPr>
        <w:ind w:left="1728" w:hanging="648"/>
      </w:pPr>
      <w:rPr>
        <w:rFonts w:ascii="B Nazanin" w:hAnsi="B Nazanin" w:cs="B Nazanin"/>
        <w:b w:val="0"/>
        <w:bCs w:val="0"/>
        <w:i w:val="0"/>
        <w:iCs w:val="0"/>
        <w:caps w:val="0"/>
        <w:smallCaps w:val="0"/>
        <w:strike w:val="0"/>
        <w:dstrike w:val="0"/>
        <w:noProof w:val="0"/>
        <w:vanish w:val="0"/>
        <w:spacing w:val="0"/>
        <w:kern w:val="0"/>
        <w:position w:val="0"/>
        <w:u w:val="none"/>
        <w:vertAlign w:val="baseline"/>
        <w:em w:val="none"/>
      </w:rPr>
    </w:lvl>
    <w:lvl w:ilvl="4">
      <w:start w:val="1"/>
      <w:numFmt w:val="decimal"/>
      <w:pStyle w:val="5-1"/>
      <w:lvlText w:val="%1.%2.%3.%4.%5."/>
      <w:lvlJc w:val="left"/>
      <w:pPr>
        <w:ind w:left="2232" w:hanging="792"/>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5">
      <w:start w:val="1"/>
      <w:numFmt w:val="decimal"/>
      <w:pStyle w:val="6-1"/>
      <w:lvlText w:val="%1.%2.%3.%4.%5.%6."/>
      <w:lvlJc w:val="left"/>
      <w:pPr>
        <w:ind w:left="2736" w:hanging="936"/>
      </w:pPr>
      <w:rPr>
        <w:rFonts w:ascii="Times New Roman" w:hAnsi="Times New Roman" w:cs="B Nazanin" w:hint="default"/>
        <w:b w:val="0"/>
        <w:bCs w:val="0"/>
        <w:i/>
        <w:iCs/>
        <w:caps w:val="0"/>
        <w:smallCaps w:val="0"/>
        <w:strike w:val="0"/>
        <w:dstrike w:val="0"/>
        <w:noProof w:val="0"/>
        <w:snapToGrid w:val="0"/>
        <w:vanish w:val="0"/>
        <w:color w:val="000000"/>
        <w:spacing w:val="0"/>
        <w:w w:val="0"/>
        <w:kern w:val="0"/>
        <w:position w:val="0"/>
        <w:sz w:val="24"/>
        <w:szCs w:val="24"/>
        <w:u w:val="none"/>
        <w:vertAlign w:val="baseline"/>
        <w:em w:val="none"/>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9477744"/>
    <w:multiLevelType w:val="multilevel"/>
    <w:tmpl w:val="1E1A3364"/>
    <w:lvl w:ilvl="0">
      <w:start w:val="1"/>
      <w:numFmt w:val="decimal"/>
      <w:pStyle w:val="Heading1-N"/>
      <w:suff w:val="space"/>
      <w:lvlText w:val="%1."/>
      <w:lvlJc w:val="left"/>
      <w:pPr>
        <w:ind w:left="432" w:hanging="432"/>
      </w:pPr>
      <w:rPr>
        <w:rFonts w:hint="default"/>
      </w:rPr>
    </w:lvl>
    <w:lvl w:ilvl="1">
      <w:start w:val="1"/>
      <w:numFmt w:val="decimal"/>
      <w:pStyle w:val="Heading2-N"/>
      <w:suff w:val="space"/>
      <w:lvlText w:val="%1.%2."/>
      <w:lvlJc w:val="left"/>
      <w:pPr>
        <w:ind w:left="576" w:hanging="576"/>
      </w:pPr>
      <w:rPr>
        <w:rFonts w:hint="default"/>
      </w:rPr>
    </w:lvl>
    <w:lvl w:ilvl="2">
      <w:start w:val="1"/>
      <w:numFmt w:val="decimal"/>
      <w:pStyle w:val="Heading3-N"/>
      <w:suff w:val="space"/>
      <w:lvlText w:val="%1.%2.%3."/>
      <w:lvlJc w:val="left"/>
      <w:pPr>
        <w:ind w:left="720" w:hanging="720"/>
      </w:pPr>
      <w:rPr>
        <w:rFonts w:hint="default"/>
      </w:rPr>
    </w:lvl>
    <w:lvl w:ilvl="3">
      <w:start w:val="1"/>
      <w:numFmt w:val="decimal"/>
      <w:pStyle w:val="Heading4-N"/>
      <w:suff w:val="space"/>
      <w:lvlText w:val="%1.%2.%3.%4."/>
      <w:lvlJc w:val="left"/>
      <w:pPr>
        <w:ind w:left="864" w:hanging="864"/>
      </w:pPr>
      <w:rPr>
        <w:rFonts w:hint="default"/>
      </w:rPr>
    </w:lvl>
    <w:lvl w:ilvl="4">
      <w:start w:val="1"/>
      <w:numFmt w:val="decimal"/>
      <w:pStyle w:val="Heading5-N"/>
      <w:suff w:val="space"/>
      <w:lvlText w:val="%1.%2.%3.%4.%5."/>
      <w:lvlJc w:val="left"/>
      <w:pPr>
        <w:ind w:left="1008" w:hanging="1008"/>
      </w:pPr>
      <w:rPr>
        <w:rFonts w:hint="default"/>
      </w:rPr>
    </w:lvl>
    <w:lvl w:ilvl="5">
      <w:start w:val="1"/>
      <w:numFmt w:val="decimal"/>
      <w:pStyle w:val="Heading6-N"/>
      <w:suff w:val="space"/>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5A2A3D55"/>
    <w:multiLevelType w:val="multilevel"/>
    <w:tmpl w:val="0C5EF48A"/>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620"/>
        </w:tabs>
        <w:ind w:left="162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3" w15:restartNumberingAfterBreak="0">
    <w:nsid w:val="5EC32016"/>
    <w:multiLevelType w:val="hybridMultilevel"/>
    <w:tmpl w:val="D0609010"/>
    <w:lvl w:ilvl="0" w:tplc="C0620028">
      <w:start w:val="1"/>
      <w:numFmt w:val="bullet"/>
      <w:pStyle w:val="MainTextBullet"/>
      <w:lvlText w:val=""/>
      <w:lvlJc w:val="left"/>
      <w:pPr>
        <w:ind w:left="720" w:hanging="360"/>
      </w:pPr>
      <w:rPr>
        <w:rFonts w:ascii="Symbol" w:hAnsi="Symbol" w:hint="default"/>
        <w:color w:val="auto"/>
      </w:rPr>
    </w:lvl>
    <w:lvl w:ilvl="1" w:tplc="6290C948">
      <w:start w:val="1"/>
      <w:numFmt w:val="bullet"/>
      <w:lvlText w:val="o"/>
      <w:lvlJc w:val="left"/>
      <w:pPr>
        <w:ind w:left="1440" w:hanging="360"/>
      </w:pPr>
      <w:rPr>
        <w:rFonts w:ascii="Courier New" w:hAnsi="Courier New" w:cs="Courier New" w:hint="default"/>
      </w:rPr>
    </w:lvl>
    <w:lvl w:ilvl="2" w:tplc="0409001B" w:tentative="1">
      <w:start w:val="1"/>
      <w:numFmt w:val="bullet"/>
      <w:lvlText w:val=""/>
      <w:lvlJc w:val="left"/>
      <w:pPr>
        <w:ind w:left="2160" w:hanging="360"/>
      </w:pPr>
      <w:rPr>
        <w:rFonts w:ascii="Wingdings" w:hAnsi="Wingdings" w:hint="default"/>
      </w:rPr>
    </w:lvl>
    <w:lvl w:ilvl="3" w:tplc="0409000F" w:tentative="1">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cs="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cs="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4" w15:restartNumberingAfterBreak="0">
    <w:nsid w:val="60001FD0"/>
    <w:multiLevelType w:val="multilevel"/>
    <w:tmpl w:val="819E0A28"/>
    <w:lvl w:ilvl="0">
      <w:start w:val="1"/>
      <w:numFmt w:val="bullet"/>
      <w:pStyle w:val="Bulleted"/>
      <w:lvlText w:val="►"/>
      <w:lvlJc w:val="left"/>
      <w:pPr>
        <w:ind w:left="1144" w:hanging="284"/>
      </w:pPr>
      <w:rPr>
        <w:rFonts w:ascii="Times New Roman" w:hAnsi="Times New Roman" w:cs="Times New Roman" w:hint="default"/>
        <w:color w:val="F79646"/>
      </w:rPr>
    </w:lvl>
    <w:lvl w:ilvl="1">
      <w:start w:val="1"/>
      <w:numFmt w:val="bullet"/>
      <w:lvlText w:val=""/>
      <w:lvlJc w:val="left"/>
      <w:pPr>
        <w:ind w:left="1710" w:hanging="283"/>
      </w:pPr>
      <w:rPr>
        <w:rFonts w:ascii="Symbol" w:hAnsi="Symbol" w:cs="Symbol" w:hint="default"/>
        <w:color w:val="00B050"/>
      </w:rPr>
    </w:lvl>
    <w:lvl w:ilvl="2">
      <w:start w:val="1"/>
      <w:numFmt w:val="none"/>
      <w:lvlText w:val=""/>
      <w:lvlJc w:val="left"/>
      <w:pPr>
        <w:ind w:left="1994" w:hanging="284"/>
      </w:pPr>
      <w:rPr>
        <w:rFonts w:hint="default"/>
      </w:rPr>
    </w:lvl>
    <w:lvl w:ilvl="3">
      <w:start w:val="1"/>
      <w:numFmt w:val="none"/>
      <w:lvlText w:val=""/>
      <w:lvlJc w:val="left"/>
      <w:pPr>
        <w:ind w:left="1994" w:hanging="284"/>
      </w:pPr>
      <w:rPr>
        <w:rFonts w:hint="default"/>
      </w:rPr>
    </w:lvl>
    <w:lvl w:ilvl="4">
      <w:start w:val="1"/>
      <w:numFmt w:val="none"/>
      <w:lvlText w:val=""/>
      <w:lvlJc w:val="left"/>
      <w:pPr>
        <w:ind w:left="1994" w:hanging="284"/>
      </w:pPr>
      <w:rPr>
        <w:rFonts w:hint="default"/>
      </w:rPr>
    </w:lvl>
    <w:lvl w:ilvl="5">
      <w:start w:val="1"/>
      <w:numFmt w:val="none"/>
      <w:lvlText w:val=""/>
      <w:lvlJc w:val="left"/>
      <w:pPr>
        <w:ind w:left="1994" w:hanging="284"/>
      </w:pPr>
      <w:rPr>
        <w:rFonts w:hint="default"/>
      </w:rPr>
    </w:lvl>
    <w:lvl w:ilvl="6">
      <w:start w:val="1"/>
      <w:numFmt w:val="none"/>
      <w:lvlText w:val=""/>
      <w:lvlJc w:val="left"/>
      <w:pPr>
        <w:ind w:left="1994" w:hanging="284"/>
      </w:pPr>
      <w:rPr>
        <w:rFonts w:hint="default"/>
      </w:rPr>
    </w:lvl>
    <w:lvl w:ilvl="7">
      <w:start w:val="1"/>
      <w:numFmt w:val="none"/>
      <w:lvlText w:val=""/>
      <w:lvlJc w:val="left"/>
      <w:pPr>
        <w:ind w:left="1994" w:hanging="284"/>
      </w:pPr>
      <w:rPr>
        <w:rFonts w:hint="default"/>
      </w:rPr>
    </w:lvl>
    <w:lvl w:ilvl="8">
      <w:start w:val="1"/>
      <w:numFmt w:val="none"/>
      <w:lvlText w:val=""/>
      <w:lvlJc w:val="left"/>
      <w:pPr>
        <w:ind w:left="1994" w:hanging="284"/>
      </w:pPr>
      <w:rPr>
        <w:rFonts w:hint="default"/>
      </w:rPr>
    </w:lvl>
  </w:abstractNum>
  <w:abstractNum w:abstractNumId="25" w15:restartNumberingAfterBreak="0">
    <w:nsid w:val="65A70134"/>
    <w:multiLevelType w:val="multilevel"/>
    <w:tmpl w:val="97EE308A"/>
    <w:lvl w:ilvl="0">
      <w:start w:val="1"/>
      <w:numFmt w:val="bullet"/>
      <w:pStyle w:val="Bullet1"/>
      <w:lvlText w:val=""/>
      <w:lvlJc w:val="left"/>
      <w:pPr>
        <w:tabs>
          <w:tab w:val="num" w:pos="644"/>
        </w:tabs>
        <w:ind w:left="567" w:hanging="283"/>
      </w:pPr>
      <w:rPr>
        <w:rFonts w:ascii="Symbol" w:hAnsi="Symbol" w:hint="default"/>
      </w:rPr>
    </w:lvl>
    <w:lvl w:ilvl="1">
      <w:start w:val="1"/>
      <w:numFmt w:val="bullet"/>
      <w:pStyle w:val="Bullet20"/>
      <w:lvlText w:val=""/>
      <w:lvlJc w:val="left"/>
      <w:pPr>
        <w:tabs>
          <w:tab w:val="num" w:pos="1211"/>
        </w:tabs>
        <w:ind w:left="1134" w:hanging="283"/>
      </w:pPr>
      <w:rPr>
        <w:rFonts w:ascii="Symbol" w:hAnsi="Symbol" w:hint="default"/>
      </w:rPr>
    </w:lvl>
    <w:lvl w:ilvl="2">
      <w:start w:val="1"/>
      <w:numFmt w:val="lowerRoman"/>
      <w:lvlText w:val="(%3)"/>
      <w:lvlJc w:val="left"/>
      <w:pPr>
        <w:tabs>
          <w:tab w:val="num" w:pos="0"/>
        </w:tabs>
        <w:ind w:left="3402" w:hanging="1134"/>
      </w:pPr>
    </w:lvl>
    <w:lvl w:ilvl="3">
      <w:start w:val="1"/>
      <w:numFmt w:val="upperLetter"/>
      <w:lvlText w:val="%4."/>
      <w:lvlJc w:val="left"/>
      <w:pPr>
        <w:tabs>
          <w:tab w:val="num" w:pos="0"/>
        </w:tabs>
        <w:ind w:left="4536" w:hanging="1134"/>
      </w:pPr>
    </w:lvl>
    <w:lvl w:ilvl="4">
      <w:start w:val="1"/>
      <w:numFmt w:val="upperRoman"/>
      <w:lvlText w:val="%5."/>
      <w:lvlJc w:val="left"/>
      <w:pPr>
        <w:tabs>
          <w:tab w:val="num" w:pos="0"/>
        </w:tabs>
        <w:ind w:left="5670" w:hanging="1134"/>
      </w:pPr>
    </w:lvl>
    <w:lvl w:ilvl="5">
      <w:start w:val="1"/>
      <w:numFmt w:val="lowerLetter"/>
      <w:lvlText w:val="(%6)"/>
      <w:lvlJc w:val="left"/>
      <w:pPr>
        <w:tabs>
          <w:tab w:val="num" w:pos="0"/>
        </w:tabs>
        <w:ind w:left="6379" w:hanging="709"/>
      </w:pPr>
    </w:lvl>
    <w:lvl w:ilvl="6">
      <w:start w:val="1"/>
      <w:numFmt w:val="lowerRoman"/>
      <w:lvlText w:val="(%7)"/>
      <w:lvlJc w:val="left"/>
      <w:pPr>
        <w:tabs>
          <w:tab w:val="num" w:pos="0"/>
        </w:tabs>
        <w:ind w:left="7088" w:hanging="709"/>
      </w:pPr>
    </w:lvl>
    <w:lvl w:ilvl="7">
      <w:start w:val="1"/>
      <w:numFmt w:val="lowerLetter"/>
      <w:lvlText w:val="(%8)"/>
      <w:lvlJc w:val="left"/>
      <w:pPr>
        <w:tabs>
          <w:tab w:val="num" w:pos="0"/>
        </w:tabs>
        <w:ind w:left="7797" w:hanging="709"/>
      </w:pPr>
    </w:lvl>
    <w:lvl w:ilvl="8">
      <w:start w:val="1"/>
      <w:numFmt w:val="lowerRoman"/>
      <w:lvlText w:val="(%9)"/>
      <w:lvlJc w:val="left"/>
      <w:pPr>
        <w:tabs>
          <w:tab w:val="num" w:pos="0"/>
        </w:tabs>
        <w:ind w:left="8506" w:hanging="709"/>
      </w:pPr>
    </w:lvl>
  </w:abstractNum>
  <w:abstractNum w:abstractNumId="26" w15:restartNumberingAfterBreak="0">
    <w:nsid w:val="666613F9"/>
    <w:multiLevelType w:val="hybridMultilevel"/>
    <w:tmpl w:val="EEBEB11E"/>
    <w:lvl w:ilvl="0" w:tplc="3E909A94">
      <w:start w:val="1"/>
      <w:numFmt w:val="bullet"/>
      <w:pStyle w:val="Bullet-2"/>
      <w:lvlText w:val=""/>
      <w:lvlJc w:val="left"/>
      <w:pPr>
        <w:tabs>
          <w:tab w:val="num" w:pos="1247"/>
        </w:tabs>
        <w:ind w:left="1247" w:hanging="39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BDA2D47"/>
    <w:multiLevelType w:val="hybridMultilevel"/>
    <w:tmpl w:val="77B4AB06"/>
    <w:lvl w:ilvl="0" w:tplc="23BEB3E2">
      <w:start w:val="1"/>
      <w:numFmt w:val="decimal"/>
      <w:pStyle w:val="IndentNum1"/>
      <w:lvlText w:val="%1)"/>
      <w:lvlJc w:val="left"/>
      <w:pPr>
        <w:tabs>
          <w:tab w:val="num" w:pos="794"/>
        </w:tabs>
        <w:ind w:left="1171" w:hanging="737"/>
      </w:pPr>
      <w:rPr>
        <w:rFonts w:hint="default"/>
      </w:rPr>
    </w:lvl>
    <w:lvl w:ilvl="1" w:tplc="04090019" w:tentative="1">
      <w:start w:val="1"/>
      <w:numFmt w:val="lowerLetter"/>
      <w:lvlText w:val="%2."/>
      <w:lvlJc w:val="left"/>
      <w:pPr>
        <w:tabs>
          <w:tab w:val="num" w:pos="2007"/>
        </w:tabs>
        <w:ind w:left="2007" w:hanging="360"/>
      </w:pPr>
    </w:lvl>
    <w:lvl w:ilvl="2" w:tplc="0409001B" w:tentative="1">
      <w:start w:val="1"/>
      <w:numFmt w:val="lowerRoman"/>
      <w:lvlText w:val="%3."/>
      <w:lvlJc w:val="right"/>
      <w:pPr>
        <w:tabs>
          <w:tab w:val="num" w:pos="2727"/>
        </w:tabs>
        <w:ind w:left="2727" w:hanging="180"/>
      </w:pPr>
    </w:lvl>
    <w:lvl w:ilvl="3" w:tplc="0409000F" w:tentative="1">
      <w:start w:val="1"/>
      <w:numFmt w:val="decimal"/>
      <w:lvlText w:val="%4."/>
      <w:lvlJc w:val="left"/>
      <w:pPr>
        <w:tabs>
          <w:tab w:val="num" w:pos="3447"/>
        </w:tabs>
        <w:ind w:left="3447" w:hanging="360"/>
      </w:pPr>
    </w:lvl>
    <w:lvl w:ilvl="4" w:tplc="04090019" w:tentative="1">
      <w:start w:val="1"/>
      <w:numFmt w:val="lowerLetter"/>
      <w:lvlText w:val="%5."/>
      <w:lvlJc w:val="left"/>
      <w:pPr>
        <w:tabs>
          <w:tab w:val="num" w:pos="4167"/>
        </w:tabs>
        <w:ind w:left="4167" w:hanging="360"/>
      </w:pPr>
    </w:lvl>
    <w:lvl w:ilvl="5" w:tplc="0409001B" w:tentative="1">
      <w:start w:val="1"/>
      <w:numFmt w:val="lowerRoman"/>
      <w:lvlText w:val="%6."/>
      <w:lvlJc w:val="right"/>
      <w:pPr>
        <w:tabs>
          <w:tab w:val="num" w:pos="4887"/>
        </w:tabs>
        <w:ind w:left="4887" w:hanging="180"/>
      </w:pPr>
    </w:lvl>
    <w:lvl w:ilvl="6" w:tplc="0409000F" w:tentative="1">
      <w:start w:val="1"/>
      <w:numFmt w:val="decimal"/>
      <w:lvlText w:val="%7."/>
      <w:lvlJc w:val="left"/>
      <w:pPr>
        <w:tabs>
          <w:tab w:val="num" w:pos="5607"/>
        </w:tabs>
        <w:ind w:left="5607" w:hanging="360"/>
      </w:pPr>
    </w:lvl>
    <w:lvl w:ilvl="7" w:tplc="04090019" w:tentative="1">
      <w:start w:val="1"/>
      <w:numFmt w:val="lowerLetter"/>
      <w:lvlText w:val="%8."/>
      <w:lvlJc w:val="left"/>
      <w:pPr>
        <w:tabs>
          <w:tab w:val="num" w:pos="6327"/>
        </w:tabs>
        <w:ind w:left="6327" w:hanging="360"/>
      </w:pPr>
    </w:lvl>
    <w:lvl w:ilvl="8" w:tplc="0409001B" w:tentative="1">
      <w:start w:val="1"/>
      <w:numFmt w:val="lowerRoman"/>
      <w:lvlText w:val="%9."/>
      <w:lvlJc w:val="right"/>
      <w:pPr>
        <w:tabs>
          <w:tab w:val="num" w:pos="7047"/>
        </w:tabs>
        <w:ind w:left="7047" w:hanging="180"/>
      </w:pPr>
    </w:lvl>
  </w:abstractNum>
  <w:abstractNum w:abstractNumId="28" w15:restartNumberingAfterBreak="0">
    <w:nsid w:val="7D090EEC"/>
    <w:multiLevelType w:val="hybridMultilevel"/>
    <w:tmpl w:val="912CF09A"/>
    <w:lvl w:ilvl="0" w:tplc="1FF425F6">
      <w:start w:val="1"/>
      <w:numFmt w:val="bullet"/>
      <w:pStyle w:val="Bullet3"/>
      <w:lvlText w:val=""/>
      <w:lvlJc w:val="left"/>
      <w:pPr>
        <w:tabs>
          <w:tab w:val="num" w:pos="1664"/>
        </w:tabs>
        <w:ind w:left="1664" w:hanging="360"/>
      </w:pPr>
      <w:rPr>
        <w:rFonts w:ascii="Wingdings" w:hAnsi="Wingdings" w:hint="default"/>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0" w15:restartNumberingAfterBreak="0">
    <w:nsid w:val="7F8D06B3"/>
    <w:multiLevelType w:val="multilevel"/>
    <w:tmpl w:val="3740EF8C"/>
    <w:lvl w:ilvl="0">
      <w:start w:val="1"/>
      <w:numFmt w:val="decimal"/>
      <w:lvlText w:val="%1."/>
      <w:lvlJc w:val="left"/>
      <w:pPr>
        <w:ind w:left="360" w:hanging="360"/>
      </w:pPr>
      <w:rPr>
        <w:rFonts w:hint="default"/>
      </w:rPr>
    </w:lvl>
    <w:lvl w:ilvl="1">
      <w:start w:val="1"/>
      <w:numFmt w:val="decimal"/>
      <w:pStyle w:val="IGAT9-SUB1"/>
      <w:lvlText w:val="%2."/>
      <w:lvlJc w:val="left"/>
      <w:pPr>
        <w:ind w:left="360" w:hanging="360"/>
      </w:pPr>
      <w:rPr>
        <w:rFonts w:hint="default"/>
        <w:b/>
        <w:bCs/>
        <w:sz w:val="28"/>
        <w:szCs w:val="28"/>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7FF534F9"/>
    <w:multiLevelType w:val="hybridMultilevel"/>
    <w:tmpl w:val="6D90C44C"/>
    <w:lvl w:ilvl="0" w:tplc="7538629E">
      <w:start w:val="1"/>
      <w:numFmt w:val="decimal"/>
      <w:pStyle w:val="OutotecEnclosureNumbered"/>
      <w:lvlText w:val="%1."/>
      <w:lvlJc w:val="left"/>
      <w:pPr>
        <w:tabs>
          <w:tab w:val="num" w:pos="1701"/>
        </w:tabs>
        <w:ind w:left="1701" w:hanging="567"/>
      </w:pPr>
      <w:rPr>
        <w:rFonts w:hint="default"/>
      </w:rPr>
    </w:lvl>
    <w:lvl w:ilvl="1" w:tplc="B378787A" w:tentative="1">
      <w:start w:val="1"/>
      <w:numFmt w:val="lowerLetter"/>
      <w:lvlText w:val="%2."/>
      <w:lvlJc w:val="left"/>
      <w:pPr>
        <w:tabs>
          <w:tab w:val="num" w:pos="2574"/>
        </w:tabs>
        <w:ind w:left="2574" w:hanging="360"/>
      </w:pPr>
    </w:lvl>
    <w:lvl w:ilvl="2" w:tplc="59BABCFC" w:tentative="1">
      <w:start w:val="1"/>
      <w:numFmt w:val="lowerRoman"/>
      <w:lvlText w:val="%3."/>
      <w:lvlJc w:val="right"/>
      <w:pPr>
        <w:tabs>
          <w:tab w:val="num" w:pos="3294"/>
        </w:tabs>
        <w:ind w:left="3294" w:hanging="180"/>
      </w:pPr>
    </w:lvl>
    <w:lvl w:ilvl="3" w:tplc="8D7E8382" w:tentative="1">
      <w:start w:val="1"/>
      <w:numFmt w:val="decimal"/>
      <w:lvlText w:val="%4."/>
      <w:lvlJc w:val="left"/>
      <w:pPr>
        <w:tabs>
          <w:tab w:val="num" w:pos="4014"/>
        </w:tabs>
        <w:ind w:left="4014" w:hanging="360"/>
      </w:pPr>
    </w:lvl>
    <w:lvl w:ilvl="4" w:tplc="760AD974" w:tentative="1">
      <w:start w:val="1"/>
      <w:numFmt w:val="lowerLetter"/>
      <w:lvlText w:val="%5."/>
      <w:lvlJc w:val="left"/>
      <w:pPr>
        <w:tabs>
          <w:tab w:val="num" w:pos="4734"/>
        </w:tabs>
        <w:ind w:left="4734" w:hanging="360"/>
      </w:pPr>
    </w:lvl>
    <w:lvl w:ilvl="5" w:tplc="D666C0B8" w:tentative="1">
      <w:start w:val="1"/>
      <w:numFmt w:val="lowerRoman"/>
      <w:lvlText w:val="%6."/>
      <w:lvlJc w:val="right"/>
      <w:pPr>
        <w:tabs>
          <w:tab w:val="num" w:pos="5454"/>
        </w:tabs>
        <w:ind w:left="5454" w:hanging="180"/>
      </w:pPr>
    </w:lvl>
    <w:lvl w:ilvl="6" w:tplc="0618FFA2" w:tentative="1">
      <w:start w:val="1"/>
      <w:numFmt w:val="decimal"/>
      <w:lvlText w:val="%7."/>
      <w:lvlJc w:val="left"/>
      <w:pPr>
        <w:tabs>
          <w:tab w:val="num" w:pos="6174"/>
        </w:tabs>
        <w:ind w:left="6174" w:hanging="360"/>
      </w:pPr>
    </w:lvl>
    <w:lvl w:ilvl="7" w:tplc="86061D64" w:tentative="1">
      <w:start w:val="1"/>
      <w:numFmt w:val="lowerLetter"/>
      <w:lvlText w:val="%8."/>
      <w:lvlJc w:val="left"/>
      <w:pPr>
        <w:tabs>
          <w:tab w:val="num" w:pos="6894"/>
        </w:tabs>
        <w:ind w:left="6894" w:hanging="360"/>
      </w:pPr>
    </w:lvl>
    <w:lvl w:ilvl="8" w:tplc="04A456D2" w:tentative="1">
      <w:start w:val="1"/>
      <w:numFmt w:val="lowerRoman"/>
      <w:lvlText w:val="%9."/>
      <w:lvlJc w:val="right"/>
      <w:pPr>
        <w:tabs>
          <w:tab w:val="num" w:pos="7614"/>
        </w:tabs>
        <w:ind w:left="7614" w:hanging="180"/>
      </w:pPr>
    </w:lvl>
  </w:abstractNum>
  <w:num w:numId="1">
    <w:abstractNumId w:val="22"/>
  </w:num>
  <w:num w:numId="2">
    <w:abstractNumId w:val="29"/>
  </w:num>
  <w:num w:numId="3">
    <w:abstractNumId w:val="21"/>
  </w:num>
  <w:num w:numId="4">
    <w:abstractNumId w:val="14"/>
  </w:num>
  <w:num w:numId="5">
    <w:abstractNumId w:val="26"/>
  </w:num>
  <w:num w:numId="6">
    <w:abstractNumId w:val="28"/>
  </w:num>
  <w:num w:numId="7">
    <w:abstractNumId w:val="6"/>
  </w:num>
  <w:num w:numId="8">
    <w:abstractNumId w:val="27"/>
  </w:num>
  <w:num w:numId="9">
    <w:abstractNumId w:val="5"/>
  </w:num>
  <w:num w:numId="10">
    <w:abstractNumId w:val="15"/>
  </w:num>
  <w:num w:numId="11">
    <w:abstractNumId w:val="8"/>
  </w:num>
  <w:num w:numId="12">
    <w:abstractNumId w:val="20"/>
  </w:num>
  <w:num w:numId="13">
    <w:abstractNumId w:val="18"/>
  </w:num>
  <w:num w:numId="14">
    <w:abstractNumId w:val="3"/>
  </w:num>
  <w:num w:numId="15">
    <w:abstractNumId w:val="31"/>
  </w:num>
  <w:num w:numId="16">
    <w:abstractNumId w:val="7"/>
  </w:num>
  <w:num w:numId="17">
    <w:abstractNumId w:val="9"/>
  </w:num>
  <w:num w:numId="18">
    <w:abstractNumId w:val="16"/>
  </w:num>
  <w:num w:numId="19">
    <w:abstractNumId w:val="19"/>
  </w:num>
  <w:num w:numId="20">
    <w:abstractNumId w:val="30"/>
  </w:num>
  <w:num w:numId="21">
    <w:abstractNumId w:val="10"/>
  </w:num>
  <w:num w:numId="22">
    <w:abstractNumId w:val="4"/>
  </w:num>
  <w:num w:numId="23">
    <w:abstractNumId w:val="12"/>
  </w:num>
  <w:num w:numId="24">
    <w:abstractNumId w:val="1"/>
  </w:num>
  <w:num w:numId="25">
    <w:abstractNumId w:val="0"/>
  </w:num>
  <w:num w:numId="26">
    <w:abstractNumId w:val="24"/>
  </w:num>
  <w:num w:numId="27">
    <w:abstractNumId w:val="2"/>
  </w:num>
  <w:num w:numId="28">
    <w:abstractNumId w:val="23"/>
  </w:num>
  <w:num w:numId="29">
    <w:abstractNumId w:val="25"/>
  </w:num>
  <w:num w:numId="30">
    <w:abstractNumId w:val="11"/>
  </w:num>
  <w:num w:numId="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num>
  <w:num w:numId="35">
    <w:abstractNumId w:val="22"/>
  </w:num>
  <w:num w:numId="36">
    <w:abstractNumId w:val="22"/>
  </w:num>
  <w:num w:numId="3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2"/>
  </w:num>
  <w:num w:numId="39">
    <w:abstractNumId w:val="13"/>
  </w:num>
  <w:num w:numId="40">
    <w:abstractNumId w:val="17"/>
  </w:num>
  <w:num w:numId="41">
    <w:abstractNumId w:val="22"/>
  </w:num>
  <w:num w:numId="42">
    <w:abstractNumId w:val="22"/>
  </w:num>
  <w:num w:numId="4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num>
  <w:num w:numId="45">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63"/>
    <w:rsid w:val="00001EAD"/>
    <w:rsid w:val="00007897"/>
    <w:rsid w:val="0001166A"/>
    <w:rsid w:val="0001227C"/>
    <w:rsid w:val="0001269C"/>
    <w:rsid w:val="00013114"/>
    <w:rsid w:val="00013924"/>
    <w:rsid w:val="0001436F"/>
    <w:rsid w:val="00015633"/>
    <w:rsid w:val="00016697"/>
    <w:rsid w:val="00016A1F"/>
    <w:rsid w:val="000208CE"/>
    <w:rsid w:val="000222DB"/>
    <w:rsid w:val="00024794"/>
    <w:rsid w:val="00025DE7"/>
    <w:rsid w:val="000333BE"/>
    <w:rsid w:val="0003381E"/>
    <w:rsid w:val="0003384E"/>
    <w:rsid w:val="000352E8"/>
    <w:rsid w:val="0003654F"/>
    <w:rsid w:val="00036FE8"/>
    <w:rsid w:val="0003732B"/>
    <w:rsid w:val="00037A67"/>
    <w:rsid w:val="00042BC4"/>
    <w:rsid w:val="0004303F"/>
    <w:rsid w:val="00044427"/>
    <w:rsid w:val="000450FE"/>
    <w:rsid w:val="00046A73"/>
    <w:rsid w:val="000471CD"/>
    <w:rsid w:val="00047BE3"/>
    <w:rsid w:val="00050550"/>
    <w:rsid w:val="0005255B"/>
    <w:rsid w:val="0005315C"/>
    <w:rsid w:val="000532E7"/>
    <w:rsid w:val="00053F8D"/>
    <w:rsid w:val="00054B9B"/>
    <w:rsid w:val="000648E7"/>
    <w:rsid w:val="00064A6F"/>
    <w:rsid w:val="0006559E"/>
    <w:rsid w:val="00065DB3"/>
    <w:rsid w:val="00066BB9"/>
    <w:rsid w:val="000701F1"/>
    <w:rsid w:val="00070A5C"/>
    <w:rsid w:val="00070ABD"/>
    <w:rsid w:val="00071989"/>
    <w:rsid w:val="00072BA9"/>
    <w:rsid w:val="0007764A"/>
    <w:rsid w:val="00080BDD"/>
    <w:rsid w:val="00087D8D"/>
    <w:rsid w:val="00090AC4"/>
    <w:rsid w:val="00091150"/>
    <w:rsid w:val="000913D5"/>
    <w:rsid w:val="00091822"/>
    <w:rsid w:val="0009491A"/>
    <w:rsid w:val="000967D6"/>
    <w:rsid w:val="00096DC9"/>
    <w:rsid w:val="00097E0E"/>
    <w:rsid w:val="000A1B82"/>
    <w:rsid w:val="000A1D49"/>
    <w:rsid w:val="000A23E4"/>
    <w:rsid w:val="000A26AC"/>
    <w:rsid w:val="000A33BC"/>
    <w:rsid w:val="000A44D4"/>
    <w:rsid w:val="000A4E5E"/>
    <w:rsid w:val="000A6A96"/>
    <w:rsid w:val="000A6B82"/>
    <w:rsid w:val="000B027C"/>
    <w:rsid w:val="000B187D"/>
    <w:rsid w:val="000B6582"/>
    <w:rsid w:val="000B66D5"/>
    <w:rsid w:val="000B7B46"/>
    <w:rsid w:val="000C068A"/>
    <w:rsid w:val="000C0C3C"/>
    <w:rsid w:val="000C1B45"/>
    <w:rsid w:val="000C1EC7"/>
    <w:rsid w:val="000C38B1"/>
    <w:rsid w:val="000C3C86"/>
    <w:rsid w:val="000C4EAB"/>
    <w:rsid w:val="000C5261"/>
    <w:rsid w:val="000C5D43"/>
    <w:rsid w:val="000C7433"/>
    <w:rsid w:val="000D1D05"/>
    <w:rsid w:val="000D4745"/>
    <w:rsid w:val="000D719F"/>
    <w:rsid w:val="000D7763"/>
    <w:rsid w:val="000E12D4"/>
    <w:rsid w:val="000E16F2"/>
    <w:rsid w:val="000E1D0A"/>
    <w:rsid w:val="000E2DDE"/>
    <w:rsid w:val="000E5C72"/>
    <w:rsid w:val="000E6ABB"/>
    <w:rsid w:val="000E6E3A"/>
    <w:rsid w:val="000E6F3E"/>
    <w:rsid w:val="000F3B1F"/>
    <w:rsid w:val="000F5208"/>
    <w:rsid w:val="000F5F03"/>
    <w:rsid w:val="001050C4"/>
    <w:rsid w:val="00107FDB"/>
    <w:rsid w:val="00110C11"/>
    <w:rsid w:val="001111CC"/>
    <w:rsid w:val="00111434"/>
    <w:rsid w:val="00111484"/>
    <w:rsid w:val="001125BF"/>
    <w:rsid w:val="00112D2E"/>
    <w:rsid w:val="00113474"/>
    <w:rsid w:val="00113941"/>
    <w:rsid w:val="00114015"/>
    <w:rsid w:val="0011465A"/>
    <w:rsid w:val="001230A9"/>
    <w:rsid w:val="00123330"/>
    <w:rsid w:val="00126C3E"/>
    <w:rsid w:val="00126CFD"/>
    <w:rsid w:val="001274E6"/>
    <w:rsid w:val="00130F25"/>
    <w:rsid w:val="00131A40"/>
    <w:rsid w:val="00132D68"/>
    <w:rsid w:val="00136C72"/>
    <w:rsid w:val="00137188"/>
    <w:rsid w:val="00137959"/>
    <w:rsid w:val="00137C31"/>
    <w:rsid w:val="00140487"/>
    <w:rsid w:val="00144153"/>
    <w:rsid w:val="00144B24"/>
    <w:rsid w:val="0014610C"/>
    <w:rsid w:val="00150794"/>
    <w:rsid w:val="00150A83"/>
    <w:rsid w:val="00151F02"/>
    <w:rsid w:val="001520AB"/>
    <w:rsid w:val="001531B5"/>
    <w:rsid w:val="00154E36"/>
    <w:rsid w:val="001553C2"/>
    <w:rsid w:val="00156A3D"/>
    <w:rsid w:val="00156EFA"/>
    <w:rsid w:val="001574C8"/>
    <w:rsid w:val="00163710"/>
    <w:rsid w:val="00163827"/>
    <w:rsid w:val="00163B4E"/>
    <w:rsid w:val="00164186"/>
    <w:rsid w:val="0016777A"/>
    <w:rsid w:val="00171230"/>
    <w:rsid w:val="00174739"/>
    <w:rsid w:val="00174C8D"/>
    <w:rsid w:val="001751D5"/>
    <w:rsid w:val="00175BBF"/>
    <w:rsid w:val="00176356"/>
    <w:rsid w:val="00177BB0"/>
    <w:rsid w:val="00180D86"/>
    <w:rsid w:val="0018275F"/>
    <w:rsid w:val="00183CC0"/>
    <w:rsid w:val="00187CC1"/>
    <w:rsid w:val="00187EC6"/>
    <w:rsid w:val="00190401"/>
    <w:rsid w:val="0019089E"/>
    <w:rsid w:val="00190EEE"/>
    <w:rsid w:val="00194BDB"/>
    <w:rsid w:val="00194F6F"/>
    <w:rsid w:val="0019579A"/>
    <w:rsid w:val="00196407"/>
    <w:rsid w:val="00196C82"/>
    <w:rsid w:val="00197D68"/>
    <w:rsid w:val="001A24AE"/>
    <w:rsid w:val="001A4127"/>
    <w:rsid w:val="001A4FAC"/>
    <w:rsid w:val="001A6017"/>
    <w:rsid w:val="001A64FC"/>
    <w:rsid w:val="001A798F"/>
    <w:rsid w:val="001B2030"/>
    <w:rsid w:val="001B3148"/>
    <w:rsid w:val="001B5C01"/>
    <w:rsid w:val="001B77A3"/>
    <w:rsid w:val="001C013E"/>
    <w:rsid w:val="001C2BE4"/>
    <w:rsid w:val="001C55B5"/>
    <w:rsid w:val="001C5A11"/>
    <w:rsid w:val="001C7B0A"/>
    <w:rsid w:val="001D03B6"/>
    <w:rsid w:val="001D2678"/>
    <w:rsid w:val="001D3D57"/>
    <w:rsid w:val="001D4C9F"/>
    <w:rsid w:val="001D4EC3"/>
    <w:rsid w:val="001D5183"/>
    <w:rsid w:val="001D5922"/>
    <w:rsid w:val="001D5B7F"/>
    <w:rsid w:val="001D692B"/>
    <w:rsid w:val="001E04B0"/>
    <w:rsid w:val="001E1607"/>
    <w:rsid w:val="001E3690"/>
    <w:rsid w:val="001E3946"/>
    <w:rsid w:val="001E4809"/>
    <w:rsid w:val="001E4C59"/>
    <w:rsid w:val="001E589C"/>
    <w:rsid w:val="001E5B5F"/>
    <w:rsid w:val="001E6F48"/>
    <w:rsid w:val="001F0228"/>
    <w:rsid w:val="001F20FC"/>
    <w:rsid w:val="001F310F"/>
    <w:rsid w:val="001F47C8"/>
    <w:rsid w:val="001F7F5E"/>
    <w:rsid w:val="00202F81"/>
    <w:rsid w:val="00202FD7"/>
    <w:rsid w:val="002046C7"/>
    <w:rsid w:val="00204842"/>
    <w:rsid w:val="002049FF"/>
    <w:rsid w:val="0020540B"/>
    <w:rsid w:val="002055A7"/>
    <w:rsid w:val="00206A35"/>
    <w:rsid w:val="0020739E"/>
    <w:rsid w:val="002157F0"/>
    <w:rsid w:val="0021623B"/>
    <w:rsid w:val="00220558"/>
    <w:rsid w:val="0022151F"/>
    <w:rsid w:val="002251CE"/>
    <w:rsid w:val="00226297"/>
    <w:rsid w:val="00231A23"/>
    <w:rsid w:val="00236A93"/>
    <w:rsid w:val="00236DB2"/>
    <w:rsid w:val="00245A63"/>
    <w:rsid w:val="00252CD6"/>
    <w:rsid w:val="002539AC"/>
    <w:rsid w:val="002545B8"/>
    <w:rsid w:val="00255837"/>
    <w:rsid w:val="00256949"/>
    <w:rsid w:val="00257024"/>
    <w:rsid w:val="00257869"/>
    <w:rsid w:val="00257A8D"/>
    <w:rsid w:val="00257FE6"/>
    <w:rsid w:val="00260743"/>
    <w:rsid w:val="00261426"/>
    <w:rsid w:val="00261BB2"/>
    <w:rsid w:val="00263BAC"/>
    <w:rsid w:val="00263F3F"/>
    <w:rsid w:val="00265187"/>
    <w:rsid w:val="002654F9"/>
    <w:rsid w:val="00266890"/>
    <w:rsid w:val="00270180"/>
    <w:rsid w:val="0027058A"/>
    <w:rsid w:val="00280952"/>
    <w:rsid w:val="002817F3"/>
    <w:rsid w:val="00282370"/>
    <w:rsid w:val="00282C26"/>
    <w:rsid w:val="002842B1"/>
    <w:rsid w:val="002843B7"/>
    <w:rsid w:val="00291A41"/>
    <w:rsid w:val="00291B5D"/>
    <w:rsid w:val="00292627"/>
    <w:rsid w:val="00293484"/>
    <w:rsid w:val="00294CBA"/>
    <w:rsid w:val="00294D99"/>
    <w:rsid w:val="00295204"/>
    <w:rsid w:val="00295345"/>
    <w:rsid w:val="00295A85"/>
    <w:rsid w:val="002A2A21"/>
    <w:rsid w:val="002A2C17"/>
    <w:rsid w:val="002A55E4"/>
    <w:rsid w:val="002B099E"/>
    <w:rsid w:val="002B15CA"/>
    <w:rsid w:val="002B2278"/>
    <w:rsid w:val="002B2368"/>
    <w:rsid w:val="002B37E0"/>
    <w:rsid w:val="002B6312"/>
    <w:rsid w:val="002B7D4C"/>
    <w:rsid w:val="002C076E"/>
    <w:rsid w:val="002C6A47"/>
    <w:rsid w:val="002C737E"/>
    <w:rsid w:val="002D05AE"/>
    <w:rsid w:val="002D0A01"/>
    <w:rsid w:val="002D111E"/>
    <w:rsid w:val="002D1708"/>
    <w:rsid w:val="002D22A4"/>
    <w:rsid w:val="002D2A16"/>
    <w:rsid w:val="002D33E4"/>
    <w:rsid w:val="002D58F9"/>
    <w:rsid w:val="002E0372"/>
    <w:rsid w:val="002E3B0C"/>
    <w:rsid w:val="002E3D3D"/>
    <w:rsid w:val="002E4A3F"/>
    <w:rsid w:val="002E4A47"/>
    <w:rsid w:val="002E518C"/>
    <w:rsid w:val="002E54D9"/>
    <w:rsid w:val="002E5CFC"/>
    <w:rsid w:val="002F0B46"/>
    <w:rsid w:val="002F126B"/>
    <w:rsid w:val="002F58EB"/>
    <w:rsid w:val="002F7477"/>
    <w:rsid w:val="002F7868"/>
    <w:rsid w:val="002F796F"/>
    <w:rsid w:val="002F7B4E"/>
    <w:rsid w:val="002F7B8F"/>
    <w:rsid w:val="003006B8"/>
    <w:rsid w:val="00300EB6"/>
    <w:rsid w:val="00302048"/>
    <w:rsid w:val="003039C9"/>
    <w:rsid w:val="003048BD"/>
    <w:rsid w:val="0030566B"/>
    <w:rsid w:val="00306040"/>
    <w:rsid w:val="0031070C"/>
    <w:rsid w:val="00311F8C"/>
    <w:rsid w:val="003147B4"/>
    <w:rsid w:val="00314BD5"/>
    <w:rsid w:val="0031550C"/>
    <w:rsid w:val="00316290"/>
    <w:rsid w:val="003163CB"/>
    <w:rsid w:val="0031713D"/>
    <w:rsid w:val="00320A29"/>
    <w:rsid w:val="0032224D"/>
    <w:rsid w:val="003223A8"/>
    <w:rsid w:val="00325C04"/>
    <w:rsid w:val="003267CD"/>
    <w:rsid w:val="00327126"/>
    <w:rsid w:val="00327C1C"/>
    <w:rsid w:val="00330758"/>
    <w:rsid w:val="00330C3E"/>
    <w:rsid w:val="0033267C"/>
    <w:rsid w:val="003326A4"/>
    <w:rsid w:val="003327BF"/>
    <w:rsid w:val="00332F06"/>
    <w:rsid w:val="00334B91"/>
    <w:rsid w:val="00335C4B"/>
    <w:rsid w:val="00336582"/>
    <w:rsid w:val="00336730"/>
    <w:rsid w:val="00337FA1"/>
    <w:rsid w:val="00350F22"/>
    <w:rsid w:val="00352FCF"/>
    <w:rsid w:val="00353AE1"/>
    <w:rsid w:val="00355EBA"/>
    <w:rsid w:val="003655D9"/>
    <w:rsid w:val="00366D03"/>
    <w:rsid w:val="00366E3B"/>
    <w:rsid w:val="0036768E"/>
    <w:rsid w:val="003715CB"/>
    <w:rsid w:val="00371D80"/>
    <w:rsid w:val="00374C2B"/>
    <w:rsid w:val="00377061"/>
    <w:rsid w:val="00383301"/>
    <w:rsid w:val="00384AF5"/>
    <w:rsid w:val="00387DEA"/>
    <w:rsid w:val="00392251"/>
    <w:rsid w:val="00394F1B"/>
    <w:rsid w:val="003A0E12"/>
    <w:rsid w:val="003A4216"/>
    <w:rsid w:val="003B02ED"/>
    <w:rsid w:val="003B093C"/>
    <w:rsid w:val="003B1A41"/>
    <w:rsid w:val="003B1B97"/>
    <w:rsid w:val="003B361C"/>
    <w:rsid w:val="003B45A2"/>
    <w:rsid w:val="003B4C95"/>
    <w:rsid w:val="003C208B"/>
    <w:rsid w:val="003C369B"/>
    <w:rsid w:val="003C54A9"/>
    <w:rsid w:val="003C740A"/>
    <w:rsid w:val="003D061E"/>
    <w:rsid w:val="003D14D0"/>
    <w:rsid w:val="003D3CF7"/>
    <w:rsid w:val="003D3FDF"/>
    <w:rsid w:val="003D5293"/>
    <w:rsid w:val="003D61D1"/>
    <w:rsid w:val="003D6417"/>
    <w:rsid w:val="003E0357"/>
    <w:rsid w:val="003E0710"/>
    <w:rsid w:val="003E10FF"/>
    <w:rsid w:val="003E261A"/>
    <w:rsid w:val="003E7BE3"/>
    <w:rsid w:val="003F0472"/>
    <w:rsid w:val="003F12B3"/>
    <w:rsid w:val="003F3138"/>
    <w:rsid w:val="003F4C12"/>
    <w:rsid w:val="003F4ED4"/>
    <w:rsid w:val="003F6F9C"/>
    <w:rsid w:val="004007D5"/>
    <w:rsid w:val="00401B45"/>
    <w:rsid w:val="004046FD"/>
    <w:rsid w:val="00411071"/>
    <w:rsid w:val="004138B9"/>
    <w:rsid w:val="00417318"/>
    <w:rsid w:val="0041786C"/>
    <w:rsid w:val="00417C20"/>
    <w:rsid w:val="0042473D"/>
    <w:rsid w:val="00424830"/>
    <w:rsid w:val="00424983"/>
    <w:rsid w:val="00426114"/>
    <w:rsid w:val="00426B75"/>
    <w:rsid w:val="004434DA"/>
    <w:rsid w:val="0044624C"/>
    <w:rsid w:val="00446580"/>
    <w:rsid w:val="00447CC2"/>
    <w:rsid w:val="00447F6C"/>
    <w:rsid w:val="00450002"/>
    <w:rsid w:val="0045046C"/>
    <w:rsid w:val="004505C5"/>
    <w:rsid w:val="004506FC"/>
    <w:rsid w:val="00450A4B"/>
    <w:rsid w:val="00452B9B"/>
    <w:rsid w:val="0045374C"/>
    <w:rsid w:val="00455144"/>
    <w:rsid w:val="00456C90"/>
    <w:rsid w:val="0046011D"/>
    <w:rsid w:val="0046173B"/>
    <w:rsid w:val="004633A9"/>
    <w:rsid w:val="004665BC"/>
    <w:rsid w:val="00470459"/>
    <w:rsid w:val="0047113F"/>
    <w:rsid w:val="00472970"/>
    <w:rsid w:val="00472C85"/>
    <w:rsid w:val="004812A3"/>
    <w:rsid w:val="004822FE"/>
    <w:rsid w:val="00482674"/>
    <w:rsid w:val="00482808"/>
    <w:rsid w:val="00484771"/>
    <w:rsid w:val="00484B18"/>
    <w:rsid w:val="00487F42"/>
    <w:rsid w:val="004929C4"/>
    <w:rsid w:val="00492DCF"/>
    <w:rsid w:val="00495A5D"/>
    <w:rsid w:val="004A0DB1"/>
    <w:rsid w:val="004A17C0"/>
    <w:rsid w:val="004A2C4F"/>
    <w:rsid w:val="004A3F9E"/>
    <w:rsid w:val="004A430C"/>
    <w:rsid w:val="004A4785"/>
    <w:rsid w:val="004A659F"/>
    <w:rsid w:val="004B04D8"/>
    <w:rsid w:val="004B1238"/>
    <w:rsid w:val="004B5BE6"/>
    <w:rsid w:val="004B5E11"/>
    <w:rsid w:val="004B6237"/>
    <w:rsid w:val="004C0007"/>
    <w:rsid w:val="004C1A58"/>
    <w:rsid w:val="004C2F20"/>
    <w:rsid w:val="004C3203"/>
    <w:rsid w:val="004C3241"/>
    <w:rsid w:val="004C4FD0"/>
    <w:rsid w:val="004D0BAC"/>
    <w:rsid w:val="004D0E17"/>
    <w:rsid w:val="004D3036"/>
    <w:rsid w:val="004D58A9"/>
    <w:rsid w:val="004E18E6"/>
    <w:rsid w:val="004E3C2F"/>
    <w:rsid w:val="004E3D62"/>
    <w:rsid w:val="004E3E87"/>
    <w:rsid w:val="004E424D"/>
    <w:rsid w:val="004E5E38"/>
    <w:rsid w:val="004E6108"/>
    <w:rsid w:val="004E757E"/>
    <w:rsid w:val="004F04B5"/>
    <w:rsid w:val="004F0595"/>
    <w:rsid w:val="004F1BB7"/>
    <w:rsid w:val="004F4E30"/>
    <w:rsid w:val="0050312F"/>
    <w:rsid w:val="00504787"/>
    <w:rsid w:val="00506772"/>
    <w:rsid w:val="00506F7A"/>
    <w:rsid w:val="005105E5"/>
    <w:rsid w:val="0051069B"/>
    <w:rsid w:val="005110E0"/>
    <w:rsid w:val="00512A74"/>
    <w:rsid w:val="00515771"/>
    <w:rsid w:val="00515EC7"/>
    <w:rsid w:val="00521131"/>
    <w:rsid w:val="0052274F"/>
    <w:rsid w:val="0052522A"/>
    <w:rsid w:val="005259D7"/>
    <w:rsid w:val="005314D0"/>
    <w:rsid w:val="00532ECB"/>
    <w:rsid w:val="00532F7D"/>
    <w:rsid w:val="00535793"/>
    <w:rsid w:val="00535D44"/>
    <w:rsid w:val="005429CA"/>
    <w:rsid w:val="005463ED"/>
    <w:rsid w:val="005464C6"/>
    <w:rsid w:val="005526A1"/>
    <w:rsid w:val="00552E71"/>
    <w:rsid w:val="005533F0"/>
    <w:rsid w:val="00554AC7"/>
    <w:rsid w:val="0055514A"/>
    <w:rsid w:val="005563BA"/>
    <w:rsid w:val="00557362"/>
    <w:rsid w:val="005618E7"/>
    <w:rsid w:val="00561E6D"/>
    <w:rsid w:val="005632D2"/>
    <w:rsid w:val="00565CDC"/>
    <w:rsid w:val="005670FD"/>
    <w:rsid w:val="00567800"/>
    <w:rsid w:val="00567BEC"/>
    <w:rsid w:val="00570E96"/>
    <w:rsid w:val="00571B19"/>
    <w:rsid w:val="00572507"/>
    <w:rsid w:val="00573345"/>
    <w:rsid w:val="00573E04"/>
    <w:rsid w:val="005742DF"/>
    <w:rsid w:val="005743D4"/>
    <w:rsid w:val="00574445"/>
    <w:rsid w:val="00574B8F"/>
    <w:rsid w:val="0057594E"/>
    <w:rsid w:val="0057759A"/>
    <w:rsid w:val="0057797D"/>
    <w:rsid w:val="005804CD"/>
    <w:rsid w:val="005839FF"/>
    <w:rsid w:val="00583E59"/>
    <w:rsid w:val="005842FF"/>
    <w:rsid w:val="00584874"/>
    <w:rsid w:val="00584CF5"/>
    <w:rsid w:val="00585D80"/>
    <w:rsid w:val="00586CB8"/>
    <w:rsid w:val="00592748"/>
    <w:rsid w:val="005927C5"/>
    <w:rsid w:val="005937D6"/>
    <w:rsid w:val="00593B76"/>
    <w:rsid w:val="0059682C"/>
    <w:rsid w:val="005976FC"/>
    <w:rsid w:val="00597CA4"/>
    <w:rsid w:val="005A075B"/>
    <w:rsid w:val="005A3DD9"/>
    <w:rsid w:val="005A5382"/>
    <w:rsid w:val="005A57BF"/>
    <w:rsid w:val="005A683B"/>
    <w:rsid w:val="005A6DA1"/>
    <w:rsid w:val="005A743B"/>
    <w:rsid w:val="005B2205"/>
    <w:rsid w:val="005B684A"/>
    <w:rsid w:val="005B6A7C"/>
    <w:rsid w:val="005B6FAD"/>
    <w:rsid w:val="005C0591"/>
    <w:rsid w:val="005C0B0A"/>
    <w:rsid w:val="005C2A36"/>
    <w:rsid w:val="005C363F"/>
    <w:rsid w:val="005C3D3F"/>
    <w:rsid w:val="005C46D4"/>
    <w:rsid w:val="005C682E"/>
    <w:rsid w:val="005D2E2B"/>
    <w:rsid w:val="005D34AA"/>
    <w:rsid w:val="005D4379"/>
    <w:rsid w:val="005D5D4F"/>
    <w:rsid w:val="005D6191"/>
    <w:rsid w:val="005E0E63"/>
    <w:rsid w:val="005E1155"/>
    <w:rsid w:val="005E1A4E"/>
    <w:rsid w:val="005E2BA9"/>
    <w:rsid w:val="005E3DDA"/>
    <w:rsid w:val="005E4E9A"/>
    <w:rsid w:val="005E5F83"/>
    <w:rsid w:val="005E63BA"/>
    <w:rsid w:val="005E7A61"/>
    <w:rsid w:val="005F3552"/>
    <w:rsid w:val="005F3939"/>
    <w:rsid w:val="005F3B9A"/>
    <w:rsid w:val="005F64DD"/>
    <w:rsid w:val="005F6504"/>
    <w:rsid w:val="00600052"/>
    <w:rsid w:val="006018FB"/>
    <w:rsid w:val="0060299C"/>
    <w:rsid w:val="00611B62"/>
    <w:rsid w:val="00612F70"/>
    <w:rsid w:val="00613A0C"/>
    <w:rsid w:val="00614CA8"/>
    <w:rsid w:val="006159C2"/>
    <w:rsid w:val="00616D3A"/>
    <w:rsid w:val="00617241"/>
    <w:rsid w:val="00620B21"/>
    <w:rsid w:val="006226C2"/>
    <w:rsid w:val="00623060"/>
    <w:rsid w:val="00623755"/>
    <w:rsid w:val="00623BED"/>
    <w:rsid w:val="00626690"/>
    <w:rsid w:val="006276BB"/>
    <w:rsid w:val="00627D7F"/>
    <w:rsid w:val="00630525"/>
    <w:rsid w:val="00631027"/>
    <w:rsid w:val="00632ED4"/>
    <w:rsid w:val="00637CF0"/>
    <w:rsid w:val="00641A0B"/>
    <w:rsid w:val="00641BDD"/>
    <w:rsid w:val="006424D6"/>
    <w:rsid w:val="00642C5A"/>
    <w:rsid w:val="0064338E"/>
    <w:rsid w:val="0064421D"/>
    <w:rsid w:val="00644F74"/>
    <w:rsid w:val="00645604"/>
    <w:rsid w:val="00650180"/>
    <w:rsid w:val="006506F4"/>
    <w:rsid w:val="00654E93"/>
    <w:rsid w:val="0065552A"/>
    <w:rsid w:val="00656C50"/>
    <w:rsid w:val="00657313"/>
    <w:rsid w:val="00660B2F"/>
    <w:rsid w:val="0066103F"/>
    <w:rsid w:val="006616C3"/>
    <w:rsid w:val="00662EE1"/>
    <w:rsid w:val="0066519A"/>
    <w:rsid w:val="00665EBE"/>
    <w:rsid w:val="00670C79"/>
    <w:rsid w:val="00672B63"/>
    <w:rsid w:val="0067377A"/>
    <w:rsid w:val="0067598D"/>
    <w:rsid w:val="0067672D"/>
    <w:rsid w:val="00677097"/>
    <w:rsid w:val="006800CB"/>
    <w:rsid w:val="00680D79"/>
    <w:rsid w:val="00680EF0"/>
    <w:rsid w:val="00681424"/>
    <w:rsid w:val="00683462"/>
    <w:rsid w:val="00683E5D"/>
    <w:rsid w:val="00683FB4"/>
    <w:rsid w:val="006858E5"/>
    <w:rsid w:val="006874F9"/>
    <w:rsid w:val="00687D7A"/>
    <w:rsid w:val="006913EA"/>
    <w:rsid w:val="00692A73"/>
    <w:rsid w:val="006946F7"/>
    <w:rsid w:val="00696B26"/>
    <w:rsid w:val="0069755F"/>
    <w:rsid w:val="006A2F9B"/>
    <w:rsid w:val="006A2FD6"/>
    <w:rsid w:val="006A549B"/>
    <w:rsid w:val="006A5BD3"/>
    <w:rsid w:val="006A71F7"/>
    <w:rsid w:val="006B0251"/>
    <w:rsid w:val="006B3415"/>
    <w:rsid w:val="006B3F9C"/>
    <w:rsid w:val="006B685C"/>
    <w:rsid w:val="006B6A69"/>
    <w:rsid w:val="006B722F"/>
    <w:rsid w:val="006B7CE7"/>
    <w:rsid w:val="006C0C74"/>
    <w:rsid w:val="006C1D9F"/>
    <w:rsid w:val="006C3483"/>
    <w:rsid w:val="006C4547"/>
    <w:rsid w:val="006C4D8F"/>
    <w:rsid w:val="006C6370"/>
    <w:rsid w:val="006C6D93"/>
    <w:rsid w:val="006C74A0"/>
    <w:rsid w:val="006D1E39"/>
    <w:rsid w:val="006D2952"/>
    <w:rsid w:val="006D3EAE"/>
    <w:rsid w:val="006D4310"/>
    <w:rsid w:val="006D4B08"/>
    <w:rsid w:val="006D4B58"/>
    <w:rsid w:val="006D4E25"/>
    <w:rsid w:val="006D59C2"/>
    <w:rsid w:val="006D63AD"/>
    <w:rsid w:val="006E00FD"/>
    <w:rsid w:val="006E2505"/>
    <w:rsid w:val="006E2C22"/>
    <w:rsid w:val="006E3EA5"/>
    <w:rsid w:val="006E48FE"/>
    <w:rsid w:val="006E4E1D"/>
    <w:rsid w:val="006E57B2"/>
    <w:rsid w:val="006E7645"/>
    <w:rsid w:val="006F141C"/>
    <w:rsid w:val="006F75AB"/>
    <w:rsid w:val="006F7F7B"/>
    <w:rsid w:val="00701991"/>
    <w:rsid w:val="007025D7"/>
    <w:rsid w:val="007031D7"/>
    <w:rsid w:val="007040A4"/>
    <w:rsid w:val="0071361A"/>
    <w:rsid w:val="00716FD3"/>
    <w:rsid w:val="00717D90"/>
    <w:rsid w:val="007237F6"/>
    <w:rsid w:val="00723BE6"/>
    <w:rsid w:val="00724071"/>
    <w:rsid w:val="00724C3D"/>
    <w:rsid w:val="00724FD1"/>
    <w:rsid w:val="00725C57"/>
    <w:rsid w:val="00727098"/>
    <w:rsid w:val="00730A4D"/>
    <w:rsid w:val="007310CB"/>
    <w:rsid w:val="00732F2F"/>
    <w:rsid w:val="00735B02"/>
    <w:rsid w:val="00735D0E"/>
    <w:rsid w:val="00735E1F"/>
    <w:rsid w:val="007360F0"/>
    <w:rsid w:val="00736740"/>
    <w:rsid w:val="00736C4F"/>
    <w:rsid w:val="00737635"/>
    <w:rsid w:val="00737F90"/>
    <w:rsid w:val="007402E7"/>
    <w:rsid w:val="007440EB"/>
    <w:rsid w:val="007463F1"/>
    <w:rsid w:val="0074659C"/>
    <w:rsid w:val="00750665"/>
    <w:rsid w:val="00750DFE"/>
    <w:rsid w:val="00751ED1"/>
    <w:rsid w:val="00753466"/>
    <w:rsid w:val="00755958"/>
    <w:rsid w:val="00760A07"/>
    <w:rsid w:val="00762975"/>
    <w:rsid w:val="00763B71"/>
    <w:rsid w:val="00764739"/>
    <w:rsid w:val="0076749F"/>
    <w:rsid w:val="00770E81"/>
    <w:rsid w:val="00772362"/>
    <w:rsid w:val="00772588"/>
    <w:rsid w:val="00775E6A"/>
    <w:rsid w:val="00776586"/>
    <w:rsid w:val="007765C7"/>
    <w:rsid w:val="00780DC2"/>
    <w:rsid w:val="00782E7B"/>
    <w:rsid w:val="0078450A"/>
    <w:rsid w:val="0078548C"/>
    <w:rsid w:val="00790A3F"/>
    <w:rsid w:val="00791741"/>
    <w:rsid w:val="007919D8"/>
    <w:rsid w:val="00792011"/>
    <w:rsid w:val="00792323"/>
    <w:rsid w:val="00792BF0"/>
    <w:rsid w:val="00793B3D"/>
    <w:rsid w:val="0079409C"/>
    <w:rsid w:val="0079477B"/>
    <w:rsid w:val="00795730"/>
    <w:rsid w:val="007A0299"/>
    <w:rsid w:val="007A0791"/>
    <w:rsid w:val="007A1BA6"/>
    <w:rsid w:val="007A338D"/>
    <w:rsid w:val="007A413F"/>
    <w:rsid w:val="007B048F"/>
    <w:rsid w:val="007B0BAA"/>
    <w:rsid w:val="007B13B6"/>
    <w:rsid w:val="007B16E7"/>
    <w:rsid w:val="007B1F32"/>
    <w:rsid w:val="007B200D"/>
    <w:rsid w:val="007B6EBF"/>
    <w:rsid w:val="007B792A"/>
    <w:rsid w:val="007C03CE"/>
    <w:rsid w:val="007C0999"/>
    <w:rsid w:val="007C3EA8"/>
    <w:rsid w:val="007C46E3"/>
    <w:rsid w:val="007C6143"/>
    <w:rsid w:val="007C6474"/>
    <w:rsid w:val="007C7C0E"/>
    <w:rsid w:val="007D2451"/>
    <w:rsid w:val="007D4304"/>
    <w:rsid w:val="007D6811"/>
    <w:rsid w:val="007D78B0"/>
    <w:rsid w:val="007E3684"/>
    <w:rsid w:val="007E5134"/>
    <w:rsid w:val="007E5695"/>
    <w:rsid w:val="007E57FC"/>
    <w:rsid w:val="007F0398"/>
    <w:rsid w:val="007F34E3"/>
    <w:rsid w:val="007F4D95"/>
    <w:rsid w:val="007F50DE"/>
    <w:rsid w:val="007F6E88"/>
    <w:rsid w:val="008006D0"/>
    <w:rsid w:val="00800F3C"/>
    <w:rsid w:val="0080252C"/>
    <w:rsid w:val="0080257D"/>
    <w:rsid w:val="00804237"/>
    <w:rsid w:val="0080489A"/>
    <w:rsid w:val="008054B6"/>
    <w:rsid w:val="0080562C"/>
    <w:rsid w:val="00805D91"/>
    <w:rsid w:val="008101DC"/>
    <w:rsid w:val="00811139"/>
    <w:rsid w:val="00814E68"/>
    <w:rsid w:val="008157B8"/>
    <w:rsid w:val="00815865"/>
    <w:rsid w:val="0082035E"/>
    <w:rsid w:val="008208C2"/>
    <w:rsid w:val="0082104D"/>
    <w:rsid w:val="00821229"/>
    <w:rsid w:val="008213F0"/>
    <w:rsid w:val="0082197D"/>
    <w:rsid w:val="00821E84"/>
    <w:rsid w:val="00821E8D"/>
    <w:rsid w:val="008230BA"/>
    <w:rsid w:val="00823557"/>
    <w:rsid w:val="0082436C"/>
    <w:rsid w:val="00825126"/>
    <w:rsid w:val="008313BE"/>
    <w:rsid w:val="00831481"/>
    <w:rsid w:val="00835FA6"/>
    <w:rsid w:val="00836F8B"/>
    <w:rsid w:val="0084080F"/>
    <w:rsid w:val="008422AA"/>
    <w:rsid w:val="00842B1E"/>
    <w:rsid w:val="008432A9"/>
    <w:rsid w:val="0084580C"/>
    <w:rsid w:val="00847D72"/>
    <w:rsid w:val="00855551"/>
    <w:rsid w:val="00855832"/>
    <w:rsid w:val="00857E66"/>
    <w:rsid w:val="0086183C"/>
    <w:rsid w:val="0086378C"/>
    <w:rsid w:val="00864144"/>
    <w:rsid w:val="0086453D"/>
    <w:rsid w:val="008649B1"/>
    <w:rsid w:val="008675E3"/>
    <w:rsid w:val="00867CAF"/>
    <w:rsid w:val="00873FE2"/>
    <w:rsid w:val="00875BFE"/>
    <w:rsid w:val="00884396"/>
    <w:rsid w:val="00885C68"/>
    <w:rsid w:val="00890A2D"/>
    <w:rsid w:val="008921D7"/>
    <w:rsid w:val="00897F48"/>
    <w:rsid w:val="008A00CF"/>
    <w:rsid w:val="008A3242"/>
    <w:rsid w:val="008A37CE"/>
    <w:rsid w:val="008A3EC7"/>
    <w:rsid w:val="008A52C4"/>
    <w:rsid w:val="008A570B"/>
    <w:rsid w:val="008A575D"/>
    <w:rsid w:val="008A7ACE"/>
    <w:rsid w:val="008B293D"/>
    <w:rsid w:val="008B3FDC"/>
    <w:rsid w:val="008B4905"/>
    <w:rsid w:val="008B5738"/>
    <w:rsid w:val="008B658A"/>
    <w:rsid w:val="008B7AD7"/>
    <w:rsid w:val="008C2A59"/>
    <w:rsid w:val="008C2D58"/>
    <w:rsid w:val="008C3B32"/>
    <w:rsid w:val="008C425D"/>
    <w:rsid w:val="008C6D69"/>
    <w:rsid w:val="008D1B77"/>
    <w:rsid w:val="008D2744"/>
    <w:rsid w:val="008D2BBD"/>
    <w:rsid w:val="008D3067"/>
    <w:rsid w:val="008D34BA"/>
    <w:rsid w:val="008D6AC8"/>
    <w:rsid w:val="008D7A70"/>
    <w:rsid w:val="008E3268"/>
    <w:rsid w:val="008E6C59"/>
    <w:rsid w:val="008E71D0"/>
    <w:rsid w:val="008F34B7"/>
    <w:rsid w:val="008F37BD"/>
    <w:rsid w:val="008F3DD2"/>
    <w:rsid w:val="008F6072"/>
    <w:rsid w:val="008F7539"/>
    <w:rsid w:val="00905F7E"/>
    <w:rsid w:val="00906447"/>
    <w:rsid w:val="0091283E"/>
    <w:rsid w:val="00913D62"/>
    <w:rsid w:val="00914E3E"/>
    <w:rsid w:val="00915C34"/>
    <w:rsid w:val="00917B75"/>
    <w:rsid w:val="009204DD"/>
    <w:rsid w:val="0092190E"/>
    <w:rsid w:val="00922023"/>
    <w:rsid w:val="009230C2"/>
    <w:rsid w:val="00923245"/>
    <w:rsid w:val="009242FA"/>
    <w:rsid w:val="00924C28"/>
    <w:rsid w:val="00926599"/>
    <w:rsid w:val="009268B4"/>
    <w:rsid w:val="0093019F"/>
    <w:rsid w:val="00930C7A"/>
    <w:rsid w:val="00931ECA"/>
    <w:rsid w:val="00933641"/>
    <w:rsid w:val="00933A4B"/>
    <w:rsid w:val="00936754"/>
    <w:rsid w:val="009367D6"/>
    <w:rsid w:val="00936DE3"/>
    <w:rsid w:val="009375CB"/>
    <w:rsid w:val="00937C45"/>
    <w:rsid w:val="00940153"/>
    <w:rsid w:val="00940E70"/>
    <w:rsid w:val="00941D49"/>
    <w:rsid w:val="00943759"/>
    <w:rsid w:val="00945D84"/>
    <w:rsid w:val="00947E1D"/>
    <w:rsid w:val="00950DD4"/>
    <w:rsid w:val="00952553"/>
    <w:rsid w:val="00952C9E"/>
    <w:rsid w:val="00953B13"/>
    <w:rsid w:val="00956369"/>
    <w:rsid w:val="0095718F"/>
    <w:rsid w:val="0095738C"/>
    <w:rsid w:val="009603FA"/>
    <w:rsid w:val="00960D1A"/>
    <w:rsid w:val="00961057"/>
    <w:rsid w:val="00961363"/>
    <w:rsid w:val="00963928"/>
    <w:rsid w:val="0096616D"/>
    <w:rsid w:val="00966B68"/>
    <w:rsid w:val="00970DAE"/>
    <w:rsid w:val="00971455"/>
    <w:rsid w:val="0097190C"/>
    <w:rsid w:val="00976A1D"/>
    <w:rsid w:val="009777C0"/>
    <w:rsid w:val="0098455D"/>
    <w:rsid w:val="00984CA6"/>
    <w:rsid w:val="00985437"/>
    <w:rsid w:val="009857EC"/>
    <w:rsid w:val="0098622A"/>
    <w:rsid w:val="00986C1D"/>
    <w:rsid w:val="00992BB1"/>
    <w:rsid w:val="00993175"/>
    <w:rsid w:val="009A0E93"/>
    <w:rsid w:val="009A166D"/>
    <w:rsid w:val="009A320C"/>
    <w:rsid w:val="009A354C"/>
    <w:rsid w:val="009A3B1B"/>
    <w:rsid w:val="009A47E8"/>
    <w:rsid w:val="009A5A11"/>
    <w:rsid w:val="009B1455"/>
    <w:rsid w:val="009B328B"/>
    <w:rsid w:val="009B350E"/>
    <w:rsid w:val="009B6BE8"/>
    <w:rsid w:val="009B70B5"/>
    <w:rsid w:val="009B7427"/>
    <w:rsid w:val="009C1887"/>
    <w:rsid w:val="009C3981"/>
    <w:rsid w:val="009C402D"/>
    <w:rsid w:val="009C410A"/>
    <w:rsid w:val="009C51B9"/>
    <w:rsid w:val="009C534A"/>
    <w:rsid w:val="009C67D4"/>
    <w:rsid w:val="009C7561"/>
    <w:rsid w:val="009D0895"/>
    <w:rsid w:val="009D165C"/>
    <w:rsid w:val="009D22BE"/>
    <w:rsid w:val="009D29E7"/>
    <w:rsid w:val="009D5147"/>
    <w:rsid w:val="009D5621"/>
    <w:rsid w:val="009E0BB7"/>
    <w:rsid w:val="009E4B77"/>
    <w:rsid w:val="009F1329"/>
    <w:rsid w:val="009F2D00"/>
    <w:rsid w:val="009F7162"/>
    <w:rsid w:val="009F7400"/>
    <w:rsid w:val="00A01848"/>
    <w:rsid w:val="00A01AC8"/>
    <w:rsid w:val="00A031B5"/>
    <w:rsid w:val="00A04771"/>
    <w:rsid w:val="00A052FF"/>
    <w:rsid w:val="00A06891"/>
    <w:rsid w:val="00A07CE6"/>
    <w:rsid w:val="00A11DA4"/>
    <w:rsid w:val="00A153D1"/>
    <w:rsid w:val="00A17193"/>
    <w:rsid w:val="00A229AE"/>
    <w:rsid w:val="00A26732"/>
    <w:rsid w:val="00A311D3"/>
    <w:rsid w:val="00A31D47"/>
    <w:rsid w:val="00A33135"/>
    <w:rsid w:val="00A36189"/>
    <w:rsid w:val="00A3715E"/>
    <w:rsid w:val="00A37381"/>
    <w:rsid w:val="00A406C7"/>
    <w:rsid w:val="00A41552"/>
    <w:rsid w:val="00A41585"/>
    <w:rsid w:val="00A42707"/>
    <w:rsid w:val="00A46D90"/>
    <w:rsid w:val="00A51E75"/>
    <w:rsid w:val="00A528A6"/>
    <w:rsid w:val="00A560DD"/>
    <w:rsid w:val="00A56474"/>
    <w:rsid w:val="00A61ED6"/>
    <w:rsid w:val="00A62638"/>
    <w:rsid w:val="00A6350D"/>
    <w:rsid w:val="00A651D7"/>
    <w:rsid w:val="00A70B42"/>
    <w:rsid w:val="00A72152"/>
    <w:rsid w:val="00A73566"/>
    <w:rsid w:val="00A73F36"/>
    <w:rsid w:val="00A745E1"/>
    <w:rsid w:val="00A74996"/>
    <w:rsid w:val="00A775A8"/>
    <w:rsid w:val="00A860D1"/>
    <w:rsid w:val="00A86624"/>
    <w:rsid w:val="00A93946"/>
    <w:rsid w:val="00A93C6A"/>
    <w:rsid w:val="00A96815"/>
    <w:rsid w:val="00AA0B4F"/>
    <w:rsid w:val="00AA1BB9"/>
    <w:rsid w:val="00AA31E8"/>
    <w:rsid w:val="00AA36E1"/>
    <w:rsid w:val="00AA4462"/>
    <w:rsid w:val="00AA60FC"/>
    <w:rsid w:val="00AA725F"/>
    <w:rsid w:val="00AA7DF5"/>
    <w:rsid w:val="00AB0C14"/>
    <w:rsid w:val="00AB1631"/>
    <w:rsid w:val="00AB3E2F"/>
    <w:rsid w:val="00AB4E27"/>
    <w:rsid w:val="00AB5FF3"/>
    <w:rsid w:val="00AB7B0A"/>
    <w:rsid w:val="00AC0600"/>
    <w:rsid w:val="00AC0648"/>
    <w:rsid w:val="00AC13F9"/>
    <w:rsid w:val="00AC2306"/>
    <w:rsid w:val="00AC3817"/>
    <w:rsid w:val="00AC3CD1"/>
    <w:rsid w:val="00AC3CF2"/>
    <w:rsid w:val="00AC5741"/>
    <w:rsid w:val="00AC5831"/>
    <w:rsid w:val="00AC638C"/>
    <w:rsid w:val="00AC79DC"/>
    <w:rsid w:val="00AD1748"/>
    <w:rsid w:val="00AD3938"/>
    <w:rsid w:val="00AD6457"/>
    <w:rsid w:val="00AD6CAC"/>
    <w:rsid w:val="00AE1767"/>
    <w:rsid w:val="00AE2F70"/>
    <w:rsid w:val="00AE4E31"/>
    <w:rsid w:val="00AE55F0"/>
    <w:rsid w:val="00AE73B4"/>
    <w:rsid w:val="00AF0B9D"/>
    <w:rsid w:val="00AF0FA4"/>
    <w:rsid w:val="00AF14F9"/>
    <w:rsid w:val="00AF1D17"/>
    <w:rsid w:val="00AF4D7D"/>
    <w:rsid w:val="00AF4F55"/>
    <w:rsid w:val="00AF66D2"/>
    <w:rsid w:val="00AF732C"/>
    <w:rsid w:val="00AF7DAA"/>
    <w:rsid w:val="00B00C7D"/>
    <w:rsid w:val="00B0230C"/>
    <w:rsid w:val="00B04558"/>
    <w:rsid w:val="00B0523E"/>
    <w:rsid w:val="00B05255"/>
    <w:rsid w:val="00B07C89"/>
    <w:rsid w:val="00B10E73"/>
    <w:rsid w:val="00B11AC7"/>
    <w:rsid w:val="00B12A9D"/>
    <w:rsid w:val="00B13AFC"/>
    <w:rsid w:val="00B1456B"/>
    <w:rsid w:val="00B176EA"/>
    <w:rsid w:val="00B22573"/>
    <w:rsid w:val="00B233F9"/>
    <w:rsid w:val="00B23D05"/>
    <w:rsid w:val="00B25C71"/>
    <w:rsid w:val="00B269B5"/>
    <w:rsid w:val="00B27E1A"/>
    <w:rsid w:val="00B30C55"/>
    <w:rsid w:val="00B31A83"/>
    <w:rsid w:val="00B33A10"/>
    <w:rsid w:val="00B4053D"/>
    <w:rsid w:val="00B415DC"/>
    <w:rsid w:val="00B43748"/>
    <w:rsid w:val="00B43C03"/>
    <w:rsid w:val="00B43EBD"/>
    <w:rsid w:val="00B44536"/>
    <w:rsid w:val="00B45882"/>
    <w:rsid w:val="00B459C5"/>
    <w:rsid w:val="00B4757E"/>
    <w:rsid w:val="00B524AA"/>
    <w:rsid w:val="00B52776"/>
    <w:rsid w:val="00B55398"/>
    <w:rsid w:val="00B5542E"/>
    <w:rsid w:val="00B56598"/>
    <w:rsid w:val="00B6232E"/>
    <w:rsid w:val="00B626EA"/>
    <w:rsid w:val="00B62C03"/>
    <w:rsid w:val="00B67009"/>
    <w:rsid w:val="00B700F7"/>
    <w:rsid w:val="00B720D2"/>
    <w:rsid w:val="00B72C95"/>
    <w:rsid w:val="00B7346A"/>
    <w:rsid w:val="00B7582C"/>
    <w:rsid w:val="00B76AD5"/>
    <w:rsid w:val="00B7734D"/>
    <w:rsid w:val="00B777DD"/>
    <w:rsid w:val="00B91F23"/>
    <w:rsid w:val="00B97347"/>
    <w:rsid w:val="00B97B4B"/>
    <w:rsid w:val="00BA3C9D"/>
    <w:rsid w:val="00BA5FF1"/>
    <w:rsid w:val="00BA7996"/>
    <w:rsid w:val="00BB4F37"/>
    <w:rsid w:val="00BB64C1"/>
    <w:rsid w:val="00BB7F0A"/>
    <w:rsid w:val="00BC1147"/>
    <w:rsid w:val="00BC1743"/>
    <w:rsid w:val="00BC1B7A"/>
    <w:rsid w:val="00BC41D3"/>
    <w:rsid w:val="00BC5F13"/>
    <w:rsid w:val="00BC7AC4"/>
    <w:rsid w:val="00BD0F69"/>
    <w:rsid w:val="00BD23F1"/>
    <w:rsid w:val="00BD2402"/>
    <w:rsid w:val="00BD3793"/>
    <w:rsid w:val="00BD3EA5"/>
    <w:rsid w:val="00BD4215"/>
    <w:rsid w:val="00BD451F"/>
    <w:rsid w:val="00BD4713"/>
    <w:rsid w:val="00BD792D"/>
    <w:rsid w:val="00BD7937"/>
    <w:rsid w:val="00BE0A4A"/>
    <w:rsid w:val="00BE259C"/>
    <w:rsid w:val="00BE401A"/>
    <w:rsid w:val="00BE6B87"/>
    <w:rsid w:val="00BE7020"/>
    <w:rsid w:val="00BE7407"/>
    <w:rsid w:val="00BE7DF8"/>
    <w:rsid w:val="00BF1AF5"/>
    <w:rsid w:val="00BF64E4"/>
    <w:rsid w:val="00BF7B75"/>
    <w:rsid w:val="00C0112E"/>
    <w:rsid w:val="00C01458"/>
    <w:rsid w:val="00C01DD6"/>
    <w:rsid w:val="00C02308"/>
    <w:rsid w:val="00C035A6"/>
    <w:rsid w:val="00C04724"/>
    <w:rsid w:val="00C061B6"/>
    <w:rsid w:val="00C06772"/>
    <w:rsid w:val="00C10E61"/>
    <w:rsid w:val="00C13831"/>
    <w:rsid w:val="00C165CD"/>
    <w:rsid w:val="00C1695E"/>
    <w:rsid w:val="00C169E1"/>
    <w:rsid w:val="00C210D8"/>
    <w:rsid w:val="00C2188B"/>
    <w:rsid w:val="00C24789"/>
    <w:rsid w:val="00C31165"/>
    <w:rsid w:val="00C318C1"/>
    <w:rsid w:val="00C32458"/>
    <w:rsid w:val="00C33210"/>
    <w:rsid w:val="00C332EE"/>
    <w:rsid w:val="00C3651C"/>
    <w:rsid w:val="00C36992"/>
    <w:rsid w:val="00C369B5"/>
    <w:rsid w:val="00C36DDE"/>
    <w:rsid w:val="00C36E94"/>
    <w:rsid w:val="00C37823"/>
    <w:rsid w:val="00C37927"/>
    <w:rsid w:val="00C41454"/>
    <w:rsid w:val="00C4732D"/>
    <w:rsid w:val="00C4767B"/>
    <w:rsid w:val="00C50531"/>
    <w:rsid w:val="00C53C22"/>
    <w:rsid w:val="00C5721E"/>
    <w:rsid w:val="00C57D6F"/>
    <w:rsid w:val="00C6018E"/>
    <w:rsid w:val="00C605FB"/>
    <w:rsid w:val="00C633DD"/>
    <w:rsid w:val="00C67515"/>
    <w:rsid w:val="00C7134C"/>
    <w:rsid w:val="00C71535"/>
    <w:rsid w:val="00C71831"/>
    <w:rsid w:val="00C7494E"/>
    <w:rsid w:val="00C74CA3"/>
    <w:rsid w:val="00C74CE8"/>
    <w:rsid w:val="00C77069"/>
    <w:rsid w:val="00C81FBF"/>
    <w:rsid w:val="00C82D74"/>
    <w:rsid w:val="00C8410D"/>
    <w:rsid w:val="00C879FF"/>
    <w:rsid w:val="00C9109A"/>
    <w:rsid w:val="00C946AB"/>
    <w:rsid w:val="00C96900"/>
    <w:rsid w:val="00CA0864"/>
    <w:rsid w:val="00CA0F62"/>
    <w:rsid w:val="00CA1438"/>
    <w:rsid w:val="00CA71C9"/>
    <w:rsid w:val="00CA75B9"/>
    <w:rsid w:val="00CB0C15"/>
    <w:rsid w:val="00CB2DEC"/>
    <w:rsid w:val="00CB3209"/>
    <w:rsid w:val="00CB7AF6"/>
    <w:rsid w:val="00CC19EE"/>
    <w:rsid w:val="00CC334D"/>
    <w:rsid w:val="00CC666E"/>
    <w:rsid w:val="00CC6969"/>
    <w:rsid w:val="00CD0158"/>
    <w:rsid w:val="00CD093B"/>
    <w:rsid w:val="00CD1EF2"/>
    <w:rsid w:val="00CD240F"/>
    <w:rsid w:val="00CD3973"/>
    <w:rsid w:val="00CD5D2A"/>
    <w:rsid w:val="00CE0376"/>
    <w:rsid w:val="00CE3C27"/>
    <w:rsid w:val="00CE4033"/>
    <w:rsid w:val="00CE599A"/>
    <w:rsid w:val="00CE5ACE"/>
    <w:rsid w:val="00CF0266"/>
    <w:rsid w:val="00CF316A"/>
    <w:rsid w:val="00CF4F91"/>
    <w:rsid w:val="00CF5EC9"/>
    <w:rsid w:val="00D00287"/>
    <w:rsid w:val="00D009AE"/>
    <w:rsid w:val="00D019E0"/>
    <w:rsid w:val="00D022BF"/>
    <w:rsid w:val="00D02A4B"/>
    <w:rsid w:val="00D02B52"/>
    <w:rsid w:val="00D04174"/>
    <w:rsid w:val="00D053D5"/>
    <w:rsid w:val="00D10A86"/>
    <w:rsid w:val="00D14E5A"/>
    <w:rsid w:val="00D20F66"/>
    <w:rsid w:val="00D22C39"/>
    <w:rsid w:val="00D25410"/>
    <w:rsid w:val="00D25660"/>
    <w:rsid w:val="00D26BCE"/>
    <w:rsid w:val="00D27443"/>
    <w:rsid w:val="00D27FC6"/>
    <w:rsid w:val="00D304F2"/>
    <w:rsid w:val="00D35E61"/>
    <w:rsid w:val="00D37E27"/>
    <w:rsid w:val="00D37EC2"/>
    <w:rsid w:val="00D44D18"/>
    <w:rsid w:val="00D50A57"/>
    <w:rsid w:val="00D540D1"/>
    <w:rsid w:val="00D54BDF"/>
    <w:rsid w:val="00D54D90"/>
    <w:rsid w:val="00D56045"/>
    <w:rsid w:val="00D602F7"/>
    <w:rsid w:val="00D61099"/>
    <w:rsid w:val="00D613CA"/>
    <w:rsid w:val="00D636EF"/>
    <w:rsid w:val="00D6606E"/>
    <w:rsid w:val="00D6623B"/>
    <w:rsid w:val="00D70889"/>
    <w:rsid w:val="00D71DDC"/>
    <w:rsid w:val="00D74F6F"/>
    <w:rsid w:val="00D75ABA"/>
    <w:rsid w:val="00D76F37"/>
    <w:rsid w:val="00D77BA5"/>
    <w:rsid w:val="00D80A16"/>
    <w:rsid w:val="00D813B2"/>
    <w:rsid w:val="00D813E6"/>
    <w:rsid w:val="00D82106"/>
    <w:rsid w:val="00D82F63"/>
    <w:rsid w:val="00D83877"/>
    <w:rsid w:val="00D8404C"/>
    <w:rsid w:val="00D843D0"/>
    <w:rsid w:val="00D84BEA"/>
    <w:rsid w:val="00D8541E"/>
    <w:rsid w:val="00D8734A"/>
    <w:rsid w:val="00D87A7B"/>
    <w:rsid w:val="00D87DE3"/>
    <w:rsid w:val="00D92712"/>
    <w:rsid w:val="00D9375B"/>
    <w:rsid w:val="00D93BA2"/>
    <w:rsid w:val="00D94F3A"/>
    <w:rsid w:val="00D9538C"/>
    <w:rsid w:val="00D95EA4"/>
    <w:rsid w:val="00DA04D8"/>
    <w:rsid w:val="00DA4101"/>
    <w:rsid w:val="00DA4DC9"/>
    <w:rsid w:val="00DA5D93"/>
    <w:rsid w:val="00DB1A3A"/>
    <w:rsid w:val="00DB1A99"/>
    <w:rsid w:val="00DB217F"/>
    <w:rsid w:val="00DB3AFE"/>
    <w:rsid w:val="00DC0A10"/>
    <w:rsid w:val="00DC2472"/>
    <w:rsid w:val="00DC3E9D"/>
    <w:rsid w:val="00DD1729"/>
    <w:rsid w:val="00DD2E19"/>
    <w:rsid w:val="00DD4E99"/>
    <w:rsid w:val="00DD5094"/>
    <w:rsid w:val="00DD6A8F"/>
    <w:rsid w:val="00DD7807"/>
    <w:rsid w:val="00DE0F5F"/>
    <w:rsid w:val="00DE1759"/>
    <w:rsid w:val="00DE185F"/>
    <w:rsid w:val="00DE2526"/>
    <w:rsid w:val="00DE5DF6"/>
    <w:rsid w:val="00DE618C"/>
    <w:rsid w:val="00DE65E2"/>
    <w:rsid w:val="00DE79DB"/>
    <w:rsid w:val="00DF12E9"/>
    <w:rsid w:val="00DF1ADF"/>
    <w:rsid w:val="00DF2040"/>
    <w:rsid w:val="00DF3698"/>
    <w:rsid w:val="00DF3C71"/>
    <w:rsid w:val="00DF3EB1"/>
    <w:rsid w:val="00DF5BA9"/>
    <w:rsid w:val="00E00508"/>
    <w:rsid w:val="00E00CE8"/>
    <w:rsid w:val="00E0145E"/>
    <w:rsid w:val="00E03318"/>
    <w:rsid w:val="00E04619"/>
    <w:rsid w:val="00E06F93"/>
    <w:rsid w:val="00E10D1B"/>
    <w:rsid w:val="00E1117A"/>
    <w:rsid w:val="00E11CFB"/>
    <w:rsid w:val="00E127F9"/>
    <w:rsid w:val="00E12AAD"/>
    <w:rsid w:val="00E12DFD"/>
    <w:rsid w:val="00E15188"/>
    <w:rsid w:val="00E153D7"/>
    <w:rsid w:val="00E161ED"/>
    <w:rsid w:val="00E20E0A"/>
    <w:rsid w:val="00E2254A"/>
    <w:rsid w:val="00E24690"/>
    <w:rsid w:val="00E2488A"/>
    <w:rsid w:val="00E26A7D"/>
    <w:rsid w:val="00E277A5"/>
    <w:rsid w:val="00E27AF3"/>
    <w:rsid w:val="00E31C9B"/>
    <w:rsid w:val="00E322BF"/>
    <w:rsid w:val="00E32518"/>
    <w:rsid w:val="00E33279"/>
    <w:rsid w:val="00E335AF"/>
    <w:rsid w:val="00E34EDE"/>
    <w:rsid w:val="00E34FDE"/>
    <w:rsid w:val="00E35D07"/>
    <w:rsid w:val="00E378FE"/>
    <w:rsid w:val="00E40DC4"/>
    <w:rsid w:val="00E41370"/>
    <w:rsid w:val="00E42337"/>
    <w:rsid w:val="00E42B38"/>
    <w:rsid w:val="00E4347A"/>
    <w:rsid w:val="00E5053E"/>
    <w:rsid w:val="00E5210B"/>
    <w:rsid w:val="00E56DF1"/>
    <w:rsid w:val="00E63883"/>
    <w:rsid w:val="00E64322"/>
    <w:rsid w:val="00E6495F"/>
    <w:rsid w:val="00E65AE1"/>
    <w:rsid w:val="00E66D90"/>
    <w:rsid w:val="00E71006"/>
    <w:rsid w:val="00E7114F"/>
    <w:rsid w:val="00E72A47"/>
    <w:rsid w:val="00E72C45"/>
    <w:rsid w:val="00E7326A"/>
    <w:rsid w:val="00E75D17"/>
    <w:rsid w:val="00E778CD"/>
    <w:rsid w:val="00E800BC"/>
    <w:rsid w:val="00E808EF"/>
    <w:rsid w:val="00E80A04"/>
    <w:rsid w:val="00E82848"/>
    <w:rsid w:val="00E860F5"/>
    <w:rsid w:val="00E86269"/>
    <w:rsid w:val="00E87379"/>
    <w:rsid w:val="00E874A2"/>
    <w:rsid w:val="00E8781D"/>
    <w:rsid w:val="00E90109"/>
    <w:rsid w:val="00E9342E"/>
    <w:rsid w:val="00E943FD"/>
    <w:rsid w:val="00E97441"/>
    <w:rsid w:val="00E976FC"/>
    <w:rsid w:val="00EA009D"/>
    <w:rsid w:val="00EA015F"/>
    <w:rsid w:val="00EA3057"/>
    <w:rsid w:val="00EA558F"/>
    <w:rsid w:val="00EA58B4"/>
    <w:rsid w:val="00EA6AD5"/>
    <w:rsid w:val="00EB2106"/>
    <w:rsid w:val="00EB2A77"/>
    <w:rsid w:val="00EB2D3E"/>
    <w:rsid w:val="00EB7C80"/>
    <w:rsid w:val="00EC0630"/>
    <w:rsid w:val="00EC0BE1"/>
    <w:rsid w:val="00EC217E"/>
    <w:rsid w:val="00EC392A"/>
    <w:rsid w:val="00EC3E7C"/>
    <w:rsid w:val="00EC5CDC"/>
    <w:rsid w:val="00EC77B9"/>
    <w:rsid w:val="00ED0DFE"/>
    <w:rsid w:val="00ED1066"/>
    <w:rsid w:val="00ED1166"/>
    <w:rsid w:val="00ED159C"/>
    <w:rsid w:val="00ED2F17"/>
    <w:rsid w:val="00ED35DC"/>
    <w:rsid w:val="00ED37F3"/>
    <w:rsid w:val="00ED4061"/>
    <w:rsid w:val="00ED6036"/>
    <w:rsid w:val="00ED6252"/>
    <w:rsid w:val="00EE0593"/>
    <w:rsid w:val="00EE126D"/>
    <w:rsid w:val="00EE17E0"/>
    <w:rsid w:val="00EE3DFE"/>
    <w:rsid w:val="00EE410D"/>
    <w:rsid w:val="00EF0583"/>
    <w:rsid w:val="00EF2DA8"/>
    <w:rsid w:val="00EF480F"/>
    <w:rsid w:val="00EF698E"/>
    <w:rsid w:val="00EF6B3F"/>
    <w:rsid w:val="00F002AE"/>
    <w:rsid w:val="00F00C50"/>
    <w:rsid w:val="00F05A6F"/>
    <w:rsid w:val="00F05ED2"/>
    <w:rsid w:val="00F11041"/>
    <w:rsid w:val="00F1221B"/>
    <w:rsid w:val="00F12586"/>
    <w:rsid w:val="00F14B36"/>
    <w:rsid w:val="00F174C6"/>
    <w:rsid w:val="00F179E0"/>
    <w:rsid w:val="00F20113"/>
    <w:rsid w:val="00F202A4"/>
    <w:rsid w:val="00F21EE7"/>
    <w:rsid w:val="00F2203F"/>
    <w:rsid w:val="00F221EF"/>
    <w:rsid w:val="00F2379E"/>
    <w:rsid w:val="00F239AE"/>
    <w:rsid w:val="00F24DDD"/>
    <w:rsid w:val="00F257E2"/>
    <w:rsid w:val="00F26A88"/>
    <w:rsid w:val="00F279E2"/>
    <w:rsid w:val="00F27C91"/>
    <w:rsid w:val="00F31045"/>
    <w:rsid w:val="00F313B1"/>
    <w:rsid w:val="00F313D1"/>
    <w:rsid w:val="00F33BFB"/>
    <w:rsid w:val="00F33E8E"/>
    <w:rsid w:val="00F34FBC"/>
    <w:rsid w:val="00F40DF0"/>
    <w:rsid w:val="00F41072"/>
    <w:rsid w:val="00F41BC4"/>
    <w:rsid w:val="00F42723"/>
    <w:rsid w:val="00F42933"/>
    <w:rsid w:val="00F45EFD"/>
    <w:rsid w:val="00F47376"/>
    <w:rsid w:val="00F55F7E"/>
    <w:rsid w:val="00F5641A"/>
    <w:rsid w:val="00F61CF1"/>
    <w:rsid w:val="00F61F33"/>
    <w:rsid w:val="00F62DD9"/>
    <w:rsid w:val="00F639EA"/>
    <w:rsid w:val="00F64830"/>
    <w:rsid w:val="00F648E3"/>
    <w:rsid w:val="00F64E18"/>
    <w:rsid w:val="00F653EF"/>
    <w:rsid w:val="00F67855"/>
    <w:rsid w:val="00F67EAA"/>
    <w:rsid w:val="00F70D97"/>
    <w:rsid w:val="00F7381A"/>
    <w:rsid w:val="00F741A0"/>
    <w:rsid w:val="00F7463B"/>
    <w:rsid w:val="00F74A6C"/>
    <w:rsid w:val="00F74B12"/>
    <w:rsid w:val="00F77238"/>
    <w:rsid w:val="00F81700"/>
    <w:rsid w:val="00F82018"/>
    <w:rsid w:val="00F82556"/>
    <w:rsid w:val="00F82B8A"/>
    <w:rsid w:val="00F83C38"/>
    <w:rsid w:val="00F8631A"/>
    <w:rsid w:val="00F9141F"/>
    <w:rsid w:val="00FA1741"/>
    <w:rsid w:val="00FA21C4"/>
    <w:rsid w:val="00FA2ECC"/>
    <w:rsid w:val="00FA35C0"/>
    <w:rsid w:val="00FA38EF"/>
    <w:rsid w:val="00FA3E65"/>
    <w:rsid w:val="00FA3F45"/>
    <w:rsid w:val="00FA442D"/>
    <w:rsid w:val="00FA6E94"/>
    <w:rsid w:val="00FB0222"/>
    <w:rsid w:val="00FB040F"/>
    <w:rsid w:val="00FB14E1"/>
    <w:rsid w:val="00FB21FE"/>
    <w:rsid w:val="00FB63AA"/>
    <w:rsid w:val="00FB6FEA"/>
    <w:rsid w:val="00FC4809"/>
    <w:rsid w:val="00FC4BE1"/>
    <w:rsid w:val="00FD3BF7"/>
    <w:rsid w:val="00FE25FB"/>
    <w:rsid w:val="00FE2723"/>
    <w:rsid w:val="00FE43A2"/>
    <w:rsid w:val="00FE6557"/>
    <w:rsid w:val="00FF0DB1"/>
    <w:rsid w:val="00FF1C3C"/>
    <w:rsid w:val="00FF695B"/>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6F7CF71"/>
  <w15:docId w15:val="{F5299E3E-C53C-413F-905F-F9476E81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uiPriority w:val="9"/>
    <w:qFormat/>
    <w:rsid w:val="009A166D"/>
    <w:pPr>
      <w:keepNext/>
      <w:numPr>
        <w:ilvl w:val="1"/>
        <w:numId w:val="1"/>
      </w:numPr>
      <w:bidi w:val="0"/>
      <w:spacing w:before="240" w:after="240"/>
      <w:outlineLvl w:val="1"/>
    </w:pPr>
    <w:rPr>
      <w:rFonts w:asciiTheme="minorBidi" w:hAnsiTheme="minorBidi" w:cstheme="minorBidi"/>
      <w:b/>
      <w:bCs/>
      <w:caps/>
      <w:sz w:val="22"/>
      <w:szCs w:val="22"/>
      <w:lang w:val="en-GB"/>
    </w:rPr>
  </w:style>
  <w:style w:type="paragraph" w:styleId="Heading3">
    <w:name w:val="heading 3"/>
    <w:aliases w:val="Heading 3(Hendijan),§1.1.1.,Gliederung3"/>
    <w:basedOn w:val="Normal"/>
    <w:next w:val="Normal"/>
    <w:link w:val="Heading3Char"/>
    <w:autoRedefine/>
    <w:uiPriority w:val="99"/>
    <w:qFormat/>
    <w:rsid w:val="00D84BEA"/>
    <w:pPr>
      <w:keepNext/>
      <w:keepLines/>
      <w:widowControl w:val="0"/>
      <w:numPr>
        <w:ilvl w:val="2"/>
        <w:numId w:val="30"/>
      </w:numPr>
      <w:tabs>
        <w:tab w:val="left" w:pos="851"/>
      </w:tabs>
      <w:bidi w:val="0"/>
      <w:spacing w:before="240" w:after="60"/>
      <w:ind w:left="2127"/>
      <w:outlineLvl w:val="2"/>
    </w:pPr>
    <w:rPr>
      <w:rFonts w:asciiTheme="minorBidi" w:hAnsiTheme="minorBidi" w:cstheme="minorBidi"/>
      <w:b/>
      <w:bCs/>
      <w:caps/>
      <w:sz w:val="22"/>
      <w:szCs w:val="22"/>
      <w:lang w:val="en-GB"/>
    </w:rPr>
  </w:style>
  <w:style w:type="paragraph" w:styleId="Heading4">
    <w:name w:val="heading 4"/>
    <w:aliases w:val="§1.1.1.1.,§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aliases w:val="1"/>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Subject,Header1,h Char"/>
    <w:basedOn w:val="Normal"/>
    <w:link w:val="HeaderChar"/>
    <w:rsid w:val="00053F8D"/>
    <w:pPr>
      <w:tabs>
        <w:tab w:val="center" w:pos="4320"/>
        <w:tab w:val="right" w:pos="8640"/>
      </w:tabs>
    </w:pPr>
  </w:style>
  <w:style w:type="character" w:customStyle="1" w:styleId="HeaderChar">
    <w:name w:val="Header Char"/>
    <w:aliases w:val="HeaderPort Char,Subject Char,Header1 Char,h Char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uiPriority w:val="99"/>
    <w:rsid w:val="003F4ED4"/>
  </w:style>
  <w:style w:type="paragraph" w:styleId="TOC1">
    <w:name w:val="toc 1"/>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C061B6"/>
    <w:pPr>
      <w:tabs>
        <w:tab w:val="left" w:pos="900"/>
        <w:tab w:val="right" w:leader="dot" w:pos="10206"/>
      </w:tabs>
      <w:bidi w:val="0"/>
      <w:ind w:left="240"/>
    </w:pPr>
    <w:rPr>
      <w:rFonts w:asciiTheme="minorBidi" w:hAnsiTheme="minorBidi" w:cs="Times New Roman"/>
      <w:smallCaps/>
      <w:noProof/>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uiPriority w:val="9"/>
    <w:rsid w:val="009A166D"/>
    <w:rPr>
      <w:rFonts w:asciiTheme="minorBidi" w:eastAsia="Times New Roman" w:hAnsiTheme="minorBidi" w:cstheme="minorBidi"/>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Gliederung3 Char"/>
    <w:basedOn w:val="DefaultParagraphFont"/>
    <w:link w:val="Heading3"/>
    <w:uiPriority w:val="99"/>
    <w:rsid w:val="00D84BEA"/>
    <w:rPr>
      <w:rFonts w:asciiTheme="minorBidi" w:eastAsia="Times New Roman" w:hAnsiTheme="minorBidi" w:cstheme="minorBidi"/>
      <w:b/>
      <w:bCs/>
      <w:caps/>
      <w:sz w:val="22"/>
      <w:szCs w:val="22"/>
      <w:lang w:val="en-GB"/>
    </w:rPr>
  </w:style>
  <w:style w:type="character" w:customStyle="1" w:styleId="Heading4Char">
    <w:name w:val="Heading 4 Char"/>
    <w:aliases w:val="§1.1.1.1. Char,§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aliases w:val="1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2">
    <w:name w:val="Body Text 2"/>
    <w:basedOn w:val="Normal"/>
    <w:link w:val="BodyText2Char"/>
    <w:unhideWhenUsed/>
    <w:rsid w:val="008B293D"/>
    <w:pPr>
      <w:spacing w:after="120" w:line="480" w:lineRule="auto"/>
    </w:pPr>
  </w:style>
  <w:style w:type="character" w:customStyle="1" w:styleId="BodyText2Char">
    <w:name w:val="Body Text 2 Char"/>
    <w:basedOn w:val="DefaultParagraphFont"/>
    <w:link w:val="BodyText2"/>
    <w:rsid w:val="008B293D"/>
    <w:rPr>
      <w:rFonts w:ascii="Times New Roman" w:eastAsia="Times New Roman" w:hAnsi="Times New Roman" w:cs="Traditional Arabic"/>
      <w:szCs w:val="24"/>
    </w:rPr>
  </w:style>
  <w:style w:type="paragraph" w:styleId="BodyText">
    <w:name w:val="Body Text"/>
    <w:basedOn w:val="Normal"/>
    <w:link w:val="BodyTextChar"/>
    <w:unhideWhenUsed/>
    <w:rsid w:val="008B293D"/>
    <w:pPr>
      <w:spacing w:after="120"/>
    </w:pPr>
  </w:style>
  <w:style w:type="character" w:customStyle="1" w:styleId="BodyTextChar">
    <w:name w:val="Body Text Char"/>
    <w:basedOn w:val="DefaultParagraphFont"/>
    <w:link w:val="BodyText"/>
    <w:rsid w:val="008B293D"/>
    <w:rPr>
      <w:rFonts w:ascii="Times New Roman" w:eastAsia="Times New Roman" w:hAnsi="Times New Roman" w:cs="Traditional Arabic"/>
      <w:szCs w:val="24"/>
    </w:rPr>
  </w:style>
  <w:style w:type="paragraph" w:styleId="Caption">
    <w:name w:val="caption"/>
    <w:basedOn w:val="Normal"/>
    <w:next w:val="Normal"/>
    <w:qFormat/>
    <w:rsid w:val="008B293D"/>
    <w:pPr>
      <w:bidi w:val="0"/>
      <w:spacing w:before="120" w:after="120"/>
      <w:jc w:val="center"/>
    </w:pPr>
    <w:rPr>
      <w:rFonts w:ascii="Arial" w:hAnsi="Arial" w:cs="Times New Roman"/>
      <w:b/>
      <w:bCs/>
      <w:szCs w:val="20"/>
    </w:rPr>
  </w:style>
  <w:style w:type="paragraph" w:customStyle="1" w:styleId="AlphabeticBullet">
    <w:name w:val="Alphabetic Bullet"/>
    <w:basedOn w:val="BodyText2"/>
    <w:rsid w:val="008B293D"/>
    <w:pPr>
      <w:numPr>
        <w:numId w:val="7"/>
      </w:numPr>
      <w:bidi w:val="0"/>
      <w:spacing w:after="0" w:line="240" w:lineRule="auto"/>
      <w:jc w:val="both"/>
    </w:pPr>
    <w:rPr>
      <w:rFonts w:ascii="Arial" w:hAnsi="Arial" w:cs="Times New Roman"/>
      <w:sz w:val="22"/>
    </w:rPr>
  </w:style>
  <w:style w:type="paragraph" w:styleId="TOAHeading">
    <w:name w:val="toa heading"/>
    <w:basedOn w:val="Normal"/>
    <w:next w:val="Normal"/>
    <w:uiPriority w:val="99"/>
    <w:rsid w:val="008B293D"/>
    <w:pPr>
      <w:bidi w:val="0"/>
      <w:spacing w:before="360" w:after="240"/>
    </w:pPr>
    <w:rPr>
      <w:rFonts w:ascii="Arial" w:hAnsi="Arial" w:cs="Arial"/>
      <w:b/>
      <w:bCs/>
      <w:sz w:val="28"/>
    </w:rPr>
  </w:style>
  <w:style w:type="paragraph" w:customStyle="1" w:styleId="Attachmenttitle">
    <w:name w:val="Attachment title"/>
    <w:rsid w:val="008B293D"/>
    <w:pPr>
      <w:spacing w:line="360" w:lineRule="auto"/>
      <w:jc w:val="center"/>
    </w:pPr>
    <w:rPr>
      <w:rFonts w:ascii="Arial" w:eastAsia="Times New Roman" w:hAnsi="Arial" w:cs="Times New Roman"/>
      <w:b/>
      <w:sz w:val="28"/>
    </w:rPr>
  </w:style>
  <w:style w:type="paragraph" w:customStyle="1" w:styleId="Bullet-1">
    <w:name w:val="Bullet-1"/>
    <w:basedOn w:val="BodyText"/>
    <w:link w:val="Bullet-1Char"/>
    <w:rsid w:val="008B293D"/>
    <w:pPr>
      <w:numPr>
        <w:numId w:val="4"/>
      </w:numPr>
      <w:bidi w:val="0"/>
      <w:spacing w:after="0"/>
      <w:jc w:val="both"/>
    </w:pPr>
    <w:rPr>
      <w:rFonts w:ascii="Arial" w:hAnsi="Arial" w:cs="Times New Roman"/>
      <w:sz w:val="22"/>
    </w:rPr>
  </w:style>
  <w:style w:type="paragraph" w:customStyle="1" w:styleId="Bullet-2">
    <w:name w:val="Bullet-2"/>
    <w:basedOn w:val="BodyText2"/>
    <w:rsid w:val="008B293D"/>
    <w:pPr>
      <w:numPr>
        <w:numId w:val="5"/>
      </w:numPr>
      <w:bidi w:val="0"/>
      <w:spacing w:after="0" w:line="240" w:lineRule="auto"/>
      <w:jc w:val="both"/>
    </w:pPr>
    <w:rPr>
      <w:rFonts w:ascii="Arial" w:hAnsi="Arial" w:cs="Times New Roman"/>
      <w:sz w:val="22"/>
    </w:rPr>
  </w:style>
  <w:style w:type="paragraph" w:customStyle="1" w:styleId="Header1">
    <w:name w:val="Header 1"/>
    <w:basedOn w:val="Header"/>
    <w:autoRedefine/>
    <w:rsid w:val="008B293D"/>
    <w:pPr>
      <w:tabs>
        <w:tab w:val="clear" w:pos="4320"/>
        <w:tab w:val="clear" w:pos="8640"/>
      </w:tabs>
      <w:bidi w:val="0"/>
      <w:ind w:left="-70" w:right="-70"/>
      <w:jc w:val="center"/>
    </w:pPr>
    <w:rPr>
      <w:rFonts w:ascii="Arial" w:hAnsi="Arial" w:cs="Times New Roman"/>
      <w:sz w:val="16"/>
    </w:rPr>
  </w:style>
  <w:style w:type="paragraph" w:customStyle="1" w:styleId="DocNum">
    <w:name w:val="Doc Num"/>
    <w:basedOn w:val="Normal"/>
    <w:autoRedefine/>
    <w:rsid w:val="008B293D"/>
    <w:pPr>
      <w:bidi w:val="0"/>
      <w:jc w:val="center"/>
    </w:pPr>
    <w:rPr>
      <w:rFonts w:ascii="Arial" w:hAnsi="Arial" w:cs="Times New Roman"/>
      <w:sz w:val="18"/>
      <w:szCs w:val="22"/>
    </w:rPr>
  </w:style>
  <w:style w:type="paragraph" w:customStyle="1" w:styleId="Bullet3">
    <w:name w:val="Bullet 3"/>
    <w:basedOn w:val="AlphabeticBullet"/>
    <w:rsid w:val="008B293D"/>
    <w:pPr>
      <w:numPr>
        <w:numId w:val="6"/>
      </w:numPr>
    </w:pPr>
  </w:style>
  <w:style w:type="paragraph" w:customStyle="1" w:styleId="DocTitle">
    <w:name w:val="Doc Title"/>
    <w:basedOn w:val="HeaderTextChar"/>
    <w:link w:val="DocTitleChar"/>
    <w:rsid w:val="008B293D"/>
    <w:rPr>
      <w:sz w:val="32"/>
      <w:szCs w:val="32"/>
    </w:rPr>
  </w:style>
  <w:style w:type="character" w:customStyle="1" w:styleId="DocTitleChar">
    <w:name w:val="Doc Title Char"/>
    <w:basedOn w:val="HeaderTextCharChar"/>
    <w:link w:val="DocTitle"/>
    <w:rsid w:val="008B293D"/>
    <w:rPr>
      <w:rFonts w:ascii="Arial" w:eastAsia="SimSun" w:hAnsi="Arial"/>
      <w:b/>
      <w:bCs/>
      <w:sz w:val="32"/>
      <w:szCs w:val="32"/>
    </w:rPr>
  </w:style>
  <w:style w:type="character" w:styleId="FollowedHyperlink">
    <w:name w:val="FollowedHyperlink"/>
    <w:basedOn w:val="DefaultParagraphFont"/>
    <w:rsid w:val="008B293D"/>
    <w:rPr>
      <w:color w:val="800080"/>
      <w:u w:val="single"/>
    </w:rPr>
  </w:style>
  <w:style w:type="paragraph" w:customStyle="1" w:styleId="HeaderTextChar">
    <w:name w:val="Header Text Char"/>
    <w:basedOn w:val="Normal"/>
    <w:link w:val="HeaderTextCharChar"/>
    <w:rsid w:val="008B293D"/>
    <w:pPr>
      <w:bidi w:val="0"/>
      <w:jc w:val="center"/>
    </w:pPr>
    <w:rPr>
      <w:rFonts w:ascii="Arial" w:eastAsia="SimSun" w:hAnsi="Arial" w:cs="Arial"/>
      <w:b/>
      <w:bCs/>
      <w:sz w:val="18"/>
      <w:szCs w:val="18"/>
    </w:rPr>
  </w:style>
  <w:style w:type="character" w:customStyle="1" w:styleId="HeaderTextCharChar">
    <w:name w:val="Header Text Char Char"/>
    <w:basedOn w:val="DefaultParagraphFont"/>
    <w:link w:val="HeaderTextChar"/>
    <w:rsid w:val="008B293D"/>
    <w:rPr>
      <w:rFonts w:ascii="Arial" w:eastAsia="SimSun" w:hAnsi="Arial"/>
      <w:b/>
      <w:bCs/>
      <w:sz w:val="18"/>
      <w:szCs w:val="18"/>
    </w:rPr>
  </w:style>
  <w:style w:type="paragraph" w:customStyle="1" w:styleId="IndentNum1">
    <w:name w:val="Indent Num 1"/>
    <w:basedOn w:val="Normal"/>
    <w:rsid w:val="008B293D"/>
    <w:pPr>
      <w:numPr>
        <w:numId w:val="8"/>
      </w:numPr>
      <w:bidi w:val="0"/>
    </w:pPr>
    <w:rPr>
      <w:rFonts w:ascii="Arial" w:hAnsi="Arial" w:cs="Times New Roman"/>
      <w:sz w:val="22"/>
    </w:rPr>
  </w:style>
  <w:style w:type="paragraph" w:customStyle="1" w:styleId="IndentChr1">
    <w:name w:val="Indent Chr 1"/>
    <w:basedOn w:val="Normal"/>
    <w:rsid w:val="008B293D"/>
    <w:pPr>
      <w:numPr>
        <w:numId w:val="9"/>
      </w:numPr>
      <w:bidi w:val="0"/>
    </w:pPr>
    <w:rPr>
      <w:rFonts w:ascii="Arial" w:hAnsi="Arial" w:cs="Times New Roman"/>
      <w:sz w:val="22"/>
    </w:rPr>
  </w:style>
  <w:style w:type="paragraph" w:customStyle="1" w:styleId="Heading3Text">
    <w:name w:val="Heading 3 Text"/>
    <w:basedOn w:val="Heading3"/>
    <w:next w:val="BodyText2"/>
    <w:rsid w:val="008B293D"/>
    <w:pPr>
      <w:keepLines w:val="0"/>
      <w:widowControl/>
      <w:numPr>
        <w:numId w:val="0"/>
      </w:numPr>
      <w:tabs>
        <w:tab w:val="clear" w:pos="851"/>
        <w:tab w:val="left" w:pos="1008"/>
      </w:tabs>
      <w:spacing w:after="120"/>
      <w:ind w:left="720" w:hanging="720"/>
    </w:pPr>
    <w:rPr>
      <w:rFonts w:ascii="Arial" w:hAnsi="Arial" w:cs="Arial"/>
      <w:caps w:val="0"/>
      <w:lang w:val="en-US"/>
    </w:rPr>
  </w:style>
  <w:style w:type="paragraph" w:customStyle="1" w:styleId="IndentChr2">
    <w:name w:val="Indent Chr 2"/>
    <w:basedOn w:val="IndentChr1"/>
    <w:rsid w:val="008B293D"/>
    <w:pPr>
      <w:numPr>
        <w:numId w:val="10"/>
      </w:numPr>
    </w:pPr>
    <w:rPr>
      <w:rFonts w:cs="Arial"/>
      <w:szCs w:val="22"/>
    </w:rPr>
  </w:style>
  <w:style w:type="paragraph" w:styleId="BodyText3">
    <w:name w:val="Body Text 3"/>
    <w:basedOn w:val="Normal"/>
    <w:link w:val="BodyText3Char"/>
    <w:uiPriority w:val="99"/>
    <w:rsid w:val="008B293D"/>
    <w:pPr>
      <w:bidi w:val="0"/>
      <w:spacing w:after="120"/>
    </w:pPr>
    <w:rPr>
      <w:rFonts w:ascii="Arial" w:hAnsi="Arial" w:cs="Times New Roman"/>
      <w:sz w:val="16"/>
      <w:szCs w:val="16"/>
    </w:rPr>
  </w:style>
  <w:style w:type="character" w:customStyle="1" w:styleId="BodyText3Char">
    <w:name w:val="Body Text 3 Char"/>
    <w:basedOn w:val="DefaultParagraphFont"/>
    <w:link w:val="BodyText3"/>
    <w:uiPriority w:val="99"/>
    <w:rsid w:val="008B293D"/>
    <w:rPr>
      <w:rFonts w:ascii="Arial" w:eastAsia="Times New Roman" w:hAnsi="Arial" w:cs="Times New Roman"/>
      <w:sz w:val="16"/>
      <w:szCs w:val="16"/>
    </w:rPr>
  </w:style>
  <w:style w:type="paragraph" w:styleId="ListNumber">
    <w:name w:val="List Number"/>
    <w:basedOn w:val="Normal"/>
    <w:rsid w:val="008B293D"/>
    <w:pPr>
      <w:tabs>
        <w:tab w:val="num" w:pos="1494"/>
      </w:tabs>
      <w:bidi w:val="0"/>
      <w:ind w:left="1474" w:hanging="340"/>
    </w:pPr>
    <w:rPr>
      <w:rFonts w:ascii="Arial" w:hAnsi="Arial" w:cs="Times New Roman"/>
      <w:sz w:val="22"/>
    </w:rPr>
  </w:style>
  <w:style w:type="paragraph" w:customStyle="1" w:styleId="IndentNum2">
    <w:name w:val="Indent Num 2"/>
    <w:basedOn w:val="IndentNum1"/>
    <w:rsid w:val="008B293D"/>
    <w:pPr>
      <w:numPr>
        <w:numId w:val="11"/>
      </w:numPr>
    </w:pPr>
    <w:rPr>
      <w:rFonts w:cs="Arial"/>
      <w:szCs w:val="22"/>
    </w:rPr>
  </w:style>
  <w:style w:type="paragraph" w:customStyle="1" w:styleId="TableText">
    <w:name w:val="Table Text"/>
    <w:basedOn w:val="Normal"/>
    <w:link w:val="TableTextChar"/>
    <w:qFormat/>
    <w:rsid w:val="008B293D"/>
    <w:pPr>
      <w:bidi w:val="0"/>
    </w:pPr>
    <w:rPr>
      <w:rFonts w:ascii="Arial" w:hAnsi="Arial" w:cs="Arial"/>
      <w:szCs w:val="20"/>
    </w:rPr>
  </w:style>
  <w:style w:type="paragraph" w:customStyle="1" w:styleId="xxx1">
    <w:name w:val="x.x.x(1)"/>
    <w:basedOn w:val="Normal"/>
    <w:rsid w:val="008B293D"/>
    <w:pPr>
      <w:widowControl w:val="0"/>
      <w:overflowPunct w:val="0"/>
      <w:autoSpaceDE w:val="0"/>
      <w:autoSpaceDN w:val="0"/>
      <w:bidi w:val="0"/>
      <w:adjustRightInd w:val="0"/>
      <w:spacing w:line="300" w:lineRule="auto"/>
      <w:ind w:left="1418" w:hanging="568"/>
      <w:jc w:val="both"/>
      <w:textAlignment w:val="baseline"/>
    </w:pPr>
    <w:rPr>
      <w:rFonts w:ascii="Helvetica" w:eastAsia="Mincho" w:hAnsi="Helvetica" w:cs="Times New Roman"/>
      <w:sz w:val="24"/>
      <w:szCs w:val="20"/>
      <w:lang w:eastAsia="ja-JP"/>
    </w:rPr>
  </w:style>
  <w:style w:type="paragraph" w:styleId="BodyTextIndent2">
    <w:name w:val="Body Text Indent 2"/>
    <w:basedOn w:val="Normal"/>
    <w:link w:val="BodyTextIndent2Char"/>
    <w:rsid w:val="008B293D"/>
    <w:pPr>
      <w:bidi w:val="0"/>
      <w:spacing w:after="120" w:line="480" w:lineRule="auto"/>
      <w:ind w:left="360"/>
    </w:pPr>
    <w:rPr>
      <w:rFonts w:ascii="Arial" w:hAnsi="Arial" w:cs="Times New Roman"/>
      <w:sz w:val="22"/>
    </w:rPr>
  </w:style>
  <w:style w:type="character" w:customStyle="1" w:styleId="BodyTextIndent2Char">
    <w:name w:val="Body Text Indent 2 Char"/>
    <w:basedOn w:val="DefaultParagraphFont"/>
    <w:link w:val="BodyTextIndent2"/>
    <w:rsid w:val="008B293D"/>
    <w:rPr>
      <w:rFonts w:ascii="Arial" w:eastAsia="Times New Roman" w:hAnsi="Arial" w:cs="Times New Roman"/>
      <w:sz w:val="22"/>
      <w:szCs w:val="24"/>
    </w:rPr>
  </w:style>
  <w:style w:type="paragraph" w:customStyle="1" w:styleId="xx1">
    <w:name w:val="x.x(1)"/>
    <w:basedOn w:val="Normal"/>
    <w:uiPriority w:val="99"/>
    <w:rsid w:val="008B293D"/>
    <w:pPr>
      <w:widowControl w:val="0"/>
      <w:overflowPunct w:val="0"/>
      <w:autoSpaceDE w:val="0"/>
      <w:autoSpaceDN w:val="0"/>
      <w:bidi w:val="0"/>
      <w:adjustRightInd w:val="0"/>
      <w:spacing w:line="300" w:lineRule="auto"/>
      <w:ind w:left="1134" w:right="141" w:hanging="567"/>
      <w:jc w:val="both"/>
      <w:textAlignment w:val="baseline"/>
    </w:pPr>
    <w:rPr>
      <w:rFonts w:ascii="Helvetica" w:eastAsia="Mincho" w:hAnsi="Helvetica" w:cs="Times New Roman"/>
      <w:sz w:val="24"/>
      <w:lang w:eastAsia="ja-JP"/>
    </w:rPr>
  </w:style>
  <w:style w:type="paragraph" w:styleId="TOCHeading">
    <w:name w:val="TOC Heading"/>
    <w:basedOn w:val="Heading1"/>
    <w:next w:val="Normal"/>
    <w:uiPriority w:val="39"/>
    <w:unhideWhenUsed/>
    <w:qFormat/>
    <w:rsid w:val="008B293D"/>
    <w:pPr>
      <w:keepLines/>
      <w:spacing w:before="480" w:after="0"/>
      <w:outlineLvl w:val="9"/>
    </w:pPr>
    <w:rPr>
      <w:rFonts w:asciiTheme="majorHAnsi" w:eastAsiaTheme="majorEastAsia" w:hAnsiTheme="majorHAnsi" w:cstheme="majorBidi"/>
      <w:caps w:val="0"/>
      <w:color w:val="365F91" w:themeColor="accent1" w:themeShade="BF"/>
      <w:kern w:val="0"/>
      <w:sz w:val="28"/>
      <w:szCs w:val="28"/>
    </w:rPr>
  </w:style>
  <w:style w:type="paragraph" w:styleId="TOC3">
    <w:name w:val="toc 3"/>
    <w:basedOn w:val="Normal"/>
    <w:next w:val="Normal"/>
    <w:autoRedefine/>
    <w:uiPriority w:val="39"/>
    <w:unhideWhenUsed/>
    <w:qFormat/>
    <w:rsid w:val="008B293D"/>
    <w:pPr>
      <w:bidi w:val="0"/>
      <w:spacing w:after="100" w:line="276" w:lineRule="auto"/>
      <w:ind w:left="440"/>
    </w:pPr>
    <w:rPr>
      <w:rFonts w:asciiTheme="minorHAnsi" w:eastAsiaTheme="minorEastAsia" w:hAnsiTheme="minorHAnsi" w:cstheme="minorBidi"/>
      <w:sz w:val="22"/>
      <w:szCs w:val="22"/>
    </w:rPr>
  </w:style>
  <w:style w:type="paragraph" w:styleId="FootnoteText">
    <w:name w:val="footnote text"/>
    <w:basedOn w:val="Normal"/>
    <w:link w:val="FootnoteTextChar"/>
    <w:rsid w:val="008B293D"/>
    <w:pPr>
      <w:bidi w:val="0"/>
    </w:pPr>
    <w:rPr>
      <w:rFonts w:ascii="Arial" w:hAnsi="Arial" w:cs="Times New Roman"/>
      <w:szCs w:val="20"/>
    </w:rPr>
  </w:style>
  <w:style w:type="character" w:customStyle="1" w:styleId="FootnoteTextChar">
    <w:name w:val="Footnote Text Char"/>
    <w:basedOn w:val="DefaultParagraphFont"/>
    <w:link w:val="FootnoteText"/>
    <w:rsid w:val="008B293D"/>
    <w:rPr>
      <w:rFonts w:ascii="Arial" w:eastAsia="Times New Roman" w:hAnsi="Arial" w:cs="Times New Roman"/>
    </w:rPr>
  </w:style>
  <w:style w:type="character" w:styleId="FootnoteReference">
    <w:name w:val="footnote reference"/>
    <w:basedOn w:val="DefaultParagraphFont"/>
    <w:rsid w:val="008B293D"/>
    <w:rPr>
      <w:vertAlign w:val="superscript"/>
    </w:rPr>
  </w:style>
  <w:style w:type="paragraph" w:customStyle="1" w:styleId="BodyText1">
    <w:name w:val="Body Text1"/>
    <w:basedOn w:val="BodyText"/>
    <w:link w:val="bodytextChar0"/>
    <w:qFormat/>
    <w:rsid w:val="008B293D"/>
    <w:pPr>
      <w:bidi w:val="0"/>
      <w:spacing w:after="0"/>
      <w:ind w:left="454"/>
      <w:jc w:val="both"/>
    </w:pPr>
    <w:rPr>
      <w:rFonts w:ascii="Arial" w:hAnsi="Arial" w:cs="Times New Roman"/>
      <w:sz w:val="22"/>
    </w:rPr>
  </w:style>
  <w:style w:type="character" w:customStyle="1" w:styleId="bodytextChar0">
    <w:name w:val="body text Char"/>
    <w:basedOn w:val="DefaultParagraphFont"/>
    <w:link w:val="BodyText1"/>
    <w:rsid w:val="008B293D"/>
    <w:rPr>
      <w:rFonts w:ascii="Arial" w:eastAsia="Times New Roman" w:hAnsi="Arial" w:cs="Times New Roman"/>
      <w:sz w:val="22"/>
      <w:szCs w:val="24"/>
    </w:rPr>
  </w:style>
  <w:style w:type="table" w:customStyle="1" w:styleId="TableGrid0">
    <w:name w:val="TableGrid"/>
    <w:rsid w:val="008B293D"/>
    <w:rPr>
      <w:rFonts w:asciiTheme="minorHAnsi" w:eastAsiaTheme="minorEastAsia" w:hAnsiTheme="minorHAnsi" w:cstheme="minorBidi"/>
      <w:sz w:val="22"/>
      <w:szCs w:val="22"/>
    </w:rPr>
    <w:tblPr>
      <w:tblCellMar>
        <w:top w:w="0" w:type="dxa"/>
        <w:left w:w="0" w:type="dxa"/>
        <w:bottom w:w="0" w:type="dxa"/>
        <w:right w:w="0" w:type="dxa"/>
      </w:tblCellMar>
    </w:tblPr>
  </w:style>
  <w:style w:type="table" w:customStyle="1" w:styleId="Gridoftable3">
    <w:name w:val="Grid of table3"/>
    <w:basedOn w:val="TableNormal"/>
    <w:next w:val="TableGrid"/>
    <w:uiPriority w:val="59"/>
    <w:rsid w:val="008B293D"/>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8B293D"/>
    <w:rPr>
      <w:rFonts w:ascii="Arial" w:eastAsia="Times New Roman" w:hAnsi="Arial"/>
    </w:rPr>
  </w:style>
  <w:style w:type="paragraph" w:customStyle="1" w:styleId="Style5">
    <w:name w:val="Style5"/>
    <w:basedOn w:val="ListParagraph"/>
    <w:link w:val="Style5Char"/>
    <w:qFormat/>
    <w:rsid w:val="008B293D"/>
    <w:pPr>
      <w:bidi w:val="0"/>
      <w:spacing w:before="120" w:after="200" w:line="276" w:lineRule="auto"/>
      <w:ind w:left="1080" w:hanging="630"/>
    </w:pPr>
    <w:rPr>
      <w:rFonts w:asciiTheme="majorBidi" w:eastAsiaTheme="minorHAnsi" w:hAnsiTheme="majorBidi" w:cstheme="majorBidi"/>
      <w:b/>
      <w:bCs/>
      <w:sz w:val="24"/>
      <w:szCs w:val="22"/>
    </w:rPr>
  </w:style>
  <w:style w:type="character" w:customStyle="1" w:styleId="Style5Char">
    <w:name w:val="Style5 Char"/>
    <w:basedOn w:val="DefaultParagraphFont"/>
    <w:link w:val="Style5"/>
    <w:rsid w:val="008B293D"/>
    <w:rPr>
      <w:rFonts w:asciiTheme="majorBidi" w:eastAsiaTheme="minorHAnsi" w:hAnsiTheme="majorBidi" w:cstheme="majorBidi"/>
      <w:b/>
      <w:bCs/>
      <w:sz w:val="24"/>
      <w:szCs w:val="22"/>
    </w:rPr>
  </w:style>
  <w:style w:type="paragraph" w:styleId="Title">
    <w:name w:val="Title"/>
    <w:basedOn w:val="Normal"/>
    <w:next w:val="Normal"/>
    <w:link w:val="TitleChar"/>
    <w:uiPriority w:val="10"/>
    <w:qFormat/>
    <w:rsid w:val="008B293D"/>
    <w:pPr>
      <w:bidi w:val="0"/>
      <w:spacing w:line="360" w:lineRule="auto"/>
      <w:contextualSpacing/>
      <w:jc w:val="center"/>
    </w:pPr>
    <w:rPr>
      <w:rFonts w:ascii="Garamond" w:eastAsiaTheme="majorEastAsia" w:hAnsi="Garamond" w:cstheme="majorBidi"/>
      <w:b/>
      <w:spacing w:val="-10"/>
      <w:kern w:val="28"/>
      <w:sz w:val="40"/>
      <w:szCs w:val="56"/>
    </w:rPr>
  </w:style>
  <w:style w:type="character" w:customStyle="1" w:styleId="TitleChar">
    <w:name w:val="Title Char"/>
    <w:basedOn w:val="DefaultParagraphFont"/>
    <w:link w:val="Title"/>
    <w:uiPriority w:val="10"/>
    <w:rsid w:val="008B293D"/>
    <w:rPr>
      <w:rFonts w:ascii="Garamond" w:eastAsiaTheme="majorEastAsia" w:hAnsi="Garamond" w:cstheme="majorBidi"/>
      <w:b/>
      <w:spacing w:val="-10"/>
      <w:kern w:val="28"/>
      <w:sz w:val="40"/>
      <w:szCs w:val="56"/>
    </w:rPr>
  </w:style>
  <w:style w:type="paragraph" w:customStyle="1" w:styleId="Style3">
    <w:name w:val="Style3"/>
    <w:basedOn w:val="Normal"/>
    <w:link w:val="Style3Char"/>
    <w:uiPriority w:val="99"/>
    <w:qFormat/>
    <w:rsid w:val="008B293D"/>
    <w:pPr>
      <w:bidi w:val="0"/>
      <w:spacing w:after="200" w:line="360" w:lineRule="auto"/>
      <w:ind w:left="562" w:right="562"/>
      <w:contextualSpacing/>
      <w:jc w:val="both"/>
    </w:pPr>
    <w:rPr>
      <w:rFonts w:ascii="Garamond" w:eastAsiaTheme="minorHAnsi" w:hAnsi="Garamond" w:cs="Times New Roman"/>
      <w:sz w:val="24"/>
    </w:rPr>
  </w:style>
  <w:style w:type="character" w:customStyle="1" w:styleId="Style3Char">
    <w:name w:val="Style3 Char"/>
    <w:basedOn w:val="DefaultParagraphFont"/>
    <w:link w:val="Style3"/>
    <w:uiPriority w:val="99"/>
    <w:rsid w:val="008B293D"/>
    <w:rPr>
      <w:rFonts w:ascii="Garamond" w:eastAsiaTheme="minorHAnsi" w:hAnsi="Garamond" w:cs="Times New Roman"/>
      <w:sz w:val="24"/>
      <w:szCs w:val="24"/>
    </w:rPr>
  </w:style>
  <w:style w:type="paragraph" w:customStyle="1" w:styleId="DocumentTitle">
    <w:name w:val="Document Title"/>
    <w:basedOn w:val="Normal"/>
    <w:rsid w:val="008B293D"/>
    <w:pPr>
      <w:bidi w:val="0"/>
      <w:jc w:val="both"/>
    </w:pPr>
    <w:rPr>
      <w:rFonts w:eastAsiaTheme="minorHAnsi" w:cs="Times New Roman"/>
      <w:b/>
      <w:bCs/>
      <w:sz w:val="52"/>
      <w:szCs w:val="52"/>
    </w:rPr>
  </w:style>
  <w:style w:type="paragraph" w:customStyle="1" w:styleId="Heading1-N">
    <w:name w:val="Heading 1-N"/>
    <w:basedOn w:val="ListParagraph"/>
    <w:qFormat/>
    <w:rsid w:val="008B293D"/>
    <w:pPr>
      <w:numPr>
        <w:numId w:val="12"/>
      </w:numPr>
      <w:tabs>
        <w:tab w:val="left" w:pos="288"/>
      </w:tabs>
      <w:bidi w:val="0"/>
      <w:spacing w:before="240" w:after="240"/>
      <w:outlineLvl w:val="0"/>
    </w:pPr>
    <w:rPr>
      <w:rFonts w:ascii="Garamond" w:eastAsiaTheme="minorHAnsi" w:hAnsi="Garamond" w:cstheme="minorBidi"/>
      <w:b/>
      <w:caps/>
      <w:sz w:val="24"/>
      <w:szCs w:val="22"/>
      <w:u w:val="single"/>
    </w:rPr>
  </w:style>
  <w:style w:type="paragraph" w:customStyle="1" w:styleId="Heading2-N">
    <w:name w:val="Heading 2-N"/>
    <w:basedOn w:val="ListParagraph"/>
    <w:qFormat/>
    <w:rsid w:val="008B293D"/>
    <w:pPr>
      <w:numPr>
        <w:ilvl w:val="1"/>
        <w:numId w:val="12"/>
      </w:numPr>
      <w:tabs>
        <w:tab w:val="left" w:pos="360"/>
      </w:tabs>
      <w:bidi w:val="0"/>
      <w:spacing w:before="240" w:after="240"/>
      <w:outlineLvl w:val="1"/>
    </w:pPr>
    <w:rPr>
      <w:rFonts w:ascii="Garamond" w:eastAsiaTheme="minorHAnsi" w:hAnsi="Garamond" w:cstheme="minorBidi"/>
      <w:b/>
      <w:sz w:val="24"/>
      <w:szCs w:val="22"/>
      <w:u w:val="single"/>
    </w:rPr>
  </w:style>
  <w:style w:type="paragraph" w:customStyle="1" w:styleId="Heading3-N">
    <w:name w:val="Heading 3-N"/>
    <w:basedOn w:val="ListParagraph"/>
    <w:qFormat/>
    <w:rsid w:val="008B293D"/>
    <w:pPr>
      <w:numPr>
        <w:ilvl w:val="2"/>
        <w:numId w:val="12"/>
      </w:numPr>
      <w:tabs>
        <w:tab w:val="left" w:pos="504"/>
      </w:tabs>
      <w:bidi w:val="0"/>
      <w:spacing w:before="240" w:after="240"/>
      <w:outlineLvl w:val="2"/>
    </w:pPr>
    <w:rPr>
      <w:rFonts w:ascii="Garamond" w:eastAsiaTheme="minorHAnsi" w:hAnsi="Garamond" w:cstheme="minorBidi"/>
      <w:sz w:val="24"/>
      <w:szCs w:val="22"/>
      <w:u w:val="single"/>
    </w:rPr>
  </w:style>
  <w:style w:type="paragraph" w:customStyle="1" w:styleId="Heading4-N">
    <w:name w:val="Heading 4-N"/>
    <w:basedOn w:val="ListParagraph"/>
    <w:qFormat/>
    <w:rsid w:val="008B293D"/>
    <w:pPr>
      <w:numPr>
        <w:ilvl w:val="3"/>
        <w:numId w:val="12"/>
      </w:numPr>
      <w:tabs>
        <w:tab w:val="left" w:pos="576"/>
      </w:tabs>
      <w:bidi w:val="0"/>
      <w:spacing w:before="240" w:after="240"/>
      <w:ind w:left="432" w:firstLine="0"/>
      <w:outlineLvl w:val="3"/>
    </w:pPr>
    <w:rPr>
      <w:rFonts w:ascii="Garamond" w:eastAsiaTheme="minorHAnsi" w:hAnsi="Garamond" w:cstheme="minorBidi"/>
      <w:sz w:val="24"/>
      <w:szCs w:val="22"/>
      <w:u w:val="single"/>
    </w:rPr>
  </w:style>
  <w:style w:type="paragraph" w:customStyle="1" w:styleId="Heading5-N">
    <w:name w:val="Heading 5-N"/>
    <w:basedOn w:val="ListParagraph"/>
    <w:qFormat/>
    <w:rsid w:val="008B293D"/>
    <w:pPr>
      <w:numPr>
        <w:ilvl w:val="4"/>
        <w:numId w:val="12"/>
      </w:numPr>
      <w:tabs>
        <w:tab w:val="left" w:pos="648"/>
      </w:tabs>
      <w:bidi w:val="0"/>
      <w:spacing w:before="240" w:after="240"/>
      <w:ind w:left="432" w:firstLine="0"/>
      <w:outlineLvl w:val="4"/>
    </w:pPr>
    <w:rPr>
      <w:rFonts w:ascii="Garamond" w:eastAsiaTheme="minorHAnsi" w:hAnsi="Garamond" w:cstheme="minorBidi"/>
      <w:sz w:val="24"/>
      <w:szCs w:val="22"/>
      <w:u w:val="single"/>
    </w:rPr>
  </w:style>
  <w:style w:type="paragraph" w:customStyle="1" w:styleId="Heading6-N">
    <w:name w:val="Heading 6-N"/>
    <w:basedOn w:val="ListParagraph"/>
    <w:qFormat/>
    <w:rsid w:val="008B293D"/>
    <w:pPr>
      <w:numPr>
        <w:ilvl w:val="5"/>
        <w:numId w:val="12"/>
      </w:numPr>
      <w:tabs>
        <w:tab w:val="left" w:pos="648"/>
      </w:tabs>
      <w:bidi w:val="0"/>
      <w:spacing w:before="240" w:after="240"/>
      <w:ind w:left="504" w:firstLine="0"/>
      <w:outlineLvl w:val="5"/>
    </w:pPr>
    <w:rPr>
      <w:rFonts w:ascii="Garamond" w:eastAsiaTheme="minorHAnsi" w:hAnsi="Garamond" w:cstheme="minorBidi"/>
      <w:sz w:val="24"/>
      <w:szCs w:val="22"/>
      <w:u w:val="single"/>
    </w:rPr>
  </w:style>
  <w:style w:type="paragraph" w:customStyle="1" w:styleId="ListPara1">
    <w:name w:val="List Para 1"/>
    <w:basedOn w:val="ListParagraph"/>
    <w:qFormat/>
    <w:rsid w:val="008B293D"/>
    <w:pPr>
      <w:numPr>
        <w:numId w:val="13"/>
      </w:numPr>
      <w:tabs>
        <w:tab w:val="left" w:pos="1224"/>
      </w:tabs>
      <w:bidi w:val="0"/>
      <w:spacing w:before="120" w:after="240"/>
      <w:ind w:left="1008" w:firstLine="0"/>
      <w:jc w:val="both"/>
    </w:pPr>
    <w:rPr>
      <w:rFonts w:ascii="Garamond" w:eastAsiaTheme="minorHAnsi" w:hAnsi="Garamond" w:cstheme="minorBidi"/>
      <w:sz w:val="24"/>
      <w:szCs w:val="22"/>
    </w:rPr>
  </w:style>
  <w:style w:type="paragraph" w:customStyle="1" w:styleId="ListPara2">
    <w:name w:val="List Para 2"/>
    <w:basedOn w:val="ListPara1"/>
    <w:qFormat/>
    <w:rsid w:val="008B293D"/>
    <w:pPr>
      <w:numPr>
        <w:ilvl w:val="1"/>
      </w:numPr>
      <w:tabs>
        <w:tab w:val="clear" w:pos="1224"/>
        <w:tab w:val="left" w:pos="1368"/>
      </w:tabs>
      <w:ind w:left="1152" w:firstLine="0"/>
    </w:pPr>
  </w:style>
  <w:style w:type="paragraph" w:styleId="TOC4">
    <w:name w:val="toc 4"/>
    <w:basedOn w:val="Normal"/>
    <w:next w:val="Normal"/>
    <w:autoRedefine/>
    <w:uiPriority w:val="99"/>
    <w:unhideWhenUsed/>
    <w:rsid w:val="008B293D"/>
    <w:pPr>
      <w:tabs>
        <w:tab w:val="left" w:pos="576"/>
        <w:tab w:val="right" w:leader="dot" w:pos="9648"/>
      </w:tabs>
      <w:bidi w:val="0"/>
      <w:spacing w:before="120" w:after="120"/>
      <w:ind w:left="504"/>
    </w:pPr>
    <w:rPr>
      <w:rFonts w:ascii="Garamond" w:eastAsiaTheme="minorHAnsi" w:hAnsi="Garamond" w:cstheme="minorHAnsi"/>
      <w:noProof/>
      <w:sz w:val="24"/>
    </w:rPr>
  </w:style>
  <w:style w:type="paragraph" w:styleId="TOC5">
    <w:name w:val="toc 5"/>
    <w:basedOn w:val="Normal"/>
    <w:next w:val="Normal"/>
    <w:autoRedefine/>
    <w:uiPriority w:val="39"/>
    <w:unhideWhenUsed/>
    <w:rsid w:val="008B293D"/>
    <w:pPr>
      <w:tabs>
        <w:tab w:val="left" w:pos="648"/>
        <w:tab w:val="right" w:leader="dot" w:pos="9648"/>
      </w:tabs>
      <w:bidi w:val="0"/>
      <w:spacing w:before="120" w:after="120"/>
      <w:ind w:left="576"/>
    </w:pPr>
    <w:rPr>
      <w:rFonts w:ascii="Garamond" w:eastAsiaTheme="minorHAnsi" w:hAnsi="Garamond" w:cstheme="minorHAnsi"/>
      <w:noProof/>
      <w:sz w:val="24"/>
    </w:rPr>
  </w:style>
  <w:style w:type="paragraph" w:styleId="TOC6">
    <w:name w:val="toc 6"/>
    <w:basedOn w:val="Normal"/>
    <w:next w:val="Normal"/>
    <w:autoRedefine/>
    <w:uiPriority w:val="39"/>
    <w:unhideWhenUsed/>
    <w:rsid w:val="008B293D"/>
    <w:pPr>
      <w:tabs>
        <w:tab w:val="left" w:pos="720"/>
        <w:tab w:val="right" w:leader="dot" w:pos="9648"/>
      </w:tabs>
      <w:bidi w:val="0"/>
      <w:spacing w:line="259" w:lineRule="auto"/>
      <w:ind w:left="648"/>
    </w:pPr>
    <w:rPr>
      <w:rFonts w:ascii="Garamond" w:eastAsiaTheme="minorHAnsi" w:hAnsi="Garamond" w:cstheme="minorHAnsi"/>
      <w:noProof/>
      <w:sz w:val="24"/>
    </w:rPr>
  </w:style>
  <w:style w:type="paragraph" w:styleId="TOC7">
    <w:name w:val="toc 7"/>
    <w:basedOn w:val="Normal"/>
    <w:next w:val="Normal"/>
    <w:autoRedefine/>
    <w:uiPriority w:val="39"/>
    <w:unhideWhenUsed/>
    <w:rsid w:val="008B293D"/>
    <w:pPr>
      <w:bidi w:val="0"/>
      <w:spacing w:line="259" w:lineRule="auto"/>
      <w:ind w:left="1440"/>
    </w:pPr>
    <w:rPr>
      <w:rFonts w:asciiTheme="minorHAnsi" w:eastAsiaTheme="minorHAnsi" w:hAnsiTheme="minorHAnsi" w:cstheme="minorHAnsi"/>
    </w:rPr>
  </w:style>
  <w:style w:type="paragraph" w:styleId="TOC8">
    <w:name w:val="toc 8"/>
    <w:basedOn w:val="Normal"/>
    <w:next w:val="Normal"/>
    <w:autoRedefine/>
    <w:uiPriority w:val="39"/>
    <w:unhideWhenUsed/>
    <w:rsid w:val="008B293D"/>
    <w:pPr>
      <w:bidi w:val="0"/>
      <w:spacing w:line="259" w:lineRule="auto"/>
      <w:ind w:left="1680"/>
    </w:pPr>
    <w:rPr>
      <w:rFonts w:asciiTheme="minorHAnsi" w:eastAsiaTheme="minorHAnsi" w:hAnsiTheme="minorHAnsi" w:cstheme="minorHAnsi"/>
    </w:rPr>
  </w:style>
  <w:style w:type="paragraph" w:styleId="TOC9">
    <w:name w:val="toc 9"/>
    <w:basedOn w:val="Normal"/>
    <w:next w:val="Normal"/>
    <w:autoRedefine/>
    <w:uiPriority w:val="39"/>
    <w:unhideWhenUsed/>
    <w:rsid w:val="008B293D"/>
    <w:pPr>
      <w:bidi w:val="0"/>
      <w:spacing w:line="259" w:lineRule="auto"/>
      <w:ind w:left="1920"/>
    </w:pPr>
    <w:rPr>
      <w:rFonts w:asciiTheme="minorHAnsi" w:eastAsiaTheme="minorHAnsi" w:hAnsiTheme="minorHAnsi" w:cstheme="minorHAnsi"/>
    </w:rPr>
  </w:style>
  <w:style w:type="paragraph" w:customStyle="1" w:styleId="NormalParagraph">
    <w:name w:val="Normal Paragraph"/>
    <w:basedOn w:val="Normal"/>
    <w:qFormat/>
    <w:rsid w:val="008B293D"/>
    <w:pPr>
      <w:bidi w:val="0"/>
      <w:spacing w:before="60" w:after="60" w:line="360" w:lineRule="auto"/>
      <w:ind w:left="720" w:right="144"/>
      <w:jc w:val="both"/>
    </w:pPr>
    <w:rPr>
      <w:rFonts w:ascii="Garamond" w:eastAsiaTheme="minorHAnsi" w:hAnsi="Garamond" w:cstheme="minorBidi"/>
      <w:sz w:val="24"/>
      <w:szCs w:val="22"/>
    </w:rPr>
  </w:style>
  <w:style w:type="paragraph" w:customStyle="1" w:styleId="Bullet2">
    <w:name w:val="Bullet 2"/>
    <w:basedOn w:val="Bullet10"/>
    <w:qFormat/>
    <w:rsid w:val="008B293D"/>
    <w:pPr>
      <w:numPr>
        <w:numId w:val="14"/>
      </w:numPr>
      <w:tabs>
        <w:tab w:val="clear" w:pos="1664"/>
        <w:tab w:val="num" w:pos="2250"/>
      </w:tabs>
      <w:ind w:left="2250" w:hanging="450"/>
    </w:pPr>
  </w:style>
  <w:style w:type="paragraph" w:customStyle="1" w:styleId="Alphabets">
    <w:name w:val="Alphabets"/>
    <w:basedOn w:val="Bodytext6"/>
    <w:qFormat/>
    <w:rsid w:val="008B293D"/>
    <w:pPr>
      <w:ind w:left="1980" w:hanging="360"/>
    </w:pPr>
  </w:style>
  <w:style w:type="paragraph" w:customStyle="1" w:styleId="Bullet10">
    <w:name w:val="Bullet 1"/>
    <w:basedOn w:val="AlphabeticBullet"/>
    <w:rsid w:val="008B293D"/>
    <w:pPr>
      <w:numPr>
        <w:numId w:val="0"/>
      </w:numPr>
      <w:tabs>
        <w:tab w:val="num" w:pos="1980"/>
      </w:tabs>
      <w:ind w:left="2070" w:hanging="450"/>
    </w:pPr>
  </w:style>
  <w:style w:type="paragraph" w:styleId="NormalWeb">
    <w:name w:val="Normal (Web)"/>
    <w:basedOn w:val="Normal"/>
    <w:uiPriority w:val="99"/>
    <w:unhideWhenUsed/>
    <w:rsid w:val="008B293D"/>
    <w:pPr>
      <w:bidi w:val="0"/>
      <w:spacing w:before="100" w:beforeAutospacing="1" w:after="100" w:afterAutospacing="1"/>
    </w:pPr>
    <w:rPr>
      <w:rFonts w:cs="Times New Roman"/>
      <w:sz w:val="24"/>
    </w:rPr>
  </w:style>
  <w:style w:type="paragraph" w:customStyle="1" w:styleId="Heading2text">
    <w:name w:val="Heading 2 text"/>
    <w:basedOn w:val="Heading2"/>
    <w:qFormat/>
    <w:rsid w:val="008B293D"/>
    <w:pPr>
      <w:numPr>
        <w:ilvl w:val="0"/>
        <w:numId w:val="0"/>
      </w:numPr>
      <w:spacing w:after="120"/>
      <w:ind w:left="1584" w:hanging="360"/>
      <w:jc w:val="both"/>
    </w:pPr>
    <w:rPr>
      <w:b w:val="0"/>
      <w:bCs w:val="0"/>
      <w:iCs/>
      <w:caps w:val="0"/>
      <w:szCs w:val="28"/>
      <w:lang w:val="en-US"/>
    </w:rPr>
  </w:style>
  <w:style w:type="paragraph" w:customStyle="1" w:styleId="Heading4text">
    <w:name w:val="Heading 4 text"/>
    <w:basedOn w:val="Heading4"/>
    <w:qFormat/>
    <w:rsid w:val="008B293D"/>
    <w:pPr>
      <w:widowControl/>
      <w:numPr>
        <w:ilvl w:val="0"/>
        <w:numId w:val="0"/>
      </w:numPr>
      <w:tabs>
        <w:tab w:val="num" w:pos="864"/>
        <w:tab w:val="num" w:pos="900"/>
      </w:tabs>
      <w:spacing w:after="120"/>
      <w:ind w:left="900" w:hanging="900"/>
      <w:jc w:val="both"/>
    </w:pPr>
    <w:rPr>
      <w:rFonts w:ascii="Arial" w:hAnsi="Arial" w:cs="Arial"/>
      <w:b w:val="0"/>
      <w:bCs w:val="0"/>
      <w:caps w:val="0"/>
      <w:sz w:val="22"/>
      <w:szCs w:val="22"/>
      <w:lang w:val="en-US"/>
    </w:rPr>
  </w:style>
  <w:style w:type="paragraph" w:customStyle="1" w:styleId="Heading5text">
    <w:name w:val="Heading 5 text"/>
    <w:basedOn w:val="Heading5"/>
    <w:qFormat/>
    <w:rsid w:val="008B293D"/>
    <w:pPr>
      <w:widowControl/>
      <w:numPr>
        <w:ilvl w:val="0"/>
        <w:numId w:val="0"/>
      </w:numPr>
      <w:spacing w:after="120"/>
      <w:ind w:left="3744" w:hanging="360"/>
      <w:jc w:val="both"/>
    </w:pPr>
    <w:rPr>
      <w:rFonts w:ascii="Arial" w:hAnsi="Arial" w:cs="Times New Roman"/>
      <w:bCs/>
      <w:iCs/>
      <w:lang w:val="en-US"/>
    </w:rPr>
  </w:style>
  <w:style w:type="paragraph" w:customStyle="1" w:styleId="Heading6text">
    <w:name w:val="Heading 6 text"/>
    <w:basedOn w:val="Heading6"/>
    <w:qFormat/>
    <w:rsid w:val="008B293D"/>
    <w:pPr>
      <w:widowControl/>
      <w:numPr>
        <w:ilvl w:val="0"/>
        <w:numId w:val="0"/>
      </w:numPr>
      <w:spacing w:after="120"/>
      <w:ind w:left="4464" w:hanging="360"/>
      <w:jc w:val="both"/>
    </w:pPr>
    <w:rPr>
      <w:rFonts w:ascii="Arial" w:hAnsi="Arial" w:cs="Times New Roman"/>
      <w:bCs/>
      <w:i w:val="0"/>
      <w:lang w:val="en-US"/>
    </w:rPr>
  </w:style>
  <w:style w:type="paragraph" w:customStyle="1" w:styleId="Bodytext4">
    <w:name w:val="Body text 4"/>
    <w:basedOn w:val="BodyText2"/>
    <w:qFormat/>
    <w:rsid w:val="008B293D"/>
    <w:pPr>
      <w:bidi w:val="0"/>
      <w:spacing w:after="0" w:line="240" w:lineRule="auto"/>
      <w:ind w:left="900"/>
      <w:jc w:val="both"/>
    </w:pPr>
    <w:rPr>
      <w:rFonts w:ascii="Arial" w:hAnsi="Arial" w:cs="Times New Roman"/>
      <w:sz w:val="22"/>
    </w:rPr>
  </w:style>
  <w:style w:type="paragraph" w:customStyle="1" w:styleId="Bodytext5">
    <w:name w:val="Body text 5"/>
    <w:basedOn w:val="Heading5text"/>
    <w:qFormat/>
    <w:rsid w:val="008B293D"/>
    <w:pPr>
      <w:ind w:left="1080" w:firstLine="0"/>
    </w:pPr>
  </w:style>
  <w:style w:type="paragraph" w:customStyle="1" w:styleId="Bodytext6">
    <w:name w:val="Body text 6"/>
    <w:basedOn w:val="Heading6text"/>
    <w:qFormat/>
    <w:rsid w:val="008B293D"/>
    <w:pPr>
      <w:ind w:left="1260" w:firstLine="0"/>
    </w:pPr>
  </w:style>
  <w:style w:type="paragraph" w:customStyle="1" w:styleId="HeaderNormalText">
    <w:name w:val="Header Normal Text"/>
    <w:qFormat/>
    <w:rsid w:val="008B293D"/>
    <w:pPr>
      <w:jc w:val="center"/>
    </w:pPr>
    <w:rPr>
      <w:rFonts w:ascii="Times New Roman" w:hAnsi="Times New Roman" w:cs="B Nazanin"/>
      <w:sz w:val="18"/>
      <w:szCs w:val="18"/>
    </w:rPr>
  </w:style>
  <w:style w:type="paragraph" w:customStyle="1" w:styleId="HeaderPageNumber">
    <w:name w:val="Header Page Number"/>
    <w:qFormat/>
    <w:rsid w:val="008B293D"/>
    <w:pPr>
      <w:jc w:val="center"/>
    </w:pPr>
    <w:rPr>
      <w:rFonts w:ascii="Times New Roman" w:hAnsi="Times New Roman" w:cs="B Nazanin"/>
      <w:b/>
      <w:bCs/>
      <w:sz w:val="24"/>
      <w:szCs w:val="24"/>
      <w:lang w:bidi="fa-IR"/>
    </w:rPr>
  </w:style>
  <w:style w:type="paragraph" w:customStyle="1" w:styleId="HeaderClientName">
    <w:name w:val="Header Client Name"/>
    <w:qFormat/>
    <w:rsid w:val="008B293D"/>
    <w:pPr>
      <w:jc w:val="center"/>
    </w:pPr>
    <w:rPr>
      <w:rFonts w:ascii="Times New Roman" w:hAnsi="Times New Roman" w:cs="B Nazanin"/>
      <w:b/>
      <w:bCs/>
      <w:sz w:val="18"/>
      <w:szCs w:val="18"/>
    </w:rPr>
  </w:style>
  <w:style w:type="character" w:customStyle="1" w:styleId="SCTHeader1CharChar">
    <w:name w:val="SCT Header1 Char Char"/>
    <w:basedOn w:val="DefaultParagraphFont"/>
    <w:rsid w:val="008B293D"/>
    <w:rPr>
      <w:rFonts w:cs="B Nazanin"/>
      <w:sz w:val="24"/>
      <w:szCs w:val="28"/>
      <w:lang w:val="en-US" w:eastAsia="en-US" w:bidi="ar-SA"/>
    </w:rPr>
  </w:style>
  <w:style w:type="paragraph" w:customStyle="1" w:styleId="Text">
    <w:name w:val="Text"/>
    <w:qFormat/>
    <w:rsid w:val="008B293D"/>
    <w:pPr>
      <w:spacing w:before="60" w:after="120" w:line="312" w:lineRule="auto"/>
      <w:ind w:firstLine="576"/>
      <w:jc w:val="both"/>
    </w:pPr>
    <w:rPr>
      <w:rFonts w:ascii="Arial" w:eastAsia="Times New Roman" w:hAnsi="Arial" w:cs="Times New Roman"/>
      <w:sz w:val="24"/>
      <w:szCs w:val="24"/>
      <w:lang w:bidi="fa-IR"/>
    </w:rPr>
  </w:style>
  <w:style w:type="table" w:customStyle="1" w:styleId="LightShading1">
    <w:name w:val="Light Shading1"/>
    <w:basedOn w:val="TableNormal"/>
    <w:uiPriority w:val="60"/>
    <w:rsid w:val="008B293D"/>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uiPriority w:val="60"/>
    <w:rsid w:val="008B293D"/>
    <w:rPr>
      <w:rFonts w:asciiTheme="minorHAnsi" w:eastAsiaTheme="minorHAnsi" w:hAnsiTheme="minorHAnsi" w:cstheme="minorBid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8B293D"/>
    <w:rPr>
      <w:rFonts w:asciiTheme="minorHAnsi" w:eastAsiaTheme="minorHAnsi" w:hAnsiTheme="minorHAnsi" w:cstheme="minorBidi"/>
      <w:color w:val="943634" w:themeColor="accent2" w:themeShade="BF"/>
      <w:sz w:val="22"/>
      <w:szCs w:val="22"/>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customStyle="1" w:styleId="Tablecaption">
    <w:name w:val="Table caption"/>
    <w:basedOn w:val="Normal"/>
    <w:next w:val="Normal"/>
    <w:rsid w:val="008B293D"/>
    <w:pPr>
      <w:autoSpaceDE w:val="0"/>
      <w:autoSpaceDN w:val="0"/>
      <w:bidi w:val="0"/>
      <w:spacing w:before="240" w:line="220" w:lineRule="exact"/>
      <w:jc w:val="center"/>
    </w:pPr>
    <w:rPr>
      <w:rFonts w:ascii="Arial" w:hAnsi="Arial" w:cs="Times New Roman"/>
      <w:b/>
      <w:szCs w:val="20"/>
      <w:lang w:bidi="fa-IR"/>
    </w:rPr>
  </w:style>
  <w:style w:type="paragraph" w:customStyle="1" w:styleId="Style6">
    <w:name w:val="Style6"/>
    <w:basedOn w:val="Header"/>
    <w:rsid w:val="008B293D"/>
    <w:pPr>
      <w:bidi w:val="0"/>
      <w:jc w:val="center"/>
    </w:pPr>
    <w:rPr>
      <w:rFonts w:cs="Times New Roman"/>
      <w:b/>
      <w:bCs/>
      <w:sz w:val="16"/>
      <w:szCs w:val="16"/>
    </w:rPr>
  </w:style>
  <w:style w:type="character" w:customStyle="1" w:styleId="Bullet-1Char">
    <w:name w:val="Bullet-1 Char"/>
    <w:basedOn w:val="DefaultParagraphFont"/>
    <w:link w:val="Bullet-1"/>
    <w:rsid w:val="008B293D"/>
    <w:rPr>
      <w:rFonts w:ascii="Arial" w:eastAsia="Times New Roman" w:hAnsi="Arial" w:cs="Times New Roman"/>
      <w:sz w:val="22"/>
      <w:szCs w:val="24"/>
    </w:rPr>
  </w:style>
  <w:style w:type="paragraph" w:styleId="DocumentMap">
    <w:name w:val="Document Map"/>
    <w:basedOn w:val="Normal"/>
    <w:link w:val="DocumentMapChar"/>
    <w:uiPriority w:val="99"/>
    <w:rsid w:val="008B293D"/>
    <w:pPr>
      <w:shd w:val="clear" w:color="auto" w:fill="000080"/>
      <w:bidi w:val="0"/>
    </w:pPr>
    <w:rPr>
      <w:rFonts w:ascii="Tahoma" w:hAnsi="Tahoma" w:cs="Tahoma"/>
      <w:sz w:val="22"/>
      <w:szCs w:val="22"/>
      <w:lang w:eastAsia="fi-FI"/>
    </w:rPr>
  </w:style>
  <w:style w:type="character" w:customStyle="1" w:styleId="DocumentMapChar">
    <w:name w:val="Document Map Char"/>
    <w:basedOn w:val="DefaultParagraphFont"/>
    <w:link w:val="DocumentMap"/>
    <w:uiPriority w:val="99"/>
    <w:rsid w:val="008B293D"/>
    <w:rPr>
      <w:rFonts w:ascii="Tahoma" w:eastAsia="Times New Roman" w:hAnsi="Tahoma" w:cs="Tahoma"/>
      <w:sz w:val="22"/>
      <w:szCs w:val="22"/>
      <w:shd w:val="clear" w:color="auto" w:fill="000080"/>
      <w:lang w:eastAsia="fi-FI"/>
    </w:rPr>
  </w:style>
  <w:style w:type="paragraph" w:customStyle="1" w:styleId="Seliteteksti">
    <w:name w:val="Seliteteksti"/>
    <w:basedOn w:val="Normal"/>
    <w:semiHidden/>
    <w:rsid w:val="008B293D"/>
    <w:pPr>
      <w:bidi w:val="0"/>
    </w:pPr>
    <w:rPr>
      <w:rFonts w:ascii="Tahoma" w:hAnsi="Tahoma" w:cs="Tahoma"/>
      <w:sz w:val="16"/>
      <w:szCs w:val="16"/>
      <w:lang w:eastAsia="fi-FI"/>
    </w:rPr>
  </w:style>
  <w:style w:type="paragraph" w:customStyle="1" w:styleId="OutotecHeading1">
    <w:name w:val="Outotec Heading 1"/>
    <w:basedOn w:val="Heading1"/>
    <w:next w:val="OutotecNormal"/>
    <w:rsid w:val="008B293D"/>
    <w:pPr>
      <w:tabs>
        <w:tab w:val="num" w:pos="1530"/>
      </w:tabs>
      <w:spacing w:before="0" w:beforeAutospacing="1" w:after="220" w:line="240" w:lineRule="auto"/>
      <w:ind w:left="1530" w:hanging="1440"/>
    </w:pPr>
    <w:rPr>
      <w:rFonts w:ascii="Times New Roman" w:hAnsi="Times New Roman" w:cs="Times New Roman"/>
      <w:color w:val="5B5C5E"/>
      <w:kern w:val="32"/>
      <w:sz w:val="22"/>
      <w:szCs w:val="22"/>
      <w:lang w:eastAsia="fi-FI"/>
    </w:rPr>
  </w:style>
  <w:style w:type="paragraph" w:customStyle="1" w:styleId="OutotecNormal">
    <w:name w:val="Outotec Normal"/>
    <w:basedOn w:val="Normal"/>
    <w:rsid w:val="008B293D"/>
    <w:pPr>
      <w:bidi w:val="0"/>
      <w:ind w:left="1134"/>
    </w:pPr>
    <w:rPr>
      <w:rFonts w:ascii="Arial" w:hAnsi="Arial" w:cs="Times New Roman"/>
      <w:sz w:val="22"/>
      <w:szCs w:val="22"/>
      <w:lang w:eastAsia="fi-FI"/>
    </w:rPr>
  </w:style>
  <w:style w:type="paragraph" w:customStyle="1" w:styleId="OutotecHeading2">
    <w:name w:val="Outotec Heading 2"/>
    <w:basedOn w:val="Heading2"/>
    <w:next w:val="OutotecNormal"/>
    <w:rsid w:val="008B293D"/>
    <w:pPr>
      <w:numPr>
        <w:ilvl w:val="0"/>
        <w:numId w:val="0"/>
      </w:numPr>
      <w:tabs>
        <w:tab w:val="num" w:pos="1980"/>
      </w:tabs>
      <w:spacing w:before="0" w:after="220"/>
      <w:ind w:left="1980" w:hanging="1440"/>
    </w:pPr>
    <w:rPr>
      <w:rFonts w:ascii="Times New Roman" w:hAnsi="Times New Roman"/>
      <w:iCs/>
      <w:caps w:val="0"/>
      <w:lang w:val="en-US" w:eastAsia="fi-FI"/>
    </w:rPr>
  </w:style>
  <w:style w:type="paragraph" w:customStyle="1" w:styleId="OutotecEnclosure">
    <w:name w:val="Outotec Enclosure"/>
    <w:basedOn w:val="Normal"/>
    <w:rsid w:val="008B293D"/>
    <w:pPr>
      <w:bidi w:val="0"/>
      <w:ind w:left="1134"/>
    </w:pPr>
    <w:rPr>
      <w:rFonts w:ascii="Arial" w:hAnsi="Arial" w:cs="Times New Roman"/>
      <w:sz w:val="22"/>
      <w:szCs w:val="22"/>
      <w:lang w:eastAsia="fi-FI"/>
    </w:rPr>
  </w:style>
  <w:style w:type="paragraph" w:customStyle="1" w:styleId="CC">
    <w:name w:val="CC."/>
    <w:basedOn w:val="OutotecNormal"/>
    <w:rsid w:val="008B293D"/>
    <w:pPr>
      <w:keepLines/>
      <w:ind w:left="0"/>
    </w:pPr>
  </w:style>
  <w:style w:type="paragraph" w:customStyle="1" w:styleId="OutotecEnclosureNumbered">
    <w:name w:val="Outotec Enclosure Numbered"/>
    <w:basedOn w:val="OutotecEnclosure"/>
    <w:rsid w:val="008B293D"/>
    <w:pPr>
      <w:numPr>
        <w:numId w:val="15"/>
      </w:numPr>
    </w:pPr>
  </w:style>
  <w:style w:type="paragraph" w:customStyle="1" w:styleId="OutotecAlatunniste">
    <w:name w:val="Outotec Alatunniste"/>
    <w:basedOn w:val="OutotecNormal"/>
    <w:rsid w:val="008B293D"/>
    <w:pPr>
      <w:jc w:val="right"/>
    </w:pPr>
    <w:rPr>
      <w:rFonts w:cs="Arial"/>
      <w:sz w:val="14"/>
    </w:rPr>
  </w:style>
  <w:style w:type="paragraph" w:customStyle="1" w:styleId="OutotecNumberedHeading1">
    <w:name w:val="Outotec Numbered Heading 1"/>
    <w:basedOn w:val="OutotecNormal"/>
    <w:next w:val="OutotecNormal"/>
    <w:rsid w:val="008B293D"/>
    <w:pPr>
      <w:numPr>
        <w:numId w:val="16"/>
      </w:numPr>
    </w:pPr>
    <w:rPr>
      <w:b/>
    </w:rPr>
  </w:style>
  <w:style w:type="paragraph" w:customStyle="1" w:styleId="OutotecNumberedHeading2">
    <w:name w:val="Outotec Numbered Heading 2"/>
    <w:basedOn w:val="OutotecHeading2"/>
    <w:next w:val="OutotecNormal"/>
    <w:rsid w:val="008B293D"/>
    <w:pPr>
      <w:tabs>
        <w:tab w:val="clear" w:pos="1980"/>
        <w:tab w:val="num" w:pos="1134"/>
      </w:tabs>
      <w:ind w:left="1134" w:hanging="1134"/>
    </w:pPr>
  </w:style>
  <w:style w:type="paragraph" w:customStyle="1" w:styleId="OutotecNumberedHeading3">
    <w:name w:val="Outotec Numbered Heading 3"/>
    <w:basedOn w:val="OutotecNormal"/>
    <w:next w:val="OutotecNormal"/>
    <w:rsid w:val="008B293D"/>
    <w:pPr>
      <w:numPr>
        <w:ilvl w:val="2"/>
        <w:numId w:val="16"/>
      </w:numPr>
      <w:outlineLvl w:val="2"/>
    </w:pPr>
    <w:rPr>
      <w:b/>
    </w:rPr>
  </w:style>
  <w:style w:type="paragraph" w:customStyle="1" w:styleId="OutotecNumberedHeading4">
    <w:name w:val="Outotec Numbered Heading 4"/>
    <w:basedOn w:val="OutotecNormal"/>
    <w:next w:val="OutotecNormal"/>
    <w:rsid w:val="008B293D"/>
    <w:pPr>
      <w:numPr>
        <w:ilvl w:val="3"/>
        <w:numId w:val="16"/>
      </w:numPr>
      <w:outlineLvl w:val="3"/>
    </w:pPr>
    <w:rPr>
      <w:b/>
    </w:rPr>
  </w:style>
  <w:style w:type="paragraph" w:customStyle="1" w:styleId="OutotecNumberedHeading5">
    <w:name w:val="Outotec Numbered Heading 5"/>
    <w:basedOn w:val="OutotecNormal"/>
    <w:next w:val="OutotecNormal"/>
    <w:rsid w:val="008B293D"/>
    <w:pPr>
      <w:numPr>
        <w:ilvl w:val="4"/>
        <w:numId w:val="16"/>
      </w:numPr>
      <w:outlineLvl w:val="4"/>
    </w:pPr>
    <w:rPr>
      <w:b/>
    </w:rPr>
  </w:style>
  <w:style w:type="paragraph" w:customStyle="1" w:styleId="OutotecNumberedHeading6">
    <w:name w:val="Outotec Numbered Heading 6"/>
    <w:basedOn w:val="OutotecNormal"/>
    <w:next w:val="OutotecNormal"/>
    <w:rsid w:val="008B293D"/>
    <w:pPr>
      <w:numPr>
        <w:ilvl w:val="5"/>
        <w:numId w:val="16"/>
      </w:numPr>
      <w:outlineLvl w:val="5"/>
    </w:pPr>
    <w:rPr>
      <w:b/>
    </w:rPr>
  </w:style>
  <w:style w:type="paragraph" w:customStyle="1" w:styleId="OutotecNumberedHeading7">
    <w:name w:val="Outotec Numbered Heading 7"/>
    <w:basedOn w:val="OutotecNormal"/>
    <w:next w:val="OutotecNormal"/>
    <w:rsid w:val="008B293D"/>
    <w:pPr>
      <w:numPr>
        <w:ilvl w:val="6"/>
        <w:numId w:val="16"/>
      </w:numPr>
      <w:outlineLvl w:val="6"/>
    </w:pPr>
    <w:rPr>
      <w:b/>
    </w:rPr>
  </w:style>
  <w:style w:type="paragraph" w:customStyle="1" w:styleId="OutotecNumberedHeading8">
    <w:name w:val="Outotec Numbered Heading 8"/>
    <w:basedOn w:val="OutotecNormal"/>
    <w:next w:val="OutotecNormal"/>
    <w:rsid w:val="008B293D"/>
    <w:pPr>
      <w:numPr>
        <w:ilvl w:val="7"/>
        <w:numId w:val="16"/>
      </w:numPr>
      <w:outlineLvl w:val="7"/>
    </w:pPr>
    <w:rPr>
      <w:b/>
    </w:rPr>
  </w:style>
  <w:style w:type="paragraph" w:customStyle="1" w:styleId="OutotecNumberedHeading9">
    <w:name w:val="Outotec Numbered Heading 9"/>
    <w:basedOn w:val="OutotecNormal"/>
    <w:next w:val="OutotecNormal"/>
    <w:rsid w:val="008B293D"/>
    <w:pPr>
      <w:numPr>
        <w:ilvl w:val="8"/>
        <w:numId w:val="16"/>
      </w:numPr>
      <w:outlineLvl w:val="8"/>
    </w:pPr>
    <w:rPr>
      <w:b/>
    </w:rPr>
  </w:style>
  <w:style w:type="paragraph" w:customStyle="1" w:styleId="Re">
    <w:name w:val="Re:"/>
    <w:basedOn w:val="OutotecNormal"/>
    <w:rsid w:val="008B293D"/>
    <w:pPr>
      <w:keepLines/>
      <w:ind w:left="0"/>
    </w:pPr>
  </w:style>
  <w:style w:type="paragraph" w:customStyle="1" w:styleId="NormalLatinArial">
    <w:name w:val="Normal + (Latin) Arial"/>
    <w:aliases w:val="(Complex) Arial,(Latin) Bold"/>
    <w:basedOn w:val="Normal"/>
    <w:rsid w:val="008B293D"/>
    <w:pPr>
      <w:widowControl w:val="0"/>
      <w:bidi w:val="0"/>
      <w:spacing w:line="360" w:lineRule="atLeast"/>
      <w:jc w:val="center"/>
    </w:pPr>
    <w:rPr>
      <w:rFonts w:ascii="Arial" w:hAnsi="Arial" w:cs="Arial"/>
      <w:b/>
      <w:szCs w:val="20"/>
      <w:lang w:bidi="fa-IR"/>
    </w:rPr>
  </w:style>
  <w:style w:type="paragraph" w:customStyle="1" w:styleId="OutokumpuNormal">
    <w:name w:val="Outokumpu Normal"/>
    <w:basedOn w:val="Normal"/>
    <w:rsid w:val="008B293D"/>
    <w:pPr>
      <w:bidi w:val="0"/>
      <w:ind w:left="1134"/>
    </w:pPr>
    <w:rPr>
      <w:rFonts w:ascii="Arial" w:hAnsi="Arial" w:cs="Times New Roman"/>
      <w:sz w:val="22"/>
      <w:szCs w:val="22"/>
      <w:lang w:eastAsia="fi-FI"/>
    </w:rPr>
  </w:style>
  <w:style w:type="character" w:styleId="CommentReference">
    <w:name w:val="annotation reference"/>
    <w:basedOn w:val="DefaultParagraphFont"/>
    <w:uiPriority w:val="99"/>
    <w:unhideWhenUsed/>
    <w:rsid w:val="008B293D"/>
    <w:rPr>
      <w:sz w:val="16"/>
      <w:szCs w:val="16"/>
    </w:rPr>
  </w:style>
  <w:style w:type="paragraph" w:styleId="CommentText">
    <w:name w:val="annotation text"/>
    <w:basedOn w:val="Normal"/>
    <w:link w:val="CommentTextChar"/>
    <w:uiPriority w:val="99"/>
    <w:unhideWhenUsed/>
    <w:rsid w:val="008B293D"/>
    <w:pPr>
      <w:bidi w:val="0"/>
    </w:pPr>
    <w:rPr>
      <w:rFonts w:ascii="Arial" w:hAnsi="Arial" w:cs="Times New Roman"/>
      <w:szCs w:val="20"/>
      <w:lang w:eastAsia="fi-FI"/>
    </w:rPr>
  </w:style>
  <w:style w:type="character" w:customStyle="1" w:styleId="CommentTextChar">
    <w:name w:val="Comment Text Char"/>
    <w:basedOn w:val="DefaultParagraphFont"/>
    <w:link w:val="CommentText"/>
    <w:uiPriority w:val="99"/>
    <w:rsid w:val="008B293D"/>
    <w:rPr>
      <w:rFonts w:ascii="Arial" w:eastAsia="Times New Roman" w:hAnsi="Arial" w:cs="Times New Roman"/>
      <w:lang w:eastAsia="fi-FI"/>
    </w:rPr>
  </w:style>
  <w:style w:type="paragraph" w:styleId="CommentSubject">
    <w:name w:val="annotation subject"/>
    <w:basedOn w:val="CommentText"/>
    <w:next w:val="CommentText"/>
    <w:link w:val="CommentSubjectChar"/>
    <w:uiPriority w:val="99"/>
    <w:unhideWhenUsed/>
    <w:rsid w:val="008B293D"/>
    <w:rPr>
      <w:b/>
      <w:bCs/>
    </w:rPr>
  </w:style>
  <w:style w:type="character" w:customStyle="1" w:styleId="CommentSubjectChar">
    <w:name w:val="Comment Subject Char"/>
    <w:basedOn w:val="CommentTextChar"/>
    <w:link w:val="CommentSubject"/>
    <w:uiPriority w:val="99"/>
    <w:rsid w:val="008B293D"/>
    <w:rPr>
      <w:rFonts w:ascii="Arial" w:eastAsia="Times New Roman" w:hAnsi="Arial" w:cs="Times New Roman"/>
      <w:b/>
      <w:bCs/>
      <w:lang w:eastAsia="fi-FI"/>
    </w:rPr>
  </w:style>
  <w:style w:type="paragraph" w:customStyle="1" w:styleId="Style10">
    <w:name w:val="Style 1"/>
    <w:uiPriority w:val="99"/>
    <w:rsid w:val="008B293D"/>
    <w:pPr>
      <w:widowControl w:val="0"/>
      <w:autoSpaceDE w:val="0"/>
      <w:autoSpaceDN w:val="0"/>
    </w:pPr>
    <w:rPr>
      <w:rFonts w:ascii="Times New Roman" w:eastAsia="Times New Roman" w:hAnsi="Times New Roman" w:cs="Times New Roman"/>
    </w:rPr>
  </w:style>
  <w:style w:type="paragraph" w:customStyle="1" w:styleId="Style30">
    <w:name w:val="Style 3"/>
    <w:uiPriority w:val="99"/>
    <w:rsid w:val="008B293D"/>
    <w:pPr>
      <w:widowControl w:val="0"/>
      <w:autoSpaceDE w:val="0"/>
      <w:autoSpaceDN w:val="0"/>
      <w:ind w:left="72"/>
    </w:pPr>
    <w:rPr>
      <w:rFonts w:ascii="Arial" w:eastAsia="Times New Roman" w:hAnsi="Arial"/>
      <w:sz w:val="24"/>
      <w:szCs w:val="24"/>
    </w:rPr>
  </w:style>
  <w:style w:type="character" w:customStyle="1" w:styleId="CharacterStyle2">
    <w:name w:val="Character Style 2"/>
    <w:uiPriority w:val="99"/>
    <w:rsid w:val="008B293D"/>
    <w:rPr>
      <w:rFonts w:ascii="Arial" w:hAnsi="Arial" w:cs="Arial"/>
      <w:sz w:val="24"/>
      <w:szCs w:val="24"/>
    </w:rPr>
  </w:style>
  <w:style w:type="character" w:styleId="PlaceholderText">
    <w:name w:val="Placeholder Text"/>
    <w:basedOn w:val="DefaultParagraphFont"/>
    <w:uiPriority w:val="99"/>
    <w:semiHidden/>
    <w:rsid w:val="008B293D"/>
    <w:rPr>
      <w:color w:val="808080"/>
    </w:rPr>
  </w:style>
  <w:style w:type="paragraph" w:customStyle="1" w:styleId="Body">
    <w:name w:val="Body"/>
    <w:basedOn w:val="OutotecNormal"/>
    <w:link w:val="BodyChar"/>
    <w:qFormat/>
    <w:rsid w:val="008B293D"/>
    <w:pPr>
      <w:spacing w:after="240"/>
      <w:jc w:val="both"/>
    </w:pPr>
    <w:rPr>
      <w:rFonts w:ascii="Times New Roman" w:hAnsi="Times New Roman"/>
    </w:rPr>
  </w:style>
  <w:style w:type="character" w:customStyle="1" w:styleId="BodyChar">
    <w:name w:val="Body Char"/>
    <w:basedOn w:val="DefaultParagraphFont"/>
    <w:link w:val="Body"/>
    <w:rsid w:val="008B293D"/>
    <w:rPr>
      <w:rFonts w:ascii="Times New Roman" w:eastAsia="Times New Roman" w:hAnsi="Times New Roman" w:cs="Times New Roman"/>
      <w:sz w:val="22"/>
      <w:szCs w:val="22"/>
      <w:lang w:eastAsia="fi-FI"/>
    </w:rPr>
  </w:style>
  <w:style w:type="paragraph" w:customStyle="1" w:styleId="BULLETED1">
    <w:name w:val="BULLETED 1"/>
    <w:basedOn w:val="Normal"/>
    <w:qFormat/>
    <w:rsid w:val="008B293D"/>
    <w:pPr>
      <w:numPr>
        <w:numId w:val="17"/>
      </w:numPr>
      <w:bidi w:val="0"/>
      <w:spacing w:before="120" w:after="120"/>
      <w:ind w:left="1361" w:hanging="454"/>
      <w:jc w:val="both"/>
    </w:pPr>
    <w:rPr>
      <w:rFonts w:ascii="Arial" w:hAnsi="Arial" w:cs="Times New Roman"/>
      <w:szCs w:val="20"/>
      <w:lang w:eastAsia="fi-FI" w:bidi="fa-IR"/>
    </w:rPr>
  </w:style>
  <w:style w:type="paragraph" w:customStyle="1" w:styleId="BULLETED2">
    <w:name w:val="BULLETED 2"/>
    <w:basedOn w:val="Normal"/>
    <w:qFormat/>
    <w:rsid w:val="008B293D"/>
    <w:pPr>
      <w:numPr>
        <w:ilvl w:val="1"/>
        <w:numId w:val="17"/>
      </w:numPr>
      <w:bidi w:val="0"/>
      <w:spacing w:before="120" w:after="120"/>
      <w:ind w:left="1815" w:hanging="454"/>
      <w:jc w:val="both"/>
    </w:pPr>
    <w:rPr>
      <w:rFonts w:ascii="Arial" w:hAnsi="Arial" w:cs="Times New Roman"/>
      <w:szCs w:val="20"/>
      <w:lang w:eastAsia="fi-FI" w:bidi="fa-IR"/>
    </w:rPr>
  </w:style>
  <w:style w:type="paragraph" w:customStyle="1" w:styleId="BULLETED3">
    <w:name w:val="BULLETED 3"/>
    <w:basedOn w:val="Normal"/>
    <w:qFormat/>
    <w:rsid w:val="008B293D"/>
    <w:pPr>
      <w:numPr>
        <w:ilvl w:val="2"/>
        <w:numId w:val="17"/>
      </w:numPr>
      <w:bidi w:val="0"/>
      <w:spacing w:before="120" w:after="120"/>
      <w:ind w:left="2268" w:hanging="454"/>
      <w:jc w:val="both"/>
    </w:pPr>
    <w:rPr>
      <w:rFonts w:ascii="Arial" w:hAnsi="Arial" w:cs="Times New Roman"/>
      <w:szCs w:val="20"/>
      <w:lang w:eastAsia="fi-FI" w:bidi="fa-IR"/>
    </w:rPr>
  </w:style>
  <w:style w:type="paragraph" w:customStyle="1" w:styleId="NormalText">
    <w:name w:val="Normal Text"/>
    <w:basedOn w:val="Normal"/>
    <w:link w:val="NormalTextChar"/>
    <w:qFormat/>
    <w:rsid w:val="008B293D"/>
    <w:pPr>
      <w:bidi w:val="0"/>
      <w:spacing w:before="120" w:after="120"/>
      <w:ind w:left="720"/>
      <w:jc w:val="both"/>
    </w:pPr>
    <w:rPr>
      <w:rFonts w:ascii="Arial" w:hAnsi="Arial" w:cs="Times New Roman"/>
      <w:szCs w:val="20"/>
      <w:lang w:eastAsia="fi-FI" w:bidi="fa-IR"/>
    </w:rPr>
  </w:style>
  <w:style w:type="character" w:customStyle="1" w:styleId="NormalTextChar">
    <w:name w:val="Normal Text Char"/>
    <w:link w:val="NormalText"/>
    <w:rsid w:val="008B293D"/>
    <w:rPr>
      <w:rFonts w:ascii="Arial" w:eastAsia="Times New Roman" w:hAnsi="Arial" w:cs="Times New Roman"/>
      <w:lang w:eastAsia="fi-FI" w:bidi="fa-IR"/>
    </w:rPr>
  </w:style>
  <w:style w:type="character" w:customStyle="1" w:styleId="normal-h1">
    <w:name w:val="normal-h1"/>
    <w:basedOn w:val="DefaultParagraphFont"/>
    <w:rsid w:val="008B293D"/>
    <w:rPr>
      <w:rFonts w:ascii="Times New Roman" w:hAnsi="Times New Roman" w:cs="Times New Roman" w:hint="default"/>
      <w:sz w:val="24"/>
      <w:szCs w:val="24"/>
    </w:rPr>
  </w:style>
  <w:style w:type="paragraph" w:customStyle="1" w:styleId="1-2">
    <w:name w:val="1-2 متن سطح یک"/>
    <w:qFormat/>
    <w:rsid w:val="008B293D"/>
    <w:pPr>
      <w:bidi/>
      <w:spacing w:line="276" w:lineRule="auto"/>
      <w:ind w:firstLine="284"/>
      <w:jc w:val="both"/>
    </w:pPr>
    <w:rPr>
      <w:rFonts w:ascii="Times New Roman" w:eastAsia="Times New Roman" w:hAnsi="Times New Roman" w:cs="B Nazanin"/>
      <w:sz w:val="24"/>
      <w:szCs w:val="24"/>
      <w:lang w:bidi="fa-IR"/>
    </w:rPr>
  </w:style>
  <w:style w:type="paragraph" w:customStyle="1" w:styleId="3001-Level1">
    <w:name w:val="3001-Level 1"/>
    <w:basedOn w:val="ListParagraph"/>
    <w:link w:val="3001-Level1Char"/>
    <w:qFormat/>
    <w:rsid w:val="008B293D"/>
    <w:pPr>
      <w:numPr>
        <w:numId w:val="18"/>
      </w:numPr>
      <w:bidi w:val="0"/>
      <w:spacing w:after="200" w:line="276" w:lineRule="auto"/>
      <w:outlineLvl w:val="0"/>
    </w:pPr>
    <w:rPr>
      <w:rFonts w:eastAsiaTheme="minorHAnsi"/>
      <w:b/>
      <w:bCs/>
      <w:sz w:val="28"/>
      <w:szCs w:val="28"/>
      <w:lang w:bidi="fa-IR"/>
    </w:rPr>
  </w:style>
  <w:style w:type="paragraph" w:customStyle="1" w:styleId="3001-Level2">
    <w:name w:val="3001-Level 2"/>
    <w:basedOn w:val="3001-Level1"/>
    <w:link w:val="3001-Level2Char"/>
    <w:qFormat/>
    <w:rsid w:val="008B293D"/>
    <w:pPr>
      <w:numPr>
        <w:ilvl w:val="1"/>
      </w:numPr>
      <w:spacing w:line="240" w:lineRule="auto"/>
      <w:outlineLvl w:val="1"/>
    </w:pPr>
    <w:rPr>
      <w:sz w:val="26"/>
      <w:szCs w:val="26"/>
    </w:rPr>
  </w:style>
  <w:style w:type="paragraph" w:customStyle="1" w:styleId="3001-TextLevel2">
    <w:name w:val="3001-Text Level 2"/>
    <w:basedOn w:val="Normal"/>
    <w:link w:val="3001-TextLevel2Char"/>
    <w:qFormat/>
    <w:rsid w:val="008B293D"/>
    <w:pPr>
      <w:bidi w:val="0"/>
      <w:spacing w:after="120"/>
      <w:ind w:left="425" w:firstLine="567"/>
      <w:jc w:val="both"/>
    </w:pPr>
    <w:rPr>
      <w:rFonts w:eastAsiaTheme="minorHAnsi" w:cstheme="minorBidi"/>
      <w:sz w:val="24"/>
    </w:rPr>
  </w:style>
  <w:style w:type="character" w:customStyle="1" w:styleId="3001-Level1Char">
    <w:name w:val="3001-Level 1 Char"/>
    <w:basedOn w:val="ListParagraphChar"/>
    <w:link w:val="3001-Level1"/>
    <w:rsid w:val="008B293D"/>
    <w:rPr>
      <w:rFonts w:ascii="Times New Roman" w:eastAsiaTheme="minorHAnsi" w:hAnsi="Times New Roman" w:cs="Traditional Arabic"/>
      <w:b/>
      <w:bCs/>
      <w:sz w:val="28"/>
      <w:szCs w:val="28"/>
      <w:lang w:bidi="fa-IR"/>
    </w:rPr>
  </w:style>
  <w:style w:type="paragraph" w:customStyle="1" w:styleId="3001-Level3">
    <w:name w:val="3001-Level 3"/>
    <w:basedOn w:val="3001-Level2"/>
    <w:qFormat/>
    <w:rsid w:val="008B293D"/>
    <w:pPr>
      <w:numPr>
        <w:ilvl w:val="2"/>
      </w:numPr>
      <w:tabs>
        <w:tab w:val="num" w:pos="360"/>
        <w:tab w:val="num" w:pos="737"/>
        <w:tab w:val="num" w:pos="1134"/>
        <w:tab w:val="num" w:pos="2160"/>
        <w:tab w:val="num" w:pos="3294"/>
      </w:tabs>
      <w:ind w:left="3294" w:hanging="180"/>
      <w:outlineLvl w:val="2"/>
    </w:pPr>
    <w:rPr>
      <w:sz w:val="24"/>
    </w:rPr>
  </w:style>
  <w:style w:type="character" w:customStyle="1" w:styleId="3001-Level2Char">
    <w:name w:val="3001-Level 2 Char"/>
    <w:basedOn w:val="3001-Level1Char"/>
    <w:link w:val="3001-Level2"/>
    <w:rsid w:val="008B293D"/>
    <w:rPr>
      <w:rFonts w:ascii="Times New Roman" w:eastAsiaTheme="minorHAnsi" w:hAnsi="Times New Roman" w:cs="Traditional Arabic"/>
      <w:b/>
      <w:bCs/>
      <w:sz w:val="26"/>
      <w:szCs w:val="26"/>
      <w:lang w:bidi="fa-IR"/>
    </w:rPr>
  </w:style>
  <w:style w:type="character" w:customStyle="1" w:styleId="3001-TextLevel2Char">
    <w:name w:val="3001-Text Level 2 Char"/>
    <w:basedOn w:val="DefaultParagraphFont"/>
    <w:link w:val="3001-TextLevel2"/>
    <w:rsid w:val="008B293D"/>
    <w:rPr>
      <w:rFonts w:ascii="Times New Roman" w:eastAsiaTheme="minorHAnsi" w:hAnsi="Times New Roman" w:cstheme="minorBidi"/>
      <w:sz w:val="24"/>
      <w:szCs w:val="24"/>
    </w:rPr>
  </w:style>
  <w:style w:type="paragraph" w:customStyle="1" w:styleId="3001-Level4">
    <w:name w:val="3001-Level 4"/>
    <w:basedOn w:val="3001-Level3"/>
    <w:qFormat/>
    <w:rsid w:val="008B293D"/>
    <w:pPr>
      <w:numPr>
        <w:ilvl w:val="3"/>
      </w:numPr>
      <w:tabs>
        <w:tab w:val="num" w:pos="360"/>
        <w:tab w:val="num" w:pos="737"/>
        <w:tab w:val="num" w:pos="2880"/>
      </w:tabs>
      <w:spacing w:after="0"/>
      <w:ind w:left="0" w:firstLine="0"/>
      <w:contextualSpacing w:val="0"/>
      <w:outlineLvl w:val="9"/>
    </w:pPr>
    <w:rPr>
      <w:rFonts w:asciiTheme="minorHAnsi" w:hAnsiTheme="minorHAnsi" w:cstheme="minorBidi"/>
      <w:b w:val="0"/>
      <w:bCs w:val="0"/>
      <w:color w:val="943634" w:themeColor="accent2" w:themeShade="BF"/>
      <w:sz w:val="22"/>
      <w:szCs w:val="22"/>
      <w:lang w:bidi="ar-SA"/>
    </w:rPr>
  </w:style>
  <w:style w:type="paragraph" w:customStyle="1" w:styleId="3001-Level5">
    <w:name w:val="3001-Level 5"/>
    <w:basedOn w:val="3001-Level4"/>
    <w:autoRedefine/>
    <w:qFormat/>
    <w:rsid w:val="008B293D"/>
    <w:pPr>
      <w:numPr>
        <w:ilvl w:val="4"/>
      </w:numPr>
      <w:tabs>
        <w:tab w:val="num" w:pos="360"/>
        <w:tab w:val="num" w:pos="737"/>
        <w:tab w:val="num" w:pos="1008"/>
        <w:tab w:val="num" w:pos="3600"/>
        <w:tab w:val="num" w:pos="4014"/>
        <w:tab w:val="num" w:pos="4734"/>
      </w:tabs>
      <w:spacing w:after="200"/>
      <w:ind w:left="3827" w:hanging="1134"/>
      <w:contextualSpacing/>
      <w:outlineLvl w:val="4"/>
    </w:pPr>
    <w:rPr>
      <w:rFonts w:ascii="Calibri" w:hAnsi="Calibri" w:cs="Arial"/>
      <w:bCs/>
      <w:color w:val="auto"/>
      <w:sz w:val="24"/>
      <w:szCs w:val="26"/>
      <w:lang w:bidi="fa-IR"/>
    </w:rPr>
  </w:style>
  <w:style w:type="paragraph" w:customStyle="1" w:styleId="SPECIFICATION">
    <w:name w:val="SPECIFICATION"/>
    <w:basedOn w:val="Normal"/>
    <w:rsid w:val="008B293D"/>
    <w:pPr>
      <w:overflowPunct w:val="0"/>
      <w:autoSpaceDE w:val="0"/>
      <w:autoSpaceDN w:val="0"/>
      <w:bidi w:val="0"/>
      <w:adjustRightInd w:val="0"/>
      <w:spacing w:line="360" w:lineRule="auto"/>
      <w:ind w:right="567"/>
      <w:jc w:val="both"/>
      <w:textAlignment w:val="baseline"/>
    </w:pPr>
    <w:rPr>
      <w:rFonts w:ascii="Arial" w:hAnsi="Arial" w:cs="Arial"/>
      <w:sz w:val="24"/>
      <w:lang w:bidi="fa-IR"/>
    </w:rPr>
  </w:style>
  <w:style w:type="paragraph" w:customStyle="1" w:styleId="IGAT9-Main">
    <w:name w:val="IGAT9-Main"/>
    <w:basedOn w:val="Normal"/>
    <w:link w:val="IGAT9-MainChar"/>
    <w:qFormat/>
    <w:rsid w:val="008B293D"/>
    <w:pPr>
      <w:bidi w:val="0"/>
      <w:spacing w:line="360" w:lineRule="auto"/>
      <w:jc w:val="both"/>
    </w:pPr>
    <w:rPr>
      <w:sz w:val="24"/>
    </w:rPr>
  </w:style>
  <w:style w:type="character" w:customStyle="1" w:styleId="IGAT9-MainChar">
    <w:name w:val="IGAT9-Main Char"/>
    <w:basedOn w:val="DefaultParagraphFont"/>
    <w:link w:val="IGAT9-Main"/>
    <w:rsid w:val="008B293D"/>
    <w:rPr>
      <w:rFonts w:ascii="Times New Roman" w:eastAsia="Times New Roman" w:hAnsi="Times New Roman" w:cs="Traditional Arabic"/>
      <w:sz w:val="24"/>
      <w:szCs w:val="24"/>
    </w:rPr>
  </w:style>
  <w:style w:type="paragraph" w:styleId="BodyTextIndent3">
    <w:name w:val="Body Text Indent 3"/>
    <w:basedOn w:val="Normal"/>
    <w:link w:val="BodyTextIndent3Char"/>
    <w:rsid w:val="008B293D"/>
    <w:pPr>
      <w:ind w:left="243" w:hanging="180"/>
      <w:jc w:val="both"/>
    </w:pPr>
    <w:rPr>
      <w:rFonts w:cs="Nazanin"/>
      <w:b/>
      <w:bCs/>
      <w:sz w:val="24"/>
    </w:rPr>
  </w:style>
  <w:style w:type="character" w:customStyle="1" w:styleId="BodyTextIndent3Char">
    <w:name w:val="Body Text Indent 3 Char"/>
    <w:basedOn w:val="DefaultParagraphFont"/>
    <w:link w:val="BodyTextIndent3"/>
    <w:rsid w:val="008B293D"/>
    <w:rPr>
      <w:rFonts w:ascii="Times New Roman" w:eastAsia="Times New Roman" w:hAnsi="Times New Roman" w:cs="Nazanin"/>
      <w:b/>
      <w:bCs/>
      <w:sz w:val="24"/>
      <w:szCs w:val="24"/>
    </w:rPr>
  </w:style>
  <w:style w:type="paragraph" w:styleId="NoSpacing">
    <w:name w:val="No Spacing"/>
    <w:link w:val="NoSpacingChar"/>
    <w:uiPriority w:val="99"/>
    <w:qFormat/>
    <w:rsid w:val="008B293D"/>
    <w:pPr>
      <w:bidi/>
    </w:pPr>
    <w:rPr>
      <w:rFonts w:ascii="Times New Roman" w:eastAsia="Times New Roman" w:hAnsi="Times New Roman" w:cs="Times New Roman"/>
      <w:sz w:val="24"/>
      <w:szCs w:val="24"/>
      <w:lang w:bidi="fa-IR"/>
    </w:rPr>
  </w:style>
  <w:style w:type="table" w:customStyle="1" w:styleId="LightList1">
    <w:name w:val="Light List1"/>
    <w:basedOn w:val="TableNormal"/>
    <w:uiPriority w:val="61"/>
    <w:rsid w:val="008B293D"/>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2-1">
    <w:name w:val="2-1 عنوان سطح دو"/>
    <w:basedOn w:val="Normal"/>
    <w:qFormat/>
    <w:rsid w:val="008B293D"/>
    <w:pPr>
      <w:numPr>
        <w:ilvl w:val="1"/>
        <w:numId w:val="19"/>
      </w:numPr>
      <w:outlineLvl w:val="1"/>
    </w:pPr>
    <w:rPr>
      <w:rFonts w:eastAsia="B Nazanin" w:cs="B Nazanin"/>
      <w:b/>
      <w:bCs/>
      <w:sz w:val="26"/>
      <w:szCs w:val="26"/>
      <w:lang w:bidi="fa-IR"/>
    </w:rPr>
  </w:style>
  <w:style w:type="paragraph" w:customStyle="1" w:styleId="3-1">
    <w:name w:val="3-1 عنوان سطح سه"/>
    <w:basedOn w:val="Normal"/>
    <w:qFormat/>
    <w:rsid w:val="008B293D"/>
    <w:pPr>
      <w:numPr>
        <w:ilvl w:val="2"/>
        <w:numId w:val="19"/>
      </w:numPr>
      <w:tabs>
        <w:tab w:val="left" w:pos="1417"/>
      </w:tabs>
      <w:outlineLvl w:val="2"/>
    </w:pPr>
    <w:rPr>
      <w:rFonts w:cs="B Nazanin"/>
      <w:b/>
      <w:bCs/>
      <w:sz w:val="24"/>
      <w:lang w:bidi="fa-IR"/>
    </w:rPr>
  </w:style>
  <w:style w:type="paragraph" w:customStyle="1" w:styleId="5-1">
    <w:name w:val="5-1 عنوان سطح پنج"/>
    <w:qFormat/>
    <w:rsid w:val="008B293D"/>
    <w:pPr>
      <w:numPr>
        <w:ilvl w:val="4"/>
        <w:numId w:val="19"/>
      </w:numPr>
      <w:bidi/>
      <w:outlineLvl w:val="4"/>
    </w:pPr>
    <w:rPr>
      <w:rFonts w:ascii="Times New Roman" w:eastAsia="Times New Roman" w:hAnsi="Times New Roman" w:cs="B Nazanin"/>
      <w:i/>
      <w:iCs/>
      <w:sz w:val="24"/>
      <w:szCs w:val="24"/>
      <w:lang w:bidi="fa-IR"/>
    </w:rPr>
  </w:style>
  <w:style w:type="paragraph" w:customStyle="1" w:styleId="4-1">
    <w:name w:val="4-1 عنوان سطح چهار"/>
    <w:basedOn w:val="Normal"/>
    <w:qFormat/>
    <w:rsid w:val="008B293D"/>
    <w:pPr>
      <w:numPr>
        <w:ilvl w:val="3"/>
        <w:numId w:val="19"/>
      </w:numPr>
      <w:outlineLvl w:val="3"/>
    </w:pPr>
    <w:rPr>
      <w:rFonts w:cs="B Nazanin"/>
      <w:sz w:val="24"/>
      <w:lang w:bidi="fa-IR"/>
    </w:rPr>
  </w:style>
  <w:style w:type="paragraph" w:customStyle="1" w:styleId="6-1">
    <w:name w:val="6-1 عنوان سطح شش"/>
    <w:qFormat/>
    <w:rsid w:val="008B293D"/>
    <w:pPr>
      <w:numPr>
        <w:ilvl w:val="5"/>
        <w:numId w:val="19"/>
      </w:numPr>
      <w:bidi/>
      <w:outlineLvl w:val="5"/>
    </w:pPr>
    <w:rPr>
      <w:rFonts w:ascii="Times New Roman" w:eastAsia="Times New Roman" w:hAnsi="Times New Roman" w:cs="B Nazanin"/>
      <w:i/>
      <w:iCs/>
      <w:sz w:val="24"/>
      <w:szCs w:val="24"/>
    </w:rPr>
  </w:style>
  <w:style w:type="character" w:styleId="Emphasis">
    <w:name w:val="Emphasis"/>
    <w:basedOn w:val="DefaultParagraphFont"/>
    <w:qFormat/>
    <w:rsid w:val="008B293D"/>
    <w:rPr>
      <w:i/>
      <w:iCs/>
    </w:rPr>
  </w:style>
  <w:style w:type="paragraph" w:customStyle="1" w:styleId="Title1">
    <w:name w:val="Title1"/>
    <w:basedOn w:val="Normal"/>
    <w:link w:val="TITLEChar0"/>
    <w:qFormat/>
    <w:rsid w:val="008B293D"/>
    <w:pPr>
      <w:tabs>
        <w:tab w:val="left" w:pos="7130"/>
      </w:tabs>
      <w:jc w:val="both"/>
    </w:pPr>
    <w:rPr>
      <w:rFonts w:asciiTheme="minorHAnsi" w:eastAsiaTheme="minorEastAsia" w:hAnsiTheme="minorHAnsi" w:cs="B Nazanin"/>
      <w:b/>
      <w:bCs/>
      <w:sz w:val="24"/>
      <w:lang w:eastAsia="ja-JP" w:bidi="fa-IR"/>
    </w:rPr>
  </w:style>
  <w:style w:type="paragraph" w:customStyle="1" w:styleId="IGAT9-SUB1">
    <w:name w:val="IGAT9-SUB(1.)"/>
    <w:basedOn w:val="Heading2"/>
    <w:qFormat/>
    <w:rsid w:val="008B293D"/>
    <w:pPr>
      <w:keepNext w:val="0"/>
      <w:numPr>
        <w:numId w:val="20"/>
      </w:numPr>
      <w:spacing w:before="0" w:after="0" w:line="360" w:lineRule="auto"/>
      <w:contextualSpacing/>
      <w:jc w:val="both"/>
    </w:pPr>
    <w:rPr>
      <w:rFonts w:asciiTheme="majorBidi" w:hAnsiTheme="majorBidi" w:cs="B Mitra"/>
      <w:caps w:val="0"/>
      <w:sz w:val="28"/>
      <w:szCs w:val="24"/>
      <w:lang w:val="en-US"/>
    </w:rPr>
  </w:style>
  <w:style w:type="character" w:customStyle="1" w:styleId="TITLEChar0">
    <w:name w:val="TITLE Char"/>
    <w:basedOn w:val="DefaultParagraphFont"/>
    <w:link w:val="Title1"/>
    <w:rsid w:val="008B293D"/>
    <w:rPr>
      <w:rFonts w:asciiTheme="minorHAnsi" w:eastAsiaTheme="minorEastAsia" w:hAnsiTheme="minorHAnsi" w:cs="B Nazanin"/>
      <w:b/>
      <w:bCs/>
      <w:sz w:val="24"/>
      <w:szCs w:val="24"/>
      <w:lang w:eastAsia="ja-JP" w:bidi="fa-IR"/>
    </w:rPr>
  </w:style>
  <w:style w:type="paragraph" w:customStyle="1" w:styleId="IGAT9-SUB11">
    <w:name w:val="IGAT9-SUB(1.1.)"/>
    <w:basedOn w:val="ListParagraph"/>
    <w:link w:val="IGAT9-SUB11Char"/>
    <w:qFormat/>
    <w:rsid w:val="008B293D"/>
    <w:pPr>
      <w:numPr>
        <w:ilvl w:val="1"/>
        <w:numId w:val="21"/>
      </w:numPr>
      <w:bidi w:val="0"/>
      <w:spacing w:line="360" w:lineRule="auto"/>
      <w:jc w:val="both"/>
      <w:outlineLvl w:val="1"/>
    </w:pPr>
    <w:rPr>
      <w:rFonts w:asciiTheme="majorBidi" w:hAnsiTheme="majorBidi" w:cs="B Mitra"/>
      <w:b/>
      <w:bCs/>
      <w:sz w:val="24"/>
    </w:rPr>
  </w:style>
  <w:style w:type="paragraph" w:customStyle="1" w:styleId="IGAT9-Definitions">
    <w:name w:val="IGAT9-Definitions"/>
    <w:basedOn w:val="Normal"/>
    <w:link w:val="IGAT9-DefinitionsChar"/>
    <w:qFormat/>
    <w:rsid w:val="008B293D"/>
    <w:pPr>
      <w:bidi w:val="0"/>
      <w:spacing w:line="360" w:lineRule="auto"/>
      <w:ind w:left="2835" w:hanging="2835"/>
      <w:jc w:val="both"/>
    </w:pPr>
    <w:rPr>
      <w:rFonts w:asciiTheme="majorBidi" w:hAnsiTheme="majorBidi" w:cstheme="majorBidi"/>
      <w:bCs/>
      <w:color w:val="000000"/>
      <w:sz w:val="24"/>
    </w:rPr>
  </w:style>
  <w:style w:type="character" w:customStyle="1" w:styleId="IGAT9-SUB11Char">
    <w:name w:val="IGAT9-SUB(1.1.) Char"/>
    <w:basedOn w:val="ListParagraphChar"/>
    <w:link w:val="IGAT9-SUB11"/>
    <w:rsid w:val="008B293D"/>
    <w:rPr>
      <w:rFonts w:asciiTheme="majorBidi" w:eastAsia="Times New Roman" w:hAnsiTheme="majorBidi" w:cs="B Mitra"/>
      <w:b/>
      <w:bCs/>
      <w:sz w:val="24"/>
      <w:szCs w:val="24"/>
    </w:rPr>
  </w:style>
  <w:style w:type="paragraph" w:customStyle="1" w:styleId="IGAT9-Def-sub">
    <w:name w:val="IGAT9-Def-sub"/>
    <w:basedOn w:val="IGAT9-Definitions"/>
    <w:link w:val="IGAT9-Def-subChar"/>
    <w:qFormat/>
    <w:rsid w:val="008B293D"/>
    <w:pPr>
      <w:spacing w:line="240" w:lineRule="auto"/>
      <w:ind w:left="822" w:firstLine="0"/>
      <w:jc w:val="left"/>
    </w:pPr>
    <w:rPr>
      <w:rFonts w:ascii="Arial" w:hAnsi="Arial" w:cs="Times New Roman"/>
      <w:bCs w:val="0"/>
      <w:sz w:val="22"/>
      <w:szCs w:val="22"/>
      <w:lang w:eastAsia="fi-FI"/>
    </w:rPr>
  </w:style>
  <w:style w:type="character" w:customStyle="1" w:styleId="IGAT9-DefinitionsChar">
    <w:name w:val="IGAT9-Definitions Char"/>
    <w:basedOn w:val="DefaultParagraphFont"/>
    <w:link w:val="IGAT9-Definitions"/>
    <w:rsid w:val="008B293D"/>
    <w:rPr>
      <w:rFonts w:asciiTheme="majorBidi" w:eastAsia="Times New Roman" w:hAnsiTheme="majorBidi" w:cstheme="majorBidi"/>
      <w:bCs/>
      <w:color w:val="000000"/>
      <w:sz w:val="24"/>
      <w:szCs w:val="24"/>
    </w:rPr>
  </w:style>
  <w:style w:type="paragraph" w:customStyle="1" w:styleId="IGAT9-REF">
    <w:name w:val="IGAT9-REF"/>
    <w:basedOn w:val="Normal"/>
    <w:link w:val="IGAT9-REFChar"/>
    <w:qFormat/>
    <w:rsid w:val="008B293D"/>
    <w:pPr>
      <w:tabs>
        <w:tab w:val="left" w:pos="2835"/>
      </w:tabs>
      <w:bidi w:val="0"/>
      <w:spacing w:line="360" w:lineRule="auto"/>
      <w:ind w:left="2835" w:hanging="2268"/>
      <w:jc w:val="both"/>
    </w:pPr>
    <w:rPr>
      <w:sz w:val="24"/>
    </w:rPr>
  </w:style>
  <w:style w:type="character" w:customStyle="1" w:styleId="IGAT9-Def-subChar">
    <w:name w:val="IGAT9-Def-sub Char"/>
    <w:basedOn w:val="IGAT9-DefinitionsChar"/>
    <w:link w:val="IGAT9-Def-sub"/>
    <w:rsid w:val="008B293D"/>
    <w:rPr>
      <w:rFonts w:ascii="Arial" w:eastAsia="Times New Roman" w:hAnsi="Arial" w:cs="Times New Roman"/>
      <w:bCs w:val="0"/>
      <w:color w:val="000000"/>
      <w:sz w:val="22"/>
      <w:szCs w:val="22"/>
      <w:lang w:eastAsia="fi-FI"/>
    </w:rPr>
  </w:style>
  <w:style w:type="paragraph" w:customStyle="1" w:styleId="IGAT9-APPSPC">
    <w:name w:val="IGAT9-APP SPC"/>
    <w:basedOn w:val="Normal"/>
    <w:link w:val="IGAT9-APPSPCChar"/>
    <w:qFormat/>
    <w:rsid w:val="008B293D"/>
    <w:pPr>
      <w:tabs>
        <w:tab w:val="left" w:pos="4253"/>
      </w:tabs>
      <w:bidi w:val="0"/>
      <w:spacing w:line="360" w:lineRule="auto"/>
      <w:ind w:left="4253" w:hanging="3686"/>
      <w:jc w:val="both"/>
    </w:pPr>
    <w:rPr>
      <w:sz w:val="24"/>
    </w:rPr>
  </w:style>
  <w:style w:type="character" w:customStyle="1" w:styleId="IGAT9-REFChar">
    <w:name w:val="IGAT9-REF Char"/>
    <w:basedOn w:val="DefaultParagraphFont"/>
    <w:link w:val="IGAT9-REF"/>
    <w:rsid w:val="008B293D"/>
    <w:rPr>
      <w:rFonts w:ascii="Times New Roman" w:eastAsia="Times New Roman" w:hAnsi="Times New Roman" w:cs="Traditional Arabic"/>
      <w:sz w:val="24"/>
      <w:szCs w:val="24"/>
    </w:rPr>
  </w:style>
  <w:style w:type="character" w:customStyle="1" w:styleId="IGAT9-APPSPCChar">
    <w:name w:val="IGAT9-APP SPC Char"/>
    <w:basedOn w:val="DefaultParagraphFont"/>
    <w:link w:val="IGAT9-APPSPC"/>
    <w:rsid w:val="008B293D"/>
    <w:rPr>
      <w:rFonts w:ascii="Times New Roman" w:eastAsia="Times New Roman" w:hAnsi="Times New Roman" w:cs="Traditional Arabic"/>
      <w:sz w:val="24"/>
      <w:szCs w:val="24"/>
    </w:rPr>
  </w:style>
  <w:style w:type="paragraph" w:styleId="EndnoteText">
    <w:name w:val="endnote text"/>
    <w:basedOn w:val="Normal"/>
    <w:link w:val="EndnoteTextChar"/>
    <w:semiHidden/>
    <w:unhideWhenUsed/>
    <w:rsid w:val="008B293D"/>
    <w:rPr>
      <w:rFonts w:cs="Times New Roman"/>
      <w:szCs w:val="20"/>
      <w:lang w:bidi="fa-IR"/>
    </w:rPr>
  </w:style>
  <w:style w:type="character" w:customStyle="1" w:styleId="EndnoteTextChar">
    <w:name w:val="Endnote Text Char"/>
    <w:basedOn w:val="DefaultParagraphFont"/>
    <w:link w:val="EndnoteText"/>
    <w:semiHidden/>
    <w:rsid w:val="008B293D"/>
    <w:rPr>
      <w:rFonts w:ascii="Times New Roman" w:eastAsia="Times New Roman" w:hAnsi="Times New Roman" w:cs="Times New Roman"/>
      <w:lang w:bidi="fa-IR"/>
    </w:rPr>
  </w:style>
  <w:style w:type="character" w:styleId="EndnoteReference">
    <w:name w:val="endnote reference"/>
    <w:basedOn w:val="DefaultParagraphFont"/>
    <w:semiHidden/>
    <w:unhideWhenUsed/>
    <w:rsid w:val="008B293D"/>
    <w:rPr>
      <w:vertAlign w:val="superscript"/>
    </w:rPr>
  </w:style>
  <w:style w:type="paragraph" w:customStyle="1" w:styleId="Normal1">
    <w:name w:val="Normal 1"/>
    <w:link w:val="Normal1Char"/>
    <w:rsid w:val="008B293D"/>
    <w:pPr>
      <w:spacing w:line="360" w:lineRule="auto"/>
      <w:ind w:right="-1021"/>
      <w:jc w:val="both"/>
    </w:pPr>
    <w:rPr>
      <w:rFonts w:ascii="Times New Roman" w:eastAsia="Times New Roman" w:hAnsi="Times New Roman" w:cs="Times New Roman"/>
      <w:sz w:val="24"/>
      <w:szCs w:val="24"/>
    </w:rPr>
  </w:style>
  <w:style w:type="character" w:customStyle="1" w:styleId="Normal1Char">
    <w:name w:val="Normal 1 Char"/>
    <w:link w:val="Normal1"/>
    <w:rsid w:val="008B293D"/>
    <w:rPr>
      <w:rFonts w:ascii="Times New Roman" w:eastAsia="Times New Roman" w:hAnsi="Times New Roman" w:cs="Times New Roman"/>
      <w:sz w:val="24"/>
      <w:szCs w:val="24"/>
    </w:rPr>
  </w:style>
  <w:style w:type="paragraph" w:customStyle="1" w:styleId="Style1">
    <w:name w:val="Style1"/>
    <w:basedOn w:val="Index1"/>
    <w:rsid w:val="008B293D"/>
    <w:pPr>
      <w:numPr>
        <w:numId w:val="22"/>
      </w:numPr>
      <w:tabs>
        <w:tab w:val="clear" w:pos="227"/>
      </w:tabs>
      <w:ind w:left="240" w:hanging="240"/>
    </w:pPr>
  </w:style>
  <w:style w:type="paragraph" w:customStyle="1" w:styleId="Style2">
    <w:name w:val="Style2"/>
    <w:basedOn w:val="Style1"/>
    <w:rsid w:val="008B293D"/>
    <w:pPr>
      <w:numPr>
        <w:numId w:val="0"/>
      </w:numPr>
      <w:autoSpaceDE w:val="0"/>
      <w:autoSpaceDN w:val="0"/>
      <w:bidi w:val="0"/>
      <w:adjustRightInd w:val="0"/>
      <w:spacing w:line="360" w:lineRule="auto"/>
      <w:ind w:left="1259" w:right="-1021" w:hanging="360"/>
      <w:jc w:val="both"/>
    </w:pPr>
    <w:rPr>
      <w:lang w:bidi="ar-SA"/>
    </w:rPr>
  </w:style>
  <w:style w:type="paragraph" w:styleId="Index1">
    <w:name w:val="index 1"/>
    <w:basedOn w:val="Normal"/>
    <w:next w:val="Normal"/>
    <w:autoRedefine/>
    <w:semiHidden/>
    <w:unhideWhenUsed/>
    <w:rsid w:val="008B293D"/>
    <w:pPr>
      <w:ind w:left="240" w:hanging="240"/>
    </w:pPr>
    <w:rPr>
      <w:rFonts w:cs="Times New Roman"/>
      <w:sz w:val="24"/>
      <w:lang w:bidi="fa-IR"/>
    </w:rPr>
  </w:style>
  <w:style w:type="paragraph" w:styleId="BlockText">
    <w:name w:val="Block Text"/>
    <w:basedOn w:val="Normal"/>
    <w:unhideWhenUsed/>
    <w:rsid w:val="008B293D"/>
    <w:pPr>
      <w:tabs>
        <w:tab w:val="left" w:pos="567"/>
        <w:tab w:val="left" w:pos="1418"/>
        <w:tab w:val="left" w:pos="2835"/>
        <w:tab w:val="left" w:pos="4253"/>
      </w:tabs>
      <w:bidi w:val="0"/>
      <w:ind w:left="567" w:right="284"/>
      <w:jc w:val="both"/>
    </w:pPr>
    <w:rPr>
      <w:rFonts w:ascii="Arial" w:hAnsi="Arial"/>
      <w:spacing w:val="-3"/>
      <w:sz w:val="24"/>
      <w:szCs w:val="28"/>
    </w:rPr>
  </w:style>
  <w:style w:type="paragraph" w:customStyle="1" w:styleId="Tablecontent1">
    <w:name w:val="Table content1"/>
    <w:basedOn w:val="Normal"/>
    <w:next w:val="Normaltext0"/>
    <w:autoRedefine/>
    <w:rsid w:val="008B293D"/>
    <w:pPr>
      <w:widowControl w:val="0"/>
      <w:tabs>
        <w:tab w:val="left" w:pos="9000"/>
      </w:tabs>
      <w:bidi w:val="0"/>
      <w:spacing w:line="180" w:lineRule="atLeast"/>
      <w:jc w:val="center"/>
    </w:pPr>
    <w:rPr>
      <w:rFonts w:ascii="Arial" w:hAnsi="Arial" w:cs="Arial"/>
      <w:color w:val="000000"/>
      <w:sz w:val="18"/>
      <w:szCs w:val="18"/>
      <w:lang w:bidi="fa-IR"/>
    </w:rPr>
  </w:style>
  <w:style w:type="paragraph" w:customStyle="1" w:styleId="table2">
    <w:name w:val="table 2"/>
    <w:basedOn w:val="Normal"/>
    <w:next w:val="Normaltext0"/>
    <w:link w:val="table2Char"/>
    <w:autoRedefine/>
    <w:rsid w:val="008B293D"/>
    <w:pPr>
      <w:tabs>
        <w:tab w:val="left" w:pos="170"/>
      </w:tabs>
      <w:bidi w:val="0"/>
    </w:pPr>
    <w:rPr>
      <w:rFonts w:ascii="Arial" w:hAnsi="Arial" w:cs="Arial"/>
      <w:szCs w:val="20"/>
      <w:lang w:bidi="fa-IR"/>
    </w:rPr>
  </w:style>
  <w:style w:type="paragraph" w:customStyle="1" w:styleId="StyleLatinArialComplexArialLatin9ptLatinBoldC1">
    <w:name w:val="Style (Latin) Arial (Complex) Arial (Latin) 9 pt (Latin) Bold C...1"/>
    <w:basedOn w:val="Normal"/>
    <w:rsid w:val="008B293D"/>
    <w:pPr>
      <w:bidi w:val="0"/>
      <w:jc w:val="center"/>
    </w:pPr>
    <w:rPr>
      <w:rFonts w:ascii="Arial" w:hAnsi="Arial" w:cs="Arial"/>
      <w:b/>
      <w:sz w:val="18"/>
      <w:lang w:bidi="fa-IR"/>
    </w:rPr>
  </w:style>
  <w:style w:type="paragraph" w:customStyle="1" w:styleId="xl24">
    <w:name w:val="xl24"/>
    <w:basedOn w:val="Normal"/>
    <w:rsid w:val="008B293D"/>
    <w:pPr>
      <w:pBdr>
        <w:bottom w:val="single" w:sz="4" w:space="0" w:color="auto"/>
      </w:pBdr>
      <w:bidi w:val="0"/>
      <w:spacing w:before="100" w:beforeAutospacing="1" w:after="100" w:afterAutospacing="1"/>
    </w:pPr>
    <w:rPr>
      <w:rFonts w:cs="Times New Roman"/>
      <w:sz w:val="24"/>
    </w:rPr>
  </w:style>
  <w:style w:type="paragraph" w:customStyle="1" w:styleId="xl28">
    <w:name w:val="xl28"/>
    <w:basedOn w:val="Normal"/>
    <w:rsid w:val="008B293D"/>
    <w:pPr>
      <w:pBdr>
        <w:left w:val="single" w:sz="4" w:space="0" w:color="auto"/>
        <w:right w:val="single" w:sz="4" w:space="0" w:color="auto"/>
      </w:pBdr>
      <w:bidi w:val="0"/>
      <w:spacing w:before="100" w:beforeAutospacing="1" w:after="100" w:afterAutospacing="1"/>
      <w:jc w:val="center"/>
      <w:textAlignment w:val="center"/>
    </w:pPr>
    <w:rPr>
      <w:rFonts w:cs="Times New Roman"/>
      <w:sz w:val="24"/>
    </w:rPr>
  </w:style>
  <w:style w:type="character" w:customStyle="1" w:styleId="table2Char">
    <w:name w:val="table 2 Char"/>
    <w:link w:val="table2"/>
    <w:rsid w:val="008B293D"/>
    <w:rPr>
      <w:rFonts w:ascii="Arial" w:eastAsia="Times New Roman" w:hAnsi="Arial"/>
      <w:lang w:bidi="fa-IR"/>
    </w:rPr>
  </w:style>
  <w:style w:type="paragraph" w:styleId="ListBullet">
    <w:name w:val="List Bullet"/>
    <w:basedOn w:val="Normal"/>
    <w:rsid w:val="008B293D"/>
    <w:pPr>
      <w:numPr>
        <w:numId w:val="24"/>
      </w:numPr>
      <w:tabs>
        <w:tab w:val="clear" w:pos="360"/>
        <w:tab w:val="left" w:pos="851"/>
      </w:tabs>
      <w:bidi w:val="0"/>
      <w:spacing w:after="120"/>
      <w:ind w:left="1135" w:hanging="284"/>
      <w:jc w:val="lowKashida"/>
    </w:pPr>
    <w:rPr>
      <w:rFonts w:cs="Times New Roman"/>
      <w:sz w:val="24"/>
      <w:lang w:bidi="fa-IR"/>
    </w:rPr>
  </w:style>
  <w:style w:type="paragraph" w:styleId="ListBullet2">
    <w:name w:val="List Bullet 2"/>
    <w:basedOn w:val="Normal"/>
    <w:rsid w:val="008B293D"/>
    <w:pPr>
      <w:numPr>
        <w:numId w:val="25"/>
      </w:numPr>
      <w:bidi w:val="0"/>
      <w:spacing w:after="120"/>
      <w:ind w:left="1418" w:hanging="284"/>
      <w:jc w:val="lowKashida"/>
    </w:pPr>
    <w:rPr>
      <w:rFonts w:cs="Times New Roman"/>
      <w:sz w:val="24"/>
      <w:lang w:bidi="fa-IR"/>
    </w:rPr>
  </w:style>
  <w:style w:type="paragraph" w:customStyle="1" w:styleId="Normaltext0">
    <w:name w:val="Normal text"/>
    <w:basedOn w:val="Normal"/>
    <w:link w:val="NormaltextChar0"/>
    <w:autoRedefine/>
    <w:rsid w:val="008B293D"/>
    <w:pPr>
      <w:widowControl w:val="0"/>
      <w:bidi w:val="0"/>
      <w:spacing w:line="360" w:lineRule="atLeast"/>
      <w:ind w:left="11"/>
      <w:jc w:val="center"/>
    </w:pPr>
    <w:rPr>
      <w:rFonts w:ascii="Arial" w:eastAsia="¹ÙÅÁÃ¼" w:hAnsi="Arial" w:cs="B Nazanin"/>
      <w:b/>
      <w:bCs/>
      <w:color w:val="000000"/>
      <w:sz w:val="48"/>
      <w:szCs w:val="48"/>
    </w:rPr>
  </w:style>
  <w:style w:type="numbering" w:styleId="111111">
    <w:name w:val="Outline List 2"/>
    <w:basedOn w:val="NoList"/>
    <w:semiHidden/>
    <w:rsid w:val="008B293D"/>
    <w:pPr>
      <w:numPr>
        <w:numId w:val="23"/>
      </w:numPr>
    </w:pPr>
  </w:style>
  <w:style w:type="character" w:customStyle="1" w:styleId="CharacterStyle5">
    <w:name w:val="Character Style 5"/>
    <w:rsid w:val="008B293D"/>
    <w:rPr>
      <w:spacing w:val="-10"/>
      <w:sz w:val="22"/>
      <w:szCs w:val="22"/>
    </w:rPr>
  </w:style>
  <w:style w:type="paragraph" w:customStyle="1" w:styleId="Style28">
    <w:name w:val="Style28"/>
    <w:basedOn w:val="Normal"/>
    <w:uiPriority w:val="99"/>
    <w:rsid w:val="008B293D"/>
    <w:pPr>
      <w:widowControl w:val="0"/>
      <w:autoSpaceDE w:val="0"/>
      <w:autoSpaceDN w:val="0"/>
      <w:bidi w:val="0"/>
      <w:adjustRightInd w:val="0"/>
      <w:spacing w:line="250" w:lineRule="exact"/>
    </w:pPr>
    <w:rPr>
      <w:rFonts w:ascii="Arial" w:hAnsi="Arial" w:cs="Arial"/>
      <w:sz w:val="24"/>
    </w:rPr>
  </w:style>
  <w:style w:type="paragraph" w:customStyle="1" w:styleId="Style29">
    <w:name w:val="Style29"/>
    <w:basedOn w:val="Normal"/>
    <w:uiPriority w:val="99"/>
    <w:rsid w:val="008B293D"/>
    <w:pPr>
      <w:widowControl w:val="0"/>
      <w:autoSpaceDE w:val="0"/>
      <w:autoSpaceDN w:val="0"/>
      <w:bidi w:val="0"/>
      <w:adjustRightInd w:val="0"/>
      <w:spacing w:line="254" w:lineRule="exact"/>
      <w:ind w:firstLine="350"/>
    </w:pPr>
    <w:rPr>
      <w:rFonts w:ascii="Arial" w:hAnsi="Arial" w:cs="Arial"/>
      <w:sz w:val="24"/>
    </w:rPr>
  </w:style>
  <w:style w:type="character" w:customStyle="1" w:styleId="FontStyle47">
    <w:name w:val="Font Style47"/>
    <w:uiPriority w:val="99"/>
    <w:rsid w:val="008B293D"/>
    <w:rPr>
      <w:rFonts w:ascii="Arial" w:hAnsi="Arial" w:cs="Arial"/>
      <w:sz w:val="16"/>
      <w:szCs w:val="16"/>
      <w:lang w:bidi="ar-SA"/>
    </w:rPr>
  </w:style>
  <w:style w:type="paragraph" w:customStyle="1" w:styleId="Style300">
    <w:name w:val="Style30"/>
    <w:basedOn w:val="Normal"/>
    <w:uiPriority w:val="99"/>
    <w:rsid w:val="008B293D"/>
    <w:pPr>
      <w:widowControl w:val="0"/>
      <w:autoSpaceDE w:val="0"/>
      <w:autoSpaceDN w:val="0"/>
      <w:bidi w:val="0"/>
      <w:adjustRightInd w:val="0"/>
      <w:spacing w:line="248" w:lineRule="exact"/>
      <w:jc w:val="both"/>
    </w:pPr>
    <w:rPr>
      <w:rFonts w:ascii="Arial" w:hAnsi="Arial" w:cs="Arial"/>
      <w:sz w:val="24"/>
    </w:rPr>
  </w:style>
  <w:style w:type="paragraph" w:customStyle="1" w:styleId="Style27">
    <w:name w:val="Style27"/>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00">
    <w:name w:val="Style10"/>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5">
    <w:name w:val="Style15"/>
    <w:basedOn w:val="Normal"/>
    <w:uiPriority w:val="99"/>
    <w:rsid w:val="008B293D"/>
    <w:pPr>
      <w:widowControl w:val="0"/>
      <w:autoSpaceDE w:val="0"/>
      <w:autoSpaceDN w:val="0"/>
      <w:bidi w:val="0"/>
      <w:adjustRightInd w:val="0"/>
    </w:pPr>
    <w:rPr>
      <w:rFonts w:ascii="Arial" w:hAnsi="Arial" w:cs="Arial"/>
      <w:sz w:val="24"/>
    </w:rPr>
  </w:style>
  <w:style w:type="character" w:customStyle="1" w:styleId="FontStyle43">
    <w:name w:val="Font Style43"/>
    <w:uiPriority w:val="99"/>
    <w:rsid w:val="008B293D"/>
    <w:rPr>
      <w:rFonts w:ascii="Arial" w:hAnsi="Arial" w:cs="Arial"/>
      <w:b/>
      <w:bCs/>
      <w:sz w:val="18"/>
      <w:szCs w:val="18"/>
      <w:lang w:bidi="ar-SA"/>
    </w:rPr>
  </w:style>
  <w:style w:type="character" w:customStyle="1" w:styleId="FontStyle46">
    <w:name w:val="Font Style46"/>
    <w:uiPriority w:val="99"/>
    <w:rsid w:val="008B293D"/>
    <w:rPr>
      <w:rFonts w:ascii="Arial" w:hAnsi="Arial" w:cs="Arial"/>
      <w:b/>
      <w:bCs/>
      <w:sz w:val="18"/>
      <w:szCs w:val="18"/>
      <w:lang w:bidi="ar-SA"/>
    </w:rPr>
  </w:style>
  <w:style w:type="paragraph" w:customStyle="1" w:styleId="Style18">
    <w:name w:val="Style18"/>
    <w:basedOn w:val="Normal"/>
    <w:uiPriority w:val="99"/>
    <w:rsid w:val="008B293D"/>
    <w:pPr>
      <w:widowControl w:val="0"/>
      <w:autoSpaceDE w:val="0"/>
      <w:autoSpaceDN w:val="0"/>
      <w:bidi w:val="0"/>
      <w:adjustRightInd w:val="0"/>
      <w:spacing w:line="336" w:lineRule="exact"/>
      <w:jc w:val="both"/>
    </w:pPr>
    <w:rPr>
      <w:rFonts w:ascii="Arial" w:hAnsi="Arial" w:cs="Arial"/>
      <w:sz w:val="24"/>
    </w:rPr>
  </w:style>
  <w:style w:type="paragraph" w:customStyle="1" w:styleId="Style21">
    <w:name w:val="Style21"/>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8">
    <w:name w:val="Style8"/>
    <w:basedOn w:val="Normal"/>
    <w:uiPriority w:val="99"/>
    <w:rsid w:val="008B293D"/>
    <w:pPr>
      <w:widowControl w:val="0"/>
      <w:autoSpaceDE w:val="0"/>
      <w:autoSpaceDN w:val="0"/>
      <w:bidi w:val="0"/>
      <w:adjustRightInd w:val="0"/>
      <w:spacing w:line="245" w:lineRule="exact"/>
    </w:pPr>
    <w:rPr>
      <w:rFonts w:ascii="Arial" w:hAnsi="Arial" w:cs="Arial"/>
      <w:sz w:val="24"/>
    </w:rPr>
  </w:style>
  <w:style w:type="character" w:customStyle="1" w:styleId="FontStyle40">
    <w:name w:val="Font Style40"/>
    <w:uiPriority w:val="99"/>
    <w:rsid w:val="008B293D"/>
    <w:rPr>
      <w:rFonts w:ascii="Arial" w:hAnsi="Arial" w:cs="Arial"/>
      <w:sz w:val="14"/>
      <w:szCs w:val="14"/>
      <w:lang w:bidi="ar-SA"/>
    </w:rPr>
  </w:style>
  <w:style w:type="paragraph" w:customStyle="1" w:styleId="Style17">
    <w:name w:val="Style17"/>
    <w:basedOn w:val="Normal"/>
    <w:uiPriority w:val="99"/>
    <w:rsid w:val="008B293D"/>
    <w:pPr>
      <w:widowControl w:val="0"/>
      <w:autoSpaceDE w:val="0"/>
      <w:autoSpaceDN w:val="0"/>
      <w:bidi w:val="0"/>
      <w:adjustRightInd w:val="0"/>
      <w:spacing w:line="250" w:lineRule="exact"/>
      <w:ind w:hanging="331"/>
    </w:pPr>
    <w:rPr>
      <w:rFonts w:ascii="Arial" w:hAnsi="Arial" w:cs="Arial"/>
      <w:sz w:val="24"/>
    </w:rPr>
  </w:style>
  <w:style w:type="paragraph" w:customStyle="1" w:styleId="Style12">
    <w:name w:val="Style12"/>
    <w:basedOn w:val="Normal"/>
    <w:uiPriority w:val="99"/>
    <w:rsid w:val="008B293D"/>
    <w:pPr>
      <w:widowControl w:val="0"/>
      <w:autoSpaceDE w:val="0"/>
      <w:autoSpaceDN w:val="0"/>
      <w:bidi w:val="0"/>
      <w:adjustRightInd w:val="0"/>
      <w:spacing w:line="254" w:lineRule="exact"/>
      <w:ind w:hanging="331"/>
    </w:pPr>
    <w:rPr>
      <w:rFonts w:ascii="Arial" w:hAnsi="Arial" w:cs="Arial"/>
      <w:sz w:val="24"/>
    </w:rPr>
  </w:style>
  <w:style w:type="paragraph" w:customStyle="1" w:styleId="Style14">
    <w:name w:val="Style14"/>
    <w:basedOn w:val="Normal"/>
    <w:uiPriority w:val="99"/>
    <w:rsid w:val="008B293D"/>
    <w:pPr>
      <w:widowControl w:val="0"/>
      <w:autoSpaceDE w:val="0"/>
      <w:autoSpaceDN w:val="0"/>
      <w:bidi w:val="0"/>
      <w:adjustRightInd w:val="0"/>
      <w:jc w:val="both"/>
    </w:pPr>
    <w:rPr>
      <w:rFonts w:ascii="Arial" w:hAnsi="Arial" w:cs="Arial"/>
      <w:sz w:val="24"/>
    </w:rPr>
  </w:style>
  <w:style w:type="paragraph" w:customStyle="1" w:styleId="Style16">
    <w:name w:val="Style16"/>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3">
    <w:name w:val="Style23"/>
    <w:basedOn w:val="Normal"/>
    <w:uiPriority w:val="99"/>
    <w:rsid w:val="008B293D"/>
    <w:pPr>
      <w:widowControl w:val="0"/>
      <w:autoSpaceDE w:val="0"/>
      <w:autoSpaceDN w:val="0"/>
      <w:bidi w:val="0"/>
      <w:adjustRightInd w:val="0"/>
    </w:pPr>
    <w:rPr>
      <w:rFonts w:ascii="Arial" w:hAnsi="Arial" w:cs="Arial"/>
      <w:sz w:val="24"/>
    </w:rPr>
  </w:style>
  <w:style w:type="paragraph" w:customStyle="1" w:styleId="Style25">
    <w:name w:val="Style25"/>
    <w:basedOn w:val="Normal"/>
    <w:uiPriority w:val="99"/>
    <w:rsid w:val="008B293D"/>
    <w:pPr>
      <w:widowControl w:val="0"/>
      <w:autoSpaceDE w:val="0"/>
      <w:autoSpaceDN w:val="0"/>
      <w:bidi w:val="0"/>
      <w:adjustRightInd w:val="0"/>
    </w:pPr>
    <w:rPr>
      <w:rFonts w:ascii="Arial" w:hAnsi="Arial" w:cs="Arial"/>
      <w:sz w:val="24"/>
    </w:rPr>
  </w:style>
  <w:style w:type="paragraph" w:customStyle="1" w:styleId="Style13">
    <w:name w:val="Style13"/>
    <w:basedOn w:val="Normal"/>
    <w:uiPriority w:val="99"/>
    <w:rsid w:val="008B293D"/>
    <w:pPr>
      <w:widowControl w:val="0"/>
      <w:autoSpaceDE w:val="0"/>
      <w:autoSpaceDN w:val="0"/>
      <w:bidi w:val="0"/>
      <w:adjustRightInd w:val="0"/>
      <w:spacing w:line="250" w:lineRule="exact"/>
      <w:ind w:firstLine="269"/>
    </w:pPr>
    <w:rPr>
      <w:rFonts w:ascii="Arial" w:hAnsi="Arial" w:cs="Arial"/>
      <w:sz w:val="24"/>
    </w:rPr>
  </w:style>
  <w:style w:type="paragraph" w:styleId="NormalIndent0">
    <w:name w:val="Normal Indent"/>
    <w:basedOn w:val="Normal"/>
    <w:uiPriority w:val="99"/>
    <w:rsid w:val="008B293D"/>
    <w:pPr>
      <w:bidi w:val="0"/>
      <w:spacing w:line="240" w:lineRule="atLeast"/>
      <w:ind w:left="1276" w:right="851"/>
      <w:jc w:val="both"/>
    </w:pPr>
    <w:rPr>
      <w:rFonts w:ascii="Arial" w:hAnsi="Arial" w:cs="Times New Roman"/>
      <w:sz w:val="22"/>
      <w:szCs w:val="22"/>
      <w:lang w:val="en-GB"/>
    </w:rPr>
  </w:style>
  <w:style w:type="character" w:customStyle="1" w:styleId="NoSpacingChar">
    <w:name w:val="No Spacing Char"/>
    <w:link w:val="NoSpacing"/>
    <w:uiPriority w:val="99"/>
    <w:locked/>
    <w:rsid w:val="008B293D"/>
    <w:rPr>
      <w:rFonts w:ascii="Times New Roman" w:eastAsia="Times New Roman" w:hAnsi="Times New Roman" w:cs="Times New Roman"/>
      <w:sz w:val="24"/>
      <w:szCs w:val="24"/>
      <w:lang w:bidi="fa-IR"/>
    </w:rPr>
  </w:style>
  <w:style w:type="table" w:customStyle="1" w:styleId="Calendar1">
    <w:name w:val="Calendar 1"/>
    <w:uiPriority w:val="99"/>
    <w:rsid w:val="008B293D"/>
    <w:rPr>
      <w:rFonts w:eastAsia="Times New Roman"/>
      <w:lang w:bidi="fa-IR"/>
    </w:rPr>
    <w:tblPr>
      <w:tblStyleRowBandSize w:val="1"/>
      <w:tblStyleColBandSize w:val="1"/>
      <w:tblInd w:w="0" w:type="dxa"/>
      <w:tblCellMar>
        <w:top w:w="0" w:type="dxa"/>
        <w:left w:w="108" w:type="dxa"/>
        <w:bottom w:w="0" w:type="dxa"/>
        <w:right w:w="108" w:type="dxa"/>
      </w:tblCellMar>
    </w:tblPr>
  </w:style>
  <w:style w:type="paragraph" w:styleId="Revision">
    <w:name w:val="Revision"/>
    <w:hidden/>
    <w:uiPriority w:val="99"/>
    <w:semiHidden/>
    <w:rsid w:val="008B293D"/>
    <w:rPr>
      <w:rFonts w:ascii="Times New Roman" w:eastAsia="Times New Roman" w:hAnsi="Times New Roman" w:cs="Times New Roman"/>
      <w:sz w:val="24"/>
      <w:szCs w:val="24"/>
    </w:rPr>
  </w:style>
  <w:style w:type="character" w:styleId="Strong">
    <w:name w:val="Strong"/>
    <w:qFormat/>
    <w:rsid w:val="008B293D"/>
    <w:rPr>
      <w:b/>
      <w:bCs/>
    </w:rPr>
  </w:style>
  <w:style w:type="paragraph" w:customStyle="1" w:styleId="Bulleted">
    <w:name w:val="Bulleted"/>
    <w:basedOn w:val="Normal"/>
    <w:qFormat/>
    <w:rsid w:val="008B293D"/>
    <w:pPr>
      <w:numPr>
        <w:numId w:val="26"/>
      </w:numPr>
      <w:bidi w:val="0"/>
      <w:spacing w:line="360" w:lineRule="auto"/>
      <w:jc w:val="both"/>
    </w:pPr>
    <w:rPr>
      <w:rFonts w:eastAsia="Calibri" w:cs="B Nazanin"/>
      <w:sz w:val="22"/>
      <w:szCs w:val="22"/>
    </w:rPr>
  </w:style>
  <w:style w:type="paragraph" w:customStyle="1" w:styleId="BULLETED6HANGING">
    <w:name w:val="BULLETED+6 HANGING"/>
    <w:basedOn w:val="Bulleted"/>
    <w:rsid w:val="008B293D"/>
    <w:pPr>
      <w:tabs>
        <w:tab w:val="left" w:pos="1134"/>
      </w:tabs>
    </w:pPr>
    <w:rPr>
      <w:rFonts w:cs="Times New Roman"/>
    </w:rPr>
  </w:style>
  <w:style w:type="character" w:customStyle="1" w:styleId="Heading1Char1">
    <w:name w:val="Heading 1 Char1"/>
    <w:locked/>
    <w:rsid w:val="008B293D"/>
    <w:rPr>
      <w:rFonts w:ascii="Garamond" w:hAnsi="Garamond" w:cs="Arial"/>
      <w:b/>
      <w:bCs/>
      <w:caps/>
      <w:kern w:val="32"/>
      <w:sz w:val="24"/>
      <w:szCs w:val="32"/>
      <w:lang w:val="en-US" w:eastAsia="en-US" w:bidi="fa-IR"/>
    </w:rPr>
  </w:style>
  <w:style w:type="paragraph" w:customStyle="1" w:styleId="TableTextTitle">
    <w:name w:val="Table Text Title"/>
    <w:basedOn w:val="TableText"/>
    <w:qFormat/>
    <w:rsid w:val="008B293D"/>
    <w:pPr>
      <w:spacing w:after="240"/>
      <w:jc w:val="center"/>
    </w:pPr>
    <w:rPr>
      <w:rFonts w:ascii="Times New Roman" w:eastAsia="Calibri" w:hAnsi="Times New Roman" w:cs="B Nazanin"/>
      <w:b/>
      <w:bCs/>
      <w14:shadow w14:blurRad="50800" w14:dist="38100" w14:dir="2700000" w14:sx="100000" w14:sy="100000" w14:kx="0" w14:ky="0" w14:algn="tl">
        <w14:srgbClr w14:val="000000">
          <w14:alpha w14:val="60000"/>
        </w14:srgbClr>
      </w14:shadow>
    </w:rPr>
  </w:style>
  <w:style w:type="character" w:customStyle="1" w:styleId="shorttext">
    <w:name w:val="short_text"/>
    <w:rsid w:val="008B293D"/>
  </w:style>
  <w:style w:type="character" w:customStyle="1" w:styleId="highlight">
    <w:name w:val="highlight"/>
    <w:rsid w:val="008B293D"/>
  </w:style>
  <w:style w:type="character" w:customStyle="1" w:styleId="st">
    <w:name w:val="st"/>
    <w:rsid w:val="008B293D"/>
  </w:style>
  <w:style w:type="paragraph" w:customStyle="1" w:styleId="NormalIndent">
    <w:name w:val="Normal + Indent"/>
    <w:basedOn w:val="Normal"/>
    <w:qFormat/>
    <w:rsid w:val="008B293D"/>
    <w:pPr>
      <w:numPr>
        <w:numId w:val="27"/>
      </w:numPr>
      <w:tabs>
        <w:tab w:val="left" w:pos="1247"/>
      </w:tabs>
      <w:bidi w:val="0"/>
      <w:spacing w:after="200" w:line="276" w:lineRule="auto"/>
      <w:jc w:val="both"/>
    </w:pPr>
    <w:rPr>
      <w:rFonts w:eastAsia="Calibri" w:cs="B Nazanin"/>
      <w:sz w:val="22"/>
      <w:szCs w:val="22"/>
    </w:rPr>
  </w:style>
  <w:style w:type="paragraph" w:customStyle="1" w:styleId="MainTextBullet">
    <w:name w:val="Main Text Bullet"/>
    <w:basedOn w:val="ListParagraph"/>
    <w:rsid w:val="00FA35C0"/>
    <w:pPr>
      <w:numPr>
        <w:numId w:val="28"/>
      </w:numPr>
      <w:bidi w:val="0"/>
      <w:spacing w:line="276" w:lineRule="auto"/>
    </w:pPr>
    <w:rPr>
      <w:rFonts w:ascii="Cambria" w:eastAsiaTheme="minorEastAsia" w:hAnsi="Cambria" w:cstheme="minorBidi"/>
      <w:sz w:val="22"/>
      <w:szCs w:val="22"/>
      <w:lang w:bidi="en-US"/>
    </w:rPr>
  </w:style>
  <w:style w:type="character" w:customStyle="1" w:styleId="NormaltextChar0">
    <w:name w:val="Normal text Char"/>
    <w:link w:val="Normaltext0"/>
    <w:locked/>
    <w:rsid w:val="00FA35C0"/>
    <w:rPr>
      <w:rFonts w:ascii="Arial" w:eastAsia="¹ÙÅÁÃ¼" w:hAnsi="Arial" w:cs="B Nazanin"/>
      <w:b/>
      <w:bCs/>
      <w:color w:val="000000"/>
      <w:sz w:val="48"/>
      <w:szCs w:val="48"/>
    </w:rPr>
  </w:style>
  <w:style w:type="paragraph" w:customStyle="1" w:styleId="Bullet1">
    <w:name w:val="Bullet1"/>
    <w:aliases w:val="B1"/>
    <w:basedOn w:val="Normal"/>
    <w:rsid w:val="00FA35C0"/>
    <w:pPr>
      <w:numPr>
        <w:numId w:val="29"/>
      </w:numPr>
      <w:tabs>
        <w:tab w:val="clear" w:pos="644"/>
        <w:tab w:val="left" w:pos="567"/>
      </w:tabs>
      <w:bidi w:val="0"/>
      <w:spacing w:before="140" w:line="280" w:lineRule="atLeast"/>
    </w:pPr>
    <w:rPr>
      <w:rFonts w:ascii="Arial" w:hAnsi="Arial" w:cs="Times New Roman"/>
      <w:szCs w:val="20"/>
      <w:lang w:val="en-GB"/>
    </w:rPr>
  </w:style>
  <w:style w:type="paragraph" w:customStyle="1" w:styleId="Bullet20">
    <w:name w:val="Bullet2"/>
    <w:aliases w:val="B2"/>
    <w:basedOn w:val="Bullet1"/>
    <w:rsid w:val="00FA35C0"/>
    <w:pPr>
      <w:numPr>
        <w:ilvl w:val="1"/>
      </w:numPr>
      <w:tabs>
        <w:tab w:val="clear" w:pos="1211"/>
        <w:tab w:val="left" w:pos="1134"/>
      </w:tabs>
    </w:pPr>
  </w:style>
  <w:style w:type="character" w:customStyle="1" w:styleId="hps">
    <w:name w:val="hps"/>
    <w:basedOn w:val="DefaultParagraphFont"/>
    <w:rsid w:val="007F34E3"/>
  </w:style>
  <w:style w:type="paragraph" w:customStyle="1" w:styleId="0-MAINTEXT">
    <w:name w:val="0-MAIN TEXT"/>
    <w:basedOn w:val="Normal"/>
    <w:link w:val="0-MAINTEXTChar"/>
    <w:qFormat/>
    <w:rsid w:val="000532E7"/>
    <w:pPr>
      <w:bidi w:val="0"/>
      <w:spacing w:before="120" w:after="120" w:line="276" w:lineRule="auto"/>
      <w:jc w:val="both"/>
    </w:pPr>
    <w:rPr>
      <w:rFonts w:asciiTheme="majorBidi" w:hAnsiTheme="majorBidi" w:cstheme="majorBidi"/>
      <w:sz w:val="24"/>
    </w:rPr>
  </w:style>
  <w:style w:type="character" w:customStyle="1" w:styleId="0-MAINTEXTChar">
    <w:name w:val="0-MAIN TEXT Char"/>
    <w:basedOn w:val="DefaultParagraphFont"/>
    <w:link w:val="0-MAINTEXT"/>
    <w:rsid w:val="000532E7"/>
    <w:rPr>
      <w:rFonts w:asciiTheme="majorBidi" w:eastAsia="Times New Roman" w:hAnsiTheme="majorBid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92113977">
      <w:bodyDiv w:val="1"/>
      <w:marLeft w:val="0"/>
      <w:marRight w:val="0"/>
      <w:marTop w:val="0"/>
      <w:marBottom w:val="0"/>
      <w:divBdr>
        <w:top w:val="none" w:sz="0" w:space="0" w:color="auto"/>
        <w:left w:val="none" w:sz="0" w:space="0" w:color="auto"/>
        <w:bottom w:val="none" w:sz="0" w:space="0" w:color="auto"/>
        <w:right w:val="none" w:sz="0" w:space="0" w:color="auto"/>
      </w:divBdr>
    </w:div>
    <w:div w:id="301472982">
      <w:bodyDiv w:val="1"/>
      <w:marLeft w:val="0"/>
      <w:marRight w:val="0"/>
      <w:marTop w:val="0"/>
      <w:marBottom w:val="0"/>
      <w:divBdr>
        <w:top w:val="none" w:sz="0" w:space="0" w:color="auto"/>
        <w:left w:val="none" w:sz="0" w:space="0" w:color="auto"/>
        <w:bottom w:val="none" w:sz="0" w:space="0" w:color="auto"/>
        <w:right w:val="none" w:sz="0" w:space="0" w:color="auto"/>
      </w:divBdr>
    </w:div>
    <w:div w:id="388000736">
      <w:bodyDiv w:val="1"/>
      <w:marLeft w:val="0"/>
      <w:marRight w:val="0"/>
      <w:marTop w:val="0"/>
      <w:marBottom w:val="0"/>
      <w:divBdr>
        <w:top w:val="none" w:sz="0" w:space="0" w:color="auto"/>
        <w:left w:val="none" w:sz="0" w:space="0" w:color="auto"/>
        <w:bottom w:val="none" w:sz="0" w:space="0" w:color="auto"/>
        <w:right w:val="none" w:sz="0" w:space="0" w:color="auto"/>
      </w:divBdr>
    </w:div>
    <w:div w:id="41702190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19331394">
      <w:bodyDiv w:val="1"/>
      <w:marLeft w:val="0"/>
      <w:marRight w:val="0"/>
      <w:marTop w:val="0"/>
      <w:marBottom w:val="0"/>
      <w:divBdr>
        <w:top w:val="none" w:sz="0" w:space="0" w:color="auto"/>
        <w:left w:val="none" w:sz="0" w:space="0" w:color="auto"/>
        <w:bottom w:val="none" w:sz="0" w:space="0" w:color="auto"/>
        <w:right w:val="none" w:sz="0" w:space="0" w:color="auto"/>
      </w:divBdr>
    </w:div>
    <w:div w:id="804859689">
      <w:bodyDiv w:val="1"/>
      <w:marLeft w:val="0"/>
      <w:marRight w:val="0"/>
      <w:marTop w:val="0"/>
      <w:marBottom w:val="0"/>
      <w:divBdr>
        <w:top w:val="none" w:sz="0" w:space="0" w:color="auto"/>
        <w:left w:val="none" w:sz="0" w:space="0" w:color="auto"/>
        <w:bottom w:val="none" w:sz="0" w:space="0" w:color="auto"/>
        <w:right w:val="none" w:sz="0" w:space="0" w:color="auto"/>
      </w:divBdr>
    </w:div>
    <w:div w:id="83672390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1856750">
      <w:bodyDiv w:val="1"/>
      <w:marLeft w:val="0"/>
      <w:marRight w:val="0"/>
      <w:marTop w:val="0"/>
      <w:marBottom w:val="0"/>
      <w:divBdr>
        <w:top w:val="none" w:sz="0" w:space="0" w:color="auto"/>
        <w:left w:val="none" w:sz="0" w:space="0" w:color="auto"/>
        <w:bottom w:val="none" w:sz="0" w:space="0" w:color="auto"/>
        <w:right w:val="none" w:sz="0" w:space="0" w:color="auto"/>
      </w:divBdr>
    </w:div>
    <w:div w:id="1076129643">
      <w:bodyDiv w:val="1"/>
      <w:marLeft w:val="0"/>
      <w:marRight w:val="0"/>
      <w:marTop w:val="0"/>
      <w:marBottom w:val="0"/>
      <w:divBdr>
        <w:top w:val="none" w:sz="0" w:space="0" w:color="auto"/>
        <w:left w:val="none" w:sz="0" w:space="0" w:color="auto"/>
        <w:bottom w:val="none" w:sz="0" w:space="0" w:color="auto"/>
        <w:right w:val="none" w:sz="0" w:space="0" w:color="auto"/>
      </w:divBdr>
    </w:div>
    <w:div w:id="1212033665">
      <w:bodyDiv w:val="1"/>
      <w:marLeft w:val="0"/>
      <w:marRight w:val="0"/>
      <w:marTop w:val="0"/>
      <w:marBottom w:val="0"/>
      <w:divBdr>
        <w:top w:val="none" w:sz="0" w:space="0" w:color="auto"/>
        <w:left w:val="none" w:sz="0" w:space="0" w:color="auto"/>
        <w:bottom w:val="none" w:sz="0" w:space="0" w:color="auto"/>
        <w:right w:val="none" w:sz="0" w:space="0" w:color="auto"/>
      </w:divBdr>
    </w:div>
    <w:div w:id="130765898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630886">
      <w:bodyDiv w:val="1"/>
      <w:marLeft w:val="0"/>
      <w:marRight w:val="0"/>
      <w:marTop w:val="0"/>
      <w:marBottom w:val="0"/>
      <w:divBdr>
        <w:top w:val="none" w:sz="0" w:space="0" w:color="auto"/>
        <w:left w:val="none" w:sz="0" w:space="0" w:color="auto"/>
        <w:bottom w:val="none" w:sz="0" w:space="0" w:color="auto"/>
        <w:right w:val="none" w:sz="0" w:space="0" w:color="auto"/>
      </w:divBdr>
    </w:div>
    <w:div w:id="1403020019">
      <w:bodyDiv w:val="1"/>
      <w:marLeft w:val="0"/>
      <w:marRight w:val="0"/>
      <w:marTop w:val="0"/>
      <w:marBottom w:val="0"/>
      <w:divBdr>
        <w:top w:val="none" w:sz="0" w:space="0" w:color="auto"/>
        <w:left w:val="none" w:sz="0" w:space="0" w:color="auto"/>
        <w:bottom w:val="none" w:sz="0" w:space="0" w:color="auto"/>
        <w:right w:val="none" w:sz="0" w:space="0" w:color="auto"/>
      </w:divBdr>
    </w:div>
    <w:div w:id="1456412716">
      <w:bodyDiv w:val="1"/>
      <w:marLeft w:val="0"/>
      <w:marRight w:val="0"/>
      <w:marTop w:val="0"/>
      <w:marBottom w:val="0"/>
      <w:divBdr>
        <w:top w:val="none" w:sz="0" w:space="0" w:color="auto"/>
        <w:left w:val="none" w:sz="0" w:space="0" w:color="auto"/>
        <w:bottom w:val="none" w:sz="0" w:space="0" w:color="auto"/>
        <w:right w:val="none" w:sz="0" w:space="0" w:color="auto"/>
      </w:divBdr>
    </w:div>
    <w:div w:id="1561208717">
      <w:bodyDiv w:val="1"/>
      <w:marLeft w:val="0"/>
      <w:marRight w:val="0"/>
      <w:marTop w:val="0"/>
      <w:marBottom w:val="0"/>
      <w:divBdr>
        <w:top w:val="none" w:sz="0" w:space="0" w:color="auto"/>
        <w:left w:val="none" w:sz="0" w:space="0" w:color="auto"/>
        <w:bottom w:val="none" w:sz="0" w:space="0" w:color="auto"/>
        <w:right w:val="none" w:sz="0" w:space="0" w:color="auto"/>
      </w:divBdr>
    </w:div>
    <w:div w:id="1587761492">
      <w:bodyDiv w:val="1"/>
      <w:marLeft w:val="0"/>
      <w:marRight w:val="0"/>
      <w:marTop w:val="0"/>
      <w:marBottom w:val="0"/>
      <w:divBdr>
        <w:top w:val="none" w:sz="0" w:space="0" w:color="auto"/>
        <w:left w:val="none" w:sz="0" w:space="0" w:color="auto"/>
        <w:bottom w:val="none" w:sz="0" w:space="0" w:color="auto"/>
        <w:right w:val="none" w:sz="0" w:space="0" w:color="auto"/>
      </w:divBdr>
    </w:div>
    <w:div w:id="1615598029">
      <w:bodyDiv w:val="1"/>
      <w:marLeft w:val="0"/>
      <w:marRight w:val="0"/>
      <w:marTop w:val="0"/>
      <w:marBottom w:val="0"/>
      <w:divBdr>
        <w:top w:val="none" w:sz="0" w:space="0" w:color="auto"/>
        <w:left w:val="none" w:sz="0" w:space="0" w:color="auto"/>
        <w:bottom w:val="none" w:sz="0" w:space="0" w:color="auto"/>
        <w:right w:val="none" w:sz="0" w:space="0" w:color="auto"/>
      </w:divBdr>
    </w:div>
    <w:div w:id="1660235664">
      <w:bodyDiv w:val="1"/>
      <w:marLeft w:val="0"/>
      <w:marRight w:val="0"/>
      <w:marTop w:val="0"/>
      <w:marBottom w:val="0"/>
      <w:divBdr>
        <w:top w:val="none" w:sz="0" w:space="0" w:color="auto"/>
        <w:left w:val="none" w:sz="0" w:space="0" w:color="auto"/>
        <w:bottom w:val="none" w:sz="0" w:space="0" w:color="auto"/>
        <w:right w:val="none" w:sz="0" w:space="0" w:color="auto"/>
      </w:divBdr>
      <w:divsChild>
        <w:div w:id="2118207275">
          <w:marLeft w:val="0"/>
          <w:marRight w:val="0"/>
          <w:marTop w:val="0"/>
          <w:marBottom w:val="0"/>
          <w:divBdr>
            <w:top w:val="none" w:sz="0" w:space="0" w:color="auto"/>
            <w:left w:val="none" w:sz="0" w:space="0" w:color="auto"/>
            <w:bottom w:val="none" w:sz="0" w:space="0" w:color="auto"/>
            <w:right w:val="none" w:sz="0" w:space="0" w:color="auto"/>
          </w:divBdr>
          <w:divsChild>
            <w:div w:id="57567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68901">
      <w:bodyDiv w:val="1"/>
      <w:marLeft w:val="0"/>
      <w:marRight w:val="0"/>
      <w:marTop w:val="0"/>
      <w:marBottom w:val="0"/>
      <w:divBdr>
        <w:top w:val="none" w:sz="0" w:space="0" w:color="auto"/>
        <w:left w:val="none" w:sz="0" w:space="0" w:color="auto"/>
        <w:bottom w:val="none" w:sz="0" w:space="0" w:color="auto"/>
        <w:right w:val="none" w:sz="0" w:space="0" w:color="auto"/>
      </w:divBdr>
    </w:div>
    <w:div w:id="1843619630">
      <w:bodyDiv w:val="1"/>
      <w:marLeft w:val="0"/>
      <w:marRight w:val="0"/>
      <w:marTop w:val="0"/>
      <w:marBottom w:val="0"/>
      <w:divBdr>
        <w:top w:val="none" w:sz="0" w:space="0" w:color="auto"/>
        <w:left w:val="none" w:sz="0" w:space="0" w:color="auto"/>
        <w:bottom w:val="none" w:sz="0" w:space="0" w:color="auto"/>
        <w:right w:val="none" w:sz="0" w:space="0" w:color="auto"/>
      </w:divBdr>
    </w:div>
    <w:div w:id="212881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wwa.or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https://www.asme.org/"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emf"/><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2F1B-1844-41D9-AEF3-6B78126C67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31</Pages>
  <Words>6896</Words>
  <Characters>39309</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46113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Arezoo TaherTalari</cp:lastModifiedBy>
  <cp:revision>9</cp:revision>
  <cp:lastPrinted>2024-05-13T11:12:00Z</cp:lastPrinted>
  <dcterms:created xsi:type="dcterms:W3CDTF">2024-03-03T10:07:00Z</dcterms:created>
  <dcterms:modified xsi:type="dcterms:W3CDTF">2024-05-13T11:13:00Z</dcterms:modified>
</cp:coreProperties>
</file>