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132"/>
        <w:gridCol w:w="2320"/>
        <w:gridCol w:w="1700"/>
        <w:gridCol w:w="1349"/>
        <w:gridCol w:w="1568"/>
        <w:gridCol w:w="1675"/>
        <w:gridCol w:w="8"/>
      </w:tblGrid>
      <w:tr w:rsidR="008F7539" w:rsidRPr="005D398B" w14:paraId="1DDD0D62" w14:textId="77777777" w:rsidTr="006B697D">
        <w:trPr>
          <w:trHeight w:val="405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4DE43D5" w14:textId="77777777" w:rsidR="008F7539" w:rsidRPr="005D398B" w:rsidRDefault="00DF3C71" w:rsidP="00A11291">
            <w:pPr>
              <w:jc w:val="center"/>
              <w:rPr>
                <w:rFonts w:ascii="Arial" w:hAnsi="Arial" w:cs="B Zar"/>
                <w:b/>
                <w:bCs/>
                <w:sz w:val="36"/>
                <w:szCs w:val="36"/>
                <w:rtl/>
                <w:lang w:bidi="fa-IR"/>
              </w:rPr>
            </w:pPr>
            <w:r w:rsidRPr="005D398B">
              <w:rPr>
                <w:rFonts w:ascii="Arial" w:hAnsi="Arial" w:cs="B Zar" w:hint="cs"/>
                <w:b/>
                <w:bCs/>
                <w:color w:val="365F91" w:themeColor="accent1" w:themeShade="BF"/>
                <w:sz w:val="36"/>
                <w:szCs w:val="36"/>
                <w:rtl/>
                <w:lang w:bidi="fa-IR"/>
              </w:rPr>
              <w:t>طرح نگهداشت و افزایش تولید 2</w:t>
            </w:r>
            <w:r w:rsidR="00A11291" w:rsidRPr="005D398B">
              <w:rPr>
                <w:rFonts w:ascii="Arial" w:hAnsi="Arial" w:cs="B Zar" w:hint="cs"/>
                <w:b/>
                <w:bCs/>
                <w:color w:val="365F91" w:themeColor="accent1" w:themeShade="BF"/>
                <w:sz w:val="36"/>
                <w:szCs w:val="36"/>
                <w:rtl/>
                <w:lang w:bidi="fa-IR"/>
              </w:rPr>
              <w:t>7</w:t>
            </w:r>
            <w:r w:rsidRPr="005D398B">
              <w:rPr>
                <w:rFonts w:ascii="Arial" w:hAnsi="Arial" w:cs="B Zar" w:hint="cs"/>
                <w:b/>
                <w:bCs/>
                <w:color w:val="365F91" w:themeColor="accent1" w:themeShade="BF"/>
                <w:sz w:val="36"/>
                <w:szCs w:val="36"/>
                <w:rtl/>
                <w:lang w:bidi="fa-IR"/>
              </w:rPr>
              <w:t xml:space="preserve"> مخزن</w:t>
            </w:r>
          </w:p>
        </w:tc>
      </w:tr>
      <w:tr w:rsidR="00DF3C71" w:rsidRPr="005D398B" w14:paraId="7EAC808B" w14:textId="77777777" w:rsidTr="006B697D">
        <w:trPr>
          <w:trHeight w:val="3592"/>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4573B9F" w14:textId="77777777" w:rsidR="00E45644" w:rsidRDefault="00E45644" w:rsidP="00E45644">
            <w:pPr>
              <w:widowControl w:val="0"/>
              <w:jc w:val="center"/>
              <w:rPr>
                <w:rFonts w:ascii="Arial" w:hAnsi="Arial" w:cs="Arial"/>
                <w:b/>
                <w:bCs/>
                <w:sz w:val="32"/>
                <w:szCs w:val="32"/>
              </w:rPr>
            </w:pPr>
            <w:r w:rsidRPr="0077053D">
              <w:rPr>
                <w:rFonts w:ascii="Arial" w:hAnsi="Arial" w:cs="Arial"/>
                <w:b/>
                <w:bCs/>
                <w:sz w:val="32"/>
                <w:szCs w:val="32"/>
              </w:rPr>
              <w:t>CONSEQUENCE MODELING REPORT</w:t>
            </w:r>
          </w:p>
          <w:p w14:paraId="6197267D" w14:textId="77777777" w:rsidR="00DF3C71" w:rsidRPr="005D398B" w:rsidRDefault="00E45644" w:rsidP="00E45644">
            <w:pPr>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5D398B" w14:paraId="5AF7BE8F"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5" w:type="dxa"/>
            <w:tcBorders>
              <w:top w:val="single" w:sz="12" w:space="0" w:color="auto"/>
              <w:bottom w:val="single" w:sz="2" w:space="0" w:color="auto"/>
              <w:right w:val="single" w:sz="2" w:space="0" w:color="auto"/>
            </w:tcBorders>
            <w:vAlign w:val="center"/>
          </w:tcPr>
          <w:p w14:paraId="3ACC4D5B" w14:textId="77777777" w:rsidR="002B2368" w:rsidRPr="005D398B" w:rsidRDefault="002B2368" w:rsidP="002B2368">
            <w:pPr>
              <w:bidi w:val="0"/>
              <w:spacing w:before="20" w:after="20"/>
              <w:ind w:left="180" w:hanging="180"/>
              <w:jc w:val="center"/>
              <w:rPr>
                <w:rFonts w:ascii="Arial" w:hAnsi="Arial" w:cs="Arial"/>
                <w:b/>
                <w:bCs/>
                <w:color w:val="000000"/>
                <w:sz w:val="17"/>
                <w:szCs w:val="17"/>
              </w:rPr>
            </w:pPr>
          </w:p>
        </w:tc>
        <w:tc>
          <w:tcPr>
            <w:tcW w:w="1132" w:type="dxa"/>
            <w:tcBorders>
              <w:top w:val="single" w:sz="12" w:space="0" w:color="auto"/>
              <w:left w:val="single" w:sz="2" w:space="0" w:color="auto"/>
              <w:bottom w:val="single" w:sz="2" w:space="0" w:color="auto"/>
              <w:right w:val="single" w:sz="2" w:space="0" w:color="auto"/>
            </w:tcBorders>
            <w:vAlign w:val="center"/>
          </w:tcPr>
          <w:p w14:paraId="4AC07573" w14:textId="77777777" w:rsidR="002B2368" w:rsidRPr="005D398B" w:rsidRDefault="002B2368" w:rsidP="002B2368">
            <w:pPr>
              <w:bidi w:val="0"/>
              <w:spacing w:before="20" w:after="20"/>
              <w:ind w:left="-64" w:firstLine="38"/>
              <w:jc w:val="center"/>
              <w:rPr>
                <w:rFonts w:ascii="Arial" w:hAnsi="Arial" w:cs="Arial"/>
                <w:b/>
                <w:bCs/>
                <w:sz w:val="17"/>
                <w:szCs w:val="17"/>
              </w:rPr>
            </w:pPr>
          </w:p>
        </w:tc>
        <w:tc>
          <w:tcPr>
            <w:tcW w:w="2320" w:type="dxa"/>
            <w:tcBorders>
              <w:top w:val="single" w:sz="12" w:space="0" w:color="auto"/>
              <w:left w:val="single" w:sz="2" w:space="0" w:color="auto"/>
              <w:bottom w:val="single" w:sz="2" w:space="0" w:color="auto"/>
              <w:right w:val="single" w:sz="2" w:space="0" w:color="auto"/>
            </w:tcBorders>
            <w:vAlign w:val="center"/>
          </w:tcPr>
          <w:p w14:paraId="54668B00" w14:textId="77777777" w:rsidR="002B2368" w:rsidRPr="005D398B" w:rsidRDefault="002B2368" w:rsidP="002B2368">
            <w:pPr>
              <w:bidi w:val="0"/>
              <w:spacing w:before="20" w:after="20"/>
              <w:ind w:left="-125" w:right="-113" w:hanging="2"/>
              <w:jc w:val="center"/>
              <w:rPr>
                <w:rFonts w:ascii="Arial" w:hAnsi="Arial" w:cs="Arial"/>
                <w:b/>
                <w:bCs/>
                <w:color w:val="000000"/>
                <w:sz w:val="17"/>
                <w:szCs w:val="17"/>
              </w:rPr>
            </w:pPr>
          </w:p>
        </w:tc>
        <w:tc>
          <w:tcPr>
            <w:tcW w:w="1700" w:type="dxa"/>
            <w:tcBorders>
              <w:top w:val="single" w:sz="12" w:space="0" w:color="auto"/>
              <w:left w:val="single" w:sz="2" w:space="0" w:color="auto"/>
              <w:bottom w:val="single" w:sz="2" w:space="0" w:color="auto"/>
              <w:right w:val="single" w:sz="2" w:space="0" w:color="auto"/>
            </w:tcBorders>
            <w:vAlign w:val="center"/>
          </w:tcPr>
          <w:p w14:paraId="7CEF711D" w14:textId="77777777" w:rsidR="002B2368" w:rsidRPr="005D398B" w:rsidRDefault="002B2368" w:rsidP="002B2368">
            <w:pPr>
              <w:bidi w:val="0"/>
              <w:spacing w:before="20" w:after="20"/>
              <w:ind w:hanging="15"/>
              <w:jc w:val="center"/>
              <w:rPr>
                <w:rFonts w:ascii="Arial" w:hAnsi="Arial" w:cs="Arial"/>
                <w:b/>
                <w:bCs/>
                <w:color w:val="000000"/>
                <w:sz w:val="17"/>
                <w:szCs w:val="17"/>
              </w:rPr>
            </w:pPr>
          </w:p>
        </w:tc>
        <w:tc>
          <w:tcPr>
            <w:tcW w:w="1349" w:type="dxa"/>
            <w:tcBorders>
              <w:top w:val="single" w:sz="12" w:space="0" w:color="auto"/>
              <w:left w:val="single" w:sz="2" w:space="0" w:color="auto"/>
              <w:bottom w:val="single" w:sz="2" w:space="0" w:color="auto"/>
              <w:right w:val="single" w:sz="2" w:space="0" w:color="auto"/>
            </w:tcBorders>
            <w:vAlign w:val="center"/>
          </w:tcPr>
          <w:p w14:paraId="08D357E1" w14:textId="77777777" w:rsidR="002B2368" w:rsidRPr="005D398B" w:rsidRDefault="002B2368" w:rsidP="002B2368">
            <w:pPr>
              <w:bidi w:val="0"/>
              <w:spacing w:before="20" w:after="20"/>
              <w:ind w:left="180" w:hanging="180"/>
              <w:jc w:val="center"/>
              <w:rPr>
                <w:rFonts w:ascii="Arial" w:hAnsi="Arial" w:cs="Arial"/>
                <w:b/>
                <w:bCs/>
                <w:color w:val="000000"/>
                <w:sz w:val="17"/>
                <w:szCs w:val="17"/>
              </w:rPr>
            </w:pPr>
          </w:p>
        </w:tc>
        <w:tc>
          <w:tcPr>
            <w:tcW w:w="1568" w:type="dxa"/>
            <w:tcBorders>
              <w:top w:val="single" w:sz="12" w:space="0" w:color="auto"/>
              <w:left w:val="single" w:sz="2" w:space="0" w:color="auto"/>
              <w:bottom w:val="single" w:sz="2" w:space="0" w:color="auto"/>
              <w:right w:val="single" w:sz="2" w:space="0" w:color="auto"/>
            </w:tcBorders>
            <w:vAlign w:val="center"/>
          </w:tcPr>
          <w:p w14:paraId="2EDF0D69" w14:textId="77777777" w:rsidR="002B2368" w:rsidRPr="005D398B" w:rsidRDefault="002B2368" w:rsidP="002B2368">
            <w:pPr>
              <w:bidi w:val="0"/>
              <w:spacing w:before="20" w:after="20"/>
              <w:ind w:left="180" w:hanging="180"/>
              <w:jc w:val="center"/>
              <w:rPr>
                <w:rFonts w:ascii="Arial" w:hAnsi="Arial" w:cs="Arial"/>
                <w:b/>
                <w:bCs/>
                <w:color w:val="000000"/>
                <w:sz w:val="17"/>
                <w:szCs w:val="17"/>
              </w:rPr>
            </w:pPr>
          </w:p>
        </w:tc>
        <w:tc>
          <w:tcPr>
            <w:tcW w:w="1675" w:type="dxa"/>
            <w:tcBorders>
              <w:left w:val="single" w:sz="2" w:space="0" w:color="auto"/>
              <w:bottom w:val="single" w:sz="2" w:space="0" w:color="auto"/>
            </w:tcBorders>
            <w:vAlign w:val="center"/>
          </w:tcPr>
          <w:p w14:paraId="3E12313D" w14:textId="77777777" w:rsidR="002B2368" w:rsidRPr="005D398B" w:rsidRDefault="002B2368" w:rsidP="002B2368">
            <w:pPr>
              <w:bidi w:val="0"/>
              <w:spacing w:before="20" w:after="20"/>
              <w:ind w:hanging="59"/>
              <w:jc w:val="center"/>
              <w:rPr>
                <w:rFonts w:ascii="Arial" w:hAnsi="Arial" w:cs="Arial"/>
                <w:b/>
                <w:bCs/>
                <w:color w:val="000000"/>
                <w:sz w:val="14"/>
                <w:szCs w:val="14"/>
              </w:rPr>
            </w:pPr>
          </w:p>
        </w:tc>
      </w:tr>
      <w:tr w:rsidR="00F75C88" w:rsidRPr="005D398B" w14:paraId="4652AFE4"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5" w:type="dxa"/>
            <w:tcBorders>
              <w:top w:val="single" w:sz="2" w:space="0" w:color="auto"/>
              <w:bottom w:val="single" w:sz="2" w:space="0" w:color="auto"/>
              <w:right w:val="single" w:sz="2" w:space="0" w:color="auto"/>
            </w:tcBorders>
            <w:vAlign w:val="center"/>
          </w:tcPr>
          <w:p w14:paraId="6D566623" w14:textId="77777777" w:rsidR="00F75C88" w:rsidRPr="005D398B" w:rsidRDefault="00F75C88" w:rsidP="000A6A96">
            <w:pPr>
              <w:bidi w:val="0"/>
              <w:spacing w:before="20" w:after="20"/>
              <w:jc w:val="center"/>
              <w:rPr>
                <w:rFonts w:ascii="Arial" w:hAnsi="Arial" w:cs="Arial"/>
                <w:szCs w:val="20"/>
              </w:rPr>
            </w:pPr>
          </w:p>
        </w:tc>
        <w:tc>
          <w:tcPr>
            <w:tcW w:w="1132" w:type="dxa"/>
            <w:tcBorders>
              <w:top w:val="single" w:sz="2" w:space="0" w:color="auto"/>
              <w:left w:val="single" w:sz="2" w:space="0" w:color="auto"/>
              <w:bottom w:val="single" w:sz="2" w:space="0" w:color="auto"/>
              <w:right w:val="single" w:sz="2" w:space="0" w:color="auto"/>
            </w:tcBorders>
            <w:vAlign w:val="center"/>
          </w:tcPr>
          <w:p w14:paraId="26994607" w14:textId="77777777" w:rsidR="00F75C88" w:rsidRPr="005D398B" w:rsidRDefault="00F75C88" w:rsidP="007966F4">
            <w:pPr>
              <w:bidi w:val="0"/>
              <w:spacing w:before="20" w:after="20"/>
              <w:ind w:left="-64" w:right="-115"/>
              <w:jc w:val="center"/>
              <w:rPr>
                <w:rFonts w:ascii="Arial" w:hAnsi="Arial" w:cs="Arial"/>
                <w:szCs w:val="20"/>
              </w:rPr>
            </w:pPr>
          </w:p>
        </w:tc>
        <w:tc>
          <w:tcPr>
            <w:tcW w:w="2320" w:type="dxa"/>
            <w:tcBorders>
              <w:top w:val="single" w:sz="2" w:space="0" w:color="auto"/>
              <w:left w:val="single" w:sz="2" w:space="0" w:color="auto"/>
              <w:bottom w:val="single" w:sz="2" w:space="0" w:color="auto"/>
              <w:right w:val="single" w:sz="2" w:space="0" w:color="auto"/>
            </w:tcBorders>
            <w:vAlign w:val="center"/>
          </w:tcPr>
          <w:p w14:paraId="61203104" w14:textId="77777777" w:rsidR="00F75C88" w:rsidRPr="005D398B" w:rsidRDefault="00F75C88" w:rsidP="001606DB">
            <w:pPr>
              <w:bidi w:val="0"/>
              <w:spacing w:before="20" w:after="20"/>
              <w:ind w:left="-64" w:right="-115"/>
              <w:jc w:val="center"/>
              <w:rPr>
                <w:rFonts w:ascii="Arial" w:hAnsi="Arial" w:cs="Arial"/>
                <w:szCs w:val="20"/>
              </w:rPr>
            </w:pPr>
          </w:p>
        </w:tc>
        <w:tc>
          <w:tcPr>
            <w:tcW w:w="1700" w:type="dxa"/>
            <w:tcBorders>
              <w:top w:val="single" w:sz="2" w:space="0" w:color="auto"/>
              <w:left w:val="single" w:sz="2" w:space="0" w:color="auto"/>
              <w:bottom w:val="single" w:sz="2" w:space="0" w:color="auto"/>
              <w:right w:val="single" w:sz="2" w:space="0" w:color="auto"/>
            </w:tcBorders>
            <w:vAlign w:val="center"/>
          </w:tcPr>
          <w:p w14:paraId="2B054251" w14:textId="77777777" w:rsidR="00F75C88" w:rsidRPr="005D398B" w:rsidRDefault="00F75C88" w:rsidP="000857D0">
            <w:pPr>
              <w:bidi w:val="0"/>
              <w:spacing w:before="20" w:after="20"/>
              <w:ind w:left="-46"/>
              <w:jc w:val="center"/>
              <w:rPr>
                <w:rFonts w:ascii="Arial" w:hAnsi="Arial" w:cs="Arial"/>
                <w:szCs w:val="20"/>
              </w:rPr>
            </w:pPr>
          </w:p>
        </w:tc>
        <w:tc>
          <w:tcPr>
            <w:tcW w:w="1349" w:type="dxa"/>
            <w:tcBorders>
              <w:top w:val="single" w:sz="2" w:space="0" w:color="auto"/>
              <w:left w:val="single" w:sz="2" w:space="0" w:color="auto"/>
              <w:bottom w:val="single" w:sz="2" w:space="0" w:color="auto"/>
              <w:right w:val="single" w:sz="2" w:space="0" w:color="auto"/>
            </w:tcBorders>
            <w:vAlign w:val="center"/>
          </w:tcPr>
          <w:p w14:paraId="03CDEB6E" w14:textId="77777777" w:rsidR="00F75C88" w:rsidRPr="005D398B" w:rsidRDefault="00F75C88" w:rsidP="000857D0">
            <w:pPr>
              <w:bidi w:val="0"/>
              <w:spacing w:before="20" w:after="20"/>
              <w:jc w:val="center"/>
              <w:rPr>
                <w:rFonts w:ascii="Arial" w:hAnsi="Arial" w:cs="Arial"/>
                <w:szCs w:val="20"/>
              </w:rPr>
            </w:pPr>
          </w:p>
        </w:tc>
        <w:tc>
          <w:tcPr>
            <w:tcW w:w="1568" w:type="dxa"/>
            <w:tcBorders>
              <w:top w:val="single" w:sz="2" w:space="0" w:color="auto"/>
              <w:left w:val="single" w:sz="2" w:space="0" w:color="auto"/>
              <w:bottom w:val="single" w:sz="2" w:space="0" w:color="auto"/>
              <w:right w:val="single" w:sz="2" w:space="0" w:color="auto"/>
            </w:tcBorders>
            <w:vAlign w:val="center"/>
          </w:tcPr>
          <w:p w14:paraId="0DCD91D0" w14:textId="77777777" w:rsidR="00F75C88" w:rsidRPr="005D398B" w:rsidRDefault="00F75C88" w:rsidP="000857D0">
            <w:pPr>
              <w:bidi w:val="0"/>
              <w:spacing w:before="20" w:after="20"/>
              <w:jc w:val="center"/>
              <w:rPr>
                <w:rFonts w:ascii="Arial" w:hAnsi="Arial" w:cs="Arial"/>
                <w:szCs w:val="20"/>
              </w:rPr>
            </w:pPr>
          </w:p>
        </w:tc>
        <w:tc>
          <w:tcPr>
            <w:tcW w:w="1675" w:type="dxa"/>
            <w:tcBorders>
              <w:top w:val="single" w:sz="2" w:space="0" w:color="auto"/>
              <w:left w:val="single" w:sz="2" w:space="0" w:color="auto"/>
              <w:bottom w:val="single" w:sz="2" w:space="0" w:color="auto"/>
            </w:tcBorders>
            <w:vAlign w:val="center"/>
          </w:tcPr>
          <w:p w14:paraId="225F8A8B" w14:textId="77777777" w:rsidR="00F75C88" w:rsidRPr="005D398B" w:rsidRDefault="00F75C88" w:rsidP="000A6A96">
            <w:pPr>
              <w:bidi w:val="0"/>
              <w:spacing w:before="20" w:after="20"/>
              <w:ind w:left="180"/>
              <w:jc w:val="center"/>
              <w:rPr>
                <w:rFonts w:ascii="Arial" w:hAnsi="Arial" w:cs="Arial"/>
                <w:color w:val="000000"/>
                <w:szCs w:val="20"/>
              </w:rPr>
            </w:pPr>
          </w:p>
        </w:tc>
      </w:tr>
      <w:tr w:rsidR="00246D9C" w:rsidRPr="005D398B" w14:paraId="18F415F2"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5" w:type="dxa"/>
            <w:tcBorders>
              <w:top w:val="single" w:sz="2" w:space="0" w:color="auto"/>
              <w:bottom w:val="single" w:sz="2" w:space="0" w:color="auto"/>
              <w:right w:val="single" w:sz="2" w:space="0" w:color="auto"/>
            </w:tcBorders>
            <w:vAlign w:val="center"/>
          </w:tcPr>
          <w:p w14:paraId="6D329CE9" w14:textId="77777777" w:rsidR="00246D9C" w:rsidRPr="005D398B" w:rsidRDefault="00246D9C" w:rsidP="00246D9C">
            <w:pPr>
              <w:bidi w:val="0"/>
              <w:spacing w:before="20" w:after="20"/>
              <w:jc w:val="center"/>
              <w:rPr>
                <w:rFonts w:ascii="Arial" w:hAnsi="Arial" w:cs="Arial"/>
                <w:szCs w:val="20"/>
              </w:rPr>
            </w:pPr>
            <w:bookmarkStart w:id="0" w:name="_Hlk43887870"/>
          </w:p>
        </w:tc>
        <w:tc>
          <w:tcPr>
            <w:tcW w:w="1132" w:type="dxa"/>
            <w:tcBorders>
              <w:top w:val="single" w:sz="2" w:space="0" w:color="auto"/>
              <w:left w:val="single" w:sz="2" w:space="0" w:color="auto"/>
              <w:bottom w:val="single" w:sz="2" w:space="0" w:color="auto"/>
              <w:right w:val="single" w:sz="2" w:space="0" w:color="auto"/>
            </w:tcBorders>
            <w:vAlign w:val="center"/>
          </w:tcPr>
          <w:p w14:paraId="49BA83BD" w14:textId="77777777" w:rsidR="00246D9C" w:rsidRPr="005D398B" w:rsidRDefault="00246D9C" w:rsidP="006F56AB">
            <w:pPr>
              <w:bidi w:val="0"/>
              <w:spacing w:before="20" w:after="20"/>
              <w:ind w:left="-64" w:right="-115"/>
              <w:jc w:val="center"/>
              <w:rPr>
                <w:rFonts w:ascii="Arial" w:hAnsi="Arial" w:cs="Arial"/>
                <w:szCs w:val="20"/>
              </w:rPr>
            </w:pPr>
          </w:p>
        </w:tc>
        <w:tc>
          <w:tcPr>
            <w:tcW w:w="2320" w:type="dxa"/>
            <w:tcBorders>
              <w:top w:val="single" w:sz="2" w:space="0" w:color="auto"/>
              <w:left w:val="single" w:sz="2" w:space="0" w:color="auto"/>
              <w:bottom w:val="single" w:sz="2" w:space="0" w:color="auto"/>
              <w:right w:val="single" w:sz="2" w:space="0" w:color="auto"/>
            </w:tcBorders>
            <w:vAlign w:val="center"/>
          </w:tcPr>
          <w:p w14:paraId="135CD57C" w14:textId="77777777" w:rsidR="00246D9C" w:rsidRPr="005D398B" w:rsidRDefault="00246D9C" w:rsidP="00246D9C">
            <w:pPr>
              <w:bidi w:val="0"/>
              <w:spacing w:before="20" w:after="20"/>
              <w:ind w:left="-64" w:right="-115"/>
              <w:jc w:val="center"/>
              <w:rPr>
                <w:rFonts w:ascii="Arial" w:hAnsi="Arial" w:cs="Arial"/>
                <w:szCs w:val="20"/>
              </w:rPr>
            </w:pPr>
          </w:p>
        </w:tc>
        <w:tc>
          <w:tcPr>
            <w:tcW w:w="1700" w:type="dxa"/>
            <w:tcBorders>
              <w:top w:val="single" w:sz="2" w:space="0" w:color="auto"/>
              <w:left w:val="single" w:sz="2" w:space="0" w:color="auto"/>
              <w:bottom w:val="single" w:sz="2" w:space="0" w:color="auto"/>
              <w:right w:val="single" w:sz="2" w:space="0" w:color="auto"/>
            </w:tcBorders>
            <w:vAlign w:val="center"/>
          </w:tcPr>
          <w:p w14:paraId="6B76B822" w14:textId="77777777" w:rsidR="00246D9C" w:rsidRPr="005D398B" w:rsidRDefault="00246D9C" w:rsidP="006F56AB">
            <w:pPr>
              <w:bidi w:val="0"/>
              <w:spacing w:before="20" w:after="20"/>
              <w:ind w:left="-46"/>
              <w:jc w:val="center"/>
              <w:rPr>
                <w:rFonts w:ascii="Arial" w:hAnsi="Arial" w:cs="Arial"/>
                <w:szCs w:val="20"/>
              </w:rPr>
            </w:pPr>
          </w:p>
        </w:tc>
        <w:tc>
          <w:tcPr>
            <w:tcW w:w="1349" w:type="dxa"/>
            <w:tcBorders>
              <w:top w:val="single" w:sz="2" w:space="0" w:color="auto"/>
              <w:left w:val="single" w:sz="2" w:space="0" w:color="auto"/>
              <w:bottom w:val="single" w:sz="2" w:space="0" w:color="auto"/>
              <w:right w:val="single" w:sz="2" w:space="0" w:color="auto"/>
            </w:tcBorders>
            <w:vAlign w:val="center"/>
          </w:tcPr>
          <w:p w14:paraId="4482D222" w14:textId="77777777" w:rsidR="00246D9C" w:rsidRPr="005D398B" w:rsidRDefault="00246D9C" w:rsidP="006F56AB">
            <w:pPr>
              <w:bidi w:val="0"/>
              <w:spacing w:before="20" w:after="20"/>
              <w:jc w:val="center"/>
              <w:rPr>
                <w:rFonts w:ascii="Arial" w:hAnsi="Arial" w:cs="Arial"/>
                <w:szCs w:val="20"/>
              </w:rPr>
            </w:pPr>
          </w:p>
        </w:tc>
        <w:tc>
          <w:tcPr>
            <w:tcW w:w="1568" w:type="dxa"/>
            <w:tcBorders>
              <w:top w:val="single" w:sz="2" w:space="0" w:color="auto"/>
              <w:left w:val="single" w:sz="2" w:space="0" w:color="auto"/>
              <w:bottom w:val="single" w:sz="2" w:space="0" w:color="auto"/>
              <w:right w:val="single" w:sz="2" w:space="0" w:color="auto"/>
            </w:tcBorders>
            <w:vAlign w:val="center"/>
          </w:tcPr>
          <w:p w14:paraId="69C43DD6" w14:textId="77777777" w:rsidR="00246D9C" w:rsidRPr="005D398B" w:rsidRDefault="00246D9C" w:rsidP="006F56AB">
            <w:pPr>
              <w:bidi w:val="0"/>
              <w:spacing w:before="20" w:after="20"/>
              <w:jc w:val="center"/>
              <w:rPr>
                <w:rFonts w:ascii="Arial" w:hAnsi="Arial" w:cs="Arial"/>
                <w:szCs w:val="20"/>
              </w:rPr>
            </w:pPr>
          </w:p>
        </w:tc>
        <w:tc>
          <w:tcPr>
            <w:tcW w:w="1675" w:type="dxa"/>
            <w:tcBorders>
              <w:top w:val="single" w:sz="2" w:space="0" w:color="auto"/>
              <w:left w:val="single" w:sz="2" w:space="0" w:color="auto"/>
              <w:bottom w:val="single" w:sz="2" w:space="0" w:color="auto"/>
            </w:tcBorders>
            <w:vAlign w:val="center"/>
          </w:tcPr>
          <w:p w14:paraId="288532A1" w14:textId="77777777" w:rsidR="00246D9C" w:rsidRPr="005D398B" w:rsidRDefault="00246D9C" w:rsidP="000A6A96">
            <w:pPr>
              <w:bidi w:val="0"/>
              <w:spacing w:before="20" w:after="20"/>
              <w:ind w:left="180"/>
              <w:jc w:val="center"/>
              <w:rPr>
                <w:rFonts w:ascii="Arial" w:hAnsi="Arial" w:cs="Arial"/>
                <w:color w:val="000000"/>
                <w:szCs w:val="20"/>
              </w:rPr>
            </w:pPr>
          </w:p>
        </w:tc>
      </w:tr>
      <w:bookmarkEnd w:id="0"/>
      <w:tr w:rsidR="009A7F74" w:rsidRPr="005D398B" w14:paraId="29163417"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5" w:type="dxa"/>
            <w:tcBorders>
              <w:top w:val="single" w:sz="2" w:space="0" w:color="auto"/>
              <w:bottom w:val="single" w:sz="4" w:space="0" w:color="auto"/>
              <w:right w:val="single" w:sz="2" w:space="0" w:color="auto"/>
            </w:tcBorders>
            <w:vAlign w:val="center"/>
          </w:tcPr>
          <w:p w14:paraId="66FA9504" w14:textId="25FD2AE2" w:rsidR="009A7F74" w:rsidRDefault="009A7F74" w:rsidP="009A7F74">
            <w:pPr>
              <w:bidi w:val="0"/>
              <w:spacing w:before="20" w:after="20"/>
              <w:jc w:val="center"/>
              <w:rPr>
                <w:rFonts w:ascii="Arial" w:hAnsi="Arial" w:cs="Arial"/>
                <w:szCs w:val="20"/>
              </w:rPr>
            </w:pPr>
            <w:r>
              <w:rPr>
                <w:rFonts w:ascii="Arial" w:hAnsi="Arial" w:cs="Arial"/>
                <w:szCs w:val="20"/>
              </w:rPr>
              <w:t>D01</w:t>
            </w:r>
          </w:p>
        </w:tc>
        <w:tc>
          <w:tcPr>
            <w:tcW w:w="1132" w:type="dxa"/>
            <w:tcBorders>
              <w:top w:val="single" w:sz="2" w:space="0" w:color="auto"/>
              <w:left w:val="single" w:sz="2" w:space="0" w:color="auto"/>
              <w:bottom w:val="single" w:sz="4" w:space="0" w:color="auto"/>
              <w:right w:val="single" w:sz="2" w:space="0" w:color="auto"/>
            </w:tcBorders>
            <w:vAlign w:val="center"/>
          </w:tcPr>
          <w:p w14:paraId="3633ABD2" w14:textId="1638ACF7" w:rsidR="009A7F74" w:rsidRDefault="00A727D2" w:rsidP="005338D6">
            <w:pPr>
              <w:bidi w:val="0"/>
              <w:spacing w:before="20" w:after="20"/>
              <w:ind w:left="-64" w:right="-115"/>
              <w:jc w:val="center"/>
              <w:rPr>
                <w:rFonts w:ascii="Arial" w:hAnsi="Arial" w:cs="Arial"/>
                <w:szCs w:val="20"/>
              </w:rPr>
            </w:pPr>
            <w:r>
              <w:rPr>
                <w:rFonts w:ascii="Arial" w:hAnsi="Arial" w:cs="Arial"/>
                <w:szCs w:val="20"/>
              </w:rPr>
              <w:t>JUN</w:t>
            </w:r>
            <w:r w:rsidR="009A7F74">
              <w:rPr>
                <w:rFonts w:ascii="Arial" w:hAnsi="Arial" w:cs="Arial"/>
                <w:szCs w:val="20"/>
              </w:rPr>
              <w:t>. 202</w:t>
            </w:r>
            <w:r w:rsidR="005338D6">
              <w:rPr>
                <w:rFonts w:ascii="Arial" w:hAnsi="Arial" w:cs="Arial"/>
                <w:szCs w:val="20"/>
              </w:rPr>
              <w:t>4</w:t>
            </w:r>
          </w:p>
        </w:tc>
        <w:tc>
          <w:tcPr>
            <w:tcW w:w="2320" w:type="dxa"/>
            <w:tcBorders>
              <w:top w:val="single" w:sz="2" w:space="0" w:color="auto"/>
              <w:left w:val="single" w:sz="2" w:space="0" w:color="auto"/>
              <w:bottom w:val="single" w:sz="4" w:space="0" w:color="auto"/>
              <w:right w:val="single" w:sz="2" w:space="0" w:color="auto"/>
            </w:tcBorders>
            <w:vAlign w:val="center"/>
          </w:tcPr>
          <w:p w14:paraId="77536A4E" w14:textId="43E03AF1" w:rsidR="009A7F74" w:rsidRDefault="009821BE" w:rsidP="00212350">
            <w:pPr>
              <w:bidi w:val="0"/>
              <w:spacing w:before="20" w:after="20"/>
              <w:ind w:left="-64" w:right="-115"/>
              <w:jc w:val="center"/>
              <w:rPr>
                <w:rFonts w:ascii="Arial" w:hAnsi="Arial" w:cs="Arial" w:hint="cs"/>
                <w:szCs w:val="20"/>
                <w:rtl/>
                <w:lang w:bidi="fa-IR"/>
              </w:rPr>
            </w:pPr>
            <w:r>
              <w:rPr>
                <w:rFonts w:ascii="Arial" w:hAnsi="Arial" w:cs="Arial"/>
                <w:szCs w:val="20"/>
              </w:rPr>
              <w:t>AF</w:t>
            </w:r>
            <w:r w:rsidR="00212350">
              <w:rPr>
                <w:rFonts w:ascii="Arial" w:hAnsi="Arial" w:cs="Arial"/>
                <w:szCs w:val="20"/>
              </w:rPr>
              <w:t>D</w:t>
            </w:r>
            <w:bookmarkStart w:id="1" w:name="_GoBack"/>
            <w:bookmarkEnd w:id="1"/>
          </w:p>
        </w:tc>
        <w:tc>
          <w:tcPr>
            <w:tcW w:w="1700" w:type="dxa"/>
            <w:tcBorders>
              <w:top w:val="single" w:sz="2" w:space="0" w:color="auto"/>
              <w:left w:val="single" w:sz="2" w:space="0" w:color="auto"/>
              <w:bottom w:val="single" w:sz="4" w:space="0" w:color="auto"/>
              <w:right w:val="single" w:sz="2" w:space="0" w:color="auto"/>
            </w:tcBorders>
            <w:vAlign w:val="center"/>
          </w:tcPr>
          <w:p w14:paraId="56223C6E" w14:textId="27FC5636" w:rsidR="009A7F74" w:rsidRDefault="00E207BF" w:rsidP="009A7F74">
            <w:pPr>
              <w:bidi w:val="0"/>
              <w:spacing w:before="20" w:after="20"/>
              <w:ind w:left="-46"/>
              <w:jc w:val="center"/>
              <w:rPr>
                <w:rFonts w:ascii="Arial" w:hAnsi="Arial" w:cs="Arial"/>
                <w:szCs w:val="20"/>
              </w:rPr>
            </w:pPr>
            <w:proofErr w:type="spellStart"/>
            <w:r w:rsidRPr="00E207BF">
              <w:rPr>
                <w:rFonts w:ascii="Arial" w:hAnsi="Arial" w:cs="Arial"/>
                <w:szCs w:val="20"/>
              </w:rPr>
              <w:t>A.Sabzeei</w:t>
            </w:r>
            <w:proofErr w:type="spellEnd"/>
          </w:p>
        </w:tc>
        <w:tc>
          <w:tcPr>
            <w:tcW w:w="1349" w:type="dxa"/>
            <w:tcBorders>
              <w:top w:val="single" w:sz="2" w:space="0" w:color="auto"/>
              <w:left w:val="single" w:sz="2" w:space="0" w:color="auto"/>
              <w:bottom w:val="single" w:sz="4" w:space="0" w:color="auto"/>
              <w:right w:val="single" w:sz="2" w:space="0" w:color="auto"/>
            </w:tcBorders>
            <w:vAlign w:val="center"/>
          </w:tcPr>
          <w:p w14:paraId="7A7518CE" w14:textId="473F3225" w:rsidR="009A7F74" w:rsidRDefault="009A7F74" w:rsidP="009A7F74">
            <w:pPr>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68" w:type="dxa"/>
            <w:tcBorders>
              <w:top w:val="single" w:sz="2" w:space="0" w:color="auto"/>
              <w:left w:val="single" w:sz="2" w:space="0" w:color="auto"/>
              <w:bottom w:val="single" w:sz="4" w:space="0" w:color="auto"/>
              <w:right w:val="single" w:sz="2" w:space="0" w:color="auto"/>
            </w:tcBorders>
            <w:vAlign w:val="center"/>
          </w:tcPr>
          <w:p w14:paraId="794596A9" w14:textId="3BA7D85C" w:rsidR="009A7F74" w:rsidRDefault="00A727D2" w:rsidP="00E207BF">
            <w:pPr>
              <w:widowControl w:val="0"/>
              <w:bidi w:val="0"/>
              <w:spacing w:before="20" w:after="20"/>
              <w:jc w:val="center"/>
              <w:rPr>
                <w:rFonts w:ascii="Arial" w:hAnsi="Arial" w:cs="Arial"/>
                <w:szCs w:val="20"/>
              </w:rPr>
            </w:pPr>
            <w:proofErr w:type="spellStart"/>
            <w:r w:rsidRPr="00A727D2">
              <w:rPr>
                <w:rFonts w:ascii="Arial" w:hAnsi="Arial" w:cs="Arial"/>
                <w:szCs w:val="20"/>
              </w:rPr>
              <w:t>M.Sadeghian</w:t>
            </w:r>
            <w:proofErr w:type="spellEnd"/>
          </w:p>
        </w:tc>
        <w:tc>
          <w:tcPr>
            <w:tcW w:w="1675" w:type="dxa"/>
            <w:tcBorders>
              <w:top w:val="single" w:sz="2" w:space="0" w:color="auto"/>
              <w:left w:val="single" w:sz="2" w:space="0" w:color="auto"/>
              <w:bottom w:val="single" w:sz="4" w:space="0" w:color="auto"/>
            </w:tcBorders>
            <w:vAlign w:val="center"/>
          </w:tcPr>
          <w:p w14:paraId="7DB1CD19" w14:textId="77777777" w:rsidR="009A7F74" w:rsidRPr="005D398B" w:rsidRDefault="009A7F74" w:rsidP="009A7F74">
            <w:pPr>
              <w:bidi w:val="0"/>
              <w:spacing w:before="20" w:after="20"/>
              <w:jc w:val="center"/>
              <w:rPr>
                <w:rFonts w:ascii="Arial" w:hAnsi="Arial" w:cs="Arial"/>
                <w:szCs w:val="20"/>
              </w:rPr>
            </w:pPr>
          </w:p>
        </w:tc>
      </w:tr>
      <w:tr w:rsidR="009A7F74" w:rsidRPr="005D398B" w14:paraId="63A02A94"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5" w:type="dxa"/>
            <w:tcBorders>
              <w:top w:val="single" w:sz="2" w:space="0" w:color="auto"/>
              <w:bottom w:val="single" w:sz="4" w:space="0" w:color="auto"/>
              <w:right w:val="single" w:sz="2" w:space="0" w:color="auto"/>
            </w:tcBorders>
            <w:vAlign w:val="center"/>
          </w:tcPr>
          <w:p w14:paraId="53D92182" w14:textId="77777777" w:rsidR="009A7F74" w:rsidRPr="000E2E1E" w:rsidRDefault="009A7F74" w:rsidP="009A7F74">
            <w:pPr>
              <w:widowControl w:val="0"/>
              <w:bidi w:val="0"/>
              <w:spacing w:before="20" w:after="20"/>
              <w:jc w:val="center"/>
              <w:rPr>
                <w:rFonts w:ascii="Arial" w:hAnsi="Arial" w:cs="Arial"/>
                <w:szCs w:val="20"/>
              </w:rPr>
            </w:pPr>
            <w:r>
              <w:rPr>
                <w:rFonts w:ascii="Arial" w:hAnsi="Arial" w:cs="Arial"/>
                <w:szCs w:val="20"/>
              </w:rPr>
              <w:t>D00</w:t>
            </w:r>
          </w:p>
        </w:tc>
        <w:tc>
          <w:tcPr>
            <w:tcW w:w="1132" w:type="dxa"/>
            <w:tcBorders>
              <w:top w:val="single" w:sz="2" w:space="0" w:color="auto"/>
              <w:left w:val="single" w:sz="2" w:space="0" w:color="auto"/>
              <w:bottom w:val="single" w:sz="4" w:space="0" w:color="auto"/>
              <w:right w:val="single" w:sz="2" w:space="0" w:color="auto"/>
            </w:tcBorders>
            <w:vAlign w:val="center"/>
          </w:tcPr>
          <w:p w14:paraId="4BE7592F" w14:textId="77777777" w:rsidR="009A7F74" w:rsidRPr="000E2E1E" w:rsidRDefault="009A7F74" w:rsidP="009A7F74">
            <w:pPr>
              <w:widowControl w:val="0"/>
              <w:bidi w:val="0"/>
              <w:spacing w:before="20" w:after="20"/>
              <w:ind w:left="-64" w:right="-115"/>
              <w:jc w:val="center"/>
              <w:rPr>
                <w:rFonts w:ascii="Arial" w:hAnsi="Arial" w:cs="Arial"/>
                <w:szCs w:val="20"/>
              </w:rPr>
            </w:pPr>
            <w:r>
              <w:rPr>
                <w:rFonts w:ascii="Arial" w:hAnsi="Arial" w:cs="Arial"/>
                <w:szCs w:val="20"/>
              </w:rPr>
              <w:t>NOV. 2021</w:t>
            </w:r>
          </w:p>
        </w:tc>
        <w:tc>
          <w:tcPr>
            <w:tcW w:w="2320" w:type="dxa"/>
            <w:tcBorders>
              <w:top w:val="single" w:sz="2" w:space="0" w:color="auto"/>
              <w:left w:val="single" w:sz="2" w:space="0" w:color="auto"/>
              <w:bottom w:val="single" w:sz="4" w:space="0" w:color="auto"/>
              <w:right w:val="single" w:sz="2" w:space="0" w:color="auto"/>
            </w:tcBorders>
            <w:vAlign w:val="center"/>
          </w:tcPr>
          <w:p w14:paraId="05553B91" w14:textId="0E00C2AF" w:rsidR="009A7F74" w:rsidRPr="000E2E1E" w:rsidRDefault="009A7F74" w:rsidP="009A7F74">
            <w:pPr>
              <w:widowControl w:val="0"/>
              <w:bidi w:val="0"/>
              <w:spacing w:before="20" w:after="20"/>
              <w:ind w:left="-64" w:right="-115"/>
              <w:jc w:val="center"/>
              <w:rPr>
                <w:rFonts w:ascii="Arial" w:hAnsi="Arial" w:cs="Arial"/>
                <w:szCs w:val="20"/>
              </w:rPr>
            </w:pPr>
            <w:r>
              <w:rPr>
                <w:rFonts w:ascii="Arial" w:hAnsi="Arial" w:cs="Arial"/>
                <w:szCs w:val="20"/>
              </w:rPr>
              <w:t>IFC</w:t>
            </w:r>
          </w:p>
        </w:tc>
        <w:tc>
          <w:tcPr>
            <w:tcW w:w="1700" w:type="dxa"/>
            <w:tcBorders>
              <w:top w:val="single" w:sz="2" w:space="0" w:color="auto"/>
              <w:left w:val="single" w:sz="2" w:space="0" w:color="auto"/>
              <w:bottom w:val="single" w:sz="4" w:space="0" w:color="auto"/>
              <w:right w:val="single" w:sz="2" w:space="0" w:color="auto"/>
            </w:tcBorders>
            <w:vAlign w:val="center"/>
          </w:tcPr>
          <w:p w14:paraId="31DAD4D6" w14:textId="77777777" w:rsidR="009A7F74" w:rsidRPr="00C66E37" w:rsidRDefault="009A7F74" w:rsidP="009A7F74">
            <w:pPr>
              <w:widowControl w:val="0"/>
              <w:bidi w:val="0"/>
              <w:spacing w:before="20" w:after="20"/>
              <w:ind w:left="-46"/>
              <w:jc w:val="center"/>
              <w:rPr>
                <w:rFonts w:ascii="Arial" w:hAnsi="Arial" w:cs="Arial"/>
                <w:szCs w:val="20"/>
              </w:rPr>
            </w:pPr>
            <w:proofErr w:type="spellStart"/>
            <w:r>
              <w:rPr>
                <w:rFonts w:ascii="Arial" w:hAnsi="Arial" w:cs="Arial"/>
                <w:szCs w:val="20"/>
              </w:rPr>
              <w:t>E.Sadeghi</w:t>
            </w:r>
            <w:proofErr w:type="spellEnd"/>
          </w:p>
        </w:tc>
        <w:tc>
          <w:tcPr>
            <w:tcW w:w="1349" w:type="dxa"/>
            <w:tcBorders>
              <w:top w:val="single" w:sz="2" w:space="0" w:color="auto"/>
              <w:left w:val="single" w:sz="2" w:space="0" w:color="auto"/>
              <w:bottom w:val="single" w:sz="4" w:space="0" w:color="auto"/>
              <w:right w:val="single" w:sz="2" w:space="0" w:color="auto"/>
            </w:tcBorders>
            <w:vAlign w:val="center"/>
          </w:tcPr>
          <w:p w14:paraId="3323E132" w14:textId="77777777" w:rsidR="009A7F74" w:rsidRPr="000E2E1E" w:rsidRDefault="009A7F74" w:rsidP="009A7F7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68" w:type="dxa"/>
            <w:tcBorders>
              <w:top w:val="single" w:sz="2" w:space="0" w:color="auto"/>
              <w:left w:val="single" w:sz="2" w:space="0" w:color="auto"/>
              <w:bottom w:val="single" w:sz="4" w:space="0" w:color="auto"/>
              <w:right w:val="single" w:sz="2" w:space="0" w:color="auto"/>
            </w:tcBorders>
            <w:vAlign w:val="center"/>
          </w:tcPr>
          <w:p w14:paraId="028311A3" w14:textId="084A2AF7" w:rsidR="009A7F74" w:rsidRPr="002918D6" w:rsidRDefault="009A7F74" w:rsidP="009A7F74">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675" w:type="dxa"/>
            <w:tcBorders>
              <w:top w:val="single" w:sz="2" w:space="0" w:color="auto"/>
              <w:left w:val="single" w:sz="2" w:space="0" w:color="auto"/>
              <w:bottom w:val="single" w:sz="4" w:space="0" w:color="auto"/>
            </w:tcBorders>
            <w:vAlign w:val="center"/>
          </w:tcPr>
          <w:p w14:paraId="79483EDA" w14:textId="77777777" w:rsidR="009A7F74" w:rsidRPr="00C9109A" w:rsidRDefault="009A7F74" w:rsidP="009A7F74">
            <w:pPr>
              <w:widowControl w:val="0"/>
              <w:bidi w:val="0"/>
              <w:spacing w:before="20" w:after="20"/>
              <w:jc w:val="center"/>
              <w:rPr>
                <w:rFonts w:ascii="Arial" w:hAnsi="Arial" w:cs="Arial"/>
                <w:szCs w:val="20"/>
              </w:rPr>
            </w:pPr>
          </w:p>
        </w:tc>
      </w:tr>
      <w:tr w:rsidR="009A7F74" w:rsidRPr="005D398B" w14:paraId="63FAB39E"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5" w:type="dxa"/>
            <w:tcBorders>
              <w:top w:val="single" w:sz="2" w:space="0" w:color="auto"/>
              <w:bottom w:val="single" w:sz="4" w:space="0" w:color="auto"/>
              <w:right w:val="single" w:sz="2" w:space="0" w:color="auto"/>
            </w:tcBorders>
            <w:vAlign w:val="center"/>
          </w:tcPr>
          <w:p w14:paraId="128E6A94" w14:textId="77777777" w:rsidR="009A7F74" w:rsidRPr="00CD3973" w:rsidRDefault="009A7F74" w:rsidP="009A7F7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132" w:type="dxa"/>
            <w:tcBorders>
              <w:top w:val="single" w:sz="2" w:space="0" w:color="auto"/>
              <w:left w:val="single" w:sz="2" w:space="0" w:color="auto"/>
              <w:bottom w:val="single" w:sz="4" w:space="0" w:color="auto"/>
              <w:right w:val="single" w:sz="2" w:space="0" w:color="auto"/>
            </w:tcBorders>
            <w:vAlign w:val="center"/>
          </w:tcPr>
          <w:p w14:paraId="7C9B5813" w14:textId="77777777" w:rsidR="009A7F74" w:rsidRPr="00CD3973" w:rsidRDefault="009A7F74" w:rsidP="009A7F74">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320" w:type="dxa"/>
            <w:tcBorders>
              <w:top w:val="single" w:sz="2" w:space="0" w:color="auto"/>
              <w:left w:val="single" w:sz="2" w:space="0" w:color="auto"/>
              <w:bottom w:val="single" w:sz="4" w:space="0" w:color="auto"/>
              <w:right w:val="single" w:sz="2" w:space="0" w:color="auto"/>
            </w:tcBorders>
            <w:vAlign w:val="center"/>
          </w:tcPr>
          <w:p w14:paraId="6E8EC676" w14:textId="77777777" w:rsidR="009A7F74" w:rsidRPr="00CD3973" w:rsidRDefault="009A7F74" w:rsidP="009A7F74">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700" w:type="dxa"/>
            <w:tcBorders>
              <w:top w:val="single" w:sz="2" w:space="0" w:color="auto"/>
              <w:left w:val="single" w:sz="2" w:space="0" w:color="auto"/>
              <w:bottom w:val="single" w:sz="4" w:space="0" w:color="auto"/>
              <w:right w:val="single" w:sz="2" w:space="0" w:color="auto"/>
            </w:tcBorders>
            <w:vAlign w:val="center"/>
          </w:tcPr>
          <w:p w14:paraId="76609CEB" w14:textId="77777777" w:rsidR="009A7F74" w:rsidRPr="00CD3973" w:rsidRDefault="009A7F74" w:rsidP="009A7F74">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49" w:type="dxa"/>
            <w:tcBorders>
              <w:top w:val="single" w:sz="2" w:space="0" w:color="auto"/>
              <w:left w:val="single" w:sz="2" w:space="0" w:color="auto"/>
              <w:bottom w:val="single" w:sz="4" w:space="0" w:color="auto"/>
              <w:right w:val="single" w:sz="2" w:space="0" w:color="auto"/>
            </w:tcBorders>
            <w:vAlign w:val="center"/>
          </w:tcPr>
          <w:p w14:paraId="7370CD8B" w14:textId="77777777" w:rsidR="009A7F74" w:rsidRPr="00CD3973" w:rsidRDefault="009A7F74" w:rsidP="009A7F7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68" w:type="dxa"/>
            <w:tcBorders>
              <w:top w:val="single" w:sz="2" w:space="0" w:color="auto"/>
              <w:left w:val="single" w:sz="2" w:space="0" w:color="auto"/>
              <w:bottom w:val="single" w:sz="4" w:space="0" w:color="auto"/>
              <w:right w:val="single" w:sz="2" w:space="0" w:color="auto"/>
            </w:tcBorders>
            <w:vAlign w:val="center"/>
          </w:tcPr>
          <w:p w14:paraId="498A362C" w14:textId="77777777" w:rsidR="009A7F74" w:rsidRPr="00CD3973" w:rsidRDefault="009A7F74" w:rsidP="009A7F7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75" w:type="dxa"/>
            <w:tcBorders>
              <w:top w:val="single" w:sz="2" w:space="0" w:color="auto"/>
              <w:left w:val="single" w:sz="2" w:space="0" w:color="auto"/>
              <w:bottom w:val="single" w:sz="4" w:space="0" w:color="auto"/>
            </w:tcBorders>
            <w:vAlign w:val="center"/>
          </w:tcPr>
          <w:p w14:paraId="564D0662" w14:textId="74DAC48A" w:rsidR="009A7F74" w:rsidRPr="00CD3973" w:rsidRDefault="009A7F74" w:rsidP="009A7F74">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9A7F74" w:rsidRPr="005D398B" w14:paraId="7F521E76"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107" w:type="dxa"/>
            <w:gridSpan w:val="2"/>
            <w:tcBorders>
              <w:top w:val="single" w:sz="4" w:space="0" w:color="auto"/>
              <w:bottom w:val="single" w:sz="4" w:space="0" w:color="auto"/>
              <w:right w:val="single" w:sz="4" w:space="0" w:color="auto"/>
            </w:tcBorders>
            <w:vAlign w:val="center"/>
          </w:tcPr>
          <w:p w14:paraId="23C9A252" w14:textId="201AA88F" w:rsidR="009A7F74" w:rsidRPr="005D398B" w:rsidRDefault="009A7F74" w:rsidP="00212350">
            <w:pPr>
              <w:bidi w:val="0"/>
              <w:ind w:hanging="59"/>
              <w:jc w:val="both"/>
              <w:rPr>
                <w:rFonts w:ascii="Arial" w:hAnsi="Arial" w:cs="Arial"/>
                <w:b/>
                <w:bCs/>
                <w:color w:val="000000"/>
                <w:sz w:val="18"/>
                <w:szCs w:val="18"/>
              </w:rPr>
            </w:pPr>
            <w:r w:rsidRPr="005D398B">
              <w:rPr>
                <w:rFonts w:ascii="Arial" w:hAnsi="Arial" w:cs="Arial"/>
                <w:b/>
                <w:bCs/>
                <w:sz w:val="18"/>
                <w:szCs w:val="18"/>
              </w:rPr>
              <w:t xml:space="preserve">Class: </w:t>
            </w:r>
            <w:r w:rsidR="00212350">
              <w:rPr>
                <w:rFonts w:ascii="Arial" w:hAnsi="Arial" w:cs="Arial"/>
                <w:b/>
                <w:bCs/>
                <w:sz w:val="18"/>
                <w:szCs w:val="18"/>
              </w:rPr>
              <w:t>2</w:t>
            </w:r>
          </w:p>
        </w:tc>
        <w:tc>
          <w:tcPr>
            <w:tcW w:w="8612" w:type="dxa"/>
            <w:gridSpan w:val="5"/>
            <w:tcBorders>
              <w:top w:val="single" w:sz="4" w:space="0" w:color="auto"/>
              <w:left w:val="single" w:sz="4" w:space="0" w:color="auto"/>
              <w:bottom w:val="single" w:sz="4" w:space="0" w:color="auto"/>
            </w:tcBorders>
            <w:vAlign w:val="center"/>
          </w:tcPr>
          <w:p w14:paraId="0964E92D" w14:textId="5983505A" w:rsidR="009A7F74" w:rsidRPr="005D398B" w:rsidRDefault="009A7F74" w:rsidP="009A7F74">
            <w:pPr>
              <w:bidi w:val="0"/>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sidR="004837FF">
              <w:rPr>
                <w:rFonts w:asciiTheme="minorBidi" w:hAnsiTheme="minorBidi" w:cstheme="minorBidi"/>
                <w:b/>
                <w:bCs/>
                <w:color w:val="000000"/>
                <w:sz w:val="17"/>
                <w:szCs w:val="17"/>
              </w:rPr>
              <w:t xml:space="preserve"> </w:t>
            </w:r>
            <w:r w:rsidR="004837FF" w:rsidRPr="004837FF">
              <w:rPr>
                <w:rFonts w:asciiTheme="minorBidi" w:hAnsiTheme="minorBidi" w:cstheme="minorBidi"/>
                <w:b/>
                <w:bCs/>
                <w:color w:val="000000"/>
                <w:sz w:val="17"/>
                <w:szCs w:val="17"/>
              </w:rPr>
              <w:t>F0Z-709004</w:t>
            </w:r>
          </w:p>
        </w:tc>
      </w:tr>
      <w:tr w:rsidR="009A7F74" w:rsidRPr="005D398B" w14:paraId="47A4F75D"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1989"/>
          <w:jc w:val="center"/>
        </w:trPr>
        <w:tc>
          <w:tcPr>
            <w:tcW w:w="975" w:type="dxa"/>
            <w:tcBorders>
              <w:top w:val="single" w:sz="4" w:space="0" w:color="auto"/>
              <w:right w:val="nil"/>
            </w:tcBorders>
          </w:tcPr>
          <w:p w14:paraId="0C67A123" w14:textId="77777777" w:rsidR="009A7F74" w:rsidRPr="005D398B" w:rsidRDefault="009A7F74" w:rsidP="009A7F74">
            <w:pPr>
              <w:bidi w:val="0"/>
              <w:ind w:left="180" w:hanging="180"/>
              <w:rPr>
                <w:rFonts w:ascii="Arial" w:hAnsi="Arial" w:cs="Arial"/>
                <w:b/>
                <w:bCs/>
                <w:color w:val="000000"/>
                <w:sz w:val="18"/>
                <w:szCs w:val="18"/>
              </w:rPr>
            </w:pPr>
            <w:r w:rsidRPr="005D398B">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14:paraId="7E9D7063"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IDC: Inter-Discipline Check</w:t>
            </w:r>
          </w:p>
          <w:p w14:paraId="78ED7A66"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 xml:space="preserve">IFC: Issued For Comment </w:t>
            </w:r>
          </w:p>
          <w:p w14:paraId="497DA5BF"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IFA: Issued For Approval</w:t>
            </w:r>
          </w:p>
          <w:p w14:paraId="744C729D"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 xml:space="preserve">AFD: Approved For Design </w:t>
            </w:r>
          </w:p>
          <w:p w14:paraId="33D5F642"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 xml:space="preserve">AFC: Approved For Construction </w:t>
            </w:r>
          </w:p>
          <w:p w14:paraId="32551A51"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AFP: Approved For Purchase</w:t>
            </w:r>
          </w:p>
          <w:p w14:paraId="05DF7530"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sz w:val="14"/>
                <w:szCs w:val="14"/>
              </w:rPr>
              <w:t xml:space="preserve">AFQ: </w:t>
            </w:r>
            <w:r w:rsidRPr="005D398B">
              <w:rPr>
                <w:rFonts w:asciiTheme="minorBidi" w:hAnsiTheme="minorBidi" w:cstheme="minorBidi"/>
                <w:sz w:val="14"/>
                <w:szCs w:val="14"/>
              </w:rPr>
              <w:t xml:space="preserve">Approved For Quotation </w:t>
            </w:r>
          </w:p>
          <w:p w14:paraId="689F6B28"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IFI: Issued For Information</w:t>
            </w:r>
          </w:p>
          <w:p w14:paraId="46DECAA0" w14:textId="7C2BB2C3"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5D398B">
              <w:rPr>
                <w:rFonts w:asciiTheme="minorBidi" w:hAnsiTheme="minorBidi" w:cstheme="minorBidi"/>
                <w:b/>
                <w:bCs/>
                <w:color w:val="000000"/>
                <w:sz w:val="14"/>
                <w:szCs w:val="14"/>
              </w:rPr>
              <w:t xml:space="preserve"> Review </w:t>
            </w:r>
          </w:p>
          <w:p w14:paraId="6C1047F2" w14:textId="77777777" w:rsidR="009A7F74" w:rsidRPr="005D398B" w:rsidRDefault="009A7F74" w:rsidP="009A7F74">
            <w:pPr>
              <w:bidi w:val="0"/>
              <w:spacing w:before="60" w:after="60"/>
              <w:ind w:hanging="58"/>
              <w:rPr>
                <w:rFonts w:ascii="Arial" w:hAnsi="Arial" w:cs="Arial"/>
                <w:b/>
                <w:bCs/>
                <w:color w:val="000000"/>
                <w:sz w:val="14"/>
                <w:szCs w:val="14"/>
              </w:rPr>
            </w:pPr>
            <w:r w:rsidRPr="005D398B">
              <w:rPr>
                <w:rFonts w:asciiTheme="minorBidi" w:hAnsiTheme="minorBidi" w:cstheme="minorBidi"/>
                <w:b/>
                <w:bCs/>
                <w:color w:val="000000"/>
                <w:sz w:val="14"/>
                <w:szCs w:val="14"/>
              </w:rPr>
              <w:t>AB-A: As-Built –Approved</w:t>
            </w:r>
          </w:p>
        </w:tc>
      </w:tr>
    </w:tbl>
    <w:p w14:paraId="1EB28CB8" w14:textId="77777777" w:rsidR="008F7539" w:rsidRPr="005D398B" w:rsidRDefault="008F7539" w:rsidP="008F7539">
      <w:pPr>
        <w:spacing w:line="360" w:lineRule="auto"/>
        <w:ind w:left="720" w:right="540"/>
        <w:jc w:val="center"/>
        <w:rPr>
          <w:rFonts w:ascii="Arial" w:hAnsi="Arial" w:cs="Arial"/>
          <w:sz w:val="4"/>
          <w:szCs w:val="4"/>
          <w:lang w:bidi="fa-IR"/>
        </w:rPr>
      </w:pPr>
    </w:p>
    <w:p w14:paraId="42CD31D4" w14:textId="77777777" w:rsidR="008F7539" w:rsidRPr="005D398B" w:rsidRDefault="00C633DD" w:rsidP="008F7539">
      <w:pPr>
        <w:spacing w:before="120" w:after="120"/>
        <w:jc w:val="center"/>
        <w:rPr>
          <w:rFonts w:ascii="Arial" w:hAnsi="Arial" w:cs="Arial"/>
          <w:b/>
          <w:szCs w:val="20"/>
        </w:rPr>
      </w:pPr>
      <w:r w:rsidRPr="005D398B">
        <w:rPr>
          <w:rFonts w:ascii="Arial" w:hAnsi="Arial" w:cs="Arial"/>
          <w:b/>
          <w:szCs w:val="20"/>
        </w:rPr>
        <w:lastRenderedPageBreak/>
        <w:t>REVISION</w:t>
      </w:r>
      <w:r w:rsidR="008F7539" w:rsidRPr="005D398B">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1E0703" w:rsidRPr="005D398B" w14:paraId="65D7C55C" w14:textId="77777777" w:rsidTr="00B5542E">
        <w:trPr>
          <w:trHeight w:hRule="exact" w:val="359"/>
          <w:jc w:val="center"/>
        </w:trPr>
        <w:tc>
          <w:tcPr>
            <w:tcW w:w="951" w:type="dxa"/>
            <w:vAlign w:val="center"/>
          </w:tcPr>
          <w:p w14:paraId="54FD7AB1" w14:textId="77777777" w:rsidR="001E0703" w:rsidRPr="005D398B" w:rsidRDefault="001E0703" w:rsidP="00855832">
            <w:pPr>
              <w:spacing w:before="120" w:after="120" w:line="160" w:lineRule="exact"/>
              <w:jc w:val="center"/>
              <w:rPr>
                <w:rFonts w:ascii="Arial" w:hAnsi="Arial" w:cs="Arial"/>
                <w:b/>
                <w:sz w:val="16"/>
                <w:szCs w:val="16"/>
              </w:rPr>
            </w:pPr>
            <w:r w:rsidRPr="005D398B">
              <w:rPr>
                <w:rFonts w:ascii="Arial" w:hAnsi="Arial" w:cs="Arial"/>
                <w:b/>
                <w:sz w:val="16"/>
                <w:szCs w:val="16"/>
              </w:rPr>
              <w:t>PAGE</w:t>
            </w:r>
          </w:p>
        </w:tc>
        <w:tc>
          <w:tcPr>
            <w:tcW w:w="540" w:type="dxa"/>
            <w:vAlign w:val="center"/>
          </w:tcPr>
          <w:p w14:paraId="1B58A8A0" w14:textId="77777777" w:rsidR="001E0703" w:rsidRPr="005D398B" w:rsidRDefault="001E0703" w:rsidP="000857D0">
            <w:pPr>
              <w:jc w:val="center"/>
              <w:rPr>
                <w:rFonts w:ascii="Arial" w:hAnsi="Arial" w:cs="Arial"/>
                <w:b/>
                <w:sz w:val="16"/>
                <w:szCs w:val="16"/>
              </w:rPr>
            </w:pPr>
            <w:r w:rsidRPr="005D398B">
              <w:rPr>
                <w:rFonts w:ascii="Arial" w:hAnsi="Arial" w:cs="Arial"/>
                <w:b/>
                <w:sz w:val="16"/>
                <w:szCs w:val="16"/>
              </w:rPr>
              <w:t>D00</w:t>
            </w:r>
          </w:p>
        </w:tc>
        <w:tc>
          <w:tcPr>
            <w:tcW w:w="576" w:type="dxa"/>
            <w:vAlign w:val="center"/>
          </w:tcPr>
          <w:p w14:paraId="3349D12D" w14:textId="77777777" w:rsidR="001E0703" w:rsidRPr="005D398B" w:rsidRDefault="001E0703" w:rsidP="000857D0">
            <w:pPr>
              <w:jc w:val="center"/>
            </w:pPr>
            <w:r w:rsidRPr="005D398B">
              <w:rPr>
                <w:rFonts w:ascii="Arial" w:hAnsi="Arial" w:cs="Arial"/>
                <w:b/>
                <w:sz w:val="16"/>
                <w:szCs w:val="16"/>
              </w:rPr>
              <w:t>D01</w:t>
            </w:r>
          </w:p>
        </w:tc>
        <w:tc>
          <w:tcPr>
            <w:tcW w:w="678" w:type="dxa"/>
            <w:vAlign w:val="center"/>
          </w:tcPr>
          <w:p w14:paraId="31EA7707" w14:textId="77777777" w:rsidR="001E0703" w:rsidRPr="005D398B" w:rsidRDefault="001E0703" w:rsidP="000857D0">
            <w:pPr>
              <w:jc w:val="center"/>
            </w:pPr>
            <w:r w:rsidRPr="005D398B">
              <w:rPr>
                <w:rFonts w:ascii="Arial" w:hAnsi="Arial" w:cs="Arial"/>
                <w:b/>
                <w:sz w:val="16"/>
                <w:szCs w:val="16"/>
              </w:rPr>
              <w:t>D02</w:t>
            </w:r>
          </w:p>
        </w:tc>
        <w:tc>
          <w:tcPr>
            <w:tcW w:w="636" w:type="dxa"/>
            <w:vAlign w:val="center"/>
          </w:tcPr>
          <w:p w14:paraId="0AE50C8E" w14:textId="77777777" w:rsidR="001E0703" w:rsidRPr="005D398B" w:rsidRDefault="001E0703" w:rsidP="000857D0">
            <w:pPr>
              <w:jc w:val="center"/>
            </w:pPr>
            <w:r w:rsidRPr="005D398B">
              <w:rPr>
                <w:rFonts w:ascii="Arial" w:hAnsi="Arial" w:cs="Arial"/>
                <w:b/>
                <w:sz w:val="16"/>
                <w:szCs w:val="16"/>
              </w:rPr>
              <w:t>D03</w:t>
            </w:r>
          </w:p>
        </w:tc>
        <w:tc>
          <w:tcPr>
            <w:tcW w:w="636" w:type="dxa"/>
            <w:vAlign w:val="center"/>
          </w:tcPr>
          <w:p w14:paraId="101F623B" w14:textId="77777777" w:rsidR="001E0703" w:rsidRPr="005D398B" w:rsidRDefault="001E0703" w:rsidP="000857D0">
            <w:pPr>
              <w:jc w:val="center"/>
            </w:pPr>
            <w:r w:rsidRPr="005D398B">
              <w:rPr>
                <w:rFonts w:ascii="Arial" w:hAnsi="Arial" w:cs="Arial"/>
                <w:b/>
                <w:sz w:val="16"/>
                <w:szCs w:val="16"/>
              </w:rPr>
              <w:t>D04</w:t>
            </w:r>
          </w:p>
        </w:tc>
        <w:tc>
          <w:tcPr>
            <w:tcW w:w="1149" w:type="dxa"/>
            <w:vMerge w:val="restart"/>
            <w:tcBorders>
              <w:top w:val="nil"/>
              <w:bottom w:val="nil"/>
            </w:tcBorders>
            <w:shd w:val="clear" w:color="auto" w:fill="auto"/>
            <w:vAlign w:val="center"/>
          </w:tcPr>
          <w:p w14:paraId="1F081F38" w14:textId="77777777" w:rsidR="001E0703" w:rsidRPr="005D398B" w:rsidRDefault="001E0703" w:rsidP="000857D0">
            <w:pPr>
              <w:spacing w:line="160" w:lineRule="exact"/>
              <w:jc w:val="center"/>
              <w:rPr>
                <w:rFonts w:cs="Arial"/>
                <w:b/>
                <w:sz w:val="16"/>
                <w:szCs w:val="16"/>
                <w:lang w:bidi="fa-IR"/>
              </w:rPr>
            </w:pPr>
          </w:p>
        </w:tc>
        <w:tc>
          <w:tcPr>
            <w:tcW w:w="915" w:type="dxa"/>
            <w:shd w:val="clear" w:color="auto" w:fill="auto"/>
            <w:vAlign w:val="center"/>
          </w:tcPr>
          <w:p w14:paraId="15A25A26" w14:textId="77777777" w:rsidR="001E0703" w:rsidRPr="005D398B" w:rsidRDefault="001E0703" w:rsidP="000857D0">
            <w:pPr>
              <w:spacing w:before="120" w:after="120" w:line="160" w:lineRule="exact"/>
              <w:jc w:val="center"/>
              <w:rPr>
                <w:rFonts w:ascii="Arial" w:hAnsi="Arial" w:cs="Arial"/>
                <w:b/>
                <w:sz w:val="16"/>
                <w:szCs w:val="16"/>
              </w:rPr>
            </w:pPr>
            <w:r w:rsidRPr="005D398B">
              <w:rPr>
                <w:rFonts w:ascii="Arial" w:hAnsi="Arial" w:cs="Arial"/>
                <w:b/>
                <w:sz w:val="16"/>
                <w:szCs w:val="16"/>
              </w:rPr>
              <w:t>PAGE</w:t>
            </w:r>
          </w:p>
        </w:tc>
        <w:tc>
          <w:tcPr>
            <w:tcW w:w="630" w:type="dxa"/>
            <w:shd w:val="clear" w:color="auto" w:fill="auto"/>
            <w:vAlign w:val="center"/>
          </w:tcPr>
          <w:p w14:paraId="10691D21" w14:textId="77777777" w:rsidR="001E0703" w:rsidRPr="005D398B" w:rsidRDefault="001E0703" w:rsidP="003E323C">
            <w:pPr>
              <w:jc w:val="center"/>
              <w:rPr>
                <w:rFonts w:ascii="Arial" w:hAnsi="Arial" w:cs="Arial"/>
                <w:b/>
                <w:sz w:val="16"/>
                <w:szCs w:val="16"/>
              </w:rPr>
            </w:pPr>
            <w:r w:rsidRPr="005D398B">
              <w:rPr>
                <w:rFonts w:ascii="Arial" w:hAnsi="Arial" w:cs="Arial"/>
                <w:b/>
                <w:sz w:val="16"/>
                <w:szCs w:val="16"/>
              </w:rPr>
              <w:t>D00</w:t>
            </w:r>
          </w:p>
        </w:tc>
        <w:tc>
          <w:tcPr>
            <w:tcW w:w="630" w:type="dxa"/>
            <w:shd w:val="clear" w:color="auto" w:fill="auto"/>
            <w:vAlign w:val="center"/>
          </w:tcPr>
          <w:p w14:paraId="2B8F2CBE" w14:textId="77777777" w:rsidR="001E0703" w:rsidRPr="005D398B" w:rsidRDefault="001E0703" w:rsidP="003E323C">
            <w:pPr>
              <w:jc w:val="center"/>
            </w:pPr>
            <w:r w:rsidRPr="005D398B">
              <w:rPr>
                <w:rFonts w:ascii="Arial" w:hAnsi="Arial" w:cs="Arial"/>
                <w:b/>
                <w:sz w:val="16"/>
                <w:szCs w:val="16"/>
              </w:rPr>
              <w:t>D01</w:t>
            </w:r>
          </w:p>
        </w:tc>
        <w:tc>
          <w:tcPr>
            <w:tcW w:w="562" w:type="dxa"/>
            <w:shd w:val="clear" w:color="auto" w:fill="auto"/>
            <w:vAlign w:val="center"/>
          </w:tcPr>
          <w:p w14:paraId="2EB43FE1" w14:textId="77777777" w:rsidR="001E0703" w:rsidRPr="005D398B" w:rsidRDefault="001E0703" w:rsidP="003E323C">
            <w:pPr>
              <w:jc w:val="center"/>
            </w:pPr>
            <w:r w:rsidRPr="005D398B">
              <w:rPr>
                <w:rFonts w:ascii="Arial" w:hAnsi="Arial" w:cs="Arial"/>
                <w:b/>
                <w:sz w:val="16"/>
                <w:szCs w:val="16"/>
              </w:rPr>
              <w:t>D02</w:t>
            </w:r>
          </w:p>
        </w:tc>
        <w:tc>
          <w:tcPr>
            <w:tcW w:w="648" w:type="dxa"/>
            <w:shd w:val="clear" w:color="auto" w:fill="auto"/>
            <w:vAlign w:val="center"/>
          </w:tcPr>
          <w:p w14:paraId="54035FD2" w14:textId="77777777" w:rsidR="001E0703" w:rsidRPr="005D398B" w:rsidRDefault="001E0703" w:rsidP="003E323C">
            <w:pPr>
              <w:jc w:val="center"/>
            </w:pPr>
            <w:r w:rsidRPr="005D398B">
              <w:rPr>
                <w:rFonts w:ascii="Arial" w:hAnsi="Arial" w:cs="Arial"/>
                <w:b/>
                <w:sz w:val="16"/>
                <w:szCs w:val="16"/>
              </w:rPr>
              <w:t>D03</w:t>
            </w:r>
          </w:p>
        </w:tc>
        <w:tc>
          <w:tcPr>
            <w:tcW w:w="649" w:type="dxa"/>
            <w:shd w:val="clear" w:color="auto" w:fill="auto"/>
            <w:vAlign w:val="center"/>
          </w:tcPr>
          <w:p w14:paraId="207FE743" w14:textId="77777777" w:rsidR="001E0703" w:rsidRPr="005D398B" w:rsidRDefault="001E0703" w:rsidP="003E323C">
            <w:pPr>
              <w:jc w:val="center"/>
            </w:pPr>
            <w:r w:rsidRPr="005D398B">
              <w:rPr>
                <w:rFonts w:ascii="Arial" w:hAnsi="Arial" w:cs="Arial"/>
                <w:b/>
                <w:sz w:val="16"/>
                <w:szCs w:val="16"/>
              </w:rPr>
              <w:t>D04</w:t>
            </w:r>
          </w:p>
        </w:tc>
      </w:tr>
      <w:tr w:rsidR="00D14E2E" w:rsidRPr="005D398B" w14:paraId="6DF4DF3A" w14:textId="77777777" w:rsidTr="003F280E">
        <w:trPr>
          <w:trHeight w:hRule="exact" w:val="170"/>
          <w:jc w:val="center"/>
        </w:trPr>
        <w:tc>
          <w:tcPr>
            <w:tcW w:w="951" w:type="dxa"/>
            <w:vAlign w:val="center"/>
          </w:tcPr>
          <w:p w14:paraId="21BB5A54" w14:textId="77777777" w:rsidR="00D14E2E" w:rsidRPr="005D398B" w:rsidRDefault="00D14E2E" w:rsidP="00D14E2E">
            <w:pPr>
              <w:jc w:val="center"/>
              <w:rPr>
                <w:rFonts w:ascii="Arial" w:hAnsi="Arial" w:cs="Arial"/>
                <w:b/>
                <w:sz w:val="16"/>
                <w:szCs w:val="16"/>
                <w:rtl/>
                <w:lang w:bidi="fa-IR"/>
              </w:rPr>
            </w:pPr>
            <w:r w:rsidRPr="005D398B">
              <w:rPr>
                <w:rFonts w:ascii="Arial" w:hAnsi="Arial" w:cs="Arial"/>
                <w:b/>
                <w:sz w:val="16"/>
                <w:szCs w:val="16"/>
              </w:rPr>
              <w:t>1</w:t>
            </w:r>
          </w:p>
        </w:tc>
        <w:tc>
          <w:tcPr>
            <w:tcW w:w="540" w:type="dxa"/>
            <w:vAlign w:val="center"/>
          </w:tcPr>
          <w:p w14:paraId="2B84FE51" w14:textId="77777777" w:rsidR="00D14E2E" w:rsidRPr="005D398B" w:rsidRDefault="00D14E2E" w:rsidP="00D14E2E">
            <w:pPr>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81D2CF0" w14:textId="780A2BB9" w:rsidR="00D14E2E" w:rsidRPr="005D398B" w:rsidRDefault="00D14E2E" w:rsidP="00D14E2E">
            <w:pPr>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251BFEB" w14:textId="77777777" w:rsidR="00D14E2E" w:rsidRPr="005D398B" w:rsidRDefault="00D14E2E" w:rsidP="00D14E2E">
            <w:pPr>
              <w:spacing w:line="192" w:lineRule="auto"/>
              <w:jc w:val="center"/>
              <w:rPr>
                <w:rFonts w:ascii="Arial" w:hAnsi="Arial" w:cs="Arial"/>
                <w:b/>
                <w:sz w:val="16"/>
                <w:szCs w:val="16"/>
              </w:rPr>
            </w:pPr>
          </w:p>
        </w:tc>
        <w:tc>
          <w:tcPr>
            <w:tcW w:w="636" w:type="dxa"/>
            <w:vAlign w:val="center"/>
          </w:tcPr>
          <w:p w14:paraId="153C4DDA" w14:textId="77777777" w:rsidR="00D14E2E" w:rsidRPr="005D398B" w:rsidRDefault="00D14E2E" w:rsidP="00D14E2E">
            <w:pPr>
              <w:spacing w:line="192" w:lineRule="auto"/>
              <w:jc w:val="center"/>
              <w:rPr>
                <w:rFonts w:ascii="Arial" w:hAnsi="Arial" w:cs="Arial"/>
                <w:b/>
                <w:sz w:val="16"/>
                <w:szCs w:val="16"/>
              </w:rPr>
            </w:pPr>
          </w:p>
        </w:tc>
        <w:tc>
          <w:tcPr>
            <w:tcW w:w="636" w:type="dxa"/>
            <w:vAlign w:val="center"/>
          </w:tcPr>
          <w:p w14:paraId="45834F82" w14:textId="77777777" w:rsidR="00D14E2E" w:rsidRPr="005D398B" w:rsidRDefault="00D14E2E" w:rsidP="00D14E2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8DF841" w14:textId="77777777" w:rsidR="00D14E2E" w:rsidRPr="005D398B" w:rsidRDefault="00D14E2E" w:rsidP="00D14E2E">
            <w:pPr>
              <w:spacing w:line="192" w:lineRule="auto"/>
              <w:jc w:val="center"/>
              <w:rPr>
                <w:rFonts w:cs="Arial"/>
                <w:b/>
                <w:sz w:val="16"/>
                <w:szCs w:val="16"/>
              </w:rPr>
            </w:pPr>
          </w:p>
        </w:tc>
        <w:tc>
          <w:tcPr>
            <w:tcW w:w="915" w:type="dxa"/>
            <w:shd w:val="clear" w:color="auto" w:fill="auto"/>
            <w:vAlign w:val="center"/>
          </w:tcPr>
          <w:p w14:paraId="3679C123" w14:textId="77777777" w:rsidR="00D14E2E" w:rsidRPr="005D398B" w:rsidRDefault="00D14E2E" w:rsidP="00D14E2E">
            <w:pPr>
              <w:jc w:val="center"/>
              <w:rPr>
                <w:rFonts w:ascii="Arial" w:hAnsi="Arial" w:cs="Arial"/>
                <w:b/>
                <w:sz w:val="16"/>
                <w:szCs w:val="16"/>
              </w:rPr>
            </w:pPr>
            <w:r w:rsidRPr="005D398B">
              <w:rPr>
                <w:rFonts w:ascii="Arial" w:hAnsi="Arial" w:cs="Arial"/>
                <w:b/>
                <w:sz w:val="16"/>
                <w:szCs w:val="16"/>
              </w:rPr>
              <w:t>66</w:t>
            </w:r>
          </w:p>
        </w:tc>
        <w:tc>
          <w:tcPr>
            <w:tcW w:w="630" w:type="dxa"/>
            <w:shd w:val="clear" w:color="auto" w:fill="auto"/>
          </w:tcPr>
          <w:p w14:paraId="77F3284A" w14:textId="30D6154F" w:rsidR="00D14E2E" w:rsidRDefault="00D14E2E" w:rsidP="00D14E2E">
            <w:pPr>
              <w:jc w:val="center"/>
            </w:pPr>
          </w:p>
        </w:tc>
        <w:tc>
          <w:tcPr>
            <w:tcW w:w="630" w:type="dxa"/>
            <w:shd w:val="clear" w:color="auto" w:fill="auto"/>
          </w:tcPr>
          <w:p w14:paraId="465D9126" w14:textId="77777777" w:rsidR="00D14E2E" w:rsidRDefault="00D14E2E" w:rsidP="00D14E2E">
            <w:pPr>
              <w:jc w:val="center"/>
            </w:pPr>
          </w:p>
        </w:tc>
        <w:tc>
          <w:tcPr>
            <w:tcW w:w="562" w:type="dxa"/>
            <w:shd w:val="clear" w:color="auto" w:fill="auto"/>
            <w:vAlign w:val="center"/>
          </w:tcPr>
          <w:p w14:paraId="0E9638CC" w14:textId="77777777" w:rsidR="00D14E2E" w:rsidRPr="005D398B" w:rsidRDefault="00D14E2E" w:rsidP="00D14E2E">
            <w:pPr>
              <w:spacing w:line="192" w:lineRule="auto"/>
              <w:jc w:val="center"/>
              <w:rPr>
                <w:rFonts w:ascii="Arial" w:hAnsi="Arial" w:cs="Arial"/>
                <w:b/>
                <w:sz w:val="16"/>
                <w:szCs w:val="16"/>
              </w:rPr>
            </w:pPr>
          </w:p>
        </w:tc>
        <w:tc>
          <w:tcPr>
            <w:tcW w:w="648" w:type="dxa"/>
            <w:shd w:val="clear" w:color="auto" w:fill="auto"/>
            <w:vAlign w:val="center"/>
          </w:tcPr>
          <w:p w14:paraId="340DA35B" w14:textId="77777777" w:rsidR="00D14E2E" w:rsidRPr="005D398B" w:rsidRDefault="00D14E2E" w:rsidP="00D14E2E">
            <w:pPr>
              <w:spacing w:line="192" w:lineRule="auto"/>
              <w:jc w:val="center"/>
              <w:rPr>
                <w:rFonts w:ascii="Arial" w:hAnsi="Arial" w:cs="Arial"/>
                <w:b/>
                <w:sz w:val="16"/>
                <w:szCs w:val="16"/>
              </w:rPr>
            </w:pPr>
          </w:p>
        </w:tc>
        <w:tc>
          <w:tcPr>
            <w:tcW w:w="649" w:type="dxa"/>
            <w:shd w:val="clear" w:color="auto" w:fill="auto"/>
            <w:vAlign w:val="center"/>
          </w:tcPr>
          <w:p w14:paraId="0A40AB36" w14:textId="77777777" w:rsidR="00D14E2E" w:rsidRPr="005D398B" w:rsidRDefault="00D14E2E" w:rsidP="00D14E2E">
            <w:pPr>
              <w:spacing w:line="192" w:lineRule="auto"/>
              <w:jc w:val="center"/>
              <w:rPr>
                <w:rFonts w:ascii="Arial" w:hAnsi="Arial" w:cs="Arial"/>
                <w:b/>
                <w:sz w:val="16"/>
                <w:szCs w:val="16"/>
              </w:rPr>
            </w:pPr>
          </w:p>
        </w:tc>
      </w:tr>
      <w:tr w:rsidR="00D14E2E" w:rsidRPr="005D398B" w14:paraId="5AC63673" w14:textId="77777777" w:rsidTr="00365370">
        <w:trPr>
          <w:trHeight w:hRule="exact" w:val="170"/>
          <w:jc w:val="center"/>
        </w:trPr>
        <w:tc>
          <w:tcPr>
            <w:tcW w:w="951" w:type="dxa"/>
            <w:vAlign w:val="center"/>
          </w:tcPr>
          <w:p w14:paraId="66249F24" w14:textId="77777777" w:rsidR="00D14E2E" w:rsidRPr="005D398B" w:rsidRDefault="00D14E2E" w:rsidP="00D14E2E">
            <w:pPr>
              <w:jc w:val="center"/>
              <w:rPr>
                <w:rFonts w:ascii="Arial" w:hAnsi="Arial" w:cs="Arial"/>
                <w:b/>
                <w:sz w:val="16"/>
                <w:szCs w:val="16"/>
              </w:rPr>
            </w:pPr>
            <w:r w:rsidRPr="005D398B">
              <w:rPr>
                <w:rFonts w:ascii="Arial" w:hAnsi="Arial" w:cs="Arial"/>
                <w:b/>
                <w:sz w:val="16"/>
                <w:szCs w:val="16"/>
              </w:rPr>
              <w:t>2</w:t>
            </w:r>
          </w:p>
        </w:tc>
        <w:tc>
          <w:tcPr>
            <w:tcW w:w="540" w:type="dxa"/>
          </w:tcPr>
          <w:p w14:paraId="25FA17A6" w14:textId="77777777" w:rsidR="00D14E2E" w:rsidRDefault="00D14E2E" w:rsidP="00D14E2E">
            <w:pPr>
              <w:jc w:val="center"/>
            </w:pPr>
            <w:r w:rsidRPr="00B027F0">
              <w:rPr>
                <w:rFonts w:ascii="Arial" w:hAnsi="Arial" w:cs="Arial"/>
                <w:bCs/>
                <w:sz w:val="16"/>
                <w:szCs w:val="16"/>
              </w:rPr>
              <w:t>X</w:t>
            </w:r>
          </w:p>
        </w:tc>
        <w:tc>
          <w:tcPr>
            <w:tcW w:w="576" w:type="dxa"/>
          </w:tcPr>
          <w:p w14:paraId="066A008B" w14:textId="393C4681" w:rsidR="00D14E2E" w:rsidRDefault="00D14E2E" w:rsidP="00D14E2E">
            <w:pPr>
              <w:jc w:val="center"/>
            </w:pPr>
            <w:r w:rsidRPr="00B027F0">
              <w:rPr>
                <w:rFonts w:ascii="Arial" w:hAnsi="Arial" w:cs="Arial"/>
                <w:bCs/>
                <w:sz w:val="16"/>
                <w:szCs w:val="16"/>
              </w:rPr>
              <w:t>X</w:t>
            </w:r>
          </w:p>
        </w:tc>
        <w:tc>
          <w:tcPr>
            <w:tcW w:w="678" w:type="dxa"/>
            <w:vAlign w:val="center"/>
          </w:tcPr>
          <w:p w14:paraId="2BA381AE" w14:textId="77777777" w:rsidR="00D14E2E" w:rsidRPr="005D398B" w:rsidRDefault="00D14E2E" w:rsidP="00D14E2E">
            <w:pPr>
              <w:spacing w:line="192" w:lineRule="auto"/>
              <w:jc w:val="center"/>
              <w:rPr>
                <w:rFonts w:ascii="Arial" w:hAnsi="Arial" w:cs="Arial"/>
                <w:bCs/>
                <w:sz w:val="16"/>
                <w:szCs w:val="16"/>
              </w:rPr>
            </w:pPr>
          </w:p>
        </w:tc>
        <w:tc>
          <w:tcPr>
            <w:tcW w:w="636" w:type="dxa"/>
            <w:vAlign w:val="center"/>
          </w:tcPr>
          <w:p w14:paraId="3AB2B7FE" w14:textId="77777777" w:rsidR="00D14E2E" w:rsidRPr="005D398B" w:rsidRDefault="00D14E2E" w:rsidP="00D14E2E">
            <w:pPr>
              <w:spacing w:line="192" w:lineRule="auto"/>
              <w:jc w:val="center"/>
              <w:rPr>
                <w:rFonts w:ascii="Arial" w:hAnsi="Arial" w:cs="Arial"/>
                <w:bCs/>
                <w:sz w:val="16"/>
                <w:szCs w:val="16"/>
              </w:rPr>
            </w:pPr>
          </w:p>
        </w:tc>
        <w:tc>
          <w:tcPr>
            <w:tcW w:w="636" w:type="dxa"/>
            <w:vAlign w:val="center"/>
          </w:tcPr>
          <w:p w14:paraId="7549658F" w14:textId="77777777" w:rsidR="00D14E2E" w:rsidRPr="005D398B" w:rsidRDefault="00D14E2E" w:rsidP="00D14E2E">
            <w:pPr>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BCA1A6F" w14:textId="77777777" w:rsidR="00D14E2E" w:rsidRPr="005D398B" w:rsidRDefault="00D14E2E" w:rsidP="00D14E2E">
            <w:pPr>
              <w:spacing w:line="192" w:lineRule="auto"/>
              <w:jc w:val="center"/>
              <w:rPr>
                <w:rFonts w:cs="Arial"/>
                <w:b/>
                <w:sz w:val="16"/>
                <w:szCs w:val="16"/>
              </w:rPr>
            </w:pPr>
          </w:p>
        </w:tc>
        <w:tc>
          <w:tcPr>
            <w:tcW w:w="915" w:type="dxa"/>
            <w:shd w:val="clear" w:color="auto" w:fill="auto"/>
            <w:vAlign w:val="center"/>
          </w:tcPr>
          <w:p w14:paraId="3364D4FD" w14:textId="77777777" w:rsidR="00D14E2E" w:rsidRPr="005D398B" w:rsidRDefault="00D14E2E" w:rsidP="00D14E2E">
            <w:pPr>
              <w:jc w:val="center"/>
              <w:rPr>
                <w:rFonts w:ascii="Arial" w:hAnsi="Arial" w:cs="Arial"/>
                <w:b/>
                <w:sz w:val="16"/>
                <w:szCs w:val="16"/>
              </w:rPr>
            </w:pPr>
            <w:r w:rsidRPr="005D398B">
              <w:rPr>
                <w:rFonts w:ascii="Arial" w:hAnsi="Arial" w:cs="Arial"/>
                <w:b/>
                <w:sz w:val="16"/>
                <w:szCs w:val="16"/>
              </w:rPr>
              <w:t>67</w:t>
            </w:r>
          </w:p>
        </w:tc>
        <w:tc>
          <w:tcPr>
            <w:tcW w:w="630" w:type="dxa"/>
            <w:shd w:val="clear" w:color="auto" w:fill="auto"/>
          </w:tcPr>
          <w:p w14:paraId="3E4BBE62" w14:textId="1FFC5669" w:rsidR="00D14E2E" w:rsidRDefault="00D14E2E" w:rsidP="00D14E2E">
            <w:pPr>
              <w:jc w:val="center"/>
            </w:pPr>
          </w:p>
        </w:tc>
        <w:tc>
          <w:tcPr>
            <w:tcW w:w="630" w:type="dxa"/>
            <w:shd w:val="clear" w:color="auto" w:fill="auto"/>
          </w:tcPr>
          <w:p w14:paraId="7AD39296" w14:textId="77777777" w:rsidR="00D14E2E" w:rsidRDefault="00D14E2E" w:rsidP="00D14E2E">
            <w:pPr>
              <w:jc w:val="center"/>
            </w:pPr>
          </w:p>
        </w:tc>
        <w:tc>
          <w:tcPr>
            <w:tcW w:w="562" w:type="dxa"/>
            <w:shd w:val="clear" w:color="auto" w:fill="auto"/>
            <w:vAlign w:val="center"/>
          </w:tcPr>
          <w:p w14:paraId="21AB6E4B" w14:textId="77777777" w:rsidR="00D14E2E" w:rsidRPr="005D398B" w:rsidRDefault="00D14E2E" w:rsidP="00D14E2E">
            <w:pPr>
              <w:spacing w:line="192" w:lineRule="auto"/>
              <w:jc w:val="center"/>
              <w:rPr>
                <w:rFonts w:ascii="Arial" w:hAnsi="Arial" w:cs="Arial"/>
                <w:b/>
                <w:sz w:val="16"/>
                <w:szCs w:val="16"/>
              </w:rPr>
            </w:pPr>
          </w:p>
        </w:tc>
        <w:tc>
          <w:tcPr>
            <w:tcW w:w="648" w:type="dxa"/>
            <w:shd w:val="clear" w:color="auto" w:fill="auto"/>
            <w:vAlign w:val="center"/>
          </w:tcPr>
          <w:p w14:paraId="48B2F901" w14:textId="77777777" w:rsidR="00D14E2E" w:rsidRPr="005D398B" w:rsidRDefault="00D14E2E" w:rsidP="00D14E2E">
            <w:pPr>
              <w:spacing w:line="192" w:lineRule="auto"/>
              <w:jc w:val="center"/>
              <w:rPr>
                <w:rFonts w:ascii="Arial" w:hAnsi="Arial" w:cs="Arial"/>
                <w:b/>
                <w:sz w:val="16"/>
                <w:szCs w:val="16"/>
              </w:rPr>
            </w:pPr>
          </w:p>
        </w:tc>
        <w:tc>
          <w:tcPr>
            <w:tcW w:w="649" w:type="dxa"/>
            <w:shd w:val="clear" w:color="auto" w:fill="auto"/>
            <w:vAlign w:val="center"/>
          </w:tcPr>
          <w:p w14:paraId="15077954" w14:textId="77777777" w:rsidR="00D14E2E" w:rsidRPr="005D398B" w:rsidRDefault="00D14E2E" w:rsidP="00D14E2E">
            <w:pPr>
              <w:spacing w:line="192" w:lineRule="auto"/>
              <w:jc w:val="center"/>
              <w:rPr>
                <w:rFonts w:ascii="Arial" w:hAnsi="Arial" w:cs="Arial"/>
                <w:b/>
                <w:sz w:val="16"/>
                <w:szCs w:val="16"/>
              </w:rPr>
            </w:pPr>
          </w:p>
        </w:tc>
      </w:tr>
      <w:tr w:rsidR="006A45FC" w:rsidRPr="005D398B" w14:paraId="62333E7C" w14:textId="77777777" w:rsidTr="003F280E">
        <w:trPr>
          <w:trHeight w:hRule="exact" w:val="170"/>
          <w:jc w:val="center"/>
        </w:trPr>
        <w:tc>
          <w:tcPr>
            <w:tcW w:w="951" w:type="dxa"/>
            <w:vAlign w:val="center"/>
          </w:tcPr>
          <w:p w14:paraId="0123B6B1"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w:t>
            </w:r>
          </w:p>
        </w:tc>
        <w:tc>
          <w:tcPr>
            <w:tcW w:w="540" w:type="dxa"/>
          </w:tcPr>
          <w:p w14:paraId="522460C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8A12F72" w14:textId="77777777" w:rsidR="006A45FC" w:rsidRPr="005D398B" w:rsidRDefault="006A45FC" w:rsidP="00126C3E">
            <w:pPr>
              <w:spacing w:line="192" w:lineRule="auto"/>
              <w:jc w:val="center"/>
              <w:rPr>
                <w:rFonts w:ascii="Arial" w:hAnsi="Arial" w:cs="Arial"/>
                <w:bCs/>
                <w:sz w:val="16"/>
                <w:szCs w:val="16"/>
              </w:rPr>
            </w:pPr>
          </w:p>
        </w:tc>
        <w:tc>
          <w:tcPr>
            <w:tcW w:w="678" w:type="dxa"/>
            <w:vAlign w:val="center"/>
          </w:tcPr>
          <w:p w14:paraId="3AA61177" w14:textId="77777777" w:rsidR="006A45FC" w:rsidRPr="005D398B" w:rsidRDefault="006A45FC" w:rsidP="00126C3E">
            <w:pPr>
              <w:spacing w:line="192" w:lineRule="auto"/>
              <w:jc w:val="center"/>
              <w:rPr>
                <w:rFonts w:ascii="Arial" w:hAnsi="Arial" w:cs="Arial"/>
                <w:bCs/>
                <w:sz w:val="16"/>
                <w:szCs w:val="16"/>
              </w:rPr>
            </w:pPr>
          </w:p>
        </w:tc>
        <w:tc>
          <w:tcPr>
            <w:tcW w:w="636" w:type="dxa"/>
            <w:vAlign w:val="center"/>
          </w:tcPr>
          <w:p w14:paraId="0FF8CF09" w14:textId="77777777" w:rsidR="006A45FC" w:rsidRPr="005D398B" w:rsidRDefault="006A45FC" w:rsidP="00126C3E">
            <w:pPr>
              <w:spacing w:line="192" w:lineRule="auto"/>
              <w:jc w:val="center"/>
              <w:rPr>
                <w:rFonts w:ascii="Arial" w:hAnsi="Arial" w:cs="Arial"/>
                <w:bCs/>
                <w:sz w:val="16"/>
                <w:szCs w:val="16"/>
              </w:rPr>
            </w:pPr>
          </w:p>
        </w:tc>
        <w:tc>
          <w:tcPr>
            <w:tcW w:w="636" w:type="dxa"/>
            <w:vAlign w:val="center"/>
          </w:tcPr>
          <w:p w14:paraId="572B46B6" w14:textId="77777777" w:rsidR="006A45FC" w:rsidRPr="005D398B" w:rsidRDefault="006A45FC" w:rsidP="00126C3E">
            <w:pPr>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244A80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EEF14A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68</w:t>
            </w:r>
          </w:p>
        </w:tc>
        <w:tc>
          <w:tcPr>
            <w:tcW w:w="630" w:type="dxa"/>
            <w:shd w:val="clear" w:color="auto" w:fill="auto"/>
          </w:tcPr>
          <w:p w14:paraId="04F8D531" w14:textId="2E8BC466" w:rsidR="006A45FC" w:rsidRDefault="006A45FC" w:rsidP="00FC3040">
            <w:pPr>
              <w:jc w:val="center"/>
            </w:pPr>
          </w:p>
        </w:tc>
        <w:tc>
          <w:tcPr>
            <w:tcW w:w="630" w:type="dxa"/>
            <w:shd w:val="clear" w:color="auto" w:fill="auto"/>
          </w:tcPr>
          <w:p w14:paraId="59176FF2" w14:textId="77777777" w:rsidR="006A45FC" w:rsidRDefault="006A45FC" w:rsidP="00C94F41">
            <w:pPr>
              <w:jc w:val="center"/>
            </w:pPr>
          </w:p>
        </w:tc>
        <w:tc>
          <w:tcPr>
            <w:tcW w:w="562" w:type="dxa"/>
            <w:shd w:val="clear" w:color="auto" w:fill="auto"/>
            <w:vAlign w:val="center"/>
          </w:tcPr>
          <w:p w14:paraId="732E8B2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B9C404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45A2B13"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5DEEC78" w14:textId="77777777" w:rsidTr="003F280E">
        <w:trPr>
          <w:trHeight w:hRule="exact" w:val="170"/>
          <w:jc w:val="center"/>
        </w:trPr>
        <w:tc>
          <w:tcPr>
            <w:tcW w:w="951" w:type="dxa"/>
            <w:vAlign w:val="center"/>
          </w:tcPr>
          <w:p w14:paraId="62F0F8E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w:t>
            </w:r>
          </w:p>
        </w:tc>
        <w:tc>
          <w:tcPr>
            <w:tcW w:w="540" w:type="dxa"/>
          </w:tcPr>
          <w:p w14:paraId="518AB327"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107C033" w14:textId="77777777" w:rsidR="006A45FC" w:rsidRPr="005D398B" w:rsidRDefault="006A45FC" w:rsidP="00126C3E">
            <w:pPr>
              <w:spacing w:line="192" w:lineRule="auto"/>
              <w:jc w:val="center"/>
              <w:rPr>
                <w:rFonts w:ascii="Arial" w:hAnsi="Arial" w:cs="Arial"/>
                <w:bCs/>
                <w:sz w:val="16"/>
                <w:szCs w:val="16"/>
              </w:rPr>
            </w:pPr>
          </w:p>
        </w:tc>
        <w:tc>
          <w:tcPr>
            <w:tcW w:w="678" w:type="dxa"/>
            <w:vAlign w:val="center"/>
          </w:tcPr>
          <w:p w14:paraId="316546FC" w14:textId="77777777" w:rsidR="006A45FC" w:rsidRPr="005D398B" w:rsidRDefault="006A45FC" w:rsidP="00126C3E">
            <w:pPr>
              <w:spacing w:line="192" w:lineRule="auto"/>
              <w:jc w:val="center"/>
              <w:rPr>
                <w:rFonts w:ascii="Arial" w:hAnsi="Arial" w:cs="Arial"/>
                <w:bCs/>
                <w:sz w:val="16"/>
                <w:szCs w:val="16"/>
              </w:rPr>
            </w:pPr>
          </w:p>
        </w:tc>
        <w:tc>
          <w:tcPr>
            <w:tcW w:w="636" w:type="dxa"/>
            <w:vAlign w:val="center"/>
          </w:tcPr>
          <w:p w14:paraId="1560FEF3" w14:textId="77777777" w:rsidR="006A45FC" w:rsidRPr="005D398B" w:rsidRDefault="006A45FC" w:rsidP="00126C3E">
            <w:pPr>
              <w:spacing w:line="192" w:lineRule="auto"/>
              <w:jc w:val="center"/>
              <w:rPr>
                <w:rFonts w:ascii="Arial" w:hAnsi="Arial" w:cs="Arial"/>
                <w:bCs/>
                <w:sz w:val="16"/>
                <w:szCs w:val="16"/>
              </w:rPr>
            </w:pPr>
          </w:p>
        </w:tc>
        <w:tc>
          <w:tcPr>
            <w:tcW w:w="636" w:type="dxa"/>
            <w:vAlign w:val="center"/>
          </w:tcPr>
          <w:p w14:paraId="45217C1B" w14:textId="77777777" w:rsidR="006A45FC" w:rsidRPr="005D398B" w:rsidRDefault="006A45FC" w:rsidP="00126C3E">
            <w:pPr>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0A2EAC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514CADF"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69</w:t>
            </w:r>
          </w:p>
        </w:tc>
        <w:tc>
          <w:tcPr>
            <w:tcW w:w="630" w:type="dxa"/>
            <w:shd w:val="clear" w:color="auto" w:fill="auto"/>
          </w:tcPr>
          <w:p w14:paraId="39B7C845" w14:textId="42FA571E" w:rsidR="006A45FC" w:rsidRDefault="006A45FC" w:rsidP="00FC3040">
            <w:pPr>
              <w:jc w:val="center"/>
            </w:pPr>
          </w:p>
        </w:tc>
        <w:tc>
          <w:tcPr>
            <w:tcW w:w="630" w:type="dxa"/>
            <w:shd w:val="clear" w:color="auto" w:fill="auto"/>
          </w:tcPr>
          <w:p w14:paraId="5A8AD143" w14:textId="77777777" w:rsidR="006A45FC" w:rsidRDefault="006A45FC" w:rsidP="00C94F41">
            <w:pPr>
              <w:jc w:val="center"/>
            </w:pPr>
          </w:p>
        </w:tc>
        <w:tc>
          <w:tcPr>
            <w:tcW w:w="562" w:type="dxa"/>
            <w:shd w:val="clear" w:color="auto" w:fill="auto"/>
            <w:vAlign w:val="center"/>
          </w:tcPr>
          <w:p w14:paraId="1A8ADB26"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C05F22E" w14:textId="77777777" w:rsidR="006A45FC" w:rsidRPr="005D398B" w:rsidRDefault="006A45FC" w:rsidP="00126C3E">
            <w:pPr>
              <w:spacing w:line="192" w:lineRule="auto"/>
              <w:jc w:val="center"/>
              <w:rPr>
                <w:rFonts w:ascii="Arial" w:hAnsi="Arial" w:cs="Arial"/>
                <w:b/>
                <w:sz w:val="16"/>
                <w:szCs w:val="16"/>
                <w:lang w:bidi="fa-IR"/>
              </w:rPr>
            </w:pPr>
          </w:p>
        </w:tc>
        <w:tc>
          <w:tcPr>
            <w:tcW w:w="649" w:type="dxa"/>
            <w:shd w:val="clear" w:color="auto" w:fill="auto"/>
            <w:vAlign w:val="center"/>
          </w:tcPr>
          <w:p w14:paraId="6B28C37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4F8BBA6" w14:textId="77777777" w:rsidTr="003F280E">
        <w:trPr>
          <w:trHeight w:hRule="exact" w:val="170"/>
          <w:jc w:val="center"/>
        </w:trPr>
        <w:tc>
          <w:tcPr>
            <w:tcW w:w="951" w:type="dxa"/>
            <w:vAlign w:val="center"/>
          </w:tcPr>
          <w:p w14:paraId="24227B68"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w:t>
            </w:r>
          </w:p>
        </w:tc>
        <w:tc>
          <w:tcPr>
            <w:tcW w:w="540" w:type="dxa"/>
          </w:tcPr>
          <w:p w14:paraId="59E5070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24B142C" w14:textId="77777777" w:rsidR="006A45FC" w:rsidRPr="005D398B" w:rsidRDefault="006A45FC" w:rsidP="00126C3E">
            <w:pPr>
              <w:spacing w:line="192" w:lineRule="auto"/>
              <w:jc w:val="center"/>
              <w:rPr>
                <w:rFonts w:ascii="Arial" w:hAnsi="Arial" w:cs="Arial"/>
                <w:bCs/>
                <w:sz w:val="16"/>
                <w:szCs w:val="16"/>
              </w:rPr>
            </w:pPr>
          </w:p>
        </w:tc>
        <w:tc>
          <w:tcPr>
            <w:tcW w:w="678" w:type="dxa"/>
            <w:vAlign w:val="center"/>
          </w:tcPr>
          <w:p w14:paraId="5551AF2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9B95CD6"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2B4647"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33BEA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626C51E"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70</w:t>
            </w:r>
          </w:p>
        </w:tc>
        <w:tc>
          <w:tcPr>
            <w:tcW w:w="630" w:type="dxa"/>
            <w:shd w:val="clear" w:color="auto" w:fill="auto"/>
          </w:tcPr>
          <w:p w14:paraId="5864FAD2" w14:textId="18ED007A" w:rsidR="006A45FC" w:rsidRDefault="006A45FC" w:rsidP="00FC3040">
            <w:pPr>
              <w:jc w:val="center"/>
            </w:pPr>
          </w:p>
        </w:tc>
        <w:tc>
          <w:tcPr>
            <w:tcW w:w="630" w:type="dxa"/>
            <w:shd w:val="clear" w:color="auto" w:fill="auto"/>
          </w:tcPr>
          <w:p w14:paraId="34F72BD9" w14:textId="77777777" w:rsidR="006A45FC" w:rsidRDefault="006A45FC" w:rsidP="00C94F41">
            <w:pPr>
              <w:jc w:val="center"/>
            </w:pPr>
          </w:p>
        </w:tc>
        <w:tc>
          <w:tcPr>
            <w:tcW w:w="562" w:type="dxa"/>
            <w:shd w:val="clear" w:color="auto" w:fill="auto"/>
            <w:vAlign w:val="center"/>
          </w:tcPr>
          <w:p w14:paraId="0959EA58"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97FE28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A21FD2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AD10BF6" w14:textId="77777777" w:rsidTr="003F280E">
        <w:trPr>
          <w:trHeight w:hRule="exact" w:val="170"/>
          <w:jc w:val="center"/>
        </w:trPr>
        <w:tc>
          <w:tcPr>
            <w:tcW w:w="951" w:type="dxa"/>
            <w:vAlign w:val="center"/>
          </w:tcPr>
          <w:p w14:paraId="75438EEA"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6</w:t>
            </w:r>
          </w:p>
        </w:tc>
        <w:tc>
          <w:tcPr>
            <w:tcW w:w="540" w:type="dxa"/>
          </w:tcPr>
          <w:p w14:paraId="3BCEAF61"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32AE632" w14:textId="77777777" w:rsidR="006A45FC" w:rsidRPr="005D398B" w:rsidRDefault="006A45FC" w:rsidP="00126C3E">
            <w:pPr>
              <w:spacing w:line="192" w:lineRule="auto"/>
              <w:jc w:val="center"/>
              <w:rPr>
                <w:rFonts w:ascii="Arial" w:hAnsi="Arial" w:cs="Arial"/>
                <w:bCs/>
                <w:sz w:val="16"/>
                <w:szCs w:val="16"/>
              </w:rPr>
            </w:pPr>
          </w:p>
        </w:tc>
        <w:tc>
          <w:tcPr>
            <w:tcW w:w="678" w:type="dxa"/>
            <w:vAlign w:val="center"/>
          </w:tcPr>
          <w:p w14:paraId="1FCDCA5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4D8D5C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D8D5601"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295F19"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83209EF"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71</w:t>
            </w:r>
          </w:p>
        </w:tc>
        <w:tc>
          <w:tcPr>
            <w:tcW w:w="630" w:type="dxa"/>
            <w:shd w:val="clear" w:color="auto" w:fill="auto"/>
          </w:tcPr>
          <w:p w14:paraId="32B41D72" w14:textId="57381558" w:rsidR="006A45FC" w:rsidRDefault="006A45FC" w:rsidP="00FC3040">
            <w:pPr>
              <w:jc w:val="center"/>
            </w:pPr>
          </w:p>
        </w:tc>
        <w:tc>
          <w:tcPr>
            <w:tcW w:w="630" w:type="dxa"/>
            <w:shd w:val="clear" w:color="auto" w:fill="auto"/>
          </w:tcPr>
          <w:p w14:paraId="42DA6F90" w14:textId="77777777" w:rsidR="006A45FC" w:rsidRDefault="006A45FC" w:rsidP="00C94F41">
            <w:pPr>
              <w:jc w:val="center"/>
            </w:pPr>
          </w:p>
        </w:tc>
        <w:tc>
          <w:tcPr>
            <w:tcW w:w="562" w:type="dxa"/>
            <w:shd w:val="clear" w:color="auto" w:fill="auto"/>
            <w:vAlign w:val="center"/>
          </w:tcPr>
          <w:p w14:paraId="50F6B64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3BBF998"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7D630558"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9C69163" w14:textId="77777777" w:rsidTr="003F280E">
        <w:trPr>
          <w:trHeight w:hRule="exact" w:val="170"/>
          <w:jc w:val="center"/>
        </w:trPr>
        <w:tc>
          <w:tcPr>
            <w:tcW w:w="951" w:type="dxa"/>
            <w:vAlign w:val="center"/>
          </w:tcPr>
          <w:p w14:paraId="20C4B41C"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7</w:t>
            </w:r>
          </w:p>
        </w:tc>
        <w:tc>
          <w:tcPr>
            <w:tcW w:w="540" w:type="dxa"/>
          </w:tcPr>
          <w:p w14:paraId="353E648C" w14:textId="77777777" w:rsidR="006A45FC" w:rsidRDefault="006A45FC" w:rsidP="00FC3040">
            <w:pPr>
              <w:jc w:val="center"/>
            </w:pPr>
            <w:r w:rsidRPr="00B027F0">
              <w:rPr>
                <w:rFonts w:ascii="Arial" w:hAnsi="Arial" w:cs="Arial"/>
                <w:bCs/>
                <w:sz w:val="16"/>
                <w:szCs w:val="16"/>
              </w:rPr>
              <w:t>X</w:t>
            </w:r>
          </w:p>
        </w:tc>
        <w:tc>
          <w:tcPr>
            <w:tcW w:w="576" w:type="dxa"/>
          </w:tcPr>
          <w:p w14:paraId="35A4288D" w14:textId="77777777" w:rsidR="006A45FC" w:rsidRDefault="006A45FC" w:rsidP="003F280E">
            <w:pPr>
              <w:jc w:val="center"/>
            </w:pPr>
          </w:p>
        </w:tc>
        <w:tc>
          <w:tcPr>
            <w:tcW w:w="678" w:type="dxa"/>
            <w:vAlign w:val="center"/>
          </w:tcPr>
          <w:p w14:paraId="75B46CF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5C4D4A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B1E3EC5"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5ABEF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E5CFACD"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72</w:t>
            </w:r>
          </w:p>
        </w:tc>
        <w:tc>
          <w:tcPr>
            <w:tcW w:w="630" w:type="dxa"/>
            <w:shd w:val="clear" w:color="auto" w:fill="auto"/>
          </w:tcPr>
          <w:p w14:paraId="200E419F" w14:textId="1D97C6AF" w:rsidR="006A45FC" w:rsidRDefault="006A45FC" w:rsidP="00FC3040">
            <w:pPr>
              <w:jc w:val="center"/>
            </w:pPr>
          </w:p>
        </w:tc>
        <w:tc>
          <w:tcPr>
            <w:tcW w:w="630" w:type="dxa"/>
            <w:shd w:val="clear" w:color="auto" w:fill="auto"/>
          </w:tcPr>
          <w:p w14:paraId="5DF83E9C" w14:textId="77777777" w:rsidR="006A45FC" w:rsidRDefault="006A45FC" w:rsidP="00C94F41">
            <w:pPr>
              <w:jc w:val="center"/>
            </w:pPr>
          </w:p>
        </w:tc>
        <w:tc>
          <w:tcPr>
            <w:tcW w:w="562" w:type="dxa"/>
            <w:shd w:val="clear" w:color="auto" w:fill="auto"/>
            <w:vAlign w:val="center"/>
          </w:tcPr>
          <w:p w14:paraId="1786DC5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BBEA349"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B8AE02A"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80E2A6A" w14:textId="77777777" w:rsidTr="003F280E">
        <w:trPr>
          <w:trHeight w:hRule="exact" w:val="170"/>
          <w:jc w:val="center"/>
        </w:trPr>
        <w:tc>
          <w:tcPr>
            <w:tcW w:w="951" w:type="dxa"/>
            <w:vAlign w:val="center"/>
          </w:tcPr>
          <w:p w14:paraId="41C44C8B"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8</w:t>
            </w:r>
          </w:p>
        </w:tc>
        <w:tc>
          <w:tcPr>
            <w:tcW w:w="540" w:type="dxa"/>
          </w:tcPr>
          <w:p w14:paraId="22B95893" w14:textId="77777777" w:rsidR="006A45FC" w:rsidRDefault="006A45FC" w:rsidP="00FC3040">
            <w:pPr>
              <w:jc w:val="center"/>
            </w:pPr>
            <w:r w:rsidRPr="00B027F0">
              <w:rPr>
                <w:rFonts w:ascii="Arial" w:hAnsi="Arial" w:cs="Arial"/>
                <w:bCs/>
                <w:sz w:val="16"/>
                <w:szCs w:val="16"/>
              </w:rPr>
              <w:t>X</w:t>
            </w:r>
          </w:p>
        </w:tc>
        <w:tc>
          <w:tcPr>
            <w:tcW w:w="576" w:type="dxa"/>
          </w:tcPr>
          <w:p w14:paraId="3B87BE58" w14:textId="77777777" w:rsidR="006A45FC" w:rsidRDefault="006A45FC" w:rsidP="003F280E">
            <w:pPr>
              <w:jc w:val="center"/>
            </w:pPr>
          </w:p>
        </w:tc>
        <w:tc>
          <w:tcPr>
            <w:tcW w:w="678" w:type="dxa"/>
            <w:vAlign w:val="center"/>
          </w:tcPr>
          <w:p w14:paraId="619DFF9F"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56465CF"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7A2710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D696D9"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C65C7FE"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73</w:t>
            </w:r>
          </w:p>
        </w:tc>
        <w:tc>
          <w:tcPr>
            <w:tcW w:w="630" w:type="dxa"/>
            <w:shd w:val="clear" w:color="auto" w:fill="auto"/>
          </w:tcPr>
          <w:p w14:paraId="07B627DB" w14:textId="62ADE8C3" w:rsidR="006A45FC" w:rsidRDefault="006A45FC" w:rsidP="00FC3040">
            <w:pPr>
              <w:jc w:val="center"/>
            </w:pPr>
          </w:p>
        </w:tc>
        <w:tc>
          <w:tcPr>
            <w:tcW w:w="630" w:type="dxa"/>
            <w:shd w:val="clear" w:color="auto" w:fill="auto"/>
          </w:tcPr>
          <w:p w14:paraId="7223A218" w14:textId="77777777" w:rsidR="006A45FC" w:rsidRDefault="006A45FC" w:rsidP="00C94F41">
            <w:pPr>
              <w:jc w:val="center"/>
            </w:pPr>
          </w:p>
        </w:tc>
        <w:tc>
          <w:tcPr>
            <w:tcW w:w="562" w:type="dxa"/>
            <w:shd w:val="clear" w:color="auto" w:fill="auto"/>
            <w:vAlign w:val="center"/>
          </w:tcPr>
          <w:p w14:paraId="5C0E72FF"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15E7947"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05F6E11"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0AFE6AB" w14:textId="77777777" w:rsidTr="003F280E">
        <w:trPr>
          <w:trHeight w:hRule="exact" w:val="170"/>
          <w:jc w:val="center"/>
        </w:trPr>
        <w:tc>
          <w:tcPr>
            <w:tcW w:w="951" w:type="dxa"/>
            <w:vAlign w:val="center"/>
          </w:tcPr>
          <w:p w14:paraId="127DECB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9</w:t>
            </w:r>
          </w:p>
        </w:tc>
        <w:tc>
          <w:tcPr>
            <w:tcW w:w="540" w:type="dxa"/>
          </w:tcPr>
          <w:p w14:paraId="03EFEC66"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64CC17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9A61BB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48110A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6685E6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F9CAA3"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5DFC4C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74</w:t>
            </w:r>
          </w:p>
        </w:tc>
        <w:tc>
          <w:tcPr>
            <w:tcW w:w="630" w:type="dxa"/>
            <w:shd w:val="clear" w:color="auto" w:fill="auto"/>
          </w:tcPr>
          <w:p w14:paraId="348CDFFC" w14:textId="44C75BBA" w:rsidR="006A45FC" w:rsidRDefault="006A45FC" w:rsidP="00FC3040">
            <w:pPr>
              <w:jc w:val="center"/>
            </w:pPr>
          </w:p>
        </w:tc>
        <w:tc>
          <w:tcPr>
            <w:tcW w:w="630" w:type="dxa"/>
            <w:shd w:val="clear" w:color="auto" w:fill="auto"/>
          </w:tcPr>
          <w:p w14:paraId="1B798A49" w14:textId="77777777" w:rsidR="006A45FC" w:rsidRDefault="006A45FC" w:rsidP="00C94F41">
            <w:pPr>
              <w:jc w:val="center"/>
            </w:pPr>
          </w:p>
        </w:tc>
        <w:tc>
          <w:tcPr>
            <w:tcW w:w="562" w:type="dxa"/>
            <w:shd w:val="clear" w:color="auto" w:fill="auto"/>
            <w:vAlign w:val="center"/>
          </w:tcPr>
          <w:p w14:paraId="20BACDCA"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9758BDC"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D8349B7"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F780B68" w14:textId="77777777" w:rsidTr="003F280E">
        <w:trPr>
          <w:trHeight w:hRule="exact" w:val="170"/>
          <w:jc w:val="center"/>
        </w:trPr>
        <w:tc>
          <w:tcPr>
            <w:tcW w:w="951" w:type="dxa"/>
            <w:vAlign w:val="center"/>
          </w:tcPr>
          <w:p w14:paraId="57310B4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10</w:t>
            </w:r>
          </w:p>
        </w:tc>
        <w:tc>
          <w:tcPr>
            <w:tcW w:w="540" w:type="dxa"/>
          </w:tcPr>
          <w:p w14:paraId="0F89B45A"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0D89E36"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13A5C5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6F4CCC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8607BA1"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73C187"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BD4436A"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75</w:t>
            </w:r>
          </w:p>
        </w:tc>
        <w:tc>
          <w:tcPr>
            <w:tcW w:w="630" w:type="dxa"/>
            <w:shd w:val="clear" w:color="auto" w:fill="auto"/>
          </w:tcPr>
          <w:p w14:paraId="492B1E83" w14:textId="2F16D513" w:rsidR="006A45FC" w:rsidRDefault="006A45FC" w:rsidP="00FC3040">
            <w:pPr>
              <w:jc w:val="center"/>
            </w:pPr>
          </w:p>
        </w:tc>
        <w:tc>
          <w:tcPr>
            <w:tcW w:w="630" w:type="dxa"/>
            <w:shd w:val="clear" w:color="auto" w:fill="auto"/>
          </w:tcPr>
          <w:p w14:paraId="163E5BBD" w14:textId="77777777" w:rsidR="006A45FC" w:rsidRDefault="006A45FC" w:rsidP="00C94F41">
            <w:pPr>
              <w:jc w:val="center"/>
            </w:pPr>
          </w:p>
        </w:tc>
        <w:tc>
          <w:tcPr>
            <w:tcW w:w="562" w:type="dxa"/>
            <w:shd w:val="clear" w:color="auto" w:fill="auto"/>
            <w:vAlign w:val="center"/>
          </w:tcPr>
          <w:p w14:paraId="7152147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74E7D28C"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7C85436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8041B29" w14:textId="77777777" w:rsidTr="003F280E">
        <w:trPr>
          <w:trHeight w:hRule="exact" w:val="170"/>
          <w:jc w:val="center"/>
        </w:trPr>
        <w:tc>
          <w:tcPr>
            <w:tcW w:w="951" w:type="dxa"/>
            <w:vAlign w:val="center"/>
          </w:tcPr>
          <w:p w14:paraId="5B5A5CC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11</w:t>
            </w:r>
          </w:p>
        </w:tc>
        <w:tc>
          <w:tcPr>
            <w:tcW w:w="540" w:type="dxa"/>
          </w:tcPr>
          <w:p w14:paraId="34A67A37"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1AB58BC"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5780C7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9825DD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956AE37"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6634F2"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509EDE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76</w:t>
            </w:r>
          </w:p>
        </w:tc>
        <w:tc>
          <w:tcPr>
            <w:tcW w:w="630" w:type="dxa"/>
            <w:shd w:val="clear" w:color="auto" w:fill="auto"/>
          </w:tcPr>
          <w:p w14:paraId="28F85D0F" w14:textId="19F8FFF7" w:rsidR="006A45FC" w:rsidRDefault="006A45FC" w:rsidP="00FC3040">
            <w:pPr>
              <w:jc w:val="center"/>
            </w:pPr>
          </w:p>
        </w:tc>
        <w:tc>
          <w:tcPr>
            <w:tcW w:w="630" w:type="dxa"/>
            <w:shd w:val="clear" w:color="auto" w:fill="auto"/>
          </w:tcPr>
          <w:p w14:paraId="5B16CD62" w14:textId="77777777" w:rsidR="006A45FC" w:rsidRDefault="006A45FC" w:rsidP="00C94F41">
            <w:pPr>
              <w:jc w:val="center"/>
            </w:pPr>
          </w:p>
        </w:tc>
        <w:tc>
          <w:tcPr>
            <w:tcW w:w="562" w:type="dxa"/>
            <w:shd w:val="clear" w:color="auto" w:fill="auto"/>
            <w:vAlign w:val="center"/>
          </w:tcPr>
          <w:p w14:paraId="14D206A4"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855737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13C0E7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D74A240" w14:textId="77777777" w:rsidTr="003F280E">
        <w:trPr>
          <w:trHeight w:hRule="exact" w:val="170"/>
          <w:jc w:val="center"/>
        </w:trPr>
        <w:tc>
          <w:tcPr>
            <w:tcW w:w="951" w:type="dxa"/>
            <w:vAlign w:val="center"/>
          </w:tcPr>
          <w:p w14:paraId="3092E09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12</w:t>
            </w:r>
          </w:p>
        </w:tc>
        <w:tc>
          <w:tcPr>
            <w:tcW w:w="540" w:type="dxa"/>
          </w:tcPr>
          <w:p w14:paraId="0DBFD662" w14:textId="77777777" w:rsidR="006A45FC" w:rsidRDefault="006A45FC" w:rsidP="00FC3040">
            <w:pPr>
              <w:jc w:val="center"/>
            </w:pPr>
            <w:r w:rsidRPr="00B027F0">
              <w:rPr>
                <w:rFonts w:ascii="Arial" w:hAnsi="Arial" w:cs="Arial"/>
                <w:bCs/>
                <w:sz w:val="16"/>
                <w:szCs w:val="16"/>
              </w:rPr>
              <w:t>X</w:t>
            </w:r>
          </w:p>
        </w:tc>
        <w:tc>
          <w:tcPr>
            <w:tcW w:w="576" w:type="dxa"/>
            <w:vAlign w:val="center"/>
          </w:tcPr>
          <w:p w14:paraId="13901DEF"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1AD9135F"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4C8EA2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ACC587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C6B068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0E64A8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77</w:t>
            </w:r>
          </w:p>
        </w:tc>
        <w:tc>
          <w:tcPr>
            <w:tcW w:w="630" w:type="dxa"/>
            <w:shd w:val="clear" w:color="auto" w:fill="auto"/>
          </w:tcPr>
          <w:p w14:paraId="1DC5DC96" w14:textId="008053D7" w:rsidR="006A45FC" w:rsidRDefault="006A45FC" w:rsidP="00FC3040">
            <w:pPr>
              <w:jc w:val="center"/>
            </w:pPr>
          </w:p>
        </w:tc>
        <w:tc>
          <w:tcPr>
            <w:tcW w:w="630" w:type="dxa"/>
            <w:shd w:val="clear" w:color="auto" w:fill="auto"/>
          </w:tcPr>
          <w:p w14:paraId="4AAC1B2B" w14:textId="77777777" w:rsidR="006A45FC" w:rsidRDefault="006A45FC" w:rsidP="00C94F41">
            <w:pPr>
              <w:jc w:val="center"/>
            </w:pPr>
          </w:p>
        </w:tc>
        <w:tc>
          <w:tcPr>
            <w:tcW w:w="562" w:type="dxa"/>
            <w:shd w:val="clear" w:color="auto" w:fill="auto"/>
            <w:vAlign w:val="center"/>
          </w:tcPr>
          <w:p w14:paraId="479B1A3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448E2F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B378EF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0E19615" w14:textId="77777777" w:rsidTr="003F280E">
        <w:trPr>
          <w:trHeight w:hRule="exact" w:val="170"/>
          <w:jc w:val="center"/>
        </w:trPr>
        <w:tc>
          <w:tcPr>
            <w:tcW w:w="951" w:type="dxa"/>
            <w:vAlign w:val="center"/>
          </w:tcPr>
          <w:p w14:paraId="3E814924"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13</w:t>
            </w:r>
          </w:p>
        </w:tc>
        <w:tc>
          <w:tcPr>
            <w:tcW w:w="540" w:type="dxa"/>
          </w:tcPr>
          <w:p w14:paraId="00DFC665"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3CABBC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39285C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23096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62BCDE1"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8607B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5E1F674"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78</w:t>
            </w:r>
          </w:p>
        </w:tc>
        <w:tc>
          <w:tcPr>
            <w:tcW w:w="630" w:type="dxa"/>
            <w:shd w:val="clear" w:color="auto" w:fill="auto"/>
          </w:tcPr>
          <w:p w14:paraId="38B8A239" w14:textId="561D1FEB" w:rsidR="006A45FC" w:rsidRDefault="006A45FC" w:rsidP="00FC3040">
            <w:pPr>
              <w:jc w:val="center"/>
            </w:pPr>
          </w:p>
        </w:tc>
        <w:tc>
          <w:tcPr>
            <w:tcW w:w="630" w:type="dxa"/>
            <w:shd w:val="clear" w:color="auto" w:fill="auto"/>
          </w:tcPr>
          <w:p w14:paraId="1E3435A2" w14:textId="77777777" w:rsidR="006A45FC" w:rsidRDefault="006A45FC" w:rsidP="00C94F41">
            <w:pPr>
              <w:jc w:val="center"/>
            </w:pPr>
          </w:p>
        </w:tc>
        <w:tc>
          <w:tcPr>
            <w:tcW w:w="562" w:type="dxa"/>
            <w:shd w:val="clear" w:color="auto" w:fill="auto"/>
            <w:vAlign w:val="center"/>
          </w:tcPr>
          <w:p w14:paraId="53FA41EC"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2BFCBCF"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2FA8C34"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1EE20B5" w14:textId="77777777" w:rsidTr="003F280E">
        <w:trPr>
          <w:trHeight w:hRule="exact" w:val="170"/>
          <w:jc w:val="center"/>
        </w:trPr>
        <w:tc>
          <w:tcPr>
            <w:tcW w:w="951" w:type="dxa"/>
            <w:vAlign w:val="center"/>
          </w:tcPr>
          <w:p w14:paraId="194792C0"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14</w:t>
            </w:r>
          </w:p>
        </w:tc>
        <w:tc>
          <w:tcPr>
            <w:tcW w:w="540" w:type="dxa"/>
          </w:tcPr>
          <w:p w14:paraId="69D5919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14000E9"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F6FD26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FE842A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C524DE5"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8337B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0FE1691"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79</w:t>
            </w:r>
          </w:p>
        </w:tc>
        <w:tc>
          <w:tcPr>
            <w:tcW w:w="630" w:type="dxa"/>
            <w:shd w:val="clear" w:color="auto" w:fill="auto"/>
          </w:tcPr>
          <w:p w14:paraId="1EB48867" w14:textId="365E58C8" w:rsidR="006A45FC" w:rsidRDefault="006A45FC" w:rsidP="00FC3040">
            <w:pPr>
              <w:jc w:val="center"/>
            </w:pPr>
          </w:p>
        </w:tc>
        <w:tc>
          <w:tcPr>
            <w:tcW w:w="630" w:type="dxa"/>
            <w:shd w:val="clear" w:color="auto" w:fill="auto"/>
          </w:tcPr>
          <w:p w14:paraId="0EE19516" w14:textId="77777777" w:rsidR="006A45FC" w:rsidRDefault="006A45FC" w:rsidP="00C94F41">
            <w:pPr>
              <w:jc w:val="center"/>
            </w:pPr>
          </w:p>
        </w:tc>
        <w:tc>
          <w:tcPr>
            <w:tcW w:w="562" w:type="dxa"/>
            <w:shd w:val="clear" w:color="auto" w:fill="auto"/>
            <w:vAlign w:val="center"/>
          </w:tcPr>
          <w:p w14:paraId="7F21334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7B8ECCE"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C6175B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CBC7307" w14:textId="77777777" w:rsidTr="003F280E">
        <w:trPr>
          <w:trHeight w:hRule="exact" w:val="170"/>
          <w:jc w:val="center"/>
        </w:trPr>
        <w:tc>
          <w:tcPr>
            <w:tcW w:w="951" w:type="dxa"/>
            <w:vAlign w:val="center"/>
          </w:tcPr>
          <w:p w14:paraId="3769AC2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15</w:t>
            </w:r>
          </w:p>
        </w:tc>
        <w:tc>
          <w:tcPr>
            <w:tcW w:w="540" w:type="dxa"/>
          </w:tcPr>
          <w:p w14:paraId="6BFF0DD1"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2C1F21A"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571ADE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52A5F2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4592016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4CFE9A"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DD00B2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80</w:t>
            </w:r>
          </w:p>
        </w:tc>
        <w:tc>
          <w:tcPr>
            <w:tcW w:w="630" w:type="dxa"/>
            <w:shd w:val="clear" w:color="auto" w:fill="auto"/>
            <w:vAlign w:val="center"/>
          </w:tcPr>
          <w:p w14:paraId="11497DCA"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tcPr>
          <w:p w14:paraId="4B6B69F3" w14:textId="77777777" w:rsidR="006A45FC" w:rsidRDefault="006A45FC" w:rsidP="00C94F41">
            <w:pPr>
              <w:jc w:val="center"/>
            </w:pPr>
          </w:p>
        </w:tc>
        <w:tc>
          <w:tcPr>
            <w:tcW w:w="562" w:type="dxa"/>
            <w:shd w:val="clear" w:color="auto" w:fill="auto"/>
            <w:vAlign w:val="center"/>
          </w:tcPr>
          <w:p w14:paraId="72CC78A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93C7ACD"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03FDAE0"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635670F" w14:textId="77777777" w:rsidTr="003F280E">
        <w:trPr>
          <w:trHeight w:hRule="exact" w:val="170"/>
          <w:jc w:val="center"/>
        </w:trPr>
        <w:tc>
          <w:tcPr>
            <w:tcW w:w="951" w:type="dxa"/>
            <w:vAlign w:val="center"/>
          </w:tcPr>
          <w:p w14:paraId="6495C176"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16</w:t>
            </w:r>
          </w:p>
        </w:tc>
        <w:tc>
          <w:tcPr>
            <w:tcW w:w="540" w:type="dxa"/>
          </w:tcPr>
          <w:p w14:paraId="602BB7B0"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832C364"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1E7E8EC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83710C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38C5306"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95A033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D394BF0"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81</w:t>
            </w:r>
          </w:p>
        </w:tc>
        <w:tc>
          <w:tcPr>
            <w:tcW w:w="630" w:type="dxa"/>
            <w:shd w:val="clear" w:color="auto" w:fill="auto"/>
            <w:vAlign w:val="center"/>
          </w:tcPr>
          <w:p w14:paraId="5A23078F"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tcPr>
          <w:p w14:paraId="0CE5DCD5" w14:textId="77777777" w:rsidR="006A45FC" w:rsidRDefault="006A45FC" w:rsidP="00C94F41">
            <w:pPr>
              <w:jc w:val="center"/>
            </w:pPr>
          </w:p>
        </w:tc>
        <w:tc>
          <w:tcPr>
            <w:tcW w:w="562" w:type="dxa"/>
            <w:shd w:val="clear" w:color="auto" w:fill="auto"/>
            <w:vAlign w:val="center"/>
          </w:tcPr>
          <w:p w14:paraId="69558FB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2779CD4"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1C824B8"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05668F7" w14:textId="77777777" w:rsidTr="00436357">
        <w:trPr>
          <w:trHeight w:hRule="exact" w:val="170"/>
          <w:jc w:val="center"/>
        </w:trPr>
        <w:tc>
          <w:tcPr>
            <w:tcW w:w="951" w:type="dxa"/>
            <w:vAlign w:val="center"/>
          </w:tcPr>
          <w:p w14:paraId="09BF777B"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17</w:t>
            </w:r>
          </w:p>
        </w:tc>
        <w:tc>
          <w:tcPr>
            <w:tcW w:w="540" w:type="dxa"/>
          </w:tcPr>
          <w:p w14:paraId="115752A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E0B51AC"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73490E5F"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4B9390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0CD1482"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98B910"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C005BA1"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82</w:t>
            </w:r>
          </w:p>
        </w:tc>
        <w:tc>
          <w:tcPr>
            <w:tcW w:w="630" w:type="dxa"/>
            <w:shd w:val="clear" w:color="auto" w:fill="auto"/>
            <w:vAlign w:val="center"/>
          </w:tcPr>
          <w:p w14:paraId="54C7E789"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40A4784"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966572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629BECC"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A894CDC"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4B0DAD6" w14:textId="77777777" w:rsidTr="00436357">
        <w:trPr>
          <w:trHeight w:hRule="exact" w:val="170"/>
          <w:jc w:val="center"/>
        </w:trPr>
        <w:tc>
          <w:tcPr>
            <w:tcW w:w="951" w:type="dxa"/>
            <w:vAlign w:val="center"/>
          </w:tcPr>
          <w:p w14:paraId="6E05ABC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18</w:t>
            </w:r>
          </w:p>
        </w:tc>
        <w:tc>
          <w:tcPr>
            <w:tcW w:w="540" w:type="dxa"/>
          </w:tcPr>
          <w:p w14:paraId="6A9C38F9"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642AB8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6BA682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83A766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5DD769A"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C1BF7D7"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7FFE3B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83</w:t>
            </w:r>
          </w:p>
        </w:tc>
        <w:tc>
          <w:tcPr>
            <w:tcW w:w="630" w:type="dxa"/>
            <w:shd w:val="clear" w:color="auto" w:fill="auto"/>
            <w:vAlign w:val="center"/>
          </w:tcPr>
          <w:p w14:paraId="5ED00A45"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E26DFA4"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45E89F7"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9DFBE72"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799DC9A"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DDE6009" w14:textId="77777777" w:rsidTr="00436357">
        <w:trPr>
          <w:trHeight w:hRule="exact" w:val="170"/>
          <w:jc w:val="center"/>
        </w:trPr>
        <w:tc>
          <w:tcPr>
            <w:tcW w:w="951" w:type="dxa"/>
            <w:vAlign w:val="center"/>
          </w:tcPr>
          <w:p w14:paraId="2FC803E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19</w:t>
            </w:r>
          </w:p>
        </w:tc>
        <w:tc>
          <w:tcPr>
            <w:tcW w:w="540" w:type="dxa"/>
          </w:tcPr>
          <w:p w14:paraId="2749BB29"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29DE75D"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EC1C1F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A3AD8C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E9B1F0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0286D2"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BFAE52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84</w:t>
            </w:r>
          </w:p>
        </w:tc>
        <w:tc>
          <w:tcPr>
            <w:tcW w:w="630" w:type="dxa"/>
            <w:shd w:val="clear" w:color="auto" w:fill="auto"/>
            <w:vAlign w:val="center"/>
          </w:tcPr>
          <w:p w14:paraId="0335F239"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79A1B2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7E103B3F"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FBDEACE"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3E5B1AF"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2F143F7" w14:textId="77777777" w:rsidTr="00436357">
        <w:trPr>
          <w:trHeight w:hRule="exact" w:val="170"/>
          <w:jc w:val="center"/>
        </w:trPr>
        <w:tc>
          <w:tcPr>
            <w:tcW w:w="951" w:type="dxa"/>
            <w:vAlign w:val="center"/>
          </w:tcPr>
          <w:p w14:paraId="371734D4"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20</w:t>
            </w:r>
          </w:p>
        </w:tc>
        <w:tc>
          <w:tcPr>
            <w:tcW w:w="540" w:type="dxa"/>
          </w:tcPr>
          <w:p w14:paraId="105270A6"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5B85CA8"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CC7766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B15C09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C8AD1D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A06B7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9485A19"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85</w:t>
            </w:r>
          </w:p>
        </w:tc>
        <w:tc>
          <w:tcPr>
            <w:tcW w:w="630" w:type="dxa"/>
            <w:shd w:val="clear" w:color="auto" w:fill="auto"/>
            <w:vAlign w:val="center"/>
          </w:tcPr>
          <w:p w14:paraId="67B55A0E"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34CB75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212309F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841C50F"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E31AE1B"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F090B0D" w14:textId="77777777" w:rsidTr="00436357">
        <w:trPr>
          <w:trHeight w:hRule="exact" w:val="170"/>
          <w:jc w:val="center"/>
        </w:trPr>
        <w:tc>
          <w:tcPr>
            <w:tcW w:w="951" w:type="dxa"/>
            <w:vAlign w:val="center"/>
          </w:tcPr>
          <w:p w14:paraId="7CC8FB7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21</w:t>
            </w:r>
          </w:p>
        </w:tc>
        <w:tc>
          <w:tcPr>
            <w:tcW w:w="540" w:type="dxa"/>
          </w:tcPr>
          <w:p w14:paraId="45643942"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0F583E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5D1F01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1F54F0A"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AE62FE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C8F27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70A533D"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86</w:t>
            </w:r>
          </w:p>
        </w:tc>
        <w:tc>
          <w:tcPr>
            <w:tcW w:w="630" w:type="dxa"/>
            <w:shd w:val="clear" w:color="auto" w:fill="auto"/>
            <w:vAlign w:val="center"/>
          </w:tcPr>
          <w:p w14:paraId="322811BE"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63D83E9"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0FA4BF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D41707D"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2854DD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13982B4" w14:textId="77777777" w:rsidTr="00436357">
        <w:trPr>
          <w:trHeight w:hRule="exact" w:val="170"/>
          <w:jc w:val="center"/>
        </w:trPr>
        <w:tc>
          <w:tcPr>
            <w:tcW w:w="951" w:type="dxa"/>
            <w:vAlign w:val="center"/>
          </w:tcPr>
          <w:p w14:paraId="58F9BD8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22</w:t>
            </w:r>
          </w:p>
        </w:tc>
        <w:tc>
          <w:tcPr>
            <w:tcW w:w="540" w:type="dxa"/>
          </w:tcPr>
          <w:p w14:paraId="7FE99D2A"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03F576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9081FA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7B2DD0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3D51D9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1DD2CD4"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D0DAE5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87</w:t>
            </w:r>
          </w:p>
        </w:tc>
        <w:tc>
          <w:tcPr>
            <w:tcW w:w="630" w:type="dxa"/>
            <w:shd w:val="clear" w:color="auto" w:fill="auto"/>
            <w:vAlign w:val="center"/>
          </w:tcPr>
          <w:p w14:paraId="20E5F3AF"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0C23D44"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26B5387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144E4A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B03F0CC"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A3AEDE6" w14:textId="77777777" w:rsidTr="00436357">
        <w:trPr>
          <w:trHeight w:hRule="exact" w:val="170"/>
          <w:jc w:val="center"/>
        </w:trPr>
        <w:tc>
          <w:tcPr>
            <w:tcW w:w="951" w:type="dxa"/>
            <w:vAlign w:val="center"/>
          </w:tcPr>
          <w:p w14:paraId="1657D68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23</w:t>
            </w:r>
          </w:p>
        </w:tc>
        <w:tc>
          <w:tcPr>
            <w:tcW w:w="540" w:type="dxa"/>
          </w:tcPr>
          <w:p w14:paraId="42CE008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3F6968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5F91DE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0FDA3C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D81CABD"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4B714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445889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88</w:t>
            </w:r>
          </w:p>
        </w:tc>
        <w:tc>
          <w:tcPr>
            <w:tcW w:w="630" w:type="dxa"/>
            <w:shd w:val="clear" w:color="auto" w:fill="auto"/>
            <w:vAlign w:val="center"/>
          </w:tcPr>
          <w:p w14:paraId="0A969E05"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F38D50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2510B4A"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A2AF3FF"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CDF368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A765F8C" w14:textId="77777777" w:rsidTr="00436357">
        <w:trPr>
          <w:trHeight w:hRule="exact" w:val="170"/>
          <w:jc w:val="center"/>
        </w:trPr>
        <w:tc>
          <w:tcPr>
            <w:tcW w:w="951" w:type="dxa"/>
            <w:vAlign w:val="center"/>
          </w:tcPr>
          <w:p w14:paraId="11C54DC6"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24</w:t>
            </w:r>
          </w:p>
        </w:tc>
        <w:tc>
          <w:tcPr>
            <w:tcW w:w="540" w:type="dxa"/>
          </w:tcPr>
          <w:p w14:paraId="594567C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6AAA4F1"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B868A1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36D6F3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84FCA53"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11A0FA"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75973F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89</w:t>
            </w:r>
          </w:p>
        </w:tc>
        <w:tc>
          <w:tcPr>
            <w:tcW w:w="630" w:type="dxa"/>
            <w:shd w:val="clear" w:color="auto" w:fill="auto"/>
            <w:vAlign w:val="center"/>
          </w:tcPr>
          <w:p w14:paraId="0DC24F61"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26BF9C0"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33593FD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1F24BE9"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756DD58"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C8811CC" w14:textId="77777777" w:rsidTr="00436357">
        <w:trPr>
          <w:trHeight w:hRule="exact" w:val="170"/>
          <w:jc w:val="center"/>
        </w:trPr>
        <w:tc>
          <w:tcPr>
            <w:tcW w:w="951" w:type="dxa"/>
            <w:vAlign w:val="center"/>
          </w:tcPr>
          <w:p w14:paraId="5A3C61E3"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25</w:t>
            </w:r>
          </w:p>
        </w:tc>
        <w:tc>
          <w:tcPr>
            <w:tcW w:w="540" w:type="dxa"/>
          </w:tcPr>
          <w:p w14:paraId="59842E1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EE9D08C"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2AF265A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033570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C9E24FF"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FE1DB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4C779A2"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90</w:t>
            </w:r>
          </w:p>
        </w:tc>
        <w:tc>
          <w:tcPr>
            <w:tcW w:w="630" w:type="dxa"/>
            <w:shd w:val="clear" w:color="auto" w:fill="auto"/>
            <w:vAlign w:val="center"/>
          </w:tcPr>
          <w:p w14:paraId="33920881"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045D0FBD"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01317518"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165CC5E"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95E2A43"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0B8C2A1" w14:textId="77777777" w:rsidTr="00436357">
        <w:trPr>
          <w:trHeight w:hRule="exact" w:val="170"/>
          <w:jc w:val="center"/>
        </w:trPr>
        <w:tc>
          <w:tcPr>
            <w:tcW w:w="951" w:type="dxa"/>
            <w:vAlign w:val="center"/>
          </w:tcPr>
          <w:p w14:paraId="1B1FA790"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26</w:t>
            </w:r>
          </w:p>
        </w:tc>
        <w:tc>
          <w:tcPr>
            <w:tcW w:w="540" w:type="dxa"/>
          </w:tcPr>
          <w:p w14:paraId="286BFABB"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17EB358"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4B327E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80DFF09"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BFDF8B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3BC61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52B6E5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91</w:t>
            </w:r>
          </w:p>
        </w:tc>
        <w:tc>
          <w:tcPr>
            <w:tcW w:w="630" w:type="dxa"/>
            <w:shd w:val="clear" w:color="auto" w:fill="auto"/>
            <w:vAlign w:val="center"/>
          </w:tcPr>
          <w:p w14:paraId="4E3507D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37A0C08"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C2C7BB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1927857"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B1F742D"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A9ABE41" w14:textId="77777777" w:rsidTr="00436357">
        <w:trPr>
          <w:trHeight w:hRule="exact" w:val="170"/>
          <w:jc w:val="center"/>
        </w:trPr>
        <w:tc>
          <w:tcPr>
            <w:tcW w:w="951" w:type="dxa"/>
            <w:vAlign w:val="center"/>
          </w:tcPr>
          <w:p w14:paraId="2B0F83F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27</w:t>
            </w:r>
          </w:p>
        </w:tc>
        <w:tc>
          <w:tcPr>
            <w:tcW w:w="540" w:type="dxa"/>
          </w:tcPr>
          <w:p w14:paraId="0D475129"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40159FB"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2E59B9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D8FE76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4ACF638"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A6E84CE"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CE9B119"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92</w:t>
            </w:r>
          </w:p>
        </w:tc>
        <w:tc>
          <w:tcPr>
            <w:tcW w:w="630" w:type="dxa"/>
            <w:shd w:val="clear" w:color="auto" w:fill="auto"/>
            <w:vAlign w:val="center"/>
          </w:tcPr>
          <w:p w14:paraId="7C3BD2E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E16414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6D23EF1"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AC585B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6A748A5"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9AA9630" w14:textId="77777777" w:rsidTr="00436357">
        <w:trPr>
          <w:trHeight w:hRule="exact" w:val="170"/>
          <w:jc w:val="center"/>
        </w:trPr>
        <w:tc>
          <w:tcPr>
            <w:tcW w:w="951" w:type="dxa"/>
            <w:vAlign w:val="center"/>
          </w:tcPr>
          <w:p w14:paraId="5D81950F"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28</w:t>
            </w:r>
          </w:p>
        </w:tc>
        <w:tc>
          <w:tcPr>
            <w:tcW w:w="540" w:type="dxa"/>
          </w:tcPr>
          <w:p w14:paraId="4F404B4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0957D3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1F0D82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FA14D1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A16A3DF"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9976E"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C52FC4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93</w:t>
            </w:r>
          </w:p>
        </w:tc>
        <w:tc>
          <w:tcPr>
            <w:tcW w:w="630" w:type="dxa"/>
            <w:shd w:val="clear" w:color="auto" w:fill="auto"/>
            <w:vAlign w:val="center"/>
          </w:tcPr>
          <w:p w14:paraId="16A4F4CE"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51504D17"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0AA456C"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F360072"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5BC08CF"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976762E" w14:textId="77777777" w:rsidTr="00436357">
        <w:trPr>
          <w:trHeight w:hRule="exact" w:val="170"/>
          <w:jc w:val="center"/>
        </w:trPr>
        <w:tc>
          <w:tcPr>
            <w:tcW w:w="951" w:type="dxa"/>
            <w:vAlign w:val="center"/>
          </w:tcPr>
          <w:p w14:paraId="405070A0"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29</w:t>
            </w:r>
          </w:p>
        </w:tc>
        <w:tc>
          <w:tcPr>
            <w:tcW w:w="540" w:type="dxa"/>
          </w:tcPr>
          <w:p w14:paraId="68FD8503" w14:textId="77777777" w:rsidR="006A45FC" w:rsidRDefault="006A45FC" w:rsidP="00FC3040">
            <w:pPr>
              <w:jc w:val="center"/>
            </w:pPr>
            <w:r w:rsidRPr="00B027F0">
              <w:rPr>
                <w:rFonts w:ascii="Arial" w:hAnsi="Arial" w:cs="Arial"/>
                <w:bCs/>
                <w:sz w:val="16"/>
                <w:szCs w:val="16"/>
              </w:rPr>
              <w:t>X</w:t>
            </w:r>
          </w:p>
        </w:tc>
        <w:tc>
          <w:tcPr>
            <w:tcW w:w="576" w:type="dxa"/>
            <w:vAlign w:val="center"/>
          </w:tcPr>
          <w:p w14:paraId="60E4AA9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F714F4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8FB2A4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691338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722D7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645FD6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94</w:t>
            </w:r>
          </w:p>
        </w:tc>
        <w:tc>
          <w:tcPr>
            <w:tcW w:w="630" w:type="dxa"/>
            <w:shd w:val="clear" w:color="auto" w:fill="auto"/>
            <w:vAlign w:val="center"/>
          </w:tcPr>
          <w:p w14:paraId="4617187B"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F130C2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8C5724F"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9BF0136"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F9E5D84"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7319352" w14:textId="77777777" w:rsidTr="00436357">
        <w:trPr>
          <w:trHeight w:hRule="exact" w:val="170"/>
          <w:jc w:val="center"/>
        </w:trPr>
        <w:tc>
          <w:tcPr>
            <w:tcW w:w="951" w:type="dxa"/>
            <w:vAlign w:val="center"/>
          </w:tcPr>
          <w:p w14:paraId="30A0ABC3"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30</w:t>
            </w:r>
          </w:p>
        </w:tc>
        <w:tc>
          <w:tcPr>
            <w:tcW w:w="540" w:type="dxa"/>
          </w:tcPr>
          <w:p w14:paraId="1EEA24A5" w14:textId="77777777" w:rsidR="006A45FC" w:rsidRDefault="006A45FC" w:rsidP="00FC3040">
            <w:pPr>
              <w:jc w:val="center"/>
            </w:pPr>
            <w:r w:rsidRPr="00B027F0">
              <w:rPr>
                <w:rFonts w:ascii="Arial" w:hAnsi="Arial" w:cs="Arial"/>
                <w:bCs/>
                <w:sz w:val="16"/>
                <w:szCs w:val="16"/>
              </w:rPr>
              <w:t>X</w:t>
            </w:r>
          </w:p>
        </w:tc>
        <w:tc>
          <w:tcPr>
            <w:tcW w:w="576" w:type="dxa"/>
            <w:vAlign w:val="center"/>
          </w:tcPr>
          <w:p w14:paraId="178C886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5590B8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441BA0B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2F17D8B"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6A415F"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85AA75D"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95</w:t>
            </w:r>
          </w:p>
        </w:tc>
        <w:tc>
          <w:tcPr>
            <w:tcW w:w="630" w:type="dxa"/>
            <w:shd w:val="clear" w:color="auto" w:fill="auto"/>
            <w:vAlign w:val="center"/>
          </w:tcPr>
          <w:p w14:paraId="58D36A0F"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198A208"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78CEBEB"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443562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764C464B"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E6ECD03" w14:textId="77777777" w:rsidTr="00436357">
        <w:trPr>
          <w:trHeight w:hRule="exact" w:val="170"/>
          <w:jc w:val="center"/>
        </w:trPr>
        <w:tc>
          <w:tcPr>
            <w:tcW w:w="951" w:type="dxa"/>
            <w:vAlign w:val="center"/>
          </w:tcPr>
          <w:p w14:paraId="73ED962A"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31</w:t>
            </w:r>
          </w:p>
        </w:tc>
        <w:tc>
          <w:tcPr>
            <w:tcW w:w="540" w:type="dxa"/>
          </w:tcPr>
          <w:p w14:paraId="7CA6C03E"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429F57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78B9F80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16DB1D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84C31B0"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1B09B2"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E4FECE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96</w:t>
            </w:r>
          </w:p>
        </w:tc>
        <w:tc>
          <w:tcPr>
            <w:tcW w:w="630" w:type="dxa"/>
            <w:shd w:val="clear" w:color="auto" w:fill="auto"/>
            <w:vAlign w:val="center"/>
          </w:tcPr>
          <w:p w14:paraId="6B40EBDA"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4A50D6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3AFFB7A1"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7F347074"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9CB119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89A9E19" w14:textId="77777777" w:rsidTr="00436357">
        <w:trPr>
          <w:trHeight w:hRule="exact" w:val="170"/>
          <w:jc w:val="center"/>
        </w:trPr>
        <w:tc>
          <w:tcPr>
            <w:tcW w:w="951" w:type="dxa"/>
            <w:vAlign w:val="center"/>
          </w:tcPr>
          <w:p w14:paraId="1BBBA8EF"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32</w:t>
            </w:r>
          </w:p>
        </w:tc>
        <w:tc>
          <w:tcPr>
            <w:tcW w:w="540" w:type="dxa"/>
          </w:tcPr>
          <w:p w14:paraId="094C9F30"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B83970E"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246CAC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0DE143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2B9D58C"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4240B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2EB972D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97</w:t>
            </w:r>
          </w:p>
        </w:tc>
        <w:tc>
          <w:tcPr>
            <w:tcW w:w="630" w:type="dxa"/>
            <w:shd w:val="clear" w:color="auto" w:fill="auto"/>
            <w:vAlign w:val="center"/>
          </w:tcPr>
          <w:p w14:paraId="1B776B17"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F5401AF"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4D1767B"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2BB39B4"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73A1933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C079902" w14:textId="77777777" w:rsidTr="00436357">
        <w:trPr>
          <w:trHeight w:hRule="exact" w:val="170"/>
          <w:jc w:val="center"/>
        </w:trPr>
        <w:tc>
          <w:tcPr>
            <w:tcW w:w="951" w:type="dxa"/>
            <w:vAlign w:val="center"/>
          </w:tcPr>
          <w:p w14:paraId="7EAFE03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33</w:t>
            </w:r>
          </w:p>
        </w:tc>
        <w:tc>
          <w:tcPr>
            <w:tcW w:w="540" w:type="dxa"/>
          </w:tcPr>
          <w:p w14:paraId="3C38EA6E" w14:textId="77777777" w:rsidR="006A45FC" w:rsidRDefault="006A45FC" w:rsidP="00FC3040">
            <w:pPr>
              <w:jc w:val="center"/>
            </w:pPr>
            <w:r w:rsidRPr="00B027F0">
              <w:rPr>
                <w:rFonts w:ascii="Arial" w:hAnsi="Arial" w:cs="Arial"/>
                <w:bCs/>
                <w:sz w:val="16"/>
                <w:szCs w:val="16"/>
              </w:rPr>
              <w:t>X</w:t>
            </w:r>
          </w:p>
        </w:tc>
        <w:tc>
          <w:tcPr>
            <w:tcW w:w="576" w:type="dxa"/>
            <w:vAlign w:val="center"/>
          </w:tcPr>
          <w:p w14:paraId="6E8658FF"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311231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37B743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226DD98"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80FC1BF"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F8898B3"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98</w:t>
            </w:r>
          </w:p>
        </w:tc>
        <w:tc>
          <w:tcPr>
            <w:tcW w:w="630" w:type="dxa"/>
            <w:shd w:val="clear" w:color="auto" w:fill="auto"/>
            <w:vAlign w:val="center"/>
          </w:tcPr>
          <w:p w14:paraId="5656DC79"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5D54F8CE"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FD9D16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2440D3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7BC409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E1DBE09" w14:textId="77777777" w:rsidTr="00436357">
        <w:trPr>
          <w:trHeight w:hRule="exact" w:val="170"/>
          <w:jc w:val="center"/>
        </w:trPr>
        <w:tc>
          <w:tcPr>
            <w:tcW w:w="951" w:type="dxa"/>
            <w:vAlign w:val="center"/>
          </w:tcPr>
          <w:p w14:paraId="2A85C79F"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34</w:t>
            </w:r>
          </w:p>
          <w:p w14:paraId="6947EA83" w14:textId="77777777" w:rsidR="006A45FC" w:rsidRPr="005D398B" w:rsidRDefault="006A45FC" w:rsidP="00B524AA">
            <w:pPr>
              <w:jc w:val="center"/>
              <w:rPr>
                <w:rFonts w:ascii="Arial" w:hAnsi="Arial" w:cs="Arial"/>
                <w:b/>
                <w:sz w:val="16"/>
                <w:szCs w:val="16"/>
              </w:rPr>
            </w:pPr>
          </w:p>
        </w:tc>
        <w:tc>
          <w:tcPr>
            <w:tcW w:w="540" w:type="dxa"/>
          </w:tcPr>
          <w:p w14:paraId="06FC95EF"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310AC58"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1B0807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B3E110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21112B"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9C5265"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A11DA3D"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99</w:t>
            </w:r>
          </w:p>
        </w:tc>
        <w:tc>
          <w:tcPr>
            <w:tcW w:w="630" w:type="dxa"/>
            <w:shd w:val="clear" w:color="auto" w:fill="auto"/>
            <w:vAlign w:val="center"/>
          </w:tcPr>
          <w:p w14:paraId="69EE1F10"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F2A9EE6"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11EC19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3F55DDA"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71E3D2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0CC5DC2" w14:textId="77777777" w:rsidTr="003F280E">
        <w:trPr>
          <w:trHeight w:hRule="exact" w:val="170"/>
          <w:jc w:val="center"/>
        </w:trPr>
        <w:tc>
          <w:tcPr>
            <w:tcW w:w="951" w:type="dxa"/>
            <w:vAlign w:val="center"/>
          </w:tcPr>
          <w:p w14:paraId="5610658A"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35</w:t>
            </w:r>
          </w:p>
        </w:tc>
        <w:tc>
          <w:tcPr>
            <w:tcW w:w="540" w:type="dxa"/>
          </w:tcPr>
          <w:p w14:paraId="4E144C27" w14:textId="77777777" w:rsidR="006A45FC" w:rsidRDefault="006A45FC" w:rsidP="00FC3040">
            <w:pPr>
              <w:jc w:val="center"/>
            </w:pPr>
            <w:r w:rsidRPr="00B027F0">
              <w:rPr>
                <w:rFonts w:ascii="Arial" w:hAnsi="Arial" w:cs="Arial"/>
                <w:bCs/>
                <w:sz w:val="16"/>
                <w:szCs w:val="16"/>
              </w:rPr>
              <w:t>X</w:t>
            </w:r>
          </w:p>
        </w:tc>
        <w:tc>
          <w:tcPr>
            <w:tcW w:w="576" w:type="dxa"/>
          </w:tcPr>
          <w:p w14:paraId="7BBA5905" w14:textId="77777777" w:rsidR="006A45FC" w:rsidRDefault="006A45FC" w:rsidP="00C94F41">
            <w:pPr>
              <w:jc w:val="center"/>
            </w:pPr>
          </w:p>
        </w:tc>
        <w:tc>
          <w:tcPr>
            <w:tcW w:w="678" w:type="dxa"/>
            <w:vAlign w:val="center"/>
          </w:tcPr>
          <w:p w14:paraId="36F6016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6A0147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63D3F52"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B2E177"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780604E"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100</w:t>
            </w:r>
          </w:p>
        </w:tc>
        <w:tc>
          <w:tcPr>
            <w:tcW w:w="630" w:type="dxa"/>
            <w:shd w:val="clear" w:color="auto" w:fill="auto"/>
            <w:vAlign w:val="center"/>
          </w:tcPr>
          <w:p w14:paraId="72FB748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3B1C02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526381E"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643B27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E22315B"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ADA5FC5" w14:textId="77777777" w:rsidTr="003F280E">
        <w:trPr>
          <w:trHeight w:hRule="exact" w:val="170"/>
          <w:jc w:val="center"/>
        </w:trPr>
        <w:tc>
          <w:tcPr>
            <w:tcW w:w="951" w:type="dxa"/>
            <w:vAlign w:val="center"/>
          </w:tcPr>
          <w:p w14:paraId="0B358BF5"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36</w:t>
            </w:r>
          </w:p>
        </w:tc>
        <w:tc>
          <w:tcPr>
            <w:tcW w:w="540" w:type="dxa"/>
          </w:tcPr>
          <w:p w14:paraId="2046FD7D" w14:textId="77777777" w:rsidR="006A45FC" w:rsidRDefault="006A45FC" w:rsidP="00FC3040">
            <w:pPr>
              <w:jc w:val="center"/>
            </w:pPr>
            <w:r w:rsidRPr="00B027F0">
              <w:rPr>
                <w:rFonts w:ascii="Arial" w:hAnsi="Arial" w:cs="Arial"/>
                <w:bCs/>
                <w:sz w:val="16"/>
                <w:szCs w:val="16"/>
              </w:rPr>
              <w:t>X</w:t>
            </w:r>
          </w:p>
        </w:tc>
        <w:tc>
          <w:tcPr>
            <w:tcW w:w="576" w:type="dxa"/>
          </w:tcPr>
          <w:p w14:paraId="5E7762D3" w14:textId="77777777" w:rsidR="006A45FC" w:rsidRDefault="006A45FC" w:rsidP="00C94F41">
            <w:pPr>
              <w:jc w:val="center"/>
            </w:pPr>
          </w:p>
        </w:tc>
        <w:tc>
          <w:tcPr>
            <w:tcW w:w="678" w:type="dxa"/>
            <w:vAlign w:val="center"/>
          </w:tcPr>
          <w:p w14:paraId="25171E4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2F0892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0CA08A3"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BA37E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FFF4581"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101</w:t>
            </w:r>
          </w:p>
        </w:tc>
        <w:tc>
          <w:tcPr>
            <w:tcW w:w="630" w:type="dxa"/>
            <w:shd w:val="clear" w:color="auto" w:fill="auto"/>
            <w:vAlign w:val="center"/>
          </w:tcPr>
          <w:p w14:paraId="1F1A1C4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7BB0B3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DAACEEA"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CD0EA3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5B5CF3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32C590A" w14:textId="77777777" w:rsidTr="003F280E">
        <w:trPr>
          <w:trHeight w:hRule="exact" w:val="170"/>
          <w:jc w:val="center"/>
        </w:trPr>
        <w:tc>
          <w:tcPr>
            <w:tcW w:w="951" w:type="dxa"/>
            <w:vAlign w:val="center"/>
          </w:tcPr>
          <w:p w14:paraId="1698E1A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37</w:t>
            </w:r>
          </w:p>
        </w:tc>
        <w:tc>
          <w:tcPr>
            <w:tcW w:w="540" w:type="dxa"/>
          </w:tcPr>
          <w:p w14:paraId="0215C2C0" w14:textId="77777777" w:rsidR="006A45FC" w:rsidRDefault="006A45FC" w:rsidP="00FC3040">
            <w:pPr>
              <w:jc w:val="center"/>
            </w:pPr>
            <w:r w:rsidRPr="00B027F0">
              <w:rPr>
                <w:rFonts w:ascii="Arial" w:hAnsi="Arial" w:cs="Arial"/>
                <w:bCs/>
                <w:sz w:val="16"/>
                <w:szCs w:val="16"/>
              </w:rPr>
              <w:t>X</w:t>
            </w:r>
          </w:p>
        </w:tc>
        <w:tc>
          <w:tcPr>
            <w:tcW w:w="576" w:type="dxa"/>
          </w:tcPr>
          <w:p w14:paraId="17DCF5A0" w14:textId="77777777" w:rsidR="006A45FC" w:rsidRDefault="006A45FC" w:rsidP="00C94F41">
            <w:pPr>
              <w:jc w:val="center"/>
            </w:pPr>
          </w:p>
        </w:tc>
        <w:tc>
          <w:tcPr>
            <w:tcW w:w="678" w:type="dxa"/>
            <w:vAlign w:val="center"/>
          </w:tcPr>
          <w:p w14:paraId="12C7C59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4F4AAE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94DCA86"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5F1F4B"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44044F5"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102</w:t>
            </w:r>
          </w:p>
        </w:tc>
        <w:tc>
          <w:tcPr>
            <w:tcW w:w="630" w:type="dxa"/>
            <w:shd w:val="clear" w:color="auto" w:fill="auto"/>
            <w:vAlign w:val="center"/>
          </w:tcPr>
          <w:p w14:paraId="70A23422"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9B6E0F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7E1D4E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DB25679"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DAC39A5"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8376ECB" w14:textId="77777777" w:rsidTr="00436357">
        <w:trPr>
          <w:trHeight w:hRule="exact" w:val="170"/>
          <w:jc w:val="center"/>
        </w:trPr>
        <w:tc>
          <w:tcPr>
            <w:tcW w:w="951" w:type="dxa"/>
            <w:vAlign w:val="center"/>
          </w:tcPr>
          <w:p w14:paraId="3760B644"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38</w:t>
            </w:r>
          </w:p>
        </w:tc>
        <w:tc>
          <w:tcPr>
            <w:tcW w:w="540" w:type="dxa"/>
          </w:tcPr>
          <w:p w14:paraId="143D1C2F"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76EE38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41AC10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16CECD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AC7854B"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517220"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6941455"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103</w:t>
            </w:r>
          </w:p>
        </w:tc>
        <w:tc>
          <w:tcPr>
            <w:tcW w:w="630" w:type="dxa"/>
            <w:shd w:val="clear" w:color="auto" w:fill="auto"/>
            <w:vAlign w:val="center"/>
          </w:tcPr>
          <w:p w14:paraId="09DCF180"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C296F3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C9BDE1A"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2A47EE8"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BA586F6"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43DE51D" w14:textId="77777777" w:rsidTr="00436357">
        <w:trPr>
          <w:trHeight w:hRule="exact" w:val="170"/>
          <w:jc w:val="center"/>
        </w:trPr>
        <w:tc>
          <w:tcPr>
            <w:tcW w:w="951" w:type="dxa"/>
            <w:vAlign w:val="center"/>
          </w:tcPr>
          <w:p w14:paraId="01A26360"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39</w:t>
            </w:r>
          </w:p>
        </w:tc>
        <w:tc>
          <w:tcPr>
            <w:tcW w:w="540" w:type="dxa"/>
          </w:tcPr>
          <w:p w14:paraId="4DCB16A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3307756"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755ED071"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16F73B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BB71D3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E8390A"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9E13D14"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104</w:t>
            </w:r>
          </w:p>
        </w:tc>
        <w:tc>
          <w:tcPr>
            <w:tcW w:w="630" w:type="dxa"/>
            <w:shd w:val="clear" w:color="auto" w:fill="auto"/>
            <w:vAlign w:val="center"/>
          </w:tcPr>
          <w:p w14:paraId="10F0F944"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079766BF"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64D53F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F9B663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7AC9E33"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D061B53" w14:textId="77777777" w:rsidTr="00436357">
        <w:trPr>
          <w:trHeight w:hRule="exact" w:val="170"/>
          <w:jc w:val="center"/>
        </w:trPr>
        <w:tc>
          <w:tcPr>
            <w:tcW w:w="951" w:type="dxa"/>
            <w:vAlign w:val="center"/>
          </w:tcPr>
          <w:p w14:paraId="058B7A88"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40</w:t>
            </w:r>
          </w:p>
        </w:tc>
        <w:tc>
          <w:tcPr>
            <w:tcW w:w="540" w:type="dxa"/>
          </w:tcPr>
          <w:p w14:paraId="52E86396"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841437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AC5FB21"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840051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B1036F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819AC59"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BF5AD84"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105</w:t>
            </w:r>
          </w:p>
        </w:tc>
        <w:tc>
          <w:tcPr>
            <w:tcW w:w="630" w:type="dxa"/>
            <w:shd w:val="clear" w:color="auto" w:fill="auto"/>
            <w:vAlign w:val="center"/>
          </w:tcPr>
          <w:p w14:paraId="1B0EA355"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B9CA97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41D9C1C"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EFAB74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3555E0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D87C935" w14:textId="77777777" w:rsidTr="00436357">
        <w:trPr>
          <w:trHeight w:hRule="exact" w:val="170"/>
          <w:jc w:val="center"/>
        </w:trPr>
        <w:tc>
          <w:tcPr>
            <w:tcW w:w="951" w:type="dxa"/>
            <w:vAlign w:val="center"/>
          </w:tcPr>
          <w:p w14:paraId="3E5309A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41</w:t>
            </w:r>
          </w:p>
        </w:tc>
        <w:tc>
          <w:tcPr>
            <w:tcW w:w="540" w:type="dxa"/>
          </w:tcPr>
          <w:p w14:paraId="12A55476" w14:textId="77777777" w:rsidR="006A45FC" w:rsidRDefault="006A45FC" w:rsidP="00FC3040">
            <w:pPr>
              <w:jc w:val="center"/>
            </w:pPr>
            <w:r w:rsidRPr="00B027F0">
              <w:rPr>
                <w:rFonts w:ascii="Arial" w:hAnsi="Arial" w:cs="Arial"/>
                <w:bCs/>
                <w:sz w:val="16"/>
                <w:szCs w:val="16"/>
              </w:rPr>
              <w:t>X</w:t>
            </w:r>
          </w:p>
        </w:tc>
        <w:tc>
          <w:tcPr>
            <w:tcW w:w="576" w:type="dxa"/>
            <w:vAlign w:val="center"/>
          </w:tcPr>
          <w:p w14:paraId="6BA5E6B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690EEF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12D718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67EC35"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DD634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036733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106</w:t>
            </w:r>
          </w:p>
        </w:tc>
        <w:tc>
          <w:tcPr>
            <w:tcW w:w="630" w:type="dxa"/>
            <w:shd w:val="clear" w:color="auto" w:fill="auto"/>
            <w:vAlign w:val="center"/>
          </w:tcPr>
          <w:p w14:paraId="33EE9EFB"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455DE2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D381EE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7D06B8F1"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5F1EFC3"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5926FE4" w14:textId="77777777" w:rsidTr="00436357">
        <w:trPr>
          <w:trHeight w:hRule="exact" w:val="170"/>
          <w:jc w:val="center"/>
        </w:trPr>
        <w:tc>
          <w:tcPr>
            <w:tcW w:w="951" w:type="dxa"/>
            <w:vAlign w:val="center"/>
          </w:tcPr>
          <w:p w14:paraId="4D3EC707"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42</w:t>
            </w:r>
          </w:p>
        </w:tc>
        <w:tc>
          <w:tcPr>
            <w:tcW w:w="540" w:type="dxa"/>
          </w:tcPr>
          <w:p w14:paraId="7C662A09"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6679AF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7FB0238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3500EB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1517B7D"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FB51A9"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D78A5C5"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107</w:t>
            </w:r>
          </w:p>
        </w:tc>
        <w:tc>
          <w:tcPr>
            <w:tcW w:w="630" w:type="dxa"/>
            <w:shd w:val="clear" w:color="auto" w:fill="auto"/>
            <w:vAlign w:val="center"/>
          </w:tcPr>
          <w:p w14:paraId="487C6D8D"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883A52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D635E0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819EC8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5930E24"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41324FA" w14:textId="77777777" w:rsidTr="00436357">
        <w:trPr>
          <w:trHeight w:hRule="exact" w:val="170"/>
          <w:jc w:val="center"/>
        </w:trPr>
        <w:tc>
          <w:tcPr>
            <w:tcW w:w="951" w:type="dxa"/>
            <w:vAlign w:val="center"/>
          </w:tcPr>
          <w:p w14:paraId="6DDB5E7C"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43</w:t>
            </w:r>
          </w:p>
        </w:tc>
        <w:tc>
          <w:tcPr>
            <w:tcW w:w="540" w:type="dxa"/>
          </w:tcPr>
          <w:p w14:paraId="13C4A107"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962454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A07EC4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CFFA6C6"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6ADCB00"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51AD5F"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C74DE5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108</w:t>
            </w:r>
          </w:p>
        </w:tc>
        <w:tc>
          <w:tcPr>
            <w:tcW w:w="630" w:type="dxa"/>
            <w:shd w:val="clear" w:color="auto" w:fill="auto"/>
            <w:vAlign w:val="center"/>
          </w:tcPr>
          <w:p w14:paraId="6A829EB9"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010075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71F71A54"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FB9F46A"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BE24F91"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C13FD09" w14:textId="77777777" w:rsidTr="00436357">
        <w:trPr>
          <w:trHeight w:hRule="exact" w:val="170"/>
          <w:jc w:val="center"/>
        </w:trPr>
        <w:tc>
          <w:tcPr>
            <w:tcW w:w="951" w:type="dxa"/>
            <w:vAlign w:val="center"/>
          </w:tcPr>
          <w:p w14:paraId="6D7E403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44</w:t>
            </w:r>
          </w:p>
        </w:tc>
        <w:tc>
          <w:tcPr>
            <w:tcW w:w="540" w:type="dxa"/>
          </w:tcPr>
          <w:p w14:paraId="1F7377E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BCC53B4"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8B3F85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B4B9E5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F063CEE"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5C61AF"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C1C4DB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109</w:t>
            </w:r>
          </w:p>
        </w:tc>
        <w:tc>
          <w:tcPr>
            <w:tcW w:w="630" w:type="dxa"/>
            <w:shd w:val="clear" w:color="auto" w:fill="auto"/>
            <w:vAlign w:val="center"/>
          </w:tcPr>
          <w:p w14:paraId="24DE48D6"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E9D0E08"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A30565E"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B6E51F4"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24AD68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2610CF8" w14:textId="77777777" w:rsidTr="006F56AB">
        <w:trPr>
          <w:trHeight w:hRule="exact" w:val="170"/>
          <w:jc w:val="center"/>
        </w:trPr>
        <w:tc>
          <w:tcPr>
            <w:tcW w:w="951" w:type="dxa"/>
            <w:vAlign w:val="center"/>
          </w:tcPr>
          <w:p w14:paraId="25DF2ADF"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45</w:t>
            </w:r>
          </w:p>
        </w:tc>
        <w:tc>
          <w:tcPr>
            <w:tcW w:w="540" w:type="dxa"/>
          </w:tcPr>
          <w:p w14:paraId="7D7C765D"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AD5C75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64C603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B1500F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FD3DB48"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9005D0"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293BE04B"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110</w:t>
            </w:r>
          </w:p>
        </w:tc>
        <w:tc>
          <w:tcPr>
            <w:tcW w:w="630" w:type="dxa"/>
            <w:shd w:val="clear" w:color="auto" w:fill="auto"/>
            <w:vAlign w:val="center"/>
          </w:tcPr>
          <w:p w14:paraId="79186E04"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9418850"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22173E74"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70C3B65D"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F37FFE7"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AFC018F" w14:textId="77777777" w:rsidTr="006F56AB">
        <w:trPr>
          <w:trHeight w:hRule="exact" w:val="170"/>
          <w:jc w:val="center"/>
        </w:trPr>
        <w:tc>
          <w:tcPr>
            <w:tcW w:w="951" w:type="dxa"/>
            <w:vAlign w:val="center"/>
          </w:tcPr>
          <w:p w14:paraId="203B6DF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46</w:t>
            </w:r>
          </w:p>
        </w:tc>
        <w:tc>
          <w:tcPr>
            <w:tcW w:w="540" w:type="dxa"/>
          </w:tcPr>
          <w:p w14:paraId="22F5AD50"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606AC15"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904693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9441BD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4EC28C6"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E4F37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45D1DA1"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111</w:t>
            </w:r>
          </w:p>
        </w:tc>
        <w:tc>
          <w:tcPr>
            <w:tcW w:w="630" w:type="dxa"/>
            <w:shd w:val="clear" w:color="auto" w:fill="auto"/>
            <w:vAlign w:val="center"/>
          </w:tcPr>
          <w:p w14:paraId="63469DED"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27257147"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277850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E36A43A"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146FA45"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7D2941E" w14:textId="77777777" w:rsidTr="006F56AB">
        <w:trPr>
          <w:trHeight w:hRule="exact" w:val="170"/>
          <w:jc w:val="center"/>
        </w:trPr>
        <w:tc>
          <w:tcPr>
            <w:tcW w:w="951" w:type="dxa"/>
            <w:vAlign w:val="center"/>
          </w:tcPr>
          <w:p w14:paraId="00D4924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47</w:t>
            </w:r>
          </w:p>
        </w:tc>
        <w:tc>
          <w:tcPr>
            <w:tcW w:w="540" w:type="dxa"/>
          </w:tcPr>
          <w:p w14:paraId="75FCAAFF"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938E67B"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16EEED01"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706FDA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23CE128"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9682F0"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D2A0EFF"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112</w:t>
            </w:r>
          </w:p>
        </w:tc>
        <w:tc>
          <w:tcPr>
            <w:tcW w:w="630" w:type="dxa"/>
            <w:shd w:val="clear" w:color="auto" w:fill="auto"/>
            <w:vAlign w:val="center"/>
          </w:tcPr>
          <w:p w14:paraId="318E365D"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7C84C93"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A2E857C"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5C3B6F9"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04F2887"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B45F7C7" w14:textId="77777777" w:rsidTr="006F56AB">
        <w:trPr>
          <w:trHeight w:hRule="exact" w:val="170"/>
          <w:jc w:val="center"/>
        </w:trPr>
        <w:tc>
          <w:tcPr>
            <w:tcW w:w="951" w:type="dxa"/>
            <w:vAlign w:val="center"/>
          </w:tcPr>
          <w:p w14:paraId="24890AE8"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48</w:t>
            </w:r>
          </w:p>
        </w:tc>
        <w:tc>
          <w:tcPr>
            <w:tcW w:w="540" w:type="dxa"/>
          </w:tcPr>
          <w:p w14:paraId="38742F1D"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C40344A"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2622E309"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36C962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CA283F"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76C1F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3FB183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113</w:t>
            </w:r>
          </w:p>
        </w:tc>
        <w:tc>
          <w:tcPr>
            <w:tcW w:w="630" w:type="dxa"/>
            <w:shd w:val="clear" w:color="auto" w:fill="auto"/>
            <w:vAlign w:val="center"/>
          </w:tcPr>
          <w:p w14:paraId="52DCAB67"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6A87BCF"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38A2BBE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60F183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C2179AF"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440FB44" w14:textId="77777777" w:rsidTr="006F56AB">
        <w:trPr>
          <w:trHeight w:hRule="exact" w:val="170"/>
          <w:jc w:val="center"/>
        </w:trPr>
        <w:tc>
          <w:tcPr>
            <w:tcW w:w="951" w:type="dxa"/>
            <w:vAlign w:val="center"/>
          </w:tcPr>
          <w:p w14:paraId="563F78E4"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49</w:t>
            </w:r>
          </w:p>
        </w:tc>
        <w:tc>
          <w:tcPr>
            <w:tcW w:w="540" w:type="dxa"/>
          </w:tcPr>
          <w:p w14:paraId="5C0D965F" w14:textId="77777777" w:rsidR="006A45FC" w:rsidRDefault="006A45FC" w:rsidP="00FC3040">
            <w:pPr>
              <w:jc w:val="center"/>
            </w:pPr>
            <w:r w:rsidRPr="00B027F0">
              <w:rPr>
                <w:rFonts w:ascii="Arial" w:hAnsi="Arial" w:cs="Arial"/>
                <w:bCs/>
                <w:sz w:val="16"/>
                <w:szCs w:val="16"/>
              </w:rPr>
              <w:t>X</w:t>
            </w:r>
          </w:p>
        </w:tc>
        <w:tc>
          <w:tcPr>
            <w:tcW w:w="576" w:type="dxa"/>
            <w:vAlign w:val="center"/>
          </w:tcPr>
          <w:p w14:paraId="104EA8A9"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4A90F5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4BD91E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7935850"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AF9F2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E7A37F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114</w:t>
            </w:r>
          </w:p>
        </w:tc>
        <w:tc>
          <w:tcPr>
            <w:tcW w:w="630" w:type="dxa"/>
            <w:shd w:val="clear" w:color="auto" w:fill="auto"/>
            <w:vAlign w:val="center"/>
          </w:tcPr>
          <w:p w14:paraId="31C20EE5"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CC22CF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043443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F9DA99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E808A2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75F9812" w14:textId="77777777" w:rsidTr="006F56AB">
        <w:trPr>
          <w:trHeight w:hRule="exact" w:val="170"/>
          <w:jc w:val="center"/>
        </w:trPr>
        <w:tc>
          <w:tcPr>
            <w:tcW w:w="951" w:type="dxa"/>
            <w:vAlign w:val="center"/>
          </w:tcPr>
          <w:p w14:paraId="7BF45EA1"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50</w:t>
            </w:r>
          </w:p>
        </w:tc>
        <w:tc>
          <w:tcPr>
            <w:tcW w:w="540" w:type="dxa"/>
          </w:tcPr>
          <w:p w14:paraId="68DF3B4D"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6F2D9B4"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D96BB56"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A9DB02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E7AAC51"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3318075"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D19EB09"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115</w:t>
            </w:r>
          </w:p>
        </w:tc>
        <w:tc>
          <w:tcPr>
            <w:tcW w:w="630" w:type="dxa"/>
            <w:shd w:val="clear" w:color="auto" w:fill="auto"/>
            <w:vAlign w:val="center"/>
          </w:tcPr>
          <w:p w14:paraId="765A8CB6"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0AD51729"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2BE628E2"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7BB274A"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1DF1CC6"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B15AFE3" w14:textId="77777777" w:rsidTr="006F56AB">
        <w:trPr>
          <w:trHeight w:hRule="exact" w:val="170"/>
          <w:jc w:val="center"/>
        </w:trPr>
        <w:tc>
          <w:tcPr>
            <w:tcW w:w="951" w:type="dxa"/>
            <w:vAlign w:val="center"/>
          </w:tcPr>
          <w:p w14:paraId="7959B098"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51</w:t>
            </w:r>
          </w:p>
        </w:tc>
        <w:tc>
          <w:tcPr>
            <w:tcW w:w="540" w:type="dxa"/>
          </w:tcPr>
          <w:p w14:paraId="00D8B10E" w14:textId="77777777" w:rsidR="006A45FC" w:rsidRDefault="006A45FC" w:rsidP="00FC3040">
            <w:pPr>
              <w:jc w:val="center"/>
            </w:pPr>
            <w:r w:rsidRPr="00B027F0">
              <w:rPr>
                <w:rFonts w:ascii="Arial" w:hAnsi="Arial" w:cs="Arial"/>
                <w:bCs/>
                <w:sz w:val="16"/>
                <w:szCs w:val="16"/>
              </w:rPr>
              <w:t>X</w:t>
            </w:r>
          </w:p>
        </w:tc>
        <w:tc>
          <w:tcPr>
            <w:tcW w:w="576" w:type="dxa"/>
            <w:vAlign w:val="center"/>
          </w:tcPr>
          <w:p w14:paraId="140D270D"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79FE3B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BEF6EC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B78DC1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A079D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56EB68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116</w:t>
            </w:r>
          </w:p>
        </w:tc>
        <w:tc>
          <w:tcPr>
            <w:tcW w:w="630" w:type="dxa"/>
            <w:shd w:val="clear" w:color="auto" w:fill="auto"/>
            <w:vAlign w:val="center"/>
          </w:tcPr>
          <w:p w14:paraId="135DEE5B"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58DD634"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7D5F44C1"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ADDA556"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41CAC95"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7D4AD1B" w14:textId="77777777" w:rsidTr="006F56AB">
        <w:trPr>
          <w:trHeight w:hRule="exact" w:val="170"/>
          <w:jc w:val="center"/>
        </w:trPr>
        <w:tc>
          <w:tcPr>
            <w:tcW w:w="951" w:type="dxa"/>
            <w:vAlign w:val="center"/>
          </w:tcPr>
          <w:p w14:paraId="1A09768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52</w:t>
            </w:r>
          </w:p>
        </w:tc>
        <w:tc>
          <w:tcPr>
            <w:tcW w:w="540" w:type="dxa"/>
          </w:tcPr>
          <w:p w14:paraId="7815C5F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6580D76"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2B09506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F5DF52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292B76D"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3BDC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BE3FB12"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117</w:t>
            </w:r>
          </w:p>
        </w:tc>
        <w:tc>
          <w:tcPr>
            <w:tcW w:w="630" w:type="dxa"/>
            <w:shd w:val="clear" w:color="auto" w:fill="auto"/>
            <w:vAlign w:val="center"/>
          </w:tcPr>
          <w:p w14:paraId="1423A67A"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6B6597F"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0C941DB1"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943C21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77A3F21"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4281D63" w14:textId="77777777" w:rsidTr="006F56AB">
        <w:trPr>
          <w:trHeight w:hRule="exact" w:val="170"/>
          <w:jc w:val="center"/>
        </w:trPr>
        <w:tc>
          <w:tcPr>
            <w:tcW w:w="951" w:type="dxa"/>
            <w:vAlign w:val="center"/>
          </w:tcPr>
          <w:p w14:paraId="5501AFA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53</w:t>
            </w:r>
          </w:p>
        </w:tc>
        <w:tc>
          <w:tcPr>
            <w:tcW w:w="540" w:type="dxa"/>
          </w:tcPr>
          <w:p w14:paraId="3CBCD1D8"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2CB1114"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35AFC4A"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448D7C6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2EB1766"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ED679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21AAF26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118</w:t>
            </w:r>
          </w:p>
        </w:tc>
        <w:tc>
          <w:tcPr>
            <w:tcW w:w="630" w:type="dxa"/>
            <w:shd w:val="clear" w:color="auto" w:fill="auto"/>
            <w:vAlign w:val="center"/>
          </w:tcPr>
          <w:p w14:paraId="36224A4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5C87B4F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D35822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8CDFA2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101FBDD"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FCF67F2" w14:textId="77777777" w:rsidTr="006F56AB">
        <w:trPr>
          <w:trHeight w:hRule="exact" w:val="170"/>
          <w:jc w:val="center"/>
        </w:trPr>
        <w:tc>
          <w:tcPr>
            <w:tcW w:w="951" w:type="dxa"/>
            <w:vAlign w:val="center"/>
          </w:tcPr>
          <w:p w14:paraId="11FC191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54</w:t>
            </w:r>
          </w:p>
        </w:tc>
        <w:tc>
          <w:tcPr>
            <w:tcW w:w="540" w:type="dxa"/>
          </w:tcPr>
          <w:p w14:paraId="0F5C1F37"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C2644DD"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32CC1DA"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715B3C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69F464C"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587307"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741ADD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119</w:t>
            </w:r>
          </w:p>
        </w:tc>
        <w:tc>
          <w:tcPr>
            <w:tcW w:w="630" w:type="dxa"/>
            <w:shd w:val="clear" w:color="auto" w:fill="auto"/>
            <w:vAlign w:val="center"/>
          </w:tcPr>
          <w:p w14:paraId="7DB6997E"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12B8429"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D7A0FCE"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EBD35C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BC56C10"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C2D980C" w14:textId="77777777" w:rsidTr="006F56AB">
        <w:trPr>
          <w:trHeight w:hRule="exact" w:val="170"/>
          <w:jc w:val="center"/>
        </w:trPr>
        <w:tc>
          <w:tcPr>
            <w:tcW w:w="951" w:type="dxa"/>
            <w:vAlign w:val="center"/>
          </w:tcPr>
          <w:p w14:paraId="62D3895A"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55</w:t>
            </w:r>
          </w:p>
        </w:tc>
        <w:tc>
          <w:tcPr>
            <w:tcW w:w="540" w:type="dxa"/>
          </w:tcPr>
          <w:p w14:paraId="684924C0"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913B888"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49B30F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0B3563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AFF62EE"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833454"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E7B5BB2"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120</w:t>
            </w:r>
          </w:p>
        </w:tc>
        <w:tc>
          <w:tcPr>
            <w:tcW w:w="630" w:type="dxa"/>
            <w:shd w:val="clear" w:color="auto" w:fill="auto"/>
            <w:vAlign w:val="center"/>
          </w:tcPr>
          <w:p w14:paraId="3D79AC0F"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FCA809B"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6B4AD4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C673C4E"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F813DD4"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27FBED1" w14:textId="77777777" w:rsidTr="006F56AB">
        <w:trPr>
          <w:trHeight w:hRule="exact" w:val="170"/>
          <w:jc w:val="center"/>
        </w:trPr>
        <w:tc>
          <w:tcPr>
            <w:tcW w:w="951" w:type="dxa"/>
            <w:vAlign w:val="center"/>
          </w:tcPr>
          <w:p w14:paraId="2C2F00B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56</w:t>
            </w:r>
          </w:p>
        </w:tc>
        <w:tc>
          <w:tcPr>
            <w:tcW w:w="540" w:type="dxa"/>
          </w:tcPr>
          <w:p w14:paraId="223C4095"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C86598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924D81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582108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9C079F7"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139C52"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360DA5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121</w:t>
            </w:r>
          </w:p>
        </w:tc>
        <w:tc>
          <w:tcPr>
            <w:tcW w:w="630" w:type="dxa"/>
            <w:shd w:val="clear" w:color="auto" w:fill="auto"/>
            <w:vAlign w:val="center"/>
          </w:tcPr>
          <w:p w14:paraId="15A532AB"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D9595A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E9ADEB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65FE5F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806A89F"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429C257" w14:textId="77777777" w:rsidTr="006F56AB">
        <w:trPr>
          <w:trHeight w:hRule="exact" w:val="170"/>
          <w:jc w:val="center"/>
        </w:trPr>
        <w:tc>
          <w:tcPr>
            <w:tcW w:w="951" w:type="dxa"/>
            <w:vAlign w:val="center"/>
          </w:tcPr>
          <w:p w14:paraId="59C836B5"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57</w:t>
            </w:r>
          </w:p>
        </w:tc>
        <w:tc>
          <w:tcPr>
            <w:tcW w:w="540" w:type="dxa"/>
          </w:tcPr>
          <w:p w14:paraId="70E7B556" w14:textId="5905CB34" w:rsidR="006A45FC" w:rsidRDefault="00591844" w:rsidP="00591844">
            <w:pPr>
              <w:tabs>
                <w:tab w:val="center" w:pos="162"/>
              </w:tabs>
            </w:pPr>
            <w:r>
              <w:rPr>
                <w:rFonts w:ascii="Arial" w:hAnsi="Arial" w:cs="Arial"/>
                <w:bCs/>
                <w:sz w:val="16"/>
                <w:szCs w:val="16"/>
              </w:rPr>
              <w:tab/>
            </w:r>
            <w:r w:rsidR="006A45FC" w:rsidRPr="00B027F0">
              <w:rPr>
                <w:rFonts w:ascii="Arial" w:hAnsi="Arial" w:cs="Arial"/>
                <w:bCs/>
                <w:sz w:val="16"/>
                <w:szCs w:val="16"/>
              </w:rPr>
              <w:t>X</w:t>
            </w:r>
          </w:p>
        </w:tc>
        <w:tc>
          <w:tcPr>
            <w:tcW w:w="576" w:type="dxa"/>
            <w:vAlign w:val="center"/>
          </w:tcPr>
          <w:p w14:paraId="0424A08D"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C3001E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8C531F1"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019A12D"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48FEC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25632AC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122</w:t>
            </w:r>
          </w:p>
        </w:tc>
        <w:tc>
          <w:tcPr>
            <w:tcW w:w="630" w:type="dxa"/>
            <w:shd w:val="clear" w:color="auto" w:fill="auto"/>
            <w:vAlign w:val="center"/>
          </w:tcPr>
          <w:p w14:paraId="686CF240"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69678E9"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5A95F8E"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DC3AD6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6E0ABC1" w14:textId="77777777" w:rsidR="006A45FC" w:rsidRPr="005D398B" w:rsidRDefault="006A45FC" w:rsidP="00126C3E">
            <w:pPr>
              <w:spacing w:line="192" w:lineRule="auto"/>
              <w:jc w:val="center"/>
              <w:rPr>
                <w:rFonts w:ascii="Arial" w:hAnsi="Arial" w:cs="Arial"/>
                <w:b/>
                <w:sz w:val="16"/>
                <w:szCs w:val="16"/>
              </w:rPr>
            </w:pPr>
          </w:p>
        </w:tc>
      </w:tr>
      <w:tr w:rsidR="00591844" w:rsidRPr="005D398B" w14:paraId="5964B6E7" w14:textId="77777777" w:rsidTr="006F56AB">
        <w:trPr>
          <w:trHeight w:hRule="exact" w:val="170"/>
          <w:jc w:val="center"/>
        </w:trPr>
        <w:tc>
          <w:tcPr>
            <w:tcW w:w="951" w:type="dxa"/>
            <w:vAlign w:val="center"/>
          </w:tcPr>
          <w:p w14:paraId="21113210"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58</w:t>
            </w:r>
          </w:p>
        </w:tc>
        <w:tc>
          <w:tcPr>
            <w:tcW w:w="540" w:type="dxa"/>
          </w:tcPr>
          <w:p w14:paraId="2BBA5AF8" w14:textId="789C39B4" w:rsidR="00591844" w:rsidRDefault="00591844" w:rsidP="00591844">
            <w:pPr>
              <w:jc w:val="center"/>
            </w:pPr>
            <w:r w:rsidRPr="00B027F0">
              <w:rPr>
                <w:rFonts w:ascii="Arial" w:hAnsi="Arial" w:cs="Arial"/>
                <w:bCs/>
                <w:sz w:val="16"/>
                <w:szCs w:val="16"/>
              </w:rPr>
              <w:t>X</w:t>
            </w:r>
          </w:p>
        </w:tc>
        <w:tc>
          <w:tcPr>
            <w:tcW w:w="576" w:type="dxa"/>
            <w:vAlign w:val="center"/>
          </w:tcPr>
          <w:p w14:paraId="274096B1"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73E1B96C"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35935C1F"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7141DCB6"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BD2EF4"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22BEEB6F"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123</w:t>
            </w:r>
          </w:p>
        </w:tc>
        <w:tc>
          <w:tcPr>
            <w:tcW w:w="630" w:type="dxa"/>
            <w:shd w:val="clear" w:color="auto" w:fill="auto"/>
            <w:vAlign w:val="center"/>
          </w:tcPr>
          <w:p w14:paraId="115ABBEC"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60E801DB"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3F9C2672"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647BAEDD"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7F0511D" w14:textId="77777777" w:rsidR="00591844" w:rsidRPr="005D398B" w:rsidRDefault="00591844" w:rsidP="00591844">
            <w:pPr>
              <w:spacing w:line="192" w:lineRule="auto"/>
              <w:jc w:val="center"/>
              <w:rPr>
                <w:rFonts w:ascii="Arial" w:hAnsi="Arial" w:cs="Arial"/>
                <w:b/>
                <w:sz w:val="16"/>
                <w:szCs w:val="16"/>
              </w:rPr>
            </w:pPr>
          </w:p>
        </w:tc>
      </w:tr>
      <w:tr w:rsidR="00591844" w:rsidRPr="005D398B" w14:paraId="46A569C0" w14:textId="77777777" w:rsidTr="006F56AB">
        <w:trPr>
          <w:trHeight w:hRule="exact" w:val="170"/>
          <w:jc w:val="center"/>
        </w:trPr>
        <w:tc>
          <w:tcPr>
            <w:tcW w:w="951" w:type="dxa"/>
            <w:vAlign w:val="center"/>
          </w:tcPr>
          <w:p w14:paraId="07C98F04"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59</w:t>
            </w:r>
          </w:p>
        </w:tc>
        <w:tc>
          <w:tcPr>
            <w:tcW w:w="540" w:type="dxa"/>
          </w:tcPr>
          <w:p w14:paraId="5A8050C9" w14:textId="6515B194" w:rsidR="00591844" w:rsidRDefault="00591844" w:rsidP="00591844">
            <w:pPr>
              <w:jc w:val="center"/>
            </w:pPr>
          </w:p>
        </w:tc>
        <w:tc>
          <w:tcPr>
            <w:tcW w:w="576" w:type="dxa"/>
            <w:vAlign w:val="center"/>
          </w:tcPr>
          <w:p w14:paraId="07A8220A"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582E8624"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0BDCE8E0"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34DE8C07"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AEBA4A"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422D893E"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124</w:t>
            </w:r>
          </w:p>
        </w:tc>
        <w:tc>
          <w:tcPr>
            <w:tcW w:w="630" w:type="dxa"/>
            <w:shd w:val="clear" w:color="auto" w:fill="auto"/>
            <w:vAlign w:val="center"/>
          </w:tcPr>
          <w:p w14:paraId="67F6D9A0"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0407C19F"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389B92DB"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435DA7D6"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AFC9322" w14:textId="77777777" w:rsidR="00591844" w:rsidRPr="005D398B" w:rsidRDefault="00591844" w:rsidP="00591844">
            <w:pPr>
              <w:spacing w:line="192" w:lineRule="auto"/>
              <w:jc w:val="center"/>
              <w:rPr>
                <w:rFonts w:ascii="Arial" w:hAnsi="Arial" w:cs="Arial"/>
                <w:b/>
                <w:sz w:val="16"/>
                <w:szCs w:val="16"/>
              </w:rPr>
            </w:pPr>
          </w:p>
        </w:tc>
      </w:tr>
      <w:tr w:rsidR="00591844" w:rsidRPr="005D398B" w14:paraId="205C411A" w14:textId="77777777" w:rsidTr="006F56AB">
        <w:trPr>
          <w:trHeight w:hRule="exact" w:val="170"/>
          <w:jc w:val="center"/>
        </w:trPr>
        <w:tc>
          <w:tcPr>
            <w:tcW w:w="951" w:type="dxa"/>
            <w:vAlign w:val="center"/>
          </w:tcPr>
          <w:p w14:paraId="52D6C1E4"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60</w:t>
            </w:r>
          </w:p>
        </w:tc>
        <w:tc>
          <w:tcPr>
            <w:tcW w:w="540" w:type="dxa"/>
          </w:tcPr>
          <w:p w14:paraId="13D92B30" w14:textId="0C4A6BE9" w:rsidR="00591844" w:rsidRDefault="00591844" w:rsidP="00591844">
            <w:pPr>
              <w:jc w:val="center"/>
            </w:pPr>
          </w:p>
        </w:tc>
        <w:tc>
          <w:tcPr>
            <w:tcW w:w="576" w:type="dxa"/>
            <w:vAlign w:val="center"/>
          </w:tcPr>
          <w:p w14:paraId="0D5A7E5F"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63AEC33F"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428545B1"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0DCF702B"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0EE56E"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5884958F"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125</w:t>
            </w:r>
          </w:p>
        </w:tc>
        <w:tc>
          <w:tcPr>
            <w:tcW w:w="630" w:type="dxa"/>
            <w:shd w:val="clear" w:color="auto" w:fill="auto"/>
            <w:vAlign w:val="center"/>
          </w:tcPr>
          <w:p w14:paraId="716A7EAA"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1D8A394B"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5AC4BDB3"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48AE527F"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629F9D23" w14:textId="77777777" w:rsidR="00591844" w:rsidRPr="005D398B" w:rsidRDefault="00591844" w:rsidP="00591844">
            <w:pPr>
              <w:spacing w:line="192" w:lineRule="auto"/>
              <w:jc w:val="center"/>
              <w:rPr>
                <w:rFonts w:ascii="Arial" w:hAnsi="Arial" w:cs="Arial"/>
                <w:b/>
                <w:sz w:val="16"/>
                <w:szCs w:val="16"/>
              </w:rPr>
            </w:pPr>
          </w:p>
        </w:tc>
      </w:tr>
      <w:tr w:rsidR="00591844" w:rsidRPr="005D398B" w14:paraId="54416115" w14:textId="77777777" w:rsidTr="006F56AB">
        <w:trPr>
          <w:trHeight w:hRule="exact" w:val="170"/>
          <w:jc w:val="center"/>
        </w:trPr>
        <w:tc>
          <w:tcPr>
            <w:tcW w:w="951" w:type="dxa"/>
            <w:vAlign w:val="center"/>
          </w:tcPr>
          <w:p w14:paraId="0E3A3FD1"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61</w:t>
            </w:r>
          </w:p>
        </w:tc>
        <w:tc>
          <w:tcPr>
            <w:tcW w:w="540" w:type="dxa"/>
          </w:tcPr>
          <w:p w14:paraId="6BAEDF55" w14:textId="1E1A87C3" w:rsidR="00591844" w:rsidRDefault="00591844" w:rsidP="00591844">
            <w:pPr>
              <w:jc w:val="center"/>
            </w:pPr>
          </w:p>
        </w:tc>
        <w:tc>
          <w:tcPr>
            <w:tcW w:w="576" w:type="dxa"/>
            <w:vAlign w:val="center"/>
          </w:tcPr>
          <w:p w14:paraId="2EBAB8BD"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4C4E040D"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67FE34F2"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1E421A08"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ED70E2"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78106EFB"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126</w:t>
            </w:r>
          </w:p>
        </w:tc>
        <w:tc>
          <w:tcPr>
            <w:tcW w:w="630" w:type="dxa"/>
            <w:shd w:val="clear" w:color="auto" w:fill="auto"/>
            <w:vAlign w:val="center"/>
          </w:tcPr>
          <w:p w14:paraId="297E8E11"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771CF7D1"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2D5BFE5E"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3D3A364A"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D417C10" w14:textId="77777777" w:rsidR="00591844" w:rsidRPr="005D398B" w:rsidRDefault="00591844" w:rsidP="00591844">
            <w:pPr>
              <w:spacing w:line="192" w:lineRule="auto"/>
              <w:jc w:val="center"/>
              <w:rPr>
                <w:rFonts w:ascii="Arial" w:hAnsi="Arial" w:cs="Arial"/>
                <w:b/>
                <w:sz w:val="16"/>
                <w:szCs w:val="16"/>
              </w:rPr>
            </w:pPr>
          </w:p>
        </w:tc>
      </w:tr>
      <w:tr w:rsidR="00591844" w:rsidRPr="005D398B" w14:paraId="72071371" w14:textId="77777777" w:rsidTr="006F56AB">
        <w:trPr>
          <w:trHeight w:hRule="exact" w:val="170"/>
          <w:jc w:val="center"/>
        </w:trPr>
        <w:tc>
          <w:tcPr>
            <w:tcW w:w="951" w:type="dxa"/>
            <w:vAlign w:val="center"/>
          </w:tcPr>
          <w:p w14:paraId="6B36326D"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62</w:t>
            </w:r>
          </w:p>
        </w:tc>
        <w:tc>
          <w:tcPr>
            <w:tcW w:w="540" w:type="dxa"/>
          </w:tcPr>
          <w:p w14:paraId="19396A99" w14:textId="7AD70D91" w:rsidR="00591844" w:rsidRDefault="00591844" w:rsidP="00591844">
            <w:pPr>
              <w:jc w:val="center"/>
            </w:pPr>
          </w:p>
        </w:tc>
        <w:tc>
          <w:tcPr>
            <w:tcW w:w="576" w:type="dxa"/>
            <w:vAlign w:val="center"/>
          </w:tcPr>
          <w:p w14:paraId="4ABB31BE"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0A702EC7"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0CBF3939"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1F030AA3"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BBDB44"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0BD7A78F"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127</w:t>
            </w:r>
          </w:p>
        </w:tc>
        <w:tc>
          <w:tcPr>
            <w:tcW w:w="630" w:type="dxa"/>
            <w:shd w:val="clear" w:color="auto" w:fill="auto"/>
            <w:vAlign w:val="center"/>
          </w:tcPr>
          <w:p w14:paraId="6B43C2FB"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219C1391"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7BA7693B"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607CE82E"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32E40E58" w14:textId="77777777" w:rsidR="00591844" w:rsidRPr="005D398B" w:rsidRDefault="00591844" w:rsidP="00591844">
            <w:pPr>
              <w:spacing w:line="192" w:lineRule="auto"/>
              <w:jc w:val="center"/>
              <w:rPr>
                <w:rFonts w:ascii="Arial" w:hAnsi="Arial" w:cs="Arial"/>
                <w:b/>
                <w:sz w:val="16"/>
                <w:szCs w:val="16"/>
              </w:rPr>
            </w:pPr>
          </w:p>
        </w:tc>
      </w:tr>
      <w:tr w:rsidR="00591844" w:rsidRPr="005D398B" w14:paraId="539030A1" w14:textId="77777777" w:rsidTr="006F56AB">
        <w:trPr>
          <w:trHeight w:hRule="exact" w:val="170"/>
          <w:jc w:val="center"/>
        </w:trPr>
        <w:tc>
          <w:tcPr>
            <w:tcW w:w="951" w:type="dxa"/>
            <w:vAlign w:val="center"/>
          </w:tcPr>
          <w:p w14:paraId="1481CF36"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63</w:t>
            </w:r>
          </w:p>
        </w:tc>
        <w:tc>
          <w:tcPr>
            <w:tcW w:w="540" w:type="dxa"/>
          </w:tcPr>
          <w:p w14:paraId="52F71984" w14:textId="273069B1" w:rsidR="00591844" w:rsidRDefault="00591844" w:rsidP="00591844">
            <w:pPr>
              <w:jc w:val="center"/>
            </w:pPr>
          </w:p>
        </w:tc>
        <w:tc>
          <w:tcPr>
            <w:tcW w:w="576" w:type="dxa"/>
            <w:vAlign w:val="center"/>
          </w:tcPr>
          <w:p w14:paraId="6C9AC10E"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07ED29B4"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30659C5C"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452C3137"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68E2DF"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11D46154"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128</w:t>
            </w:r>
          </w:p>
        </w:tc>
        <w:tc>
          <w:tcPr>
            <w:tcW w:w="630" w:type="dxa"/>
            <w:shd w:val="clear" w:color="auto" w:fill="auto"/>
            <w:vAlign w:val="center"/>
          </w:tcPr>
          <w:p w14:paraId="1BA67E9A"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5D539E6E"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6BF1BC8C"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33DB37DA"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BFA7CBC" w14:textId="77777777" w:rsidR="00591844" w:rsidRPr="005D398B" w:rsidRDefault="00591844" w:rsidP="00591844">
            <w:pPr>
              <w:spacing w:line="192" w:lineRule="auto"/>
              <w:jc w:val="center"/>
              <w:rPr>
                <w:rFonts w:ascii="Arial" w:hAnsi="Arial" w:cs="Arial"/>
                <w:b/>
                <w:sz w:val="16"/>
                <w:szCs w:val="16"/>
              </w:rPr>
            </w:pPr>
          </w:p>
        </w:tc>
      </w:tr>
      <w:tr w:rsidR="00591844" w:rsidRPr="005D398B" w14:paraId="25409BDE" w14:textId="77777777" w:rsidTr="003F280E">
        <w:trPr>
          <w:trHeight w:hRule="exact" w:val="170"/>
          <w:jc w:val="center"/>
        </w:trPr>
        <w:tc>
          <w:tcPr>
            <w:tcW w:w="951" w:type="dxa"/>
            <w:vAlign w:val="center"/>
          </w:tcPr>
          <w:p w14:paraId="5DA685E6"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64</w:t>
            </w:r>
          </w:p>
        </w:tc>
        <w:tc>
          <w:tcPr>
            <w:tcW w:w="540" w:type="dxa"/>
          </w:tcPr>
          <w:p w14:paraId="586BBA98" w14:textId="07536214" w:rsidR="00591844" w:rsidRDefault="00591844" w:rsidP="00591844">
            <w:pPr>
              <w:jc w:val="center"/>
            </w:pPr>
          </w:p>
        </w:tc>
        <w:tc>
          <w:tcPr>
            <w:tcW w:w="576" w:type="dxa"/>
          </w:tcPr>
          <w:p w14:paraId="37E24498" w14:textId="77777777" w:rsidR="00591844" w:rsidRDefault="00591844" w:rsidP="00591844">
            <w:pPr>
              <w:jc w:val="center"/>
            </w:pPr>
          </w:p>
        </w:tc>
        <w:tc>
          <w:tcPr>
            <w:tcW w:w="678" w:type="dxa"/>
            <w:vAlign w:val="center"/>
          </w:tcPr>
          <w:p w14:paraId="7E6E39DB"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65AE8110"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729A426A"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F2C329"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5635D00A"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129</w:t>
            </w:r>
          </w:p>
        </w:tc>
        <w:tc>
          <w:tcPr>
            <w:tcW w:w="630" w:type="dxa"/>
            <w:shd w:val="clear" w:color="auto" w:fill="auto"/>
            <w:vAlign w:val="center"/>
          </w:tcPr>
          <w:p w14:paraId="697AE8CC"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2B41B9CB"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138178DD"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69068123"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3995072A" w14:textId="77777777" w:rsidR="00591844" w:rsidRPr="005D398B" w:rsidRDefault="00591844" w:rsidP="00591844">
            <w:pPr>
              <w:spacing w:line="192" w:lineRule="auto"/>
              <w:jc w:val="center"/>
              <w:rPr>
                <w:rFonts w:ascii="Arial" w:hAnsi="Arial" w:cs="Arial"/>
                <w:b/>
                <w:sz w:val="16"/>
                <w:szCs w:val="16"/>
              </w:rPr>
            </w:pPr>
          </w:p>
        </w:tc>
      </w:tr>
      <w:tr w:rsidR="00591844" w:rsidRPr="005D398B" w14:paraId="48A217DA" w14:textId="77777777" w:rsidTr="003F280E">
        <w:trPr>
          <w:trHeight w:hRule="exact" w:val="177"/>
          <w:jc w:val="center"/>
        </w:trPr>
        <w:tc>
          <w:tcPr>
            <w:tcW w:w="951" w:type="dxa"/>
            <w:vAlign w:val="center"/>
          </w:tcPr>
          <w:p w14:paraId="3AA863AC"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65</w:t>
            </w:r>
          </w:p>
        </w:tc>
        <w:tc>
          <w:tcPr>
            <w:tcW w:w="540" w:type="dxa"/>
          </w:tcPr>
          <w:p w14:paraId="69049706" w14:textId="24E64447" w:rsidR="00591844" w:rsidRDefault="00591844" w:rsidP="00591844">
            <w:pPr>
              <w:jc w:val="center"/>
            </w:pPr>
          </w:p>
        </w:tc>
        <w:tc>
          <w:tcPr>
            <w:tcW w:w="576" w:type="dxa"/>
          </w:tcPr>
          <w:p w14:paraId="70229D57" w14:textId="77777777" w:rsidR="00591844" w:rsidRDefault="00591844" w:rsidP="00591844">
            <w:pPr>
              <w:jc w:val="center"/>
            </w:pPr>
          </w:p>
        </w:tc>
        <w:tc>
          <w:tcPr>
            <w:tcW w:w="678" w:type="dxa"/>
            <w:vAlign w:val="center"/>
          </w:tcPr>
          <w:p w14:paraId="7AFAFC7A"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09B4C77D"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7755C0ED"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D73EFB"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6F97F8D3"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130</w:t>
            </w:r>
          </w:p>
        </w:tc>
        <w:tc>
          <w:tcPr>
            <w:tcW w:w="630" w:type="dxa"/>
            <w:shd w:val="clear" w:color="auto" w:fill="auto"/>
            <w:vAlign w:val="center"/>
          </w:tcPr>
          <w:p w14:paraId="3431A818"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700A7ADB"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5D18111A"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7F5501DC"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B3558F1" w14:textId="77777777" w:rsidR="00591844" w:rsidRPr="005D398B" w:rsidRDefault="00591844" w:rsidP="00591844">
            <w:pPr>
              <w:spacing w:line="192" w:lineRule="auto"/>
              <w:jc w:val="center"/>
              <w:rPr>
                <w:rFonts w:ascii="Arial" w:hAnsi="Arial" w:cs="Arial"/>
                <w:b/>
                <w:sz w:val="16"/>
                <w:szCs w:val="16"/>
              </w:rPr>
            </w:pPr>
          </w:p>
        </w:tc>
      </w:tr>
    </w:tbl>
    <w:p w14:paraId="0D79DB3E" w14:textId="77777777" w:rsidR="007F4D95" w:rsidRPr="005D398B" w:rsidRDefault="007F4D95" w:rsidP="00630525">
      <w:pPr>
        <w:bidi w:val="0"/>
        <w:mirrorIndents/>
        <w:rPr>
          <w:sz w:val="16"/>
          <w:szCs w:val="16"/>
          <w:rtl/>
        </w:rPr>
      </w:pPr>
    </w:p>
    <w:p w14:paraId="16DC9339" w14:textId="77777777" w:rsidR="00327126" w:rsidRPr="005D398B" w:rsidRDefault="008F7539" w:rsidP="009B350E">
      <w:pPr>
        <w:bidi w:val="0"/>
        <w:jc w:val="center"/>
        <w:rPr>
          <w:rFonts w:ascii="Arial" w:hAnsi="Arial" w:cs="Arial"/>
          <w:b/>
          <w:bCs/>
          <w:smallCaps/>
          <w:u w:val="single"/>
        </w:rPr>
      </w:pPr>
      <w:r w:rsidRPr="005D398B">
        <w:rPr>
          <w:rFonts w:ascii="Calibri" w:hAnsi="Calibri" w:cs="B Zar"/>
          <w:b/>
          <w:bCs/>
          <w:caps/>
          <w:color w:val="000000"/>
          <w:sz w:val="28"/>
          <w:szCs w:val="28"/>
          <w:lang w:bidi="fa-IR"/>
        </w:rPr>
        <w:br w:type="page"/>
      </w:r>
      <w:r w:rsidR="00327126" w:rsidRPr="005D398B">
        <w:rPr>
          <w:rFonts w:ascii="Arial" w:hAnsi="Arial" w:cs="Arial"/>
          <w:b/>
          <w:bCs/>
          <w:smallCaps/>
          <w:sz w:val="24"/>
          <w:szCs w:val="32"/>
          <w:u w:val="single"/>
        </w:rPr>
        <w:lastRenderedPageBreak/>
        <w:t>CONTENTS</w:t>
      </w:r>
    </w:p>
    <w:p w14:paraId="13091A83" w14:textId="77777777" w:rsidR="0024322F" w:rsidRDefault="00BD2402">
      <w:pPr>
        <w:pStyle w:val="TOC1"/>
        <w:rPr>
          <w:rFonts w:asciiTheme="minorHAnsi" w:eastAsiaTheme="minorEastAsia" w:hAnsiTheme="minorHAnsi" w:cstheme="minorBidi"/>
          <w:b w:val="0"/>
          <w:bCs w:val="0"/>
          <w:caps w:val="0"/>
          <w:kern w:val="0"/>
          <w:sz w:val="22"/>
          <w:szCs w:val="22"/>
        </w:rPr>
      </w:pPr>
      <w:r w:rsidRPr="005D398B">
        <w:fldChar w:fldCharType="begin"/>
      </w:r>
      <w:r w:rsidR="008F7539" w:rsidRPr="005D398B">
        <w:instrText xml:space="preserve"> TOC \o "1-3" \h \z \u </w:instrText>
      </w:r>
      <w:r w:rsidRPr="005D398B">
        <w:fldChar w:fldCharType="separate"/>
      </w:r>
      <w:hyperlink w:anchor="_Toc167003806" w:history="1">
        <w:r w:rsidR="0024322F" w:rsidRPr="002A274D">
          <w:rPr>
            <w:rStyle w:val="Hyperlink"/>
          </w:rPr>
          <w:t>1.0</w:t>
        </w:r>
        <w:r w:rsidR="0024322F">
          <w:rPr>
            <w:rFonts w:asciiTheme="minorHAnsi" w:eastAsiaTheme="minorEastAsia" w:hAnsiTheme="minorHAnsi" w:cstheme="minorBidi"/>
            <w:b w:val="0"/>
            <w:bCs w:val="0"/>
            <w:caps w:val="0"/>
            <w:kern w:val="0"/>
            <w:sz w:val="22"/>
            <w:szCs w:val="22"/>
          </w:rPr>
          <w:tab/>
        </w:r>
        <w:r w:rsidR="0024322F" w:rsidRPr="002A274D">
          <w:rPr>
            <w:rStyle w:val="Hyperlink"/>
          </w:rPr>
          <w:t>INTRODUCTION</w:t>
        </w:r>
        <w:r w:rsidR="0024322F">
          <w:rPr>
            <w:webHidden/>
          </w:rPr>
          <w:tab/>
        </w:r>
        <w:r w:rsidR="0024322F">
          <w:rPr>
            <w:webHidden/>
          </w:rPr>
          <w:fldChar w:fldCharType="begin"/>
        </w:r>
        <w:r w:rsidR="0024322F">
          <w:rPr>
            <w:webHidden/>
          </w:rPr>
          <w:instrText xml:space="preserve"> PAGEREF _Toc167003806 \h </w:instrText>
        </w:r>
        <w:r w:rsidR="0024322F">
          <w:rPr>
            <w:webHidden/>
          </w:rPr>
        </w:r>
        <w:r w:rsidR="0024322F">
          <w:rPr>
            <w:webHidden/>
          </w:rPr>
          <w:fldChar w:fldCharType="separate"/>
        </w:r>
        <w:r w:rsidR="006C3F4F">
          <w:rPr>
            <w:webHidden/>
          </w:rPr>
          <w:t>5</w:t>
        </w:r>
        <w:r w:rsidR="0024322F">
          <w:rPr>
            <w:webHidden/>
          </w:rPr>
          <w:fldChar w:fldCharType="end"/>
        </w:r>
      </w:hyperlink>
    </w:p>
    <w:p w14:paraId="5F4AD41A" w14:textId="77777777" w:rsidR="0024322F" w:rsidRDefault="00C55B70">
      <w:pPr>
        <w:pStyle w:val="TOC1"/>
        <w:rPr>
          <w:rFonts w:asciiTheme="minorHAnsi" w:eastAsiaTheme="minorEastAsia" w:hAnsiTheme="minorHAnsi" w:cstheme="minorBidi"/>
          <w:b w:val="0"/>
          <w:bCs w:val="0"/>
          <w:caps w:val="0"/>
          <w:kern w:val="0"/>
          <w:sz w:val="22"/>
          <w:szCs w:val="22"/>
        </w:rPr>
      </w:pPr>
      <w:hyperlink w:anchor="_Toc167003807" w:history="1">
        <w:r w:rsidR="0024322F" w:rsidRPr="002A274D">
          <w:rPr>
            <w:rStyle w:val="Hyperlink"/>
          </w:rPr>
          <w:t>2.0</w:t>
        </w:r>
        <w:r w:rsidR="0024322F">
          <w:rPr>
            <w:rFonts w:asciiTheme="minorHAnsi" w:eastAsiaTheme="minorEastAsia" w:hAnsiTheme="minorHAnsi" w:cstheme="minorBidi"/>
            <w:b w:val="0"/>
            <w:bCs w:val="0"/>
            <w:caps w:val="0"/>
            <w:kern w:val="0"/>
            <w:sz w:val="22"/>
            <w:szCs w:val="22"/>
          </w:rPr>
          <w:tab/>
        </w:r>
        <w:r w:rsidR="0024322F" w:rsidRPr="002A274D">
          <w:rPr>
            <w:rStyle w:val="Hyperlink"/>
          </w:rPr>
          <w:t>Scope</w:t>
        </w:r>
        <w:r w:rsidR="0024322F">
          <w:rPr>
            <w:webHidden/>
          </w:rPr>
          <w:tab/>
        </w:r>
        <w:r w:rsidR="0024322F">
          <w:rPr>
            <w:webHidden/>
          </w:rPr>
          <w:fldChar w:fldCharType="begin"/>
        </w:r>
        <w:r w:rsidR="0024322F">
          <w:rPr>
            <w:webHidden/>
          </w:rPr>
          <w:instrText xml:space="preserve"> PAGEREF _Toc167003807 \h </w:instrText>
        </w:r>
        <w:r w:rsidR="0024322F">
          <w:rPr>
            <w:webHidden/>
          </w:rPr>
        </w:r>
        <w:r w:rsidR="0024322F">
          <w:rPr>
            <w:webHidden/>
          </w:rPr>
          <w:fldChar w:fldCharType="separate"/>
        </w:r>
        <w:r w:rsidR="006C3F4F">
          <w:rPr>
            <w:webHidden/>
          </w:rPr>
          <w:t>6</w:t>
        </w:r>
        <w:r w:rsidR="0024322F">
          <w:rPr>
            <w:webHidden/>
          </w:rPr>
          <w:fldChar w:fldCharType="end"/>
        </w:r>
      </w:hyperlink>
    </w:p>
    <w:p w14:paraId="54B7D258" w14:textId="77777777" w:rsidR="0024322F" w:rsidRDefault="00C55B70">
      <w:pPr>
        <w:pStyle w:val="TOC1"/>
        <w:rPr>
          <w:rFonts w:asciiTheme="minorHAnsi" w:eastAsiaTheme="minorEastAsia" w:hAnsiTheme="minorHAnsi" w:cstheme="minorBidi"/>
          <w:b w:val="0"/>
          <w:bCs w:val="0"/>
          <w:caps w:val="0"/>
          <w:kern w:val="0"/>
          <w:sz w:val="22"/>
          <w:szCs w:val="22"/>
        </w:rPr>
      </w:pPr>
      <w:hyperlink w:anchor="_Toc167003808" w:history="1">
        <w:r w:rsidR="0024322F" w:rsidRPr="002A274D">
          <w:rPr>
            <w:rStyle w:val="Hyperlink"/>
          </w:rPr>
          <w:t>3.0</w:t>
        </w:r>
        <w:r w:rsidR="0024322F">
          <w:rPr>
            <w:rFonts w:asciiTheme="minorHAnsi" w:eastAsiaTheme="minorEastAsia" w:hAnsiTheme="minorHAnsi" w:cstheme="minorBidi"/>
            <w:b w:val="0"/>
            <w:bCs w:val="0"/>
            <w:caps w:val="0"/>
            <w:kern w:val="0"/>
            <w:sz w:val="22"/>
            <w:szCs w:val="22"/>
          </w:rPr>
          <w:tab/>
        </w:r>
        <w:r w:rsidR="0024322F" w:rsidRPr="002A274D">
          <w:rPr>
            <w:rStyle w:val="Hyperlink"/>
          </w:rPr>
          <w:t>NORMATIVE REFERENCES</w:t>
        </w:r>
        <w:r w:rsidR="0024322F">
          <w:rPr>
            <w:webHidden/>
          </w:rPr>
          <w:tab/>
        </w:r>
        <w:r w:rsidR="0024322F">
          <w:rPr>
            <w:webHidden/>
          </w:rPr>
          <w:fldChar w:fldCharType="begin"/>
        </w:r>
        <w:r w:rsidR="0024322F">
          <w:rPr>
            <w:webHidden/>
          </w:rPr>
          <w:instrText xml:space="preserve"> PAGEREF _Toc167003808 \h </w:instrText>
        </w:r>
        <w:r w:rsidR="0024322F">
          <w:rPr>
            <w:webHidden/>
          </w:rPr>
        </w:r>
        <w:r w:rsidR="0024322F">
          <w:rPr>
            <w:webHidden/>
          </w:rPr>
          <w:fldChar w:fldCharType="separate"/>
        </w:r>
        <w:r w:rsidR="006C3F4F">
          <w:rPr>
            <w:webHidden/>
          </w:rPr>
          <w:t>6</w:t>
        </w:r>
        <w:r w:rsidR="0024322F">
          <w:rPr>
            <w:webHidden/>
          </w:rPr>
          <w:fldChar w:fldCharType="end"/>
        </w:r>
      </w:hyperlink>
    </w:p>
    <w:p w14:paraId="2B0D5F33" w14:textId="77777777" w:rsidR="0024322F" w:rsidRDefault="00C55B70">
      <w:pPr>
        <w:pStyle w:val="TOC2"/>
        <w:rPr>
          <w:rFonts w:asciiTheme="minorHAnsi" w:eastAsiaTheme="minorEastAsia" w:hAnsiTheme="minorHAnsi" w:cstheme="minorBidi"/>
          <w:smallCaps w:val="0"/>
          <w:noProof/>
          <w:sz w:val="22"/>
          <w:szCs w:val="22"/>
        </w:rPr>
      </w:pPr>
      <w:hyperlink w:anchor="_Toc167003809" w:history="1">
        <w:r w:rsidR="0024322F" w:rsidRPr="002A274D">
          <w:rPr>
            <w:rStyle w:val="Hyperlink"/>
            <w:noProof/>
          </w:rPr>
          <w:t>3.1</w:t>
        </w:r>
        <w:r w:rsidR="0024322F">
          <w:rPr>
            <w:rFonts w:asciiTheme="minorHAnsi" w:eastAsiaTheme="minorEastAsia" w:hAnsiTheme="minorHAnsi" w:cstheme="minorBidi"/>
            <w:smallCaps w:val="0"/>
            <w:noProof/>
            <w:sz w:val="22"/>
            <w:szCs w:val="22"/>
          </w:rPr>
          <w:tab/>
        </w:r>
        <w:r w:rsidR="0024322F" w:rsidRPr="002A274D">
          <w:rPr>
            <w:rStyle w:val="Hyperlink"/>
            <w:noProof/>
          </w:rPr>
          <w:t>International Codes and Standards</w:t>
        </w:r>
        <w:r w:rsidR="0024322F">
          <w:rPr>
            <w:noProof/>
            <w:webHidden/>
          </w:rPr>
          <w:tab/>
        </w:r>
        <w:r w:rsidR="0024322F">
          <w:rPr>
            <w:noProof/>
            <w:webHidden/>
          </w:rPr>
          <w:fldChar w:fldCharType="begin"/>
        </w:r>
        <w:r w:rsidR="0024322F">
          <w:rPr>
            <w:noProof/>
            <w:webHidden/>
          </w:rPr>
          <w:instrText xml:space="preserve"> PAGEREF _Toc167003809 \h </w:instrText>
        </w:r>
        <w:r w:rsidR="0024322F">
          <w:rPr>
            <w:noProof/>
            <w:webHidden/>
          </w:rPr>
        </w:r>
        <w:r w:rsidR="0024322F">
          <w:rPr>
            <w:noProof/>
            <w:webHidden/>
          </w:rPr>
          <w:fldChar w:fldCharType="separate"/>
        </w:r>
        <w:r w:rsidR="006C3F4F">
          <w:rPr>
            <w:noProof/>
            <w:webHidden/>
          </w:rPr>
          <w:t>6</w:t>
        </w:r>
        <w:r w:rsidR="0024322F">
          <w:rPr>
            <w:noProof/>
            <w:webHidden/>
          </w:rPr>
          <w:fldChar w:fldCharType="end"/>
        </w:r>
      </w:hyperlink>
    </w:p>
    <w:p w14:paraId="3B09EA37" w14:textId="77777777" w:rsidR="0024322F" w:rsidRDefault="00C55B70">
      <w:pPr>
        <w:pStyle w:val="TOC2"/>
        <w:rPr>
          <w:rFonts w:asciiTheme="minorHAnsi" w:eastAsiaTheme="minorEastAsia" w:hAnsiTheme="minorHAnsi" w:cstheme="minorBidi"/>
          <w:smallCaps w:val="0"/>
          <w:noProof/>
          <w:sz w:val="22"/>
          <w:szCs w:val="22"/>
        </w:rPr>
      </w:pPr>
      <w:hyperlink w:anchor="_Toc167003810" w:history="1">
        <w:r w:rsidR="0024322F" w:rsidRPr="002A274D">
          <w:rPr>
            <w:rStyle w:val="Hyperlink"/>
            <w:noProof/>
          </w:rPr>
          <w:t>3.2</w:t>
        </w:r>
        <w:r w:rsidR="0024322F">
          <w:rPr>
            <w:rFonts w:asciiTheme="minorHAnsi" w:eastAsiaTheme="minorEastAsia" w:hAnsiTheme="minorHAnsi" w:cstheme="minorBidi"/>
            <w:smallCaps w:val="0"/>
            <w:noProof/>
            <w:sz w:val="22"/>
            <w:szCs w:val="22"/>
          </w:rPr>
          <w:tab/>
        </w:r>
        <w:r w:rsidR="0024322F" w:rsidRPr="002A274D">
          <w:rPr>
            <w:rStyle w:val="Hyperlink"/>
            <w:noProof/>
          </w:rPr>
          <w:t>The Project Documents</w:t>
        </w:r>
        <w:r w:rsidR="0024322F">
          <w:rPr>
            <w:noProof/>
            <w:webHidden/>
          </w:rPr>
          <w:tab/>
        </w:r>
        <w:r w:rsidR="0024322F">
          <w:rPr>
            <w:noProof/>
            <w:webHidden/>
          </w:rPr>
          <w:fldChar w:fldCharType="begin"/>
        </w:r>
        <w:r w:rsidR="0024322F">
          <w:rPr>
            <w:noProof/>
            <w:webHidden/>
          </w:rPr>
          <w:instrText xml:space="preserve"> PAGEREF _Toc167003810 \h </w:instrText>
        </w:r>
        <w:r w:rsidR="0024322F">
          <w:rPr>
            <w:noProof/>
            <w:webHidden/>
          </w:rPr>
        </w:r>
        <w:r w:rsidR="0024322F">
          <w:rPr>
            <w:noProof/>
            <w:webHidden/>
          </w:rPr>
          <w:fldChar w:fldCharType="separate"/>
        </w:r>
        <w:r w:rsidR="006C3F4F">
          <w:rPr>
            <w:noProof/>
            <w:webHidden/>
          </w:rPr>
          <w:t>6</w:t>
        </w:r>
        <w:r w:rsidR="0024322F">
          <w:rPr>
            <w:noProof/>
            <w:webHidden/>
          </w:rPr>
          <w:fldChar w:fldCharType="end"/>
        </w:r>
      </w:hyperlink>
    </w:p>
    <w:p w14:paraId="066B0CC9" w14:textId="77777777" w:rsidR="0024322F" w:rsidRDefault="00C55B70">
      <w:pPr>
        <w:pStyle w:val="TOC2"/>
        <w:rPr>
          <w:rFonts w:asciiTheme="minorHAnsi" w:eastAsiaTheme="minorEastAsia" w:hAnsiTheme="minorHAnsi" w:cstheme="minorBidi"/>
          <w:smallCaps w:val="0"/>
          <w:noProof/>
          <w:sz w:val="22"/>
          <w:szCs w:val="22"/>
        </w:rPr>
      </w:pPr>
      <w:hyperlink w:anchor="_Toc167003811" w:history="1">
        <w:r w:rsidR="0024322F" w:rsidRPr="002A274D">
          <w:rPr>
            <w:rStyle w:val="Hyperlink"/>
            <w:noProof/>
          </w:rPr>
          <w:t>3.3</w:t>
        </w:r>
        <w:r w:rsidR="0024322F">
          <w:rPr>
            <w:rFonts w:asciiTheme="minorHAnsi" w:eastAsiaTheme="minorEastAsia" w:hAnsiTheme="minorHAnsi" w:cstheme="minorBidi"/>
            <w:smallCaps w:val="0"/>
            <w:noProof/>
            <w:sz w:val="22"/>
            <w:szCs w:val="22"/>
          </w:rPr>
          <w:tab/>
        </w:r>
        <w:r w:rsidR="0024322F" w:rsidRPr="002A274D">
          <w:rPr>
            <w:rStyle w:val="Hyperlink"/>
            <w:noProof/>
          </w:rPr>
          <w:t>ENVIRONMENTAL DATA</w:t>
        </w:r>
        <w:r w:rsidR="0024322F">
          <w:rPr>
            <w:noProof/>
            <w:webHidden/>
          </w:rPr>
          <w:tab/>
        </w:r>
        <w:r w:rsidR="0024322F">
          <w:rPr>
            <w:noProof/>
            <w:webHidden/>
          </w:rPr>
          <w:fldChar w:fldCharType="begin"/>
        </w:r>
        <w:r w:rsidR="0024322F">
          <w:rPr>
            <w:noProof/>
            <w:webHidden/>
          </w:rPr>
          <w:instrText xml:space="preserve"> PAGEREF _Toc167003811 \h </w:instrText>
        </w:r>
        <w:r w:rsidR="0024322F">
          <w:rPr>
            <w:noProof/>
            <w:webHidden/>
          </w:rPr>
        </w:r>
        <w:r w:rsidR="0024322F">
          <w:rPr>
            <w:noProof/>
            <w:webHidden/>
          </w:rPr>
          <w:fldChar w:fldCharType="separate"/>
        </w:r>
        <w:r w:rsidR="006C3F4F">
          <w:rPr>
            <w:noProof/>
            <w:webHidden/>
          </w:rPr>
          <w:t>6</w:t>
        </w:r>
        <w:r w:rsidR="0024322F">
          <w:rPr>
            <w:noProof/>
            <w:webHidden/>
          </w:rPr>
          <w:fldChar w:fldCharType="end"/>
        </w:r>
      </w:hyperlink>
    </w:p>
    <w:p w14:paraId="53D63576" w14:textId="77777777" w:rsidR="0024322F" w:rsidRDefault="00C55B70">
      <w:pPr>
        <w:pStyle w:val="TOC2"/>
        <w:rPr>
          <w:rFonts w:asciiTheme="minorHAnsi" w:eastAsiaTheme="minorEastAsia" w:hAnsiTheme="minorHAnsi" w:cstheme="minorBidi"/>
          <w:smallCaps w:val="0"/>
          <w:noProof/>
          <w:sz w:val="22"/>
          <w:szCs w:val="22"/>
        </w:rPr>
      </w:pPr>
      <w:hyperlink w:anchor="_Toc167003812" w:history="1">
        <w:r w:rsidR="0024322F" w:rsidRPr="002A274D">
          <w:rPr>
            <w:rStyle w:val="Hyperlink"/>
            <w:noProof/>
          </w:rPr>
          <w:t>3.4</w:t>
        </w:r>
        <w:r w:rsidR="0024322F">
          <w:rPr>
            <w:rFonts w:asciiTheme="minorHAnsi" w:eastAsiaTheme="minorEastAsia" w:hAnsiTheme="minorHAnsi" w:cstheme="minorBidi"/>
            <w:smallCaps w:val="0"/>
            <w:noProof/>
            <w:sz w:val="22"/>
            <w:szCs w:val="22"/>
          </w:rPr>
          <w:tab/>
        </w:r>
        <w:r w:rsidR="0024322F" w:rsidRPr="002A274D">
          <w:rPr>
            <w:rStyle w:val="Hyperlink"/>
            <w:noProof/>
          </w:rPr>
          <w:t>ABBREVIATIONS</w:t>
        </w:r>
        <w:r w:rsidR="0024322F">
          <w:rPr>
            <w:noProof/>
            <w:webHidden/>
          </w:rPr>
          <w:tab/>
        </w:r>
        <w:r w:rsidR="0024322F">
          <w:rPr>
            <w:noProof/>
            <w:webHidden/>
          </w:rPr>
          <w:fldChar w:fldCharType="begin"/>
        </w:r>
        <w:r w:rsidR="0024322F">
          <w:rPr>
            <w:noProof/>
            <w:webHidden/>
          </w:rPr>
          <w:instrText xml:space="preserve"> PAGEREF _Toc167003812 \h </w:instrText>
        </w:r>
        <w:r w:rsidR="0024322F">
          <w:rPr>
            <w:noProof/>
            <w:webHidden/>
          </w:rPr>
        </w:r>
        <w:r w:rsidR="0024322F">
          <w:rPr>
            <w:noProof/>
            <w:webHidden/>
          </w:rPr>
          <w:fldChar w:fldCharType="separate"/>
        </w:r>
        <w:r w:rsidR="006C3F4F">
          <w:rPr>
            <w:noProof/>
            <w:webHidden/>
          </w:rPr>
          <w:t>6</w:t>
        </w:r>
        <w:r w:rsidR="0024322F">
          <w:rPr>
            <w:noProof/>
            <w:webHidden/>
          </w:rPr>
          <w:fldChar w:fldCharType="end"/>
        </w:r>
      </w:hyperlink>
    </w:p>
    <w:p w14:paraId="5BCDE3C8" w14:textId="77777777" w:rsidR="0024322F" w:rsidRDefault="00C55B70">
      <w:pPr>
        <w:pStyle w:val="TOC2"/>
        <w:rPr>
          <w:rFonts w:asciiTheme="minorHAnsi" w:eastAsiaTheme="minorEastAsia" w:hAnsiTheme="minorHAnsi" w:cstheme="minorBidi"/>
          <w:smallCaps w:val="0"/>
          <w:noProof/>
          <w:sz w:val="22"/>
          <w:szCs w:val="22"/>
        </w:rPr>
      </w:pPr>
      <w:hyperlink w:anchor="_Toc167003813" w:history="1">
        <w:r w:rsidR="0024322F" w:rsidRPr="002A274D">
          <w:rPr>
            <w:rStyle w:val="Hyperlink"/>
            <w:noProof/>
          </w:rPr>
          <w:t>3.5</w:t>
        </w:r>
        <w:r w:rsidR="0024322F">
          <w:rPr>
            <w:rFonts w:asciiTheme="minorHAnsi" w:eastAsiaTheme="minorEastAsia" w:hAnsiTheme="minorHAnsi" w:cstheme="minorBidi"/>
            <w:smallCaps w:val="0"/>
            <w:noProof/>
            <w:sz w:val="22"/>
            <w:szCs w:val="22"/>
          </w:rPr>
          <w:tab/>
        </w:r>
        <w:r w:rsidR="0024322F" w:rsidRPr="002A274D">
          <w:rPr>
            <w:rStyle w:val="Hyperlink"/>
            <w:noProof/>
          </w:rPr>
          <w:t>PURPOSE</w:t>
        </w:r>
        <w:r w:rsidR="0024322F">
          <w:rPr>
            <w:noProof/>
            <w:webHidden/>
          </w:rPr>
          <w:tab/>
        </w:r>
        <w:r w:rsidR="0024322F">
          <w:rPr>
            <w:noProof/>
            <w:webHidden/>
          </w:rPr>
          <w:fldChar w:fldCharType="begin"/>
        </w:r>
        <w:r w:rsidR="0024322F">
          <w:rPr>
            <w:noProof/>
            <w:webHidden/>
          </w:rPr>
          <w:instrText xml:space="preserve"> PAGEREF _Toc167003813 \h </w:instrText>
        </w:r>
        <w:r w:rsidR="0024322F">
          <w:rPr>
            <w:noProof/>
            <w:webHidden/>
          </w:rPr>
        </w:r>
        <w:r w:rsidR="0024322F">
          <w:rPr>
            <w:noProof/>
            <w:webHidden/>
          </w:rPr>
          <w:fldChar w:fldCharType="separate"/>
        </w:r>
        <w:r w:rsidR="006C3F4F">
          <w:rPr>
            <w:noProof/>
            <w:webHidden/>
          </w:rPr>
          <w:t>7</w:t>
        </w:r>
        <w:r w:rsidR="0024322F">
          <w:rPr>
            <w:noProof/>
            <w:webHidden/>
          </w:rPr>
          <w:fldChar w:fldCharType="end"/>
        </w:r>
      </w:hyperlink>
    </w:p>
    <w:p w14:paraId="04A8496D" w14:textId="77777777" w:rsidR="0024322F" w:rsidRDefault="00C55B70">
      <w:pPr>
        <w:pStyle w:val="TOC2"/>
        <w:rPr>
          <w:rFonts w:asciiTheme="minorHAnsi" w:eastAsiaTheme="minorEastAsia" w:hAnsiTheme="minorHAnsi" w:cstheme="minorBidi"/>
          <w:smallCaps w:val="0"/>
          <w:noProof/>
          <w:sz w:val="22"/>
          <w:szCs w:val="22"/>
        </w:rPr>
      </w:pPr>
      <w:hyperlink w:anchor="_Toc167003814" w:history="1">
        <w:r w:rsidR="0024322F" w:rsidRPr="002A274D">
          <w:rPr>
            <w:rStyle w:val="Hyperlink"/>
            <w:noProof/>
          </w:rPr>
          <w:t>3.6</w:t>
        </w:r>
        <w:r w:rsidR="0024322F">
          <w:rPr>
            <w:rFonts w:asciiTheme="minorHAnsi" w:eastAsiaTheme="minorEastAsia" w:hAnsiTheme="minorHAnsi" w:cstheme="minorBidi"/>
            <w:smallCaps w:val="0"/>
            <w:noProof/>
            <w:sz w:val="22"/>
            <w:szCs w:val="22"/>
          </w:rPr>
          <w:tab/>
        </w:r>
        <w:r w:rsidR="0024322F" w:rsidRPr="002A274D">
          <w:rPr>
            <w:rStyle w:val="Hyperlink"/>
            <w:noProof/>
          </w:rPr>
          <w:t>DEFINITION</w:t>
        </w:r>
        <w:r w:rsidR="0024322F">
          <w:rPr>
            <w:noProof/>
            <w:webHidden/>
          </w:rPr>
          <w:tab/>
        </w:r>
        <w:r w:rsidR="0024322F">
          <w:rPr>
            <w:noProof/>
            <w:webHidden/>
          </w:rPr>
          <w:fldChar w:fldCharType="begin"/>
        </w:r>
        <w:r w:rsidR="0024322F">
          <w:rPr>
            <w:noProof/>
            <w:webHidden/>
          </w:rPr>
          <w:instrText xml:space="preserve"> PAGEREF _Toc167003814 \h </w:instrText>
        </w:r>
        <w:r w:rsidR="0024322F">
          <w:rPr>
            <w:noProof/>
            <w:webHidden/>
          </w:rPr>
        </w:r>
        <w:r w:rsidR="0024322F">
          <w:rPr>
            <w:noProof/>
            <w:webHidden/>
          </w:rPr>
          <w:fldChar w:fldCharType="separate"/>
        </w:r>
        <w:r w:rsidR="006C3F4F">
          <w:rPr>
            <w:noProof/>
            <w:webHidden/>
          </w:rPr>
          <w:t>8</w:t>
        </w:r>
        <w:r w:rsidR="0024322F">
          <w:rPr>
            <w:noProof/>
            <w:webHidden/>
          </w:rPr>
          <w:fldChar w:fldCharType="end"/>
        </w:r>
      </w:hyperlink>
    </w:p>
    <w:p w14:paraId="47157EF0" w14:textId="77777777" w:rsidR="0024322F" w:rsidRDefault="00C55B70">
      <w:pPr>
        <w:pStyle w:val="TOC2"/>
        <w:rPr>
          <w:rFonts w:asciiTheme="minorHAnsi" w:eastAsiaTheme="minorEastAsia" w:hAnsiTheme="minorHAnsi" w:cstheme="minorBidi"/>
          <w:smallCaps w:val="0"/>
          <w:noProof/>
          <w:sz w:val="22"/>
          <w:szCs w:val="22"/>
        </w:rPr>
      </w:pPr>
      <w:hyperlink w:anchor="_Toc167003815" w:history="1">
        <w:r w:rsidR="0024322F" w:rsidRPr="002A274D">
          <w:rPr>
            <w:rStyle w:val="Hyperlink"/>
            <w:noProof/>
          </w:rPr>
          <w:t>3.6.1</w:t>
        </w:r>
        <w:r w:rsidR="0024322F">
          <w:rPr>
            <w:rFonts w:asciiTheme="minorHAnsi" w:eastAsiaTheme="minorEastAsia" w:hAnsiTheme="minorHAnsi" w:cstheme="minorBidi"/>
            <w:smallCaps w:val="0"/>
            <w:noProof/>
            <w:sz w:val="22"/>
            <w:szCs w:val="22"/>
          </w:rPr>
          <w:tab/>
        </w:r>
        <w:r w:rsidR="0024322F" w:rsidRPr="002A274D">
          <w:rPr>
            <w:rStyle w:val="Hyperlink"/>
            <w:noProof/>
          </w:rPr>
          <w:t>MAJOR FAILURE</w:t>
        </w:r>
        <w:r w:rsidR="0024322F">
          <w:rPr>
            <w:noProof/>
            <w:webHidden/>
          </w:rPr>
          <w:tab/>
        </w:r>
        <w:r w:rsidR="0024322F">
          <w:rPr>
            <w:noProof/>
            <w:webHidden/>
          </w:rPr>
          <w:fldChar w:fldCharType="begin"/>
        </w:r>
        <w:r w:rsidR="0024322F">
          <w:rPr>
            <w:noProof/>
            <w:webHidden/>
          </w:rPr>
          <w:instrText xml:space="preserve"> PAGEREF _Toc167003815 \h </w:instrText>
        </w:r>
        <w:r w:rsidR="0024322F">
          <w:rPr>
            <w:noProof/>
            <w:webHidden/>
          </w:rPr>
        </w:r>
        <w:r w:rsidR="0024322F">
          <w:rPr>
            <w:noProof/>
            <w:webHidden/>
          </w:rPr>
          <w:fldChar w:fldCharType="separate"/>
        </w:r>
        <w:r w:rsidR="006C3F4F">
          <w:rPr>
            <w:noProof/>
            <w:webHidden/>
          </w:rPr>
          <w:t>8</w:t>
        </w:r>
        <w:r w:rsidR="0024322F">
          <w:rPr>
            <w:noProof/>
            <w:webHidden/>
          </w:rPr>
          <w:fldChar w:fldCharType="end"/>
        </w:r>
      </w:hyperlink>
    </w:p>
    <w:p w14:paraId="1EB39AB3" w14:textId="77777777" w:rsidR="0024322F" w:rsidRDefault="00C55B70">
      <w:pPr>
        <w:pStyle w:val="TOC2"/>
        <w:rPr>
          <w:rFonts w:asciiTheme="minorHAnsi" w:eastAsiaTheme="minorEastAsia" w:hAnsiTheme="minorHAnsi" w:cstheme="minorBidi"/>
          <w:smallCaps w:val="0"/>
          <w:noProof/>
          <w:sz w:val="22"/>
          <w:szCs w:val="22"/>
        </w:rPr>
      </w:pPr>
      <w:hyperlink w:anchor="_Toc167003816" w:history="1">
        <w:r w:rsidR="0024322F" w:rsidRPr="002A274D">
          <w:rPr>
            <w:rStyle w:val="Hyperlink"/>
            <w:noProof/>
          </w:rPr>
          <w:t>3.6.2</w:t>
        </w:r>
        <w:r w:rsidR="0024322F">
          <w:rPr>
            <w:rFonts w:asciiTheme="minorHAnsi" w:eastAsiaTheme="minorEastAsia" w:hAnsiTheme="minorHAnsi" w:cstheme="minorBidi"/>
            <w:smallCaps w:val="0"/>
            <w:noProof/>
            <w:sz w:val="22"/>
            <w:szCs w:val="22"/>
          </w:rPr>
          <w:tab/>
        </w:r>
        <w:r w:rsidR="0024322F" w:rsidRPr="002A274D">
          <w:rPr>
            <w:rStyle w:val="Hyperlink"/>
            <w:noProof/>
          </w:rPr>
          <w:t>FIRE ZONE</w:t>
        </w:r>
        <w:r w:rsidR="0024322F">
          <w:rPr>
            <w:noProof/>
            <w:webHidden/>
          </w:rPr>
          <w:tab/>
        </w:r>
        <w:r w:rsidR="0024322F">
          <w:rPr>
            <w:noProof/>
            <w:webHidden/>
          </w:rPr>
          <w:fldChar w:fldCharType="begin"/>
        </w:r>
        <w:r w:rsidR="0024322F">
          <w:rPr>
            <w:noProof/>
            <w:webHidden/>
          </w:rPr>
          <w:instrText xml:space="preserve"> PAGEREF _Toc167003816 \h </w:instrText>
        </w:r>
        <w:r w:rsidR="0024322F">
          <w:rPr>
            <w:noProof/>
            <w:webHidden/>
          </w:rPr>
        </w:r>
        <w:r w:rsidR="0024322F">
          <w:rPr>
            <w:noProof/>
            <w:webHidden/>
          </w:rPr>
          <w:fldChar w:fldCharType="separate"/>
        </w:r>
        <w:r w:rsidR="006C3F4F">
          <w:rPr>
            <w:noProof/>
            <w:webHidden/>
          </w:rPr>
          <w:t>8</w:t>
        </w:r>
        <w:r w:rsidR="0024322F">
          <w:rPr>
            <w:noProof/>
            <w:webHidden/>
          </w:rPr>
          <w:fldChar w:fldCharType="end"/>
        </w:r>
      </w:hyperlink>
    </w:p>
    <w:p w14:paraId="6B4292E0" w14:textId="77777777" w:rsidR="0024322F" w:rsidRDefault="00C55B70">
      <w:pPr>
        <w:pStyle w:val="TOC2"/>
        <w:rPr>
          <w:rFonts w:asciiTheme="minorHAnsi" w:eastAsiaTheme="minorEastAsia" w:hAnsiTheme="minorHAnsi" w:cstheme="minorBidi"/>
          <w:smallCaps w:val="0"/>
          <w:noProof/>
          <w:sz w:val="22"/>
          <w:szCs w:val="22"/>
        </w:rPr>
      </w:pPr>
      <w:hyperlink w:anchor="_Toc167003817" w:history="1">
        <w:r w:rsidR="0024322F" w:rsidRPr="002A274D">
          <w:rPr>
            <w:rStyle w:val="Hyperlink"/>
            <w:noProof/>
          </w:rPr>
          <w:t>3.6.3</w:t>
        </w:r>
        <w:r w:rsidR="0024322F">
          <w:rPr>
            <w:rFonts w:asciiTheme="minorHAnsi" w:eastAsiaTheme="minorEastAsia" w:hAnsiTheme="minorHAnsi" w:cstheme="minorBidi"/>
            <w:smallCaps w:val="0"/>
            <w:noProof/>
            <w:sz w:val="22"/>
            <w:szCs w:val="22"/>
          </w:rPr>
          <w:tab/>
        </w:r>
        <w:r w:rsidR="0024322F" w:rsidRPr="002A274D">
          <w:rPr>
            <w:rStyle w:val="Hyperlink"/>
            <w:noProof/>
          </w:rPr>
          <w:t>RESTRICTED AREA</w:t>
        </w:r>
        <w:r w:rsidR="0024322F">
          <w:rPr>
            <w:noProof/>
            <w:webHidden/>
          </w:rPr>
          <w:tab/>
        </w:r>
        <w:r w:rsidR="0024322F">
          <w:rPr>
            <w:noProof/>
            <w:webHidden/>
          </w:rPr>
          <w:fldChar w:fldCharType="begin"/>
        </w:r>
        <w:r w:rsidR="0024322F">
          <w:rPr>
            <w:noProof/>
            <w:webHidden/>
          </w:rPr>
          <w:instrText xml:space="preserve"> PAGEREF _Toc167003817 \h </w:instrText>
        </w:r>
        <w:r w:rsidR="0024322F">
          <w:rPr>
            <w:noProof/>
            <w:webHidden/>
          </w:rPr>
        </w:r>
        <w:r w:rsidR="0024322F">
          <w:rPr>
            <w:noProof/>
            <w:webHidden/>
          </w:rPr>
          <w:fldChar w:fldCharType="separate"/>
        </w:r>
        <w:r w:rsidR="006C3F4F">
          <w:rPr>
            <w:noProof/>
            <w:webHidden/>
          </w:rPr>
          <w:t>8</w:t>
        </w:r>
        <w:r w:rsidR="0024322F">
          <w:rPr>
            <w:noProof/>
            <w:webHidden/>
          </w:rPr>
          <w:fldChar w:fldCharType="end"/>
        </w:r>
      </w:hyperlink>
    </w:p>
    <w:p w14:paraId="74099102" w14:textId="77777777" w:rsidR="0024322F" w:rsidRDefault="00C55B70">
      <w:pPr>
        <w:pStyle w:val="TOC2"/>
        <w:rPr>
          <w:rFonts w:asciiTheme="minorHAnsi" w:eastAsiaTheme="minorEastAsia" w:hAnsiTheme="minorHAnsi" w:cstheme="minorBidi"/>
          <w:smallCaps w:val="0"/>
          <w:noProof/>
          <w:sz w:val="22"/>
          <w:szCs w:val="22"/>
        </w:rPr>
      </w:pPr>
      <w:hyperlink w:anchor="_Toc167003818" w:history="1">
        <w:r w:rsidR="0024322F" w:rsidRPr="002A274D">
          <w:rPr>
            <w:rStyle w:val="Hyperlink"/>
            <w:noProof/>
          </w:rPr>
          <w:t>3.6.4</w:t>
        </w:r>
        <w:r w:rsidR="0024322F">
          <w:rPr>
            <w:rFonts w:asciiTheme="minorHAnsi" w:eastAsiaTheme="minorEastAsia" w:hAnsiTheme="minorHAnsi" w:cstheme="minorBidi"/>
            <w:smallCaps w:val="0"/>
            <w:noProof/>
            <w:sz w:val="22"/>
            <w:szCs w:val="22"/>
          </w:rPr>
          <w:tab/>
        </w:r>
        <w:r w:rsidR="0024322F" w:rsidRPr="002A274D">
          <w:rPr>
            <w:rStyle w:val="Hyperlink"/>
            <w:noProof/>
          </w:rPr>
          <w:t>IMPACTED AREA</w:t>
        </w:r>
        <w:r w:rsidR="0024322F">
          <w:rPr>
            <w:noProof/>
            <w:webHidden/>
          </w:rPr>
          <w:tab/>
        </w:r>
        <w:r w:rsidR="0024322F">
          <w:rPr>
            <w:noProof/>
            <w:webHidden/>
          </w:rPr>
          <w:fldChar w:fldCharType="begin"/>
        </w:r>
        <w:r w:rsidR="0024322F">
          <w:rPr>
            <w:noProof/>
            <w:webHidden/>
          </w:rPr>
          <w:instrText xml:space="preserve"> PAGEREF _Toc167003818 \h </w:instrText>
        </w:r>
        <w:r w:rsidR="0024322F">
          <w:rPr>
            <w:noProof/>
            <w:webHidden/>
          </w:rPr>
        </w:r>
        <w:r w:rsidR="0024322F">
          <w:rPr>
            <w:noProof/>
            <w:webHidden/>
          </w:rPr>
          <w:fldChar w:fldCharType="separate"/>
        </w:r>
        <w:r w:rsidR="006C3F4F">
          <w:rPr>
            <w:noProof/>
            <w:webHidden/>
          </w:rPr>
          <w:t>9</w:t>
        </w:r>
        <w:r w:rsidR="0024322F">
          <w:rPr>
            <w:noProof/>
            <w:webHidden/>
          </w:rPr>
          <w:fldChar w:fldCharType="end"/>
        </w:r>
      </w:hyperlink>
    </w:p>
    <w:p w14:paraId="2E0D00D3" w14:textId="77777777" w:rsidR="0024322F" w:rsidRDefault="00C55B70">
      <w:pPr>
        <w:pStyle w:val="TOC2"/>
        <w:rPr>
          <w:rFonts w:asciiTheme="minorHAnsi" w:eastAsiaTheme="minorEastAsia" w:hAnsiTheme="minorHAnsi" w:cstheme="minorBidi"/>
          <w:smallCaps w:val="0"/>
          <w:noProof/>
          <w:sz w:val="22"/>
          <w:szCs w:val="22"/>
        </w:rPr>
      </w:pPr>
      <w:hyperlink w:anchor="_Toc167003819" w:history="1">
        <w:r w:rsidR="0024322F" w:rsidRPr="002A274D">
          <w:rPr>
            <w:rStyle w:val="Hyperlink"/>
            <w:noProof/>
          </w:rPr>
          <w:t>3.6.5</w:t>
        </w:r>
        <w:r w:rsidR="0024322F">
          <w:rPr>
            <w:rFonts w:asciiTheme="minorHAnsi" w:eastAsiaTheme="minorEastAsia" w:hAnsiTheme="minorHAnsi" w:cstheme="minorBidi"/>
            <w:smallCaps w:val="0"/>
            <w:noProof/>
            <w:sz w:val="22"/>
            <w:szCs w:val="22"/>
          </w:rPr>
          <w:tab/>
        </w:r>
        <w:r w:rsidR="0024322F" w:rsidRPr="002A274D">
          <w:rPr>
            <w:rStyle w:val="Hyperlink"/>
            <w:noProof/>
          </w:rPr>
          <w:t>VCE (Vapor cloud explosion)</w:t>
        </w:r>
        <w:r w:rsidR="0024322F">
          <w:rPr>
            <w:noProof/>
            <w:webHidden/>
          </w:rPr>
          <w:tab/>
        </w:r>
        <w:r w:rsidR="0024322F">
          <w:rPr>
            <w:noProof/>
            <w:webHidden/>
          </w:rPr>
          <w:fldChar w:fldCharType="begin"/>
        </w:r>
        <w:r w:rsidR="0024322F">
          <w:rPr>
            <w:noProof/>
            <w:webHidden/>
          </w:rPr>
          <w:instrText xml:space="preserve"> PAGEREF _Toc167003819 \h </w:instrText>
        </w:r>
        <w:r w:rsidR="0024322F">
          <w:rPr>
            <w:noProof/>
            <w:webHidden/>
          </w:rPr>
        </w:r>
        <w:r w:rsidR="0024322F">
          <w:rPr>
            <w:noProof/>
            <w:webHidden/>
          </w:rPr>
          <w:fldChar w:fldCharType="separate"/>
        </w:r>
        <w:r w:rsidR="006C3F4F">
          <w:rPr>
            <w:noProof/>
            <w:webHidden/>
          </w:rPr>
          <w:t>9</w:t>
        </w:r>
        <w:r w:rsidR="0024322F">
          <w:rPr>
            <w:noProof/>
            <w:webHidden/>
          </w:rPr>
          <w:fldChar w:fldCharType="end"/>
        </w:r>
      </w:hyperlink>
    </w:p>
    <w:p w14:paraId="43E5654F" w14:textId="77777777" w:rsidR="0024322F" w:rsidRDefault="00C55B70">
      <w:pPr>
        <w:pStyle w:val="TOC2"/>
        <w:rPr>
          <w:rFonts w:asciiTheme="minorHAnsi" w:eastAsiaTheme="minorEastAsia" w:hAnsiTheme="minorHAnsi" w:cstheme="minorBidi"/>
          <w:smallCaps w:val="0"/>
          <w:noProof/>
          <w:sz w:val="22"/>
          <w:szCs w:val="22"/>
        </w:rPr>
      </w:pPr>
      <w:hyperlink w:anchor="_Toc167003820" w:history="1">
        <w:r w:rsidR="0024322F" w:rsidRPr="002A274D">
          <w:rPr>
            <w:rStyle w:val="Hyperlink"/>
            <w:noProof/>
          </w:rPr>
          <w:t>3.6.6</w:t>
        </w:r>
        <w:r w:rsidR="0024322F">
          <w:rPr>
            <w:rFonts w:asciiTheme="minorHAnsi" w:eastAsiaTheme="minorEastAsia" w:hAnsiTheme="minorHAnsi" w:cstheme="minorBidi"/>
            <w:smallCaps w:val="0"/>
            <w:noProof/>
            <w:sz w:val="22"/>
            <w:szCs w:val="22"/>
          </w:rPr>
          <w:tab/>
        </w:r>
        <w:r w:rsidR="0024322F" w:rsidRPr="002A274D">
          <w:rPr>
            <w:rStyle w:val="Hyperlink"/>
            <w:noProof/>
          </w:rPr>
          <w:t>blast</w:t>
        </w:r>
        <w:r w:rsidR="0024322F">
          <w:rPr>
            <w:noProof/>
            <w:webHidden/>
          </w:rPr>
          <w:tab/>
        </w:r>
        <w:r w:rsidR="0024322F">
          <w:rPr>
            <w:noProof/>
            <w:webHidden/>
          </w:rPr>
          <w:fldChar w:fldCharType="begin"/>
        </w:r>
        <w:r w:rsidR="0024322F">
          <w:rPr>
            <w:noProof/>
            <w:webHidden/>
          </w:rPr>
          <w:instrText xml:space="preserve"> PAGEREF _Toc167003820 \h </w:instrText>
        </w:r>
        <w:r w:rsidR="0024322F">
          <w:rPr>
            <w:noProof/>
            <w:webHidden/>
          </w:rPr>
        </w:r>
        <w:r w:rsidR="0024322F">
          <w:rPr>
            <w:noProof/>
            <w:webHidden/>
          </w:rPr>
          <w:fldChar w:fldCharType="separate"/>
        </w:r>
        <w:r w:rsidR="006C3F4F">
          <w:rPr>
            <w:noProof/>
            <w:webHidden/>
          </w:rPr>
          <w:t>10</w:t>
        </w:r>
        <w:r w:rsidR="0024322F">
          <w:rPr>
            <w:noProof/>
            <w:webHidden/>
          </w:rPr>
          <w:fldChar w:fldCharType="end"/>
        </w:r>
      </w:hyperlink>
    </w:p>
    <w:p w14:paraId="526C6C8D" w14:textId="77777777" w:rsidR="0024322F" w:rsidRDefault="00C55B70">
      <w:pPr>
        <w:pStyle w:val="TOC2"/>
        <w:rPr>
          <w:rFonts w:asciiTheme="minorHAnsi" w:eastAsiaTheme="minorEastAsia" w:hAnsiTheme="minorHAnsi" w:cstheme="minorBidi"/>
          <w:smallCaps w:val="0"/>
          <w:noProof/>
          <w:sz w:val="22"/>
          <w:szCs w:val="22"/>
        </w:rPr>
      </w:pPr>
      <w:hyperlink w:anchor="_Toc167003821" w:history="1">
        <w:r w:rsidR="0024322F" w:rsidRPr="002A274D">
          <w:rPr>
            <w:rStyle w:val="Hyperlink"/>
            <w:noProof/>
          </w:rPr>
          <w:t>3.6.7</w:t>
        </w:r>
        <w:r w:rsidR="0024322F">
          <w:rPr>
            <w:rFonts w:asciiTheme="minorHAnsi" w:eastAsiaTheme="minorEastAsia" w:hAnsiTheme="minorHAnsi" w:cstheme="minorBidi"/>
            <w:smallCaps w:val="0"/>
            <w:noProof/>
            <w:sz w:val="22"/>
            <w:szCs w:val="22"/>
          </w:rPr>
          <w:tab/>
        </w:r>
        <w:r w:rsidR="0024322F" w:rsidRPr="002A274D">
          <w:rPr>
            <w:rStyle w:val="Hyperlink"/>
            <w:noProof/>
          </w:rPr>
          <w:t>jet fire</w:t>
        </w:r>
        <w:r w:rsidR="0024322F">
          <w:rPr>
            <w:noProof/>
            <w:webHidden/>
          </w:rPr>
          <w:tab/>
        </w:r>
        <w:r w:rsidR="0024322F">
          <w:rPr>
            <w:noProof/>
            <w:webHidden/>
          </w:rPr>
          <w:fldChar w:fldCharType="begin"/>
        </w:r>
        <w:r w:rsidR="0024322F">
          <w:rPr>
            <w:noProof/>
            <w:webHidden/>
          </w:rPr>
          <w:instrText xml:space="preserve"> PAGEREF _Toc167003821 \h </w:instrText>
        </w:r>
        <w:r w:rsidR="0024322F">
          <w:rPr>
            <w:noProof/>
            <w:webHidden/>
          </w:rPr>
        </w:r>
        <w:r w:rsidR="0024322F">
          <w:rPr>
            <w:noProof/>
            <w:webHidden/>
          </w:rPr>
          <w:fldChar w:fldCharType="separate"/>
        </w:r>
        <w:r w:rsidR="006C3F4F">
          <w:rPr>
            <w:noProof/>
            <w:webHidden/>
          </w:rPr>
          <w:t>10</w:t>
        </w:r>
        <w:r w:rsidR="0024322F">
          <w:rPr>
            <w:noProof/>
            <w:webHidden/>
          </w:rPr>
          <w:fldChar w:fldCharType="end"/>
        </w:r>
      </w:hyperlink>
    </w:p>
    <w:p w14:paraId="248D49CC" w14:textId="77777777" w:rsidR="0024322F" w:rsidRDefault="00C55B70">
      <w:pPr>
        <w:pStyle w:val="TOC1"/>
        <w:rPr>
          <w:rFonts w:asciiTheme="minorHAnsi" w:eastAsiaTheme="minorEastAsia" w:hAnsiTheme="minorHAnsi" w:cstheme="minorBidi"/>
          <w:b w:val="0"/>
          <w:bCs w:val="0"/>
          <w:caps w:val="0"/>
          <w:kern w:val="0"/>
          <w:sz w:val="22"/>
          <w:szCs w:val="22"/>
        </w:rPr>
      </w:pPr>
      <w:hyperlink w:anchor="_Toc167003822" w:history="1">
        <w:r w:rsidR="0024322F" w:rsidRPr="002A274D">
          <w:rPr>
            <w:rStyle w:val="Hyperlink"/>
          </w:rPr>
          <w:t>4.0</w:t>
        </w:r>
        <w:r w:rsidR="0024322F">
          <w:rPr>
            <w:rFonts w:asciiTheme="minorHAnsi" w:eastAsiaTheme="minorEastAsia" w:hAnsiTheme="minorHAnsi" w:cstheme="minorBidi"/>
            <w:b w:val="0"/>
            <w:bCs w:val="0"/>
            <w:caps w:val="0"/>
            <w:kern w:val="0"/>
            <w:sz w:val="22"/>
            <w:szCs w:val="22"/>
          </w:rPr>
          <w:tab/>
        </w:r>
        <w:r w:rsidR="0024322F" w:rsidRPr="002A274D">
          <w:rPr>
            <w:rStyle w:val="Hyperlink"/>
          </w:rPr>
          <w:t>Process consequence modeling</w:t>
        </w:r>
        <w:r w:rsidR="0024322F">
          <w:rPr>
            <w:webHidden/>
          </w:rPr>
          <w:tab/>
        </w:r>
        <w:r w:rsidR="0024322F">
          <w:rPr>
            <w:webHidden/>
          </w:rPr>
          <w:fldChar w:fldCharType="begin"/>
        </w:r>
        <w:r w:rsidR="0024322F">
          <w:rPr>
            <w:webHidden/>
          </w:rPr>
          <w:instrText xml:space="preserve"> PAGEREF _Toc167003822 \h </w:instrText>
        </w:r>
        <w:r w:rsidR="0024322F">
          <w:rPr>
            <w:webHidden/>
          </w:rPr>
        </w:r>
        <w:r w:rsidR="0024322F">
          <w:rPr>
            <w:webHidden/>
          </w:rPr>
          <w:fldChar w:fldCharType="separate"/>
        </w:r>
        <w:r w:rsidR="006C3F4F">
          <w:rPr>
            <w:webHidden/>
          </w:rPr>
          <w:t>10</w:t>
        </w:r>
        <w:r w:rsidR="0024322F">
          <w:rPr>
            <w:webHidden/>
          </w:rPr>
          <w:fldChar w:fldCharType="end"/>
        </w:r>
      </w:hyperlink>
    </w:p>
    <w:p w14:paraId="5B54D227" w14:textId="77777777" w:rsidR="0024322F" w:rsidRDefault="00C55B70">
      <w:pPr>
        <w:pStyle w:val="TOC2"/>
        <w:rPr>
          <w:rFonts w:asciiTheme="minorHAnsi" w:eastAsiaTheme="minorEastAsia" w:hAnsiTheme="minorHAnsi" w:cstheme="minorBidi"/>
          <w:smallCaps w:val="0"/>
          <w:noProof/>
          <w:sz w:val="22"/>
          <w:szCs w:val="22"/>
        </w:rPr>
      </w:pPr>
      <w:hyperlink w:anchor="_Toc167003823" w:history="1">
        <w:r w:rsidR="0024322F" w:rsidRPr="002A274D">
          <w:rPr>
            <w:rStyle w:val="Hyperlink"/>
            <w:noProof/>
          </w:rPr>
          <w:t>4.1</w:t>
        </w:r>
        <w:r w:rsidR="0024322F">
          <w:rPr>
            <w:rFonts w:asciiTheme="minorHAnsi" w:eastAsiaTheme="minorEastAsia" w:hAnsiTheme="minorHAnsi" w:cstheme="minorBidi"/>
            <w:smallCaps w:val="0"/>
            <w:noProof/>
            <w:sz w:val="22"/>
            <w:szCs w:val="22"/>
          </w:rPr>
          <w:tab/>
        </w:r>
        <w:r w:rsidR="0024322F" w:rsidRPr="002A274D">
          <w:rPr>
            <w:rStyle w:val="Hyperlink"/>
            <w:noProof/>
          </w:rPr>
          <w:t>basic of the calculation</w:t>
        </w:r>
        <w:r w:rsidR="0024322F">
          <w:rPr>
            <w:noProof/>
            <w:webHidden/>
          </w:rPr>
          <w:tab/>
        </w:r>
        <w:r w:rsidR="0024322F">
          <w:rPr>
            <w:noProof/>
            <w:webHidden/>
          </w:rPr>
          <w:fldChar w:fldCharType="begin"/>
        </w:r>
        <w:r w:rsidR="0024322F">
          <w:rPr>
            <w:noProof/>
            <w:webHidden/>
          </w:rPr>
          <w:instrText xml:space="preserve"> PAGEREF _Toc167003823 \h </w:instrText>
        </w:r>
        <w:r w:rsidR="0024322F">
          <w:rPr>
            <w:noProof/>
            <w:webHidden/>
          </w:rPr>
        </w:r>
        <w:r w:rsidR="0024322F">
          <w:rPr>
            <w:noProof/>
            <w:webHidden/>
          </w:rPr>
          <w:fldChar w:fldCharType="separate"/>
        </w:r>
        <w:r w:rsidR="006C3F4F">
          <w:rPr>
            <w:noProof/>
            <w:webHidden/>
          </w:rPr>
          <w:t>10</w:t>
        </w:r>
        <w:r w:rsidR="0024322F">
          <w:rPr>
            <w:noProof/>
            <w:webHidden/>
          </w:rPr>
          <w:fldChar w:fldCharType="end"/>
        </w:r>
      </w:hyperlink>
    </w:p>
    <w:p w14:paraId="600F011A" w14:textId="77777777" w:rsidR="0024322F" w:rsidRDefault="00C55B70">
      <w:pPr>
        <w:pStyle w:val="TOC2"/>
        <w:rPr>
          <w:rFonts w:asciiTheme="minorHAnsi" w:eastAsiaTheme="minorEastAsia" w:hAnsiTheme="minorHAnsi" w:cstheme="minorBidi"/>
          <w:smallCaps w:val="0"/>
          <w:noProof/>
          <w:sz w:val="22"/>
          <w:szCs w:val="22"/>
        </w:rPr>
      </w:pPr>
      <w:hyperlink w:anchor="_Toc167003824" w:history="1">
        <w:r w:rsidR="0024322F" w:rsidRPr="002A274D">
          <w:rPr>
            <w:rStyle w:val="Hyperlink"/>
            <w:noProof/>
          </w:rPr>
          <w:t>4.1.1</w:t>
        </w:r>
        <w:r w:rsidR="0024322F">
          <w:rPr>
            <w:rFonts w:asciiTheme="minorHAnsi" w:eastAsiaTheme="minorEastAsia" w:hAnsiTheme="minorHAnsi" w:cstheme="minorBidi"/>
            <w:smallCaps w:val="0"/>
            <w:noProof/>
            <w:sz w:val="22"/>
            <w:szCs w:val="22"/>
          </w:rPr>
          <w:tab/>
        </w:r>
        <w:r w:rsidR="0024322F" w:rsidRPr="002A274D">
          <w:rPr>
            <w:rStyle w:val="Hyperlink"/>
            <w:noProof/>
          </w:rPr>
          <w:t>applied documents and used software</w:t>
        </w:r>
        <w:r w:rsidR="0024322F">
          <w:rPr>
            <w:noProof/>
            <w:webHidden/>
          </w:rPr>
          <w:tab/>
        </w:r>
        <w:r w:rsidR="0024322F">
          <w:rPr>
            <w:noProof/>
            <w:webHidden/>
          </w:rPr>
          <w:fldChar w:fldCharType="begin"/>
        </w:r>
        <w:r w:rsidR="0024322F">
          <w:rPr>
            <w:noProof/>
            <w:webHidden/>
          </w:rPr>
          <w:instrText xml:space="preserve"> PAGEREF _Toc167003824 \h </w:instrText>
        </w:r>
        <w:r w:rsidR="0024322F">
          <w:rPr>
            <w:noProof/>
            <w:webHidden/>
          </w:rPr>
        </w:r>
        <w:r w:rsidR="0024322F">
          <w:rPr>
            <w:noProof/>
            <w:webHidden/>
          </w:rPr>
          <w:fldChar w:fldCharType="separate"/>
        </w:r>
        <w:r w:rsidR="006C3F4F">
          <w:rPr>
            <w:noProof/>
            <w:webHidden/>
          </w:rPr>
          <w:t>10</w:t>
        </w:r>
        <w:r w:rsidR="0024322F">
          <w:rPr>
            <w:noProof/>
            <w:webHidden/>
          </w:rPr>
          <w:fldChar w:fldCharType="end"/>
        </w:r>
      </w:hyperlink>
    </w:p>
    <w:p w14:paraId="3AAA219B" w14:textId="77777777" w:rsidR="0024322F" w:rsidRDefault="00C55B70">
      <w:pPr>
        <w:pStyle w:val="TOC2"/>
        <w:rPr>
          <w:rFonts w:asciiTheme="minorHAnsi" w:eastAsiaTheme="minorEastAsia" w:hAnsiTheme="minorHAnsi" w:cstheme="minorBidi"/>
          <w:smallCaps w:val="0"/>
          <w:noProof/>
          <w:sz w:val="22"/>
          <w:szCs w:val="22"/>
        </w:rPr>
      </w:pPr>
      <w:hyperlink w:anchor="_Toc167003825" w:history="1">
        <w:r w:rsidR="0024322F" w:rsidRPr="002A274D">
          <w:rPr>
            <w:rStyle w:val="Hyperlink"/>
            <w:noProof/>
          </w:rPr>
          <w:t>4.1.2</w:t>
        </w:r>
        <w:r w:rsidR="0024322F">
          <w:rPr>
            <w:rFonts w:asciiTheme="minorHAnsi" w:eastAsiaTheme="minorEastAsia" w:hAnsiTheme="minorHAnsi" w:cstheme="minorBidi"/>
            <w:smallCaps w:val="0"/>
            <w:noProof/>
            <w:sz w:val="22"/>
            <w:szCs w:val="22"/>
          </w:rPr>
          <w:tab/>
        </w:r>
        <w:r w:rsidR="0024322F" w:rsidRPr="002A274D">
          <w:rPr>
            <w:rStyle w:val="Hyperlink"/>
            <w:noProof/>
          </w:rPr>
          <w:t>process data</w:t>
        </w:r>
        <w:r w:rsidR="0024322F">
          <w:rPr>
            <w:noProof/>
            <w:webHidden/>
          </w:rPr>
          <w:tab/>
        </w:r>
        <w:r w:rsidR="0024322F">
          <w:rPr>
            <w:noProof/>
            <w:webHidden/>
          </w:rPr>
          <w:fldChar w:fldCharType="begin"/>
        </w:r>
        <w:r w:rsidR="0024322F">
          <w:rPr>
            <w:noProof/>
            <w:webHidden/>
          </w:rPr>
          <w:instrText xml:space="preserve"> PAGEREF _Toc167003825 \h </w:instrText>
        </w:r>
        <w:r w:rsidR="0024322F">
          <w:rPr>
            <w:noProof/>
            <w:webHidden/>
          </w:rPr>
        </w:r>
        <w:r w:rsidR="0024322F">
          <w:rPr>
            <w:noProof/>
            <w:webHidden/>
          </w:rPr>
          <w:fldChar w:fldCharType="separate"/>
        </w:r>
        <w:r w:rsidR="006C3F4F">
          <w:rPr>
            <w:noProof/>
            <w:webHidden/>
          </w:rPr>
          <w:t>10</w:t>
        </w:r>
        <w:r w:rsidR="0024322F">
          <w:rPr>
            <w:noProof/>
            <w:webHidden/>
          </w:rPr>
          <w:fldChar w:fldCharType="end"/>
        </w:r>
      </w:hyperlink>
    </w:p>
    <w:p w14:paraId="2BD80503" w14:textId="77777777" w:rsidR="0024322F" w:rsidRDefault="00C55B70">
      <w:pPr>
        <w:pStyle w:val="TOC2"/>
        <w:rPr>
          <w:rFonts w:asciiTheme="minorHAnsi" w:eastAsiaTheme="minorEastAsia" w:hAnsiTheme="minorHAnsi" w:cstheme="minorBidi"/>
          <w:smallCaps w:val="0"/>
          <w:noProof/>
          <w:sz w:val="22"/>
          <w:szCs w:val="22"/>
        </w:rPr>
      </w:pPr>
      <w:hyperlink w:anchor="_Toc167003826" w:history="1">
        <w:r w:rsidR="0024322F" w:rsidRPr="002A274D">
          <w:rPr>
            <w:rStyle w:val="Hyperlink"/>
            <w:noProof/>
          </w:rPr>
          <w:t>4.1.3</w:t>
        </w:r>
        <w:r w:rsidR="0024322F">
          <w:rPr>
            <w:rFonts w:asciiTheme="minorHAnsi" w:eastAsiaTheme="minorEastAsia" w:hAnsiTheme="minorHAnsi" w:cstheme="minorBidi"/>
            <w:smallCaps w:val="0"/>
            <w:noProof/>
            <w:sz w:val="22"/>
            <w:szCs w:val="22"/>
          </w:rPr>
          <w:tab/>
        </w:r>
        <w:r w:rsidR="0024322F" w:rsidRPr="002A274D">
          <w:rPr>
            <w:rStyle w:val="Hyperlink"/>
            <w:noProof/>
          </w:rPr>
          <w:t>weather condition</w:t>
        </w:r>
        <w:r w:rsidR="0024322F">
          <w:rPr>
            <w:noProof/>
            <w:webHidden/>
          </w:rPr>
          <w:tab/>
        </w:r>
        <w:r w:rsidR="0024322F">
          <w:rPr>
            <w:noProof/>
            <w:webHidden/>
          </w:rPr>
          <w:fldChar w:fldCharType="begin"/>
        </w:r>
        <w:r w:rsidR="0024322F">
          <w:rPr>
            <w:noProof/>
            <w:webHidden/>
          </w:rPr>
          <w:instrText xml:space="preserve"> PAGEREF _Toc167003826 \h </w:instrText>
        </w:r>
        <w:r w:rsidR="0024322F">
          <w:rPr>
            <w:noProof/>
            <w:webHidden/>
          </w:rPr>
        </w:r>
        <w:r w:rsidR="0024322F">
          <w:rPr>
            <w:noProof/>
            <w:webHidden/>
          </w:rPr>
          <w:fldChar w:fldCharType="separate"/>
        </w:r>
        <w:r w:rsidR="006C3F4F">
          <w:rPr>
            <w:noProof/>
            <w:webHidden/>
          </w:rPr>
          <w:t>14</w:t>
        </w:r>
        <w:r w:rsidR="0024322F">
          <w:rPr>
            <w:noProof/>
            <w:webHidden/>
          </w:rPr>
          <w:fldChar w:fldCharType="end"/>
        </w:r>
      </w:hyperlink>
    </w:p>
    <w:p w14:paraId="1945056E" w14:textId="77777777" w:rsidR="0024322F" w:rsidRDefault="00C55B70">
      <w:pPr>
        <w:pStyle w:val="TOC2"/>
        <w:rPr>
          <w:rFonts w:asciiTheme="minorHAnsi" w:eastAsiaTheme="minorEastAsia" w:hAnsiTheme="minorHAnsi" w:cstheme="minorBidi"/>
          <w:smallCaps w:val="0"/>
          <w:noProof/>
          <w:sz w:val="22"/>
          <w:szCs w:val="22"/>
        </w:rPr>
      </w:pPr>
      <w:hyperlink w:anchor="_Toc167003827" w:history="1">
        <w:r w:rsidR="0024322F" w:rsidRPr="002A274D">
          <w:rPr>
            <w:rStyle w:val="Hyperlink"/>
            <w:noProof/>
          </w:rPr>
          <w:t>4.1.4</w:t>
        </w:r>
        <w:r w:rsidR="0024322F">
          <w:rPr>
            <w:rFonts w:asciiTheme="minorHAnsi" w:eastAsiaTheme="minorEastAsia" w:hAnsiTheme="minorHAnsi" w:cstheme="minorBidi"/>
            <w:smallCaps w:val="0"/>
            <w:noProof/>
            <w:sz w:val="22"/>
            <w:szCs w:val="22"/>
          </w:rPr>
          <w:tab/>
        </w:r>
        <w:r w:rsidR="0024322F" w:rsidRPr="002A274D">
          <w:rPr>
            <w:rStyle w:val="Hyperlink"/>
            <w:noProof/>
          </w:rPr>
          <w:t>SCENARIO SELECTION</w:t>
        </w:r>
        <w:r w:rsidR="0024322F">
          <w:rPr>
            <w:noProof/>
            <w:webHidden/>
          </w:rPr>
          <w:tab/>
        </w:r>
        <w:r w:rsidR="0024322F">
          <w:rPr>
            <w:noProof/>
            <w:webHidden/>
          </w:rPr>
          <w:fldChar w:fldCharType="begin"/>
        </w:r>
        <w:r w:rsidR="0024322F">
          <w:rPr>
            <w:noProof/>
            <w:webHidden/>
          </w:rPr>
          <w:instrText xml:space="preserve"> PAGEREF _Toc167003827 \h </w:instrText>
        </w:r>
        <w:r w:rsidR="0024322F">
          <w:rPr>
            <w:noProof/>
            <w:webHidden/>
          </w:rPr>
        </w:r>
        <w:r w:rsidR="0024322F">
          <w:rPr>
            <w:noProof/>
            <w:webHidden/>
          </w:rPr>
          <w:fldChar w:fldCharType="separate"/>
        </w:r>
        <w:r w:rsidR="006C3F4F">
          <w:rPr>
            <w:noProof/>
            <w:webHidden/>
          </w:rPr>
          <w:t>15</w:t>
        </w:r>
        <w:r w:rsidR="0024322F">
          <w:rPr>
            <w:noProof/>
            <w:webHidden/>
          </w:rPr>
          <w:fldChar w:fldCharType="end"/>
        </w:r>
      </w:hyperlink>
    </w:p>
    <w:p w14:paraId="07EE0F6D" w14:textId="77777777" w:rsidR="0024322F" w:rsidRDefault="00C55B70">
      <w:pPr>
        <w:pStyle w:val="TOC2"/>
        <w:rPr>
          <w:rFonts w:asciiTheme="minorHAnsi" w:eastAsiaTheme="minorEastAsia" w:hAnsiTheme="minorHAnsi" w:cstheme="minorBidi"/>
          <w:smallCaps w:val="0"/>
          <w:noProof/>
          <w:sz w:val="22"/>
          <w:szCs w:val="22"/>
        </w:rPr>
      </w:pPr>
      <w:hyperlink w:anchor="_Toc167003828" w:history="1">
        <w:r w:rsidR="0024322F" w:rsidRPr="002A274D">
          <w:rPr>
            <w:rStyle w:val="Hyperlink"/>
            <w:noProof/>
          </w:rPr>
          <w:t>4.1.5</w:t>
        </w:r>
        <w:r w:rsidR="0024322F">
          <w:rPr>
            <w:rFonts w:asciiTheme="minorHAnsi" w:eastAsiaTheme="minorEastAsia" w:hAnsiTheme="minorHAnsi" w:cstheme="minorBidi"/>
            <w:smallCaps w:val="0"/>
            <w:noProof/>
            <w:sz w:val="22"/>
            <w:szCs w:val="22"/>
          </w:rPr>
          <w:tab/>
        </w:r>
        <w:r w:rsidR="0024322F" w:rsidRPr="002A274D">
          <w:rPr>
            <w:rStyle w:val="Hyperlink"/>
            <w:noProof/>
          </w:rPr>
          <w:t>Source</w:t>
        </w:r>
        <w:r w:rsidR="0024322F">
          <w:rPr>
            <w:noProof/>
            <w:webHidden/>
          </w:rPr>
          <w:tab/>
        </w:r>
        <w:r w:rsidR="0024322F">
          <w:rPr>
            <w:noProof/>
            <w:webHidden/>
          </w:rPr>
          <w:fldChar w:fldCharType="begin"/>
        </w:r>
        <w:r w:rsidR="0024322F">
          <w:rPr>
            <w:noProof/>
            <w:webHidden/>
          </w:rPr>
          <w:instrText xml:space="preserve"> PAGEREF _Toc167003828 \h </w:instrText>
        </w:r>
        <w:r w:rsidR="0024322F">
          <w:rPr>
            <w:noProof/>
            <w:webHidden/>
          </w:rPr>
        </w:r>
        <w:r w:rsidR="0024322F">
          <w:rPr>
            <w:noProof/>
            <w:webHidden/>
          </w:rPr>
          <w:fldChar w:fldCharType="separate"/>
        </w:r>
        <w:r w:rsidR="006C3F4F">
          <w:rPr>
            <w:noProof/>
            <w:webHidden/>
          </w:rPr>
          <w:t>17</w:t>
        </w:r>
        <w:r w:rsidR="0024322F">
          <w:rPr>
            <w:noProof/>
            <w:webHidden/>
          </w:rPr>
          <w:fldChar w:fldCharType="end"/>
        </w:r>
      </w:hyperlink>
    </w:p>
    <w:p w14:paraId="52D2807E" w14:textId="77777777" w:rsidR="0024322F" w:rsidRDefault="00C55B70">
      <w:pPr>
        <w:pStyle w:val="TOC2"/>
        <w:rPr>
          <w:rFonts w:asciiTheme="minorHAnsi" w:eastAsiaTheme="minorEastAsia" w:hAnsiTheme="minorHAnsi" w:cstheme="minorBidi"/>
          <w:smallCaps w:val="0"/>
          <w:noProof/>
          <w:sz w:val="22"/>
          <w:szCs w:val="22"/>
        </w:rPr>
      </w:pPr>
      <w:hyperlink w:anchor="_Toc167003829" w:history="1">
        <w:r w:rsidR="0024322F" w:rsidRPr="002A274D">
          <w:rPr>
            <w:rStyle w:val="Hyperlink"/>
            <w:noProof/>
          </w:rPr>
          <w:t>4.1.5.1</w:t>
        </w:r>
        <w:r w:rsidR="0024322F">
          <w:rPr>
            <w:rFonts w:asciiTheme="minorHAnsi" w:eastAsiaTheme="minorEastAsia" w:hAnsiTheme="minorHAnsi" w:cstheme="minorBidi"/>
            <w:smallCaps w:val="0"/>
            <w:noProof/>
            <w:sz w:val="22"/>
            <w:szCs w:val="22"/>
          </w:rPr>
          <w:tab/>
        </w:r>
        <w:r w:rsidR="0024322F" w:rsidRPr="002A274D">
          <w:rPr>
            <w:rStyle w:val="Hyperlink"/>
            <w:noProof/>
          </w:rPr>
          <w:t>Source process condition</w:t>
        </w:r>
        <w:r w:rsidR="0024322F">
          <w:rPr>
            <w:noProof/>
            <w:webHidden/>
          </w:rPr>
          <w:tab/>
        </w:r>
        <w:r w:rsidR="0024322F">
          <w:rPr>
            <w:noProof/>
            <w:webHidden/>
          </w:rPr>
          <w:fldChar w:fldCharType="begin"/>
        </w:r>
        <w:r w:rsidR="0024322F">
          <w:rPr>
            <w:noProof/>
            <w:webHidden/>
          </w:rPr>
          <w:instrText xml:space="preserve"> PAGEREF _Toc167003829 \h </w:instrText>
        </w:r>
        <w:r w:rsidR="0024322F">
          <w:rPr>
            <w:noProof/>
            <w:webHidden/>
          </w:rPr>
        </w:r>
        <w:r w:rsidR="0024322F">
          <w:rPr>
            <w:noProof/>
            <w:webHidden/>
          </w:rPr>
          <w:fldChar w:fldCharType="separate"/>
        </w:r>
        <w:r w:rsidR="006C3F4F">
          <w:rPr>
            <w:noProof/>
            <w:webHidden/>
          </w:rPr>
          <w:t>18</w:t>
        </w:r>
        <w:r w:rsidR="0024322F">
          <w:rPr>
            <w:noProof/>
            <w:webHidden/>
          </w:rPr>
          <w:fldChar w:fldCharType="end"/>
        </w:r>
      </w:hyperlink>
    </w:p>
    <w:p w14:paraId="70984EF1" w14:textId="77777777" w:rsidR="0024322F" w:rsidRDefault="00C55B70">
      <w:pPr>
        <w:pStyle w:val="TOC2"/>
        <w:rPr>
          <w:rFonts w:asciiTheme="minorHAnsi" w:eastAsiaTheme="minorEastAsia" w:hAnsiTheme="minorHAnsi" w:cstheme="minorBidi"/>
          <w:smallCaps w:val="0"/>
          <w:noProof/>
          <w:sz w:val="22"/>
          <w:szCs w:val="22"/>
        </w:rPr>
      </w:pPr>
      <w:hyperlink w:anchor="_Toc167003830" w:history="1">
        <w:r w:rsidR="0024322F" w:rsidRPr="002A274D">
          <w:rPr>
            <w:rStyle w:val="Hyperlink"/>
            <w:noProof/>
          </w:rPr>
          <w:t>4.1.5.2</w:t>
        </w:r>
        <w:r w:rsidR="0024322F">
          <w:rPr>
            <w:rFonts w:asciiTheme="minorHAnsi" w:eastAsiaTheme="minorEastAsia" w:hAnsiTheme="minorHAnsi" w:cstheme="minorBidi"/>
            <w:smallCaps w:val="0"/>
            <w:noProof/>
            <w:sz w:val="22"/>
            <w:szCs w:val="22"/>
          </w:rPr>
          <w:tab/>
        </w:r>
        <w:r w:rsidR="0024322F" w:rsidRPr="002A274D">
          <w:rPr>
            <w:rStyle w:val="Hyperlink"/>
            <w:noProof/>
          </w:rPr>
          <w:t>Inventory</w:t>
        </w:r>
        <w:r w:rsidR="0024322F">
          <w:rPr>
            <w:noProof/>
            <w:webHidden/>
          </w:rPr>
          <w:tab/>
        </w:r>
        <w:r w:rsidR="0024322F">
          <w:rPr>
            <w:noProof/>
            <w:webHidden/>
          </w:rPr>
          <w:fldChar w:fldCharType="begin"/>
        </w:r>
        <w:r w:rsidR="0024322F">
          <w:rPr>
            <w:noProof/>
            <w:webHidden/>
          </w:rPr>
          <w:instrText xml:space="preserve"> PAGEREF _Toc167003830 \h </w:instrText>
        </w:r>
        <w:r w:rsidR="0024322F">
          <w:rPr>
            <w:noProof/>
            <w:webHidden/>
          </w:rPr>
        </w:r>
        <w:r w:rsidR="0024322F">
          <w:rPr>
            <w:noProof/>
            <w:webHidden/>
          </w:rPr>
          <w:fldChar w:fldCharType="separate"/>
        </w:r>
        <w:r w:rsidR="006C3F4F">
          <w:rPr>
            <w:noProof/>
            <w:webHidden/>
          </w:rPr>
          <w:t>18</w:t>
        </w:r>
        <w:r w:rsidR="0024322F">
          <w:rPr>
            <w:noProof/>
            <w:webHidden/>
          </w:rPr>
          <w:fldChar w:fldCharType="end"/>
        </w:r>
      </w:hyperlink>
    </w:p>
    <w:p w14:paraId="1E196658" w14:textId="77777777" w:rsidR="0024322F" w:rsidRDefault="00C55B70">
      <w:pPr>
        <w:pStyle w:val="TOC2"/>
        <w:rPr>
          <w:rFonts w:asciiTheme="minorHAnsi" w:eastAsiaTheme="minorEastAsia" w:hAnsiTheme="minorHAnsi" w:cstheme="minorBidi"/>
          <w:smallCaps w:val="0"/>
          <w:noProof/>
          <w:sz w:val="22"/>
          <w:szCs w:val="22"/>
        </w:rPr>
      </w:pPr>
      <w:hyperlink w:anchor="_Toc167003831" w:history="1">
        <w:r w:rsidR="0024322F" w:rsidRPr="002A274D">
          <w:rPr>
            <w:rStyle w:val="Hyperlink"/>
            <w:noProof/>
          </w:rPr>
          <w:t>4.1.5.3</w:t>
        </w:r>
        <w:r w:rsidR="0024322F">
          <w:rPr>
            <w:rFonts w:asciiTheme="minorHAnsi" w:eastAsiaTheme="minorEastAsia" w:hAnsiTheme="minorHAnsi" w:cstheme="minorBidi"/>
            <w:smallCaps w:val="0"/>
            <w:noProof/>
            <w:sz w:val="22"/>
            <w:szCs w:val="22"/>
          </w:rPr>
          <w:tab/>
        </w:r>
        <w:r w:rsidR="0024322F" w:rsidRPr="002A274D">
          <w:rPr>
            <w:rStyle w:val="Hyperlink"/>
            <w:noProof/>
          </w:rPr>
          <w:t>Leak Size</w:t>
        </w:r>
        <w:r w:rsidR="0024322F">
          <w:rPr>
            <w:noProof/>
            <w:webHidden/>
          </w:rPr>
          <w:tab/>
        </w:r>
        <w:r w:rsidR="0024322F">
          <w:rPr>
            <w:noProof/>
            <w:webHidden/>
          </w:rPr>
          <w:fldChar w:fldCharType="begin"/>
        </w:r>
        <w:r w:rsidR="0024322F">
          <w:rPr>
            <w:noProof/>
            <w:webHidden/>
          </w:rPr>
          <w:instrText xml:space="preserve"> PAGEREF _Toc167003831 \h </w:instrText>
        </w:r>
        <w:r w:rsidR="0024322F">
          <w:rPr>
            <w:noProof/>
            <w:webHidden/>
          </w:rPr>
        </w:r>
        <w:r w:rsidR="0024322F">
          <w:rPr>
            <w:noProof/>
            <w:webHidden/>
          </w:rPr>
          <w:fldChar w:fldCharType="separate"/>
        </w:r>
        <w:r w:rsidR="006C3F4F">
          <w:rPr>
            <w:noProof/>
            <w:webHidden/>
          </w:rPr>
          <w:t>18</w:t>
        </w:r>
        <w:r w:rsidR="0024322F">
          <w:rPr>
            <w:noProof/>
            <w:webHidden/>
          </w:rPr>
          <w:fldChar w:fldCharType="end"/>
        </w:r>
      </w:hyperlink>
    </w:p>
    <w:p w14:paraId="4F77FBEF" w14:textId="77777777" w:rsidR="0024322F" w:rsidRDefault="00C55B70">
      <w:pPr>
        <w:pStyle w:val="TOC2"/>
        <w:rPr>
          <w:rFonts w:asciiTheme="minorHAnsi" w:eastAsiaTheme="minorEastAsia" w:hAnsiTheme="minorHAnsi" w:cstheme="minorBidi"/>
          <w:smallCaps w:val="0"/>
          <w:noProof/>
          <w:sz w:val="22"/>
          <w:szCs w:val="22"/>
        </w:rPr>
      </w:pPr>
      <w:hyperlink w:anchor="_Toc167003832" w:history="1">
        <w:r w:rsidR="0024322F" w:rsidRPr="002A274D">
          <w:rPr>
            <w:rStyle w:val="Hyperlink"/>
            <w:noProof/>
          </w:rPr>
          <w:t>4.1.5.4</w:t>
        </w:r>
        <w:r w:rsidR="0024322F">
          <w:rPr>
            <w:rFonts w:asciiTheme="minorHAnsi" w:eastAsiaTheme="minorEastAsia" w:hAnsiTheme="minorHAnsi" w:cstheme="minorBidi"/>
            <w:smallCaps w:val="0"/>
            <w:noProof/>
            <w:sz w:val="22"/>
            <w:szCs w:val="22"/>
          </w:rPr>
          <w:tab/>
        </w:r>
        <w:r w:rsidR="0024322F" w:rsidRPr="002A274D">
          <w:rPr>
            <w:rStyle w:val="Hyperlink"/>
            <w:noProof/>
          </w:rPr>
          <w:t>Leak elevation</w:t>
        </w:r>
        <w:r w:rsidR="0024322F">
          <w:rPr>
            <w:noProof/>
            <w:webHidden/>
          </w:rPr>
          <w:tab/>
        </w:r>
        <w:r w:rsidR="0024322F">
          <w:rPr>
            <w:noProof/>
            <w:webHidden/>
          </w:rPr>
          <w:fldChar w:fldCharType="begin"/>
        </w:r>
        <w:r w:rsidR="0024322F">
          <w:rPr>
            <w:noProof/>
            <w:webHidden/>
          </w:rPr>
          <w:instrText xml:space="preserve"> PAGEREF _Toc167003832 \h </w:instrText>
        </w:r>
        <w:r w:rsidR="0024322F">
          <w:rPr>
            <w:noProof/>
            <w:webHidden/>
          </w:rPr>
        </w:r>
        <w:r w:rsidR="0024322F">
          <w:rPr>
            <w:noProof/>
            <w:webHidden/>
          </w:rPr>
          <w:fldChar w:fldCharType="separate"/>
        </w:r>
        <w:r w:rsidR="006C3F4F">
          <w:rPr>
            <w:noProof/>
            <w:webHidden/>
          </w:rPr>
          <w:t>18</w:t>
        </w:r>
        <w:r w:rsidR="0024322F">
          <w:rPr>
            <w:noProof/>
            <w:webHidden/>
          </w:rPr>
          <w:fldChar w:fldCharType="end"/>
        </w:r>
      </w:hyperlink>
    </w:p>
    <w:p w14:paraId="4908E1FB" w14:textId="77777777" w:rsidR="0024322F" w:rsidRDefault="00C55B70">
      <w:pPr>
        <w:pStyle w:val="TOC2"/>
        <w:rPr>
          <w:rFonts w:asciiTheme="minorHAnsi" w:eastAsiaTheme="minorEastAsia" w:hAnsiTheme="minorHAnsi" w:cstheme="minorBidi"/>
          <w:smallCaps w:val="0"/>
          <w:noProof/>
          <w:sz w:val="22"/>
          <w:szCs w:val="22"/>
        </w:rPr>
      </w:pPr>
      <w:hyperlink w:anchor="_Toc167003833" w:history="1">
        <w:r w:rsidR="0024322F" w:rsidRPr="002A274D">
          <w:rPr>
            <w:rStyle w:val="Hyperlink"/>
            <w:noProof/>
          </w:rPr>
          <w:t>4.1.5.5</w:t>
        </w:r>
        <w:r w:rsidR="0024322F">
          <w:rPr>
            <w:rFonts w:asciiTheme="minorHAnsi" w:eastAsiaTheme="minorEastAsia" w:hAnsiTheme="minorHAnsi" w:cstheme="minorBidi"/>
            <w:smallCaps w:val="0"/>
            <w:noProof/>
            <w:sz w:val="22"/>
            <w:szCs w:val="22"/>
          </w:rPr>
          <w:tab/>
        </w:r>
        <w:r w:rsidR="0024322F" w:rsidRPr="002A274D">
          <w:rPr>
            <w:rStyle w:val="Hyperlink"/>
            <w:noProof/>
          </w:rPr>
          <w:t>SENSITIVITY OF EFFECTIVE PROCESS PARAMETER ON OUTCOMES</w:t>
        </w:r>
        <w:r w:rsidR="0024322F">
          <w:rPr>
            <w:noProof/>
            <w:webHidden/>
          </w:rPr>
          <w:tab/>
        </w:r>
        <w:r w:rsidR="0024322F">
          <w:rPr>
            <w:noProof/>
            <w:webHidden/>
          </w:rPr>
          <w:fldChar w:fldCharType="begin"/>
        </w:r>
        <w:r w:rsidR="0024322F">
          <w:rPr>
            <w:noProof/>
            <w:webHidden/>
          </w:rPr>
          <w:instrText xml:space="preserve"> PAGEREF _Toc167003833 \h </w:instrText>
        </w:r>
        <w:r w:rsidR="0024322F">
          <w:rPr>
            <w:noProof/>
            <w:webHidden/>
          </w:rPr>
        </w:r>
        <w:r w:rsidR="0024322F">
          <w:rPr>
            <w:noProof/>
            <w:webHidden/>
          </w:rPr>
          <w:fldChar w:fldCharType="separate"/>
        </w:r>
        <w:r w:rsidR="006C3F4F">
          <w:rPr>
            <w:noProof/>
            <w:webHidden/>
          </w:rPr>
          <w:t>19</w:t>
        </w:r>
        <w:r w:rsidR="0024322F">
          <w:rPr>
            <w:noProof/>
            <w:webHidden/>
          </w:rPr>
          <w:fldChar w:fldCharType="end"/>
        </w:r>
      </w:hyperlink>
    </w:p>
    <w:p w14:paraId="74D23212" w14:textId="77777777" w:rsidR="0024322F" w:rsidRDefault="00C55B70">
      <w:pPr>
        <w:pStyle w:val="TOC2"/>
        <w:rPr>
          <w:rFonts w:asciiTheme="minorHAnsi" w:eastAsiaTheme="minorEastAsia" w:hAnsiTheme="minorHAnsi" w:cstheme="minorBidi"/>
          <w:smallCaps w:val="0"/>
          <w:noProof/>
          <w:sz w:val="22"/>
          <w:szCs w:val="22"/>
        </w:rPr>
      </w:pPr>
      <w:hyperlink w:anchor="_Toc167003834" w:history="1">
        <w:r w:rsidR="0024322F" w:rsidRPr="002A274D">
          <w:rPr>
            <w:rStyle w:val="Hyperlink"/>
            <w:noProof/>
          </w:rPr>
          <w:t>4.1.5.6</w:t>
        </w:r>
        <w:r w:rsidR="0024322F">
          <w:rPr>
            <w:rFonts w:asciiTheme="minorHAnsi" w:eastAsiaTheme="minorEastAsia" w:hAnsiTheme="minorHAnsi" w:cstheme="minorBidi"/>
            <w:smallCaps w:val="0"/>
            <w:noProof/>
            <w:sz w:val="22"/>
            <w:szCs w:val="22"/>
          </w:rPr>
          <w:tab/>
        </w:r>
        <w:r w:rsidR="0024322F" w:rsidRPr="002A274D">
          <w:rPr>
            <w:rStyle w:val="Hyperlink"/>
            <w:noProof/>
          </w:rPr>
          <w:t>Pressure</w:t>
        </w:r>
        <w:r w:rsidR="0024322F">
          <w:rPr>
            <w:noProof/>
            <w:webHidden/>
          </w:rPr>
          <w:tab/>
        </w:r>
        <w:r w:rsidR="0024322F">
          <w:rPr>
            <w:noProof/>
            <w:webHidden/>
          </w:rPr>
          <w:fldChar w:fldCharType="begin"/>
        </w:r>
        <w:r w:rsidR="0024322F">
          <w:rPr>
            <w:noProof/>
            <w:webHidden/>
          </w:rPr>
          <w:instrText xml:space="preserve"> PAGEREF _Toc167003834 \h </w:instrText>
        </w:r>
        <w:r w:rsidR="0024322F">
          <w:rPr>
            <w:noProof/>
            <w:webHidden/>
          </w:rPr>
        </w:r>
        <w:r w:rsidR="0024322F">
          <w:rPr>
            <w:noProof/>
            <w:webHidden/>
          </w:rPr>
          <w:fldChar w:fldCharType="separate"/>
        </w:r>
        <w:r w:rsidR="006C3F4F">
          <w:rPr>
            <w:noProof/>
            <w:webHidden/>
          </w:rPr>
          <w:t>19</w:t>
        </w:r>
        <w:r w:rsidR="0024322F">
          <w:rPr>
            <w:noProof/>
            <w:webHidden/>
          </w:rPr>
          <w:fldChar w:fldCharType="end"/>
        </w:r>
      </w:hyperlink>
    </w:p>
    <w:p w14:paraId="3ED7DF37" w14:textId="77777777" w:rsidR="0024322F" w:rsidRDefault="00C55B70">
      <w:pPr>
        <w:pStyle w:val="TOC2"/>
        <w:rPr>
          <w:rFonts w:asciiTheme="minorHAnsi" w:eastAsiaTheme="minorEastAsia" w:hAnsiTheme="minorHAnsi" w:cstheme="minorBidi"/>
          <w:smallCaps w:val="0"/>
          <w:noProof/>
          <w:sz w:val="22"/>
          <w:szCs w:val="22"/>
        </w:rPr>
      </w:pPr>
      <w:hyperlink w:anchor="_Toc167003835" w:history="1">
        <w:r w:rsidR="0024322F" w:rsidRPr="002A274D">
          <w:rPr>
            <w:rStyle w:val="Hyperlink"/>
            <w:noProof/>
          </w:rPr>
          <w:t>4.1.5.7</w:t>
        </w:r>
        <w:r w:rsidR="0024322F">
          <w:rPr>
            <w:rFonts w:asciiTheme="minorHAnsi" w:eastAsiaTheme="minorEastAsia" w:hAnsiTheme="minorHAnsi" w:cstheme="minorBidi"/>
            <w:smallCaps w:val="0"/>
            <w:noProof/>
            <w:sz w:val="22"/>
            <w:szCs w:val="22"/>
          </w:rPr>
          <w:tab/>
        </w:r>
        <w:r w:rsidR="0024322F" w:rsidRPr="002A274D">
          <w:rPr>
            <w:rStyle w:val="Hyperlink"/>
            <w:noProof/>
          </w:rPr>
          <w:t>Temperature</w:t>
        </w:r>
        <w:r w:rsidR="0024322F">
          <w:rPr>
            <w:noProof/>
            <w:webHidden/>
          </w:rPr>
          <w:tab/>
        </w:r>
        <w:r w:rsidR="0024322F">
          <w:rPr>
            <w:noProof/>
            <w:webHidden/>
          </w:rPr>
          <w:fldChar w:fldCharType="begin"/>
        </w:r>
        <w:r w:rsidR="0024322F">
          <w:rPr>
            <w:noProof/>
            <w:webHidden/>
          </w:rPr>
          <w:instrText xml:space="preserve"> PAGEREF _Toc167003835 \h </w:instrText>
        </w:r>
        <w:r w:rsidR="0024322F">
          <w:rPr>
            <w:noProof/>
            <w:webHidden/>
          </w:rPr>
        </w:r>
        <w:r w:rsidR="0024322F">
          <w:rPr>
            <w:noProof/>
            <w:webHidden/>
          </w:rPr>
          <w:fldChar w:fldCharType="separate"/>
        </w:r>
        <w:r w:rsidR="006C3F4F">
          <w:rPr>
            <w:noProof/>
            <w:webHidden/>
          </w:rPr>
          <w:t>19</w:t>
        </w:r>
        <w:r w:rsidR="0024322F">
          <w:rPr>
            <w:noProof/>
            <w:webHidden/>
          </w:rPr>
          <w:fldChar w:fldCharType="end"/>
        </w:r>
      </w:hyperlink>
    </w:p>
    <w:p w14:paraId="7A9B126D" w14:textId="77777777" w:rsidR="0024322F" w:rsidRDefault="00C55B70">
      <w:pPr>
        <w:pStyle w:val="TOC2"/>
        <w:rPr>
          <w:rFonts w:asciiTheme="minorHAnsi" w:eastAsiaTheme="minorEastAsia" w:hAnsiTheme="minorHAnsi" w:cstheme="minorBidi"/>
          <w:smallCaps w:val="0"/>
          <w:noProof/>
          <w:sz w:val="22"/>
          <w:szCs w:val="22"/>
        </w:rPr>
      </w:pPr>
      <w:hyperlink w:anchor="_Toc167003836" w:history="1">
        <w:r w:rsidR="0024322F" w:rsidRPr="002A274D">
          <w:rPr>
            <w:rStyle w:val="Hyperlink"/>
            <w:noProof/>
          </w:rPr>
          <w:t>4.1.5.8</w:t>
        </w:r>
        <w:r w:rsidR="0024322F">
          <w:rPr>
            <w:rFonts w:asciiTheme="minorHAnsi" w:eastAsiaTheme="minorEastAsia" w:hAnsiTheme="minorHAnsi" w:cstheme="minorBidi"/>
            <w:smallCaps w:val="0"/>
            <w:noProof/>
            <w:sz w:val="22"/>
            <w:szCs w:val="22"/>
          </w:rPr>
          <w:tab/>
        </w:r>
        <w:r w:rsidR="0024322F" w:rsidRPr="002A274D">
          <w:rPr>
            <w:rStyle w:val="Hyperlink"/>
            <w:noProof/>
          </w:rPr>
          <w:t>Inventory</w:t>
        </w:r>
        <w:r w:rsidR="0024322F">
          <w:rPr>
            <w:noProof/>
            <w:webHidden/>
          </w:rPr>
          <w:tab/>
        </w:r>
        <w:r w:rsidR="0024322F">
          <w:rPr>
            <w:noProof/>
            <w:webHidden/>
          </w:rPr>
          <w:fldChar w:fldCharType="begin"/>
        </w:r>
        <w:r w:rsidR="0024322F">
          <w:rPr>
            <w:noProof/>
            <w:webHidden/>
          </w:rPr>
          <w:instrText xml:space="preserve"> PAGEREF _Toc167003836 \h </w:instrText>
        </w:r>
        <w:r w:rsidR="0024322F">
          <w:rPr>
            <w:noProof/>
            <w:webHidden/>
          </w:rPr>
        </w:r>
        <w:r w:rsidR="0024322F">
          <w:rPr>
            <w:noProof/>
            <w:webHidden/>
          </w:rPr>
          <w:fldChar w:fldCharType="separate"/>
        </w:r>
        <w:r w:rsidR="006C3F4F">
          <w:rPr>
            <w:noProof/>
            <w:webHidden/>
          </w:rPr>
          <w:t>19</w:t>
        </w:r>
        <w:r w:rsidR="0024322F">
          <w:rPr>
            <w:noProof/>
            <w:webHidden/>
          </w:rPr>
          <w:fldChar w:fldCharType="end"/>
        </w:r>
      </w:hyperlink>
    </w:p>
    <w:p w14:paraId="2A1ECA72" w14:textId="77777777" w:rsidR="0024322F" w:rsidRDefault="00C55B70">
      <w:pPr>
        <w:pStyle w:val="TOC2"/>
        <w:rPr>
          <w:rFonts w:asciiTheme="minorHAnsi" w:eastAsiaTheme="minorEastAsia" w:hAnsiTheme="minorHAnsi" w:cstheme="minorBidi"/>
          <w:smallCaps w:val="0"/>
          <w:noProof/>
          <w:sz w:val="22"/>
          <w:szCs w:val="22"/>
        </w:rPr>
      </w:pPr>
      <w:hyperlink w:anchor="_Toc167003837" w:history="1">
        <w:r w:rsidR="0024322F" w:rsidRPr="002A274D">
          <w:rPr>
            <w:rStyle w:val="Hyperlink"/>
            <w:noProof/>
          </w:rPr>
          <w:t>4.1.5.9</w:t>
        </w:r>
        <w:r w:rsidR="0024322F">
          <w:rPr>
            <w:rFonts w:asciiTheme="minorHAnsi" w:eastAsiaTheme="minorEastAsia" w:hAnsiTheme="minorHAnsi" w:cstheme="minorBidi"/>
            <w:smallCaps w:val="0"/>
            <w:noProof/>
            <w:sz w:val="22"/>
            <w:szCs w:val="22"/>
          </w:rPr>
          <w:tab/>
        </w:r>
        <w:r w:rsidR="0024322F" w:rsidRPr="002A274D">
          <w:rPr>
            <w:rStyle w:val="Hyperlink"/>
            <w:noProof/>
          </w:rPr>
          <w:t>Release direction</w:t>
        </w:r>
        <w:r w:rsidR="0024322F">
          <w:rPr>
            <w:noProof/>
            <w:webHidden/>
          </w:rPr>
          <w:tab/>
        </w:r>
        <w:r w:rsidR="0024322F">
          <w:rPr>
            <w:noProof/>
            <w:webHidden/>
          </w:rPr>
          <w:fldChar w:fldCharType="begin"/>
        </w:r>
        <w:r w:rsidR="0024322F">
          <w:rPr>
            <w:noProof/>
            <w:webHidden/>
          </w:rPr>
          <w:instrText xml:space="preserve"> PAGEREF _Toc167003837 \h </w:instrText>
        </w:r>
        <w:r w:rsidR="0024322F">
          <w:rPr>
            <w:noProof/>
            <w:webHidden/>
          </w:rPr>
        </w:r>
        <w:r w:rsidR="0024322F">
          <w:rPr>
            <w:noProof/>
            <w:webHidden/>
          </w:rPr>
          <w:fldChar w:fldCharType="separate"/>
        </w:r>
        <w:r w:rsidR="006C3F4F">
          <w:rPr>
            <w:noProof/>
            <w:webHidden/>
          </w:rPr>
          <w:t>19</w:t>
        </w:r>
        <w:r w:rsidR="0024322F">
          <w:rPr>
            <w:noProof/>
            <w:webHidden/>
          </w:rPr>
          <w:fldChar w:fldCharType="end"/>
        </w:r>
      </w:hyperlink>
    </w:p>
    <w:p w14:paraId="7A495226" w14:textId="77777777" w:rsidR="0024322F" w:rsidRDefault="00C55B70">
      <w:pPr>
        <w:pStyle w:val="TOC2"/>
        <w:rPr>
          <w:rFonts w:asciiTheme="minorHAnsi" w:eastAsiaTheme="minorEastAsia" w:hAnsiTheme="minorHAnsi" w:cstheme="minorBidi"/>
          <w:smallCaps w:val="0"/>
          <w:noProof/>
          <w:sz w:val="22"/>
          <w:szCs w:val="22"/>
        </w:rPr>
      </w:pPr>
      <w:hyperlink w:anchor="_Toc167003838" w:history="1">
        <w:r w:rsidR="0024322F" w:rsidRPr="002A274D">
          <w:rPr>
            <w:rStyle w:val="Hyperlink"/>
            <w:noProof/>
          </w:rPr>
          <w:t>4.2</w:t>
        </w:r>
        <w:r w:rsidR="0024322F">
          <w:rPr>
            <w:rFonts w:asciiTheme="minorHAnsi" w:eastAsiaTheme="minorEastAsia" w:hAnsiTheme="minorHAnsi" w:cstheme="minorBidi"/>
            <w:smallCaps w:val="0"/>
            <w:noProof/>
            <w:sz w:val="22"/>
            <w:szCs w:val="22"/>
          </w:rPr>
          <w:tab/>
        </w:r>
        <w:r w:rsidR="0024322F" w:rsidRPr="002A274D">
          <w:rPr>
            <w:rStyle w:val="Hyperlink"/>
            <w:noProof/>
          </w:rPr>
          <w:t>FIRE ZONE, RESTRICTED AND IMPACTED AREA</w:t>
        </w:r>
        <w:r w:rsidR="0024322F">
          <w:rPr>
            <w:noProof/>
            <w:webHidden/>
          </w:rPr>
          <w:tab/>
        </w:r>
        <w:r w:rsidR="0024322F">
          <w:rPr>
            <w:noProof/>
            <w:webHidden/>
          </w:rPr>
          <w:fldChar w:fldCharType="begin"/>
        </w:r>
        <w:r w:rsidR="0024322F">
          <w:rPr>
            <w:noProof/>
            <w:webHidden/>
          </w:rPr>
          <w:instrText xml:space="preserve"> PAGEREF _Toc167003838 \h </w:instrText>
        </w:r>
        <w:r w:rsidR="0024322F">
          <w:rPr>
            <w:noProof/>
            <w:webHidden/>
          </w:rPr>
        </w:r>
        <w:r w:rsidR="0024322F">
          <w:rPr>
            <w:noProof/>
            <w:webHidden/>
          </w:rPr>
          <w:fldChar w:fldCharType="separate"/>
        </w:r>
        <w:r w:rsidR="006C3F4F">
          <w:rPr>
            <w:noProof/>
            <w:webHidden/>
          </w:rPr>
          <w:t>19</w:t>
        </w:r>
        <w:r w:rsidR="0024322F">
          <w:rPr>
            <w:noProof/>
            <w:webHidden/>
          </w:rPr>
          <w:fldChar w:fldCharType="end"/>
        </w:r>
      </w:hyperlink>
    </w:p>
    <w:p w14:paraId="69E17ABB" w14:textId="77777777" w:rsidR="0024322F" w:rsidRDefault="00C55B70">
      <w:pPr>
        <w:pStyle w:val="TOC2"/>
        <w:rPr>
          <w:rFonts w:asciiTheme="minorHAnsi" w:eastAsiaTheme="minorEastAsia" w:hAnsiTheme="minorHAnsi" w:cstheme="minorBidi"/>
          <w:smallCaps w:val="0"/>
          <w:noProof/>
          <w:sz w:val="22"/>
          <w:szCs w:val="22"/>
        </w:rPr>
      </w:pPr>
      <w:hyperlink w:anchor="_Toc167003839" w:history="1">
        <w:r w:rsidR="0024322F" w:rsidRPr="002A274D">
          <w:rPr>
            <w:rStyle w:val="Hyperlink"/>
            <w:noProof/>
          </w:rPr>
          <w:t>4.2.1</w:t>
        </w:r>
        <w:r w:rsidR="0024322F">
          <w:rPr>
            <w:rFonts w:asciiTheme="minorHAnsi" w:eastAsiaTheme="minorEastAsia" w:hAnsiTheme="minorHAnsi" w:cstheme="minorBidi"/>
            <w:smallCaps w:val="0"/>
            <w:noProof/>
            <w:sz w:val="22"/>
            <w:szCs w:val="22"/>
          </w:rPr>
          <w:tab/>
        </w:r>
        <w:r w:rsidR="0024322F" w:rsidRPr="002A274D">
          <w:rPr>
            <w:rStyle w:val="Hyperlink"/>
            <w:noProof/>
          </w:rPr>
          <w:t>Fire Zone</w:t>
        </w:r>
        <w:r w:rsidR="0024322F">
          <w:rPr>
            <w:noProof/>
            <w:webHidden/>
          </w:rPr>
          <w:tab/>
        </w:r>
        <w:r w:rsidR="0024322F">
          <w:rPr>
            <w:noProof/>
            <w:webHidden/>
          </w:rPr>
          <w:fldChar w:fldCharType="begin"/>
        </w:r>
        <w:r w:rsidR="0024322F">
          <w:rPr>
            <w:noProof/>
            <w:webHidden/>
          </w:rPr>
          <w:instrText xml:space="preserve"> PAGEREF _Toc167003839 \h </w:instrText>
        </w:r>
        <w:r w:rsidR="0024322F">
          <w:rPr>
            <w:noProof/>
            <w:webHidden/>
          </w:rPr>
        </w:r>
        <w:r w:rsidR="0024322F">
          <w:rPr>
            <w:noProof/>
            <w:webHidden/>
          </w:rPr>
          <w:fldChar w:fldCharType="separate"/>
        </w:r>
        <w:r w:rsidR="006C3F4F">
          <w:rPr>
            <w:noProof/>
            <w:webHidden/>
          </w:rPr>
          <w:t>22</w:t>
        </w:r>
        <w:r w:rsidR="0024322F">
          <w:rPr>
            <w:noProof/>
            <w:webHidden/>
          </w:rPr>
          <w:fldChar w:fldCharType="end"/>
        </w:r>
      </w:hyperlink>
    </w:p>
    <w:p w14:paraId="0A2E4CC0" w14:textId="77777777" w:rsidR="0024322F" w:rsidRDefault="00C55B70">
      <w:pPr>
        <w:pStyle w:val="TOC3"/>
        <w:tabs>
          <w:tab w:val="left" w:pos="1320"/>
          <w:tab w:val="right" w:leader="dot" w:pos="10195"/>
        </w:tabs>
        <w:bidi w:val="0"/>
        <w:rPr>
          <w:rFonts w:asciiTheme="minorHAnsi" w:eastAsiaTheme="minorEastAsia" w:hAnsiTheme="minorHAnsi" w:cstheme="minorBidi"/>
          <w:noProof/>
          <w:sz w:val="22"/>
          <w:szCs w:val="22"/>
        </w:rPr>
      </w:pPr>
      <w:hyperlink w:anchor="_Toc167003840" w:history="1">
        <w:r w:rsidR="0024322F" w:rsidRPr="002A274D">
          <w:rPr>
            <w:rStyle w:val="Hyperlink"/>
            <w:noProof/>
          </w:rPr>
          <w:t>4.2.1.1</w:t>
        </w:r>
        <w:r w:rsidR="0024322F">
          <w:rPr>
            <w:rFonts w:asciiTheme="minorHAnsi" w:eastAsiaTheme="minorEastAsia" w:hAnsiTheme="minorHAnsi" w:cstheme="minorBidi"/>
            <w:noProof/>
            <w:sz w:val="22"/>
            <w:szCs w:val="22"/>
          </w:rPr>
          <w:tab/>
        </w:r>
        <w:r w:rsidR="0024322F" w:rsidRPr="002A274D">
          <w:rPr>
            <w:rStyle w:val="Hyperlink"/>
            <w:noProof/>
          </w:rPr>
          <w:t>FIRE ZONE CRIDIBLE SCENARIOS AND CONSEQUENCES</w:t>
        </w:r>
        <w:r w:rsidR="0024322F">
          <w:rPr>
            <w:noProof/>
            <w:webHidden/>
          </w:rPr>
          <w:tab/>
        </w:r>
        <w:r w:rsidR="0024322F">
          <w:rPr>
            <w:noProof/>
            <w:webHidden/>
          </w:rPr>
          <w:fldChar w:fldCharType="begin"/>
        </w:r>
        <w:r w:rsidR="0024322F">
          <w:rPr>
            <w:noProof/>
            <w:webHidden/>
          </w:rPr>
          <w:instrText xml:space="preserve"> PAGEREF _Toc167003840 \h </w:instrText>
        </w:r>
        <w:r w:rsidR="0024322F">
          <w:rPr>
            <w:noProof/>
            <w:webHidden/>
          </w:rPr>
        </w:r>
        <w:r w:rsidR="0024322F">
          <w:rPr>
            <w:noProof/>
            <w:webHidden/>
          </w:rPr>
          <w:fldChar w:fldCharType="separate"/>
        </w:r>
        <w:r w:rsidR="006C3F4F">
          <w:rPr>
            <w:noProof/>
            <w:webHidden/>
          </w:rPr>
          <w:t>22</w:t>
        </w:r>
        <w:r w:rsidR="0024322F">
          <w:rPr>
            <w:noProof/>
            <w:webHidden/>
          </w:rPr>
          <w:fldChar w:fldCharType="end"/>
        </w:r>
      </w:hyperlink>
    </w:p>
    <w:p w14:paraId="2D431C0C" w14:textId="77777777" w:rsidR="0024322F" w:rsidRDefault="00C55B70">
      <w:pPr>
        <w:pStyle w:val="TOC3"/>
        <w:tabs>
          <w:tab w:val="left" w:pos="1320"/>
          <w:tab w:val="right" w:leader="dot" w:pos="10195"/>
        </w:tabs>
        <w:bidi w:val="0"/>
        <w:rPr>
          <w:rFonts w:asciiTheme="minorHAnsi" w:eastAsiaTheme="minorEastAsia" w:hAnsiTheme="minorHAnsi" w:cstheme="minorBidi"/>
          <w:noProof/>
          <w:sz w:val="22"/>
          <w:szCs w:val="22"/>
        </w:rPr>
      </w:pPr>
      <w:hyperlink w:anchor="_Toc167003841" w:history="1">
        <w:r w:rsidR="0024322F" w:rsidRPr="002A274D">
          <w:rPr>
            <w:rStyle w:val="Hyperlink"/>
            <w:noProof/>
          </w:rPr>
          <w:t>4.2.1.2</w:t>
        </w:r>
        <w:r w:rsidR="0024322F">
          <w:rPr>
            <w:rFonts w:asciiTheme="minorHAnsi" w:eastAsiaTheme="minorEastAsia" w:hAnsiTheme="minorHAnsi" w:cstheme="minorBidi"/>
            <w:noProof/>
            <w:sz w:val="22"/>
            <w:szCs w:val="22"/>
          </w:rPr>
          <w:tab/>
        </w:r>
        <w:r w:rsidR="0024322F" w:rsidRPr="002A274D">
          <w:rPr>
            <w:rStyle w:val="Hyperlink"/>
            <w:noProof/>
          </w:rPr>
          <w:t>FIRE ZONES DESCRIPTION</w:t>
        </w:r>
        <w:r w:rsidR="0024322F">
          <w:rPr>
            <w:noProof/>
            <w:webHidden/>
          </w:rPr>
          <w:tab/>
        </w:r>
        <w:r w:rsidR="0024322F">
          <w:rPr>
            <w:noProof/>
            <w:webHidden/>
          </w:rPr>
          <w:fldChar w:fldCharType="begin"/>
        </w:r>
        <w:r w:rsidR="0024322F">
          <w:rPr>
            <w:noProof/>
            <w:webHidden/>
          </w:rPr>
          <w:instrText xml:space="preserve"> PAGEREF _Toc167003841 \h </w:instrText>
        </w:r>
        <w:r w:rsidR="0024322F">
          <w:rPr>
            <w:noProof/>
            <w:webHidden/>
          </w:rPr>
        </w:r>
        <w:r w:rsidR="0024322F">
          <w:rPr>
            <w:noProof/>
            <w:webHidden/>
          </w:rPr>
          <w:fldChar w:fldCharType="separate"/>
        </w:r>
        <w:r w:rsidR="006C3F4F">
          <w:rPr>
            <w:noProof/>
            <w:webHidden/>
          </w:rPr>
          <w:t>23</w:t>
        </w:r>
        <w:r w:rsidR="0024322F">
          <w:rPr>
            <w:noProof/>
            <w:webHidden/>
          </w:rPr>
          <w:fldChar w:fldCharType="end"/>
        </w:r>
      </w:hyperlink>
    </w:p>
    <w:p w14:paraId="0297B7FA" w14:textId="77777777" w:rsidR="0024322F" w:rsidRDefault="00C55B70">
      <w:pPr>
        <w:pStyle w:val="TOC3"/>
        <w:tabs>
          <w:tab w:val="left" w:pos="1320"/>
          <w:tab w:val="right" w:leader="dot" w:pos="10195"/>
        </w:tabs>
        <w:bidi w:val="0"/>
        <w:rPr>
          <w:rFonts w:asciiTheme="minorHAnsi" w:eastAsiaTheme="minorEastAsia" w:hAnsiTheme="minorHAnsi" w:cstheme="minorBidi"/>
          <w:noProof/>
          <w:sz w:val="22"/>
          <w:szCs w:val="22"/>
        </w:rPr>
      </w:pPr>
      <w:hyperlink w:anchor="_Toc167003842" w:history="1">
        <w:r w:rsidR="0024322F" w:rsidRPr="002A274D">
          <w:rPr>
            <w:rStyle w:val="Hyperlink"/>
            <w:noProof/>
          </w:rPr>
          <w:t>4.2.1.3</w:t>
        </w:r>
        <w:r w:rsidR="0024322F">
          <w:rPr>
            <w:rFonts w:asciiTheme="minorHAnsi" w:eastAsiaTheme="minorEastAsia" w:hAnsiTheme="minorHAnsi" w:cstheme="minorBidi"/>
            <w:noProof/>
            <w:sz w:val="22"/>
            <w:szCs w:val="22"/>
          </w:rPr>
          <w:tab/>
        </w:r>
        <w:r w:rsidR="0024322F" w:rsidRPr="002A274D">
          <w:rPr>
            <w:rStyle w:val="Hyperlink"/>
            <w:noProof/>
          </w:rPr>
          <w:t>FIRE ZONE STUDY RESULTS</w:t>
        </w:r>
        <w:r w:rsidR="0024322F">
          <w:rPr>
            <w:noProof/>
            <w:webHidden/>
          </w:rPr>
          <w:tab/>
        </w:r>
        <w:r w:rsidR="0024322F">
          <w:rPr>
            <w:noProof/>
            <w:webHidden/>
          </w:rPr>
          <w:fldChar w:fldCharType="begin"/>
        </w:r>
        <w:r w:rsidR="0024322F">
          <w:rPr>
            <w:noProof/>
            <w:webHidden/>
          </w:rPr>
          <w:instrText xml:space="preserve"> PAGEREF _Toc167003842 \h </w:instrText>
        </w:r>
        <w:r w:rsidR="0024322F">
          <w:rPr>
            <w:noProof/>
            <w:webHidden/>
          </w:rPr>
        </w:r>
        <w:r w:rsidR="0024322F">
          <w:rPr>
            <w:noProof/>
            <w:webHidden/>
          </w:rPr>
          <w:fldChar w:fldCharType="separate"/>
        </w:r>
        <w:r w:rsidR="006C3F4F">
          <w:rPr>
            <w:noProof/>
            <w:webHidden/>
          </w:rPr>
          <w:t>28</w:t>
        </w:r>
        <w:r w:rsidR="0024322F">
          <w:rPr>
            <w:noProof/>
            <w:webHidden/>
          </w:rPr>
          <w:fldChar w:fldCharType="end"/>
        </w:r>
      </w:hyperlink>
    </w:p>
    <w:p w14:paraId="1179AD77" w14:textId="77777777" w:rsidR="0024322F" w:rsidRDefault="00C55B70">
      <w:pPr>
        <w:pStyle w:val="TOC3"/>
        <w:tabs>
          <w:tab w:val="left" w:pos="1320"/>
          <w:tab w:val="right" w:leader="dot" w:pos="10195"/>
        </w:tabs>
        <w:bidi w:val="0"/>
        <w:rPr>
          <w:rFonts w:asciiTheme="minorHAnsi" w:eastAsiaTheme="minorEastAsia" w:hAnsiTheme="minorHAnsi" w:cstheme="minorBidi"/>
          <w:noProof/>
          <w:sz w:val="22"/>
          <w:szCs w:val="22"/>
        </w:rPr>
      </w:pPr>
      <w:hyperlink w:anchor="_Toc167003843" w:history="1">
        <w:r w:rsidR="0024322F" w:rsidRPr="002A274D">
          <w:rPr>
            <w:rStyle w:val="Hyperlink"/>
            <w:noProof/>
          </w:rPr>
          <w:t>4.2.1.4</w:t>
        </w:r>
        <w:r w:rsidR="0024322F">
          <w:rPr>
            <w:rFonts w:asciiTheme="minorHAnsi" w:eastAsiaTheme="minorEastAsia" w:hAnsiTheme="minorHAnsi" w:cstheme="minorBidi"/>
            <w:noProof/>
            <w:sz w:val="22"/>
            <w:szCs w:val="22"/>
          </w:rPr>
          <w:tab/>
        </w:r>
        <w:r w:rsidR="0024322F" w:rsidRPr="002A274D">
          <w:rPr>
            <w:rStyle w:val="Hyperlink"/>
            <w:noProof/>
          </w:rPr>
          <w:t>ESDV FIRE ZONE RESULTS</w:t>
        </w:r>
        <w:r w:rsidR="0024322F">
          <w:rPr>
            <w:noProof/>
            <w:webHidden/>
          </w:rPr>
          <w:tab/>
        </w:r>
        <w:r w:rsidR="0024322F">
          <w:rPr>
            <w:noProof/>
            <w:webHidden/>
          </w:rPr>
          <w:fldChar w:fldCharType="begin"/>
        </w:r>
        <w:r w:rsidR="0024322F">
          <w:rPr>
            <w:noProof/>
            <w:webHidden/>
          </w:rPr>
          <w:instrText xml:space="preserve"> PAGEREF _Toc167003843 \h </w:instrText>
        </w:r>
        <w:r w:rsidR="0024322F">
          <w:rPr>
            <w:noProof/>
            <w:webHidden/>
          </w:rPr>
        </w:r>
        <w:r w:rsidR="0024322F">
          <w:rPr>
            <w:noProof/>
            <w:webHidden/>
          </w:rPr>
          <w:fldChar w:fldCharType="separate"/>
        </w:r>
        <w:r w:rsidR="006C3F4F">
          <w:rPr>
            <w:noProof/>
            <w:webHidden/>
          </w:rPr>
          <w:t>32</w:t>
        </w:r>
        <w:r w:rsidR="0024322F">
          <w:rPr>
            <w:noProof/>
            <w:webHidden/>
          </w:rPr>
          <w:fldChar w:fldCharType="end"/>
        </w:r>
      </w:hyperlink>
    </w:p>
    <w:p w14:paraId="04007831" w14:textId="77777777" w:rsidR="0024322F" w:rsidRDefault="00C55B70">
      <w:pPr>
        <w:pStyle w:val="TOC2"/>
        <w:rPr>
          <w:rFonts w:asciiTheme="minorHAnsi" w:eastAsiaTheme="minorEastAsia" w:hAnsiTheme="minorHAnsi" w:cstheme="minorBidi"/>
          <w:smallCaps w:val="0"/>
          <w:noProof/>
          <w:sz w:val="22"/>
          <w:szCs w:val="22"/>
        </w:rPr>
      </w:pPr>
      <w:hyperlink w:anchor="_Toc167003844" w:history="1">
        <w:r w:rsidR="0024322F" w:rsidRPr="002A274D">
          <w:rPr>
            <w:rStyle w:val="Hyperlink"/>
            <w:noProof/>
          </w:rPr>
          <w:t>4.2.2</w:t>
        </w:r>
        <w:r w:rsidR="0024322F">
          <w:rPr>
            <w:rFonts w:asciiTheme="minorHAnsi" w:eastAsiaTheme="minorEastAsia" w:hAnsiTheme="minorHAnsi" w:cstheme="minorBidi"/>
            <w:smallCaps w:val="0"/>
            <w:noProof/>
            <w:sz w:val="22"/>
            <w:szCs w:val="22"/>
          </w:rPr>
          <w:tab/>
        </w:r>
        <w:r w:rsidR="0024322F" w:rsidRPr="002A274D">
          <w:rPr>
            <w:rStyle w:val="Hyperlink"/>
            <w:noProof/>
          </w:rPr>
          <w:t>RESTRICTED &amp; IMPACTED AREA</w:t>
        </w:r>
        <w:r w:rsidR="0024322F">
          <w:rPr>
            <w:noProof/>
            <w:webHidden/>
          </w:rPr>
          <w:tab/>
        </w:r>
        <w:r w:rsidR="0024322F">
          <w:rPr>
            <w:noProof/>
            <w:webHidden/>
          </w:rPr>
          <w:fldChar w:fldCharType="begin"/>
        </w:r>
        <w:r w:rsidR="0024322F">
          <w:rPr>
            <w:noProof/>
            <w:webHidden/>
          </w:rPr>
          <w:instrText xml:space="preserve"> PAGEREF _Toc167003844 \h </w:instrText>
        </w:r>
        <w:r w:rsidR="0024322F">
          <w:rPr>
            <w:noProof/>
            <w:webHidden/>
          </w:rPr>
        </w:r>
        <w:r w:rsidR="0024322F">
          <w:rPr>
            <w:noProof/>
            <w:webHidden/>
          </w:rPr>
          <w:fldChar w:fldCharType="separate"/>
        </w:r>
        <w:r w:rsidR="006C3F4F">
          <w:rPr>
            <w:noProof/>
            <w:webHidden/>
          </w:rPr>
          <w:t>37</w:t>
        </w:r>
        <w:r w:rsidR="0024322F">
          <w:rPr>
            <w:noProof/>
            <w:webHidden/>
          </w:rPr>
          <w:fldChar w:fldCharType="end"/>
        </w:r>
      </w:hyperlink>
    </w:p>
    <w:p w14:paraId="210F9EA2" w14:textId="77777777" w:rsidR="0024322F" w:rsidRDefault="00C55B70">
      <w:pPr>
        <w:pStyle w:val="TOC3"/>
        <w:tabs>
          <w:tab w:val="left" w:pos="1320"/>
          <w:tab w:val="right" w:leader="dot" w:pos="10195"/>
        </w:tabs>
        <w:bidi w:val="0"/>
        <w:rPr>
          <w:rFonts w:asciiTheme="minorHAnsi" w:eastAsiaTheme="minorEastAsia" w:hAnsiTheme="minorHAnsi" w:cstheme="minorBidi"/>
          <w:noProof/>
          <w:sz w:val="22"/>
          <w:szCs w:val="22"/>
        </w:rPr>
      </w:pPr>
      <w:hyperlink w:anchor="_Toc167003845" w:history="1">
        <w:r w:rsidR="0024322F" w:rsidRPr="002A274D">
          <w:rPr>
            <w:rStyle w:val="Hyperlink"/>
            <w:noProof/>
          </w:rPr>
          <w:t>4.2.2.1</w:t>
        </w:r>
        <w:r w:rsidR="0024322F">
          <w:rPr>
            <w:rFonts w:asciiTheme="minorHAnsi" w:eastAsiaTheme="minorEastAsia" w:hAnsiTheme="minorHAnsi" w:cstheme="minorBidi"/>
            <w:noProof/>
            <w:sz w:val="22"/>
            <w:szCs w:val="22"/>
          </w:rPr>
          <w:tab/>
        </w:r>
        <w:r w:rsidR="0024322F" w:rsidRPr="002A274D">
          <w:rPr>
            <w:rStyle w:val="Hyperlink"/>
            <w:noProof/>
          </w:rPr>
          <w:t>Restricted &amp; Impacted Area Credible Scenarios And Consequences Restricted Area Criteria</w:t>
        </w:r>
        <w:r w:rsidR="0024322F">
          <w:rPr>
            <w:noProof/>
            <w:webHidden/>
          </w:rPr>
          <w:tab/>
        </w:r>
        <w:r w:rsidR="0024322F">
          <w:rPr>
            <w:noProof/>
            <w:webHidden/>
          </w:rPr>
          <w:fldChar w:fldCharType="begin"/>
        </w:r>
        <w:r w:rsidR="0024322F">
          <w:rPr>
            <w:noProof/>
            <w:webHidden/>
          </w:rPr>
          <w:instrText xml:space="preserve"> PAGEREF _Toc167003845 \h </w:instrText>
        </w:r>
        <w:r w:rsidR="0024322F">
          <w:rPr>
            <w:noProof/>
            <w:webHidden/>
          </w:rPr>
        </w:r>
        <w:r w:rsidR="0024322F">
          <w:rPr>
            <w:noProof/>
            <w:webHidden/>
          </w:rPr>
          <w:fldChar w:fldCharType="separate"/>
        </w:r>
        <w:r w:rsidR="006C3F4F">
          <w:rPr>
            <w:noProof/>
            <w:webHidden/>
          </w:rPr>
          <w:t>37</w:t>
        </w:r>
        <w:r w:rsidR="0024322F">
          <w:rPr>
            <w:noProof/>
            <w:webHidden/>
          </w:rPr>
          <w:fldChar w:fldCharType="end"/>
        </w:r>
      </w:hyperlink>
    </w:p>
    <w:p w14:paraId="6F45747B" w14:textId="77777777" w:rsidR="0024322F" w:rsidRDefault="00C55B70">
      <w:pPr>
        <w:pStyle w:val="TOC3"/>
        <w:tabs>
          <w:tab w:val="left" w:pos="1320"/>
          <w:tab w:val="right" w:leader="dot" w:pos="10195"/>
        </w:tabs>
        <w:bidi w:val="0"/>
        <w:rPr>
          <w:rFonts w:asciiTheme="minorHAnsi" w:eastAsiaTheme="minorEastAsia" w:hAnsiTheme="minorHAnsi" w:cstheme="minorBidi"/>
          <w:noProof/>
          <w:sz w:val="22"/>
          <w:szCs w:val="22"/>
        </w:rPr>
      </w:pPr>
      <w:hyperlink w:anchor="_Toc167003846" w:history="1">
        <w:r w:rsidR="0024322F" w:rsidRPr="002A274D">
          <w:rPr>
            <w:rStyle w:val="Hyperlink"/>
            <w:noProof/>
          </w:rPr>
          <w:t>4.2.2.2</w:t>
        </w:r>
        <w:r w:rsidR="0024322F">
          <w:rPr>
            <w:rFonts w:asciiTheme="minorHAnsi" w:eastAsiaTheme="minorEastAsia" w:hAnsiTheme="minorHAnsi" w:cstheme="minorBidi"/>
            <w:noProof/>
            <w:sz w:val="22"/>
            <w:szCs w:val="22"/>
          </w:rPr>
          <w:tab/>
        </w:r>
        <w:r w:rsidR="0024322F" w:rsidRPr="002A274D">
          <w:rPr>
            <w:rStyle w:val="Hyperlink"/>
            <w:noProof/>
          </w:rPr>
          <w:t>Impacted Area Criteria</w:t>
        </w:r>
        <w:r w:rsidR="0024322F">
          <w:rPr>
            <w:noProof/>
            <w:webHidden/>
          </w:rPr>
          <w:tab/>
        </w:r>
        <w:r w:rsidR="0024322F">
          <w:rPr>
            <w:noProof/>
            <w:webHidden/>
          </w:rPr>
          <w:fldChar w:fldCharType="begin"/>
        </w:r>
        <w:r w:rsidR="0024322F">
          <w:rPr>
            <w:noProof/>
            <w:webHidden/>
          </w:rPr>
          <w:instrText xml:space="preserve"> PAGEREF _Toc167003846 \h </w:instrText>
        </w:r>
        <w:r w:rsidR="0024322F">
          <w:rPr>
            <w:noProof/>
            <w:webHidden/>
          </w:rPr>
        </w:r>
        <w:r w:rsidR="0024322F">
          <w:rPr>
            <w:noProof/>
            <w:webHidden/>
          </w:rPr>
          <w:fldChar w:fldCharType="separate"/>
        </w:r>
        <w:r w:rsidR="006C3F4F">
          <w:rPr>
            <w:noProof/>
            <w:webHidden/>
          </w:rPr>
          <w:t>38</w:t>
        </w:r>
        <w:r w:rsidR="0024322F">
          <w:rPr>
            <w:noProof/>
            <w:webHidden/>
          </w:rPr>
          <w:fldChar w:fldCharType="end"/>
        </w:r>
      </w:hyperlink>
    </w:p>
    <w:p w14:paraId="56928566" w14:textId="77777777" w:rsidR="0024322F" w:rsidRDefault="00C55B70">
      <w:pPr>
        <w:pStyle w:val="TOC3"/>
        <w:tabs>
          <w:tab w:val="left" w:pos="1320"/>
          <w:tab w:val="right" w:leader="dot" w:pos="10195"/>
        </w:tabs>
        <w:bidi w:val="0"/>
        <w:rPr>
          <w:rFonts w:asciiTheme="minorHAnsi" w:eastAsiaTheme="minorEastAsia" w:hAnsiTheme="minorHAnsi" w:cstheme="minorBidi"/>
          <w:noProof/>
          <w:sz w:val="22"/>
          <w:szCs w:val="22"/>
        </w:rPr>
      </w:pPr>
      <w:hyperlink w:anchor="_Toc167003847" w:history="1">
        <w:r w:rsidR="0024322F" w:rsidRPr="002A274D">
          <w:rPr>
            <w:rStyle w:val="Hyperlink"/>
            <w:noProof/>
          </w:rPr>
          <w:t>4.2.2.3</w:t>
        </w:r>
        <w:r w:rsidR="0024322F">
          <w:rPr>
            <w:rFonts w:asciiTheme="minorHAnsi" w:eastAsiaTheme="minorEastAsia" w:hAnsiTheme="minorHAnsi" w:cstheme="minorBidi"/>
            <w:noProof/>
            <w:sz w:val="22"/>
            <w:szCs w:val="22"/>
          </w:rPr>
          <w:tab/>
        </w:r>
        <w:r w:rsidR="0024322F" w:rsidRPr="002A274D">
          <w:rPr>
            <w:rStyle w:val="Hyperlink"/>
            <w:noProof/>
          </w:rPr>
          <w:t>Restricted AND IMPACTED Area Results FOR FLAMMABILITY AND THERMAL RADIATION</w:t>
        </w:r>
        <w:r w:rsidR="0024322F">
          <w:rPr>
            <w:noProof/>
            <w:webHidden/>
          </w:rPr>
          <w:tab/>
        </w:r>
        <w:r w:rsidR="0024322F">
          <w:rPr>
            <w:noProof/>
            <w:webHidden/>
          </w:rPr>
          <w:fldChar w:fldCharType="begin"/>
        </w:r>
        <w:r w:rsidR="0024322F">
          <w:rPr>
            <w:noProof/>
            <w:webHidden/>
          </w:rPr>
          <w:instrText xml:space="preserve"> PAGEREF _Toc167003847 \h </w:instrText>
        </w:r>
        <w:r w:rsidR="0024322F">
          <w:rPr>
            <w:noProof/>
            <w:webHidden/>
          </w:rPr>
        </w:r>
        <w:r w:rsidR="0024322F">
          <w:rPr>
            <w:noProof/>
            <w:webHidden/>
          </w:rPr>
          <w:fldChar w:fldCharType="separate"/>
        </w:r>
        <w:r w:rsidR="006C3F4F">
          <w:rPr>
            <w:noProof/>
            <w:webHidden/>
          </w:rPr>
          <w:t>38</w:t>
        </w:r>
        <w:r w:rsidR="0024322F">
          <w:rPr>
            <w:noProof/>
            <w:webHidden/>
          </w:rPr>
          <w:fldChar w:fldCharType="end"/>
        </w:r>
      </w:hyperlink>
    </w:p>
    <w:p w14:paraId="4E14777D" w14:textId="77777777" w:rsidR="0024322F" w:rsidRDefault="00C55B70">
      <w:pPr>
        <w:pStyle w:val="TOC3"/>
        <w:tabs>
          <w:tab w:val="left" w:pos="1320"/>
          <w:tab w:val="right" w:leader="dot" w:pos="10195"/>
        </w:tabs>
        <w:bidi w:val="0"/>
        <w:rPr>
          <w:rFonts w:asciiTheme="minorHAnsi" w:eastAsiaTheme="minorEastAsia" w:hAnsiTheme="minorHAnsi" w:cstheme="minorBidi"/>
          <w:noProof/>
          <w:sz w:val="22"/>
          <w:szCs w:val="22"/>
        </w:rPr>
      </w:pPr>
      <w:hyperlink w:anchor="_Toc167003848" w:history="1">
        <w:r w:rsidR="0024322F" w:rsidRPr="002A274D">
          <w:rPr>
            <w:rStyle w:val="Hyperlink"/>
            <w:noProof/>
          </w:rPr>
          <w:t>4.2.2.4</w:t>
        </w:r>
        <w:r w:rsidR="0024322F">
          <w:rPr>
            <w:rFonts w:asciiTheme="minorHAnsi" w:eastAsiaTheme="minorEastAsia" w:hAnsiTheme="minorHAnsi" w:cstheme="minorBidi"/>
            <w:noProof/>
            <w:sz w:val="22"/>
            <w:szCs w:val="22"/>
          </w:rPr>
          <w:tab/>
        </w:r>
        <w:r w:rsidR="0024322F" w:rsidRPr="002A274D">
          <w:rPr>
            <w:rStyle w:val="Hyperlink"/>
            <w:noProof/>
          </w:rPr>
          <w:t>Congested Areas Specifications and Overpressure Results for Restricted and Impacted</w:t>
        </w:r>
        <w:r w:rsidR="0024322F">
          <w:rPr>
            <w:noProof/>
            <w:webHidden/>
          </w:rPr>
          <w:tab/>
        </w:r>
        <w:r w:rsidR="0024322F">
          <w:rPr>
            <w:noProof/>
            <w:webHidden/>
          </w:rPr>
          <w:fldChar w:fldCharType="begin"/>
        </w:r>
        <w:r w:rsidR="0024322F">
          <w:rPr>
            <w:noProof/>
            <w:webHidden/>
          </w:rPr>
          <w:instrText xml:space="preserve"> PAGEREF _Toc167003848 \h </w:instrText>
        </w:r>
        <w:r w:rsidR="0024322F">
          <w:rPr>
            <w:noProof/>
            <w:webHidden/>
          </w:rPr>
        </w:r>
        <w:r w:rsidR="0024322F">
          <w:rPr>
            <w:noProof/>
            <w:webHidden/>
          </w:rPr>
          <w:fldChar w:fldCharType="separate"/>
        </w:r>
        <w:r w:rsidR="006C3F4F">
          <w:rPr>
            <w:noProof/>
            <w:webHidden/>
          </w:rPr>
          <w:t>41</w:t>
        </w:r>
        <w:r w:rsidR="0024322F">
          <w:rPr>
            <w:noProof/>
            <w:webHidden/>
          </w:rPr>
          <w:fldChar w:fldCharType="end"/>
        </w:r>
      </w:hyperlink>
    </w:p>
    <w:p w14:paraId="0238E3A9" w14:textId="77777777" w:rsidR="0024322F" w:rsidRDefault="00C55B70">
      <w:pPr>
        <w:pStyle w:val="TOC3"/>
        <w:tabs>
          <w:tab w:val="left" w:pos="1320"/>
          <w:tab w:val="right" w:leader="dot" w:pos="10195"/>
        </w:tabs>
        <w:bidi w:val="0"/>
        <w:rPr>
          <w:rFonts w:asciiTheme="minorHAnsi" w:eastAsiaTheme="minorEastAsia" w:hAnsiTheme="minorHAnsi" w:cstheme="minorBidi"/>
          <w:noProof/>
          <w:sz w:val="22"/>
          <w:szCs w:val="22"/>
        </w:rPr>
      </w:pPr>
      <w:hyperlink w:anchor="_Toc167003849" w:history="1">
        <w:r w:rsidR="0024322F" w:rsidRPr="002A274D">
          <w:rPr>
            <w:rStyle w:val="Hyperlink"/>
            <w:noProof/>
          </w:rPr>
          <w:t>4.2.2.1</w:t>
        </w:r>
        <w:r w:rsidR="0024322F">
          <w:rPr>
            <w:rFonts w:asciiTheme="minorHAnsi" w:eastAsiaTheme="minorEastAsia" w:hAnsiTheme="minorHAnsi" w:cstheme="minorBidi"/>
            <w:noProof/>
            <w:sz w:val="22"/>
            <w:szCs w:val="22"/>
          </w:rPr>
          <w:tab/>
        </w:r>
        <w:r w:rsidR="0024322F" w:rsidRPr="002A274D">
          <w:rPr>
            <w:rStyle w:val="Hyperlink"/>
            <w:noProof/>
          </w:rPr>
          <w:t>Restricted AND IMPACTED Area Results FOR TOXICITY</w:t>
        </w:r>
        <w:r w:rsidR="0024322F">
          <w:rPr>
            <w:noProof/>
            <w:webHidden/>
          </w:rPr>
          <w:tab/>
        </w:r>
        <w:r w:rsidR="0024322F">
          <w:rPr>
            <w:noProof/>
            <w:webHidden/>
          </w:rPr>
          <w:fldChar w:fldCharType="begin"/>
        </w:r>
        <w:r w:rsidR="0024322F">
          <w:rPr>
            <w:noProof/>
            <w:webHidden/>
          </w:rPr>
          <w:instrText xml:space="preserve"> PAGEREF _Toc167003849 \h </w:instrText>
        </w:r>
        <w:r w:rsidR="0024322F">
          <w:rPr>
            <w:noProof/>
            <w:webHidden/>
          </w:rPr>
        </w:r>
        <w:r w:rsidR="0024322F">
          <w:rPr>
            <w:noProof/>
            <w:webHidden/>
          </w:rPr>
          <w:fldChar w:fldCharType="separate"/>
        </w:r>
        <w:r w:rsidR="006C3F4F">
          <w:rPr>
            <w:noProof/>
            <w:webHidden/>
          </w:rPr>
          <w:t>41</w:t>
        </w:r>
        <w:r w:rsidR="0024322F">
          <w:rPr>
            <w:noProof/>
            <w:webHidden/>
          </w:rPr>
          <w:fldChar w:fldCharType="end"/>
        </w:r>
      </w:hyperlink>
    </w:p>
    <w:p w14:paraId="5B82776D" w14:textId="77777777" w:rsidR="0024322F" w:rsidRDefault="00C55B70">
      <w:pPr>
        <w:pStyle w:val="TOC1"/>
        <w:rPr>
          <w:rFonts w:asciiTheme="minorHAnsi" w:eastAsiaTheme="minorEastAsia" w:hAnsiTheme="minorHAnsi" w:cstheme="minorBidi"/>
          <w:b w:val="0"/>
          <w:bCs w:val="0"/>
          <w:caps w:val="0"/>
          <w:kern w:val="0"/>
          <w:sz w:val="22"/>
          <w:szCs w:val="22"/>
        </w:rPr>
      </w:pPr>
      <w:hyperlink w:anchor="_Toc167003850" w:history="1">
        <w:r w:rsidR="0024322F" w:rsidRPr="002A274D">
          <w:rPr>
            <w:rStyle w:val="Hyperlink"/>
          </w:rPr>
          <w:t>5.0</w:t>
        </w:r>
        <w:r w:rsidR="0024322F">
          <w:rPr>
            <w:rFonts w:asciiTheme="minorHAnsi" w:eastAsiaTheme="minorEastAsia" w:hAnsiTheme="minorHAnsi" w:cstheme="minorBidi"/>
            <w:b w:val="0"/>
            <w:bCs w:val="0"/>
            <w:caps w:val="0"/>
            <w:kern w:val="0"/>
            <w:sz w:val="22"/>
            <w:szCs w:val="22"/>
          </w:rPr>
          <w:tab/>
        </w:r>
        <w:r w:rsidR="0024322F" w:rsidRPr="002A274D">
          <w:rPr>
            <w:rStyle w:val="Hyperlink"/>
          </w:rPr>
          <w:t>Conclusion</w:t>
        </w:r>
        <w:r w:rsidR="0024322F">
          <w:rPr>
            <w:webHidden/>
          </w:rPr>
          <w:tab/>
        </w:r>
        <w:r w:rsidR="0024322F">
          <w:rPr>
            <w:webHidden/>
          </w:rPr>
          <w:fldChar w:fldCharType="begin"/>
        </w:r>
        <w:r w:rsidR="0024322F">
          <w:rPr>
            <w:webHidden/>
          </w:rPr>
          <w:instrText xml:space="preserve"> PAGEREF _Toc167003850 \h </w:instrText>
        </w:r>
        <w:r w:rsidR="0024322F">
          <w:rPr>
            <w:webHidden/>
          </w:rPr>
        </w:r>
        <w:r w:rsidR="0024322F">
          <w:rPr>
            <w:webHidden/>
          </w:rPr>
          <w:fldChar w:fldCharType="separate"/>
        </w:r>
        <w:r w:rsidR="006C3F4F">
          <w:rPr>
            <w:webHidden/>
          </w:rPr>
          <w:t>43</w:t>
        </w:r>
        <w:r w:rsidR="0024322F">
          <w:rPr>
            <w:webHidden/>
          </w:rPr>
          <w:fldChar w:fldCharType="end"/>
        </w:r>
      </w:hyperlink>
    </w:p>
    <w:p w14:paraId="372C70CF" w14:textId="77777777" w:rsidR="0024322F" w:rsidRDefault="00C55B70">
      <w:pPr>
        <w:pStyle w:val="TOC2"/>
        <w:rPr>
          <w:rFonts w:asciiTheme="minorHAnsi" w:eastAsiaTheme="minorEastAsia" w:hAnsiTheme="minorHAnsi" w:cstheme="minorBidi"/>
          <w:smallCaps w:val="0"/>
          <w:noProof/>
          <w:sz w:val="22"/>
          <w:szCs w:val="22"/>
        </w:rPr>
      </w:pPr>
      <w:hyperlink w:anchor="_Toc167003851" w:history="1">
        <w:r w:rsidR="0024322F" w:rsidRPr="002A274D">
          <w:rPr>
            <w:rStyle w:val="Hyperlink"/>
            <w:noProof/>
          </w:rPr>
          <w:t>5.1</w:t>
        </w:r>
        <w:r w:rsidR="0024322F">
          <w:rPr>
            <w:rFonts w:asciiTheme="minorHAnsi" w:eastAsiaTheme="minorEastAsia" w:hAnsiTheme="minorHAnsi" w:cstheme="minorBidi"/>
            <w:smallCaps w:val="0"/>
            <w:noProof/>
            <w:sz w:val="22"/>
            <w:szCs w:val="22"/>
          </w:rPr>
          <w:tab/>
        </w:r>
        <w:r w:rsidR="0024322F" w:rsidRPr="002A274D">
          <w:rPr>
            <w:rStyle w:val="Hyperlink"/>
            <w:noProof/>
          </w:rPr>
          <w:t>FIRE ZONE</w:t>
        </w:r>
        <w:r w:rsidR="0024322F">
          <w:rPr>
            <w:noProof/>
            <w:webHidden/>
          </w:rPr>
          <w:tab/>
        </w:r>
        <w:r w:rsidR="0024322F">
          <w:rPr>
            <w:noProof/>
            <w:webHidden/>
          </w:rPr>
          <w:fldChar w:fldCharType="begin"/>
        </w:r>
        <w:r w:rsidR="0024322F">
          <w:rPr>
            <w:noProof/>
            <w:webHidden/>
          </w:rPr>
          <w:instrText xml:space="preserve"> PAGEREF _Toc167003851 \h </w:instrText>
        </w:r>
        <w:r w:rsidR="0024322F">
          <w:rPr>
            <w:noProof/>
            <w:webHidden/>
          </w:rPr>
        </w:r>
        <w:r w:rsidR="0024322F">
          <w:rPr>
            <w:noProof/>
            <w:webHidden/>
          </w:rPr>
          <w:fldChar w:fldCharType="separate"/>
        </w:r>
        <w:r w:rsidR="006C3F4F">
          <w:rPr>
            <w:noProof/>
            <w:webHidden/>
          </w:rPr>
          <w:t>43</w:t>
        </w:r>
        <w:r w:rsidR="0024322F">
          <w:rPr>
            <w:noProof/>
            <w:webHidden/>
          </w:rPr>
          <w:fldChar w:fldCharType="end"/>
        </w:r>
      </w:hyperlink>
    </w:p>
    <w:p w14:paraId="3EF0885F" w14:textId="77777777" w:rsidR="0024322F" w:rsidRDefault="00C55B70">
      <w:pPr>
        <w:pStyle w:val="TOC2"/>
        <w:rPr>
          <w:rFonts w:asciiTheme="minorHAnsi" w:eastAsiaTheme="minorEastAsia" w:hAnsiTheme="minorHAnsi" w:cstheme="minorBidi"/>
          <w:smallCaps w:val="0"/>
          <w:noProof/>
          <w:sz w:val="22"/>
          <w:szCs w:val="22"/>
        </w:rPr>
      </w:pPr>
      <w:hyperlink w:anchor="_Toc167003852" w:history="1">
        <w:r w:rsidR="0024322F" w:rsidRPr="002A274D">
          <w:rPr>
            <w:rStyle w:val="Hyperlink"/>
            <w:noProof/>
          </w:rPr>
          <w:t>5.2</w:t>
        </w:r>
        <w:r w:rsidR="0024322F">
          <w:rPr>
            <w:rFonts w:asciiTheme="minorHAnsi" w:eastAsiaTheme="minorEastAsia" w:hAnsiTheme="minorHAnsi" w:cstheme="minorBidi"/>
            <w:smallCaps w:val="0"/>
            <w:noProof/>
            <w:sz w:val="22"/>
            <w:szCs w:val="22"/>
          </w:rPr>
          <w:tab/>
        </w:r>
        <w:r w:rsidR="0024322F" w:rsidRPr="002A274D">
          <w:rPr>
            <w:rStyle w:val="Hyperlink"/>
            <w:noProof/>
          </w:rPr>
          <w:t>Emergency Shutdown Valves (ESDV)</w:t>
        </w:r>
        <w:r w:rsidR="0024322F">
          <w:rPr>
            <w:noProof/>
            <w:webHidden/>
          </w:rPr>
          <w:tab/>
        </w:r>
        <w:r w:rsidR="0024322F">
          <w:rPr>
            <w:noProof/>
            <w:webHidden/>
          </w:rPr>
          <w:fldChar w:fldCharType="begin"/>
        </w:r>
        <w:r w:rsidR="0024322F">
          <w:rPr>
            <w:noProof/>
            <w:webHidden/>
          </w:rPr>
          <w:instrText xml:space="preserve"> PAGEREF _Toc167003852 \h </w:instrText>
        </w:r>
        <w:r w:rsidR="0024322F">
          <w:rPr>
            <w:noProof/>
            <w:webHidden/>
          </w:rPr>
        </w:r>
        <w:r w:rsidR="0024322F">
          <w:rPr>
            <w:noProof/>
            <w:webHidden/>
          </w:rPr>
          <w:fldChar w:fldCharType="separate"/>
        </w:r>
        <w:r w:rsidR="006C3F4F">
          <w:rPr>
            <w:noProof/>
            <w:webHidden/>
          </w:rPr>
          <w:t>44</w:t>
        </w:r>
        <w:r w:rsidR="0024322F">
          <w:rPr>
            <w:noProof/>
            <w:webHidden/>
          </w:rPr>
          <w:fldChar w:fldCharType="end"/>
        </w:r>
      </w:hyperlink>
    </w:p>
    <w:p w14:paraId="2CAC6FD1" w14:textId="77777777" w:rsidR="0024322F" w:rsidRDefault="00C55B70">
      <w:pPr>
        <w:pStyle w:val="TOC2"/>
        <w:rPr>
          <w:rFonts w:asciiTheme="minorHAnsi" w:eastAsiaTheme="minorEastAsia" w:hAnsiTheme="minorHAnsi" w:cstheme="minorBidi"/>
          <w:smallCaps w:val="0"/>
          <w:noProof/>
          <w:sz w:val="22"/>
          <w:szCs w:val="22"/>
        </w:rPr>
      </w:pPr>
      <w:hyperlink w:anchor="_Toc167003853" w:history="1">
        <w:r w:rsidR="0024322F" w:rsidRPr="002A274D">
          <w:rPr>
            <w:rStyle w:val="Hyperlink"/>
            <w:noProof/>
          </w:rPr>
          <w:t>5.3</w:t>
        </w:r>
        <w:r w:rsidR="0024322F">
          <w:rPr>
            <w:rFonts w:asciiTheme="minorHAnsi" w:eastAsiaTheme="minorEastAsia" w:hAnsiTheme="minorHAnsi" w:cstheme="minorBidi"/>
            <w:smallCaps w:val="0"/>
            <w:noProof/>
            <w:sz w:val="22"/>
            <w:szCs w:val="22"/>
          </w:rPr>
          <w:tab/>
        </w:r>
        <w:r w:rsidR="0024322F" w:rsidRPr="002A274D">
          <w:rPr>
            <w:rStyle w:val="Hyperlink"/>
            <w:noProof/>
          </w:rPr>
          <w:t>Restricted Area</w:t>
        </w:r>
        <w:r w:rsidR="0024322F">
          <w:rPr>
            <w:noProof/>
            <w:webHidden/>
          </w:rPr>
          <w:tab/>
        </w:r>
        <w:r w:rsidR="0024322F">
          <w:rPr>
            <w:noProof/>
            <w:webHidden/>
          </w:rPr>
          <w:fldChar w:fldCharType="begin"/>
        </w:r>
        <w:r w:rsidR="0024322F">
          <w:rPr>
            <w:noProof/>
            <w:webHidden/>
          </w:rPr>
          <w:instrText xml:space="preserve"> PAGEREF _Toc167003853 \h </w:instrText>
        </w:r>
        <w:r w:rsidR="0024322F">
          <w:rPr>
            <w:noProof/>
            <w:webHidden/>
          </w:rPr>
        </w:r>
        <w:r w:rsidR="0024322F">
          <w:rPr>
            <w:noProof/>
            <w:webHidden/>
          </w:rPr>
          <w:fldChar w:fldCharType="separate"/>
        </w:r>
        <w:r w:rsidR="006C3F4F">
          <w:rPr>
            <w:noProof/>
            <w:webHidden/>
          </w:rPr>
          <w:t>45</w:t>
        </w:r>
        <w:r w:rsidR="0024322F">
          <w:rPr>
            <w:noProof/>
            <w:webHidden/>
          </w:rPr>
          <w:fldChar w:fldCharType="end"/>
        </w:r>
      </w:hyperlink>
    </w:p>
    <w:p w14:paraId="6E4A6D74" w14:textId="77777777" w:rsidR="0024322F" w:rsidRDefault="00C55B70">
      <w:pPr>
        <w:pStyle w:val="TOC2"/>
        <w:rPr>
          <w:rFonts w:asciiTheme="minorHAnsi" w:eastAsiaTheme="minorEastAsia" w:hAnsiTheme="minorHAnsi" w:cstheme="minorBidi"/>
          <w:smallCaps w:val="0"/>
          <w:noProof/>
          <w:sz w:val="22"/>
          <w:szCs w:val="22"/>
        </w:rPr>
      </w:pPr>
      <w:hyperlink w:anchor="_Toc167003854" w:history="1">
        <w:r w:rsidR="0024322F" w:rsidRPr="002A274D">
          <w:rPr>
            <w:rStyle w:val="Hyperlink"/>
            <w:noProof/>
          </w:rPr>
          <w:t>5.4</w:t>
        </w:r>
        <w:r w:rsidR="0024322F">
          <w:rPr>
            <w:rFonts w:asciiTheme="minorHAnsi" w:eastAsiaTheme="minorEastAsia" w:hAnsiTheme="minorHAnsi" w:cstheme="minorBidi"/>
            <w:smallCaps w:val="0"/>
            <w:noProof/>
            <w:sz w:val="22"/>
            <w:szCs w:val="22"/>
          </w:rPr>
          <w:tab/>
        </w:r>
        <w:r w:rsidR="0024322F" w:rsidRPr="002A274D">
          <w:rPr>
            <w:rStyle w:val="Hyperlink"/>
            <w:noProof/>
          </w:rPr>
          <w:t>Impacted Area</w:t>
        </w:r>
        <w:r w:rsidR="0024322F">
          <w:rPr>
            <w:noProof/>
            <w:webHidden/>
          </w:rPr>
          <w:tab/>
        </w:r>
        <w:r w:rsidR="0024322F">
          <w:rPr>
            <w:noProof/>
            <w:webHidden/>
          </w:rPr>
          <w:fldChar w:fldCharType="begin"/>
        </w:r>
        <w:r w:rsidR="0024322F">
          <w:rPr>
            <w:noProof/>
            <w:webHidden/>
          </w:rPr>
          <w:instrText xml:space="preserve"> PAGEREF _Toc167003854 \h </w:instrText>
        </w:r>
        <w:r w:rsidR="0024322F">
          <w:rPr>
            <w:noProof/>
            <w:webHidden/>
          </w:rPr>
        </w:r>
        <w:r w:rsidR="0024322F">
          <w:rPr>
            <w:noProof/>
            <w:webHidden/>
          </w:rPr>
          <w:fldChar w:fldCharType="separate"/>
        </w:r>
        <w:r w:rsidR="006C3F4F">
          <w:rPr>
            <w:noProof/>
            <w:webHidden/>
          </w:rPr>
          <w:t>46</w:t>
        </w:r>
        <w:r w:rsidR="0024322F">
          <w:rPr>
            <w:noProof/>
            <w:webHidden/>
          </w:rPr>
          <w:fldChar w:fldCharType="end"/>
        </w:r>
      </w:hyperlink>
    </w:p>
    <w:p w14:paraId="3855F4C0" w14:textId="77777777" w:rsidR="0024322F" w:rsidRDefault="00C55B70">
      <w:pPr>
        <w:pStyle w:val="TOC1"/>
        <w:rPr>
          <w:rFonts w:asciiTheme="minorHAnsi" w:eastAsiaTheme="minorEastAsia" w:hAnsiTheme="minorHAnsi" w:cstheme="minorBidi"/>
          <w:b w:val="0"/>
          <w:bCs w:val="0"/>
          <w:caps w:val="0"/>
          <w:kern w:val="0"/>
          <w:sz w:val="22"/>
          <w:szCs w:val="22"/>
        </w:rPr>
      </w:pPr>
      <w:hyperlink w:anchor="_Toc167003855" w:history="1">
        <w:r w:rsidR="0024322F" w:rsidRPr="002A274D">
          <w:rPr>
            <w:rStyle w:val="Hyperlink"/>
          </w:rPr>
          <w:t>6.0</w:t>
        </w:r>
        <w:r w:rsidR="0024322F">
          <w:rPr>
            <w:rFonts w:asciiTheme="minorHAnsi" w:eastAsiaTheme="minorEastAsia" w:hAnsiTheme="minorHAnsi" w:cstheme="minorBidi"/>
            <w:b w:val="0"/>
            <w:bCs w:val="0"/>
            <w:caps w:val="0"/>
            <w:kern w:val="0"/>
            <w:sz w:val="22"/>
            <w:szCs w:val="22"/>
          </w:rPr>
          <w:tab/>
        </w:r>
        <w:r w:rsidR="0024322F" w:rsidRPr="002A274D">
          <w:rPr>
            <w:rStyle w:val="Hyperlink"/>
          </w:rPr>
          <w:t>APPENDIX a – FIRE ZONE, IMPACTED AND RESTRICTED AREA LAYOUTS</w:t>
        </w:r>
        <w:r w:rsidR="0024322F">
          <w:rPr>
            <w:webHidden/>
          </w:rPr>
          <w:tab/>
        </w:r>
        <w:r w:rsidR="0024322F">
          <w:rPr>
            <w:webHidden/>
          </w:rPr>
          <w:fldChar w:fldCharType="begin"/>
        </w:r>
        <w:r w:rsidR="0024322F">
          <w:rPr>
            <w:webHidden/>
          </w:rPr>
          <w:instrText xml:space="preserve"> PAGEREF _Toc167003855 \h </w:instrText>
        </w:r>
        <w:r w:rsidR="0024322F">
          <w:rPr>
            <w:webHidden/>
          </w:rPr>
        </w:r>
        <w:r w:rsidR="0024322F">
          <w:rPr>
            <w:webHidden/>
          </w:rPr>
          <w:fldChar w:fldCharType="separate"/>
        </w:r>
        <w:r w:rsidR="006C3F4F">
          <w:rPr>
            <w:webHidden/>
          </w:rPr>
          <w:t>48</w:t>
        </w:r>
        <w:r w:rsidR="0024322F">
          <w:rPr>
            <w:webHidden/>
          </w:rPr>
          <w:fldChar w:fldCharType="end"/>
        </w:r>
      </w:hyperlink>
    </w:p>
    <w:p w14:paraId="549B3C18" w14:textId="77777777" w:rsidR="0024322F" w:rsidRDefault="00C55B70">
      <w:pPr>
        <w:pStyle w:val="TOC1"/>
        <w:rPr>
          <w:rFonts w:asciiTheme="minorHAnsi" w:eastAsiaTheme="minorEastAsia" w:hAnsiTheme="minorHAnsi" w:cstheme="minorBidi"/>
          <w:b w:val="0"/>
          <w:bCs w:val="0"/>
          <w:caps w:val="0"/>
          <w:kern w:val="0"/>
          <w:sz w:val="22"/>
          <w:szCs w:val="22"/>
        </w:rPr>
      </w:pPr>
      <w:hyperlink w:anchor="_Toc167003856" w:history="1">
        <w:r w:rsidR="0024322F" w:rsidRPr="002A274D">
          <w:rPr>
            <w:rStyle w:val="Hyperlink"/>
          </w:rPr>
          <w:t>7.0</w:t>
        </w:r>
        <w:r w:rsidR="0024322F">
          <w:rPr>
            <w:rFonts w:asciiTheme="minorHAnsi" w:eastAsiaTheme="minorEastAsia" w:hAnsiTheme="minorHAnsi" w:cstheme="minorBidi"/>
            <w:b w:val="0"/>
            <w:bCs w:val="0"/>
            <w:caps w:val="0"/>
            <w:kern w:val="0"/>
            <w:sz w:val="22"/>
            <w:szCs w:val="22"/>
          </w:rPr>
          <w:tab/>
        </w:r>
        <w:r w:rsidR="0024322F" w:rsidRPr="002A274D">
          <w:rPr>
            <w:rStyle w:val="Hyperlink"/>
          </w:rPr>
          <w:t>Appendix b – simulation (phast) files</w:t>
        </w:r>
        <w:r w:rsidR="0024322F">
          <w:rPr>
            <w:webHidden/>
          </w:rPr>
          <w:tab/>
        </w:r>
        <w:r w:rsidR="0024322F">
          <w:rPr>
            <w:webHidden/>
          </w:rPr>
          <w:fldChar w:fldCharType="begin"/>
        </w:r>
        <w:r w:rsidR="0024322F">
          <w:rPr>
            <w:webHidden/>
          </w:rPr>
          <w:instrText xml:space="preserve"> PAGEREF _Toc167003856 \h </w:instrText>
        </w:r>
        <w:r w:rsidR="0024322F">
          <w:rPr>
            <w:webHidden/>
          </w:rPr>
        </w:r>
        <w:r w:rsidR="0024322F">
          <w:rPr>
            <w:webHidden/>
          </w:rPr>
          <w:fldChar w:fldCharType="separate"/>
        </w:r>
        <w:r w:rsidR="006C3F4F">
          <w:rPr>
            <w:webHidden/>
          </w:rPr>
          <w:t>49</w:t>
        </w:r>
        <w:r w:rsidR="0024322F">
          <w:rPr>
            <w:webHidden/>
          </w:rPr>
          <w:fldChar w:fldCharType="end"/>
        </w:r>
      </w:hyperlink>
    </w:p>
    <w:p w14:paraId="117578B7" w14:textId="3AD4EBD5" w:rsidR="00F65885" w:rsidRPr="005D398B" w:rsidRDefault="00BD2402" w:rsidP="008932B4">
      <w:pPr>
        <w:tabs>
          <w:tab w:val="right" w:leader="dot" w:pos="9356"/>
        </w:tabs>
        <w:bidi w:val="0"/>
        <w:mirrorIndents/>
        <w:rPr>
          <w:rFonts w:ascii="Calibri" w:hAnsi="Calibri" w:cs="Times New Roman"/>
          <w:szCs w:val="20"/>
        </w:rPr>
      </w:pPr>
      <w:r w:rsidRPr="005D398B">
        <w:rPr>
          <w:rFonts w:ascii="Calibri" w:hAnsi="Calibri" w:cs="Times New Roman"/>
          <w:szCs w:val="20"/>
        </w:rPr>
        <w:fldChar w:fldCharType="end"/>
      </w:r>
      <w:bookmarkStart w:id="2" w:name="_Toc343327774"/>
      <w:bookmarkStart w:id="3" w:name="_Toc325006571"/>
      <w:bookmarkStart w:id="4" w:name="_Toc328298189"/>
    </w:p>
    <w:p w14:paraId="62A4B110" w14:textId="77777777" w:rsidR="00CB7D5D" w:rsidRPr="005D398B" w:rsidRDefault="00CB7D5D" w:rsidP="00CB7D5D">
      <w:pPr>
        <w:tabs>
          <w:tab w:val="right" w:leader="dot" w:pos="9356"/>
        </w:tabs>
        <w:bidi w:val="0"/>
        <w:mirrorIndents/>
        <w:rPr>
          <w:rFonts w:ascii="Calibri" w:hAnsi="Calibri" w:cs="Times New Roman"/>
          <w:szCs w:val="20"/>
        </w:rPr>
      </w:pPr>
    </w:p>
    <w:p w14:paraId="63298F92" w14:textId="77777777" w:rsidR="00CB7D5D" w:rsidRPr="005D398B" w:rsidRDefault="00CB7D5D" w:rsidP="00CB7D5D">
      <w:pPr>
        <w:tabs>
          <w:tab w:val="right" w:leader="dot" w:pos="9356"/>
        </w:tabs>
        <w:bidi w:val="0"/>
        <w:mirrorIndents/>
        <w:rPr>
          <w:rFonts w:ascii="Calibri" w:hAnsi="Calibri" w:cs="Times New Roman"/>
          <w:szCs w:val="20"/>
        </w:rPr>
      </w:pPr>
    </w:p>
    <w:p w14:paraId="4C75CF4C" w14:textId="77777777" w:rsidR="00CB7D5D" w:rsidRPr="005D398B" w:rsidRDefault="00CB7D5D" w:rsidP="00CB7D5D">
      <w:pPr>
        <w:tabs>
          <w:tab w:val="right" w:leader="dot" w:pos="9356"/>
        </w:tabs>
        <w:bidi w:val="0"/>
        <w:mirrorIndents/>
        <w:rPr>
          <w:rFonts w:ascii="Calibri" w:hAnsi="Calibri" w:cs="Times New Roman"/>
          <w:szCs w:val="20"/>
        </w:rPr>
      </w:pPr>
    </w:p>
    <w:p w14:paraId="5E9E68BB" w14:textId="77777777" w:rsidR="00CB7D5D" w:rsidRPr="005D398B" w:rsidRDefault="00CB7D5D" w:rsidP="00CB7D5D">
      <w:pPr>
        <w:tabs>
          <w:tab w:val="right" w:leader="dot" w:pos="9356"/>
        </w:tabs>
        <w:bidi w:val="0"/>
        <w:mirrorIndents/>
        <w:rPr>
          <w:rFonts w:ascii="Calibri" w:hAnsi="Calibri" w:cs="Times New Roman"/>
          <w:szCs w:val="20"/>
        </w:rPr>
      </w:pPr>
    </w:p>
    <w:p w14:paraId="7E24AAC4" w14:textId="77777777" w:rsidR="00CB7D5D" w:rsidRPr="005D398B" w:rsidRDefault="00CB7D5D" w:rsidP="00CB7D5D">
      <w:pPr>
        <w:tabs>
          <w:tab w:val="right" w:leader="dot" w:pos="9356"/>
        </w:tabs>
        <w:bidi w:val="0"/>
        <w:mirrorIndents/>
        <w:rPr>
          <w:rFonts w:ascii="Calibri" w:hAnsi="Calibri" w:cs="Times New Roman"/>
          <w:szCs w:val="20"/>
        </w:rPr>
      </w:pPr>
    </w:p>
    <w:p w14:paraId="5FB8236D" w14:textId="77777777" w:rsidR="00CB7D5D" w:rsidRPr="005D398B" w:rsidRDefault="00CB7D5D" w:rsidP="00CB7D5D">
      <w:pPr>
        <w:tabs>
          <w:tab w:val="right" w:leader="dot" w:pos="9356"/>
        </w:tabs>
        <w:bidi w:val="0"/>
        <w:mirrorIndents/>
        <w:rPr>
          <w:rFonts w:ascii="Calibri" w:hAnsi="Calibri" w:cs="Times New Roman"/>
          <w:szCs w:val="20"/>
        </w:rPr>
      </w:pPr>
    </w:p>
    <w:p w14:paraId="3634011D" w14:textId="77777777" w:rsidR="00CB7D5D" w:rsidRPr="005D398B" w:rsidRDefault="00CB7D5D" w:rsidP="00CB7D5D">
      <w:pPr>
        <w:tabs>
          <w:tab w:val="right" w:leader="dot" w:pos="9356"/>
        </w:tabs>
        <w:bidi w:val="0"/>
        <w:mirrorIndents/>
        <w:rPr>
          <w:rFonts w:ascii="Calibri" w:hAnsi="Calibri" w:cs="Times New Roman"/>
          <w:szCs w:val="20"/>
        </w:rPr>
      </w:pPr>
    </w:p>
    <w:p w14:paraId="041B7A53" w14:textId="77777777" w:rsidR="00CB7D5D" w:rsidRPr="005D398B" w:rsidRDefault="00CB7D5D" w:rsidP="00CB7D5D">
      <w:pPr>
        <w:tabs>
          <w:tab w:val="right" w:leader="dot" w:pos="9356"/>
        </w:tabs>
        <w:bidi w:val="0"/>
        <w:mirrorIndents/>
        <w:rPr>
          <w:rFonts w:ascii="Calibri" w:hAnsi="Calibri" w:cs="Times New Roman"/>
          <w:szCs w:val="20"/>
        </w:rPr>
      </w:pPr>
    </w:p>
    <w:p w14:paraId="2D306BE4" w14:textId="77777777" w:rsidR="00CB7D5D" w:rsidRPr="005D398B" w:rsidRDefault="00CB7D5D" w:rsidP="00CB7D5D">
      <w:pPr>
        <w:tabs>
          <w:tab w:val="right" w:leader="dot" w:pos="9356"/>
        </w:tabs>
        <w:bidi w:val="0"/>
        <w:mirrorIndents/>
        <w:rPr>
          <w:rFonts w:ascii="Calibri" w:hAnsi="Calibri" w:cs="Times New Roman"/>
          <w:szCs w:val="20"/>
        </w:rPr>
      </w:pPr>
    </w:p>
    <w:p w14:paraId="35A7C3F9" w14:textId="77777777" w:rsidR="00CB7D5D" w:rsidRPr="005D398B" w:rsidRDefault="00CB7D5D" w:rsidP="00CB7D5D">
      <w:pPr>
        <w:tabs>
          <w:tab w:val="right" w:leader="dot" w:pos="9356"/>
        </w:tabs>
        <w:bidi w:val="0"/>
        <w:mirrorIndents/>
        <w:rPr>
          <w:rFonts w:ascii="Calibri" w:hAnsi="Calibri" w:cs="Times New Roman"/>
          <w:szCs w:val="20"/>
        </w:rPr>
      </w:pPr>
    </w:p>
    <w:p w14:paraId="0015FF81" w14:textId="77777777" w:rsidR="00CB7D5D" w:rsidRPr="005D398B" w:rsidRDefault="00CB7D5D" w:rsidP="00CB7D5D">
      <w:pPr>
        <w:tabs>
          <w:tab w:val="right" w:leader="dot" w:pos="9356"/>
        </w:tabs>
        <w:bidi w:val="0"/>
        <w:mirrorIndents/>
        <w:rPr>
          <w:rFonts w:ascii="Calibri" w:hAnsi="Calibri" w:cs="Times New Roman"/>
          <w:szCs w:val="20"/>
        </w:rPr>
      </w:pPr>
    </w:p>
    <w:p w14:paraId="66F79562" w14:textId="77777777" w:rsidR="00CB7D5D" w:rsidRPr="005D398B" w:rsidRDefault="00CB7D5D" w:rsidP="00CB7D5D">
      <w:pPr>
        <w:tabs>
          <w:tab w:val="right" w:leader="dot" w:pos="9356"/>
        </w:tabs>
        <w:bidi w:val="0"/>
        <w:mirrorIndents/>
        <w:rPr>
          <w:rFonts w:ascii="Calibri" w:hAnsi="Calibri" w:cs="Times New Roman"/>
          <w:szCs w:val="20"/>
        </w:rPr>
      </w:pPr>
    </w:p>
    <w:p w14:paraId="432AC02C" w14:textId="77777777" w:rsidR="00CB7D5D" w:rsidRPr="005D398B" w:rsidRDefault="00CB7D5D" w:rsidP="00CB7D5D">
      <w:pPr>
        <w:tabs>
          <w:tab w:val="right" w:leader="dot" w:pos="9356"/>
        </w:tabs>
        <w:bidi w:val="0"/>
        <w:mirrorIndents/>
        <w:rPr>
          <w:rFonts w:ascii="Calibri" w:hAnsi="Calibri" w:cs="Times New Roman"/>
          <w:szCs w:val="20"/>
        </w:rPr>
      </w:pPr>
    </w:p>
    <w:p w14:paraId="5A1B2ADB" w14:textId="77777777" w:rsidR="00CB7D5D" w:rsidRPr="005D398B" w:rsidRDefault="00CB7D5D" w:rsidP="00CB7D5D">
      <w:pPr>
        <w:tabs>
          <w:tab w:val="right" w:leader="dot" w:pos="9356"/>
        </w:tabs>
        <w:bidi w:val="0"/>
        <w:mirrorIndents/>
        <w:rPr>
          <w:rFonts w:ascii="Calibri" w:hAnsi="Calibri" w:cs="Times New Roman"/>
          <w:szCs w:val="20"/>
        </w:rPr>
      </w:pPr>
    </w:p>
    <w:p w14:paraId="5F47E95A" w14:textId="77777777" w:rsidR="00CB7D5D" w:rsidRPr="005D398B" w:rsidRDefault="00CB7D5D" w:rsidP="00CB7D5D">
      <w:pPr>
        <w:tabs>
          <w:tab w:val="right" w:leader="dot" w:pos="9356"/>
        </w:tabs>
        <w:bidi w:val="0"/>
        <w:mirrorIndents/>
        <w:rPr>
          <w:rFonts w:ascii="Calibri" w:hAnsi="Calibri" w:cs="Times New Roman"/>
          <w:szCs w:val="20"/>
        </w:rPr>
      </w:pPr>
    </w:p>
    <w:p w14:paraId="64CFFAB5" w14:textId="77777777" w:rsidR="00CB7D5D" w:rsidRPr="005D398B" w:rsidRDefault="00CB7D5D" w:rsidP="00CB7D5D">
      <w:pPr>
        <w:tabs>
          <w:tab w:val="right" w:leader="dot" w:pos="9356"/>
        </w:tabs>
        <w:bidi w:val="0"/>
        <w:mirrorIndents/>
        <w:rPr>
          <w:rFonts w:ascii="Calibri" w:hAnsi="Calibri" w:cs="Times New Roman"/>
          <w:szCs w:val="20"/>
        </w:rPr>
      </w:pPr>
    </w:p>
    <w:p w14:paraId="19D1E9DE" w14:textId="77777777" w:rsidR="00CB7D5D" w:rsidRPr="005D398B" w:rsidRDefault="00CB7D5D" w:rsidP="00CB7D5D">
      <w:pPr>
        <w:tabs>
          <w:tab w:val="right" w:leader="dot" w:pos="9356"/>
        </w:tabs>
        <w:bidi w:val="0"/>
        <w:mirrorIndents/>
        <w:rPr>
          <w:rFonts w:ascii="Calibri" w:hAnsi="Calibri" w:cs="Times New Roman"/>
          <w:szCs w:val="20"/>
        </w:rPr>
      </w:pPr>
    </w:p>
    <w:p w14:paraId="2505A3A5" w14:textId="77777777" w:rsidR="00CB7D5D" w:rsidRPr="005D398B" w:rsidRDefault="00CB7D5D" w:rsidP="00CB7D5D">
      <w:pPr>
        <w:tabs>
          <w:tab w:val="right" w:leader="dot" w:pos="9356"/>
        </w:tabs>
        <w:bidi w:val="0"/>
        <w:mirrorIndents/>
        <w:rPr>
          <w:rFonts w:ascii="Calibri" w:hAnsi="Calibri" w:cs="Times New Roman"/>
          <w:szCs w:val="20"/>
        </w:rPr>
      </w:pPr>
    </w:p>
    <w:p w14:paraId="6463BB0B" w14:textId="77777777" w:rsidR="00CB7D5D" w:rsidRPr="005D398B" w:rsidRDefault="00CB7D5D" w:rsidP="00CB7D5D">
      <w:pPr>
        <w:tabs>
          <w:tab w:val="right" w:leader="dot" w:pos="9356"/>
        </w:tabs>
        <w:bidi w:val="0"/>
        <w:mirrorIndents/>
        <w:rPr>
          <w:rFonts w:ascii="Calibri" w:hAnsi="Calibri" w:cs="Times New Roman"/>
          <w:szCs w:val="20"/>
        </w:rPr>
      </w:pPr>
    </w:p>
    <w:p w14:paraId="610B877C" w14:textId="77777777" w:rsidR="00CB7D5D" w:rsidRPr="005D398B" w:rsidRDefault="00CB7D5D" w:rsidP="00CB7D5D">
      <w:pPr>
        <w:tabs>
          <w:tab w:val="right" w:leader="dot" w:pos="9356"/>
        </w:tabs>
        <w:bidi w:val="0"/>
        <w:mirrorIndents/>
        <w:rPr>
          <w:rFonts w:ascii="Calibri" w:hAnsi="Calibri" w:cs="Times New Roman"/>
          <w:szCs w:val="20"/>
        </w:rPr>
      </w:pPr>
    </w:p>
    <w:p w14:paraId="12598EDE" w14:textId="77777777" w:rsidR="00CB7D5D" w:rsidRPr="005D398B" w:rsidRDefault="00CB7D5D" w:rsidP="00CB7D5D">
      <w:pPr>
        <w:tabs>
          <w:tab w:val="right" w:leader="dot" w:pos="9356"/>
        </w:tabs>
        <w:bidi w:val="0"/>
        <w:mirrorIndents/>
        <w:rPr>
          <w:rFonts w:ascii="Calibri" w:hAnsi="Calibri" w:cs="Times New Roman"/>
          <w:szCs w:val="20"/>
        </w:rPr>
      </w:pPr>
    </w:p>
    <w:p w14:paraId="10CAA6EE" w14:textId="77777777" w:rsidR="00CB7D5D" w:rsidRPr="005D398B" w:rsidRDefault="00CB7D5D" w:rsidP="00CB7D5D">
      <w:pPr>
        <w:tabs>
          <w:tab w:val="right" w:leader="dot" w:pos="9356"/>
        </w:tabs>
        <w:bidi w:val="0"/>
        <w:mirrorIndents/>
        <w:rPr>
          <w:rFonts w:ascii="Calibri" w:hAnsi="Calibri" w:cs="Times New Roman"/>
          <w:szCs w:val="20"/>
        </w:rPr>
      </w:pPr>
    </w:p>
    <w:p w14:paraId="4972A87D" w14:textId="7DF9929C" w:rsidR="00416EA2" w:rsidRDefault="00416EA2">
      <w:pPr>
        <w:bidi w:val="0"/>
        <w:rPr>
          <w:rFonts w:ascii="Calibri" w:hAnsi="Calibri" w:cs="Times New Roman"/>
          <w:szCs w:val="20"/>
        </w:rPr>
      </w:pPr>
      <w:r>
        <w:rPr>
          <w:rFonts w:ascii="Calibri" w:hAnsi="Calibri" w:cs="Times New Roman"/>
          <w:szCs w:val="20"/>
        </w:rPr>
        <w:br w:type="page"/>
      </w:r>
    </w:p>
    <w:p w14:paraId="4EB6ADCF" w14:textId="77777777" w:rsidR="00855832" w:rsidRPr="005D398B" w:rsidRDefault="00855832" w:rsidP="0079100B">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5" w:name="_Toc167003806"/>
      <w:r w:rsidRPr="005D398B">
        <w:rPr>
          <w:rFonts w:ascii="Arial" w:hAnsi="Arial" w:cs="Arial"/>
          <w:b/>
          <w:bCs/>
          <w:caps/>
          <w:kern w:val="28"/>
          <w:sz w:val="24"/>
        </w:rPr>
        <w:lastRenderedPageBreak/>
        <w:t>INTRODUCTION</w:t>
      </w:r>
      <w:bookmarkEnd w:id="2"/>
      <w:bookmarkEnd w:id="3"/>
      <w:bookmarkEnd w:id="4"/>
      <w:bookmarkEnd w:id="5"/>
    </w:p>
    <w:p w14:paraId="5136B557" w14:textId="77777777" w:rsidR="003C19D3" w:rsidRDefault="003C19D3" w:rsidP="003C19D3">
      <w:pPr>
        <w:widowControl w:val="0"/>
        <w:bidi w:val="0"/>
        <w:snapToGrid w:val="0"/>
        <w:spacing w:before="240" w:after="240"/>
        <w:ind w:left="709"/>
        <w:jc w:val="both"/>
        <w:rPr>
          <w:rFonts w:asciiTheme="minorBidi" w:hAnsiTheme="minorBidi" w:cstheme="minorBidi"/>
          <w:sz w:val="22"/>
          <w:szCs w:val="22"/>
          <w:lang w:val="en-GB"/>
        </w:rPr>
      </w:pPr>
      <w:bookmarkStart w:id="6" w:name="_Toc343001687"/>
      <w:bookmarkStart w:id="7" w:name="_Toc343327775"/>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3AD7ADF6" w14:textId="2E23B1DB" w:rsidR="003C19D3" w:rsidRPr="00184766" w:rsidRDefault="003C19D3" w:rsidP="0058723D">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 xml:space="preserve">by NIOC/NISOC and awarded to Petro Iran Development </w:t>
      </w:r>
      <w:r w:rsidR="0058723D">
        <w:rPr>
          <w:rFonts w:asciiTheme="minorBidi" w:hAnsiTheme="minorBidi" w:cstheme="minorBidi"/>
          <w:sz w:val="22"/>
          <w:szCs w:val="22"/>
          <w:lang w:val="en-GB"/>
        </w:rPr>
        <w:t xml:space="preserve">Company </w:t>
      </w:r>
      <w:r w:rsidRPr="00184766">
        <w:rPr>
          <w:rFonts w:asciiTheme="minorBidi" w:hAnsiTheme="minorBidi" w:cstheme="minorBidi"/>
          <w:sz w:val="22"/>
          <w:szCs w:val="22"/>
          <w:lang w:val="en-GB"/>
        </w:rPr>
        <w:t>(PEDCO).</w:t>
      </w:r>
      <w:r w:rsidR="00416EA2">
        <w:rPr>
          <w:rFonts w:asciiTheme="minorBidi" w:hAnsiTheme="minorBidi" w:cstheme="minorBidi"/>
          <w:sz w:val="22"/>
          <w:szCs w:val="22"/>
          <w:lang w:val="en-GB"/>
        </w:rPr>
        <w:t xml:space="preserve"> </w:t>
      </w:r>
      <w:r>
        <w:rPr>
          <w:rFonts w:asciiTheme="minorBidi" w:hAnsiTheme="minorBidi" w:cstheme="minorBidi"/>
          <w:sz w:val="22"/>
          <w:szCs w:val="22"/>
          <w:lang w:val="en-GB"/>
        </w:rPr>
        <w:t>Also</w:t>
      </w:r>
      <w:r w:rsidR="00416EA2">
        <w:rPr>
          <w:rFonts w:asciiTheme="minorBidi" w:hAnsiTheme="minorBidi" w:cstheme="minorBidi"/>
          <w:sz w:val="22"/>
          <w:szCs w:val="22"/>
          <w:lang w:val="en-GB"/>
        </w:rPr>
        <w:t>,</w:t>
      </w:r>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14:paraId="7F398AA8" w14:textId="77777777" w:rsidR="003C19D3" w:rsidRDefault="003C19D3" w:rsidP="003C19D3">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(adjacent to existing </w:t>
      </w:r>
      <w:proofErr w:type="spellStart"/>
      <w:r w:rsidRPr="00AF57D1">
        <w:rPr>
          <w:rFonts w:ascii="Arial" w:hAnsi="Arial" w:cs="Arial"/>
          <w:sz w:val="22"/>
          <w:szCs w:val="22"/>
        </w:rPr>
        <w:t>Binak</w:t>
      </w:r>
      <w:proofErr w:type="spellEnd"/>
      <w:r w:rsidRPr="00AF57D1">
        <w:rPr>
          <w:rFonts w:ascii="Arial" w:hAnsi="Arial" w:cs="Arial"/>
          <w:sz w:val="22"/>
          <w:szCs w:val="22"/>
        </w:rPr>
        <w:t xml:space="preserve"> GCS)</w:t>
      </w:r>
      <w:r>
        <w:rPr>
          <w:rFonts w:ascii="Arial" w:hAnsi="Arial" w:cs="Arial"/>
          <w:sz w:val="22"/>
          <w:szCs w:val="22"/>
        </w:rPr>
        <w:t xml:space="preserve"> shall be constructed</w:t>
      </w:r>
      <w:r w:rsidRPr="00AF57D1">
        <w:rPr>
          <w:rFonts w:ascii="Arial" w:hAnsi="Arial" w:cs="Arial"/>
          <w:sz w:val="22"/>
          <w:szCs w:val="22"/>
        </w:rPr>
        <w:t xml:space="preserve"> to gather of 15 MMSCFD (approx.) associated gases and compress &amp; transfer them to </w:t>
      </w:r>
      <w:proofErr w:type="spellStart"/>
      <w:r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GIS.</w:t>
      </w:r>
    </w:p>
    <w:p w14:paraId="5D895C7F" w14:textId="77777777" w:rsidR="00855832" w:rsidRPr="005D398B" w:rsidRDefault="00F61F33" w:rsidP="003C19D3">
      <w:pPr>
        <w:widowControl w:val="0"/>
        <w:wordWrap w:val="0"/>
        <w:bidi w:val="0"/>
        <w:snapToGrid w:val="0"/>
        <w:spacing w:before="240" w:after="240" w:line="300" w:lineRule="atLeast"/>
        <w:ind w:left="709"/>
        <w:jc w:val="both"/>
        <w:rPr>
          <w:rFonts w:asciiTheme="minorBidi" w:hAnsiTheme="minorBidi" w:cstheme="minorBidi"/>
          <w:b/>
          <w:bCs/>
          <w:sz w:val="22"/>
          <w:szCs w:val="22"/>
          <w:u w:val="single"/>
          <w:lang w:val="en-GB"/>
        </w:rPr>
      </w:pPr>
      <w:r w:rsidRPr="005D398B">
        <w:rPr>
          <w:rFonts w:asciiTheme="minorBidi" w:hAnsiTheme="minorBidi" w:cstheme="minorBidi"/>
          <w:b/>
          <w:bCs/>
          <w:sz w:val="22"/>
          <w:szCs w:val="22"/>
          <w:u w:val="single"/>
          <w:lang w:val="en-GB"/>
        </w:rPr>
        <w:t>GENERAL DEFINITION</w:t>
      </w:r>
      <w:bookmarkEnd w:id="6"/>
      <w:bookmarkEnd w:id="7"/>
    </w:p>
    <w:p w14:paraId="79AE4B93" w14:textId="77777777" w:rsidR="003D0143" w:rsidRPr="00B516BA" w:rsidRDefault="003D0143" w:rsidP="003D0143">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3D0143" w:rsidRPr="00B516BA" w14:paraId="7709CABC" w14:textId="77777777" w:rsidTr="000F49BD">
        <w:trPr>
          <w:trHeight w:val="352"/>
        </w:trPr>
        <w:tc>
          <w:tcPr>
            <w:tcW w:w="3780" w:type="dxa"/>
          </w:tcPr>
          <w:p w14:paraId="2E9645A2" w14:textId="212C0F79" w:rsidR="003D0143" w:rsidRPr="00B516BA" w:rsidRDefault="0058723D" w:rsidP="000F49BD">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3D0143" w:rsidRPr="00B516BA">
              <w:rPr>
                <w:rFonts w:asciiTheme="minorBidi" w:hAnsiTheme="minorBidi" w:cstheme="minorBidi"/>
                <w:sz w:val="22"/>
                <w:szCs w:val="22"/>
                <w:lang w:val="en-GB"/>
              </w:rPr>
              <w:t>:</w:t>
            </w:r>
            <w:r w:rsidR="003D0143" w:rsidRPr="00B516BA">
              <w:rPr>
                <w:rFonts w:asciiTheme="minorBidi" w:hAnsiTheme="minorBidi" w:cstheme="minorBidi"/>
                <w:sz w:val="22"/>
                <w:szCs w:val="22"/>
                <w:lang w:val="en-GB"/>
              </w:rPr>
              <w:tab/>
            </w:r>
          </w:p>
        </w:tc>
        <w:tc>
          <w:tcPr>
            <w:tcW w:w="5633" w:type="dxa"/>
          </w:tcPr>
          <w:p w14:paraId="55FA1BCF" w14:textId="2A87E1AE" w:rsidR="003D0143" w:rsidRPr="00B516BA" w:rsidRDefault="003D0143" w:rsidP="000F49BD">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58723D">
              <w:rPr>
                <w:rFonts w:asciiTheme="minorBidi" w:hAnsiTheme="minorBidi" w:cstheme="minorBidi"/>
                <w:sz w:val="22"/>
                <w:szCs w:val="22"/>
                <w:lang w:val="en-GB"/>
              </w:rPr>
              <w:t>Company</w:t>
            </w:r>
            <w:r w:rsidRPr="00B516BA">
              <w:rPr>
                <w:rFonts w:asciiTheme="minorBidi" w:hAnsiTheme="minorBidi" w:cstheme="minorBidi"/>
                <w:sz w:val="22"/>
                <w:szCs w:val="22"/>
                <w:lang w:val="en-GB"/>
              </w:rPr>
              <w:t xml:space="preserve"> (NISOC) </w:t>
            </w:r>
          </w:p>
        </w:tc>
      </w:tr>
      <w:tr w:rsidR="003D0143" w:rsidRPr="00B516BA" w14:paraId="12C24F54" w14:textId="77777777" w:rsidTr="000F49BD">
        <w:tc>
          <w:tcPr>
            <w:tcW w:w="3780" w:type="dxa"/>
          </w:tcPr>
          <w:p w14:paraId="4DB375C6"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78BA00EC"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proofErr w:type="spellStart"/>
            <w:r>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3D0143" w:rsidRPr="00B516BA" w14:paraId="370B79C0" w14:textId="77777777" w:rsidTr="000F49BD">
        <w:tc>
          <w:tcPr>
            <w:tcW w:w="3780" w:type="dxa"/>
          </w:tcPr>
          <w:p w14:paraId="436A0B14"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p>
        </w:tc>
        <w:tc>
          <w:tcPr>
            <w:tcW w:w="5633" w:type="dxa"/>
          </w:tcPr>
          <w:p w14:paraId="5637D5A2" w14:textId="5462B400"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Petro Iran Development </w:t>
            </w:r>
            <w:r w:rsidR="0058723D">
              <w:rPr>
                <w:rFonts w:asciiTheme="minorBidi" w:hAnsiTheme="minorBidi" w:cstheme="minorBidi"/>
                <w:sz w:val="22"/>
                <w:szCs w:val="22"/>
                <w:lang w:val="en-GB"/>
              </w:rPr>
              <w:t>Company</w:t>
            </w:r>
            <w:r w:rsidRPr="00B516BA">
              <w:rPr>
                <w:rFonts w:asciiTheme="minorBidi" w:hAnsiTheme="minorBidi" w:cstheme="minorBidi"/>
                <w:sz w:val="22"/>
                <w:szCs w:val="22"/>
                <w:lang w:val="en-GB"/>
              </w:rPr>
              <w:t xml:space="preserve"> (PEDCO)</w:t>
            </w:r>
          </w:p>
        </w:tc>
      </w:tr>
      <w:tr w:rsidR="003D0143" w:rsidRPr="00B516BA" w14:paraId="3A02D691" w14:textId="77777777" w:rsidTr="000F49BD">
        <w:tc>
          <w:tcPr>
            <w:tcW w:w="3780" w:type="dxa"/>
          </w:tcPr>
          <w:p w14:paraId="4E4A82AE"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1B843570" w14:textId="7D28B6D2"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Hirgan Energy – Design &amp; Inspection</w:t>
            </w:r>
            <w:r>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3D0143" w:rsidRPr="00B516BA" w14:paraId="5BAFF228" w14:textId="77777777" w:rsidTr="000F49BD">
        <w:tc>
          <w:tcPr>
            <w:tcW w:w="3780" w:type="dxa"/>
          </w:tcPr>
          <w:p w14:paraId="19EE3A17"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63374DC9"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3D0143" w:rsidRPr="00B516BA" w14:paraId="4B1615B5" w14:textId="77777777" w:rsidTr="000F49BD">
        <w:tc>
          <w:tcPr>
            <w:tcW w:w="3780" w:type="dxa"/>
          </w:tcPr>
          <w:p w14:paraId="07E9D615"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30C6862C"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3D0143" w:rsidRPr="00B516BA" w14:paraId="78236758" w14:textId="77777777" w:rsidTr="000F49BD">
        <w:tc>
          <w:tcPr>
            <w:tcW w:w="3780" w:type="dxa"/>
          </w:tcPr>
          <w:p w14:paraId="294BA4C9"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55FD794D" w14:textId="0AF9F5BB" w:rsidR="003D0143" w:rsidRPr="00B516BA" w:rsidRDefault="00D6168C" w:rsidP="00D6168C">
            <w:pPr>
              <w:widowControl w:val="0"/>
              <w:bidi w:val="0"/>
              <w:snapToGrid w:val="0"/>
              <w:spacing w:before="80" w:after="80"/>
              <w:ind w:left="34"/>
              <w:jc w:val="both"/>
              <w:rPr>
                <w:rFonts w:asciiTheme="minorBidi" w:hAnsiTheme="minorBidi" w:cstheme="minorBidi"/>
                <w:sz w:val="22"/>
                <w:szCs w:val="22"/>
                <w:lang w:val="en-GB"/>
              </w:rPr>
            </w:pPr>
            <w:r w:rsidRPr="00A53C5C">
              <w:rPr>
                <w:rFonts w:asciiTheme="minorBidi" w:hAnsiTheme="minorBidi" w:cstheme="minorBidi"/>
                <w:sz w:val="22"/>
                <w:szCs w:val="22"/>
                <w:lang w:val="en-GB"/>
              </w:rPr>
              <w:t>The</w:t>
            </w:r>
            <w:r>
              <w:rPr>
                <w:rFonts w:asciiTheme="minorBidi" w:hAnsiTheme="minorBidi" w:cstheme="minorBidi"/>
                <w:sz w:val="22"/>
                <w:szCs w:val="22"/>
                <w:lang w:val="en-GB"/>
              </w:rPr>
              <w:t xml:space="preserve"> </w:t>
            </w:r>
            <w:r w:rsidRPr="00A53C5C">
              <w:rPr>
                <w:rFonts w:asciiTheme="minorBidi" w:hAnsiTheme="minorBidi" w:cstheme="minorBidi"/>
                <w:sz w:val="22"/>
                <w:szCs w:val="22"/>
                <w:lang w:val="en-GB"/>
              </w:rPr>
              <w:t xml:space="preserve">firm appointed by EPD/EPC CONTRACTOR (GC) and approved by </w:t>
            </w:r>
            <w:r>
              <w:rPr>
                <w:rFonts w:asciiTheme="minorBidi" w:hAnsiTheme="minorBidi" w:cstheme="minorBidi"/>
                <w:sz w:val="22"/>
                <w:szCs w:val="22"/>
                <w:lang w:val="en-GB"/>
              </w:rPr>
              <w:t>CLIENT</w:t>
            </w:r>
            <w:r w:rsidRPr="00A53C5C">
              <w:rPr>
                <w:rFonts w:asciiTheme="minorBidi" w:hAnsiTheme="minorBidi" w:cstheme="minorBidi"/>
                <w:sz w:val="22"/>
                <w:szCs w:val="22"/>
                <w:lang w:val="en-GB"/>
              </w:rPr>
              <w:t xml:space="preserve"> (in writing) for the inspection of goods.</w:t>
            </w:r>
          </w:p>
        </w:tc>
      </w:tr>
      <w:tr w:rsidR="003D0143" w:rsidRPr="00B516BA" w14:paraId="3F853F00" w14:textId="77777777" w:rsidTr="000F49BD">
        <w:tc>
          <w:tcPr>
            <w:tcW w:w="3780" w:type="dxa"/>
          </w:tcPr>
          <w:p w14:paraId="01409C26"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26B316FA"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3D0143" w:rsidRPr="00B516BA" w14:paraId="687340AC" w14:textId="77777777" w:rsidTr="000F49BD">
        <w:tc>
          <w:tcPr>
            <w:tcW w:w="3780" w:type="dxa"/>
          </w:tcPr>
          <w:p w14:paraId="75CEC198"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17E5DD9B"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3D0143" w:rsidRPr="00B516BA" w14:paraId="2A3EB04B" w14:textId="77777777" w:rsidTr="000F49BD">
        <w:tc>
          <w:tcPr>
            <w:tcW w:w="3780" w:type="dxa"/>
          </w:tcPr>
          <w:p w14:paraId="2884FD9F"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11028F43" w14:textId="2AA5B022"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58723D">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3D0143" w:rsidRPr="00B516BA" w14:paraId="14B6C644" w14:textId="77777777" w:rsidTr="000F49BD">
        <w:tc>
          <w:tcPr>
            <w:tcW w:w="3780" w:type="dxa"/>
          </w:tcPr>
          <w:p w14:paraId="41FDF481"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4699C8BD"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42E0DCBE" w14:textId="77777777" w:rsidR="0078033B" w:rsidRPr="005D398B" w:rsidRDefault="0078033B" w:rsidP="003D0143">
      <w:pPr>
        <w:widowControl w:val="0"/>
        <w:wordWrap w:val="0"/>
        <w:bidi w:val="0"/>
        <w:snapToGrid w:val="0"/>
        <w:spacing w:before="240" w:after="240" w:line="300" w:lineRule="atLeast"/>
        <w:ind w:left="709"/>
        <w:jc w:val="lowKashida"/>
        <w:rPr>
          <w:rFonts w:asciiTheme="minorBidi" w:hAnsiTheme="minorBidi" w:cstheme="minorBidi"/>
          <w:sz w:val="22"/>
          <w:szCs w:val="22"/>
          <w:lang w:bidi="fa-IR"/>
        </w:rPr>
      </w:pPr>
    </w:p>
    <w:p w14:paraId="47814E26" w14:textId="77777777" w:rsidR="00EA58B4" w:rsidRPr="005D398B" w:rsidRDefault="00EA58B4" w:rsidP="0078033B">
      <w:pPr>
        <w:tabs>
          <w:tab w:val="left" w:pos="3969"/>
        </w:tabs>
        <w:autoSpaceDE w:val="0"/>
        <w:autoSpaceDN w:val="0"/>
        <w:bidi w:val="0"/>
        <w:adjustRightInd w:val="0"/>
        <w:spacing w:before="120" w:after="120" w:line="276" w:lineRule="auto"/>
        <w:ind w:left="3969" w:hanging="3260"/>
        <w:jc w:val="both"/>
        <w:rPr>
          <w:rFonts w:asciiTheme="minorBidi" w:hAnsiTheme="minorBidi" w:cstheme="minorBidi"/>
          <w:sz w:val="22"/>
          <w:szCs w:val="22"/>
          <w:lang w:bidi="fa-IR"/>
        </w:rPr>
      </w:pPr>
    </w:p>
    <w:p w14:paraId="469FDB93" w14:textId="77777777" w:rsidR="00855832" w:rsidRPr="005D398B" w:rsidRDefault="00855832" w:rsidP="00855832">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8" w:name="_Toc343327080"/>
      <w:bookmarkStart w:id="9" w:name="_Toc343327777"/>
      <w:bookmarkStart w:id="10" w:name="_Toc167003807"/>
      <w:bookmarkStart w:id="11" w:name="_Toc328298191"/>
      <w:bookmarkStart w:id="12" w:name="_Toc259347570"/>
      <w:bookmarkStart w:id="13" w:name="_Toc292715166"/>
      <w:bookmarkStart w:id="14" w:name="_Toc325006574"/>
      <w:r w:rsidRPr="005D398B">
        <w:rPr>
          <w:rFonts w:ascii="Arial" w:hAnsi="Arial" w:cs="Arial"/>
          <w:b/>
          <w:bCs/>
          <w:caps/>
          <w:kern w:val="28"/>
          <w:sz w:val="24"/>
        </w:rPr>
        <w:lastRenderedPageBreak/>
        <w:t>Scope</w:t>
      </w:r>
      <w:bookmarkEnd w:id="8"/>
      <w:bookmarkEnd w:id="9"/>
      <w:bookmarkEnd w:id="10"/>
      <w:r w:rsidRPr="005D398B">
        <w:rPr>
          <w:rFonts w:ascii="Arial" w:hAnsi="Arial" w:cs="Arial"/>
          <w:b/>
          <w:bCs/>
          <w:caps/>
          <w:kern w:val="28"/>
          <w:sz w:val="24"/>
        </w:rPr>
        <w:t xml:space="preserve"> </w:t>
      </w:r>
      <w:bookmarkEnd w:id="11"/>
    </w:p>
    <w:p w14:paraId="7DB77316" w14:textId="3B89C405" w:rsidR="001E0143" w:rsidRPr="005D398B" w:rsidRDefault="001E0143" w:rsidP="003D0143">
      <w:pPr>
        <w:widowControl w:val="0"/>
        <w:bidi w:val="0"/>
        <w:snapToGrid w:val="0"/>
        <w:spacing w:before="240" w:after="240" w:line="276" w:lineRule="auto"/>
        <w:ind w:left="709"/>
        <w:jc w:val="lowKashida"/>
        <w:rPr>
          <w:rFonts w:ascii="Arial" w:hAnsi="Arial" w:cs="Arial"/>
          <w:sz w:val="22"/>
          <w:szCs w:val="22"/>
        </w:rPr>
      </w:pPr>
      <w:bookmarkStart w:id="15" w:name="_Toc328298192"/>
      <w:bookmarkEnd w:id="12"/>
      <w:bookmarkEnd w:id="13"/>
      <w:bookmarkEnd w:id="14"/>
      <w:r w:rsidRPr="005D398B">
        <w:rPr>
          <w:rFonts w:ascii="Arial" w:hAnsi="Arial" w:cs="Arial"/>
          <w:sz w:val="22"/>
          <w:szCs w:val="22"/>
        </w:rPr>
        <w:t xml:space="preserve">The analysis considered all the units identified as part of the </w:t>
      </w:r>
      <w:r w:rsidRPr="005D398B">
        <w:rPr>
          <w:rFonts w:asciiTheme="minorBidi" w:hAnsiTheme="minorBidi" w:cstheme="minorBidi"/>
          <w:sz w:val="22"/>
          <w:szCs w:val="22"/>
          <w:lang w:bidi="fa-IR"/>
        </w:rPr>
        <w:t>New Gas Compressor Station</w:t>
      </w:r>
      <w:r w:rsidR="003D0143">
        <w:rPr>
          <w:rFonts w:asciiTheme="minorBidi" w:hAnsiTheme="minorBidi" w:cstheme="minorBidi"/>
          <w:sz w:val="22"/>
          <w:szCs w:val="22"/>
          <w:lang w:bidi="fa-IR"/>
        </w:rPr>
        <w:t xml:space="preserve"> </w:t>
      </w:r>
      <w:r w:rsidR="003D0143" w:rsidRPr="00AF57D1">
        <w:rPr>
          <w:rFonts w:ascii="Arial" w:hAnsi="Arial" w:cs="Arial"/>
          <w:sz w:val="22"/>
          <w:szCs w:val="22"/>
        </w:rPr>
        <w:t xml:space="preserve">(adjacent to existing </w:t>
      </w:r>
      <w:proofErr w:type="spellStart"/>
      <w:r w:rsidR="003D0143" w:rsidRPr="00AF57D1">
        <w:rPr>
          <w:rFonts w:ascii="Arial" w:hAnsi="Arial" w:cs="Arial"/>
          <w:sz w:val="22"/>
          <w:szCs w:val="22"/>
        </w:rPr>
        <w:t>Binak</w:t>
      </w:r>
      <w:proofErr w:type="spellEnd"/>
      <w:r w:rsidR="003D0143" w:rsidRPr="00AF57D1">
        <w:rPr>
          <w:rFonts w:ascii="Arial" w:hAnsi="Arial" w:cs="Arial"/>
          <w:sz w:val="22"/>
          <w:szCs w:val="22"/>
        </w:rPr>
        <w:t xml:space="preserve"> GCS)</w:t>
      </w:r>
      <w:r w:rsidRPr="005D398B">
        <w:rPr>
          <w:rFonts w:ascii="Arial" w:hAnsi="Arial" w:cs="Arial"/>
          <w:sz w:val="22"/>
          <w:szCs w:val="22"/>
        </w:rPr>
        <w:t xml:space="preserve">. In current report consequence of major hazards, such as Fire, explosion and toxic gas dispersion, associated with a process area has been reported and analyzed. Fire Zone, Restricted Area, Impacted </w:t>
      </w:r>
      <w:r w:rsidR="004F5B5E">
        <w:rPr>
          <w:rFonts w:ascii="Arial" w:hAnsi="Arial" w:cs="Arial"/>
          <w:sz w:val="22"/>
          <w:szCs w:val="22"/>
        </w:rPr>
        <w:t>A</w:t>
      </w:r>
      <w:r w:rsidRPr="005D398B">
        <w:rPr>
          <w:rFonts w:ascii="Arial" w:hAnsi="Arial" w:cs="Arial"/>
          <w:sz w:val="22"/>
          <w:szCs w:val="22"/>
        </w:rPr>
        <w:t xml:space="preserve">rea have been evaluated in different sections of this study. </w:t>
      </w:r>
    </w:p>
    <w:p w14:paraId="01C70749" w14:textId="77777777" w:rsidR="001E0143" w:rsidRPr="005D398B" w:rsidRDefault="001E0143" w:rsidP="001E0143">
      <w:pPr>
        <w:pStyle w:val="1"/>
        <w:wordWrap/>
        <w:bidi w:val="0"/>
        <w:spacing w:before="240" w:after="240" w:line="276" w:lineRule="auto"/>
        <w:ind w:left="720" w:right="0"/>
        <w:rPr>
          <w:rFonts w:asciiTheme="minorBidi" w:hAnsiTheme="minorBidi" w:cstheme="minorBidi"/>
          <w:szCs w:val="22"/>
        </w:rPr>
      </w:pPr>
    </w:p>
    <w:p w14:paraId="4B6F2B66" w14:textId="77777777" w:rsidR="00855832" w:rsidRPr="005D398B" w:rsidRDefault="000C3C86" w:rsidP="0027058A">
      <w:pPr>
        <w:keepNext/>
        <w:widowControl w:val="0"/>
        <w:numPr>
          <w:ilvl w:val="0"/>
          <w:numId w:val="1"/>
        </w:numPr>
        <w:bidi w:val="0"/>
        <w:spacing w:before="240" w:after="240" w:line="276" w:lineRule="auto"/>
        <w:jc w:val="both"/>
        <w:outlineLvl w:val="0"/>
        <w:rPr>
          <w:rFonts w:ascii="Arial" w:hAnsi="Arial" w:cs="Arial"/>
          <w:b/>
          <w:bCs/>
          <w:caps/>
          <w:kern w:val="28"/>
          <w:sz w:val="24"/>
        </w:rPr>
      </w:pPr>
      <w:r w:rsidRPr="005D398B">
        <w:rPr>
          <w:rFonts w:ascii="Arial" w:hAnsi="Arial" w:cs="Arial"/>
          <w:b/>
          <w:bCs/>
          <w:caps/>
          <w:kern w:val="28"/>
          <w:sz w:val="24"/>
        </w:rPr>
        <w:t xml:space="preserve"> </w:t>
      </w:r>
      <w:bookmarkStart w:id="16" w:name="_Toc343327081"/>
      <w:bookmarkStart w:id="17" w:name="_Toc343327778"/>
      <w:bookmarkStart w:id="18" w:name="_Toc167003808"/>
      <w:bookmarkEnd w:id="15"/>
      <w:r w:rsidR="00855832" w:rsidRPr="005D398B">
        <w:rPr>
          <w:rFonts w:ascii="Arial" w:hAnsi="Arial" w:cs="Arial"/>
          <w:b/>
          <w:bCs/>
          <w:caps/>
          <w:kern w:val="28"/>
          <w:sz w:val="24"/>
        </w:rPr>
        <w:t>NORMATIVE REFERENCES</w:t>
      </w:r>
      <w:bookmarkEnd w:id="16"/>
      <w:bookmarkEnd w:id="17"/>
      <w:bookmarkEnd w:id="18"/>
    </w:p>
    <w:p w14:paraId="02E0C486" w14:textId="77777777" w:rsidR="00855832" w:rsidRPr="005D398B" w:rsidRDefault="00855832" w:rsidP="00855832">
      <w:pPr>
        <w:pStyle w:val="Heading2"/>
      </w:pPr>
      <w:bookmarkStart w:id="19" w:name="_Toc343001692"/>
      <w:bookmarkStart w:id="20" w:name="_Toc343327083"/>
      <w:bookmarkStart w:id="21" w:name="_Toc343327780"/>
      <w:bookmarkStart w:id="22" w:name="_Toc167003809"/>
      <w:bookmarkStart w:id="23" w:name="_Toc325006576"/>
      <w:r w:rsidRPr="005D398B">
        <w:t>International Codes and Standards</w:t>
      </w:r>
      <w:bookmarkEnd w:id="19"/>
      <w:bookmarkEnd w:id="20"/>
      <w:bookmarkEnd w:id="21"/>
      <w:bookmarkEnd w:id="22"/>
    </w:p>
    <w:p w14:paraId="03DFF258" w14:textId="77777777" w:rsidR="008449B0" w:rsidRPr="005D398B" w:rsidRDefault="008449B0" w:rsidP="003B73A7">
      <w:pPr>
        <w:numPr>
          <w:ilvl w:val="0"/>
          <w:numId w:val="3"/>
        </w:numPr>
        <w:bidi w:val="0"/>
        <w:spacing w:before="240" w:after="240" w:line="276" w:lineRule="auto"/>
        <w:ind w:left="993" w:hanging="284"/>
        <w:jc w:val="lowKashida"/>
        <w:rPr>
          <w:rFonts w:asciiTheme="minorBidi" w:hAnsiTheme="minorBidi" w:cstheme="minorBidi"/>
          <w:sz w:val="22"/>
          <w:szCs w:val="22"/>
          <w:lang w:val="en-GB"/>
        </w:rPr>
      </w:pPr>
      <w:bookmarkStart w:id="24" w:name="_Toc343001693"/>
      <w:bookmarkStart w:id="25" w:name="_Toc343327084"/>
      <w:bookmarkStart w:id="26" w:name="_Toc343327781"/>
      <w:r w:rsidRPr="005D398B">
        <w:rPr>
          <w:rFonts w:asciiTheme="minorBidi" w:hAnsiTheme="minorBidi" w:cstheme="minorBidi"/>
          <w:sz w:val="22"/>
          <w:szCs w:val="22"/>
          <w:lang w:val="en-GB"/>
        </w:rPr>
        <w:t xml:space="preserve">API RP 752 (2009) </w:t>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0010454D"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 xml:space="preserve">Management of Hazard Associated with Location of </w:t>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003B73A7" w:rsidRPr="005D398B">
        <w:rPr>
          <w:rFonts w:asciiTheme="minorBidi" w:hAnsiTheme="minorBidi" w:cstheme="minorBidi"/>
          <w:sz w:val="22"/>
          <w:szCs w:val="22"/>
          <w:lang w:val="en-GB"/>
        </w:rPr>
        <w:t xml:space="preserve">         </w:t>
      </w:r>
      <w:r w:rsidR="0010454D" w:rsidRPr="005D398B">
        <w:rPr>
          <w:rFonts w:asciiTheme="minorBidi" w:hAnsiTheme="minorBidi" w:cstheme="minorBidi"/>
          <w:sz w:val="22"/>
          <w:szCs w:val="22"/>
          <w:lang w:val="en-GB"/>
        </w:rPr>
        <w:t xml:space="preserve">          </w:t>
      </w:r>
      <w:r w:rsidR="003B73A7"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Process Plant Permanent Buildings</w:t>
      </w:r>
    </w:p>
    <w:p w14:paraId="4160CD26" w14:textId="77777777" w:rsidR="008449B0" w:rsidRPr="005D398B" w:rsidRDefault="008449B0" w:rsidP="003B73A7">
      <w:pPr>
        <w:numPr>
          <w:ilvl w:val="0"/>
          <w:numId w:val="3"/>
        </w:numPr>
        <w:bidi w:val="0"/>
        <w:spacing w:before="240" w:after="240" w:line="276" w:lineRule="auto"/>
        <w:ind w:left="993" w:hanging="284"/>
        <w:jc w:val="lowKashida"/>
        <w:rPr>
          <w:rFonts w:asciiTheme="minorBidi" w:hAnsiTheme="minorBidi" w:cstheme="minorBidi"/>
          <w:sz w:val="22"/>
          <w:szCs w:val="22"/>
          <w:lang w:val="en-GB"/>
        </w:rPr>
      </w:pPr>
      <w:bookmarkStart w:id="27" w:name="OLE_LINK108"/>
      <w:r w:rsidRPr="005D398B">
        <w:rPr>
          <w:rFonts w:asciiTheme="minorBidi" w:hAnsiTheme="minorBidi" w:cstheme="minorBidi"/>
          <w:sz w:val="22"/>
          <w:szCs w:val="22"/>
          <w:lang w:val="en-GB"/>
        </w:rPr>
        <w:t>TOTAL GS-EP- SAF-253</w:t>
      </w:r>
      <w:bookmarkEnd w:id="27"/>
      <w:r w:rsidRPr="005D398B">
        <w:rPr>
          <w:rFonts w:asciiTheme="minorBidi" w:hAnsiTheme="minorBidi" w:cstheme="minorBidi"/>
          <w:sz w:val="22"/>
          <w:szCs w:val="22"/>
          <w:lang w:val="en-GB"/>
        </w:rPr>
        <w:t xml:space="preserve"> (2012)</w:t>
      </w:r>
      <w:r w:rsidRPr="005D398B">
        <w:rPr>
          <w:rFonts w:asciiTheme="minorBidi" w:hAnsiTheme="minorBidi" w:cstheme="minorBidi"/>
          <w:sz w:val="22"/>
          <w:szCs w:val="22"/>
          <w:lang w:val="en-GB"/>
        </w:rPr>
        <w:tab/>
      </w:r>
      <w:bookmarkStart w:id="28" w:name="OLE_LINK109"/>
      <w:r w:rsidR="0010454D"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Impacted area, restricted area and fire zones</w:t>
      </w:r>
      <w:bookmarkEnd w:id="28"/>
    </w:p>
    <w:p w14:paraId="39AAF799" w14:textId="77777777" w:rsidR="008449B0" w:rsidRPr="005D398B" w:rsidRDefault="008449B0" w:rsidP="003B73A7">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sidRPr="005D398B">
        <w:rPr>
          <w:rFonts w:asciiTheme="minorBidi" w:hAnsiTheme="minorBidi" w:cstheme="minorBidi"/>
          <w:sz w:val="22"/>
          <w:szCs w:val="22"/>
          <w:lang w:val="en-GB"/>
        </w:rPr>
        <w:t>TOTAL GS-EP-SAF-041 (2011)</w:t>
      </w:r>
      <w:r w:rsidRPr="005D398B">
        <w:rPr>
          <w:rFonts w:asciiTheme="minorBidi" w:hAnsiTheme="minorBidi" w:cstheme="minorBidi"/>
          <w:sz w:val="22"/>
          <w:szCs w:val="22"/>
          <w:lang w:val="en-GB"/>
        </w:rPr>
        <w:tab/>
      </w:r>
      <w:r w:rsidR="0010454D"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Technological Risk Assessment</w:t>
      </w:r>
    </w:p>
    <w:p w14:paraId="6EE97A1A" w14:textId="77777777" w:rsidR="00932B63" w:rsidRPr="005D398B" w:rsidRDefault="008449B0" w:rsidP="003B73A7">
      <w:pPr>
        <w:numPr>
          <w:ilvl w:val="0"/>
          <w:numId w:val="3"/>
        </w:numPr>
        <w:bidi w:val="0"/>
        <w:spacing w:before="240" w:after="240" w:line="276" w:lineRule="auto"/>
        <w:ind w:left="993" w:hanging="284"/>
        <w:jc w:val="lowKashida"/>
        <w:rPr>
          <w:rFonts w:ascii="Arial" w:hAnsi="Arial" w:cs="Arial"/>
          <w:sz w:val="22"/>
          <w:szCs w:val="22"/>
        </w:rPr>
      </w:pPr>
      <w:r w:rsidRPr="005D398B">
        <w:rPr>
          <w:rFonts w:asciiTheme="minorBidi" w:hAnsiTheme="minorBidi" w:cstheme="minorBidi"/>
          <w:sz w:val="22"/>
          <w:szCs w:val="22"/>
          <w:lang w:val="en-GB"/>
        </w:rPr>
        <w:t>TOTAL GS-EP-SAF-221 (2011)</w:t>
      </w:r>
      <w:r w:rsidRPr="005D398B">
        <w:rPr>
          <w:rFonts w:asciiTheme="minorBidi" w:hAnsiTheme="minorBidi" w:cstheme="minorBidi"/>
          <w:sz w:val="22"/>
          <w:szCs w:val="22"/>
          <w:lang w:val="en-GB"/>
        </w:rPr>
        <w:tab/>
      </w:r>
      <w:r w:rsidR="0010454D"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Safety rules for buildings</w:t>
      </w:r>
      <w:r w:rsidR="00932B63" w:rsidRPr="005D398B">
        <w:rPr>
          <w:rFonts w:asciiTheme="minorBidi" w:hAnsiTheme="minorBidi" w:cstheme="minorBidi"/>
          <w:sz w:val="22"/>
          <w:szCs w:val="22"/>
          <w:lang w:val="en-GB"/>
        </w:rPr>
        <w:tab/>
      </w:r>
    </w:p>
    <w:p w14:paraId="0DFE2944" w14:textId="1EECA49C" w:rsidR="00855832" w:rsidRPr="005D398B" w:rsidRDefault="00855832" w:rsidP="00932B63">
      <w:pPr>
        <w:pStyle w:val="Heading2"/>
      </w:pPr>
      <w:bookmarkStart w:id="29" w:name="_Toc167003810"/>
      <w:r w:rsidRPr="005D398B">
        <w:t>The Project Documents</w:t>
      </w:r>
      <w:bookmarkEnd w:id="24"/>
      <w:bookmarkEnd w:id="25"/>
      <w:bookmarkEnd w:id="26"/>
      <w:bookmarkEnd w:id="29"/>
    </w:p>
    <w:p w14:paraId="6A81C5E1" w14:textId="77777777" w:rsidR="00932B63" w:rsidRPr="005D398B" w:rsidRDefault="004A1B80" w:rsidP="004A1B80">
      <w:pPr>
        <w:numPr>
          <w:ilvl w:val="0"/>
          <w:numId w:val="3"/>
        </w:numPr>
        <w:bidi w:val="0"/>
        <w:spacing w:before="240" w:after="240" w:line="276" w:lineRule="auto"/>
        <w:ind w:left="993" w:hanging="284"/>
        <w:jc w:val="lowKashida"/>
        <w:rPr>
          <w:rFonts w:asciiTheme="minorBidi" w:hAnsiTheme="minorBidi" w:cstheme="minorBidi"/>
          <w:sz w:val="22"/>
          <w:szCs w:val="22"/>
          <w:lang w:val="en-GB"/>
        </w:rPr>
      </w:pPr>
      <w:bookmarkStart w:id="30" w:name="_Toc341278664"/>
      <w:bookmarkStart w:id="31" w:name="_Toc341280195"/>
      <w:bookmarkStart w:id="32" w:name="_Toc343327085"/>
      <w:bookmarkStart w:id="33" w:name="_Toc343327782"/>
      <w:r w:rsidRPr="004A1B80">
        <w:rPr>
          <w:rFonts w:asciiTheme="minorBidi" w:hAnsiTheme="minorBidi" w:cstheme="minorBidi"/>
          <w:sz w:val="22"/>
          <w:szCs w:val="22"/>
          <w:lang w:val="en-GB"/>
        </w:rPr>
        <w:t>BK-GNRAL-PEDCO-000-PR-DB-0001</w:t>
      </w:r>
      <w:r w:rsidR="00932B63" w:rsidRPr="005D398B">
        <w:rPr>
          <w:rFonts w:asciiTheme="minorBidi" w:hAnsiTheme="minorBidi" w:cstheme="minorBidi"/>
          <w:sz w:val="22"/>
          <w:szCs w:val="22"/>
          <w:lang w:val="en-GB"/>
        </w:rPr>
        <w:tab/>
      </w:r>
      <w:r w:rsidR="00932B63" w:rsidRPr="005D398B">
        <w:rPr>
          <w:rFonts w:asciiTheme="minorBidi" w:hAnsiTheme="minorBidi" w:cstheme="minorBidi"/>
          <w:sz w:val="22"/>
          <w:szCs w:val="22"/>
          <w:lang w:val="en-GB"/>
        </w:rPr>
        <w:tab/>
      </w:r>
      <w:r w:rsidR="00D73C2D" w:rsidRPr="005D398B">
        <w:rPr>
          <w:rFonts w:ascii="Arial" w:hAnsi="Arial" w:cs="Arial"/>
          <w:sz w:val="22"/>
          <w:szCs w:val="22"/>
          <w:lang w:bidi="fa-IR"/>
        </w:rPr>
        <w:t>Process Basis of Design</w:t>
      </w:r>
    </w:p>
    <w:p w14:paraId="0F914114" w14:textId="77777777" w:rsidR="008449B0" w:rsidRPr="005D398B" w:rsidRDefault="004A1B80" w:rsidP="008D0FFC">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sidRPr="004A1B80">
        <w:rPr>
          <w:rFonts w:asciiTheme="minorBidi" w:hAnsiTheme="minorBidi" w:cstheme="minorBidi"/>
          <w:sz w:val="22"/>
          <w:szCs w:val="22"/>
          <w:lang w:val="en-GB"/>
        </w:rPr>
        <w:t>BK-GCS-PEDCO-120-PR-DP-0001</w:t>
      </w:r>
      <w:r w:rsidR="008449B0" w:rsidRPr="005D398B">
        <w:rPr>
          <w:rFonts w:asciiTheme="minorBidi" w:hAnsiTheme="minorBidi" w:cstheme="minorBidi"/>
          <w:sz w:val="22"/>
          <w:szCs w:val="22"/>
          <w:lang w:val="en-GB"/>
        </w:rPr>
        <w:tab/>
      </w:r>
      <w:r w:rsidR="008449B0" w:rsidRPr="005D398B">
        <w:rPr>
          <w:rFonts w:asciiTheme="minorBidi" w:hAnsiTheme="minorBidi" w:cstheme="minorBidi"/>
          <w:sz w:val="22"/>
          <w:szCs w:val="22"/>
          <w:lang w:val="en-GB"/>
        </w:rPr>
        <w:tab/>
      </w:r>
      <w:r w:rsidR="008449B0" w:rsidRPr="008D0FFC">
        <w:rPr>
          <w:rFonts w:asciiTheme="minorBidi" w:hAnsiTheme="minorBidi" w:cstheme="minorBidi"/>
          <w:sz w:val="22"/>
          <w:szCs w:val="22"/>
          <w:lang w:val="en-GB"/>
        </w:rPr>
        <w:t>Process &amp; Utility Description</w:t>
      </w:r>
    </w:p>
    <w:p w14:paraId="527A44CD" w14:textId="77777777" w:rsidR="008449B0" w:rsidRPr="005D398B" w:rsidRDefault="004A1B80" w:rsidP="008D0FFC">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sidRPr="004A1B80">
        <w:rPr>
          <w:rFonts w:asciiTheme="minorBidi" w:hAnsiTheme="minorBidi" w:cstheme="minorBidi"/>
          <w:sz w:val="22"/>
          <w:szCs w:val="22"/>
          <w:lang w:val="en-GB"/>
        </w:rPr>
        <w:t>BK-GCS-PEDCO-120-PR-PH-0002</w:t>
      </w:r>
      <w:r w:rsidR="008449B0" w:rsidRPr="005D398B">
        <w:rPr>
          <w:rFonts w:asciiTheme="minorBidi" w:hAnsiTheme="minorBidi" w:cstheme="minorBidi"/>
          <w:sz w:val="22"/>
          <w:szCs w:val="22"/>
          <w:lang w:val="en-GB"/>
        </w:rPr>
        <w:tab/>
      </w:r>
      <w:r w:rsidR="008449B0" w:rsidRPr="005D398B">
        <w:rPr>
          <w:rFonts w:asciiTheme="minorBidi" w:hAnsiTheme="minorBidi" w:cstheme="minorBidi"/>
          <w:sz w:val="22"/>
          <w:szCs w:val="22"/>
          <w:lang w:val="en-GB"/>
        </w:rPr>
        <w:tab/>
      </w:r>
      <w:r w:rsidR="00832BC0" w:rsidRPr="008D0FFC">
        <w:rPr>
          <w:rFonts w:asciiTheme="minorBidi" w:hAnsiTheme="minorBidi" w:cstheme="minorBidi"/>
          <w:sz w:val="22"/>
          <w:szCs w:val="22"/>
          <w:lang w:val="en-GB"/>
        </w:rPr>
        <w:t>Control Philosophy</w:t>
      </w:r>
    </w:p>
    <w:p w14:paraId="37AE5094" w14:textId="77777777" w:rsidR="008449B0" w:rsidRPr="005D398B" w:rsidRDefault="00BD6EA8" w:rsidP="008D0FFC">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sidRPr="00BD6EA8">
        <w:rPr>
          <w:rFonts w:asciiTheme="minorBidi" w:hAnsiTheme="minorBidi" w:cstheme="minorBidi"/>
          <w:sz w:val="22"/>
          <w:szCs w:val="22"/>
          <w:lang w:val="en-GB"/>
        </w:rPr>
        <w:t>BK-GCS-PEDCO-120-PR-PF-0001</w:t>
      </w:r>
      <w:r w:rsidR="008449B0" w:rsidRPr="005D398B">
        <w:rPr>
          <w:rFonts w:asciiTheme="minorBidi" w:hAnsiTheme="minorBidi" w:cstheme="minorBidi"/>
          <w:sz w:val="22"/>
          <w:szCs w:val="22"/>
          <w:lang w:val="en-GB"/>
        </w:rPr>
        <w:tab/>
      </w:r>
      <w:r w:rsidR="008449B0" w:rsidRPr="005D398B">
        <w:rPr>
          <w:rFonts w:asciiTheme="minorBidi" w:hAnsiTheme="minorBidi" w:cstheme="minorBidi"/>
          <w:sz w:val="22"/>
          <w:szCs w:val="22"/>
          <w:lang w:val="en-GB"/>
        </w:rPr>
        <w:tab/>
      </w:r>
      <w:r w:rsidRPr="008D0FFC">
        <w:rPr>
          <w:rFonts w:asciiTheme="minorBidi" w:hAnsiTheme="minorBidi" w:cstheme="minorBidi"/>
          <w:sz w:val="22"/>
          <w:szCs w:val="22"/>
          <w:lang w:val="en-GB"/>
        </w:rPr>
        <w:t>Process Flow Diagram (PFD)</w:t>
      </w:r>
    </w:p>
    <w:p w14:paraId="35560B05" w14:textId="77777777" w:rsidR="008449B0" w:rsidRPr="005D398B" w:rsidRDefault="008D0FFC" w:rsidP="008D0FFC">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Pr>
          <w:rFonts w:asciiTheme="minorBidi" w:hAnsiTheme="minorBidi" w:cstheme="minorBidi"/>
          <w:sz w:val="22"/>
          <w:szCs w:val="22"/>
          <w:lang w:val="en-GB"/>
        </w:rPr>
        <w:t>BK-GCS-PEDCO-120-PI-PY-0001</w:t>
      </w:r>
      <w:r w:rsidR="008449B0" w:rsidRPr="005D398B">
        <w:rPr>
          <w:rFonts w:asciiTheme="minorBidi" w:hAnsiTheme="minorBidi" w:cstheme="minorBidi"/>
          <w:sz w:val="22"/>
          <w:szCs w:val="22"/>
          <w:lang w:val="en-GB"/>
        </w:rPr>
        <w:tab/>
      </w:r>
      <w:r w:rsidR="008449B0" w:rsidRPr="005D398B">
        <w:rPr>
          <w:rFonts w:asciiTheme="minorBidi" w:hAnsiTheme="minorBidi" w:cstheme="minorBidi"/>
          <w:sz w:val="22"/>
          <w:szCs w:val="22"/>
          <w:lang w:val="en-GB"/>
        </w:rPr>
        <w:tab/>
      </w:r>
      <w:r w:rsidRPr="008D0FFC">
        <w:rPr>
          <w:rFonts w:ascii="Arial" w:hAnsi="Arial" w:cs="Arial"/>
          <w:sz w:val="22"/>
          <w:szCs w:val="22"/>
          <w:lang w:bidi="fa-IR"/>
        </w:rPr>
        <w:t>Unit Plot Plan Drawing</w:t>
      </w:r>
    </w:p>
    <w:p w14:paraId="40F17CB5" w14:textId="21575F13" w:rsidR="00855832" w:rsidRPr="005D398B" w:rsidRDefault="00855832" w:rsidP="00855832">
      <w:pPr>
        <w:pStyle w:val="Heading2"/>
      </w:pPr>
      <w:bookmarkStart w:id="34" w:name="_Toc167003811"/>
      <w:r w:rsidRPr="005D398B">
        <w:t>ENVIRONMENTAL DATA</w:t>
      </w:r>
      <w:bookmarkEnd w:id="30"/>
      <w:bookmarkEnd w:id="31"/>
      <w:bookmarkEnd w:id="32"/>
      <w:bookmarkEnd w:id="33"/>
      <w:bookmarkEnd w:id="34"/>
    </w:p>
    <w:p w14:paraId="0B4A06F2" w14:textId="77777777" w:rsidR="00855832" w:rsidRPr="005D398B" w:rsidRDefault="00855832" w:rsidP="008D0FFC">
      <w:pPr>
        <w:autoSpaceDE w:val="0"/>
        <w:autoSpaceDN w:val="0"/>
        <w:bidi w:val="0"/>
        <w:adjustRightInd w:val="0"/>
        <w:spacing w:before="240" w:after="240" w:line="276" w:lineRule="auto"/>
        <w:ind w:left="706"/>
        <w:jc w:val="both"/>
        <w:rPr>
          <w:rFonts w:ascii="Arial" w:hAnsi="Arial" w:cs="Arial"/>
          <w:sz w:val="22"/>
          <w:szCs w:val="22"/>
          <w:lang w:bidi="fa-IR"/>
        </w:rPr>
      </w:pPr>
      <w:r w:rsidRPr="005D398B">
        <w:rPr>
          <w:rFonts w:ascii="Arial" w:hAnsi="Arial" w:cs="Arial"/>
          <w:sz w:val="22"/>
          <w:szCs w:val="22"/>
          <w:lang w:bidi="fa-IR"/>
        </w:rPr>
        <w:t xml:space="preserve">Refer to "Process </w:t>
      </w:r>
      <w:r w:rsidR="005D4379" w:rsidRPr="005D398B">
        <w:rPr>
          <w:rFonts w:ascii="Arial" w:hAnsi="Arial" w:cs="Arial"/>
          <w:sz w:val="22"/>
          <w:szCs w:val="22"/>
          <w:lang w:bidi="fa-IR"/>
        </w:rPr>
        <w:t xml:space="preserve">Basis of </w:t>
      </w:r>
      <w:r w:rsidR="0010454D" w:rsidRPr="005D398B">
        <w:rPr>
          <w:rFonts w:ascii="Arial" w:hAnsi="Arial" w:cs="Arial"/>
          <w:sz w:val="22"/>
          <w:szCs w:val="22"/>
          <w:lang w:bidi="fa-IR"/>
        </w:rPr>
        <w:t>Design; Doc. No.</w:t>
      </w:r>
      <w:r w:rsidR="008D0FFC">
        <w:rPr>
          <w:rFonts w:asciiTheme="minorBidi" w:hAnsiTheme="minorBidi" w:cstheme="minorBidi"/>
          <w:sz w:val="22"/>
          <w:szCs w:val="22"/>
          <w:lang w:val="en-GB"/>
        </w:rPr>
        <w:t xml:space="preserve"> </w:t>
      </w:r>
      <w:r w:rsidR="008D0FFC" w:rsidRPr="004A1B80">
        <w:rPr>
          <w:rFonts w:asciiTheme="minorBidi" w:hAnsiTheme="minorBidi" w:cstheme="minorBidi"/>
          <w:sz w:val="22"/>
          <w:szCs w:val="22"/>
          <w:lang w:val="en-GB"/>
        </w:rPr>
        <w:t>BK-GNRAL-PEDCO-000-PR-DB-0001</w:t>
      </w:r>
      <w:r w:rsidRPr="005D398B">
        <w:rPr>
          <w:rFonts w:ascii="Arial" w:hAnsi="Arial" w:cs="Arial"/>
          <w:sz w:val="22"/>
          <w:szCs w:val="22"/>
          <w:lang w:bidi="fa-IR"/>
        </w:rPr>
        <w:t xml:space="preserve">". </w:t>
      </w:r>
    </w:p>
    <w:p w14:paraId="31F92790" w14:textId="77777777" w:rsidR="00740DEE" w:rsidRPr="005D398B" w:rsidRDefault="00740DEE" w:rsidP="00740DEE">
      <w:pPr>
        <w:pStyle w:val="Heading2"/>
        <w:spacing w:line="276" w:lineRule="auto"/>
        <w:ind w:left="1418" w:hanging="709"/>
        <w:jc w:val="lowKashida"/>
      </w:pPr>
      <w:bookmarkStart w:id="35" w:name="_Toc167003812"/>
      <w:r w:rsidRPr="005D398B">
        <w:t>ABBREVIATIONS</w:t>
      </w:r>
      <w:bookmarkEnd w:id="35"/>
    </w:p>
    <w:p w14:paraId="3E6F9B40"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API</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American Petroleum Institute</w:t>
      </w:r>
    </w:p>
    <w:p w14:paraId="5AA3BB38"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ESD</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Emergency Shutdown</w:t>
      </w:r>
    </w:p>
    <w:p w14:paraId="56522C6F"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ESDV</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Emergency Shutdown Valve</w:t>
      </w:r>
    </w:p>
    <w:p w14:paraId="297F770B"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lastRenderedPageBreak/>
        <w:t>H2S</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 xml:space="preserve">Hydrogen </w:t>
      </w:r>
      <w:proofErr w:type="spellStart"/>
      <w:r w:rsidRPr="005D398B">
        <w:rPr>
          <w:rFonts w:ascii="Arial" w:hAnsi="Arial" w:cs="Arial"/>
          <w:szCs w:val="22"/>
          <w:lang w:bidi="ar-SA"/>
        </w:rPr>
        <w:t>Sulphide</w:t>
      </w:r>
      <w:proofErr w:type="spellEnd"/>
    </w:p>
    <w:p w14:paraId="1A0696DF"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HSE</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Health, Safety &amp; Environment</w:t>
      </w:r>
    </w:p>
    <w:p w14:paraId="09D6B37E"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HVAC</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Heating, Ventilation and Air Conditioning</w:t>
      </w:r>
    </w:p>
    <w:p w14:paraId="0CB0B162"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LFL</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 xml:space="preserve">Lower Flammable Limit </w:t>
      </w:r>
    </w:p>
    <w:p w14:paraId="7191B073"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MW</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Molecular Weight</w:t>
      </w:r>
    </w:p>
    <w:p w14:paraId="7D2B204A"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PFD</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Process Flow Diagram</w:t>
      </w:r>
    </w:p>
    <w:p w14:paraId="7A82A21A"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P&amp;ID</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Piping and Instrumentation Diagram</w:t>
      </w:r>
    </w:p>
    <w:p w14:paraId="0091BCF4"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IDLH</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Immediately Dangerous to Life and Health</w:t>
      </w:r>
    </w:p>
    <w:p w14:paraId="720A99B4"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TLV</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Threshold Limit Value</w:t>
      </w:r>
    </w:p>
    <w:p w14:paraId="1BB79005"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VCE</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Vapor Cloud Explosion</w:t>
      </w:r>
    </w:p>
    <w:p w14:paraId="6C1CD7F8"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PPM</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Part Per Million</w:t>
      </w:r>
    </w:p>
    <w:p w14:paraId="2996423A" w14:textId="77777777" w:rsidR="00B5739B" w:rsidRPr="005D398B" w:rsidRDefault="00B5739B" w:rsidP="003656F3">
      <w:pPr>
        <w:tabs>
          <w:tab w:val="left" w:pos="1985"/>
        </w:tabs>
        <w:bidi w:val="0"/>
        <w:rPr>
          <w:rFonts w:ascii="Arial" w:hAnsi="Arial" w:cs="Arial"/>
          <w:sz w:val="22"/>
          <w:szCs w:val="22"/>
        </w:rPr>
      </w:pPr>
    </w:p>
    <w:p w14:paraId="04776BBD" w14:textId="77777777" w:rsidR="00E96FE2" w:rsidRPr="005D398B" w:rsidRDefault="00E96FE2" w:rsidP="00E96FE2">
      <w:pPr>
        <w:pStyle w:val="Heading2"/>
        <w:spacing w:line="276" w:lineRule="auto"/>
        <w:ind w:left="1418" w:hanging="709"/>
        <w:jc w:val="lowKashida"/>
      </w:pPr>
      <w:bookmarkStart w:id="36" w:name="_Toc167003813"/>
      <w:r w:rsidRPr="005D398B">
        <w:t>PURPOSE</w:t>
      </w:r>
      <w:bookmarkEnd w:id="36"/>
    </w:p>
    <w:p w14:paraId="746CDBC4" w14:textId="77777777" w:rsidR="00E96FE2" w:rsidRPr="005D398B" w:rsidRDefault="00E96FE2" w:rsidP="00E96FE2">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purpose of this document is “identifying contours of Fire Zone, Impacted and Restricted area”. This approach is aimed at fulfilling a two-fold objective:</w:t>
      </w:r>
    </w:p>
    <w:p w14:paraId="0F37F18E" w14:textId="77777777" w:rsidR="00E96FE2" w:rsidRPr="005D398B" w:rsidRDefault="00E96FE2" w:rsidP="009849E3">
      <w:pPr>
        <w:pStyle w:val="ListParagraph"/>
        <w:numPr>
          <w:ilvl w:val="0"/>
          <w:numId w:val="6"/>
        </w:numPr>
        <w:autoSpaceDE w:val="0"/>
        <w:autoSpaceDN w:val="0"/>
        <w:bidi w:val="0"/>
        <w:adjustRightInd w:val="0"/>
        <w:spacing w:before="240" w:after="240" w:line="276" w:lineRule="auto"/>
        <w:ind w:left="1350" w:hanging="450"/>
        <w:contextualSpacing w:val="0"/>
        <w:jc w:val="lowKashida"/>
        <w:rPr>
          <w:rFonts w:ascii="Arial" w:hAnsi="Arial" w:cs="Arial"/>
          <w:sz w:val="22"/>
          <w:szCs w:val="22"/>
        </w:rPr>
      </w:pPr>
      <w:r w:rsidRPr="005D398B">
        <w:rPr>
          <w:rFonts w:ascii="Arial" w:hAnsi="Arial" w:cs="Arial"/>
          <w:sz w:val="22"/>
          <w:szCs w:val="22"/>
        </w:rPr>
        <w:t>Based upon unit lay-out, nature of equipment and risks (nature and level) associated to equipment, provide means or take dispositions that shall ensure:</w:t>
      </w:r>
    </w:p>
    <w:p w14:paraId="703A9818" w14:textId="77777777" w:rsidR="00E96FE2" w:rsidRPr="005D398B" w:rsidRDefault="00E96FE2" w:rsidP="009849E3">
      <w:pPr>
        <w:pStyle w:val="ListParagraph"/>
        <w:numPr>
          <w:ilvl w:val="2"/>
          <w:numId w:val="7"/>
        </w:numPr>
        <w:autoSpaceDE w:val="0"/>
        <w:autoSpaceDN w:val="0"/>
        <w:bidi w:val="0"/>
        <w:adjustRightInd w:val="0"/>
        <w:spacing w:before="240" w:after="240" w:line="276" w:lineRule="auto"/>
        <w:ind w:left="1722" w:hanging="420"/>
        <w:contextualSpacing w:val="0"/>
        <w:jc w:val="lowKashida"/>
        <w:rPr>
          <w:rFonts w:ascii="Arial" w:hAnsi="Arial" w:cs="Arial"/>
          <w:sz w:val="22"/>
          <w:szCs w:val="22"/>
        </w:rPr>
      </w:pPr>
      <w:r w:rsidRPr="005D398B">
        <w:rPr>
          <w:rFonts w:ascii="Arial" w:hAnsi="Arial" w:cs="Arial"/>
          <w:sz w:val="22"/>
          <w:szCs w:val="22"/>
        </w:rPr>
        <w:t>Prevention of ignition: Separate, as far as practicable, ignition sources from fuel sources.</w:t>
      </w:r>
    </w:p>
    <w:p w14:paraId="12E9C3D0" w14:textId="77777777" w:rsidR="00E96FE2" w:rsidRPr="005D398B" w:rsidRDefault="00E96FE2" w:rsidP="009849E3">
      <w:pPr>
        <w:pStyle w:val="ListParagraph"/>
        <w:numPr>
          <w:ilvl w:val="2"/>
          <w:numId w:val="7"/>
        </w:numPr>
        <w:autoSpaceDE w:val="0"/>
        <w:autoSpaceDN w:val="0"/>
        <w:bidi w:val="0"/>
        <w:adjustRightInd w:val="0"/>
        <w:spacing w:before="240" w:after="240" w:line="276" w:lineRule="auto"/>
        <w:ind w:left="1722" w:hanging="420"/>
        <w:contextualSpacing w:val="0"/>
        <w:jc w:val="lowKashida"/>
        <w:rPr>
          <w:rFonts w:ascii="Arial" w:hAnsi="Arial" w:cs="Arial"/>
          <w:sz w:val="22"/>
          <w:szCs w:val="22"/>
        </w:rPr>
      </w:pPr>
      <w:r w:rsidRPr="005D398B">
        <w:rPr>
          <w:rFonts w:ascii="Arial" w:hAnsi="Arial" w:cs="Arial"/>
          <w:sz w:val="22"/>
          <w:szCs w:val="22"/>
        </w:rPr>
        <w:t>Mitigation: Minimize the consequences of fires, explosions and other hazard; prevent escalation of fire to other areas; minimize hydrocarbon inventory in areas where fire initiated (isolation and depressurization); focus active fire-fighting to one single zone and improve the emergency response; contain the risk within the boundaries of the installation and avoid exposure of public to hazards.</w:t>
      </w:r>
    </w:p>
    <w:p w14:paraId="2D09B60A" w14:textId="77777777" w:rsidR="00E96FE2" w:rsidRPr="00E622E4" w:rsidRDefault="00E96FE2" w:rsidP="009849E3">
      <w:pPr>
        <w:pStyle w:val="ListParagraph"/>
        <w:numPr>
          <w:ilvl w:val="2"/>
          <w:numId w:val="7"/>
        </w:numPr>
        <w:autoSpaceDE w:val="0"/>
        <w:autoSpaceDN w:val="0"/>
        <w:bidi w:val="0"/>
        <w:adjustRightInd w:val="0"/>
        <w:spacing w:before="240" w:after="240" w:line="276" w:lineRule="auto"/>
        <w:ind w:left="1722" w:hanging="420"/>
        <w:contextualSpacing w:val="0"/>
        <w:jc w:val="lowKashida"/>
        <w:rPr>
          <w:rFonts w:ascii="Arial" w:hAnsi="Arial" w:cs="Arial"/>
          <w:sz w:val="22"/>
          <w:szCs w:val="22"/>
        </w:rPr>
      </w:pPr>
      <w:r w:rsidRPr="005D398B">
        <w:rPr>
          <w:rFonts w:ascii="Arial" w:hAnsi="Arial" w:cs="Arial"/>
          <w:sz w:val="22"/>
          <w:szCs w:val="22"/>
        </w:rPr>
        <w:t>Escape, Evacuation and Rescue: Protect personnel from fire and explosion in the escap</w:t>
      </w:r>
      <w:r w:rsidRPr="00E622E4">
        <w:rPr>
          <w:rFonts w:ascii="Arial" w:hAnsi="Arial" w:cs="Arial"/>
          <w:sz w:val="22"/>
          <w:szCs w:val="22"/>
        </w:rPr>
        <w:t>e routes to a safe area.</w:t>
      </w:r>
    </w:p>
    <w:p w14:paraId="68996F4D" w14:textId="77777777" w:rsidR="00E96FE2" w:rsidRPr="00E622E4" w:rsidRDefault="00E96FE2" w:rsidP="009849E3">
      <w:pPr>
        <w:pStyle w:val="ListParagraph"/>
        <w:numPr>
          <w:ilvl w:val="0"/>
          <w:numId w:val="6"/>
        </w:numPr>
        <w:autoSpaceDE w:val="0"/>
        <w:autoSpaceDN w:val="0"/>
        <w:bidi w:val="0"/>
        <w:adjustRightInd w:val="0"/>
        <w:spacing w:before="240" w:after="240" w:line="276" w:lineRule="auto"/>
        <w:ind w:left="1350" w:hanging="450"/>
        <w:contextualSpacing w:val="0"/>
        <w:jc w:val="lowKashida"/>
        <w:rPr>
          <w:rFonts w:ascii="Arial" w:hAnsi="Arial" w:cs="Arial"/>
          <w:sz w:val="22"/>
          <w:szCs w:val="22"/>
        </w:rPr>
      </w:pPr>
      <w:r w:rsidRPr="00E622E4">
        <w:rPr>
          <w:rFonts w:ascii="Arial" w:hAnsi="Arial" w:cs="Arial"/>
          <w:sz w:val="22"/>
          <w:szCs w:val="22"/>
        </w:rPr>
        <w:t xml:space="preserve"> Provide tools that will ensure the safety of public that may be present, either permanently or just passing by, in the vicinity of production facilities.</w:t>
      </w:r>
    </w:p>
    <w:p w14:paraId="614FDCB9" w14:textId="77777777" w:rsidR="006F56AB" w:rsidRPr="00E622E4" w:rsidRDefault="006F56AB" w:rsidP="006F56AB">
      <w:pPr>
        <w:widowControl w:val="0"/>
        <w:bidi w:val="0"/>
        <w:snapToGrid w:val="0"/>
        <w:spacing w:before="240" w:after="240" w:line="276" w:lineRule="auto"/>
        <w:ind w:left="709"/>
        <w:jc w:val="lowKashida"/>
        <w:rPr>
          <w:rFonts w:ascii="Arial" w:hAnsi="Arial" w:cs="Arial"/>
          <w:sz w:val="22"/>
          <w:szCs w:val="22"/>
        </w:rPr>
      </w:pPr>
      <w:r w:rsidRPr="00E622E4">
        <w:rPr>
          <w:rFonts w:ascii="Arial" w:hAnsi="Arial" w:cs="Arial"/>
          <w:sz w:val="22"/>
          <w:szCs w:val="22"/>
        </w:rPr>
        <w:t>This study will cover the following zones:</w:t>
      </w:r>
    </w:p>
    <w:p w14:paraId="4FD399CB" w14:textId="77777777" w:rsidR="006F56AB" w:rsidRPr="00E622E4" w:rsidRDefault="006F56AB" w:rsidP="006F56AB">
      <w:pPr>
        <w:pStyle w:val="ListParagraph"/>
        <w:numPr>
          <w:ilvl w:val="0"/>
          <w:numId w:val="6"/>
        </w:numPr>
        <w:autoSpaceDE w:val="0"/>
        <w:autoSpaceDN w:val="0"/>
        <w:bidi w:val="0"/>
        <w:adjustRightInd w:val="0"/>
        <w:rPr>
          <w:rFonts w:eastAsia="Calibri" w:cs="Times New Roman"/>
          <w:sz w:val="24"/>
        </w:rPr>
      </w:pPr>
      <w:r w:rsidRPr="00E622E4">
        <w:rPr>
          <w:rFonts w:eastAsia="Calibri" w:cs="Times New Roman"/>
          <w:sz w:val="24"/>
        </w:rPr>
        <w:t>Process facilities including:</w:t>
      </w:r>
    </w:p>
    <w:p w14:paraId="03BFF2DE"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Compressors</w:t>
      </w:r>
    </w:p>
    <w:p w14:paraId="75D4D442"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Suction drums</w:t>
      </w:r>
    </w:p>
    <w:p w14:paraId="00DFEF3A"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lastRenderedPageBreak/>
        <w:t>KO drums</w:t>
      </w:r>
    </w:p>
    <w:p w14:paraId="29E9324E"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Air coolers</w:t>
      </w:r>
    </w:p>
    <w:p w14:paraId="723B9095" w14:textId="77777777" w:rsidR="006F56AB"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Fuel gas KO drum</w:t>
      </w:r>
    </w:p>
    <w:p w14:paraId="72269CF3" w14:textId="77777777" w:rsidR="00933EEC" w:rsidRPr="00E622E4" w:rsidRDefault="00933EEC" w:rsidP="00933EEC">
      <w:pPr>
        <w:pStyle w:val="ListParagraph"/>
        <w:numPr>
          <w:ilvl w:val="1"/>
          <w:numId w:val="6"/>
        </w:numPr>
        <w:autoSpaceDE w:val="0"/>
        <w:autoSpaceDN w:val="0"/>
        <w:bidi w:val="0"/>
        <w:adjustRightInd w:val="0"/>
        <w:rPr>
          <w:rFonts w:eastAsia="Calibri" w:cs="Times New Roman"/>
          <w:sz w:val="24"/>
        </w:rPr>
      </w:pPr>
      <w:r>
        <w:rPr>
          <w:rFonts w:eastAsia="Calibri" w:cs="Times New Roman"/>
          <w:sz w:val="24"/>
        </w:rPr>
        <w:t>Dehydration Package</w:t>
      </w:r>
    </w:p>
    <w:p w14:paraId="4E5FFF67" w14:textId="77777777" w:rsidR="006F56AB" w:rsidRPr="00E622E4" w:rsidRDefault="00933EEC" w:rsidP="00933EEC">
      <w:pPr>
        <w:pStyle w:val="ListParagraph"/>
        <w:numPr>
          <w:ilvl w:val="0"/>
          <w:numId w:val="6"/>
        </w:numPr>
        <w:autoSpaceDE w:val="0"/>
        <w:autoSpaceDN w:val="0"/>
        <w:bidi w:val="0"/>
        <w:adjustRightInd w:val="0"/>
        <w:rPr>
          <w:rFonts w:eastAsia="Calibri" w:cs="Times New Roman"/>
          <w:sz w:val="24"/>
        </w:rPr>
      </w:pPr>
      <w:r>
        <w:rPr>
          <w:rFonts w:eastAsia="Calibri" w:cs="Times New Roman"/>
          <w:sz w:val="24"/>
        </w:rPr>
        <w:t>Buildings</w:t>
      </w:r>
    </w:p>
    <w:p w14:paraId="53D5E643" w14:textId="77777777" w:rsidR="006F56AB" w:rsidRPr="00E622E4" w:rsidRDefault="006F56AB" w:rsidP="006F56AB">
      <w:pPr>
        <w:pStyle w:val="ListParagraph"/>
        <w:numPr>
          <w:ilvl w:val="0"/>
          <w:numId w:val="6"/>
        </w:numPr>
        <w:autoSpaceDE w:val="0"/>
        <w:autoSpaceDN w:val="0"/>
        <w:bidi w:val="0"/>
        <w:adjustRightInd w:val="0"/>
        <w:rPr>
          <w:rFonts w:eastAsia="Calibri" w:cs="Times New Roman"/>
          <w:sz w:val="24"/>
        </w:rPr>
      </w:pPr>
      <w:r w:rsidRPr="00E622E4">
        <w:rPr>
          <w:rFonts w:eastAsia="Calibri" w:cs="Times New Roman"/>
          <w:sz w:val="24"/>
        </w:rPr>
        <w:t>Flare system</w:t>
      </w:r>
    </w:p>
    <w:p w14:paraId="4FEF7BFE" w14:textId="77777777" w:rsidR="006F56AB" w:rsidRPr="00E622E4" w:rsidRDefault="006F56AB" w:rsidP="006F56AB">
      <w:pPr>
        <w:widowControl w:val="0"/>
        <w:bidi w:val="0"/>
        <w:snapToGrid w:val="0"/>
        <w:spacing w:before="240" w:after="240" w:line="276" w:lineRule="auto"/>
        <w:ind w:left="709"/>
        <w:jc w:val="lowKashida"/>
        <w:rPr>
          <w:rFonts w:ascii="Arial" w:hAnsi="Arial" w:cs="Arial"/>
          <w:sz w:val="22"/>
          <w:szCs w:val="22"/>
        </w:rPr>
      </w:pPr>
      <w:r w:rsidRPr="00E622E4">
        <w:rPr>
          <w:rFonts w:ascii="Arial" w:hAnsi="Arial" w:cs="Arial"/>
          <w:sz w:val="22"/>
          <w:szCs w:val="22"/>
        </w:rPr>
        <w:t>The following zones will not be studied:</w:t>
      </w:r>
    </w:p>
    <w:p w14:paraId="3174AF71" w14:textId="77777777" w:rsidR="006F56AB" w:rsidRPr="00E622E4" w:rsidRDefault="006F56AB" w:rsidP="006F56AB">
      <w:pPr>
        <w:pStyle w:val="ListParagraph"/>
        <w:numPr>
          <w:ilvl w:val="0"/>
          <w:numId w:val="6"/>
        </w:numPr>
        <w:autoSpaceDE w:val="0"/>
        <w:autoSpaceDN w:val="0"/>
        <w:bidi w:val="0"/>
        <w:adjustRightInd w:val="0"/>
        <w:rPr>
          <w:rFonts w:eastAsia="Calibri" w:cs="Times New Roman"/>
          <w:sz w:val="24"/>
        </w:rPr>
      </w:pPr>
      <w:r w:rsidRPr="00E622E4">
        <w:rPr>
          <w:rFonts w:eastAsia="Calibri" w:cs="Times New Roman"/>
          <w:sz w:val="24"/>
        </w:rPr>
        <w:t>Non-flammable systems</w:t>
      </w:r>
    </w:p>
    <w:p w14:paraId="647B58AA" w14:textId="7310013E"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Fire Water station (fire water tank and distribution system)</w:t>
      </w:r>
    </w:p>
    <w:p w14:paraId="6B05710F"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Raw Water System</w:t>
      </w:r>
    </w:p>
    <w:p w14:paraId="4ACF3D97"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Nitrogen System</w:t>
      </w:r>
    </w:p>
    <w:p w14:paraId="0B7AAE7D"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Utility Air System</w:t>
      </w:r>
    </w:p>
    <w:p w14:paraId="7C84A2B6"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Instrument Air System</w:t>
      </w:r>
    </w:p>
    <w:p w14:paraId="07630DE4" w14:textId="77777777" w:rsidR="006F56AB" w:rsidRPr="00E622E4" w:rsidRDefault="006F56AB" w:rsidP="006F56AB">
      <w:pPr>
        <w:pStyle w:val="ListParagraph"/>
        <w:numPr>
          <w:ilvl w:val="0"/>
          <w:numId w:val="6"/>
        </w:numPr>
        <w:autoSpaceDE w:val="0"/>
        <w:autoSpaceDN w:val="0"/>
        <w:bidi w:val="0"/>
        <w:adjustRightInd w:val="0"/>
        <w:rPr>
          <w:rFonts w:eastAsia="Calibri" w:cs="Times New Roman"/>
          <w:sz w:val="24"/>
        </w:rPr>
      </w:pPr>
      <w:r w:rsidRPr="00E622E4">
        <w:rPr>
          <w:rFonts w:eastAsia="Calibri" w:cs="Times New Roman"/>
          <w:sz w:val="24"/>
        </w:rPr>
        <w:t>Other systems</w:t>
      </w:r>
    </w:p>
    <w:p w14:paraId="7E189B59"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Diesel System (as flash point is higher than ambient temperature)</w:t>
      </w:r>
    </w:p>
    <w:p w14:paraId="110C9607"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Non-hazardous Open Drain System (as does not normally contain hydrocarbon)</w:t>
      </w:r>
    </w:p>
    <w:p w14:paraId="2AE44537"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Closed drain System (as flow rate and pressure are usually low)</w:t>
      </w:r>
    </w:p>
    <w:p w14:paraId="12400B13" w14:textId="13138DBF"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 xml:space="preserve">Pig launcher (it is not in </w:t>
      </w:r>
      <w:r w:rsidR="00AA3629" w:rsidRPr="00E622E4">
        <w:rPr>
          <w:rFonts w:eastAsia="Calibri" w:cs="Times New Roman"/>
          <w:sz w:val="24"/>
        </w:rPr>
        <w:t>continuous</w:t>
      </w:r>
      <w:r w:rsidRPr="00E622E4">
        <w:rPr>
          <w:rFonts w:eastAsia="Calibri" w:cs="Times New Roman"/>
          <w:sz w:val="24"/>
        </w:rPr>
        <w:t xml:space="preserve"> service and </w:t>
      </w:r>
      <w:r w:rsidR="00AA3629" w:rsidRPr="00E622E4">
        <w:rPr>
          <w:rFonts w:eastAsia="Calibri" w:cs="Times New Roman"/>
          <w:sz w:val="24"/>
        </w:rPr>
        <w:t>safety checks will be done before operation)</w:t>
      </w:r>
    </w:p>
    <w:p w14:paraId="13D36D2B" w14:textId="77777777" w:rsidR="00E96FE2" w:rsidRPr="00E622E4" w:rsidRDefault="00E96FE2" w:rsidP="00E96FE2">
      <w:pPr>
        <w:pStyle w:val="Heading2"/>
        <w:spacing w:line="276" w:lineRule="auto"/>
        <w:ind w:left="1418" w:hanging="709"/>
        <w:jc w:val="lowKashida"/>
      </w:pPr>
      <w:bookmarkStart w:id="37" w:name="_Toc167003814"/>
      <w:r w:rsidRPr="00E622E4">
        <w:t>DEFINITION</w:t>
      </w:r>
      <w:bookmarkEnd w:id="37"/>
    </w:p>
    <w:p w14:paraId="310FB734" w14:textId="3A186C09" w:rsidR="00E96FE2" w:rsidRPr="00E622E4" w:rsidRDefault="00E96FE2" w:rsidP="009849E3">
      <w:pPr>
        <w:pStyle w:val="Heading2"/>
        <w:numPr>
          <w:ilvl w:val="2"/>
          <w:numId w:val="8"/>
        </w:numPr>
        <w:spacing w:line="276" w:lineRule="auto"/>
        <w:jc w:val="lowKashida"/>
      </w:pPr>
      <w:bookmarkStart w:id="38" w:name="_Toc167003815"/>
      <w:r w:rsidRPr="00E622E4">
        <w:t>MAJOR FAILURE</w:t>
      </w:r>
      <w:bookmarkEnd w:id="38"/>
    </w:p>
    <w:p w14:paraId="42F422A7" w14:textId="77777777" w:rsidR="00E96FE2" w:rsidRPr="005D398B" w:rsidRDefault="00E96FE2" w:rsidP="00E96FE2">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A conceivable incident that can possibly occur on the facility, selected out of a list of reference incidents based on experience and considering that mitigation measures have been implemented and protection systems have operated as required.</w:t>
      </w:r>
    </w:p>
    <w:p w14:paraId="2AE23590" w14:textId="77777777" w:rsidR="00E96FE2" w:rsidRPr="005D398B" w:rsidRDefault="002A5C73" w:rsidP="009849E3">
      <w:pPr>
        <w:pStyle w:val="Heading2"/>
        <w:numPr>
          <w:ilvl w:val="2"/>
          <w:numId w:val="8"/>
        </w:numPr>
        <w:spacing w:line="276" w:lineRule="auto"/>
        <w:jc w:val="lowKashida"/>
      </w:pPr>
      <w:bookmarkStart w:id="39" w:name="_Toc167003816"/>
      <w:r w:rsidRPr="005D398B">
        <w:t>FIRE ZONE</w:t>
      </w:r>
      <w:bookmarkEnd w:id="39"/>
    </w:p>
    <w:p w14:paraId="432DA76F" w14:textId="244CCD34" w:rsidR="008F531A" w:rsidRPr="005D398B" w:rsidRDefault="008F531A" w:rsidP="008F531A">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Fire Zones are the areas within the installation where equipment </w:t>
      </w:r>
      <w:r w:rsidR="004F5B5E" w:rsidRPr="005D398B">
        <w:rPr>
          <w:rFonts w:ascii="Arial" w:hAnsi="Arial" w:cs="Arial"/>
          <w:sz w:val="22"/>
          <w:szCs w:val="22"/>
        </w:rPr>
        <w:t>is</w:t>
      </w:r>
      <w:r w:rsidRPr="005D398B">
        <w:rPr>
          <w:rFonts w:ascii="Arial" w:hAnsi="Arial" w:cs="Arial"/>
          <w:sz w:val="22"/>
          <w:szCs w:val="22"/>
        </w:rPr>
        <w:t xml:space="preserve"> grouped by nature and/or homogeneous level of risk attached to them.</w:t>
      </w:r>
    </w:p>
    <w:p w14:paraId="497D2A29" w14:textId="77777777" w:rsidR="00515611" w:rsidRPr="005D398B" w:rsidRDefault="008F531A" w:rsidP="008F531A">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partition of an installation into fire zones results in a significant reduction of the level of risk. This implies that consequences of a fire, flammable gas leak or an explosion corresponding to the credible event likely to occur in the concerned fire zone, shall not impact other fire zones to an extent where their integrity could be put at risk.</w:t>
      </w:r>
    </w:p>
    <w:p w14:paraId="61C742C1" w14:textId="77777777" w:rsidR="002A5C73" w:rsidRPr="005D398B" w:rsidRDefault="002A5C73" w:rsidP="009849E3">
      <w:pPr>
        <w:pStyle w:val="Heading2"/>
        <w:numPr>
          <w:ilvl w:val="2"/>
          <w:numId w:val="8"/>
        </w:numPr>
        <w:spacing w:line="276" w:lineRule="auto"/>
        <w:jc w:val="lowKashida"/>
      </w:pPr>
      <w:bookmarkStart w:id="40" w:name="_Toc167003817"/>
      <w:r w:rsidRPr="005D398B">
        <w:t>RESTRICTED AREA</w:t>
      </w:r>
      <w:bookmarkEnd w:id="40"/>
    </w:p>
    <w:p w14:paraId="3458DA7A" w14:textId="221CCB68"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The Restricted Area is the area within the boundaries of the installation and hence under the control of </w:t>
      </w:r>
      <w:r w:rsidR="0058723D">
        <w:rPr>
          <w:rFonts w:ascii="Arial" w:hAnsi="Arial" w:cs="Arial"/>
          <w:sz w:val="22"/>
          <w:szCs w:val="22"/>
        </w:rPr>
        <w:t>Client</w:t>
      </w:r>
      <w:r w:rsidRPr="005D398B">
        <w:rPr>
          <w:rFonts w:ascii="Arial" w:hAnsi="Arial" w:cs="Arial"/>
          <w:sz w:val="22"/>
          <w:szCs w:val="22"/>
        </w:rPr>
        <w:t>. The restricted area is affected:</w:t>
      </w:r>
    </w:p>
    <w:p w14:paraId="4FC25788" w14:textId="77777777"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lastRenderedPageBreak/>
        <w:t>• Permanently by normal operation of the facility</w:t>
      </w:r>
    </w:p>
    <w:p w14:paraId="6DA4D4BF" w14:textId="77777777"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Exceptionally by the consequences of an emergency situation caused by a major failure.</w:t>
      </w:r>
    </w:p>
    <w:p w14:paraId="67828325" w14:textId="27AD7224"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Within the restricted area, </w:t>
      </w:r>
      <w:r w:rsidR="0058723D">
        <w:rPr>
          <w:rFonts w:ascii="Arial" w:hAnsi="Arial" w:cs="Arial"/>
          <w:sz w:val="22"/>
          <w:szCs w:val="22"/>
        </w:rPr>
        <w:t>Client</w:t>
      </w:r>
      <w:r w:rsidRPr="005D398B">
        <w:rPr>
          <w:rFonts w:ascii="Arial" w:hAnsi="Arial" w:cs="Arial"/>
          <w:sz w:val="22"/>
          <w:szCs w:val="22"/>
        </w:rPr>
        <w:t xml:space="preserve"> shall have control of all possible sources of ignition, including vehicles. A security fence shall include at least the restricted area. </w:t>
      </w:r>
    </w:p>
    <w:p w14:paraId="14EE01AE" w14:textId="77777777" w:rsidR="008F531A" w:rsidRPr="005D398B" w:rsidRDefault="008F531A" w:rsidP="009849E3">
      <w:pPr>
        <w:pStyle w:val="Heading2"/>
        <w:numPr>
          <w:ilvl w:val="2"/>
          <w:numId w:val="8"/>
        </w:numPr>
        <w:spacing w:line="276" w:lineRule="auto"/>
        <w:jc w:val="lowKashida"/>
      </w:pPr>
      <w:bookmarkStart w:id="41" w:name="_Toc167003818"/>
      <w:r w:rsidRPr="005D398B">
        <w:t>IMPACTED AREA</w:t>
      </w:r>
      <w:bookmarkEnd w:id="41"/>
    </w:p>
    <w:p w14:paraId="09C31E85" w14:textId="6512D6EF"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Impacted Area is the area that extends beyond the boundaries of the installation but which is nevertheless affected either permanently by normal operation of the facility (</w:t>
      </w:r>
      <w:r w:rsidR="004F5B5E" w:rsidRPr="005D398B">
        <w:rPr>
          <w:rFonts w:ascii="Arial" w:hAnsi="Arial" w:cs="Arial"/>
          <w:sz w:val="22"/>
          <w:szCs w:val="22"/>
        </w:rPr>
        <w:t>e.g.,</w:t>
      </w:r>
      <w:r w:rsidRPr="005D398B">
        <w:rPr>
          <w:rFonts w:ascii="Arial" w:hAnsi="Arial" w:cs="Arial"/>
          <w:sz w:val="22"/>
          <w:szCs w:val="22"/>
        </w:rPr>
        <w:t xml:space="preserve"> noise or radiation) or exceptionally by the consequences of an emergency situation caused by a major failure. The impacted area is not under the control of </w:t>
      </w:r>
      <w:r w:rsidR="0058723D">
        <w:rPr>
          <w:rFonts w:ascii="Arial" w:hAnsi="Arial" w:cs="Arial"/>
          <w:sz w:val="22"/>
          <w:szCs w:val="22"/>
        </w:rPr>
        <w:t>Client</w:t>
      </w:r>
      <w:r w:rsidRPr="005D398B">
        <w:rPr>
          <w:rFonts w:ascii="Arial" w:hAnsi="Arial" w:cs="Arial"/>
          <w:sz w:val="22"/>
          <w:szCs w:val="22"/>
        </w:rPr>
        <w:t xml:space="preserve"> but agreement shall be </w:t>
      </w:r>
      <w:r w:rsidR="0095091F" w:rsidRPr="005D398B">
        <w:rPr>
          <w:rFonts w:ascii="Arial" w:hAnsi="Arial" w:cs="Arial"/>
          <w:sz w:val="22"/>
          <w:szCs w:val="22"/>
        </w:rPr>
        <w:t>formalized</w:t>
      </w:r>
      <w:r w:rsidRPr="005D398B">
        <w:rPr>
          <w:rFonts w:ascii="Arial" w:hAnsi="Arial" w:cs="Arial"/>
          <w:sz w:val="22"/>
          <w:szCs w:val="22"/>
        </w:rPr>
        <w:t xml:space="preserve"> with Local Authorities to </w:t>
      </w:r>
      <w:r w:rsidR="0095091F" w:rsidRPr="005D398B">
        <w:rPr>
          <w:rFonts w:ascii="Arial" w:hAnsi="Arial" w:cs="Arial"/>
          <w:sz w:val="22"/>
          <w:szCs w:val="22"/>
        </w:rPr>
        <w:t>minimize</w:t>
      </w:r>
      <w:r w:rsidRPr="005D398B">
        <w:rPr>
          <w:rFonts w:ascii="Arial" w:hAnsi="Arial" w:cs="Arial"/>
          <w:sz w:val="22"/>
          <w:szCs w:val="22"/>
        </w:rPr>
        <w:t xml:space="preserve"> presence of public (</w:t>
      </w:r>
      <w:r w:rsidR="004F5B5E" w:rsidRPr="005D398B">
        <w:rPr>
          <w:rFonts w:ascii="Arial" w:hAnsi="Arial" w:cs="Arial"/>
          <w:sz w:val="22"/>
          <w:szCs w:val="22"/>
        </w:rPr>
        <w:t>e.g.,</w:t>
      </w:r>
      <w:r w:rsidRPr="005D398B">
        <w:rPr>
          <w:rFonts w:ascii="Arial" w:hAnsi="Arial" w:cs="Arial"/>
          <w:sz w:val="22"/>
          <w:szCs w:val="22"/>
        </w:rPr>
        <w:t xml:space="preserve"> to limit construction of buildings, in particular permanent settlements, or operation of transportation means open to public).</w:t>
      </w:r>
    </w:p>
    <w:p w14:paraId="1D769189" w14:textId="5B2D6184" w:rsidR="00E90FDF" w:rsidRPr="005D398B" w:rsidRDefault="00E90FDF" w:rsidP="0024322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Typical layout of Fire Zone, Restricted and Impacted area is shown in </w:t>
      </w:r>
      <w:r w:rsidRPr="005D398B">
        <w:rPr>
          <w:rFonts w:ascii="Arial" w:hAnsi="Arial" w:cs="Arial"/>
          <w:sz w:val="22"/>
          <w:szCs w:val="22"/>
        </w:rPr>
        <w:fldChar w:fldCharType="begin"/>
      </w:r>
      <w:r w:rsidRPr="005D398B">
        <w:rPr>
          <w:rFonts w:ascii="Arial" w:hAnsi="Arial" w:cs="Arial"/>
          <w:sz w:val="22"/>
          <w:szCs w:val="22"/>
        </w:rPr>
        <w:instrText xml:space="preserve"> REF _Ref379012686 \r \h  \* MERGEFORMAT </w:instrText>
      </w:r>
      <w:r w:rsidRPr="005D398B">
        <w:rPr>
          <w:rFonts w:ascii="Arial" w:hAnsi="Arial" w:cs="Arial"/>
          <w:sz w:val="22"/>
          <w:szCs w:val="22"/>
        </w:rPr>
      </w:r>
      <w:r w:rsidRPr="005D398B">
        <w:rPr>
          <w:rFonts w:ascii="Arial" w:hAnsi="Arial" w:cs="Arial"/>
          <w:sz w:val="22"/>
          <w:szCs w:val="22"/>
        </w:rPr>
        <w:fldChar w:fldCharType="separate"/>
      </w:r>
      <w:r w:rsidR="006C3F4F">
        <w:rPr>
          <w:rFonts w:ascii="Arial" w:hAnsi="Arial" w:cs="Arial"/>
          <w:sz w:val="22"/>
          <w:szCs w:val="22"/>
          <w:cs/>
        </w:rPr>
        <w:t>‎</w:t>
      </w:r>
      <w:r w:rsidR="006C3F4F">
        <w:rPr>
          <w:rFonts w:ascii="Arial" w:hAnsi="Arial" w:cs="Arial"/>
          <w:sz w:val="22"/>
          <w:szCs w:val="22"/>
        </w:rPr>
        <w:t>0</w:t>
      </w:r>
      <w:r w:rsidRPr="005D398B">
        <w:rPr>
          <w:rFonts w:ascii="Arial" w:hAnsi="Arial" w:cs="Arial"/>
          <w:sz w:val="22"/>
          <w:szCs w:val="22"/>
        </w:rPr>
        <w:fldChar w:fldCharType="end"/>
      </w:r>
      <w:r w:rsidR="0024322F">
        <w:rPr>
          <w:rFonts w:ascii="Arial" w:hAnsi="Arial" w:cs="Arial"/>
          <w:sz w:val="22"/>
          <w:szCs w:val="22"/>
        </w:rPr>
        <w:t>Figure 1</w:t>
      </w:r>
      <w:r w:rsidRPr="005D398B">
        <w:rPr>
          <w:rFonts w:ascii="Arial" w:hAnsi="Arial" w:cs="Arial"/>
          <w:sz w:val="22"/>
          <w:szCs w:val="22"/>
        </w:rPr>
        <w:t>.</w:t>
      </w:r>
    </w:p>
    <w:p w14:paraId="68B9F79A" w14:textId="77777777" w:rsidR="00E90FDF" w:rsidRPr="005D398B" w:rsidRDefault="00E90FDF" w:rsidP="00E90FDF">
      <w:pPr>
        <w:pStyle w:val="NGLText2"/>
        <w:spacing w:before="240" w:after="240" w:line="276" w:lineRule="auto"/>
        <w:jc w:val="center"/>
        <w:rPr>
          <w:rFonts w:ascii="Arial" w:hAnsi="Arial" w:cs="Arial"/>
          <w:szCs w:val="22"/>
          <w:lang w:bidi="ar-SA"/>
        </w:rPr>
      </w:pPr>
      <w:r w:rsidRPr="005D398B">
        <w:rPr>
          <w:rFonts w:ascii="Arial" w:hAnsi="Arial" w:cs="Arial"/>
          <w:noProof/>
          <w:szCs w:val="22"/>
          <w:lang w:bidi="ar-SA"/>
        </w:rPr>
        <w:drawing>
          <wp:inline distT="0" distB="0" distL="0" distR="0" wp14:anchorId="572CE81F" wp14:editId="70D1C1C7">
            <wp:extent cx="5345858" cy="3423513"/>
            <wp:effectExtent l="0" t="0" r="7620" b="571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426" r="6121"/>
                    <a:stretch>
                      <a:fillRect/>
                    </a:stretch>
                  </pic:blipFill>
                  <pic:spPr bwMode="auto">
                    <a:xfrm>
                      <a:off x="0" y="0"/>
                      <a:ext cx="5347640" cy="3424654"/>
                    </a:xfrm>
                    <a:prstGeom prst="rect">
                      <a:avLst/>
                    </a:prstGeom>
                    <a:noFill/>
                    <a:ln w="9525">
                      <a:noFill/>
                      <a:miter lim="800000"/>
                      <a:headEnd/>
                      <a:tailEnd/>
                    </a:ln>
                  </pic:spPr>
                </pic:pic>
              </a:graphicData>
            </a:graphic>
          </wp:inline>
        </w:drawing>
      </w:r>
    </w:p>
    <w:p w14:paraId="415CD00C" w14:textId="471C0340" w:rsidR="00E90FDF" w:rsidRPr="008C37D6" w:rsidRDefault="008C37D6" w:rsidP="008C37D6">
      <w:pPr>
        <w:pStyle w:val="FIGURE"/>
        <w:numPr>
          <w:ilvl w:val="0"/>
          <w:numId w:val="0"/>
        </w:numPr>
        <w:spacing w:before="240" w:line="276" w:lineRule="auto"/>
        <w:ind w:left="851"/>
        <w:contextualSpacing w:val="0"/>
        <w:jc w:val="left"/>
        <w:rPr>
          <w:rFonts w:ascii="Arial" w:hAnsi="Arial" w:cs="Arial"/>
          <w:b/>
          <w:bCs/>
          <w:sz w:val="22"/>
          <w:szCs w:val="22"/>
        </w:rPr>
      </w:pPr>
      <w:bookmarkStart w:id="42" w:name="_Ref379012686"/>
      <w:r w:rsidRPr="008C37D6">
        <w:rPr>
          <w:rFonts w:ascii="Arial" w:hAnsi="Arial" w:cs="Arial"/>
          <w:b/>
          <w:bCs/>
          <w:sz w:val="22"/>
          <w:szCs w:val="22"/>
        </w:rPr>
        <w:t xml:space="preserve">Figure 1- </w:t>
      </w:r>
      <w:r w:rsidR="00E90FDF" w:rsidRPr="008C37D6">
        <w:rPr>
          <w:rFonts w:ascii="Arial" w:hAnsi="Arial" w:cs="Arial"/>
          <w:b/>
          <w:bCs/>
          <w:sz w:val="22"/>
          <w:szCs w:val="22"/>
        </w:rPr>
        <w:t>Typical layout - Fire zoning, restricted and impacted areas boundaries</w:t>
      </w:r>
      <w:bookmarkEnd w:id="42"/>
    </w:p>
    <w:p w14:paraId="20A634ED" w14:textId="77777777" w:rsidR="00E90FDF" w:rsidRPr="005D398B" w:rsidRDefault="0095091F" w:rsidP="009849E3">
      <w:pPr>
        <w:pStyle w:val="Heading2"/>
        <w:numPr>
          <w:ilvl w:val="2"/>
          <w:numId w:val="8"/>
        </w:numPr>
        <w:spacing w:line="276" w:lineRule="auto"/>
        <w:jc w:val="lowKashida"/>
      </w:pPr>
      <w:bookmarkStart w:id="43" w:name="_Toc167003819"/>
      <w:r w:rsidRPr="005D398B">
        <w:t>VCE (Vapor cloud explosion)</w:t>
      </w:r>
      <w:bookmarkEnd w:id="43"/>
    </w:p>
    <w:p w14:paraId="23493666" w14:textId="77777777" w:rsidR="0044796B" w:rsidRPr="005D398B" w:rsidRDefault="0044796B" w:rsidP="0044796B">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One of the physical phenomena that may occur after the accidental release of dangerous goods is a vapor cloud explosion. A vapor cloud can be created by either the release of a gas from </w:t>
      </w:r>
      <w:r w:rsidRPr="005D398B">
        <w:rPr>
          <w:rFonts w:ascii="Arial" w:hAnsi="Arial" w:cs="Arial"/>
          <w:sz w:val="22"/>
          <w:szCs w:val="22"/>
        </w:rPr>
        <w:lastRenderedPageBreak/>
        <w:t xml:space="preserve">containment or by the evaporation of a liquid that was released from containment. </w:t>
      </w:r>
    </w:p>
    <w:p w14:paraId="4AB8B9C6" w14:textId="77777777" w:rsidR="0044796B" w:rsidRPr="005D398B" w:rsidRDefault="0044796B" w:rsidP="0044796B">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explosion resulting from an ignition of a premixed cloud of flammable vapor, gas or spray with air, in which flames accelerate to sufficiently high velocities to produce significant overpressure. This type of explosion can occur in a confined enclosed unit or in a congested open unit.</w:t>
      </w:r>
    </w:p>
    <w:p w14:paraId="2BBBCF27" w14:textId="77777777" w:rsidR="00E90FDF" w:rsidRPr="005D398B" w:rsidRDefault="00D07F48" w:rsidP="009849E3">
      <w:pPr>
        <w:pStyle w:val="Heading2"/>
        <w:numPr>
          <w:ilvl w:val="2"/>
          <w:numId w:val="8"/>
        </w:numPr>
        <w:spacing w:line="276" w:lineRule="auto"/>
        <w:jc w:val="lowKashida"/>
      </w:pPr>
      <w:bookmarkStart w:id="44" w:name="_Toc167003820"/>
      <w:r w:rsidRPr="005D398B">
        <w:t>blast</w:t>
      </w:r>
      <w:bookmarkEnd w:id="44"/>
    </w:p>
    <w:p w14:paraId="5F06C60F" w14:textId="77777777" w:rsidR="00D07F48" w:rsidRPr="005D398B" w:rsidRDefault="00D07F48" w:rsidP="00D07F48">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A characteristic feature of explosions is blast. Vapor cloud explosions are characterized by rapid combustion in which high-temperature combustion products expand and affect the surroundings. In this fashion, the heat of combustion of a fuel-air mixture (chemical energy) is partially converted into expansion (mechanical energy). Mechanical energy is transmitted into the surrounding atmosphere in the form of a blast-wave.</w:t>
      </w:r>
    </w:p>
    <w:p w14:paraId="21E924D0" w14:textId="77777777" w:rsidR="00E90FDF" w:rsidRPr="005D398B" w:rsidRDefault="00BE169B" w:rsidP="009849E3">
      <w:pPr>
        <w:pStyle w:val="Heading2"/>
        <w:numPr>
          <w:ilvl w:val="2"/>
          <w:numId w:val="8"/>
        </w:numPr>
        <w:spacing w:line="276" w:lineRule="auto"/>
        <w:jc w:val="lowKashida"/>
      </w:pPr>
      <w:bookmarkStart w:id="45" w:name="_Toc167003821"/>
      <w:r w:rsidRPr="005D398B">
        <w:t>jet fire</w:t>
      </w:r>
      <w:bookmarkEnd w:id="45"/>
    </w:p>
    <w:p w14:paraId="0836009B" w14:textId="77777777" w:rsidR="00BE169B" w:rsidRPr="005D398B" w:rsidRDefault="00BE169B" w:rsidP="00BE169B">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Jet fires are burning jets of gas or atomized liquid whose shape is dominated by the momentum of the release. A jet fire is an intense fire that gives rise to high levels of thermal radiation at a considerable distance. If compressed or liquefied gases are released from storage tanks or pipelines, the materials discharging through the hole will form a gas jet that entrains and mixes with the ambient air.  If the material encounters an ignition source while it is in the flammable range, a jet fire may occur. </w:t>
      </w:r>
    </w:p>
    <w:p w14:paraId="1AC1E0E6" w14:textId="77777777" w:rsidR="00C46689" w:rsidRPr="000A5D12" w:rsidRDefault="00C46689" w:rsidP="000A5D12">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46" w:name="_Toc167003822"/>
      <w:r w:rsidRPr="000A5D12">
        <w:rPr>
          <w:rFonts w:ascii="Arial" w:hAnsi="Arial" w:cs="Arial"/>
          <w:b/>
          <w:bCs/>
          <w:caps/>
          <w:kern w:val="28"/>
          <w:sz w:val="24"/>
        </w:rPr>
        <w:t>Process consequence modeling</w:t>
      </w:r>
      <w:bookmarkEnd w:id="46"/>
    </w:p>
    <w:p w14:paraId="1ADD9FF0" w14:textId="77777777" w:rsidR="00CB7D5D" w:rsidRPr="005D398B" w:rsidRDefault="00CB7D5D" w:rsidP="00CB7D5D">
      <w:pPr>
        <w:pStyle w:val="Heading2"/>
        <w:spacing w:line="276" w:lineRule="auto"/>
        <w:ind w:left="1418" w:hanging="709"/>
        <w:jc w:val="lowKashida"/>
      </w:pPr>
      <w:bookmarkStart w:id="47" w:name="_Toc167003823"/>
      <w:r w:rsidRPr="005D398B">
        <w:t xml:space="preserve">basic of the </w:t>
      </w:r>
      <w:r w:rsidR="009E7DCD" w:rsidRPr="005D398B">
        <w:t>cal</w:t>
      </w:r>
      <w:r w:rsidRPr="005D398B">
        <w:t>culation</w:t>
      </w:r>
      <w:bookmarkEnd w:id="47"/>
    </w:p>
    <w:p w14:paraId="434D7F7F" w14:textId="62632375" w:rsidR="00CB7D5D" w:rsidRPr="005D398B" w:rsidRDefault="00E35A75" w:rsidP="009849E3">
      <w:pPr>
        <w:pStyle w:val="Heading2"/>
        <w:numPr>
          <w:ilvl w:val="2"/>
          <w:numId w:val="10"/>
        </w:numPr>
        <w:spacing w:line="276" w:lineRule="auto"/>
        <w:jc w:val="lowKashida"/>
      </w:pPr>
      <w:bookmarkStart w:id="48" w:name="_Toc167003824"/>
      <w:r w:rsidRPr="005D398B">
        <w:t>applied documents and used software</w:t>
      </w:r>
      <w:bookmarkEnd w:id="48"/>
    </w:p>
    <w:p w14:paraId="0F2105A7" w14:textId="77777777" w:rsidR="001A5046" w:rsidRPr="005D398B" w:rsidRDefault="001A5046" w:rsidP="00557060">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The calculations for the consequences analysis are made according to the Total Exploration Production document TOTAL-GS-SF-253 General Specification Safety of Impacted Area, Restricted Area and Fire Zones. The software used for the consequence analysis has been PHAST </w:t>
      </w:r>
      <w:r w:rsidR="005F62D4" w:rsidRPr="005D398B">
        <w:rPr>
          <w:rFonts w:ascii="Arial" w:hAnsi="Arial" w:cs="Arial"/>
          <w:sz w:val="22"/>
          <w:szCs w:val="22"/>
        </w:rPr>
        <w:t>8</w:t>
      </w:r>
      <w:r w:rsidRPr="005D398B">
        <w:rPr>
          <w:rFonts w:ascii="Arial" w:hAnsi="Arial" w:cs="Arial"/>
          <w:sz w:val="22"/>
          <w:szCs w:val="22"/>
        </w:rPr>
        <w:t xml:space="preserve"> (DNV).</w:t>
      </w:r>
    </w:p>
    <w:p w14:paraId="00E29B55" w14:textId="77777777" w:rsidR="00CB7D5D" w:rsidRPr="005D398B" w:rsidRDefault="00DB5B40" w:rsidP="009849E3">
      <w:pPr>
        <w:pStyle w:val="Heading2"/>
        <w:numPr>
          <w:ilvl w:val="2"/>
          <w:numId w:val="10"/>
        </w:numPr>
        <w:spacing w:line="276" w:lineRule="auto"/>
        <w:jc w:val="lowKashida"/>
      </w:pPr>
      <w:bookmarkStart w:id="49" w:name="_Toc167003825"/>
      <w:r w:rsidRPr="005D398B">
        <w:t>process data</w:t>
      </w:r>
      <w:bookmarkEnd w:id="49"/>
    </w:p>
    <w:p w14:paraId="106DC02F" w14:textId="77777777" w:rsidR="00CB7D5D" w:rsidRPr="005D398B" w:rsidRDefault="002721E9" w:rsidP="00CF5107">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data used is the design data available at detail stage of the project, such as noted in PFD’s, Process Heat and Material Balances, P&amp;ID and in some cases equipment data sheets. For each case, the most conservative process data are taken into considera</w:t>
      </w:r>
      <w:r w:rsidR="00CF5107" w:rsidRPr="005D398B">
        <w:rPr>
          <w:rFonts w:ascii="Arial" w:hAnsi="Arial" w:cs="Arial"/>
          <w:sz w:val="22"/>
          <w:szCs w:val="22"/>
        </w:rPr>
        <w:t>tion to perform the simulation.</w:t>
      </w:r>
    </w:p>
    <w:p w14:paraId="5D72764F" w14:textId="7DC66FA3" w:rsidR="004131A9" w:rsidRPr="005D398B" w:rsidRDefault="00A078C1" w:rsidP="0086248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There </w:t>
      </w:r>
      <w:r w:rsidR="00F60E16" w:rsidRPr="005D398B">
        <w:rPr>
          <w:rFonts w:ascii="Arial" w:hAnsi="Arial" w:cs="Arial"/>
          <w:sz w:val="22"/>
          <w:szCs w:val="22"/>
        </w:rPr>
        <w:t xml:space="preserve">is only </w:t>
      </w:r>
      <w:r w:rsidR="0086248F">
        <w:rPr>
          <w:rFonts w:ascii="Arial" w:hAnsi="Arial" w:cs="Arial"/>
          <w:sz w:val="22"/>
          <w:szCs w:val="22"/>
        </w:rPr>
        <w:t>one</w:t>
      </w:r>
      <w:r w:rsidR="00F60E16" w:rsidRPr="005D398B">
        <w:rPr>
          <w:rFonts w:ascii="Arial" w:hAnsi="Arial" w:cs="Arial"/>
          <w:sz w:val="22"/>
          <w:szCs w:val="22"/>
        </w:rPr>
        <w:t xml:space="preserve"> process fire zone </w:t>
      </w:r>
      <w:r w:rsidR="004131A9" w:rsidRPr="005D398B">
        <w:rPr>
          <w:rFonts w:ascii="Arial" w:hAnsi="Arial" w:cs="Arial"/>
          <w:sz w:val="22"/>
          <w:szCs w:val="22"/>
        </w:rPr>
        <w:t xml:space="preserve">including </w:t>
      </w:r>
      <w:r w:rsidR="00DA7F94">
        <w:rPr>
          <w:rFonts w:ascii="Arial" w:hAnsi="Arial" w:cs="Arial"/>
          <w:sz w:val="22"/>
          <w:szCs w:val="22"/>
        </w:rPr>
        <w:t>three</w:t>
      </w:r>
      <w:r w:rsidR="004131A9" w:rsidRPr="005D398B">
        <w:rPr>
          <w:rFonts w:ascii="Arial" w:hAnsi="Arial" w:cs="Arial"/>
          <w:sz w:val="22"/>
          <w:szCs w:val="22"/>
        </w:rPr>
        <w:t xml:space="preserve"> compressor trains with all related accessories.</w:t>
      </w:r>
    </w:p>
    <w:p w14:paraId="07D2BEB9" w14:textId="625D5675" w:rsidR="00F60E16" w:rsidRPr="005D398B" w:rsidRDefault="00F60E16" w:rsidP="0024322F">
      <w:pPr>
        <w:widowControl w:val="0"/>
        <w:bidi w:val="0"/>
        <w:snapToGrid w:val="0"/>
        <w:spacing w:before="240" w:after="240" w:line="276" w:lineRule="auto"/>
        <w:ind w:left="709"/>
        <w:jc w:val="lowKashida"/>
        <w:rPr>
          <w:lang w:val="en-GB"/>
        </w:rPr>
      </w:pPr>
      <w:r w:rsidRPr="005D398B">
        <w:rPr>
          <w:rFonts w:ascii="Arial" w:hAnsi="Arial" w:cs="Arial"/>
          <w:sz w:val="22"/>
          <w:szCs w:val="22"/>
        </w:rPr>
        <w:t xml:space="preserve"> </w:t>
      </w:r>
      <w:r w:rsidR="004131A9" w:rsidRPr="0086248F">
        <w:rPr>
          <w:rFonts w:ascii="Arial" w:hAnsi="Arial" w:cs="Arial"/>
          <w:sz w:val="22"/>
          <w:szCs w:val="22"/>
        </w:rPr>
        <w:t>For composition of streams to be referred to appendi</w:t>
      </w:r>
      <w:r w:rsidR="0086248F" w:rsidRPr="0086248F">
        <w:rPr>
          <w:rFonts w:ascii="Arial" w:hAnsi="Arial" w:cs="Arial"/>
          <w:sz w:val="22"/>
          <w:szCs w:val="22"/>
        </w:rPr>
        <w:t>xes.</w:t>
      </w:r>
    </w:p>
    <w:p w14:paraId="3AEB7455" w14:textId="77777777" w:rsidR="006F2DB5" w:rsidRPr="005D398B" w:rsidRDefault="006F2DB5" w:rsidP="00CB7D5D">
      <w:pPr>
        <w:rPr>
          <w:rtl/>
          <w:lang w:val="en-GB"/>
        </w:rPr>
        <w:sectPr w:rsidR="006F2DB5" w:rsidRPr="005D398B" w:rsidSect="0079100B">
          <w:headerReference w:type="default" r:id="rId9"/>
          <w:pgSz w:w="11907" w:h="16840" w:code="9"/>
          <w:pgMar w:top="3434" w:right="851" w:bottom="851" w:left="851" w:header="737" w:footer="709" w:gutter="0"/>
          <w:cols w:space="708"/>
          <w:docGrid w:linePitch="360"/>
        </w:sectPr>
      </w:pPr>
    </w:p>
    <w:p w14:paraId="75DAB266" w14:textId="2C489DF4" w:rsidR="000A5D12" w:rsidRDefault="007855A1" w:rsidP="00BD431E">
      <w:pPr>
        <w:keepNext/>
        <w:ind w:left="709" w:firstLine="11"/>
        <w:jc w:val="center"/>
      </w:pPr>
      <w:r w:rsidRPr="007855A1">
        <w:rPr>
          <w:noProof/>
          <w:rtl/>
        </w:rPr>
        <w:lastRenderedPageBreak/>
        <w:drawing>
          <wp:inline distT="0" distB="0" distL="0" distR="0" wp14:anchorId="5B5597F0" wp14:editId="740E8592">
            <wp:extent cx="7633756" cy="4306748"/>
            <wp:effectExtent l="0" t="0" r="5715" b="0"/>
            <wp:docPr id="6" name="Picture 6" descr="E:\02-binak\consequence\ax\BK-GCS-PEDCO-120-PR-PF-0001_D07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binak\consequence\ax\BK-GCS-PEDCO-120-PR-PF-0001_D07_0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595"/>
                    <a:stretch/>
                  </pic:blipFill>
                  <pic:spPr bwMode="auto">
                    <a:xfrm>
                      <a:off x="0" y="0"/>
                      <a:ext cx="7736782" cy="4364872"/>
                    </a:xfrm>
                    <a:prstGeom prst="rect">
                      <a:avLst/>
                    </a:prstGeom>
                    <a:noFill/>
                    <a:ln>
                      <a:noFill/>
                    </a:ln>
                    <a:extLst>
                      <a:ext uri="{53640926-AAD7-44D8-BBD7-CCE9431645EC}">
                        <a14:shadowObscured xmlns:a14="http://schemas.microsoft.com/office/drawing/2010/main"/>
                      </a:ext>
                    </a:extLst>
                  </pic:spPr>
                </pic:pic>
              </a:graphicData>
            </a:graphic>
          </wp:inline>
        </w:drawing>
      </w:r>
    </w:p>
    <w:p w14:paraId="712B158D" w14:textId="7A35AC7F" w:rsidR="007855A1" w:rsidRDefault="007855A1" w:rsidP="007855A1">
      <w:pPr>
        <w:bidi w:val="0"/>
        <w:jc w:val="center"/>
        <w:rPr>
          <w:noProof/>
        </w:rPr>
      </w:pPr>
      <w:r w:rsidRPr="007855A1">
        <w:rPr>
          <w:noProof/>
        </w:rPr>
        <w:lastRenderedPageBreak/>
        <w:drawing>
          <wp:inline distT="0" distB="0" distL="0" distR="0" wp14:anchorId="63097A23" wp14:editId="7A871B08">
            <wp:extent cx="7052621" cy="4826709"/>
            <wp:effectExtent l="0" t="0" r="0" b="0"/>
            <wp:docPr id="10" name="Picture 10" descr="E:\02-binak\consequence\ax\BK-GCS-PEDCO-120-PR-PF-0001_D07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2-binak\consequence\ax\BK-GCS-PEDCO-120-PR-PF-0001_D07_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8668" cy="4851379"/>
                    </a:xfrm>
                    <a:prstGeom prst="rect">
                      <a:avLst/>
                    </a:prstGeom>
                    <a:noFill/>
                    <a:ln>
                      <a:noFill/>
                    </a:ln>
                  </pic:spPr>
                </pic:pic>
              </a:graphicData>
            </a:graphic>
          </wp:inline>
        </w:drawing>
      </w:r>
      <w:r>
        <w:rPr>
          <w:noProof/>
        </w:rPr>
        <w:br w:type="page"/>
      </w:r>
    </w:p>
    <w:p w14:paraId="712290DC" w14:textId="7D77911E" w:rsidR="004C7880" w:rsidRDefault="007855A1" w:rsidP="001773F3">
      <w:pPr>
        <w:pStyle w:val="Caption"/>
      </w:pPr>
      <w:r w:rsidRPr="007855A1">
        <w:rPr>
          <w:noProof/>
          <w:lang w:bidi="ar-SA"/>
        </w:rPr>
        <w:lastRenderedPageBreak/>
        <w:drawing>
          <wp:inline distT="0" distB="0" distL="0" distR="0" wp14:anchorId="7A4795F2" wp14:editId="35C9E8D0">
            <wp:extent cx="7119087" cy="4540206"/>
            <wp:effectExtent l="0" t="0" r="5715" b="0"/>
            <wp:docPr id="11" name="Picture 11" descr="E:\02-binak\consequence\ax\BK-GCS-PEDCO-120-PR-PF-0001_D07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2-binak\consequence\ax\BK-GCS-PEDCO-120-PR-PF-0001_D07_0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1829" cy="4554710"/>
                    </a:xfrm>
                    <a:prstGeom prst="rect">
                      <a:avLst/>
                    </a:prstGeom>
                    <a:noFill/>
                    <a:ln>
                      <a:noFill/>
                    </a:ln>
                  </pic:spPr>
                </pic:pic>
              </a:graphicData>
            </a:graphic>
          </wp:inline>
        </w:drawing>
      </w:r>
    </w:p>
    <w:p w14:paraId="5A04FEAD" w14:textId="237310D1" w:rsidR="000A5D12" w:rsidRDefault="000A5D12" w:rsidP="001773F3">
      <w:pPr>
        <w:pStyle w:val="Caption"/>
      </w:pPr>
      <w:r>
        <w:t>Figure</w:t>
      </w:r>
      <w:r>
        <w:rPr>
          <w:rtl/>
        </w:rPr>
        <w:t xml:space="preserve"> </w:t>
      </w:r>
      <w:r w:rsidR="008178BC">
        <w:t>2</w:t>
      </w:r>
      <w:r>
        <w:t xml:space="preserve">; PFD of </w:t>
      </w:r>
      <w:r w:rsidR="00BD431E">
        <w:t>BINAK GCS</w:t>
      </w:r>
    </w:p>
    <w:p w14:paraId="442C3D7A" w14:textId="77777777" w:rsidR="00E73EB4" w:rsidRPr="005D398B" w:rsidRDefault="00E73EB4" w:rsidP="00D167EE">
      <w:pPr>
        <w:rPr>
          <w:rtl/>
          <w:lang w:val="en-GB"/>
        </w:rPr>
        <w:sectPr w:rsidR="00E73EB4" w:rsidRPr="005D398B" w:rsidSect="006F2DB5">
          <w:pgSz w:w="16840" w:h="11907" w:orient="landscape" w:code="9"/>
          <w:pgMar w:top="851" w:right="822" w:bottom="851" w:left="851" w:header="737" w:footer="709" w:gutter="0"/>
          <w:cols w:space="708"/>
          <w:docGrid w:linePitch="360"/>
        </w:sectPr>
      </w:pPr>
    </w:p>
    <w:p w14:paraId="703F4A7B" w14:textId="77777777" w:rsidR="00CB7D5D" w:rsidRPr="00CB1A69" w:rsidRDefault="008D7FC7" w:rsidP="009849E3">
      <w:pPr>
        <w:pStyle w:val="Heading2"/>
        <w:numPr>
          <w:ilvl w:val="2"/>
          <w:numId w:val="10"/>
        </w:numPr>
        <w:spacing w:line="276" w:lineRule="auto"/>
        <w:jc w:val="lowKashida"/>
      </w:pPr>
      <w:bookmarkStart w:id="50" w:name="_Toc167003826"/>
      <w:r w:rsidRPr="00CB1A69">
        <w:lastRenderedPageBreak/>
        <w:t>weather condition</w:t>
      </w:r>
      <w:bookmarkEnd w:id="50"/>
    </w:p>
    <w:p w14:paraId="471956BB" w14:textId="77777777" w:rsidR="003E5ABF" w:rsidRPr="005D398B" w:rsidRDefault="003E5ABF" w:rsidP="003E5ABF">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The meteorological conditions envisaged for the simulations are the following:</w:t>
      </w:r>
    </w:p>
    <w:p w14:paraId="32211C20" w14:textId="77777777" w:rsidR="003E5ABF" w:rsidRPr="00100B4A" w:rsidRDefault="003E5ABF" w:rsidP="003E5ABF">
      <w:pPr>
        <w:autoSpaceDE w:val="0"/>
        <w:autoSpaceDN w:val="0"/>
        <w:bidi w:val="0"/>
        <w:adjustRightInd w:val="0"/>
        <w:spacing w:before="240" w:after="240" w:line="276" w:lineRule="auto"/>
        <w:ind w:left="810"/>
        <w:jc w:val="lowKashida"/>
        <w:rPr>
          <w:rFonts w:ascii="Arial" w:hAnsi="Arial" w:cs="Arial"/>
          <w:b/>
          <w:bCs/>
          <w:sz w:val="22"/>
          <w:szCs w:val="22"/>
        </w:rPr>
      </w:pPr>
      <w:r w:rsidRPr="00100B4A">
        <w:rPr>
          <w:rFonts w:ascii="Arial" w:hAnsi="Arial" w:cs="Arial"/>
          <w:b/>
          <w:bCs/>
          <w:sz w:val="22"/>
          <w:szCs w:val="22"/>
        </w:rPr>
        <w:t xml:space="preserve">Ambient temperature: </w:t>
      </w:r>
    </w:p>
    <w:p w14:paraId="460999BF" w14:textId="77777777" w:rsidR="00CB1A69" w:rsidRPr="00100B4A" w:rsidRDefault="00CB1A69" w:rsidP="00CB1A69">
      <w:pPr>
        <w:widowControl w:val="0"/>
        <w:numPr>
          <w:ilvl w:val="0"/>
          <w:numId w:val="6"/>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936BB0">
        <w:rPr>
          <w:rFonts w:ascii="Arial" w:hAnsi="Arial" w:cs="Arial"/>
          <w:snapToGrid w:val="0"/>
          <w:sz w:val="22"/>
          <w:szCs w:val="20"/>
          <w:lang w:val="en-GB" w:eastAsia="en-GB"/>
        </w:rPr>
        <w:t>Min. average ambient temperature (°C</w:t>
      </w:r>
      <w:r w:rsidRPr="00100B4A">
        <w:rPr>
          <w:rFonts w:ascii="Arial" w:hAnsi="Arial" w:cs="Arial"/>
          <w:snapToGrid w:val="0"/>
          <w:sz w:val="22"/>
          <w:szCs w:val="20"/>
          <w:lang w:val="en-GB" w:eastAsia="en-GB"/>
        </w:rPr>
        <w:t>): 18.75 °C</w:t>
      </w:r>
    </w:p>
    <w:p w14:paraId="795C1929" w14:textId="3EC5B8B8" w:rsidR="00CB1A69" w:rsidRPr="00100B4A" w:rsidRDefault="00CB1A69" w:rsidP="00CB1A69">
      <w:pPr>
        <w:widowControl w:val="0"/>
        <w:numPr>
          <w:ilvl w:val="0"/>
          <w:numId w:val="6"/>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100B4A">
        <w:rPr>
          <w:rFonts w:ascii="Arial" w:hAnsi="Arial" w:cs="Arial"/>
          <w:snapToGrid w:val="0"/>
          <w:sz w:val="22"/>
          <w:szCs w:val="20"/>
          <w:lang w:val="en-GB" w:eastAsia="en-GB"/>
        </w:rPr>
        <w:t>Max. Average ambient temperature (°C): 33.03 °C</w:t>
      </w:r>
    </w:p>
    <w:p w14:paraId="50E114AB" w14:textId="77777777" w:rsidR="00100B4A" w:rsidRDefault="00100B4A" w:rsidP="00100B4A">
      <w:pPr>
        <w:autoSpaceDE w:val="0"/>
        <w:autoSpaceDN w:val="0"/>
        <w:bidi w:val="0"/>
        <w:adjustRightInd w:val="0"/>
        <w:spacing w:before="240" w:after="240" w:line="276" w:lineRule="auto"/>
        <w:ind w:left="810"/>
        <w:jc w:val="lowKashida"/>
        <w:rPr>
          <w:rFonts w:ascii="Arial" w:hAnsi="Arial" w:cs="Arial"/>
          <w:snapToGrid w:val="0"/>
          <w:sz w:val="22"/>
          <w:szCs w:val="20"/>
          <w:lang w:val="en-GB" w:eastAsia="en-GB"/>
        </w:rPr>
      </w:pPr>
    </w:p>
    <w:p w14:paraId="21D82A77" w14:textId="65E2B6FD" w:rsidR="00100B4A" w:rsidRPr="00100B4A" w:rsidRDefault="00100B4A" w:rsidP="00100B4A">
      <w:pPr>
        <w:autoSpaceDE w:val="0"/>
        <w:autoSpaceDN w:val="0"/>
        <w:bidi w:val="0"/>
        <w:adjustRightInd w:val="0"/>
        <w:spacing w:before="240" w:after="240" w:line="276" w:lineRule="auto"/>
        <w:ind w:left="810"/>
        <w:jc w:val="lowKashida"/>
        <w:rPr>
          <w:rFonts w:ascii="Arial" w:hAnsi="Arial" w:cs="Arial"/>
          <w:b/>
          <w:bCs/>
          <w:snapToGrid w:val="0"/>
          <w:sz w:val="22"/>
          <w:szCs w:val="20"/>
          <w:lang w:val="en-GB" w:eastAsia="en-GB"/>
        </w:rPr>
      </w:pPr>
      <w:r w:rsidRPr="00100B4A">
        <w:rPr>
          <w:rFonts w:ascii="Arial" w:hAnsi="Arial" w:cs="Arial"/>
          <w:b/>
          <w:bCs/>
          <w:snapToGrid w:val="0"/>
          <w:sz w:val="22"/>
          <w:szCs w:val="20"/>
          <w:lang w:val="en-GB" w:eastAsia="en-GB"/>
        </w:rPr>
        <w:t xml:space="preserve">Relative </w:t>
      </w:r>
      <w:r w:rsidRPr="00100B4A">
        <w:rPr>
          <w:rFonts w:ascii="Arial" w:hAnsi="Arial" w:cs="Arial"/>
          <w:b/>
          <w:bCs/>
          <w:sz w:val="22"/>
          <w:szCs w:val="22"/>
        </w:rPr>
        <w:t>humidity</w:t>
      </w:r>
      <w:r w:rsidRPr="00100B4A">
        <w:rPr>
          <w:rFonts w:ascii="Arial" w:hAnsi="Arial" w:cs="Arial"/>
          <w:b/>
          <w:bCs/>
          <w:snapToGrid w:val="0"/>
          <w:sz w:val="22"/>
          <w:szCs w:val="20"/>
          <w:lang w:val="en-GB" w:eastAsia="en-GB"/>
        </w:rPr>
        <w:t>:</w:t>
      </w:r>
    </w:p>
    <w:tbl>
      <w:tblPr>
        <w:tblW w:w="9164" w:type="dxa"/>
        <w:tblInd w:w="669" w:type="dxa"/>
        <w:tblLook w:val="01E0" w:firstRow="1" w:lastRow="1" w:firstColumn="1" w:lastColumn="1" w:noHBand="0" w:noVBand="0"/>
      </w:tblPr>
      <w:tblGrid>
        <w:gridCol w:w="6480"/>
        <w:gridCol w:w="2684"/>
      </w:tblGrid>
      <w:tr w:rsidR="00100B4A" w:rsidRPr="00E3756F" w14:paraId="4AC5B984" w14:textId="77777777" w:rsidTr="000F49BD">
        <w:trPr>
          <w:trHeight w:val="615"/>
        </w:trPr>
        <w:tc>
          <w:tcPr>
            <w:tcW w:w="6480" w:type="dxa"/>
            <w:vAlign w:val="center"/>
          </w:tcPr>
          <w:p w14:paraId="28DA66CA" w14:textId="77777777" w:rsidR="00100B4A" w:rsidRPr="00E3756F" w:rsidRDefault="00100B4A" w:rsidP="00100B4A">
            <w:pPr>
              <w:numPr>
                <w:ilvl w:val="0"/>
                <w:numId w:val="48"/>
              </w:numPr>
              <w:bidi w:val="0"/>
              <w:rPr>
                <w:rFonts w:asciiTheme="minorBidi" w:hAnsiTheme="minorBidi" w:cstheme="minorBidi"/>
                <w:sz w:val="22"/>
                <w:szCs w:val="22"/>
              </w:rPr>
            </w:pPr>
            <w:r w:rsidRPr="00E3756F">
              <w:rPr>
                <w:rFonts w:asciiTheme="minorBidi" w:hAnsiTheme="minorBidi" w:cstheme="minorBidi"/>
                <w:sz w:val="22"/>
                <w:szCs w:val="22"/>
              </w:rPr>
              <w:t>Maximum Range:</w:t>
            </w:r>
          </w:p>
        </w:tc>
        <w:tc>
          <w:tcPr>
            <w:tcW w:w="2684" w:type="dxa"/>
            <w:vAlign w:val="center"/>
          </w:tcPr>
          <w:p w14:paraId="5DA62AD3" w14:textId="77777777" w:rsidR="00100B4A" w:rsidRPr="00E3756F" w:rsidRDefault="00100B4A" w:rsidP="000F49BD">
            <w:pPr>
              <w:jc w:val="center"/>
              <w:rPr>
                <w:sz w:val="22"/>
                <w:szCs w:val="22"/>
                <w:lang w:val="en-GB"/>
              </w:rPr>
            </w:pPr>
            <w:r w:rsidRPr="00E3756F">
              <w:rPr>
                <w:sz w:val="22"/>
                <w:szCs w:val="22"/>
                <w:lang w:val="en-GB"/>
              </w:rPr>
              <w:t>60.52%</w:t>
            </w:r>
          </w:p>
        </w:tc>
      </w:tr>
      <w:tr w:rsidR="00100B4A" w:rsidRPr="00E3756F" w14:paraId="38B63D6D" w14:textId="77777777" w:rsidTr="000F49BD">
        <w:trPr>
          <w:trHeight w:val="615"/>
        </w:trPr>
        <w:tc>
          <w:tcPr>
            <w:tcW w:w="6480" w:type="dxa"/>
            <w:vAlign w:val="center"/>
          </w:tcPr>
          <w:p w14:paraId="1E6AE721" w14:textId="77777777" w:rsidR="00100B4A" w:rsidRPr="00E3756F" w:rsidRDefault="00100B4A" w:rsidP="00100B4A">
            <w:pPr>
              <w:numPr>
                <w:ilvl w:val="0"/>
                <w:numId w:val="48"/>
              </w:numPr>
              <w:bidi w:val="0"/>
              <w:rPr>
                <w:rFonts w:asciiTheme="minorBidi" w:hAnsiTheme="minorBidi" w:cstheme="minorBidi"/>
                <w:sz w:val="22"/>
                <w:szCs w:val="22"/>
              </w:rPr>
            </w:pPr>
            <w:r w:rsidRPr="00E3756F">
              <w:rPr>
                <w:rFonts w:asciiTheme="minorBidi" w:hAnsiTheme="minorBidi" w:cstheme="minorBidi"/>
                <w:sz w:val="22"/>
                <w:szCs w:val="22"/>
              </w:rPr>
              <w:t xml:space="preserve">Average Relative Humidity </w:t>
            </w:r>
          </w:p>
        </w:tc>
        <w:tc>
          <w:tcPr>
            <w:tcW w:w="2684" w:type="dxa"/>
            <w:vAlign w:val="center"/>
          </w:tcPr>
          <w:p w14:paraId="06319F3B" w14:textId="77777777" w:rsidR="00100B4A" w:rsidRPr="00E3756F" w:rsidRDefault="00100B4A" w:rsidP="000F49BD">
            <w:pPr>
              <w:jc w:val="center"/>
              <w:rPr>
                <w:sz w:val="22"/>
                <w:szCs w:val="22"/>
                <w:lang w:val="en-GB"/>
              </w:rPr>
            </w:pPr>
            <w:r w:rsidRPr="00E3756F">
              <w:rPr>
                <w:sz w:val="22"/>
                <w:szCs w:val="22"/>
                <w:lang w:val="en-GB"/>
              </w:rPr>
              <w:t>54.7%</w:t>
            </w:r>
          </w:p>
        </w:tc>
      </w:tr>
      <w:tr w:rsidR="00100B4A" w:rsidRPr="00E3756F" w14:paraId="2C10DC8B" w14:textId="77777777" w:rsidTr="000F49BD">
        <w:trPr>
          <w:trHeight w:val="615"/>
        </w:trPr>
        <w:tc>
          <w:tcPr>
            <w:tcW w:w="6480" w:type="dxa"/>
            <w:vAlign w:val="center"/>
          </w:tcPr>
          <w:p w14:paraId="425F51C5" w14:textId="77777777" w:rsidR="00100B4A" w:rsidRPr="00E3756F" w:rsidRDefault="00100B4A" w:rsidP="00100B4A">
            <w:pPr>
              <w:numPr>
                <w:ilvl w:val="0"/>
                <w:numId w:val="48"/>
              </w:numPr>
              <w:bidi w:val="0"/>
              <w:rPr>
                <w:rFonts w:asciiTheme="minorBidi" w:hAnsiTheme="minorBidi" w:cstheme="minorBidi"/>
                <w:sz w:val="22"/>
                <w:szCs w:val="22"/>
              </w:rPr>
            </w:pPr>
            <w:r w:rsidRPr="00E3756F">
              <w:rPr>
                <w:rFonts w:asciiTheme="minorBidi" w:hAnsiTheme="minorBidi" w:cstheme="minorBidi"/>
                <w:sz w:val="22"/>
                <w:szCs w:val="22"/>
              </w:rPr>
              <w:t>Minimum Relative Humidity:</w:t>
            </w:r>
          </w:p>
        </w:tc>
        <w:tc>
          <w:tcPr>
            <w:tcW w:w="2684" w:type="dxa"/>
            <w:vAlign w:val="center"/>
          </w:tcPr>
          <w:p w14:paraId="5DD0BDDE" w14:textId="77777777" w:rsidR="00100B4A" w:rsidRPr="00E3756F" w:rsidRDefault="00100B4A" w:rsidP="000F49BD">
            <w:pPr>
              <w:jc w:val="center"/>
              <w:rPr>
                <w:sz w:val="22"/>
                <w:szCs w:val="22"/>
                <w:lang w:val="en-GB"/>
              </w:rPr>
            </w:pPr>
            <w:r w:rsidRPr="00E3756F">
              <w:rPr>
                <w:sz w:val="22"/>
                <w:szCs w:val="22"/>
                <w:lang w:val="en-GB"/>
              </w:rPr>
              <w:t>34.94%</w:t>
            </w:r>
          </w:p>
        </w:tc>
      </w:tr>
    </w:tbl>
    <w:p w14:paraId="6DE9A61A" w14:textId="77777777" w:rsidR="00100B4A" w:rsidRDefault="00100B4A" w:rsidP="00100B4A">
      <w:pPr>
        <w:autoSpaceDE w:val="0"/>
        <w:autoSpaceDN w:val="0"/>
        <w:bidi w:val="0"/>
        <w:adjustRightInd w:val="0"/>
        <w:spacing w:before="240" w:after="240" w:line="276" w:lineRule="auto"/>
        <w:ind w:left="810"/>
        <w:jc w:val="lowKashida"/>
        <w:rPr>
          <w:rFonts w:ascii="Arial" w:hAnsi="Arial" w:cs="Arial"/>
          <w:snapToGrid w:val="0"/>
          <w:sz w:val="22"/>
          <w:szCs w:val="20"/>
          <w:lang w:val="en-GB" w:eastAsia="en-GB"/>
        </w:rPr>
      </w:pPr>
    </w:p>
    <w:p w14:paraId="45930411" w14:textId="1D9811A5" w:rsidR="00100B4A" w:rsidRPr="00100B4A" w:rsidRDefault="00100B4A" w:rsidP="00100B4A">
      <w:pPr>
        <w:autoSpaceDE w:val="0"/>
        <w:autoSpaceDN w:val="0"/>
        <w:bidi w:val="0"/>
        <w:adjustRightInd w:val="0"/>
        <w:spacing w:before="240" w:after="240" w:line="276" w:lineRule="auto"/>
        <w:ind w:left="810"/>
        <w:jc w:val="lowKashida"/>
        <w:rPr>
          <w:rFonts w:ascii="Arial" w:hAnsi="Arial" w:cs="Arial"/>
          <w:b/>
          <w:bCs/>
          <w:snapToGrid w:val="0"/>
          <w:sz w:val="22"/>
          <w:szCs w:val="20"/>
          <w:lang w:val="en-GB" w:eastAsia="en-GB"/>
        </w:rPr>
      </w:pPr>
      <w:r w:rsidRPr="00100B4A">
        <w:rPr>
          <w:rFonts w:ascii="Arial" w:hAnsi="Arial" w:cs="Arial"/>
          <w:b/>
          <w:bCs/>
          <w:snapToGrid w:val="0"/>
          <w:sz w:val="22"/>
          <w:szCs w:val="20"/>
          <w:lang w:val="en-GB" w:eastAsia="en-GB"/>
        </w:rPr>
        <w:t>Solar radiation:</w:t>
      </w:r>
    </w:p>
    <w:p w14:paraId="7288DDC5" w14:textId="3796385E" w:rsidR="00100B4A" w:rsidRDefault="00100B4A" w:rsidP="00100B4A">
      <w:pPr>
        <w:autoSpaceDE w:val="0"/>
        <w:autoSpaceDN w:val="0"/>
        <w:bidi w:val="0"/>
        <w:adjustRightInd w:val="0"/>
        <w:spacing w:before="240" w:after="240" w:line="276" w:lineRule="auto"/>
        <w:ind w:left="810"/>
        <w:jc w:val="lowKashida"/>
        <w:rPr>
          <w:rFonts w:ascii="Arial" w:hAnsi="Arial" w:cs="Arial"/>
          <w:snapToGrid w:val="0"/>
          <w:sz w:val="22"/>
          <w:szCs w:val="20"/>
          <w:lang w:val="en-GB" w:eastAsia="en-GB"/>
        </w:rPr>
      </w:pPr>
      <w:r w:rsidRPr="00936BB0">
        <w:rPr>
          <w:rFonts w:ascii="Arial" w:hAnsi="Arial" w:cs="Arial"/>
          <w:snapToGrid w:val="0"/>
          <w:sz w:val="22"/>
          <w:szCs w:val="20"/>
          <w:lang w:val="en-GB" w:eastAsia="en-GB"/>
        </w:rPr>
        <w:t>Solar radiation (maximum): 1010 W /m2</w:t>
      </w:r>
    </w:p>
    <w:p w14:paraId="18FD50FB" w14:textId="49187710" w:rsidR="00100B4A" w:rsidRDefault="00100B4A" w:rsidP="00100B4A">
      <w:pPr>
        <w:autoSpaceDE w:val="0"/>
        <w:autoSpaceDN w:val="0"/>
        <w:bidi w:val="0"/>
        <w:adjustRightInd w:val="0"/>
        <w:spacing w:before="240" w:after="240" w:line="276" w:lineRule="auto"/>
        <w:ind w:left="810"/>
        <w:jc w:val="lowKashida"/>
        <w:rPr>
          <w:rFonts w:ascii="Arial" w:hAnsi="Arial" w:cs="Arial"/>
          <w:snapToGrid w:val="0"/>
          <w:sz w:val="22"/>
          <w:szCs w:val="20"/>
          <w:lang w:val="en-GB" w:eastAsia="en-GB"/>
        </w:rPr>
      </w:pPr>
    </w:p>
    <w:p w14:paraId="4A9C7E66" w14:textId="10D462AC" w:rsidR="00100B4A" w:rsidRPr="00100B4A" w:rsidRDefault="00100B4A" w:rsidP="00100B4A">
      <w:pPr>
        <w:autoSpaceDE w:val="0"/>
        <w:autoSpaceDN w:val="0"/>
        <w:bidi w:val="0"/>
        <w:adjustRightInd w:val="0"/>
        <w:spacing w:before="240" w:after="240" w:line="276" w:lineRule="auto"/>
        <w:ind w:left="810"/>
        <w:jc w:val="lowKashida"/>
        <w:rPr>
          <w:rFonts w:ascii="Arial" w:hAnsi="Arial" w:cs="Arial"/>
          <w:b/>
          <w:bCs/>
          <w:snapToGrid w:val="0"/>
          <w:sz w:val="22"/>
          <w:szCs w:val="20"/>
          <w:lang w:val="en-GB" w:eastAsia="en-GB"/>
        </w:rPr>
      </w:pPr>
      <w:r w:rsidRPr="00100B4A">
        <w:rPr>
          <w:rFonts w:ascii="Arial" w:hAnsi="Arial" w:cs="Arial"/>
          <w:b/>
          <w:bCs/>
          <w:snapToGrid w:val="0"/>
          <w:sz w:val="22"/>
          <w:szCs w:val="20"/>
          <w:lang w:val="en-GB" w:eastAsia="en-GB"/>
        </w:rPr>
        <w:t>Wind condition:</w:t>
      </w:r>
    </w:p>
    <w:tbl>
      <w:tblPr>
        <w:tblW w:w="9164" w:type="dxa"/>
        <w:tblInd w:w="669" w:type="dxa"/>
        <w:tblLook w:val="01E0" w:firstRow="1" w:lastRow="1" w:firstColumn="1" w:lastColumn="1" w:noHBand="0" w:noVBand="0"/>
      </w:tblPr>
      <w:tblGrid>
        <w:gridCol w:w="6480"/>
        <w:gridCol w:w="2684"/>
      </w:tblGrid>
      <w:tr w:rsidR="00100B4A" w:rsidRPr="00936BB0" w14:paraId="151300E7" w14:textId="77777777" w:rsidTr="000F49BD">
        <w:trPr>
          <w:trHeight w:val="615"/>
        </w:trPr>
        <w:tc>
          <w:tcPr>
            <w:tcW w:w="6480" w:type="dxa"/>
            <w:vAlign w:val="center"/>
            <w:hideMark/>
          </w:tcPr>
          <w:p w14:paraId="52DD0C44" w14:textId="77777777" w:rsidR="00100B4A" w:rsidRPr="00936BB0" w:rsidRDefault="00100B4A" w:rsidP="00100B4A">
            <w:pPr>
              <w:numPr>
                <w:ilvl w:val="0"/>
                <w:numId w:val="48"/>
              </w:numPr>
              <w:bidi w:val="0"/>
              <w:spacing w:before="120"/>
              <w:ind w:left="782" w:hanging="357"/>
              <w:rPr>
                <w:rFonts w:asciiTheme="minorBidi" w:hAnsiTheme="minorBidi" w:cstheme="minorBidi"/>
                <w:sz w:val="22"/>
                <w:szCs w:val="22"/>
              </w:rPr>
            </w:pPr>
            <w:r w:rsidRPr="00936BB0">
              <w:rPr>
                <w:rFonts w:asciiTheme="minorBidi" w:hAnsiTheme="minorBidi" w:cstheme="minorBidi"/>
                <w:sz w:val="22"/>
                <w:szCs w:val="22"/>
              </w:rPr>
              <w:t>Max. wind velocity:</w:t>
            </w:r>
          </w:p>
        </w:tc>
        <w:tc>
          <w:tcPr>
            <w:tcW w:w="2684" w:type="dxa"/>
            <w:vAlign w:val="center"/>
            <w:hideMark/>
          </w:tcPr>
          <w:p w14:paraId="052C71B6" w14:textId="77777777" w:rsidR="00100B4A" w:rsidRPr="00100B4A" w:rsidRDefault="00100B4A" w:rsidP="000F49BD">
            <w:pPr>
              <w:spacing w:before="120"/>
              <w:jc w:val="center"/>
              <w:rPr>
                <w:rFonts w:asciiTheme="minorBidi" w:hAnsiTheme="minorBidi" w:cstheme="minorBidi"/>
                <w:sz w:val="22"/>
                <w:szCs w:val="22"/>
              </w:rPr>
            </w:pPr>
            <w:r w:rsidRPr="00100B4A">
              <w:rPr>
                <w:rFonts w:asciiTheme="minorBidi" w:hAnsiTheme="minorBidi" w:cstheme="minorBidi"/>
                <w:sz w:val="22"/>
                <w:szCs w:val="22"/>
              </w:rPr>
              <w:t>28.33 m/s</w:t>
            </w:r>
          </w:p>
        </w:tc>
      </w:tr>
      <w:tr w:rsidR="00100B4A" w:rsidRPr="00936BB0" w14:paraId="31534D29" w14:textId="77777777" w:rsidTr="000F49BD">
        <w:trPr>
          <w:trHeight w:val="615"/>
        </w:trPr>
        <w:tc>
          <w:tcPr>
            <w:tcW w:w="6480" w:type="dxa"/>
            <w:vAlign w:val="center"/>
            <w:hideMark/>
          </w:tcPr>
          <w:p w14:paraId="151650B9" w14:textId="77777777" w:rsidR="00100B4A" w:rsidRPr="00936BB0" w:rsidRDefault="00100B4A" w:rsidP="00100B4A">
            <w:pPr>
              <w:numPr>
                <w:ilvl w:val="0"/>
                <w:numId w:val="48"/>
              </w:numPr>
              <w:bidi w:val="0"/>
              <w:spacing w:before="120"/>
              <w:rPr>
                <w:rFonts w:asciiTheme="minorBidi" w:hAnsiTheme="minorBidi" w:cstheme="minorBidi"/>
                <w:sz w:val="22"/>
                <w:szCs w:val="22"/>
              </w:rPr>
            </w:pPr>
            <w:r w:rsidRPr="00936BB0">
              <w:rPr>
                <w:rFonts w:asciiTheme="minorBidi" w:hAnsiTheme="minorBidi" w:cstheme="minorBidi"/>
                <w:sz w:val="22"/>
                <w:szCs w:val="22"/>
              </w:rPr>
              <w:t>Normal Wind Velocity</w:t>
            </w:r>
          </w:p>
        </w:tc>
        <w:tc>
          <w:tcPr>
            <w:tcW w:w="2684" w:type="dxa"/>
            <w:vAlign w:val="center"/>
            <w:hideMark/>
          </w:tcPr>
          <w:p w14:paraId="14238288" w14:textId="77777777" w:rsidR="00100B4A" w:rsidRPr="00100B4A" w:rsidRDefault="00100B4A" w:rsidP="000F49BD">
            <w:pPr>
              <w:spacing w:before="120"/>
              <w:jc w:val="center"/>
              <w:rPr>
                <w:rFonts w:asciiTheme="minorBidi" w:hAnsiTheme="minorBidi" w:cstheme="minorBidi"/>
                <w:sz w:val="22"/>
                <w:szCs w:val="22"/>
              </w:rPr>
            </w:pPr>
            <w:r w:rsidRPr="00100B4A">
              <w:rPr>
                <w:rFonts w:asciiTheme="minorBidi" w:hAnsiTheme="minorBidi" w:cstheme="minorBidi"/>
                <w:sz w:val="22"/>
                <w:szCs w:val="22"/>
              </w:rPr>
              <w:t>5.96 m/s</w:t>
            </w:r>
          </w:p>
        </w:tc>
      </w:tr>
      <w:tr w:rsidR="00100B4A" w:rsidRPr="00936BB0" w14:paraId="32D9215A" w14:textId="77777777" w:rsidTr="000F49BD">
        <w:trPr>
          <w:trHeight w:val="615"/>
        </w:trPr>
        <w:tc>
          <w:tcPr>
            <w:tcW w:w="6480" w:type="dxa"/>
            <w:vAlign w:val="center"/>
            <w:hideMark/>
          </w:tcPr>
          <w:p w14:paraId="63C3E8BF" w14:textId="77777777" w:rsidR="00100B4A" w:rsidRPr="00936BB0" w:rsidRDefault="00100B4A" w:rsidP="00100B4A">
            <w:pPr>
              <w:numPr>
                <w:ilvl w:val="0"/>
                <w:numId w:val="48"/>
              </w:numPr>
              <w:bidi w:val="0"/>
              <w:spacing w:before="120"/>
              <w:rPr>
                <w:rFonts w:asciiTheme="minorBidi" w:hAnsiTheme="minorBidi" w:cstheme="minorBidi"/>
                <w:sz w:val="22"/>
                <w:szCs w:val="22"/>
              </w:rPr>
            </w:pPr>
            <w:r w:rsidRPr="00936BB0">
              <w:rPr>
                <w:rFonts w:asciiTheme="minorBidi" w:hAnsiTheme="minorBidi" w:cstheme="minorBidi"/>
                <w:sz w:val="22"/>
                <w:szCs w:val="22"/>
              </w:rPr>
              <w:t>Prevailing wind direction:</w:t>
            </w:r>
          </w:p>
        </w:tc>
        <w:tc>
          <w:tcPr>
            <w:tcW w:w="2684" w:type="dxa"/>
            <w:vAlign w:val="center"/>
            <w:hideMark/>
          </w:tcPr>
          <w:p w14:paraId="6DC4D2D5" w14:textId="77777777" w:rsidR="00100B4A" w:rsidRPr="00936BB0" w:rsidRDefault="00100B4A" w:rsidP="000F49BD">
            <w:pPr>
              <w:spacing w:before="120"/>
              <w:jc w:val="center"/>
              <w:rPr>
                <w:rFonts w:asciiTheme="minorBidi" w:hAnsiTheme="minorBidi" w:cstheme="minorBidi"/>
                <w:sz w:val="22"/>
                <w:szCs w:val="22"/>
              </w:rPr>
            </w:pPr>
            <w:r w:rsidRPr="00936BB0">
              <w:rPr>
                <w:rFonts w:asciiTheme="minorBidi" w:hAnsiTheme="minorBidi" w:cstheme="minorBidi"/>
                <w:sz w:val="22"/>
                <w:szCs w:val="22"/>
              </w:rPr>
              <w:t>NW to SE</w:t>
            </w:r>
          </w:p>
        </w:tc>
      </w:tr>
      <w:tr w:rsidR="00100B4A" w:rsidRPr="00936BB0" w14:paraId="1FE082A8" w14:textId="77777777" w:rsidTr="000F49BD">
        <w:trPr>
          <w:trHeight w:val="615"/>
        </w:trPr>
        <w:tc>
          <w:tcPr>
            <w:tcW w:w="6480" w:type="dxa"/>
            <w:vAlign w:val="center"/>
          </w:tcPr>
          <w:p w14:paraId="4EE149CB" w14:textId="77777777" w:rsidR="00100B4A" w:rsidRPr="00936BB0" w:rsidRDefault="00100B4A" w:rsidP="00100B4A">
            <w:pPr>
              <w:numPr>
                <w:ilvl w:val="0"/>
                <w:numId w:val="48"/>
              </w:numPr>
              <w:bidi w:val="0"/>
              <w:spacing w:before="120"/>
              <w:rPr>
                <w:rFonts w:asciiTheme="minorBidi" w:hAnsiTheme="minorBidi" w:cstheme="minorBidi"/>
                <w:sz w:val="22"/>
                <w:szCs w:val="22"/>
              </w:rPr>
            </w:pPr>
            <w:r w:rsidRPr="00936BB0">
              <w:rPr>
                <w:rFonts w:asciiTheme="minorBidi" w:hAnsiTheme="minorBidi" w:cstheme="minorBidi"/>
                <w:sz w:val="22"/>
                <w:szCs w:val="22"/>
              </w:rPr>
              <w:t>Prevailing wind Velocity:</w:t>
            </w:r>
          </w:p>
        </w:tc>
        <w:tc>
          <w:tcPr>
            <w:tcW w:w="2684" w:type="dxa"/>
            <w:vAlign w:val="center"/>
          </w:tcPr>
          <w:p w14:paraId="33D8D141" w14:textId="77777777" w:rsidR="00100B4A" w:rsidRPr="00936BB0" w:rsidRDefault="00100B4A" w:rsidP="000F49BD">
            <w:pPr>
              <w:spacing w:before="120"/>
              <w:jc w:val="center"/>
              <w:rPr>
                <w:rFonts w:asciiTheme="minorBidi" w:hAnsiTheme="minorBidi" w:cstheme="minorBidi"/>
                <w:sz w:val="22"/>
                <w:szCs w:val="22"/>
              </w:rPr>
            </w:pPr>
            <w:r w:rsidRPr="00936BB0">
              <w:rPr>
                <w:rFonts w:asciiTheme="minorBidi" w:hAnsiTheme="minorBidi" w:cstheme="minorBidi"/>
                <w:sz w:val="22"/>
                <w:szCs w:val="22"/>
              </w:rPr>
              <w:t>&gt; 7 m/s</w:t>
            </w:r>
          </w:p>
        </w:tc>
      </w:tr>
    </w:tbl>
    <w:p w14:paraId="2DC01CDC" w14:textId="44D0BBB5" w:rsidR="003E5ABF" w:rsidRPr="005D398B" w:rsidRDefault="003E5ABF" w:rsidP="007F3C0B">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 xml:space="preserve">For all scenarios, the simulations are made with </w:t>
      </w:r>
      <w:r w:rsidR="00F649B6" w:rsidRPr="005D398B">
        <w:rPr>
          <w:rFonts w:ascii="Arial" w:hAnsi="Arial" w:cs="Arial"/>
          <w:sz w:val="22"/>
          <w:szCs w:val="22"/>
        </w:rPr>
        <w:t>4</w:t>
      </w:r>
      <w:r w:rsidRPr="005D398B">
        <w:rPr>
          <w:rFonts w:ascii="Arial" w:hAnsi="Arial" w:cs="Arial"/>
          <w:sz w:val="22"/>
          <w:szCs w:val="22"/>
        </w:rPr>
        <w:t xml:space="preserve"> wind speeds: 2 m/s, 5 m/s, 1</w:t>
      </w:r>
      <w:r w:rsidR="00663F07">
        <w:rPr>
          <w:rFonts w:ascii="Arial" w:hAnsi="Arial" w:cs="Arial"/>
          <w:sz w:val="22"/>
          <w:szCs w:val="22"/>
        </w:rPr>
        <w:t>5</w:t>
      </w:r>
      <w:r w:rsidRPr="005D398B">
        <w:rPr>
          <w:rFonts w:ascii="Arial" w:hAnsi="Arial" w:cs="Arial"/>
          <w:sz w:val="22"/>
          <w:szCs w:val="22"/>
        </w:rPr>
        <w:t xml:space="preserve"> m/s and 2</w:t>
      </w:r>
      <w:r w:rsidR="00663F07">
        <w:rPr>
          <w:rFonts w:ascii="Arial" w:hAnsi="Arial" w:cs="Arial"/>
          <w:sz w:val="22"/>
          <w:szCs w:val="22"/>
        </w:rPr>
        <w:t>8</w:t>
      </w:r>
      <w:r w:rsidRPr="005D398B">
        <w:rPr>
          <w:rFonts w:ascii="Arial" w:hAnsi="Arial" w:cs="Arial"/>
          <w:sz w:val="22"/>
          <w:szCs w:val="22"/>
        </w:rPr>
        <w:t xml:space="preserve"> m/s considering a neutral atmosphere by </w:t>
      </w:r>
      <w:proofErr w:type="spellStart"/>
      <w:r w:rsidRPr="005D398B">
        <w:rPr>
          <w:rFonts w:ascii="Arial" w:hAnsi="Arial" w:cs="Arial"/>
          <w:sz w:val="22"/>
          <w:szCs w:val="22"/>
        </w:rPr>
        <w:t>Pasquil</w:t>
      </w:r>
      <w:proofErr w:type="spellEnd"/>
      <w:r w:rsidRPr="005D398B">
        <w:rPr>
          <w:rFonts w:ascii="Arial" w:hAnsi="Arial" w:cs="Arial"/>
          <w:sz w:val="22"/>
          <w:szCs w:val="22"/>
        </w:rPr>
        <w:t xml:space="preserve"> class respectively F and D.</w:t>
      </w:r>
    </w:p>
    <w:p w14:paraId="3E1FE0D7" w14:textId="77B00F66" w:rsidR="003E5ABF" w:rsidRPr="005D398B" w:rsidRDefault="00931077" w:rsidP="003E5ABF">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Finally,</w:t>
      </w:r>
      <w:r w:rsidR="003E5ABF" w:rsidRPr="005D398B">
        <w:rPr>
          <w:rFonts w:ascii="Arial" w:hAnsi="Arial" w:cs="Arial"/>
          <w:sz w:val="22"/>
          <w:szCs w:val="22"/>
        </w:rPr>
        <w:t xml:space="preserve"> </w:t>
      </w:r>
      <w:r w:rsidR="00663F07">
        <w:rPr>
          <w:rFonts w:ascii="Arial" w:hAnsi="Arial" w:cs="Arial"/>
          <w:sz w:val="22"/>
          <w:szCs w:val="22"/>
        </w:rPr>
        <w:t>four</w:t>
      </w:r>
      <w:r w:rsidR="003E5ABF" w:rsidRPr="005D398B">
        <w:rPr>
          <w:rFonts w:ascii="Arial" w:hAnsi="Arial" w:cs="Arial"/>
          <w:sz w:val="22"/>
          <w:szCs w:val="22"/>
        </w:rPr>
        <w:t xml:space="preserve"> different classes are selected as illustrated in table </w:t>
      </w:r>
      <w:bookmarkStart w:id="51" w:name="_Ref332025058"/>
      <w:r w:rsidR="003E5ABF" w:rsidRPr="005D398B">
        <w:rPr>
          <w:rFonts w:ascii="Arial" w:hAnsi="Arial" w:cs="Arial"/>
          <w:sz w:val="22"/>
          <w:szCs w:val="22"/>
        </w:rPr>
        <w:t>1:</w:t>
      </w:r>
    </w:p>
    <w:bookmarkEnd w:id="51"/>
    <w:p w14:paraId="1AE73378" w14:textId="07C1EF79" w:rsidR="003E5ABF" w:rsidRPr="005D398B" w:rsidRDefault="003E5ABF" w:rsidP="003E5ABF">
      <w:pPr>
        <w:autoSpaceDE w:val="0"/>
        <w:autoSpaceDN w:val="0"/>
        <w:bidi w:val="0"/>
        <w:adjustRightInd w:val="0"/>
        <w:spacing w:before="240" w:after="240" w:line="276" w:lineRule="auto"/>
        <w:ind w:left="810"/>
        <w:jc w:val="center"/>
        <w:rPr>
          <w:rFonts w:ascii="Arial" w:hAnsi="Arial" w:cs="Arial"/>
          <w:b/>
          <w:bCs/>
          <w:szCs w:val="20"/>
        </w:rPr>
      </w:pPr>
      <w:r w:rsidRPr="005D398B">
        <w:rPr>
          <w:rFonts w:ascii="Arial" w:hAnsi="Arial" w:cs="Arial"/>
          <w:b/>
          <w:bCs/>
          <w:szCs w:val="20"/>
        </w:rPr>
        <w:lastRenderedPageBreak/>
        <w:t xml:space="preserve">Table </w:t>
      </w:r>
      <w:r w:rsidRPr="005D398B">
        <w:rPr>
          <w:rFonts w:ascii="Arial" w:hAnsi="Arial" w:cs="Arial"/>
          <w:b/>
          <w:bCs/>
          <w:szCs w:val="20"/>
        </w:rPr>
        <w:fldChar w:fldCharType="begin"/>
      </w:r>
      <w:r w:rsidRPr="005D398B">
        <w:rPr>
          <w:rFonts w:ascii="Arial" w:hAnsi="Arial" w:cs="Arial"/>
          <w:b/>
          <w:bCs/>
          <w:szCs w:val="20"/>
        </w:rPr>
        <w:instrText xml:space="preserve"> SEQ Table \* ARABIC </w:instrText>
      </w:r>
      <w:r w:rsidRPr="005D398B">
        <w:rPr>
          <w:rFonts w:ascii="Arial" w:hAnsi="Arial" w:cs="Arial"/>
          <w:b/>
          <w:bCs/>
          <w:szCs w:val="20"/>
        </w:rPr>
        <w:fldChar w:fldCharType="separate"/>
      </w:r>
      <w:r w:rsidR="006C3F4F">
        <w:rPr>
          <w:rFonts w:ascii="Arial" w:hAnsi="Arial" w:cs="Arial"/>
          <w:b/>
          <w:bCs/>
          <w:noProof/>
          <w:szCs w:val="20"/>
        </w:rPr>
        <w:t>1</w:t>
      </w:r>
      <w:r w:rsidRPr="005D398B">
        <w:rPr>
          <w:rFonts w:ascii="Arial" w:hAnsi="Arial" w:cs="Arial"/>
          <w:b/>
          <w:bCs/>
          <w:szCs w:val="20"/>
        </w:rPr>
        <w:fldChar w:fldCharType="end"/>
      </w:r>
      <w:proofErr w:type="gramStart"/>
      <w:r w:rsidRPr="005D398B">
        <w:rPr>
          <w:rFonts w:ascii="Arial" w:hAnsi="Arial" w:cs="Arial"/>
          <w:b/>
          <w:bCs/>
          <w:szCs w:val="20"/>
        </w:rPr>
        <w:t xml:space="preserve"> :Overview</w:t>
      </w:r>
      <w:proofErr w:type="gramEnd"/>
      <w:r w:rsidRPr="005D398B">
        <w:rPr>
          <w:rFonts w:ascii="Arial" w:hAnsi="Arial" w:cs="Arial"/>
          <w:b/>
          <w:bCs/>
          <w:szCs w:val="20"/>
        </w:rPr>
        <w:t xml:space="preserve"> of weather condition</w:t>
      </w:r>
    </w:p>
    <w:tbl>
      <w:tblPr>
        <w:tblStyle w:val="TableGrid"/>
        <w:tblW w:w="0" w:type="auto"/>
        <w:jc w:val="center"/>
        <w:tblLook w:val="04A0" w:firstRow="1" w:lastRow="0" w:firstColumn="1" w:lastColumn="0" w:noHBand="0" w:noVBand="1"/>
      </w:tblPr>
      <w:tblGrid>
        <w:gridCol w:w="3895"/>
        <w:gridCol w:w="767"/>
        <w:gridCol w:w="498"/>
        <w:gridCol w:w="620"/>
        <w:gridCol w:w="620"/>
      </w:tblGrid>
      <w:tr w:rsidR="008273A1" w:rsidRPr="00E3756F" w14:paraId="426E6C09" w14:textId="77777777" w:rsidTr="008273A1">
        <w:trPr>
          <w:jc w:val="center"/>
        </w:trPr>
        <w:tc>
          <w:tcPr>
            <w:tcW w:w="0" w:type="auto"/>
            <w:tcBorders>
              <w:top w:val="single" w:sz="4" w:space="0" w:color="auto"/>
            </w:tcBorders>
            <w:shd w:val="clear" w:color="auto" w:fill="DAEEF3" w:themeFill="accent5" w:themeFillTint="33"/>
            <w:tcFitText/>
            <w:vAlign w:val="center"/>
          </w:tcPr>
          <w:p w14:paraId="159FB563" w14:textId="13C3A7FB" w:rsidR="008273A1" w:rsidRPr="00E3756F" w:rsidRDefault="008273A1" w:rsidP="008273A1">
            <w:pPr>
              <w:pStyle w:val="table"/>
              <w:spacing w:before="120" w:after="120"/>
              <w:jc w:val="center"/>
              <w:rPr>
                <w:rFonts w:ascii="Arial" w:hAnsi="Arial" w:cs="B Lotus"/>
                <w:b/>
                <w:bCs/>
                <w:sz w:val="22"/>
                <w:szCs w:val="22"/>
              </w:rPr>
            </w:pPr>
            <w:r w:rsidRPr="006C3F4F">
              <w:rPr>
                <w:rFonts w:ascii="Arial" w:hAnsi="Arial" w:cs="B Lotus"/>
                <w:b/>
                <w:bCs/>
                <w:spacing w:val="43"/>
                <w:sz w:val="22"/>
                <w:szCs w:val="22"/>
              </w:rPr>
              <w:t>Weather Conditio</w:t>
            </w:r>
            <w:r w:rsidRPr="006C3F4F">
              <w:rPr>
                <w:rFonts w:ascii="Arial" w:hAnsi="Arial" w:cs="B Lotus"/>
                <w:b/>
                <w:bCs/>
                <w:spacing w:val="8"/>
                <w:sz w:val="22"/>
                <w:szCs w:val="22"/>
              </w:rPr>
              <w:t>n</w:t>
            </w:r>
          </w:p>
        </w:tc>
        <w:tc>
          <w:tcPr>
            <w:tcW w:w="0" w:type="auto"/>
            <w:shd w:val="clear" w:color="auto" w:fill="DAEEF3" w:themeFill="accent5" w:themeFillTint="33"/>
            <w:vAlign w:val="center"/>
          </w:tcPr>
          <w:p w14:paraId="2AFE4473" w14:textId="77777777" w:rsidR="008273A1" w:rsidRPr="00E3756F" w:rsidRDefault="008273A1" w:rsidP="004B31F1">
            <w:pPr>
              <w:pStyle w:val="TableNGL"/>
              <w:numPr>
                <w:ilvl w:val="0"/>
                <w:numId w:val="0"/>
              </w:numPr>
              <w:spacing w:line="240" w:lineRule="auto"/>
              <w:ind w:right="0"/>
              <w:rPr>
                <w:rFonts w:ascii="Arial" w:hAnsi="Arial" w:cs="Arial"/>
                <w:b/>
                <w:bCs/>
                <w:sz w:val="22"/>
              </w:rPr>
            </w:pPr>
            <w:r w:rsidRPr="00E3756F">
              <w:rPr>
                <w:rFonts w:ascii="Arial" w:hAnsi="Arial" w:cs="Arial"/>
                <w:b/>
                <w:bCs/>
                <w:sz w:val="22"/>
              </w:rPr>
              <w:t>F2</w:t>
            </w:r>
          </w:p>
        </w:tc>
        <w:tc>
          <w:tcPr>
            <w:tcW w:w="0" w:type="auto"/>
            <w:shd w:val="clear" w:color="auto" w:fill="DAEEF3" w:themeFill="accent5" w:themeFillTint="33"/>
            <w:vAlign w:val="center"/>
          </w:tcPr>
          <w:p w14:paraId="7794AD11" w14:textId="77777777" w:rsidR="008273A1" w:rsidRPr="00E3756F" w:rsidRDefault="008273A1" w:rsidP="004B31F1">
            <w:pPr>
              <w:pStyle w:val="TableNGL"/>
              <w:numPr>
                <w:ilvl w:val="0"/>
                <w:numId w:val="0"/>
              </w:numPr>
              <w:spacing w:line="240" w:lineRule="auto"/>
              <w:ind w:right="0"/>
              <w:rPr>
                <w:rFonts w:ascii="Arial" w:hAnsi="Arial" w:cs="Arial"/>
                <w:b/>
                <w:bCs/>
                <w:sz w:val="22"/>
              </w:rPr>
            </w:pPr>
            <w:r w:rsidRPr="00E3756F">
              <w:rPr>
                <w:rFonts w:ascii="Arial" w:hAnsi="Arial" w:cs="Arial"/>
                <w:b/>
                <w:bCs/>
                <w:sz w:val="22"/>
              </w:rPr>
              <w:t>D5</w:t>
            </w:r>
          </w:p>
        </w:tc>
        <w:tc>
          <w:tcPr>
            <w:tcW w:w="0" w:type="auto"/>
            <w:shd w:val="clear" w:color="auto" w:fill="DAEEF3" w:themeFill="accent5" w:themeFillTint="33"/>
          </w:tcPr>
          <w:p w14:paraId="1DC05559" w14:textId="4B514F6E" w:rsidR="008273A1" w:rsidRPr="00E3756F" w:rsidRDefault="008273A1" w:rsidP="004B31F1">
            <w:pPr>
              <w:pStyle w:val="TableNGL"/>
              <w:numPr>
                <w:ilvl w:val="0"/>
                <w:numId w:val="0"/>
              </w:numPr>
              <w:spacing w:line="240" w:lineRule="auto"/>
              <w:ind w:right="0"/>
              <w:rPr>
                <w:rFonts w:ascii="Arial" w:hAnsi="Arial" w:cs="Arial"/>
                <w:b/>
                <w:bCs/>
                <w:sz w:val="22"/>
              </w:rPr>
            </w:pPr>
            <w:r w:rsidRPr="00E3756F">
              <w:rPr>
                <w:rFonts w:ascii="Arial" w:hAnsi="Arial" w:cs="Arial"/>
                <w:b/>
                <w:bCs/>
                <w:sz w:val="22"/>
              </w:rPr>
              <w:t>D15</w:t>
            </w:r>
          </w:p>
        </w:tc>
        <w:tc>
          <w:tcPr>
            <w:tcW w:w="0" w:type="auto"/>
            <w:shd w:val="clear" w:color="auto" w:fill="DAEEF3" w:themeFill="accent5" w:themeFillTint="33"/>
            <w:vAlign w:val="center"/>
          </w:tcPr>
          <w:p w14:paraId="7696E7A8" w14:textId="6DCEAD49" w:rsidR="008273A1" w:rsidRPr="00E3756F" w:rsidRDefault="008273A1" w:rsidP="004B31F1">
            <w:pPr>
              <w:pStyle w:val="TableNGL"/>
              <w:numPr>
                <w:ilvl w:val="0"/>
                <w:numId w:val="0"/>
              </w:numPr>
              <w:spacing w:line="240" w:lineRule="auto"/>
              <w:ind w:right="0"/>
              <w:rPr>
                <w:rFonts w:ascii="Arial" w:hAnsi="Arial" w:cs="Arial"/>
                <w:b/>
                <w:bCs/>
                <w:sz w:val="22"/>
              </w:rPr>
            </w:pPr>
            <w:r w:rsidRPr="00E3756F">
              <w:rPr>
                <w:rFonts w:ascii="Arial" w:hAnsi="Arial" w:cs="Arial"/>
                <w:b/>
                <w:bCs/>
                <w:sz w:val="22"/>
              </w:rPr>
              <w:t>D28</w:t>
            </w:r>
          </w:p>
        </w:tc>
      </w:tr>
      <w:tr w:rsidR="008273A1" w:rsidRPr="00E3756F" w14:paraId="4081A8C5" w14:textId="77777777" w:rsidTr="008273A1">
        <w:trPr>
          <w:jc w:val="center"/>
        </w:trPr>
        <w:tc>
          <w:tcPr>
            <w:tcW w:w="0" w:type="auto"/>
            <w:tcMar>
              <w:left w:w="0" w:type="dxa"/>
              <w:right w:w="0" w:type="dxa"/>
            </w:tcMar>
            <w:vAlign w:val="center"/>
          </w:tcPr>
          <w:p w14:paraId="21336C30" w14:textId="77777777" w:rsidR="008273A1" w:rsidRPr="00E3756F" w:rsidRDefault="008273A1" w:rsidP="004B31F1">
            <w:pPr>
              <w:pStyle w:val="table"/>
              <w:spacing w:before="120" w:after="120"/>
              <w:jc w:val="center"/>
              <w:rPr>
                <w:rFonts w:ascii="Arial" w:hAnsi="Arial" w:cs="B Lotus"/>
                <w:sz w:val="22"/>
                <w:szCs w:val="22"/>
              </w:rPr>
            </w:pPr>
            <w:r w:rsidRPr="00E3756F">
              <w:rPr>
                <w:rFonts w:ascii="Arial" w:hAnsi="Arial" w:cs="B Lotus"/>
                <w:sz w:val="22"/>
                <w:szCs w:val="22"/>
              </w:rPr>
              <w:t>Pasquil Class</w:t>
            </w:r>
          </w:p>
        </w:tc>
        <w:tc>
          <w:tcPr>
            <w:tcW w:w="0" w:type="auto"/>
            <w:vAlign w:val="center"/>
          </w:tcPr>
          <w:p w14:paraId="4CCA3BE3"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F</w:t>
            </w:r>
          </w:p>
        </w:tc>
        <w:tc>
          <w:tcPr>
            <w:tcW w:w="0" w:type="auto"/>
            <w:vAlign w:val="center"/>
          </w:tcPr>
          <w:p w14:paraId="05685420"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D</w:t>
            </w:r>
          </w:p>
        </w:tc>
        <w:tc>
          <w:tcPr>
            <w:tcW w:w="0" w:type="auto"/>
          </w:tcPr>
          <w:p w14:paraId="0E700F3E"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D</w:t>
            </w:r>
          </w:p>
        </w:tc>
        <w:tc>
          <w:tcPr>
            <w:tcW w:w="0" w:type="auto"/>
            <w:vAlign w:val="center"/>
          </w:tcPr>
          <w:p w14:paraId="7C05792A"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D</w:t>
            </w:r>
          </w:p>
        </w:tc>
      </w:tr>
      <w:tr w:rsidR="008273A1" w:rsidRPr="00E3756F" w14:paraId="25765095" w14:textId="77777777" w:rsidTr="008273A1">
        <w:trPr>
          <w:jc w:val="center"/>
        </w:trPr>
        <w:tc>
          <w:tcPr>
            <w:tcW w:w="0" w:type="auto"/>
            <w:vAlign w:val="center"/>
          </w:tcPr>
          <w:p w14:paraId="493473B2" w14:textId="77777777" w:rsidR="008273A1" w:rsidRPr="00E3756F" w:rsidRDefault="008273A1" w:rsidP="004B31F1">
            <w:pPr>
              <w:pStyle w:val="table"/>
              <w:spacing w:before="120" w:after="120"/>
              <w:jc w:val="center"/>
              <w:rPr>
                <w:rFonts w:ascii="Arial" w:hAnsi="Arial" w:cs="B Lotus"/>
                <w:sz w:val="22"/>
                <w:szCs w:val="22"/>
              </w:rPr>
            </w:pPr>
            <w:r w:rsidRPr="00E3756F">
              <w:rPr>
                <w:rFonts w:ascii="Arial" w:hAnsi="Arial" w:cs="B Lotus"/>
                <w:sz w:val="22"/>
                <w:szCs w:val="22"/>
              </w:rPr>
              <w:t>Wind Speed (m/s)</w:t>
            </w:r>
          </w:p>
        </w:tc>
        <w:tc>
          <w:tcPr>
            <w:tcW w:w="0" w:type="auto"/>
            <w:vAlign w:val="center"/>
          </w:tcPr>
          <w:p w14:paraId="7C473D3E"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2</w:t>
            </w:r>
          </w:p>
        </w:tc>
        <w:tc>
          <w:tcPr>
            <w:tcW w:w="0" w:type="auto"/>
            <w:vAlign w:val="center"/>
          </w:tcPr>
          <w:p w14:paraId="54055B99"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5</w:t>
            </w:r>
          </w:p>
        </w:tc>
        <w:tc>
          <w:tcPr>
            <w:tcW w:w="0" w:type="auto"/>
          </w:tcPr>
          <w:p w14:paraId="6C97E1F5"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10</w:t>
            </w:r>
          </w:p>
        </w:tc>
        <w:tc>
          <w:tcPr>
            <w:tcW w:w="0" w:type="auto"/>
            <w:vAlign w:val="center"/>
          </w:tcPr>
          <w:p w14:paraId="19C46AFE"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20</w:t>
            </w:r>
          </w:p>
        </w:tc>
      </w:tr>
      <w:tr w:rsidR="008273A1" w:rsidRPr="00E3756F" w14:paraId="6EA22E10" w14:textId="77777777" w:rsidTr="008273A1">
        <w:trPr>
          <w:jc w:val="center"/>
        </w:trPr>
        <w:tc>
          <w:tcPr>
            <w:tcW w:w="0" w:type="auto"/>
            <w:vAlign w:val="center"/>
          </w:tcPr>
          <w:p w14:paraId="46FE1E6C" w14:textId="77777777" w:rsidR="008273A1" w:rsidRPr="00E3756F" w:rsidRDefault="008273A1" w:rsidP="004B31F1">
            <w:pPr>
              <w:pStyle w:val="table"/>
              <w:spacing w:before="120" w:after="120"/>
              <w:jc w:val="center"/>
              <w:rPr>
                <w:rFonts w:ascii="Arial" w:hAnsi="Arial" w:cs="B Lotus"/>
                <w:sz w:val="22"/>
                <w:szCs w:val="22"/>
              </w:rPr>
            </w:pPr>
            <w:r w:rsidRPr="00E3756F">
              <w:rPr>
                <w:rFonts w:ascii="Arial" w:hAnsi="Arial" w:cs="B Lotus"/>
                <w:sz w:val="22"/>
                <w:szCs w:val="22"/>
              </w:rPr>
              <w:t>Average Temperature °C</w:t>
            </w:r>
          </w:p>
        </w:tc>
        <w:tc>
          <w:tcPr>
            <w:tcW w:w="0" w:type="auto"/>
            <w:vAlign w:val="center"/>
          </w:tcPr>
          <w:p w14:paraId="1DE1FB37" w14:textId="748387F1"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18.75</w:t>
            </w:r>
          </w:p>
        </w:tc>
        <w:tc>
          <w:tcPr>
            <w:tcW w:w="0" w:type="auto"/>
            <w:vAlign w:val="center"/>
          </w:tcPr>
          <w:p w14:paraId="016F28A1" w14:textId="185B36EE"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33</w:t>
            </w:r>
          </w:p>
        </w:tc>
        <w:tc>
          <w:tcPr>
            <w:tcW w:w="0" w:type="auto"/>
            <w:vAlign w:val="center"/>
          </w:tcPr>
          <w:p w14:paraId="20764C15" w14:textId="3E6D2271"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33</w:t>
            </w:r>
          </w:p>
        </w:tc>
        <w:tc>
          <w:tcPr>
            <w:tcW w:w="0" w:type="auto"/>
            <w:vAlign w:val="center"/>
          </w:tcPr>
          <w:p w14:paraId="75517FD1" w14:textId="431568CC"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33</w:t>
            </w:r>
          </w:p>
        </w:tc>
      </w:tr>
      <w:tr w:rsidR="008273A1" w:rsidRPr="00E3756F" w14:paraId="3A00BD8C" w14:textId="77777777" w:rsidTr="008273A1">
        <w:trPr>
          <w:trHeight w:val="606"/>
          <w:jc w:val="center"/>
        </w:trPr>
        <w:tc>
          <w:tcPr>
            <w:tcW w:w="0" w:type="auto"/>
            <w:vAlign w:val="center"/>
          </w:tcPr>
          <w:p w14:paraId="5ECE1F4F" w14:textId="77777777" w:rsidR="008273A1" w:rsidRPr="00E3756F" w:rsidRDefault="008273A1" w:rsidP="004B31F1">
            <w:pPr>
              <w:pStyle w:val="table"/>
              <w:spacing w:before="120" w:after="120"/>
              <w:jc w:val="center"/>
              <w:rPr>
                <w:rFonts w:ascii="Arial" w:hAnsi="Arial" w:cs="B Lotus"/>
                <w:sz w:val="22"/>
                <w:szCs w:val="22"/>
              </w:rPr>
            </w:pPr>
            <w:r w:rsidRPr="00E3756F">
              <w:rPr>
                <w:rFonts w:ascii="Arial" w:hAnsi="Arial" w:cs="B Lotus"/>
                <w:sz w:val="22"/>
                <w:szCs w:val="22"/>
              </w:rPr>
              <w:t>Solar Radiation. kW/m²</w:t>
            </w:r>
          </w:p>
        </w:tc>
        <w:tc>
          <w:tcPr>
            <w:tcW w:w="0" w:type="auto"/>
            <w:vAlign w:val="center"/>
          </w:tcPr>
          <w:p w14:paraId="24941183" w14:textId="7C41F086"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0</w:t>
            </w:r>
          </w:p>
        </w:tc>
        <w:tc>
          <w:tcPr>
            <w:tcW w:w="0" w:type="auto"/>
            <w:vAlign w:val="center"/>
          </w:tcPr>
          <w:p w14:paraId="5F709313"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1</w:t>
            </w:r>
          </w:p>
        </w:tc>
        <w:tc>
          <w:tcPr>
            <w:tcW w:w="0" w:type="auto"/>
            <w:vAlign w:val="center"/>
          </w:tcPr>
          <w:p w14:paraId="7CC71A7D"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1</w:t>
            </w:r>
          </w:p>
        </w:tc>
        <w:tc>
          <w:tcPr>
            <w:tcW w:w="0" w:type="auto"/>
            <w:vAlign w:val="center"/>
          </w:tcPr>
          <w:p w14:paraId="7D501E66" w14:textId="77777777" w:rsidR="008273A1" w:rsidRPr="00E3756F" w:rsidRDefault="008273A1" w:rsidP="004B31F1">
            <w:pPr>
              <w:pStyle w:val="TableNGL"/>
              <w:numPr>
                <w:ilvl w:val="0"/>
                <w:numId w:val="0"/>
              </w:numPr>
              <w:spacing w:line="240" w:lineRule="auto"/>
              <w:ind w:right="0"/>
              <w:rPr>
                <w:rFonts w:ascii="Arial" w:hAnsi="Arial" w:cs="Arial"/>
                <w:sz w:val="22"/>
              </w:rPr>
            </w:pPr>
            <w:r w:rsidRPr="00E3756F">
              <w:rPr>
                <w:rFonts w:ascii="Arial" w:hAnsi="Arial" w:cs="Arial"/>
                <w:sz w:val="22"/>
              </w:rPr>
              <w:t>1</w:t>
            </w:r>
          </w:p>
        </w:tc>
      </w:tr>
    </w:tbl>
    <w:p w14:paraId="49748497" w14:textId="77777777" w:rsidR="00C46689" w:rsidRPr="005D398B" w:rsidRDefault="00C46689" w:rsidP="00C46689">
      <w:pPr>
        <w:bidi w:val="0"/>
        <w:rPr>
          <w:rFonts w:ascii="Arial" w:hAnsi="Arial" w:cs="Arial"/>
          <w:b/>
          <w:bCs/>
          <w:sz w:val="28"/>
          <w:szCs w:val="28"/>
        </w:rPr>
      </w:pPr>
    </w:p>
    <w:p w14:paraId="160F81CE" w14:textId="77777777" w:rsidR="00BC1B1B" w:rsidRPr="005D398B" w:rsidRDefault="00BC1B1B" w:rsidP="00D82985">
      <w:pPr>
        <w:pStyle w:val="Heading2"/>
        <w:numPr>
          <w:ilvl w:val="2"/>
          <w:numId w:val="10"/>
        </w:numPr>
        <w:spacing w:line="276" w:lineRule="auto"/>
        <w:jc w:val="lowKashida"/>
      </w:pPr>
      <w:bookmarkStart w:id="52" w:name="_Toc331575178"/>
      <w:bookmarkStart w:id="53" w:name="_Toc331579877"/>
      <w:bookmarkStart w:id="54" w:name="_Toc331583838"/>
      <w:bookmarkStart w:id="55" w:name="_Toc331583960"/>
      <w:bookmarkStart w:id="56" w:name="_Toc332035540"/>
      <w:bookmarkStart w:id="57" w:name="_Toc384743029"/>
      <w:bookmarkStart w:id="58" w:name="_Toc167003827"/>
      <w:r w:rsidRPr="005D398B">
        <w:t>SCENARIO SELECTION</w:t>
      </w:r>
      <w:bookmarkEnd w:id="52"/>
      <w:bookmarkEnd w:id="53"/>
      <w:bookmarkEnd w:id="54"/>
      <w:bookmarkEnd w:id="55"/>
      <w:bookmarkEnd w:id="56"/>
      <w:bookmarkEnd w:id="57"/>
      <w:bookmarkEnd w:id="58"/>
    </w:p>
    <w:p w14:paraId="6BF3735B" w14:textId="77777777" w:rsidR="00BC1B1B" w:rsidRPr="005D398B" w:rsidRDefault="00BC1B1B" w:rsidP="00BC1B1B">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 xml:space="preserve">The term “scenario” is used as an accident initiator, which is usually represented by a variety of leakage/ full bore ruptures with different sizes in pressurized equipment, piping and fittings (due to process upset, incorrect materials of construction, design error, over pressure, corrosion, equipment malfunction, operational error, and abnormal operation). </w:t>
      </w:r>
    </w:p>
    <w:p w14:paraId="759D5ABF" w14:textId="77777777" w:rsidR="00BC1B1B" w:rsidRPr="005D398B" w:rsidRDefault="00BC1B1B" w:rsidP="00BC1B1B">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Each scenario is characterized by the following specifications:</w:t>
      </w:r>
    </w:p>
    <w:p w14:paraId="30AF58C9"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Source (single equipment or a group of equipment which feed the leak)</w:t>
      </w:r>
    </w:p>
    <w:p w14:paraId="51EDD330"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Source process condition (normal process condition just behind the leak including, material composition, phase, pressure and temperature)</w:t>
      </w:r>
    </w:p>
    <w:p w14:paraId="2BCBACCF"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Inventory (the amount of potential material which is discharge through leak)</w:t>
      </w:r>
    </w:p>
    <w:p w14:paraId="3FB148E8"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 xml:space="preserve">Leak size (representative hole diameter) </w:t>
      </w:r>
    </w:p>
    <w:p w14:paraId="0F46BF9B"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Leak elevation</w:t>
      </w:r>
    </w:p>
    <w:p w14:paraId="06DE01BB" w14:textId="7AD41D13" w:rsidR="0024322F" w:rsidRDefault="00BC1B1B" w:rsidP="0024322F">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 xml:space="preserve">Based on Total GS-EP-SAF-253; the table below gives the definition of the main typical scenario outcomes applicable to oil and </w:t>
      </w:r>
      <w:r w:rsidRPr="005D398B">
        <w:rPr>
          <w:rFonts w:ascii="Arial" w:eastAsia="Calibri" w:hAnsi="Arial" w:cs="Arial"/>
          <w:sz w:val="22"/>
          <w:szCs w:val="22"/>
        </w:rPr>
        <w:t xml:space="preserve">gas production and processing installations. Some of these scenarios will not be studied due to not availability of </w:t>
      </w:r>
      <w:r w:rsidRPr="005D398B">
        <w:rPr>
          <w:rFonts w:ascii="Arial" w:hAnsi="Arial" w:cs="Arial"/>
          <w:sz w:val="22"/>
          <w:szCs w:val="22"/>
        </w:rPr>
        <w:t xml:space="preserve">required specific </w:t>
      </w:r>
      <w:r w:rsidR="00FE5BC4" w:rsidRPr="005D398B">
        <w:rPr>
          <w:rFonts w:ascii="Arial" w:hAnsi="Arial" w:cs="Arial"/>
          <w:sz w:val="22"/>
          <w:szCs w:val="22"/>
        </w:rPr>
        <w:t>conditions. For more detail to be referred to the below table:</w:t>
      </w:r>
    </w:p>
    <w:p w14:paraId="366C4928" w14:textId="77777777" w:rsidR="0024322F" w:rsidRDefault="0024322F">
      <w:pPr>
        <w:bidi w:val="0"/>
        <w:rPr>
          <w:rFonts w:ascii="Arial" w:hAnsi="Arial" w:cs="Arial"/>
          <w:sz w:val="22"/>
          <w:szCs w:val="22"/>
        </w:rPr>
      </w:pPr>
      <w:r>
        <w:rPr>
          <w:rFonts w:ascii="Arial" w:hAnsi="Arial" w:cs="Arial"/>
          <w:sz w:val="22"/>
          <w:szCs w:val="22"/>
        </w:rPr>
        <w:br w:type="page"/>
      </w:r>
    </w:p>
    <w:p w14:paraId="0DF51091" w14:textId="648A8ECC" w:rsidR="00BC1B1B" w:rsidRPr="005D398B" w:rsidRDefault="00BC1B1B" w:rsidP="00BC1B1B">
      <w:pPr>
        <w:pStyle w:val="Caption"/>
        <w:keepNext/>
      </w:pPr>
      <w:r w:rsidRPr="005D398B">
        <w:lastRenderedPageBreak/>
        <w:t xml:space="preserve">Table </w:t>
      </w:r>
      <w:r w:rsidR="00364E31">
        <w:rPr>
          <w:noProof/>
        </w:rPr>
        <w:fldChar w:fldCharType="begin"/>
      </w:r>
      <w:r w:rsidR="00364E31">
        <w:rPr>
          <w:noProof/>
        </w:rPr>
        <w:instrText xml:space="preserve"> SEQ Table \* ARABIC </w:instrText>
      </w:r>
      <w:r w:rsidR="00364E31">
        <w:rPr>
          <w:noProof/>
        </w:rPr>
        <w:fldChar w:fldCharType="separate"/>
      </w:r>
      <w:r w:rsidR="006C3F4F">
        <w:rPr>
          <w:noProof/>
        </w:rPr>
        <w:t>2</w:t>
      </w:r>
      <w:r w:rsidR="00364E31">
        <w:rPr>
          <w:noProof/>
        </w:rPr>
        <w:fldChar w:fldCharType="end"/>
      </w:r>
      <w:r w:rsidRPr="005D398B">
        <w:t xml:space="preserve"> : typical scenarios and chance of occurrence</w:t>
      </w:r>
    </w:p>
    <w:tbl>
      <w:tblPr>
        <w:tblStyle w:val="TableGrid"/>
        <w:tblW w:w="0" w:type="auto"/>
        <w:tblInd w:w="810" w:type="dxa"/>
        <w:tblLook w:val="04A0" w:firstRow="1" w:lastRow="0" w:firstColumn="1" w:lastColumn="0" w:noHBand="0" w:noVBand="1"/>
      </w:tblPr>
      <w:tblGrid>
        <w:gridCol w:w="2435"/>
        <w:gridCol w:w="3721"/>
        <w:gridCol w:w="3229"/>
      </w:tblGrid>
      <w:tr w:rsidR="00BC1B1B" w:rsidRPr="005D398B" w14:paraId="760E3AA3" w14:textId="77777777" w:rsidTr="0051140D">
        <w:trPr>
          <w:tblHeader/>
        </w:trPr>
        <w:tc>
          <w:tcPr>
            <w:tcW w:w="2463" w:type="dxa"/>
            <w:shd w:val="clear" w:color="auto" w:fill="DAEEF3" w:themeFill="accent5" w:themeFillTint="33"/>
          </w:tcPr>
          <w:p w14:paraId="0D8955E8" w14:textId="77777777" w:rsidR="00BC1B1B" w:rsidRPr="005D398B" w:rsidRDefault="00BC1B1B" w:rsidP="004B31F1">
            <w:pPr>
              <w:autoSpaceDE w:val="0"/>
              <w:autoSpaceDN w:val="0"/>
              <w:bidi w:val="0"/>
              <w:adjustRightInd w:val="0"/>
              <w:spacing w:before="240" w:after="240" w:line="276" w:lineRule="auto"/>
              <w:jc w:val="center"/>
              <w:rPr>
                <w:rFonts w:ascii="Arial" w:hAnsi="Arial" w:cs="Arial"/>
                <w:sz w:val="22"/>
                <w:szCs w:val="22"/>
              </w:rPr>
            </w:pPr>
            <w:r w:rsidRPr="005D398B">
              <w:rPr>
                <w:rFonts w:ascii="Arial" w:eastAsia="Calibri" w:hAnsi="Arial" w:cs="Arial"/>
                <w:b/>
                <w:bCs/>
                <w:szCs w:val="20"/>
              </w:rPr>
              <w:t>Scenario outcome</w:t>
            </w:r>
          </w:p>
        </w:tc>
        <w:tc>
          <w:tcPr>
            <w:tcW w:w="3781" w:type="dxa"/>
            <w:shd w:val="clear" w:color="auto" w:fill="DAEEF3" w:themeFill="accent5" w:themeFillTint="33"/>
          </w:tcPr>
          <w:p w14:paraId="68B166D7" w14:textId="77777777" w:rsidR="00BC1B1B" w:rsidRPr="005D398B" w:rsidRDefault="00BC1B1B" w:rsidP="004B31F1">
            <w:pPr>
              <w:autoSpaceDE w:val="0"/>
              <w:autoSpaceDN w:val="0"/>
              <w:bidi w:val="0"/>
              <w:adjustRightInd w:val="0"/>
              <w:spacing w:before="240" w:after="240" w:line="276" w:lineRule="auto"/>
              <w:jc w:val="center"/>
              <w:rPr>
                <w:rFonts w:ascii="Arial" w:hAnsi="Arial" w:cs="Arial"/>
                <w:sz w:val="22"/>
                <w:szCs w:val="22"/>
              </w:rPr>
            </w:pPr>
            <w:r w:rsidRPr="005D398B">
              <w:rPr>
                <w:rFonts w:ascii="Arial" w:eastAsia="Calibri" w:hAnsi="Arial" w:cs="Arial"/>
                <w:b/>
                <w:bCs/>
                <w:szCs w:val="20"/>
              </w:rPr>
              <w:t>Definition</w:t>
            </w:r>
          </w:p>
        </w:tc>
        <w:tc>
          <w:tcPr>
            <w:tcW w:w="3260" w:type="dxa"/>
            <w:shd w:val="clear" w:color="auto" w:fill="DAEEF3" w:themeFill="accent5" w:themeFillTint="33"/>
          </w:tcPr>
          <w:p w14:paraId="78C343D5" w14:textId="77777777" w:rsidR="00BC1B1B" w:rsidRPr="005D398B" w:rsidRDefault="00BC1B1B" w:rsidP="004B31F1">
            <w:pPr>
              <w:autoSpaceDE w:val="0"/>
              <w:autoSpaceDN w:val="0"/>
              <w:bidi w:val="0"/>
              <w:adjustRightInd w:val="0"/>
              <w:spacing w:before="240" w:after="240" w:line="276" w:lineRule="auto"/>
              <w:jc w:val="center"/>
              <w:rPr>
                <w:rFonts w:ascii="Arial" w:hAnsi="Arial" w:cs="Arial"/>
                <w:sz w:val="22"/>
                <w:szCs w:val="22"/>
              </w:rPr>
            </w:pPr>
            <w:r w:rsidRPr="005D398B">
              <w:rPr>
                <w:rFonts w:ascii="Arial" w:eastAsia="Calibri" w:hAnsi="Arial" w:cs="Arial"/>
                <w:b/>
                <w:bCs/>
                <w:sz w:val="18"/>
                <w:szCs w:val="18"/>
              </w:rPr>
              <w:t>Specific conditions</w:t>
            </w:r>
          </w:p>
        </w:tc>
      </w:tr>
      <w:tr w:rsidR="00BC1B1B" w:rsidRPr="005D398B" w14:paraId="06DC2A53" w14:textId="77777777" w:rsidTr="005530B8">
        <w:tc>
          <w:tcPr>
            <w:tcW w:w="2463" w:type="dxa"/>
            <w:vAlign w:val="center"/>
          </w:tcPr>
          <w:p w14:paraId="1AEC6D96" w14:textId="77777777" w:rsidR="00BC1B1B" w:rsidRPr="005D398B" w:rsidRDefault="00BC1B1B" w:rsidP="005530B8">
            <w:pPr>
              <w:autoSpaceDE w:val="0"/>
              <w:autoSpaceDN w:val="0"/>
              <w:bidi w:val="0"/>
              <w:adjustRightInd w:val="0"/>
              <w:rPr>
                <w:rFonts w:ascii="Arial" w:hAnsi="Arial" w:cs="Arial"/>
                <w:sz w:val="22"/>
                <w:szCs w:val="22"/>
              </w:rPr>
            </w:pPr>
            <w:r w:rsidRPr="005D398B">
              <w:rPr>
                <w:rFonts w:ascii="Arial" w:eastAsia="Calibri" w:hAnsi="Arial" w:cs="Arial"/>
                <w:szCs w:val="20"/>
              </w:rPr>
              <w:t>Un-ignited gas/spray cloud (flammable gas cloud or flammable atmosphere)</w:t>
            </w:r>
          </w:p>
        </w:tc>
        <w:tc>
          <w:tcPr>
            <w:tcW w:w="3781" w:type="dxa"/>
          </w:tcPr>
          <w:p w14:paraId="7B34DC65"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Mixture of flammable gas or vapor in air which will burn when ignited (ISO).</w:t>
            </w:r>
          </w:p>
        </w:tc>
        <w:tc>
          <w:tcPr>
            <w:tcW w:w="3260" w:type="dxa"/>
            <w:vAlign w:val="center"/>
          </w:tcPr>
          <w:p w14:paraId="35F804C8"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It could be happened on all hydrocarbon vessel/</w:t>
            </w:r>
            <w:r w:rsidR="005530B8">
              <w:rPr>
                <w:rFonts w:ascii="Arial" w:eastAsia="Calibri" w:hAnsi="Arial" w:cs="Arial"/>
                <w:szCs w:val="20"/>
              </w:rPr>
              <w:t>compressors</w:t>
            </w:r>
            <w:r w:rsidRPr="005D398B">
              <w:rPr>
                <w:rFonts w:ascii="Arial" w:eastAsia="Calibri" w:hAnsi="Arial" w:cs="Arial"/>
                <w:szCs w:val="20"/>
              </w:rPr>
              <w:t xml:space="preserve">. </w:t>
            </w:r>
          </w:p>
        </w:tc>
      </w:tr>
      <w:tr w:rsidR="00BC1B1B" w:rsidRPr="005D398B" w14:paraId="15AAA2A4" w14:textId="77777777" w:rsidTr="005530B8">
        <w:tc>
          <w:tcPr>
            <w:tcW w:w="2463" w:type="dxa"/>
            <w:vAlign w:val="center"/>
          </w:tcPr>
          <w:p w14:paraId="4750786F" w14:textId="77777777" w:rsidR="00BC1B1B" w:rsidRPr="005D398B" w:rsidRDefault="00BC1B1B" w:rsidP="005530B8">
            <w:pPr>
              <w:autoSpaceDE w:val="0"/>
              <w:autoSpaceDN w:val="0"/>
              <w:bidi w:val="0"/>
              <w:adjustRightInd w:val="0"/>
              <w:rPr>
                <w:rFonts w:ascii="Arial" w:hAnsi="Arial" w:cs="Arial"/>
                <w:sz w:val="22"/>
                <w:szCs w:val="22"/>
              </w:rPr>
            </w:pPr>
            <w:r w:rsidRPr="005D398B">
              <w:rPr>
                <w:rFonts w:ascii="Arial" w:eastAsia="Calibri" w:hAnsi="Arial" w:cs="Arial"/>
                <w:szCs w:val="20"/>
              </w:rPr>
              <w:t>Un-ignited gas/spray cloud (toxic gas cloud)</w:t>
            </w:r>
          </w:p>
        </w:tc>
        <w:tc>
          <w:tcPr>
            <w:tcW w:w="3781" w:type="dxa"/>
            <w:tcMar>
              <w:left w:w="0" w:type="dxa"/>
              <w:right w:w="0" w:type="dxa"/>
            </w:tcMar>
            <w:vAlign w:val="center"/>
          </w:tcPr>
          <w:p w14:paraId="752922B2" w14:textId="258154C8" w:rsidR="00BC1B1B" w:rsidRPr="005D398B" w:rsidRDefault="00BC1B1B" w:rsidP="004B31F1">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Mixture of toxic gas or vapor in air (</w:t>
            </w:r>
            <w:r w:rsidR="0058723D">
              <w:rPr>
                <w:rFonts w:ascii="Arial" w:eastAsia="Calibri" w:hAnsi="Arial" w:cs="Arial"/>
                <w:szCs w:val="20"/>
              </w:rPr>
              <w:t>Client</w:t>
            </w:r>
            <w:r w:rsidRPr="005D398B">
              <w:rPr>
                <w:rFonts w:ascii="Arial" w:eastAsia="Calibri" w:hAnsi="Arial" w:cs="Arial"/>
                <w:szCs w:val="20"/>
              </w:rPr>
              <w:t>).</w:t>
            </w:r>
          </w:p>
        </w:tc>
        <w:tc>
          <w:tcPr>
            <w:tcW w:w="3260" w:type="dxa"/>
          </w:tcPr>
          <w:p w14:paraId="462507D7"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 xml:space="preserve">Due to </w:t>
            </w:r>
            <w:r w:rsidR="004B31F1" w:rsidRPr="005D398B">
              <w:rPr>
                <w:rFonts w:ascii="Arial" w:eastAsia="Calibri" w:hAnsi="Arial" w:cs="Arial"/>
                <w:szCs w:val="20"/>
              </w:rPr>
              <w:t>not existence</w:t>
            </w:r>
            <w:r w:rsidRPr="005D398B">
              <w:rPr>
                <w:rFonts w:ascii="Arial" w:eastAsia="Calibri" w:hAnsi="Arial" w:cs="Arial"/>
                <w:szCs w:val="20"/>
              </w:rPr>
              <w:t xml:space="preserve"> of toxic gas in process streams, there will not be chance of toxic gas </w:t>
            </w:r>
            <w:r w:rsidR="004B31F1" w:rsidRPr="005D398B">
              <w:rPr>
                <w:rFonts w:ascii="Arial" w:eastAsia="Calibri" w:hAnsi="Arial" w:cs="Arial"/>
                <w:szCs w:val="20"/>
              </w:rPr>
              <w:t>dispersion</w:t>
            </w:r>
            <w:r w:rsidRPr="005D398B">
              <w:rPr>
                <w:rFonts w:ascii="Arial" w:eastAsia="Calibri" w:hAnsi="Arial" w:cs="Arial"/>
                <w:szCs w:val="20"/>
              </w:rPr>
              <w:t xml:space="preserve"> on </w:t>
            </w:r>
            <w:r w:rsidR="004B31F1" w:rsidRPr="005D398B">
              <w:rPr>
                <w:rFonts w:ascii="Arial" w:eastAsia="Calibri" w:hAnsi="Arial" w:cs="Arial"/>
                <w:szCs w:val="20"/>
              </w:rPr>
              <w:t xml:space="preserve">the </w:t>
            </w:r>
            <w:r w:rsidRPr="005D398B">
              <w:rPr>
                <w:rFonts w:ascii="Arial" w:eastAsia="Calibri" w:hAnsi="Arial" w:cs="Arial"/>
                <w:szCs w:val="20"/>
              </w:rPr>
              <w:t xml:space="preserve">site. </w:t>
            </w:r>
          </w:p>
        </w:tc>
      </w:tr>
      <w:tr w:rsidR="00BC1B1B" w:rsidRPr="005D398B" w14:paraId="1C79E142" w14:textId="77777777" w:rsidTr="005530B8">
        <w:tc>
          <w:tcPr>
            <w:tcW w:w="2463" w:type="dxa"/>
            <w:vAlign w:val="center"/>
          </w:tcPr>
          <w:p w14:paraId="4E2E37C2" w14:textId="77777777" w:rsidR="00BC1B1B" w:rsidRPr="005D398B" w:rsidRDefault="00BC1B1B" w:rsidP="005530B8">
            <w:pPr>
              <w:autoSpaceDE w:val="0"/>
              <w:autoSpaceDN w:val="0"/>
              <w:bidi w:val="0"/>
              <w:adjustRightInd w:val="0"/>
              <w:rPr>
                <w:rFonts w:ascii="Arial" w:hAnsi="Arial" w:cs="Arial"/>
                <w:sz w:val="22"/>
                <w:szCs w:val="22"/>
              </w:rPr>
            </w:pPr>
            <w:r w:rsidRPr="005D398B">
              <w:rPr>
                <w:rFonts w:ascii="Arial" w:eastAsia="Calibri" w:hAnsi="Arial" w:cs="Arial"/>
                <w:szCs w:val="20"/>
              </w:rPr>
              <w:t>Vapor Cloud Explosion in unit (VCE)</w:t>
            </w:r>
          </w:p>
        </w:tc>
        <w:tc>
          <w:tcPr>
            <w:tcW w:w="3781" w:type="dxa"/>
          </w:tcPr>
          <w:p w14:paraId="5E1DE092"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The explosion resulting from an ignition of a premixed cloud of</w:t>
            </w:r>
          </w:p>
          <w:p w14:paraId="3B3D2BBD"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flammable vapor, gas or spray with air, in which flames accelerate</w:t>
            </w:r>
          </w:p>
          <w:p w14:paraId="34C3BE50"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to sufficiently high velocities to produce significant overpressure</w:t>
            </w:r>
          </w:p>
          <w:p w14:paraId="5468D5EF"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(Yellow Book, TNO, 1997).</w:t>
            </w:r>
          </w:p>
          <w:p w14:paraId="54E4079E" w14:textId="6BB456F9"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This type of explosion can occur in a confined enclosed unit or in a congested open unit (</w:t>
            </w:r>
            <w:r w:rsidR="0058723D">
              <w:rPr>
                <w:rFonts w:ascii="Arial" w:eastAsia="Calibri" w:hAnsi="Arial" w:cs="Arial"/>
                <w:szCs w:val="20"/>
              </w:rPr>
              <w:t>Client</w:t>
            </w:r>
            <w:r w:rsidRPr="005D398B">
              <w:rPr>
                <w:rFonts w:ascii="Arial" w:eastAsia="Calibri" w:hAnsi="Arial" w:cs="Arial"/>
                <w:szCs w:val="20"/>
              </w:rPr>
              <w:t>).</w:t>
            </w:r>
          </w:p>
        </w:tc>
        <w:tc>
          <w:tcPr>
            <w:tcW w:w="3260" w:type="dxa"/>
            <w:vAlign w:val="center"/>
          </w:tcPr>
          <w:p w14:paraId="4B05116A" w14:textId="77777777" w:rsidR="00BC1B1B" w:rsidRPr="005D398B" w:rsidRDefault="00BC1B1B" w:rsidP="00073A33">
            <w:pPr>
              <w:autoSpaceDE w:val="0"/>
              <w:autoSpaceDN w:val="0"/>
              <w:bidi w:val="0"/>
              <w:adjustRightInd w:val="0"/>
              <w:rPr>
                <w:rFonts w:ascii="Arial" w:eastAsia="Calibri" w:hAnsi="Arial" w:cs="Arial"/>
                <w:szCs w:val="20"/>
              </w:rPr>
            </w:pPr>
            <w:r w:rsidRPr="005D398B">
              <w:rPr>
                <w:rFonts w:ascii="Arial" w:eastAsia="Calibri" w:hAnsi="Arial" w:cs="Arial"/>
                <w:szCs w:val="20"/>
              </w:rPr>
              <w:t>It could be happened in compressor shelter area.</w:t>
            </w:r>
          </w:p>
        </w:tc>
      </w:tr>
      <w:tr w:rsidR="00BC1B1B" w:rsidRPr="005530B8" w14:paraId="69F01E80" w14:textId="77777777" w:rsidTr="005530B8">
        <w:tc>
          <w:tcPr>
            <w:tcW w:w="2463" w:type="dxa"/>
            <w:vAlign w:val="center"/>
          </w:tcPr>
          <w:p w14:paraId="0AC35AFA" w14:textId="77777777" w:rsidR="00BC1B1B" w:rsidRPr="005D398B" w:rsidRDefault="00BC1B1B" w:rsidP="005530B8">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Pool fire</w:t>
            </w:r>
          </w:p>
        </w:tc>
        <w:tc>
          <w:tcPr>
            <w:tcW w:w="3781" w:type="dxa"/>
          </w:tcPr>
          <w:p w14:paraId="0385CC91"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Combustion of flammable or combustible liquid spilled and retained on a surface (ISO).</w:t>
            </w:r>
          </w:p>
          <w:p w14:paraId="3F057C71"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Combustion of material evaporating from a layer of liquid at the base of the fire (UKOOA).</w:t>
            </w:r>
          </w:p>
        </w:tc>
        <w:tc>
          <w:tcPr>
            <w:tcW w:w="3260" w:type="dxa"/>
            <w:vAlign w:val="center"/>
          </w:tcPr>
          <w:p w14:paraId="5083C381" w14:textId="77777777" w:rsidR="00BC1B1B" w:rsidRPr="005530B8" w:rsidRDefault="00BC1B1B" w:rsidP="005530B8">
            <w:pPr>
              <w:autoSpaceDE w:val="0"/>
              <w:autoSpaceDN w:val="0"/>
              <w:bidi w:val="0"/>
              <w:adjustRightInd w:val="0"/>
              <w:rPr>
                <w:rFonts w:ascii="Arial" w:eastAsia="Calibri" w:hAnsi="Arial" w:cs="Arial"/>
                <w:szCs w:val="20"/>
              </w:rPr>
            </w:pPr>
            <w:r w:rsidRPr="005530B8">
              <w:rPr>
                <w:rFonts w:ascii="Arial" w:eastAsia="Calibri" w:hAnsi="Arial" w:cs="Arial"/>
                <w:szCs w:val="20"/>
              </w:rPr>
              <w:t>As there is no any dike wall, retention basin, this scenario will not be studied.</w:t>
            </w:r>
          </w:p>
        </w:tc>
      </w:tr>
      <w:tr w:rsidR="00BC1B1B" w:rsidRPr="005D398B" w14:paraId="320AD9CA" w14:textId="77777777" w:rsidTr="005530B8">
        <w:tc>
          <w:tcPr>
            <w:tcW w:w="2463" w:type="dxa"/>
            <w:vAlign w:val="center"/>
          </w:tcPr>
          <w:p w14:paraId="3BCF1142" w14:textId="77777777" w:rsidR="00BC1B1B" w:rsidRPr="005D398B" w:rsidRDefault="00BC1B1B" w:rsidP="005530B8">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Jet fire</w:t>
            </w:r>
          </w:p>
        </w:tc>
        <w:tc>
          <w:tcPr>
            <w:tcW w:w="3781" w:type="dxa"/>
          </w:tcPr>
          <w:p w14:paraId="11D5D504" w14:textId="7D2BEF8A"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The combustion of material emerging from an orifice with a significant momentum (UKOOA</w:t>
            </w:r>
            <w:r w:rsidR="00931077" w:rsidRPr="005D398B">
              <w:rPr>
                <w:rFonts w:ascii="Arial" w:eastAsia="Calibri" w:hAnsi="Arial" w:cs="Arial"/>
                <w:szCs w:val="20"/>
              </w:rPr>
              <w:t>). Ignited</w:t>
            </w:r>
            <w:r w:rsidRPr="005D398B">
              <w:rPr>
                <w:rFonts w:ascii="Arial" w:eastAsia="Calibri" w:hAnsi="Arial" w:cs="Arial"/>
                <w:szCs w:val="20"/>
              </w:rPr>
              <w:t xml:space="preserve"> release of pressurized flammable fluids (ISO).</w:t>
            </w:r>
          </w:p>
        </w:tc>
        <w:tc>
          <w:tcPr>
            <w:tcW w:w="3260" w:type="dxa"/>
          </w:tcPr>
          <w:p w14:paraId="5359AB3B" w14:textId="77777777" w:rsidR="00BC1B1B" w:rsidRPr="005D398B" w:rsidRDefault="00BC1B1B" w:rsidP="00073A33">
            <w:pPr>
              <w:autoSpaceDE w:val="0"/>
              <w:autoSpaceDN w:val="0"/>
              <w:bidi w:val="0"/>
              <w:adjustRightInd w:val="0"/>
              <w:spacing w:before="240" w:after="240" w:line="276" w:lineRule="auto"/>
              <w:jc w:val="lowKashida"/>
              <w:rPr>
                <w:rFonts w:ascii="Arial" w:hAnsi="Arial" w:cs="Arial"/>
                <w:sz w:val="22"/>
                <w:szCs w:val="22"/>
              </w:rPr>
            </w:pPr>
            <w:r w:rsidRPr="005D398B">
              <w:rPr>
                <w:rFonts w:ascii="Arial" w:eastAsia="Calibri" w:hAnsi="Arial" w:cs="Arial"/>
                <w:szCs w:val="20"/>
              </w:rPr>
              <w:t xml:space="preserve">It could be </w:t>
            </w:r>
            <w:r w:rsidR="00073A33" w:rsidRPr="005D398B">
              <w:rPr>
                <w:rFonts w:ascii="Arial" w:eastAsia="Calibri" w:hAnsi="Arial" w:cs="Arial"/>
                <w:szCs w:val="20"/>
              </w:rPr>
              <w:t>happened.</w:t>
            </w:r>
          </w:p>
        </w:tc>
      </w:tr>
      <w:tr w:rsidR="00BC1B1B" w:rsidRPr="005D398B" w14:paraId="7EFED0C5" w14:textId="77777777" w:rsidTr="005530B8">
        <w:tc>
          <w:tcPr>
            <w:tcW w:w="2463" w:type="dxa"/>
            <w:vAlign w:val="center"/>
          </w:tcPr>
          <w:p w14:paraId="6551EEAD" w14:textId="77777777" w:rsidR="00BC1B1B" w:rsidRPr="005D398B" w:rsidRDefault="00BC1B1B" w:rsidP="005530B8">
            <w:pPr>
              <w:autoSpaceDE w:val="0"/>
              <w:autoSpaceDN w:val="0"/>
              <w:bidi w:val="0"/>
              <w:adjustRightInd w:val="0"/>
              <w:rPr>
                <w:rFonts w:ascii="Arial" w:hAnsi="Arial" w:cs="Arial"/>
                <w:sz w:val="22"/>
                <w:szCs w:val="22"/>
              </w:rPr>
            </w:pPr>
            <w:r w:rsidRPr="005D398B">
              <w:rPr>
                <w:rFonts w:ascii="Arial" w:eastAsia="Calibri" w:hAnsi="Arial" w:cs="Arial"/>
                <w:szCs w:val="20"/>
              </w:rPr>
              <w:t>Boiling Liquid Expanding Vapor Explosion (BLEVE) &amp; boil over</w:t>
            </w:r>
          </w:p>
        </w:tc>
        <w:tc>
          <w:tcPr>
            <w:tcW w:w="3781" w:type="dxa"/>
          </w:tcPr>
          <w:p w14:paraId="133E49F4" w14:textId="1991706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BLEVE: sudden rupture due to fire impingement of a vessel and/or system containing liquefied flammable gas under pressure; the pressure burst and the flashing of the liquid to vapor creates a blast wave and potential missile damage, and immediate ignition of the expanding fuel-air mixture leads to intense combustion creating a fireball (UKOOA).</w:t>
            </w:r>
          </w:p>
          <w:p w14:paraId="57A7C6B8" w14:textId="77777777" w:rsidR="00BC1B1B" w:rsidRPr="005D398B" w:rsidRDefault="00BC1B1B" w:rsidP="004B31F1">
            <w:pPr>
              <w:autoSpaceDE w:val="0"/>
              <w:autoSpaceDN w:val="0"/>
              <w:bidi w:val="0"/>
              <w:adjustRightInd w:val="0"/>
              <w:rPr>
                <w:rFonts w:ascii="Arial" w:eastAsia="Calibri" w:hAnsi="Arial" w:cs="Arial"/>
                <w:szCs w:val="20"/>
              </w:rPr>
            </w:pPr>
          </w:p>
          <w:p w14:paraId="5A7F59B5"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Boil over: expulsion of crude oil (or certain other liquids) from a burning tank. The light fractions of the crude oil burn off producing a heat wave in the residue, which on reaching a water stratum may result in the expulsion of a portion of the contents of the tank in the form of froth (OSHA).</w:t>
            </w:r>
          </w:p>
        </w:tc>
        <w:tc>
          <w:tcPr>
            <w:tcW w:w="3260" w:type="dxa"/>
          </w:tcPr>
          <w:p w14:paraId="62A15EED" w14:textId="77777777" w:rsidR="00BC1B1B" w:rsidRPr="005530B8" w:rsidRDefault="00BC1B1B" w:rsidP="005530B8">
            <w:pPr>
              <w:autoSpaceDE w:val="0"/>
              <w:autoSpaceDN w:val="0"/>
              <w:bidi w:val="0"/>
              <w:adjustRightInd w:val="0"/>
              <w:rPr>
                <w:rFonts w:ascii="Arial" w:eastAsia="Calibri" w:hAnsi="Arial" w:cs="Arial"/>
                <w:szCs w:val="20"/>
              </w:rPr>
            </w:pPr>
            <w:r w:rsidRPr="005530B8">
              <w:rPr>
                <w:rFonts w:ascii="Arial" w:eastAsia="Calibri" w:hAnsi="Arial" w:cs="Arial"/>
                <w:szCs w:val="20"/>
              </w:rPr>
              <w:t>As there is no any liquefied flammable gas under pressure this scenario will not be studied.</w:t>
            </w:r>
          </w:p>
          <w:p w14:paraId="63C392B2" w14:textId="77777777" w:rsidR="00BC1B1B" w:rsidRPr="005530B8" w:rsidRDefault="00BC1B1B" w:rsidP="004B31F1">
            <w:pPr>
              <w:autoSpaceDE w:val="0"/>
              <w:autoSpaceDN w:val="0"/>
              <w:bidi w:val="0"/>
              <w:adjustRightInd w:val="0"/>
              <w:spacing w:before="240" w:after="240" w:line="276" w:lineRule="auto"/>
              <w:jc w:val="lowKashida"/>
              <w:rPr>
                <w:rFonts w:ascii="Arial" w:eastAsia="Calibri" w:hAnsi="Arial" w:cs="Arial"/>
                <w:szCs w:val="20"/>
              </w:rPr>
            </w:pPr>
          </w:p>
          <w:p w14:paraId="60DFA661" w14:textId="77777777" w:rsidR="00BC1B1B" w:rsidRPr="005530B8" w:rsidRDefault="00C55B70" w:rsidP="004B31F1">
            <w:pPr>
              <w:autoSpaceDE w:val="0"/>
              <w:autoSpaceDN w:val="0"/>
              <w:bidi w:val="0"/>
              <w:adjustRightInd w:val="0"/>
              <w:spacing w:before="240" w:after="240" w:line="276" w:lineRule="auto"/>
              <w:jc w:val="lowKashida"/>
              <w:rPr>
                <w:rFonts w:ascii="Arial" w:eastAsia="Calibri" w:hAnsi="Arial" w:cs="Arial"/>
                <w:szCs w:val="20"/>
              </w:rPr>
            </w:pPr>
            <w:hyperlink r:id="rId13" w:history="1">
              <w:r w:rsidR="00BC1B1B" w:rsidRPr="005530B8">
                <w:rPr>
                  <w:rFonts w:ascii="Arial" w:eastAsia="Calibri" w:hAnsi="Arial" w:cs="Arial"/>
                  <w:szCs w:val="20"/>
                </w:rPr>
                <w:t>NFPA</w:t>
              </w:r>
            </w:hyperlink>
            <w:r w:rsidR="00BC1B1B" w:rsidRPr="005530B8">
              <w:rPr>
                <w:rFonts w:ascii="Arial" w:eastAsia="Calibri" w:hAnsi="Arial" w:cs="Arial"/>
                <w:szCs w:val="20"/>
              </w:rPr>
              <w:t xml:space="preserve"> defines boil-over as: An event in the burning of certain oils in an open-top tank when, after a long period of quiescent burning, there is a sudden increase in fire intensity associated with expulsion of burning oil from the tank. As there is no any open-top tank, this scenario will not be studied.</w:t>
            </w:r>
          </w:p>
        </w:tc>
      </w:tr>
      <w:tr w:rsidR="00BC1B1B" w:rsidRPr="005D398B" w14:paraId="360C3301" w14:textId="77777777" w:rsidTr="005530B8">
        <w:tc>
          <w:tcPr>
            <w:tcW w:w="2463" w:type="dxa"/>
            <w:vAlign w:val="center"/>
          </w:tcPr>
          <w:p w14:paraId="109C073C"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lastRenderedPageBreak/>
              <w:t>Blowout</w:t>
            </w:r>
          </w:p>
        </w:tc>
        <w:tc>
          <w:tcPr>
            <w:tcW w:w="3781" w:type="dxa"/>
          </w:tcPr>
          <w:p w14:paraId="4CCE5167"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When well pressure exceeds the ability of the wellhead valves to control it. Oil and gas “blow wild” at the surface (UKOOA).</w:t>
            </w:r>
          </w:p>
        </w:tc>
        <w:tc>
          <w:tcPr>
            <w:tcW w:w="3260" w:type="dxa"/>
          </w:tcPr>
          <w:p w14:paraId="2215B6A2" w14:textId="77777777" w:rsidR="00BC1B1B" w:rsidRPr="005530B8" w:rsidRDefault="00BC1B1B" w:rsidP="004B31F1">
            <w:pPr>
              <w:autoSpaceDE w:val="0"/>
              <w:autoSpaceDN w:val="0"/>
              <w:bidi w:val="0"/>
              <w:adjustRightInd w:val="0"/>
              <w:spacing w:before="240" w:after="240" w:line="276" w:lineRule="auto"/>
              <w:jc w:val="lowKashida"/>
              <w:rPr>
                <w:rFonts w:ascii="Arial" w:eastAsia="Calibri" w:hAnsi="Arial" w:cs="Arial"/>
                <w:szCs w:val="20"/>
              </w:rPr>
            </w:pPr>
            <w:r w:rsidRPr="005530B8">
              <w:rPr>
                <w:rFonts w:ascii="Arial" w:eastAsia="Calibri" w:hAnsi="Arial" w:cs="Arial"/>
                <w:szCs w:val="20"/>
              </w:rPr>
              <w:t xml:space="preserve">Wellhead study is not in scope of this project. </w:t>
            </w:r>
            <w:r w:rsidR="005530B8" w:rsidRPr="005530B8">
              <w:rPr>
                <w:rFonts w:ascii="Arial" w:eastAsia="Calibri" w:hAnsi="Arial" w:cs="Arial"/>
                <w:szCs w:val="20"/>
              </w:rPr>
              <w:t>So</w:t>
            </w:r>
            <w:r w:rsidRPr="005530B8">
              <w:rPr>
                <w:rFonts w:ascii="Arial" w:eastAsia="Calibri" w:hAnsi="Arial" w:cs="Arial"/>
                <w:szCs w:val="20"/>
              </w:rPr>
              <w:t xml:space="preserve"> this scenario will not be studied.</w:t>
            </w:r>
          </w:p>
        </w:tc>
      </w:tr>
      <w:tr w:rsidR="00BC1B1B" w:rsidRPr="005D398B" w14:paraId="6A2976A3" w14:textId="77777777" w:rsidTr="005530B8">
        <w:tc>
          <w:tcPr>
            <w:tcW w:w="2463" w:type="dxa"/>
            <w:vAlign w:val="center"/>
          </w:tcPr>
          <w:p w14:paraId="0D0D7227"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Fixed roof tank explosion</w:t>
            </w:r>
          </w:p>
        </w:tc>
        <w:tc>
          <w:tcPr>
            <w:tcW w:w="3781" w:type="dxa"/>
          </w:tcPr>
          <w:p w14:paraId="57E0EBE7"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Confined explosion of a fuel-oxidant mixture inside a closed system such as vessel, module, etc. (UKOOA).</w:t>
            </w:r>
          </w:p>
        </w:tc>
        <w:tc>
          <w:tcPr>
            <w:tcW w:w="3260" w:type="dxa"/>
          </w:tcPr>
          <w:p w14:paraId="6AC6DD6C" w14:textId="77777777" w:rsidR="00BC1B1B" w:rsidRPr="005530B8" w:rsidRDefault="00BC1B1B" w:rsidP="00BC1B1B">
            <w:pPr>
              <w:autoSpaceDE w:val="0"/>
              <w:autoSpaceDN w:val="0"/>
              <w:bidi w:val="0"/>
              <w:adjustRightInd w:val="0"/>
              <w:spacing w:before="240" w:after="240" w:line="276" w:lineRule="auto"/>
              <w:jc w:val="lowKashida"/>
              <w:rPr>
                <w:rFonts w:ascii="Arial" w:eastAsia="Calibri" w:hAnsi="Arial" w:cs="Arial"/>
                <w:szCs w:val="20"/>
              </w:rPr>
            </w:pPr>
            <w:r w:rsidRPr="005530B8">
              <w:rPr>
                <w:rFonts w:ascii="Arial" w:eastAsia="Calibri" w:hAnsi="Arial" w:cs="Arial"/>
                <w:szCs w:val="20"/>
              </w:rPr>
              <w:t>There is no any hydrocarbon storage tank, so this scenario will not be studied.</w:t>
            </w:r>
          </w:p>
        </w:tc>
      </w:tr>
      <w:tr w:rsidR="00BC1B1B" w:rsidRPr="005D398B" w14:paraId="21D58EEB" w14:textId="77777777" w:rsidTr="005530B8">
        <w:tc>
          <w:tcPr>
            <w:tcW w:w="2463" w:type="dxa"/>
            <w:vAlign w:val="center"/>
          </w:tcPr>
          <w:p w14:paraId="53B9358A"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Flare normal operation</w:t>
            </w:r>
          </w:p>
        </w:tc>
        <w:tc>
          <w:tcPr>
            <w:tcW w:w="3781" w:type="dxa"/>
          </w:tcPr>
          <w:p w14:paraId="0347BF4F"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Maximum Continuous Flaring (MCF): flaring the largest allowable</w:t>
            </w:r>
          </w:p>
          <w:p w14:paraId="7282FACF"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steady flow of combustible gas in normal operating conditions</w:t>
            </w:r>
          </w:p>
          <w:p w14:paraId="25DCD17D" w14:textId="51B08329"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w:t>
            </w:r>
            <w:r w:rsidR="0058723D">
              <w:rPr>
                <w:rFonts w:ascii="Arial" w:eastAsia="Calibri" w:hAnsi="Arial" w:cs="Arial"/>
                <w:szCs w:val="20"/>
              </w:rPr>
              <w:t>Client</w:t>
            </w:r>
            <w:r w:rsidRPr="005D398B">
              <w:rPr>
                <w:rFonts w:ascii="Arial" w:eastAsia="Calibri" w:hAnsi="Arial" w:cs="Arial"/>
                <w:szCs w:val="20"/>
              </w:rPr>
              <w:t>).</w:t>
            </w:r>
          </w:p>
          <w:p w14:paraId="235D5D63" w14:textId="731715AE"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Emergency Flaring (EF): flaring a peak flow of combustible gas in upset or emergency operating conditions (</w:t>
            </w:r>
            <w:r w:rsidR="0058723D">
              <w:rPr>
                <w:rFonts w:ascii="Arial" w:eastAsia="Calibri" w:hAnsi="Arial" w:cs="Arial"/>
                <w:szCs w:val="20"/>
              </w:rPr>
              <w:t>Client</w:t>
            </w:r>
            <w:r w:rsidRPr="005D398B">
              <w:rPr>
                <w:rFonts w:ascii="Arial" w:eastAsia="Calibri" w:hAnsi="Arial" w:cs="Arial"/>
                <w:szCs w:val="20"/>
              </w:rPr>
              <w:t>).</w:t>
            </w:r>
          </w:p>
        </w:tc>
        <w:tc>
          <w:tcPr>
            <w:tcW w:w="3260" w:type="dxa"/>
            <w:vAlign w:val="center"/>
          </w:tcPr>
          <w:p w14:paraId="4FD4628D"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It will be studied.</w:t>
            </w:r>
          </w:p>
        </w:tc>
      </w:tr>
      <w:tr w:rsidR="00BC1B1B" w:rsidRPr="005D398B" w14:paraId="39AD467D" w14:textId="77777777" w:rsidTr="005530B8">
        <w:tc>
          <w:tcPr>
            <w:tcW w:w="2463" w:type="dxa"/>
            <w:vAlign w:val="center"/>
          </w:tcPr>
          <w:p w14:paraId="18D8A317"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Flare flame out: flammable and/or</w:t>
            </w:r>
          </w:p>
          <w:p w14:paraId="49F57B67"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toxic</w:t>
            </w:r>
          </w:p>
        </w:tc>
        <w:tc>
          <w:tcPr>
            <w:tcW w:w="3781" w:type="dxa"/>
          </w:tcPr>
          <w:p w14:paraId="698BF449" w14:textId="77777777" w:rsidR="00BC1B1B" w:rsidRPr="005D398B" w:rsidRDefault="00BC1B1B" w:rsidP="004B31F1">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Unignited flare gas release.</w:t>
            </w:r>
          </w:p>
        </w:tc>
        <w:tc>
          <w:tcPr>
            <w:tcW w:w="3260" w:type="dxa"/>
            <w:vAlign w:val="center"/>
          </w:tcPr>
          <w:p w14:paraId="39277481"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It will be studied.</w:t>
            </w:r>
          </w:p>
        </w:tc>
      </w:tr>
      <w:tr w:rsidR="00BC1B1B" w:rsidRPr="005D398B" w14:paraId="4B321E81" w14:textId="77777777" w:rsidTr="005530B8">
        <w:tc>
          <w:tcPr>
            <w:tcW w:w="2463" w:type="dxa"/>
            <w:vAlign w:val="center"/>
          </w:tcPr>
          <w:p w14:paraId="47760A24"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Cold vents</w:t>
            </w:r>
          </w:p>
        </w:tc>
        <w:tc>
          <w:tcPr>
            <w:tcW w:w="3781" w:type="dxa"/>
          </w:tcPr>
          <w:p w14:paraId="166FF407" w14:textId="58790FFA"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Vent handling significant flow rates generally from pressurized equipment. The word “cold” meaning without flame (</w:t>
            </w:r>
            <w:r w:rsidR="0058723D">
              <w:rPr>
                <w:rFonts w:ascii="Arial" w:eastAsia="Calibri" w:hAnsi="Arial" w:cs="Arial"/>
                <w:szCs w:val="20"/>
              </w:rPr>
              <w:t>Client</w:t>
            </w:r>
            <w:r w:rsidRPr="005D398B">
              <w:rPr>
                <w:rFonts w:ascii="Arial" w:eastAsia="Calibri" w:hAnsi="Arial" w:cs="Arial"/>
                <w:szCs w:val="20"/>
              </w:rPr>
              <w:t>).</w:t>
            </w:r>
          </w:p>
        </w:tc>
        <w:tc>
          <w:tcPr>
            <w:tcW w:w="3260" w:type="dxa"/>
          </w:tcPr>
          <w:p w14:paraId="5FF16810"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Cold vent is not in scope of this project, so this scenario will not be studied.</w:t>
            </w:r>
          </w:p>
        </w:tc>
      </w:tr>
      <w:tr w:rsidR="00BC1B1B" w:rsidRPr="005D398B" w14:paraId="7B415694" w14:textId="77777777" w:rsidTr="005530B8">
        <w:tc>
          <w:tcPr>
            <w:tcW w:w="2463" w:type="dxa"/>
            <w:vAlign w:val="center"/>
          </w:tcPr>
          <w:p w14:paraId="5CC91BE5"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Degassing vents</w:t>
            </w:r>
          </w:p>
        </w:tc>
        <w:tc>
          <w:tcPr>
            <w:tcW w:w="3781" w:type="dxa"/>
          </w:tcPr>
          <w:p w14:paraId="2A4002A6" w14:textId="7E1F0889"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Vent handling low flow rates, generally from atmospheric equipment. A degassing vent is a non-ignited vent to atmosphere. (</w:t>
            </w:r>
            <w:r w:rsidR="0058723D">
              <w:rPr>
                <w:rFonts w:ascii="Arial" w:eastAsia="Calibri" w:hAnsi="Arial" w:cs="Arial"/>
                <w:szCs w:val="20"/>
              </w:rPr>
              <w:t>Client</w:t>
            </w:r>
            <w:r w:rsidRPr="005D398B">
              <w:rPr>
                <w:rFonts w:ascii="Arial" w:eastAsia="Calibri" w:hAnsi="Arial" w:cs="Arial"/>
                <w:szCs w:val="20"/>
              </w:rPr>
              <w:t>).</w:t>
            </w:r>
          </w:p>
        </w:tc>
        <w:tc>
          <w:tcPr>
            <w:tcW w:w="3260" w:type="dxa"/>
          </w:tcPr>
          <w:p w14:paraId="74B267B4"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There is no such a case in this project, so this scenario will not be studied.</w:t>
            </w:r>
          </w:p>
        </w:tc>
      </w:tr>
      <w:tr w:rsidR="00BC1B1B" w:rsidRPr="005D398B" w14:paraId="45F9AEAE" w14:textId="77777777" w:rsidTr="005530B8">
        <w:tc>
          <w:tcPr>
            <w:tcW w:w="2463" w:type="dxa"/>
            <w:vAlign w:val="center"/>
          </w:tcPr>
          <w:p w14:paraId="14A36514"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LPG pool vaporization</w:t>
            </w:r>
          </w:p>
        </w:tc>
        <w:tc>
          <w:tcPr>
            <w:tcW w:w="3781" w:type="dxa"/>
          </w:tcPr>
          <w:p w14:paraId="5B6966BD" w14:textId="77777777" w:rsidR="00BC1B1B" w:rsidRPr="005D398B" w:rsidRDefault="00BC1B1B" w:rsidP="004B31F1">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Vaporization of liquid LPG spilled and retained on a surface</w:t>
            </w:r>
          </w:p>
        </w:tc>
        <w:tc>
          <w:tcPr>
            <w:tcW w:w="3260" w:type="dxa"/>
          </w:tcPr>
          <w:p w14:paraId="75973C85"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LPG will not be used in this project, so this scenario will not be studied.</w:t>
            </w:r>
          </w:p>
        </w:tc>
      </w:tr>
    </w:tbl>
    <w:p w14:paraId="16AF2680" w14:textId="77777777" w:rsidR="00BC1B1B" w:rsidRPr="005D398B" w:rsidRDefault="00BC1B1B" w:rsidP="00BC1B1B">
      <w:pPr>
        <w:autoSpaceDE w:val="0"/>
        <w:autoSpaceDN w:val="0"/>
        <w:bidi w:val="0"/>
        <w:adjustRightInd w:val="0"/>
        <w:spacing w:before="240" w:after="240" w:line="276" w:lineRule="auto"/>
        <w:ind w:left="810"/>
        <w:jc w:val="lowKashida"/>
        <w:rPr>
          <w:rFonts w:ascii="Arial" w:hAnsi="Arial" w:cs="Arial"/>
          <w:sz w:val="22"/>
          <w:szCs w:val="22"/>
        </w:rPr>
      </w:pPr>
    </w:p>
    <w:p w14:paraId="5864B572" w14:textId="77777777" w:rsidR="009D3E48" w:rsidRPr="005D398B" w:rsidRDefault="009D3E48" w:rsidP="00D82985">
      <w:pPr>
        <w:pStyle w:val="Heading2"/>
        <w:numPr>
          <w:ilvl w:val="2"/>
          <w:numId w:val="10"/>
        </w:numPr>
        <w:spacing w:line="276" w:lineRule="auto"/>
        <w:jc w:val="lowKashida"/>
      </w:pPr>
      <w:bookmarkStart w:id="59" w:name="_Toc530391632"/>
      <w:bookmarkStart w:id="60" w:name="_Toc531167436"/>
      <w:bookmarkStart w:id="61" w:name="_Toc531167625"/>
      <w:bookmarkStart w:id="62" w:name="_Toc531167662"/>
      <w:bookmarkStart w:id="63" w:name="_Toc531167968"/>
      <w:bookmarkStart w:id="64" w:name="_Toc531168135"/>
      <w:bookmarkStart w:id="65" w:name="_Toc531169808"/>
      <w:bookmarkStart w:id="66" w:name="_Toc13905488"/>
      <w:bookmarkStart w:id="67" w:name="_Toc167003828"/>
      <w:r w:rsidRPr="005D398B">
        <w:t>Source</w:t>
      </w:r>
      <w:bookmarkEnd w:id="59"/>
      <w:bookmarkEnd w:id="60"/>
      <w:bookmarkEnd w:id="61"/>
      <w:bookmarkEnd w:id="62"/>
      <w:bookmarkEnd w:id="63"/>
      <w:bookmarkEnd w:id="64"/>
      <w:bookmarkEnd w:id="65"/>
      <w:bookmarkEnd w:id="66"/>
      <w:bookmarkEnd w:id="67"/>
    </w:p>
    <w:p w14:paraId="2A91B20E" w14:textId="2E63F3A5" w:rsidR="009D3E48" w:rsidRPr="005D398B" w:rsidRDefault="009D3E48" w:rsidP="007F139B">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It is obvious that process condition such as composition, phase and temperature are changed through the process. In order to consider this change in consequence modeling and analysis, the process facilities should be divided to different isolated process segments (separated by SDVs, </w:t>
      </w:r>
      <w:r w:rsidRPr="005D398B">
        <w:rPr>
          <w:rFonts w:ascii="Arial" w:hAnsi="Arial" w:cs="Arial"/>
          <w:sz w:val="22"/>
          <w:szCs w:val="22"/>
        </w:rPr>
        <w:lastRenderedPageBreak/>
        <w:t>ESDVs)</w:t>
      </w:r>
      <w:r w:rsidR="00EE2A1E">
        <w:rPr>
          <w:rFonts w:ascii="Arial" w:hAnsi="Arial" w:cs="Arial"/>
          <w:sz w:val="22"/>
          <w:szCs w:val="22"/>
        </w:rPr>
        <w:t xml:space="preserve">. </w:t>
      </w:r>
      <w:r w:rsidR="00EE2A1E" w:rsidRPr="005D398B">
        <w:rPr>
          <w:rFonts w:ascii="Arial" w:hAnsi="Arial" w:cs="Arial"/>
          <w:sz w:val="22"/>
          <w:szCs w:val="22"/>
        </w:rPr>
        <w:t>Thus,</w:t>
      </w:r>
      <w:r w:rsidRPr="005D398B">
        <w:rPr>
          <w:rFonts w:ascii="Arial" w:hAnsi="Arial" w:cs="Arial"/>
          <w:sz w:val="22"/>
          <w:szCs w:val="22"/>
        </w:rPr>
        <w:t xml:space="preserve"> each segment has its own gas and liquid inventory during a release. After this classification, any part of these segments that may cause different scenario outcomes because of different process conditions will be considered as an independent scenario. </w:t>
      </w:r>
      <w:r w:rsidR="008178BC">
        <w:rPr>
          <w:rFonts w:ascii="Arial" w:hAnsi="Arial" w:cs="Arial"/>
          <w:sz w:val="22"/>
          <w:szCs w:val="22"/>
        </w:rPr>
        <w:t>Figure 3</w:t>
      </w:r>
      <w:r w:rsidRPr="005D398B">
        <w:rPr>
          <w:rFonts w:ascii="Arial" w:hAnsi="Arial" w:cs="Arial"/>
          <w:sz w:val="22"/>
          <w:szCs w:val="22"/>
        </w:rPr>
        <w:t xml:space="preserve"> </w:t>
      </w:r>
      <w:r w:rsidR="00013906">
        <w:rPr>
          <w:rFonts w:ascii="Arial" w:hAnsi="Arial" w:cs="Arial"/>
          <w:sz w:val="22"/>
          <w:szCs w:val="22"/>
        </w:rPr>
        <w:t xml:space="preserve">shows </w:t>
      </w:r>
      <w:r w:rsidRPr="005D398B">
        <w:rPr>
          <w:rFonts w:ascii="Arial" w:hAnsi="Arial" w:cs="Arial"/>
          <w:sz w:val="22"/>
          <w:szCs w:val="22"/>
        </w:rPr>
        <w:t xml:space="preserve">an example of </w:t>
      </w:r>
      <w:proofErr w:type="gramStart"/>
      <w:r w:rsidRPr="005D398B">
        <w:rPr>
          <w:rFonts w:ascii="Arial" w:hAnsi="Arial" w:cs="Arial"/>
          <w:sz w:val="22"/>
          <w:szCs w:val="22"/>
        </w:rPr>
        <w:t>Isolated</w:t>
      </w:r>
      <w:proofErr w:type="gramEnd"/>
      <w:r w:rsidRPr="005D398B">
        <w:rPr>
          <w:rFonts w:ascii="Arial" w:hAnsi="Arial" w:cs="Arial"/>
          <w:sz w:val="22"/>
          <w:szCs w:val="22"/>
        </w:rPr>
        <w:t xml:space="preserve"> process segment.</w:t>
      </w:r>
    </w:p>
    <w:p w14:paraId="32687C2F" w14:textId="77777777" w:rsidR="00C34F41" w:rsidRDefault="009D3E48" w:rsidP="00C34F41">
      <w:pPr>
        <w:pStyle w:val="text"/>
        <w:keepNext/>
        <w:spacing w:line="276" w:lineRule="auto"/>
        <w:jc w:val="center"/>
      </w:pPr>
      <w:r w:rsidRPr="005D398B">
        <w:rPr>
          <w:rFonts w:ascii="Arial" w:hAnsi="Arial" w:cs="Arial"/>
          <w:sz w:val="22"/>
          <w:szCs w:val="22"/>
          <w:lang w:val="en-US"/>
        </w:rPr>
        <w:drawing>
          <wp:inline distT="0" distB="0" distL="0" distR="0" wp14:anchorId="577BF38A" wp14:editId="493AD8DD">
            <wp:extent cx="5219700" cy="2962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b="12468"/>
                    <a:stretch>
                      <a:fillRect/>
                    </a:stretch>
                  </pic:blipFill>
                  <pic:spPr bwMode="auto">
                    <a:xfrm>
                      <a:off x="0" y="0"/>
                      <a:ext cx="5222875" cy="2964077"/>
                    </a:xfrm>
                    <a:prstGeom prst="rect">
                      <a:avLst/>
                    </a:prstGeom>
                    <a:noFill/>
                    <a:ln w="9525">
                      <a:noFill/>
                      <a:miter lim="800000"/>
                      <a:headEnd/>
                      <a:tailEnd/>
                    </a:ln>
                  </pic:spPr>
                </pic:pic>
              </a:graphicData>
            </a:graphic>
          </wp:inline>
        </w:drawing>
      </w:r>
    </w:p>
    <w:p w14:paraId="6D70DA48" w14:textId="752840B1" w:rsidR="009D3E48" w:rsidRPr="005D398B" w:rsidRDefault="00C34F41" w:rsidP="00C34F41">
      <w:pPr>
        <w:pStyle w:val="Caption"/>
        <w:rPr>
          <w:rFonts w:ascii="Arial" w:hAnsi="Arial" w:cs="Arial"/>
          <w:b w:val="0"/>
          <w:bCs/>
          <w:sz w:val="20"/>
        </w:rPr>
      </w:pPr>
      <w:r>
        <w:t>Figure</w:t>
      </w:r>
      <w:r w:rsidR="008178BC">
        <w:t xml:space="preserve"> 3</w:t>
      </w:r>
      <w:r>
        <w:t xml:space="preserve"> </w:t>
      </w:r>
      <w:bookmarkStart w:id="68" w:name="_Ref331506356"/>
      <w:r>
        <w:t>-</w:t>
      </w:r>
      <w:r w:rsidR="009D3E48" w:rsidRPr="005D398B">
        <w:rPr>
          <w:rFonts w:ascii="Arial" w:hAnsi="Arial" w:cs="Arial"/>
          <w:bCs/>
          <w:sz w:val="20"/>
        </w:rPr>
        <w:t xml:space="preserve">An example of an isolatable </w:t>
      </w:r>
      <w:bookmarkEnd w:id="68"/>
      <w:r w:rsidR="009D3E48" w:rsidRPr="005D398B">
        <w:rPr>
          <w:rFonts w:ascii="Arial" w:hAnsi="Arial" w:cs="Arial"/>
          <w:bCs/>
          <w:sz w:val="20"/>
        </w:rPr>
        <w:t>process segment</w:t>
      </w:r>
    </w:p>
    <w:p w14:paraId="1D72F9BD" w14:textId="77777777" w:rsidR="009D3E48" w:rsidRPr="005D398B" w:rsidRDefault="007F139B" w:rsidP="007F139B">
      <w:pPr>
        <w:pStyle w:val="Heading2"/>
        <w:numPr>
          <w:ilvl w:val="3"/>
          <w:numId w:val="10"/>
        </w:numPr>
        <w:spacing w:line="276" w:lineRule="auto"/>
        <w:jc w:val="lowKashida"/>
      </w:pPr>
      <w:bookmarkStart w:id="69" w:name="_Toc331575180"/>
      <w:bookmarkStart w:id="70" w:name="_Toc331579879"/>
      <w:bookmarkStart w:id="71" w:name="_Toc331583840"/>
      <w:bookmarkStart w:id="72" w:name="_Toc331583962"/>
      <w:bookmarkStart w:id="73" w:name="_Toc384743031"/>
      <w:bookmarkStart w:id="74" w:name="_Toc530391633"/>
      <w:bookmarkStart w:id="75" w:name="_Toc531167437"/>
      <w:bookmarkStart w:id="76" w:name="_Toc531167626"/>
      <w:bookmarkStart w:id="77" w:name="_Toc531167663"/>
      <w:bookmarkStart w:id="78" w:name="_Toc531167969"/>
      <w:bookmarkStart w:id="79" w:name="_Toc531168136"/>
      <w:bookmarkStart w:id="80" w:name="_Toc531169809"/>
      <w:bookmarkStart w:id="81" w:name="_Toc13905489"/>
      <w:bookmarkStart w:id="82" w:name="_Toc167003829"/>
      <w:r>
        <w:t>S</w:t>
      </w:r>
      <w:r w:rsidR="009D3E48" w:rsidRPr="005D398B">
        <w:t>ource process condition</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EE38B9E" w14:textId="797723FF" w:rsidR="009D3E48" w:rsidRPr="005D398B" w:rsidRDefault="00931077" w:rsidP="00D82985">
      <w:pPr>
        <w:autoSpaceDE w:val="0"/>
        <w:autoSpaceDN w:val="0"/>
        <w:bidi w:val="0"/>
        <w:adjustRightInd w:val="0"/>
        <w:spacing w:before="240" w:after="240" w:line="276" w:lineRule="auto"/>
        <w:ind w:left="990"/>
        <w:jc w:val="lowKashida"/>
        <w:rPr>
          <w:rFonts w:ascii="Arial" w:hAnsi="Arial" w:cs="Arial"/>
          <w:sz w:val="22"/>
          <w:szCs w:val="22"/>
        </w:rPr>
      </w:pPr>
      <w:r>
        <w:rPr>
          <w:rFonts w:ascii="Arial" w:hAnsi="Arial" w:cs="Arial"/>
          <w:sz w:val="22"/>
          <w:szCs w:val="22"/>
        </w:rPr>
        <w:t xml:space="preserve">New </w:t>
      </w:r>
      <w:proofErr w:type="spellStart"/>
      <w:r>
        <w:rPr>
          <w:rFonts w:ascii="Arial" w:hAnsi="Arial" w:cs="Arial"/>
          <w:sz w:val="22"/>
          <w:szCs w:val="22"/>
        </w:rPr>
        <w:t>Binak</w:t>
      </w:r>
      <w:proofErr w:type="spellEnd"/>
      <w:r w:rsidR="00D82985" w:rsidRPr="005D398B">
        <w:rPr>
          <w:rFonts w:ascii="Arial" w:hAnsi="Arial" w:cs="Arial"/>
          <w:sz w:val="22"/>
          <w:szCs w:val="22"/>
        </w:rPr>
        <w:t xml:space="preserve"> gas compression </w:t>
      </w:r>
      <w:r>
        <w:rPr>
          <w:rFonts w:ascii="Arial" w:hAnsi="Arial" w:cs="Arial"/>
          <w:sz w:val="22"/>
          <w:szCs w:val="22"/>
        </w:rPr>
        <w:t>station</w:t>
      </w:r>
      <w:r w:rsidR="009D3E48" w:rsidRPr="005D398B">
        <w:rPr>
          <w:rFonts w:ascii="Arial" w:hAnsi="Arial" w:cs="Arial"/>
          <w:sz w:val="22"/>
          <w:szCs w:val="22"/>
        </w:rPr>
        <w:t xml:space="preserve"> includes </w:t>
      </w:r>
      <w:r w:rsidR="00C0263A">
        <w:rPr>
          <w:rFonts w:ascii="Arial" w:hAnsi="Arial" w:cs="Arial"/>
          <w:sz w:val="22"/>
          <w:szCs w:val="22"/>
        </w:rPr>
        <w:t>3</w:t>
      </w:r>
      <w:r w:rsidR="00D82985" w:rsidRPr="005D398B">
        <w:rPr>
          <w:rFonts w:ascii="Arial" w:hAnsi="Arial" w:cs="Arial"/>
          <w:sz w:val="22"/>
          <w:szCs w:val="22"/>
        </w:rPr>
        <w:t xml:space="preserve"> train compressors with all related accessories </w:t>
      </w:r>
      <w:r w:rsidR="00A27D67">
        <w:rPr>
          <w:rFonts w:ascii="Arial" w:hAnsi="Arial" w:cs="Arial"/>
          <w:sz w:val="22"/>
          <w:szCs w:val="22"/>
        </w:rPr>
        <w:t>and Dehydration</w:t>
      </w:r>
      <w:r w:rsidR="00C0263A">
        <w:rPr>
          <w:rFonts w:ascii="Arial" w:hAnsi="Arial" w:cs="Arial"/>
          <w:sz w:val="22"/>
          <w:szCs w:val="22"/>
        </w:rPr>
        <w:t xml:space="preserve"> package </w:t>
      </w:r>
      <w:r w:rsidR="00D82985" w:rsidRPr="005D398B">
        <w:rPr>
          <w:rFonts w:ascii="Arial" w:hAnsi="Arial" w:cs="Arial"/>
          <w:sz w:val="22"/>
          <w:szCs w:val="22"/>
        </w:rPr>
        <w:t>which handle hydrocarbon gases.</w:t>
      </w:r>
    </w:p>
    <w:p w14:paraId="5A7022EF" w14:textId="77777777" w:rsidR="009D3E48" w:rsidRPr="005D398B" w:rsidRDefault="009D3E48" w:rsidP="007F139B">
      <w:pPr>
        <w:pStyle w:val="Heading2"/>
        <w:numPr>
          <w:ilvl w:val="3"/>
          <w:numId w:val="10"/>
        </w:numPr>
        <w:spacing w:line="276" w:lineRule="auto"/>
        <w:jc w:val="lowKashida"/>
      </w:pPr>
      <w:bookmarkStart w:id="83" w:name="_Toc331583841"/>
      <w:bookmarkStart w:id="84" w:name="_Toc331583963"/>
      <w:bookmarkStart w:id="85" w:name="_Toc384743032"/>
      <w:bookmarkStart w:id="86" w:name="_Toc530391634"/>
      <w:bookmarkStart w:id="87" w:name="_Toc531167438"/>
      <w:bookmarkStart w:id="88" w:name="_Toc531167627"/>
      <w:bookmarkStart w:id="89" w:name="_Toc531167664"/>
      <w:bookmarkStart w:id="90" w:name="_Toc531167970"/>
      <w:bookmarkStart w:id="91" w:name="_Toc531168137"/>
      <w:bookmarkStart w:id="92" w:name="_Toc531169810"/>
      <w:bookmarkStart w:id="93" w:name="_Toc13905490"/>
      <w:bookmarkStart w:id="94" w:name="_Toc167003830"/>
      <w:r w:rsidRPr="005D398B">
        <w:t>Inventory</w:t>
      </w:r>
      <w:bookmarkEnd w:id="83"/>
      <w:bookmarkEnd w:id="84"/>
      <w:bookmarkEnd w:id="85"/>
      <w:bookmarkEnd w:id="86"/>
      <w:bookmarkEnd w:id="87"/>
      <w:bookmarkEnd w:id="88"/>
      <w:bookmarkEnd w:id="89"/>
      <w:bookmarkEnd w:id="90"/>
      <w:bookmarkEnd w:id="91"/>
      <w:bookmarkEnd w:id="92"/>
      <w:bookmarkEnd w:id="93"/>
      <w:bookmarkEnd w:id="94"/>
      <w:r w:rsidRPr="005D398B">
        <w:t xml:space="preserve"> </w:t>
      </w:r>
    </w:p>
    <w:p w14:paraId="1AF9124E"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Inventory is defined as the amount of potential material, which is discharged through leak; this parameter depends on both capacity and isolation time. </w:t>
      </w:r>
    </w:p>
    <w:p w14:paraId="603FE7E4" w14:textId="77777777" w:rsidR="009D3E48" w:rsidRPr="005D398B" w:rsidRDefault="009D3E48" w:rsidP="007F139B">
      <w:pPr>
        <w:pStyle w:val="Heading2"/>
        <w:numPr>
          <w:ilvl w:val="3"/>
          <w:numId w:val="10"/>
        </w:numPr>
        <w:spacing w:line="276" w:lineRule="auto"/>
        <w:jc w:val="lowKashida"/>
      </w:pPr>
      <w:bookmarkStart w:id="95" w:name="_Toc331575182"/>
      <w:bookmarkStart w:id="96" w:name="_Toc331579881"/>
      <w:bookmarkStart w:id="97" w:name="_Toc331583842"/>
      <w:bookmarkStart w:id="98" w:name="_Toc331583964"/>
      <w:bookmarkStart w:id="99" w:name="_Toc384743033"/>
      <w:bookmarkStart w:id="100" w:name="_Toc530391635"/>
      <w:bookmarkStart w:id="101" w:name="_Toc531167439"/>
      <w:bookmarkStart w:id="102" w:name="_Toc531167628"/>
      <w:bookmarkStart w:id="103" w:name="_Toc531167665"/>
      <w:bookmarkStart w:id="104" w:name="_Toc531167971"/>
      <w:bookmarkStart w:id="105" w:name="_Toc531168138"/>
      <w:bookmarkStart w:id="106" w:name="_Toc531169811"/>
      <w:bookmarkStart w:id="107" w:name="_Toc13905491"/>
      <w:bookmarkStart w:id="108" w:name="_Toc167003831"/>
      <w:r w:rsidRPr="005D398B">
        <w:t>Leak Size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EB00074"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In accordance with TOTAL-GS-SF-253, different leak size criteria are defined for various purposes. </w:t>
      </w:r>
    </w:p>
    <w:p w14:paraId="110E27D4" w14:textId="77777777" w:rsidR="009D3E48" w:rsidRPr="005D398B" w:rsidRDefault="009D3E48" w:rsidP="007F139B">
      <w:pPr>
        <w:pStyle w:val="Heading2"/>
        <w:numPr>
          <w:ilvl w:val="3"/>
          <w:numId w:val="10"/>
        </w:numPr>
        <w:spacing w:line="276" w:lineRule="auto"/>
        <w:jc w:val="lowKashida"/>
      </w:pPr>
      <w:bookmarkStart w:id="109" w:name="_Toc331575183"/>
      <w:bookmarkStart w:id="110" w:name="_Toc331579882"/>
      <w:bookmarkStart w:id="111" w:name="_Toc331583843"/>
      <w:bookmarkStart w:id="112" w:name="_Toc331583965"/>
      <w:bookmarkStart w:id="113" w:name="_Toc384743034"/>
      <w:bookmarkStart w:id="114" w:name="_Toc530391636"/>
      <w:bookmarkStart w:id="115" w:name="_Toc531167440"/>
      <w:bookmarkStart w:id="116" w:name="_Toc531167629"/>
      <w:bookmarkStart w:id="117" w:name="_Toc531167666"/>
      <w:bookmarkStart w:id="118" w:name="_Toc531167972"/>
      <w:bookmarkStart w:id="119" w:name="_Toc531168139"/>
      <w:bookmarkStart w:id="120" w:name="_Toc531169812"/>
      <w:bookmarkStart w:id="121" w:name="_Toc13905492"/>
      <w:bookmarkStart w:id="122" w:name="_Toc167003832"/>
      <w:r w:rsidRPr="005D398B">
        <w:t>Leak elevation</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671AA0A4"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Leak elevation determines the height that the material is released from the leakage source. Based on TOTAS-GS-253 section 7.2, the leak elevation is considered 1.0 m for all scenarios.</w:t>
      </w:r>
    </w:p>
    <w:p w14:paraId="0391AF5D" w14:textId="77777777" w:rsidR="009D3E48" w:rsidRPr="005D398B" w:rsidRDefault="009D3E48" w:rsidP="007F139B">
      <w:pPr>
        <w:pStyle w:val="Heading2"/>
        <w:numPr>
          <w:ilvl w:val="3"/>
          <w:numId w:val="10"/>
        </w:numPr>
        <w:spacing w:line="276" w:lineRule="auto"/>
        <w:jc w:val="lowKashida"/>
      </w:pPr>
      <w:bookmarkStart w:id="123" w:name="_Toc384743035"/>
      <w:bookmarkStart w:id="124" w:name="_Toc167003833"/>
      <w:r w:rsidRPr="005D398B">
        <w:lastRenderedPageBreak/>
        <w:t>SENSITIVITY OF EFFECTIVE PROCESS PARAMETER ON OUTCOMES</w:t>
      </w:r>
      <w:bookmarkEnd w:id="123"/>
      <w:bookmarkEnd w:id="124"/>
    </w:p>
    <w:p w14:paraId="070138F6" w14:textId="77777777" w:rsidR="009D3E48" w:rsidRPr="005D398B" w:rsidRDefault="009D3E48" w:rsidP="004B31F1">
      <w:pPr>
        <w:autoSpaceDE w:val="0"/>
        <w:autoSpaceDN w:val="0"/>
        <w:bidi w:val="0"/>
        <w:adjustRightInd w:val="0"/>
        <w:spacing w:before="240" w:after="240" w:line="276" w:lineRule="auto"/>
        <w:ind w:left="993"/>
        <w:jc w:val="lowKashida"/>
        <w:rPr>
          <w:rFonts w:ascii="Arial" w:hAnsi="Arial" w:cs="Arial"/>
          <w:sz w:val="22"/>
          <w:szCs w:val="22"/>
        </w:rPr>
      </w:pPr>
      <w:r w:rsidRPr="005D398B">
        <w:rPr>
          <w:rFonts w:ascii="Arial" w:hAnsi="Arial" w:cs="Arial"/>
          <w:sz w:val="22"/>
          <w:szCs w:val="22"/>
        </w:rPr>
        <w:t>Sensitivity of each process parameters on outcomes has been illustrated in this section:</w:t>
      </w:r>
    </w:p>
    <w:p w14:paraId="54F2F55B" w14:textId="77777777" w:rsidR="009D3E48" w:rsidRPr="005D398B" w:rsidRDefault="009D3E48" w:rsidP="007F139B">
      <w:pPr>
        <w:pStyle w:val="Heading2"/>
        <w:numPr>
          <w:ilvl w:val="3"/>
          <w:numId w:val="10"/>
        </w:numPr>
        <w:spacing w:line="276" w:lineRule="auto"/>
        <w:jc w:val="lowKashida"/>
      </w:pPr>
      <w:bookmarkStart w:id="125" w:name="_Toc384743036"/>
      <w:bookmarkStart w:id="126" w:name="_Toc530391638"/>
      <w:bookmarkStart w:id="127" w:name="_Toc531167441"/>
      <w:bookmarkStart w:id="128" w:name="_Toc531167630"/>
      <w:bookmarkStart w:id="129" w:name="_Toc531167667"/>
      <w:bookmarkStart w:id="130" w:name="_Toc531167973"/>
      <w:bookmarkStart w:id="131" w:name="_Toc531168140"/>
      <w:bookmarkStart w:id="132" w:name="_Toc531169813"/>
      <w:bookmarkStart w:id="133" w:name="_Toc13905493"/>
      <w:bookmarkStart w:id="134" w:name="_Toc167003834"/>
      <w:r w:rsidRPr="005D398B">
        <w:t>Pressure</w:t>
      </w:r>
      <w:bookmarkEnd w:id="125"/>
      <w:bookmarkEnd w:id="126"/>
      <w:bookmarkEnd w:id="127"/>
      <w:bookmarkEnd w:id="128"/>
      <w:bookmarkEnd w:id="129"/>
      <w:bookmarkEnd w:id="130"/>
      <w:bookmarkEnd w:id="131"/>
      <w:bookmarkEnd w:id="132"/>
      <w:bookmarkEnd w:id="133"/>
      <w:bookmarkEnd w:id="134"/>
      <w:r w:rsidRPr="005D398B">
        <w:t xml:space="preserve"> </w:t>
      </w:r>
    </w:p>
    <w:p w14:paraId="07BB828C"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Pressure has MAJOR effect on Fire &amp; Dispersion scenarios. Increase in pressure leads to more momentum of discharging material from </w:t>
      </w:r>
      <w:proofErr w:type="gramStart"/>
      <w:r w:rsidRPr="005D398B">
        <w:rPr>
          <w:rFonts w:ascii="Arial" w:hAnsi="Arial" w:cs="Arial"/>
          <w:sz w:val="22"/>
          <w:szCs w:val="22"/>
        </w:rPr>
        <w:t>hole</w:t>
      </w:r>
      <w:proofErr w:type="gramEnd"/>
      <w:r w:rsidRPr="005D398B">
        <w:rPr>
          <w:rFonts w:ascii="Arial" w:hAnsi="Arial" w:cs="Arial"/>
          <w:sz w:val="22"/>
          <w:szCs w:val="22"/>
        </w:rPr>
        <w:t xml:space="preserve"> and consequently bigger jet fire, and dispersion effect (toxic or flammable). </w:t>
      </w:r>
    </w:p>
    <w:p w14:paraId="3F8BEA35" w14:textId="77777777" w:rsidR="009D3E48" w:rsidRPr="005D398B" w:rsidRDefault="009D3E48" w:rsidP="007F139B">
      <w:pPr>
        <w:pStyle w:val="Heading2"/>
        <w:numPr>
          <w:ilvl w:val="3"/>
          <w:numId w:val="10"/>
        </w:numPr>
        <w:spacing w:line="276" w:lineRule="auto"/>
        <w:jc w:val="lowKashida"/>
      </w:pPr>
      <w:bookmarkStart w:id="135" w:name="_Toc384743037"/>
      <w:bookmarkStart w:id="136" w:name="_Toc530391639"/>
      <w:bookmarkStart w:id="137" w:name="_Toc167003835"/>
      <w:r w:rsidRPr="005D398B">
        <w:t>Temperature</w:t>
      </w:r>
      <w:bookmarkEnd w:id="135"/>
      <w:bookmarkEnd w:id="136"/>
      <w:bookmarkEnd w:id="137"/>
    </w:p>
    <w:p w14:paraId="75A4D9AE"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Temperature has MINOR effect on Fire &amp; Dispersion scenarios. The prediction of behavior of discharging material by changing temperature is not easy, but generally cold material has bigger dispersion effect. This effect could be different depending on material composition, pressure and etc. </w:t>
      </w:r>
    </w:p>
    <w:p w14:paraId="503FCDAA" w14:textId="77777777" w:rsidR="009D3E48" w:rsidRPr="005D398B" w:rsidRDefault="009D3E48" w:rsidP="007F139B">
      <w:pPr>
        <w:pStyle w:val="Heading2"/>
        <w:numPr>
          <w:ilvl w:val="3"/>
          <w:numId w:val="10"/>
        </w:numPr>
        <w:spacing w:line="276" w:lineRule="auto"/>
        <w:jc w:val="lowKashida"/>
      </w:pPr>
      <w:bookmarkStart w:id="138" w:name="_Toc384743038"/>
      <w:bookmarkStart w:id="139" w:name="_Toc530391640"/>
      <w:bookmarkStart w:id="140" w:name="_Toc167003836"/>
      <w:r w:rsidRPr="005D398B">
        <w:t>Inventory</w:t>
      </w:r>
      <w:bookmarkEnd w:id="138"/>
      <w:bookmarkEnd w:id="139"/>
      <w:bookmarkEnd w:id="140"/>
    </w:p>
    <w:p w14:paraId="3AC1CA80"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Inventory has NO effect in Fire Zone study and Minor effect on Restricted and Impacted area study.</w:t>
      </w:r>
    </w:p>
    <w:p w14:paraId="37825EE0"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As TOTAL-GS-SF-253 mentioned, for “Flammability” and “Thermal radiation” calculation, release flow rate shall be “Initial release rate for 10 minutes” and therefore the inventory has NO effect at all.</w:t>
      </w:r>
    </w:p>
    <w:p w14:paraId="1F7E9111"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In Restricted and Impacted scenarios, where the “release flow rate of leak” is less than “flow rate</w:t>
      </w:r>
      <w:r w:rsidRPr="005D398B">
        <w:rPr>
          <w:rFonts w:ascii="Arial" w:hAnsi="Arial" w:cs="Arial" w:hint="cs"/>
          <w:sz w:val="22"/>
          <w:szCs w:val="22"/>
          <w:rtl/>
        </w:rPr>
        <w:t xml:space="preserve"> </w:t>
      </w:r>
      <w:r w:rsidRPr="005D398B">
        <w:rPr>
          <w:rFonts w:ascii="Arial" w:hAnsi="Arial" w:cs="Arial"/>
          <w:sz w:val="22"/>
          <w:szCs w:val="22"/>
        </w:rPr>
        <w:t>of inlet line to vessel”, inventory has NO effect at all. In comparison, for scenarios that leak flow rate</w:t>
      </w:r>
      <w:r w:rsidR="004B31F1" w:rsidRPr="005D398B">
        <w:rPr>
          <w:rFonts w:ascii="Arial" w:hAnsi="Arial" w:cs="Arial"/>
          <w:sz w:val="22"/>
          <w:szCs w:val="22"/>
        </w:rPr>
        <w:t>s</w:t>
      </w:r>
      <w:r w:rsidRPr="005D398B">
        <w:rPr>
          <w:rFonts w:ascii="Arial" w:hAnsi="Arial" w:cs="Arial"/>
          <w:sz w:val="22"/>
          <w:szCs w:val="22"/>
        </w:rPr>
        <w:t xml:space="preserve"> are less than “flow rate of inlet line to vessel”, inventory has Minor effect on “discharging material flow rate”, unless the inventory is very low. </w:t>
      </w:r>
    </w:p>
    <w:p w14:paraId="558FFCE9" w14:textId="77777777" w:rsidR="009D3E48" w:rsidRPr="005D398B" w:rsidRDefault="009D3E48" w:rsidP="007F139B">
      <w:pPr>
        <w:pStyle w:val="Heading2"/>
        <w:numPr>
          <w:ilvl w:val="3"/>
          <w:numId w:val="10"/>
        </w:numPr>
        <w:spacing w:line="276" w:lineRule="auto"/>
        <w:jc w:val="lowKashida"/>
      </w:pPr>
      <w:bookmarkStart w:id="141" w:name="_Toc384743039"/>
      <w:bookmarkStart w:id="142" w:name="_Toc530391641"/>
      <w:bookmarkStart w:id="143" w:name="_Toc167003837"/>
      <w:r w:rsidRPr="005D398B">
        <w:t>Release direction</w:t>
      </w:r>
      <w:bookmarkEnd w:id="141"/>
      <w:bookmarkEnd w:id="142"/>
      <w:bookmarkEnd w:id="143"/>
    </w:p>
    <w:p w14:paraId="0FE65848"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In most gas releases, Horizontal impingement causes bigger dispersion effect in comparison to Horizontal. For volatile liquid cases, normally Horizontal release leads more dispersion effect than of Horizontal Impingement. Furthermore, Horizontal impingement scenario reduces the effect of Jet Fire significantly almost in all scenarios. </w:t>
      </w:r>
    </w:p>
    <w:p w14:paraId="12D56946" w14:textId="77777777" w:rsidR="009D3E48" w:rsidRPr="005D398B" w:rsidRDefault="009D3E48" w:rsidP="00592C8E">
      <w:pPr>
        <w:pStyle w:val="Heading2"/>
        <w:spacing w:line="276" w:lineRule="auto"/>
        <w:ind w:left="1418" w:hanging="709"/>
        <w:jc w:val="lowKashida"/>
      </w:pPr>
      <w:bookmarkStart w:id="144" w:name="_Toc13905494"/>
      <w:bookmarkStart w:id="145" w:name="_Toc167003838"/>
      <w:r w:rsidRPr="005D398B">
        <w:t>FIRE ZONE, RESTRICTED AND IMPACTED AREA</w:t>
      </w:r>
      <w:bookmarkEnd w:id="144"/>
      <w:bookmarkEnd w:id="145"/>
      <w:r w:rsidRPr="005D398B">
        <w:t xml:space="preserve"> </w:t>
      </w:r>
    </w:p>
    <w:p w14:paraId="20344EDD" w14:textId="77777777" w:rsidR="009D3E48" w:rsidRPr="005D398B" w:rsidRDefault="009D3E48" w:rsidP="00A5001C">
      <w:pPr>
        <w:autoSpaceDE w:val="0"/>
        <w:autoSpaceDN w:val="0"/>
        <w:bidi w:val="0"/>
        <w:adjustRightInd w:val="0"/>
        <w:spacing w:before="240" w:after="240" w:line="276" w:lineRule="auto"/>
        <w:ind w:left="720"/>
        <w:jc w:val="lowKashida"/>
        <w:rPr>
          <w:rFonts w:ascii="Arial" w:hAnsi="Arial" w:cs="Arial"/>
          <w:sz w:val="22"/>
          <w:szCs w:val="22"/>
        </w:rPr>
      </w:pPr>
      <w:r w:rsidRPr="005D398B">
        <w:rPr>
          <w:rFonts w:ascii="Arial" w:hAnsi="Arial" w:cs="Arial"/>
          <w:sz w:val="22"/>
          <w:szCs w:val="22"/>
        </w:rPr>
        <w:t xml:space="preserve">The table below gives the different scenarios outcomes used to define distances between fire zones and to establish the contour limits of restricted and impacted areas. This table is extracted from Total-GS-EP-SAF-253 and probable scenarios which could be happened in this project. </w:t>
      </w:r>
      <w:r w:rsidRPr="005D398B">
        <w:rPr>
          <w:rFonts w:ascii="Arial" w:hAnsi="Arial" w:cs="Arial"/>
          <w:sz w:val="22"/>
          <w:szCs w:val="22"/>
        </w:rPr>
        <w:lastRenderedPageBreak/>
        <w:t xml:space="preserve">Scenarios are described in section </w:t>
      </w:r>
      <w:r w:rsidR="00E449C5" w:rsidRPr="005D398B">
        <w:rPr>
          <w:rFonts w:ascii="Arial" w:hAnsi="Arial" w:cs="Arial"/>
          <w:sz w:val="22"/>
          <w:szCs w:val="22"/>
        </w:rPr>
        <w:t>4.1.4</w:t>
      </w:r>
      <w:r w:rsidRPr="005D398B">
        <w:rPr>
          <w:rFonts w:ascii="Arial" w:hAnsi="Arial" w:cs="Arial"/>
          <w:sz w:val="22"/>
          <w:szCs w:val="22"/>
        </w:rPr>
        <w:t xml:space="preserve"> and occurrence probability of each scenario is detailed in this section table</w:t>
      </w:r>
      <w:r w:rsidR="00A5001C">
        <w:rPr>
          <w:rFonts w:ascii="Arial" w:hAnsi="Arial" w:cs="Arial"/>
          <w:sz w:val="22"/>
          <w:szCs w:val="22"/>
        </w:rPr>
        <w:t xml:space="preserve"> 3</w:t>
      </w:r>
      <w:r w:rsidRPr="005D398B">
        <w:rPr>
          <w:rFonts w:ascii="Arial" w:hAnsi="Arial" w:cs="Arial"/>
          <w:sz w:val="22"/>
          <w:szCs w:val="22"/>
        </w:rPr>
        <w:t>.</w:t>
      </w:r>
    </w:p>
    <w:p w14:paraId="11C2431D" w14:textId="5098FD0D" w:rsidR="009D3E48" w:rsidRPr="005D398B" w:rsidRDefault="009D3E48" w:rsidP="009D3E48">
      <w:pPr>
        <w:pStyle w:val="FIGURE"/>
        <w:numPr>
          <w:ilvl w:val="0"/>
          <w:numId w:val="0"/>
        </w:numPr>
        <w:spacing w:line="276" w:lineRule="auto"/>
        <w:ind w:left="1080"/>
        <w:contextualSpacing w:val="0"/>
        <w:rPr>
          <w:rFonts w:ascii="Arial" w:hAnsi="Arial" w:cs="Arial"/>
          <w:b/>
          <w:bCs/>
          <w:sz w:val="20"/>
          <w:szCs w:val="20"/>
        </w:rPr>
      </w:pPr>
      <w:r w:rsidRPr="005D398B">
        <w:rPr>
          <w:b/>
          <w:bCs/>
          <w:sz w:val="20"/>
          <w:szCs w:val="20"/>
        </w:rPr>
        <w:t xml:space="preserve">Table </w:t>
      </w:r>
      <w:r w:rsidRPr="005D398B">
        <w:rPr>
          <w:b/>
          <w:bCs/>
          <w:sz w:val="20"/>
          <w:szCs w:val="20"/>
        </w:rPr>
        <w:fldChar w:fldCharType="begin"/>
      </w:r>
      <w:r w:rsidRPr="005D398B">
        <w:rPr>
          <w:b/>
          <w:bCs/>
          <w:sz w:val="20"/>
          <w:szCs w:val="20"/>
        </w:rPr>
        <w:instrText xml:space="preserve"> SEQ Table \* ARABIC </w:instrText>
      </w:r>
      <w:r w:rsidRPr="005D398B">
        <w:rPr>
          <w:b/>
          <w:bCs/>
          <w:sz w:val="20"/>
          <w:szCs w:val="20"/>
        </w:rPr>
        <w:fldChar w:fldCharType="separate"/>
      </w:r>
      <w:r w:rsidR="006C3F4F">
        <w:rPr>
          <w:b/>
          <w:bCs/>
          <w:noProof/>
          <w:sz w:val="20"/>
          <w:szCs w:val="20"/>
        </w:rPr>
        <w:t>3</w:t>
      </w:r>
      <w:r w:rsidRPr="005D398B">
        <w:rPr>
          <w:b/>
          <w:bCs/>
          <w:sz w:val="20"/>
          <w:szCs w:val="20"/>
        </w:rPr>
        <w:fldChar w:fldCharType="end"/>
      </w:r>
      <w:r w:rsidRPr="005D398B">
        <w:t xml:space="preserve">: </w:t>
      </w:r>
      <w:r w:rsidRPr="005D398B">
        <w:rPr>
          <w:rFonts w:ascii="Arial" w:hAnsi="Arial" w:cs="Arial"/>
          <w:b/>
          <w:bCs/>
          <w:sz w:val="20"/>
          <w:szCs w:val="20"/>
        </w:rPr>
        <w:t>Fire zone, restricted /impacted area criteria</w:t>
      </w:r>
    </w:p>
    <w:tbl>
      <w:tblPr>
        <w:tblStyle w:val="TableGrid"/>
        <w:tblW w:w="0" w:type="auto"/>
        <w:tblLook w:val="04A0" w:firstRow="1" w:lastRow="0" w:firstColumn="1" w:lastColumn="0" w:noHBand="0" w:noVBand="1"/>
      </w:tblPr>
      <w:tblGrid>
        <w:gridCol w:w="2558"/>
        <w:gridCol w:w="2546"/>
        <w:gridCol w:w="2554"/>
        <w:gridCol w:w="222"/>
        <w:gridCol w:w="2315"/>
      </w:tblGrid>
      <w:tr w:rsidR="009D3E48" w:rsidRPr="005D398B" w14:paraId="5282B612" w14:textId="77777777" w:rsidTr="004B31F1">
        <w:tc>
          <w:tcPr>
            <w:tcW w:w="10421" w:type="dxa"/>
            <w:gridSpan w:val="5"/>
            <w:shd w:val="clear" w:color="auto" w:fill="FDE9D9" w:themeFill="accent6" w:themeFillTint="33"/>
            <w:vAlign w:val="center"/>
          </w:tcPr>
          <w:p w14:paraId="6495664E" w14:textId="77777777" w:rsidR="009D3E48" w:rsidRPr="005D398B" w:rsidRDefault="009D3E48" w:rsidP="004B31F1">
            <w:pPr>
              <w:autoSpaceDE w:val="0"/>
              <w:autoSpaceDN w:val="0"/>
              <w:bidi w:val="0"/>
              <w:adjustRightInd w:val="0"/>
              <w:spacing w:before="240"/>
              <w:jc w:val="center"/>
              <w:rPr>
                <w:rFonts w:asciiTheme="minorBidi" w:eastAsia="Calibri" w:hAnsiTheme="minorBidi" w:cstheme="minorBidi"/>
                <w:b/>
                <w:bCs/>
                <w:sz w:val="18"/>
                <w:szCs w:val="18"/>
              </w:rPr>
            </w:pPr>
            <w:r w:rsidRPr="005D398B">
              <w:rPr>
                <w:rFonts w:asciiTheme="minorBidi" w:hAnsiTheme="minorBidi" w:cstheme="minorBidi"/>
                <w:b/>
                <w:bCs/>
                <w:sz w:val="24"/>
                <w:szCs w:val="32"/>
              </w:rPr>
              <w:t>FIRE ZONE</w:t>
            </w:r>
          </w:p>
        </w:tc>
      </w:tr>
      <w:tr w:rsidR="009D3E48" w:rsidRPr="005D398B" w14:paraId="5AFC2A55" w14:textId="77777777" w:rsidTr="004B31F1">
        <w:tc>
          <w:tcPr>
            <w:tcW w:w="2605" w:type="dxa"/>
            <w:shd w:val="clear" w:color="auto" w:fill="DAEEF3" w:themeFill="accent5" w:themeFillTint="33"/>
            <w:vAlign w:val="center"/>
          </w:tcPr>
          <w:p w14:paraId="7B8FB46A"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b/>
                <w:bCs/>
                <w:sz w:val="18"/>
                <w:szCs w:val="18"/>
              </w:rPr>
              <w:t>Effect</w:t>
            </w:r>
          </w:p>
        </w:tc>
        <w:tc>
          <w:tcPr>
            <w:tcW w:w="2605" w:type="dxa"/>
            <w:shd w:val="clear" w:color="auto" w:fill="DAEEF3" w:themeFill="accent5" w:themeFillTint="33"/>
            <w:vAlign w:val="center"/>
          </w:tcPr>
          <w:p w14:paraId="53094B94"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b/>
                <w:bCs/>
                <w:sz w:val="18"/>
                <w:szCs w:val="18"/>
              </w:rPr>
              <w:t>Scenario</w:t>
            </w:r>
          </w:p>
        </w:tc>
        <w:tc>
          <w:tcPr>
            <w:tcW w:w="2605" w:type="dxa"/>
            <w:shd w:val="clear" w:color="auto" w:fill="DAEEF3" w:themeFill="accent5" w:themeFillTint="33"/>
            <w:vAlign w:val="center"/>
          </w:tcPr>
          <w:p w14:paraId="26A55D62"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b/>
                <w:bCs/>
                <w:sz w:val="18"/>
                <w:szCs w:val="18"/>
              </w:rPr>
              <w:t>Specific conditions</w:t>
            </w:r>
          </w:p>
        </w:tc>
        <w:tc>
          <w:tcPr>
            <w:tcW w:w="2606" w:type="dxa"/>
            <w:gridSpan w:val="2"/>
            <w:shd w:val="clear" w:color="auto" w:fill="DAEEF3" w:themeFill="accent5" w:themeFillTint="33"/>
            <w:vAlign w:val="center"/>
          </w:tcPr>
          <w:p w14:paraId="30FC52AB"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b/>
                <w:bCs/>
                <w:sz w:val="18"/>
                <w:szCs w:val="18"/>
              </w:rPr>
              <w:t>Criteria</w:t>
            </w:r>
          </w:p>
        </w:tc>
      </w:tr>
      <w:tr w:rsidR="005F36CD" w:rsidRPr="005D398B" w14:paraId="5E74136D" w14:textId="77777777" w:rsidTr="004B31F1">
        <w:tc>
          <w:tcPr>
            <w:tcW w:w="2605" w:type="dxa"/>
            <w:vMerge w:val="restart"/>
            <w:vAlign w:val="center"/>
          </w:tcPr>
          <w:p w14:paraId="16F0F245" w14:textId="77777777" w:rsidR="005F36CD" w:rsidRPr="005D398B" w:rsidRDefault="005F36CD" w:rsidP="004B31F1">
            <w:pPr>
              <w:autoSpaceDE w:val="0"/>
              <w:autoSpaceDN w:val="0"/>
              <w:bidi w:val="0"/>
              <w:adjustRightInd w:val="0"/>
              <w:spacing w:before="240"/>
              <w:jc w:val="center"/>
              <w:rPr>
                <w:rFonts w:ascii="Arial" w:hAnsi="Arial" w:cs="Arial"/>
                <w:b/>
                <w:bCs/>
                <w:sz w:val="22"/>
                <w:szCs w:val="22"/>
              </w:rPr>
            </w:pPr>
            <w:r w:rsidRPr="005D398B">
              <w:rPr>
                <w:rFonts w:ascii="Arial" w:eastAsia="Calibri" w:hAnsi="Arial" w:cs="Arial"/>
                <w:b/>
                <w:bCs/>
                <w:sz w:val="18"/>
                <w:szCs w:val="18"/>
              </w:rPr>
              <w:t>Flammability</w:t>
            </w:r>
          </w:p>
        </w:tc>
        <w:tc>
          <w:tcPr>
            <w:tcW w:w="2605" w:type="dxa"/>
            <w:vAlign w:val="center"/>
          </w:tcPr>
          <w:p w14:paraId="348B106B" w14:textId="77777777" w:rsidR="005F36CD" w:rsidRPr="005D398B" w:rsidRDefault="005F36CD" w:rsidP="004B31F1">
            <w:pPr>
              <w:autoSpaceDE w:val="0"/>
              <w:autoSpaceDN w:val="0"/>
              <w:bidi w:val="0"/>
              <w:adjustRightInd w:val="0"/>
              <w:rPr>
                <w:rFonts w:ascii="Arial" w:hAnsi="Arial" w:cs="Arial"/>
                <w:sz w:val="22"/>
                <w:szCs w:val="22"/>
              </w:rPr>
            </w:pPr>
            <w:r w:rsidRPr="005D398B">
              <w:rPr>
                <w:rFonts w:ascii="Arial" w:eastAsia="Calibri" w:hAnsi="Arial" w:cs="Arial"/>
                <w:sz w:val="18"/>
                <w:szCs w:val="18"/>
              </w:rPr>
              <w:t>Un-ignited flammable gas/spray cloud dispersion from gas/ two phase or liquid release</w:t>
            </w:r>
          </w:p>
        </w:tc>
        <w:tc>
          <w:tcPr>
            <w:tcW w:w="2605" w:type="dxa"/>
          </w:tcPr>
          <w:p w14:paraId="56019A0F"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20 mm leak diameter</w:t>
            </w:r>
          </w:p>
          <w:p w14:paraId="16800C57"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SymbolMT" w:eastAsia="Calibri" w:hAnsi="SymbolMT" w:cs="SymbolMT"/>
                <w:sz w:val="18"/>
                <w:szCs w:val="18"/>
              </w:rPr>
              <w:t xml:space="preserve"> </w:t>
            </w:r>
            <w:r w:rsidRPr="005D398B">
              <w:rPr>
                <w:rFonts w:ascii="Arial" w:eastAsia="Calibri" w:hAnsi="Arial" w:cs="Arial"/>
                <w:sz w:val="18"/>
                <w:szCs w:val="18"/>
              </w:rPr>
              <w:t>Initial release rate for 10 minutes</w:t>
            </w:r>
          </w:p>
          <w:p w14:paraId="496625BE"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Release height 1 m</w:t>
            </w:r>
          </w:p>
          <w:p w14:paraId="6EC2D671"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hAnsi="Arial" w:cs="Arial"/>
                <w:sz w:val="22"/>
                <w:szCs w:val="22"/>
              </w:rPr>
            </w:pPr>
            <w:r w:rsidRPr="005D398B">
              <w:rPr>
                <w:rFonts w:ascii="Arial" w:eastAsia="Calibri" w:hAnsi="Arial" w:cs="Arial"/>
                <w:sz w:val="18"/>
                <w:szCs w:val="18"/>
              </w:rPr>
              <w:t xml:space="preserve"> Horizontal jet and horizontal impacted jet</w:t>
            </w:r>
          </w:p>
        </w:tc>
        <w:tc>
          <w:tcPr>
            <w:tcW w:w="2606" w:type="dxa"/>
            <w:gridSpan w:val="2"/>
            <w:vMerge w:val="restart"/>
            <w:vAlign w:val="center"/>
          </w:tcPr>
          <w:p w14:paraId="43A9A6E2" w14:textId="77777777" w:rsidR="005F36CD" w:rsidRPr="005D398B" w:rsidRDefault="005F36CD" w:rsidP="004B31F1">
            <w:pPr>
              <w:autoSpaceDE w:val="0"/>
              <w:autoSpaceDN w:val="0"/>
              <w:bidi w:val="0"/>
              <w:adjustRightInd w:val="0"/>
              <w:spacing w:before="240"/>
              <w:jc w:val="center"/>
              <w:rPr>
                <w:rFonts w:ascii="Arial" w:hAnsi="Arial" w:cs="Arial"/>
                <w:sz w:val="22"/>
                <w:szCs w:val="22"/>
              </w:rPr>
            </w:pPr>
            <w:r w:rsidRPr="005D398B">
              <w:rPr>
                <w:rFonts w:ascii="Arial" w:hAnsi="Arial" w:cs="Arial"/>
                <w:sz w:val="22"/>
                <w:szCs w:val="22"/>
              </w:rPr>
              <w:t>LFL</w:t>
            </w:r>
          </w:p>
        </w:tc>
      </w:tr>
      <w:tr w:rsidR="005F36CD" w:rsidRPr="005D398B" w14:paraId="56C78895" w14:textId="77777777" w:rsidTr="004B31F1">
        <w:tc>
          <w:tcPr>
            <w:tcW w:w="2605" w:type="dxa"/>
            <w:vMerge/>
            <w:vAlign w:val="center"/>
          </w:tcPr>
          <w:p w14:paraId="261A28F2" w14:textId="77777777" w:rsidR="005F36CD" w:rsidRPr="005D398B" w:rsidRDefault="005F36CD"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54A1986A" w14:textId="77777777" w:rsidR="005F36CD" w:rsidRPr="005D398B" w:rsidRDefault="005F36CD"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flame out</w:t>
            </w:r>
          </w:p>
        </w:tc>
        <w:tc>
          <w:tcPr>
            <w:tcW w:w="2605" w:type="dxa"/>
          </w:tcPr>
          <w:p w14:paraId="566105CE"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Emergency flow rate</w:t>
            </w:r>
          </w:p>
          <w:p w14:paraId="63288DDE" w14:textId="40B899C6"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Release </w:t>
            </w:r>
            <w:r w:rsidR="00B23E97" w:rsidRPr="005D398B">
              <w:rPr>
                <w:rFonts w:ascii="Arial" w:eastAsia="Calibri" w:hAnsi="Arial" w:cs="Arial"/>
                <w:sz w:val="18"/>
                <w:szCs w:val="18"/>
              </w:rPr>
              <w:t>direction according</w:t>
            </w:r>
            <w:r w:rsidRPr="005D398B">
              <w:rPr>
                <w:rFonts w:ascii="Arial" w:eastAsia="Calibri" w:hAnsi="Arial" w:cs="Arial"/>
                <w:sz w:val="18"/>
                <w:szCs w:val="18"/>
              </w:rPr>
              <w:t xml:space="preserve"> to the tip direction</w:t>
            </w:r>
          </w:p>
        </w:tc>
        <w:tc>
          <w:tcPr>
            <w:tcW w:w="2606" w:type="dxa"/>
            <w:gridSpan w:val="2"/>
            <w:vMerge/>
            <w:vAlign w:val="center"/>
          </w:tcPr>
          <w:p w14:paraId="25D77C47" w14:textId="77777777" w:rsidR="005F36CD" w:rsidRPr="005D398B" w:rsidRDefault="005F36CD" w:rsidP="004B31F1">
            <w:pPr>
              <w:autoSpaceDE w:val="0"/>
              <w:autoSpaceDN w:val="0"/>
              <w:bidi w:val="0"/>
              <w:adjustRightInd w:val="0"/>
              <w:spacing w:before="240"/>
              <w:jc w:val="center"/>
              <w:rPr>
                <w:rFonts w:ascii="Arial" w:hAnsi="Arial" w:cs="Arial"/>
                <w:sz w:val="22"/>
                <w:szCs w:val="22"/>
              </w:rPr>
            </w:pPr>
          </w:p>
        </w:tc>
      </w:tr>
      <w:tr w:rsidR="009D3E48" w:rsidRPr="005D398B" w14:paraId="7FE95201" w14:textId="77777777" w:rsidTr="00B43195">
        <w:tc>
          <w:tcPr>
            <w:tcW w:w="2605" w:type="dxa"/>
          </w:tcPr>
          <w:p w14:paraId="3FCF9F56" w14:textId="77777777" w:rsidR="009D3E48" w:rsidRPr="005D398B" w:rsidRDefault="009D3E48"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Thermal radiation</w:t>
            </w:r>
          </w:p>
        </w:tc>
        <w:tc>
          <w:tcPr>
            <w:tcW w:w="2605" w:type="dxa"/>
            <w:vAlign w:val="center"/>
          </w:tcPr>
          <w:p w14:paraId="1B206C9A" w14:textId="77777777" w:rsidR="009D3E48" w:rsidRPr="005D398B" w:rsidRDefault="009D3E48" w:rsidP="00B43195">
            <w:pPr>
              <w:autoSpaceDE w:val="0"/>
              <w:autoSpaceDN w:val="0"/>
              <w:bidi w:val="0"/>
              <w:adjustRightInd w:val="0"/>
              <w:rPr>
                <w:rFonts w:ascii="Arial" w:hAnsi="Arial" w:cs="Arial"/>
                <w:sz w:val="22"/>
                <w:szCs w:val="22"/>
              </w:rPr>
            </w:pPr>
            <w:r w:rsidRPr="005D398B">
              <w:rPr>
                <w:rFonts w:ascii="Arial" w:eastAsia="Calibri" w:hAnsi="Arial" w:cs="Arial"/>
                <w:sz w:val="18"/>
                <w:szCs w:val="18"/>
              </w:rPr>
              <w:t>Jet fire from gas, two-phase or liquid release</w:t>
            </w:r>
          </w:p>
        </w:tc>
        <w:tc>
          <w:tcPr>
            <w:tcW w:w="2605" w:type="dxa"/>
          </w:tcPr>
          <w:p w14:paraId="45F318ED"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20 mm (1) leak diameter</w:t>
            </w:r>
          </w:p>
          <w:p w14:paraId="1A1012CB"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Initial release rate for 10 minutes</w:t>
            </w:r>
          </w:p>
          <w:p w14:paraId="75ADAF4A"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Release height 1 m</w:t>
            </w:r>
          </w:p>
          <w:p w14:paraId="232A96E8"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hAnsi="Arial" w:cs="Arial"/>
                <w:sz w:val="22"/>
                <w:szCs w:val="22"/>
              </w:rPr>
            </w:pPr>
            <w:r w:rsidRPr="005D398B">
              <w:rPr>
                <w:rFonts w:ascii="Arial" w:eastAsia="Calibri" w:hAnsi="Arial" w:cs="Arial"/>
                <w:sz w:val="18"/>
                <w:szCs w:val="18"/>
              </w:rPr>
              <w:t xml:space="preserve"> Horizontal jet</w:t>
            </w:r>
          </w:p>
        </w:tc>
        <w:tc>
          <w:tcPr>
            <w:tcW w:w="2606" w:type="dxa"/>
            <w:gridSpan w:val="2"/>
            <w:vAlign w:val="center"/>
          </w:tcPr>
          <w:p w14:paraId="33EC00D9" w14:textId="77777777" w:rsidR="009D3E48" w:rsidRPr="005D398B" w:rsidRDefault="009D3E48" w:rsidP="004B31F1">
            <w:pPr>
              <w:autoSpaceDE w:val="0"/>
              <w:autoSpaceDN w:val="0"/>
              <w:bidi w:val="0"/>
              <w:adjustRightInd w:val="0"/>
              <w:spacing w:before="240"/>
              <w:jc w:val="center"/>
              <w:rPr>
                <w:rFonts w:ascii="Arial" w:hAnsi="Arial" w:cs="Arial"/>
                <w:szCs w:val="20"/>
              </w:rPr>
            </w:pPr>
            <w:r w:rsidRPr="005D398B">
              <w:rPr>
                <w:rFonts w:ascii="Arial" w:eastAsia="Calibri" w:hAnsi="Arial" w:cs="Arial"/>
                <w:szCs w:val="20"/>
              </w:rPr>
              <w:t>9.5 kW/m</w:t>
            </w:r>
            <w:r w:rsidRPr="005D398B">
              <w:rPr>
                <w:rFonts w:ascii="Arial" w:eastAsia="Calibri" w:hAnsi="Arial" w:cs="Arial"/>
                <w:szCs w:val="20"/>
                <w:vertAlign w:val="superscript"/>
              </w:rPr>
              <w:t>2</w:t>
            </w:r>
            <w:r w:rsidRPr="005D398B">
              <w:rPr>
                <w:rFonts w:ascii="Arial" w:eastAsia="Calibri" w:hAnsi="Arial" w:cs="Arial"/>
                <w:szCs w:val="20"/>
              </w:rPr>
              <w:t xml:space="preserve"> **</w:t>
            </w:r>
          </w:p>
        </w:tc>
      </w:tr>
      <w:tr w:rsidR="009D3E48" w:rsidRPr="005D398B" w14:paraId="66A10F40" w14:textId="77777777" w:rsidTr="004B31F1">
        <w:tc>
          <w:tcPr>
            <w:tcW w:w="2605" w:type="dxa"/>
            <w:vAlign w:val="center"/>
          </w:tcPr>
          <w:p w14:paraId="34FBF403" w14:textId="77777777" w:rsidR="009D3E48" w:rsidRPr="005D398B" w:rsidRDefault="009D3E48"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Overpressure</w:t>
            </w:r>
          </w:p>
        </w:tc>
        <w:tc>
          <w:tcPr>
            <w:tcW w:w="2605" w:type="dxa"/>
            <w:vAlign w:val="center"/>
          </w:tcPr>
          <w:p w14:paraId="40CCF679" w14:textId="77777777" w:rsidR="009D3E48" w:rsidRPr="005D398B" w:rsidRDefault="009D3E48" w:rsidP="004B31F1">
            <w:pPr>
              <w:autoSpaceDE w:val="0"/>
              <w:autoSpaceDN w:val="0"/>
              <w:bidi w:val="0"/>
              <w:adjustRightInd w:val="0"/>
              <w:rPr>
                <w:rFonts w:ascii="Arial" w:hAnsi="Arial" w:cs="Arial"/>
                <w:sz w:val="22"/>
                <w:szCs w:val="22"/>
              </w:rPr>
            </w:pPr>
            <w:proofErr w:type="spellStart"/>
            <w:r w:rsidRPr="005D398B">
              <w:rPr>
                <w:rFonts w:ascii="Arial" w:eastAsia="Calibri" w:hAnsi="Arial" w:cs="Arial"/>
                <w:sz w:val="18"/>
                <w:szCs w:val="18"/>
              </w:rPr>
              <w:t>Vapour</w:t>
            </w:r>
            <w:proofErr w:type="spellEnd"/>
            <w:r w:rsidRPr="005D398B">
              <w:rPr>
                <w:rFonts w:ascii="Arial" w:eastAsia="Calibri" w:hAnsi="Arial" w:cs="Arial"/>
                <w:sz w:val="18"/>
                <w:szCs w:val="18"/>
              </w:rPr>
              <w:t xml:space="preserve"> cloud explosion (VCE) in unit</w:t>
            </w:r>
          </w:p>
        </w:tc>
        <w:tc>
          <w:tcPr>
            <w:tcW w:w="2605" w:type="dxa"/>
            <w:vAlign w:val="center"/>
          </w:tcPr>
          <w:p w14:paraId="12186291" w14:textId="77777777" w:rsidR="009D3E48" w:rsidRPr="005D398B" w:rsidRDefault="009D3E48" w:rsidP="004B31F1">
            <w:pPr>
              <w:autoSpaceDE w:val="0"/>
              <w:autoSpaceDN w:val="0"/>
              <w:bidi w:val="0"/>
              <w:adjustRightInd w:val="0"/>
              <w:rPr>
                <w:rFonts w:ascii="Arial" w:hAnsi="Arial" w:cs="Arial"/>
                <w:sz w:val="22"/>
                <w:szCs w:val="22"/>
              </w:rPr>
            </w:pPr>
            <w:r w:rsidRPr="005D398B">
              <w:rPr>
                <w:rFonts w:ascii="Arial" w:eastAsia="Calibri" w:hAnsi="Arial" w:cs="Arial"/>
                <w:sz w:val="18"/>
                <w:szCs w:val="18"/>
              </w:rPr>
              <w:t>Unit volume half full of flammable gas at stoichiometric concentration</w:t>
            </w:r>
          </w:p>
        </w:tc>
        <w:tc>
          <w:tcPr>
            <w:tcW w:w="2606" w:type="dxa"/>
            <w:gridSpan w:val="2"/>
            <w:vAlign w:val="center"/>
          </w:tcPr>
          <w:p w14:paraId="4C8A09A6" w14:textId="77777777" w:rsidR="009D3E48" w:rsidRPr="005D398B" w:rsidRDefault="009D3E48" w:rsidP="004B31F1">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200 mbar</w:t>
            </w:r>
          </w:p>
        </w:tc>
      </w:tr>
      <w:tr w:rsidR="009D3E48" w:rsidRPr="005D398B" w14:paraId="7959206A" w14:textId="77777777" w:rsidTr="004B31F1">
        <w:tc>
          <w:tcPr>
            <w:tcW w:w="10421" w:type="dxa"/>
            <w:gridSpan w:val="5"/>
            <w:shd w:val="clear" w:color="auto" w:fill="FDE9D9" w:themeFill="accent6" w:themeFillTint="33"/>
          </w:tcPr>
          <w:p w14:paraId="4BD3044F" w14:textId="77777777" w:rsidR="009D3E48" w:rsidRPr="005D398B" w:rsidRDefault="009D3E48" w:rsidP="004B31F1">
            <w:pPr>
              <w:autoSpaceDE w:val="0"/>
              <w:autoSpaceDN w:val="0"/>
              <w:bidi w:val="0"/>
              <w:adjustRightInd w:val="0"/>
              <w:spacing w:before="240"/>
              <w:jc w:val="center"/>
              <w:rPr>
                <w:rFonts w:asciiTheme="minorBidi" w:hAnsiTheme="minorBidi" w:cstheme="minorBidi"/>
                <w:b/>
                <w:bCs/>
                <w:sz w:val="24"/>
                <w:szCs w:val="32"/>
              </w:rPr>
            </w:pPr>
            <w:r w:rsidRPr="005D398B">
              <w:rPr>
                <w:rFonts w:asciiTheme="minorBidi" w:hAnsiTheme="minorBidi" w:cstheme="minorBidi"/>
                <w:b/>
                <w:bCs/>
                <w:sz w:val="24"/>
                <w:szCs w:val="32"/>
              </w:rPr>
              <w:t xml:space="preserve">RESTRICTED AREA </w:t>
            </w:r>
          </w:p>
        </w:tc>
      </w:tr>
      <w:tr w:rsidR="009D3E48" w:rsidRPr="005D398B" w14:paraId="361FCD83" w14:textId="77777777" w:rsidTr="00445210">
        <w:tc>
          <w:tcPr>
            <w:tcW w:w="2605" w:type="dxa"/>
            <w:vAlign w:val="center"/>
          </w:tcPr>
          <w:p w14:paraId="6B3D7AEA" w14:textId="77777777" w:rsidR="009D3E48" w:rsidRPr="005D398B" w:rsidRDefault="009D3E48"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Flammability</w:t>
            </w:r>
          </w:p>
        </w:tc>
        <w:tc>
          <w:tcPr>
            <w:tcW w:w="2605" w:type="dxa"/>
            <w:vAlign w:val="center"/>
          </w:tcPr>
          <w:p w14:paraId="30A15F51" w14:textId="77777777" w:rsidR="009D3E48" w:rsidRPr="005D398B" w:rsidRDefault="009D3E48" w:rsidP="004B31F1">
            <w:pPr>
              <w:autoSpaceDE w:val="0"/>
              <w:autoSpaceDN w:val="0"/>
              <w:bidi w:val="0"/>
              <w:adjustRightInd w:val="0"/>
              <w:jc w:val="center"/>
              <w:rPr>
                <w:rFonts w:ascii="Arial" w:eastAsia="Calibri" w:hAnsi="Arial" w:cs="Arial"/>
                <w:sz w:val="18"/>
                <w:szCs w:val="18"/>
              </w:rPr>
            </w:pPr>
            <w:r w:rsidRPr="005D398B">
              <w:rPr>
                <w:rFonts w:ascii="Arial" w:eastAsia="Calibri" w:hAnsi="Arial" w:cs="Arial"/>
                <w:sz w:val="18"/>
                <w:szCs w:val="18"/>
              </w:rPr>
              <w:t>Un-ignited flammable</w:t>
            </w:r>
          </w:p>
          <w:p w14:paraId="39D26717" w14:textId="77777777" w:rsidR="009D3E48" w:rsidRPr="005D398B" w:rsidRDefault="009D3E48" w:rsidP="004B31F1">
            <w:pPr>
              <w:autoSpaceDE w:val="0"/>
              <w:autoSpaceDN w:val="0"/>
              <w:bidi w:val="0"/>
              <w:adjustRightInd w:val="0"/>
              <w:jc w:val="center"/>
              <w:rPr>
                <w:rFonts w:ascii="Arial" w:hAnsi="Arial" w:cs="Arial"/>
                <w:sz w:val="22"/>
                <w:szCs w:val="22"/>
              </w:rPr>
            </w:pPr>
            <w:r w:rsidRPr="005D398B">
              <w:rPr>
                <w:rFonts w:ascii="Arial" w:eastAsia="Calibri" w:hAnsi="Arial" w:cs="Arial"/>
                <w:sz w:val="18"/>
                <w:szCs w:val="18"/>
              </w:rPr>
              <w:t>gas/spray cloud dispersion from gas/ two-</w:t>
            </w:r>
          </w:p>
        </w:tc>
        <w:tc>
          <w:tcPr>
            <w:tcW w:w="2836" w:type="dxa"/>
            <w:gridSpan w:val="2"/>
          </w:tcPr>
          <w:p w14:paraId="57C9ADD4"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Leak diameter vs. pipe diameter:</w:t>
            </w:r>
          </w:p>
          <w:p w14:paraId="6F1E7B00" w14:textId="77777777" w:rsidR="009D3E48" w:rsidRPr="005D398B" w:rsidRDefault="009D3E48"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0.20 pipe diameter limited to a minimum</w:t>
            </w:r>
          </w:p>
          <w:p w14:paraId="7F6198CC" w14:textId="77777777" w:rsidR="009D3E48" w:rsidRPr="005D398B" w:rsidRDefault="009D3E48"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leak size of 20 mm and a maximum</w:t>
            </w:r>
          </w:p>
          <w:p w14:paraId="5E2FB63B" w14:textId="77777777" w:rsidR="009D3E48" w:rsidRPr="005D398B" w:rsidRDefault="009D3E48"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leak size of 150 mm</w:t>
            </w:r>
          </w:p>
          <w:p w14:paraId="676ED377"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Average release rate or release rate vs. Time</w:t>
            </w:r>
          </w:p>
          <w:p w14:paraId="21B37ADD"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height 1 m</w:t>
            </w:r>
          </w:p>
          <w:p w14:paraId="7D7D22B5"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hAnsi="Arial" w:cs="Arial"/>
                <w:sz w:val="22"/>
                <w:szCs w:val="22"/>
              </w:rPr>
            </w:pPr>
            <w:r w:rsidRPr="005D398B">
              <w:rPr>
                <w:rFonts w:ascii="Arial" w:eastAsia="Calibri" w:hAnsi="Arial" w:cs="Arial"/>
                <w:sz w:val="18"/>
                <w:szCs w:val="18"/>
              </w:rPr>
              <w:t>Horizontal jet and horizontal-impacted jet</w:t>
            </w:r>
          </w:p>
        </w:tc>
        <w:tc>
          <w:tcPr>
            <w:tcW w:w="2375" w:type="dxa"/>
            <w:vAlign w:val="center"/>
          </w:tcPr>
          <w:p w14:paraId="44A98353"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hAnsi="Arial" w:cs="Arial"/>
                <w:sz w:val="22"/>
                <w:szCs w:val="22"/>
              </w:rPr>
              <w:t>LFL</w:t>
            </w:r>
          </w:p>
        </w:tc>
      </w:tr>
      <w:tr w:rsidR="005F36CD" w:rsidRPr="005D398B" w14:paraId="1DAAA15F" w14:textId="77777777" w:rsidTr="00445210">
        <w:tc>
          <w:tcPr>
            <w:tcW w:w="2605" w:type="dxa"/>
            <w:vMerge w:val="restart"/>
            <w:vAlign w:val="center"/>
          </w:tcPr>
          <w:p w14:paraId="7D1BE391" w14:textId="77777777" w:rsidR="005F36CD" w:rsidRPr="005D398B" w:rsidRDefault="005F36CD" w:rsidP="005F36CD">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Thermal radiation or Thermal dose</w:t>
            </w:r>
          </w:p>
        </w:tc>
        <w:tc>
          <w:tcPr>
            <w:tcW w:w="2605" w:type="dxa"/>
            <w:vAlign w:val="center"/>
          </w:tcPr>
          <w:p w14:paraId="31F62EBB" w14:textId="77777777" w:rsidR="005F36CD" w:rsidRPr="005D398B" w:rsidRDefault="005F36CD" w:rsidP="008A48B0">
            <w:pPr>
              <w:autoSpaceDE w:val="0"/>
              <w:autoSpaceDN w:val="0"/>
              <w:bidi w:val="0"/>
              <w:adjustRightInd w:val="0"/>
              <w:rPr>
                <w:rFonts w:ascii="Arial" w:hAnsi="Arial" w:cs="Arial"/>
                <w:sz w:val="22"/>
                <w:szCs w:val="22"/>
              </w:rPr>
            </w:pPr>
            <w:r w:rsidRPr="005D398B">
              <w:rPr>
                <w:rFonts w:ascii="Arial" w:eastAsia="Calibri" w:hAnsi="Arial" w:cs="Arial"/>
                <w:sz w:val="18"/>
                <w:szCs w:val="18"/>
              </w:rPr>
              <w:t>Jet fire from gas, two phase or liquid release</w:t>
            </w:r>
          </w:p>
        </w:tc>
        <w:tc>
          <w:tcPr>
            <w:tcW w:w="2836" w:type="dxa"/>
            <w:gridSpan w:val="2"/>
          </w:tcPr>
          <w:p w14:paraId="4C6B9BEB"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Leak diameter vs. pipe diameter:</w:t>
            </w:r>
          </w:p>
          <w:p w14:paraId="574953FF" w14:textId="77777777" w:rsidR="005F36CD" w:rsidRPr="005D398B" w:rsidRDefault="005F36CD"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0.20 pipe diameter limited to a minimum</w:t>
            </w:r>
          </w:p>
          <w:p w14:paraId="33283E5F" w14:textId="77777777" w:rsidR="005F36CD" w:rsidRPr="005D398B" w:rsidRDefault="005F36CD"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leak size of 20 mm and a maximum</w:t>
            </w:r>
          </w:p>
          <w:p w14:paraId="29ED8919" w14:textId="77777777" w:rsidR="005F36CD" w:rsidRPr="005D398B" w:rsidRDefault="005F36CD"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leak size of 150 mm</w:t>
            </w:r>
          </w:p>
          <w:p w14:paraId="18B13B9B"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Average release rate or release rate vs. time</w:t>
            </w:r>
          </w:p>
          <w:p w14:paraId="624873A3"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height 1 m</w:t>
            </w:r>
          </w:p>
          <w:p w14:paraId="10891540"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hAnsi="Arial" w:cs="Arial"/>
                <w:sz w:val="22"/>
                <w:szCs w:val="22"/>
              </w:rPr>
            </w:pPr>
            <w:r w:rsidRPr="005D398B">
              <w:rPr>
                <w:rFonts w:ascii="Arial" w:eastAsia="Calibri" w:hAnsi="Arial" w:cs="Arial"/>
                <w:sz w:val="18"/>
                <w:szCs w:val="18"/>
              </w:rPr>
              <w:t>Horizontal jet</w:t>
            </w:r>
          </w:p>
        </w:tc>
        <w:tc>
          <w:tcPr>
            <w:tcW w:w="2375" w:type="dxa"/>
            <w:vAlign w:val="center"/>
          </w:tcPr>
          <w:p w14:paraId="7600F457" w14:textId="77777777" w:rsidR="005F36CD" w:rsidRPr="005D398B" w:rsidRDefault="005F36CD"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szCs w:val="20"/>
              </w:rPr>
              <w:t>4.73 kW/m</w:t>
            </w:r>
            <w:r w:rsidRPr="005D398B">
              <w:rPr>
                <w:rFonts w:ascii="Arial" w:eastAsia="Calibri" w:hAnsi="Arial" w:cs="Arial"/>
                <w:szCs w:val="20"/>
                <w:vertAlign w:val="superscript"/>
              </w:rPr>
              <w:t>2</w:t>
            </w:r>
            <w:r w:rsidRPr="005D398B">
              <w:rPr>
                <w:rFonts w:ascii="Arial" w:eastAsia="Calibri" w:hAnsi="Arial" w:cs="Arial"/>
                <w:szCs w:val="20"/>
              </w:rPr>
              <w:t xml:space="preserve"> **</w:t>
            </w:r>
          </w:p>
        </w:tc>
      </w:tr>
      <w:tr w:rsidR="005F36CD" w:rsidRPr="005D398B" w14:paraId="557067AD" w14:textId="77777777" w:rsidTr="00445210">
        <w:tc>
          <w:tcPr>
            <w:tcW w:w="2605" w:type="dxa"/>
            <w:vMerge/>
            <w:vAlign w:val="center"/>
          </w:tcPr>
          <w:p w14:paraId="35FD856A" w14:textId="77777777" w:rsidR="005F36CD" w:rsidRPr="005D398B" w:rsidRDefault="005F36CD"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59F40D6C" w14:textId="77777777" w:rsidR="005F36CD" w:rsidRPr="005D398B" w:rsidRDefault="005F36CD" w:rsidP="005F36CD">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 emergency</w:t>
            </w:r>
          </w:p>
          <w:p w14:paraId="02B3C0E1" w14:textId="77777777" w:rsidR="005F36CD" w:rsidRPr="005D398B" w:rsidRDefault="005F36CD" w:rsidP="005F36CD">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operation (ignited)</w:t>
            </w:r>
          </w:p>
        </w:tc>
        <w:tc>
          <w:tcPr>
            <w:tcW w:w="2836" w:type="dxa"/>
            <w:gridSpan w:val="2"/>
          </w:tcPr>
          <w:p w14:paraId="44FB26A5"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Emergency flow rate</w:t>
            </w:r>
          </w:p>
          <w:p w14:paraId="7206568A" w14:textId="0B621C2E"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Release </w:t>
            </w:r>
            <w:r w:rsidR="00B23E97" w:rsidRPr="005D398B">
              <w:rPr>
                <w:rFonts w:ascii="Arial" w:eastAsia="Calibri" w:hAnsi="Arial" w:cs="Arial"/>
                <w:sz w:val="18"/>
                <w:szCs w:val="18"/>
              </w:rPr>
              <w:t>direction according</w:t>
            </w:r>
            <w:r w:rsidRPr="005D398B">
              <w:rPr>
                <w:rFonts w:ascii="Arial" w:eastAsia="Calibri" w:hAnsi="Arial" w:cs="Arial"/>
                <w:sz w:val="18"/>
                <w:szCs w:val="18"/>
              </w:rPr>
              <w:t xml:space="preserve"> to the tip direction</w:t>
            </w:r>
          </w:p>
        </w:tc>
        <w:tc>
          <w:tcPr>
            <w:tcW w:w="2375" w:type="dxa"/>
            <w:vAlign w:val="center"/>
          </w:tcPr>
          <w:p w14:paraId="7832F1BA" w14:textId="77777777" w:rsidR="005F36CD" w:rsidRPr="005D398B" w:rsidRDefault="005F36CD" w:rsidP="005F36CD">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4.7 kW/m2 **</w:t>
            </w:r>
          </w:p>
        </w:tc>
      </w:tr>
      <w:tr w:rsidR="005F36CD" w:rsidRPr="005D398B" w14:paraId="31A50508" w14:textId="77777777" w:rsidTr="00445210">
        <w:tc>
          <w:tcPr>
            <w:tcW w:w="2605" w:type="dxa"/>
            <w:vMerge/>
            <w:vAlign w:val="center"/>
          </w:tcPr>
          <w:p w14:paraId="54464278" w14:textId="77777777" w:rsidR="005F36CD" w:rsidRPr="005D398B" w:rsidRDefault="005F36CD"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2670E1A4" w14:textId="77777777" w:rsidR="005F36CD" w:rsidRPr="005D398B" w:rsidRDefault="005F36CD" w:rsidP="005F36CD">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 continuous</w:t>
            </w:r>
          </w:p>
          <w:p w14:paraId="538D2792" w14:textId="77777777" w:rsidR="005F36CD" w:rsidRPr="005D398B" w:rsidRDefault="005F36CD" w:rsidP="005F36CD">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operation (ignited)</w:t>
            </w:r>
          </w:p>
        </w:tc>
        <w:tc>
          <w:tcPr>
            <w:tcW w:w="2836" w:type="dxa"/>
            <w:gridSpan w:val="2"/>
          </w:tcPr>
          <w:p w14:paraId="6933E175"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Maximum continuous flow rate</w:t>
            </w:r>
          </w:p>
          <w:p w14:paraId="065D220B"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direction according to the tip direction</w:t>
            </w:r>
          </w:p>
        </w:tc>
        <w:tc>
          <w:tcPr>
            <w:tcW w:w="2375" w:type="dxa"/>
            <w:vAlign w:val="center"/>
          </w:tcPr>
          <w:p w14:paraId="3DEFBFFC" w14:textId="77777777" w:rsidR="005F36CD" w:rsidRPr="005D398B" w:rsidRDefault="005F36CD" w:rsidP="005F36CD">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3.2 kW/m2 **</w:t>
            </w:r>
          </w:p>
        </w:tc>
      </w:tr>
      <w:tr w:rsidR="009D3E48" w:rsidRPr="005D398B" w14:paraId="6E7438EE" w14:textId="77777777" w:rsidTr="00445210">
        <w:tc>
          <w:tcPr>
            <w:tcW w:w="2605" w:type="dxa"/>
            <w:vAlign w:val="center"/>
          </w:tcPr>
          <w:p w14:paraId="22BEDF9F" w14:textId="77777777" w:rsidR="009D3E48" w:rsidRPr="005D398B" w:rsidRDefault="009D3E48" w:rsidP="004B31F1">
            <w:pPr>
              <w:autoSpaceDE w:val="0"/>
              <w:autoSpaceDN w:val="0"/>
              <w:bidi w:val="0"/>
              <w:adjustRightInd w:val="0"/>
              <w:spacing w:before="240"/>
              <w:jc w:val="center"/>
              <w:rPr>
                <w:rFonts w:ascii="Arial" w:hAnsi="Arial" w:cs="Arial"/>
                <w:b/>
                <w:bCs/>
                <w:sz w:val="22"/>
                <w:szCs w:val="22"/>
              </w:rPr>
            </w:pPr>
            <w:r w:rsidRPr="005D398B">
              <w:rPr>
                <w:rFonts w:ascii="Arial" w:eastAsia="Calibri" w:hAnsi="Arial" w:cs="Arial"/>
                <w:b/>
                <w:bCs/>
                <w:sz w:val="18"/>
                <w:szCs w:val="18"/>
              </w:rPr>
              <w:t>Overpressure</w:t>
            </w:r>
          </w:p>
        </w:tc>
        <w:tc>
          <w:tcPr>
            <w:tcW w:w="2605" w:type="dxa"/>
            <w:vAlign w:val="center"/>
          </w:tcPr>
          <w:p w14:paraId="0F9596D4" w14:textId="77777777" w:rsidR="009D3E48" w:rsidRPr="005D398B" w:rsidRDefault="009D3E48" w:rsidP="004B31F1">
            <w:pPr>
              <w:autoSpaceDE w:val="0"/>
              <w:autoSpaceDN w:val="0"/>
              <w:bidi w:val="0"/>
              <w:adjustRightInd w:val="0"/>
              <w:rPr>
                <w:rFonts w:ascii="Arial" w:hAnsi="Arial" w:cs="Arial"/>
                <w:sz w:val="22"/>
                <w:szCs w:val="22"/>
              </w:rPr>
            </w:pPr>
            <w:proofErr w:type="spellStart"/>
            <w:r w:rsidRPr="005D398B">
              <w:rPr>
                <w:rFonts w:ascii="Arial" w:eastAsia="Calibri" w:hAnsi="Arial" w:cs="Arial"/>
                <w:sz w:val="18"/>
                <w:szCs w:val="18"/>
              </w:rPr>
              <w:t>Vapour</w:t>
            </w:r>
            <w:proofErr w:type="spellEnd"/>
            <w:r w:rsidRPr="005D398B">
              <w:rPr>
                <w:rFonts w:ascii="Arial" w:eastAsia="Calibri" w:hAnsi="Arial" w:cs="Arial"/>
                <w:sz w:val="18"/>
                <w:szCs w:val="18"/>
              </w:rPr>
              <w:t xml:space="preserve"> cloud explosion (VCE) in unit</w:t>
            </w:r>
          </w:p>
        </w:tc>
        <w:tc>
          <w:tcPr>
            <w:tcW w:w="2836" w:type="dxa"/>
            <w:gridSpan w:val="2"/>
            <w:vAlign w:val="center"/>
          </w:tcPr>
          <w:p w14:paraId="78C8021A" w14:textId="77777777" w:rsidR="009D3E48" w:rsidRPr="005D398B" w:rsidRDefault="009D3E48" w:rsidP="004B31F1">
            <w:pPr>
              <w:autoSpaceDE w:val="0"/>
              <w:autoSpaceDN w:val="0"/>
              <w:bidi w:val="0"/>
              <w:adjustRightInd w:val="0"/>
              <w:rPr>
                <w:rFonts w:ascii="Arial" w:hAnsi="Arial" w:cs="Arial"/>
                <w:sz w:val="22"/>
                <w:szCs w:val="22"/>
              </w:rPr>
            </w:pPr>
            <w:r w:rsidRPr="005D398B">
              <w:rPr>
                <w:rFonts w:ascii="Arial" w:eastAsia="Calibri" w:hAnsi="Arial" w:cs="Arial"/>
                <w:sz w:val="18"/>
                <w:szCs w:val="18"/>
              </w:rPr>
              <w:t>Unit volume half full of flammable gas at stoichiometric concentration</w:t>
            </w:r>
          </w:p>
        </w:tc>
        <w:tc>
          <w:tcPr>
            <w:tcW w:w="2375" w:type="dxa"/>
            <w:vAlign w:val="center"/>
          </w:tcPr>
          <w:p w14:paraId="2C059D67" w14:textId="77777777" w:rsidR="009D3E48" w:rsidRPr="005D398B" w:rsidRDefault="009D3E48" w:rsidP="004B31F1">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140 mbar</w:t>
            </w:r>
          </w:p>
        </w:tc>
      </w:tr>
      <w:tr w:rsidR="00DA059D" w:rsidRPr="005D398B" w14:paraId="2ABE3D3E" w14:textId="77777777" w:rsidTr="00445210">
        <w:tc>
          <w:tcPr>
            <w:tcW w:w="2605" w:type="dxa"/>
            <w:vAlign w:val="center"/>
          </w:tcPr>
          <w:p w14:paraId="1DFA74E1" w14:textId="35425B7F" w:rsidR="00DA059D" w:rsidRPr="005D398B" w:rsidRDefault="00A00096" w:rsidP="004B31F1">
            <w:pPr>
              <w:autoSpaceDE w:val="0"/>
              <w:autoSpaceDN w:val="0"/>
              <w:bidi w:val="0"/>
              <w:adjustRightInd w:val="0"/>
              <w:spacing w:before="240"/>
              <w:jc w:val="center"/>
              <w:rPr>
                <w:rFonts w:ascii="Arial" w:eastAsia="Calibri" w:hAnsi="Arial" w:cs="Arial"/>
                <w:b/>
                <w:bCs/>
                <w:sz w:val="18"/>
                <w:szCs w:val="18"/>
              </w:rPr>
            </w:pPr>
            <w:r w:rsidRPr="00445210">
              <w:rPr>
                <w:rFonts w:ascii="Arial" w:eastAsia="Calibri" w:hAnsi="Arial" w:cs="Arial"/>
                <w:b/>
                <w:bCs/>
                <w:sz w:val="18"/>
                <w:szCs w:val="18"/>
              </w:rPr>
              <w:t>Toxicity</w:t>
            </w:r>
          </w:p>
        </w:tc>
        <w:tc>
          <w:tcPr>
            <w:tcW w:w="2605" w:type="dxa"/>
            <w:vAlign w:val="center"/>
          </w:tcPr>
          <w:p w14:paraId="5BB98EBD"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Un-ignited toxic gas/spray</w:t>
            </w:r>
          </w:p>
          <w:p w14:paraId="78A5DC7F"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cloud dispersion from gas/</w:t>
            </w:r>
          </w:p>
          <w:p w14:paraId="2C628E51" w14:textId="0E08ED4D" w:rsidR="00DA059D" w:rsidRPr="005D398B"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two-phase or liquid release</w:t>
            </w:r>
          </w:p>
        </w:tc>
        <w:tc>
          <w:tcPr>
            <w:tcW w:w="2836" w:type="dxa"/>
            <w:gridSpan w:val="2"/>
            <w:vAlign w:val="center"/>
          </w:tcPr>
          <w:p w14:paraId="3294B073" w14:textId="151FF0F6"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Leak diameter vs. pipe diameter:</w:t>
            </w:r>
          </w:p>
          <w:p w14:paraId="08D12D6A" w14:textId="0678754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0.20 pipe diameter limited to a minimum leak size of 20 mm and a maximum leak size of 150 mm</w:t>
            </w:r>
          </w:p>
          <w:p w14:paraId="1E4520F3" w14:textId="01BE9EC9"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Average release rate or release rate vs. time</w:t>
            </w:r>
          </w:p>
          <w:p w14:paraId="5D0DBF1A" w14:textId="77777777"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Release height 1 m</w:t>
            </w:r>
          </w:p>
          <w:p w14:paraId="73692474" w14:textId="77777777"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Horizontal jet and horizontal-impacted</w:t>
            </w:r>
          </w:p>
          <w:p w14:paraId="5BFA8434" w14:textId="23A87871" w:rsidR="00DA059D" w:rsidRPr="005D398B"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jet</w:t>
            </w:r>
          </w:p>
        </w:tc>
        <w:tc>
          <w:tcPr>
            <w:tcW w:w="2375" w:type="dxa"/>
            <w:vAlign w:val="center"/>
          </w:tcPr>
          <w:p w14:paraId="34AEA35F" w14:textId="785E3313" w:rsidR="00DA059D" w:rsidRPr="005D398B" w:rsidRDefault="00445210" w:rsidP="004B31F1">
            <w:pPr>
              <w:autoSpaceDE w:val="0"/>
              <w:autoSpaceDN w:val="0"/>
              <w:bidi w:val="0"/>
              <w:adjustRightInd w:val="0"/>
              <w:spacing w:before="240"/>
              <w:jc w:val="center"/>
              <w:rPr>
                <w:rFonts w:ascii="Arial" w:eastAsia="Calibri" w:hAnsi="Arial" w:cs="Arial"/>
                <w:szCs w:val="20"/>
              </w:rPr>
            </w:pPr>
            <w:r>
              <w:rPr>
                <w:rFonts w:ascii="Arial" w:eastAsia="Calibri" w:hAnsi="Arial" w:cs="Arial"/>
                <w:sz w:val="18"/>
                <w:szCs w:val="18"/>
              </w:rPr>
              <w:t>Toxic gas LC1%</w:t>
            </w:r>
          </w:p>
        </w:tc>
      </w:tr>
      <w:tr w:rsidR="009D3E48" w:rsidRPr="005D398B" w14:paraId="002A0DA7" w14:textId="77777777" w:rsidTr="004B31F1">
        <w:tc>
          <w:tcPr>
            <w:tcW w:w="10421" w:type="dxa"/>
            <w:gridSpan w:val="5"/>
            <w:shd w:val="clear" w:color="auto" w:fill="FDE9D9" w:themeFill="accent6" w:themeFillTint="33"/>
          </w:tcPr>
          <w:p w14:paraId="7BB8EB5B"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Theme="minorBidi" w:hAnsiTheme="minorBidi" w:cstheme="minorBidi"/>
                <w:b/>
                <w:bCs/>
                <w:sz w:val="24"/>
                <w:szCs w:val="32"/>
              </w:rPr>
              <w:t>IMPACTED AREA</w:t>
            </w:r>
          </w:p>
        </w:tc>
      </w:tr>
      <w:tr w:rsidR="00C325A1" w:rsidRPr="005D398B" w14:paraId="64EEE603" w14:textId="77777777" w:rsidTr="00C325A1">
        <w:tc>
          <w:tcPr>
            <w:tcW w:w="2605" w:type="dxa"/>
            <w:vMerge w:val="restart"/>
            <w:vAlign w:val="center"/>
          </w:tcPr>
          <w:p w14:paraId="685A826D" w14:textId="77777777" w:rsidR="00C325A1" w:rsidRPr="005D398B" w:rsidRDefault="00C325A1"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Thermal radiation or Thermal dose</w:t>
            </w:r>
          </w:p>
        </w:tc>
        <w:tc>
          <w:tcPr>
            <w:tcW w:w="2605" w:type="dxa"/>
            <w:vAlign w:val="center"/>
          </w:tcPr>
          <w:p w14:paraId="734A89BB" w14:textId="77777777" w:rsidR="00C325A1" w:rsidRPr="005D398B" w:rsidRDefault="00C325A1" w:rsidP="004B31F1">
            <w:pPr>
              <w:autoSpaceDE w:val="0"/>
              <w:autoSpaceDN w:val="0"/>
              <w:bidi w:val="0"/>
              <w:adjustRightInd w:val="0"/>
              <w:jc w:val="center"/>
              <w:rPr>
                <w:rFonts w:ascii="Arial" w:hAnsi="Arial" w:cs="Arial"/>
                <w:sz w:val="22"/>
                <w:szCs w:val="22"/>
              </w:rPr>
            </w:pPr>
            <w:r w:rsidRPr="005D398B">
              <w:rPr>
                <w:rFonts w:ascii="Arial" w:eastAsia="Calibri" w:hAnsi="Arial" w:cs="Arial"/>
                <w:sz w:val="18"/>
                <w:szCs w:val="18"/>
              </w:rPr>
              <w:t>Jet fire from gas, two phase or liquid release</w:t>
            </w:r>
          </w:p>
        </w:tc>
        <w:tc>
          <w:tcPr>
            <w:tcW w:w="2836" w:type="dxa"/>
            <w:gridSpan w:val="2"/>
          </w:tcPr>
          <w:p w14:paraId="0D92B602"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Leak diameter vs. pipe diameter:</w:t>
            </w:r>
          </w:p>
          <w:p w14:paraId="505D33EE" w14:textId="77777777" w:rsidR="00C325A1" w:rsidRPr="005D398B" w:rsidRDefault="00C325A1"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0.20 pipe diameter limited to a minimum leak size of 20 mm and a maximum leak size of 150 mm</w:t>
            </w:r>
          </w:p>
          <w:p w14:paraId="229E1D0F"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Average release rate</w:t>
            </w:r>
          </w:p>
          <w:p w14:paraId="26CD9BFF"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Release height 1 m </w:t>
            </w:r>
          </w:p>
          <w:p w14:paraId="38E64D6B"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Horizontal jet</w:t>
            </w:r>
          </w:p>
        </w:tc>
        <w:tc>
          <w:tcPr>
            <w:tcW w:w="2375" w:type="dxa"/>
            <w:vAlign w:val="center"/>
          </w:tcPr>
          <w:p w14:paraId="7634DC28" w14:textId="77777777" w:rsidR="00C325A1" w:rsidRPr="005D398B" w:rsidRDefault="00C325A1"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szCs w:val="20"/>
              </w:rPr>
              <w:t>3.2 kW/m</w:t>
            </w:r>
            <w:r w:rsidRPr="005D398B">
              <w:rPr>
                <w:rFonts w:ascii="Arial" w:eastAsia="Calibri" w:hAnsi="Arial" w:cs="Arial"/>
                <w:szCs w:val="20"/>
                <w:vertAlign w:val="superscript"/>
              </w:rPr>
              <w:t>2</w:t>
            </w:r>
            <w:r w:rsidRPr="005D398B">
              <w:rPr>
                <w:rFonts w:ascii="Arial" w:eastAsia="Calibri" w:hAnsi="Arial" w:cs="Arial"/>
                <w:szCs w:val="20"/>
              </w:rPr>
              <w:t xml:space="preserve"> **</w:t>
            </w:r>
          </w:p>
        </w:tc>
      </w:tr>
      <w:tr w:rsidR="00C325A1" w:rsidRPr="005D398B" w14:paraId="5D1DE4AC" w14:textId="77777777" w:rsidTr="00C325A1">
        <w:tc>
          <w:tcPr>
            <w:tcW w:w="2605" w:type="dxa"/>
            <w:vMerge/>
            <w:vAlign w:val="center"/>
          </w:tcPr>
          <w:p w14:paraId="3BFAE81E" w14:textId="77777777" w:rsidR="00C325A1" w:rsidRPr="005D398B" w:rsidRDefault="00C325A1"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23A79760" w14:textId="77777777" w:rsidR="00C325A1" w:rsidRPr="005D398B" w:rsidRDefault="00C325A1"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 emergency</w:t>
            </w:r>
          </w:p>
          <w:p w14:paraId="6F66F47F" w14:textId="77777777" w:rsidR="00C325A1" w:rsidRPr="005D398B" w:rsidRDefault="00C325A1"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operation (ignited)</w:t>
            </w:r>
          </w:p>
        </w:tc>
        <w:tc>
          <w:tcPr>
            <w:tcW w:w="2836" w:type="dxa"/>
            <w:gridSpan w:val="2"/>
          </w:tcPr>
          <w:p w14:paraId="5BBE95EF"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Emergency flow rate</w:t>
            </w:r>
          </w:p>
          <w:p w14:paraId="398ADDF2"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direction   according to the tip direction</w:t>
            </w:r>
          </w:p>
        </w:tc>
        <w:tc>
          <w:tcPr>
            <w:tcW w:w="2375" w:type="dxa"/>
            <w:vAlign w:val="center"/>
          </w:tcPr>
          <w:p w14:paraId="1F716AE0" w14:textId="77777777" w:rsidR="00C325A1" w:rsidRPr="005D398B" w:rsidRDefault="00C325A1" w:rsidP="00BD3345">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2.0 kW/m2 **</w:t>
            </w:r>
          </w:p>
        </w:tc>
      </w:tr>
      <w:tr w:rsidR="00C325A1" w:rsidRPr="005D398B" w14:paraId="3DB63B17" w14:textId="77777777" w:rsidTr="00C325A1">
        <w:tc>
          <w:tcPr>
            <w:tcW w:w="2605" w:type="dxa"/>
            <w:vMerge/>
            <w:vAlign w:val="center"/>
          </w:tcPr>
          <w:p w14:paraId="5EDA7765" w14:textId="77777777" w:rsidR="00C325A1" w:rsidRPr="005D398B" w:rsidRDefault="00C325A1"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7E234085" w14:textId="77777777" w:rsidR="00C325A1" w:rsidRPr="005D398B" w:rsidRDefault="00C325A1"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 continuous</w:t>
            </w:r>
          </w:p>
          <w:p w14:paraId="296F1E90" w14:textId="77777777" w:rsidR="00C325A1" w:rsidRPr="005D398B" w:rsidRDefault="00C325A1"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operation (ignited)</w:t>
            </w:r>
          </w:p>
        </w:tc>
        <w:tc>
          <w:tcPr>
            <w:tcW w:w="2836" w:type="dxa"/>
            <w:gridSpan w:val="2"/>
          </w:tcPr>
          <w:p w14:paraId="26F431B0"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Maximum continuous flow rate</w:t>
            </w:r>
          </w:p>
          <w:p w14:paraId="0122E955"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direction according to the tip direction</w:t>
            </w:r>
          </w:p>
        </w:tc>
        <w:tc>
          <w:tcPr>
            <w:tcW w:w="2375" w:type="dxa"/>
            <w:vAlign w:val="center"/>
          </w:tcPr>
          <w:p w14:paraId="335E24CA" w14:textId="77777777" w:rsidR="00C325A1" w:rsidRPr="005D398B" w:rsidRDefault="00C325A1" w:rsidP="00BD3345">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1.6 kW/m2 **</w:t>
            </w:r>
          </w:p>
        </w:tc>
      </w:tr>
      <w:tr w:rsidR="009D3E48" w:rsidRPr="005D398B" w14:paraId="036DF932" w14:textId="77777777" w:rsidTr="00C325A1">
        <w:tc>
          <w:tcPr>
            <w:tcW w:w="2605" w:type="dxa"/>
          </w:tcPr>
          <w:p w14:paraId="1305C14E" w14:textId="77777777" w:rsidR="009D3E48" w:rsidRPr="005D398B" w:rsidRDefault="009D3E48"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Overpressure</w:t>
            </w:r>
          </w:p>
        </w:tc>
        <w:tc>
          <w:tcPr>
            <w:tcW w:w="2605" w:type="dxa"/>
            <w:vAlign w:val="center"/>
          </w:tcPr>
          <w:p w14:paraId="5ED58455" w14:textId="77777777" w:rsidR="009D3E48" w:rsidRPr="005D398B" w:rsidRDefault="009D3E48" w:rsidP="004B31F1">
            <w:pPr>
              <w:autoSpaceDE w:val="0"/>
              <w:autoSpaceDN w:val="0"/>
              <w:bidi w:val="0"/>
              <w:adjustRightInd w:val="0"/>
              <w:rPr>
                <w:rFonts w:ascii="Arial" w:hAnsi="Arial" w:cs="Arial"/>
                <w:sz w:val="22"/>
                <w:szCs w:val="22"/>
              </w:rPr>
            </w:pPr>
            <w:proofErr w:type="spellStart"/>
            <w:r w:rsidRPr="005D398B">
              <w:rPr>
                <w:rFonts w:ascii="Arial" w:eastAsia="Calibri" w:hAnsi="Arial" w:cs="Arial"/>
                <w:sz w:val="18"/>
                <w:szCs w:val="18"/>
              </w:rPr>
              <w:t>Vapour</w:t>
            </w:r>
            <w:proofErr w:type="spellEnd"/>
            <w:r w:rsidRPr="005D398B">
              <w:rPr>
                <w:rFonts w:ascii="Arial" w:eastAsia="Calibri" w:hAnsi="Arial" w:cs="Arial"/>
                <w:sz w:val="18"/>
                <w:szCs w:val="18"/>
              </w:rPr>
              <w:t xml:space="preserve"> cloud explosion (VCE) in unit</w:t>
            </w:r>
          </w:p>
        </w:tc>
        <w:tc>
          <w:tcPr>
            <w:tcW w:w="2836" w:type="dxa"/>
            <w:gridSpan w:val="2"/>
            <w:vAlign w:val="center"/>
          </w:tcPr>
          <w:p w14:paraId="40429728" w14:textId="77777777" w:rsidR="009D3E48" w:rsidRPr="005D398B" w:rsidRDefault="009D3E48" w:rsidP="004B31F1">
            <w:pPr>
              <w:autoSpaceDE w:val="0"/>
              <w:autoSpaceDN w:val="0"/>
              <w:bidi w:val="0"/>
              <w:adjustRightInd w:val="0"/>
              <w:rPr>
                <w:rFonts w:ascii="Arial" w:hAnsi="Arial" w:cs="Arial"/>
                <w:sz w:val="22"/>
                <w:szCs w:val="22"/>
              </w:rPr>
            </w:pPr>
            <w:r w:rsidRPr="005D398B">
              <w:rPr>
                <w:rFonts w:ascii="Arial" w:eastAsia="Calibri" w:hAnsi="Arial" w:cs="Arial"/>
                <w:sz w:val="18"/>
                <w:szCs w:val="18"/>
              </w:rPr>
              <w:t>Unit volume full of flammable gas at stoichiometric concentration</w:t>
            </w:r>
          </w:p>
        </w:tc>
        <w:tc>
          <w:tcPr>
            <w:tcW w:w="2375" w:type="dxa"/>
            <w:vAlign w:val="center"/>
          </w:tcPr>
          <w:p w14:paraId="55ADB10C" w14:textId="77777777" w:rsidR="009D3E48" w:rsidRPr="005D398B" w:rsidRDefault="009D3E48" w:rsidP="004B31F1">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50 mbar</w:t>
            </w:r>
          </w:p>
        </w:tc>
      </w:tr>
      <w:tr w:rsidR="00445210" w:rsidRPr="005D398B" w14:paraId="6F1724E4" w14:textId="77777777" w:rsidTr="00445210">
        <w:tc>
          <w:tcPr>
            <w:tcW w:w="2605" w:type="dxa"/>
            <w:vAlign w:val="center"/>
          </w:tcPr>
          <w:p w14:paraId="1EC02480" w14:textId="24CDD90A" w:rsidR="00445210" w:rsidRPr="005D398B" w:rsidRDefault="00445210" w:rsidP="004B31F1">
            <w:pPr>
              <w:autoSpaceDE w:val="0"/>
              <w:autoSpaceDN w:val="0"/>
              <w:bidi w:val="0"/>
              <w:adjustRightInd w:val="0"/>
              <w:spacing w:before="240"/>
              <w:jc w:val="center"/>
              <w:rPr>
                <w:rFonts w:ascii="Arial" w:eastAsia="Calibri" w:hAnsi="Arial" w:cs="Arial"/>
                <w:b/>
                <w:bCs/>
                <w:sz w:val="18"/>
                <w:szCs w:val="18"/>
              </w:rPr>
            </w:pPr>
            <w:r>
              <w:rPr>
                <w:rFonts w:ascii="Arial" w:eastAsia="Calibri" w:hAnsi="Arial" w:cs="Arial"/>
                <w:sz w:val="18"/>
                <w:szCs w:val="18"/>
              </w:rPr>
              <w:t>Toxicity</w:t>
            </w:r>
          </w:p>
        </w:tc>
        <w:tc>
          <w:tcPr>
            <w:tcW w:w="2605" w:type="dxa"/>
            <w:vAlign w:val="center"/>
          </w:tcPr>
          <w:p w14:paraId="41BFA071"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Un-ignited toxic gas/spray</w:t>
            </w:r>
          </w:p>
          <w:p w14:paraId="6F7AF9BF"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cloud dispersion from gas/</w:t>
            </w:r>
          </w:p>
          <w:p w14:paraId="4C450BEE" w14:textId="5BCC0766" w:rsidR="00445210" w:rsidRPr="005D398B"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two-phase or liquid release</w:t>
            </w:r>
          </w:p>
        </w:tc>
        <w:tc>
          <w:tcPr>
            <w:tcW w:w="2836" w:type="dxa"/>
            <w:gridSpan w:val="2"/>
            <w:vAlign w:val="center"/>
          </w:tcPr>
          <w:p w14:paraId="72150357" w14:textId="1FF963A8"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Leak diameter vs. pipe diameter:</w:t>
            </w:r>
          </w:p>
          <w:p w14:paraId="2B2E0DB4"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0.20 pipe diameter limited to a</w:t>
            </w:r>
          </w:p>
          <w:p w14:paraId="7892A847" w14:textId="2EF6D1A8"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minimum leak size of 20 mm and a maximum leak size of 150 mm</w:t>
            </w:r>
          </w:p>
          <w:p w14:paraId="3F59D9AD" w14:textId="3E27E444"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Average release rate or release rate vs. time</w:t>
            </w:r>
          </w:p>
          <w:p w14:paraId="7500935E" w14:textId="77777777"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Release height 1 m</w:t>
            </w:r>
          </w:p>
          <w:p w14:paraId="0FE7839A" w14:textId="32226EF7" w:rsidR="00445210" w:rsidRPr="005D398B"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Horizontal jet and</w:t>
            </w:r>
          </w:p>
        </w:tc>
        <w:tc>
          <w:tcPr>
            <w:tcW w:w="2375" w:type="dxa"/>
            <w:vAlign w:val="center"/>
          </w:tcPr>
          <w:p w14:paraId="3FB07221" w14:textId="41DC6446" w:rsidR="00445210" w:rsidRPr="005D398B" w:rsidRDefault="00445210" w:rsidP="004B31F1">
            <w:pPr>
              <w:autoSpaceDE w:val="0"/>
              <w:autoSpaceDN w:val="0"/>
              <w:bidi w:val="0"/>
              <w:adjustRightInd w:val="0"/>
              <w:spacing w:before="240"/>
              <w:jc w:val="center"/>
              <w:rPr>
                <w:rFonts w:ascii="Arial" w:eastAsia="Calibri" w:hAnsi="Arial" w:cs="Arial"/>
                <w:szCs w:val="20"/>
              </w:rPr>
            </w:pPr>
            <w:r>
              <w:rPr>
                <w:rFonts w:ascii="Arial" w:eastAsia="Calibri" w:hAnsi="Arial" w:cs="Arial"/>
                <w:sz w:val="18"/>
                <w:szCs w:val="18"/>
              </w:rPr>
              <w:t>Toxic gas IDLH</w:t>
            </w:r>
          </w:p>
        </w:tc>
      </w:tr>
    </w:tbl>
    <w:p w14:paraId="2CFDB2DB" w14:textId="77777777" w:rsidR="009D3E48" w:rsidRPr="005D398B" w:rsidRDefault="009D3E48" w:rsidP="008E4F63">
      <w:pPr>
        <w:autoSpaceDE w:val="0"/>
        <w:autoSpaceDN w:val="0"/>
        <w:bidi w:val="0"/>
        <w:adjustRightInd w:val="0"/>
        <w:spacing w:before="240" w:after="240" w:line="276" w:lineRule="auto"/>
        <w:ind w:left="720"/>
        <w:jc w:val="lowKashida"/>
        <w:rPr>
          <w:rFonts w:ascii="Arial" w:hAnsi="Arial" w:cs="Arial"/>
          <w:sz w:val="22"/>
          <w:szCs w:val="22"/>
        </w:rPr>
      </w:pPr>
      <w:bookmarkStart w:id="146" w:name="_Toc384743040"/>
      <w:r w:rsidRPr="005D398B">
        <w:rPr>
          <w:rFonts w:ascii="Arial" w:hAnsi="Arial" w:cs="Arial"/>
          <w:sz w:val="22"/>
          <w:szCs w:val="22"/>
        </w:rPr>
        <w:t>**. Including solar radiation</w:t>
      </w:r>
    </w:p>
    <w:p w14:paraId="1BC33E2C" w14:textId="77777777" w:rsidR="009D3E48" w:rsidRPr="005D398B" w:rsidRDefault="009D3E48" w:rsidP="003F1CF7">
      <w:pPr>
        <w:pStyle w:val="Heading2"/>
        <w:numPr>
          <w:ilvl w:val="2"/>
          <w:numId w:val="18"/>
        </w:numPr>
        <w:spacing w:line="276" w:lineRule="auto"/>
        <w:jc w:val="lowKashida"/>
      </w:pPr>
      <w:bookmarkStart w:id="147" w:name="_Toc13905495"/>
      <w:bookmarkStart w:id="148" w:name="_Toc167003839"/>
      <w:r w:rsidRPr="005D398B">
        <w:lastRenderedPageBreak/>
        <w:t>Fire Zone</w:t>
      </w:r>
      <w:bookmarkEnd w:id="146"/>
      <w:bookmarkEnd w:id="147"/>
      <w:bookmarkEnd w:id="148"/>
    </w:p>
    <w:p w14:paraId="2C34E3D2" w14:textId="77777777" w:rsidR="009D3E48" w:rsidRPr="005D398B" w:rsidRDefault="009D3E48" w:rsidP="009D3E48">
      <w:pPr>
        <w:autoSpaceDE w:val="0"/>
        <w:autoSpaceDN w:val="0"/>
        <w:bidi w:val="0"/>
        <w:adjustRightInd w:val="0"/>
        <w:spacing w:before="240" w:after="240" w:line="276" w:lineRule="auto"/>
        <w:ind w:left="720"/>
        <w:jc w:val="lowKashida"/>
        <w:rPr>
          <w:rFonts w:ascii="Arial" w:hAnsi="Arial" w:cs="Arial"/>
          <w:sz w:val="22"/>
          <w:szCs w:val="22"/>
        </w:rPr>
      </w:pPr>
      <w:r w:rsidRPr="005D398B">
        <w:rPr>
          <w:rFonts w:ascii="Arial" w:hAnsi="Arial" w:cs="Arial"/>
          <w:sz w:val="22"/>
          <w:szCs w:val="22"/>
        </w:rPr>
        <w:t>In order to limit the consequences of the hazardous scenarios, Client installations shall be partitioned into Fire Zones. Separate fire zones are created in order to segregate hazards and limit the probability of escalation. Simultaneous independent hazardous scenarios in two separate fire zones shall not be considered (single jeopardy concept).</w:t>
      </w:r>
    </w:p>
    <w:p w14:paraId="0414ADDC" w14:textId="616A11CD"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Fire zones should be as small as possible to increase safety; </w:t>
      </w:r>
      <w:r w:rsidR="00CA2DC8" w:rsidRPr="005D398B">
        <w:rPr>
          <w:rFonts w:ascii="Arial" w:hAnsi="Arial" w:cs="Arial"/>
          <w:sz w:val="22"/>
          <w:szCs w:val="22"/>
        </w:rPr>
        <w:t>however,</w:t>
      </w:r>
      <w:r w:rsidRPr="005D398B">
        <w:rPr>
          <w:rFonts w:ascii="Arial" w:hAnsi="Arial" w:cs="Arial"/>
          <w:sz w:val="22"/>
          <w:szCs w:val="22"/>
        </w:rPr>
        <w:t xml:space="preserve"> the number of fire zones should be reduced in order to minimize the installation complexity. The partition into fire zones shall result from the optimum combination of these conflicting requirements, compounded with asset protection constraints.</w:t>
      </w:r>
    </w:p>
    <w:p w14:paraId="285E77BD" w14:textId="77777777"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To protect a fire zone by avoiding that the hazardous inventory of the external system connected to the mentioned fire zone feeds an accident within the fire zone between two fire zones ESDV shall be installed. </w:t>
      </w:r>
    </w:p>
    <w:p w14:paraId="4B244495" w14:textId="77777777"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The ESDV shall be designed, located or protected so that a credible event within the fire zone it protects cannot create a failure of the ESDV itself or of its outboard connected piping. </w:t>
      </w:r>
    </w:p>
    <w:p w14:paraId="4967E770" w14:textId="77777777"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Credible events within a fire zone shall not expose their associated ESDVs to levels greater than: </w:t>
      </w:r>
    </w:p>
    <w:p w14:paraId="32268F53" w14:textId="77777777" w:rsidR="009D3E48" w:rsidRPr="005D398B" w:rsidRDefault="009D3E48" w:rsidP="003F1CF7">
      <w:pPr>
        <w:pStyle w:val="ListParagraph"/>
        <w:numPr>
          <w:ilvl w:val="0"/>
          <w:numId w:val="13"/>
        </w:numPr>
        <w:autoSpaceDE w:val="0"/>
        <w:autoSpaceDN w:val="0"/>
        <w:bidi w:val="0"/>
        <w:adjustRightInd w:val="0"/>
        <w:spacing w:before="240" w:after="240" w:line="276" w:lineRule="auto"/>
        <w:ind w:hanging="357"/>
        <w:jc w:val="lowKashida"/>
        <w:rPr>
          <w:rFonts w:ascii="Arial" w:hAnsi="Arial" w:cs="Arial"/>
          <w:sz w:val="22"/>
          <w:szCs w:val="22"/>
        </w:rPr>
      </w:pPr>
      <w:r w:rsidRPr="005D398B">
        <w:rPr>
          <w:rFonts w:ascii="Arial" w:hAnsi="Arial" w:cs="Arial"/>
          <w:sz w:val="22"/>
          <w:szCs w:val="22"/>
        </w:rPr>
        <w:t>A radiation of 15.9 kW/m2 (5000 BTU/</w:t>
      </w:r>
      <w:proofErr w:type="spellStart"/>
      <w:r w:rsidRPr="005D398B">
        <w:rPr>
          <w:rFonts w:ascii="Arial" w:hAnsi="Arial" w:cs="Arial"/>
          <w:sz w:val="22"/>
          <w:szCs w:val="22"/>
        </w:rPr>
        <w:t>hr</w:t>
      </w:r>
      <w:proofErr w:type="spellEnd"/>
      <w:r w:rsidRPr="005D398B">
        <w:rPr>
          <w:rFonts w:ascii="Arial" w:hAnsi="Arial" w:cs="Arial"/>
          <w:sz w:val="22"/>
          <w:szCs w:val="22"/>
        </w:rPr>
        <w:t>/ft2), solar radiation included</w:t>
      </w:r>
    </w:p>
    <w:p w14:paraId="0C55429D" w14:textId="77777777" w:rsidR="009D3E48" w:rsidRPr="005D398B" w:rsidRDefault="009D3E48" w:rsidP="003F1CF7">
      <w:pPr>
        <w:pStyle w:val="ListParagraph"/>
        <w:numPr>
          <w:ilvl w:val="0"/>
          <w:numId w:val="13"/>
        </w:numPr>
        <w:autoSpaceDE w:val="0"/>
        <w:autoSpaceDN w:val="0"/>
        <w:bidi w:val="0"/>
        <w:adjustRightInd w:val="0"/>
        <w:spacing w:before="240" w:after="240" w:line="276" w:lineRule="auto"/>
        <w:contextualSpacing w:val="0"/>
        <w:jc w:val="lowKashida"/>
        <w:rPr>
          <w:rFonts w:ascii="Arial" w:hAnsi="Arial" w:cs="Arial"/>
          <w:sz w:val="22"/>
          <w:szCs w:val="22"/>
        </w:rPr>
      </w:pPr>
      <w:r w:rsidRPr="005D398B">
        <w:rPr>
          <w:rFonts w:ascii="Arial" w:hAnsi="Arial" w:cs="Arial"/>
          <w:sz w:val="22"/>
          <w:szCs w:val="22"/>
        </w:rPr>
        <w:t>An overpressure of 300 mbar.</w:t>
      </w:r>
    </w:p>
    <w:p w14:paraId="3DE9443F" w14:textId="77777777"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Therefore, ESDV shall not be exposed to a radiation level of more than 15.9 kW/m2 (5000 BTU/</w:t>
      </w:r>
      <w:proofErr w:type="spellStart"/>
      <w:r w:rsidRPr="005D398B">
        <w:rPr>
          <w:rFonts w:ascii="Arial" w:hAnsi="Arial" w:cs="Arial"/>
          <w:sz w:val="22"/>
          <w:szCs w:val="22"/>
        </w:rPr>
        <w:t>hr</w:t>
      </w:r>
      <w:proofErr w:type="spellEnd"/>
      <w:r w:rsidRPr="005D398B">
        <w:rPr>
          <w:rFonts w:ascii="Arial" w:hAnsi="Arial" w:cs="Arial"/>
          <w:sz w:val="22"/>
          <w:szCs w:val="22"/>
        </w:rPr>
        <w:t>/</w:t>
      </w:r>
      <w:proofErr w:type="spellStart"/>
      <w:r w:rsidRPr="005D398B">
        <w:rPr>
          <w:rFonts w:ascii="Arial" w:hAnsi="Arial" w:cs="Arial"/>
          <w:sz w:val="22"/>
          <w:szCs w:val="22"/>
        </w:rPr>
        <w:t>Sqft</w:t>
      </w:r>
      <w:proofErr w:type="spellEnd"/>
      <w:r w:rsidRPr="005D398B">
        <w:rPr>
          <w:rFonts w:ascii="Arial" w:hAnsi="Arial" w:cs="Arial"/>
          <w:sz w:val="22"/>
          <w:szCs w:val="22"/>
        </w:rPr>
        <w:t xml:space="preserve">), solar radiation included, and/or an over-pressure of more than 0.3 bar in case of explosion in the fire zone it protects. If, due to any reason, an ESDV is located within radiation or explosion zone, proper fire and explosion proofing shall be considered. </w:t>
      </w:r>
    </w:p>
    <w:p w14:paraId="38EBFC1B" w14:textId="77777777" w:rsidR="009D3E48" w:rsidRPr="005D398B" w:rsidRDefault="009D3E48" w:rsidP="00482A8D">
      <w:pPr>
        <w:pStyle w:val="Heading3"/>
      </w:pPr>
      <w:bookmarkStart w:id="149" w:name="_Toc384743041"/>
      <w:bookmarkStart w:id="150" w:name="_Toc167003840"/>
      <w:r w:rsidRPr="005D398B">
        <w:t>FIRE ZONE CRIDIBLE SCENARIOS AND CONSEQUENCES</w:t>
      </w:r>
      <w:bookmarkEnd w:id="149"/>
      <w:bookmarkEnd w:id="150"/>
      <w:r w:rsidRPr="005D398B">
        <w:t xml:space="preserve"> </w:t>
      </w:r>
    </w:p>
    <w:p w14:paraId="50335BC5" w14:textId="77777777" w:rsidR="009D3E48" w:rsidRPr="005D398B" w:rsidRDefault="009D3E48" w:rsidP="00D649A4">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Below scenarios, main input data (based on retained credible events) and criteria are applicable to establish the fire zone safety distances based on TOTAL GS 253.</w:t>
      </w:r>
    </w:p>
    <w:p w14:paraId="5D5464BD" w14:textId="0236E3E3" w:rsidR="009D3E48" w:rsidRPr="005D398B" w:rsidRDefault="00176CA2" w:rsidP="00D649A4">
      <w:pPr>
        <w:autoSpaceDE w:val="0"/>
        <w:autoSpaceDN w:val="0"/>
        <w:bidi w:val="0"/>
        <w:adjustRightInd w:val="0"/>
        <w:spacing w:before="240" w:after="240" w:line="276" w:lineRule="auto"/>
        <w:ind w:left="1134"/>
        <w:jc w:val="lowKashida"/>
        <w:rPr>
          <w:rFonts w:ascii="Arial" w:hAnsi="Arial" w:cs="Arial"/>
          <w:sz w:val="22"/>
          <w:szCs w:val="22"/>
        </w:rPr>
      </w:pPr>
      <w:r>
        <w:rPr>
          <w:rFonts w:ascii="Arial" w:hAnsi="Arial" w:cs="Arial"/>
          <w:sz w:val="22"/>
          <w:szCs w:val="22"/>
        </w:rPr>
        <w:t>P</w:t>
      </w:r>
      <w:r w:rsidR="009D3E48" w:rsidRPr="005D398B">
        <w:rPr>
          <w:rFonts w:ascii="Arial" w:hAnsi="Arial" w:cs="Arial"/>
          <w:sz w:val="22"/>
          <w:szCs w:val="22"/>
        </w:rPr>
        <w:t>ool fire will not be occurred due to not availability of dike</w:t>
      </w:r>
      <w:r w:rsidR="00C325A1" w:rsidRPr="005D398B">
        <w:rPr>
          <w:rFonts w:ascii="Arial" w:hAnsi="Arial" w:cs="Arial"/>
          <w:sz w:val="22"/>
          <w:szCs w:val="22"/>
        </w:rPr>
        <w:t xml:space="preserve"> or</w:t>
      </w:r>
      <w:r w:rsidR="009D3E48" w:rsidRPr="005D398B">
        <w:rPr>
          <w:rFonts w:ascii="Arial" w:hAnsi="Arial" w:cs="Arial"/>
          <w:sz w:val="22"/>
          <w:szCs w:val="22"/>
        </w:rPr>
        <w:t xml:space="preserve"> bund </w:t>
      </w:r>
      <w:r w:rsidR="00C325A1" w:rsidRPr="005D398B">
        <w:rPr>
          <w:rFonts w:ascii="Arial" w:hAnsi="Arial" w:cs="Arial"/>
          <w:sz w:val="22"/>
          <w:szCs w:val="22"/>
        </w:rPr>
        <w:t xml:space="preserve">walls. </w:t>
      </w:r>
      <w:r w:rsidR="00DD47BA">
        <w:rPr>
          <w:rFonts w:ascii="Arial" w:hAnsi="Arial" w:cs="Arial"/>
          <w:sz w:val="22"/>
          <w:szCs w:val="22"/>
        </w:rPr>
        <w:t>Other</w:t>
      </w:r>
      <w:r w:rsidR="00C325A1" w:rsidRPr="005D398B">
        <w:rPr>
          <w:rFonts w:ascii="Arial" w:hAnsi="Arial" w:cs="Arial"/>
          <w:sz w:val="22"/>
          <w:szCs w:val="22"/>
        </w:rPr>
        <w:t xml:space="preserve"> pool fire</w:t>
      </w:r>
      <w:r w:rsidR="00DD47BA">
        <w:rPr>
          <w:rFonts w:ascii="Arial" w:hAnsi="Arial" w:cs="Arial"/>
          <w:sz w:val="22"/>
          <w:szCs w:val="22"/>
        </w:rPr>
        <w:t xml:space="preserve"> scenarios </w:t>
      </w:r>
      <w:r w:rsidR="00C325A1" w:rsidRPr="005D398B">
        <w:rPr>
          <w:rFonts w:ascii="Arial" w:hAnsi="Arial" w:cs="Arial"/>
          <w:sz w:val="22"/>
          <w:szCs w:val="22"/>
        </w:rPr>
        <w:t>in this plant will be just from lubricating oil or diesel w</w:t>
      </w:r>
      <w:r w:rsidR="00695845" w:rsidRPr="005D398B">
        <w:rPr>
          <w:rFonts w:ascii="Arial" w:hAnsi="Arial" w:cs="Arial"/>
          <w:sz w:val="22"/>
          <w:szCs w:val="22"/>
        </w:rPr>
        <w:t xml:space="preserve">hich the </w:t>
      </w:r>
      <w:r w:rsidR="009A5F4C" w:rsidRPr="005D398B">
        <w:rPr>
          <w:rFonts w:ascii="Arial" w:hAnsi="Arial" w:cs="Arial"/>
          <w:sz w:val="22"/>
          <w:szCs w:val="22"/>
        </w:rPr>
        <w:t>a</w:t>
      </w:r>
      <w:r w:rsidR="00695845" w:rsidRPr="005D398B">
        <w:rPr>
          <w:rFonts w:ascii="Arial" w:hAnsi="Arial" w:cs="Arial"/>
          <w:sz w:val="22"/>
          <w:szCs w:val="22"/>
        </w:rPr>
        <w:t>ffected zones will be covered by other scenarios due to low volume of them.</w:t>
      </w:r>
    </w:p>
    <w:p w14:paraId="09A98E24" w14:textId="77777777" w:rsidR="009A5F4C" w:rsidRPr="005D398B" w:rsidRDefault="009A5F4C" w:rsidP="00D649A4">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Only Process units with Pipe racks that are surrounded by equipment (Vessels, compressors, pumps …) have been considered as congested Zone.</w:t>
      </w:r>
    </w:p>
    <w:p w14:paraId="280ECF2E" w14:textId="77777777" w:rsidR="009D3E48" w:rsidRPr="005D398B" w:rsidRDefault="009D3E48" w:rsidP="00482A8D">
      <w:pPr>
        <w:pStyle w:val="Heading3"/>
      </w:pPr>
      <w:bookmarkStart w:id="151" w:name="_Toc384743043"/>
      <w:bookmarkStart w:id="152" w:name="_Toc167003841"/>
      <w:r w:rsidRPr="005D398B">
        <w:lastRenderedPageBreak/>
        <w:t>FIRE ZONE</w:t>
      </w:r>
      <w:r w:rsidR="00073A33" w:rsidRPr="005D398B">
        <w:t>S</w:t>
      </w:r>
      <w:r w:rsidRPr="005D398B">
        <w:t xml:space="preserve"> DESCRIPTION</w:t>
      </w:r>
      <w:bookmarkEnd w:id="151"/>
      <w:bookmarkEnd w:id="152"/>
    </w:p>
    <w:p w14:paraId="5B2EEBC7" w14:textId="77777777" w:rsidR="009D3E48" w:rsidRPr="005D398B" w:rsidRDefault="009D3E48" w:rsidP="00D649A4">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 xml:space="preserve">Each Fire Zone composed of one or more units. In a process unit, “Isolated Process Segments” and “congested areas” are prone to threat other facilities by leading to fire, explosion or toxic Gas Dispersion. </w:t>
      </w:r>
    </w:p>
    <w:p w14:paraId="321829DB" w14:textId="77777777" w:rsidR="009A5F4C" w:rsidRPr="00F05110" w:rsidRDefault="009A5F4C" w:rsidP="00D649A4">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 xml:space="preserve">Based on location of ESDVs and SDVs, each fire zone (or Unit), has been divided to number of isolated process segments. Each segment has its own gas and liquid inventory during a release. After this classification, any part of these segments that may cause different scenario outcomes, based on different process conditions, will be considered as an </w:t>
      </w:r>
      <w:r w:rsidRPr="00F05110">
        <w:rPr>
          <w:rFonts w:ascii="Arial" w:hAnsi="Arial" w:cs="Arial"/>
          <w:sz w:val="22"/>
          <w:szCs w:val="22"/>
        </w:rPr>
        <w:t xml:space="preserve">independent source of release. </w:t>
      </w:r>
    </w:p>
    <w:p w14:paraId="640A73FF" w14:textId="77777777" w:rsidR="00F24B09" w:rsidRPr="00F05110" w:rsidRDefault="00F24B09" w:rsidP="00D649A4">
      <w:pPr>
        <w:autoSpaceDE w:val="0"/>
        <w:autoSpaceDN w:val="0"/>
        <w:bidi w:val="0"/>
        <w:adjustRightInd w:val="0"/>
        <w:spacing w:before="240" w:after="240" w:line="276" w:lineRule="auto"/>
        <w:ind w:left="1134"/>
        <w:jc w:val="lowKashida"/>
        <w:rPr>
          <w:rFonts w:ascii="Arial" w:hAnsi="Arial" w:cs="Arial"/>
          <w:sz w:val="22"/>
          <w:szCs w:val="22"/>
        </w:rPr>
      </w:pPr>
      <w:r w:rsidRPr="00F05110">
        <w:rPr>
          <w:rFonts w:ascii="Arial" w:hAnsi="Arial" w:cs="Arial"/>
          <w:sz w:val="22"/>
          <w:szCs w:val="22"/>
        </w:rPr>
        <w:t>Fire zones of this site will be as following:</w:t>
      </w:r>
      <w:r w:rsidR="0031063C" w:rsidRPr="00F05110">
        <w:rPr>
          <w:rFonts w:ascii="Arial" w:hAnsi="Arial" w:cs="Arial"/>
          <w:noProof/>
          <w:sz w:val="22"/>
          <w:szCs w:val="22"/>
        </w:rPr>
        <w:t xml:space="preserve"> </w:t>
      </w:r>
    </w:p>
    <w:p w14:paraId="0010FBBF" w14:textId="77777777" w:rsidR="00F24B09" w:rsidRPr="00F05110" w:rsidRDefault="00F24B09" w:rsidP="00F24B09">
      <w:pPr>
        <w:pStyle w:val="ListParagraph"/>
        <w:numPr>
          <w:ilvl w:val="0"/>
          <w:numId w:val="46"/>
        </w:numPr>
        <w:autoSpaceDE w:val="0"/>
        <w:autoSpaceDN w:val="0"/>
        <w:bidi w:val="0"/>
        <w:adjustRightInd w:val="0"/>
        <w:spacing w:before="240" w:after="240" w:line="276" w:lineRule="auto"/>
        <w:jc w:val="lowKashida"/>
        <w:rPr>
          <w:rFonts w:ascii="Arial" w:hAnsi="Arial" w:cs="Arial"/>
          <w:sz w:val="22"/>
          <w:szCs w:val="22"/>
        </w:rPr>
      </w:pPr>
      <w:r w:rsidRPr="00F05110">
        <w:rPr>
          <w:rFonts w:ascii="Arial" w:hAnsi="Arial" w:cs="Arial"/>
          <w:sz w:val="22"/>
          <w:szCs w:val="22"/>
        </w:rPr>
        <w:t xml:space="preserve">Process area * </w:t>
      </w:r>
    </w:p>
    <w:p w14:paraId="01888F83" w14:textId="77777777" w:rsidR="00F24B09" w:rsidRPr="00F05110" w:rsidRDefault="00F24B09" w:rsidP="00F24B09">
      <w:pPr>
        <w:pStyle w:val="ListParagraph"/>
        <w:numPr>
          <w:ilvl w:val="0"/>
          <w:numId w:val="46"/>
        </w:numPr>
        <w:autoSpaceDE w:val="0"/>
        <w:autoSpaceDN w:val="0"/>
        <w:bidi w:val="0"/>
        <w:adjustRightInd w:val="0"/>
        <w:spacing w:before="240" w:after="240" w:line="276" w:lineRule="auto"/>
        <w:jc w:val="lowKashida"/>
        <w:rPr>
          <w:rFonts w:ascii="Arial" w:hAnsi="Arial" w:cs="Arial"/>
          <w:sz w:val="22"/>
          <w:szCs w:val="22"/>
        </w:rPr>
      </w:pPr>
      <w:r w:rsidRPr="00F05110">
        <w:rPr>
          <w:rFonts w:ascii="Arial" w:hAnsi="Arial" w:cs="Arial"/>
          <w:sz w:val="22"/>
          <w:szCs w:val="22"/>
        </w:rPr>
        <w:t>Flare</w:t>
      </w:r>
    </w:p>
    <w:p w14:paraId="7B652CC2" w14:textId="33494F26" w:rsidR="00030C56" w:rsidRPr="005D398B" w:rsidRDefault="00F24B09" w:rsidP="00F8695D">
      <w:pPr>
        <w:autoSpaceDE w:val="0"/>
        <w:autoSpaceDN w:val="0"/>
        <w:bidi w:val="0"/>
        <w:adjustRightInd w:val="0"/>
        <w:spacing w:before="240" w:after="240" w:line="276" w:lineRule="auto"/>
        <w:ind w:left="1134"/>
        <w:jc w:val="lowKashida"/>
        <w:rPr>
          <w:rFonts w:ascii="Arial" w:hAnsi="Arial" w:cs="Arial"/>
          <w:sz w:val="22"/>
          <w:szCs w:val="22"/>
        </w:rPr>
      </w:pPr>
      <w:r w:rsidRPr="00F05110">
        <w:rPr>
          <w:rFonts w:ascii="Arial" w:hAnsi="Arial" w:cs="Arial"/>
          <w:sz w:val="22"/>
          <w:szCs w:val="22"/>
        </w:rPr>
        <w:t xml:space="preserve">* Due to this fact that equipment </w:t>
      </w:r>
      <w:r w:rsidR="00CA2DC8" w:rsidRPr="00F05110">
        <w:rPr>
          <w:rFonts w:ascii="Arial" w:hAnsi="Arial" w:cs="Arial"/>
          <w:sz w:val="22"/>
          <w:szCs w:val="22"/>
        </w:rPr>
        <w:t>is</w:t>
      </w:r>
      <w:r w:rsidRPr="00F05110">
        <w:rPr>
          <w:rFonts w:ascii="Arial" w:hAnsi="Arial" w:cs="Arial"/>
          <w:sz w:val="22"/>
          <w:szCs w:val="22"/>
        </w:rPr>
        <w:t xml:space="preserve"> located close together and plant is not a big plant, whole process facilities </w:t>
      </w:r>
      <w:r w:rsidR="00F8327D" w:rsidRPr="00F05110">
        <w:rPr>
          <w:rFonts w:ascii="Arial" w:hAnsi="Arial" w:cs="Arial"/>
          <w:sz w:val="22"/>
          <w:szCs w:val="22"/>
        </w:rPr>
        <w:t>is</w:t>
      </w:r>
      <w:r w:rsidRPr="00F05110">
        <w:rPr>
          <w:rFonts w:ascii="Arial" w:hAnsi="Arial" w:cs="Arial"/>
          <w:sz w:val="22"/>
          <w:szCs w:val="22"/>
        </w:rPr>
        <w:t xml:space="preserve"> considered as one fire zone</w:t>
      </w:r>
      <w:r w:rsidR="00905887" w:rsidRPr="00F05110">
        <w:rPr>
          <w:rFonts w:ascii="Arial" w:hAnsi="Arial" w:cs="Arial"/>
          <w:sz w:val="22"/>
          <w:szCs w:val="22"/>
        </w:rPr>
        <w:t xml:space="preserve"> (study assumption)</w:t>
      </w:r>
      <w:r w:rsidRPr="00F05110">
        <w:rPr>
          <w:rFonts w:ascii="Arial" w:hAnsi="Arial" w:cs="Arial"/>
          <w:sz w:val="22"/>
          <w:szCs w:val="22"/>
        </w:rPr>
        <w:t xml:space="preserve">, but </w:t>
      </w:r>
      <w:r w:rsidR="00F8695D" w:rsidRPr="00F05110">
        <w:rPr>
          <w:rFonts w:ascii="Arial" w:hAnsi="Arial" w:cs="Arial"/>
          <w:sz w:val="22"/>
          <w:szCs w:val="22"/>
        </w:rPr>
        <w:t>is</w:t>
      </w:r>
      <w:r w:rsidRPr="00F05110">
        <w:rPr>
          <w:rFonts w:ascii="Arial" w:hAnsi="Arial" w:cs="Arial"/>
          <w:sz w:val="22"/>
          <w:szCs w:val="22"/>
        </w:rPr>
        <w:t xml:space="preserve"> divided to number of isolated process segments (IPS) as following:</w:t>
      </w:r>
    </w:p>
    <w:p w14:paraId="7372F98C" w14:textId="77777777" w:rsidR="00030C56" w:rsidRPr="005D398B" w:rsidRDefault="00F8327D" w:rsidP="00F8327D">
      <w:pPr>
        <w:tabs>
          <w:tab w:val="left" w:pos="3851"/>
        </w:tabs>
        <w:autoSpaceDE w:val="0"/>
        <w:autoSpaceDN w:val="0"/>
        <w:bidi w:val="0"/>
        <w:adjustRightInd w:val="0"/>
        <w:spacing w:before="240" w:after="240" w:line="276" w:lineRule="auto"/>
        <w:rPr>
          <w:rFonts w:ascii="Arial" w:hAnsi="Arial" w:cs="Arial"/>
          <w:sz w:val="22"/>
          <w:szCs w:val="22"/>
        </w:rPr>
      </w:pPr>
      <w:r>
        <w:rPr>
          <w:rFonts w:ascii="Arial" w:hAnsi="Arial" w:cs="Arial"/>
          <w:sz w:val="22"/>
          <w:szCs w:val="22"/>
        </w:rPr>
        <w:tab/>
      </w:r>
    </w:p>
    <w:p w14:paraId="1CDC5F6E"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4D45C445"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08876595"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4D50C8CA"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2F33C80C"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708E45F4"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1D1E9A6D" w14:textId="77777777" w:rsidR="00C34F41" w:rsidRDefault="00C34F41" w:rsidP="00030C56">
      <w:pPr>
        <w:autoSpaceDE w:val="0"/>
        <w:autoSpaceDN w:val="0"/>
        <w:bidi w:val="0"/>
        <w:adjustRightInd w:val="0"/>
        <w:spacing w:before="240" w:after="240" w:line="276" w:lineRule="auto"/>
        <w:rPr>
          <w:rFonts w:ascii="Arial" w:hAnsi="Arial" w:cs="Arial"/>
          <w:sz w:val="22"/>
          <w:szCs w:val="22"/>
        </w:rPr>
      </w:pPr>
      <w:r>
        <w:rPr>
          <w:rFonts w:ascii="Arial" w:hAnsi="Arial" w:cs="Arial"/>
          <w:sz w:val="22"/>
          <w:szCs w:val="22"/>
        </w:rPr>
        <w:br w:type="page"/>
      </w:r>
    </w:p>
    <w:p w14:paraId="3A1719F2"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sectPr w:rsidR="00030C56" w:rsidRPr="005D398B" w:rsidSect="0079100B">
          <w:pgSz w:w="11907" w:h="16840" w:code="9"/>
          <w:pgMar w:top="3434" w:right="851" w:bottom="851" w:left="851" w:header="737" w:footer="709" w:gutter="0"/>
          <w:cols w:space="708"/>
          <w:docGrid w:linePitch="360"/>
        </w:sectPr>
      </w:pPr>
    </w:p>
    <w:p w14:paraId="234B244B" w14:textId="452A270B" w:rsidR="00C34F41" w:rsidRDefault="00C34F41" w:rsidP="00C34F41">
      <w:pPr>
        <w:pStyle w:val="Caption"/>
        <w:keepNext/>
      </w:pPr>
      <w:r>
        <w:lastRenderedPageBreak/>
        <w:t xml:space="preserve">Table </w:t>
      </w:r>
      <w:r w:rsidR="00364E31">
        <w:rPr>
          <w:noProof/>
        </w:rPr>
        <w:fldChar w:fldCharType="begin"/>
      </w:r>
      <w:r w:rsidR="00364E31">
        <w:rPr>
          <w:noProof/>
        </w:rPr>
        <w:instrText xml:space="preserve"> SEQ Table \* ARABIC </w:instrText>
      </w:r>
      <w:r w:rsidR="00364E31">
        <w:rPr>
          <w:noProof/>
        </w:rPr>
        <w:fldChar w:fldCharType="separate"/>
      </w:r>
      <w:r w:rsidR="006C3F4F">
        <w:rPr>
          <w:noProof/>
        </w:rPr>
        <w:t>4</w:t>
      </w:r>
      <w:r w:rsidR="00364E31">
        <w:rPr>
          <w:noProof/>
        </w:rPr>
        <w:fldChar w:fldCharType="end"/>
      </w:r>
      <w:r>
        <w:t xml:space="preserve"> -</w:t>
      </w:r>
      <w:r w:rsidRPr="002822A6">
        <w:t xml:space="preserve"> List of isolated process segments (IPS)</w:t>
      </w:r>
    </w:p>
    <w:tbl>
      <w:tblPr>
        <w:tblW w:w="13827" w:type="dxa"/>
        <w:tblInd w:w="-10" w:type="dxa"/>
        <w:tblLayout w:type="fixed"/>
        <w:tblLook w:val="04A0" w:firstRow="1" w:lastRow="0" w:firstColumn="1" w:lastColumn="0" w:noHBand="0" w:noVBand="1"/>
      </w:tblPr>
      <w:tblGrid>
        <w:gridCol w:w="851"/>
        <w:gridCol w:w="1144"/>
        <w:gridCol w:w="2659"/>
        <w:gridCol w:w="993"/>
        <w:gridCol w:w="850"/>
        <w:gridCol w:w="1034"/>
        <w:gridCol w:w="951"/>
        <w:gridCol w:w="951"/>
        <w:gridCol w:w="992"/>
        <w:gridCol w:w="1559"/>
        <w:gridCol w:w="851"/>
        <w:gridCol w:w="992"/>
      </w:tblGrid>
      <w:tr w:rsidR="00E976B6" w:rsidRPr="005D398B" w14:paraId="393848D3" w14:textId="77777777" w:rsidTr="005E5020">
        <w:trPr>
          <w:trHeight w:val="735"/>
          <w:tblHeader/>
        </w:trPr>
        <w:tc>
          <w:tcPr>
            <w:tcW w:w="851" w:type="dxa"/>
            <w:vMerge w:val="restart"/>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14BC20BF"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IPS No.</w:t>
            </w:r>
          </w:p>
        </w:tc>
        <w:tc>
          <w:tcPr>
            <w:tcW w:w="1144" w:type="dxa"/>
            <w:vMerge w:val="restart"/>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10410E84"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Concern Equipment</w:t>
            </w:r>
          </w:p>
        </w:tc>
        <w:tc>
          <w:tcPr>
            <w:tcW w:w="7438" w:type="dxa"/>
            <w:gridSpan w:val="6"/>
            <w:tcBorders>
              <w:top w:val="single" w:sz="8" w:space="0" w:color="000000"/>
              <w:left w:val="nil"/>
              <w:bottom w:val="single" w:sz="8" w:space="0" w:color="auto"/>
              <w:right w:val="single" w:sz="8" w:space="0" w:color="000000"/>
            </w:tcBorders>
            <w:shd w:val="clear" w:color="000000" w:fill="C6D9F1"/>
            <w:vAlign w:val="center"/>
          </w:tcPr>
          <w:p w14:paraId="2AD68A3D" w14:textId="2A1E1F07" w:rsidR="00E976B6" w:rsidRPr="005D398B" w:rsidRDefault="00E976B6" w:rsidP="00E976B6">
            <w:pPr>
              <w:bidi w:val="0"/>
              <w:jc w:val="center"/>
              <w:rPr>
                <w:rFonts w:cs="Times New Roman"/>
                <w:color w:val="000000"/>
                <w:sz w:val="18"/>
                <w:szCs w:val="18"/>
              </w:rPr>
            </w:pPr>
            <w:r w:rsidRPr="005D398B">
              <w:rPr>
                <w:rFonts w:cs="Times New Roman"/>
                <w:color w:val="000000"/>
                <w:sz w:val="18"/>
                <w:szCs w:val="18"/>
              </w:rPr>
              <w:t>Process data</w:t>
            </w:r>
          </w:p>
        </w:tc>
        <w:tc>
          <w:tcPr>
            <w:tcW w:w="992" w:type="dxa"/>
            <w:tcBorders>
              <w:top w:val="single" w:sz="8" w:space="0" w:color="000000"/>
              <w:left w:val="nil"/>
              <w:bottom w:val="nil"/>
              <w:right w:val="single" w:sz="8" w:space="0" w:color="000000"/>
            </w:tcBorders>
            <w:shd w:val="clear" w:color="000000" w:fill="C6D9F1"/>
            <w:vAlign w:val="center"/>
            <w:hideMark/>
          </w:tcPr>
          <w:p w14:paraId="0382070D"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Maximum Line Pipe bore</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2E553CBD" w14:textId="49952F84" w:rsidR="00E976B6" w:rsidRPr="005D398B" w:rsidRDefault="00E976B6" w:rsidP="00530846">
            <w:pPr>
              <w:bidi w:val="0"/>
              <w:jc w:val="center"/>
              <w:rPr>
                <w:rFonts w:cs="Times New Roman"/>
                <w:color w:val="000000"/>
                <w:sz w:val="18"/>
                <w:szCs w:val="18"/>
              </w:rPr>
            </w:pPr>
            <w:r w:rsidRPr="005D398B">
              <w:rPr>
                <w:rFonts w:cs="Times New Roman"/>
                <w:color w:val="000000"/>
                <w:sz w:val="18"/>
                <w:szCs w:val="18"/>
              </w:rPr>
              <w:t xml:space="preserve">IPS isolating XVs/ESDVs </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CF6D502" w14:textId="77777777" w:rsidR="00E976B6" w:rsidRDefault="00E976B6" w:rsidP="00274C99">
            <w:pPr>
              <w:bidi w:val="0"/>
              <w:jc w:val="center"/>
              <w:rPr>
                <w:rFonts w:cs="Times New Roman"/>
                <w:color w:val="000000"/>
                <w:sz w:val="18"/>
                <w:szCs w:val="18"/>
              </w:rPr>
            </w:pPr>
            <w:r>
              <w:rPr>
                <w:rFonts w:cs="Times New Roman"/>
                <w:color w:val="000000"/>
                <w:sz w:val="18"/>
                <w:szCs w:val="18"/>
              </w:rPr>
              <w:t>Density</w:t>
            </w:r>
          </w:p>
          <w:p w14:paraId="1707EF49" w14:textId="37801986" w:rsidR="00E976B6" w:rsidRPr="005D398B" w:rsidRDefault="00E976B6" w:rsidP="003649FE">
            <w:pPr>
              <w:bidi w:val="0"/>
              <w:jc w:val="center"/>
              <w:rPr>
                <w:rFonts w:cs="Times New Roman"/>
                <w:color w:val="000000"/>
                <w:sz w:val="18"/>
                <w:szCs w:val="18"/>
              </w:rPr>
            </w:pPr>
            <w:r>
              <w:rPr>
                <w:rFonts w:cs="Times New Roman"/>
                <w:color w:val="000000"/>
                <w:sz w:val="18"/>
                <w:szCs w:val="18"/>
              </w:rPr>
              <w:t>Kg/m</w:t>
            </w:r>
            <w:r w:rsidRPr="003649FE">
              <w:rPr>
                <w:rFonts w:cs="Times New Roman"/>
                <w:color w:val="000000"/>
                <w:sz w:val="18"/>
                <w:szCs w:val="18"/>
                <w:vertAlign w:val="superscript"/>
              </w:rPr>
              <w:t>3</w:t>
            </w:r>
          </w:p>
        </w:tc>
        <w:tc>
          <w:tcPr>
            <w:tcW w:w="992" w:type="dxa"/>
            <w:tcBorders>
              <w:top w:val="single" w:sz="8" w:space="0" w:color="000000"/>
              <w:left w:val="nil"/>
              <w:bottom w:val="nil"/>
              <w:right w:val="single" w:sz="8" w:space="0" w:color="000000"/>
            </w:tcBorders>
            <w:shd w:val="clear" w:color="000000" w:fill="C6D9F1"/>
            <w:vAlign w:val="center"/>
            <w:hideMark/>
          </w:tcPr>
          <w:p w14:paraId="26738815"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Inventory</w:t>
            </w:r>
          </w:p>
        </w:tc>
      </w:tr>
      <w:tr w:rsidR="00E976B6" w:rsidRPr="005D398B" w14:paraId="4CA1AC30" w14:textId="77777777" w:rsidTr="005E5020">
        <w:trPr>
          <w:trHeight w:val="450"/>
          <w:tblHeader/>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3F4E8D29" w14:textId="77777777" w:rsidR="00E976B6" w:rsidRPr="005D398B" w:rsidRDefault="00E976B6" w:rsidP="00274C99">
            <w:pPr>
              <w:bidi w:val="0"/>
              <w:rPr>
                <w:rFonts w:cs="Times New Roman"/>
                <w:color w:val="000000"/>
                <w:sz w:val="18"/>
                <w:szCs w:val="18"/>
              </w:rPr>
            </w:pPr>
          </w:p>
        </w:tc>
        <w:tc>
          <w:tcPr>
            <w:tcW w:w="1144" w:type="dxa"/>
            <w:vMerge/>
            <w:tcBorders>
              <w:top w:val="single" w:sz="8" w:space="0" w:color="000000"/>
              <w:left w:val="single" w:sz="8" w:space="0" w:color="000000"/>
              <w:bottom w:val="single" w:sz="8" w:space="0" w:color="000000"/>
              <w:right w:val="single" w:sz="8" w:space="0" w:color="000000"/>
            </w:tcBorders>
            <w:vAlign w:val="center"/>
            <w:hideMark/>
          </w:tcPr>
          <w:p w14:paraId="438A34D0" w14:textId="77777777" w:rsidR="00E976B6" w:rsidRPr="005D398B" w:rsidRDefault="00E976B6" w:rsidP="00274C99">
            <w:pPr>
              <w:bidi w:val="0"/>
              <w:rPr>
                <w:rFonts w:cs="Times New Roman"/>
                <w:color w:val="000000"/>
                <w:sz w:val="18"/>
                <w:szCs w:val="18"/>
              </w:rPr>
            </w:pPr>
          </w:p>
        </w:tc>
        <w:tc>
          <w:tcPr>
            <w:tcW w:w="2659" w:type="dxa"/>
            <w:vMerge w:val="restart"/>
            <w:tcBorders>
              <w:top w:val="nil"/>
              <w:left w:val="single" w:sz="8" w:space="0" w:color="000000"/>
              <w:bottom w:val="single" w:sz="8" w:space="0" w:color="000000"/>
              <w:right w:val="single" w:sz="8" w:space="0" w:color="000000"/>
            </w:tcBorders>
            <w:shd w:val="clear" w:color="000000" w:fill="C6D9F1"/>
            <w:vAlign w:val="center"/>
            <w:hideMark/>
          </w:tcPr>
          <w:p w14:paraId="2818DE04"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vessel dimension ID X TT (m)</w:t>
            </w:r>
          </w:p>
        </w:tc>
        <w:tc>
          <w:tcPr>
            <w:tcW w:w="993" w:type="dxa"/>
            <w:vMerge w:val="restart"/>
            <w:tcBorders>
              <w:top w:val="nil"/>
              <w:left w:val="single" w:sz="8" w:space="0" w:color="000000"/>
              <w:bottom w:val="single" w:sz="8" w:space="0" w:color="000000"/>
              <w:right w:val="single" w:sz="8" w:space="0" w:color="000000"/>
            </w:tcBorders>
            <w:shd w:val="clear" w:color="000000" w:fill="C6D9F1"/>
            <w:vAlign w:val="center"/>
            <w:hideMark/>
          </w:tcPr>
          <w:p w14:paraId="5D09F9BF"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Stream Number</w:t>
            </w:r>
          </w:p>
        </w:tc>
        <w:tc>
          <w:tcPr>
            <w:tcW w:w="850" w:type="dxa"/>
            <w:tcBorders>
              <w:top w:val="nil"/>
              <w:left w:val="nil"/>
              <w:bottom w:val="nil"/>
              <w:right w:val="single" w:sz="8" w:space="0" w:color="000000"/>
            </w:tcBorders>
            <w:shd w:val="clear" w:color="000000" w:fill="C6D9F1"/>
            <w:vAlign w:val="center"/>
            <w:hideMark/>
          </w:tcPr>
          <w:p w14:paraId="62BEFA5D"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Pressure</w:t>
            </w:r>
          </w:p>
        </w:tc>
        <w:tc>
          <w:tcPr>
            <w:tcW w:w="1034" w:type="dxa"/>
            <w:tcBorders>
              <w:top w:val="nil"/>
              <w:left w:val="nil"/>
              <w:bottom w:val="nil"/>
              <w:right w:val="single" w:sz="8" w:space="0" w:color="000000"/>
            </w:tcBorders>
            <w:shd w:val="clear" w:color="000000" w:fill="C6D9F1"/>
            <w:vAlign w:val="center"/>
            <w:hideMark/>
          </w:tcPr>
          <w:p w14:paraId="5397A3CA" w14:textId="77777777" w:rsidR="00E976B6" w:rsidRPr="005D398B" w:rsidRDefault="00E976B6" w:rsidP="00274C99">
            <w:pPr>
              <w:bidi w:val="0"/>
              <w:jc w:val="center"/>
              <w:rPr>
                <w:rFonts w:cs="Times New Roman"/>
                <w:color w:val="000000"/>
                <w:sz w:val="16"/>
                <w:szCs w:val="16"/>
              </w:rPr>
            </w:pPr>
            <w:r w:rsidRPr="005D398B">
              <w:rPr>
                <w:rFonts w:cs="Times New Roman"/>
                <w:color w:val="000000"/>
                <w:sz w:val="16"/>
                <w:szCs w:val="16"/>
              </w:rPr>
              <w:t>Temperature</w:t>
            </w:r>
          </w:p>
        </w:tc>
        <w:tc>
          <w:tcPr>
            <w:tcW w:w="951" w:type="dxa"/>
            <w:tcBorders>
              <w:top w:val="nil"/>
              <w:left w:val="nil"/>
              <w:bottom w:val="nil"/>
              <w:right w:val="single" w:sz="4" w:space="0" w:color="auto"/>
            </w:tcBorders>
            <w:shd w:val="clear" w:color="000000" w:fill="C6D9F1"/>
          </w:tcPr>
          <w:p w14:paraId="5F8691C6" w14:textId="0E67A72E" w:rsidR="00E976B6" w:rsidRPr="005D398B" w:rsidRDefault="00E976B6" w:rsidP="00274C99">
            <w:pPr>
              <w:bidi w:val="0"/>
              <w:jc w:val="center"/>
              <w:rPr>
                <w:rFonts w:cs="Times New Roman"/>
                <w:color w:val="000000"/>
                <w:sz w:val="18"/>
                <w:szCs w:val="18"/>
              </w:rPr>
            </w:pPr>
            <w:r>
              <w:rPr>
                <w:rFonts w:cs="Times New Roman"/>
                <w:color w:val="000000"/>
                <w:sz w:val="18"/>
                <w:szCs w:val="18"/>
              </w:rPr>
              <w:t>Phase</w:t>
            </w:r>
          </w:p>
        </w:tc>
        <w:tc>
          <w:tcPr>
            <w:tcW w:w="951" w:type="dxa"/>
            <w:tcBorders>
              <w:top w:val="nil"/>
              <w:left w:val="single" w:sz="4" w:space="0" w:color="auto"/>
              <w:bottom w:val="nil"/>
              <w:right w:val="single" w:sz="8" w:space="0" w:color="000000"/>
            </w:tcBorders>
            <w:shd w:val="clear" w:color="000000" w:fill="C6D9F1"/>
            <w:vAlign w:val="center"/>
            <w:hideMark/>
          </w:tcPr>
          <w:p w14:paraId="7B736CB2" w14:textId="63F595F4"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Flow rate</w:t>
            </w:r>
          </w:p>
        </w:tc>
        <w:tc>
          <w:tcPr>
            <w:tcW w:w="992" w:type="dxa"/>
            <w:vMerge w:val="restart"/>
            <w:tcBorders>
              <w:top w:val="nil"/>
              <w:left w:val="single" w:sz="8" w:space="0" w:color="000000"/>
              <w:bottom w:val="single" w:sz="8" w:space="0" w:color="000000"/>
              <w:right w:val="single" w:sz="8" w:space="0" w:color="000000"/>
            </w:tcBorders>
            <w:shd w:val="clear" w:color="000000" w:fill="C6D9F1"/>
            <w:vAlign w:val="center"/>
            <w:hideMark/>
          </w:tcPr>
          <w:p w14:paraId="161DF396"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(in)</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16166BFB" w14:textId="77777777" w:rsidR="00E976B6" w:rsidRPr="005D398B" w:rsidRDefault="00E976B6" w:rsidP="00274C99">
            <w:pPr>
              <w:bidi w:val="0"/>
              <w:rPr>
                <w:rFonts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75392F48" w14:textId="77777777" w:rsidR="00E976B6" w:rsidRPr="005D398B" w:rsidRDefault="00E976B6" w:rsidP="00274C99">
            <w:pPr>
              <w:bidi w:val="0"/>
              <w:rPr>
                <w:rFonts w:cs="Times New Roman"/>
                <w:color w:val="000000"/>
                <w:sz w:val="18"/>
                <w:szCs w:val="18"/>
              </w:rPr>
            </w:pPr>
          </w:p>
        </w:tc>
        <w:tc>
          <w:tcPr>
            <w:tcW w:w="992" w:type="dxa"/>
            <w:vMerge w:val="restart"/>
            <w:tcBorders>
              <w:top w:val="nil"/>
              <w:left w:val="single" w:sz="8" w:space="0" w:color="000000"/>
              <w:bottom w:val="single" w:sz="8" w:space="0" w:color="000000"/>
              <w:right w:val="single" w:sz="8" w:space="0" w:color="000000"/>
            </w:tcBorders>
            <w:shd w:val="clear" w:color="000000" w:fill="C6D9F1"/>
            <w:vAlign w:val="center"/>
            <w:hideMark/>
          </w:tcPr>
          <w:p w14:paraId="2DD7D8B7"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(kg)</w:t>
            </w:r>
          </w:p>
        </w:tc>
      </w:tr>
      <w:tr w:rsidR="00E976B6" w:rsidRPr="005D398B" w14:paraId="38D24AA3" w14:textId="77777777" w:rsidTr="00602318">
        <w:trPr>
          <w:trHeight w:val="315"/>
          <w:tblHeader/>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715780C1" w14:textId="77777777" w:rsidR="00E976B6" w:rsidRPr="005D398B" w:rsidRDefault="00E976B6" w:rsidP="00274C99">
            <w:pPr>
              <w:bidi w:val="0"/>
              <w:rPr>
                <w:rFonts w:cs="Times New Roman"/>
                <w:color w:val="000000"/>
                <w:sz w:val="18"/>
                <w:szCs w:val="18"/>
              </w:rPr>
            </w:pPr>
          </w:p>
        </w:tc>
        <w:tc>
          <w:tcPr>
            <w:tcW w:w="1144" w:type="dxa"/>
            <w:vMerge/>
            <w:tcBorders>
              <w:top w:val="single" w:sz="8" w:space="0" w:color="000000"/>
              <w:left w:val="single" w:sz="8" w:space="0" w:color="000000"/>
              <w:bottom w:val="single" w:sz="8" w:space="0" w:color="000000"/>
              <w:right w:val="single" w:sz="8" w:space="0" w:color="000000"/>
            </w:tcBorders>
            <w:vAlign w:val="center"/>
            <w:hideMark/>
          </w:tcPr>
          <w:p w14:paraId="44F36BB7" w14:textId="77777777" w:rsidR="00E976B6" w:rsidRPr="005D398B" w:rsidRDefault="00E976B6" w:rsidP="00274C99">
            <w:pPr>
              <w:bidi w:val="0"/>
              <w:rPr>
                <w:rFonts w:cs="Times New Roman"/>
                <w:color w:val="000000"/>
                <w:sz w:val="18"/>
                <w:szCs w:val="18"/>
              </w:rPr>
            </w:pPr>
          </w:p>
        </w:tc>
        <w:tc>
          <w:tcPr>
            <w:tcW w:w="2659" w:type="dxa"/>
            <w:vMerge/>
            <w:tcBorders>
              <w:top w:val="nil"/>
              <w:left w:val="single" w:sz="8" w:space="0" w:color="000000"/>
              <w:bottom w:val="single" w:sz="8" w:space="0" w:color="000000"/>
              <w:right w:val="single" w:sz="8" w:space="0" w:color="000000"/>
            </w:tcBorders>
            <w:vAlign w:val="center"/>
            <w:hideMark/>
          </w:tcPr>
          <w:p w14:paraId="49783235" w14:textId="77777777" w:rsidR="00E976B6" w:rsidRPr="005D398B" w:rsidRDefault="00E976B6" w:rsidP="00274C99">
            <w:pPr>
              <w:bidi w:val="0"/>
              <w:rPr>
                <w:rFonts w:cs="Times New Roman"/>
                <w:color w:val="000000"/>
                <w:sz w:val="18"/>
                <w:szCs w:val="18"/>
              </w:rPr>
            </w:pPr>
          </w:p>
        </w:tc>
        <w:tc>
          <w:tcPr>
            <w:tcW w:w="993" w:type="dxa"/>
            <w:vMerge/>
            <w:tcBorders>
              <w:top w:val="nil"/>
              <w:left w:val="single" w:sz="8" w:space="0" w:color="000000"/>
              <w:bottom w:val="single" w:sz="8" w:space="0" w:color="000000"/>
              <w:right w:val="single" w:sz="8" w:space="0" w:color="000000"/>
            </w:tcBorders>
            <w:vAlign w:val="center"/>
            <w:hideMark/>
          </w:tcPr>
          <w:p w14:paraId="232AF638" w14:textId="77777777" w:rsidR="00E976B6" w:rsidRPr="005D398B" w:rsidRDefault="00E976B6" w:rsidP="00274C99">
            <w:pPr>
              <w:bidi w:val="0"/>
              <w:rPr>
                <w:rFonts w:cs="Times New Roman"/>
                <w:color w:val="000000"/>
                <w:sz w:val="18"/>
                <w:szCs w:val="18"/>
              </w:rPr>
            </w:pPr>
          </w:p>
        </w:tc>
        <w:tc>
          <w:tcPr>
            <w:tcW w:w="850" w:type="dxa"/>
            <w:tcBorders>
              <w:top w:val="nil"/>
              <w:left w:val="nil"/>
              <w:bottom w:val="single" w:sz="8" w:space="0" w:color="000000"/>
              <w:right w:val="single" w:sz="8" w:space="0" w:color="000000"/>
            </w:tcBorders>
            <w:shd w:val="clear" w:color="000000" w:fill="C6D9F1"/>
            <w:vAlign w:val="center"/>
            <w:hideMark/>
          </w:tcPr>
          <w:p w14:paraId="42348973"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w:t>
            </w:r>
            <w:proofErr w:type="spellStart"/>
            <w:r w:rsidRPr="005D398B">
              <w:rPr>
                <w:rFonts w:cs="Times New Roman"/>
                <w:color w:val="000000"/>
                <w:sz w:val="18"/>
                <w:szCs w:val="18"/>
              </w:rPr>
              <w:t>barg</w:t>
            </w:r>
            <w:proofErr w:type="spellEnd"/>
            <w:r w:rsidRPr="005D398B">
              <w:rPr>
                <w:rFonts w:cs="Times New Roman"/>
                <w:color w:val="000000"/>
                <w:sz w:val="18"/>
                <w:szCs w:val="18"/>
              </w:rPr>
              <w:t>)</w:t>
            </w:r>
          </w:p>
        </w:tc>
        <w:tc>
          <w:tcPr>
            <w:tcW w:w="1034" w:type="dxa"/>
            <w:tcBorders>
              <w:top w:val="nil"/>
              <w:left w:val="nil"/>
              <w:bottom w:val="single" w:sz="8" w:space="0" w:color="000000"/>
              <w:right w:val="single" w:sz="8" w:space="0" w:color="000000"/>
            </w:tcBorders>
            <w:shd w:val="clear" w:color="000000" w:fill="C6D9F1"/>
            <w:vAlign w:val="center"/>
            <w:hideMark/>
          </w:tcPr>
          <w:p w14:paraId="7489E913"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(C)</w:t>
            </w:r>
          </w:p>
        </w:tc>
        <w:tc>
          <w:tcPr>
            <w:tcW w:w="951" w:type="dxa"/>
            <w:tcBorders>
              <w:top w:val="nil"/>
              <w:left w:val="nil"/>
              <w:bottom w:val="single" w:sz="8" w:space="0" w:color="000000"/>
              <w:right w:val="single" w:sz="4" w:space="0" w:color="auto"/>
            </w:tcBorders>
            <w:shd w:val="clear" w:color="000000" w:fill="C6D9F1"/>
          </w:tcPr>
          <w:p w14:paraId="52519E43" w14:textId="77777777" w:rsidR="00E976B6" w:rsidRPr="005D398B" w:rsidRDefault="00E976B6" w:rsidP="00037132">
            <w:pPr>
              <w:bidi w:val="0"/>
              <w:jc w:val="center"/>
              <w:rPr>
                <w:rFonts w:cs="Times New Roman"/>
                <w:color w:val="000000"/>
                <w:sz w:val="18"/>
                <w:szCs w:val="18"/>
              </w:rPr>
            </w:pPr>
          </w:p>
        </w:tc>
        <w:tc>
          <w:tcPr>
            <w:tcW w:w="951" w:type="dxa"/>
            <w:tcBorders>
              <w:top w:val="nil"/>
              <w:left w:val="single" w:sz="4" w:space="0" w:color="auto"/>
              <w:bottom w:val="single" w:sz="8" w:space="0" w:color="000000"/>
              <w:right w:val="single" w:sz="8" w:space="0" w:color="000000"/>
            </w:tcBorders>
            <w:shd w:val="clear" w:color="000000" w:fill="C6D9F1"/>
            <w:vAlign w:val="center"/>
            <w:hideMark/>
          </w:tcPr>
          <w:p w14:paraId="69BF781C" w14:textId="4893347E" w:rsidR="00E976B6" w:rsidRPr="005D398B" w:rsidRDefault="00E976B6" w:rsidP="00037132">
            <w:pPr>
              <w:bidi w:val="0"/>
              <w:jc w:val="center"/>
              <w:rPr>
                <w:rFonts w:cs="Times New Roman"/>
                <w:color w:val="000000"/>
                <w:sz w:val="18"/>
                <w:szCs w:val="18"/>
              </w:rPr>
            </w:pPr>
            <w:r w:rsidRPr="005D398B">
              <w:rPr>
                <w:rFonts w:cs="Times New Roman"/>
                <w:color w:val="000000"/>
                <w:sz w:val="18"/>
                <w:szCs w:val="18"/>
              </w:rPr>
              <w:t>(kg/</w:t>
            </w:r>
            <w:r>
              <w:rPr>
                <w:rFonts w:cs="Times New Roman"/>
                <w:color w:val="000000"/>
                <w:sz w:val="18"/>
                <w:szCs w:val="18"/>
              </w:rPr>
              <w:t>h</w:t>
            </w:r>
            <w:r w:rsidRPr="005D398B">
              <w:rPr>
                <w:rFonts w:cs="Times New Roman"/>
                <w:color w:val="000000"/>
                <w:sz w:val="18"/>
                <w:szCs w:val="18"/>
              </w:rPr>
              <w:t>) Note 1</w:t>
            </w:r>
          </w:p>
        </w:tc>
        <w:tc>
          <w:tcPr>
            <w:tcW w:w="992" w:type="dxa"/>
            <w:vMerge/>
            <w:tcBorders>
              <w:top w:val="nil"/>
              <w:left w:val="single" w:sz="8" w:space="0" w:color="000000"/>
              <w:bottom w:val="single" w:sz="8" w:space="0" w:color="000000"/>
              <w:right w:val="single" w:sz="8" w:space="0" w:color="000000"/>
            </w:tcBorders>
            <w:vAlign w:val="center"/>
            <w:hideMark/>
          </w:tcPr>
          <w:p w14:paraId="716FADE6" w14:textId="77777777" w:rsidR="00E976B6" w:rsidRPr="005D398B" w:rsidRDefault="00E976B6" w:rsidP="00274C99">
            <w:pPr>
              <w:bidi w:val="0"/>
              <w:rPr>
                <w:rFonts w:cs="Times New Roman"/>
                <w:color w:val="000000"/>
                <w:sz w:val="18"/>
                <w:szCs w:val="18"/>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646F47B0" w14:textId="77777777" w:rsidR="00E976B6" w:rsidRPr="005D398B" w:rsidRDefault="00E976B6" w:rsidP="00274C99">
            <w:pPr>
              <w:bidi w:val="0"/>
              <w:rPr>
                <w:rFonts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1C1E23F3" w14:textId="77777777" w:rsidR="00E976B6" w:rsidRPr="005D398B" w:rsidRDefault="00E976B6" w:rsidP="00274C99">
            <w:pPr>
              <w:bidi w:val="0"/>
              <w:rPr>
                <w:rFonts w:cs="Times New Roman"/>
                <w:color w:val="000000"/>
                <w:sz w:val="18"/>
                <w:szCs w:val="18"/>
              </w:rPr>
            </w:pPr>
          </w:p>
        </w:tc>
        <w:tc>
          <w:tcPr>
            <w:tcW w:w="992" w:type="dxa"/>
            <w:vMerge/>
            <w:tcBorders>
              <w:top w:val="nil"/>
              <w:left w:val="single" w:sz="8" w:space="0" w:color="000000"/>
              <w:bottom w:val="single" w:sz="8" w:space="0" w:color="000000"/>
              <w:right w:val="single" w:sz="8" w:space="0" w:color="000000"/>
            </w:tcBorders>
            <w:vAlign w:val="center"/>
            <w:hideMark/>
          </w:tcPr>
          <w:p w14:paraId="4B55E22A" w14:textId="77777777" w:rsidR="00E976B6" w:rsidRPr="005D398B" w:rsidRDefault="00E976B6" w:rsidP="00274C99">
            <w:pPr>
              <w:bidi w:val="0"/>
              <w:rPr>
                <w:rFonts w:cs="Times New Roman"/>
                <w:color w:val="000000"/>
                <w:sz w:val="18"/>
                <w:szCs w:val="18"/>
              </w:rPr>
            </w:pPr>
          </w:p>
        </w:tc>
      </w:tr>
      <w:tr w:rsidR="00A714C6" w:rsidRPr="005D398B" w14:paraId="46C350B7" w14:textId="77777777" w:rsidTr="00602318">
        <w:trPr>
          <w:trHeight w:val="626"/>
        </w:trPr>
        <w:tc>
          <w:tcPr>
            <w:tcW w:w="851" w:type="dxa"/>
            <w:tcBorders>
              <w:top w:val="nil"/>
              <w:left w:val="single" w:sz="8" w:space="0" w:color="000000"/>
              <w:bottom w:val="single" w:sz="4" w:space="0" w:color="auto"/>
              <w:right w:val="single" w:sz="8" w:space="0" w:color="000000"/>
            </w:tcBorders>
            <w:shd w:val="clear" w:color="auto" w:fill="auto"/>
            <w:vAlign w:val="center"/>
            <w:hideMark/>
          </w:tcPr>
          <w:p w14:paraId="639AEE78" w14:textId="77777777" w:rsidR="00A714C6" w:rsidRDefault="00A714C6" w:rsidP="00274C99">
            <w:pPr>
              <w:bidi w:val="0"/>
              <w:jc w:val="center"/>
              <w:rPr>
                <w:rFonts w:cs="Times New Roman"/>
                <w:color w:val="000000"/>
                <w:sz w:val="18"/>
                <w:szCs w:val="18"/>
              </w:rPr>
            </w:pPr>
            <w:r w:rsidRPr="0093393E">
              <w:rPr>
                <w:rFonts w:cs="Times New Roman"/>
                <w:color w:val="000000"/>
                <w:sz w:val="18"/>
                <w:szCs w:val="18"/>
              </w:rPr>
              <w:t>IPS-01</w:t>
            </w:r>
          </w:p>
          <w:p w14:paraId="76861FD6" w14:textId="3C31F687" w:rsidR="00A714C6" w:rsidRPr="0093393E" w:rsidRDefault="00A714C6" w:rsidP="000C564E">
            <w:pPr>
              <w:bidi w:val="0"/>
              <w:jc w:val="center"/>
              <w:rPr>
                <w:rFonts w:cs="Times New Roman"/>
                <w:color w:val="000000"/>
                <w:sz w:val="18"/>
                <w:szCs w:val="18"/>
              </w:rPr>
            </w:pPr>
            <w:r w:rsidRPr="005D398B">
              <w:rPr>
                <w:rFonts w:cs="Times New Roman"/>
                <w:color w:val="000000"/>
                <w:sz w:val="18"/>
                <w:szCs w:val="18"/>
              </w:rPr>
              <w:t xml:space="preserve">Note </w:t>
            </w:r>
            <w:r>
              <w:rPr>
                <w:rFonts w:cs="Times New Roman"/>
                <w:color w:val="000000"/>
                <w:sz w:val="18"/>
                <w:szCs w:val="18"/>
              </w:rPr>
              <w:t>3</w:t>
            </w:r>
          </w:p>
        </w:tc>
        <w:tc>
          <w:tcPr>
            <w:tcW w:w="1144" w:type="dxa"/>
            <w:tcBorders>
              <w:top w:val="nil"/>
              <w:left w:val="nil"/>
              <w:bottom w:val="single" w:sz="4" w:space="0" w:color="auto"/>
              <w:right w:val="single" w:sz="8" w:space="0" w:color="000000"/>
            </w:tcBorders>
            <w:shd w:val="clear" w:color="auto" w:fill="auto"/>
            <w:vAlign w:val="center"/>
            <w:hideMark/>
          </w:tcPr>
          <w:p w14:paraId="12803FAB" w14:textId="0A8C2541" w:rsidR="00A714C6" w:rsidRPr="0093393E" w:rsidRDefault="00A714C6" w:rsidP="00274C99">
            <w:pPr>
              <w:bidi w:val="0"/>
              <w:jc w:val="center"/>
              <w:rPr>
                <w:rFonts w:cs="Times New Roman"/>
                <w:color w:val="000000"/>
                <w:sz w:val="18"/>
                <w:szCs w:val="18"/>
              </w:rPr>
            </w:pPr>
            <w:r w:rsidRPr="00BE4451">
              <w:rPr>
                <w:rFonts w:cs="Times New Roman"/>
                <w:color w:val="000000"/>
                <w:sz w:val="18"/>
                <w:szCs w:val="18"/>
              </w:rPr>
              <w:t>V-2104</w:t>
            </w:r>
          </w:p>
        </w:tc>
        <w:tc>
          <w:tcPr>
            <w:tcW w:w="2659" w:type="dxa"/>
            <w:tcBorders>
              <w:top w:val="nil"/>
              <w:left w:val="nil"/>
              <w:bottom w:val="single" w:sz="4" w:space="0" w:color="auto"/>
              <w:right w:val="single" w:sz="8" w:space="0" w:color="000000"/>
            </w:tcBorders>
            <w:shd w:val="clear" w:color="auto" w:fill="auto"/>
            <w:vAlign w:val="center"/>
            <w:hideMark/>
          </w:tcPr>
          <w:p w14:paraId="5D173E63" w14:textId="4C53A9D3" w:rsidR="00A714C6" w:rsidRPr="0093393E" w:rsidRDefault="00A714C6" w:rsidP="00274C99">
            <w:pPr>
              <w:bidi w:val="0"/>
              <w:jc w:val="center"/>
              <w:rPr>
                <w:rFonts w:cs="Times New Roman"/>
                <w:color w:val="000000"/>
                <w:sz w:val="18"/>
                <w:szCs w:val="18"/>
              </w:rPr>
            </w:pPr>
            <w:r>
              <w:rPr>
                <w:rFonts w:cs="Times New Roman"/>
                <w:color w:val="000000"/>
                <w:sz w:val="18"/>
                <w:szCs w:val="18"/>
              </w:rPr>
              <w:t>3.60</w:t>
            </w:r>
            <w:r w:rsidRPr="0093393E">
              <w:rPr>
                <w:rFonts w:cs="Times New Roman"/>
                <w:color w:val="000000"/>
                <w:sz w:val="18"/>
                <w:szCs w:val="18"/>
              </w:rPr>
              <w:t xml:space="preserve"> </w:t>
            </w:r>
            <w:r>
              <w:rPr>
                <w:rFonts w:cs="Times New Roman"/>
                <w:color w:val="000000"/>
                <w:sz w:val="18"/>
                <w:szCs w:val="18"/>
              </w:rPr>
              <w:t>X</w:t>
            </w:r>
            <w:r w:rsidRPr="0093393E">
              <w:rPr>
                <w:rFonts w:cs="Times New Roman"/>
                <w:color w:val="000000"/>
                <w:sz w:val="18"/>
                <w:szCs w:val="18"/>
              </w:rPr>
              <w:t xml:space="preserve"> </w:t>
            </w:r>
            <w:r>
              <w:rPr>
                <w:rFonts w:cs="Times New Roman"/>
                <w:color w:val="000000"/>
                <w:sz w:val="18"/>
                <w:szCs w:val="18"/>
              </w:rPr>
              <w:t>10.50</w:t>
            </w:r>
          </w:p>
        </w:tc>
        <w:tc>
          <w:tcPr>
            <w:tcW w:w="993" w:type="dxa"/>
            <w:tcBorders>
              <w:top w:val="nil"/>
              <w:left w:val="nil"/>
              <w:bottom w:val="single" w:sz="4" w:space="0" w:color="auto"/>
              <w:right w:val="single" w:sz="8" w:space="0" w:color="000000"/>
            </w:tcBorders>
            <w:shd w:val="clear" w:color="auto" w:fill="auto"/>
            <w:vAlign w:val="center"/>
            <w:hideMark/>
          </w:tcPr>
          <w:p w14:paraId="5FC14FCD" w14:textId="6D4E7D1D" w:rsidR="00A714C6" w:rsidRPr="0093393E" w:rsidRDefault="00A714C6" w:rsidP="00274C99">
            <w:pPr>
              <w:bidi w:val="0"/>
              <w:jc w:val="center"/>
              <w:rPr>
                <w:rFonts w:cs="Times New Roman"/>
                <w:color w:val="000000"/>
                <w:sz w:val="18"/>
                <w:szCs w:val="18"/>
              </w:rPr>
            </w:pPr>
            <w:r>
              <w:rPr>
                <w:rFonts w:cs="Times New Roman"/>
                <w:color w:val="000000"/>
                <w:sz w:val="18"/>
                <w:szCs w:val="18"/>
              </w:rPr>
              <w:t>2</w:t>
            </w:r>
          </w:p>
        </w:tc>
        <w:tc>
          <w:tcPr>
            <w:tcW w:w="850" w:type="dxa"/>
            <w:tcBorders>
              <w:top w:val="nil"/>
              <w:left w:val="nil"/>
              <w:bottom w:val="single" w:sz="4" w:space="0" w:color="auto"/>
              <w:right w:val="single" w:sz="8" w:space="0" w:color="000000"/>
            </w:tcBorders>
            <w:shd w:val="clear" w:color="auto" w:fill="auto"/>
            <w:vAlign w:val="center"/>
            <w:hideMark/>
          </w:tcPr>
          <w:p w14:paraId="161F64A2" w14:textId="660C670D" w:rsidR="00A714C6" w:rsidRPr="0093393E" w:rsidRDefault="00A714C6" w:rsidP="00274C99">
            <w:pPr>
              <w:bidi w:val="0"/>
              <w:jc w:val="center"/>
              <w:rPr>
                <w:rFonts w:cs="Times New Roman"/>
                <w:color w:val="000000"/>
                <w:sz w:val="18"/>
                <w:szCs w:val="18"/>
              </w:rPr>
            </w:pPr>
            <w:r>
              <w:rPr>
                <w:rFonts w:cs="Times New Roman"/>
                <w:color w:val="000000"/>
                <w:sz w:val="18"/>
                <w:szCs w:val="18"/>
              </w:rPr>
              <w:t>5.5</w:t>
            </w:r>
          </w:p>
        </w:tc>
        <w:tc>
          <w:tcPr>
            <w:tcW w:w="1034" w:type="dxa"/>
            <w:tcBorders>
              <w:top w:val="nil"/>
              <w:left w:val="nil"/>
              <w:bottom w:val="single" w:sz="4" w:space="0" w:color="auto"/>
              <w:right w:val="single" w:sz="8" w:space="0" w:color="000000"/>
            </w:tcBorders>
            <w:shd w:val="clear" w:color="auto" w:fill="auto"/>
            <w:vAlign w:val="center"/>
            <w:hideMark/>
          </w:tcPr>
          <w:p w14:paraId="4D6469AD" w14:textId="38F27384" w:rsidR="00A714C6" w:rsidRPr="0093393E" w:rsidRDefault="00A714C6" w:rsidP="00274C99">
            <w:pPr>
              <w:bidi w:val="0"/>
              <w:jc w:val="center"/>
              <w:rPr>
                <w:rFonts w:cs="Times New Roman"/>
                <w:color w:val="000000"/>
                <w:sz w:val="18"/>
                <w:szCs w:val="18"/>
              </w:rPr>
            </w:pPr>
            <w:r>
              <w:rPr>
                <w:rFonts w:cs="Times New Roman"/>
                <w:color w:val="000000"/>
                <w:sz w:val="18"/>
                <w:szCs w:val="18"/>
              </w:rPr>
              <w:t>48</w:t>
            </w:r>
          </w:p>
        </w:tc>
        <w:tc>
          <w:tcPr>
            <w:tcW w:w="951" w:type="dxa"/>
            <w:tcBorders>
              <w:top w:val="single" w:sz="8" w:space="0" w:color="000000"/>
              <w:left w:val="nil"/>
              <w:bottom w:val="single" w:sz="4" w:space="0" w:color="auto"/>
              <w:right w:val="single" w:sz="4" w:space="0" w:color="auto"/>
            </w:tcBorders>
            <w:vAlign w:val="center"/>
          </w:tcPr>
          <w:p w14:paraId="20F1561D" w14:textId="0BA8026E" w:rsidR="00A714C6" w:rsidRDefault="00A714C6" w:rsidP="00E976B6">
            <w:pPr>
              <w:bidi w:val="0"/>
              <w:jc w:val="center"/>
              <w:rPr>
                <w:rFonts w:cs="Times New Roman"/>
                <w:color w:val="000000"/>
                <w:sz w:val="18"/>
                <w:szCs w:val="18"/>
              </w:rPr>
            </w:pPr>
            <w:r>
              <w:rPr>
                <w:rFonts w:cs="Times New Roman"/>
                <w:color w:val="000000"/>
                <w:sz w:val="18"/>
                <w:szCs w:val="18"/>
              </w:rPr>
              <w:t>Vapor</w:t>
            </w:r>
          </w:p>
        </w:tc>
        <w:tc>
          <w:tcPr>
            <w:tcW w:w="951" w:type="dxa"/>
            <w:tcBorders>
              <w:top w:val="nil"/>
              <w:left w:val="single" w:sz="4" w:space="0" w:color="auto"/>
              <w:bottom w:val="single" w:sz="4" w:space="0" w:color="auto"/>
              <w:right w:val="single" w:sz="8" w:space="0" w:color="000000"/>
            </w:tcBorders>
            <w:shd w:val="clear" w:color="auto" w:fill="auto"/>
            <w:vAlign w:val="center"/>
            <w:hideMark/>
          </w:tcPr>
          <w:p w14:paraId="2036EEFC" w14:textId="20315E0A" w:rsidR="00A714C6" w:rsidRPr="0093393E" w:rsidRDefault="00A714C6" w:rsidP="00274C99">
            <w:pPr>
              <w:bidi w:val="0"/>
              <w:jc w:val="center"/>
              <w:rPr>
                <w:rFonts w:cs="Times New Roman"/>
                <w:color w:val="000000"/>
                <w:sz w:val="18"/>
                <w:szCs w:val="18"/>
              </w:rPr>
            </w:pPr>
            <w:r>
              <w:rPr>
                <w:rFonts w:cs="Times New Roman"/>
                <w:color w:val="000000"/>
                <w:sz w:val="18"/>
                <w:szCs w:val="18"/>
              </w:rPr>
              <w:t>11661.57</w:t>
            </w:r>
          </w:p>
        </w:tc>
        <w:tc>
          <w:tcPr>
            <w:tcW w:w="992" w:type="dxa"/>
            <w:tcBorders>
              <w:top w:val="nil"/>
              <w:left w:val="nil"/>
              <w:bottom w:val="single" w:sz="4" w:space="0" w:color="auto"/>
              <w:right w:val="single" w:sz="8" w:space="0" w:color="000000"/>
            </w:tcBorders>
            <w:shd w:val="clear" w:color="auto" w:fill="auto"/>
            <w:vAlign w:val="center"/>
            <w:hideMark/>
          </w:tcPr>
          <w:p w14:paraId="767B0AEA" w14:textId="14353A78" w:rsidR="00A714C6" w:rsidRPr="0093393E" w:rsidRDefault="00A714C6" w:rsidP="00274C99">
            <w:pPr>
              <w:bidi w:val="0"/>
              <w:jc w:val="center"/>
              <w:rPr>
                <w:rFonts w:cs="Times New Roman"/>
                <w:color w:val="000000"/>
                <w:sz w:val="18"/>
                <w:szCs w:val="18"/>
              </w:rPr>
            </w:pPr>
            <w:r>
              <w:rPr>
                <w:rFonts w:cs="Times New Roman"/>
                <w:color w:val="000000"/>
                <w:sz w:val="18"/>
                <w:szCs w:val="18"/>
              </w:rPr>
              <w:t>8</w:t>
            </w:r>
          </w:p>
        </w:tc>
        <w:tc>
          <w:tcPr>
            <w:tcW w:w="1559" w:type="dxa"/>
            <w:tcBorders>
              <w:top w:val="nil"/>
              <w:left w:val="nil"/>
              <w:bottom w:val="single" w:sz="4" w:space="0" w:color="auto"/>
              <w:right w:val="single" w:sz="4" w:space="0" w:color="auto"/>
            </w:tcBorders>
            <w:shd w:val="clear" w:color="auto" w:fill="auto"/>
            <w:vAlign w:val="center"/>
            <w:hideMark/>
          </w:tcPr>
          <w:p w14:paraId="695EBD40" w14:textId="1C5F7764" w:rsidR="00A714C6" w:rsidRPr="0093393E" w:rsidRDefault="00A714C6" w:rsidP="00274C99">
            <w:pPr>
              <w:bidi w:val="0"/>
              <w:jc w:val="center"/>
              <w:rPr>
                <w:rFonts w:cs="Times New Roman"/>
                <w:color w:val="000000"/>
                <w:sz w:val="18"/>
                <w:szCs w:val="18"/>
              </w:rPr>
            </w:pPr>
            <w:r w:rsidRPr="0093393E">
              <w:rPr>
                <w:rFonts w:cs="Times New Roman"/>
                <w:color w:val="000000"/>
                <w:sz w:val="18"/>
                <w:szCs w:val="18"/>
              </w:rPr>
              <w:t>ESDV-</w:t>
            </w:r>
            <w:r>
              <w:rPr>
                <w:rFonts w:cs="Times New Roman"/>
                <w:color w:val="000000"/>
                <w:sz w:val="18"/>
                <w:szCs w:val="18"/>
              </w:rPr>
              <w:t xml:space="preserve">2102, </w:t>
            </w:r>
            <w:r w:rsidRPr="0093393E">
              <w:rPr>
                <w:rFonts w:cs="Times New Roman"/>
                <w:color w:val="000000"/>
                <w:sz w:val="18"/>
                <w:szCs w:val="18"/>
              </w:rPr>
              <w:t>ESDV-</w:t>
            </w:r>
            <w:r>
              <w:rPr>
                <w:rFonts w:cs="Times New Roman"/>
                <w:color w:val="000000"/>
                <w:sz w:val="18"/>
                <w:szCs w:val="18"/>
              </w:rPr>
              <w:t>2112</w:t>
            </w:r>
            <w:r w:rsidRPr="0093393E">
              <w:rPr>
                <w:rFonts w:cs="Times New Roman"/>
                <w:color w:val="000000"/>
                <w:sz w:val="18"/>
                <w:szCs w:val="18"/>
              </w:rPr>
              <w:t xml:space="preserve"> &amp; ESDV-</w:t>
            </w:r>
            <w:r>
              <w:rPr>
                <w:rFonts w:cs="Times New Roman"/>
                <w:color w:val="000000"/>
                <w:sz w:val="18"/>
                <w:szCs w:val="18"/>
              </w:rPr>
              <w:t>2111</w:t>
            </w:r>
          </w:p>
        </w:tc>
        <w:tc>
          <w:tcPr>
            <w:tcW w:w="851" w:type="dxa"/>
            <w:tcBorders>
              <w:top w:val="nil"/>
              <w:left w:val="single" w:sz="4" w:space="0" w:color="auto"/>
              <w:bottom w:val="single" w:sz="4" w:space="0" w:color="auto"/>
              <w:right w:val="single" w:sz="8" w:space="0" w:color="000000"/>
            </w:tcBorders>
            <w:shd w:val="clear" w:color="auto" w:fill="auto"/>
            <w:vAlign w:val="center"/>
            <w:hideMark/>
          </w:tcPr>
          <w:p w14:paraId="728F1F08" w14:textId="39DD7C0D" w:rsidR="00A714C6" w:rsidRPr="0093393E" w:rsidRDefault="00A714C6" w:rsidP="00274C99">
            <w:pPr>
              <w:bidi w:val="0"/>
              <w:jc w:val="center"/>
              <w:rPr>
                <w:rFonts w:cs="Times New Roman"/>
                <w:color w:val="000000"/>
                <w:sz w:val="18"/>
                <w:szCs w:val="18"/>
              </w:rPr>
            </w:pPr>
            <w:r>
              <w:rPr>
                <w:rFonts w:cs="Times New Roman"/>
                <w:color w:val="000000"/>
                <w:sz w:val="18"/>
                <w:szCs w:val="18"/>
              </w:rPr>
              <w:t>5.87</w:t>
            </w:r>
          </w:p>
        </w:tc>
        <w:tc>
          <w:tcPr>
            <w:tcW w:w="992" w:type="dxa"/>
            <w:tcBorders>
              <w:top w:val="nil"/>
              <w:left w:val="nil"/>
              <w:bottom w:val="single" w:sz="4" w:space="0" w:color="auto"/>
              <w:right w:val="single" w:sz="8" w:space="0" w:color="000000"/>
            </w:tcBorders>
            <w:shd w:val="clear" w:color="auto" w:fill="auto"/>
            <w:vAlign w:val="center"/>
            <w:hideMark/>
          </w:tcPr>
          <w:p w14:paraId="77A66D7D" w14:textId="3326C497" w:rsidR="00A714C6" w:rsidRPr="0093393E" w:rsidRDefault="00A714C6" w:rsidP="00274C99">
            <w:pPr>
              <w:bidi w:val="0"/>
              <w:jc w:val="center"/>
              <w:rPr>
                <w:rFonts w:cs="Times New Roman"/>
                <w:color w:val="000000"/>
                <w:sz w:val="18"/>
                <w:szCs w:val="18"/>
              </w:rPr>
            </w:pPr>
            <w:r>
              <w:rPr>
                <w:rFonts w:cs="Times New Roman"/>
                <w:color w:val="000000"/>
                <w:sz w:val="18"/>
                <w:szCs w:val="18"/>
              </w:rPr>
              <w:t>1097.03</w:t>
            </w:r>
          </w:p>
        </w:tc>
      </w:tr>
      <w:tr w:rsidR="00602318" w:rsidRPr="005D398B" w14:paraId="0E18928D" w14:textId="77777777" w:rsidTr="00602318">
        <w:trPr>
          <w:trHeight w:val="660"/>
        </w:trPr>
        <w:tc>
          <w:tcPr>
            <w:tcW w:w="851" w:type="dxa"/>
            <w:tcBorders>
              <w:left w:val="single" w:sz="8" w:space="0" w:color="000000"/>
              <w:bottom w:val="single" w:sz="8" w:space="0" w:color="000000"/>
              <w:right w:val="single" w:sz="8" w:space="0" w:color="000000"/>
            </w:tcBorders>
            <w:vAlign w:val="center"/>
          </w:tcPr>
          <w:p w14:paraId="7ACF047A" w14:textId="4F15B6BC" w:rsidR="00602318" w:rsidRPr="0093393E" w:rsidRDefault="00602318" w:rsidP="00602318">
            <w:pPr>
              <w:bidi w:val="0"/>
              <w:rPr>
                <w:rFonts w:cs="Times New Roman"/>
                <w:color w:val="000000"/>
                <w:sz w:val="18"/>
                <w:szCs w:val="18"/>
              </w:rPr>
            </w:pPr>
            <w:r w:rsidRPr="0093393E">
              <w:rPr>
                <w:rFonts w:cs="Times New Roman"/>
                <w:color w:val="000000"/>
                <w:sz w:val="18"/>
                <w:szCs w:val="18"/>
              </w:rPr>
              <w:t>IPS-02</w:t>
            </w:r>
          </w:p>
        </w:tc>
        <w:tc>
          <w:tcPr>
            <w:tcW w:w="1144" w:type="dxa"/>
            <w:tcBorders>
              <w:top w:val="nil"/>
              <w:left w:val="nil"/>
              <w:bottom w:val="single" w:sz="8" w:space="0" w:color="000000"/>
              <w:right w:val="single" w:sz="8" w:space="0" w:color="000000"/>
            </w:tcBorders>
            <w:shd w:val="clear" w:color="auto" w:fill="auto"/>
            <w:vAlign w:val="center"/>
          </w:tcPr>
          <w:p w14:paraId="72EBAA3D" w14:textId="1E983D72" w:rsidR="00602318" w:rsidRPr="00A714C6" w:rsidRDefault="00602318" w:rsidP="00602318">
            <w:pPr>
              <w:bidi w:val="0"/>
              <w:jc w:val="center"/>
              <w:rPr>
                <w:rFonts w:cs="Times New Roman"/>
                <w:color w:val="000000"/>
                <w:sz w:val="18"/>
                <w:szCs w:val="18"/>
              </w:rPr>
            </w:pPr>
            <w:r w:rsidRPr="00A714C6">
              <w:rPr>
                <w:rFonts w:cs="Times New Roman"/>
                <w:color w:val="000000"/>
                <w:sz w:val="18"/>
                <w:szCs w:val="18"/>
              </w:rPr>
              <w:t>P-2101A</w:t>
            </w:r>
            <w:r>
              <w:rPr>
                <w:rFonts w:cs="Times New Roman"/>
                <w:color w:val="000000"/>
                <w:sz w:val="18"/>
                <w:szCs w:val="18"/>
              </w:rPr>
              <w:t>/B</w:t>
            </w:r>
          </w:p>
        </w:tc>
        <w:tc>
          <w:tcPr>
            <w:tcW w:w="2659" w:type="dxa"/>
            <w:tcBorders>
              <w:top w:val="nil"/>
              <w:left w:val="nil"/>
              <w:bottom w:val="single" w:sz="8" w:space="0" w:color="000000"/>
              <w:right w:val="single" w:sz="8" w:space="0" w:color="000000"/>
            </w:tcBorders>
            <w:shd w:val="clear" w:color="auto" w:fill="auto"/>
            <w:vAlign w:val="center"/>
          </w:tcPr>
          <w:p w14:paraId="55EED1FB" w14:textId="2096611C" w:rsidR="00602318" w:rsidRDefault="00602318" w:rsidP="00602318">
            <w:pPr>
              <w:bidi w:val="0"/>
              <w:jc w:val="center"/>
              <w:rPr>
                <w:rFonts w:cs="Times New Roman"/>
                <w:color w:val="000000"/>
                <w:sz w:val="18"/>
                <w:szCs w:val="18"/>
              </w:rPr>
            </w:pPr>
            <w:r>
              <w:rPr>
                <w:rFonts w:cs="Times New Roman"/>
                <w:color w:val="000000"/>
                <w:sz w:val="18"/>
                <w:szCs w:val="18"/>
              </w:rPr>
              <w:t>-</w:t>
            </w:r>
          </w:p>
        </w:tc>
        <w:tc>
          <w:tcPr>
            <w:tcW w:w="993" w:type="dxa"/>
            <w:tcBorders>
              <w:left w:val="single" w:sz="8" w:space="0" w:color="000000"/>
              <w:bottom w:val="single" w:sz="8" w:space="0" w:color="000000"/>
              <w:right w:val="single" w:sz="8" w:space="0" w:color="000000"/>
            </w:tcBorders>
            <w:vAlign w:val="center"/>
          </w:tcPr>
          <w:p w14:paraId="45FA72B5" w14:textId="062BFB34" w:rsidR="00602318" w:rsidRPr="0093393E" w:rsidRDefault="00602318" w:rsidP="00602318">
            <w:pPr>
              <w:bidi w:val="0"/>
              <w:jc w:val="center"/>
              <w:rPr>
                <w:rFonts w:cs="Times New Roman"/>
                <w:color w:val="000000"/>
                <w:sz w:val="18"/>
                <w:szCs w:val="18"/>
              </w:rPr>
            </w:pPr>
            <w:r w:rsidRPr="00154933">
              <w:rPr>
                <w:rFonts w:cs="Times New Roman"/>
                <w:color w:val="000000"/>
                <w:sz w:val="18"/>
                <w:szCs w:val="18"/>
              </w:rPr>
              <w:t>(Slug)</w:t>
            </w:r>
          </w:p>
        </w:tc>
        <w:tc>
          <w:tcPr>
            <w:tcW w:w="850" w:type="dxa"/>
            <w:tcBorders>
              <w:top w:val="nil"/>
              <w:left w:val="single" w:sz="8" w:space="0" w:color="000000"/>
              <w:bottom w:val="single" w:sz="8" w:space="0" w:color="000000"/>
              <w:right w:val="single" w:sz="8" w:space="0" w:color="000000"/>
            </w:tcBorders>
            <w:vAlign w:val="center"/>
          </w:tcPr>
          <w:p w14:paraId="340F7281" w14:textId="37FAD19D" w:rsidR="00602318" w:rsidRDefault="00602318" w:rsidP="00602318">
            <w:pPr>
              <w:bidi w:val="0"/>
              <w:jc w:val="center"/>
              <w:rPr>
                <w:rFonts w:cs="Times New Roman"/>
                <w:color w:val="000000"/>
                <w:sz w:val="18"/>
                <w:szCs w:val="18"/>
              </w:rPr>
            </w:pPr>
            <w:r>
              <w:rPr>
                <w:rFonts w:cs="Times New Roman"/>
                <w:color w:val="000000"/>
                <w:sz w:val="18"/>
                <w:szCs w:val="18"/>
              </w:rPr>
              <w:t>28.5</w:t>
            </w:r>
          </w:p>
        </w:tc>
        <w:tc>
          <w:tcPr>
            <w:tcW w:w="1034" w:type="dxa"/>
            <w:tcBorders>
              <w:top w:val="nil"/>
              <w:left w:val="single" w:sz="8" w:space="0" w:color="000000"/>
              <w:bottom w:val="single" w:sz="8" w:space="0" w:color="000000"/>
              <w:right w:val="single" w:sz="8" w:space="0" w:color="000000"/>
            </w:tcBorders>
            <w:vAlign w:val="center"/>
          </w:tcPr>
          <w:p w14:paraId="4FA89627" w14:textId="2C483DFE" w:rsidR="00602318" w:rsidRDefault="00602318" w:rsidP="00602318">
            <w:pPr>
              <w:bidi w:val="0"/>
              <w:jc w:val="center"/>
              <w:rPr>
                <w:rFonts w:cs="Times New Roman"/>
                <w:color w:val="000000"/>
                <w:sz w:val="18"/>
                <w:szCs w:val="18"/>
              </w:rPr>
            </w:pPr>
            <w:r>
              <w:rPr>
                <w:rFonts w:cs="Times New Roman"/>
                <w:color w:val="000000"/>
                <w:sz w:val="18"/>
                <w:szCs w:val="18"/>
              </w:rPr>
              <w:t>47.97</w:t>
            </w:r>
          </w:p>
        </w:tc>
        <w:tc>
          <w:tcPr>
            <w:tcW w:w="951" w:type="dxa"/>
            <w:tcBorders>
              <w:top w:val="single" w:sz="4" w:space="0" w:color="auto"/>
              <w:left w:val="single" w:sz="8" w:space="0" w:color="000000"/>
              <w:bottom w:val="single" w:sz="8" w:space="0" w:color="000000"/>
              <w:right w:val="single" w:sz="8" w:space="0" w:color="000000"/>
            </w:tcBorders>
            <w:vAlign w:val="center"/>
          </w:tcPr>
          <w:p w14:paraId="11954776" w14:textId="1DFDF99E" w:rsidR="00602318" w:rsidRPr="0093393E" w:rsidRDefault="00602318" w:rsidP="00602318">
            <w:pPr>
              <w:bidi w:val="0"/>
              <w:jc w:val="center"/>
              <w:rPr>
                <w:rFonts w:cs="Times New Roman"/>
                <w:color w:val="000000"/>
                <w:sz w:val="18"/>
                <w:szCs w:val="18"/>
              </w:rPr>
            </w:pPr>
            <w:r>
              <w:rPr>
                <w:rFonts w:cs="Times New Roman"/>
                <w:color w:val="000000"/>
                <w:sz w:val="18"/>
                <w:szCs w:val="18"/>
              </w:rPr>
              <w:t>Liquid</w:t>
            </w:r>
          </w:p>
        </w:tc>
        <w:tc>
          <w:tcPr>
            <w:tcW w:w="951" w:type="dxa"/>
            <w:tcBorders>
              <w:left w:val="single" w:sz="8" w:space="0" w:color="000000"/>
              <w:bottom w:val="single" w:sz="8" w:space="0" w:color="000000"/>
              <w:right w:val="single" w:sz="8" w:space="0" w:color="000000"/>
            </w:tcBorders>
            <w:vAlign w:val="center"/>
          </w:tcPr>
          <w:p w14:paraId="26E345EC" w14:textId="335DD606" w:rsidR="00602318" w:rsidRPr="0093393E" w:rsidRDefault="00602318" w:rsidP="00602318">
            <w:pPr>
              <w:bidi w:val="0"/>
              <w:jc w:val="center"/>
              <w:rPr>
                <w:rFonts w:cs="Times New Roman"/>
                <w:color w:val="000000"/>
                <w:sz w:val="18"/>
                <w:szCs w:val="18"/>
              </w:rPr>
            </w:pPr>
            <w:r>
              <w:rPr>
                <w:rFonts w:cs="Times New Roman"/>
                <w:color w:val="000000"/>
                <w:sz w:val="18"/>
                <w:szCs w:val="18"/>
              </w:rPr>
              <w:t>7898</w:t>
            </w:r>
          </w:p>
        </w:tc>
        <w:tc>
          <w:tcPr>
            <w:tcW w:w="992" w:type="dxa"/>
            <w:tcBorders>
              <w:left w:val="single" w:sz="8" w:space="0" w:color="000000"/>
              <w:bottom w:val="single" w:sz="8" w:space="0" w:color="000000"/>
              <w:right w:val="single" w:sz="8" w:space="0" w:color="000000"/>
            </w:tcBorders>
            <w:vAlign w:val="center"/>
          </w:tcPr>
          <w:p w14:paraId="77FE3038" w14:textId="31E883CA" w:rsidR="00602318" w:rsidRPr="0093393E" w:rsidRDefault="00602318" w:rsidP="00602318">
            <w:pPr>
              <w:bidi w:val="0"/>
              <w:jc w:val="center"/>
              <w:rPr>
                <w:rFonts w:cs="Times New Roman"/>
                <w:color w:val="000000"/>
                <w:sz w:val="18"/>
                <w:szCs w:val="18"/>
              </w:rPr>
            </w:pPr>
            <w:r>
              <w:rPr>
                <w:rFonts w:cs="Times New Roman"/>
                <w:color w:val="000000"/>
                <w:sz w:val="18"/>
                <w:szCs w:val="18"/>
              </w:rPr>
              <w:t>10</w:t>
            </w:r>
          </w:p>
        </w:tc>
        <w:tc>
          <w:tcPr>
            <w:tcW w:w="1559" w:type="dxa"/>
            <w:tcBorders>
              <w:left w:val="single" w:sz="8" w:space="0" w:color="000000"/>
              <w:bottom w:val="single" w:sz="8" w:space="0" w:color="000000"/>
              <w:right w:val="single" w:sz="8" w:space="0" w:color="000000"/>
            </w:tcBorders>
            <w:vAlign w:val="center"/>
          </w:tcPr>
          <w:p w14:paraId="6D8CCB1A" w14:textId="4014AD88" w:rsidR="00602318" w:rsidRPr="0093393E" w:rsidRDefault="00602318" w:rsidP="00602318">
            <w:pPr>
              <w:bidi w:val="0"/>
              <w:jc w:val="center"/>
              <w:rPr>
                <w:rFonts w:cs="Times New Roman"/>
                <w:color w:val="000000"/>
                <w:sz w:val="18"/>
                <w:szCs w:val="18"/>
              </w:rPr>
            </w:pPr>
            <w:r>
              <w:rPr>
                <w:rFonts w:cs="Times New Roman"/>
                <w:color w:val="000000"/>
                <w:sz w:val="18"/>
                <w:szCs w:val="18"/>
              </w:rPr>
              <w:t>ESDV-2112 &amp; ESDV-1215</w:t>
            </w:r>
          </w:p>
        </w:tc>
        <w:tc>
          <w:tcPr>
            <w:tcW w:w="851" w:type="dxa"/>
            <w:tcBorders>
              <w:left w:val="single" w:sz="8" w:space="0" w:color="000000"/>
              <w:bottom w:val="single" w:sz="8" w:space="0" w:color="000000"/>
              <w:right w:val="single" w:sz="8" w:space="0" w:color="000000"/>
            </w:tcBorders>
            <w:vAlign w:val="center"/>
          </w:tcPr>
          <w:p w14:paraId="4D58A0E7" w14:textId="74520961" w:rsidR="00602318" w:rsidRPr="0093393E" w:rsidRDefault="00602318" w:rsidP="00602318">
            <w:pPr>
              <w:bidi w:val="0"/>
              <w:jc w:val="center"/>
              <w:rPr>
                <w:rFonts w:cs="Times New Roman"/>
                <w:color w:val="000000"/>
                <w:sz w:val="18"/>
                <w:szCs w:val="18"/>
              </w:rPr>
            </w:pPr>
            <w:r>
              <w:rPr>
                <w:rFonts w:cs="Times New Roman"/>
                <w:color w:val="000000"/>
                <w:sz w:val="18"/>
                <w:szCs w:val="18"/>
              </w:rPr>
              <w:t>857</w:t>
            </w:r>
          </w:p>
        </w:tc>
        <w:tc>
          <w:tcPr>
            <w:tcW w:w="992" w:type="dxa"/>
            <w:tcBorders>
              <w:left w:val="single" w:sz="8" w:space="0" w:color="000000"/>
              <w:bottom w:val="single" w:sz="8" w:space="0" w:color="000000"/>
              <w:right w:val="single" w:sz="8" w:space="0" w:color="000000"/>
            </w:tcBorders>
            <w:vAlign w:val="center"/>
          </w:tcPr>
          <w:p w14:paraId="5C218C84" w14:textId="0A3EB950" w:rsidR="00602318" w:rsidRPr="0093393E" w:rsidRDefault="00602318" w:rsidP="00602318">
            <w:pPr>
              <w:bidi w:val="0"/>
              <w:jc w:val="center"/>
              <w:rPr>
                <w:rFonts w:cs="Times New Roman"/>
                <w:color w:val="000000"/>
                <w:sz w:val="18"/>
                <w:szCs w:val="18"/>
              </w:rPr>
            </w:pPr>
            <w:r>
              <w:rPr>
                <w:rFonts w:cs="Times New Roman"/>
                <w:color w:val="000000"/>
                <w:sz w:val="18"/>
                <w:szCs w:val="18"/>
              </w:rPr>
              <w:t>Not specified</w:t>
            </w:r>
          </w:p>
        </w:tc>
      </w:tr>
      <w:tr w:rsidR="00602318" w:rsidRPr="005D398B" w14:paraId="43356DF4" w14:textId="77777777" w:rsidTr="005E5020">
        <w:trPr>
          <w:trHeight w:val="51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34FAEC6D" w14:textId="658D0807" w:rsidR="00602318" w:rsidRPr="0093393E" w:rsidRDefault="00602318" w:rsidP="00602318">
            <w:pPr>
              <w:bidi w:val="0"/>
              <w:jc w:val="center"/>
              <w:rPr>
                <w:rFonts w:cs="Times New Roman"/>
                <w:color w:val="000000"/>
                <w:sz w:val="18"/>
                <w:szCs w:val="18"/>
              </w:rPr>
            </w:pPr>
            <w:r w:rsidRPr="0093393E">
              <w:rPr>
                <w:rFonts w:cs="Times New Roman"/>
                <w:color w:val="000000"/>
                <w:sz w:val="18"/>
                <w:szCs w:val="18"/>
              </w:rPr>
              <w:t>IPS-03</w:t>
            </w:r>
          </w:p>
        </w:tc>
        <w:tc>
          <w:tcPr>
            <w:tcW w:w="1144" w:type="dxa"/>
            <w:tcBorders>
              <w:top w:val="nil"/>
              <w:left w:val="nil"/>
              <w:bottom w:val="single" w:sz="8" w:space="0" w:color="000000"/>
              <w:right w:val="single" w:sz="8" w:space="0" w:color="000000"/>
            </w:tcBorders>
            <w:shd w:val="clear" w:color="auto" w:fill="auto"/>
            <w:vAlign w:val="center"/>
            <w:hideMark/>
          </w:tcPr>
          <w:p w14:paraId="194CEF30" w14:textId="6B256E6D" w:rsidR="00602318" w:rsidRPr="0093393E" w:rsidRDefault="00602318" w:rsidP="00602318">
            <w:pPr>
              <w:bidi w:val="0"/>
              <w:jc w:val="center"/>
              <w:rPr>
                <w:rFonts w:cs="Times New Roman"/>
                <w:color w:val="000000"/>
                <w:sz w:val="18"/>
                <w:szCs w:val="18"/>
              </w:rPr>
            </w:pPr>
            <w:r>
              <w:rPr>
                <w:rFonts w:cs="Times New Roman"/>
                <w:color w:val="000000"/>
                <w:sz w:val="18"/>
                <w:szCs w:val="18"/>
              </w:rPr>
              <w:t>V-2105</w:t>
            </w:r>
          </w:p>
        </w:tc>
        <w:tc>
          <w:tcPr>
            <w:tcW w:w="2659" w:type="dxa"/>
            <w:tcBorders>
              <w:top w:val="nil"/>
              <w:left w:val="nil"/>
              <w:bottom w:val="single" w:sz="8" w:space="0" w:color="000000"/>
              <w:right w:val="single" w:sz="8" w:space="0" w:color="000000"/>
            </w:tcBorders>
            <w:shd w:val="clear" w:color="auto" w:fill="auto"/>
            <w:vAlign w:val="center"/>
            <w:hideMark/>
          </w:tcPr>
          <w:p w14:paraId="3780B2E5" w14:textId="6AD01436" w:rsidR="00602318" w:rsidRPr="0093393E" w:rsidRDefault="00602318" w:rsidP="00602318">
            <w:pPr>
              <w:bidi w:val="0"/>
              <w:jc w:val="center"/>
              <w:rPr>
                <w:rFonts w:cs="Times New Roman"/>
                <w:color w:val="000000"/>
                <w:sz w:val="18"/>
                <w:szCs w:val="18"/>
              </w:rPr>
            </w:pPr>
            <w:r>
              <w:rPr>
                <w:rFonts w:cs="Times New Roman"/>
                <w:color w:val="000000"/>
                <w:sz w:val="18"/>
                <w:szCs w:val="18"/>
              </w:rPr>
              <w:t>1.1</w:t>
            </w:r>
            <w:r w:rsidRPr="0093393E">
              <w:rPr>
                <w:rFonts w:cs="Times New Roman"/>
                <w:color w:val="000000"/>
                <w:sz w:val="18"/>
                <w:szCs w:val="18"/>
              </w:rPr>
              <w:t xml:space="preserve"> X </w:t>
            </w:r>
            <w:r>
              <w:rPr>
                <w:rFonts w:cs="Times New Roman"/>
                <w:color w:val="000000"/>
                <w:sz w:val="18"/>
                <w:szCs w:val="18"/>
              </w:rPr>
              <w:t>3.2</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14:paraId="5F5BC658" w14:textId="4976CFCC" w:rsidR="00602318" w:rsidRPr="0093393E" w:rsidRDefault="00602318" w:rsidP="00602318">
            <w:pPr>
              <w:bidi w:val="0"/>
              <w:jc w:val="center"/>
              <w:rPr>
                <w:rFonts w:cs="Times New Roman"/>
                <w:color w:val="000000"/>
                <w:sz w:val="18"/>
                <w:szCs w:val="18"/>
              </w:rPr>
            </w:pPr>
            <w:r>
              <w:rPr>
                <w:rFonts w:cs="Times New Roman"/>
                <w:color w:val="000000"/>
                <w:sz w:val="18"/>
                <w:szCs w:val="18"/>
              </w:rPr>
              <w:t>3</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5ED4FEED" w14:textId="61B08F7B" w:rsidR="00602318" w:rsidRPr="0093393E" w:rsidRDefault="00602318" w:rsidP="00602318">
            <w:pPr>
              <w:bidi w:val="0"/>
              <w:jc w:val="center"/>
              <w:rPr>
                <w:rFonts w:cs="Times New Roman"/>
                <w:color w:val="000000"/>
                <w:sz w:val="18"/>
                <w:szCs w:val="18"/>
              </w:rPr>
            </w:pPr>
            <w:r>
              <w:rPr>
                <w:rFonts w:cs="Times New Roman"/>
                <w:color w:val="000000"/>
                <w:sz w:val="18"/>
                <w:szCs w:val="18"/>
              </w:rPr>
              <w:t>5.3</w:t>
            </w:r>
          </w:p>
        </w:tc>
        <w:tc>
          <w:tcPr>
            <w:tcW w:w="1034" w:type="dxa"/>
            <w:tcBorders>
              <w:top w:val="nil"/>
              <w:left w:val="single" w:sz="8" w:space="0" w:color="000000"/>
              <w:bottom w:val="single" w:sz="8" w:space="0" w:color="000000"/>
              <w:right w:val="single" w:sz="8" w:space="0" w:color="000000"/>
            </w:tcBorders>
            <w:shd w:val="clear" w:color="auto" w:fill="auto"/>
            <w:vAlign w:val="center"/>
            <w:hideMark/>
          </w:tcPr>
          <w:p w14:paraId="2C44A596" w14:textId="54BC98EE" w:rsidR="00602318" w:rsidRPr="0093393E" w:rsidRDefault="00602318" w:rsidP="00602318">
            <w:pPr>
              <w:bidi w:val="0"/>
              <w:jc w:val="center"/>
              <w:rPr>
                <w:rFonts w:cs="Times New Roman"/>
                <w:color w:val="000000"/>
                <w:sz w:val="18"/>
                <w:szCs w:val="18"/>
              </w:rPr>
            </w:pPr>
            <w:r>
              <w:rPr>
                <w:rFonts w:cs="Times New Roman"/>
                <w:color w:val="000000"/>
                <w:sz w:val="18"/>
                <w:szCs w:val="18"/>
              </w:rPr>
              <w:t>47.89</w:t>
            </w:r>
          </w:p>
        </w:tc>
        <w:tc>
          <w:tcPr>
            <w:tcW w:w="951" w:type="dxa"/>
            <w:tcBorders>
              <w:top w:val="nil"/>
              <w:left w:val="single" w:sz="8" w:space="0" w:color="000000"/>
              <w:bottom w:val="single" w:sz="8" w:space="0" w:color="000000"/>
              <w:right w:val="single" w:sz="8" w:space="0" w:color="000000"/>
            </w:tcBorders>
          </w:tcPr>
          <w:p w14:paraId="6862FA77" w14:textId="77777777" w:rsidR="00602318" w:rsidRDefault="00602318" w:rsidP="00602318">
            <w:pPr>
              <w:bidi w:val="0"/>
              <w:jc w:val="center"/>
              <w:rPr>
                <w:rFonts w:cs="Times New Roman"/>
                <w:color w:val="000000"/>
                <w:sz w:val="18"/>
                <w:szCs w:val="18"/>
              </w:rPr>
            </w:pPr>
          </w:p>
          <w:p w14:paraId="593E66FD" w14:textId="739CFB56" w:rsidR="00602318" w:rsidRPr="0093393E" w:rsidRDefault="00602318" w:rsidP="00602318">
            <w:pPr>
              <w:bidi w:val="0"/>
              <w:jc w:val="center"/>
              <w:rPr>
                <w:rFonts w:cs="Times New Roman"/>
                <w:color w:val="000000"/>
                <w:sz w:val="18"/>
                <w:szCs w:val="18"/>
              </w:rPr>
            </w:pPr>
            <w:r>
              <w:rPr>
                <w:rFonts w:cs="Times New Roman"/>
                <w:color w:val="000000"/>
                <w:sz w:val="18"/>
                <w:szCs w:val="18"/>
              </w:rPr>
              <w:t>Vapor</w:t>
            </w:r>
          </w:p>
        </w:tc>
        <w:tc>
          <w:tcPr>
            <w:tcW w:w="951" w:type="dxa"/>
            <w:tcBorders>
              <w:top w:val="nil"/>
              <w:left w:val="single" w:sz="8" w:space="0" w:color="000000"/>
              <w:bottom w:val="single" w:sz="8" w:space="0" w:color="000000"/>
              <w:right w:val="single" w:sz="8" w:space="0" w:color="000000"/>
            </w:tcBorders>
            <w:shd w:val="clear" w:color="auto" w:fill="auto"/>
            <w:vAlign w:val="center"/>
            <w:hideMark/>
          </w:tcPr>
          <w:p w14:paraId="60913D03" w14:textId="41755402" w:rsidR="00602318" w:rsidRPr="0093393E" w:rsidRDefault="00602318" w:rsidP="00602318">
            <w:pPr>
              <w:bidi w:val="0"/>
              <w:jc w:val="center"/>
              <w:rPr>
                <w:rFonts w:cs="Times New Roman"/>
                <w:color w:val="000000"/>
                <w:sz w:val="18"/>
                <w:szCs w:val="18"/>
              </w:rPr>
            </w:pPr>
            <w:r>
              <w:rPr>
                <w:rFonts w:cs="Times New Roman"/>
                <w:color w:val="000000"/>
                <w:sz w:val="18"/>
                <w:szCs w:val="18"/>
              </w:rPr>
              <w:t>17921.01</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3EDE8DE8" w14:textId="6DA4B0D2" w:rsidR="00602318" w:rsidRPr="0093393E" w:rsidRDefault="00602318" w:rsidP="00602318">
            <w:pPr>
              <w:bidi w:val="0"/>
              <w:jc w:val="center"/>
              <w:rPr>
                <w:rFonts w:cs="Times New Roman"/>
                <w:color w:val="000000"/>
                <w:sz w:val="18"/>
                <w:szCs w:val="18"/>
              </w:rPr>
            </w:pPr>
            <w:r>
              <w:rPr>
                <w:rFonts w:cs="Times New Roman"/>
                <w:color w:val="000000"/>
                <w:sz w:val="18"/>
                <w:szCs w:val="18"/>
              </w:rPr>
              <w:t>10</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7AF6D3BF" w14:textId="31D58AB5" w:rsidR="00602318" w:rsidRPr="0093393E" w:rsidRDefault="00602318" w:rsidP="00602318">
            <w:pPr>
              <w:bidi w:val="0"/>
              <w:jc w:val="center"/>
              <w:rPr>
                <w:rFonts w:cs="Times New Roman"/>
                <w:color w:val="000000"/>
                <w:sz w:val="18"/>
                <w:szCs w:val="18"/>
              </w:rPr>
            </w:pPr>
            <w:r>
              <w:rPr>
                <w:rFonts w:cs="Times New Roman"/>
                <w:color w:val="000000"/>
                <w:sz w:val="18"/>
                <w:szCs w:val="18"/>
              </w:rPr>
              <w:t>ESDV-2111, ESDV-2113 &amp; ESDV-2114</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6A2637C0" w14:textId="35B556C9" w:rsidR="00602318" w:rsidRPr="0093393E" w:rsidRDefault="00602318" w:rsidP="00602318">
            <w:pPr>
              <w:bidi w:val="0"/>
              <w:jc w:val="center"/>
              <w:rPr>
                <w:rFonts w:cs="Times New Roman"/>
                <w:color w:val="000000"/>
                <w:sz w:val="18"/>
                <w:szCs w:val="18"/>
              </w:rPr>
            </w:pPr>
            <w:r>
              <w:rPr>
                <w:rFonts w:cs="Times New Roman"/>
                <w:color w:val="000000"/>
                <w:sz w:val="18"/>
                <w:szCs w:val="18"/>
              </w:rPr>
              <w:t>5.92</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5735BA35" w14:textId="12ADC738" w:rsidR="00602318" w:rsidRPr="0093393E" w:rsidRDefault="00602318" w:rsidP="00602318">
            <w:pPr>
              <w:bidi w:val="0"/>
              <w:jc w:val="center"/>
              <w:rPr>
                <w:rFonts w:cs="Times New Roman"/>
                <w:color w:val="000000"/>
                <w:sz w:val="18"/>
                <w:szCs w:val="18"/>
              </w:rPr>
            </w:pPr>
            <w:r>
              <w:rPr>
                <w:rFonts w:cs="Times New Roman"/>
                <w:color w:val="000000"/>
                <w:sz w:val="18"/>
                <w:szCs w:val="18"/>
              </w:rPr>
              <w:t>31.47</w:t>
            </w:r>
          </w:p>
        </w:tc>
      </w:tr>
      <w:tr w:rsidR="00602318" w:rsidRPr="005D398B" w14:paraId="0EE02501" w14:textId="77777777" w:rsidTr="005E5020">
        <w:trPr>
          <w:trHeight w:val="510"/>
        </w:trPr>
        <w:tc>
          <w:tcPr>
            <w:tcW w:w="851" w:type="dxa"/>
            <w:vMerge w:val="restart"/>
            <w:tcBorders>
              <w:top w:val="nil"/>
              <w:left w:val="single" w:sz="8" w:space="0" w:color="000000"/>
              <w:right w:val="single" w:sz="8" w:space="0" w:color="000000"/>
            </w:tcBorders>
            <w:shd w:val="clear" w:color="auto" w:fill="auto"/>
            <w:vAlign w:val="center"/>
            <w:hideMark/>
          </w:tcPr>
          <w:p w14:paraId="228BB73C" w14:textId="77777777" w:rsidR="00602318" w:rsidRDefault="00602318" w:rsidP="00602318">
            <w:pPr>
              <w:bidi w:val="0"/>
              <w:jc w:val="center"/>
              <w:rPr>
                <w:rFonts w:cs="Times New Roman"/>
                <w:color w:val="000000"/>
                <w:sz w:val="18"/>
                <w:szCs w:val="18"/>
              </w:rPr>
            </w:pPr>
            <w:r w:rsidRPr="005D398B">
              <w:rPr>
                <w:rFonts w:cs="Times New Roman"/>
                <w:color w:val="000000"/>
                <w:sz w:val="18"/>
                <w:szCs w:val="18"/>
              </w:rPr>
              <w:t>IPS-04</w:t>
            </w:r>
          </w:p>
          <w:p w14:paraId="7812F619" w14:textId="6F181E7D"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Note 2</w:t>
            </w:r>
            <w:r>
              <w:rPr>
                <w:rFonts w:cs="Times New Roman"/>
                <w:color w:val="000000"/>
                <w:sz w:val="18"/>
                <w:szCs w:val="18"/>
              </w:rPr>
              <w:t xml:space="preserve"> &amp; 3</w:t>
            </w:r>
          </w:p>
        </w:tc>
        <w:tc>
          <w:tcPr>
            <w:tcW w:w="1144" w:type="dxa"/>
            <w:tcBorders>
              <w:top w:val="nil"/>
              <w:left w:val="nil"/>
              <w:bottom w:val="single" w:sz="8" w:space="0" w:color="000000"/>
              <w:right w:val="single" w:sz="8" w:space="0" w:color="000000"/>
            </w:tcBorders>
            <w:shd w:val="clear" w:color="auto" w:fill="auto"/>
            <w:vAlign w:val="center"/>
            <w:hideMark/>
          </w:tcPr>
          <w:p w14:paraId="0A78284D" w14:textId="0CF5B820" w:rsidR="00602318" w:rsidRPr="005D398B" w:rsidRDefault="00602318" w:rsidP="00602318">
            <w:pPr>
              <w:bidi w:val="0"/>
              <w:jc w:val="center"/>
              <w:rPr>
                <w:rFonts w:cs="Times New Roman"/>
                <w:color w:val="000000"/>
                <w:sz w:val="18"/>
                <w:szCs w:val="18"/>
              </w:rPr>
            </w:pPr>
            <w:r w:rsidRPr="00AE69D3">
              <w:rPr>
                <w:rFonts w:cs="Times New Roman"/>
                <w:color w:val="000000"/>
                <w:sz w:val="18"/>
                <w:szCs w:val="18"/>
              </w:rPr>
              <w:t>V-2101A</w:t>
            </w:r>
          </w:p>
        </w:tc>
        <w:tc>
          <w:tcPr>
            <w:tcW w:w="2659" w:type="dxa"/>
            <w:tcBorders>
              <w:top w:val="nil"/>
              <w:left w:val="nil"/>
              <w:bottom w:val="single" w:sz="8" w:space="0" w:color="000000"/>
              <w:right w:val="single" w:sz="8" w:space="0" w:color="000000"/>
            </w:tcBorders>
            <w:shd w:val="clear" w:color="auto" w:fill="auto"/>
            <w:vAlign w:val="center"/>
            <w:hideMark/>
          </w:tcPr>
          <w:p w14:paraId="3EAED855" w14:textId="77777777"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0.9 X 2.55</w:t>
            </w:r>
          </w:p>
        </w:tc>
        <w:tc>
          <w:tcPr>
            <w:tcW w:w="993" w:type="dxa"/>
            <w:vMerge w:val="restart"/>
            <w:tcBorders>
              <w:top w:val="nil"/>
              <w:left w:val="single" w:sz="8" w:space="0" w:color="000000"/>
              <w:right w:val="single" w:sz="8" w:space="0" w:color="000000"/>
            </w:tcBorders>
            <w:shd w:val="clear" w:color="auto" w:fill="auto"/>
            <w:vAlign w:val="center"/>
            <w:hideMark/>
          </w:tcPr>
          <w:p w14:paraId="54ADFDDC" w14:textId="68F0BFA7" w:rsidR="00602318" w:rsidRPr="005D398B" w:rsidRDefault="00602318" w:rsidP="00602318">
            <w:pPr>
              <w:bidi w:val="0"/>
              <w:jc w:val="center"/>
              <w:rPr>
                <w:rFonts w:cs="Times New Roman"/>
                <w:color w:val="000000"/>
                <w:sz w:val="18"/>
                <w:szCs w:val="18"/>
              </w:rPr>
            </w:pPr>
            <w:r>
              <w:rPr>
                <w:rFonts w:cs="Times New Roman"/>
                <w:color w:val="000000"/>
                <w:sz w:val="18"/>
                <w:szCs w:val="18"/>
              </w:rPr>
              <w:t>11</w:t>
            </w:r>
          </w:p>
        </w:tc>
        <w:tc>
          <w:tcPr>
            <w:tcW w:w="850" w:type="dxa"/>
            <w:vMerge w:val="restart"/>
            <w:tcBorders>
              <w:top w:val="nil"/>
              <w:left w:val="single" w:sz="8" w:space="0" w:color="000000"/>
              <w:right w:val="single" w:sz="8" w:space="0" w:color="000000"/>
            </w:tcBorders>
            <w:shd w:val="clear" w:color="auto" w:fill="auto"/>
            <w:vAlign w:val="center"/>
            <w:hideMark/>
          </w:tcPr>
          <w:p w14:paraId="31F0B79D" w14:textId="6F817A8F" w:rsidR="00602318" w:rsidRPr="005D398B" w:rsidRDefault="00602318" w:rsidP="00602318">
            <w:pPr>
              <w:bidi w:val="0"/>
              <w:jc w:val="center"/>
              <w:rPr>
                <w:rFonts w:cs="Times New Roman"/>
                <w:color w:val="000000"/>
                <w:sz w:val="18"/>
                <w:szCs w:val="18"/>
              </w:rPr>
            </w:pPr>
            <w:r>
              <w:rPr>
                <w:rFonts w:cs="Times New Roman"/>
                <w:color w:val="000000"/>
                <w:sz w:val="18"/>
                <w:szCs w:val="18"/>
              </w:rPr>
              <w:t>54.10</w:t>
            </w:r>
          </w:p>
        </w:tc>
        <w:tc>
          <w:tcPr>
            <w:tcW w:w="1034" w:type="dxa"/>
            <w:vMerge w:val="restart"/>
            <w:tcBorders>
              <w:top w:val="nil"/>
              <w:left w:val="single" w:sz="8" w:space="0" w:color="000000"/>
              <w:right w:val="single" w:sz="8" w:space="0" w:color="000000"/>
            </w:tcBorders>
            <w:shd w:val="clear" w:color="auto" w:fill="auto"/>
            <w:vAlign w:val="center"/>
            <w:hideMark/>
          </w:tcPr>
          <w:p w14:paraId="7AC0E1F1" w14:textId="7C678D37" w:rsidR="00602318" w:rsidRPr="005D398B" w:rsidRDefault="00602318" w:rsidP="00602318">
            <w:pPr>
              <w:bidi w:val="0"/>
              <w:jc w:val="center"/>
              <w:rPr>
                <w:rFonts w:cs="Times New Roman"/>
                <w:color w:val="000000"/>
                <w:sz w:val="18"/>
                <w:szCs w:val="18"/>
              </w:rPr>
            </w:pPr>
            <w:r>
              <w:rPr>
                <w:rFonts w:cs="Times New Roman"/>
                <w:color w:val="000000"/>
                <w:sz w:val="18"/>
                <w:szCs w:val="18"/>
              </w:rPr>
              <w:t>145.81</w:t>
            </w:r>
          </w:p>
        </w:tc>
        <w:tc>
          <w:tcPr>
            <w:tcW w:w="951" w:type="dxa"/>
            <w:vMerge w:val="restart"/>
            <w:tcBorders>
              <w:top w:val="nil"/>
              <w:left w:val="single" w:sz="8" w:space="0" w:color="000000"/>
              <w:right w:val="single" w:sz="8" w:space="0" w:color="000000"/>
            </w:tcBorders>
            <w:vAlign w:val="center"/>
          </w:tcPr>
          <w:p w14:paraId="7F5F7446" w14:textId="3D696B8B" w:rsidR="00602318" w:rsidRPr="005D398B" w:rsidRDefault="00602318" w:rsidP="00602318">
            <w:pPr>
              <w:bidi w:val="0"/>
              <w:jc w:val="center"/>
              <w:rPr>
                <w:rFonts w:cs="Times New Roman"/>
                <w:color w:val="000000"/>
                <w:sz w:val="18"/>
                <w:szCs w:val="18"/>
              </w:rPr>
            </w:pPr>
            <w:r>
              <w:rPr>
                <w:rFonts w:cs="Times New Roman"/>
                <w:color w:val="000000"/>
                <w:sz w:val="18"/>
                <w:szCs w:val="18"/>
              </w:rPr>
              <w:t>Vapor</w:t>
            </w:r>
          </w:p>
        </w:tc>
        <w:tc>
          <w:tcPr>
            <w:tcW w:w="951" w:type="dxa"/>
            <w:vMerge w:val="restart"/>
            <w:tcBorders>
              <w:top w:val="nil"/>
              <w:left w:val="single" w:sz="8" w:space="0" w:color="000000"/>
              <w:right w:val="single" w:sz="8" w:space="0" w:color="000000"/>
            </w:tcBorders>
            <w:shd w:val="clear" w:color="auto" w:fill="auto"/>
            <w:vAlign w:val="center"/>
            <w:hideMark/>
          </w:tcPr>
          <w:p w14:paraId="54A8C792" w14:textId="6EBDFDB0" w:rsidR="00602318" w:rsidRPr="005D398B" w:rsidRDefault="00602318" w:rsidP="00602318">
            <w:pPr>
              <w:bidi w:val="0"/>
              <w:jc w:val="center"/>
              <w:rPr>
                <w:rFonts w:cs="Times New Roman"/>
                <w:color w:val="000000"/>
                <w:sz w:val="18"/>
                <w:szCs w:val="18"/>
              </w:rPr>
            </w:pPr>
            <w:r>
              <w:rPr>
                <w:rFonts w:cs="Times New Roman"/>
                <w:color w:val="000000"/>
                <w:sz w:val="18"/>
                <w:szCs w:val="18"/>
              </w:rPr>
              <w:t>8925.5</w:t>
            </w:r>
          </w:p>
        </w:tc>
        <w:tc>
          <w:tcPr>
            <w:tcW w:w="992" w:type="dxa"/>
            <w:vMerge w:val="restart"/>
            <w:tcBorders>
              <w:top w:val="nil"/>
              <w:left w:val="single" w:sz="8" w:space="0" w:color="000000"/>
              <w:right w:val="single" w:sz="8" w:space="0" w:color="000000"/>
            </w:tcBorders>
            <w:shd w:val="clear" w:color="auto" w:fill="auto"/>
            <w:vAlign w:val="center"/>
            <w:hideMark/>
          </w:tcPr>
          <w:p w14:paraId="69FD10F7" w14:textId="77777777"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8</w:t>
            </w:r>
          </w:p>
        </w:tc>
        <w:tc>
          <w:tcPr>
            <w:tcW w:w="1559" w:type="dxa"/>
            <w:vMerge w:val="restart"/>
            <w:tcBorders>
              <w:top w:val="nil"/>
              <w:left w:val="single" w:sz="8" w:space="0" w:color="000000"/>
              <w:right w:val="single" w:sz="8" w:space="0" w:color="000000"/>
            </w:tcBorders>
            <w:shd w:val="clear" w:color="auto" w:fill="auto"/>
            <w:vAlign w:val="center"/>
            <w:hideMark/>
          </w:tcPr>
          <w:p w14:paraId="2C80C745" w14:textId="4AC8840D"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XV-</w:t>
            </w:r>
            <w:r>
              <w:rPr>
                <w:rFonts w:cs="Times New Roman"/>
                <w:color w:val="000000"/>
                <w:sz w:val="18"/>
                <w:szCs w:val="18"/>
              </w:rPr>
              <w:t>2121A &amp; XV-2132A</w:t>
            </w:r>
          </w:p>
        </w:tc>
        <w:tc>
          <w:tcPr>
            <w:tcW w:w="851" w:type="dxa"/>
            <w:vMerge w:val="restart"/>
            <w:tcBorders>
              <w:top w:val="nil"/>
              <w:left w:val="single" w:sz="8" w:space="0" w:color="000000"/>
              <w:right w:val="single" w:sz="8" w:space="0" w:color="000000"/>
            </w:tcBorders>
            <w:shd w:val="clear" w:color="auto" w:fill="auto"/>
            <w:vAlign w:val="center"/>
            <w:hideMark/>
          </w:tcPr>
          <w:p w14:paraId="63697F5A" w14:textId="1FD5979E" w:rsidR="00602318" w:rsidRPr="005D398B" w:rsidRDefault="00602318" w:rsidP="00602318">
            <w:pPr>
              <w:bidi w:val="0"/>
              <w:jc w:val="center"/>
              <w:rPr>
                <w:rFonts w:cs="Times New Roman"/>
                <w:color w:val="000000"/>
                <w:sz w:val="18"/>
                <w:szCs w:val="18"/>
              </w:rPr>
            </w:pPr>
            <w:r>
              <w:rPr>
                <w:rFonts w:cs="Times New Roman"/>
                <w:color w:val="000000"/>
                <w:sz w:val="18"/>
                <w:szCs w:val="18"/>
              </w:rPr>
              <w:t>59.21</w:t>
            </w:r>
          </w:p>
        </w:tc>
        <w:tc>
          <w:tcPr>
            <w:tcW w:w="992" w:type="dxa"/>
            <w:vMerge w:val="restart"/>
            <w:tcBorders>
              <w:top w:val="nil"/>
              <w:left w:val="single" w:sz="8" w:space="0" w:color="000000"/>
              <w:right w:val="single" w:sz="8" w:space="0" w:color="000000"/>
            </w:tcBorders>
            <w:shd w:val="clear" w:color="auto" w:fill="auto"/>
            <w:vAlign w:val="center"/>
            <w:hideMark/>
          </w:tcPr>
          <w:p w14:paraId="61477F01" w14:textId="56DC518D" w:rsidR="00602318" w:rsidRPr="005D398B" w:rsidRDefault="00602318" w:rsidP="00602318">
            <w:pPr>
              <w:bidi w:val="0"/>
              <w:jc w:val="center"/>
              <w:rPr>
                <w:rFonts w:cs="Times New Roman"/>
                <w:color w:val="000000"/>
                <w:sz w:val="18"/>
                <w:szCs w:val="18"/>
              </w:rPr>
            </w:pPr>
            <w:r>
              <w:rPr>
                <w:rFonts w:cs="Times New Roman"/>
                <w:color w:val="000000"/>
                <w:sz w:val="18"/>
                <w:szCs w:val="18"/>
              </w:rPr>
              <w:t>622.41</w:t>
            </w:r>
          </w:p>
        </w:tc>
      </w:tr>
      <w:tr w:rsidR="00602318" w:rsidRPr="005D398B" w14:paraId="77093019" w14:textId="77777777" w:rsidTr="005E5020">
        <w:trPr>
          <w:trHeight w:val="510"/>
        </w:trPr>
        <w:tc>
          <w:tcPr>
            <w:tcW w:w="851" w:type="dxa"/>
            <w:vMerge/>
            <w:tcBorders>
              <w:left w:val="single" w:sz="8" w:space="0" w:color="000000"/>
              <w:right w:val="single" w:sz="8" w:space="0" w:color="000000"/>
            </w:tcBorders>
            <w:vAlign w:val="center"/>
            <w:hideMark/>
          </w:tcPr>
          <w:p w14:paraId="47F85075"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hideMark/>
          </w:tcPr>
          <w:p w14:paraId="1C338215" w14:textId="221EA6E7" w:rsidR="00602318" w:rsidRPr="005D398B" w:rsidRDefault="00602318" w:rsidP="00602318">
            <w:pPr>
              <w:bidi w:val="0"/>
              <w:jc w:val="center"/>
              <w:rPr>
                <w:rFonts w:cs="Times New Roman"/>
                <w:color w:val="000000"/>
                <w:sz w:val="18"/>
                <w:szCs w:val="18"/>
              </w:rPr>
            </w:pPr>
            <w:r w:rsidRPr="00AE69D3">
              <w:rPr>
                <w:rFonts w:cs="Times New Roman"/>
                <w:color w:val="000000"/>
                <w:sz w:val="18"/>
                <w:szCs w:val="18"/>
              </w:rPr>
              <w:t>C-2101A</w:t>
            </w:r>
          </w:p>
        </w:tc>
        <w:tc>
          <w:tcPr>
            <w:tcW w:w="2659" w:type="dxa"/>
            <w:tcBorders>
              <w:top w:val="nil"/>
              <w:left w:val="nil"/>
              <w:bottom w:val="single" w:sz="8" w:space="0" w:color="000000"/>
              <w:right w:val="single" w:sz="8" w:space="0" w:color="000000"/>
            </w:tcBorders>
            <w:shd w:val="clear" w:color="auto" w:fill="auto"/>
            <w:vAlign w:val="center"/>
            <w:hideMark/>
          </w:tcPr>
          <w:p w14:paraId="7F12107B" w14:textId="77777777"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hideMark/>
          </w:tcPr>
          <w:p w14:paraId="730F2901"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hideMark/>
          </w:tcPr>
          <w:p w14:paraId="27A501FA"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hideMark/>
          </w:tcPr>
          <w:p w14:paraId="00499BFB"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755BBAF9"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hideMark/>
          </w:tcPr>
          <w:p w14:paraId="22F19C97" w14:textId="0BFC9E90"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2A110D5F"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hideMark/>
          </w:tcPr>
          <w:p w14:paraId="6B3AC66F"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hideMark/>
          </w:tcPr>
          <w:p w14:paraId="48DB70C2"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258193A0" w14:textId="77777777" w:rsidR="00602318" w:rsidRPr="005D398B" w:rsidRDefault="00602318" w:rsidP="00602318">
            <w:pPr>
              <w:bidi w:val="0"/>
              <w:rPr>
                <w:rFonts w:cs="Times New Roman"/>
                <w:color w:val="000000"/>
                <w:sz w:val="18"/>
                <w:szCs w:val="18"/>
              </w:rPr>
            </w:pPr>
          </w:p>
        </w:tc>
      </w:tr>
      <w:tr w:rsidR="00602318" w:rsidRPr="005D398B" w14:paraId="4875C970" w14:textId="77777777" w:rsidTr="005E5020">
        <w:trPr>
          <w:trHeight w:val="525"/>
        </w:trPr>
        <w:tc>
          <w:tcPr>
            <w:tcW w:w="851" w:type="dxa"/>
            <w:vMerge/>
            <w:tcBorders>
              <w:left w:val="single" w:sz="8" w:space="0" w:color="000000"/>
              <w:right w:val="single" w:sz="8" w:space="0" w:color="000000"/>
            </w:tcBorders>
            <w:vAlign w:val="center"/>
            <w:hideMark/>
          </w:tcPr>
          <w:p w14:paraId="36871A28"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hideMark/>
          </w:tcPr>
          <w:p w14:paraId="780339BC" w14:textId="062A5C2C" w:rsidR="00602318" w:rsidRPr="005D398B" w:rsidRDefault="00602318" w:rsidP="00602318">
            <w:pPr>
              <w:bidi w:val="0"/>
              <w:jc w:val="center"/>
              <w:rPr>
                <w:rFonts w:cs="Times New Roman"/>
                <w:color w:val="000000"/>
                <w:sz w:val="18"/>
                <w:szCs w:val="18"/>
              </w:rPr>
            </w:pPr>
            <w:r w:rsidRPr="00AE69D3">
              <w:rPr>
                <w:rFonts w:cs="Times New Roman"/>
                <w:color w:val="000000"/>
                <w:sz w:val="18"/>
                <w:szCs w:val="18"/>
              </w:rPr>
              <w:t>AE-2101A</w:t>
            </w:r>
          </w:p>
        </w:tc>
        <w:tc>
          <w:tcPr>
            <w:tcW w:w="2659" w:type="dxa"/>
            <w:tcBorders>
              <w:top w:val="nil"/>
              <w:left w:val="nil"/>
              <w:bottom w:val="single" w:sz="8" w:space="0" w:color="000000"/>
              <w:right w:val="single" w:sz="8" w:space="0" w:color="000000"/>
            </w:tcBorders>
            <w:shd w:val="clear" w:color="auto" w:fill="auto"/>
            <w:vAlign w:val="center"/>
            <w:hideMark/>
          </w:tcPr>
          <w:p w14:paraId="2ECACCE5" w14:textId="77777777"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hideMark/>
          </w:tcPr>
          <w:p w14:paraId="352340BD"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hideMark/>
          </w:tcPr>
          <w:p w14:paraId="24775A72"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hideMark/>
          </w:tcPr>
          <w:p w14:paraId="11D57B58"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163CEF63"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hideMark/>
          </w:tcPr>
          <w:p w14:paraId="45E98DB9" w14:textId="5B20D94B"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2BEED93C"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hideMark/>
          </w:tcPr>
          <w:p w14:paraId="0510A346"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hideMark/>
          </w:tcPr>
          <w:p w14:paraId="6A546B0D"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439BBB86" w14:textId="77777777" w:rsidR="00602318" w:rsidRPr="005D398B" w:rsidRDefault="00602318" w:rsidP="00602318">
            <w:pPr>
              <w:bidi w:val="0"/>
              <w:rPr>
                <w:rFonts w:cs="Times New Roman"/>
                <w:color w:val="000000"/>
                <w:sz w:val="18"/>
                <w:szCs w:val="18"/>
              </w:rPr>
            </w:pPr>
          </w:p>
        </w:tc>
      </w:tr>
      <w:tr w:rsidR="00602318" w:rsidRPr="005D398B" w14:paraId="1BE0CF3A" w14:textId="77777777" w:rsidTr="005E5020">
        <w:trPr>
          <w:trHeight w:val="525"/>
        </w:trPr>
        <w:tc>
          <w:tcPr>
            <w:tcW w:w="851" w:type="dxa"/>
            <w:vMerge/>
            <w:tcBorders>
              <w:left w:val="single" w:sz="8" w:space="0" w:color="000000"/>
              <w:right w:val="single" w:sz="8" w:space="0" w:color="000000"/>
            </w:tcBorders>
            <w:vAlign w:val="center"/>
          </w:tcPr>
          <w:p w14:paraId="147C0CC8"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76031039" w14:textId="623AD5D6"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V-2102A</w:t>
            </w:r>
          </w:p>
        </w:tc>
        <w:tc>
          <w:tcPr>
            <w:tcW w:w="2659" w:type="dxa"/>
            <w:tcBorders>
              <w:top w:val="nil"/>
              <w:left w:val="nil"/>
              <w:bottom w:val="single" w:sz="8" w:space="0" w:color="000000"/>
              <w:right w:val="single" w:sz="8" w:space="0" w:color="000000"/>
            </w:tcBorders>
            <w:shd w:val="clear" w:color="auto" w:fill="auto"/>
            <w:vAlign w:val="center"/>
          </w:tcPr>
          <w:p w14:paraId="6E92440E" w14:textId="616AFE3B"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0.9 X 2.55</w:t>
            </w:r>
          </w:p>
        </w:tc>
        <w:tc>
          <w:tcPr>
            <w:tcW w:w="993" w:type="dxa"/>
            <w:vMerge/>
            <w:tcBorders>
              <w:left w:val="single" w:sz="8" w:space="0" w:color="000000"/>
              <w:right w:val="single" w:sz="8" w:space="0" w:color="000000"/>
            </w:tcBorders>
            <w:vAlign w:val="center"/>
          </w:tcPr>
          <w:p w14:paraId="7C49B5E8"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32D489FB"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1EBE3009"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0145988C"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5F9ED14"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4008F747"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33032A06"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1B6FE9BF"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2F66F564" w14:textId="77777777" w:rsidR="00602318" w:rsidRPr="005D398B" w:rsidRDefault="00602318" w:rsidP="00602318">
            <w:pPr>
              <w:bidi w:val="0"/>
              <w:rPr>
                <w:rFonts w:cs="Times New Roman"/>
                <w:color w:val="000000"/>
                <w:sz w:val="18"/>
                <w:szCs w:val="18"/>
              </w:rPr>
            </w:pPr>
          </w:p>
        </w:tc>
      </w:tr>
      <w:tr w:rsidR="00602318" w:rsidRPr="005D398B" w14:paraId="096AF4CE" w14:textId="77777777" w:rsidTr="005E5020">
        <w:trPr>
          <w:trHeight w:val="525"/>
        </w:trPr>
        <w:tc>
          <w:tcPr>
            <w:tcW w:w="851" w:type="dxa"/>
            <w:vMerge/>
            <w:tcBorders>
              <w:left w:val="single" w:sz="8" w:space="0" w:color="000000"/>
              <w:right w:val="single" w:sz="8" w:space="0" w:color="000000"/>
            </w:tcBorders>
            <w:vAlign w:val="center"/>
          </w:tcPr>
          <w:p w14:paraId="425BF651"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5D055AF7" w14:textId="049BA5F8"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C-2102A</w:t>
            </w:r>
          </w:p>
        </w:tc>
        <w:tc>
          <w:tcPr>
            <w:tcW w:w="2659" w:type="dxa"/>
            <w:tcBorders>
              <w:top w:val="nil"/>
              <w:left w:val="nil"/>
              <w:bottom w:val="single" w:sz="8" w:space="0" w:color="000000"/>
              <w:right w:val="single" w:sz="8" w:space="0" w:color="000000"/>
            </w:tcBorders>
            <w:shd w:val="clear" w:color="auto" w:fill="auto"/>
            <w:vAlign w:val="center"/>
          </w:tcPr>
          <w:p w14:paraId="317F91E5" w14:textId="27BA5F1C" w:rsidR="00602318" w:rsidRPr="005D398B" w:rsidRDefault="00602318" w:rsidP="00602318">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right w:val="single" w:sz="8" w:space="0" w:color="000000"/>
            </w:tcBorders>
            <w:vAlign w:val="center"/>
          </w:tcPr>
          <w:p w14:paraId="060CC1B5"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326FE31E"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0968CFBE"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14F65756"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49813145"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7C4BF24A"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089AF301"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3B69130E"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490CC193" w14:textId="77777777" w:rsidR="00602318" w:rsidRPr="005D398B" w:rsidRDefault="00602318" w:rsidP="00602318">
            <w:pPr>
              <w:bidi w:val="0"/>
              <w:rPr>
                <w:rFonts w:cs="Times New Roman"/>
                <w:color w:val="000000"/>
                <w:sz w:val="18"/>
                <w:szCs w:val="18"/>
              </w:rPr>
            </w:pPr>
          </w:p>
        </w:tc>
      </w:tr>
      <w:tr w:rsidR="00602318" w:rsidRPr="005D398B" w14:paraId="3B1A8155" w14:textId="77777777" w:rsidTr="005E5020">
        <w:trPr>
          <w:trHeight w:val="525"/>
        </w:trPr>
        <w:tc>
          <w:tcPr>
            <w:tcW w:w="851" w:type="dxa"/>
            <w:vMerge/>
            <w:tcBorders>
              <w:left w:val="single" w:sz="8" w:space="0" w:color="000000"/>
              <w:bottom w:val="single" w:sz="8" w:space="0" w:color="000000"/>
              <w:right w:val="single" w:sz="8" w:space="0" w:color="000000"/>
            </w:tcBorders>
            <w:vAlign w:val="center"/>
          </w:tcPr>
          <w:p w14:paraId="673E327D"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5823D354" w14:textId="5FC0DAED"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AE-2102A</w:t>
            </w:r>
          </w:p>
        </w:tc>
        <w:tc>
          <w:tcPr>
            <w:tcW w:w="2659" w:type="dxa"/>
            <w:tcBorders>
              <w:top w:val="nil"/>
              <w:left w:val="nil"/>
              <w:bottom w:val="single" w:sz="8" w:space="0" w:color="000000"/>
              <w:right w:val="single" w:sz="8" w:space="0" w:color="000000"/>
            </w:tcBorders>
            <w:shd w:val="clear" w:color="auto" w:fill="auto"/>
            <w:vAlign w:val="center"/>
          </w:tcPr>
          <w:p w14:paraId="716F2943" w14:textId="21AC6134" w:rsidR="00602318" w:rsidRPr="005D398B" w:rsidRDefault="00602318" w:rsidP="00602318">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bottom w:val="single" w:sz="8" w:space="0" w:color="000000"/>
              <w:right w:val="single" w:sz="8" w:space="0" w:color="000000"/>
            </w:tcBorders>
            <w:vAlign w:val="center"/>
          </w:tcPr>
          <w:p w14:paraId="508ED0D2"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bottom w:val="single" w:sz="8" w:space="0" w:color="000000"/>
              <w:right w:val="single" w:sz="8" w:space="0" w:color="000000"/>
            </w:tcBorders>
            <w:vAlign w:val="center"/>
          </w:tcPr>
          <w:p w14:paraId="11EDEE45"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bottom w:val="single" w:sz="8" w:space="0" w:color="000000"/>
              <w:right w:val="single" w:sz="8" w:space="0" w:color="000000"/>
            </w:tcBorders>
            <w:vAlign w:val="center"/>
          </w:tcPr>
          <w:p w14:paraId="6FDA88B5"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tcPr>
          <w:p w14:paraId="2DBB7813"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vAlign w:val="center"/>
          </w:tcPr>
          <w:p w14:paraId="0BFA2F2C"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17F05C4A"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bottom w:val="single" w:sz="8" w:space="0" w:color="000000"/>
              <w:right w:val="single" w:sz="8" w:space="0" w:color="000000"/>
            </w:tcBorders>
            <w:vAlign w:val="center"/>
          </w:tcPr>
          <w:p w14:paraId="7B114A49"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bottom w:val="single" w:sz="8" w:space="0" w:color="000000"/>
              <w:right w:val="single" w:sz="8" w:space="0" w:color="000000"/>
            </w:tcBorders>
            <w:vAlign w:val="center"/>
          </w:tcPr>
          <w:p w14:paraId="615BD6B1"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1B482E07" w14:textId="77777777" w:rsidR="00602318" w:rsidRPr="005D398B" w:rsidRDefault="00602318" w:rsidP="00602318">
            <w:pPr>
              <w:bidi w:val="0"/>
              <w:rPr>
                <w:rFonts w:cs="Times New Roman"/>
                <w:color w:val="000000"/>
                <w:sz w:val="18"/>
                <w:szCs w:val="18"/>
              </w:rPr>
            </w:pPr>
          </w:p>
        </w:tc>
      </w:tr>
      <w:tr w:rsidR="00602318" w:rsidRPr="005D398B" w14:paraId="5771DDFB" w14:textId="77777777" w:rsidTr="005E5020">
        <w:trPr>
          <w:trHeight w:val="229"/>
        </w:trPr>
        <w:tc>
          <w:tcPr>
            <w:tcW w:w="851" w:type="dxa"/>
            <w:vMerge w:val="restart"/>
            <w:tcBorders>
              <w:left w:val="single" w:sz="8" w:space="0" w:color="000000"/>
              <w:right w:val="single" w:sz="8" w:space="0" w:color="000000"/>
            </w:tcBorders>
            <w:vAlign w:val="center"/>
          </w:tcPr>
          <w:p w14:paraId="3D8EA7BD" w14:textId="6DCB80FD" w:rsidR="00602318" w:rsidRDefault="00602318" w:rsidP="00602318">
            <w:pPr>
              <w:bidi w:val="0"/>
              <w:jc w:val="center"/>
              <w:rPr>
                <w:rFonts w:cs="Times New Roman"/>
                <w:color w:val="000000"/>
                <w:sz w:val="18"/>
                <w:szCs w:val="18"/>
              </w:rPr>
            </w:pPr>
            <w:r w:rsidRPr="005D398B">
              <w:rPr>
                <w:rFonts w:cs="Times New Roman"/>
                <w:color w:val="000000"/>
                <w:sz w:val="18"/>
                <w:szCs w:val="18"/>
              </w:rPr>
              <w:t>IPS-0</w:t>
            </w:r>
            <w:r>
              <w:rPr>
                <w:rFonts w:cs="Times New Roman"/>
                <w:color w:val="000000"/>
                <w:sz w:val="18"/>
                <w:szCs w:val="18"/>
              </w:rPr>
              <w:t>5</w:t>
            </w:r>
          </w:p>
          <w:p w14:paraId="633739B9" w14:textId="428DE3E8"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lastRenderedPageBreak/>
              <w:t>Not 2</w:t>
            </w:r>
            <w:r>
              <w:rPr>
                <w:rFonts w:cs="Times New Roman"/>
                <w:color w:val="000000"/>
                <w:sz w:val="18"/>
                <w:szCs w:val="18"/>
              </w:rPr>
              <w:t xml:space="preserve"> &amp; 3</w:t>
            </w:r>
          </w:p>
        </w:tc>
        <w:tc>
          <w:tcPr>
            <w:tcW w:w="1144" w:type="dxa"/>
            <w:tcBorders>
              <w:top w:val="nil"/>
              <w:left w:val="nil"/>
              <w:bottom w:val="single" w:sz="8" w:space="0" w:color="000000"/>
              <w:right w:val="single" w:sz="8" w:space="0" w:color="000000"/>
            </w:tcBorders>
            <w:shd w:val="clear" w:color="auto" w:fill="auto"/>
            <w:vAlign w:val="center"/>
          </w:tcPr>
          <w:p w14:paraId="58AE6006" w14:textId="2A72B2ED"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lastRenderedPageBreak/>
              <w:t>V-2101B</w:t>
            </w:r>
          </w:p>
        </w:tc>
        <w:tc>
          <w:tcPr>
            <w:tcW w:w="2659" w:type="dxa"/>
            <w:tcBorders>
              <w:top w:val="nil"/>
              <w:left w:val="nil"/>
              <w:bottom w:val="single" w:sz="8" w:space="0" w:color="000000"/>
              <w:right w:val="single" w:sz="8" w:space="0" w:color="000000"/>
            </w:tcBorders>
            <w:shd w:val="clear" w:color="auto" w:fill="auto"/>
            <w:vAlign w:val="center"/>
          </w:tcPr>
          <w:p w14:paraId="34A69CA6" w14:textId="372A5300" w:rsidR="00602318" w:rsidRDefault="00602318" w:rsidP="00602318">
            <w:pPr>
              <w:bidi w:val="0"/>
              <w:jc w:val="center"/>
              <w:rPr>
                <w:rFonts w:cs="Times New Roman"/>
                <w:color w:val="000000"/>
                <w:sz w:val="18"/>
                <w:szCs w:val="18"/>
              </w:rPr>
            </w:pPr>
            <w:r w:rsidRPr="005D398B">
              <w:rPr>
                <w:rFonts w:cs="Times New Roman"/>
                <w:color w:val="000000"/>
                <w:sz w:val="18"/>
                <w:szCs w:val="18"/>
              </w:rPr>
              <w:t>0.9 X 2.55</w:t>
            </w:r>
          </w:p>
        </w:tc>
        <w:tc>
          <w:tcPr>
            <w:tcW w:w="993" w:type="dxa"/>
            <w:vMerge w:val="restart"/>
            <w:tcBorders>
              <w:left w:val="single" w:sz="8" w:space="0" w:color="000000"/>
              <w:right w:val="single" w:sz="8" w:space="0" w:color="000000"/>
            </w:tcBorders>
            <w:vAlign w:val="center"/>
          </w:tcPr>
          <w:p w14:paraId="76D4574E" w14:textId="7F832DC4" w:rsidR="00602318" w:rsidRPr="005D398B" w:rsidRDefault="00602318" w:rsidP="00602318">
            <w:pPr>
              <w:bidi w:val="0"/>
              <w:jc w:val="center"/>
              <w:rPr>
                <w:rFonts w:cs="Times New Roman"/>
                <w:color w:val="000000"/>
                <w:sz w:val="18"/>
                <w:szCs w:val="18"/>
              </w:rPr>
            </w:pPr>
            <w:r>
              <w:rPr>
                <w:rFonts w:cs="Times New Roman"/>
                <w:color w:val="000000"/>
                <w:sz w:val="18"/>
                <w:szCs w:val="18"/>
              </w:rPr>
              <w:t>11</w:t>
            </w:r>
          </w:p>
        </w:tc>
        <w:tc>
          <w:tcPr>
            <w:tcW w:w="850" w:type="dxa"/>
            <w:vMerge w:val="restart"/>
            <w:tcBorders>
              <w:left w:val="single" w:sz="8" w:space="0" w:color="000000"/>
              <w:right w:val="single" w:sz="8" w:space="0" w:color="000000"/>
            </w:tcBorders>
            <w:vAlign w:val="center"/>
          </w:tcPr>
          <w:p w14:paraId="4B2644B8" w14:textId="667FBF4C" w:rsidR="00602318" w:rsidRPr="005D398B" w:rsidRDefault="00602318" w:rsidP="00602318">
            <w:pPr>
              <w:bidi w:val="0"/>
              <w:jc w:val="center"/>
              <w:rPr>
                <w:rFonts w:cs="Times New Roman"/>
                <w:color w:val="000000"/>
                <w:sz w:val="18"/>
                <w:szCs w:val="18"/>
              </w:rPr>
            </w:pPr>
            <w:r>
              <w:rPr>
                <w:rFonts w:cs="Times New Roman"/>
                <w:color w:val="000000"/>
                <w:sz w:val="18"/>
                <w:szCs w:val="18"/>
              </w:rPr>
              <w:t>54.10</w:t>
            </w:r>
          </w:p>
        </w:tc>
        <w:tc>
          <w:tcPr>
            <w:tcW w:w="1034" w:type="dxa"/>
            <w:vMerge w:val="restart"/>
            <w:tcBorders>
              <w:left w:val="single" w:sz="8" w:space="0" w:color="000000"/>
              <w:right w:val="single" w:sz="8" w:space="0" w:color="000000"/>
            </w:tcBorders>
            <w:vAlign w:val="center"/>
          </w:tcPr>
          <w:p w14:paraId="16272A94" w14:textId="4DDAB3A1" w:rsidR="00602318" w:rsidRPr="005D398B" w:rsidRDefault="00602318" w:rsidP="00602318">
            <w:pPr>
              <w:bidi w:val="0"/>
              <w:jc w:val="center"/>
              <w:rPr>
                <w:rFonts w:cs="Times New Roman"/>
                <w:color w:val="000000"/>
                <w:sz w:val="18"/>
                <w:szCs w:val="18"/>
              </w:rPr>
            </w:pPr>
            <w:r>
              <w:rPr>
                <w:rFonts w:cs="Times New Roman"/>
                <w:color w:val="000000"/>
                <w:sz w:val="18"/>
                <w:szCs w:val="18"/>
              </w:rPr>
              <w:t>145.81</w:t>
            </w:r>
          </w:p>
        </w:tc>
        <w:tc>
          <w:tcPr>
            <w:tcW w:w="951" w:type="dxa"/>
            <w:vMerge w:val="restart"/>
            <w:tcBorders>
              <w:left w:val="single" w:sz="8" w:space="0" w:color="000000"/>
              <w:right w:val="single" w:sz="8" w:space="0" w:color="000000"/>
            </w:tcBorders>
            <w:vAlign w:val="center"/>
          </w:tcPr>
          <w:p w14:paraId="77991A2C" w14:textId="5A2A0C57" w:rsidR="00602318" w:rsidRPr="005D398B" w:rsidRDefault="00602318" w:rsidP="00602318">
            <w:pPr>
              <w:bidi w:val="0"/>
              <w:jc w:val="center"/>
              <w:rPr>
                <w:rFonts w:cs="Times New Roman"/>
                <w:color w:val="000000"/>
                <w:sz w:val="18"/>
                <w:szCs w:val="18"/>
              </w:rPr>
            </w:pPr>
            <w:r>
              <w:rPr>
                <w:rFonts w:cs="Times New Roman"/>
                <w:color w:val="000000"/>
                <w:sz w:val="18"/>
                <w:szCs w:val="18"/>
              </w:rPr>
              <w:t>Vapor</w:t>
            </w:r>
          </w:p>
        </w:tc>
        <w:tc>
          <w:tcPr>
            <w:tcW w:w="951" w:type="dxa"/>
            <w:vMerge w:val="restart"/>
            <w:tcBorders>
              <w:left w:val="single" w:sz="8" w:space="0" w:color="000000"/>
              <w:right w:val="single" w:sz="8" w:space="0" w:color="000000"/>
            </w:tcBorders>
            <w:vAlign w:val="center"/>
          </w:tcPr>
          <w:p w14:paraId="478E02D8" w14:textId="1A28522E" w:rsidR="00602318" w:rsidRPr="005D398B" w:rsidRDefault="00602318" w:rsidP="00602318">
            <w:pPr>
              <w:bidi w:val="0"/>
              <w:jc w:val="center"/>
              <w:rPr>
                <w:rFonts w:cs="Times New Roman"/>
                <w:color w:val="000000"/>
                <w:sz w:val="18"/>
                <w:szCs w:val="18"/>
              </w:rPr>
            </w:pPr>
            <w:r>
              <w:rPr>
                <w:rFonts w:cs="Times New Roman"/>
                <w:color w:val="000000"/>
                <w:sz w:val="18"/>
                <w:szCs w:val="18"/>
              </w:rPr>
              <w:t>8925.5</w:t>
            </w:r>
          </w:p>
        </w:tc>
        <w:tc>
          <w:tcPr>
            <w:tcW w:w="992" w:type="dxa"/>
            <w:vMerge w:val="restart"/>
            <w:tcBorders>
              <w:left w:val="single" w:sz="8" w:space="0" w:color="000000"/>
              <w:right w:val="single" w:sz="8" w:space="0" w:color="000000"/>
            </w:tcBorders>
            <w:vAlign w:val="center"/>
          </w:tcPr>
          <w:p w14:paraId="2E0FF1DC" w14:textId="17E569C2"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8</w:t>
            </w:r>
          </w:p>
        </w:tc>
        <w:tc>
          <w:tcPr>
            <w:tcW w:w="1559" w:type="dxa"/>
            <w:vMerge w:val="restart"/>
            <w:tcBorders>
              <w:left w:val="single" w:sz="8" w:space="0" w:color="000000"/>
              <w:right w:val="single" w:sz="8" w:space="0" w:color="000000"/>
            </w:tcBorders>
            <w:vAlign w:val="center"/>
          </w:tcPr>
          <w:p w14:paraId="34BE5326" w14:textId="223710D7"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XV-</w:t>
            </w:r>
            <w:r>
              <w:rPr>
                <w:rFonts w:cs="Times New Roman"/>
                <w:color w:val="000000"/>
                <w:sz w:val="18"/>
                <w:szCs w:val="18"/>
              </w:rPr>
              <w:t>2121B &amp; XV-2132B</w:t>
            </w:r>
          </w:p>
        </w:tc>
        <w:tc>
          <w:tcPr>
            <w:tcW w:w="851" w:type="dxa"/>
            <w:vMerge w:val="restart"/>
            <w:tcBorders>
              <w:left w:val="single" w:sz="8" w:space="0" w:color="000000"/>
              <w:right w:val="single" w:sz="8" w:space="0" w:color="000000"/>
            </w:tcBorders>
            <w:vAlign w:val="center"/>
          </w:tcPr>
          <w:p w14:paraId="0488A490" w14:textId="2603DB85" w:rsidR="00602318" w:rsidRPr="005D398B" w:rsidRDefault="00602318" w:rsidP="00602318">
            <w:pPr>
              <w:bidi w:val="0"/>
              <w:jc w:val="center"/>
              <w:rPr>
                <w:rFonts w:cs="Times New Roman"/>
                <w:color w:val="000000"/>
                <w:sz w:val="18"/>
                <w:szCs w:val="18"/>
              </w:rPr>
            </w:pPr>
            <w:r>
              <w:rPr>
                <w:rFonts w:cs="Times New Roman"/>
                <w:color w:val="000000"/>
                <w:sz w:val="18"/>
                <w:szCs w:val="18"/>
              </w:rPr>
              <w:t>59.21</w:t>
            </w:r>
          </w:p>
        </w:tc>
        <w:tc>
          <w:tcPr>
            <w:tcW w:w="992" w:type="dxa"/>
            <w:vMerge w:val="restart"/>
            <w:tcBorders>
              <w:left w:val="single" w:sz="8" w:space="0" w:color="000000"/>
              <w:right w:val="single" w:sz="8" w:space="0" w:color="000000"/>
            </w:tcBorders>
            <w:vAlign w:val="center"/>
          </w:tcPr>
          <w:p w14:paraId="091DCDEE" w14:textId="7D094B03" w:rsidR="00602318" w:rsidRPr="005D398B" w:rsidRDefault="00602318" w:rsidP="00602318">
            <w:pPr>
              <w:bidi w:val="0"/>
              <w:jc w:val="center"/>
              <w:rPr>
                <w:rFonts w:cs="Times New Roman"/>
                <w:color w:val="000000"/>
                <w:sz w:val="18"/>
                <w:szCs w:val="18"/>
              </w:rPr>
            </w:pPr>
            <w:r>
              <w:rPr>
                <w:rFonts w:cs="Times New Roman"/>
                <w:color w:val="000000"/>
                <w:sz w:val="18"/>
                <w:szCs w:val="18"/>
              </w:rPr>
              <w:t>622.41</w:t>
            </w:r>
          </w:p>
        </w:tc>
      </w:tr>
      <w:tr w:rsidR="00602318" w:rsidRPr="005D398B" w14:paraId="07575C1D" w14:textId="77777777" w:rsidTr="005E5020">
        <w:trPr>
          <w:trHeight w:val="207"/>
        </w:trPr>
        <w:tc>
          <w:tcPr>
            <w:tcW w:w="851" w:type="dxa"/>
            <w:vMerge/>
            <w:tcBorders>
              <w:left w:val="single" w:sz="8" w:space="0" w:color="000000"/>
              <w:right w:val="single" w:sz="8" w:space="0" w:color="000000"/>
            </w:tcBorders>
            <w:vAlign w:val="center"/>
          </w:tcPr>
          <w:p w14:paraId="465DBAB4"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14D06109" w14:textId="5FDE7460"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C-2101B</w:t>
            </w:r>
          </w:p>
        </w:tc>
        <w:tc>
          <w:tcPr>
            <w:tcW w:w="2659" w:type="dxa"/>
            <w:tcBorders>
              <w:top w:val="nil"/>
              <w:left w:val="nil"/>
              <w:bottom w:val="single" w:sz="8" w:space="0" w:color="000000"/>
              <w:right w:val="single" w:sz="8" w:space="0" w:color="000000"/>
            </w:tcBorders>
            <w:shd w:val="clear" w:color="auto" w:fill="auto"/>
            <w:vAlign w:val="center"/>
          </w:tcPr>
          <w:p w14:paraId="1927615A" w14:textId="50798D57" w:rsidR="00602318" w:rsidRDefault="00602318" w:rsidP="00602318">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tcPr>
          <w:p w14:paraId="16CE6D53"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0844C267"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50E29434"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1F5C5DDE"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3589D25C"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0357DC8E"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5CB4F1DA"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24AF0FDD"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6B0058B1" w14:textId="77777777" w:rsidR="00602318" w:rsidRPr="005D398B" w:rsidRDefault="00602318" w:rsidP="00602318">
            <w:pPr>
              <w:bidi w:val="0"/>
              <w:rPr>
                <w:rFonts w:cs="Times New Roman"/>
                <w:color w:val="000000"/>
                <w:sz w:val="18"/>
                <w:szCs w:val="18"/>
              </w:rPr>
            </w:pPr>
          </w:p>
        </w:tc>
      </w:tr>
      <w:tr w:rsidR="00602318" w:rsidRPr="005D398B" w14:paraId="27EC2525" w14:textId="77777777" w:rsidTr="005E5020">
        <w:trPr>
          <w:trHeight w:val="71"/>
        </w:trPr>
        <w:tc>
          <w:tcPr>
            <w:tcW w:w="851" w:type="dxa"/>
            <w:vMerge/>
            <w:tcBorders>
              <w:left w:val="single" w:sz="8" w:space="0" w:color="000000"/>
              <w:right w:val="single" w:sz="8" w:space="0" w:color="000000"/>
            </w:tcBorders>
            <w:vAlign w:val="center"/>
          </w:tcPr>
          <w:p w14:paraId="3D7587E5"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60EB4158" w14:textId="21705F9E"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AE-2101B</w:t>
            </w:r>
          </w:p>
        </w:tc>
        <w:tc>
          <w:tcPr>
            <w:tcW w:w="2659" w:type="dxa"/>
            <w:tcBorders>
              <w:top w:val="nil"/>
              <w:left w:val="nil"/>
              <w:bottom w:val="single" w:sz="8" w:space="0" w:color="000000"/>
              <w:right w:val="single" w:sz="8" w:space="0" w:color="000000"/>
            </w:tcBorders>
            <w:shd w:val="clear" w:color="auto" w:fill="auto"/>
            <w:vAlign w:val="center"/>
          </w:tcPr>
          <w:p w14:paraId="3C36AF0D" w14:textId="6DCDEFE8" w:rsidR="00602318" w:rsidRDefault="00602318" w:rsidP="00602318">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tcPr>
          <w:p w14:paraId="18E656A6"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5796D85F"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50F7ABF2"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488C5149"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4A172659"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75271373"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77220AED"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700A1284"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4D754BDC" w14:textId="77777777" w:rsidR="00602318" w:rsidRPr="005D398B" w:rsidRDefault="00602318" w:rsidP="00602318">
            <w:pPr>
              <w:bidi w:val="0"/>
              <w:rPr>
                <w:rFonts w:cs="Times New Roman"/>
                <w:color w:val="000000"/>
                <w:sz w:val="18"/>
                <w:szCs w:val="18"/>
              </w:rPr>
            </w:pPr>
          </w:p>
        </w:tc>
      </w:tr>
      <w:tr w:rsidR="00602318" w:rsidRPr="005D398B" w14:paraId="3BB9381B" w14:textId="77777777" w:rsidTr="005E5020">
        <w:trPr>
          <w:trHeight w:val="205"/>
        </w:trPr>
        <w:tc>
          <w:tcPr>
            <w:tcW w:w="851" w:type="dxa"/>
            <w:vMerge/>
            <w:tcBorders>
              <w:left w:val="single" w:sz="8" w:space="0" w:color="000000"/>
              <w:right w:val="single" w:sz="8" w:space="0" w:color="000000"/>
            </w:tcBorders>
            <w:vAlign w:val="center"/>
          </w:tcPr>
          <w:p w14:paraId="2959B756"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71DB2F3D" w14:textId="0CB10DB1"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V-2102B</w:t>
            </w:r>
          </w:p>
        </w:tc>
        <w:tc>
          <w:tcPr>
            <w:tcW w:w="2659" w:type="dxa"/>
            <w:tcBorders>
              <w:top w:val="nil"/>
              <w:left w:val="nil"/>
              <w:bottom w:val="single" w:sz="8" w:space="0" w:color="000000"/>
              <w:right w:val="single" w:sz="8" w:space="0" w:color="000000"/>
            </w:tcBorders>
            <w:shd w:val="clear" w:color="auto" w:fill="auto"/>
            <w:vAlign w:val="center"/>
          </w:tcPr>
          <w:p w14:paraId="00B01E91" w14:textId="2262110E" w:rsidR="00602318" w:rsidRDefault="00602318" w:rsidP="00602318">
            <w:pPr>
              <w:bidi w:val="0"/>
              <w:jc w:val="center"/>
              <w:rPr>
                <w:rFonts w:cs="Times New Roman"/>
                <w:color w:val="000000"/>
                <w:sz w:val="18"/>
                <w:szCs w:val="18"/>
              </w:rPr>
            </w:pPr>
            <w:r w:rsidRPr="005D398B">
              <w:rPr>
                <w:rFonts w:cs="Times New Roman"/>
                <w:color w:val="000000"/>
                <w:sz w:val="18"/>
                <w:szCs w:val="18"/>
              </w:rPr>
              <w:t>0.9 X 2.55</w:t>
            </w:r>
          </w:p>
        </w:tc>
        <w:tc>
          <w:tcPr>
            <w:tcW w:w="993" w:type="dxa"/>
            <w:vMerge/>
            <w:tcBorders>
              <w:left w:val="single" w:sz="8" w:space="0" w:color="000000"/>
              <w:right w:val="single" w:sz="8" w:space="0" w:color="000000"/>
            </w:tcBorders>
            <w:vAlign w:val="center"/>
          </w:tcPr>
          <w:p w14:paraId="7F914743"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0367C417"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3EDA50D7"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585C2192"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180B33B"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2168CC6E"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4C776450"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1B502E6D"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6E11CB82" w14:textId="77777777" w:rsidR="00602318" w:rsidRPr="005D398B" w:rsidRDefault="00602318" w:rsidP="00602318">
            <w:pPr>
              <w:bidi w:val="0"/>
              <w:rPr>
                <w:rFonts w:cs="Times New Roman"/>
                <w:color w:val="000000"/>
                <w:sz w:val="18"/>
                <w:szCs w:val="18"/>
              </w:rPr>
            </w:pPr>
          </w:p>
        </w:tc>
      </w:tr>
      <w:tr w:rsidR="00602318" w:rsidRPr="005D398B" w14:paraId="0942AB75" w14:textId="77777777" w:rsidTr="005E5020">
        <w:trPr>
          <w:trHeight w:val="183"/>
        </w:trPr>
        <w:tc>
          <w:tcPr>
            <w:tcW w:w="851" w:type="dxa"/>
            <w:vMerge/>
            <w:tcBorders>
              <w:left w:val="single" w:sz="8" w:space="0" w:color="000000"/>
              <w:right w:val="single" w:sz="8" w:space="0" w:color="000000"/>
            </w:tcBorders>
            <w:vAlign w:val="center"/>
          </w:tcPr>
          <w:p w14:paraId="4BAA43A4"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5DF1D0A1" w14:textId="500C8BEB"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C-2102B</w:t>
            </w:r>
          </w:p>
        </w:tc>
        <w:tc>
          <w:tcPr>
            <w:tcW w:w="2659" w:type="dxa"/>
            <w:tcBorders>
              <w:top w:val="nil"/>
              <w:left w:val="nil"/>
              <w:bottom w:val="single" w:sz="8" w:space="0" w:color="000000"/>
              <w:right w:val="single" w:sz="8" w:space="0" w:color="000000"/>
            </w:tcBorders>
            <w:shd w:val="clear" w:color="auto" w:fill="auto"/>
            <w:vAlign w:val="center"/>
          </w:tcPr>
          <w:p w14:paraId="20DD9977" w14:textId="3B3382FD" w:rsidR="00602318" w:rsidRDefault="00602318" w:rsidP="00602318">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right w:val="single" w:sz="8" w:space="0" w:color="000000"/>
            </w:tcBorders>
            <w:vAlign w:val="center"/>
          </w:tcPr>
          <w:p w14:paraId="70553010"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0F21BABF"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1C05D847"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2746D9B0"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419E9C3"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5129B9DA"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48CBBC22"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4AFD3952"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6F8CD7E0" w14:textId="77777777" w:rsidR="00602318" w:rsidRPr="005D398B" w:rsidRDefault="00602318" w:rsidP="00602318">
            <w:pPr>
              <w:bidi w:val="0"/>
              <w:rPr>
                <w:rFonts w:cs="Times New Roman"/>
                <w:color w:val="000000"/>
                <w:sz w:val="18"/>
                <w:szCs w:val="18"/>
              </w:rPr>
            </w:pPr>
          </w:p>
        </w:tc>
      </w:tr>
      <w:tr w:rsidR="00602318" w:rsidRPr="005D398B" w14:paraId="74AAC35C" w14:textId="77777777" w:rsidTr="005E5020">
        <w:trPr>
          <w:trHeight w:val="50"/>
        </w:trPr>
        <w:tc>
          <w:tcPr>
            <w:tcW w:w="851" w:type="dxa"/>
            <w:vMerge/>
            <w:tcBorders>
              <w:left w:val="single" w:sz="8" w:space="0" w:color="000000"/>
              <w:bottom w:val="single" w:sz="8" w:space="0" w:color="000000"/>
              <w:right w:val="single" w:sz="8" w:space="0" w:color="000000"/>
            </w:tcBorders>
            <w:vAlign w:val="center"/>
          </w:tcPr>
          <w:p w14:paraId="5DB85D60"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04E31CB9" w14:textId="7255BCC4"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AE-2102B</w:t>
            </w:r>
          </w:p>
        </w:tc>
        <w:tc>
          <w:tcPr>
            <w:tcW w:w="2659" w:type="dxa"/>
            <w:tcBorders>
              <w:top w:val="nil"/>
              <w:left w:val="nil"/>
              <w:bottom w:val="single" w:sz="8" w:space="0" w:color="000000"/>
              <w:right w:val="single" w:sz="8" w:space="0" w:color="000000"/>
            </w:tcBorders>
            <w:shd w:val="clear" w:color="auto" w:fill="auto"/>
            <w:vAlign w:val="center"/>
          </w:tcPr>
          <w:p w14:paraId="17D18774" w14:textId="02F24337" w:rsidR="00602318" w:rsidRDefault="00602318" w:rsidP="00602318">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bottom w:val="single" w:sz="8" w:space="0" w:color="000000"/>
              <w:right w:val="single" w:sz="8" w:space="0" w:color="000000"/>
            </w:tcBorders>
            <w:vAlign w:val="center"/>
          </w:tcPr>
          <w:p w14:paraId="5C4620FD"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bottom w:val="single" w:sz="8" w:space="0" w:color="000000"/>
              <w:right w:val="single" w:sz="8" w:space="0" w:color="000000"/>
            </w:tcBorders>
            <w:vAlign w:val="center"/>
          </w:tcPr>
          <w:p w14:paraId="096C7E6D"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bottom w:val="single" w:sz="8" w:space="0" w:color="000000"/>
              <w:right w:val="single" w:sz="8" w:space="0" w:color="000000"/>
            </w:tcBorders>
            <w:vAlign w:val="center"/>
          </w:tcPr>
          <w:p w14:paraId="223AE062"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tcPr>
          <w:p w14:paraId="47BEDFB3"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vAlign w:val="center"/>
          </w:tcPr>
          <w:p w14:paraId="0098B68A"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7D9F7DCF"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bottom w:val="single" w:sz="8" w:space="0" w:color="000000"/>
              <w:right w:val="single" w:sz="8" w:space="0" w:color="000000"/>
            </w:tcBorders>
            <w:vAlign w:val="center"/>
          </w:tcPr>
          <w:p w14:paraId="6AAA5872"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bottom w:val="single" w:sz="8" w:space="0" w:color="000000"/>
              <w:right w:val="single" w:sz="8" w:space="0" w:color="000000"/>
            </w:tcBorders>
            <w:vAlign w:val="center"/>
          </w:tcPr>
          <w:p w14:paraId="24100886"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1623C0DE" w14:textId="77777777" w:rsidR="00602318" w:rsidRPr="005D398B" w:rsidRDefault="00602318" w:rsidP="00602318">
            <w:pPr>
              <w:bidi w:val="0"/>
              <w:rPr>
                <w:rFonts w:cs="Times New Roman"/>
                <w:color w:val="000000"/>
                <w:sz w:val="18"/>
                <w:szCs w:val="18"/>
              </w:rPr>
            </w:pPr>
          </w:p>
        </w:tc>
      </w:tr>
      <w:tr w:rsidR="00602318" w:rsidRPr="005D398B" w14:paraId="27DEE551" w14:textId="77777777" w:rsidTr="005E5020">
        <w:trPr>
          <w:trHeight w:val="249"/>
        </w:trPr>
        <w:tc>
          <w:tcPr>
            <w:tcW w:w="851" w:type="dxa"/>
            <w:vMerge w:val="restart"/>
            <w:tcBorders>
              <w:left w:val="single" w:sz="8" w:space="0" w:color="000000"/>
              <w:right w:val="single" w:sz="8" w:space="0" w:color="000000"/>
            </w:tcBorders>
            <w:vAlign w:val="center"/>
          </w:tcPr>
          <w:p w14:paraId="3754567D" w14:textId="5442A461" w:rsidR="00602318" w:rsidRDefault="00602318" w:rsidP="00602318">
            <w:pPr>
              <w:bidi w:val="0"/>
              <w:jc w:val="center"/>
              <w:rPr>
                <w:rFonts w:cs="Times New Roman"/>
                <w:color w:val="000000"/>
                <w:sz w:val="18"/>
                <w:szCs w:val="18"/>
              </w:rPr>
            </w:pPr>
            <w:r w:rsidRPr="005D398B">
              <w:rPr>
                <w:rFonts w:cs="Times New Roman"/>
                <w:color w:val="000000"/>
                <w:sz w:val="18"/>
                <w:szCs w:val="18"/>
              </w:rPr>
              <w:t>IPS-0</w:t>
            </w:r>
            <w:r>
              <w:rPr>
                <w:rFonts w:cs="Times New Roman"/>
                <w:color w:val="000000"/>
                <w:sz w:val="18"/>
                <w:szCs w:val="18"/>
              </w:rPr>
              <w:t>6</w:t>
            </w:r>
          </w:p>
          <w:p w14:paraId="76250A13" w14:textId="55942095"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Note 2</w:t>
            </w:r>
            <w:r>
              <w:rPr>
                <w:rFonts w:cs="Times New Roman"/>
                <w:color w:val="000000"/>
                <w:sz w:val="18"/>
                <w:szCs w:val="18"/>
              </w:rPr>
              <w:t xml:space="preserve"> &amp; 3</w:t>
            </w:r>
          </w:p>
        </w:tc>
        <w:tc>
          <w:tcPr>
            <w:tcW w:w="1144" w:type="dxa"/>
            <w:tcBorders>
              <w:top w:val="nil"/>
              <w:left w:val="nil"/>
              <w:bottom w:val="single" w:sz="8" w:space="0" w:color="000000"/>
              <w:right w:val="single" w:sz="8" w:space="0" w:color="000000"/>
            </w:tcBorders>
            <w:shd w:val="clear" w:color="auto" w:fill="auto"/>
            <w:vAlign w:val="center"/>
          </w:tcPr>
          <w:p w14:paraId="06006A40" w14:textId="13F26365"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V-2101C</w:t>
            </w:r>
          </w:p>
        </w:tc>
        <w:tc>
          <w:tcPr>
            <w:tcW w:w="2659" w:type="dxa"/>
            <w:tcBorders>
              <w:top w:val="nil"/>
              <w:left w:val="nil"/>
              <w:bottom w:val="single" w:sz="8" w:space="0" w:color="000000"/>
              <w:right w:val="single" w:sz="8" w:space="0" w:color="000000"/>
            </w:tcBorders>
            <w:shd w:val="clear" w:color="auto" w:fill="auto"/>
            <w:vAlign w:val="center"/>
          </w:tcPr>
          <w:p w14:paraId="58F8C9BA" w14:textId="12AF4803" w:rsidR="00602318" w:rsidRDefault="00602318" w:rsidP="00602318">
            <w:pPr>
              <w:bidi w:val="0"/>
              <w:jc w:val="center"/>
              <w:rPr>
                <w:rFonts w:cs="Times New Roman"/>
                <w:color w:val="000000"/>
                <w:sz w:val="18"/>
                <w:szCs w:val="18"/>
              </w:rPr>
            </w:pPr>
            <w:r w:rsidRPr="005D398B">
              <w:rPr>
                <w:rFonts w:cs="Times New Roman"/>
                <w:color w:val="000000"/>
                <w:sz w:val="18"/>
                <w:szCs w:val="18"/>
              </w:rPr>
              <w:t>0.9 X 2.55</w:t>
            </w:r>
          </w:p>
        </w:tc>
        <w:tc>
          <w:tcPr>
            <w:tcW w:w="993" w:type="dxa"/>
            <w:vMerge w:val="restart"/>
            <w:tcBorders>
              <w:left w:val="single" w:sz="8" w:space="0" w:color="000000"/>
              <w:right w:val="single" w:sz="8" w:space="0" w:color="000000"/>
            </w:tcBorders>
            <w:vAlign w:val="center"/>
          </w:tcPr>
          <w:p w14:paraId="5B5FD26A" w14:textId="00683636" w:rsidR="00602318" w:rsidRPr="005D398B" w:rsidRDefault="00602318" w:rsidP="00602318">
            <w:pPr>
              <w:bidi w:val="0"/>
              <w:jc w:val="center"/>
              <w:rPr>
                <w:rFonts w:cs="Times New Roman"/>
                <w:color w:val="000000"/>
                <w:sz w:val="18"/>
                <w:szCs w:val="18"/>
              </w:rPr>
            </w:pPr>
            <w:r>
              <w:rPr>
                <w:rFonts w:cs="Times New Roman"/>
                <w:color w:val="000000"/>
                <w:sz w:val="18"/>
                <w:szCs w:val="18"/>
              </w:rPr>
              <w:t>11</w:t>
            </w:r>
          </w:p>
        </w:tc>
        <w:tc>
          <w:tcPr>
            <w:tcW w:w="850" w:type="dxa"/>
            <w:vMerge w:val="restart"/>
            <w:tcBorders>
              <w:left w:val="single" w:sz="8" w:space="0" w:color="000000"/>
              <w:right w:val="single" w:sz="8" w:space="0" w:color="000000"/>
            </w:tcBorders>
            <w:vAlign w:val="center"/>
          </w:tcPr>
          <w:p w14:paraId="0618114A" w14:textId="38F453AA" w:rsidR="00602318" w:rsidRPr="005D398B" w:rsidRDefault="00602318" w:rsidP="00602318">
            <w:pPr>
              <w:bidi w:val="0"/>
              <w:jc w:val="center"/>
              <w:rPr>
                <w:rFonts w:cs="Times New Roman"/>
                <w:color w:val="000000"/>
                <w:sz w:val="18"/>
                <w:szCs w:val="18"/>
              </w:rPr>
            </w:pPr>
            <w:r>
              <w:rPr>
                <w:rFonts w:cs="Times New Roman"/>
                <w:color w:val="000000"/>
                <w:sz w:val="18"/>
                <w:szCs w:val="18"/>
              </w:rPr>
              <w:t>54.10</w:t>
            </w:r>
          </w:p>
        </w:tc>
        <w:tc>
          <w:tcPr>
            <w:tcW w:w="1034" w:type="dxa"/>
            <w:vMerge w:val="restart"/>
            <w:tcBorders>
              <w:left w:val="single" w:sz="8" w:space="0" w:color="000000"/>
              <w:right w:val="single" w:sz="8" w:space="0" w:color="000000"/>
            </w:tcBorders>
            <w:vAlign w:val="center"/>
          </w:tcPr>
          <w:p w14:paraId="645C031F" w14:textId="103A7462" w:rsidR="00602318" w:rsidRPr="005D398B" w:rsidRDefault="00602318" w:rsidP="00602318">
            <w:pPr>
              <w:bidi w:val="0"/>
              <w:jc w:val="center"/>
              <w:rPr>
                <w:rFonts w:cs="Times New Roman"/>
                <w:color w:val="000000"/>
                <w:sz w:val="18"/>
                <w:szCs w:val="18"/>
              </w:rPr>
            </w:pPr>
            <w:r>
              <w:rPr>
                <w:rFonts w:cs="Times New Roman"/>
                <w:color w:val="000000"/>
                <w:sz w:val="18"/>
                <w:szCs w:val="18"/>
              </w:rPr>
              <w:t>145.81</w:t>
            </w:r>
          </w:p>
        </w:tc>
        <w:tc>
          <w:tcPr>
            <w:tcW w:w="951" w:type="dxa"/>
            <w:vMerge w:val="restart"/>
            <w:tcBorders>
              <w:left w:val="single" w:sz="8" w:space="0" w:color="000000"/>
              <w:right w:val="single" w:sz="8" w:space="0" w:color="000000"/>
            </w:tcBorders>
            <w:vAlign w:val="center"/>
          </w:tcPr>
          <w:p w14:paraId="38F0A1CA" w14:textId="2D8F8A60" w:rsidR="00602318" w:rsidRPr="005D398B" w:rsidRDefault="00602318" w:rsidP="00602318">
            <w:pPr>
              <w:bidi w:val="0"/>
              <w:jc w:val="center"/>
              <w:rPr>
                <w:rFonts w:cs="Times New Roman"/>
                <w:color w:val="000000"/>
                <w:sz w:val="18"/>
                <w:szCs w:val="18"/>
              </w:rPr>
            </w:pPr>
            <w:r>
              <w:rPr>
                <w:rFonts w:cs="Times New Roman"/>
                <w:color w:val="000000"/>
                <w:sz w:val="18"/>
                <w:szCs w:val="18"/>
              </w:rPr>
              <w:t>Vapor</w:t>
            </w:r>
          </w:p>
        </w:tc>
        <w:tc>
          <w:tcPr>
            <w:tcW w:w="951" w:type="dxa"/>
            <w:vMerge w:val="restart"/>
            <w:tcBorders>
              <w:left w:val="single" w:sz="8" w:space="0" w:color="000000"/>
              <w:right w:val="single" w:sz="8" w:space="0" w:color="000000"/>
            </w:tcBorders>
            <w:vAlign w:val="center"/>
          </w:tcPr>
          <w:p w14:paraId="027BA0F2" w14:textId="76BC563E" w:rsidR="00602318" w:rsidRPr="005D398B" w:rsidRDefault="00602318" w:rsidP="00602318">
            <w:pPr>
              <w:bidi w:val="0"/>
              <w:jc w:val="center"/>
              <w:rPr>
                <w:rFonts w:cs="Times New Roman"/>
                <w:color w:val="000000"/>
                <w:sz w:val="18"/>
                <w:szCs w:val="18"/>
              </w:rPr>
            </w:pPr>
            <w:r>
              <w:rPr>
                <w:rFonts w:cs="Times New Roman"/>
                <w:color w:val="000000"/>
                <w:sz w:val="18"/>
                <w:szCs w:val="18"/>
              </w:rPr>
              <w:t>8925.5</w:t>
            </w:r>
          </w:p>
        </w:tc>
        <w:tc>
          <w:tcPr>
            <w:tcW w:w="992" w:type="dxa"/>
            <w:vMerge w:val="restart"/>
            <w:tcBorders>
              <w:left w:val="single" w:sz="8" w:space="0" w:color="000000"/>
              <w:right w:val="single" w:sz="8" w:space="0" w:color="000000"/>
            </w:tcBorders>
            <w:vAlign w:val="center"/>
          </w:tcPr>
          <w:p w14:paraId="5BDA203B" w14:textId="324592C4"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8</w:t>
            </w:r>
          </w:p>
        </w:tc>
        <w:tc>
          <w:tcPr>
            <w:tcW w:w="1559" w:type="dxa"/>
            <w:vMerge w:val="restart"/>
            <w:tcBorders>
              <w:left w:val="single" w:sz="8" w:space="0" w:color="000000"/>
              <w:right w:val="single" w:sz="8" w:space="0" w:color="000000"/>
            </w:tcBorders>
            <w:vAlign w:val="center"/>
          </w:tcPr>
          <w:p w14:paraId="5A1359BE" w14:textId="6F7F696A"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XV-</w:t>
            </w:r>
            <w:r>
              <w:rPr>
                <w:rFonts w:cs="Times New Roman"/>
                <w:color w:val="000000"/>
                <w:sz w:val="18"/>
                <w:szCs w:val="18"/>
              </w:rPr>
              <w:t>2121C &amp; XV-2132C</w:t>
            </w:r>
          </w:p>
        </w:tc>
        <w:tc>
          <w:tcPr>
            <w:tcW w:w="851" w:type="dxa"/>
            <w:vMerge w:val="restart"/>
            <w:tcBorders>
              <w:left w:val="single" w:sz="8" w:space="0" w:color="000000"/>
              <w:right w:val="single" w:sz="8" w:space="0" w:color="000000"/>
            </w:tcBorders>
            <w:vAlign w:val="center"/>
          </w:tcPr>
          <w:p w14:paraId="3366A47E" w14:textId="02028623" w:rsidR="00602318" w:rsidRPr="005D398B" w:rsidRDefault="00602318" w:rsidP="00602318">
            <w:pPr>
              <w:bidi w:val="0"/>
              <w:jc w:val="center"/>
              <w:rPr>
                <w:rFonts w:cs="Times New Roman"/>
                <w:color w:val="000000"/>
                <w:sz w:val="18"/>
                <w:szCs w:val="18"/>
              </w:rPr>
            </w:pPr>
            <w:r>
              <w:rPr>
                <w:rFonts w:cs="Times New Roman"/>
                <w:color w:val="000000"/>
                <w:sz w:val="18"/>
                <w:szCs w:val="18"/>
              </w:rPr>
              <w:t>59.21</w:t>
            </w:r>
          </w:p>
        </w:tc>
        <w:tc>
          <w:tcPr>
            <w:tcW w:w="992" w:type="dxa"/>
            <w:vMerge w:val="restart"/>
            <w:tcBorders>
              <w:left w:val="single" w:sz="8" w:space="0" w:color="000000"/>
              <w:right w:val="single" w:sz="8" w:space="0" w:color="000000"/>
            </w:tcBorders>
            <w:vAlign w:val="center"/>
          </w:tcPr>
          <w:p w14:paraId="03C140C8" w14:textId="35E09C4C" w:rsidR="00602318" w:rsidRPr="005D398B" w:rsidRDefault="00602318" w:rsidP="00602318">
            <w:pPr>
              <w:bidi w:val="0"/>
              <w:jc w:val="center"/>
              <w:rPr>
                <w:rFonts w:cs="Times New Roman"/>
                <w:color w:val="000000"/>
                <w:sz w:val="18"/>
                <w:szCs w:val="18"/>
              </w:rPr>
            </w:pPr>
            <w:r>
              <w:rPr>
                <w:rFonts w:cs="Times New Roman"/>
                <w:color w:val="000000"/>
                <w:sz w:val="18"/>
                <w:szCs w:val="18"/>
              </w:rPr>
              <w:t>622.41</w:t>
            </w:r>
          </w:p>
        </w:tc>
      </w:tr>
      <w:tr w:rsidR="00602318" w:rsidRPr="005D398B" w14:paraId="00F875A5" w14:textId="77777777" w:rsidTr="005E5020">
        <w:trPr>
          <w:trHeight w:val="125"/>
        </w:trPr>
        <w:tc>
          <w:tcPr>
            <w:tcW w:w="851" w:type="dxa"/>
            <w:vMerge/>
            <w:tcBorders>
              <w:left w:val="single" w:sz="8" w:space="0" w:color="000000"/>
              <w:right w:val="single" w:sz="8" w:space="0" w:color="000000"/>
            </w:tcBorders>
            <w:vAlign w:val="center"/>
          </w:tcPr>
          <w:p w14:paraId="2D1011CB"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5C876984" w14:textId="23BA2267"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C-2101C</w:t>
            </w:r>
          </w:p>
        </w:tc>
        <w:tc>
          <w:tcPr>
            <w:tcW w:w="2659" w:type="dxa"/>
            <w:tcBorders>
              <w:top w:val="nil"/>
              <w:left w:val="nil"/>
              <w:bottom w:val="single" w:sz="8" w:space="0" w:color="000000"/>
              <w:right w:val="single" w:sz="8" w:space="0" w:color="000000"/>
            </w:tcBorders>
            <w:shd w:val="clear" w:color="auto" w:fill="auto"/>
            <w:vAlign w:val="center"/>
          </w:tcPr>
          <w:p w14:paraId="51E7E5D0" w14:textId="2FF2CFBA" w:rsidR="00602318" w:rsidRDefault="00602318" w:rsidP="00602318">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tcPr>
          <w:p w14:paraId="486835E0"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60E7BFFE"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35BD6983"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3E859231"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25464635"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14002205"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6425C739"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1858B265"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1DC09A9F" w14:textId="77777777" w:rsidR="00602318" w:rsidRPr="005D398B" w:rsidRDefault="00602318" w:rsidP="00602318">
            <w:pPr>
              <w:bidi w:val="0"/>
              <w:rPr>
                <w:rFonts w:cs="Times New Roman"/>
                <w:color w:val="000000"/>
                <w:sz w:val="18"/>
                <w:szCs w:val="18"/>
              </w:rPr>
            </w:pPr>
          </w:p>
        </w:tc>
      </w:tr>
      <w:tr w:rsidR="00602318" w:rsidRPr="005D398B" w14:paraId="09D61559" w14:textId="77777777" w:rsidTr="005E5020">
        <w:trPr>
          <w:trHeight w:val="185"/>
        </w:trPr>
        <w:tc>
          <w:tcPr>
            <w:tcW w:w="851" w:type="dxa"/>
            <w:vMerge/>
            <w:tcBorders>
              <w:left w:val="single" w:sz="8" w:space="0" w:color="000000"/>
              <w:right w:val="single" w:sz="8" w:space="0" w:color="000000"/>
            </w:tcBorders>
            <w:vAlign w:val="center"/>
          </w:tcPr>
          <w:p w14:paraId="56C5F10A"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02BCEC06" w14:textId="5A1CF602"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AE-2101AC</w:t>
            </w:r>
          </w:p>
        </w:tc>
        <w:tc>
          <w:tcPr>
            <w:tcW w:w="2659" w:type="dxa"/>
            <w:tcBorders>
              <w:top w:val="nil"/>
              <w:left w:val="nil"/>
              <w:bottom w:val="single" w:sz="8" w:space="0" w:color="000000"/>
              <w:right w:val="single" w:sz="8" w:space="0" w:color="000000"/>
            </w:tcBorders>
            <w:shd w:val="clear" w:color="auto" w:fill="auto"/>
            <w:vAlign w:val="center"/>
          </w:tcPr>
          <w:p w14:paraId="24B74386" w14:textId="5B1229A1" w:rsidR="00602318" w:rsidRDefault="00602318" w:rsidP="00602318">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tcPr>
          <w:p w14:paraId="25A63F01"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75CBD33D"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2773CF1C"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20DD3A11"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209704C"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1F25F073"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0D862148"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6DB76ECA"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31223EF5" w14:textId="77777777" w:rsidR="00602318" w:rsidRPr="005D398B" w:rsidRDefault="00602318" w:rsidP="00602318">
            <w:pPr>
              <w:bidi w:val="0"/>
              <w:rPr>
                <w:rFonts w:cs="Times New Roman"/>
                <w:color w:val="000000"/>
                <w:sz w:val="18"/>
                <w:szCs w:val="18"/>
              </w:rPr>
            </w:pPr>
          </w:p>
        </w:tc>
      </w:tr>
      <w:tr w:rsidR="00602318" w:rsidRPr="005D398B" w14:paraId="775C4C89" w14:textId="77777777" w:rsidTr="005E5020">
        <w:trPr>
          <w:trHeight w:val="104"/>
        </w:trPr>
        <w:tc>
          <w:tcPr>
            <w:tcW w:w="851" w:type="dxa"/>
            <w:vMerge/>
            <w:tcBorders>
              <w:left w:val="single" w:sz="8" w:space="0" w:color="000000"/>
              <w:right w:val="single" w:sz="8" w:space="0" w:color="000000"/>
            </w:tcBorders>
            <w:vAlign w:val="center"/>
          </w:tcPr>
          <w:p w14:paraId="74FDB0B9"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4371AEA8" w14:textId="36DD253D"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V-2102C</w:t>
            </w:r>
          </w:p>
        </w:tc>
        <w:tc>
          <w:tcPr>
            <w:tcW w:w="2659" w:type="dxa"/>
            <w:tcBorders>
              <w:top w:val="nil"/>
              <w:left w:val="nil"/>
              <w:bottom w:val="single" w:sz="8" w:space="0" w:color="000000"/>
              <w:right w:val="single" w:sz="8" w:space="0" w:color="000000"/>
            </w:tcBorders>
            <w:shd w:val="clear" w:color="auto" w:fill="auto"/>
            <w:vAlign w:val="center"/>
          </w:tcPr>
          <w:p w14:paraId="7B4629D6" w14:textId="778CCFC4" w:rsidR="00602318" w:rsidRDefault="00602318" w:rsidP="00602318">
            <w:pPr>
              <w:bidi w:val="0"/>
              <w:jc w:val="center"/>
              <w:rPr>
                <w:rFonts w:cs="Times New Roman"/>
                <w:color w:val="000000"/>
                <w:sz w:val="18"/>
                <w:szCs w:val="18"/>
              </w:rPr>
            </w:pPr>
            <w:r w:rsidRPr="005D398B">
              <w:rPr>
                <w:rFonts w:cs="Times New Roman"/>
                <w:color w:val="000000"/>
                <w:sz w:val="18"/>
                <w:szCs w:val="18"/>
              </w:rPr>
              <w:t>0.9 X 2.55</w:t>
            </w:r>
          </w:p>
        </w:tc>
        <w:tc>
          <w:tcPr>
            <w:tcW w:w="993" w:type="dxa"/>
            <w:vMerge/>
            <w:tcBorders>
              <w:left w:val="single" w:sz="8" w:space="0" w:color="000000"/>
              <w:right w:val="single" w:sz="8" w:space="0" w:color="000000"/>
            </w:tcBorders>
            <w:vAlign w:val="center"/>
          </w:tcPr>
          <w:p w14:paraId="4DBFE988"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566EEABC"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78301073"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66F40A08"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3B31B14B"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7C6B62A8"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3EB4D41F"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3A3A844D"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71F24C0C" w14:textId="77777777" w:rsidR="00602318" w:rsidRPr="005D398B" w:rsidRDefault="00602318" w:rsidP="00602318">
            <w:pPr>
              <w:bidi w:val="0"/>
              <w:rPr>
                <w:rFonts w:cs="Times New Roman"/>
                <w:color w:val="000000"/>
                <w:sz w:val="18"/>
                <w:szCs w:val="18"/>
              </w:rPr>
            </w:pPr>
          </w:p>
        </w:tc>
      </w:tr>
      <w:tr w:rsidR="00602318" w:rsidRPr="005D398B" w14:paraId="7C32E76A" w14:textId="77777777" w:rsidTr="005E5020">
        <w:trPr>
          <w:trHeight w:val="163"/>
        </w:trPr>
        <w:tc>
          <w:tcPr>
            <w:tcW w:w="851" w:type="dxa"/>
            <w:vMerge/>
            <w:tcBorders>
              <w:left w:val="single" w:sz="8" w:space="0" w:color="000000"/>
              <w:right w:val="single" w:sz="8" w:space="0" w:color="000000"/>
            </w:tcBorders>
            <w:vAlign w:val="center"/>
          </w:tcPr>
          <w:p w14:paraId="2AF11E6E"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7F2922C5" w14:textId="3CD3268C"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C-2102C</w:t>
            </w:r>
          </w:p>
        </w:tc>
        <w:tc>
          <w:tcPr>
            <w:tcW w:w="2659" w:type="dxa"/>
            <w:tcBorders>
              <w:top w:val="nil"/>
              <w:left w:val="nil"/>
              <w:bottom w:val="single" w:sz="8" w:space="0" w:color="000000"/>
              <w:right w:val="single" w:sz="8" w:space="0" w:color="000000"/>
            </w:tcBorders>
            <w:shd w:val="clear" w:color="auto" w:fill="auto"/>
            <w:vAlign w:val="center"/>
          </w:tcPr>
          <w:p w14:paraId="6827E456" w14:textId="0838A34E" w:rsidR="00602318" w:rsidRDefault="00602318" w:rsidP="00602318">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right w:val="single" w:sz="8" w:space="0" w:color="000000"/>
            </w:tcBorders>
            <w:vAlign w:val="center"/>
          </w:tcPr>
          <w:p w14:paraId="5D6FB259"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2119EAE2"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7A549ED0"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tcPr>
          <w:p w14:paraId="1B5D930B"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FDEBBAD"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4ED2BBE8"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057F8807"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089238BB"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6C971CA5" w14:textId="77777777" w:rsidR="00602318" w:rsidRPr="005D398B" w:rsidRDefault="00602318" w:rsidP="00602318">
            <w:pPr>
              <w:bidi w:val="0"/>
              <w:rPr>
                <w:rFonts w:cs="Times New Roman"/>
                <w:color w:val="000000"/>
                <w:sz w:val="18"/>
                <w:szCs w:val="18"/>
              </w:rPr>
            </w:pPr>
          </w:p>
        </w:tc>
      </w:tr>
      <w:tr w:rsidR="00602318" w:rsidRPr="005D398B" w14:paraId="1A5B4866" w14:textId="77777777" w:rsidTr="005E5020">
        <w:trPr>
          <w:trHeight w:val="209"/>
        </w:trPr>
        <w:tc>
          <w:tcPr>
            <w:tcW w:w="851" w:type="dxa"/>
            <w:vMerge/>
            <w:tcBorders>
              <w:left w:val="single" w:sz="8" w:space="0" w:color="000000"/>
              <w:bottom w:val="single" w:sz="8" w:space="0" w:color="000000"/>
              <w:right w:val="single" w:sz="8" w:space="0" w:color="000000"/>
            </w:tcBorders>
            <w:vAlign w:val="center"/>
          </w:tcPr>
          <w:p w14:paraId="47E4C8EA" w14:textId="77777777" w:rsidR="00602318" w:rsidRPr="005D398B" w:rsidRDefault="00602318" w:rsidP="00602318">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2EFC9924" w14:textId="53E931A1" w:rsidR="00602318" w:rsidRPr="00AE69D3" w:rsidRDefault="00602318" w:rsidP="00602318">
            <w:pPr>
              <w:bidi w:val="0"/>
              <w:jc w:val="center"/>
              <w:rPr>
                <w:rFonts w:cs="Times New Roman"/>
                <w:color w:val="000000"/>
                <w:sz w:val="18"/>
                <w:szCs w:val="18"/>
              </w:rPr>
            </w:pPr>
            <w:r w:rsidRPr="00AE69D3">
              <w:rPr>
                <w:rFonts w:cs="Times New Roman"/>
                <w:color w:val="000000"/>
                <w:sz w:val="18"/>
                <w:szCs w:val="18"/>
              </w:rPr>
              <w:t>AE-2102C</w:t>
            </w:r>
          </w:p>
        </w:tc>
        <w:tc>
          <w:tcPr>
            <w:tcW w:w="2659" w:type="dxa"/>
            <w:tcBorders>
              <w:top w:val="nil"/>
              <w:left w:val="nil"/>
              <w:bottom w:val="single" w:sz="8" w:space="0" w:color="000000"/>
              <w:right w:val="single" w:sz="8" w:space="0" w:color="000000"/>
            </w:tcBorders>
            <w:shd w:val="clear" w:color="auto" w:fill="auto"/>
            <w:vAlign w:val="center"/>
          </w:tcPr>
          <w:p w14:paraId="2B8BD5A4" w14:textId="759417B2" w:rsidR="00602318" w:rsidRDefault="00602318" w:rsidP="00602318">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bottom w:val="single" w:sz="8" w:space="0" w:color="000000"/>
              <w:right w:val="single" w:sz="8" w:space="0" w:color="000000"/>
            </w:tcBorders>
            <w:vAlign w:val="center"/>
          </w:tcPr>
          <w:p w14:paraId="2E8FCD12" w14:textId="77777777" w:rsidR="00602318" w:rsidRPr="005D398B" w:rsidRDefault="00602318" w:rsidP="00602318">
            <w:pPr>
              <w:bidi w:val="0"/>
              <w:rPr>
                <w:rFonts w:cs="Times New Roman"/>
                <w:color w:val="000000"/>
                <w:sz w:val="18"/>
                <w:szCs w:val="18"/>
              </w:rPr>
            </w:pPr>
          </w:p>
        </w:tc>
        <w:tc>
          <w:tcPr>
            <w:tcW w:w="850" w:type="dxa"/>
            <w:vMerge/>
            <w:tcBorders>
              <w:left w:val="single" w:sz="8" w:space="0" w:color="000000"/>
              <w:bottom w:val="single" w:sz="8" w:space="0" w:color="000000"/>
              <w:right w:val="single" w:sz="8" w:space="0" w:color="000000"/>
            </w:tcBorders>
            <w:vAlign w:val="center"/>
          </w:tcPr>
          <w:p w14:paraId="5DBAF2DF" w14:textId="77777777" w:rsidR="00602318" w:rsidRPr="005D398B" w:rsidRDefault="00602318" w:rsidP="00602318">
            <w:pPr>
              <w:bidi w:val="0"/>
              <w:rPr>
                <w:rFonts w:cs="Times New Roman"/>
                <w:color w:val="000000"/>
                <w:sz w:val="18"/>
                <w:szCs w:val="18"/>
              </w:rPr>
            </w:pPr>
          </w:p>
        </w:tc>
        <w:tc>
          <w:tcPr>
            <w:tcW w:w="1034" w:type="dxa"/>
            <w:vMerge/>
            <w:tcBorders>
              <w:left w:val="single" w:sz="8" w:space="0" w:color="000000"/>
              <w:bottom w:val="single" w:sz="8" w:space="0" w:color="000000"/>
              <w:right w:val="single" w:sz="8" w:space="0" w:color="000000"/>
            </w:tcBorders>
            <w:vAlign w:val="center"/>
          </w:tcPr>
          <w:p w14:paraId="68042BDA"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tcPr>
          <w:p w14:paraId="0313380B" w14:textId="77777777" w:rsidR="00602318" w:rsidRPr="005D398B" w:rsidRDefault="00602318" w:rsidP="00602318">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vAlign w:val="center"/>
          </w:tcPr>
          <w:p w14:paraId="1359BC6A"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749DEDBF" w14:textId="77777777" w:rsidR="00602318" w:rsidRPr="005D398B" w:rsidRDefault="00602318" w:rsidP="00602318">
            <w:pPr>
              <w:bidi w:val="0"/>
              <w:rPr>
                <w:rFonts w:cs="Times New Roman"/>
                <w:color w:val="000000"/>
                <w:sz w:val="18"/>
                <w:szCs w:val="18"/>
              </w:rPr>
            </w:pPr>
          </w:p>
        </w:tc>
        <w:tc>
          <w:tcPr>
            <w:tcW w:w="1559" w:type="dxa"/>
            <w:vMerge/>
            <w:tcBorders>
              <w:left w:val="single" w:sz="8" w:space="0" w:color="000000"/>
              <w:bottom w:val="single" w:sz="8" w:space="0" w:color="000000"/>
              <w:right w:val="single" w:sz="8" w:space="0" w:color="000000"/>
            </w:tcBorders>
            <w:vAlign w:val="center"/>
          </w:tcPr>
          <w:p w14:paraId="69B6B4EA" w14:textId="77777777" w:rsidR="00602318" w:rsidRPr="005D398B" w:rsidRDefault="00602318" w:rsidP="00602318">
            <w:pPr>
              <w:bidi w:val="0"/>
              <w:rPr>
                <w:rFonts w:cs="Times New Roman"/>
                <w:color w:val="000000"/>
                <w:sz w:val="18"/>
                <w:szCs w:val="18"/>
              </w:rPr>
            </w:pPr>
          </w:p>
        </w:tc>
        <w:tc>
          <w:tcPr>
            <w:tcW w:w="851" w:type="dxa"/>
            <w:vMerge/>
            <w:tcBorders>
              <w:left w:val="single" w:sz="8" w:space="0" w:color="000000"/>
              <w:bottom w:val="single" w:sz="8" w:space="0" w:color="000000"/>
              <w:right w:val="single" w:sz="8" w:space="0" w:color="000000"/>
            </w:tcBorders>
            <w:vAlign w:val="center"/>
          </w:tcPr>
          <w:p w14:paraId="21477104" w14:textId="77777777" w:rsidR="00602318" w:rsidRPr="005D398B" w:rsidRDefault="00602318" w:rsidP="00602318">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4CC77188" w14:textId="77777777" w:rsidR="00602318" w:rsidRPr="005D398B" w:rsidRDefault="00602318" w:rsidP="00602318">
            <w:pPr>
              <w:bidi w:val="0"/>
              <w:rPr>
                <w:rFonts w:cs="Times New Roman"/>
                <w:color w:val="000000"/>
                <w:sz w:val="18"/>
                <w:szCs w:val="18"/>
              </w:rPr>
            </w:pPr>
          </w:p>
        </w:tc>
      </w:tr>
      <w:tr w:rsidR="00602318" w:rsidRPr="005D398B" w14:paraId="3A52D750" w14:textId="77777777" w:rsidTr="00A9428C">
        <w:trPr>
          <w:trHeight w:val="51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69BDABA5" w14:textId="1160F1CD"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IPS-0</w:t>
            </w:r>
            <w:r>
              <w:rPr>
                <w:rFonts w:cs="Times New Roman"/>
                <w:color w:val="000000"/>
                <w:sz w:val="18"/>
                <w:szCs w:val="18"/>
              </w:rPr>
              <w:t>7</w:t>
            </w:r>
            <w:r w:rsidRPr="005D398B">
              <w:rPr>
                <w:rFonts w:cs="Times New Roman"/>
                <w:color w:val="000000"/>
                <w:sz w:val="18"/>
                <w:szCs w:val="18"/>
              </w:rPr>
              <w:t xml:space="preserve"> </w:t>
            </w:r>
          </w:p>
        </w:tc>
        <w:tc>
          <w:tcPr>
            <w:tcW w:w="1144" w:type="dxa"/>
            <w:tcBorders>
              <w:top w:val="nil"/>
              <w:left w:val="nil"/>
              <w:bottom w:val="single" w:sz="8" w:space="0" w:color="000000"/>
              <w:right w:val="single" w:sz="8" w:space="0" w:color="000000"/>
            </w:tcBorders>
            <w:shd w:val="clear" w:color="auto" w:fill="auto"/>
            <w:vAlign w:val="center"/>
            <w:hideMark/>
          </w:tcPr>
          <w:p w14:paraId="2C6ED09A" w14:textId="3E300032" w:rsidR="00602318" w:rsidRPr="005D398B" w:rsidRDefault="00602318" w:rsidP="00602318">
            <w:pPr>
              <w:bidi w:val="0"/>
              <w:jc w:val="center"/>
              <w:rPr>
                <w:rFonts w:cs="Times New Roman"/>
                <w:color w:val="000000"/>
                <w:sz w:val="18"/>
                <w:szCs w:val="18"/>
              </w:rPr>
            </w:pPr>
            <w:r>
              <w:rPr>
                <w:rFonts w:cs="Times New Roman"/>
                <w:color w:val="000000"/>
                <w:sz w:val="18"/>
                <w:szCs w:val="18"/>
              </w:rPr>
              <w:t>V-2103</w:t>
            </w:r>
          </w:p>
        </w:tc>
        <w:tc>
          <w:tcPr>
            <w:tcW w:w="2659" w:type="dxa"/>
            <w:tcBorders>
              <w:top w:val="nil"/>
              <w:left w:val="nil"/>
              <w:bottom w:val="single" w:sz="8" w:space="0" w:color="000000"/>
              <w:right w:val="single" w:sz="8" w:space="0" w:color="000000"/>
            </w:tcBorders>
            <w:shd w:val="clear" w:color="auto" w:fill="auto"/>
            <w:vAlign w:val="center"/>
            <w:hideMark/>
          </w:tcPr>
          <w:p w14:paraId="324580DC" w14:textId="77777777"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0.9 X 2.55</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14:paraId="2F6D3464" w14:textId="77777777"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13</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0B7FAA36" w14:textId="47862F6B" w:rsidR="00602318" w:rsidRPr="005D398B" w:rsidRDefault="00602318" w:rsidP="00602318">
            <w:pPr>
              <w:bidi w:val="0"/>
              <w:jc w:val="center"/>
              <w:rPr>
                <w:rFonts w:cs="Times New Roman"/>
                <w:color w:val="000000"/>
                <w:sz w:val="18"/>
                <w:szCs w:val="18"/>
              </w:rPr>
            </w:pPr>
            <w:r>
              <w:rPr>
                <w:rFonts w:cs="Times New Roman"/>
                <w:color w:val="000000"/>
                <w:sz w:val="18"/>
                <w:szCs w:val="18"/>
              </w:rPr>
              <w:t>54.1</w:t>
            </w:r>
          </w:p>
        </w:tc>
        <w:tc>
          <w:tcPr>
            <w:tcW w:w="1034" w:type="dxa"/>
            <w:tcBorders>
              <w:top w:val="nil"/>
              <w:left w:val="single" w:sz="8" w:space="0" w:color="000000"/>
              <w:bottom w:val="single" w:sz="8" w:space="0" w:color="000000"/>
              <w:right w:val="single" w:sz="8" w:space="0" w:color="000000"/>
            </w:tcBorders>
            <w:shd w:val="clear" w:color="auto" w:fill="auto"/>
            <w:vAlign w:val="center"/>
            <w:hideMark/>
          </w:tcPr>
          <w:p w14:paraId="3BB190D7" w14:textId="01D5EA53" w:rsidR="00602318" w:rsidRPr="005D398B" w:rsidRDefault="00602318" w:rsidP="00602318">
            <w:pPr>
              <w:bidi w:val="0"/>
              <w:jc w:val="center"/>
              <w:rPr>
                <w:rFonts w:cs="Times New Roman"/>
                <w:color w:val="000000"/>
                <w:sz w:val="18"/>
                <w:szCs w:val="18"/>
              </w:rPr>
            </w:pPr>
            <w:r>
              <w:rPr>
                <w:rFonts w:cs="Times New Roman"/>
                <w:color w:val="000000"/>
                <w:sz w:val="18"/>
                <w:szCs w:val="18"/>
              </w:rPr>
              <w:t>60.1</w:t>
            </w:r>
          </w:p>
        </w:tc>
        <w:tc>
          <w:tcPr>
            <w:tcW w:w="951" w:type="dxa"/>
            <w:tcBorders>
              <w:top w:val="nil"/>
              <w:left w:val="single" w:sz="8" w:space="0" w:color="000000"/>
              <w:bottom w:val="single" w:sz="8" w:space="0" w:color="000000"/>
              <w:right w:val="single" w:sz="8" w:space="0" w:color="000000"/>
            </w:tcBorders>
            <w:vAlign w:val="center"/>
          </w:tcPr>
          <w:p w14:paraId="4C7A5B56" w14:textId="2434F765" w:rsidR="00602318" w:rsidRPr="005D398B" w:rsidRDefault="00602318" w:rsidP="00602318">
            <w:pPr>
              <w:bidi w:val="0"/>
              <w:jc w:val="center"/>
              <w:rPr>
                <w:rFonts w:cs="Times New Roman"/>
                <w:color w:val="000000"/>
                <w:sz w:val="18"/>
                <w:szCs w:val="18"/>
              </w:rPr>
            </w:pPr>
            <w:r>
              <w:rPr>
                <w:rFonts w:cs="Times New Roman"/>
                <w:color w:val="000000"/>
                <w:sz w:val="18"/>
                <w:szCs w:val="18"/>
              </w:rPr>
              <w:t>Vapor</w:t>
            </w:r>
          </w:p>
        </w:tc>
        <w:tc>
          <w:tcPr>
            <w:tcW w:w="951" w:type="dxa"/>
            <w:tcBorders>
              <w:top w:val="nil"/>
              <w:left w:val="single" w:sz="8" w:space="0" w:color="000000"/>
              <w:bottom w:val="single" w:sz="8" w:space="0" w:color="000000"/>
              <w:right w:val="single" w:sz="8" w:space="0" w:color="000000"/>
            </w:tcBorders>
            <w:shd w:val="clear" w:color="auto" w:fill="auto"/>
            <w:vAlign w:val="center"/>
            <w:hideMark/>
          </w:tcPr>
          <w:p w14:paraId="260E5CED" w14:textId="151D9F6A" w:rsidR="00602318" w:rsidRPr="005D398B" w:rsidRDefault="00602318" w:rsidP="00602318">
            <w:pPr>
              <w:bidi w:val="0"/>
              <w:jc w:val="center"/>
              <w:rPr>
                <w:rFonts w:cs="Times New Roman"/>
                <w:color w:val="000000"/>
                <w:sz w:val="18"/>
                <w:szCs w:val="18"/>
              </w:rPr>
            </w:pPr>
            <w:r>
              <w:rPr>
                <w:rFonts w:cs="Times New Roman"/>
                <w:color w:val="000000"/>
                <w:sz w:val="18"/>
                <w:szCs w:val="18"/>
              </w:rPr>
              <w:t>17678.37</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100FBB41" w14:textId="44EA7DA5" w:rsidR="00602318" w:rsidRPr="005D398B" w:rsidRDefault="00602318" w:rsidP="00602318">
            <w:pPr>
              <w:bidi w:val="0"/>
              <w:jc w:val="center"/>
              <w:rPr>
                <w:rFonts w:cs="Times New Roman"/>
                <w:color w:val="000000"/>
                <w:sz w:val="18"/>
                <w:szCs w:val="18"/>
              </w:rPr>
            </w:pPr>
            <w:r>
              <w:rPr>
                <w:rFonts w:cs="Times New Roman"/>
                <w:color w:val="000000"/>
                <w:sz w:val="18"/>
                <w:szCs w:val="18"/>
              </w:rPr>
              <w:t>6</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468F6735" w14:textId="79A47888" w:rsidR="00602318" w:rsidRPr="005D398B" w:rsidRDefault="00602318" w:rsidP="00602318">
            <w:pPr>
              <w:bidi w:val="0"/>
              <w:jc w:val="center"/>
              <w:rPr>
                <w:rFonts w:cs="Times New Roman"/>
                <w:color w:val="000000"/>
                <w:sz w:val="18"/>
                <w:szCs w:val="18"/>
              </w:rPr>
            </w:pPr>
            <w:r>
              <w:rPr>
                <w:rFonts w:cs="Times New Roman"/>
                <w:color w:val="000000"/>
                <w:sz w:val="18"/>
                <w:szCs w:val="18"/>
              </w:rPr>
              <w:t>XV-2132A/B/C &amp; ESDV-2141</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067737BF" w14:textId="080420D9" w:rsidR="00602318" w:rsidRPr="005D398B" w:rsidRDefault="00602318" w:rsidP="00602318">
            <w:pPr>
              <w:bidi w:val="0"/>
              <w:jc w:val="center"/>
              <w:rPr>
                <w:rFonts w:cs="Times New Roman"/>
                <w:color w:val="000000"/>
                <w:sz w:val="18"/>
                <w:szCs w:val="18"/>
              </w:rPr>
            </w:pPr>
            <w:r>
              <w:rPr>
                <w:rFonts w:cs="Times New Roman"/>
                <w:color w:val="000000"/>
                <w:sz w:val="18"/>
                <w:szCs w:val="18"/>
              </w:rPr>
              <w:t>59.21</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26A2458C" w14:textId="170E543E" w:rsidR="00602318" w:rsidRPr="005D398B" w:rsidRDefault="00602318" w:rsidP="00602318">
            <w:pPr>
              <w:bidi w:val="0"/>
              <w:jc w:val="center"/>
              <w:rPr>
                <w:rFonts w:cs="Times New Roman"/>
                <w:color w:val="000000"/>
                <w:sz w:val="18"/>
                <w:szCs w:val="18"/>
              </w:rPr>
            </w:pPr>
            <w:r>
              <w:rPr>
                <w:rFonts w:cs="Times New Roman"/>
                <w:color w:val="000000"/>
                <w:sz w:val="18"/>
                <w:szCs w:val="18"/>
              </w:rPr>
              <w:t>169.1</w:t>
            </w:r>
          </w:p>
        </w:tc>
      </w:tr>
      <w:tr w:rsidR="00602318" w:rsidRPr="005D398B" w14:paraId="5C3E37D5" w14:textId="77777777" w:rsidTr="00AA59DE">
        <w:trPr>
          <w:trHeight w:val="1388"/>
        </w:trPr>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690C63D4" w14:textId="502EC7CC"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IPS-0</w:t>
            </w:r>
            <w:r>
              <w:rPr>
                <w:rFonts w:cs="Times New Roman"/>
                <w:color w:val="000000"/>
                <w:sz w:val="18"/>
                <w:szCs w:val="18"/>
              </w:rPr>
              <w:t>8</w:t>
            </w:r>
          </w:p>
        </w:tc>
        <w:tc>
          <w:tcPr>
            <w:tcW w:w="1144" w:type="dxa"/>
            <w:tcBorders>
              <w:top w:val="nil"/>
              <w:left w:val="nil"/>
              <w:bottom w:val="single" w:sz="8" w:space="0" w:color="000000"/>
              <w:right w:val="single" w:sz="8" w:space="0" w:color="000000"/>
            </w:tcBorders>
            <w:shd w:val="clear" w:color="auto" w:fill="auto"/>
            <w:vAlign w:val="center"/>
            <w:hideMark/>
          </w:tcPr>
          <w:p w14:paraId="1B5EA5BE" w14:textId="4DC3A464" w:rsidR="00602318" w:rsidRPr="005D398B" w:rsidRDefault="00602318" w:rsidP="00602318">
            <w:pPr>
              <w:bidi w:val="0"/>
              <w:jc w:val="center"/>
              <w:rPr>
                <w:rFonts w:cs="Times New Roman"/>
                <w:color w:val="000000"/>
                <w:sz w:val="18"/>
                <w:szCs w:val="18"/>
              </w:rPr>
            </w:pPr>
            <w:r w:rsidRPr="00386256">
              <w:rPr>
                <w:rFonts w:cs="Times New Roman"/>
                <w:color w:val="000000"/>
                <w:sz w:val="18"/>
                <w:szCs w:val="18"/>
              </w:rPr>
              <w:t>PK-2101</w:t>
            </w:r>
          </w:p>
        </w:tc>
        <w:tc>
          <w:tcPr>
            <w:tcW w:w="2659" w:type="dxa"/>
            <w:tcBorders>
              <w:top w:val="nil"/>
              <w:left w:val="nil"/>
              <w:bottom w:val="single" w:sz="8" w:space="0" w:color="000000"/>
              <w:right w:val="single" w:sz="8" w:space="0" w:color="000000"/>
            </w:tcBorders>
            <w:shd w:val="clear" w:color="auto" w:fill="auto"/>
            <w:vAlign w:val="center"/>
            <w:hideMark/>
          </w:tcPr>
          <w:p w14:paraId="190928D1" w14:textId="65ED2945" w:rsidR="00602318" w:rsidRPr="005D398B" w:rsidRDefault="00602318" w:rsidP="00602318">
            <w:pPr>
              <w:bidi w:val="0"/>
              <w:jc w:val="center"/>
              <w:rPr>
                <w:rFonts w:cs="Times New Roman"/>
                <w:color w:val="000000"/>
                <w:sz w:val="18"/>
                <w:szCs w:val="18"/>
              </w:rPr>
            </w:pPr>
            <w:r>
              <w:rPr>
                <w:rFonts w:cs="Times New Roman"/>
                <w:color w:val="000000"/>
                <w:sz w:val="18"/>
                <w:szCs w:val="18"/>
              </w:rPr>
              <w:t>Not specified</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14:paraId="0F6F95A6" w14:textId="478267DB" w:rsidR="00602318" w:rsidRPr="005D398B" w:rsidRDefault="00602318" w:rsidP="00602318">
            <w:pPr>
              <w:bidi w:val="0"/>
              <w:jc w:val="center"/>
              <w:rPr>
                <w:rFonts w:cs="Times New Roman"/>
                <w:color w:val="000000"/>
                <w:sz w:val="18"/>
                <w:szCs w:val="18"/>
              </w:rPr>
            </w:pPr>
            <w:r>
              <w:rPr>
                <w:rFonts w:cs="Times New Roman"/>
                <w:color w:val="000000"/>
                <w:sz w:val="18"/>
                <w:szCs w:val="18"/>
              </w:rPr>
              <w:t>14</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46CCABDD" w14:textId="03637F45" w:rsidR="00602318" w:rsidRPr="005D398B" w:rsidRDefault="00602318" w:rsidP="00602318">
            <w:pPr>
              <w:bidi w:val="0"/>
              <w:jc w:val="center"/>
              <w:rPr>
                <w:rFonts w:cs="Times New Roman"/>
                <w:color w:val="000000"/>
                <w:sz w:val="18"/>
                <w:szCs w:val="18"/>
              </w:rPr>
            </w:pPr>
            <w:r>
              <w:rPr>
                <w:rFonts w:cs="Times New Roman"/>
                <w:color w:val="000000"/>
                <w:sz w:val="18"/>
                <w:szCs w:val="18"/>
              </w:rPr>
              <w:t>53.1</w:t>
            </w:r>
          </w:p>
        </w:tc>
        <w:tc>
          <w:tcPr>
            <w:tcW w:w="1034" w:type="dxa"/>
            <w:tcBorders>
              <w:top w:val="nil"/>
              <w:left w:val="single" w:sz="8" w:space="0" w:color="000000"/>
              <w:bottom w:val="single" w:sz="8" w:space="0" w:color="000000"/>
              <w:right w:val="single" w:sz="8" w:space="0" w:color="000000"/>
            </w:tcBorders>
            <w:shd w:val="clear" w:color="auto" w:fill="auto"/>
            <w:vAlign w:val="center"/>
            <w:hideMark/>
          </w:tcPr>
          <w:p w14:paraId="34EA1DB8" w14:textId="30CB0B92" w:rsidR="00602318" w:rsidRPr="005D398B" w:rsidRDefault="00602318" w:rsidP="00602318">
            <w:pPr>
              <w:bidi w:val="0"/>
              <w:jc w:val="center"/>
              <w:rPr>
                <w:rFonts w:cs="Times New Roman"/>
                <w:color w:val="000000"/>
                <w:sz w:val="18"/>
                <w:szCs w:val="18"/>
              </w:rPr>
            </w:pPr>
            <w:r>
              <w:rPr>
                <w:rFonts w:cs="Times New Roman"/>
                <w:color w:val="000000"/>
                <w:sz w:val="18"/>
                <w:szCs w:val="18"/>
              </w:rPr>
              <w:t>63.5</w:t>
            </w:r>
          </w:p>
        </w:tc>
        <w:tc>
          <w:tcPr>
            <w:tcW w:w="951" w:type="dxa"/>
            <w:tcBorders>
              <w:top w:val="nil"/>
              <w:left w:val="single" w:sz="8" w:space="0" w:color="000000"/>
              <w:bottom w:val="single" w:sz="8" w:space="0" w:color="000000"/>
              <w:right w:val="single" w:sz="8" w:space="0" w:color="000000"/>
            </w:tcBorders>
            <w:vAlign w:val="center"/>
          </w:tcPr>
          <w:p w14:paraId="739F2E00" w14:textId="4F6A80FE" w:rsidR="00602318" w:rsidRPr="005D398B" w:rsidRDefault="00602318" w:rsidP="00602318">
            <w:pPr>
              <w:bidi w:val="0"/>
              <w:jc w:val="center"/>
              <w:rPr>
                <w:rFonts w:cs="Times New Roman"/>
                <w:color w:val="000000"/>
                <w:sz w:val="18"/>
                <w:szCs w:val="18"/>
              </w:rPr>
            </w:pPr>
            <w:r>
              <w:rPr>
                <w:rFonts w:cs="Times New Roman"/>
                <w:color w:val="000000"/>
                <w:sz w:val="18"/>
                <w:szCs w:val="18"/>
              </w:rPr>
              <w:t>Vapor</w:t>
            </w:r>
          </w:p>
        </w:tc>
        <w:tc>
          <w:tcPr>
            <w:tcW w:w="951" w:type="dxa"/>
            <w:tcBorders>
              <w:top w:val="nil"/>
              <w:left w:val="single" w:sz="8" w:space="0" w:color="000000"/>
              <w:bottom w:val="single" w:sz="8" w:space="0" w:color="000000"/>
              <w:right w:val="single" w:sz="8" w:space="0" w:color="000000"/>
            </w:tcBorders>
            <w:shd w:val="clear" w:color="auto" w:fill="auto"/>
            <w:vAlign w:val="center"/>
            <w:hideMark/>
          </w:tcPr>
          <w:p w14:paraId="1482ECEB" w14:textId="2949C07B" w:rsidR="00602318" w:rsidRPr="005D398B" w:rsidRDefault="00602318" w:rsidP="00602318">
            <w:pPr>
              <w:bidi w:val="0"/>
              <w:jc w:val="center"/>
              <w:rPr>
                <w:rFonts w:cs="Times New Roman"/>
                <w:color w:val="000000"/>
                <w:sz w:val="18"/>
                <w:szCs w:val="18"/>
              </w:rPr>
            </w:pPr>
            <w:r>
              <w:rPr>
                <w:rFonts w:cs="Times New Roman"/>
                <w:color w:val="000000"/>
                <w:sz w:val="18"/>
                <w:szCs w:val="18"/>
              </w:rPr>
              <w:t>17597.9</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7DC7BB60" w14:textId="32720C6E" w:rsidR="00602318" w:rsidRPr="005D398B" w:rsidRDefault="00602318" w:rsidP="00602318">
            <w:pPr>
              <w:bidi w:val="0"/>
              <w:jc w:val="center"/>
              <w:rPr>
                <w:rFonts w:cs="Times New Roman"/>
                <w:color w:val="000000"/>
                <w:sz w:val="18"/>
                <w:szCs w:val="18"/>
              </w:rPr>
            </w:pPr>
            <w:r>
              <w:rPr>
                <w:rFonts w:cs="Times New Roman"/>
                <w:color w:val="000000"/>
                <w:sz w:val="18"/>
                <w:szCs w:val="18"/>
              </w:rPr>
              <w:t>6</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726C4111" w14:textId="1D774A13" w:rsidR="00602318" w:rsidRPr="005D398B" w:rsidRDefault="00602318" w:rsidP="00602318">
            <w:pPr>
              <w:bidi w:val="0"/>
              <w:jc w:val="center"/>
              <w:rPr>
                <w:rFonts w:cs="Times New Roman"/>
                <w:color w:val="000000"/>
                <w:sz w:val="18"/>
                <w:szCs w:val="18"/>
              </w:rPr>
            </w:pPr>
            <w:r>
              <w:rPr>
                <w:rFonts w:cs="Times New Roman"/>
                <w:color w:val="000000"/>
                <w:sz w:val="18"/>
                <w:szCs w:val="18"/>
              </w:rPr>
              <w:t>ESDV-2141</w:t>
            </w:r>
            <w:r w:rsidRPr="005D398B">
              <w:rPr>
                <w:rFonts w:cs="Times New Roman"/>
                <w:color w:val="000000"/>
                <w:sz w:val="18"/>
                <w:szCs w:val="18"/>
              </w:rPr>
              <w:t xml:space="preserve">&amp; </w:t>
            </w:r>
            <w:r>
              <w:rPr>
                <w:rFonts w:cs="Times New Roman"/>
                <w:color w:val="000000"/>
                <w:sz w:val="18"/>
                <w:szCs w:val="18"/>
              </w:rPr>
              <w:t>B.L. valve</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3E09184B" w14:textId="69EC7BBE" w:rsidR="00602318" w:rsidRPr="005D398B" w:rsidRDefault="00602318" w:rsidP="00602318">
            <w:pPr>
              <w:bidi w:val="0"/>
              <w:jc w:val="center"/>
              <w:rPr>
                <w:rFonts w:cs="Times New Roman"/>
                <w:color w:val="000000"/>
                <w:sz w:val="18"/>
                <w:szCs w:val="18"/>
              </w:rPr>
            </w:pPr>
            <w:r>
              <w:rPr>
                <w:rFonts w:cs="Times New Roman"/>
                <w:color w:val="000000"/>
                <w:sz w:val="18"/>
                <w:szCs w:val="18"/>
              </w:rPr>
              <w:t>56.89</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7DF5DD78" w14:textId="11856803" w:rsidR="00602318" w:rsidRPr="005D398B" w:rsidRDefault="00602318" w:rsidP="00602318">
            <w:pPr>
              <w:bidi w:val="0"/>
              <w:jc w:val="center"/>
              <w:rPr>
                <w:rFonts w:cs="Times New Roman"/>
                <w:color w:val="000000"/>
                <w:sz w:val="18"/>
                <w:szCs w:val="18"/>
              </w:rPr>
            </w:pPr>
            <w:r>
              <w:rPr>
                <w:rFonts w:cs="Times New Roman"/>
                <w:color w:val="000000"/>
                <w:sz w:val="18"/>
                <w:szCs w:val="18"/>
              </w:rPr>
              <w:t>Not specified</w:t>
            </w:r>
          </w:p>
        </w:tc>
      </w:tr>
      <w:tr w:rsidR="00602318" w:rsidRPr="005D398B" w14:paraId="221D4168" w14:textId="77777777" w:rsidTr="00154933">
        <w:trPr>
          <w:trHeight w:val="51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1B56B69F" w14:textId="45539E58" w:rsidR="00602318" w:rsidRPr="00386256" w:rsidRDefault="00602318" w:rsidP="00602318">
            <w:pPr>
              <w:bidi w:val="0"/>
              <w:jc w:val="center"/>
              <w:rPr>
                <w:rFonts w:cs="Times New Roman"/>
                <w:color w:val="000000"/>
                <w:sz w:val="18"/>
                <w:szCs w:val="18"/>
                <w:highlight w:val="red"/>
              </w:rPr>
            </w:pPr>
            <w:r w:rsidRPr="00D96126">
              <w:rPr>
                <w:rFonts w:cs="Times New Roman"/>
                <w:color w:val="000000"/>
                <w:sz w:val="18"/>
                <w:szCs w:val="18"/>
              </w:rPr>
              <w:t>IPS-09</w:t>
            </w:r>
          </w:p>
        </w:tc>
        <w:tc>
          <w:tcPr>
            <w:tcW w:w="1144" w:type="dxa"/>
            <w:tcBorders>
              <w:top w:val="nil"/>
              <w:left w:val="nil"/>
              <w:bottom w:val="single" w:sz="8" w:space="0" w:color="000000"/>
              <w:right w:val="single" w:sz="8" w:space="0" w:color="000000"/>
            </w:tcBorders>
            <w:shd w:val="clear" w:color="auto" w:fill="auto"/>
            <w:vAlign w:val="center"/>
            <w:hideMark/>
          </w:tcPr>
          <w:p w14:paraId="68A8C455" w14:textId="491D3D69" w:rsidR="00602318" w:rsidRPr="005D398B" w:rsidRDefault="00602318" w:rsidP="00602318">
            <w:pPr>
              <w:bidi w:val="0"/>
              <w:jc w:val="center"/>
              <w:rPr>
                <w:rFonts w:cs="Times New Roman"/>
                <w:color w:val="000000"/>
                <w:sz w:val="18"/>
                <w:szCs w:val="18"/>
              </w:rPr>
            </w:pPr>
            <w:r>
              <w:rPr>
                <w:rFonts w:cs="Times New Roman"/>
                <w:color w:val="000000"/>
                <w:sz w:val="18"/>
                <w:szCs w:val="18"/>
              </w:rPr>
              <w:t>V-2202</w:t>
            </w:r>
          </w:p>
        </w:tc>
        <w:tc>
          <w:tcPr>
            <w:tcW w:w="2659" w:type="dxa"/>
            <w:tcBorders>
              <w:top w:val="nil"/>
              <w:left w:val="nil"/>
              <w:bottom w:val="single" w:sz="8" w:space="0" w:color="000000"/>
              <w:right w:val="single" w:sz="8" w:space="0" w:color="000000"/>
            </w:tcBorders>
            <w:shd w:val="clear" w:color="auto" w:fill="auto"/>
            <w:vAlign w:val="center"/>
            <w:hideMark/>
          </w:tcPr>
          <w:p w14:paraId="2D80D12A" w14:textId="3502BE68" w:rsidR="00602318" w:rsidRPr="005D398B" w:rsidRDefault="00602318" w:rsidP="00602318">
            <w:pPr>
              <w:bidi w:val="0"/>
              <w:jc w:val="center"/>
              <w:rPr>
                <w:rFonts w:cs="Times New Roman"/>
                <w:color w:val="000000"/>
                <w:sz w:val="18"/>
                <w:szCs w:val="18"/>
              </w:rPr>
            </w:pPr>
            <w:r>
              <w:rPr>
                <w:rFonts w:cs="Times New Roman"/>
                <w:color w:val="000000"/>
                <w:sz w:val="18"/>
                <w:szCs w:val="18"/>
              </w:rPr>
              <w:t xml:space="preserve">2.5 </w:t>
            </w:r>
            <w:r w:rsidRPr="005D398B">
              <w:rPr>
                <w:rFonts w:cs="Times New Roman"/>
                <w:color w:val="000000"/>
                <w:sz w:val="18"/>
                <w:szCs w:val="18"/>
              </w:rPr>
              <w:t>X</w:t>
            </w:r>
            <w:r>
              <w:rPr>
                <w:rFonts w:cs="Times New Roman"/>
                <w:color w:val="000000"/>
                <w:sz w:val="18"/>
                <w:szCs w:val="18"/>
              </w:rPr>
              <w:t xml:space="preserve"> 7.5</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14:paraId="41E4FB65" w14:textId="6B41906D" w:rsidR="00602318" w:rsidRPr="005D398B" w:rsidRDefault="00602318" w:rsidP="00602318">
            <w:pPr>
              <w:bidi w:val="0"/>
              <w:jc w:val="center"/>
              <w:rPr>
                <w:rFonts w:cs="Times New Roman"/>
                <w:color w:val="000000"/>
                <w:sz w:val="18"/>
                <w:szCs w:val="18"/>
              </w:rPr>
            </w:pPr>
            <w:r>
              <w:rPr>
                <w:rFonts w:cs="Times New Roman"/>
                <w:color w:val="000000"/>
                <w:sz w:val="18"/>
                <w:szCs w:val="18"/>
              </w:rPr>
              <w:t>H/C</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088D21F1" w14:textId="419753ED" w:rsidR="00602318" w:rsidRPr="005D398B" w:rsidRDefault="00602318" w:rsidP="00602318">
            <w:pPr>
              <w:bidi w:val="0"/>
              <w:jc w:val="center"/>
              <w:rPr>
                <w:rFonts w:cs="Times New Roman"/>
                <w:color w:val="000000"/>
                <w:sz w:val="18"/>
                <w:szCs w:val="18"/>
              </w:rPr>
            </w:pPr>
            <w:r>
              <w:rPr>
                <w:rFonts w:cs="Times New Roman"/>
                <w:color w:val="000000"/>
                <w:sz w:val="18"/>
                <w:szCs w:val="18"/>
              </w:rPr>
              <w:t>--</w:t>
            </w:r>
          </w:p>
        </w:tc>
        <w:tc>
          <w:tcPr>
            <w:tcW w:w="1034" w:type="dxa"/>
            <w:tcBorders>
              <w:top w:val="nil"/>
              <w:left w:val="single" w:sz="8" w:space="0" w:color="000000"/>
              <w:bottom w:val="single" w:sz="8" w:space="0" w:color="000000"/>
              <w:right w:val="single" w:sz="8" w:space="0" w:color="000000"/>
            </w:tcBorders>
            <w:shd w:val="clear" w:color="auto" w:fill="auto"/>
            <w:vAlign w:val="center"/>
            <w:hideMark/>
          </w:tcPr>
          <w:p w14:paraId="295BE2A2" w14:textId="339982EA" w:rsidR="00602318" w:rsidRPr="005D398B" w:rsidRDefault="00602318" w:rsidP="00602318">
            <w:pPr>
              <w:bidi w:val="0"/>
              <w:jc w:val="center"/>
              <w:rPr>
                <w:rFonts w:cs="Times New Roman"/>
                <w:color w:val="000000"/>
                <w:sz w:val="18"/>
                <w:szCs w:val="18"/>
              </w:rPr>
            </w:pPr>
            <w:r>
              <w:rPr>
                <w:rFonts w:cs="Times New Roman"/>
                <w:color w:val="000000"/>
                <w:sz w:val="18"/>
                <w:szCs w:val="18"/>
              </w:rPr>
              <w:t>--</w:t>
            </w:r>
          </w:p>
        </w:tc>
        <w:tc>
          <w:tcPr>
            <w:tcW w:w="951" w:type="dxa"/>
            <w:tcBorders>
              <w:top w:val="nil"/>
              <w:left w:val="single" w:sz="8" w:space="0" w:color="000000"/>
              <w:bottom w:val="single" w:sz="8" w:space="0" w:color="000000"/>
              <w:right w:val="single" w:sz="8" w:space="0" w:color="000000"/>
            </w:tcBorders>
            <w:vAlign w:val="center"/>
          </w:tcPr>
          <w:p w14:paraId="36CCFF59" w14:textId="44499C12" w:rsidR="00602318" w:rsidRPr="005D398B" w:rsidRDefault="00602318" w:rsidP="00602318">
            <w:pPr>
              <w:bidi w:val="0"/>
              <w:jc w:val="center"/>
              <w:rPr>
                <w:rFonts w:cs="Times New Roman"/>
                <w:color w:val="000000"/>
                <w:sz w:val="18"/>
                <w:szCs w:val="18"/>
              </w:rPr>
            </w:pPr>
            <w:r>
              <w:rPr>
                <w:rFonts w:cs="Times New Roman"/>
                <w:color w:val="000000"/>
                <w:sz w:val="18"/>
                <w:szCs w:val="18"/>
              </w:rPr>
              <w:t>Liquid</w:t>
            </w:r>
          </w:p>
        </w:tc>
        <w:tc>
          <w:tcPr>
            <w:tcW w:w="951" w:type="dxa"/>
            <w:tcBorders>
              <w:top w:val="nil"/>
              <w:left w:val="single" w:sz="8" w:space="0" w:color="000000"/>
              <w:bottom w:val="single" w:sz="8" w:space="0" w:color="000000"/>
              <w:right w:val="single" w:sz="8" w:space="0" w:color="000000"/>
            </w:tcBorders>
            <w:shd w:val="clear" w:color="auto" w:fill="auto"/>
            <w:vAlign w:val="center"/>
            <w:hideMark/>
          </w:tcPr>
          <w:p w14:paraId="451230A6" w14:textId="5B0BA4AE" w:rsidR="00602318" w:rsidRPr="005D398B" w:rsidRDefault="00602318" w:rsidP="00602318">
            <w:pPr>
              <w:bidi w:val="0"/>
              <w:jc w:val="center"/>
              <w:rPr>
                <w:rFonts w:cs="Times New Roman"/>
                <w:color w:val="000000"/>
                <w:sz w:val="18"/>
                <w:szCs w:val="18"/>
              </w:rPr>
            </w:pPr>
            <w:r>
              <w:rPr>
                <w:rFonts w:cs="Times New Roman"/>
                <w:color w:val="000000"/>
                <w:sz w:val="18"/>
                <w:szCs w:val="18"/>
              </w:rPr>
              <w:t>--</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65E13B4D" w14:textId="320B4534" w:rsidR="00602318" w:rsidRPr="005D398B" w:rsidRDefault="00602318" w:rsidP="00602318">
            <w:pPr>
              <w:bidi w:val="0"/>
              <w:jc w:val="center"/>
              <w:rPr>
                <w:rFonts w:cs="Times New Roman"/>
                <w:color w:val="000000"/>
                <w:sz w:val="18"/>
                <w:szCs w:val="18"/>
              </w:rPr>
            </w:pPr>
            <w:r>
              <w:rPr>
                <w:rFonts w:cs="Times New Roman"/>
                <w:color w:val="000000"/>
                <w:sz w:val="18"/>
                <w:szCs w:val="18"/>
              </w:rPr>
              <w:t>6</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0CACE180" w14:textId="08FC83DA" w:rsidR="00602318" w:rsidRPr="005D398B" w:rsidRDefault="00602318" w:rsidP="00602318">
            <w:pPr>
              <w:bidi w:val="0"/>
              <w:jc w:val="center"/>
              <w:rPr>
                <w:rFonts w:cs="Times New Roman"/>
                <w:color w:val="000000"/>
                <w:sz w:val="18"/>
                <w:szCs w:val="18"/>
              </w:rPr>
            </w:pPr>
            <w:r>
              <w:rPr>
                <w:rFonts w:cs="Times New Roman"/>
                <w:color w:val="000000"/>
                <w:sz w:val="18"/>
                <w:szCs w:val="18"/>
              </w:rPr>
              <w:t>Isolated by sump</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5F53ADE3" w14:textId="00BE1093" w:rsidR="00602318" w:rsidRPr="005D398B" w:rsidRDefault="00602318" w:rsidP="00602318">
            <w:pPr>
              <w:bidi w:val="0"/>
              <w:jc w:val="center"/>
              <w:rPr>
                <w:rFonts w:cs="Times New Roman"/>
                <w:color w:val="000000"/>
                <w:sz w:val="18"/>
                <w:szCs w:val="18"/>
              </w:rPr>
            </w:pPr>
            <w:r>
              <w:rPr>
                <w:rFonts w:cs="Times New Roman"/>
                <w:color w:val="000000"/>
                <w:sz w:val="18"/>
                <w:szCs w:val="18"/>
              </w:rPr>
              <w:t>--</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2842B4C2" w14:textId="7D5878CD" w:rsidR="00602318" w:rsidRPr="005D398B" w:rsidRDefault="00602318" w:rsidP="00602318">
            <w:pPr>
              <w:bidi w:val="0"/>
              <w:jc w:val="center"/>
              <w:rPr>
                <w:rFonts w:cs="Times New Roman"/>
                <w:color w:val="000000"/>
                <w:sz w:val="18"/>
                <w:szCs w:val="18"/>
              </w:rPr>
            </w:pPr>
            <w:r>
              <w:rPr>
                <w:rFonts w:cs="Times New Roman"/>
                <w:color w:val="000000"/>
                <w:sz w:val="18"/>
                <w:szCs w:val="18"/>
              </w:rPr>
              <w:t>--</w:t>
            </w:r>
          </w:p>
        </w:tc>
      </w:tr>
      <w:tr w:rsidR="00602318" w:rsidRPr="005D398B" w14:paraId="3983D29E" w14:textId="77777777" w:rsidTr="00D13635">
        <w:trPr>
          <w:trHeight w:val="510"/>
        </w:trPr>
        <w:tc>
          <w:tcPr>
            <w:tcW w:w="851" w:type="dxa"/>
            <w:tcBorders>
              <w:top w:val="nil"/>
              <w:left w:val="single" w:sz="8" w:space="0" w:color="000000"/>
              <w:bottom w:val="single" w:sz="4" w:space="0" w:color="auto"/>
              <w:right w:val="single" w:sz="8" w:space="0" w:color="000000"/>
            </w:tcBorders>
            <w:shd w:val="clear" w:color="auto" w:fill="auto"/>
            <w:vAlign w:val="center"/>
            <w:hideMark/>
          </w:tcPr>
          <w:p w14:paraId="74F8EB1D" w14:textId="77777777" w:rsidR="00602318" w:rsidRDefault="00602318" w:rsidP="00602318">
            <w:pPr>
              <w:bidi w:val="0"/>
              <w:jc w:val="center"/>
              <w:rPr>
                <w:rFonts w:cs="Times New Roman"/>
                <w:color w:val="000000"/>
                <w:sz w:val="18"/>
                <w:szCs w:val="18"/>
              </w:rPr>
            </w:pPr>
            <w:r w:rsidRPr="005D398B">
              <w:rPr>
                <w:rFonts w:cs="Times New Roman"/>
                <w:color w:val="000000"/>
                <w:sz w:val="18"/>
                <w:szCs w:val="18"/>
              </w:rPr>
              <w:t>IPS-</w:t>
            </w:r>
            <w:r>
              <w:rPr>
                <w:rFonts w:cs="Times New Roman"/>
                <w:color w:val="000000"/>
                <w:sz w:val="18"/>
                <w:szCs w:val="18"/>
              </w:rPr>
              <w:t>10</w:t>
            </w:r>
          </w:p>
          <w:p w14:paraId="4114A04B" w14:textId="1B4FA362" w:rsidR="00602318" w:rsidRPr="005D398B" w:rsidRDefault="00602318" w:rsidP="00602318">
            <w:pPr>
              <w:bidi w:val="0"/>
              <w:jc w:val="center"/>
              <w:rPr>
                <w:rFonts w:cs="Times New Roman"/>
                <w:color w:val="000000"/>
                <w:sz w:val="18"/>
                <w:szCs w:val="18"/>
              </w:rPr>
            </w:pPr>
            <w:r>
              <w:rPr>
                <w:rFonts w:cs="Times New Roman"/>
                <w:color w:val="000000"/>
                <w:sz w:val="18"/>
                <w:szCs w:val="18"/>
              </w:rPr>
              <w:t>Note 2 &amp; 6</w:t>
            </w:r>
          </w:p>
        </w:tc>
        <w:tc>
          <w:tcPr>
            <w:tcW w:w="1144" w:type="dxa"/>
            <w:tcBorders>
              <w:top w:val="nil"/>
              <w:left w:val="nil"/>
              <w:bottom w:val="single" w:sz="4" w:space="0" w:color="auto"/>
              <w:right w:val="single" w:sz="8" w:space="0" w:color="000000"/>
            </w:tcBorders>
            <w:shd w:val="clear" w:color="auto" w:fill="auto"/>
            <w:vAlign w:val="center"/>
            <w:hideMark/>
          </w:tcPr>
          <w:p w14:paraId="4F562B19" w14:textId="0ED7D2E2" w:rsidR="00602318" w:rsidRPr="005D398B" w:rsidRDefault="00602318" w:rsidP="00602318">
            <w:pPr>
              <w:bidi w:val="0"/>
              <w:jc w:val="center"/>
              <w:rPr>
                <w:rFonts w:cs="Times New Roman"/>
                <w:color w:val="000000"/>
                <w:sz w:val="18"/>
                <w:szCs w:val="18"/>
              </w:rPr>
            </w:pPr>
            <w:r>
              <w:rPr>
                <w:rFonts w:cs="Times New Roman"/>
                <w:color w:val="000000"/>
                <w:sz w:val="18"/>
                <w:szCs w:val="18"/>
              </w:rPr>
              <w:t>PK-V-2208</w:t>
            </w:r>
          </w:p>
        </w:tc>
        <w:tc>
          <w:tcPr>
            <w:tcW w:w="2659" w:type="dxa"/>
            <w:tcBorders>
              <w:top w:val="nil"/>
              <w:left w:val="nil"/>
              <w:bottom w:val="single" w:sz="4" w:space="0" w:color="auto"/>
              <w:right w:val="single" w:sz="8" w:space="0" w:color="000000"/>
            </w:tcBorders>
            <w:shd w:val="clear" w:color="auto" w:fill="auto"/>
            <w:vAlign w:val="center"/>
            <w:hideMark/>
          </w:tcPr>
          <w:p w14:paraId="37C02D5B" w14:textId="06665C0C" w:rsidR="00602318" w:rsidRPr="005D398B" w:rsidRDefault="00602318" w:rsidP="00602318">
            <w:pPr>
              <w:bidi w:val="0"/>
              <w:jc w:val="center"/>
              <w:rPr>
                <w:rFonts w:cs="Times New Roman"/>
                <w:color w:val="000000"/>
                <w:sz w:val="18"/>
                <w:szCs w:val="18"/>
              </w:rPr>
            </w:pPr>
            <w:r>
              <w:rPr>
                <w:rFonts w:cs="Times New Roman"/>
                <w:color w:val="000000"/>
                <w:sz w:val="18"/>
                <w:szCs w:val="18"/>
              </w:rPr>
              <w:t>1.1</w:t>
            </w:r>
            <w:r w:rsidRPr="0093393E">
              <w:rPr>
                <w:rFonts w:cs="Times New Roman"/>
                <w:color w:val="000000"/>
                <w:sz w:val="18"/>
                <w:szCs w:val="18"/>
              </w:rPr>
              <w:t xml:space="preserve"> X </w:t>
            </w:r>
            <w:r>
              <w:rPr>
                <w:rFonts w:cs="Times New Roman"/>
                <w:color w:val="000000"/>
                <w:sz w:val="18"/>
                <w:szCs w:val="18"/>
              </w:rPr>
              <w:t>3.2</w:t>
            </w:r>
          </w:p>
        </w:tc>
        <w:tc>
          <w:tcPr>
            <w:tcW w:w="993" w:type="dxa"/>
            <w:tcBorders>
              <w:top w:val="nil"/>
              <w:left w:val="single" w:sz="8" w:space="0" w:color="000000"/>
              <w:bottom w:val="single" w:sz="4" w:space="0" w:color="auto"/>
              <w:right w:val="single" w:sz="8" w:space="0" w:color="000000"/>
            </w:tcBorders>
            <w:shd w:val="clear" w:color="auto" w:fill="auto"/>
            <w:vAlign w:val="center"/>
            <w:hideMark/>
          </w:tcPr>
          <w:p w14:paraId="6298DCA4" w14:textId="0338B259" w:rsidR="00602318" w:rsidRPr="005D398B" w:rsidRDefault="00602318" w:rsidP="00602318">
            <w:pPr>
              <w:bidi w:val="0"/>
              <w:jc w:val="center"/>
              <w:rPr>
                <w:rFonts w:cs="Times New Roman"/>
                <w:color w:val="000000"/>
                <w:sz w:val="18"/>
                <w:szCs w:val="18"/>
              </w:rPr>
            </w:pPr>
            <w:r>
              <w:rPr>
                <w:rFonts w:cs="Times New Roman"/>
                <w:color w:val="000000"/>
                <w:sz w:val="18"/>
                <w:szCs w:val="18"/>
              </w:rPr>
              <w:t>Methanol</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1D555E97" w14:textId="4CD7C9F2" w:rsidR="00602318" w:rsidRPr="005D398B" w:rsidRDefault="00602318" w:rsidP="00602318">
            <w:pPr>
              <w:bidi w:val="0"/>
              <w:jc w:val="center"/>
              <w:rPr>
                <w:rFonts w:cs="Times New Roman"/>
                <w:color w:val="000000"/>
                <w:sz w:val="18"/>
                <w:szCs w:val="18"/>
              </w:rPr>
            </w:pPr>
            <w:r>
              <w:rPr>
                <w:rFonts w:cs="Times New Roman"/>
                <w:color w:val="000000"/>
                <w:sz w:val="18"/>
                <w:szCs w:val="18"/>
              </w:rPr>
              <w:t>8</w:t>
            </w:r>
          </w:p>
        </w:tc>
        <w:tc>
          <w:tcPr>
            <w:tcW w:w="1034" w:type="dxa"/>
            <w:tcBorders>
              <w:top w:val="nil"/>
              <w:left w:val="single" w:sz="8" w:space="0" w:color="000000"/>
              <w:bottom w:val="single" w:sz="4" w:space="0" w:color="auto"/>
              <w:right w:val="single" w:sz="8" w:space="0" w:color="000000"/>
            </w:tcBorders>
            <w:shd w:val="clear" w:color="auto" w:fill="auto"/>
            <w:vAlign w:val="center"/>
            <w:hideMark/>
          </w:tcPr>
          <w:p w14:paraId="6F1A869E" w14:textId="5CCAA47A" w:rsidR="00602318" w:rsidRPr="005D398B" w:rsidRDefault="00602318" w:rsidP="00602318">
            <w:pPr>
              <w:bidi w:val="0"/>
              <w:jc w:val="center"/>
              <w:rPr>
                <w:rFonts w:cs="Times New Roman"/>
                <w:color w:val="000000"/>
                <w:sz w:val="18"/>
                <w:szCs w:val="18"/>
              </w:rPr>
            </w:pPr>
            <w:r>
              <w:rPr>
                <w:rFonts w:cs="Times New Roman"/>
                <w:color w:val="000000"/>
                <w:sz w:val="18"/>
                <w:szCs w:val="18"/>
              </w:rPr>
              <w:t>33</w:t>
            </w:r>
          </w:p>
        </w:tc>
        <w:tc>
          <w:tcPr>
            <w:tcW w:w="951" w:type="dxa"/>
            <w:tcBorders>
              <w:top w:val="nil"/>
              <w:left w:val="single" w:sz="8" w:space="0" w:color="000000"/>
              <w:bottom w:val="single" w:sz="4" w:space="0" w:color="auto"/>
              <w:right w:val="single" w:sz="8" w:space="0" w:color="000000"/>
            </w:tcBorders>
            <w:vAlign w:val="center"/>
          </w:tcPr>
          <w:p w14:paraId="6EA6D9EC" w14:textId="1C9F894F" w:rsidR="00602318" w:rsidRPr="005D398B" w:rsidRDefault="00602318" w:rsidP="00602318">
            <w:pPr>
              <w:bidi w:val="0"/>
              <w:jc w:val="center"/>
              <w:rPr>
                <w:rFonts w:cs="Times New Roman"/>
                <w:color w:val="000000"/>
                <w:sz w:val="18"/>
                <w:szCs w:val="18"/>
              </w:rPr>
            </w:pPr>
            <w:r>
              <w:rPr>
                <w:rFonts w:cs="Times New Roman"/>
                <w:color w:val="000000"/>
                <w:sz w:val="18"/>
                <w:szCs w:val="18"/>
              </w:rPr>
              <w:t>Liquid</w:t>
            </w:r>
          </w:p>
        </w:tc>
        <w:tc>
          <w:tcPr>
            <w:tcW w:w="951" w:type="dxa"/>
            <w:tcBorders>
              <w:top w:val="nil"/>
              <w:left w:val="single" w:sz="8" w:space="0" w:color="000000"/>
              <w:bottom w:val="single" w:sz="4" w:space="0" w:color="auto"/>
              <w:right w:val="single" w:sz="8" w:space="0" w:color="000000"/>
            </w:tcBorders>
            <w:shd w:val="clear" w:color="auto" w:fill="auto"/>
            <w:vAlign w:val="center"/>
            <w:hideMark/>
          </w:tcPr>
          <w:p w14:paraId="67AB4B57" w14:textId="1438D30C" w:rsidR="00602318" w:rsidRPr="005D398B" w:rsidRDefault="00602318" w:rsidP="00602318">
            <w:pPr>
              <w:bidi w:val="0"/>
              <w:jc w:val="center"/>
              <w:rPr>
                <w:rFonts w:cs="Times New Roman"/>
                <w:color w:val="000000"/>
                <w:sz w:val="18"/>
                <w:szCs w:val="18"/>
              </w:rPr>
            </w:pPr>
            <w:r>
              <w:rPr>
                <w:rFonts w:cs="Times New Roman"/>
                <w:color w:val="000000"/>
                <w:sz w:val="18"/>
                <w:szCs w:val="18"/>
              </w:rPr>
              <w:t>--</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317630D5" w14:textId="183CD1AC" w:rsidR="00602318" w:rsidRPr="005D398B" w:rsidRDefault="00602318" w:rsidP="00602318">
            <w:pPr>
              <w:bidi w:val="0"/>
              <w:jc w:val="center"/>
              <w:rPr>
                <w:rFonts w:cs="Times New Roman"/>
                <w:color w:val="000000"/>
                <w:sz w:val="18"/>
                <w:szCs w:val="18"/>
              </w:rPr>
            </w:pPr>
            <w:r>
              <w:rPr>
                <w:rFonts w:cs="Times New Roman"/>
                <w:color w:val="000000"/>
                <w:sz w:val="18"/>
                <w:szCs w:val="18"/>
              </w:rPr>
              <w:t>2</w:t>
            </w:r>
          </w:p>
        </w:tc>
        <w:tc>
          <w:tcPr>
            <w:tcW w:w="1559" w:type="dxa"/>
            <w:tcBorders>
              <w:top w:val="nil"/>
              <w:left w:val="single" w:sz="8" w:space="0" w:color="000000"/>
              <w:bottom w:val="single" w:sz="4" w:space="0" w:color="auto"/>
              <w:right w:val="single" w:sz="8" w:space="0" w:color="000000"/>
            </w:tcBorders>
            <w:shd w:val="clear" w:color="auto" w:fill="auto"/>
            <w:vAlign w:val="center"/>
            <w:hideMark/>
          </w:tcPr>
          <w:p w14:paraId="1E3C2842" w14:textId="132D4C89" w:rsidR="00602318" w:rsidRPr="005D398B" w:rsidRDefault="00602318" w:rsidP="00602318">
            <w:pPr>
              <w:bidi w:val="0"/>
              <w:jc w:val="center"/>
              <w:rPr>
                <w:rFonts w:cs="Times New Roman"/>
                <w:color w:val="000000"/>
                <w:sz w:val="18"/>
                <w:szCs w:val="18"/>
              </w:rPr>
            </w:pPr>
            <w:r>
              <w:rPr>
                <w:rFonts w:cs="Times New Roman"/>
                <w:color w:val="000000"/>
                <w:sz w:val="18"/>
                <w:szCs w:val="18"/>
              </w:rPr>
              <w:t xml:space="preserve">Boundary isolating valve, XV-2131A/B/C, </w:t>
            </w:r>
            <w:r>
              <w:rPr>
                <w:rFonts w:cs="Times New Roman"/>
                <w:color w:val="000000"/>
                <w:sz w:val="18"/>
                <w:szCs w:val="18"/>
              </w:rPr>
              <w:lastRenderedPageBreak/>
              <w:t>XV-2132A/B/C, XV-2142</w:t>
            </w:r>
          </w:p>
        </w:tc>
        <w:tc>
          <w:tcPr>
            <w:tcW w:w="851" w:type="dxa"/>
            <w:tcBorders>
              <w:top w:val="nil"/>
              <w:left w:val="single" w:sz="8" w:space="0" w:color="000000"/>
              <w:bottom w:val="single" w:sz="4" w:space="0" w:color="auto"/>
              <w:right w:val="single" w:sz="8" w:space="0" w:color="000000"/>
            </w:tcBorders>
            <w:shd w:val="clear" w:color="auto" w:fill="auto"/>
            <w:vAlign w:val="center"/>
            <w:hideMark/>
          </w:tcPr>
          <w:p w14:paraId="04E12D65" w14:textId="143064F9" w:rsidR="00602318" w:rsidRPr="005D398B" w:rsidRDefault="00602318" w:rsidP="00602318">
            <w:pPr>
              <w:bidi w:val="0"/>
              <w:jc w:val="center"/>
              <w:rPr>
                <w:rFonts w:cs="Times New Roman"/>
                <w:color w:val="000000"/>
                <w:sz w:val="18"/>
                <w:szCs w:val="18"/>
              </w:rPr>
            </w:pPr>
            <w:r>
              <w:rPr>
                <w:rFonts w:cs="Times New Roman"/>
                <w:color w:val="000000"/>
                <w:sz w:val="18"/>
                <w:szCs w:val="18"/>
              </w:rPr>
              <w:lastRenderedPageBreak/>
              <w:t>778.6</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4D971EC2" w14:textId="34D4A79D" w:rsidR="00602318" w:rsidRPr="005D398B" w:rsidRDefault="00602318" w:rsidP="00602318">
            <w:pPr>
              <w:bidi w:val="0"/>
              <w:jc w:val="center"/>
              <w:rPr>
                <w:rFonts w:cs="Times New Roman"/>
                <w:color w:val="000000"/>
                <w:sz w:val="18"/>
                <w:szCs w:val="18"/>
              </w:rPr>
            </w:pPr>
            <w:r>
              <w:rPr>
                <w:rFonts w:cs="Times New Roman"/>
                <w:color w:val="000000"/>
                <w:sz w:val="18"/>
                <w:szCs w:val="18"/>
              </w:rPr>
              <w:t>6341.7</w:t>
            </w:r>
          </w:p>
        </w:tc>
      </w:tr>
      <w:tr w:rsidR="00602318" w:rsidRPr="005D398B" w14:paraId="7B931782" w14:textId="77777777" w:rsidTr="00D13635">
        <w:trPr>
          <w:trHeight w:val="510"/>
        </w:trPr>
        <w:tc>
          <w:tcPr>
            <w:tcW w:w="85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D7FC395" w14:textId="77777777" w:rsidR="00602318" w:rsidRDefault="00602318" w:rsidP="00602318">
            <w:pPr>
              <w:bidi w:val="0"/>
              <w:jc w:val="center"/>
              <w:rPr>
                <w:rFonts w:cs="Times New Roman"/>
                <w:color w:val="000000"/>
                <w:sz w:val="18"/>
                <w:szCs w:val="18"/>
              </w:rPr>
            </w:pPr>
            <w:r w:rsidRPr="005D398B">
              <w:rPr>
                <w:rFonts w:cs="Times New Roman"/>
                <w:color w:val="000000"/>
                <w:sz w:val="18"/>
                <w:szCs w:val="18"/>
              </w:rPr>
              <w:lastRenderedPageBreak/>
              <w:t>IPS-</w:t>
            </w:r>
            <w:r>
              <w:rPr>
                <w:rFonts w:cs="Times New Roman"/>
                <w:color w:val="000000"/>
                <w:sz w:val="18"/>
                <w:szCs w:val="18"/>
              </w:rPr>
              <w:t>11</w:t>
            </w:r>
          </w:p>
          <w:p w14:paraId="58858F36" w14:textId="5F4D9A88" w:rsidR="00602318" w:rsidRPr="005D398B" w:rsidRDefault="00602318" w:rsidP="00602318">
            <w:pPr>
              <w:bidi w:val="0"/>
              <w:jc w:val="center"/>
              <w:rPr>
                <w:rFonts w:cs="Times New Roman"/>
                <w:color w:val="000000"/>
                <w:sz w:val="18"/>
                <w:szCs w:val="18"/>
              </w:rPr>
            </w:pPr>
            <w:r>
              <w:rPr>
                <w:rFonts w:cs="Times New Roman"/>
                <w:color w:val="000000"/>
                <w:sz w:val="18"/>
                <w:szCs w:val="18"/>
              </w:rPr>
              <w:t>Note 6</w:t>
            </w:r>
          </w:p>
        </w:tc>
        <w:tc>
          <w:tcPr>
            <w:tcW w:w="1144" w:type="dxa"/>
            <w:tcBorders>
              <w:top w:val="single" w:sz="4" w:space="0" w:color="auto"/>
              <w:left w:val="nil"/>
              <w:bottom w:val="single" w:sz="4" w:space="0" w:color="auto"/>
              <w:right w:val="single" w:sz="8" w:space="0" w:color="000000"/>
            </w:tcBorders>
            <w:shd w:val="clear" w:color="auto" w:fill="auto"/>
            <w:vAlign w:val="center"/>
            <w:hideMark/>
          </w:tcPr>
          <w:p w14:paraId="16D3DCD1" w14:textId="33A43AEA" w:rsidR="00602318" w:rsidRPr="005D398B" w:rsidRDefault="00602318" w:rsidP="00602318">
            <w:pPr>
              <w:bidi w:val="0"/>
              <w:jc w:val="center"/>
              <w:rPr>
                <w:rFonts w:cs="Times New Roman"/>
                <w:color w:val="000000"/>
                <w:sz w:val="18"/>
                <w:szCs w:val="18"/>
              </w:rPr>
            </w:pPr>
            <w:r w:rsidRPr="00001269">
              <w:rPr>
                <w:rFonts w:cs="Times New Roman"/>
                <w:color w:val="000000"/>
                <w:sz w:val="18"/>
                <w:szCs w:val="18"/>
              </w:rPr>
              <w:t>V-2205</w:t>
            </w:r>
          </w:p>
        </w:tc>
        <w:tc>
          <w:tcPr>
            <w:tcW w:w="2659" w:type="dxa"/>
            <w:tcBorders>
              <w:top w:val="single" w:sz="4" w:space="0" w:color="auto"/>
              <w:left w:val="nil"/>
              <w:bottom w:val="single" w:sz="4" w:space="0" w:color="auto"/>
              <w:right w:val="single" w:sz="8" w:space="0" w:color="000000"/>
            </w:tcBorders>
            <w:shd w:val="clear" w:color="auto" w:fill="auto"/>
            <w:vAlign w:val="center"/>
            <w:hideMark/>
          </w:tcPr>
          <w:p w14:paraId="58CAFB5E" w14:textId="71D1D9F7" w:rsidR="00602318" w:rsidRPr="005D398B" w:rsidRDefault="00602318" w:rsidP="00602318">
            <w:pPr>
              <w:bidi w:val="0"/>
              <w:jc w:val="center"/>
              <w:rPr>
                <w:rFonts w:cs="Times New Roman"/>
                <w:color w:val="000000"/>
                <w:sz w:val="18"/>
                <w:szCs w:val="18"/>
              </w:rPr>
            </w:pPr>
            <w:r>
              <w:rPr>
                <w:rFonts w:cs="Times New Roman"/>
                <w:color w:val="000000"/>
                <w:sz w:val="18"/>
                <w:szCs w:val="18"/>
              </w:rPr>
              <w:t>0.4 X 2.4</w:t>
            </w:r>
          </w:p>
        </w:tc>
        <w:tc>
          <w:tcPr>
            <w:tcW w:w="993"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E1A1CE3" w14:textId="2E35C678" w:rsidR="00602318" w:rsidRPr="005D398B" w:rsidRDefault="00602318" w:rsidP="00602318">
            <w:pPr>
              <w:bidi w:val="0"/>
              <w:jc w:val="center"/>
              <w:rPr>
                <w:rFonts w:cs="Times New Roman"/>
                <w:color w:val="000000"/>
                <w:sz w:val="18"/>
                <w:szCs w:val="18"/>
              </w:rPr>
            </w:pPr>
            <w:r>
              <w:rPr>
                <w:rFonts w:cs="Times New Roman"/>
                <w:color w:val="000000"/>
                <w:sz w:val="18"/>
                <w:szCs w:val="18"/>
              </w:rPr>
              <w:t>4</w:t>
            </w:r>
          </w:p>
        </w:tc>
        <w:tc>
          <w:tcPr>
            <w:tcW w:w="850" w:type="dxa"/>
            <w:tcBorders>
              <w:top w:val="nil"/>
              <w:left w:val="single" w:sz="8" w:space="0" w:color="000000"/>
              <w:bottom w:val="single" w:sz="4" w:space="0" w:color="auto"/>
              <w:right w:val="single" w:sz="8" w:space="0" w:color="000000"/>
            </w:tcBorders>
            <w:shd w:val="clear" w:color="auto" w:fill="auto"/>
            <w:vAlign w:val="center"/>
            <w:hideMark/>
          </w:tcPr>
          <w:p w14:paraId="4AD32534" w14:textId="05F421F4" w:rsidR="00602318" w:rsidRPr="005D398B" w:rsidRDefault="00602318" w:rsidP="00602318">
            <w:pPr>
              <w:bidi w:val="0"/>
              <w:jc w:val="center"/>
              <w:rPr>
                <w:rFonts w:cs="Times New Roman"/>
                <w:color w:val="000000"/>
                <w:sz w:val="18"/>
                <w:szCs w:val="18"/>
              </w:rPr>
            </w:pPr>
            <w:r>
              <w:rPr>
                <w:rFonts w:cs="Times New Roman"/>
                <w:color w:val="000000"/>
                <w:sz w:val="18"/>
                <w:szCs w:val="18"/>
              </w:rPr>
              <w:t>5.1</w:t>
            </w:r>
          </w:p>
        </w:tc>
        <w:tc>
          <w:tcPr>
            <w:tcW w:w="1034"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14715BB" w14:textId="57F62663" w:rsidR="00602318" w:rsidRPr="005D398B" w:rsidRDefault="00602318" w:rsidP="00602318">
            <w:pPr>
              <w:bidi w:val="0"/>
              <w:jc w:val="center"/>
              <w:rPr>
                <w:rFonts w:cs="Times New Roman"/>
                <w:color w:val="000000"/>
                <w:sz w:val="18"/>
                <w:szCs w:val="18"/>
              </w:rPr>
            </w:pPr>
            <w:r>
              <w:rPr>
                <w:rFonts w:cs="Times New Roman"/>
                <w:color w:val="000000"/>
                <w:sz w:val="18"/>
                <w:szCs w:val="18"/>
              </w:rPr>
              <w:t>47.8</w:t>
            </w:r>
          </w:p>
        </w:tc>
        <w:tc>
          <w:tcPr>
            <w:tcW w:w="951" w:type="dxa"/>
            <w:tcBorders>
              <w:top w:val="single" w:sz="4" w:space="0" w:color="auto"/>
              <w:left w:val="single" w:sz="8" w:space="0" w:color="000000"/>
              <w:bottom w:val="single" w:sz="4" w:space="0" w:color="auto"/>
              <w:right w:val="single" w:sz="8" w:space="0" w:color="000000"/>
            </w:tcBorders>
            <w:vAlign w:val="center"/>
          </w:tcPr>
          <w:p w14:paraId="56A4BB08" w14:textId="7CA528B2" w:rsidR="00602318" w:rsidRPr="005D398B" w:rsidRDefault="00602318" w:rsidP="00602318">
            <w:pPr>
              <w:bidi w:val="0"/>
              <w:jc w:val="center"/>
              <w:rPr>
                <w:rFonts w:cs="Times New Roman"/>
                <w:color w:val="000000"/>
                <w:sz w:val="18"/>
                <w:szCs w:val="18"/>
              </w:rPr>
            </w:pPr>
            <w:r>
              <w:rPr>
                <w:rFonts w:cs="Times New Roman"/>
                <w:color w:val="000000"/>
                <w:sz w:val="18"/>
                <w:szCs w:val="18"/>
              </w:rPr>
              <w:t>Vapor</w:t>
            </w:r>
          </w:p>
        </w:tc>
        <w:tc>
          <w:tcPr>
            <w:tcW w:w="95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F19789B" w14:textId="621D8FE6" w:rsidR="00602318" w:rsidRPr="005D398B" w:rsidRDefault="00602318" w:rsidP="00602318">
            <w:pPr>
              <w:bidi w:val="0"/>
              <w:jc w:val="center"/>
              <w:rPr>
                <w:rFonts w:cs="Times New Roman"/>
                <w:color w:val="000000"/>
                <w:sz w:val="18"/>
                <w:szCs w:val="18"/>
              </w:rPr>
            </w:pPr>
            <w:r>
              <w:rPr>
                <w:rFonts w:cs="Times New Roman"/>
                <w:color w:val="000000"/>
                <w:sz w:val="18"/>
                <w:szCs w:val="18"/>
              </w:rPr>
              <w:t>--</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4F34ABB3" w14:textId="0153D91D" w:rsidR="00602318" w:rsidRPr="005D398B" w:rsidRDefault="00602318" w:rsidP="00602318">
            <w:pPr>
              <w:bidi w:val="0"/>
              <w:jc w:val="center"/>
              <w:rPr>
                <w:rFonts w:cs="Times New Roman"/>
                <w:color w:val="000000"/>
                <w:sz w:val="18"/>
                <w:szCs w:val="18"/>
              </w:rPr>
            </w:pPr>
            <w:r>
              <w:rPr>
                <w:rFonts w:cs="Times New Roman"/>
                <w:color w:val="000000"/>
                <w:sz w:val="18"/>
                <w:szCs w:val="18"/>
              </w:rPr>
              <w:t>2</w:t>
            </w:r>
          </w:p>
        </w:tc>
        <w:tc>
          <w:tcPr>
            <w:tcW w:w="1559"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2ABC041" w14:textId="3B362C23" w:rsidR="00602318" w:rsidRPr="005D398B" w:rsidRDefault="00602318" w:rsidP="00602318">
            <w:pPr>
              <w:bidi w:val="0"/>
              <w:jc w:val="center"/>
              <w:rPr>
                <w:rFonts w:cs="Times New Roman"/>
                <w:color w:val="000000"/>
                <w:sz w:val="18"/>
                <w:szCs w:val="18"/>
              </w:rPr>
            </w:pPr>
            <w:r>
              <w:rPr>
                <w:rFonts w:cs="Times New Roman"/>
                <w:color w:val="000000"/>
                <w:sz w:val="18"/>
                <w:szCs w:val="18"/>
              </w:rPr>
              <w:t>ESDV-2251, XV-2252 &amp; Boundary isolating valves</w:t>
            </w:r>
          </w:p>
        </w:tc>
        <w:tc>
          <w:tcPr>
            <w:tcW w:w="85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1FB495F" w14:textId="39E792A3" w:rsidR="00602318" w:rsidRPr="005D398B" w:rsidRDefault="00602318" w:rsidP="00602318">
            <w:pPr>
              <w:bidi w:val="0"/>
              <w:jc w:val="center"/>
              <w:rPr>
                <w:rFonts w:cs="Times New Roman"/>
                <w:color w:val="000000"/>
                <w:sz w:val="18"/>
                <w:szCs w:val="18"/>
              </w:rPr>
            </w:pPr>
            <w:r>
              <w:rPr>
                <w:rFonts w:cs="Times New Roman"/>
                <w:color w:val="000000"/>
                <w:sz w:val="18"/>
                <w:szCs w:val="18"/>
              </w:rPr>
              <w:t>5.73</w:t>
            </w:r>
          </w:p>
        </w:tc>
        <w:tc>
          <w:tcPr>
            <w:tcW w:w="992"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03A6721" w14:textId="368A725B" w:rsidR="00602318" w:rsidRPr="005D398B" w:rsidRDefault="00602318" w:rsidP="00602318">
            <w:pPr>
              <w:bidi w:val="0"/>
              <w:jc w:val="center"/>
              <w:rPr>
                <w:rFonts w:cs="Times New Roman"/>
                <w:color w:val="000000"/>
                <w:sz w:val="18"/>
                <w:szCs w:val="18"/>
              </w:rPr>
            </w:pPr>
            <w:r>
              <w:rPr>
                <w:rFonts w:cs="Times New Roman"/>
                <w:color w:val="000000"/>
                <w:sz w:val="18"/>
                <w:szCs w:val="18"/>
              </w:rPr>
              <w:t>3.18</w:t>
            </w:r>
          </w:p>
        </w:tc>
      </w:tr>
      <w:tr w:rsidR="00602318" w:rsidRPr="005D398B" w14:paraId="1111B381" w14:textId="77777777" w:rsidTr="00F27565">
        <w:trPr>
          <w:trHeight w:val="510"/>
        </w:trPr>
        <w:tc>
          <w:tcPr>
            <w:tcW w:w="851" w:type="dxa"/>
            <w:tcBorders>
              <w:top w:val="single" w:sz="4" w:space="0" w:color="auto"/>
              <w:left w:val="single" w:sz="8" w:space="0" w:color="000000"/>
              <w:bottom w:val="single" w:sz="8" w:space="0" w:color="000000"/>
              <w:right w:val="single" w:sz="8" w:space="0" w:color="000000"/>
            </w:tcBorders>
            <w:shd w:val="clear" w:color="auto" w:fill="auto"/>
            <w:vAlign w:val="center"/>
          </w:tcPr>
          <w:p w14:paraId="5B5DB5FE" w14:textId="7856A0B0" w:rsidR="00602318" w:rsidRPr="005D398B" w:rsidRDefault="00602318" w:rsidP="00602318">
            <w:pPr>
              <w:bidi w:val="0"/>
              <w:jc w:val="center"/>
              <w:rPr>
                <w:rFonts w:cs="Times New Roman"/>
                <w:color w:val="000000"/>
                <w:sz w:val="18"/>
                <w:szCs w:val="18"/>
              </w:rPr>
            </w:pPr>
            <w:r w:rsidRPr="005D398B">
              <w:rPr>
                <w:rFonts w:cs="Times New Roman"/>
                <w:color w:val="000000"/>
                <w:sz w:val="18"/>
                <w:szCs w:val="18"/>
              </w:rPr>
              <w:t>IPS-</w:t>
            </w:r>
            <w:r>
              <w:rPr>
                <w:rFonts w:cs="Times New Roman"/>
                <w:color w:val="000000"/>
                <w:sz w:val="18"/>
                <w:szCs w:val="18"/>
              </w:rPr>
              <w:t>12</w:t>
            </w:r>
          </w:p>
        </w:tc>
        <w:tc>
          <w:tcPr>
            <w:tcW w:w="1144" w:type="dxa"/>
            <w:tcBorders>
              <w:top w:val="single" w:sz="4" w:space="0" w:color="auto"/>
              <w:left w:val="nil"/>
              <w:bottom w:val="single" w:sz="8" w:space="0" w:color="000000"/>
              <w:right w:val="single" w:sz="8" w:space="0" w:color="000000"/>
            </w:tcBorders>
            <w:shd w:val="clear" w:color="auto" w:fill="auto"/>
            <w:vAlign w:val="center"/>
          </w:tcPr>
          <w:p w14:paraId="351BA7BE" w14:textId="30ED407C" w:rsidR="00602318" w:rsidRPr="00D05E2E" w:rsidRDefault="00602318" w:rsidP="00602318">
            <w:pPr>
              <w:pStyle w:val="table"/>
              <w:ind w:left="0" w:right="0"/>
              <w:jc w:val="left"/>
              <w:rPr>
                <w:rFonts w:asciiTheme="minorBidi" w:hAnsiTheme="minorBidi" w:cstheme="minorBidi"/>
                <w:sz w:val="20"/>
                <w:szCs w:val="20"/>
              </w:rPr>
            </w:pPr>
            <w:r>
              <w:rPr>
                <w:rFonts w:asciiTheme="minorBidi" w:hAnsiTheme="minorBidi" w:cstheme="minorBidi"/>
                <w:sz w:val="20"/>
                <w:szCs w:val="20"/>
              </w:rPr>
              <w:t>TK-2102</w:t>
            </w:r>
          </w:p>
        </w:tc>
        <w:tc>
          <w:tcPr>
            <w:tcW w:w="2659" w:type="dxa"/>
            <w:tcBorders>
              <w:top w:val="single" w:sz="4" w:space="0" w:color="auto"/>
              <w:left w:val="nil"/>
              <w:bottom w:val="single" w:sz="8" w:space="0" w:color="000000"/>
              <w:right w:val="single" w:sz="8" w:space="0" w:color="000000"/>
            </w:tcBorders>
            <w:shd w:val="clear" w:color="auto" w:fill="auto"/>
            <w:vAlign w:val="center"/>
          </w:tcPr>
          <w:p w14:paraId="00FEEF08" w14:textId="480F8D57" w:rsidR="00602318" w:rsidRDefault="00602318" w:rsidP="00602318">
            <w:pPr>
              <w:bidi w:val="0"/>
              <w:jc w:val="center"/>
              <w:rPr>
                <w:rFonts w:cs="Times New Roman"/>
                <w:color w:val="000000"/>
                <w:sz w:val="18"/>
                <w:szCs w:val="18"/>
              </w:rPr>
            </w:pPr>
            <w:r>
              <w:rPr>
                <w:rFonts w:cs="Times New Roman"/>
                <w:color w:val="000000"/>
                <w:sz w:val="18"/>
                <w:szCs w:val="18"/>
              </w:rPr>
              <w:t>4.0 X 5.0</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F24B290" w14:textId="716C9808" w:rsidR="00602318" w:rsidRDefault="00602318" w:rsidP="00602318">
            <w:pPr>
              <w:bidi w:val="0"/>
              <w:jc w:val="center"/>
              <w:rPr>
                <w:rFonts w:cs="Times New Roman"/>
                <w:color w:val="000000"/>
                <w:sz w:val="18"/>
                <w:szCs w:val="18"/>
              </w:rPr>
            </w:pPr>
            <w:r w:rsidRPr="00D05E2E">
              <w:rPr>
                <w:rFonts w:cs="Times New Roman"/>
                <w:color w:val="000000"/>
                <w:sz w:val="18"/>
                <w:szCs w:val="18"/>
              </w:rPr>
              <w:t>LEAN GLYCOL</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4DE3220B" w14:textId="06758BB7" w:rsidR="00602318" w:rsidRDefault="00602318" w:rsidP="00602318">
            <w:pPr>
              <w:bidi w:val="0"/>
              <w:jc w:val="center"/>
              <w:rPr>
                <w:rFonts w:cs="Times New Roman"/>
                <w:color w:val="000000"/>
                <w:sz w:val="18"/>
                <w:szCs w:val="18"/>
              </w:rPr>
            </w:pPr>
            <w:r>
              <w:rPr>
                <w:rFonts w:cs="Times New Roman"/>
                <w:color w:val="000000"/>
                <w:sz w:val="18"/>
                <w:szCs w:val="18"/>
              </w:rPr>
              <w:t>0.5</w:t>
            </w:r>
          </w:p>
        </w:tc>
        <w:tc>
          <w:tcPr>
            <w:tcW w:w="1034" w:type="dxa"/>
            <w:tcBorders>
              <w:top w:val="single" w:sz="4" w:space="0" w:color="auto"/>
              <w:left w:val="single" w:sz="8" w:space="0" w:color="000000"/>
              <w:bottom w:val="single" w:sz="8" w:space="0" w:color="000000"/>
              <w:right w:val="single" w:sz="8" w:space="0" w:color="000000"/>
            </w:tcBorders>
            <w:shd w:val="clear" w:color="auto" w:fill="auto"/>
            <w:vAlign w:val="center"/>
          </w:tcPr>
          <w:p w14:paraId="1D9DDC3C" w14:textId="667DA10D" w:rsidR="00602318" w:rsidRDefault="00602318" w:rsidP="00602318">
            <w:pPr>
              <w:bidi w:val="0"/>
              <w:jc w:val="center"/>
              <w:rPr>
                <w:rFonts w:cs="Times New Roman"/>
                <w:color w:val="000000"/>
                <w:sz w:val="18"/>
                <w:szCs w:val="18"/>
              </w:rPr>
            </w:pPr>
            <w:r>
              <w:rPr>
                <w:rFonts w:cs="Times New Roman"/>
                <w:color w:val="000000"/>
                <w:sz w:val="18"/>
                <w:szCs w:val="18"/>
              </w:rPr>
              <w:t>47.97</w:t>
            </w:r>
          </w:p>
        </w:tc>
        <w:tc>
          <w:tcPr>
            <w:tcW w:w="951" w:type="dxa"/>
            <w:tcBorders>
              <w:top w:val="single" w:sz="4" w:space="0" w:color="auto"/>
              <w:left w:val="single" w:sz="8" w:space="0" w:color="000000"/>
              <w:bottom w:val="single" w:sz="8" w:space="0" w:color="000000"/>
              <w:right w:val="single" w:sz="8" w:space="0" w:color="000000"/>
            </w:tcBorders>
            <w:vAlign w:val="center"/>
          </w:tcPr>
          <w:p w14:paraId="4C16B446" w14:textId="785F5C96" w:rsidR="00602318" w:rsidRDefault="00602318" w:rsidP="00602318">
            <w:pPr>
              <w:bidi w:val="0"/>
              <w:jc w:val="center"/>
              <w:rPr>
                <w:rFonts w:cs="Times New Roman"/>
                <w:color w:val="000000"/>
                <w:sz w:val="18"/>
                <w:szCs w:val="18"/>
              </w:rPr>
            </w:pPr>
            <w:r>
              <w:rPr>
                <w:rFonts w:cs="Times New Roman"/>
                <w:color w:val="000000"/>
                <w:sz w:val="18"/>
                <w:szCs w:val="18"/>
              </w:rPr>
              <w:t>Liquid</w:t>
            </w:r>
          </w:p>
        </w:tc>
        <w:tc>
          <w:tcPr>
            <w:tcW w:w="951" w:type="dxa"/>
            <w:tcBorders>
              <w:top w:val="single" w:sz="4" w:space="0" w:color="auto"/>
              <w:left w:val="single" w:sz="8" w:space="0" w:color="000000"/>
              <w:bottom w:val="single" w:sz="8" w:space="0" w:color="000000"/>
              <w:right w:val="single" w:sz="8" w:space="0" w:color="000000"/>
            </w:tcBorders>
            <w:shd w:val="clear" w:color="auto" w:fill="auto"/>
            <w:vAlign w:val="center"/>
          </w:tcPr>
          <w:p w14:paraId="1E0ED067" w14:textId="4887B145" w:rsidR="00602318" w:rsidRDefault="00602318" w:rsidP="00602318">
            <w:pPr>
              <w:bidi w:val="0"/>
              <w:jc w:val="center"/>
              <w:rPr>
                <w:rFonts w:cs="Times New Roman"/>
                <w:color w:val="000000"/>
                <w:sz w:val="18"/>
                <w:szCs w:val="18"/>
              </w:rPr>
            </w:pPr>
            <w:r>
              <w:rPr>
                <w:rFonts w:cs="Times New Roman"/>
                <w:color w:val="000000"/>
                <w:sz w:val="18"/>
                <w:szCs w:val="18"/>
              </w:rPr>
              <w:t>--</w:t>
            </w:r>
          </w:p>
        </w:tc>
        <w:tc>
          <w:tcPr>
            <w:tcW w:w="992" w:type="dxa"/>
            <w:tcBorders>
              <w:top w:val="single" w:sz="4" w:space="0" w:color="auto"/>
              <w:left w:val="single" w:sz="8" w:space="0" w:color="000000"/>
              <w:bottom w:val="single" w:sz="8" w:space="0" w:color="000000"/>
              <w:right w:val="single" w:sz="8" w:space="0" w:color="000000"/>
            </w:tcBorders>
            <w:shd w:val="clear" w:color="auto" w:fill="auto"/>
            <w:vAlign w:val="center"/>
          </w:tcPr>
          <w:p w14:paraId="395DB345" w14:textId="18A88A7F" w:rsidR="00602318" w:rsidRDefault="00602318" w:rsidP="00602318">
            <w:pPr>
              <w:bidi w:val="0"/>
              <w:jc w:val="center"/>
              <w:rPr>
                <w:rFonts w:cs="Times New Roman"/>
                <w:color w:val="000000"/>
                <w:sz w:val="18"/>
                <w:szCs w:val="18"/>
              </w:rPr>
            </w:pPr>
            <w:r>
              <w:rPr>
                <w:rFonts w:cs="Times New Roman"/>
                <w:color w:val="000000"/>
                <w:sz w:val="18"/>
                <w:szCs w:val="18"/>
              </w:rPr>
              <w:t>3</w:t>
            </w:r>
          </w:p>
        </w:tc>
        <w:tc>
          <w:tcPr>
            <w:tcW w:w="1559" w:type="dxa"/>
            <w:tcBorders>
              <w:top w:val="single" w:sz="4" w:space="0" w:color="auto"/>
              <w:left w:val="single" w:sz="8" w:space="0" w:color="000000"/>
              <w:bottom w:val="single" w:sz="8" w:space="0" w:color="000000"/>
              <w:right w:val="single" w:sz="8" w:space="0" w:color="000000"/>
            </w:tcBorders>
            <w:shd w:val="clear" w:color="auto" w:fill="auto"/>
            <w:vAlign w:val="center"/>
          </w:tcPr>
          <w:p w14:paraId="5AB32C37" w14:textId="19FA5B05" w:rsidR="00602318" w:rsidRDefault="00602318" w:rsidP="00602318">
            <w:pPr>
              <w:bidi w:val="0"/>
              <w:jc w:val="center"/>
              <w:rPr>
                <w:rFonts w:cs="Times New Roman"/>
                <w:color w:val="000000"/>
                <w:sz w:val="18"/>
                <w:szCs w:val="18"/>
              </w:rPr>
            </w:pPr>
            <w:r>
              <w:rPr>
                <w:rFonts w:cs="Times New Roman"/>
                <w:color w:val="000000"/>
                <w:sz w:val="18"/>
                <w:szCs w:val="18"/>
              </w:rPr>
              <w:t>By dike wall</w:t>
            </w:r>
          </w:p>
        </w:tc>
        <w:tc>
          <w:tcPr>
            <w:tcW w:w="851" w:type="dxa"/>
            <w:tcBorders>
              <w:top w:val="single" w:sz="4" w:space="0" w:color="auto"/>
              <w:left w:val="single" w:sz="8" w:space="0" w:color="000000"/>
              <w:bottom w:val="single" w:sz="8" w:space="0" w:color="000000"/>
              <w:right w:val="single" w:sz="8" w:space="0" w:color="000000"/>
            </w:tcBorders>
            <w:shd w:val="clear" w:color="auto" w:fill="auto"/>
            <w:vAlign w:val="center"/>
          </w:tcPr>
          <w:p w14:paraId="26B42521" w14:textId="0E0C8613" w:rsidR="00602318" w:rsidRDefault="00602318" w:rsidP="00602318">
            <w:pPr>
              <w:bidi w:val="0"/>
              <w:jc w:val="center"/>
              <w:rPr>
                <w:rFonts w:cs="Times New Roman"/>
                <w:color w:val="000000"/>
                <w:sz w:val="18"/>
                <w:szCs w:val="18"/>
              </w:rPr>
            </w:pPr>
            <w:r>
              <w:rPr>
                <w:rFonts w:cs="Times New Roman"/>
                <w:color w:val="000000"/>
                <w:sz w:val="18"/>
                <w:szCs w:val="18"/>
              </w:rPr>
              <w:t>--</w:t>
            </w:r>
          </w:p>
        </w:tc>
        <w:tc>
          <w:tcPr>
            <w:tcW w:w="992" w:type="dxa"/>
            <w:tcBorders>
              <w:top w:val="single" w:sz="4" w:space="0" w:color="auto"/>
              <w:left w:val="single" w:sz="8" w:space="0" w:color="000000"/>
              <w:bottom w:val="single" w:sz="8" w:space="0" w:color="000000"/>
              <w:right w:val="single" w:sz="8" w:space="0" w:color="000000"/>
            </w:tcBorders>
            <w:shd w:val="clear" w:color="auto" w:fill="auto"/>
            <w:vAlign w:val="center"/>
          </w:tcPr>
          <w:p w14:paraId="68013316" w14:textId="02E44388" w:rsidR="00602318" w:rsidRDefault="00602318" w:rsidP="00602318">
            <w:pPr>
              <w:bidi w:val="0"/>
              <w:jc w:val="center"/>
              <w:rPr>
                <w:rFonts w:cs="Times New Roman"/>
                <w:color w:val="000000"/>
                <w:sz w:val="18"/>
                <w:szCs w:val="18"/>
              </w:rPr>
            </w:pPr>
            <w:r>
              <w:rPr>
                <w:rFonts w:cs="Times New Roman"/>
                <w:color w:val="000000"/>
                <w:sz w:val="18"/>
                <w:szCs w:val="18"/>
              </w:rPr>
              <w:t>--</w:t>
            </w:r>
          </w:p>
        </w:tc>
      </w:tr>
    </w:tbl>
    <w:p w14:paraId="2A8BC5E0" w14:textId="77777777" w:rsidR="003B6399" w:rsidRPr="005D398B" w:rsidRDefault="00037132" w:rsidP="00037132">
      <w:pPr>
        <w:autoSpaceDE w:val="0"/>
        <w:autoSpaceDN w:val="0"/>
        <w:bidi w:val="0"/>
        <w:adjustRightInd w:val="0"/>
        <w:spacing w:before="240" w:after="240" w:line="276" w:lineRule="auto"/>
        <w:rPr>
          <w:rFonts w:ascii="Arial" w:hAnsi="Arial" w:cs="Arial"/>
          <w:sz w:val="22"/>
          <w:szCs w:val="22"/>
        </w:rPr>
      </w:pPr>
      <w:r w:rsidRPr="005D398B">
        <w:rPr>
          <w:rFonts w:ascii="Arial" w:hAnsi="Arial" w:cs="Arial"/>
          <w:sz w:val="22"/>
          <w:szCs w:val="22"/>
        </w:rPr>
        <w:t xml:space="preserve">Note 1: </w:t>
      </w:r>
      <w:r w:rsidR="00A10B68" w:rsidRPr="005D398B">
        <w:rPr>
          <w:rFonts w:ascii="Arial" w:hAnsi="Arial" w:cs="Arial"/>
          <w:sz w:val="22"/>
          <w:szCs w:val="22"/>
        </w:rPr>
        <w:t xml:space="preserve">ESDV </w:t>
      </w:r>
      <w:r w:rsidR="001D0661" w:rsidRPr="005D398B">
        <w:rPr>
          <w:rFonts w:ascii="Arial" w:hAnsi="Arial" w:cs="Arial"/>
          <w:sz w:val="22"/>
          <w:szCs w:val="22"/>
        </w:rPr>
        <w:t>closing time is assumed 1 s/in.</w:t>
      </w:r>
      <w:r w:rsidR="00B06AE5" w:rsidRPr="00B06AE5">
        <w:rPr>
          <w:rFonts w:ascii="Arial" w:hAnsi="Arial" w:cs="Arial"/>
          <w:noProof/>
          <w:sz w:val="22"/>
          <w:szCs w:val="22"/>
        </w:rPr>
        <w:t xml:space="preserve"> </w:t>
      </w:r>
    </w:p>
    <w:p w14:paraId="0F117921" w14:textId="15D2394D" w:rsidR="000C564E" w:rsidRPr="005D398B" w:rsidRDefault="00037132" w:rsidP="000C564E">
      <w:pPr>
        <w:autoSpaceDE w:val="0"/>
        <w:autoSpaceDN w:val="0"/>
        <w:bidi w:val="0"/>
        <w:adjustRightInd w:val="0"/>
        <w:spacing w:before="240" w:after="240" w:line="276" w:lineRule="auto"/>
        <w:rPr>
          <w:rFonts w:ascii="Arial" w:hAnsi="Arial" w:cs="Arial"/>
          <w:sz w:val="22"/>
          <w:szCs w:val="22"/>
        </w:rPr>
      </w:pPr>
      <w:r w:rsidRPr="005D398B">
        <w:rPr>
          <w:rFonts w:ascii="Arial" w:hAnsi="Arial" w:cs="Arial"/>
          <w:sz w:val="22"/>
          <w:szCs w:val="22"/>
        </w:rPr>
        <w:t>Note 2: Process condition such as Pressure &amp; Temperature of gas streams are the maximum condition in the specified IPS.</w:t>
      </w:r>
    </w:p>
    <w:p w14:paraId="305DDED1" w14:textId="1D6D6B96" w:rsidR="00037132" w:rsidRPr="005D398B" w:rsidRDefault="00037132" w:rsidP="0058300C">
      <w:pPr>
        <w:autoSpaceDE w:val="0"/>
        <w:autoSpaceDN w:val="0"/>
        <w:bidi w:val="0"/>
        <w:adjustRightInd w:val="0"/>
        <w:spacing w:before="240" w:after="240" w:line="276" w:lineRule="auto"/>
        <w:rPr>
          <w:rFonts w:ascii="Arial" w:hAnsi="Arial" w:cs="Arial"/>
          <w:sz w:val="22"/>
          <w:szCs w:val="22"/>
        </w:rPr>
      </w:pPr>
      <w:r w:rsidRPr="005D398B">
        <w:rPr>
          <w:rFonts w:ascii="Arial" w:hAnsi="Arial" w:cs="Arial"/>
          <w:sz w:val="22"/>
          <w:szCs w:val="22"/>
        </w:rPr>
        <w:t xml:space="preserve">Note </w:t>
      </w:r>
      <w:r w:rsidR="006B6033">
        <w:rPr>
          <w:rFonts w:ascii="Arial" w:hAnsi="Arial" w:cs="Arial"/>
          <w:sz w:val="22"/>
          <w:szCs w:val="22"/>
        </w:rPr>
        <w:t>3</w:t>
      </w:r>
      <w:r w:rsidRPr="005D398B">
        <w:rPr>
          <w:rFonts w:ascii="Arial" w:hAnsi="Arial" w:cs="Arial"/>
          <w:sz w:val="22"/>
          <w:szCs w:val="22"/>
        </w:rPr>
        <w:t xml:space="preserve">: </w:t>
      </w:r>
      <w:r w:rsidR="00530846" w:rsidRPr="005D398B">
        <w:rPr>
          <w:rFonts w:ascii="Arial" w:hAnsi="Arial" w:cs="Arial"/>
          <w:sz w:val="22"/>
          <w:szCs w:val="22"/>
        </w:rPr>
        <w:t>For gas compressor and air coolers</w:t>
      </w:r>
      <w:r w:rsidR="00E461D5">
        <w:rPr>
          <w:rFonts w:ascii="Arial" w:hAnsi="Arial" w:cs="Arial"/>
          <w:sz w:val="22"/>
          <w:szCs w:val="22"/>
        </w:rPr>
        <w:t xml:space="preserve"> 1 m3 inventory </w:t>
      </w:r>
      <w:r w:rsidR="00E461D5" w:rsidRPr="005D398B">
        <w:rPr>
          <w:rFonts w:ascii="Arial" w:hAnsi="Arial" w:cs="Arial"/>
          <w:sz w:val="22"/>
          <w:szCs w:val="22"/>
        </w:rPr>
        <w:t>is</w:t>
      </w:r>
      <w:r w:rsidR="00E461D5">
        <w:rPr>
          <w:rFonts w:ascii="Arial" w:hAnsi="Arial" w:cs="Arial"/>
          <w:sz w:val="22"/>
          <w:szCs w:val="22"/>
        </w:rPr>
        <w:t xml:space="preserve"> considered. D</w:t>
      </w:r>
      <w:r w:rsidR="00530846" w:rsidRPr="005D398B">
        <w:rPr>
          <w:rFonts w:ascii="Arial" w:hAnsi="Arial" w:cs="Arial"/>
          <w:sz w:val="22"/>
          <w:szCs w:val="22"/>
        </w:rPr>
        <w:t xml:space="preserve">ue to not probability of calculating the volume of gas inside these </w:t>
      </w:r>
      <w:r w:rsidR="00E461D5">
        <w:rPr>
          <w:rFonts w:ascii="Arial" w:hAnsi="Arial" w:cs="Arial"/>
          <w:sz w:val="22"/>
          <w:szCs w:val="22"/>
        </w:rPr>
        <w:t>pipes</w:t>
      </w:r>
      <w:r w:rsidR="00530846" w:rsidRPr="005D398B">
        <w:rPr>
          <w:rFonts w:ascii="Arial" w:hAnsi="Arial" w:cs="Arial"/>
          <w:sz w:val="22"/>
          <w:szCs w:val="22"/>
        </w:rPr>
        <w:t>,</w:t>
      </w:r>
      <w:r w:rsidRPr="005D398B">
        <w:rPr>
          <w:rFonts w:ascii="Arial" w:hAnsi="Arial" w:cs="Arial"/>
          <w:sz w:val="22"/>
          <w:szCs w:val="22"/>
        </w:rPr>
        <w:t xml:space="preserve"> 20% extra </w:t>
      </w:r>
      <w:r w:rsidR="00530846" w:rsidRPr="005D398B">
        <w:rPr>
          <w:rFonts w:ascii="Arial" w:hAnsi="Arial" w:cs="Arial"/>
          <w:sz w:val="22"/>
          <w:szCs w:val="22"/>
        </w:rPr>
        <w:t>volume</w:t>
      </w:r>
      <w:r w:rsidRPr="005D398B">
        <w:rPr>
          <w:rFonts w:ascii="Arial" w:hAnsi="Arial" w:cs="Arial"/>
          <w:sz w:val="22"/>
          <w:szCs w:val="22"/>
        </w:rPr>
        <w:t xml:space="preserve"> is considered for inventory </w:t>
      </w:r>
      <w:r w:rsidR="00530846" w:rsidRPr="005D398B">
        <w:rPr>
          <w:rFonts w:ascii="Arial" w:hAnsi="Arial" w:cs="Arial"/>
          <w:sz w:val="22"/>
          <w:szCs w:val="22"/>
        </w:rPr>
        <w:t xml:space="preserve">calculation. </w:t>
      </w:r>
    </w:p>
    <w:p w14:paraId="1C39C87A" w14:textId="6E3F4670" w:rsidR="008C337A" w:rsidRPr="005D398B" w:rsidRDefault="008C337A" w:rsidP="008C337A">
      <w:pPr>
        <w:autoSpaceDE w:val="0"/>
        <w:autoSpaceDN w:val="0"/>
        <w:bidi w:val="0"/>
        <w:adjustRightInd w:val="0"/>
        <w:spacing w:before="240" w:after="240" w:line="276" w:lineRule="auto"/>
        <w:rPr>
          <w:rFonts w:ascii="Arial" w:hAnsi="Arial" w:cs="Arial"/>
          <w:sz w:val="22"/>
          <w:szCs w:val="22"/>
        </w:rPr>
      </w:pPr>
      <w:r w:rsidRPr="005D398B">
        <w:rPr>
          <w:rFonts w:ascii="Arial" w:hAnsi="Arial" w:cs="Arial"/>
          <w:sz w:val="22"/>
          <w:szCs w:val="22"/>
        </w:rPr>
        <w:t xml:space="preserve">Note </w:t>
      </w:r>
      <w:r w:rsidR="006B6033">
        <w:rPr>
          <w:rFonts w:ascii="Arial" w:hAnsi="Arial" w:cs="Arial"/>
          <w:sz w:val="22"/>
          <w:szCs w:val="22"/>
        </w:rPr>
        <w:t>4</w:t>
      </w:r>
      <w:r w:rsidRPr="005D398B">
        <w:rPr>
          <w:rFonts w:ascii="Arial" w:hAnsi="Arial" w:cs="Arial"/>
          <w:sz w:val="22"/>
          <w:szCs w:val="22"/>
        </w:rPr>
        <w:t xml:space="preserve">: Pig Launcher is not considered as credible scenarios for Fire Zone study due to limited time of service during plant operation. </w:t>
      </w:r>
    </w:p>
    <w:p w14:paraId="30E3A089" w14:textId="5D5AE532" w:rsidR="009F0B64" w:rsidRDefault="003A6914" w:rsidP="001137DB">
      <w:pPr>
        <w:autoSpaceDE w:val="0"/>
        <w:autoSpaceDN w:val="0"/>
        <w:bidi w:val="0"/>
        <w:adjustRightInd w:val="0"/>
        <w:spacing w:before="240" w:after="240" w:line="276" w:lineRule="auto"/>
        <w:rPr>
          <w:rFonts w:ascii="Arial" w:hAnsi="Arial" w:cs="Arial"/>
          <w:sz w:val="22"/>
          <w:szCs w:val="22"/>
        </w:rPr>
      </w:pPr>
      <w:r w:rsidRPr="0088760A">
        <w:rPr>
          <w:rFonts w:ascii="Arial" w:hAnsi="Arial" w:cs="Arial"/>
          <w:sz w:val="22"/>
          <w:szCs w:val="22"/>
        </w:rPr>
        <w:t xml:space="preserve">Note </w:t>
      </w:r>
      <w:r w:rsidR="006B6033">
        <w:rPr>
          <w:rFonts w:ascii="Arial" w:hAnsi="Arial" w:cs="Arial"/>
          <w:sz w:val="22"/>
          <w:szCs w:val="22"/>
        </w:rPr>
        <w:t>5</w:t>
      </w:r>
      <w:r w:rsidRPr="0088760A">
        <w:rPr>
          <w:rFonts w:ascii="Arial" w:hAnsi="Arial" w:cs="Arial"/>
          <w:sz w:val="22"/>
          <w:szCs w:val="22"/>
        </w:rPr>
        <w:t xml:space="preserve">: </w:t>
      </w:r>
      <w:r w:rsidR="009F0B64">
        <w:rPr>
          <w:rFonts w:ascii="Arial" w:hAnsi="Arial" w:cs="Arial"/>
          <w:sz w:val="22"/>
          <w:szCs w:val="22"/>
        </w:rPr>
        <w:t>Vessel dimensions are approximately and conservatively considered same as V-2105.</w:t>
      </w:r>
    </w:p>
    <w:p w14:paraId="6FCCADE9" w14:textId="3164247F" w:rsidR="003A6914" w:rsidRPr="005D398B" w:rsidRDefault="004D27DA" w:rsidP="00AA59DE">
      <w:pPr>
        <w:autoSpaceDE w:val="0"/>
        <w:autoSpaceDN w:val="0"/>
        <w:bidi w:val="0"/>
        <w:adjustRightInd w:val="0"/>
        <w:spacing w:before="240" w:after="240" w:line="276" w:lineRule="auto"/>
        <w:rPr>
          <w:rFonts w:ascii="Arial" w:hAnsi="Arial" w:cs="Arial"/>
          <w:sz w:val="22"/>
          <w:szCs w:val="22"/>
        </w:rPr>
        <w:sectPr w:rsidR="003A6914" w:rsidRPr="005D398B" w:rsidSect="00A10B68">
          <w:pgSz w:w="16840" w:h="11907" w:orient="landscape" w:code="9"/>
          <w:pgMar w:top="851" w:right="1389" w:bottom="851" w:left="1843" w:header="737" w:footer="709" w:gutter="0"/>
          <w:cols w:space="708"/>
          <w:docGrid w:linePitch="360"/>
        </w:sectPr>
      </w:pPr>
      <w:r>
        <w:rPr>
          <w:rFonts w:ascii="Arial" w:hAnsi="Arial" w:cs="Arial"/>
          <w:sz w:val="22"/>
          <w:szCs w:val="22"/>
        </w:rPr>
        <w:t xml:space="preserve">Note </w:t>
      </w:r>
      <w:r w:rsidR="006B6033">
        <w:rPr>
          <w:rFonts w:ascii="Arial" w:hAnsi="Arial" w:cs="Arial"/>
          <w:sz w:val="22"/>
          <w:szCs w:val="22"/>
        </w:rPr>
        <w:t>6</w:t>
      </w:r>
      <w:r>
        <w:rPr>
          <w:rFonts w:ascii="Arial" w:hAnsi="Arial" w:cs="Arial"/>
          <w:sz w:val="22"/>
          <w:szCs w:val="22"/>
        </w:rPr>
        <w:t>: D</w:t>
      </w:r>
      <w:r w:rsidRPr="005D398B">
        <w:rPr>
          <w:rFonts w:ascii="Arial" w:hAnsi="Arial" w:cs="Arial"/>
          <w:sz w:val="22"/>
          <w:szCs w:val="22"/>
        </w:rPr>
        <w:t xml:space="preserve">ue to not probability of calculating the volume of </w:t>
      </w:r>
      <w:r>
        <w:rPr>
          <w:rFonts w:ascii="Arial" w:hAnsi="Arial" w:cs="Arial"/>
          <w:sz w:val="22"/>
          <w:szCs w:val="22"/>
        </w:rPr>
        <w:t>vapor</w:t>
      </w:r>
      <w:r w:rsidRPr="005D398B">
        <w:rPr>
          <w:rFonts w:ascii="Arial" w:hAnsi="Arial" w:cs="Arial"/>
          <w:sz w:val="22"/>
          <w:szCs w:val="22"/>
        </w:rPr>
        <w:t xml:space="preserve"> inside these </w:t>
      </w:r>
      <w:r>
        <w:rPr>
          <w:rFonts w:ascii="Arial" w:hAnsi="Arial" w:cs="Arial"/>
          <w:sz w:val="22"/>
          <w:szCs w:val="22"/>
        </w:rPr>
        <w:t>pipes</w:t>
      </w:r>
      <w:r w:rsidRPr="005D398B">
        <w:rPr>
          <w:rFonts w:ascii="Arial" w:hAnsi="Arial" w:cs="Arial"/>
          <w:sz w:val="22"/>
          <w:szCs w:val="22"/>
        </w:rPr>
        <w:t xml:space="preserve">, </w:t>
      </w:r>
      <w:r>
        <w:rPr>
          <w:rFonts w:ascii="Arial" w:hAnsi="Arial" w:cs="Arial"/>
          <w:sz w:val="22"/>
          <w:szCs w:val="22"/>
        </w:rPr>
        <w:t>5</w:t>
      </w:r>
      <w:r w:rsidRPr="005D398B">
        <w:rPr>
          <w:rFonts w:ascii="Arial" w:hAnsi="Arial" w:cs="Arial"/>
          <w:sz w:val="22"/>
          <w:szCs w:val="22"/>
        </w:rPr>
        <w:t>0% extra volume is considered for inventory</w:t>
      </w:r>
      <w:r>
        <w:rPr>
          <w:rFonts w:ascii="Arial" w:hAnsi="Arial" w:cs="Arial"/>
          <w:sz w:val="22"/>
          <w:szCs w:val="22"/>
        </w:rPr>
        <w:t xml:space="preserve"> </w:t>
      </w:r>
      <w:r w:rsidRPr="005D398B">
        <w:rPr>
          <w:rFonts w:ascii="Arial" w:hAnsi="Arial" w:cs="Arial"/>
          <w:sz w:val="22"/>
          <w:szCs w:val="22"/>
        </w:rPr>
        <w:t xml:space="preserve">calculation. </w:t>
      </w:r>
      <w:r w:rsidR="001137DB" w:rsidRPr="001137DB">
        <w:rPr>
          <w:rFonts w:ascii="Arial" w:hAnsi="Arial" w:cs="Arial"/>
          <w:noProof/>
          <w:sz w:val="22"/>
          <w:szCs w:val="22"/>
        </w:rPr>
        <w:t xml:space="preserve"> </w:t>
      </w:r>
    </w:p>
    <w:p w14:paraId="382EB452" w14:textId="77777777" w:rsidR="00AA59DE" w:rsidRPr="005D398B" w:rsidRDefault="00AA59DE" w:rsidP="00AA59DE">
      <w:pPr>
        <w:pStyle w:val="ListParagraph"/>
        <w:numPr>
          <w:ilvl w:val="0"/>
          <w:numId w:val="14"/>
        </w:numPr>
        <w:autoSpaceDE w:val="0"/>
        <w:autoSpaceDN w:val="0"/>
        <w:bidi w:val="0"/>
        <w:adjustRightInd w:val="0"/>
        <w:spacing w:before="240" w:after="240" w:line="276" w:lineRule="auto"/>
        <w:rPr>
          <w:rFonts w:ascii="Arial" w:hAnsi="Arial" w:cs="Arial"/>
          <w:b/>
          <w:bCs/>
          <w:sz w:val="22"/>
          <w:szCs w:val="22"/>
        </w:rPr>
      </w:pPr>
      <w:r w:rsidRPr="005D398B">
        <w:rPr>
          <w:rFonts w:ascii="Arial" w:hAnsi="Arial" w:cs="Arial"/>
          <w:b/>
          <w:bCs/>
          <w:sz w:val="22"/>
          <w:szCs w:val="22"/>
        </w:rPr>
        <w:lastRenderedPageBreak/>
        <w:t>List of congested area</w:t>
      </w:r>
    </w:p>
    <w:p w14:paraId="72C87AE3" w14:textId="77777777" w:rsidR="00AA59DE" w:rsidRPr="005D398B" w:rsidRDefault="00AA59DE" w:rsidP="00AA59DE">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t>Process area consisting Pipe rack and adjacent equipment within Fire Zone is congested.</w:t>
      </w:r>
    </w:p>
    <w:p w14:paraId="101F5326" w14:textId="77777777" w:rsidR="00AA59DE" w:rsidRPr="005D398B" w:rsidRDefault="00AA59DE" w:rsidP="00AA59DE">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t>Average height of compressor shelter and pipe racks heights have been considered 6m. For Pipe racks with more than 6m height, it is assumed that cloud height maximum height is 6m.</w:t>
      </w:r>
    </w:p>
    <w:p w14:paraId="1CC595E0" w14:textId="77777777" w:rsidR="00AA59DE" w:rsidRPr="005D398B" w:rsidRDefault="00AA59DE" w:rsidP="00AA59DE">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t>Below air cooler, congested height is considered 4m.</w:t>
      </w:r>
    </w:p>
    <w:p w14:paraId="63136746" w14:textId="0E5D69B3" w:rsidR="00AA59DE" w:rsidRDefault="00AA59DE" w:rsidP="007A561D">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t xml:space="preserve">This plant is divided to </w:t>
      </w:r>
      <w:r w:rsidR="00D72712">
        <w:rPr>
          <w:rFonts w:ascii="Arial" w:hAnsi="Arial" w:cs="Arial"/>
          <w:sz w:val="22"/>
          <w:szCs w:val="22"/>
        </w:rPr>
        <w:t>6</w:t>
      </w:r>
      <w:r w:rsidRPr="005D398B">
        <w:rPr>
          <w:rFonts w:ascii="Arial" w:hAnsi="Arial" w:cs="Arial"/>
          <w:sz w:val="22"/>
          <w:szCs w:val="22"/>
        </w:rPr>
        <w:t xml:space="preserve"> independent congested Zones which have been listed in table </w:t>
      </w:r>
      <w:r w:rsidR="007A561D">
        <w:rPr>
          <w:rFonts w:ascii="Arial" w:hAnsi="Arial" w:cs="Arial"/>
          <w:sz w:val="22"/>
          <w:szCs w:val="22"/>
        </w:rPr>
        <w:t>5</w:t>
      </w:r>
      <w:r w:rsidRPr="005D398B">
        <w:rPr>
          <w:rFonts w:ascii="Arial" w:hAnsi="Arial" w:cs="Arial"/>
          <w:sz w:val="22"/>
          <w:szCs w:val="22"/>
        </w:rPr>
        <w:t xml:space="preserve"> and is shown in Figure</w:t>
      </w:r>
      <w:r>
        <w:rPr>
          <w:rFonts w:ascii="Arial" w:hAnsi="Arial" w:cs="Arial"/>
          <w:sz w:val="22"/>
          <w:szCs w:val="22"/>
        </w:rPr>
        <w:t xml:space="preserve"> </w:t>
      </w:r>
      <w:r w:rsidR="007A561D">
        <w:rPr>
          <w:rFonts w:ascii="Arial" w:hAnsi="Arial" w:cs="Arial"/>
          <w:sz w:val="22"/>
          <w:szCs w:val="22"/>
        </w:rPr>
        <w:t>4</w:t>
      </w:r>
      <w:r w:rsidRPr="005D398B">
        <w:rPr>
          <w:rFonts w:ascii="Arial" w:hAnsi="Arial" w:cs="Arial"/>
          <w:sz w:val="22"/>
          <w:szCs w:val="22"/>
        </w:rPr>
        <w:t>.</w:t>
      </w:r>
    </w:p>
    <w:p w14:paraId="7A6DCB68" w14:textId="11F33AF5" w:rsidR="00AA59DE" w:rsidRDefault="00AA59DE" w:rsidP="007A561D">
      <w:pPr>
        <w:pStyle w:val="Caption"/>
        <w:keepNext/>
      </w:pPr>
      <w:r>
        <w:t xml:space="preserve">Table </w:t>
      </w:r>
      <w:r w:rsidR="007A561D">
        <w:t>5</w:t>
      </w:r>
      <w:r>
        <w:t xml:space="preserve">- </w:t>
      </w:r>
      <w:r w:rsidRPr="0092321C">
        <w:t>List of congested area</w:t>
      </w:r>
    </w:p>
    <w:tbl>
      <w:tblPr>
        <w:tblW w:w="8463" w:type="dxa"/>
        <w:jc w:val="center"/>
        <w:tblLook w:val="04A0" w:firstRow="1" w:lastRow="0" w:firstColumn="1" w:lastColumn="0" w:noHBand="0" w:noVBand="1"/>
      </w:tblPr>
      <w:tblGrid>
        <w:gridCol w:w="1809"/>
        <w:gridCol w:w="1985"/>
        <w:gridCol w:w="1506"/>
        <w:gridCol w:w="1701"/>
        <w:gridCol w:w="1462"/>
      </w:tblGrid>
      <w:tr w:rsidR="00AA59DE" w:rsidRPr="005D398B" w14:paraId="0A3EAD28" w14:textId="77777777" w:rsidTr="00B71745">
        <w:trPr>
          <w:trHeight w:val="1092"/>
          <w:jc w:val="center"/>
        </w:trPr>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12152F5" w14:textId="77777777" w:rsidR="00AA59DE" w:rsidRPr="005D398B" w:rsidRDefault="00AA59DE" w:rsidP="00B71745">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No.</w:t>
            </w:r>
          </w:p>
        </w:tc>
        <w:tc>
          <w:tcPr>
            <w:tcW w:w="198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787CB6" w14:textId="77777777" w:rsidR="00AA59DE" w:rsidRPr="005D398B" w:rsidRDefault="00AA59DE" w:rsidP="00B71745">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Description</w:t>
            </w:r>
          </w:p>
        </w:tc>
        <w:tc>
          <w:tcPr>
            <w:tcW w:w="150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75527AF" w14:textId="77777777" w:rsidR="00AA59DE" w:rsidRPr="005D398B" w:rsidRDefault="00AA59DE" w:rsidP="00B71745">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Pipe rack</w:t>
            </w:r>
          </w:p>
          <w:p w14:paraId="48E04F0C" w14:textId="77777777" w:rsidR="00AA59DE" w:rsidRPr="005D398B" w:rsidRDefault="00AA59DE" w:rsidP="00B71745">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congested volume m</w:t>
            </w:r>
            <w:r w:rsidRPr="005D398B">
              <w:rPr>
                <w:rFonts w:asciiTheme="majorBidi" w:hAnsiTheme="majorBidi" w:cstheme="majorBidi"/>
                <w:b/>
                <w:bCs/>
                <w:color w:val="000000"/>
                <w:sz w:val="18"/>
                <w:szCs w:val="18"/>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455D78" w14:textId="77777777" w:rsidR="00AA59DE" w:rsidRPr="005D398B" w:rsidRDefault="00AA59DE" w:rsidP="00B71745">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Shelter/equipment congested volume m</w:t>
            </w:r>
            <w:r w:rsidRPr="005D398B">
              <w:rPr>
                <w:rFonts w:asciiTheme="majorBidi" w:hAnsiTheme="majorBidi" w:cstheme="majorBidi"/>
                <w:b/>
                <w:bCs/>
                <w:color w:val="000000"/>
                <w:sz w:val="18"/>
                <w:szCs w:val="18"/>
                <w:vertAlign w:val="superscript"/>
              </w:rPr>
              <w:t>3</w:t>
            </w:r>
          </w:p>
        </w:tc>
        <w:tc>
          <w:tcPr>
            <w:tcW w:w="1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1FA3D3" w14:textId="77777777" w:rsidR="00AA59DE" w:rsidRPr="005D398B" w:rsidRDefault="00AA59DE" w:rsidP="00B71745">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Total Congested Zone</w:t>
            </w:r>
          </w:p>
          <w:p w14:paraId="38DCD0AF" w14:textId="77777777" w:rsidR="00AA59DE" w:rsidRPr="005D398B" w:rsidRDefault="00AA59DE" w:rsidP="00B71745">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m</w:t>
            </w:r>
            <w:r w:rsidRPr="005D398B">
              <w:rPr>
                <w:rFonts w:asciiTheme="majorBidi" w:hAnsiTheme="majorBidi" w:cstheme="majorBidi"/>
                <w:b/>
                <w:bCs/>
                <w:color w:val="000000"/>
                <w:sz w:val="18"/>
                <w:szCs w:val="18"/>
                <w:vertAlign w:val="superscript"/>
              </w:rPr>
              <w:t>3</w:t>
            </w:r>
          </w:p>
        </w:tc>
      </w:tr>
      <w:tr w:rsidR="00AA59DE" w:rsidRPr="005D398B" w14:paraId="52771B1B" w14:textId="77777777" w:rsidTr="00B71745">
        <w:trPr>
          <w:trHeight w:val="331"/>
          <w:jc w:val="center"/>
        </w:trPr>
        <w:tc>
          <w:tcPr>
            <w:tcW w:w="1809" w:type="dxa"/>
            <w:tcBorders>
              <w:top w:val="nil"/>
              <w:left w:val="single" w:sz="4" w:space="0" w:color="auto"/>
              <w:bottom w:val="single" w:sz="4" w:space="0" w:color="auto"/>
              <w:right w:val="single" w:sz="4" w:space="0" w:color="auto"/>
            </w:tcBorders>
            <w:noWrap/>
            <w:vAlign w:val="center"/>
            <w:hideMark/>
          </w:tcPr>
          <w:p w14:paraId="21859A5F" w14:textId="77777777" w:rsidR="00AA59DE" w:rsidRPr="005D398B" w:rsidRDefault="00AA59DE" w:rsidP="00B71745">
            <w:pPr>
              <w:bidi w:val="0"/>
              <w:jc w:val="center"/>
              <w:rPr>
                <w:rFonts w:cs="Times New Roman"/>
                <w:color w:val="000000"/>
                <w:szCs w:val="20"/>
              </w:rPr>
            </w:pPr>
            <w:r w:rsidRPr="005D398B">
              <w:rPr>
                <w:rFonts w:cs="Times New Roman"/>
                <w:color w:val="000000"/>
                <w:szCs w:val="20"/>
              </w:rPr>
              <w:t>Congested Zone 1</w:t>
            </w:r>
          </w:p>
        </w:tc>
        <w:tc>
          <w:tcPr>
            <w:tcW w:w="1985" w:type="dxa"/>
            <w:tcBorders>
              <w:top w:val="nil"/>
              <w:left w:val="nil"/>
              <w:bottom w:val="single" w:sz="4" w:space="0" w:color="auto"/>
              <w:right w:val="single" w:sz="4" w:space="0" w:color="auto"/>
            </w:tcBorders>
            <w:noWrap/>
            <w:vAlign w:val="center"/>
            <w:hideMark/>
          </w:tcPr>
          <w:p w14:paraId="1D7FE2E4" w14:textId="77777777" w:rsidR="00AA59DE" w:rsidRDefault="00AA59DE" w:rsidP="00B71745">
            <w:pPr>
              <w:bidi w:val="0"/>
              <w:jc w:val="center"/>
              <w:rPr>
                <w:rFonts w:cs="Times New Roman"/>
                <w:color w:val="000000"/>
                <w:szCs w:val="20"/>
              </w:rPr>
            </w:pPr>
            <w:r w:rsidRPr="005D398B">
              <w:rPr>
                <w:rFonts w:cs="Times New Roman"/>
                <w:color w:val="000000"/>
                <w:szCs w:val="20"/>
              </w:rPr>
              <w:t>Compressor shelter</w:t>
            </w:r>
          </w:p>
          <w:p w14:paraId="4E2FF708" w14:textId="77777777" w:rsidR="00AA59DE" w:rsidRPr="005D398B" w:rsidRDefault="00AA59DE" w:rsidP="00B71745">
            <w:pPr>
              <w:bidi w:val="0"/>
              <w:jc w:val="center"/>
              <w:rPr>
                <w:rFonts w:cs="Times New Roman"/>
                <w:color w:val="000000"/>
                <w:szCs w:val="20"/>
              </w:rPr>
            </w:pPr>
            <w:r>
              <w:rPr>
                <w:rFonts w:cs="Times New Roman"/>
                <w:color w:val="000000"/>
                <w:szCs w:val="20"/>
              </w:rPr>
              <w:t>C-210</w:t>
            </w:r>
            <w:r w:rsidRPr="005D398B">
              <w:rPr>
                <w:rFonts w:cs="Times New Roman"/>
                <w:color w:val="000000"/>
                <w:szCs w:val="20"/>
              </w:rPr>
              <w:t>A</w:t>
            </w:r>
            <w:r>
              <w:rPr>
                <w:rFonts w:cs="Times New Roman"/>
                <w:color w:val="000000"/>
                <w:szCs w:val="20"/>
              </w:rPr>
              <w:t>/B/C</w:t>
            </w:r>
          </w:p>
        </w:tc>
        <w:tc>
          <w:tcPr>
            <w:tcW w:w="1506" w:type="dxa"/>
            <w:tcBorders>
              <w:top w:val="single" w:sz="4" w:space="0" w:color="auto"/>
              <w:left w:val="nil"/>
              <w:bottom w:val="single" w:sz="4" w:space="0" w:color="auto"/>
              <w:right w:val="single" w:sz="4" w:space="0" w:color="auto"/>
            </w:tcBorders>
            <w:vAlign w:val="center"/>
          </w:tcPr>
          <w:p w14:paraId="2124BC35" w14:textId="77777777" w:rsidR="00AA59DE" w:rsidRPr="005D398B" w:rsidRDefault="00AA59DE" w:rsidP="00B71745">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9550FFA" w14:textId="77777777" w:rsidR="00AA59DE" w:rsidRPr="005D398B" w:rsidRDefault="00AA59DE" w:rsidP="00B71745">
            <w:pPr>
              <w:bidi w:val="0"/>
              <w:jc w:val="center"/>
              <w:rPr>
                <w:rFonts w:cs="Times New Roman"/>
                <w:color w:val="000000"/>
                <w:szCs w:val="20"/>
              </w:rPr>
            </w:pPr>
            <w:r>
              <w:rPr>
                <w:rFonts w:cs="Times New Roman"/>
                <w:color w:val="000000"/>
                <w:szCs w:val="20"/>
              </w:rPr>
              <w:t>72 X 12 X 6</w:t>
            </w:r>
          </w:p>
        </w:tc>
        <w:tc>
          <w:tcPr>
            <w:tcW w:w="1462" w:type="dxa"/>
            <w:tcBorders>
              <w:top w:val="nil"/>
              <w:left w:val="single" w:sz="4" w:space="0" w:color="auto"/>
              <w:bottom w:val="single" w:sz="4" w:space="0" w:color="auto"/>
              <w:right w:val="single" w:sz="4" w:space="0" w:color="auto"/>
            </w:tcBorders>
            <w:noWrap/>
            <w:vAlign w:val="center"/>
            <w:hideMark/>
          </w:tcPr>
          <w:p w14:paraId="6F52B1AD" w14:textId="77777777" w:rsidR="00AA59DE" w:rsidRPr="005D398B" w:rsidRDefault="00AA59DE" w:rsidP="00B71745">
            <w:pPr>
              <w:bidi w:val="0"/>
              <w:jc w:val="center"/>
              <w:rPr>
                <w:rFonts w:cs="Times New Roman"/>
                <w:color w:val="000000"/>
                <w:szCs w:val="20"/>
              </w:rPr>
            </w:pPr>
            <w:r>
              <w:rPr>
                <w:rFonts w:cs="Times New Roman"/>
                <w:color w:val="000000"/>
                <w:szCs w:val="20"/>
              </w:rPr>
              <w:t>5184</w:t>
            </w:r>
          </w:p>
        </w:tc>
      </w:tr>
      <w:tr w:rsidR="00AA59DE" w:rsidRPr="005D398B" w14:paraId="1DB5C98A" w14:textId="77777777" w:rsidTr="00B71745">
        <w:trPr>
          <w:trHeight w:val="331"/>
          <w:jc w:val="center"/>
        </w:trPr>
        <w:tc>
          <w:tcPr>
            <w:tcW w:w="1809" w:type="dxa"/>
            <w:tcBorders>
              <w:top w:val="nil"/>
              <w:left w:val="single" w:sz="4" w:space="0" w:color="auto"/>
              <w:bottom w:val="single" w:sz="4" w:space="0" w:color="auto"/>
              <w:right w:val="single" w:sz="4" w:space="0" w:color="auto"/>
            </w:tcBorders>
            <w:noWrap/>
            <w:vAlign w:val="center"/>
          </w:tcPr>
          <w:p w14:paraId="3E57ABF5" w14:textId="77777777" w:rsidR="00AA59DE" w:rsidRPr="005D398B" w:rsidRDefault="00AA59DE" w:rsidP="00B71745">
            <w:pPr>
              <w:bidi w:val="0"/>
              <w:jc w:val="center"/>
              <w:rPr>
                <w:rFonts w:cs="Times New Roman"/>
                <w:color w:val="000000"/>
                <w:szCs w:val="20"/>
              </w:rPr>
            </w:pPr>
            <w:r w:rsidRPr="005D398B">
              <w:rPr>
                <w:rFonts w:cs="Times New Roman"/>
                <w:color w:val="000000"/>
                <w:szCs w:val="20"/>
              </w:rPr>
              <w:t>Congested Zone 2</w:t>
            </w:r>
          </w:p>
        </w:tc>
        <w:tc>
          <w:tcPr>
            <w:tcW w:w="1985" w:type="dxa"/>
            <w:tcBorders>
              <w:top w:val="nil"/>
              <w:left w:val="nil"/>
              <w:bottom w:val="single" w:sz="4" w:space="0" w:color="auto"/>
              <w:right w:val="single" w:sz="4" w:space="0" w:color="auto"/>
            </w:tcBorders>
            <w:noWrap/>
            <w:vAlign w:val="center"/>
          </w:tcPr>
          <w:p w14:paraId="446CA4FA" w14:textId="77777777" w:rsidR="00AA59DE" w:rsidRPr="005D398B" w:rsidRDefault="00AA59DE" w:rsidP="00B71745">
            <w:pPr>
              <w:jc w:val="center"/>
            </w:pPr>
            <w:r>
              <w:rPr>
                <w:rFonts w:cs="Times New Roman"/>
                <w:color w:val="000000"/>
                <w:szCs w:val="20"/>
              </w:rPr>
              <w:t>AE-210C</w:t>
            </w:r>
          </w:p>
        </w:tc>
        <w:tc>
          <w:tcPr>
            <w:tcW w:w="1506" w:type="dxa"/>
            <w:tcBorders>
              <w:top w:val="single" w:sz="4" w:space="0" w:color="auto"/>
              <w:left w:val="nil"/>
              <w:bottom w:val="single" w:sz="4" w:space="0" w:color="auto"/>
              <w:right w:val="single" w:sz="4" w:space="0" w:color="auto"/>
            </w:tcBorders>
            <w:vAlign w:val="center"/>
          </w:tcPr>
          <w:p w14:paraId="1701F5E5" w14:textId="77777777" w:rsidR="00AA59DE" w:rsidRPr="005D398B" w:rsidRDefault="00AA59DE" w:rsidP="00B71745">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41431B52" w14:textId="77777777" w:rsidR="00AA59DE" w:rsidRPr="005D398B" w:rsidRDefault="00AA59DE" w:rsidP="00B71745">
            <w:pPr>
              <w:bidi w:val="0"/>
              <w:jc w:val="center"/>
              <w:rPr>
                <w:rFonts w:cs="Times New Roman"/>
                <w:color w:val="000000"/>
                <w:szCs w:val="20"/>
              </w:rPr>
            </w:pPr>
            <w:r>
              <w:rPr>
                <w:rFonts w:cs="Times New Roman"/>
                <w:color w:val="000000"/>
                <w:szCs w:val="20"/>
              </w:rPr>
              <w:t>8.5 X 6 X 4</w:t>
            </w:r>
          </w:p>
        </w:tc>
        <w:tc>
          <w:tcPr>
            <w:tcW w:w="1462" w:type="dxa"/>
            <w:tcBorders>
              <w:top w:val="nil"/>
              <w:left w:val="single" w:sz="4" w:space="0" w:color="auto"/>
              <w:bottom w:val="single" w:sz="4" w:space="0" w:color="auto"/>
              <w:right w:val="single" w:sz="4" w:space="0" w:color="auto"/>
            </w:tcBorders>
            <w:noWrap/>
            <w:vAlign w:val="center"/>
          </w:tcPr>
          <w:p w14:paraId="467BFD6B" w14:textId="77777777" w:rsidR="00AA59DE" w:rsidRPr="005D398B" w:rsidRDefault="00AA59DE" w:rsidP="00B71745">
            <w:pPr>
              <w:bidi w:val="0"/>
              <w:jc w:val="center"/>
              <w:rPr>
                <w:rFonts w:cs="Times New Roman"/>
                <w:color w:val="000000"/>
                <w:szCs w:val="20"/>
              </w:rPr>
            </w:pPr>
            <w:r>
              <w:rPr>
                <w:rFonts w:cs="Times New Roman"/>
                <w:color w:val="000000"/>
                <w:szCs w:val="20"/>
              </w:rPr>
              <w:t>204</w:t>
            </w:r>
          </w:p>
        </w:tc>
      </w:tr>
      <w:tr w:rsidR="00AA59DE" w:rsidRPr="005D398B" w14:paraId="22927DEF" w14:textId="77777777" w:rsidTr="00B71745">
        <w:trPr>
          <w:trHeight w:val="331"/>
          <w:jc w:val="center"/>
        </w:trPr>
        <w:tc>
          <w:tcPr>
            <w:tcW w:w="1809" w:type="dxa"/>
            <w:tcBorders>
              <w:top w:val="nil"/>
              <w:left w:val="single" w:sz="4" w:space="0" w:color="auto"/>
              <w:bottom w:val="single" w:sz="4" w:space="0" w:color="auto"/>
              <w:right w:val="single" w:sz="4" w:space="0" w:color="auto"/>
            </w:tcBorders>
            <w:noWrap/>
            <w:vAlign w:val="center"/>
          </w:tcPr>
          <w:p w14:paraId="62017A8A" w14:textId="77777777" w:rsidR="00AA59DE" w:rsidRPr="005D398B" w:rsidRDefault="00AA59DE" w:rsidP="00B71745">
            <w:pPr>
              <w:bidi w:val="0"/>
              <w:jc w:val="center"/>
              <w:rPr>
                <w:rFonts w:cs="Times New Roman"/>
                <w:color w:val="000000"/>
                <w:szCs w:val="20"/>
              </w:rPr>
            </w:pPr>
            <w:r w:rsidRPr="005D398B">
              <w:rPr>
                <w:rFonts w:cs="Times New Roman"/>
                <w:color w:val="000000"/>
                <w:szCs w:val="20"/>
              </w:rPr>
              <w:t>Congested Zone 3</w:t>
            </w:r>
          </w:p>
        </w:tc>
        <w:tc>
          <w:tcPr>
            <w:tcW w:w="1985" w:type="dxa"/>
            <w:tcBorders>
              <w:top w:val="nil"/>
              <w:left w:val="nil"/>
              <w:bottom w:val="single" w:sz="4" w:space="0" w:color="auto"/>
              <w:right w:val="single" w:sz="4" w:space="0" w:color="auto"/>
            </w:tcBorders>
            <w:noWrap/>
            <w:vAlign w:val="center"/>
          </w:tcPr>
          <w:p w14:paraId="6DC6DDF1" w14:textId="77777777" w:rsidR="00AA59DE" w:rsidRPr="005D398B" w:rsidRDefault="00AA59DE" w:rsidP="00B71745">
            <w:pPr>
              <w:jc w:val="center"/>
            </w:pPr>
            <w:r w:rsidRPr="001B33A7">
              <w:rPr>
                <w:rFonts w:cs="Times New Roman"/>
                <w:color w:val="000000"/>
                <w:szCs w:val="20"/>
              </w:rPr>
              <w:t>AE-210</w:t>
            </w:r>
            <w:r>
              <w:rPr>
                <w:rFonts w:cs="Times New Roman"/>
                <w:color w:val="000000"/>
                <w:szCs w:val="20"/>
              </w:rPr>
              <w:t>B</w:t>
            </w:r>
          </w:p>
        </w:tc>
        <w:tc>
          <w:tcPr>
            <w:tcW w:w="1506" w:type="dxa"/>
            <w:tcBorders>
              <w:top w:val="single" w:sz="4" w:space="0" w:color="auto"/>
              <w:left w:val="nil"/>
              <w:bottom w:val="single" w:sz="4" w:space="0" w:color="auto"/>
              <w:right w:val="single" w:sz="4" w:space="0" w:color="auto"/>
            </w:tcBorders>
            <w:vAlign w:val="center"/>
          </w:tcPr>
          <w:p w14:paraId="013D5047" w14:textId="77777777" w:rsidR="00AA59DE" w:rsidRPr="005D398B" w:rsidRDefault="00AA59DE" w:rsidP="00B71745">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83D72A9" w14:textId="77777777" w:rsidR="00AA59DE" w:rsidRPr="005D398B" w:rsidRDefault="00AA59DE" w:rsidP="00B71745">
            <w:pPr>
              <w:bidi w:val="0"/>
              <w:jc w:val="center"/>
              <w:rPr>
                <w:rFonts w:cs="Times New Roman"/>
                <w:color w:val="000000"/>
                <w:szCs w:val="20"/>
              </w:rPr>
            </w:pPr>
            <w:r>
              <w:rPr>
                <w:rFonts w:cs="Times New Roman"/>
                <w:color w:val="000000"/>
                <w:szCs w:val="20"/>
              </w:rPr>
              <w:t>8.5 X 6 X 4</w:t>
            </w:r>
          </w:p>
        </w:tc>
        <w:tc>
          <w:tcPr>
            <w:tcW w:w="1462" w:type="dxa"/>
            <w:tcBorders>
              <w:top w:val="nil"/>
              <w:left w:val="single" w:sz="4" w:space="0" w:color="auto"/>
              <w:bottom w:val="single" w:sz="4" w:space="0" w:color="auto"/>
              <w:right w:val="single" w:sz="4" w:space="0" w:color="auto"/>
            </w:tcBorders>
            <w:noWrap/>
            <w:vAlign w:val="center"/>
          </w:tcPr>
          <w:p w14:paraId="58648015" w14:textId="77777777" w:rsidR="00AA59DE" w:rsidRPr="005D398B" w:rsidRDefault="00AA59DE" w:rsidP="00B71745">
            <w:pPr>
              <w:bidi w:val="0"/>
              <w:jc w:val="center"/>
              <w:rPr>
                <w:rFonts w:cs="Times New Roman"/>
                <w:color w:val="000000"/>
                <w:szCs w:val="20"/>
              </w:rPr>
            </w:pPr>
            <w:r>
              <w:rPr>
                <w:rFonts w:cs="Times New Roman"/>
                <w:color w:val="000000"/>
                <w:szCs w:val="20"/>
              </w:rPr>
              <w:t>204</w:t>
            </w:r>
          </w:p>
        </w:tc>
      </w:tr>
      <w:tr w:rsidR="00AA59DE" w:rsidRPr="005D398B" w14:paraId="3614B941" w14:textId="77777777" w:rsidTr="00B71745">
        <w:trPr>
          <w:trHeight w:val="282"/>
          <w:jc w:val="center"/>
        </w:trPr>
        <w:tc>
          <w:tcPr>
            <w:tcW w:w="1809" w:type="dxa"/>
            <w:tcBorders>
              <w:top w:val="nil"/>
              <w:left w:val="single" w:sz="4" w:space="0" w:color="auto"/>
              <w:bottom w:val="single" w:sz="4" w:space="0" w:color="auto"/>
              <w:right w:val="single" w:sz="4" w:space="0" w:color="auto"/>
            </w:tcBorders>
            <w:noWrap/>
            <w:vAlign w:val="center"/>
          </w:tcPr>
          <w:p w14:paraId="68F602F4" w14:textId="77777777" w:rsidR="00AA59DE" w:rsidRPr="005D398B" w:rsidRDefault="00AA59DE" w:rsidP="00B71745">
            <w:pPr>
              <w:bidi w:val="0"/>
              <w:jc w:val="center"/>
              <w:rPr>
                <w:rFonts w:cs="Times New Roman"/>
                <w:color w:val="000000"/>
                <w:szCs w:val="20"/>
              </w:rPr>
            </w:pPr>
            <w:r w:rsidRPr="005D398B">
              <w:rPr>
                <w:rFonts w:cs="Times New Roman"/>
                <w:color w:val="000000"/>
                <w:szCs w:val="20"/>
              </w:rPr>
              <w:t>Congested Zone 4</w:t>
            </w:r>
          </w:p>
        </w:tc>
        <w:tc>
          <w:tcPr>
            <w:tcW w:w="1985" w:type="dxa"/>
            <w:tcBorders>
              <w:top w:val="nil"/>
              <w:left w:val="nil"/>
              <w:bottom w:val="single" w:sz="4" w:space="0" w:color="auto"/>
              <w:right w:val="single" w:sz="4" w:space="0" w:color="auto"/>
            </w:tcBorders>
            <w:noWrap/>
            <w:vAlign w:val="center"/>
          </w:tcPr>
          <w:p w14:paraId="40DC2F45" w14:textId="77777777" w:rsidR="00AA59DE" w:rsidRPr="005D398B" w:rsidRDefault="00AA59DE" w:rsidP="00B71745">
            <w:pPr>
              <w:jc w:val="center"/>
            </w:pPr>
            <w:r w:rsidRPr="001B33A7">
              <w:rPr>
                <w:rFonts w:cs="Times New Roman"/>
                <w:color w:val="000000"/>
                <w:szCs w:val="20"/>
              </w:rPr>
              <w:t>AE-210</w:t>
            </w:r>
            <w:r>
              <w:rPr>
                <w:rFonts w:cs="Times New Roman"/>
                <w:color w:val="000000"/>
                <w:szCs w:val="20"/>
              </w:rPr>
              <w:t>A</w:t>
            </w:r>
          </w:p>
        </w:tc>
        <w:tc>
          <w:tcPr>
            <w:tcW w:w="1506" w:type="dxa"/>
            <w:tcBorders>
              <w:top w:val="single" w:sz="4" w:space="0" w:color="auto"/>
              <w:left w:val="nil"/>
              <w:bottom w:val="single" w:sz="4" w:space="0" w:color="auto"/>
              <w:right w:val="single" w:sz="4" w:space="0" w:color="auto"/>
            </w:tcBorders>
            <w:vAlign w:val="center"/>
          </w:tcPr>
          <w:p w14:paraId="5A0E41BB" w14:textId="77777777" w:rsidR="00AA59DE" w:rsidRPr="005D398B" w:rsidRDefault="00AA59DE" w:rsidP="00B71745">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FFC90B3" w14:textId="77777777" w:rsidR="00AA59DE" w:rsidRPr="005D398B" w:rsidRDefault="00AA59DE" w:rsidP="00B71745">
            <w:pPr>
              <w:bidi w:val="0"/>
              <w:jc w:val="center"/>
              <w:rPr>
                <w:rFonts w:cs="Times New Roman"/>
                <w:color w:val="000000"/>
                <w:szCs w:val="20"/>
              </w:rPr>
            </w:pPr>
            <w:r>
              <w:rPr>
                <w:rFonts w:cs="Times New Roman"/>
                <w:color w:val="000000"/>
                <w:szCs w:val="20"/>
              </w:rPr>
              <w:t>8.5 X 6 X 4</w:t>
            </w:r>
          </w:p>
        </w:tc>
        <w:tc>
          <w:tcPr>
            <w:tcW w:w="1462" w:type="dxa"/>
            <w:tcBorders>
              <w:top w:val="nil"/>
              <w:left w:val="single" w:sz="4" w:space="0" w:color="auto"/>
              <w:bottom w:val="single" w:sz="4" w:space="0" w:color="auto"/>
              <w:right w:val="single" w:sz="4" w:space="0" w:color="auto"/>
            </w:tcBorders>
            <w:noWrap/>
            <w:vAlign w:val="center"/>
          </w:tcPr>
          <w:p w14:paraId="47482733" w14:textId="77777777" w:rsidR="00AA59DE" w:rsidRPr="005D398B" w:rsidRDefault="00AA59DE" w:rsidP="00B71745">
            <w:pPr>
              <w:bidi w:val="0"/>
              <w:jc w:val="center"/>
              <w:rPr>
                <w:rFonts w:cs="Times New Roman"/>
                <w:color w:val="000000"/>
                <w:szCs w:val="20"/>
              </w:rPr>
            </w:pPr>
            <w:r>
              <w:rPr>
                <w:rFonts w:cs="Times New Roman"/>
                <w:color w:val="000000"/>
                <w:szCs w:val="20"/>
              </w:rPr>
              <w:t>204</w:t>
            </w:r>
          </w:p>
        </w:tc>
      </w:tr>
      <w:tr w:rsidR="00AA59DE" w:rsidRPr="005D398B" w14:paraId="1079132C" w14:textId="77777777" w:rsidTr="00B71745">
        <w:trPr>
          <w:trHeight w:val="331"/>
          <w:jc w:val="center"/>
        </w:trPr>
        <w:tc>
          <w:tcPr>
            <w:tcW w:w="1809" w:type="dxa"/>
            <w:tcBorders>
              <w:top w:val="nil"/>
              <w:left w:val="single" w:sz="4" w:space="0" w:color="auto"/>
              <w:bottom w:val="single" w:sz="4" w:space="0" w:color="auto"/>
              <w:right w:val="single" w:sz="4" w:space="0" w:color="auto"/>
            </w:tcBorders>
            <w:noWrap/>
            <w:vAlign w:val="center"/>
          </w:tcPr>
          <w:p w14:paraId="5413B167" w14:textId="77777777" w:rsidR="00AA59DE" w:rsidRPr="005D398B" w:rsidRDefault="00AA59DE" w:rsidP="00B71745">
            <w:pPr>
              <w:bidi w:val="0"/>
              <w:jc w:val="center"/>
              <w:rPr>
                <w:rFonts w:cs="Times New Roman"/>
                <w:color w:val="000000"/>
                <w:szCs w:val="20"/>
              </w:rPr>
            </w:pPr>
            <w:r w:rsidRPr="005D398B">
              <w:rPr>
                <w:rFonts w:cs="Times New Roman"/>
                <w:color w:val="000000"/>
                <w:szCs w:val="20"/>
              </w:rPr>
              <w:t>Congested Zone 5</w:t>
            </w:r>
          </w:p>
        </w:tc>
        <w:tc>
          <w:tcPr>
            <w:tcW w:w="1985" w:type="dxa"/>
            <w:tcBorders>
              <w:top w:val="nil"/>
              <w:left w:val="nil"/>
              <w:bottom w:val="single" w:sz="4" w:space="0" w:color="auto"/>
              <w:right w:val="single" w:sz="4" w:space="0" w:color="auto"/>
            </w:tcBorders>
            <w:noWrap/>
            <w:vAlign w:val="center"/>
            <w:hideMark/>
          </w:tcPr>
          <w:p w14:paraId="12899E81" w14:textId="77777777" w:rsidR="00AA59DE" w:rsidRPr="005D398B" w:rsidRDefault="00AA59DE" w:rsidP="00B71745">
            <w:pPr>
              <w:bidi w:val="0"/>
              <w:jc w:val="center"/>
              <w:rPr>
                <w:rFonts w:cs="Times New Roman"/>
                <w:color w:val="000000"/>
                <w:szCs w:val="20"/>
              </w:rPr>
            </w:pPr>
            <w:r>
              <w:rPr>
                <w:rFonts w:cs="Times New Roman"/>
                <w:color w:val="000000"/>
                <w:szCs w:val="20"/>
              </w:rPr>
              <w:t>Pipe Rack</w:t>
            </w:r>
          </w:p>
        </w:tc>
        <w:tc>
          <w:tcPr>
            <w:tcW w:w="1506" w:type="dxa"/>
            <w:tcBorders>
              <w:top w:val="single" w:sz="4" w:space="0" w:color="auto"/>
              <w:left w:val="nil"/>
              <w:bottom w:val="single" w:sz="4" w:space="0" w:color="auto"/>
              <w:right w:val="single" w:sz="4" w:space="0" w:color="auto"/>
            </w:tcBorders>
            <w:vAlign w:val="center"/>
          </w:tcPr>
          <w:p w14:paraId="4492656C" w14:textId="77777777" w:rsidR="00AA59DE" w:rsidRPr="005D398B" w:rsidRDefault="00AA59DE" w:rsidP="00B71745">
            <w:pPr>
              <w:bidi w:val="0"/>
              <w:jc w:val="center"/>
              <w:rPr>
                <w:rFonts w:cs="Times New Roman"/>
                <w:color w:val="000000"/>
                <w:szCs w:val="20"/>
              </w:rPr>
            </w:pPr>
            <w:r>
              <w:rPr>
                <w:rFonts w:cs="Times New Roman"/>
                <w:color w:val="000000"/>
                <w:szCs w:val="20"/>
              </w:rPr>
              <w:t>168 X 8 X 6</w:t>
            </w:r>
          </w:p>
        </w:tc>
        <w:tc>
          <w:tcPr>
            <w:tcW w:w="1701" w:type="dxa"/>
            <w:tcBorders>
              <w:top w:val="single" w:sz="4" w:space="0" w:color="auto"/>
              <w:left w:val="single" w:sz="4" w:space="0" w:color="auto"/>
              <w:bottom w:val="single" w:sz="4" w:space="0" w:color="auto"/>
              <w:right w:val="single" w:sz="4" w:space="0" w:color="auto"/>
            </w:tcBorders>
            <w:vAlign w:val="center"/>
          </w:tcPr>
          <w:p w14:paraId="3F49C0AB" w14:textId="77777777" w:rsidR="00AA59DE" w:rsidRPr="005D398B" w:rsidRDefault="00AA59DE" w:rsidP="00B71745">
            <w:pPr>
              <w:bidi w:val="0"/>
              <w:jc w:val="center"/>
              <w:rPr>
                <w:rFonts w:cs="Times New Roman"/>
                <w:color w:val="000000"/>
                <w:szCs w:val="20"/>
              </w:rPr>
            </w:pPr>
            <w:r>
              <w:rPr>
                <w:rFonts w:cs="Times New Roman"/>
                <w:color w:val="000000"/>
                <w:szCs w:val="20"/>
              </w:rPr>
              <w:t>--</w:t>
            </w:r>
          </w:p>
        </w:tc>
        <w:tc>
          <w:tcPr>
            <w:tcW w:w="1462" w:type="dxa"/>
            <w:tcBorders>
              <w:top w:val="nil"/>
              <w:left w:val="single" w:sz="4" w:space="0" w:color="auto"/>
              <w:bottom w:val="single" w:sz="4" w:space="0" w:color="auto"/>
              <w:right w:val="single" w:sz="4" w:space="0" w:color="auto"/>
            </w:tcBorders>
            <w:noWrap/>
            <w:vAlign w:val="center"/>
          </w:tcPr>
          <w:p w14:paraId="0B713132" w14:textId="77777777" w:rsidR="00AA59DE" w:rsidRPr="005D398B" w:rsidRDefault="00AA59DE" w:rsidP="00B71745">
            <w:pPr>
              <w:bidi w:val="0"/>
              <w:jc w:val="center"/>
              <w:rPr>
                <w:rFonts w:cs="Times New Roman"/>
                <w:color w:val="000000"/>
                <w:szCs w:val="20"/>
              </w:rPr>
            </w:pPr>
            <w:r>
              <w:rPr>
                <w:rFonts w:cs="Times New Roman"/>
                <w:color w:val="000000"/>
                <w:szCs w:val="20"/>
              </w:rPr>
              <w:t>8064</w:t>
            </w:r>
          </w:p>
        </w:tc>
      </w:tr>
      <w:tr w:rsidR="00AA59DE" w:rsidRPr="005D398B" w14:paraId="4DF2D095" w14:textId="77777777" w:rsidTr="00B71745">
        <w:trPr>
          <w:trHeight w:val="331"/>
          <w:jc w:val="center"/>
        </w:trPr>
        <w:tc>
          <w:tcPr>
            <w:tcW w:w="1809" w:type="dxa"/>
            <w:tcBorders>
              <w:top w:val="single" w:sz="4" w:space="0" w:color="auto"/>
              <w:left w:val="single" w:sz="4" w:space="0" w:color="auto"/>
              <w:bottom w:val="single" w:sz="4" w:space="0" w:color="auto"/>
              <w:right w:val="single" w:sz="4" w:space="0" w:color="auto"/>
            </w:tcBorders>
            <w:noWrap/>
            <w:vAlign w:val="center"/>
          </w:tcPr>
          <w:p w14:paraId="0FE147D1" w14:textId="77777777" w:rsidR="00AA59DE" w:rsidRPr="005D398B" w:rsidRDefault="00AA59DE" w:rsidP="00B71745">
            <w:pPr>
              <w:bidi w:val="0"/>
              <w:jc w:val="center"/>
              <w:rPr>
                <w:rFonts w:cs="Times New Roman"/>
                <w:color w:val="000000"/>
                <w:szCs w:val="20"/>
              </w:rPr>
            </w:pPr>
            <w:r w:rsidRPr="005D398B">
              <w:rPr>
                <w:rFonts w:cs="Times New Roman"/>
                <w:color w:val="000000"/>
                <w:szCs w:val="20"/>
              </w:rPr>
              <w:t>Congested Zone</w:t>
            </w:r>
            <w:r>
              <w:rPr>
                <w:rFonts w:cs="Times New Roman"/>
                <w:color w:val="000000"/>
                <w:szCs w:val="20"/>
              </w:rPr>
              <w:t xml:space="preserve"> 6</w:t>
            </w:r>
          </w:p>
        </w:tc>
        <w:tc>
          <w:tcPr>
            <w:tcW w:w="1985" w:type="dxa"/>
            <w:tcBorders>
              <w:top w:val="single" w:sz="4" w:space="0" w:color="auto"/>
              <w:left w:val="nil"/>
              <w:bottom w:val="single" w:sz="4" w:space="0" w:color="auto"/>
              <w:right w:val="single" w:sz="4" w:space="0" w:color="auto"/>
            </w:tcBorders>
            <w:noWrap/>
            <w:vAlign w:val="center"/>
          </w:tcPr>
          <w:p w14:paraId="508CE5AE" w14:textId="148229F6" w:rsidR="00AA59DE" w:rsidRDefault="00884AA6" w:rsidP="00D72712">
            <w:pPr>
              <w:bidi w:val="0"/>
              <w:jc w:val="center"/>
              <w:rPr>
                <w:rFonts w:cs="Times New Roman"/>
                <w:color w:val="000000"/>
                <w:szCs w:val="20"/>
              </w:rPr>
            </w:pPr>
            <w:r>
              <w:rPr>
                <w:rFonts w:cs="Times New Roman"/>
                <w:color w:val="000000"/>
                <w:szCs w:val="20"/>
              </w:rPr>
              <w:t>CR-103</w:t>
            </w:r>
          </w:p>
        </w:tc>
        <w:tc>
          <w:tcPr>
            <w:tcW w:w="1506" w:type="dxa"/>
            <w:tcBorders>
              <w:top w:val="single" w:sz="4" w:space="0" w:color="auto"/>
              <w:left w:val="nil"/>
              <w:bottom w:val="single" w:sz="4" w:space="0" w:color="auto"/>
              <w:right w:val="single" w:sz="4" w:space="0" w:color="auto"/>
            </w:tcBorders>
            <w:vAlign w:val="center"/>
          </w:tcPr>
          <w:p w14:paraId="48542C5C" w14:textId="77777777" w:rsidR="00AA59DE" w:rsidRDefault="00AA59DE" w:rsidP="00B71745">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036B1B1" w14:textId="77777777" w:rsidR="00AA59DE" w:rsidRDefault="00AA59DE" w:rsidP="00B71745">
            <w:pPr>
              <w:bidi w:val="0"/>
              <w:jc w:val="center"/>
              <w:rPr>
                <w:rFonts w:cs="Times New Roman"/>
                <w:color w:val="000000"/>
                <w:szCs w:val="20"/>
              </w:rPr>
            </w:pPr>
            <w:r>
              <w:rPr>
                <w:rFonts w:cs="Times New Roman"/>
                <w:color w:val="000000"/>
                <w:szCs w:val="20"/>
              </w:rPr>
              <w:t>10 X 5 X 6</w:t>
            </w:r>
          </w:p>
        </w:tc>
        <w:tc>
          <w:tcPr>
            <w:tcW w:w="1462" w:type="dxa"/>
            <w:tcBorders>
              <w:top w:val="single" w:sz="4" w:space="0" w:color="auto"/>
              <w:left w:val="single" w:sz="4" w:space="0" w:color="auto"/>
              <w:bottom w:val="single" w:sz="4" w:space="0" w:color="auto"/>
              <w:right w:val="single" w:sz="4" w:space="0" w:color="auto"/>
            </w:tcBorders>
            <w:noWrap/>
            <w:vAlign w:val="center"/>
          </w:tcPr>
          <w:p w14:paraId="2D4BBF33" w14:textId="77777777" w:rsidR="00AA59DE" w:rsidRDefault="00AA59DE" w:rsidP="00B71745">
            <w:pPr>
              <w:bidi w:val="0"/>
              <w:jc w:val="center"/>
              <w:rPr>
                <w:rFonts w:cs="Times New Roman"/>
                <w:color w:val="000000"/>
                <w:szCs w:val="20"/>
              </w:rPr>
            </w:pPr>
            <w:r>
              <w:rPr>
                <w:rFonts w:cs="Times New Roman"/>
                <w:color w:val="000000"/>
                <w:szCs w:val="20"/>
              </w:rPr>
              <w:t>300</w:t>
            </w:r>
          </w:p>
        </w:tc>
      </w:tr>
    </w:tbl>
    <w:p w14:paraId="7738C1C9" w14:textId="77777777" w:rsidR="00AA59DE" w:rsidRDefault="00AA59DE" w:rsidP="00AA59DE">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t xml:space="preserve">Total congested are is </w:t>
      </w:r>
      <w:r>
        <w:rPr>
          <w:rFonts w:ascii="Arial" w:hAnsi="Arial" w:cs="Arial"/>
          <w:sz w:val="22"/>
          <w:szCs w:val="22"/>
        </w:rPr>
        <w:t>14160</w:t>
      </w:r>
      <w:r w:rsidRPr="005D398B">
        <w:rPr>
          <w:rFonts w:ascii="Arial" w:hAnsi="Arial" w:cs="Arial"/>
          <w:sz w:val="22"/>
          <w:szCs w:val="22"/>
        </w:rPr>
        <w:t xml:space="preserve"> M3</w:t>
      </w:r>
    </w:p>
    <w:p w14:paraId="576F3E2B" w14:textId="3F32C5D3" w:rsidR="00AA59DE" w:rsidRDefault="00997A27" w:rsidP="00AA59DE">
      <w:pPr>
        <w:keepNext/>
        <w:bidi w:val="0"/>
        <w:jc w:val="center"/>
      </w:pPr>
      <w:r w:rsidRPr="00997A27">
        <w:rPr>
          <w:noProof/>
        </w:rPr>
        <w:drawing>
          <wp:inline distT="0" distB="0" distL="0" distR="0" wp14:anchorId="6D452385" wp14:editId="57BC9931">
            <wp:extent cx="2316907" cy="5189250"/>
            <wp:effectExtent l="0" t="7620" r="0" b="0"/>
            <wp:docPr id="14" name="Picture 14" descr="E:\02-binak\consequence\new attachment\Congested Zone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binak\consequence\new attachment\Congested Zone_00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127" r="20719"/>
                    <a:stretch/>
                  </pic:blipFill>
                  <pic:spPr bwMode="auto">
                    <a:xfrm rot="16200000">
                      <a:off x="0" y="0"/>
                      <a:ext cx="2329571" cy="5217615"/>
                    </a:xfrm>
                    <a:prstGeom prst="rect">
                      <a:avLst/>
                    </a:prstGeom>
                    <a:noFill/>
                    <a:ln>
                      <a:noFill/>
                    </a:ln>
                    <a:extLst>
                      <a:ext uri="{53640926-AAD7-44D8-BBD7-CCE9431645EC}">
                        <a14:shadowObscured xmlns:a14="http://schemas.microsoft.com/office/drawing/2010/main"/>
                      </a:ext>
                    </a:extLst>
                  </pic:spPr>
                </pic:pic>
              </a:graphicData>
            </a:graphic>
          </wp:inline>
        </w:drawing>
      </w:r>
    </w:p>
    <w:p w14:paraId="61B0E517" w14:textId="41FB07F5" w:rsidR="00AA59DE" w:rsidRPr="005D398B" w:rsidRDefault="00AA59DE" w:rsidP="007A561D">
      <w:pPr>
        <w:pStyle w:val="Caption"/>
        <w:rPr>
          <w:rFonts w:ascii="Arial" w:hAnsi="Arial" w:cs="Arial"/>
          <w:b w:val="0"/>
          <w:bCs/>
          <w:sz w:val="28"/>
          <w:szCs w:val="28"/>
        </w:rPr>
      </w:pPr>
      <w:r>
        <w:t xml:space="preserve">Figure </w:t>
      </w:r>
      <w:r w:rsidR="007A561D">
        <w:t>4</w:t>
      </w:r>
      <w:r>
        <w:t xml:space="preserve"> - </w:t>
      </w:r>
      <w:r w:rsidRPr="00F433E3">
        <w:t>Congested areas within plant</w:t>
      </w:r>
    </w:p>
    <w:p w14:paraId="1A38A953" w14:textId="77777777" w:rsidR="001D66ED" w:rsidRPr="005D398B" w:rsidRDefault="001D66ED" w:rsidP="00482A8D">
      <w:pPr>
        <w:pStyle w:val="Heading3"/>
      </w:pPr>
      <w:bookmarkStart w:id="153" w:name="_Toc167003842"/>
      <w:r w:rsidRPr="005D398B">
        <w:lastRenderedPageBreak/>
        <w:t>FIRE ZONE STUDY RESULTS</w:t>
      </w:r>
      <w:bookmarkEnd w:id="153"/>
      <w:r w:rsidRPr="005D398B">
        <w:t xml:space="preserve"> </w:t>
      </w:r>
    </w:p>
    <w:p w14:paraId="0AC49B5D" w14:textId="77777777" w:rsidR="00CB7D5D" w:rsidRPr="005D398B" w:rsidRDefault="00CB7D5D" w:rsidP="00CB7D5D">
      <w:pPr>
        <w:bidi w:val="0"/>
        <w:rPr>
          <w:rFonts w:ascii="Arial" w:hAnsi="Arial" w:cs="Arial"/>
          <w:b/>
          <w:bCs/>
          <w:sz w:val="28"/>
          <w:szCs w:val="28"/>
        </w:rPr>
      </w:pPr>
    </w:p>
    <w:tbl>
      <w:tblPr>
        <w:tblStyle w:val="TableGrid"/>
        <w:tblW w:w="5000" w:type="pct"/>
        <w:jc w:val="center"/>
        <w:tblLook w:val="04A0" w:firstRow="1" w:lastRow="0" w:firstColumn="1" w:lastColumn="0" w:noHBand="0" w:noVBand="1"/>
      </w:tblPr>
      <w:tblGrid>
        <w:gridCol w:w="2249"/>
        <w:gridCol w:w="1325"/>
        <w:gridCol w:w="1947"/>
        <w:gridCol w:w="1405"/>
        <w:gridCol w:w="1711"/>
        <w:gridCol w:w="1558"/>
      </w:tblGrid>
      <w:tr w:rsidR="002E2060" w:rsidRPr="005D398B" w14:paraId="61F2B687" w14:textId="77777777" w:rsidTr="00D72712">
        <w:trPr>
          <w:trHeight w:val="776"/>
          <w:tblHeader/>
          <w:jc w:val="center"/>
        </w:trPr>
        <w:tc>
          <w:tcPr>
            <w:tcW w:w="1103" w:type="pct"/>
            <w:shd w:val="clear" w:color="auto" w:fill="C6D9F1" w:themeFill="text2" w:themeFillTint="33"/>
            <w:vAlign w:val="center"/>
          </w:tcPr>
          <w:bookmarkEnd w:id="23"/>
          <w:p w14:paraId="3388F9D4" w14:textId="77777777" w:rsidR="002E2060" w:rsidRPr="005D398B" w:rsidRDefault="002E2060" w:rsidP="00AD76E1">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Scenario</w:t>
            </w:r>
          </w:p>
        </w:tc>
        <w:tc>
          <w:tcPr>
            <w:tcW w:w="650" w:type="pct"/>
            <w:shd w:val="clear" w:color="auto" w:fill="C6D9F1" w:themeFill="text2" w:themeFillTint="33"/>
            <w:vAlign w:val="center"/>
          </w:tcPr>
          <w:p w14:paraId="28E518F4" w14:textId="77777777" w:rsidR="002E2060" w:rsidRPr="005D398B" w:rsidRDefault="002E2060" w:rsidP="00AD76E1">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Weather Condition</w:t>
            </w:r>
          </w:p>
        </w:tc>
        <w:tc>
          <w:tcPr>
            <w:tcW w:w="955" w:type="pct"/>
            <w:shd w:val="clear" w:color="auto" w:fill="C6D9F1" w:themeFill="text2" w:themeFillTint="33"/>
            <w:vAlign w:val="center"/>
          </w:tcPr>
          <w:p w14:paraId="77FB016F" w14:textId="77777777" w:rsidR="002E2060" w:rsidRPr="005D398B" w:rsidRDefault="002E2060" w:rsidP="00AD76E1">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Cloud Dispersion distance downwind(m) (LFL); 20 mm hole size</w:t>
            </w:r>
          </w:p>
        </w:tc>
        <w:tc>
          <w:tcPr>
            <w:tcW w:w="689" w:type="pct"/>
            <w:shd w:val="clear" w:color="auto" w:fill="C6D9F1" w:themeFill="text2" w:themeFillTint="33"/>
            <w:vAlign w:val="center"/>
          </w:tcPr>
          <w:p w14:paraId="7372F363" w14:textId="4FA3EA23" w:rsidR="002E2060" w:rsidRPr="005D398B" w:rsidRDefault="002E2060" w:rsidP="00B52B36">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Jet Fire</w:t>
            </w:r>
            <w:r>
              <w:rPr>
                <w:rFonts w:asciiTheme="minorBidi" w:hAnsiTheme="minorBidi" w:cstheme="minorBidi"/>
                <w:b/>
                <w:bCs/>
                <w:sz w:val="20"/>
                <w:szCs w:val="20"/>
              </w:rPr>
              <w:t xml:space="preserve"> / Pool Fire</w:t>
            </w:r>
            <w:r w:rsidRPr="005D398B">
              <w:rPr>
                <w:rFonts w:asciiTheme="minorBidi" w:hAnsiTheme="minorBidi" w:cstheme="minorBidi"/>
                <w:b/>
                <w:bCs/>
                <w:sz w:val="20"/>
                <w:szCs w:val="20"/>
              </w:rPr>
              <w:t xml:space="preserve"> Radius (m)</w:t>
            </w:r>
            <w:r w:rsidRPr="005D398B">
              <w:rPr>
                <w:rFonts w:asciiTheme="minorBidi" w:hAnsiTheme="minorBidi" w:cstheme="minorBidi"/>
                <w:b/>
                <w:bCs/>
                <w:sz w:val="20"/>
                <w:szCs w:val="20"/>
              </w:rPr>
              <w:br/>
              <w:t>(9.5 kW/m2)</w:t>
            </w:r>
          </w:p>
        </w:tc>
        <w:tc>
          <w:tcPr>
            <w:tcW w:w="839" w:type="pct"/>
            <w:shd w:val="clear" w:color="auto" w:fill="C6D9F1" w:themeFill="text2" w:themeFillTint="33"/>
            <w:vAlign w:val="center"/>
          </w:tcPr>
          <w:p w14:paraId="24C0F55C" w14:textId="670EE93A" w:rsidR="002E2060" w:rsidRPr="005D398B" w:rsidRDefault="002E2060" w:rsidP="00AD76E1">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Congested Volume (m3)</w:t>
            </w:r>
          </w:p>
        </w:tc>
        <w:tc>
          <w:tcPr>
            <w:tcW w:w="765" w:type="pct"/>
            <w:shd w:val="clear" w:color="auto" w:fill="C6D9F1" w:themeFill="text2" w:themeFillTint="33"/>
            <w:vAlign w:val="center"/>
          </w:tcPr>
          <w:p w14:paraId="1BF004BE" w14:textId="7D9A5522" w:rsidR="002E2060" w:rsidRPr="005D398B" w:rsidRDefault="002E2060" w:rsidP="00AD76E1">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Vapor Cloud Explosion</w:t>
            </w:r>
            <w:r w:rsidRPr="005D398B">
              <w:rPr>
                <w:rFonts w:asciiTheme="minorBidi" w:hAnsiTheme="minorBidi" w:cstheme="minorBidi"/>
                <w:b/>
                <w:bCs/>
                <w:sz w:val="20"/>
                <w:szCs w:val="20"/>
              </w:rPr>
              <w:br/>
              <w:t>(200 mbar)</w:t>
            </w:r>
          </w:p>
        </w:tc>
      </w:tr>
      <w:tr w:rsidR="00BF2408" w:rsidRPr="005D398B" w14:paraId="7315F0D6" w14:textId="77777777" w:rsidTr="00D72712">
        <w:trPr>
          <w:trHeight w:hRule="exact" w:val="432"/>
          <w:jc w:val="center"/>
        </w:trPr>
        <w:tc>
          <w:tcPr>
            <w:tcW w:w="1103" w:type="pct"/>
            <w:vMerge w:val="restart"/>
            <w:vAlign w:val="center"/>
          </w:tcPr>
          <w:p w14:paraId="3FF6D2C8" w14:textId="08140E7F" w:rsidR="00BF2408" w:rsidRPr="004A6814" w:rsidRDefault="00BF2408" w:rsidP="00BF2408">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w:t>
            </w:r>
            <w:r w:rsidR="004A6814" w:rsidRPr="004A6814">
              <w:rPr>
                <w:rFonts w:asciiTheme="minorBidi" w:hAnsiTheme="minorBidi" w:cstheme="minorBidi"/>
                <w:b/>
                <w:bCs/>
                <w:sz w:val="20"/>
                <w:szCs w:val="20"/>
              </w:rPr>
              <w:t>L</w:t>
            </w:r>
            <w:r w:rsidRPr="004A6814">
              <w:rPr>
                <w:rFonts w:asciiTheme="minorBidi" w:hAnsiTheme="minorBidi" w:cstheme="minorBidi"/>
                <w:b/>
                <w:bCs/>
                <w:sz w:val="20"/>
                <w:szCs w:val="20"/>
              </w:rPr>
              <w:t>-HI</w:t>
            </w:r>
          </w:p>
          <w:p w14:paraId="6954BA52" w14:textId="11CEA75A" w:rsidR="00BF2408" w:rsidRDefault="00BF2408" w:rsidP="00BF2408">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235C04E9" w14:textId="2FB2247B" w:rsidR="00BF2408" w:rsidRDefault="00BF2408" w:rsidP="00BF2408">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602E5DF2" w14:textId="2F17BE1C" w:rsidR="00BF2408" w:rsidRDefault="00BF2408" w:rsidP="00BF2408">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2B42DAF" w14:textId="33772539" w:rsidR="00BF2408" w:rsidRPr="005D398B" w:rsidRDefault="00BF2408" w:rsidP="00BF2408">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754961FF" w14:textId="3E562C86"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B416229" w14:textId="2F1285E3"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689" w:type="pct"/>
            <w:tcBorders>
              <w:right w:val="single" w:sz="4" w:space="0" w:color="auto"/>
            </w:tcBorders>
            <w:vAlign w:val="center"/>
          </w:tcPr>
          <w:p w14:paraId="365F6F60" w14:textId="24C54428"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839" w:type="pct"/>
            <w:vAlign w:val="center"/>
          </w:tcPr>
          <w:p w14:paraId="0124095D" w14:textId="7CA82026"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765" w:type="pct"/>
            <w:vAlign w:val="center"/>
          </w:tcPr>
          <w:p w14:paraId="06407D5C" w14:textId="19919594"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BF2408" w:rsidRPr="005D398B" w14:paraId="1E14F242" w14:textId="77777777" w:rsidTr="00D72712">
        <w:trPr>
          <w:trHeight w:hRule="exact" w:val="432"/>
          <w:jc w:val="center"/>
        </w:trPr>
        <w:tc>
          <w:tcPr>
            <w:tcW w:w="1103" w:type="pct"/>
            <w:vMerge/>
            <w:vAlign w:val="center"/>
          </w:tcPr>
          <w:p w14:paraId="2BC52759" w14:textId="77777777" w:rsidR="00BF2408" w:rsidRPr="005D398B" w:rsidRDefault="00BF2408" w:rsidP="00BF2408">
            <w:pPr>
              <w:pStyle w:val="table"/>
              <w:ind w:left="0" w:right="0"/>
              <w:jc w:val="left"/>
              <w:rPr>
                <w:rFonts w:asciiTheme="minorBidi" w:hAnsiTheme="minorBidi" w:cstheme="minorBidi"/>
                <w:sz w:val="20"/>
                <w:szCs w:val="20"/>
              </w:rPr>
            </w:pPr>
          </w:p>
        </w:tc>
        <w:tc>
          <w:tcPr>
            <w:tcW w:w="650" w:type="pct"/>
            <w:vAlign w:val="center"/>
          </w:tcPr>
          <w:p w14:paraId="4583407F" w14:textId="0AF6E07B"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574E26B2" w14:textId="4B36675F"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689" w:type="pct"/>
            <w:tcBorders>
              <w:right w:val="single" w:sz="4" w:space="0" w:color="auto"/>
            </w:tcBorders>
            <w:vAlign w:val="center"/>
          </w:tcPr>
          <w:p w14:paraId="6C2F5D58" w14:textId="791D2112"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839" w:type="pct"/>
            <w:vAlign w:val="center"/>
          </w:tcPr>
          <w:p w14:paraId="1F25612C" w14:textId="17830170"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765" w:type="pct"/>
            <w:vAlign w:val="center"/>
          </w:tcPr>
          <w:p w14:paraId="701CDB46" w14:textId="5E87E9E8"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BF2408" w:rsidRPr="005D398B" w14:paraId="58735A7E" w14:textId="77777777" w:rsidTr="00D72712">
        <w:trPr>
          <w:trHeight w:hRule="exact" w:val="432"/>
          <w:jc w:val="center"/>
        </w:trPr>
        <w:tc>
          <w:tcPr>
            <w:tcW w:w="1103" w:type="pct"/>
            <w:vMerge/>
            <w:vAlign w:val="center"/>
          </w:tcPr>
          <w:p w14:paraId="249EA21F" w14:textId="77777777" w:rsidR="00BF2408" w:rsidRPr="005D398B" w:rsidRDefault="00BF2408" w:rsidP="00BF2408">
            <w:pPr>
              <w:pStyle w:val="table"/>
              <w:ind w:left="0" w:right="0"/>
              <w:jc w:val="left"/>
              <w:rPr>
                <w:rFonts w:asciiTheme="minorBidi" w:hAnsiTheme="minorBidi" w:cstheme="minorBidi"/>
                <w:sz w:val="20"/>
                <w:szCs w:val="20"/>
              </w:rPr>
            </w:pPr>
          </w:p>
        </w:tc>
        <w:tc>
          <w:tcPr>
            <w:tcW w:w="650" w:type="pct"/>
            <w:vAlign w:val="center"/>
          </w:tcPr>
          <w:p w14:paraId="74BE586C" w14:textId="3C0E9352"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5532D48" w14:textId="794D1B47"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r w:rsidRPr="005D398B">
              <w:rPr>
                <w:rFonts w:asciiTheme="minorBidi" w:hAnsiTheme="minorBidi" w:cstheme="minorBidi"/>
                <w:sz w:val="20"/>
                <w:szCs w:val="20"/>
              </w:rPr>
              <w:t>.5</w:t>
            </w:r>
          </w:p>
        </w:tc>
        <w:tc>
          <w:tcPr>
            <w:tcW w:w="689" w:type="pct"/>
            <w:tcBorders>
              <w:right w:val="single" w:sz="4" w:space="0" w:color="auto"/>
            </w:tcBorders>
            <w:vAlign w:val="center"/>
          </w:tcPr>
          <w:p w14:paraId="22FCFB59" w14:textId="77777777"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39" w:type="pct"/>
            <w:vAlign w:val="center"/>
          </w:tcPr>
          <w:p w14:paraId="39C8CD95" w14:textId="17DAEA2D"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765" w:type="pct"/>
            <w:vAlign w:val="center"/>
          </w:tcPr>
          <w:p w14:paraId="5E435727" w14:textId="780D8589"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BF2408" w:rsidRPr="005D398B" w14:paraId="2248493F" w14:textId="77777777" w:rsidTr="00D72712">
        <w:trPr>
          <w:trHeight w:hRule="exact" w:val="432"/>
          <w:jc w:val="center"/>
        </w:trPr>
        <w:tc>
          <w:tcPr>
            <w:tcW w:w="1103" w:type="pct"/>
            <w:vMerge/>
            <w:vAlign w:val="center"/>
          </w:tcPr>
          <w:p w14:paraId="5C63801E" w14:textId="77777777" w:rsidR="00BF2408" w:rsidRPr="005D398B" w:rsidRDefault="00BF2408" w:rsidP="00BF2408">
            <w:pPr>
              <w:pStyle w:val="table"/>
              <w:ind w:left="0" w:right="0"/>
              <w:jc w:val="left"/>
              <w:rPr>
                <w:rFonts w:asciiTheme="minorBidi" w:hAnsiTheme="minorBidi" w:cstheme="minorBidi"/>
                <w:sz w:val="20"/>
                <w:szCs w:val="20"/>
              </w:rPr>
            </w:pPr>
          </w:p>
        </w:tc>
        <w:tc>
          <w:tcPr>
            <w:tcW w:w="650" w:type="pct"/>
            <w:vAlign w:val="center"/>
          </w:tcPr>
          <w:p w14:paraId="7036F1C3" w14:textId="163672F4"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6E5B124" w14:textId="6F2AF700" w:rsidR="00BF2408" w:rsidRPr="005D398B" w:rsidRDefault="00BF2408" w:rsidP="00BF2408">
            <w:pPr>
              <w:pStyle w:val="table"/>
              <w:ind w:left="0" w:right="0"/>
              <w:jc w:val="center"/>
              <w:rPr>
                <w:rFonts w:asciiTheme="minorBidi" w:hAnsiTheme="minorBidi" w:cstheme="minorBidi"/>
                <w:sz w:val="20"/>
                <w:szCs w:val="20"/>
              </w:rPr>
            </w:pPr>
            <w:r w:rsidRPr="00652B5F">
              <w:rPr>
                <w:rFonts w:asciiTheme="minorBidi" w:hAnsiTheme="minorBidi" w:cstheme="minorBidi"/>
                <w:sz w:val="20"/>
                <w:szCs w:val="20"/>
              </w:rPr>
              <w:t>6</w:t>
            </w:r>
          </w:p>
        </w:tc>
        <w:tc>
          <w:tcPr>
            <w:tcW w:w="689" w:type="pct"/>
            <w:tcBorders>
              <w:right w:val="single" w:sz="4" w:space="0" w:color="auto"/>
            </w:tcBorders>
            <w:vAlign w:val="center"/>
          </w:tcPr>
          <w:p w14:paraId="34C969C0" w14:textId="77777777"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39" w:type="pct"/>
            <w:vAlign w:val="center"/>
          </w:tcPr>
          <w:p w14:paraId="41B1BDDE" w14:textId="44567493"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765" w:type="pct"/>
            <w:vAlign w:val="center"/>
          </w:tcPr>
          <w:p w14:paraId="2DEAC304" w14:textId="6783ADDC"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945F1" w:rsidRPr="005D398B" w14:paraId="37CFF34F" w14:textId="77777777" w:rsidTr="00D72712">
        <w:trPr>
          <w:trHeight w:hRule="exact" w:val="432"/>
          <w:jc w:val="center"/>
        </w:trPr>
        <w:tc>
          <w:tcPr>
            <w:tcW w:w="1103" w:type="pct"/>
            <w:vMerge w:val="restart"/>
            <w:vAlign w:val="center"/>
          </w:tcPr>
          <w:p w14:paraId="6F7A2B25" w14:textId="424D439C" w:rsidR="00A945F1" w:rsidRPr="004A6814" w:rsidRDefault="00A945F1" w:rsidP="00A945F1">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w:t>
            </w:r>
          </w:p>
          <w:p w14:paraId="3CD623C0" w14:textId="77777777" w:rsidR="00A945F1" w:rsidRDefault="00A945F1" w:rsidP="00A945F1">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7E265995" w14:textId="3CE4FC48"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37AF3444" w14:textId="73DA0AE9"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8CA3B98" w14:textId="0ACCAD3F" w:rsidR="00A945F1" w:rsidRPr="005D398B"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615D2ABB" w14:textId="03BE8409"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E3D3315" w14:textId="0EFEFE9B"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689" w:type="pct"/>
            <w:tcBorders>
              <w:right w:val="single" w:sz="4" w:space="0" w:color="auto"/>
            </w:tcBorders>
            <w:vAlign w:val="center"/>
          </w:tcPr>
          <w:p w14:paraId="1CDD7CBB" w14:textId="1E1C7732" w:rsidR="00A945F1" w:rsidRPr="005D398B" w:rsidRDefault="00A945F1" w:rsidP="00A945F1">
            <w:pPr>
              <w:pStyle w:val="table"/>
              <w:ind w:left="0" w:right="0"/>
              <w:jc w:val="center"/>
              <w:rPr>
                <w:rFonts w:asciiTheme="minorBidi" w:hAnsiTheme="minorBidi" w:cstheme="minorBidi"/>
                <w:sz w:val="20"/>
                <w:szCs w:val="20"/>
              </w:rPr>
            </w:pPr>
            <w:r w:rsidRPr="00A3763B">
              <w:rPr>
                <w:rFonts w:asciiTheme="minorBidi" w:hAnsiTheme="minorBidi" w:cstheme="minorBidi"/>
                <w:sz w:val="20"/>
                <w:szCs w:val="20"/>
                <w:highlight w:val="cyan"/>
              </w:rPr>
              <w:t>7</w:t>
            </w:r>
          </w:p>
        </w:tc>
        <w:tc>
          <w:tcPr>
            <w:tcW w:w="839" w:type="pct"/>
            <w:vAlign w:val="center"/>
          </w:tcPr>
          <w:p w14:paraId="2406111A" w14:textId="43C2F608"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765" w:type="pct"/>
            <w:vAlign w:val="center"/>
          </w:tcPr>
          <w:p w14:paraId="7806CC13" w14:textId="5ACDCB88"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A945F1" w:rsidRPr="005D398B" w14:paraId="2FC32728" w14:textId="77777777" w:rsidTr="00D72712">
        <w:trPr>
          <w:trHeight w:hRule="exact" w:val="432"/>
          <w:jc w:val="center"/>
        </w:trPr>
        <w:tc>
          <w:tcPr>
            <w:tcW w:w="1103" w:type="pct"/>
            <w:vMerge/>
            <w:vAlign w:val="center"/>
          </w:tcPr>
          <w:p w14:paraId="3FB5E1A9"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3F9EE091" w14:textId="1AE43C3D"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D1A0227" w14:textId="1BC7EE72"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689" w:type="pct"/>
            <w:tcBorders>
              <w:right w:val="single" w:sz="4" w:space="0" w:color="auto"/>
            </w:tcBorders>
            <w:vAlign w:val="center"/>
          </w:tcPr>
          <w:p w14:paraId="79D16616" w14:textId="52ADE3D9" w:rsidR="00A945F1" w:rsidRPr="005D398B" w:rsidRDefault="00580570"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839" w:type="pct"/>
            <w:vAlign w:val="center"/>
          </w:tcPr>
          <w:p w14:paraId="5A2BB3FD" w14:textId="29656773"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765" w:type="pct"/>
            <w:vAlign w:val="center"/>
          </w:tcPr>
          <w:p w14:paraId="7146449D" w14:textId="17CACD1E"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A945F1" w:rsidRPr="005D398B" w14:paraId="4E01DAF0" w14:textId="77777777" w:rsidTr="00D72712">
        <w:trPr>
          <w:trHeight w:hRule="exact" w:val="432"/>
          <w:jc w:val="center"/>
        </w:trPr>
        <w:tc>
          <w:tcPr>
            <w:tcW w:w="1103" w:type="pct"/>
            <w:vMerge/>
            <w:vAlign w:val="center"/>
          </w:tcPr>
          <w:p w14:paraId="6CC20790"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AA91DF0" w14:textId="1579E7FB"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4EE7F7D" w14:textId="4FE0C79B"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689" w:type="pct"/>
            <w:tcBorders>
              <w:right w:val="single" w:sz="4" w:space="0" w:color="auto"/>
            </w:tcBorders>
            <w:vAlign w:val="center"/>
          </w:tcPr>
          <w:p w14:paraId="7C9DCF8C" w14:textId="65AE36BF"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39" w:type="pct"/>
            <w:vAlign w:val="center"/>
          </w:tcPr>
          <w:p w14:paraId="25E58CAD" w14:textId="323E78C0"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765" w:type="pct"/>
            <w:vAlign w:val="center"/>
          </w:tcPr>
          <w:p w14:paraId="4D3038DA" w14:textId="59A4E4AC"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A945F1" w:rsidRPr="005D398B" w14:paraId="5900E9CC" w14:textId="77777777" w:rsidTr="00D72712">
        <w:trPr>
          <w:trHeight w:hRule="exact" w:val="432"/>
          <w:jc w:val="center"/>
        </w:trPr>
        <w:tc>
          <w:tcPr>
            <w:tcW w:w="1103" w:type="pct"/>
            <w:vMerge/>
            <w:tcBorders>
              <w:bottom w:val="single" w:sz="4" w:space="0" w:color="auto"/>
            </w:tcBorders>
            <w:vAlign w:val="center"/>
          </w:tcPr>
          <w:p w14:paraId="3838F790"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7C7E2900" w14:textId="28B6FDC4"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EF7CF1A" w14:textId="7D56782C"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689" w:type="pct"/>
            <w:tcBorders>
              <w:right w:val="single" w:sz="4" w:space="0" w:color="auto"/>
            </w:tcBorders>
            <w:vAlign w:val="center"/>
          </w:tcPr>
          <w:p w14:paraId="53D0D3B6" w14:textId="67772935"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39" w:type="pct"/>
            <w:vAlign w:val="center"/>
          </w:tcPr>
          <w:p w14:paraId="662F9781" w14:textId="21AB2CA7"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765" w:type="pct"/>
            <w:vAlign w:val="center"/>
          </w:tcPr>
          <w:p w14:paraId="0D56E0F6" w14:textId="72529BCA"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A945F1" w:rsidRPr="005D398B" w14:paraId="59A4CBCA" w14:textId="77777777" w:rsidTr="00D72712">
        <w:trPr>
          <w:trHeight w:hRule="exact" w:val="432"/>
          <w:jc w:val="center"/>
        </w:trPr>
        <w:tc>
          <w:tcPr>
            <w:tcW w:w="1103" w:type="pct"/>
            <w:vMerge w:val="restart"/>
            <w:tcBorders>
              <w:top w:val="single" w:sz="4" w:space="0" w:color="auto"/>
            </w:tcBorders>
            <w:vAlign w:val="center"/>
          </w:tcPr>
          <w:p w14:paraId="736486F7" w14:textId="6E3B4DD4" w:rsidR="00A945F1" w:rsidRPr="004A6814" w:rsidRDefault="00A945F1" w:rsidP="00A945F1">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SC2A-L-HI</w:t>
            </w:r>
          </w:p>
          <w:p w14:paraId="5C9218C8" w14:textId="0D4F494E" w:rsidR="00A945F1" w:rsidRPr="004A6814" w:rsidRDefault="00A945F1" w:rsidP="00A945F1">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IPS-02A</w:t>
            </w:r>
          </w:p>
          <w:p w14:paraId="159D4BE5" w14:textId="77777777" w:rsidR="00A945F1" w:rsidRPr="004A6814" w:rsidRDefault="00A945F1" w:rsidP="00A945F1">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P-2101A/B</w:t>
            </w:r>
          </w:p>
          <w:p w14:paraId="351B06B3" w14:textId="77777777" w:rsidR="00A945F1" w:rsidRDefault="00A945F1" w:rsidP="00A945F1">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Leak</w:t>
            </w:r>
          </w:p>
          <w:p w14:paraId="1373EA70" w14:textId="796F6338" w:rsidR="00A945F1" w:rsidRPr="005D398B"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60F586DA" w14:textId="28E2231D"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64353EE" w14:textId="7EDBE6AA"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689" w:type="pct"/>
            <w:tcBorders>
              <w:right w:val="single" w:sz="4" w:space="0" w:color="auto"/>
            </w:tcBorders>
            <w:vAlign w:val="center"/>
          </w:tcPr>
          <w:p w14:paraId="1FF7992B" w14:textId="1D79C58C"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839" w:type="pct"/>
            <w:vAlign w:val="center"/>
          </w:tcPr>
          <w:p w14:paraId="488CD620" w14:textId="3EDCC069"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765" w:type="pct"/>
            <w:vAlign w:val="center"/>
          </w:tcPr>
          <w:p w14:paraId="78BBD9F0" w14:textId="4AD42B45"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945F1" w:rsidRPr="005D398B" w14:paraId="22B07FAF" w14:textId="77777777" w:rsidTr="00D72712">
        <w:trPr>
          <w:trHeight w:hRule="exact" w:val="432"/>
          <w:jc w:val="center"/>
        </w:trPr>
        <w:tc>
          <w:tcPr>
            <w:tcW w:w="1103" w:type="pct"/>
            <w:vMerge/>
            <w:vAlign w:val="center"/>
          </w:tcPr>
          <w:p w14:paraId="222AEB1D"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38A6C22" w14:textId="270E465A"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506341D2" w14:textId="232CC9A8"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689" w:type="pct"/>
            <w:tcBorders>
              <w:right w:val="single" w:sz="4" w:space="0" w:color="auto"/>
            </w:tcBorders>
            <w:vAlign w:val="center"/>
          </w:tcPr>
          <w:p w14:paraId="0AE0FD98" w14:textId="7D252D2D"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839" w:type="pct"/>
            <w:vAlign w:val="center"/>
          </w:tcPr>
          <w:p w14:paraId="28CE66F5" w14:textId="35CE4966"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765" w:type="pct"/>
            <w:vAlign w:val="center"/>
          </w:tcPr>
          <w:p w14:paraId="746D5DB3" w14:textId="5DFF5E38"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945F1" w:rsidRPr="005D398B" w14:paraId="1F93C4F9" w14:textId="77777777" w:rsidTr="00D72712">
        <w:trPr>
          <w:trHeight w:hRule="exact" w:val="547"/>
          <w:jc w:val="center"/>
        </w:trPr>
        <w:tc>
          <w:tcPr>
            <w:tcW w:w="1103" w:type="pct"/>
            <w:vMerge/>
            <w:vAlign w:val="center"/>
          </w:tcPr>
          <w:p w14:paraId="681F2687"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0E15ED9A" w14:textId="482EC667"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A48D747" w14:textId="025F6918"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689" w:type="pct"/>
            <w:tcBorders>
              <w:right w:val="single" w:sz="4" w:space="0" w:color="auto"/>
            </w:tcBorders>
            <w:vAlign w:val="center"/>
          </w:tcPr>
          <w:p w14:paraId="5777B0AF" w14:textId="2755A91C" w:rsidR="00A945F1" w:rsidRPr="002E2060"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839" w:type="pct"/>
            <w:vAlign w:val="center"/>
          </w:tcPr>
          <w:p w14:paraId="5A1636BB" w14:textId="1B86C4EF"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765" w:type="pct"/>
            <w:vAlign w:val="center"/>
          </w:tcPr>
          <w:p w14:paraId="25C20703" w14:textId="11508BF7"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A945F1" w:rsidRPr="005D398B" w14:paraId="447FB2A8" w14:textId="77777777" w:rsidTr="00D72712">
        <w:trPr>
          <w:trHeight w:hRule="exact" w:val="432"/>
          <w:jc w:val="center"/>
        </w:trPr>
        <w:tc>
          <w:tcPr>
            <w:tcW w:w="1103" w:type="pct"/>
            <w:vMerge/>
            <w:tcBorders>
              <w:bottom w:val="single" w:sz="4" w:space="0" w:color="auto"/>
            </w:tcBorders>
            <w:vAlign w:val="center"/>
          </w:tcPr>
          <w:p w14:paraId="02F857DB"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0C4F2668" w14:textId="147FA325"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3811FF3" w14:textId="1EFE209C"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689" w:type="pct"/>
            <w:tcBorders>
              <w:right w:val="single" w:sz="4" w:space="0" w:color="auto"/>
            </w:tcBorders>
            <w:vAlign w:val="center"/>
          </w:tcPr>
          <w:p w14:paraId="1BB398A5" w14:textId="2F2170DC" w:rsidR="00A945F1" w:rsidRPr="002E2060"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839" w:type="pct"/>
            <w:vAlign w:val="center"/>
          </w:tcPr>
          <w:p w14:paraId="75C222B8" w14:textId="1C3DC02C"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765" w:type="pct"/>
            <w:vAlign w:val="center"/>
          </w:tcPr>
          <w:p w14:paraId="53F3A14C" w14:textId="213E8006"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A945F1" w:rsidRPr="005D398B" w14:paraId="16AD5782" w14:textId="77777777" w:rsidTr="00D72712">
        <w:trPr>
          <w:trHeight w:hRule="exact" w:val="432"/>
          <w:jc w:val="center"/>
        </w:trPr>
        <w:tc>
          <w:tcPr>
            <w:tcW w:w="1103" w:type="pct"/>
            <w:vMerge w:val="restart"/>
            <w:tcBorders>
              <w:top w:val="single" w:sz="4" w:space="0" w:color="auto"/>
            </w:tcBorders>
            <w:vAlign w:val="center"/>
          </w:tcPr>
          <w:p w14:paraId="6A686444" w14:textId="667B020A" w:rsidR="00A945F1" w:rsidRPr="004A6814" w:rsidRDefault="00A945F1" w:rsidP="00A945F1">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SC2A-L-H</w:t>
            </w:r>
          </w:p>
          <w:p w14:paraId="41DB808F" w14:textId="77777777"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IPS-02A</w:t>
            </w:r>
          </w:p>
          <w:p w14:paraId="1CDFD175" w14:textId="77777777"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P-2101A/B</w:t>
            </w:r>
          </w:p>
          <w:p w14:paraId="5173315F" w14:textId="77777777"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17BC827" w14:textId="7F4939D0"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373BED34" w14:textId="77777777" w:rsidR="00EA4AA1" w:rsidRDefault="00EA4AA1" w:rsidP="00A945F1">
            <w:pPr>
              <w:pStyle w:val="table"/>
              <w:ind w:left="0" w:right="0"/>
              <w:jc w:val="left"/>
              <w:rPr>
                <w:rFonts w:asciiTheme="minorBidi" w:hAnsiTheme="minorBidi" w:cstheme="minorBidi"/>
                <w:sz w:val="20"/>
                <w:szCs w:val="20"/>
              </w:rPr>
            </w:pPr>
          </w:p>
          <w:p w14:paraId="53360F67" w14:textId="7E237291" w:rsidR="009E5773" w:rsidRDefault="00A945F1" w:rsidP="009E5773">
            <w:pPr>
              <w:pStyle w:val="table"/>
              <w:ind w:left="0" w:right="0"/>
              <w:jc w:val="left"/>
              <w:rPr>
                <w:rFonts w:asciiTheme="minorBidi" w:hAnsiTheme="minorBidi" w:cstheme="minorBidi"/>
                <w:sz w:val="20"/>
                <w:szCs w:val="20"/>
              </w:rPr>
            </w:pPr>
            <w:r w:rsidRPr="004A6814">
              <w:rPr>
                <w:rFonts w:asciiTheme="minorBidi" w:hAnsiTheme="minorBidi" w:cstheme="minorBidi"/>
                <w:b/>
                <w:bCs/>
                <w:sz w:val="20"/>
                <w:szCs w:val="20"/>
              </w:rPr>
              <w:t>SC2A-</w:t>
            </w:r>
            <w:r>
              <w:rPr>
                <w:rFonts w:asciiTheme="minorBidi" w:hAnsiTheme="minorBidi" w:cstheme="minorBidi"/>
                <w:b/>
                <w:bCs/>
                <w:sz w:val="20"/>
                <w:szCs w:val="20"/>
              </w:rPr>
              <w:t>VCE</w:t>
            </w:r>
          </w:p>
          <w:p w14:paraId="1ACCCCB4" w14:textId="75B57C71" w:rsidR="009E5773" w:rsidRDefault="009E5773"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Congested volume= </w:t>
            </w:r>
            <w:r w:rsidR="00E65438">
              <w:rPr>
                <w:rFonts w:asciiTheme="minorBidi" w:hAnsiTheme="minorBidi" w:cstheme="minorBidi"/>
                <w:sz w:val="20"/>
                <w:szCs w:val="20"/>
              </w:rPr>
              <w:t>2316</w:t>
            </w:r>
            <w:r>
              <w:rPr>
                <w:rFonts w:asciiTheme="minorBidi" w:hAnsiTheme="minorBidi" w:cstheme="minorBidi"/>
                <w:sz w:val="20"/>
                <w:szCs w:val="20"/>
              </w:rPr>
              <w:t>/2 m3</w:t>
            </w:r>
          </w:p>
          <w:p w14:paraId="71F5ACE5" w14:textId="5639AB81" w:rsidR="00A945F1" w:rsidRPr="005D398B" w:rsidRDefault="00EA4AA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R0= </w:t>
            </w:r>
            <w:r w:rsidR="00E65438">
              <w:rPr>
                <w:rFonts w:asciiTheme="minorBidi" w:hAnsiTheme="minorBidi" w:cstheme="minorBidi"/>
                <w:sz w:val="20"/>
                <w:szCs w:val="20"/>
              </w:rPr>
              <w:t>8.2</w:t>
            </w:r>
            <w:r>
              <w:rPr>
                <w:rFonts w:asciiTheme="minorBidi" w:hAnsiTheme="minorBidi" w:cstheme="minorBidi"/>
                <w:sz w:val="20"/>
                <w:szCs w:val="20"/>
              </w:rPr>
              <w:t xml:space="preserve"> m</w:t>
            </w:r>
          </w:p>
        </w:tc>
        <w:tc>
          <w:tcPr>
            <w:tcW w:w="650" w:type="pct"/>
            <w:vAlign w:val="center"/>
          </w:tcPr>
          <w:p w14:paraId="78F6D389" w14:textId="48E2CC05"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01E22D6" w14:textId="1C32A1BD"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689" w:type="pct"/>
            <w:tcBorders>
              <w:right w:val="single" w:sz="4" w:space="0" w:color="auto"/>
            </w:tcBorders>
            <w:vAlign w:val="center"/>
          </w:tcPr>
          <w:p w14:paraId="0F2B2D28" w14:textId="3D6918C2" w:rsidR="00A945F1" w:rsidRPr="00A945F1" w:rsidRDefault="00906B6F" w:rsidP="00A945F1">
            <w:pPr>
              <w:pStyle w:val="table"/>
              <w:ind w:left="0" w:right="0"/>
              <w:jc w:val="center"/>
              <w:rPr>
                <w:rFonts w:asciiTheme="minorBidi" w:hAnsiTheme="minorBidi" w:cstheme="minorBidi"/>
                <w:sz w:val="20"/>
                <w:szCs w:val="20"/>
              </w:rPr>
            </w:pPr>
            <w:r w:rsidRPr="00AE1731">
              <w:rPr>
                <w:rFonts w:asciiTheme="minorBidi" w:hAnsiTheme="minorBidi" w:cstheme="minorBidi"/>
                <w:sz w:val="20"/>
                <w:szCs w:val="20"/>
                <w:highlight w:val="cyan"/>
              </w:rPr>
              <w:t>22.5</w:t>
            </w:r>
          </w:p>
        </w:tc>
        <w:tc>
          <w:tcPr>
            <w:tcW w:w="839" w:type="pct"/>
            <w:vAlign w:val="center"/>
          </w:tcPr>
          <w:p w14:paraId="23CBC6A1" w14:textId="08020612"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765" w:type="pct"/>
            <w:vAlign w:val="center"/>
          </w:tcPr>
          <w:p w14:paraId="067020F7" w14:textId="33BAE40E"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A945F1" w:rsidRPr="005D398B" w14:paraId="30779D31" w14:textId="77777777" w:rsidTr="00D72712">
        <w:trPr>
          <w:trHeight w:hRule="exact" w:val="432"/>
          <w:jc w:val="center"/>
        </w:trPr>
        <w:tc>
          <w:tcPr>
            <w:tcW w:w="1103" w:type="pct"/>
            <w:vMerge/>
            <w:vAlign w:val="center"/>
          </w:tcPr>
          <w:p w14:paraId="1302DD69"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FF4CE0C" w14:textId="51894A91"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D919873" w14:textId="6D6F9162"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10.5</w:t>
            </w:r>
          </w:p>
        </w:tc>
        <w:tc>
          <w:tcPr>
            <w:tcW w:w="689" w:type="pct"/>
            <w:tcBorders>
              <w:right w:val="single" w:sz="4" w:space="0" w:color="auto"/>
            </w:tcBorders>
            <w:vAlign w:val="center"/>
          </w:tcPr>
          <w:p w14:paraId="75923171" w14:textId="7C4294E4" w:rsidR="00A945F1" w:rsidRPr="00A945F1"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20.5</w:t>
            </w:r>
          </w:p>
        </w:tc>
        <w:tc>
          <w:tcPr>
            <w:tcW w:w="839" w:type="pct"/>
            <w:vAlign w:val="center"/>
          </w:tcPr>
          <w:p w14:paraId="356A0E65" w14:textId="50AF88DA"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765" w:type="pct"/>
            <w:vAlign w:val="center"/>
          </w:tcPr>
          <w:p w14:paraId="047FA8B3" w14:textId="5B8FC449"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A945F1" w:rsidRPr="005D398B" w14:paraId="0DC39B37" w14:textId="77777777" w:rsidTr="00D72712">
        <w:trPr>
          <w:trHeight w:hRule="exact" w:val="828"/>
          <w:jc w:val="center"/>
        </w:trPr>
        <w:tc>
          <w:tcPr>
            <w:tcW w:w="1103" w:type="pct"/>
            <w:vMerge/>
            <w:vAlign w:val="center"/>
          </w:tcPr>
          <w:p w14:paraId="77D6232F"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D10BFBA" w14:textId="2F26B6DA"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69833F0" w14:textId="223608AC"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689" w:type="pct"/>
            <w:tcBorders>
              <w:right w:val="single" w:sz="4" w:space="0" w:color="auto"/>
            </w:tcBorders>
            <w:vAlign w:val="center"/>
          </w:tcPr>
          <w:p w14:paraId="080D5149" w14:textId="5E5936BF" w:rsidR="00A945F1" w:rsidRPr="00A945F1"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839" w:type="pct"/>
          </w:tcPr>
          <w:p w14:paraId="19478547" w14:textId="7DAC05B3" w:rsidR="00A945F1" w:rsidRPr="00E65438" w:rsidRDefault="00E11829" w:rsidP="009D3588">
            <w:pPr>
              <w:bidi w:val="0"/>
              <w:jc w:val="center"/>
              <w:rPr>
                <w:rFonts w:asciiTheme="minorBidi" w:hAnsiTheme="minorBidi" w:cstheme="minorBidi"/>
                <w:noProof/>
                <w:szCs w:val="20"/>
                <w:lang w:val="en-GB"/>
              </w:rPr>
            </w:pPr>
            <w:r w:rsidRPr="00E65438">
              <w:rPr>
                <w:rFonts w:asciiTheme="minorBidi" w:hAnsiTheme="minorBidi" w:cstheme="minorBidi"/>
                <w:noProof/>
                <w:szCs w:val="20"/>
              </w:rPr>
              <w:t xml:space="preserve">One </w:t>
            </w:r>
            <w:r w:rsidR="003F7831" w:rsidRPr="00E65438">
              <w:rPr>
                <w:rFonts w:asciiTheme="minorBidi" w:hAnsiTheme="minorBidi" w:cstheme="minorBidi"/>
                <w:noProof/>
                <w:szCs w:val="20"/>
              </w:rPr>
              <w:t>fourt</w:t>
            </w:r>
            <w:r w:rsidR="00795827" w:rsidRPr="00E65438">
              <w:rPr>
                <w:rFonts w:asciiTheme="minorBidi" w:hAnsiTheme="minorBidi" w:cstheme="minorBidi"/>
                <w:noProof/>
                <w:szCs w:val="20"/>
              </w:rPr>
              <w:t>h</w:t>
            </w:r>
            <w:r w:rsidRPr="00E65438">
              <w:rPr>
                <w:rFonts w:asciiTheme="minorBidi" w:hAnsiTheme="minorBidi" w:cstheme="minorBidi"/>
                <w:noProof/>
                <w:szCs w:val="20"/>
              </w:rPr>
              <w:t xml:space="preserve"> </w:t>
            </w:r>
            <w:r w:rsidR="009D3588" w:rsidRPr="00E65438">
              <w:rPr>
                <w:rFonts w:asciiTheme="minorBidi" w:hAnsiTheme="minorBidi" w:cstheme="minorBidi"/>
                <w:noProof/>
                <w:szCs w:val="20"/>
                <w:lang w:val="en-GB"/>
              </w:rPr>
              <w:t xml:space="preserve">of </w:t>
            </w:r>
            <w:r w:rsidR="00D5187F" w:rsidRPr="00E65438">
              <w:rPr>
                <w:rFonts w:asciiTheme="minorBidi" w:hAnsiTheme="minorBidi" w:cstheme="minorBidi"/>
                <w:noProof/>
                <w:szCs w:val="20"/>
                <w:lang w:val="en-GB"/>
              </w:rPr>
              <w:t>CZ-</w:t>
            </w:r>
            <w:r w:rsidR="009D3588" w:rsidRPr="00E65438">
              <w:rPr>
                <w:rFonts w:asciiTheme="minorBidi" w:hAnsiTheme="minorBidi" w:cstheme="minorBidi"/>
                <w:noProof/>
                <w:szCs w:val="20"/>
                <w:lang w:val="en-GB"/>
              </w:rPr>
              <w:t>5</w:t>
            </w:r>
            <w:r w:rsidR="009E5773" w:rsidRPr="00E65438">
              <w:rPr>
                <w:rFonts w:asciiTheme="minorBidi" w:hAnsiTheme="minorBidi" w:cstheme="minorBidi"/>
                <w:noProof/>
                <w:szCs w:val="20"/>
                <w:lang w:val="en-GB"/>
              </w:rPr>
              <w:t xml:space="preserve"> &amp;</w:t>
            </w:r>
          </w:p>
          <w:p w14:paraId="497DB928" w14:textId="3E87E013" w:rsidR="00D5187F" w:rsidRDefault="00D5187F" w:rsidP="00D5187F">
            <w:pPr>
              <w:jc w:val="center"/>
              <w:rPr>
                <w:rFonts w:asciiTheme="minorBidi" w:hAnsiTheme="minorBidi" w:cstheme="minorBidi"/>
                <w:noProof/>
                <w:szCs w:val="20"/>
                <w:lang w:val="en-GB"/>
              </w:rPr>
            </w:pPr>
            <w:r w:rsidRPr="00E65438">
              <w:rPr>
                <w:rFonts w:asciiTheme="minorBidi" w:hAnsiTheme="minorBidi" w:cstheme="minorBidi"/>
                <w:noProof/>
                <w:szCs w:val="20"/>
                <w:lang w:val="en-GB"/>
              </w:rPr>
              <w:t>CZ-</w:t>
            </w:r>
            <w:r w:rsidR="009E5773" w:rsidRPr="00E65438">
              <w:rPr>
                <w:rFonts w:asciiTheme="minorBidi" w:hAnsiTheme="minorBidi" w:cstheme="minorBidi"/>
                <w:noProof/>
                <w:szCs w:val="20"/>
                <w:lang w:val="en-GB"/>
              </w:rPr>
              <w:t>6</w:t>
            </w:r>
          </w:p>
          <w:p w14:paraId="4857B3B6" w14:textId="28E94D4F" w:rsidR="00D5187F" w:rsidRPr="00A945F1" w:rsidRDefault="00D5187F" w:rsidP="00A945F1">
            <w:pPr>
              <w:jc w:val="center"/>
              <w:rPr>
                <w:rFonts w:asciiTheme="minorBidi" w:hAnsiTheme="minorBidi" w:cstheme="minorBidi"/>
                <w:noProof/>
                <w:szCs w:val="20"/>
                <w:lang w:val="en-GB"/>
              </w:rPr>
            </w:pPr>
          </w:p>
        </w:tc>
        <w:tc>
          <w:tcPr>
            <w:tcW w:w="765" w:type="pct"/>
            <w:vAlign w:val="center"/>
          </w:tcPr>
          <w:p w14:paraId="01F421DC" w14:textId="4B72F6F2" w:rsidR="00A945F1" w:rsidRPr="00A945F1" w:rsidRDefault="00E65438" w:rsidP="00A945F1">
            <w:pPr>
              <w:jc w:val="center"/>
              <w:rPr>
                <w:rFonts w:asciiTheme="minorBidi" w:hAnsiTheme="minorBidi" w:cstheme="minorBidi"/>
                <w:noProof/>
                <w:szCs w:val="20"/>
                <w:lang w:val="en-GB"/>
              </w:rPr>
            </w:pPr>
            <w:r w:rsidRPr="003F11D3">
              <w:rPr>
                <w:rFonts w:asciiTheme="minorBidi" w:hAnsiTheme="minorBidi" w:cstheme="minorBidi"/>
                <w:noProof/>
                <w:szCs w:val="20"/>
                <w:highlight w:val="cyan"/>
                <w:lang w:val="en-GB"/>
              </w:rPr>
              <w:t>31.3</w:t>
            </w:r>
          </w:p>
        </w:tc>
      </w:tr>
      <w:tr w:rsidR="00A945F1" w:rsidRPr="005D398B" w14:paraId="165D854E" w14:textId="77777777" w:rsidTr="00D72712">
        <w:trPr>
          <w:trHeight w:hRule="exact" w:val="992"/>
          <w:jc w:val="center"/>
        </w:trPr>
        <w:tc>
          <w:tcPr>
            <w:tcW w:w="1103" w:type="pct"/>
            <w:vMerge/>
            <w:tcBorders>
              <w:bottom w:val="single" w:sz="4" w:space="0" w:color="auto"/>
            </w:tcBorders>
            <w:vAlign w:val="center"/>
          </w:tcPr>
          <w:p w14:paraId="2426397E"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9785D34" w14:textId="1C528D66"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99C8A34" w14:textId="260AAB6B"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689" w:type="pct"/>
            <w:tcBorders>
              <w:right w:val="single" w:sz="4" w:space="0" w:color="auto"/>
            </w:tcBorders>
            <w:vAlign w:val="center"/>
          </w:tcPr>
          <w:p w14:paraId="156EBF77" w14:textId="348E9AF9" w:rsidR="00A945F1" w:rsidRPr="00A945F1"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839" w:type="pct"/>
            <w:vAlign w:val="center"/>
          </w:tcPr>
          <w:p w14:paraId="052804C7" w14:textId="70EAB405" w:rsidR="00A945F1" w:rsidRPr="009173C5" w:rsidRDefault="009173C5" w:rsidP="009173C5">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765" w:type="pct"/>
            <w:vAlign w:val="center"/>
          </w:tcPr>
          <w:p w14:paraId="54B3F226" w14:textId="67961EC9"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0AF4D943" w14:textId="77777777" w:rsidTr="00D72712">
        <w:trPr>
          <w:trHeight w:hRule="exact" w:val="432"/>
          <w:jc w:val="center"/>
        </w:trPr>
        <w:tc>
          <w:tcPr>
            <w:tcW w:w="1103" w:type="pct"/>
            <w:vMerge w:val="restart"/>
            <w:tcBorders>
              <w:top w:val="single" w:sz="4" w:space="0" w:color="auto"/>
            </w:tcBorders>
            <w:vAlign w:val="center"/>
          </w:tcPr>
          <w:p w14:paraId="76B28516" w14:textId="462A01E6" w:rsidR="00D123E4" w:rsidRPr="004A6814" w:rsidRDefault="00D123E4" w:rsidP="00D123E4">
            <w:pPr>
              <w:pStyle w:val="table"/>
              <w:ind w:left="0" w:right="0"/>
              <w:jc w:val="left"/>
              <w:rPr>
                <w:rFonts w:asciiTheme="minorBidi" w:hAnsiTheme="minorBidi" w:cstheme="minorBidi"/>
                <w:b/>
                <w:bCs/>
                <w:sz w:val="20"/>
                <w:szCs w:val="20"/>
              </w:rPr>
            </w:pPr>
            <w:r w:rsidRPr="00410CDD">
              <w:rPr>
                <w:rFonts w:asciiTheme="minorBidi" w:hAnsiTheme="minorBidi" w:cstheme="minorBidi"/>
                <w:b/>
                <w:bCs/>
                <w:sz w:val="20"/>
                <w:szCs w:val="20"/>
              </w:rPr>
              <w:t>SC3</w:t>
            </w:r>
            <w:r w:rsidRPr="00D123E4">
              <w:rPr>
                <w:rFonts w:asciiTheme="minorBidi" w:hAnsiTheme="minorBidi" w:cstheme="minorBidi"/>
                <w:b/>
                <w:bCs/>
                <w:sz w:val="20"/>
                <w:szCs w:val="20"/>
              </w:rPr>
              <w:t>-L-HI</w:t>
            </w:r>
          </w:p>
          <w:p w14:paraId="39A8A297" w14:textId="4FC4E346" w:rsidR="00D123E4" w:rsidRDefault="00D123E4" w:rsidP="00D123E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15724F9A" w14:textId="7F45DCEC" w:rsidR="00D123E4" w:rsidRDefault="00D123E4" w:rsidP="00D123E4">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5D648B21" w14:textId="77777777" w:rsidR="00D123E4" w:rsidRDefault="00D123E4" w:rsidP="00D123E4">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55C419C" w14:textId="6F2EE2BB" w:rsidR="00D123E4" w:rsidRPr="005D398B" w:rsidRDefault="00D123E4" w:rsidP="00D123E4">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4F4DD15E" w14:textId="59B295B4"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7765D8DD" w14:textId="7994AF74" w:rsidR="00D123E4" w:rsidRPr="005D398B" w:rsidRDefault="00D123E4" w:rsidP="00D123E4">
            <w:pPr>
              <w:pStyle w:val="table"/>
              <w:ind w:left="0" w:right="0"/>
              <w:jc w:val="center"/>
              <w:rPr>
                <w:rFonts w:asciiTheme="minorBidi" w:hAnsiTheme="minorBidi" w:cstheme="minorBidi"/>
                <w:sz w:val="20"/>
                <w:szCs w:val="20"/>
              </w:rPr>
            </w:pPr>
            <w:r w:rsidRPr="000E743B">
              <w:rPr>
                <w:rFonts w:asciiTheme="minorBidi" w:hAnsiTheme="minorBidi" w:cstheme="minorBidi"/>
                <w:sz w:val="20"/>
                <w:szCs w:val="20"/>
              </w:rPr>
              <w:t>6</w:t>
            </w:r>
          </w:p>
        </w:tc>
        <w:tc>
          <w:tcPr>
            <w:tcW w:w="689" w:type="pct"/>
            <w:tcBorders>
              <w:right w:val="single" w:sz="4" w:space="0" w:color="auto"/>
            </w:tcBorders>
            <w:vAlign w:val="center"/>
          </w:tcPr>
          <w:p w14:paraId="193D8EB3" w14:textId="08A8B8AD"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839" w:type="pct"/>
          </w:tcPr>
          <w:p w14:paraId="1DFC8AFF" w14:textId="162CC6A0" w:rsidR="00D123E4" w:rsidRPr="009173C5" w:rsidRDefault="00D123E4" w:rsidP="00D123E4">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765" w:type="pct"/>
            <w:vAlign w:val="center"/>
          </w:tcPr>
          <w:p w14:paraId="6998189B" w14:textId="6EE68EAE" w:rsidR="00D123E4" w:rsidRPr="00A945F1" w:rsidRDefault="00D123E4" w:rsidP="00D123E4">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1E8732FD" w14:textId="77777777" w:rsidTr="00D72712">
        <w:trPr>
          <w:trHeight w:hRule="exact" w:val="432"/>
          <w:jc w:val="center"/>
        </w:trPr>
        <w:tc>
          <w:tcPr>
            <w:tcW w:w="1103" w:type="pct"/>
            <w:vMerge/>
            <w:vAlign w:val="center"/>
          </w:tcPr>
          <w:p w14:paraId="6E3FA8D8" w14:textId="777777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1B3D4794" w14:textId="5433B4CB"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8EFBBD4" w14:textId="2E226BF7"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689" w:type="pct"/>
            <w:tcBorders>
              <w:right w:val="single" w:sz="4" w:space="0" w:color="auto"/>
            </w:tcBorders>
            <w:vAlign w:val="center"/>
          </w:tcPr>
          <w:p w14:paraId="40057D4C" w14:textId="45CEB93D"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r w:rsidR="00410CDD">
              <w:rPr>
                <w:rFonts w:asciiTheme="minorBidi" w:hAnsiTheme="minorBidi" w:cstheme="minorBidi"/>
                <w:sz w:val="20"/>
                <w:szCs w:val="20"/>
              </w:rPr>
              <w:t>.5</w:t>
            </w:r>
          </w:p>
        </w:tc>
        <w:tc>
          <w:tcPr>
            <w:tcW w:w="839" w:type="pct"/>
            <w:vAlign w:val="center"/>
          </w:tcPr>
          <w:p w14:paraId="7EB5C35C" w14:textId="1FB250C5" w:rsidR="00D123E4" w:rsidRPr="009173C5" w:rsidRDefault="00D123E4" w:rsidP="00D123E4">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765" w:type="pct"/>
            <w:vAlign w:val="center"/>
          </w:tcPr>
          <w:p w14:paraId="2DA498D0" w14:textId="7C6D0DC2" w:rsidR="00D123E4" w:rsidRPr="00A945F1" w:rsidRDefault="00D123E4" w:rsidP="00D123E4">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2F2A61D6" w14:textId="77777777" w:rsidTr="00D72712">
        <w:trPr>
          <w:trHeight w:hRule="exact" w:val="432"/>
          <w:jc w:val="center"/>
        </w:trPr>
        <w:tc>
          <w:tcPr>
            <w:tcW w:w="1103" w:type="pct"/>
            <w:vMerge/>
            <w:vAlign w:val="center"/>
          </w:tcPr>
          <w:p w14:paraId="43BBDC11" w14:textId="777777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18F64EF2" w14:textId="7964FEDF"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C3F5A6E" w14:textId="01B0F52E"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689" w:type="pct"/>
            <w:tcBorders>
              <w:right w:val="single" w:sz="4" w:space="0" w:color="auto"/>
            </w:tcBorders>
            <w:vAlign w:val="center"/>
          </w:tcPr>
          <w:p w14:paraId="657CF07F" w14:textId="59097020"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39" w:type="pct"/>
            <w:vAlign w:val="center"/>
          </w:tcPr>
          <w:p w14:paraId="163B04B5" w14:textId="7AA34659" w:rsidR="00D123E4" w:rsidRPr="009173C5" w:rsidRDefault="00D123E4" w:rsidP="00D123E4">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765" w:type="pct"/>
            <w:vAlign w:val="center"/>
          </w:tcPr>
          <w:p w14:paraId="05231D5E" w14:textId="1E14923E" w:rsidR="00D123E4" w:rsidRPr="00A945F1" w:rsidRDefault="00D123E4" w:rsidP="00D123E4">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30AB793A" w14:textId="77777777" w:rsidTr="00D72712">
        <w:trPr>
          <w:trHeight w:hRule="exact" w:val="432"/>
          <w:jc w:val="center"/>
        </w:trPr>
        <w:tc>
          <w:tcPr>
            <w:tcW w:w="1103" w:type="pct"/>
            <w:vMerge/>
            <w:vAlign w:val="center"/>
          </w:tcPr>
          <w:p w14:paraId="07F81B8C" w14:textId="777777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5445844D" w14:textId="3D0D861D"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9F171E4" w14:textId="2FF5BF19"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689" w:type="pct"/>
            <w:tcBorders>
              <w:right w:val="single" w:sz="4" w:space="0" w:color="auto"/>
            </w:tcBorders>
            <w:vAlign w:val="center"/>
          </w:tcPr>
          <w:p w14:paraId="0EAAEB3B" w14:textId="5A1F52D7"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39" w:type="pct"/>
            <w:vAlign w:val="center"/>
          </w:tcPr>
          <w:p w14:paraId="62FBA1AF" w14:textId="64CEBF96" w:rsidR="00D123E4" w:rsidRPr="005D398B" w:rsidRDefault="00D123E4" w:rsidP="00D123E4">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4E0F0123" w14:textId="71303F5C" w:rsidR="00D123E4" w:rsidRPr="005D398B" w:rsidRDefault="00D123E4" w:rsidP="00D123E4">
            <w:pPr>
              <w:jc w:val="center"/>
              <w:rPr>
                <w:rFonts w:asciiTheme="minorBidi" w:hAnsiTheme="minorBidi" w:cstheme="minorBidi"/>
                <w:szCs w:val="20"/>
              </w:rPr>
            </w:pPr>
            <w:r w:rsidRPr="005D398B">
              <w:rPr>
                <w:rFonts w:asciiTheme="minorBidi" w:hAnsiTheme="minorBidi" w:cstheme="minorBidi"/>
                <w:szCs w:val="20"/>
              </w:rPr>
              <w:t>-</w:t>
            </w:r>
          </w:p>
        </w:tc>
      </w:tr>
      <w:tr w:rsidR="002A064D" w:rsidRPr="005D398B" w14:paraId="724F2E4E" w14:textId="77777777" w:rsidTr="00D72712">
        <w:trPr>
          <w:trHeight w:hRule="exact" w:val="432"/>
          <w:jc w:val="center"/>
        </w:trPr>
        <w:tc>
          <w:tcPr>
            <w:tcW w:w="1103" w:type="pct"/>
            <w:vMerge w:val="restart"/>
            <w:vAlign w:val="center"/>
          </w:tcPr>
          <w:p w14:paraId="6F569B7F" w14:textId="2C6200D1" w:rsidR="002A064D" w:rsidRPr="004A6814" w:rsidRDefault="002A064D" w:rsidP="002A064D">
            <w:pPr>
              <w:pStyle w:val="table"/>
              <w:ind w:left="0" w:right="0"/>
              <w:jc w:val="left"/>
              <w:rPr>
                <w:rFonts w:asciiTheme="minorBidi" w:hAnsiTheme="minorBidi" w:cstheme="minorBidi"/>
                <w:b/>
                <w:bCs/>
                <w:sz w:val="20"/>
                <w:szCs w:val="20"/>
              </w:rPr>
            </w:pPr>
            <w:r w:rsidRPr="00253C46">
              <w:rPr>
                <w:rFonts w:asciiTheme="minorBidi" w:hAnsiTheme="minorBidi" w:cstheme="minorBidi"/>
                <w:b/>
                <w:bCs/>
                <w:sz w:val="20"/>
                <w:szCs w:val="20"/>
              </w:rPr>
              <w:t>SC3</w:t>
            </w:r>
            <w:r w:rsidRPr="007C1A92">
              <w:rPr>
                <w:rFonts w:asciiTheme="minorBidi" w:hAnsiTheme="minorBidi" w:cstheme="minorBidi"/>
                <w:b/>
                <w:bCs/>
                <w:sz w:val="20"/>
                <w:szCs w:val="20"/>
              </w:rPr>
              <w:t>-L-I</w:t>
            </w:r>
          </w:p>
          <w:p w14:paraId="6898505E" w14:textId="77777777" w:rsidR="002A064D" w:rsidRDefault="002A064D" w:rsidP="002A064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lastRenderedPageBreak/>
              <w:t>IPS-0</w:t>
            </w:r>
            <w:r>
              <w:rPr>
                <w:rFonts w:asciiTheme="minorBidi" w:hAnsiTheme="minorBidi" w:cstheme="minorBidi"/>
                <w:sz w:val="20"/>
                <w:szCs w:val="20"/>
              </w:rPr>
              <w:t>3</w:t>
            </w:r>
          </w:p>
          <w:p w14:paraId="36502275" w14:textId="77777777" w:rsidR="002A064D" w:rsidRDefault="002A064D" w:rsidP="002A064D">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3B46A318" w14:textId="77777777" w:rsidR="002A064D" w:rsidRDefault="002A064D" w:rsidP="002A064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624A2B5" w14:textId="381FF731" w:rsidR="002A064D" w:rsidRPr="005D398B" w:rsidRDefault="002A064D" w:rsidP="002A064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2682DFE2" w14:textId="2A4C6FCE"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lastRenderedPageBreak/>
              <w:t>2/F</w:t>
            </w:r>
          </w:p>
        </w:tc>
        <w:tc>
          <w:tcPr>
            <w:tcW w:w="955" w:type="pct"/>
            <w:vAlign w:val="center"/>
          </w:tcPr>
          <w:p w14:paraId="05D3AAAF" w14:textId="7157C1A3"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689" w:type="pct"/>
            <w:tcBorders>
              <w:right w:val="single" w:sz="4" w:space="0" w:color="auto"/>
            </w:tcBorders>
            <w:vAlign w:val="center"/>
          </w:tcPr>
          <w:p w14:paraId="2447BD4A" w14:textId="3BE736FA" w:rsidR="002A064D" w:rsidRPr="005D398B" w:rsidRDefault="002A064D" w:rsidP="002A064D">
            <w:pPr>
              <w:pStyle w:val="table"/>
              <w:ind w:left="0" w:right="0"/>
              <w:jc w:val="center"/>
              <w:rPr>
                <w:rFonts w:asciiTheme="minorBidi" w:hAnsiTheme="minorBidi" w:cstheme="minorBidi"/>
                <w:sz w:val="20"/>
                <w:szCs w:val="20"/>
              </w:rPr>
            </w:pPr>
            <w:r w:rsidRPr="00566938">
              <w:rPr>
                <w:rFonts w:asciiTheme="minorBidi" w:hAnsiTheme="minorBidi" w:cstheme="minorBidi"/>
                <w:sz w:val="20"/>
                <w:szCs w:val="20"/>
                <w:highlight w:val="cyan"/>
              </w:rPr>
              <w:t>7</w:t>
            </w:r>
          </w:p>
        </w:tc>
        <w:tc>
          <w:tcPr>
            <w:tcW w:w="839" w:type="pct"/>
            <w:vAlign w:val="center"/>
          </w:tcPr>
          <w:p w14:paraId="631BB255" w14:textId="6A98D60D" w:rsidR="002A064D" w:rsidRPr="005D398B" w:rsidRDefault="002A064D" w:rsidP="002A064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765" w:type="pct"/>
            <w:vAlign w:val="center"/>
          </w:tcPr>
          <w:p w14:paraId="6F357ED2" w14:textId="6A769AC0"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2A064D" w:rsidRPr="005D398B" w14:paraId="0D517B77" w14:textId="77777777" w:rsidTr="00D72712">
        <w:trPr>
          <w:trHeight w:hRule="exact" w:val="432"/>
          <w:jc w:val="center"/>
        </w:trPr>
        <w:tc>
          <w:tcPr>
            <w:tcW w:w="1103" w:type="pct"/>
            <w:vMerge/>
            <w:vAlign w:val="center"/>
          </w:tcPr>
          <w:p w14:paraId="62B05574" w14:textId="77777777" w:rsidR="002A064D" w:rsidRPr="005D398B" w:rsidRDefault="002A064D" w:rsidP="002A064D">
            <w:pPr>
              <w:pStyle w:val="table"/>
              <w:ind w:left="0" w:right="0"/>
              <w:jc w:val="center"/>
              <w:rPr>
                <w:rFonts w:asciiTheme="minorBidi" w:hAnsiTheme="minorBidi" w:cstheme="minorBidi"/>
                <w:sz w:val="20"/>
                <w:szCs w:val="20"/>
              </w:rPr>
            </w:pPr>
          </w:p>
        </w:tc>
        <w:tc>
          <w:tcPr>
            <w:tcW w:w="650" w:type="pct"/>
            <w:vAlign w:val="center"/>
          </w:tcPr>
          <w:p w14:paraId="21CB2B5E" w14:textId="68F06451"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A4B8207" w14:textId="540FE7DF"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689" w:type="pct"/>
            <w:tcBorders>
              <w:right w:val="single" w:sz="4" w:space="0" w:color="auto"/>
            </w:tcBorders>
            <w:vAlign w:val="center"/>
          </w:tcPr>
          <w:p w14:paraId="0DC807F5" w14:textId="769B3EC2"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839" w:type="pct"/>
            <w:vAlign w:val="center"/>
          </w:tcPr>
          <w:p w14:paraId="51D219A7" w14:textId="04589488" w:rsidR="002A064D" w:rsidRPr="005D398B" w:rsidRDefault="002A064D" w:rsidP="002A064D">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4DE60B6F" w14:textId="38954703" w:rsidR="002A064D" w:rsidRPr="005D398B" w:rsidRDefault="002A064D" w:rsidP="002A064D">
            <w:pPr>
              <w:jc w:val="center"/>
            </w:pPr>
            <w:r w:rsidRPr="005D398B">
              <w:rPr>
                <w:rFonts w:asciiTheme="minorBidi" w:hAnsiTheme="minorBidi" w:cstheme="minorBidi"/>
                <w:szCs w:val="20"/>
              </w:rPr>
              <w:t>-</w:t>
            </w:r>
          </w:p>
        </w:tc>
      </w:tr>
      <w:tr w:rsidR="002A064D" w:rsidRPr="005D398B" w14:paraId="0DFF2FF8" w14:textId="77777777" w:rsidTr="00D72712">
        <w:trPr>
          <w:trHeight w:hRule="exact" w:val="432"/>
          <w:jc w:val="center"/>
        </w:trPr>
        <w:tc>
          <w:tcPr>
            <w:tcW w:w="1103" w:type="pct"/>
            <w:vMerge/>
            <w:vAlign w:val="center"/>
          </w:tcPr>
          <w:p w14:paraId="09FA4B6A" w14:textId="77777777" w:rsidR="002A064D" w:rsidRPr="005D398B" w:rsidRDefault="002A064D" w:rsidP="002A064D">
            <w:pPr>
              <w:pStyle w:val="table"/>
              <w:ind w:left="0" w:right="0"/>
              <w:jc w:val="center"/>
              <w:rPr>
                <w:rFonts w:asciiTheme="minorBidi" w:hAnsiTheme="minorBidi" w:cstheme="minorBidi"/>
                <w:sz w:val="20"/>
                <w:szCs w:val="20"/>
              </w:rPr>
            </w:pPr>
          </w:p>
        </w:tc>
        <w:tc>
          <w:tcPr>
            <w:tcW w:w="650" w:type="pct"/>
            <w:vAlign w:val="center"/>
          </w:tcPr>
          <w:p w14:paraId="622BEA69" w14:textId="2487A127"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9CCB43B" w14:textId="41F8A6B4"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689" w:type="pct"/>
            <w:tcBorders>
              <w:right w:val="single" w:sz="4" w:space="0" w:color="auto"/>
            </w:tcBorders>
            <w:vAlign w:val="center"/>
          </w:tcPr>
          <w:p w14:paraId="4D2B1F76" w14:textId="34AE7503"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39" w:type="pct"/>
            <w:vAlign w:val="center"/>
          </w:tcPr>
          <w:p w14:paraId="1859903B" w14:textId="5546D6C8" w:rsidR="002A064D" w:rsidRPr="005D398B" w:rsidRDefault="002A064D" w:rsidP="002A064D">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0A62DE84" w14:textId="042EF42A" w:rsidR="002A064D" w:rsidRPr="005D398B" w:rsidRDefault="002A064D" w:rsidP="002A064D">
            <w:pPr>
              <w:jc w:val="center"/>
            </w:pPr>
            <w:r w:rsidRPr="005D398B">
              <w:rPr>
                <w:rFonts w:asciiTheme="minorBidi" w:hAnsiTheme="minorBidi" w:cstheme="minorBidi"/>
                <w:szCs w:val="20"/>
              </w:rPr>
              <w:t>-</w:t>
            </w:r>
          </w:p>
        </w:tc>
      </w:tr>
      <w:tr w:rsidR="002A064D" w:rsidRPr="005D398B" w14:paraId="20C649F4" w14:textId="77777777" w:rsidTr="00D72712">
        <w:trPr>
          <w:trHeight w:hRule="exact" w:val="432"/>
          <w:jc w:val="center"/>
        </w:trPr>
        <w:tc>
          <w:tcPr>
            <w:tcW w:w="1103" w:type="pct"/>
            <w:vMerge/>
            <w:tcBorders>
              <w:bottom w:val="single" w:sz="4" w:space="0" w:color="auto"/>
            </w:tcBorders>
            <w:vAlign w:val="center"/>
          </w:tcPr>
          <w:p w14:paraId="11DFF18C" w14:textId="77777777" w:rsidR="002A064D" w:rsidRPr="005D398B" w:rsidRDefault="002A064D" w:rsidP="002A064D">
            <w:pPr>
              <w:pStyle w:val="table"/>
              <w:ind w:left="0" w:right="0"/>
              <w:jc w:val="center"/>
              <w:rPr>
                <w:rFonts w:asciiTheme="minorBidi" w:hAnsiTheme="minorBidi" w:cstheme="minorBidi"/>
                <w:sz w:val="20"/>
                <w:szCs w:val="20"/>
              </w:rPr>
            </w:pPr>
          </w:p>
        </w:tc>
        <w:tc>
          <w:tcPr>
            <w:tcW w:w="650" w:type="pct"/>
            <w:vAlign w:val="center"/>
          </w:tcPr>
          <w:p w14:paraId="57424107" w14:textId="21DB683C"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3C59A16" w14:textId="25045C2D"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689" w:type="pct"/>
            <w:tcBorders>
              <w:right w:val="single" w:sz="4" w:space="0" w:color="auto"/>
            </w:tcBorders>
            <w:vAlign w:val="center"/>
          </w:tcPr>
          <w:p w14:paraId="6EB51116" w14:textId="77777777" w:rsidR="002A064D" w:rsidRPr="005D398B" w:rsidRDefault="002A064D" w:rsidP="002A064D">
            <w:pPr>
              <w:pStyle w:val="table"/>
              <w:ind w:left="0" w:right="0"/>
              <w:jc w:val="center"/>
              <w:rPr>
                <w:rFonts w:asciiTheme="minorBidi" w:hAnsiTheme="minorBidi" w:cstheme="minorBidi"/>
                <w:sz w:val="20"/>
                <w:szCs w:val="20"/>
              </w:rPr>
            </w:pPr>
            <w:r w:rsidRPr="00D675A8">
              <w:rPr>
                <w:rFonts w:asciiTheme="minorBidi" w:hAnsiTheme="minorBidi" w:cstheme="minorBidi"/>
                <w:sz w:val="20"/>
                <w:szCs w:val="20"/>
              </w:rPr>
              <w:t>-</w:t>
            </w:r>
          </w:p>
        </w:tc>
        <w:tc>
          <w:tcPr>
            <w:tcW w:w="839" w:type="pct"/>
            <w:vAlign w:val="center"/>
          </w:tcPr>
          <w:p w14:paraId="51ADF37D" w14:textId="19AAAB66" w:rsidR="002A064D" w:rsidRPr="005D398B" w:rsidRDefault="002A064D" w:rsidP="002A064D">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335D63B1" w14:textId="3EFED7EA" w:rsidR="002A064D" w:rsidRPr="005D398B" w:rsidRDefault="002A064D" w:rsidP="002A064D">
            <w:pPr>
              <w:jc w:val="center"/>
            </w:pPr>
            <w:r w:rsidRPr="005D398B">
              <w:rPr>
                <w:rFonts w:asciiTheme="minorBidi" w:hAnsiTheme="minorBidi" w:cstheme="minorBidi"/>
                <w:szCs w:val="20"/>
              </w:rPr>
              <w:t>-</w:t>
            </w:r>
          </w:p>
        </w:tc>
      </w:tr>
      <w:tr w:rsidR="00EB1D15" w:rsidRPr="005D398B" w14:paraId="60BAFFDA" w14:textId="77777777" w:rsidTr="00D72712">
        <w:trPr>
          <w:trHeight w:hRule="exact" w:val="1797"/>
          <w:jc w:val="center"/>
        </w:trPr>
        <w:tc>
          <w:tcPr>
            <w:tcW w:w="1103" w:type="pct"/>
            <w:vMerge w:val="restart"/>
            <w:tcBorders>
              <w:top w:val="single" w:sz="4" w:space="0" w:color="auto"/>
            </w:tcBorders>
            <w:vAlign w:val="center"/>
          </w:tcPr>
          <w:p w14:paraId="58CA8223" w14:textId="5A8F51AB" w:rsidR="00EB1D15" w:rsidRPr="004A6814" w:rsidRDefault="00EB1D15" w:rsidP="00EB1D15">
            <w:pPr>
              <w:pStyle w:val="table"/>
              <w:ind w:left="0" w:right="0"/>
              <w:jc w:val="left"/>
              <w:rPr>
                <w:rFonts w:asciiTheme="minorBidi" w:hAnsiTheme="minorBidi" w:cstheme="minorBidi"/>
                <w:b/>
                <w:bCs/>
                <w:sz w:val="20"/>
                <w:szCs w:val="20"/>
              </w:rPr>
            </w:pPr>
            <w:r w:rsidRPr="004D2A12">
              <w:rPr>
                <w:rFonts w:asciiTheme="minorBidi" w:hAnsiTheme="minorBidi" w:cstheme="minorBidi"/>
                <w:b/>
                <w:bCs/>
                <w:sz w:val="20"/>
                <w:szCs w:val="20"/>
              </w:rPr>
              <w:t>SC4</w:t>
            </w:r>
            <w:r w:rsidRPr="00EB1D15">
              <w:rPr>
                <w:rFonts w:asciiTheme="minorBidi" w:hAnsiTheme="minorBidi" w:cstheme="minorBidi"/>
                <w:b/>
                <w:bCs/>
                <w:sz w:val="20"/>
                <w:szCs w:val="20"/>
              </w:rPr>
              <w:t>-L-HI</w:t>
            </w:r>
          </w:p>
          <w:p w14:paraId="6BEF5061" w14:textId="05FF6258" w:rsidR="00EB1D15" w:rsidRDefault="00EB1D15" w:rsidP="00EB1D15">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56EB8702" w14:textId="7675C98C" w:rsidR="00EB1D15" w:rsidRDefault="00EB1D15" w:rsidP="00EB1D15">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24A7359D" w14:textId="77777777" w:rsidR="00EB1D15" w:rsidRDefault="00EB1D15" w:rsidP="00EB1D15">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9072C9F" w14:textId="77777777" w:rsidR="00EB1D15" w:rsidRDefault="00EB1D15" w:rsidP="00EB1D15">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3CE050BF" w14:textId="77777777" w:rsidR="009F586A" w:rsidRDefault="009F586A" w:rsidP="00EB1D15">
            <w:pPr>
              <w:pStyle w:val="table"/>
              <w:ind w:left="0" w:right="0"/>
              <w:jc w:val="left"/>
              <w:rPr>
                <w:rFonts w:asciiTheme="minorBidi" w:hAnsiTheme="minorBidi" w:cstheme="minorBidi"/>
                <w:b/>
                <w:bCs/>
                <w:sz w:val="20"/>
                <w:szCs w:val="20"/>
              </w:rPr>
            </w:pPr>
          </w:p>
          <w:p w14:paraId="520E237F" w14:textId="5F715EC7" w:rsidR="00CD304A" w:rsidRDefault="00CD304A" w:rsidP="00EB1D15">
            <w:pPr>
              <w:pStyle w:val="table"/>
              <w:ind w:left="0" w:right="0"/>
              <w:jc w:val="left"/>
              <w:rPr>
                <w:rFonts w:asciiTheme="minorBidi" w:hAnsiTheme="minorBidi" w:cstheme="minorBidi"/>
                <w:b/>
                <w:bCs/>
                <w:sz w:val="20"/>
                <w:szCs w:val="20"/>
              </w:rPr>
            </w:pPr>
            <w:r w:rsidRPr="00CD304A">
              <w:rPr>
                <w:rFonts w:asciiTheme="minorBidi" w:hAnsiTheme="minorBidi" w:cstheme="minorBidi"/>
                <w:b/>
                <w:bCs/>
                <w:sz w:val="20"/>
                <w:szCs w:val="20"/>
              </w:rPr>
              <w:t>SC4-VCE</w:t>
            </w:r>
          </w:p>
          <w:p w14:paraId="1B4DE10C" w14:textId="2165A44A" w:rsidR="00253C46" w:rsidRPr="00253C46" w:rsidRDefault="00253C46" w:rsidP="00EB1D15">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w:t>
            </w:r>
            <w:r w:rsidR="005C0280">
              <w:rPr>
                <w:rFonts w:asciiTheme="minorBidi" w:hAnsiTheme="minorBidi" w:cstheme="minorBidi"/>
                <w:sz w:val="20"/>
                <w:szCs w:val="20"/>
              </w:rPr>
              <w:t>7704</w:t>
            </w:r>
            <w:r>
              <w:rPr>
                <w:rFonts w:asciiTheme="minorBidi" w:hAnsiTheme="minorBidi" w:cstheme="minorBidi"/>
                <w:sz w:val="20"/>
                <w:szCs w:val="20"/>
              </w:rPr>
              <w:t>/2 m3</w:t>
            </w:r>
          </w:p>
          <w:p w14:paraId="720FE882" w14:textId="1C995EB2" w:rsidR="00384D1B" w:rsidRPr="00EA4AA1" w:rsidRDefault="00384D1B" w:rsidP="00EB1D15">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R0=1</w:t>
            </w:r>
            <w:r w:rsidR="003F7831">
              <w:rPr>
                <w:rFonts w:asciiTheme="minorBidi" w:hAnsiTheme="minorBidi" w:cstheme="minorBidi"/>
                <w:sz w:val="20"/>
                <w:szCs w:val="20"/>
              </w:rPr>
              <w:t>2.</w:t>
            </w:r>
            <w:r w:rsidR="005C0280">
              <w:rPr>
                <w:rFonts w:asciiTheme="minorBidi" w:hAnsiTheme="minorBidi" w:cstheme="minorBidi"/>
                <w:sz w:val="20"/>
                <w:szCs w:val="20"/>
              </w:rPr>
              <w:t>3</w:t>
            </w:r>
            <w:r w:rsidRPr="00EA4AA1">
              <w:rPr>
                <w:rFonts w:asciiTheme="minorBidi" w:hAnsiTheme="minorBidi" w:cstheme="minorBidi"/>
                <w:sz w:val="20"/>
                <w:szCs w:val="20"/>
              </w:rPr>
              <w:t xml:space="preserve"> m</w:t>
            </w:r>
          </w:p>
        </w:tc>
        <w:tc>
          <w:tcPr>
            <w:tcW w:w="650" w:type="pct"/>
            <w:vAlign w:val="center"/>
          </w:tcPr>
          <w:p w14:paraId="6757BF61" w14:textId="565EF7AB" w:rsidR="00EB1D15" w:rsidRPr="005D398B" w:rsidRDefault="00EB1D15" w:rsidP="00EB1D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C55EBB1" w14:textId="7D0171D9"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689" w:type="pct"/>
            <w:tcBorders>
              <w:right w:val="single" w:sz="4" w:space="0" w:color="auto"/>
            </w:tcBorders>
            <w:vAlign w:val="center"/>
          </w:tcPr>
          <w:p w14:paraId="773FBE03" w14:textId="3B797AA8"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839" w:type="pct"/>
            <w:vAlign w:val="center"/>
          </w:tcPr>
          <w:p w14:paraId="4374CD37" w14:textId="2A3496BF" w:rsidR="00253C46" w:rsidRDefault="00253C46" w:rsidP="00253C46">
            <w:pPr>
              <w:bidi w:val="0"/>
              <w:jc w:val="center"/>
              <w:rPr>
                <w:rFonts w:asciiTheme="minorBidi" w:hAnsiTheme="minorBidi" w:cstheme="minorBidi"/>
                <w:szCs w:val="20"/>
              </w:rPr>
            </w:pPr>
            <w:r w:rsidRPr="005C0280">
              <w:rPr>
                <w:rFonts w:asciiTheme="minorBidi" w:hAnsiTheme="minorBidi" w:cstheme="minorBidi"/>
                <w:szCs w:val="20"/>
              </w:rPr>
              <w:t xml:space="preserve">CZ-1, CZ-4, </w:t>
            </w:r>
            <w:r w:rsidR="00795827" w:rsidRPr="005C0280">
              <w:rPr>
                <w:rFonts w:asciiTheme="minorBidi" w:hAnsiTheme="minorBidi" w:cstheme="minorBidi"/>
                <w:szCs w:val="20"/>
              </w:rPr>
              <w:t>one fourth</w:t>
            </w:r>
            <w:r w:rsidR="000060C2" w:rsidRPr="005C0280">
              <w:rPr>
                <w:rFonts w:asciiTheme="minorBidi" w:hAnsiTheme="minorBidi" w:cstheme="minorBidi"/>
                <w:szCs w:val="20"/>
              </w:rPr>
              <w:t xml:space="preserve"> of </w:t>
            </w:r>
            <w:r w:rsidRPr="005C0280">
              <w:rPr>
                <w:rFonts w:asciiTheme="minorBidi" w:hAnsiTheme="minorBidi" w:cstheme="minorBidi"/>
                <w:szCs w:val="20"/>
              </w:rPr>
              <w:t>CZ-5 &amp; CZ-6</w:t>
            </w:r>
          </w:p>
          <w:p w14:paraId="024C020B" w14:textId="7E7A5DB1" w:rsidR="00A67115" w:rsidRPr="005D398B" w:rsidRDefault="00A67115" w:rsidP="00EB1D15">
            <w:pPr>
              <w:jc w:val="center"/>
              <w:rPr>
                <w:rFonts w:asciiTheme="minorBidi" w:hAnsiTheme="minorBidi" w:cstheme="minorBidi"/>
                <w:szCs w:val="20"/>
              </w:rPr>
            </w:pPr>
          </w:p>
        </w:tc>
        <w:tc>
          <w:tcPr>
            <w:tcW w:w="765" w:type="pct"/>
            <w:vAlign w:val="center"/>
          </w:tcPr>
          <w:p w14:paraId="63697BB0" w14:textId="555423F6" w:rsidR="00EB1D15" w:rsidRPr="005D398B" w:rsidRDefault="005C0280" w:rsidP="00EB1D15">
            <w:pPr>
              <w:jc w:val="center"/>
            </w:pPr>
            <w:r w:rsidRPr="00361697">
              <w:rPr>
                <w:rFonts w:asciiTheme="minorBidi" w:hAnsiTheme="minorBidi" w:cstheme="minorBidi"/>
                <w:szCs w:val="20"/>
                <w:highlight w:val="cyan"/>
              </w:rPr>
              <w:t>42</w:t>
            </w:r>
          </w:p>
        </w:tc>
      </w:tr>
      <w:tr w:rsidR="00EB1D15" w:rsidRPr="005D398B" w14:paraId="2F57191C" w14:textId="77777777" w:rsidTr="00D72712">
        <w:trPr>
          <w:trHeight w:hRule="exact" w:val="513"/>
          <w:jc w:val="center"/>
        </w:trPr>
        <w:tc>
          <w:tcPr>
            <w:tcW w:w="1103" w:type="pct"/>
            <w:vMerge/>
            <w:vAlign w:val="center"/>
          </w:tcPr>
          <w:p w14:paraId="00F64423" w14:textId="77777777" w:rsidR="00EB1D15" w:rsidRPr="005D398B" w:rsidRDefault="00EB1D15" w:rsidP="00EB1D15">
            <w:pPr>
              <w:pStyle w:val="table"/>
              <w:ind w:left="0" w:right="0"/>
              <w:jc w:val="center"/>
              <w:rPr>
                <w:rFonts w:asciiTheme="minorBidi" w:hAnsiTheme="minorBidi" w:cstheme="minorBidi"/>
                <w:sz w:val="20"/>
                <w:szCs w:val="20"/>
              </w:rPr>
            </w:pPr>
          </w:p>
        </w:tc>
        <w:tc>
          <w:tcPr>
            <w:tcW w:w="650" w:type="pct"/>
            <w:vAlign w:val="center"/>
          </w:tcPr>
          <w:p w14:paraId="02A0A273" w14:textId="65E3FDD4" w:rsidR="00EB1D15" w:rsidRPr="005D398B" w:rsidRDefault="00EB1D15" w:rsidP="00EB1D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784BDF0" w14:textId="3E635D5E"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689" w:type="pct"/>
            <w:tcBorders>
              <w:right w:val="single" w:sz="4" w:space="0" w:color="auto"/>
            </w:tcBorders>
            <w:vAlign w:val="center"/>
          </w:tcPr>
          <w:p w14:paraId="6A77934F" w14:textId="15C725BF"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r w:rsidR="00253C46">
              <w:rPr>
                <w:rFonts w:asciiTheme="minorBidi" w:hAnsiTheme="minorBidi" w:cstheme="minorBidi"/>
                <w:sz w:val="20"/>
                <w:szCs w:val="20"/>
              </w:rPr>
              <w:t>.5</w:t>
            </w:r>
          </w:p>
        </w:tc>
        <w:tc>
          <w:tcPr>
            <w:tcW w:w="839" w:type="pct"/>
            <w:vAlign w:val="center"/>
          </w:tcPr>
          <w:p w14:paraId="7B734674" w14:textId="57ED4256" w:rsidR="00EB1D15" w:rsidRPr="005D398B" w:rsidRDefault="00EB1D15" w:rsidP="00EB1D15">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085B3D9B" w14:textId="38F71F29" w:rsidR="00EB1D15" w:rsidRPr="005D398B" w:rsidRDefault="00EB1D15" w:rsidP="00EB1D15">
            <w:pPr>
              <w:jc w:val="center"/>
            </w:pPr>
            <w:r w:rsidRPr="005D398B">
              <w:rPr>
                <w:rFonts w:asciiTheme="minorBidi" w:hAnsiTheme="minorBidi" w:cstheme="minorBidi"/>
                <w:szCs w:val="20"/>
              </w:rPr>
              <w:t>-</w:t>
            </w:r>
          </w:p>
        </w:tc>
      </w:tr>
      <w:tr w:rsidR="00EB1D15" w:rsidRPr="005D398B" w14:paraId="77C7D6A9" w14:textId="77777777" w:rsidTr="00D72712">
        <w:trPr>
          <w:trHeight w:hRule="exact" w:val="505"/>
          <w:jc w:val="center"/>
        </w:trPr>
        <w:tc>
          <w:tcPr>
            <w:tcW w:w="1103" w:type="pct"/>
            <w:vMerge/>
            <w:vAlign w:val="center"/>
          </w:tcPr>
          <w:p w14:paraId="3B6B0AAF" w14:textId="77777777" w:rsidR="00EB1D15" w:rsidRPr="005D398B" w:rsidRDefault="00EB1D15" w:rsidP="00EB1D15">
            <w:pPr>
              <w:pStyle w:val="table"/>
              <w:ind w:left="0" w:right="0"/>
              <w:jc w:val="center"/>
              <w:rPr>
                <w:rFonts w:asciiTheme="minorBidi" w:hAnsiTheme="minorBidi" w:cstheme="minorBidi"/>
                <w:sz w:val="20"/>
                <w:szCs w:val="20"/>
              </w:rPr>
            </w:pPr>
          </w:p>
        </w:tc>
        <w:tc>
          <w:tcPr>
            <w:tcW w:w="650" w:type="pct"/>
            <w:vAlign w:val="center"/>
          </w:tcPr>
          <w:p w14:paraId="1485A84E" w14:textId="30C3D5A9" w:rsidR="00EB1D15" w:rsidRPr="005D398B" w:rsidRDefault="00EB1D15" w:rsidP="00EB1D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66966BCF" w14:textId="2C53C868"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689" w:type="pct"/>
            <w:tcBorders>
              <w:right w:val="single" w:sz="4" w:space="0" w:color="auto"/>
            </w:tcBorders>
            <w:vAlign w:val="center"/>
          </w:tcPr>
          <w:p w14:paraId="33B2DC3C" w14:textId="253BFC20" w:rsidR="00EB1D15" w:rsidRPr="005D398B" w:rsidRDefault="00EB1D15" w:rsidP="00EB1D15">
            <w:pPr>
              <w:pStyle w:val="table"/>
              <w:ind w:left="0" w:right="0"/>
              <w:jc w:val="center"/>
              <w:rPr>
                <w:rFonts w:asciiTheme="minorBidi" w:hAnsiTheme="minorBidi" w:cstheme="minorBidi"/>
                <w:sz w:val="20"/>
                <w:szCs w:val="20"/>
              </w:rPr>
            </w:pPr>
            <w:r>
              <w:t>7.5</w:t>
            </w:r>
          </w:p>
        </w:tc>
        <w:tc>
          <w:tcPr>
            <w:tcW w:w="839" w:type="pct"/>
            <w:vAlign w:val="center"/>
          </w:tcPr>
          <w:p w14:paraId="38E57CE5" w14:textId="4416BEE0" w:rsidR="00EB1D15" w:rsidRPr="005D398B" w:rsidRDefault="00EB1D15" w:rsidP="00EB1D15">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6FB7C32F" w14:textId="1062C9D4" w:rsidR="00EB1D15" w:rsidRPr="005D398B" w:rsidRDefault="00EB1D15" w:rsidP="00EB1D15">
            <w:pPr>
              <w:jc w:val="center"/>
            </w:pPr>
            <w:r w:rsidRPr="005D398B">
              <w:rPr>
                <w:rFonts w:asciiTheme="minorBidi" w:hAnsiTheme="minorBidi" w:cstheme="minorBidi"/>
                <w:szCs w:val="20"/>
              </w:rPr>
              <w:t>-</w:t>
            </w:r>
          </w:p>
        </w:tc>
      </w:tr>
      <w:tr w:rsidR="00A67115" w:rsidRPr="005D398B" w14:paraId="6A25509B" w14:textId="77777777" w:rsidTr="00D72712">
        <w:trPr>
          <w:trHeight w:hRule="exact" w:val="432"/>
          <w:jc w:val="center"/>
        </w:trPr>
        <w:tc>
          <w:tcPr>
            <w:tcW w:w="1103" w:type="pct"/>
            <w:vMerge/>
            <w:vAlign w:val="center"/>
          </w:tcPr>
          <w:p w14:paraId="48830383" w14:textId="77777777" w:rsidR="00A67115" w:rsidRPr="005D398B" w:rsidRDefault="00A67115" w:rsidP="00A67115">
            <w:pPr>
              <w:pStyle w:val="table"/>
              <w:ind w:left="0" w:right="0"/>
              <w:jc w:val="center"/>
              <w:rPr>
                <w:rFonts w:asciiTheme="minorBidi" w:hAnsiTheme="minorBidi" w:cstheme="minorBidi"/>
                <w:sz w:val="20"/>
                <w:szCs w:val="20"/>
              </w:rPr>
            </w:pPr>
          </w:p>
        </w:tc>
        <w:tc>
          <w:tcPr>
            <w:tcW w:w="650" w:type="pct"/>
            <w:vAlign w:val="center"/>
          </w:tcPr>
          <w:p w14:paraId="652A84A4" w14:textId="69388167"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B2F6F6E" w14:textId="09440FE6"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89" w:type="pct"/>
            <w:tcBorders>
              <w:right w:val="single" w:sz="4" w:space="0" w:color="auto"/>
            </w:tcBorders>
            <w:vAlign w:val="center"/>
          </w:tcPr>
          <w:p w14:paraId="55D29F5C" w14:textId="4EBE807B" w:rsidR="00A67115" w:rsidRPr="005D398B" w:rsidRDefault="00A67115" w:rsidP="00A67115">
            <w:pPr>
              <w:pStyle w:val="table"/>
              <w:ind w:left="0" w:right="0"/>
              <w:jc w:val="center"/>
              <w:rPr>
                <w:rFonts w:asciiTheme="minorBidi" w:hAnsiTheme="minorBidi" w:cstheme="minorBidi"/>
                <w:sz w:val="20"/>
                <w:szCs w:val="20"/>
              </w:rPr>
            </w:pPr>
            <w:r>
              <w:t>7</w:t>
            </w:r>
            <w:r w:rsidR="00253C46">
              <w:t>.5</w:t>
            </w:r>
          </w:p>
        </w:tc>
        <w:tc>
          <w:tcPr>
            <w:tcW w:w="839" w:type="pct"/>
            <w:vAlign w:val="center"/>
          </w:tcPr>
          <w:p w14:paraId="1478CBAE" w14:textId="06D7937A" w:rsidR="00A67115" w:rsidRPr="005D398B" w:rsidRDefault="00A67115" w:rsidP="00A67115">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0C386271" w14:textId="56F51D7B" w:rsidR="00A67115" w:rsidRPr="005D398B" w:rsidRDefault="00A67115" w:rsidP="00A67115">
            <w:pPr>
              <w:jc w:val="center"/>
            </w:pPr>
            <w:r w:rsidRPr="005D398B">
              <w:rPr>
                <w:rFonts w:asciiTheme="minorBidi" w:hAnsiTheme="minorBidi" w:cstheme="minorBidi"/>
                <w:szCs w:val="20"/>
              </w:rPr>
              <w:t>-</w:t>
            </w:r>
          </w:p>
        </w:tc>
      </w:tr>
      <w:tr w:rsidR="00A67115" w:rsidRPr="005D398B" w14:paraId="36641A01" w14:textId="77777777" w:rsidTr="00D72712">
        <w:trPr>
          <w:trHeight w:hRule="exact" w:val="432"/>
          <w:jc w:val="center"/>
        </w:trPr>
        <w:tc>
          <w:tcPr>
            <w:tcW w:w="1103" w:type="pct"/>
            <w:vMerge w:val="restart"/>
            <w:vAlign w:val="center"/>
          </w:tcPr>
          <w:p w14:paraId="4884C7DC" w14:textId="1F759466" w:rsidR="00A67115" w:rsidRPr="004A6814" w:rsidRDefault="00A67115" w:rsidP="00A67115">
            <w:pPr>
              <w:pStyle w:val="table"/>
              <w:ind w:left="0" w:right="0"/>
              <w:jc w:val="left"/>
              <w:rPr>
                <w:rFonts w:asciiTheme="minorBidi" w:hAnsiTheme="minorBidi" w:cstheme="minorBidi"/>
                <w:b/>
                <w:bCs/>
                <w:sz w:val="20"/>
                <w:szCs w:val="20"/>
              </w:rPr>
            </w:pPr>
            <w:r w:rsidRPr="00774F52">
              <w:rPr>
                <w:rFonts w:asciiTheme="minorBidi" w:hAnsiTheme="minorBidi" w:cstheme="minorBidi"/>
                <w:b/>
                <w:bCs/>
                <w:sz w:val="20"/>
                <w:szCs w:val="20"/>
              </w:rPr>
              <w:t>SC4</w:t>
            </w:r>
            <w:r w:rsidRPr="00A67115">
              <w:rPr>
                <w:rFonts w:asciiTheme="minorBidi" w:hAnsiTheme="minorBidi" w:cstheme="minorBidi"/>
                <w:b/>
                <w:bCs/>
                <w:sz w:val="20"/>
                <w:szCs w:val="20"/>
              </w:rPr>
              <w:t>-L-H</w:t>
            </w:r>
          </w:p>
          <w:p w14:paraId="28F41FE9" w14:textId="77777777" w:rsidR="00A67115" w:rsidRDefault="00A67115" w:rsidP="00A67115">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3878F115" w14:textId="77777777" w:rsidR="00A67115" w:rsidRDefault="00A67115" w:rsidP="00A67115">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12C57864" w14:textId="77777777" w:rsidR="00A67115" w:rsidRDefault="00A67115" w:rsidP="00A67115">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0D680CE" w14:textId="45CFF17D" w:rsidR="00A67115" w:rsidRPr="005D398B" w:rsidRDefault="00A67115" w:rsidP="00A67115">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30182CEA" w14:textId="5C74FA1E"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A7FCAD3" w14:textId="47FBE3B8"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689" w:type="pct"/>
            <w:tcBorders>
              <w:right w:val="single" w:sz="4" w:space="0" w:color="auto"/>
            </w:tcBorders>
            <w:vAlign w:val="center"/>
          </w:tcPr>
          <w:p w14:paraId="0394D4E0" w14:textId="1FD0188D"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839" w:type="pct"/>
            <w:vAlign w:val="center"/>
          </w:tcPr>
          <w:p w14:paraId="72E6B99C" w14:textId="174168A5" w:rsidR="00A67115" w:rsidRPr="005D398B" w:rsidRDefault="00A67115" w:rsidP="00A67115">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765" w:type="pct"/>
            <w:vAlign w:val="center"/>
          </w:tcPr>
          <w:p w14:paraId="7FB74F24" w14:textId="792A9D70"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67115" w:rsidRPr="005D398B" w14:paraId="6C65B0A4" w14:textId="77777777" w:rsidTr="00D72712">
        <w:trPr>
          <w:trHeight w:hRule="exact" w:val="432"/>
          <w:jc w:val="center"/>
        </w:trPr>
        <w:tc>
          <w:tcPr>
            <w:tcW w:w="1103" w:type="pct"/>
            <w:vMerge/>
            <w:vAlign w:val="center"/>
          </w:tcPr>
          <w:p w14:paraId="39467101" w14:textId="77777777" w:rsidR="00A67115" w:rsidRPr="005D398B" w:rsidRDefault="00A67115" w:rsidP="00A67115">
            <w:pPr>
              <w:pStyle w:val="table"/>
              <w:ind w:left="0" w:right="0"/>
              <w:jc w:val="left"/>
              <w:rPr>
                <w:rFonts w:asciiTheme="minorBidi" w:hAnsiTheme="minorBidi" w:cstheme="minorBidi"/>
                <w:sz w:val="20"/>
                <w:szCs w:val="20"/>
              </w:rPr>
            </w:pPr>
          </w:p>
        </w:tc>
        <w:tc>
          <w:tcPr>
            <w:tcW w:w="650" w:type="pct"/>
            <w:vAlign w:val="center"/>
          </w:tcPr>
          <w:p w14:paraId="5E6A08A1" w14:textId="7FE76FB2"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24D9FD74" w14:textId="66FA82CF"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689" w:type="pct"/>
            <w:tcBorders>
              <w:right w:val="single" w:sz="4" w:space="0" w:color="auto"/>
            </w:tcBorders>
            <w:vAlign w:val="center"/>
          </w:tcPr>
          <w:p w14:paraId="59DD135F" w14:textId="21B25C52" w:rsidR="00A67115" w:rsidRPr="005D398B" w:rsidRDefault="00A67115" w:rsidP="00A67115">
            <w:pPr>
              <w:pStyle w:val="table"/>
              <w:ind w:left="0" w:right="0"/>
              <w:jc w:val="center"/>
              <w:rPr>
                <w:rFonts w:asciiTheme="minorBidi" w:hAnsiTheme="minorBidi" w:cstheme="minorBidi"/>
                <w:sz w:val="20"/>
                <w:szCs w:val="20"/>
              </w:rPr>
            </w:pPr>
            <w:r w:rsidRPr="000E743B">
              <w:rPr>
                <w:rFonts w:asciiTheme="minorBidi" w:hAnsiTheme="minorBidi" w:cstheme="minorBidi"/>
                <w:sz w:val="20"/>
                <w:szCs w:val="20"/>
                <w:highlight w:val="cyan"/>
              </w:rPr>
              <w:t>21</w:t>
            </w:r>
            <w:r w:rsidR="00774F52" w:rsidRPr="000E743B">
              <w:rPr>
                <w:rFonts w:asciiTheme="minorBidi" w:hAnsiTheme="minorBidi" w:cstheme="minorBidi"/>
                <w:sz w:val="20"/>
                <w:szCs w:val="20"/>
                <w:highlight w:val="cyan"/>
              </w:rPr>
              <w:t>.5</w:t>
            </w:r>
          </w:p>
        </w:tc>
        <w:tc>
          <w:tcPr>
            <w:tcW w:w="839" w:type="pct"/>
            <w:vAlign w:val="center"/>
          </w:tcPr>
          <w:p w14:paraId="72058842" w14:textId="435833B2" w:rsidR="00A67115" w:rsidRPr="005D398B" w:rsidRDefault="00A67115" w:rsidP="00A67115">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765" w:type="pct"/>
            <w:vAlign w:val="center"/>
          </w:tcPr>
          <w:p w14:paraId="113D0140" w14:textId="186B937B"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67115" w:rsidRPr="005D398B" w14:paraId="72EFB328" w14:textId="77777777" w:rsidTr="00D72712">
        <w:trPr>
          <w:trHeight w:hRule="exact" w:val="432"/>
          <w:jc w:val="center"/>
        </w:trPr>
        <w:tc>
          <w:tcPr>
            <w:tcW w:w="1103" w:type="pct"/>
            <w:vMerge/>
            <w:vAlign w:val="center"/>
          </w:tcPr>
          <w:p w14:paraId="14366CDB" w14:textId="77777777" w:rsidR="00A67115" w:rsidRPr="005D398B" w:rsidRDefault="00A67115" w:rsidP="00A67115">
            <w:pPr>
              <w:pStyle w:val="table"/>
              <w:ind w:left="0" w:right="0"/>
              <w:jc w:val="left"/>
              <w:rPr>
                <w:rFonts w:asciiTheme="minorBidi" w:hAnsiTheme="minorBidi" w:cstheme="minorBidi"/>
                <w:sz w:val="20"/>
                <w:szCs w:val="20"/>
              </w:rPr>
            </w:pPr>
          </w:p>
        </w:tc>
        <w:tc>
          <w:tcPr>
            <w:tcW w:w="650" w:type="pct"/>
            <w:vAlign w:val="center"/>
          </w:tcPr>
          <w:p w14:paraId="06FAC8FB" w14:textId="77DF8CC6"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DFCFA3B" w14:textId="776B35C3"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689" w:type="pct"/>
            <w:tcBorders>
              <w:right w:val="single" w:sz="4" w:space="0" w:color="auto"/>
            </w:tcBorders>
            <w:vAlign w:val="center"/>
          </w:tcPr>
          <w:p w14:paraId="4D189A5A" w14:textId="29A4B565" w:rsidR="00A67115" w:rsidRPr="005D398B" w:rsidRDefault="00A67115" w:rsidP="00A67115">
            <w:pPr>
              <w:jc w:val="center"/>
            </w:pPr>
            <w:r>
              <w:t>20</w:t>
            </w:r>
          </w:p>
        </w:tc>
        <w:tc>
          <w:tcPr>
            <w:tcW w:w="839" w:type="pct"/>
            <w:vAlign w:val="center"/>
          </w:tcPr>
          <w:p w14:paraId="69BA8C86" w14:textId="29C3FE85" w:rsidR="00A67115" w:rsidRPr="005D398B" w:rsidRDefault="00A67115" w:rsidP="00A67115">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43E63E45" w14:textId="59493D1E" w:rsidR="00A67115" w:rsidRPr="005D398B" w:rsidRDefault="00A67115" w:rsidP="00A67115">
            <w:pPr>
              <w:jc w:val="center"/>
            </w:pPr>
            <w:r w:rsidRPr="005D398B">
              <w:rPr>
                <w:rFonts w:asciiTheme="minorBidi" w:hAnsiTheme="minorBidi" w:cstheme="minorBidi"/>
                <w:szCs w:val="20"/>
              </w:rPr>
              <w:t>-</w:t>
            </w:r>
          </w:p>
        </w:tc>
      </w:tr>
      <w:tr w:rsidR="00A67115" w:rsidRPr="005D398B" w14:paraId="099F2D63" w14:textId="77777777" w:rsidTr="00D72712">
        <w:trPr>
          <w:trHeight w:hRule="exact" w:val="479"/>
          <w:jc w:val="center"/>
        </w:trPr>
        <w:tc>
          <w:tcPr>
            <w:tcW w:w="1103" w:type="pct"/>
            <w:vMerge/>
            <w:tcBorders>
              <w:bottom w:val="single" w:sz="4" w:space="0" w:color="auto"/>
            </w:tcBorders>
            <w:vAlign w:val="center"/>
          </w:tcPr>
          <w:p w14:paraId="70B8FA6B" w14:textId="77777777" w:rsidR="00A67115" w:rsidRPr="005D398B" w:rsidRDefault="00A67115" w:rsidP="00A67115">
            <w:pPr>
              <w:pStyle w:val="table"/>
              <w:ind w:left="0" w:right="0"/>
              <w:jc w:val="left"/>
              <w:rPr>
                <w:rFonts w:asciiTheme="minorBidi" w:hAnsiTheme="minorBidi" w:cstheme="minorBidi"/>
                <w:sz w:val="20"/>
                <w:szCs w:val="20"/>
              </w:rPr>
            </w:pPr>
          </w:p>
        </w:tc>
        <w:tc>
          <w:tcPr>
            <w:tcW w:w="650" w:type="pct"/>
            <w:vAlign w:val="center"/>
          </w:tcPr>
          <w:p w14:paraId="036BC280" w14:textId="6982EE8C"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8116411" w14:textId="3788A95E"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89" w:type="pct"/>
            <w:tcBorders>
              <w:right w:val="single" w:sz="4" w:space="0" w:color="auto"/>
            </w:tcBorders>
            <w:vAlign w:val="center"/>
          </w:tcPr>
          <w:p w14:paraId="2E38C987" w14:textId="504ECCDA" w:rsidR="00A67115" w:rsidRPr="005D398B" w:rsidRDefault="00A67115" w:rsidP="00A67115">
            <w:pPr>
              <w:jc w:val="center"/>
            </w:pPr>
            <w:r>
              <w:t>20</w:t>
            </w:r>
          </w:p>
        </w:tc>
        <w:tc>
          <w:tcPr>
            <w:tcW w:w="839" w:type="pct"/>
            <w:vAlign w:val="center"/>
          </w:tcPr>
          <w:p w14:paraId="0FAB8387" w14:textId="5F07F966" w:rsidR="00A67115" w:rsidRPr="005D398B" w:rsidRDefault="00A67115" w:rsidP="00A67115">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5398025B" w14:textId="34ADEEB6" w:rsidR="00A67115" w:rsidRPr="005D398B" w:rsidRDefault="00A67115" w:rsidP="00A67115">
            <w:pPr>
              <w:jc w:val="center"/>
            </w:pPr>
            <w:r w:rsidRPr="005D398B">
              <w:rPr>
                <w:rFonts w:asciiTheme="minorBidi" w:hAnsiTheme="minorBidi" w:cstheme="minorBidi"/>
                <w:szCs w:val="20"/>
              </w:rPr>
              <w:t>-</w:t>
            </w:r>
          </w:p>
        </w:tc>
      </w:tr>
      <w:tr w:rsidR="00E05247" w:rsidRPr="005D398B" w14:paraId="372CF117" w14:textId="77777777" w:rsidTr="00D72712">
        <w:trPr>
          <w:trHeight w:hRule="exact" w:val="1883"/>
          <w:jc w:val="center"/>
        </w:trPr>
        <w:tc>
          <w:tcPr>
            <w:tcW w:w="1103" w:type="pct"/>
            <w:vMerge w:val="restart"/>
            <w:tcBorders>
              <w:top w:val="single" w:sz="4" w:space="0" w:color="auto"/>
            </w:tcBorders>
            <w:vAlign w:val="center"/>
          </w:tcPr>
          <w:p w14:paraId="51150AFB" w14:textId="52731A5B" w:rsidR="00E05247" w:rsidRPr="000F5C49" w:rsidRDefault="00E05247" w:rsidP="00E05247">
            <w:pPr>
              <w:pStyle w:val="table"/>
              <w:ind w:left="0" w:right="0"/>
              <w:jc w:val="left"/>
              <w:rPr>
                <w:rFonts w:asciiTheme="minorBidi" w:hAnsiTheme="minorBidi" w:cstheme="minorBidi"/>
                <w:b/>
                <w:bCs/>
                <w:sz w:val="20"/>
                <w:szCs w:val="20"/>
              </w:rPr>
            </w:pPr>
            <w:r w:rsidRPr="003F3809">
              <w:rPr>
                <w:rFonts w:asciiTheme="minorBidi" w:hAnsiTheme="minorBidi" w:cstheme="minorBidi"/>
                <w:b/>
                <w:bCs/>
                <w:sz w:val="20"/>
                <w:szCs w:val="20"/>
              </w:rPr>
              <w:t>SC5</w:t>
            </w:r>
            <w:r w:rsidRPr="000F5C49">
              <w:rPr>
                <w:rFonts w:asciiTheme="minorBidi" w:hAnsiTheme="minorBidi" w:cstheme="minorBidi"/>
                <w:b/>
                <w:bCs/>
                <w:sz w:val="20"/>
                <w:szCs w:val="20"/>
              </w:rPr>
              <w:t>-L-HI</w:t>
            </w:r>
          </w:p>
          <w:p w14:paraId="2F532EE7" w14:textId="7D40D0D0" w:rsidR="00E05247" w:rsidRPr="000F5C49" w:rsidRDefault="00E05247" w:rsidP="00E0524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IPS-05</w:t>
            </w:r>
          </w:p>
          <w:p w14:paraId="253B2717" w14:textId="1A38AEFA" w:rsidR="00E05247" w:rsidRPr="000F5C49" w:rsidRDefault="00E05247" w:rsidP="00E0524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 xml:space="preserve">V-2101B, C-2101B, AE-2101B, V-2102B, C-2102B, AE-2102B, </w:t>
            </w:r>
          </w:p>
          <w:p w14:paraId="695768A8" w14:textId="77777777" w:rsidR="00E05247" w:rsidRPr="000F5C49" w:rsidRDefault="00E05247" w:rsidP="00E0524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Leak</w:t>
            </w:r>
          </w:p>
          <w:p w14:paraId="5956E3ED" w14:textId="77777777" w:rsidR="00E05247" w:rsidRPr="000F5C49" w:rsidRDefault="00E05247" w:rsidP="00E0524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Horizontal Impingment</w:t>
            </w:r>
          </w:p>
          <w:p w14:paraId="039BC069" w14:textId="77777777" w:rsidR="00E05247" w:rsidRDefault="00E05247" w:rsidP="00E05247">
            <w:pPr>
              <w:pStyle w:val="table"/>
              <w:ind w:left="0" w:right="0"/>
              <w:jc w:val="left"/>
              <w:rPr>
                <w:rFonts w:asciiTheme="minorBidi" w:hAnsiTheme="minorBidi" w:cstheme="minorBidi"/>
                <w:b/>
                <w:bCs/>
                <w:sz w:val="20"/>
                <w:szCs w:val="20"/>
              </w:rPr>
            </w:pPr>
          </w:p>
          <w:p w14:paraId="7572CE57" w14:textId="75F99A27" w:rsidR="00E05247" w:rsidRPr="000F5C49" w:rsidRDefault="00E05247" w:rsidP="00E05247">
            <w:pPr>
              <w:pStyle w:val="table"/>
              <w:ind w:left="0" w:right="0"/>
              <w:jc w:val="left"/>
              <w:rPr>
                <w:rFonts w:asciiTheme="minorBidi" w:hAnsiTheme="minorBidi" w:cstheme="minorBidi"/>
                <w:b/>
                <w:bCs/>
                <w:sz w:val="20"/>
                <w:szCs w:val="20"/>
              </w:rPr>
            </w:pPr>
            <w:r w:rsidRPr="000F5C49">
              <w:rPr>
                <w:rFonts w:asciiTheme="minorBidi" w:hAnsiTheme="minorBidi" w:cstheme="minorBidi"/>
                <w:b/>
                <w:bCs/>
                <w:sz w:val="20"/>
                <w:szCs w:val="20"/>
              </w:rPr>
              <w:t>SC5-VCE</w:t>
            </w:r>
          </w:p>
          <w:p w14:paraId="2D675D9D" w14:textId="141FD8CA" w:rsidR="00E05247" w:rsidRDefault="00E05247" w:rsidP="00E05247">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7404/2 m3</w:t>
            </w:r>
          </w:p>
          <w:p w14:paraId="3A9CD7A7" w14:textId="55F22CFA" w:rsidR="00E05247" w:rsidRPr="00EA4AA1" w:rsidRDefault="00E05247" w:rsidP="00E05247">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w:t>
            </w:r>
            <w:r>
              <w:rPr>
                <w:rFonts w:asciiTheme="minorBidi" w:hAnsiTheme="minorBidi" w:cstheme="minorBidi"/>
                <w:sz w:val="20"/>
                <w:szCs w:val="20"/>
              </w:rPr>
              <w:t>12.1</w:t>
            </w:r>
            <w:r w:rsidRPr="00EA4AA1">
              <w:rPr>
                <w:rFonts w:asciiTheme="minorBidi" w:hAnsiTheme="minorBidi" w:cstheme="minorBidi"/>
                <w:sz w:val="20"/>
                <w:szCs w:val="20"/>
              </w:rPr>
              <w:t xml:space="preserve"> m</w:t>
            </w:r>
          </w:p>
        </w:tc>
        <w:tc>
          <w:tcPr>
            <w:tcW w:w="650" w:type="pct"/>
            <w:vAlign w:val="center"/>
          </w:tcPr>
          <w:p w14:paraId="2E09ED59" w14:textId="7761122F" w:rsidR="00E05247" w:rsidRPr="000F5C49" w:rsidRDefault="00E05247" w:rsidP="00E05247">
            <w:pPr>
              <w:pStyle w:val="table"/>
              <w:ind w:left="0" w:right="0"/>
              <w:jc w:val="center"/>
              <w:rPr>
                <w:rFonts w:asciiTheme="minorBidi" w:hAnsiTheme="minorBidi" w:cstheme="minorBidi"/>
                <w:sz w:val="20"/>
                <w:szCs w:val="20"/>
              </w:rPr>
            </w:pPr>
            <w:r w:rsidRPr="000F5C49">
              <w:rPr>
                <w:rFonts w:asciiTheme="minorBidi" w:hAnsiTheme="minorBidi" w:cstheme="minorBidi"/>
                <w:sz w:val="20"/>
                <w:szCs w:val="20"/>
              </w:rPr>
              <w:t>2/F</w:t>
            </w:r>
          </w:p>
        </w:tc>
        <w:tc>
          <w:tcPr>
            <w:tcW w:w="955" w:type="pct"/>
            <w:vAlign w:val="center"/>
          </w:tcPr>
          <w:p w14:paraId="4DE33457" w14:textId="223B58CF" w:rsidR="00E05247" w:rsidRPr="000F5C49"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689" w:type="pct"/>
            <w:tcBorders>
              <w:right w:val="single" w:sz="4" w:space="0" w:color="auto"/>
            </w:tcBorders>
            <w:vAlign w:val="center"/>
          </w:tcPr>
          <w:p w14:paraId="205BD29C" w14:textId="529A8F7B" w:rsidR="00E05247" w:rsidRPr="000F5C49" w:rsidRDefault="00E05247" w:rsidP="00E05247">
            <w:pPr>
              <w:jc w:val="center"/>
            </w:pPr>
            <w:r>
              <w:rPr>
                <w:rFonts w:asciiTheme="minorBidi" w:hAnsiTheme="minorBidi" w:cstheme="minorBidi"/>
                <w:szCs w:val="20"/>
              </w:rPr>
              <w:t>8</w:t>
            </w:r>
          </w:p>
        </w:tc>
        <w:tc>
          <w:tcPr>
            <w:tcW w:w="839" w:type="pct"/>
            <w:vAlign w:val="center"/>
          </w:tcPr>
          <w:p w14:paraId="04646A23" w14:textId="309EC8A2" w:rsidR="00E05247" w:rsidRPr="000F5C49" w:rsidRDefault="00E05247" w:rsidP="00E05247">
            <w:pPr>
              <w:bidi w:val="0"/>
              <w:jc w:val="center"/>
              <w:rPr>
                <w:rFonts w:asciiTheme="minorBidi" w:hAnsiTheme="minorBidi" w:cstheme="minorBidi"/>
                <w:szCs w:val="20"/>
              </w:rPr>
            </w:pPr>
            <w:r w:rsidRPr="00144D52">
              <w:rPr>
                <w:rFonts w:asciiTheme="minorBidi" w:hAnsiTheme="minorBidi" w:cstheme="minorBidi"/>
                <w:szCs w:val="20"/>
              </w:rPr>
              <w:t>CZ-1, CZ-4 &amp; one fourth of CZ-5</w:t>
            </w:r>
          </w:p>
        </w:tc>
        <w:tc>
          <w:tcPr>
            <w:tcW w:w="765" w:type="pct"/>
            <w:vAlign w:val="center"/>
          </w:tcPr>
          <w:p w14:paraId="7DAB7ED0" w14:textId="30BFC305" w:rsidR="00E05247" w:rsidRPr="000F5C49" w:rsidRDefault="00E05247" w:rsidP="00E05247">
            <w:pPr>
              <w:jc w:val="center"/>
            </w:pPr>
            <w:r w:rsidRPr="00361697">
              <w:rPr>
                <w:rFonts w:asciiTheme="minorBidi" w:hAnsiTheme="minorBidi" w:cstheme="minorBidi"/>
                <w:szCs w:val="20"/>
                <w:highlight w:val="cyan"/>
              </w:rPr>
              <w:t>41.5</w:t>
            </w:r>
          </w:p>
        </w:tc>
      </w:tr>
      <w:tr w:rsidR="00E05247" w:rsidRPr="005D398B" w14:paraId="1B8BA8D0" w14:textId="77777777" w:rsidTr="00D72712">
        <w:trPr>
          <w:trHeight w:hRule="exact" w:val="432"/>
          <w:jc w:val="center"/>
        </w:trPr>
        <w:tc>
          <w:tcPr>
            <w:tcW w:w="1103" w:type="pct"/>
            <w:vMerge/>
            <w:vAlign w:val="center"/>
          </w:tcPr>
          <w:p w14:paraId="5229DF30"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2B641A7E" w14:textId="53ADFA9E"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3A591663" w14:textId="434C07A5"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689" w:type="pct"/>
            <w:tcBorders>
              <w:right w:val="single" w:sz="4" w:space="0" w:color="auto"/>
            </w:tcBorders>
            <w:vAlign w:val="center"/>
          </w:tcPr>
          <w:p w14:paraId="06BC99CD" w14:textId="3A354AB6" w:rsidR="00E05247" w:rsidRPr="005D398B" w:rsidRDefault="00E05247" w:rsidP="00E05247">
            <w:pPr>
              <w:jc w:val="center"/>
            </w:pPr>
            <w:r>
              <w:rPr>
                <w:rFonts w:asciiTheme="minorBidi" w:hAnsiTheme="minorBidi" w:cstheme="minorBidi"/>
                <w:szCs w:val="20"/>
              </w:rPr>
              <w:t>8.5</w:t>
            </w:r>
          </w:p>
        </w:tc>
        <w:tc>
          <w:tcPr>
            <w:tcW w:w="839" w:type="pct"/>
            <w:vAlign w:val="center"/>
          </w:tcPr>
          <w:p w14:paraId="475059F2" w14:textId="4CA6C189"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0C650C0B" w14:textId="32F2D0EB" w:rsidR="00E05247" w:rsidRPr="005D398B" w:rsidRDefault="00E05247" w:rsidP="00E05247">
            <w:pPr>
              <w:jc w:val="center"/>
            </w:pPr>
            <w:r w:rsidRPr="005D398B">
              <w:rPr>
                <w:rFonts w:asciiTheme="minorBidi" w:hAnsiTheme="minorBidi" w:cstheme="minorBidi"/>
                <w:szCs w:val="20"/>
              </w:rPr>
              <w:t>-</w:t>
            </w:r>
          </w:p>
        </w:tc>
      </w:tr>
      <w:tr w:rsidR="00E05247" w:rsidRPr="005D398B" w14:paraId="531436F5" w14:textId="77777777" w:rsidTr="00D72712">
        <w:trPr>
          <w:trHeight w:hRule="exact" w:val="432"/>
          <w:jc w:val="center"/>
        </w:trPr>
        <w:tc>
          <w:tcPr>
            <w:tcW w:w="1103" w:type="pct"/>
            <w:vMerge/>
            <w:vAlign w:val="center"/>
          </w:tcPr>
          <w:p w14:paraId="57D7EA7C"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114B765C" w14:textId="0ED10E20"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7085CB3" w14:textId="2E482C25"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689" w:type="pct"/>
            <w:tcBorders>
              <w:right w:val="single" w:sz="4" w:space="0" w:color="auto"/>
            </w:tcBorders>
            <w:vAlign w:val="center"/>
          </w:tcPr>
          <w:p w14:paraId="36D8F820" w14:textId="1B3C0340" w:rsidR="00E05247" w:rsidRPr="005D398B" w:rsidRDefault="00E05247" w:rsidP="00E05247">
            <w:pPr>
              <w:jc w:val="center"/>
            </w:pPr>
            <w:r>
              <w:t>7.5</w:t>
            </w:r>
          </w:p>
        </w:tc>
        <w:tc>
          <w:tcPr>
            <w:tcW w:w="839" w:type="pct"/>
            <w:vAlign w:val="center"/>
          </w:tcPr>
          <w:p w14:paraId="7BC4172C" w14:textId="5D468822"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3CB3A6D6" w14:textId="61B556D1" w:rsidR="00E05247" w:rsidRPr="005D398B" w:rsidRDefault="00E05247" w:rsidP="00E05247">
            <w:pPr>
              <w:jc w:val="center"/>
            </w:pPr>
            <w:r w:rsidRPr="005D398B">
              <w:rPr>
                <w:rFonts w:asciiTheme="minorBidi" w:hAnsiTheme="minorBidi" w:cstheme="minorBidi"/>
                <w:szCs w:val="20"/>
              </w:rPr>
              <w:t>-</w:t>
            </w:r>
          </w:p>
        </w:tc>
      </w:tr>
      <w:tr w:rsidR="00E05247" w:rsidRPr="005D398B" w14:paraId="0A287265" w14:textId="77777777" w:rsidTr="00D72712">
        <w:trPr>
          <w:trHeight w:hRule="exact" w:val="432"/>
          <w:jc w:val="center"/>
        </w:trPr>
        <w:tc>
          <w:tcPr>
            <w:tcW w:w="1103" w:type="pct"/>
            <w:vMerge/>
            <w:vAlign w:val="center"/>
          </w:tcPr>
          <w:p w14:paraId="498D3F54"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4AC349B0" w14:textId="4B2E4D99"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0EECC6A" w14:textId="2FDA9F80"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89" w:type="pct"/>
            <w:tcBorders>
              <w:right w:val="single" w:sz="4" w:space="0" w:color="auto"/>
            </w:tcBorders>
            <w:vAlign w:val="center"/>
          </w:tcPr>
          <w:p w14:paraId="2424D26E" w14:textId="507B2B59" w:rsidR="00E05247" w:rsidRPr="005D398B" w:rsidRDefault="00E05247" w:rsidP="00E05247">
            <w:pPr>
              <w:jc w:val="center"/>
            </w:pPr>
            <w:r>
              <w:t>7.5</w:t>
            </w:r>
          </w:p>
        </w:tc>
        <w:tc>
          <w:tcPr>
            <w:tcW w:w="839" w:type="pct"/>
            <w:vAlign w:val="center"/>
          </w:tcPr>
          <w:p w14:paraId="7365D92F" w14:textId="0BBE5B55"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33A98A39" w14:textId="62238624" w:rsidR="00E05247" w:rsidRPr="005D398B" w:rsidRDefault="00E05247" w:rsidP="00E05247">
            <w:pPr>
              <w:jc w:val="center"/>
            </w:pPr>
            <w:r w:rsidRPr="005D398B">
              <w:rPr>
                <w:rFonts w:asciiTheme="minorBidi" w:hAnsiTheme="minorBidi" w:cstheme="minorBidi"/>
                <w:szCs w:val="20"/>
              </w:rPr>
              <w:t>-</w:t>
            </w:r>
          </w:p>
        </w:tc>
      </w:tr>
      <w:tr w:rsidR="00E05247" w:rsidRPr="005D398B" w14:paraId="201E985B" w14:textId="77777777" w:rsidTr="00D72712">
        <w:trPr>
          <w:trHeight w:hRule="exact" w:val="432"/>
          <w:jc w:val="center"/>
        </w:trPr>
        <w:tc>
          <w:tcPr>
            <w:tcW w:w="1103" w:type="pct"/>
            <w:vMerge w:val="restart"/>
            <w:vAlign w:val="center"/>
          </w:tcPr>
          <w:p w14:paraId="07DDFB75" w14:textId="293A274C" w:rsidR="00E05247" w:rsidRPr="004A6814" w:rsidRDefault="00E05247" w:rsidP="00E05247">
            <w:pPr>
              <w:pStyle w:val="table"/>
              <w:ind w:left="0" w:right="0"/>
              <w:jc w:val="left"/>
              <w:rPr>
                <w:rFonts w:asciiTheme="minorBidi" w:hAnsiTheme="minorBidi" w:cstheme="minorBidi"/>
                <w:b/>
                <w:bCs/>
                <w:sz w:val="20"/>
                <w:szCs w:val="20"/>
              </w:rPr>
            </w:pPr>
            <w:r w:rsidRPr="00E11829">
              <w:rPr>
                <w:rFonts w:asciiTheme="minorBidi" w:hAnsiTheme="minorBidi" w:cstheme="minorBidi"/>
                <w:b/>
                <w:bCs/>
                <w:sz w:val="20"/>
                <w:szCs w:val="20"/>
              </w:rPr>
              <w:t>SC5</w:t>
            </w:r>
            <w:r w:rsidRPr="00A67115">
              <w:rPr>
                <w:rFonts w:asciiTheme="minorBidi" w:hAnsiTheme="minorBidi" w:cstheme="minorBidi"/>
                <w:b/>
                <w:bCs/>
                <w:sz w:val="20"/>
                <w:szCs w:val="20"/>
              </w:rPr>
              <w:t>-L-H</w:t>
            </w:r>
          </w:p>
          <w:p w14:paraId="6A046BF4" w14:textId="72A1931E" w:rsidR="00E05247" w:rsidRDefault="00E05247" w:rsidP="00E05247">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5</w:t>
            </w:r>
          </w:p>
          <w:p w14:paraId="28203B87" w14:textId="0883DE1A" w:rsidR="00E05247"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V-2101B, C-2101B, AE-2101B, V-2102B, C-2102B, AE-2102B </w:t>
            </w:r>
            <w:r>
              <w:rPr>
                <w:rFonts w:asciiTheme="minorBidi" w:hAnsiTheme="minorBidi" w:cstheme="minorBidi"/>
                <w:sz w:val="20"/>
                <w:szCs w:val="20"/>
              </w:rPr>
              <w:lastRenderedPageBreak/>
              <w:t>Leak</w:t>
            </w:r>
          </w:p>
          <w:p w14:paraId="7A0A2CCE" w14:textId="77987D23" w:rsidR="00E05247" w:rsidRPr="005D398B"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7365E6A6" w14:textId="60CEB928"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lastRenderedPageBreak/>
              <w:t>2/F</w:t>
            </w:r>
          </w:p>
        </w:tc>
        <w:tc>
          <w:tcPr>
            <w:tcW w:w="955" w:type="pct"/>
            <w:vAlign w:val="center"/>
          </w:tcPr>
          <w:p w14:paraId="274E6C69" w14:textId="0C279147"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689" w:type="pct"/>
            <w:tcBorders>
              <w:right w:val="single" w:sz="4" w:space="0" w:color="auto"/>
            </w:tcBorders>
            <w:vAlign w:val="center"/>
          </w:tcPr>
          <w:p w14:paraId="06A1C699" w14:textId="5CAD394D"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839" w:type="pct"/>
            <w:vAlign w:val="center"/>
          </w:tcPr>
          <w:p w14:paraId="1C0E8E0F" w14:textId="28107FBA" w:rsidR="00E05247" w:rsidRPr="005D398B" w:rsidRDefault="00E05247" w:rsidP="00E05247">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765" w:type="pct"/>
            <w:vAlign w:val="center"/>
          </w:tcPr>
          <w:p w14:paraId="074C95E1" w14:textId="67E95BC1"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05247" w:rsidRPr="005D398B" w14:paraId="307002A4" w14:textId="77777777" w:rsidTr="00D72712">
        <w:trPr>
          <w:trHeight w:hRule="exact" w:val="432"/>
          <w:jc w:val="center"/>
        </w:trPr>
        <w:tc>
          <w:tcPr>
            <w:tcW w:w="1103" w:type="pct"/>
            <w:vMerge/>
            <w:tcBorders>
              <w:top w:val="single" w:sz="4" w:space="0" w:color="auto"/>
            </w:tcBorders>
            <w:vAlign w:val="center"/>
          </w:tcPr>
          <w:p w14:paraId="50C796B3"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13ED4159" w14:textId="7375DE9B"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FF0B187" w14:textId="43011082"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689" w:type="pct"/>
            <w:tcBorders>
              <w:right w:val="single" w:sz="4" w:space="0" w:color="auto"/>
            </w:tcBorders>
            <w:vAlign w:val="center"/>
          </w:tcPr>
          <w:p w14:paraId="1FD73261" w14:textId="141AF0FE" w:rsidR="00E05247" w:rsidRPr="005D398B" w:rsidRDefault="00E05247" w:rsidP="00E05247">
            <w:pPr>
              <w:jc w:val="center"/>
              <w:rPr>
                <w:rFonts w:asciiTheme="minorBidi" w:hAnsiTheme="minorBidi" w:cstheme="minorBidi"/>
                <w:szCs w:val="20"/>
              </w:rPr>
            </w:pPr>
            <w:r w:rsidRPr="00321F15">
              <w:rPr>
                <w:rFonts w:asciiTheme="minorBidi" w:hAnsiTheme="minorBidi" w:cstheme="minorBidi"/>
                <w:szCs w:val="20"/>
                <w:highlight w:val="cyan"/>
              </w:rPr>
              <w:t>21.5</w:t>
            </w:r>
          </w:p>
        </w:tc>
        <w:tc>
          <w:tcPr>
            <w:tcW w:w="839" w:type="pct"/>
            <w:vAlign w:val="center"/>
          </w:tcPr>
          <w:p w14:paraId="6390B272" w14:textId="019CE5F3"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1DB47EC5" w14:textId="388AAB11"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3E96E7BC" w14:textId="77777777" w:rsidTr="00D72712">
        <w:trPr>
          <w:trHeight w:hRule="exact" w:val="432"/>
          <w:jc w:val="center"/>
        </w:trPr>
        <w:tc>
          <w:tcPr>
            <w:tcW w:w="1103" w:type="pct"/>
            <w:vMerge/>
            <w:vAlign w:val="center"/>
          </w:tcPr>
          <w:p w14:paraId="54221476"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3A77C643" w14:textId="10C0D4F5"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FFDD88D" w14:textId="43E28767"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689" w:type="pct"/>
            <w:tcBorders>
              <w:right w:val="single" w:sz="4" w:space="0" w:color="auto"/>
            </w:tcBorders>
            <w:vAlign w:val="center"/>
          </w:tcPr>
          <w:p w14:paraId="68695563" w14:textId="69F6C271" w:rsidR="00E05247" w:rsidRPr="005D398B" w:rsidRDefault="00E05247" w:rsidP="00E05247">
            <w:pPr>
              <w:jc w:val="center"/>
              <w:rPr>
                <w:rFonts w:asciiTheme="minorBidi" w:hAnsiTheme="minorBidi" w:cstheme="minorBidi"/>
                <w:szCs w:val="20"/>
              </w:rPr>
            </w:pPr>
            <w:r>
              <w:t>20</w:t>
            </w:r>
          </w:p>
        </w:tc>
        <w:tc>
          <w:tcPr>
            <w:tcW w:w="839" w:type="pct"/>
            <w:vAlign w:val="center"/>
          </w:tcPr>
          <w:p w14:paraId="347BE407" w14:textId="7BC4FC1D"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2BFDB1B3" w14:textId="21E02822"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2EDAFD54" w14:textId="77777777" w:rsidTr="00D72712">
        <w:trPr>
          <w:trHeight w:hRule="exact" w:val="546"/>
          <w:jc w:val="center"/>
        </w:trPr>
        <w:tc>
          <w:tcPr>
            <w:tcW w:w="1103" w:type="pct"/>
            <w:vMerge/>
            <w:tcBorders>
              <w:bottom w:val="single" w:sz="4" w:space="0" w:color="auto"/>
            </w:tcBorders>
            <w:vAlign w:val="center"/>
          </w:tcPr>
          <w:p w14:paraId="3E44EA9E"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74E988A3" w14:textId="054F468B"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3E2BBBDE" w14:textId="0058231B"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89" w:type="pct"/>
            <w:tcBorders>
              <w:right w:val="single" w:sz="4" w:space="0" w:color="auto"/>
            </w:tcBorders>
            <w:vAlign w:val="center"/>
          </w:tcPr>
          <w:p w14:paraId="2ED307CB" w14:textId="5FD9A878" w:rsidR="00E05247" w:rsidRPr="005D398B" w:rsidRDefault="00E05247" w:rsidP="00E05247">
            <w:pPr>
              <w:jc w:val="center"/>
              <w:rPr>
                <w:rFonts w:asciiTheme="minorBidi" w:hAnsiTheme="minorBidi" w:cstheme="minorBidi"/>
                <w:szCs w:val="20"/>
              </w:rPr>
            </w:pPr>
            <w:r>
              <w:t>20</w:t>
            </w:r>
          </w:p>
        </w:tc>
        <w:tc>
          <w:tcPr>
            <w:tcW w:w="839" w:type="pct"/>
            <w:vAlign w:val="center"/>
          </w:tcPr>
          <w:p w14:paraId="4698A246" w14:textId="73B9A1D3"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70DECFE8" w14:textId="1E8DD3AC"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42B52C33" w14:textId="77777777" w:rsidTr="00D72712">
        <w:trPr>
          <w:trHeight w:hRule="exact" w:val="1844"/>
          <w:jc w:val="center"/>
        </w:trPr>
        <w:tc>
          <w:tcPr>
            <w:tcW w:w="1103" w:type="pct"/>
            <w:vMerge w:val="restart"/>
            <w:tcBorders>
              <w:top w:val="single" w:sz="4" w:space="0" w:color="auto"/>
            </w:tcBorders>
            <w:vAlign w:val="center"/>
          </w:tcPr>
          <w:p w14:paraId="37952C6E" w14:textId="3892170C" w:rsidR="00E05247" w:rsidRPr="00F50F8B" w:rsidRDefault="00E05247" w:rsidP="00E05247">
            <w:pPr>
              <w:pStyle w:val="table"/>
              <w:ind w:left="0" w:right="0"/>
              <w:jc w:val="left"/>
              <w:rPr>
                <w:rFonts w:asciiTheme="minorBidi" w:hAnsiTheme="minorBidi" w:cstheme="minorBidi"/>
                <w:b/>
                <w:bCs/>
                <w:sz w:val="20"/>
                <w:szCs w:val="20"/>
              </w:rPr>
            </w:pPr>
            <w:r w:rsidRPr="00144D52">
              <w:rPr>
                <w:rFonts w:asciiTheme="minorBidi" w:hAnsiTheme="minorBidi" w:cstheme="minorBidi"/>
                <w:b/>
                <w:bCs/>
                <w:sz w:val="20"/>
                <w:szCs w:val="20"/>
              </w:rPr>
              <w:lastRenderedPageBreak/>
              <w:t>SC6</w:t>
            </w:r>
            <w:r w:rsidRPr="00F50F8B">
              <w:rPr>
                <w:rFonts w:asciiTheme="minorBidi" w:hAnsiTheme="minorBidi" w:cstheme="minorBidi"/>
                <w:b/>
                <w:bCs/>
                <w:sz w:val="20"/>
                <w:szCs w:val="20"/>
              </w:rPr>
              <w:t>-L-HI</w:t>
            </w:r>
          </w:p>
          <w:p w14:paraId="70D64390" w14:textId="0C68FFCE" w:rsidR="00E05247" w:rsidRPr="00F50F8B" w:rsidRDefault="00E05247" w:rsidP="00E0524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IPS-06</w:t>
            </w:r>
          </w:p>
          <w:p w14:paraId="66EACFB7" w14:textId="00DCB655" w:rsidR="00E05247" w:rsidRPr="00F50F8B" w:rsidRDefault="00E05247" w:rsidP="00E0524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 xml:space="preserve">V-2101C, C-2101C, AE-2101C, V-2102C, C-2102C, AE-2102C, </w:t>
            </w:r>
          </w:p>
          <w:p w14:paraId="592F889B" w14:textId="77777777" w:rsidR="00E05247" w:rsidRPr="00F50F8B" w:rsidRDefault="00E05247" w:rsidP="00E0524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Leak</w:t>
            </w:r>
          </w:p>
          <w:p w14:paraId="0F987615" w14:textId="77777777" w:rsidR="00E05247" w:rsidRPr="00F50F8B" w:rsidRDefault="00E05247" w:rsidP="00E0524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Horizontal Impingment</w:t>
            </w:r>
          </w:p>
          <w:p w14:paraId="64DC641D" w14:textId="77777777" w:rsidR="00E05247" w:rsidRDefault="00E05247" w:rsidP="00E05247">
            <w:pPr>
              <w:pStyle w:val="table"/>
              <w:ind w:left="0" w:right="0"/>
              <w:jc w:val="left"/>
              <w:rPr>
                <w:rFonts w:asciiTheme="minorBidi" w:hAnsiTheme="minorBidi" w:cstheme="minorBidi"/>
                <w:b/>
                <w:bCs/>
                <w:sz w:val="20"/>
                <w:szCs w:val="20"/>
              </w:rPr>
            </w:pPr>
          </w:p>
          <w:p w14:paraId="66F6B9F3" w14:textId="7D544BB1" w:rsidR="00E05247" w:rsidRPr="00F50F8B" w:rsidRDefault="00E05247" w:rsidP="00E05247">
            <w:pPr>
              <w:pStyle w:val="table"/>
              <w:ind w:left="0" w:right="0"/>
              <w:jc w:val="left"/>
              <w:rPr>
                <w:rFonts w:asciiTheme="minorBidi" w:hAnsiTheme="minorBidi" w:cstheme="minorBidi"/>
                <w:b/>
                <w:bCs/>
                <w:sz w:val="20"/>
                <w:szCs w:val="20"/>
              </w:rPr>
            </w:pPr>
            <w:r w:rsidRPr="00F50F8B">
              <w:rPr>
                <w:rFonts w:asciiTheme="minorBidi" w:hAnsiTheme="minorBidi" w:cstheme="minorBidi"/>
                <w:b/>
                <w:bCs/>
                <w:sz w:val="20"/>
                <w:szCs w:val="20"/>
              </w:rPr>
              <w:t>SC</w:t>
            </w:r>
            <w:r w:rsidR="00696D73">
              <w:rPr>
                <w:rFonts w:asciiTheme="minorBidi" w:hAnsiTheme="minorBidi" w:cstheme="minorBidi"/>
                <w:b/>
                <w:bCs/>
                <w:sz w:val="20"/>
                <w:szCs w:val="20"/>
              </w:rPr>
              <w:t>6</w:t>
            </w:r>
            <w:r w:rsidRPr="00F50F8B">
              <w:rPr>
                <w:rFonts w:asciiTheme="minorBidi" w:hAnsiTheme="minorBidi" w:cstheme="minorBidi"/>
                <w:b/>
                <w:bCs/>
                <w:sz w:val="20"/>
                <w:szCs w:val="20"/>
              </w:rPr>
              <w:t>-VCE</w:t>
            </w:r>
          </w:p>
          <w:p w14:paraId="57E248CD" w14:textId="39E9DB0B" w:rsidR="00E05247" w:rsidRDefault="00E05247" w:rsidP="00E05247">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7404/2 m3</w:t>
            </w:r>
          </w:p>
          <w:p w14:paraId="223557B5" w14:textId="1F6ADE96" w:rsidR="00E05247" w:rsidRPr="00EA4AA1" w:rsidRDefault="00E05247" w:rsidP="00E05247">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R0=1</w:t>
            </w:r>
            <w:r>
              <w:rPr>
                <w:rFonts w:asciiTheme="minorBidi" w:hAnsiTheme="minorBidi" w:cstheme="minorBidi"/>
                <w:sz w:val="20"/>
                <w:szCs w:val="20"/>
              </w:rPr>
              <w:t>2.1</w:t>
            </w:r>
            <w:r w:rsidRPr="00EA4AA1">
              <w:rPr>
                <w:rFonts w:asciiTheme="minorBidi" w:hAnsiTheme="minorBidi" w:cstheme="minorBidi"/>
                <w:sz w:val="20"/>
                <w:szCs w:val="20"/>
              </w:rPr>
              <w:t xml:space="preserve"> m</w:t>
            </w:r>
          </w:p>
        </w:tc>
        <w:tc>
          <w:tcPr>
            <w:tcW w:w="650" w:type="pct"/>
            <w:vAlign w:val="center"/>
          </w:tcPr>
          <w:p w14:paraId="73728C93" w14:textId="44A0CED5" w:rsidR="00E05247" w:rsidRPr="00F50F8B" w:rsidRDefault="00E05247" w:rsidP="00E05247">
            <w:pPr>
              <w:pStyle w:val="table"/>
              <w:ind w:left="0" w:right="0"/>
              <w:jc w:val="center"/>
              <w:rPr>
                <w:rFonts w:asciiTheme="minorBidi" w:hAnsiTheme="minorBidi" w:cstheme="minorBidi"/>
                <w:sz w:val="20"/>
                <w:szCs w:val="20"/>
              </w:rPr>
            </w:pPr>
            <w:r w:rsidRPr="00F50F8B">
              <w:rPr>
                <w:rFonts w:asciiTheme="minorBidi" w:hAnsiTheme="minorBidi" w:cstheme="minorBidi"/>
                <w:sz w:val="20"/>
                <w:szCs w:val="20"/>
              </w:rPr>
              <w:t>2/F</w:t>
            </w:r>
          </w:p>
        </w:tc>
        <w:tc>
          <w:tcPr>
            <w:tcW w:w="955" w:type="pct"/>
            <w:vAlign w:val="center"/>
          </w:tcPr>
          <w:p w14:paraId="0C87CABB" w14:textId="5B945B6D" w:rsidR="00E05247" w:rsidRPr="00F50F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689" w:type="pct"/>
            <w:tcBorders>
              <w:right w:val="single" w:sz="4" w:space="0" w:color="auto"/>
            </w:tcBorders>
            <w:vAlign w:val="center"/>
          </w:tcPr>
          <w:p w14:paraId="50792DFE" w14:textId="1F366B06" w:rsidR="00E05247" w:rsidRPr="00F50F8B" w:rsidRDefault="00E05247" w:rsidP="00E05247">
            <w:pPr>
              <w:jc w:val="center"/>
              <w:rPr>
                <w:rFonts w:asciiTheme="minorBidi" w:hAnsiTheme="minorBidi" w:cstheme="minorBidi"/>
                <w:szCs w:val="20"/>
              </w:rPr>
            </w:pPr>
            <w:r>
              <w:rPr>
                <w:rFonts w:asciiTheme="minorBidi" w:hAnsiTheme="minorBidi" w:cstheme="minorBidi"/>
                <w:szCs w:val="20"/>
              </w:rPr>
              <w:t>8</w:t>
            </w:r>
          </w:p>
        </w:tc>
        <w:tc>
          <w:tcPr>
            <w:tcW w:w="839" w:type="pct"/>
            <w:vAlign w:val="center"/>
          </w:tcPr>
          <w:p w14:paraId="678217FE" w14:textId="579BF295" w:rsidR="00E05247" w:rsidRPr="00F50F8B" w:rsidRDefault="00E05247" w:rsidP="00E05247">
            <w:pPr>
              <w:jc w:val="center"/>
              <w:rPr>
                <w:rFonts w:asciiTheme="minorBidi" w:hAnsiTheme="minorBidi" w:cstheme="minorBidi"/>
                <w:szCs w:val="20"/>
              </w:rPr>
            </w:pPr>
            <w:r w:rsidRPr="00144D52">
              <w:rPr>
                <w:rFonts w:asciiTheme="minorBidi" w:hAnsiTheme="minorBidi" w:cstheme="minorBidi"/>
                <w:szCs w:val="20"/>
              </w:rPr>
              <w:t>CZ-2, CZ-4 &amp; one fourth of CZ-5</w:t>
            </w:r>
          </w:p>
        </w:tc>
        <w:tc>
          <w:tcPr>
            <w:tcW w:w="765" w:type="pct"/>
            <w:vAlign w:val="center"/>
          </w:tcPr>
          <w:p w14:paraId="53E63CBE" w14:textId="4021CE50" w:rsidR="00E05247" w:rsidRPr="00F50F8B" w:rsidRDefault="00E05247" w:rsidP="00E05247">
            <w:pPr>
              <w:jc w:val="center"/>
              <w:rPr>
                <w:rFonts w:asciiTheme="minorBidi" w:hAnsiTheme="minorBidi" w:cstheme="minorBidi"/>
                <w:szCs w:val="20"/>
              </w:rPr>
            </w:pPr>
            <w:r w:rsidRPr="00361697">
              <w:rPr>
                <w:rFonts w:asciiTheme="minorBidi" w:hAnsiTheme="minorBidi" w:cstheme="minorBidi"/>
                <w:szCs w:val="20"/>
                <w:highlight w:val="cyan"/>
              </w:rPr>
              <w:t>41.5</w:t>
            </w:r>
          </w:p>
        </w:tc>
      </w:tr>
      <w:tr w:rsidR="00E05247" w:rsidRPr="005D398B" w14:paraId="6E620B1A" w14:textId="77777777" w:rsidTr="00D72712">
        <w:trPr>
          <w:trHeight w:hRule="exact" w:val="432"/>
          <w:jc w:val="center"/>
        </w:trPr>
        <w:tc>
          <w:tcPr>
            <w:tcW w:w="1103" w:type="pct"/>
            <w:vMerge/>
            <w:vAlign w:val="center"/>
          </w:tcPr>
          <w:p w14:paraId="3B6D7EF0"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72AB91EE" w14:textId="341C5208"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3B0A4202" w14:textId="7909A53E"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689" w:type="pct"/>
            <w:tcBorders>
              <w:right w:val="single" w:sz="4" w:space="0" w:color="auto"/>
            </w:tcBorders>
            <w:vAlign w:val="center"/>
          </w:tcPr>
          <w:p w14:paraId="13932BF5" w14:textId="00AD2242" w:rsidR="00E05247" w:rsidRPr="005D398B" w:rsidRDefault="00E05247" w:rsidP="00E05247">
            <w:pPr>
              <w:jc w:val="center"/>
              <w:rPr>
                <w:rFonts w:asciiTheme="minorBidi" w:hAnsiTheme="minorBidi" w:cstheme="minorBidi"/>
                <w:szCs w:val="20"/>
              </w:rPr>
            </w:pPr>
            <w:r>
              <w:rPr>
                <w:rFonts w:asciiTheme="minorBidi" w:hAnsiTheme="minorBidi" w:cstheme="minorBidi"/>
                <w:szCs w:val="20"/>
              </w:rPr>
              <w:t>8.5</w:t>
            </w:r>
          </w:p>
        </w:tc>
        <w:tc>
          <w:tcPr>
            <w:tcW w:w="839" w:type="pct"/>
            <w:vAlign w:val="center"/>
          </w:tcPr>
          <w:p w14:paraId="06092897" w14:textId="1159CDA9"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100A18B1" w14:textId="7AE8C041"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39A0E8C2" w14:textId="77777777" w:rsidTr="00D72712">
        <w:trPr>
          <w:trHeight w:hRule="exact" w:val="432"/>
          <w:jc w:val="center"/>
        </w:trPr>
        <w:tc>
          <w:tcPr>
            <w:tcW w:w="1103" w:type="pct"/>
            <w:vMerge/>
            <w:vAlign w:val="center"/>
          </w:tcPr>
          <w:p w14:paraId="4250C541"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2FAC1C2A" w14:textId="6743C088"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8C15105" w14:textId="062867E8"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689" w:type="pct"/>
            <w:tcBorders>
              <w:right w:val="single" w:sz="4" w:space="0" w:color="auto"/>
            </w:tcBorders>
            <w:vAlign w:val="center"/>
          </w:tcPr>
          <w:p w14:paraId="2B4E1DE3" w14:textId="0A11A378" w:rsidR="00E05247" w:rsidRPr="005D398B" w:rsidRDefault="00E05247" w:rsidP="00E05247">
            <w:pPr>
              <w:jc w:val="center"/>
              <w:rPr>
                <w:rFonts w:asciiTheme="minorBidi" w:hAnsiTheme="minorBidi" w:cstheme="minorBidi"/>
                <w:szCs w:val="20"/>
              </w:rPr>
            </w:pPr>
            <w:r w:rsidRPr="00E05247">
              <w:rPr>
                <w:rFonts w:asciiTheme="minorBidi" w:hAnsiTheme="minorBidi" w:cstheme="minorBidi"/>
                <w:szCs w:val="20"/>
              </w:rPr>
              <w:t>7.5</w:t>
            </w:r>
          </w:p>
        </w:tc>
        <w:tc>
          <w:tcPr>
            <w:tcW w:w="839" w:type="pct"/>
            <w:vAlign w:val="center"/>
          </w:tcPr>
          <w:p w14:paraId="0A5C5A5E" w14:textId="65D60646"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6EDD44AF" w14:textId="5E97CFD6"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7A4946CF" w14:textId="77777777" w:rsidTr="00D72712">
        <w:trPr>
          <w:trHeight w:hRule="exact" w:val="432"/>
          <w:jc w:val="center"/>
        </w:trPr>
        <w:tc>
          <w:tcPr>
            <w:tcW w:w="1103" w:type="pct"/>
            <w:vMerge/>
            <w:vAlign w:val="center"/>
          </w:tcPr>
          <w:p w14:paraId="6D0E25A1"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52C67272" w14:textId="70693FA4"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2215B0E" w14:textId="0D6D7191"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89" w:type="pct"/>
            <w:tcBorders>
              <w:right w:val="single" w:sz="4" w:space="0" w:color="auto"/>
            </w:tcBorders>
            <w:vAlign w:val="center"/>
          </w:tcPr>
          <w:p w14:paraId="74AEE12E" w14:textId="3BDB5AF7" w:rsidR="00E05247" w:rsidRPr="005D398B" w:rsidRDefault="00E05247" w:rsidP="00E05247">
            <w:pPr>
              <w:jc w:val="center"/>
              <w:rPr>
                <w:rFonts w:asciiTheme="minorBidi" w:hAnsiTheme="minorBidi" w:cstheme="minorBidi"/>
                <w:szCs w:val="20"/>
              </w:rPr>
            </w:pPr>
            <w:r w:rsidRPr="00E05247">
              <w:rPr>
                <w:rFonts w:asciiTheme="minorBidi" w:hAnsiTheme="minorBidi" w:cstheme="minorBidi"/>
                <w:szCs w:val="20"/>
              </w:rPr>
              <w:t>7.5</w:t>
            </w:r>
          </w:p>
        </w:tc>
        <w:tc>
          <w:tcPr>
            <w:tcW w:w="839" w:type="pct"/>
            <w:vAlign w:val="center"/>
          </w:tcPr>
          <w:p w14:paraId="670BDF61" w14:textId="4944D9FB"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74018B48" w14:textId="3F3049BF"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2B282AE3" w14:textId="77777777" w:rsidTr="00D72712">
        <w:trPr>
          <w:trHeight w:hRule="exact" w:val="432"/>
          <w:jc w:val="center"/>
        </w:trPr>
        <w:tc>
          <w:tcPr>
            <w:tcW w:w="1103" w:type="pct"/>
            <w:vMerge w:val="restart"/>
            <w:tcBorders>
              <w:top w:val="single" w:sz="4" w:space="0" w:color="auto"/>
            </w:tcBorders>
            <w:vAlign w:val="center"/>
          </w:tcPr>
          <w:p w14:paraId="3A8A07F8" w14:textId="3D318D05" w:rsidR="00E05247" w:rsidRPr="004A6814" w:rsidRDefault="00E05247" w:rsidP="00E05247">
            <w:pPr>
              <w:pStyle w:val="table"/>
              <w:ind w:left="0" w:right="0"/>
              <w:jc w:val="left"/>
              <w:rPr>
                <w:rFonts w:asciiTheme="minorBidi" w:hAnsiTheme="minorBidi" w:cstheme="minorBidi"/>
                <w:b/>
                <w:bCs/>
                <w:sz w:val="20"/>
                <w:szCs w:val="20"/>
              </w:rPr>
            </w:pPr>
            <w:r w:rsidRPr="00A67115">
              <w:rPr>
                <w:rFonts w:asciiTheme="minorBidi" w:hAnsiTheme="minorBidi" w:cstheme="minorBidi"/>
                <w:b/>
                <w:bCs/>
                <w:sz w:val="20"/>
                <w:szCs w:val="20"/>
              </w:rPr>
              <w:t>SC</w:t>
            </w:r>
            <w:r>
              <w:rPr>
                <w:rFonts w:asciiTheme="minorBidi" w:hAnsiTheme="minorBidi" w:cstheme="minorBidi"/>
                <w:b/>
                <w:bCs/>
                <w:sz w:val="20"/>
                <w:szCs w:val="20"/>
              </w:rPr>
              <w:t>6</w:t>
            </w:r>
            <w:r w:rsidRPr="00A67115">
              <w:rPr>
                <w:rFonts w:asciiTheme="minorBidi" w:hAnsiTheme="minorBidi" w:cstheme="minorBidi"/>
                <w:b/>
                <w:bCs/>
                <w:sz w:val="20"/>
                <w:szCs w:val="20"/>
              </w:rPr>
              <w:t>-L-H</w:t>
            </w:r>
          </w:p>
          <w:p w14:paraId="5C6077EE" w14:textId="474D5E7F" w:rsidR="00E05247" w:rsidRDefault="00E05247" w:rsidP="00E05247">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6</w:t>
            </w:r>
          </w:p>
          <w:p w14:paraId="6C82DCCD" w14:textId="77777777" w:rsidR="00E05247"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V-2101C, C-2101C, AE-2101C, V-2102C, C-2102C, AE-2102C, </w:t>
            </w:r>
          </w:p>
          <w:p w14:paraId="380B3D18" w14:textId="77777777" w:rsidR="00E05247"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502615F" w14:textId="2233902C" w:rsidR="00E05247" w:rsidRPr="005D398B"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375E4304" w14:textId="2B1463C6"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63DD190" w14:textId="7AB97A33"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689" w:type="pct"/>
            <w:tcBorders>
              <w:right w:val="single" w:sz="4" w:space="0" w:color="auto"/>
            </w:tcBorders>
            <w:vAlign w:val="center"/>
          </w:tcPr>
          <w:p w14:paraId="7C9D445F" w14:textId="4F68FBA6"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839" w:type="pct"/>
            <w:vAlign w:val="center"/>
          </w:tcPr>
          <w:p w14:paraId="12E610B7" w14:textId="7ADA429C" w:rsidR="00E05247" w:rsidRPr="005D398B" w:rsidRDefault="00E05247" w:rsidP="00E05247">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765" w:type="pct"/>
            <w:vAlign w:val="center"/>
          </w:tcPr>
          <w:p w14:paraId="3854E028" w14:textId="325E7BD4"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05247" w:rsidRPr="005D398B" w14:paraId="03519DBA" w14:textId="77777777" w:rsidTr="00D72712">
        <w:trPr>
          <w:trHeight w:hRule="exact" w:val="432"/>
          <w:jc w:val="center"/>
        </w:trPr>
        <w:tc>
          <w:tcPr>
            <w:tcW w:w="1103" w:type="pct"/>
            <w:vMerge/>
            <w:vAlign w:val="center"/>
          </w:tcPr>
          <w:p w14:paraId="3F01FD76"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4A657E25" w14:textId="2B02C5AC"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32A528F5" w14:textId="301F2DA0"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689" w:type="pct"/>
            <w:tcBorders>
              <w:right w:val="single" w:sz="4" w:space="0" w:color="auto"/>
            </w:tcBorders>
            <w:vAlign w:val="center"/>
          </w:tcPr>
          <w:p w14:paraId="05211ED7" w14:textId="4BFFCF47" w:rsidR="00E05247" w:rsidRPr="005D398B" w:rsidRDefault="00E05247" w:rsidP="00E05247">
            <w:pPr>
              <w:jc w:val="center"/>
              <w:rPr>
                <w:rFonts w:asciiTheme="minorBidi" w:hAnsiTheme="minorBidi" w:cstheme="minorBidi"/>
                <w:szCs w:val="20"/>
              </w:rPr>
            </w:pPr>
            <w:r w:rsidRPr="00321F15">
              <w:rPr>
                <w:rFonts w:asciiTheme="minorBidi" w:hAnsiTheme="minorBidi" w:cstheme="minorBidi"/>
                <w:szCs w:val="20"/>
                <w:highlight w:val="cyan"/>
              </w:rPr>
              <w:t>21.5</w:t>
            </w:r>
          </w:p>
        </w:tc>
        <w:tc>
          <w:tcPr>
            <w:tcW w:w="839" w:type="pct"/>
            <w:vAlign w:val="center"/>
          </w:tcPr>
          <w:p w14:paraId="0ECE504C" w14:textId="3CC0FB72"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62A8DDCB" w14:textId="57757E98"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5FBC0C3C" w14:textId="77777777" w:rsidTr="00D72712">
        <w:trPr>
          <w:trHeight w:hRule="exact" w:val="432"/>
          <w:jc w:val="center"/>
        </w:trPr>
        <w:tc>
          <w:tcPr>
            <w:tcW w:w="1103" w:type="pct"/>
            <w:vMerge/>
            <w:vAlign w:val="center"/>
          </w:tcPr>
          <w:p w14:paraId="6D1C880A"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7A9BCC8F" w14:textId="30540C46"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603947E" w14:textId="66C5B595"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689" w:type="pct"/>
            <w:tcBorders>
              <w:right w:val="single" w:sz="4" w:space="0" w:color="auto"/>
            </w:tcBorders>
            <w:vAlign w:val="center"/>
          </w:tcPr>
          <w:p w14:paraId="12647A12" w14:textId="67549A48" w:rsidR="00E05247" w:rsidRPr="005D398B" w:rsidRDefault="00E05247" w:rsidP="00E05247">
            <w:pPr>
              <w:jc w:val="center"/>
              <w:rPr>
                <w:rFonts w:asciiTheme="minorBidi" w:hAnsiTheme="minorBidi" w:cstheme="minorBidi"/>
                <w:szCs w:val="20"/>
              </w:rPr>
            </w:pPr>
            <w:r>
              <w:t>20</w:t>
            </w:r>
          </w:p>
        </w:tc>
        <w:tc>
          <w:tcPr>
            <w:tcW w:w="839" w:type="pct"/>
            <w:vAlign w:val="center"/>
          </w:tcPr>
          <w:p w14:paraId="2A5AE53B" w14:textId="285CC179"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33ABC547" w14:textId="387801DC"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20A61146" w14:textId="77777777" w:rsidTr="00D72712">
        <w:trPr>
          <w:trHeight w:hRule="exact" w:val="432"/>
          <w:jc w:val="center"/>
        </w:trPr>
        <w:tc>
          <w:tcPr>
            <w:tcW w:w="1103" w:type="pct"/>
            <w:vMerge/>
            <w:tcBorders>
              <w:bottom w:val="single" w:sz="4" w:space="0" w:color="auto"/>
            </w:tcBorders>
            <w:vAlign w:val="center"/>
          </w:tcPr>
          <w:p w14:paraId="4C2E32A9"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235A6792" w14:textId="76015E0D"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E440E46" w14:textId="774D0D6D"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89" w:type="pct"/>
            <w:tcBorders>
              <w:right w:val="single" w:sz="4" w:space="0" w:color="auto"/>
            </w:tcBorders>
            <w:vAlign w:val="center"/>
          </w:tcPr>
          <w:p w14:paraId="73E48325" w14:textId="11FC6F77" w:rsidR="00E05247" w:rsidRPr="005D398B" w:rsidRDefault="00E05247" w:rsidP="00E05247">
            <w:pPr>
              <w:jc w:val="center"/>
              <w:rPr>
                <w:rFonts w:asciiTheme="minorBidi" w:hAnsiTheme="minorBidi" w:cstheme="minorBidi"/>
                <w:szCs w:val="20"/>
              </w:rPr>
            </w:pPr>
            <w:r>
              <w:t>20</w:t>
            </w:r>
          </w:p>
        </w:tc>
        <w:tc>
          <w:tcPr>
            <w:tcW w:w="839" w:type="pct"/>
            <w:vAlign w:val="center"/>
          </w:tcPr>
          <w:p w14:paraId="5F1E0696" w14:textId="241036AC"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20881BFA" w14:textId="42A873CC"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954E6A" w:rsidRPr="005D398B" w14:paraId="25025218" w14:textId="77777777" w:rsidTr="00D72712">
        <w:trPr>
          <w:trHeight w:hRule="exact" w:val="1926"/>
          <w:jc w:val="center"/>
        </w:trPr>
        <w:tc>
          <w:tcPr>
            <w:tcW w:w="1103" w:type="pct"/>
            <w:vMerge w:val="restart"/>
            <w:tcBorders>
              <w:top w:val="single" w:sz="4" w:space="0" w:color="auto"/>
            </w:tcBorders>
            <w:vAlign w:val="center"/>
          </w:tcPr>
          <w:p w14:paraId="4F64DBA2" w14:textId="606BE1ED" w:rsidR="00954E6A" w:rsidRPr="004A6814" w:rsidRDefault="00954E6A" w:rsidP="00954E6A">
            <w:pPr>
              <w:pStyle w:val="table"/>
              <w:ind w:left="0" w:right="0"/>
              <w:jc w:val="left"/>
              <w:rPr>
                <w:rFonts w:asciiTheme="minorBidi" w:hAnsiTheme="minorBidi" w:cstheme="minorBidi"/>
                <w:b/>
                <w:bCs/>
                <w:sz w:val="20"/>
                <w:szCs w:val="20"/>
              </w:rPr>
            </w:pPr>
            <w:r w:rsidRPr="00EF32E7">
              <w:rPr>
                <w:rFonts w:asciiTheme="minorBidi" w:hAnsiTheme="minorBidi" w:cstheme="minorBidi"/>
                <w:b/>
                <w:bCs/>
                <w:sz w:val="20"/>
                <w:szCs w:val="20"/>
              </w:rPr>
              <w:t>SC7</w:t>
            </w:r>
            <w:r w:rsidRPr="004A6814">
              <w:rPr>
                <w:rFonts w:asciiTheme="minorBidi" w:hAnsiTheme="minorBidi" w:cstheme="minorBidi"/>
                <w:b/>
                <w:bCs/>
                <w:sz w:val="20"/>
                <w:szCs w:val="20"/>
              </w:rPr>
              <w:t>-L-HI</w:t>
            </w:r>
          </w:p>
          <w:p w14:paraId="6B4AC75E" w14:textId="63C5AAD2" w:rsidR="00954E6A" w:rsidRDefault="00954E6A" w:rsidP="00954E6A">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2ECF421B" w14:textId="2CE31B6F" w:rsidR="00954E6A" w:rsidRDefault="00954E6A"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6027E172" w14:textId="77777777" w:rsidR="00954E6A" w:rsidRDefault="00954E6A"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66E55EE" w14:textId="77777777" w:rsidR="00954E6A" w:rsidRDefault="00954E6A"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567C656D" w14:textId="77777777" w:rsidR="009F586A" w:rsidRDefault="009F586A" w:rsidP="009F586A">
            <w:pPr>
              <w:pStyle w:val="table"/>
              <w:ind w:left="0" w:right="0"/>
              <w:jc w:val="left"/>
              <w:rPr>
                <w:rFonts w:asciiTheme="minorBidi" w:hAnsiTheme="minorBidi" w:cstheme="minorBidi"/>
                <w:b/>
                <w:bCs/>
                <w:sz w:val="20"/>
                <w:szCs w:val="20"/>
              </w:rPr>
            </w:pPr>
          </w:p>
          <w:p w14:paraId="6CBB9957" w14:textId="26F9D343" w:rsidR="009F586A" w:rsidRDefault="009F586A" w:rsidP="009F586A">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7</w:t>
            </w:r>
            <w:r w:rsidRPr="004A6814">
              <w:rPr>
                <w:rFonts w:asciiTheme="minorBidi" w:hAnsiTheme="minorBidi" w:cstheme="minorBidi"/>
                <w:b/>
                <w:bCs/>
                <w:sz w:val="20"/>
                <w:szCs w:val="20"/>
              </w:rPr>
              <w:t>-</w:t>
            </w:r>
            <w:r w:rsidR="00EA4AA1">
              <w:rPr>
                <w:rFonts w:asciiTheme="minorBidi" w:hAnsiTheme="minorBidi" w:cstheme="minorBidi"/>
                <w:b/>
                <w:bCs/>
                <w:sz w:val="20"/>
                <w:szCs w:val="20"/>
              </w:rPr>
              <w:t>VCE</w:t>
            </w:r>
          </w:p>
          <w:p w14:paraId="4DFCEB33" w14:textId="345C3C49" w:rsidR="004D3094" w:rsidRDefault="004D3094" w:rsidP="009F586A">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8076/2</w:t>
            </w:r>
          </w:p>
          <w:p w14:paraId="592A8230" w14:textId="56779A12" w:rsidR="00EA4AA1" w:rsidRPr="00EA4AA1" w:rsidRDefault="00EA4AA1" w:rsidP="009F586A">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 xml:space="preserve">R0= </w:t>
            </w:r>
            <w:r w:rsidR="007F087D">
              <w:rPr>
                <w:rFonts w:asciiTheme="minorBidi" w:hAnsiTheme="minorBidi" w:cstheme="minorBidi"/>
                <w:sz w:val="20"/>
                <w:szCs w:val="20"/>
              </w:rPr>
              <w:t>1</w:t>
            </w:r>
            <w:r w:rsidR="004D3094">
              <w:rPr>
                <w:rFonts w:asciiTheme="minorBidi" w:hAnsiTheme="minorBidi" w:cstheme="minorBidi"/>
                <w:sz w:val="20"/>
                <w:szCs w:val="20"/>
              </w:rPr>
              <w:t>2.4</w:t>
            </w:r>
          </w:p>
          <w:p w14:paraId="1DF180E6" w14:textId="71E34048" w:rsidR="009F586A" w:rsidRPr="005D398B" w:rsidRDefault="009F586A" w:rsidP="00954E6A">
            <w:pPr>
              <w:pStyle w:val="table"/>
              <w:ind w:left="0" w:right="0"/>
              <w:jc w:val="left"/>
              <w:rPr>
                <w:rFonts w:asciiTheme="minorBidi" w:hAnsiTheme="minorBidi" w:cstheme="minorBidi"/>
                <w:sz w:val="20"/>
                <w:szCs w:val="20"/>
              </w:rPr>
            </w:pPr>
          </w:p>
        </w:tc>
        <w:tc>
          <w:tcPr>
            <w:tcW w:w="650" w:type="pct"/>
            <w:vAlign w:val="center"/>
          </w:tcPr>
          <w:p w14:paraId="54EAC28F" w14:textId="4AA7CEC9" w:rsidR="00954E6A" w:rsidRPr="005D398B" w:rsidRDefault="00954E6A"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D36BAF8" w14:textId="0F4522BE" w:rsidR="00954E6A" w:rsidRPr="005D398B" w:rsidRDefault="009C36EB" w:rsidP="00954E6A">
            <w:pPr>
              <w:pStyle w:val="table"/>
              <w:ind w:left="0" w:right="0"/>
              <w:jc w:val="center"/>
              <w:rPr>
                <w:rFonts w:asciiTheme="minorBidi" w:hAnsiTheme="minorBidi" w:cstheme="minorBidi"/>
                <w:sz w:val="20"/>
                <w:szCs w:val="20"/>
              </w:rPr>
            </w:pPr>
            <w:r w:rsidRPr="006447CD">
              <w:rPr>
                <w:rFonts w:asciiTheme="minorBidi" w:hAnsiTheme="minorBidi" w:cstheme="minorBidi"/>
                <w:sz w:val="20"/>
                <w:szCs w:val="20"/>
                <w:highlight w:val="cyan"/>
              </w:rPr>
              <w:t>31</w:t>
            </w:r>
          </w:p>
        </w:tc>
        <w:tc>
          <w:tcPr>
            <w:tcW w:w="689" w:type="pct"/>
            <w:tcBorders>
              <w:right w:val="single" w:sz="4" w:space="0" w:color="auto"/>
            </w:tcBorders>
            <w:vAlign w:val="center"/>
          </w:tcPr>
          <w:p w14:paraId="47AF9FD3" w14:textId="6DE15FF0" w:rsidR="00954E6A" w:rsidRPr="005D398B" w:rsidRDefault="001318F0" w:rsidP="00954E6A">
            <w:pPr>
              <w:jc w:val="center"/>
              <w:rPr>
                <w:rFonts w:asciiTheme="minorBidi" w:hAnsiTheme="minorBidi" w:cstheme="minorBidi"/>
                <w:szCs w:val="20"/>
              </w:rPr>
            </w:pPr>
            <w:r>
              <w:rPr>
                <w:rFonts w:asciiTheme="minorBidi" w:hAnsiTheme="minorBidi" w:cstheme="minorBidi"/>
                <w:szCs w:val="20"/>
              </w:rPr>
              <w:t>9.5</w:t>
            </w:r>
          </w:p>
        </w:tc>
        <w:tc>
          <w:tcPr>
            <w:tcW w:w="839" w:type="pct"/>
            <w:vAlign w:val="center"/>
          </w:tcPr>
          <w:p w14:paraId="0B30A87B" w14:textId="4C68CEDA" w:rsidR="00954E6A" w:rsidRPr="005D398B" w:rsidRDefault="004D3094" w:rsidP="009F586A">
            <w:pPr>
              <w:jc w:val="center"/>
              <w:rPr>
                <w:rFonts w:asciiTheme="minorBidi" w:hAnsiTheme="minorBidi" w:cstheme="minorBidi"/>
                <w:szCs w:val="20"/>
              </w:rPr>
            </w:pPr>
            <w:r>
              <w:rPr>
                <w:rFonts w:asciiTheme="minorBidi" w:hAnsiTheme="minorBidi" w:cstheme="minorBidi"/>
                <w:szCs w:val="20"/>
              </w:rPr>
              <w:t>CZ-1, one third of CZ-5 &amp; CZ-2</w:t>
            </w:r>
          </w:p>
        </w:tc>
        <w:tc>
          <w:tcPr>
            <w:tcW w:w="765" w:type="pct"/>
            <w:vAlign w:val="center"/>
          </w:tcPr>
          <w:p w14:paraId="3793326D" w14:textId="68DA3C71" w:rsidR="00954E6A" w:rsidRPr="005D398B" w:rsidRDefault="004D3094" w:rsidP="00954E6A">
            <w:pPr>
              <w:jc w:val="center"/>
              <w:rPr>
                <w:rFonts w:asciiTheme="minorBidi" w:hAnsiTheme="minorBidi" w:cstheme="minorBidi"/>
                <w:szCs w:val="20"/>
              </w:rPr>
            </w:pPr>
            <w:r w:rsidRPr="00361697">
              <w:rPr>
                <w:rFonts w:asciiTheme="minorBidi" w:hAnsiTheme="minorBidi" w:cstheme="minorBidi"/>
                <w:szCs w:val="20"/>
                <w:highlight w:val="cyan"/>
              </w:rPr>
              <w:t>43</w:t>
            </w:r>
          </w:p>
        </w:tc>
      </w:tr>
      <w:tr w:rsidR="00517364" w:rsidRPr="005D398B" w14:paraId="4AF7350C" w14:textId="77777777" w:rsidTr="00D72712">
        <w:trPr>
          <w:trHeight w:hRule="exact" w:val="432"/>
          <w:jc w:val="center"/>
        </w:trPr>
        <w:tc>
          <w:tcPr>
            <w:tcW w:w="1103" w:type="pct"/>
            <w:vMerge/>
            <w:vAlign w:val="center"/>
          </w:tcPr>
          <w:p w14:paraId="65143C08" w14:textId="77777777" w:rsidR="00517364" w:rsidRPr="005D398B" w:rsidRDefault="00517364" w:rsidP="00517364">
            <w:pPr>
              <w:pStyle w:val="table"/>
              <w:ind w:left="0" w:right="0"/>
              <w:jc w:val="left"/>
              <w:rPr>
                <w:rFonts w:asciiTheme="minorBidi" w:hAnsiTheme="minorBidi" w:cstheme="minorBidi"/>
                <w:sz w:val="20"/>
                <w:szCs w:val="20"/>
              </w:rPr>
            </w:pPr>
          </w:p>
        </w:tc>
        <w:tc>
          <w:tcPr>
            <w:tcW w:w="650" w:type="pct"/>
            <w:vAlign w:val="center"/>
          </w:tcPr>
          <w:p w14:paraId="544FEC87" w14:textId="0B349955" w:rsidR="00517364" w:rsidRPr="005D398B" w:rsidRDefault="00517364" w:rsidP="0051736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931C6EB" w14:textId="27C127AA" w:rsidR="00517364" w:rsidRPr="005D398B" w:rsidRDefault="00517364" w:rsidP="00517364">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689" w:type="pct"/>
            <w:tcBorders>
              <w:right w:val="single" w:sz="4" w:space="0" w:color="auto"/>
            </w:tcBorders>
          </w:tcPr>
          <w:p w14:paraId="25A8F0FA" w14:textId="3B7445AF" w:rsidR="00517364" w:rsidRPr="005D398B" w:rsidRDefault="00517364" w:rsidP="00517364">
            <w:pPr>
              <w:jc w:val="center"/>
              <w:rPr>
                <w:rFonts w:asciiTheme="minorBidi" w:hAnsiTheme="minorBidi" w:cstheme="minorBidi"/>
                <w:szCs w:val="20"/>
              </w:rPr>
            </w:pPr>
            <w:r w:rsidRPr="006220E4">
              <w:rPr>
                <w:rFonts w:asciiTheme="minorBidi" w:hAnsiTheme="minorBidi" w:cstheme="minorBidi"/>
                <w:szCs w:val="20"/>
              </w:rPr>
              <w:t>10</w:t>
            </w:r>
          </w:p>
        </w:tc>
        <w:tc>
          <w:tcPr>
            <w:tcW w:w="839" w:type="pct"/>
            <w:vAlign w:val="center"/>
          </w:tcPr>
          <w:p w14:paraId="23A9E18C" w14:textId="5C4E40F9" w:rsidR="00517364" w:rsidRPr="005D398B" w:rsidRDefault="00517364" w:rsidP="00517364">
            <w:pPr>
              <w:jc w:val="center"/>
              <w:rPr>
                <w:rFonts w:asciiTheme="minorBidi" w:hAnsiTheme="minorBidi" w:cstheme="minorBidi"/>
                <w:szCs w:val="20"/>
              </w:rPr>
            </w:pPr>
            <w:r w:rsidRPr="00EB5887">
              <w:rPr>
                <w:rFonts w:asciiTheme="minorBidi" w:hAnsiTheme="minorBidi" w:cstheme="minorBidi"/>
                <w:szCs w:val="20"/>
              </w:rPr>
              <w:t>-</w:t>
            </w:r>
          </w:p>
        </w:tc>
        <w:tc>
          <w:tcPr>
            <w:tcW w:w="765" w:type="pct"/>
          </w:tcPr>
          <w:p w14:paraId="5D3164DC" w14:textId="64BC377F" w:rsidR="00517364" w:rsidRPr="005D398B" w:rsidRDefault="00517364" w:rsidP="00517364">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637C47F2" w14:textId="77777777" w:rsidTr="00D72712">
        <w:trPr>
          <w:trHeight w:hRule="exact" w:val="432"/>
          <w:jc w:val="center"/>
        </w:trPr>
        <w:tc>
          <w:tcPr>
            <w:tcW w:w="1103" w:type="pct"/>
            <w:vMerge/>
            <w:vAlign w:val="center"/>
          </w:tcPr>
          <w:p w14:paraId="08BAE122" w14:textId="77777777" w:rsidR="00517364" w:rsidRPr="005D398B" w:rsidRDefault="00517364" w:rsidP="00517364">
            <w:pPr>
              <w:pStyle w:val="table"/>
              <w:ind w:left="0" w:right="0"/>
              <w:jc w:val="left"/>
              <w:rPr>
                <w:rFonts w:asciiTheme="minorBidi" w:hAnsiTheme="minorBidi" w:cstheme="minorBidi"/>
                <w:sz w:val="20"/>
                <w:szCs w:val="20"/>
              </w:rPr>
            </w:pPr>
          </w:p>
        </w:tc>
        <w:tc>
          <w:tcPr>
            <w:tcW w:w="650" w:type="pct"/>
            <w:vAlign w:val="center"/>
          </w:tcPr>
          <w:p w14:paraId="045B8BAE" w14:textId="0452CD8D" w:rsidR="00517364" w:rsidRPr="005D398B" w:rsidRDefault="00517364" w:rsidP="0051736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70A39C6" w14:textId="21A80AC3" w:rsidR="00517364" w:rsidRPr="005D398B" w:rsidRDefault="00517364" w:rsidP="00517364">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689" w:type="pct"/>
            <w:tcBorders>
              <w:right w:val="single" w:sz="4" w:space="0" w:color="auto"/>
            </w:tcBorders>
          </w:tcPr>
          <w:p w14:paraId="6E57372B" w14:textId="76A2143A" w:rsidR="00517364" w:rsidRPr="005D398B" w:rsidRDefault="00517364" w:rsidP="00517364">
            <w:pPr>
              <w:jc w:val="center"/>
              <w:rPr>
                <w:rFonts w:asciiTheme="minorBidi" w:hAnsiTheme="minorBidi" w:cstheme="minorBidi"/>
                <w:szCs w:val="20"/>
              </w:rPr>
            </w:pPr>
            <w:r w:rsidRPr="006220E4">
              <w:rPr>
                <w:rFonts w:asciiTheme="minorBidi" w:hAnsiTheme="minorBidi" w:cstheme="minorBidi"/>
                <w:szCs w:val="20"/>
              </w:rPr>
              <w:t>10</w:t>
            </w:r>
          </w:p>
        </w:tc>
        <w:tc>
          <w:tcPr>
            <w:tcW w:w="839" w:type="pct"/>
            <w:vAlign w:val="center"/>
          </w:tcPr>
          <w:p w14:paraId="45A4DA7E" w14:textId="411F73E3" w:rsidR="00517364" w:rsidRPr="005D398B" w:rsidRDefault="00517364" w:rsidP="00517364">
            <w:pPr>
              <w:jc w:val="center"/>
              <w:rPr>
                <w:rFonts w:asciiTheme="minorBidi" w:hAnsiTheme="minorBidi" w:cstheme="minorBidi"/>
                <w:szCs w:val="20"/>
              </w:rPr>
            </w:pPr>
            <w:r w:rsidRPr="00EB5887">
              <w:rPr>
                <w:rFonts w:asciiTheme="minorBidi" w:hAnsiTheme="minorBidi" w:cstheme="minorBidi"/>
                <w:szCs w:val="20"/>
              </w:rPr>
              <w:t>-</w:t>
            </w:r>
          </w:p>
        </w:tc>
        <w:tc>
          <w:tcPr>
            <w:tcW w:w="765" w:type="pct"/>
          </w:tcPr>
          <w:p w14:paraId="22EC6F73" w14:textId="473E8C9A" w:rsidR="00517364" w:rsidRPr="005D398B" w:rsidRDefault="00517364" w:rsidP="00517364">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1ABB3C35" w14:textId="77777777" w:rsidTr="00D72712">
        <w:trPr>
          <w:trHeight w:hRule="exact" w:val="432"/>
          <w:jc w:val="center"/>
        </w:trPr>
        <w:tc>
          <w:tcPr>
            <w:tcW w:w="1103" w:type="pct"/>
            <w:vMerge/>
            <w:vAlign w:val="center"/>
          </w:tcPr>
          <w:p w14:paraId="31E0FF75" w14:textId="77777777" w:rsidR="00517364" w:rsidRPr="005D398B" w:rsidRDefault="00517364" w:rsidP="00517364">
            <w:pPr>
              <w:pStyle w:val="table"/>
              <w:ind w:left="0" w:right="0"/>
              <w:jc w:val="left"/>
              <w:rPr>
                <w:rFonts w:asciiTheme="minorBidi" w:hAnsiTheme="minorBidi" w:cstheme="minorBidi"/>
                <w:sz w:val="20"/>
                <w:szCs w:val="20"/>
              </w:rPr>
            </w:pPr>
          </w:p>
        </w:tc>
        <w:tc>
          <w:tcPr>
            <w:tcW w:w="650" w:type="pct"/>
            <w:vAlign w:val="center"/>
          </w:tcPr>
          <w:p w14:paraId="1FB4FE9A" w14:textId="74B5E42A" w:rsidR="00517364" w:rsidRPr="005D398B" w:rsidRDefault="00517364" w:rsidP="0051736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D981E47" w14:textId="0C675980" w:rsidR="00517364" w:rsidRPr="005D398B" w:rsidRDefault="00517364" w:rsidP="00517364">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689" w:type="pct"/>
            <w:tcBorders>
              <w:right w:val="single" w:sz="4" w:space="0" w:color="auto"/>
            </w:tcBorders>
          </w:tcPr>
          <w:p w14:paraId="4FCE7CCF" w14:textId="42EEE41D" w:rsidR="00517364" w:rsidRPr="005D398B" w:rsidRDefault="00517364" w:rsidP="00517364">
            <w:pPr>
              <w:jc w:val="center"/>
              <w:rPr>
                <w:rFonts w:asciiTheme="minorBidi" w:hAnsiTheme="minorBidi" w:cstheme="minorBidi"/>
                <w:szCs w:val="20"/>
              </w:rPr>
            </w:pPr>
            <w:r w:rsidRPr="006220E4">
              <w:rPr>
                <w:rFonts w:asciiTheme="minorBidi" w:hAnsiTheme="minorBidi" w:cstheme="minorBidi"/>
                <w:szCs w:val="20"/>
              </w:rPr>
              <w:t>10</w:t>
            </w:r>
          </w:p>
        </w:tc>
        <w:tc>
          <w:tcPr>
            <w:tcW w:w="839" w:type="pct"/>
            <w:vAlign w:val="center"/>
          </w:tcPr>
          <w:p w14:paraId="367D9E4F" w14:textId="6EADA6BA" w:rsidR="00517364" w:rsidRPr="005D398B" w:rsidRDefault="00517364" w:rsidP="00517364">
            <w:pPr>
              <w:jc w:val="center"/>
              <w:rPr>
                <w:rFonts w:asciiTheme="minorBidi" w:hAnsiTheme="minorBidi" w:cstheme="minorBidi"/>
                <w:szCs w:val="20"/>
              </w:rPr>
            </w:pPr>
            <w:r w:rsidRPr="00EB5887">
              <w:rPr>
                <w:rFonts w:asciiTheme="minorBidi" w:hAnsiTheme="minorBidi" w:cstheme="minorBidi"/>
                <w:szCs w:val="20"/>
              </w:rPr>
              <w:t>-</w:t>
            </w:r>
          </w:p>
        </w:tc>
        <w:tc>
          <w:tcPr>
            <w:tcW w:w="765" w:type="pct"/>
          </w:tcPr>
          <w:p w14:paraId="3F96E425" w14:textId="605EF8DA" w:rsidR="00517364" w:rsidRPr="005D398B" w:rsidRDefault="00517364" w:rsidP="00517364">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1886765B" w14:textId="77777777" w:rsidTr="00D72712">
        <w:trPr>
          <w:trHeight w:hRule="exact" w:val="432"/>
          <w:jc w:val="center"/>
        </w:trPr>
        <w:tc>
          <w:tcPr>
            <w:tcW w:w="1103" w:type="pct"/>
            <w:vMerge w:val="restart"/>
            <w:vAlign w:val="center"/>
          </w:tcPr>
          <w:p w14:paraId="52B7EE08" w14:textId="5F208D97" w:rsidR="00517364" w:rsidRPr="004A6814" w:rsidRDefault="00517364" w:rsidP="00954E6A">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7</w:t>
            </w:r>
            <w:r w:rsidRPr="004A6814">
              <w:rPr>
                <w:rFonts w:asciiTheme="minorBidi" w:hAnsiTheme="minorBidi" w:cstheme="minorBidi"/>
                <w:b/>
                <w:bCs/>
                <w:sz w:val="20"/>
                <w:szCs w:val="20"/>
              </w:rPr>
              <w:t>-L-H</w:t>
            </w:r>
          </w:p>
          <w:p w14:paraId="75339241" w14:textId="282D358F" w:rsidR="00517364" w:rsidRDefault="00517364" w:rsidP="00954E6A">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567EBBC0" w14:textId="031C06D1" w:rsidR="00517364" w:rsidRDefault="00517364"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56F5A391" w14:textId="77777777" w:rsidR="00517364" w:rsidRDefault="00517364"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6BAD9F2" w14:textId="2890E451" w:rsidR="00517364" w:rsidRPr="005D398B" w:rsidRDefault="00517364"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5947EDE2" w14:textId="164BB554"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77DD031" w14:textId="1BAEE8B8"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689" w:type="pct"/>
            <w:tcBorders>
              <w:right w:val="single" w:sz="4" w:space="0" w:color="auto"/>
            </w:tcBorders>
            <w:vAlign w:val="center"/>
          </w:tcPr>
          <w:p w14:paraId="70A8C083" w14:textId="0B2DD95B"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24</w:t>
            </w:r>
          </w:p>
        </w:tc>
        <w:tc>
          <w:tcPr>
            <w:tcW w:w="839" w:type="pct"/>
            <w:vAlign w:val="center"/>
          </w:tcPr>
          <w:p w14:paraId="04C88616" w14:textId="16E2108E" w:rsidR="00517364" w:rsidRPr="005D398B" w:rsidRDefault="00517364" w:rsidP="00954E6A">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765" w:type="pct"/>
            <w:vAlign w:val="center"/>
          </w:tcPr>
          <w:p w14:paraId="14EE6431" w14:textId="0C2F11BF"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517364" w:rsidRPr="005D398B" w14:paraId="58C8EFD8" w14:textId="77777777" w:rsidTr="00D72712">
        <w:trPr>
          <w:trHeight w:hRule="exact" w:val="432"/>
          <w:jc w:val="center"/>
        </w:trPr>
        <w:tc>
          <w:tcPr>
            <w:tcW w:w="1103" w:type="pct"/>
            <w:vMerge/>
            <w:vAlign w:val="center"/>
          </w:tcPr>
          <w:p w14:paraId="797750A1" w14:textId="77777777" w:rsidR="00517364" w:rsidRPr="005D398B" w:rsidRDefault="00517364" w:rsidP="00954E6A">
            <w:pPr>
              <w:pStyle w:val="table"/>
              <w:ind w:left="0" w:right="0"/>
              <w:jc w:val="left"/>
              <w:rPr>
                <w:rFonts w:asciiTheme="minorBidi" w:hAnsiTheme="minorBidi" w:cstheme="minorBidi"/>
                <w:sz w:val="20"/>
                <w:szCs w:val="20"/>
              </w:rPr>
            </w:pPr>
          </w:p>
        </w:tc>
        <w:tc>
          <w:tcPr>
            <w:tcW w:w="650" w:type="pct"/>
            <w:vAlign w:val="center"/>
          </w:tcPr>
          <w:p w14:paraId="715D2CF1" w14:textId="24E3089A"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E920E84" w14:textId="0BA64E34"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689" w:type="pct"/>
            <w:tcBorders>
              <w:right w:val="single" w:sz="4" w:space="0" w:color="auto"/>
            </w:tcBorders>
            <w:vAlign w:val="center"/>
          </w:tcPr>
          <w:p w14:paraId="6443A642" w14:textId="4A052751" w:rsidR="00517364" w:rsidRPr="005D398B" w:rsidRDefault="009F586A" w:rsidP="00954E6A">
            <w:pPr>
              <w:jc w:val="center"/>
              <w:rPr>
                <w:rFonts w:asciiTheme="minorBidi" w:hAnsiTheme="minorBidi" w:cstheme="minorBidi"/>
                <w:szCs w:val="20"/>
              </w:rPr>
            </w:pPr>
            <w:r>
              <w:rPr>
                <w:rFonts w:asciiTheme="minorBidi" w:hAnsiTheme="minorBidi" w:cstheme="minorBidi"/>
                <w:szCs w:val="20"/>
              </w:rPr>
              <w:t>24</w:t>
            </w:r>
            <w:r w:rsidR="001318F0">
              <w:rPr>
                <w:rFonts w:asciiTheme="minorBidi" w:hAnsiTheme="minorBidi" w:cstheme="minorBidi"/>
                <w:szCs w:val="20"/>
              </w:rPr>
              <w:t>.5</w:t>
            </w:r>
          </w:p>
        </w:tc>
        <w:tc>
          <w:tcPr>
            <w:tcW w:w="839" w:type="pct"/>
            <w:vAlign w:val="center"/>
          </w:tcPr>
          <w:p w14:paraId="155E6F52" w14:textId="79A1C91C" w:rsidR="00517364" w:rsidRPr="005D398B" w:rsidRDefault="00517364" w:rsidP="00954E6A">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124E16AF" w14:textId="1BCCA83A" w:rsidR="00517364" w:rsidRPr="005D398B" w:rsidRDefault="00517364" w:rsidP="00954E6A">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555D9666" w14:textId="77777777" w:rsidTr="00D72712">
        <w:trPr>
          <w:trHeight w:hRule="exact" w:val="432"/>
          <w:jc w:val="center"/>
        </w:trPr>
        <w:tc>
          <w:tcPr>
            <w:tcW w:w="1103" w:type="pct"/>
            <w:vMerge/>
            <w:vAlign w:val="center"/>
          </w:tcPr>
          <w:p w14:paraId="2FA61B1E" w14:textId="77777777" w:rsidR="00517364" w:rsidRPr="005D398B" w:rsidRDefault="00517364" w:rsidP="00954E6A">
            <w:pPr>
              <w:pStyle w:val="table"/>
              <w:ind w:left="0" w:right="0"/>
              <w:jc w:val="left"/>
              <w:rPr>
                <w:rFonts w:asciiTheme="minorBidi" w:hAnsiTheme="minorBidi" w:cstheme="minorBidi"/>
                <w:sz w:val="20"/>
                <w:szCs w:val="20"/>
              </w:rPr>
            </w:pPr>
          </w:p>
        </w:tc>
        <w:tc>
          <w:tcPr>
            <w:tcW w:w="650" w:type="pct"/>
            <w:vAlign w:val="center"/>
          </w:tcPr>
          <w:p w14:paraId="126B2C16" w14:textId="56C05B00"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48707D5" w14:textId="6B034070"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689" w:type="pct"/>
            <w:tcBorders>
              <w:right w:val="single" w:sz="4" w:space="0" w:color="auto"/>
            </w:tcBorders>
            <w:vAlign w:val="center"/>
          </w:tcPr>
          <w:p w14:paraId="3B4446ED" w14:textId="2EA37DF6" w:rsidR="00517364" w:rsidRPr="005D398B" w:rsidRDefault="009F586A" w:rsidP="00954E6A">
            <w:pPr>
              <w:jc w:val="center"/>
              <w:rPr>
                <w:rFonts w:asciiTheme="minorBidi" w:hAnsiTheme="minorBidi" w:cstheme="minorBidi"/>
                <w:szCs w:val="20"/>
              </w:rPr>
            </w:pPr>
            <w:r>
              <w:rPr>
                <w:rFonts w:asciiTheme="minorBidi" w:hAnsiTheme="minorBidi" w:cstheme="minorBidi"/>
                <w:szCs w:val="20"/>
              </w:rPr>
              <w:t>24</w:t>
            </w:r>
            <w:r w:rsidR="001318F0">
              <w:rPr>
                <w:rFonts w:asciiTheme="minorBidi" w:hAnsiTheme="minorBidi" w:cstheme="minorBidi"/>
                <w:szCs w:val="20"/>
              </w:rPr>
              <w:t>.5</w:t>
            </w:r>
          </w:p>
        </w:tc>
        <w:tc>
          <w:tcPr>
            <w:tcW w:w="839" w:type="pct"/>
            <w:vAlign w:val="center"/>
          </w:tcPr>
          <w:p w14:paraId="7BBC70BF" w14:textId="4EAD39D9" w:rsidR="00517364" w:rsidRPr="005D398B" w:rsidRDefault="00517364" w:rsidP="00954E6A">
            <w:pPr>
              <w:jc w:val="center"/>
              <w:rPr>
                <w:rFonts w:asciiTheme="minorBidi" w:hAnsiTheme="minorBidi" w:cstheme="minorBidi"/>
                <w:szCs w:val="20"/>
              </w:rPr>
            </w:pPr>
            <w:r w:rsidRPr="00EB5887">
              <w:rPr>
                <w:rFonts w:asciiTheme="minorBidi" w:hAnsiTheme="minorBidi" w:cstheme="minorBidi"/>
                <w:szCs w:val="20"/>
              </w:rPr>
              <w:t>-</w:t>
            </w:r>
          </w:p>
        </w:tc>
        <w:tc>
          <w:tcPr>
            <w:tcW w:w="765" w:type="pct"/>
          </w:tcPr>
          <w:p w14:paraId="4561D60D" w14:textId="62E163BF" w:rsidR="00517364" w:rsidRPr="005D398B" w:rsidRDefault="00517364" w:rsidP="00954E6A">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49261244" w14:textId="77777777" w:rsidTr="00D72712">
        <w:trPr>
          <w:trHeight w:hRule="exact" w:val="432"/>
          <w:jc w:val="center"/>
        </w:trPr>
        <w:tc>
          <w:tcPr>
            <w:tcW w:w="1103" w:type="pct"/>
            <w:vMerge/>
            <w:tcBorders>
              <w:bottom w:val="single" w:sz="4" w:space="0" w:color="auto"/>
            </w:tcBorders>
            <w:vAlign w:val="center"/>
          </w:tcPr>
          <w:p w14:paraId="3F5EB711" w14:textId="77777777" w:rsidR="00517364" w:rsidRPr="005D398B" w:rsidRDefault="00517364" w:rsidP="00954E6A">
            <w:pPr>
              <w:pStyle w:val="table"/>
              <w:ind w:left="0" w:right="0"/>
              <w:jc w:val="left"/>
              <w:rPr>
                <w:rFonts w:asciiTheme="minorBidi" w:hAnsiTheme="minorBidi" w:cstheme="minorBidi"/>
                <w:sz w:val="20"/>
                <w:szCs w:val="20"/>
              </w:rPr>
            </w:pPr>
          </w:p>
        </w:tc>
        <w:tc>
          <w:tcPr>
            <w:tcW w:w="650" w:type="pct"/>
            <w:vAlign w:val="center"/>
          </w:tcPr>
          <w:p w14:paraId="2FA1DF98" w14:textId="403CB97D"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00B8A94" w14:textId="1FCA001B"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689" w:type="pct"/>
            <w:tcBorders>
              <w:right w:val="single" w:sz="4" w:space="0" w:color="auto"/>
            </w:tcBorders>
            <w:vAlign w:val="center"/>
          </w:tcPr>
          <w:p w14:paraId="05D05119" w14:textId="6B16564D" w:rsidR="00517364" w:rsidRPr="005D398B" w:rsidRDefault="009F586A" w:rsidP="00954E6A">
            <w:pPr>
              <w:jc w:val="center"/>
              <w:rPr>
                <w:rFonts w:asciiTheme="minorBidi" w:hAnsiTheme="minorBidi" w:cstheme="minorBidi"/>
                <w:szCs w:val="20"/>
              </w:rPr>
            </w:pPr>
            <w:r w:rsidRPr="00321F15">
              <w:rPr>
                <w:rFonts w:asciiTheme="minorBidi" w:hAnsiTheme="minorBidi" w:cstheme="minorBidi"/>
                <w:szCs w:val="20"/>
              </w:rPr>
              <w:t>25</w:t>
            </w:r>
          </w:p>
        </w:tc>
        <w:tc>
          <w:tcPr>
            <w:tcW w:w="839" w:type="pct"/>
            <w:vAlign w:val="center"/>
          </w:tcPr>
          <w:p w14:paraId="23C3CCFA" w14:textId="1152E3E3" w:rsidR="00517364" w:rsidRPr="00EB5887" w:rsidRDefault="00E765AB" w:rsidP="00954E6A">
            <w:pPr>
              <w:jc w:val="center"/>
              <w:rPr>
                <w:rFonts w:asciiTheme="minorBidi" w:hAnsiTheme="minorBidi" w:cstheme="minorBidi"/>
                <w:szCs w:val="20"/>
              </w:rPr>
            </w:pPr>
            <w:r w:rsidRPr="00EB5887">
              <w:rPr>
                <w:rFonts w:asciiTheme="minorBidi" w:hAnsiTheme="minorBidi" w:cstheme="minorBidi"/>
                <w:szCs w:val="20"/>
              </w:rPr>
              <w:t>-</w:t>
            </w:r>
          </w:p>
        </w:tc>
        <w:tc>
          <w:tcPr>
            <w:tcW w:w="765" w:type="pct"/>
          </w:tcPr>
          <w:p w14:paraId="299B62B2" w14:textId="77777777" w:rsidR="00517364" w:rsidRPr="005D398B" w:rsidRDefault="00517364" w:rsidP="00954E6A">
            <w:pPr>
              <w:jc w:val="center"/>
              <w:rPr>
                <w:rFonts w:asciiTheme="minorBidi" w:hAnsiTheme="minorBidi" w:cstheme="minorBidi"/>
                <w:szCs w:val="20"/>
              </w:rPr>
            </w:pPr>
          </w:p>
        </w:tc>
      </w:tr>
      <w:tr w:rsidR="00B361C0" w:rsidRPr="005D398B" w14:paraId="749A2525" w14:textId="77777777" w:rsidTr="00D72712">
        <w:trPr>
          <w:trHeight w:hRule="exact" w:val="1830"/>
          <w:jc w:val="center"/>
        </w:trPr>
        <w:tc>
          <w:tcPr>
            <w:tcW w:w="1103" w:type="pct"/>
            <w:vMerge w:val="restart"/>
            <w:tcBorders>
              <w:top w:val="single" w:sz="4" w:space="0" w:color="auto"/>
            </w:tcBorders>
            <w:vAlign w:val="center"/>
          </w:tcPr>
          <w:p w14:paraId="12208142" w14:textId="4AC132FA" w:rsidR="00B361C0" w:rsidRPr="004A6814" w:rsidRDefault="00B361C0" w:rsidP="00B361C0">
            <w:pPr>
              <w:pStyle w:val="table"/>
              <w:ind w:left="0" w:right="0"/>
              <w:jc w:val="left"/>
              <w:rPr>
                <w:rFonts w:asciiTheme="minorBidi" w:hAnsiTheme="minorBidi" w:cstheme="minorBidi"/>
                <w:b/>
                <w:bCs/>
                <w:sz w:val="20"/>
                <w:szCs w:val="20"/>
              </w:rPr>
            </w:pPr>
            <w:r w:rsidRPr="006C0CAF">
              <w:rPr>
                <w:rFonts w:asciiTheme="minorBidi" w:hAnsiTheme="minorBidi" w:cstheme="minorBidi"/>
                <w:b/>
                <w:bCs/>
                <w:sz w:val="20"/>
                <w:szCs w:val="20"/>
              </w:rPr>
              <w:lastRenderedPageBreak/>
              <w:t>SC8</w:t>
            </w:r>
            <w:r w:rsidRPr="004A6814">
              <w:rPr>
                <w:rFonts w:asciiTheme="minorBidi" w:hAnsiTheme="minorBidi" w:cstheme="minorBidi"/>
                <w:b/>
                <w:bCs/>
                <w:sz w:val="20"/>
                <w:szCs w:val="20"/>
              </w:rPr>
              <w:t>-L-HI</w:t>
            </w:r>
          </w:p>
          <w:p w14:paraId="040B8889" w14:textId="1512C0A4" w:rsidR="00B361C0" w:rsidRDefault="00B361C0" w:rsidP="00B361C0">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4981B527" w14:textId="4AC735C2" w:rsidR="00B361C0" w:rsidRDefault="00B361C0" w:rsidP="00B361C0">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100F7AA7" w14:textId="77777777" w:rsidR="00B361C0" w:rsidRDefault="00B361C0" w:rsidP="00B361C0">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CE11835" w14:textId="77777777" w:rsidR="00B361C0" w:rsidRDefault="00B361C0" w:rsidP="00B361C0">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226A844B" w14:textId="77777777" w:rsidR="00B361C0" w:rsidRDefault="00B361C0" w:rsidP="00B361C0">
            <w:pPr>
              <w:pStyle w:val="table"/>
              <w:ind w:left="0" w:right="0"/>
              <w:jc w:val="left"/>
              <w:rPr>
                <w:rFonts w:asciiTheme="minorBidi" w:hAnsiTheme="minorBidi" w:cstheme="minorBidi"/>
                <w:b/>
                <w:bCs/>
                <w:sz w:val="20"/>
                <w:szCs w:val="20"/>
              </w:rPr>
            </w:pPr>
          </w:p>
          <w:p w14:paraId="6B61FF52" w14:textId="4BC857F0" w:rsidR="00B361C0" w:rsidRDefault="00B361C0" w:rsidP="00B361C0">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8</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3F535360" w14:textId="0A07C780" w:rsidR="006C0CAF" w:rsidRDefault="006C0CAF" w:rsidP="00B361C0">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5280/2 m3</w:t>
            </w:r>
          </w:p>
          <w:p w14:paraId="298CD0F8" w14:textId="4741CF5B" w:rsidR="00B361C0" w:rsidRPr="00EA4AA1" w:rsidRDefault="00B361C0" w:rsidP="00B361C0">
            <w:pPr>
              <w:pStyle w:val="table"/>
              <w:ind w:left="0" w:right="0"/>
              <w:jc w:val="left"/>
              <w:rPr>
                <w:rFonts w:asciiTheme="minorBidi" w:hAnsiTheme="minorBidi" w:cstheme="minorBidi"/>
                <w:sz w:val="20"/>
                <w:szCs w:val="20"/>
              </w:rPr>
            </w:pPr>
            <w:r w:rsidRPr="00FD4422">
              <w:rPr>
                <w:rFonts w:asciiTheme="minorBidi" w:hAnsiTheme="minorBidi" w:cstheme="minorBidi"/>
                <w:sz w:val="20"/>
                <w:szCs w:val="20"/>
              </w:rPr>
              <w:t>R0= 10.</w:t>
            </w:r>
            <w:r w:rsidR="006C0CAF">
              <w:rPr>
                <w:rFonts w:asciiTheme="minorBidi" w:hAnsiTheme="minorBidi" w:cstheme="minorBidi"/>
                <w:sz w:val="20"/>
                <w:szCs w:val="20"/>
              </w:rPr>
              <w:t>8</w:t>
            </w:r>
          </w:p>
          <w:p w14:paraId="025FB38E" w14:textId="77777777" w:rsidR="00B361C0" w:rsidRPr="005D398B" w:rsidRDefault="00B361C0" w:rsidP="00B361C0">
            <w:pPr>
              <w:pStyle w:val="table"/>
              <w:ind w:left="0" w:right="0"/>
              <w:jc w:val="left"/>
              <w:rPr>
                <w:rFonts w:asciiTheme="minorBidi" w:hAnsiTheme="minorBidi" w:cstheme="minorBidi"/>
                <w:sz w:val="20"/>
                <w:szCs w:val="20"/>
              </w:rPr>
            </w:pPr>
          </w:p>
        </w:tc>
        <w:tc>
          <w:tcPr>
            <w:tcW w:w="650" w:type="pct"/>
            <w:vAlign w:val="center"/>
          </w:tcPr>
          <w:p w14:paraId="2C7802AA" w14:textId="1A398E64" w:rsidR="00B361C0" w:rsidRPr="005D398B" w:rsidRDefault="00B361C0" w:rsidP="00B361C0">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30AF075" w14:textId="13BD5469" w:rsidR="00B361C0" w:rsidRPr="005D398B" w:rsidRDefault="00E9221B" w:rsidP="00B361C0">
            <w:pPr>
              <w:pStyle w:val="table"/>
              <w:ind w:left="0" w:right="0"/>
              <w:jc w:val="center"/>
              <w:rPr>
                <w:rFonts w:asciiTheme="minorBidi" w:hAnsiTheme="minorBidi" w:cstheme="minorBidi"/>
                <w:sz w:val="20"/>
                <w:szCs w:val="20"/>
              </w:rPr>
            </w:pPr>
            <w:r>
              <w:rPr>
                <w:rFonts w:asciiTheme="minorBidi" w:hAnsiTheme="minorBidi" w:cstheme="minorBidi"/>
                <w:sz w:val="20"/>
                <w:szCs w:val="20"/>
              </w:rPr>
              <w:t>30</w:t>
            </w:r>
          </w:p>
        </w:tc>
        <w:tc>
          <w:tcPr>
            <w:tcW w:w="689" w:type="pct"/>
            <w:tcBorders>
              <w:right w:val="single" w:sz="4" w:space="0" w:color="auto"/>
            </w:tcBorders>
            <w:vAlign w:val="center"/>
          </w:tcPr>
          <w:p w14:paraId="25B76191" w14:textId="43468920" w:rsidR="00B361C0" w:rsidRPr="005D398B" w:rsidRDefault="00E9221B" w:rsidP="00B361C0">
            <w:pPr>
              <w:jc w:val="center"/>
              <w:rPr>
                <w:rFonts w:asciiTheme="minorBidi" w:hAnsiTheme="minorBidi" w:cstheme="minorBidi"/>
                <w:szCs w:val="20"/>
              </w:rPr>
            </w:pPr>
            <w:r>
              <w:rPr>
                <w:rFonts w:asciiTheme="minorBidi" w:hAnsiTheme="minorBidi" w:cstheme="minorBidi"/>
                <w:szCs w:val="20"/>
              </w:rPr>
              <w:t>9.5</w:t>
            </w:r>
          </w:p>
        </w:tc>
        <w:tc>
          <w:tcPr>
            <w:tcW w:w="839" w:type="pct"/>
            <w:vAlign w:val="center"/>
          </w:tcPr>
          <w:p w14:paraId="7CD661B8" w14:textId="11222107" w:rsidR="00B361C0" w:rsidRPr="005D398B" w:rsidRDefault="006C0CAF" w:rsidP="00E711DD">
            <w:pPr>
              <w:jc w:val="center"/>
              <w:rPr>
                <w:rFonts w:asciiTheme="minorBidi" w:hAnsiTheme="minorBidi" w:cstheme="minorBidi"/>
                <w:szCs w:val="20"/>
              </w:rPr>
            </w:pPr>
            <w:r>
              <w:rPr>
                <w:rFonts w:asciiTheme="minorBidi" w:hAnsiTheme="minorBidi" w:cstheme="minorBidi"/>
                <w:szCs w:val="20"/>
              </w:rPr>
              <w:t>Half of CZ-1 &amp; one third of CZ-5</w:t>
            </w:r>
          </w:p>
        </w:tc>
        <w:tc>
          <w:tcPr>
            <w:tcW w:w="765" w:type="pct"/>
            <w:vAlign w:val="center"/>
          </w:tcPr>
          <w:p w14:paraId="0726BFD6" w14:textId="2EAA7FB0" w:rsidR="00B361C0" w:rsidRPr="005D398B" w:rsidRDefault="006C0CAF" w:rsidP="00B361C0">
            <w:pPr>
              <w:jc w:val="center"/>
              <w:rPr>
                <w:rFonts w:asciiTheme="minorBidi" w:hAnsiTheme="minorBidi" w:cstheme="minorBidi"/>
                <w:szCs w:val="20"/>
              </w:rPr>
            </w:pPr>
            <w:r w:rsidRPr="00361697">
              <w:rPr>
                <w:rFonts w:asciiTheme="minorBidi" w:hAnsiTheme="minorBidi" w:cstheme="minorBidi"/>
                <w:szCs w:val="20"/>
                <w:highlight w:val="cyan"/>
              </w:rPr>
              <w:t>37.2</w:t>
            </w:r>
          </w:p>
        </w:tc>
      </w:tr>
      <w:tr w:rsidR="00E9221B" w:rsidRPr="005D398B" w14:paraId="24F486C1" w14:textId="77777777" w:rsidTr="00D72712">
        <w:trPr>
          <w:trHeight w:hRule="exact" w:val="432"/>
          <w:jc w:val="center"/>
        </w:trPr>
        <w:tc>
          <w:tcPr>
            <w:tcW w:w="1103" w:type="pct"/>
            <w:vMerge/>
            <w:vAlign w:val="center"/>
          </w:tcPr>
          <w:p w14:paraId="588FE351" w14:textId="77777777" w:rsidR="00E9221B" w:rsidRPr="005D398B" w:rsidRDefault="00E9221B" w:rsidP="00E9221B">
            <w:pPr>
              <w:pStyle w:val="table"/>
              <w:ind w:left="0" w:right="0"/>
              <w:jc w:val="left"/>
              <w:rPr>
                <w:rFonts w:asciiTheme="minorBidi" w:hAnsiTheme="minorBidi" w:cstheme="minorBidi"/>
                <w:sz w:val="20"/>
                <w:szCs w:val="20"/>
              </w:rPr>
            </w:pPr>
          </w:p>
        </w:tc>
        <w:tc>
          <w:tcPr>
            <w:tcW w:w="650" w:type="pct"/>
            <w:vAlign w:val="center"/>
          </w:tcPr>
          <w:p w14:paraId="23108367" w14:textId="2D185311" w:rsidR="00E9221B" w:rsidRPr="005D398B" w:rsidRDefault="00E9221B" w:rsidP="00E9221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B8DCC40" w14:textId="0EB19192" w:rsidR="00E9221B" w:rsidRPr="005D398B" w:rsidRDefault="00E9221B" w:rsidP="00E9221B">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689" w:type="pct"/>
            <w:tcBorders>
              <w:right w:val="single" w:sz="4" w:space="0" w:color="auto"/>
            </w:tcBorders>
            <w:vAlign w:val="center"/>
          </w:tcPr>
          <w:p w14:paraId="19E1982E" w14:textId="4FCC9777" w:rsidR="00E9221B" w:rsidRPr="005D398B" w:rsidRDefault="00EF32E7" w:rsidP="00E9221B">
            <w:pPr>
              <w:jc w:val="center"/>
              <w:rPr>
                <w:rFonts w:asciiTheme="minorBidi" w:hAnsiTheme="minorBidi" w:cstheme="minorBidi"/>
                <w:szCs w:val="20"/>
              </w:rPr>
            </w:pPr>
            <w:r>
              <w:rPr>
                <w:rFonts w:asciiTheme="minorBidi" w:hAnsiTheme="minorBidi" w:cstheme="minorBidi"/>
                <w:szCs w:val="20"/>
              </w:rPr>
              <w:t>10</w:t>
            </w:r>
          </w:p>
        </w:tc>
        <w:tc>
          <w:tcPr>
            <w:tcW w:w="839" w:type="pct"/>
            <w:vAlign w:val="center"/>
          </w:tcPr>
          <w:p w14:paraId="273F9186" w14:textId="656A8DA4" w:rsidR="00E9221B" w:rsidRPr="005D398B" w:rsidRDefault="00E9221B" w:rsidP="00E9221B">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7E97E9E2" w14:textId="476FCE06" w:rsidR="00E9221B" w:rsidRPr="005D398B" w:rsidRDefault="00E9221B" w:rsidP="00E9221B">
            <w:pPr>
              <w:jc w:val="center"/>
              <w:rPr>
                <w:rFonts w:asciiTheme="minorBidi" w:hAnsiTheme="minorBidi" w:cstheme="minorBidi"/>
                <w:szCs w:val="20"/>
              </w:rPr>
            </w:pPr>
            <w:r w:rsidRPr="005D398B">
              <w:rPr>
                <w:rFonts w:asciiTheme="minorBidi" w:hAnsiTheme="minorBidi" w:cstheme="minorBidi"/>
                <w:szCs w:val="20"/>
              </w:rPr>
              <w:t>-</w:t>
            </w:r>
          </w:p>
        </w:tc>
      </w:tr>
      <w:tr w:rsidR="00E9221B" w:rsidRPr="005D398B" w14:paraId="380FC49E" w14:textId="77777777" w:rsidTr="00D72712">
        <w:trPr>
          <w:trHeight w:hRule="exact" w:val="432"/>
          <w:jc w:val="center"/>
        </w:trPr>
        <w:tc>
          <w:tcPr>
            <w:tcW w:w="1103" w:type="pct"/>
            <w:vMerge/>
            <w:vAlign w:val="center"/>
          </w:tcPr>
          <w:p w14:paraId="53E25322" w14:textId="77777777" w:rsidR="00E9221B" w:rsidRPr="005D398B" w:rsidRDefault="00E9221B" w:rsidP="00E9221B">
            <w:pPr>
              <w:pStyle w:val="table"/>
              <w:ind w:left="0" w:right="0"/>
              <w:jc w:val="left"/>
              <w:rPr>
                <w:rFonts w:asciiTheme="minorBidi" w:hAnsiTheme="minorBidi" w:cstheme="minorBidi"/>
                <w:sz w:val="20"/>
                <w:szCs w:val="20"/>
              </w:rPr>
            </w:pPr>
          </w:p>
        </w:tc>
        <w:tc>
          <w:tcPr>
            <w:tcW w:w="650" w:type="pct"/>
            <w:vAlign w:val="center"/>
          </w:tcPr>
          <w:p w14:paraId="2C9C21F5" w14:textId="19378A9F" w:rsidR="00E9221B" w:rsidRPr="005D398B" w:rsidRDefault="00E9221B" w:rsidP="00E9221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CCF8F57" w14:textId="2751F545" w:rsidR="00E9221B" w:rsidRPr="005D398B" w:rsidRDefault="00E9221B" w:rsidP="00E9221B">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689" w:type="pct"/>
            <w:tcBorders>
              <w:right w:val="single" w:sz="4" w:space="0" w:color="auto"/>
            </w:tcBorders>
            <w:vAlign w:val="center"/>
          </w:tcPr>
          <w:p w14:paraId="41BAE68E" w14:textId="2432D083" w:rsidR="00E9221B" w:rsidRPr="005D398B" w:rsidRDefault="00EF32E7" w:rsidP="00E9221B">
            <w:pPr>
              <w:jc w:val="center"/>
              <w:rPr>
                <w:rFonts w:asciiTheme="minorBidi" w:hAnsiTheme="minorBidi" w:cstheme="minorBidi"/>
                <w:szCs w:val="20"/>
              </w:rPr>
            </w:pPr>
            <w:r>
              <w:rPr>
                <w:rFonts w:asciiTheme="minorBidi" w:hAnsiTheme="minorBidi" w:cstheme="minorBidi"/>
                <w:szCs w:val="20"/>
              </w:rPr>
              <w:t>10</w:t>
            </w:r>
          </w:p>
        </w:tc>
        <w:tc>
          <w:tcPr>
            <w:tcW w:w="839" w:type="pct"/>
            <w:vAlign w:val="center"/>
          </w:tcPr>
          <w:p w14:paraId="46BD365C" w14:textId="43C8A72B" w:rsidR="00E9221B" w:rsidRPr="005D398B" w:rsidRDefault="00E9221B" w:rsidP="00E9221B">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3A2BA96E" w14:textId="4CBE973F" w:rsidR="00E9221B" w:rsidRPr="005D398B" w:rsidRDefault="00E9221B" w:rsidP="00E9221B">
            <w:pPr>
              <w:jc w:val="center"/>
              <w:rPr>
                <w:rFonts w:asciiTheme="minorBidi" w:hAnsiTheme="minorBidi" w:cstheme="minorBidi"/>
                <w:szCs w:val="20"/>
              </w:rPr>
            </w:pPr>
            <w:r w:rsidRPr="005D398B">
              <w:rPr>
                <w:rFonts w:asciiTheme="minorBidi" w:hAnsiTheme="minorBidi" w:cstheme="minorBidi"/>
                <w:szCs w:val="20"/>
              </w:rPr>
              <w:t>-</w:t>
            </w:r>
          </w:p>
        </w:tc>
      </w:tr>
      <w:tr w:rsidR="00E765AB" w:rsidRPr="005D398B" w14:paraId="5147EA3D" w14:textId="77777777" w:rsidTr="00D72712">
        <w:trPr>
          <w:trHeight w:hRule="exact" w:val="432"/>
          <w:jc w:val="center"/>
        </w:trPr>
        <w:tc>
          <w:tcPr>
            <w:tcW w:w="1103" w:type="pct"/>
            <w:vMerge/>
            <w:vAlign w:val="center"/>
          </w:tcPr>
          <w:p w14:paraId="4FF6AB34" w14:textId="77777777" w:rsidR="00E765AB" w:rsidRPr="005D398B" w:rsidRDefault="00E765AB" w:rsidP="00E765AB">
            <w:pPr>
              <w:pStyle w:val="table"/>
              <w:ind w:left="0" w:right="0"/>
              <w:jc w:val="left"/>
              <w:rPr>
                <w:rFonts w:asciiTheme="minorBidi" w:hAnsiTheme="minorBidi" w:cstheme="minorBidi"/>
                <w:sz w:val="20"/>
                <w:szCs w:val="20"/>
              </w:rPr>
            </w:pPr>
          </w:p>
        </w:tc>
        <w:tc>
          <w:tcPr>
            <w:tcW w:w="650" w:type="pct"/>
            <w:vAlign w:val="center"/>
          </w:tcPr>
          <w:p w14:paraId="4512C082" w14:textId="02CDA844"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B70142A" w14:textId="3E1AA923" w:rsidR="00E765AB" w:rsidRPr="005D398B" w:rsidRDefault="00E765AB" w:rsidP="00E765AB">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689" w:type="pct"/>
            <w:tcBorders>
              <w:right w:val="single" w:sz="4" w:space="0" w:color="auto"/>
            </w:tcBorders>
            <w:vAlign w:val="center"/>
          </w:tcPr>
          <w:p w14:paraId="15C28067" w14:textId="0BBF4D23" w:rsidR="00E765AB" w:rsidRPr="005D398B" w:rsidRDefault="00EF32E7" w:rsidP="00E765AB">
            <w:pPr>
              <w:jc w:val="center"/>
              <w:rPr>
                <w:rFonts w:asciiTheme="minorBidi" w:hAnsiTheme="minorBidi" w:cstheme="minorBidi"/>
                <w:szCs w:val="20"/>
              </w:rPr>
            </w:pPr>
            <w:r>
              <w:rPr>
                <w:rFonts w:asciiTheme="minorBidi" w:hAnsiTheme="minorBidi" w:cstheme="minorBidi"/>
                <w:szCs w:val="20"/>
              </w:rPr>
              <w:t>10</w:t>
            </w:r>
          </w:p>
        </w:tc>
        <w:tc>
          <w:tcPr>
            <w:tcW w:w="839" w:type="pct"/>
            <w:vAlign w:val="center"/>
          </w:tcPr>
          <w:p w14:paraId="6E0751A3" w14:textId="430A1619" w:rsidR="00E765AB" w:rsidRPr="005D398B" w:rsidRDefault="00E765AB" w:rsidP="00E765AB">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61C4ADAF" w14:textId="63DB4588" w:rsidR="00E765AB" w:rsidRPr="005D398B" w:rsidRDefault="00E765AB" w:rsidP="00E765AB">
            <w:pPr>
              <w:jc w:val="center"/>
              <w:rPr>
                <w:rFonts w:asciiTheme="minorBidi" w:hAnsiTheme="minorBidi" w:cstheme="minorBidi"/>
                <w:szCs w:val="20"/>
              </w:rPr>
            </w:pPr>
            <w:r w:rsidRPr="005D398B">
              <w:rPr>
                <w:rFonts w:asciiTheme="minorBidi" w:hAnsiTheme="minorBidi" w:cstheme="minorBidi"/>
                <w:szCs w:val="20"/>
              </w:rPr>
              <w:t>-</w:t>
            </w:r>
          </w:p>
        </w:tc>
      </w:tr>
      <w:tr w:rsidR="00E765AB" w:rsidRPr="005D398B" w14:paraId="5BDBDA85" w14:textId="77777777" w:rsidTr="00D72712">
        <w:trPr>
          <w:trHeight w:hRule="exact" w:val="432"/>
          <w:jc w:val="center"/>
        </w:trPr>
        <w:tc>
          <w:tcPr>
            <w:tcW w:w="1103" w:type="pct"/>
            <w:vMerge w:val="restart"/>
            <w:vAlign w:val="center"/>
          </w:tcPr>
          <w:p w14:paraId="26BCFC84" w14:textId="37D96C12" w:rsidR="00E765AB" w:rsidRPr="004A6814" w:rsidRDefault="00E765AB" w:rsidP="00E765AB">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8</w:t>
            </w:r>
            <w:r w:rsidRPr="004A6814">
              <w:rPr>
                <w:rFonts w:asciiTheme="minorBidi" w:hAnsiTheme="minorBidi" w:cstheme="minorBidi"/>
                <w:b/>
                <w:bCs/>
                <w:sz w:val="20"/>
                <w:szCs w:val="20"/>
              </w:rPr>
              <w:t>-L-H</w:t>
            </w:r>
          </w:p>
          <w:p w14:paraId="3B301631" w14:textId="2E51C190" w:rsidR="00E765AB" w:rsidRDefault="00E765AB" w:rsidP="00E765AB">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3ED03629" w14:textId="447BC792" w:rsidR="00E765AB" w:rsidRDefault="00E765AB" w:rsidP="00E765AB">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54BA8CFF" w14:textId="77777777" w:rsidR="00E765AB" w:rsidRDefault="00E765AB" w:rsidP="00E765AB">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CAACB23" w14:textId="13C00521" w:rsidR="00E765AB" w:rsidRPr="005D398B" w:rsidRDefault="00E765AB" w:rsidP="00E765AB">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2F3FD421" w14:textId="48918B72"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EB9B228" w14:textId="1B9E2F9D" w:rsidR="00E765AB" w:rsidRPr="005D398B" w:rsidRDefault="00E765AB" w:rsidP="00E765AB">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689" w:type="pct"/>
            <w:tcBorders>
              <w:right w:val="single" w:sz="4" w:space="0" w:color="auto"/>
            </w:tcBorders>
            <w:vAlign w:val="center"/>
          </w:tcPr>
          <w:p w14:paraId="74F47CE6" w14:textId="7EA76336" w:rsidR="00E765AB" w:rsidRPr="005D398B" w:rsidRDefault="00E765AB" w:rsidP="00E765AB">
            <w:pPr>
              <w:pStyle w:val="table"/>
              <w:ind w:left="0" w:right="0"/>
              <w:jc w:val="center"/>
              <w:rPr>
                <w:rFonts w:asciiTheme="minorBidi" w:hAnsiTheme="minorBidi" w:cstheme="minorBidi"/>
                <w:sz w:val="20"/>
                <w:szCs w:val="20"/>
              </w:rPr>
            </w:pPr>
            <w:r>
              <w:rPr>
                <w:rFonts w:asciiTheme="minorBidi" w:hAnsiTheme="minorBidi" w:cstheme="minorBidi"/>
                <w:sz w:val="20"/>
                <w:szCs w:val="20"/>
              </w:rPr>
              <w:t>23.5</w:t>
            </w:r>
          </w:p>
        </w:tc>
        <w:tc>
          <w:tcPr>
            <w:tcW w:w="839" w:type="pct"/>
            <w:vAlign w:val="center"/>
          </w:tcPr>
          <w:p w14:paraId="2D204D7B" w14:textId="74FE921F" w:rsidR="00E765AB" w:rsidRPr="005D398B" w:rsidRDefault="00E765AB" w:rsidP="00E765AB">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765" w:type="pct"/>
            <w:vAlign w:val="center"/>
          </w:tcPr>
          <w:p w14:paraId="6268719F" w14:textId="694C3F2B"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765AB" w:rsidRPr="005D398B" w14:paraId="266F2316" w14:textId="77777777" w:rsidTr="00D72712">
        <w:trPr>
          <w:trHeight w:hRule="exact" w:val="432"/>
          <w:jc w:val="center"/>
        </w:trPr>
        <w:tc>
          <w:tcPr>
            <w:tcW w:w="1103" w:type="pct"/>
            <w:vMerge/>
            <w:vAlign w:val="center"/>
          </w:tcPr>
          <w:p w14:paraId="1C5B0087" w14:textId="77777777" w:rsidR="00E765AB" w:rsidRPr="005D398B" w:rsidRDefault="00E765AB" w:rsidP="00E765AB">
            <w:pPr>
              <w:pStyle w:val="table"/>
              <w:ind w:left="0" w:right="0"/>
              <w:jc w:val="left"/>
              <w:rPr>
                <w:rFonts w:asciiTheme="minorBidi" w:hAnsiTheme="minorBidi" w:cstheme="minorBidi"/>
                <w:sz w:val="20"/>
                <w:szCs w:val="20"/>
              </w:rPr>
            </w:pPr>
          </w:p>
        </w:tc>
        <w:tc>
          <w:tcPr>
            <w:tcW w:w="650" w:type="pct"/>
            <w:vAlign w:val="center"/>
          </w:tcPr>
          <w:p w14:paraId="6A2FF735" w14:textId="129F60B2"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D2BA6FC" w14:textId="1E9559BA" w:rsidR="00E765AB" w:rsidRPr="005D398B" w:rsidRDefault="00E765AB" w:rsidP="00E765AB">
            <w:pPr>
              <w:pStyle w:val="table"/>
              <w:ind w:left="0" w:right="0"/>
              <w:jc w:val="center"/>
              <w:rPr>
                <w:rFonts w:asciiTheme="minorBidi" w:hAnsiTheme="minorBidi" w:cstheme="minorBidi"/>
                <w:sz w:val="20"/>
                <w:szCs w:val="20"/>
              </w:rPr>
            </w:pPr>
            <w:r w:rsidRPr="006447CD">
              <w:rPr>
                <w:rFonts w:asciiTheme="minorBidi" w:hAnsiTheme="minorBidi" w:cstheme="minorBidi"/>
                <w:sz w:val="20"/>
                <w:szCs w:val="20"/>
              </w:rPr>
              <w:t>10.5</w:t>
            </w:r>
          </w:p>
        </w:tc>
        <w:tc>
          <w:tcPr>
            <w:tcW w:w="689" w:type="pct"/>
            <w:tcBorders>
              <w:right w:val="single" w:sz="4" w:space="0" w:color="auto"/>
            </w:tcBorders>
            <w:vAlign w:val="center"/>
          </w:tcPr>
          <w:p w14:paraId="1EB1FF9E" w14:textId="76085CEE" w:rsidR="00E765AB" w:rsidRPr="005D398B" w:rsidRDefault="00E765AB" w:rsidP="00E765AB">
            <w:pPr>
              <w:jc w:val="center"/>
              <w:rPr>
                <w:rFonts w:asciiTheme="minorBidi" w:hAnsiTheme="minorBidi" w:cstheme="minorBidi"/>
                <w:szCs w:val="20"/>
              </w:rPr>
            </w:pPr>
            <w:r>
              <w:rPr>
                <w:rFonts w:asciiTheme="minorBidi" w:hAnsiTheme="minorBidi" w:cstheme="minorBidi"/>
                <w:szCs w:val="20"/>
              </w:rPr>
              <w:t>24</w:t>
            </w:r>
          </w:p>
        </w:tc>
        <w:tc>
          <w:tcPr>
            <w:tcW w:w="839" w:type="pct"/>
            <w:vAlign w:val="center"/>
          </w:tcPr>
          <w:p w14:paraId="544F6442" w14:textId="6538B5AE" w:rsidR="00E765AB" w:rsidRPr="005D398B" w:rsidRDefault="00E765AB" w:rsidP="00E765AB">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2DA823B8" w14:textId="4B4940FF" w:rsidR="00E765AB" w:rsidRPr="005D398B" w:rsidRDefault="00E765AB" w:rsidP="00E765AB">
            <w:pPr>
              <w:jc w:val="center"/>
              <w:rPr>
                <w:rFonts w:asciiTheme="minorBidi" w:hAnsiTheme="minorBidi" w:cstheme="minorBidi"/>
                <w:szCs w:val="20"/>
              </w:rPr>
            </w:pPr>
            <w:r w:rsidRPr="005D398B">
              <w:rPr>
                <w:rFonts w:asciiTheme="minorBidi" w:hAnsiTheme="minorBidi" w:cstheme="minorBidi"/>
                <w:szCs w:val="20"/>
              </w:rPr>
              <w:t>-</w:t>
            </w:r>
          </w:p>
        </w:tc>
      </w:tr>
      <w:tr w:rsidR="00E765AB" w:rsidRPr="005D398B" w14:paraId="5EF392F8" w14:textId="77777777" w:rsidTr="00D72712">
        <w:trPr>
          <w:trHeight w:hRule="exact" w:val="432"/>
          <w:jc w:val="center"/>
        </w:trPr>
        <w:tc>
          <w:tcPr>
            <w:tcW w:w="1103" w:type="pct"/>
            <w:vMerge/>
            <w:vAlign w:val="center"/>
          </w:tcPr>
          <w:p w14:paraId="10A1C349" w14:textId="77777777" w:rsidR="00E765AB" w:rsidRPr="005D398B" w:rsidRDefault="00E765AB" w:rsidP="00E765AB">
            <w:pPr>
              <w:pStyle w:val="table"/>
              <w:ind w:left="0" w:right="0"/>
              <w:jc w:val="left"/>
              <w:rPr>
                <w:rFonts w:asciiTheme="minorBidi" w:hAnsiTheme="minorBidi" w:cstheme="minorBidi"/>
                <w:sz w:val="20"/>
                <w:szCs w:val="20"/>
              </w:rPr>
            </w:pPr>
          </w:p>
        </w:tc>
        <w:tc>
          <w:tcPr>
            <w:tcW w:w="650" w:type="pct"/>
            <w:vAlign w:val="center"/>
          </w:tcPr>
          <w:p w14:paraId="28CD7527" w14:textId="074D3CB2"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6D142465" w14:textId="629FF72E" w:rsidR="00E765AB" w:rsidRPr="005D398B" w:rsidRDefault="00E765AB" w:rsidP="00E765AB">
            <w:pPr>
              <w:pStyle w:val="table"/>
              <w:ind w:left="0" w:right="0"/>
              <w:jc w:val="center"/>
              <w:rPr>
                <w:rFonts w:asciiTheme="minorBidi" w:hAnsiTheme="minorBidi" w:cstheme="minorBidi"/>
                <w:sz w:val="20"/>
                <w:szCs w:val="20"/>
              </w:rPr>
            </w:pPr>
            <w:r w:rsidRPr="006447CD">
              <w:rPr>
                <w:rFonts w:asciiTheme="minorBidi" w:hAnsiTheme="minorBidi" w:cstheme="minorBidi"/>
                <w:sz w:val="20"/>
                <w:szCs w:val="20"/>
              </w:rPr>
              <w:t>7.5</w:t>
            </w:r>
          </w:p>
        </w:tc>
        <w:tc>
          <w:tcPr>
            <w:tcW w:w="689" w:type="pct"/>
            <w:tcBorders>
              <w:right w:val="single" w:sz="4" w:space="0" w:color="auto"/>
            </w:tcBorders>
            <w:vAlign w:val="center"/>
          </w:tcPr>
          <w:p w14:paraId="38C51E9E" w14:textId="2F366468" w:rsidR="00E765AB" w:rsidRPr="005D398B" w:rsidRDefault="00E765AB" w:rsidP="00E765AB">
            <w:pPr>
              <w:jc w:val="center"/>
              <w:rPr>
                <w:rFonts w:asciiTheme="minorBidi" w:hAnsiTheme="minorBidi" w:cstheme="minorBidi"/>
                <w:szCs w:val="20"/>
              </w:rPr>
            </w:pPr>
            <w:r>
              <w:rPr>
                <w:rFonts w:asciiTheme="minorBidi" w:hAnsiTheme="minorBidi" w:cstheme="minorBidi"/>
                <w:szCs w:val="20"/>
              </w:rPr>
              <w:t>24</w:t>
            </w:r>
          </w:p>
        </w:tc>
        <w:tc>
          <w:tcPr>
            <w:tcW w:w="839" w:type="pct"/>
            <w:vAlign w:val="center"/>
          </w:tcPr>
          <w:p w14:paraId="3C2801CC" w14:textId="4B9ECF51" w:rsidR="00E765AB" w:rsidRPr="005D398B" w:rsidRDefault="00E765AB" w:rsidP="00E765AB">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7D346AD6" w14:textId="04C607DB" w:rsidR="00E765AB" w:rsidRPr="005D398B" w:rsidRDefault="00E765AB" w:rsidP="00E765AB">
            <w:pPr>
              <w:jc w:val="center"/>
              <w:rPr>
                <w:rFonts w:asciiTheme="minorBidi" w:hAnsiTheme="minorBidi" w:cstheme="minorBidi"/>
                <w:szCs w:val="20"/>
              </w:rPr>
            </w:pPr>
            <w:r w:rsidRPr="005D398B">
              <w:rPr>
                <w:rFonts w:asciiTheme="minorBidi" w:hAnsiTheme="minorBidi" w:cstheme="minorBidi"/>
                <w:szCs w:val="20"/>
              </w:rPr>
              <w:t>-</w:t>
            </w:r>
          </w:p>
        </w:tc>
      </w:tr>
      <w:tr w:rsidR="00E765AB" w:rsidRPr="005D398B" w14:paraId="5F49DEC2" w14:textId="77777777" w:rsidTr="00D72712">
        <w:trPr>
          <w:trHeight w:hRule="exact" w:val="432"/>
          <w:jc w:val="center"/>
        </w:trPr>
        <w:tc>
          <w:tcPr>
            <w:tcW w:w="1103" w:type="pct"/>
            <w:vMerge/>
            <w:tcBorders>
              <w:bottom w:val="single" w:sz="4" w:space="0" w:color="auto"/>
            </w:tcBorders>
            <w:vAlign w:val="center"/>
          </w:tcPr>
          <w:p w14:paraId="415A1E6B" w14:textId="77777777" w:rsidR="00E765AB" w:rsidRPr="005D398B" w:rsidRDefault="00E765AB" w:rsidP="00E765AB">
            <w:pPr>
              <w:pStyle w:val="table"/>
              <w:ind w:left="0" w:right="0"/>
              <w:jc w:val="left"/>
              <w:rPr>
                <w:rFonts w:asciiTheme="minorBidi" w:hAnsiTheme="minorBidi" w:cstheme="minorBidi"/>
                <w:sz w:val="20"/>
                <w:szCs w:val="20"/>
              </w:rPr>
            </w:pPr>
          </w:p>
        </w:tc>
        <w:tc>
          <w:tcPr>
            <w:tcW w:w="650" w:type="pct"/>
            <w:vAlign w:val="center"/>
          </w:tcPr>
          <w:p w14:paraId="394DBF0C" w14:textId="391E3CB3"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6A6F078" w14:textId="2DDA8BE9" w:rsidR="00E765AB" w:rsidRPr="005D398B" w:rsidRDefault="00E765AB" w:rsidP="00E765AB">
            <w:pPr>
              <w:pStyle w:val="table"/>
              <w:ind w:left="0" w:right="0"/>
              <w:jc w:val="center"/>
              <w:rPr>
                <w:rFonts w:asciiTheme="minorBidi" w:hAnsiTheme="minorBidi" w:cstheme="minorBidi"/>
                <w:sz w:val="20"/>
                <w:szCs w:val="20"/>
              </w:rPr>
            </w:pPr>
            <w:r w:rsidRPr="006447CD">
              <w:rPr>
                <w:rFonts w:asciiTheme="minorBidi" w:hAnsiTheme="minorBidi" w:cstheme="minorBidi"/>
                <w:sz w:val="20"/>
                <w:szCs w:val="20"/>
              </w:rPr>
              <w:t>5.5</w:t>
            </w:r>
          </w:p>
        </w:tc>
        <w:tc>
          <w:tcPr>
            <w:tcW w:w="689" w:type="pct"/>
            <w:tcBorders>
              <w:right w:val="single" w:sz="4" w:space="0" w:color="auto"/>
            </w:tcBorders>
            <w:vAlign w:val="center"/>
          </w:tcPr>
          <w:p w14:paraId="7D6425E0" w14:textId="41664338" w:rsidR="00E765AB" w:rsidRPr="005D398B" w:rsidRDefault="00E765AB" w:rsidP="00E765AB">
            <w:pPr>
              <w:jc w:val="center"/>
              <w:rPr>
                <w:rFonts w:asciiTheme="minorBidi" w:hAnsiTheme="minorBidi" w:cstheme="minorBidi"/>
                <w:szCs w:val="20"/>
              </w:rPr>
            </w:pPr>
            <w:r w:rsidRPr="006447CD">
              <w:rPr>
                <w:rFonts w:asciiTheme="minorBidi" w:hAnsiTheme="minorBidi" w:cstheme="minorBidi"/>
                <w:szCs w:val="20"/>
                <w:highlight w:val="cyan"/>
              </w:rPr>
              <w:t>24.5</w:t>
            </w:r>
          </w:p>
        </w:tc>
        <w:tc>
          <w:tcPr>
            <w:tcW w:w="839" w:type="pct"/>
            <w:vAlign w:val="center"/>
          </w:tcPr>
          <w:p w14:paraId="709431B6" w14:textId="268440FA" w:rsidR="00E765AB" w:rsidRPr="005D398B" w:rsidRDefault="00E765AB" w:rsidP="00E765AB">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060DED00" w14:textId="65D9D383" w:rsidR="00E765AB" w:rsidRPr="005D398B" w:rsidRDefault="00E765AB" w:rsidP="00E765AB">
            <w:pPr>
              <w:jc w:val="center"/>
              <w:rPr>
                <w:rFonts w:asciiTheme="minorBidi" w:hAnsiTheme="minorBidi" w:cstheme="minorBidi"/>
                <w:szCs w:val="20"/>
              </w:rPr>
            </w:pPr>
            <w:r w:rsidRPr="005D398B">
              <w:rPr>
                <w:rFonts w:asciiTheme="minorBidi" w:hAnsiTheme="minorBidi" w:cstheme="minorBidi"/>
                <w:szCs w:val="20"/>
              </w:rPr>
              <w:t>-</w:t>
            </w:r>
          </w:p>
        </w:tc>
      </w:tr>
      <w:tr w:rsidR="0072501D" w:rsidRPr="005D398B" w14:paraId="335445D9" w14:textId="77777777" w:rsidTr="00D72712">
        <w:trPr>
          <w:trHeight w:hRule="exact" w:val="432"/>
          <w:jc w:val="center"/>
        </w:trPr>
        <w:tc>
          <w:tcPr>
            <w:tcW w:w="1103" w:type="pct"/>
            <w:vMerge w:val="restart"/>
            <w:tcBorders>
              <w:top w:val="single" w:sz="4" w:space="0" w:color="auto"/>
            </w:tcBorders>
            <w:vAlign w:val="center"/>
          </w:tcPr>
          <w:p w14:paraId="0021A18A" w14:textId="77777777" w:rsidR="0072501D" w:rsidRPr="0072501D" w:rsidRDefault="0072501D" w:rsidP="0072501D">
            <w:pPr>
              <w:pStyle w:val="table"/>
              <w:ind w:left="0" w:right="0"/>
              <w:jc w:val="left"/>
              <w:rPr>
                <w:rFonts w:asciiTheme="minorBidi" w:hAnsiTheme="minorBidi" w:cstheme="minorBidi"/>
                <w:b/>
                <w:bCs/>
                <w:sz w:val="20"/>
                <w:szCs w:val="20"/>
              </w:rPr>
            </w:pPr>
            <w:r w:rsidRPr="006C0CAF">
              <w:rPr>
                <w:rFonts w:asciiTheme="minorBidi" w:hAnsiTheme="minorBidi" w:cstheme="minorBidi"/>
                <w:b/>
                <w:bCs/>
                <w:sz w:val="20"/>
                <w:szCs w:val="20"/>
              </w:rPr>
              <w:t>SC9</w:t>
            </w:r>
            <w:r w:rsidRPr="0072501D">
              <w:rPr>
                <w:rFonts w:asciiTheme="minorBidi" w:hAnsiTheme="minorBidi" w:cstheme="minorBidi"/>
                <w:b/>
                <w:bCs/>
                <w:sz w:val="20"/>
                <w:szCs w:val="20"/>
              </w:rPr>
              <w:t>-P</w:t>
            </w:r>
          </w:p>
          <w:p w14:paraId="46DDBE35" w14:textId="77777777" w:rsidR="0072501D" w:rsidRDefault="0072501D"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IPS-09</w:t>
            </w:r>
          </w:p>
          <w:p w14:paraId="3592F14C" w14:textId="77777777" w:rsidR="0072501D" w:rsidRDefault="0072501D"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V-2202</w:t>
            </w:r>
          </w:p>
          <w:p w14:paraId="13C9A02D" w14:textId="5DF1465F" w:rsidR="0072501D" w:rsidRDefault="0072501D"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Pool fir in sump</w:t>
            </w:r>
          </w:p>
          <w:p w14:paraId="0C2596A3" w14:textId="76CA755B" w:rsidR="006C0CAF" w:rsidRDefault="006C0CAF"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Sump area= 13.6 X 5.6 m2</w:t>
            </w:r>
          </w:p>
          <w:p w14:paraId="2FF39670" w14:textId="5F057BCC" w:rsidR="0072501D" w:rsidRPr="005D398B" w:rsidRDefault="0072501D"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R0= </w:t>
            </w:r>
            <w:r w:rsidR="006C0CAF">
              <w:rPr>
                <w:rFonts w:asciiTheme="minorBidi" w:hAnsiTheme="minorBidi" w:cstheme="minorBidi"/>
                <w:sz w:val="20"/>
                <w:szCs w:val="20"/>
              </w:rPr>
              <w:t>4.9</w:t>
            </w:r>
            <w:r>
              <w:rPr>
                <w:rFonts w:asciiTheme="minorBidi" w:hAnsiTheme="minorBidi" w:cstheme="minorBidi"/>
                <w:sz w:val="20"/>
                <w:szCs w:val="20"/>
              </w:rPr>
              <w:t xml:space="preserve"> m</w:t>
            </w:r>
          </w:p>
        </w:tc>
        <w:tc>
          <w:tcPr>
            <w:tcW w:w="650" w:type="pct"/>
            <w:vAlign w:val="center"/>
          </w:tcPr>
          <w:p w14:paraId="2EDF17FC" w14:textId="16EA7BE5" w:rsidR="0072501D" w:rsidRPr="005D398B" w:rsidRDefault="0072501D" w:rsidP="0072501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FA7FB75" w14:textId="7720A4C9" w:rsidR="0072501D" w:rsidRPr="005D398B" w:rsidRDefault="0072501D" w:rsidP="0072501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689" w:type="pct"/>
            <w:tcBorders>
              <w:right w:val="single" w:sz="4" w:space="0" w:color="auto"/>
            </w:tcBorders>
            <w:vAlign w:val="center"/>
          </w:tcPr>
          <w:p w14:paraId="2A669A56" w14:textId="57D04FA1" w:rsidR="0072501D" w:rsidRPr="005D398B" w:rsidRDefault="006C0CAF" w:rsidP="0072501D">
            <w:pPr>
              <w:jc w:val="center"/>
              <w:rPr>
                <w:rFonts w:asciiTheme="minorBidi" w:hAnsiTheme="minorBidi" w:cstheme="minorBidi"/>
                <w:szCs w:val="20"/>
              </w:rPr>
            </w:pPr>
            <w:r>
              <w:rPr>
                <w:rFonts w:asciiTheme="minorBidi" w:hAnsiTheme="minorBidi" w:cstheme="minorBidi"/>
                <w:szCs w:val="20"/>
              </w:rPr>
              <w:t>9</w:t>
            </w:r>
          </w:p>
        </w:tc>
        <w:tc>
          <w:tcPr>
            <w:tcW w:w="839" w:type="pct"/>
            <w:vAlign w:val="center"/>
          </w:tcPr>
          <w:p w14:paraId="4DBD2D16" w14:textId="2ED1ED2A" w:rsidR="0072501D" w:rsidRPr="005D398B" w:rsidRDefault="0072501D" w:rsidP="0072501D">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3D3B9F1F" w14:textId="00440D41" w:rsidR="0072501D" w:rsidRPr="005D398B" w:rsidRDefault="0072501D" w:rsidP="0072501D">
            <w:pPr>
              <w:jc w:val="center"/>
              <w:rPr>
                <w:rFonts w:asciiTheme="minorBidi" w:hAnsiTheme="minorBidi" w:cstheme="minorBidi"/>
                <w:szCs w:val="20"/>
              </w:rPr>
            </w:pPr>
            <w:r w:rsidRPr="005D398B">
              <w:rPr>
                <w:rFonts w:asciiTheme="minorBidi" w:hAnsiTheme="minorBidi" w:cstheme="minorBidi"/>
                <w:szCs w:val="20"/>
              </w:rPr>
              <w:t>-</w:t>
            </w:r>
          </w:p>
        </w:tc>
      </w:tr>
      <w:tr w:rsidR="0072501D" w:rsidRPr="005D398B" w14:paraId="3E523B96" w14:textId="77777777" w:rsidTr="00D72712">
        <w:trPr>
          <w:trHeight w:hRule="exact" w:val="432"/>
          <w:jc w:val="center"/>
        </w:trPr>
        <w:tc>
          <w:tcPr>
            <w:tcW w:w="1103" w:type="pct"/>
            <w:vMerge/>
            <w:vAlign w:val="center"/>
          </w:tcPr>
          <w:p w14:paraId="43086AA7" w14:textId="77777777" w:rsidR="0072501D" w:rsidRPr="005D398B" w:rsidRDefault="0072501D" w:rsidP="0072501D">
            <w:pPr>
              <w:pStyle w:val="table"/>
              <w:ind w:left="0" w:right="0"/>
              <w:jc w:val="left"/>
              <w:rPr>
                <w:rFonts w:asciiTheme="minorBidi" w:hAnsiTheme="minorBidi" w:cstheme="minorBidi"/>
                <w:sz w:val="20"/>
                <w:szCs w:val="20"/>
              </w:rPr>
            </w:pPr>
          </w:p>
        </w:tc>
        <w:tc>
          <w:tcPr>
            <w:tcW w:w="650" w:type="pct"/>
            <w:vAlign w:val="center"/>
          </w:tcPr>
          <w:p w14:paraId="34F053D2" w14:textId="3C9FBBFC" w:rsidR="0072501D" w:rsidRPr="005D398B" w:rsidRDefault="0072501D" w:rsidP="0072501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2CC8040" w14:textId="3A5EBC10" w:rsidR="0072501D" w:rsidRPr="005D398B" w:rsidRDefault="0072501D" w:rsidP="0072501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689" w:type="pct"/>
            <w:tcBorders>
              <w:right w:val="single" w:sz="4" w:space="0" w:color="auto"/>
            </w:tcBorders>
            <w:vAlign w:val="center"/>
          </w:tcPr>
          <w:p w14:paraId="7A60CC5F" w14:textId="24BE6795" w:rsidR="0072501D" w:rsidRPr="005D398B" w:rsidRDefault="008C359B" w:rsidP="0072501D">
            <w:pPr>
              <w:jc w:val="center"/>
              <w:rPr>
                <w:rFonts w:asciiTheme="minorBidi" w:hAnsiTheme="minorBidi" w:cstheme="minorBidi"/>
                <w:szCs w:val="20"/>
              </w:rPr>
            </w:pPr>
            <w:r>
              <w:rPr>
                <w:rFonts w:asciiTheme="minorBidi" w:hAnsiTheme="minorBidi" w:cstheme="minorBidi"/>
                <w:szCs w:val="20"/>
              </w:rPr>
              <w:t>1</w:t>
            </w:r>
            <w:r w:rsidR="006C0CAF">
              <w:rPr>
                <w:rFonts w:asciiTheme="minorBidi" w:hAnsiTheme="minorBidi" w:cstheme="minorBidi"/>
                <w:szCs w:val="20"/>
              </w:rPr>
              <w:t>1</w:t>
            </w:r>
            <w:r>
              <w:rPr>
                <w:rFonts w:asciiTheme="minorBidi" w:hAnsiTheme="minorBidi" w:cstheme="minorBidi"/>
                <w:szCs w:val="20"/>
              </w:rPr>
              <w:t>.5</w:t>
            </w:r>
          </w:p>
        </w:tc>
        <w:tc>
          <w:tcPr>
            <w:tcW w:w="839" w:type="pct"/>
            <w:vAlign w:val="center"/>
          </w:tcPr>
          <w:p w14:paraId="1C972DF3" w14:textId="46842C57" w:rsidR="0072501D" w:rsidRPr="005D398B" w:rsidRDefault="0072501D" w:rsidP="0072501D">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6E8D5066" w14:textId="6D7780DA" w:rsidR="0072501D" w:rsidRPr="005D398B" w:rsidRDefault="0072501D" w:rsidP="0072501D">
            <w:pPr>
              <w:jc w:val="center"/>
              <w:rPr>
                <w:rFonts w:asciiTheme="minorBidi" w:hAnsiTheme="minorBidi" w:cstheme="minorBidi"/>
                <w:szCs w:val="20"/>
              </w:rPr>
            </w:pPr>
            <w:r w:rsidRPr="005D398B">
              <w:rPr>
                <w:rFonts w:asciiTheme="minorBidi" w:hAnsiTheme="minorBidi" w:cstheme="minorBidi"/>
                <w:szCs w:val="20"/>
              </w:rPr>
              <w:t>-</w:t>
            </w:r>
          </w:p>
        </w:tc>
      </w:tr>
      <w:tr w:rsidR="0072501D" w:rsidRPr="005D398B" w14:paraId="0C9305D7" w14:textId="77777777" w:rsidTr="00D72712">
        <w:trPr>
          <w:trHeight w:hRule="exact" w:val="432"/>
          <w:jc w:val="center"/>
        </w:trPr>
        <w:tc>
          <w:tcPr>
            <w:tcW w:w="1103" w:type="pct"/>
            <w:vMerge/>
            <w:vAlign w:val="center"/>
          </w:tcPr>
          <w:p w14:paraId="73C4BDEF" w14:textId="77777777" w:rsidR="0072501D" w:rsidRPr="005D398B" w:rsidRDefault="0072501D" w:rsidP="0072501D">
            <w:pPr>
              <w:pStyle w:val="table"/>
              <w:ind w:left="0" w:right="0"/>
              <w:jc w:val="left"/>
              <w:rPr>
                <w:rFonts w:asciiTheme="minorBidi" w:hAnsiTheme="minorBidi" w:cstheme="minorBidi"/>
                <w:sz w:val="20"/>
                <w:szCs w:val="20"/>
              </w:rPr>
            </w:pPr>
          </w:p>
        </w:tc>
        <w:tc>
          <w:tcPr>
            <w:tcW w:w="650" w:type="pct"/>
            <w:vAlign w:val="center"/>
          </w:tcPr>
          <w:p w14:paraId="5DB76EDC" w14:textId="56FB8A70" w:rsidR="0072501D" w:rsidRPr="005D398B" w:rsidRDefault="0072501D" w:rsidP="0072501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6124E3A2" w14:textId="5F619431" w:rsidR="0072501D" w:rsidRPr="005D398B" w:rsidRDefault="0072501D" w:rsidP="0072501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689" w:type="pct"/>
            <w:tcBorders>
              <w:right w:val="single" w:sz="4" w:space="0" w:color="auto"/>
            </w:tcBorders>
            <w:vAlign w:val="center"/>
          </w:tcPr>
          <w:p w14:paraId="5F3DA567" w14:textId="72934663" w:rsidR="0072501D" w:rsidRPr="005D398B" w:rsidRDefault="008C359B" w:rsidP="0072501D">
            <w:pPr>
              <w:jc w:val="center"/>
              <w:rPr>
                <w:rFonts w:asciiTheme="minorBidi" w:hAnsiTheme="minorBidi" w:cstheme="minorBidi"/>
                <w:szCs w:val="20"/>
              </w:rPr>
            </w:pPr>
            <w:r w:rsidRPr="001E09E8">
              <w:rPr>
                <w:rFonts w:asciiTheme="minorBidi" w:hAnsiTheme="minorBidi" w:cstheme="minorBidi"/>
                <w:szCs w:val="20"/>
                <w:highlight w:val="cyan"/>
              </w:rPr>
              <w:t>1</w:t>
            </w:r>
            <w:r w:rsidR="006C0CAF" w:rsidRPr="001E09E8">
              <w:rPr>
                <w:rFonts w:asciiTheme="minorBidi" w:hAnsiTheme="minorBidi" w:cstheme="minorBidi"/>
                <w:szCs w:val="20"/>
                <w:highlight w:val="cyan"/>
              </w:rPr>
              <w:t>2</w:t>
            </w:r>
            <w:r w:rsidRPr="001E09E8">
              <w:rPr>
                <w:rFonts w:asciiTheme="minorBidi" w:hAnsiTheme="minorBidi" w:cstheme="minorBidi"/>
                <w:szCs w:val="20"/>
                <w:highlight w:val="cyan"/>
              </w:rPr>
              <w:t>.5</w:t>
            </w:r>
          </w:p>
        </w:tc>
        <w:tc>
          <w:tcPr>
            <w:tcW w:w="839" w:type="pct"/>
            <w:vAlign w:val="center"/>
          </w:tcPr>
          <w:p w14:paraId="6806DE1C" w14:textId="57A5D567" w:rsidR="0072501D" w:rsidRPr="005D398B" w:rsidRDefault="0072501D" w:rsidP="0072501D">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5AFF3B4E" w14:textId="6ECA7567" w:rsidR="0072501D" w:rsidRPr="005D398B" w:rsidRDefault="0072501D" w:rsidP="0072501D">
            <w:pPr>
              <w:jc w:val="center"/>
              <w:rPr>
                <w:rFonts w:asciiTheme="minorBidi" w:hAnsiTheme="minorBidi" w:cstheme="minorBidi"/>
                <w:szCs w:val="20"/>
              </w:rPr>
            </w:pPr>
            <w:r w:rsidRPr="005D398B">
              <w:rPr>
                <w:rFonts w:asciiTheme="minorBidi" w:hAnsiTheme="minorBidi" w:cstheme="minorBidi"/>
                <w:szCs w:val="20"/>
              </w:rPr>
              <w:t>-</w:t>
            </w:r>
          </w:p>
        </w:tc>
      </w:tr>
      <w:tr w:rsidR="0072501D" w:rsidRPr="005D398B" w14:paraId="684E6826" w14:textId="77777777" w:rsidTr="00D72712">
        <w:trPr>
          <w:trHeight w:hRule="exact" w:val="432"/>
          <w:jc w:val="center"/>
        </w:trPr>
        <w:tc>
          <w:tcPr>
            <w:tcW w:w="1103" w:type="pct"/>
            <w:vMerge/>
            <w:tcBorders>
              <w:bottom w:val="single" w:sz="4" w:space="0" w:color="auto"/>
            </w:tcBorders>
            <w:vAlign w:val="center"/>
          </w:tcPr>
          <w:p w14:paraId="7F53CF29" w14:textId="77777777" w:rsidR="0072501D" w:rsidRPr="005D398B" w:rsidRDefault="0072501D" w:rsidP="0072501D">
            <w:pPr>
              <w:pStyle w:val="table"/>
              <w:ind w:left="0" w:right="0"/>
              <w:jc w:val="left"/>
              <w:rPr>
                <w:rFonts w:asciiTheme="minorBidi" w:hAnsiTheme="minorBidi" w:cstheme="minorBidi"/>
                <w:sz w:val="20"/>
                <w:szCs w:val="20"/>
              </w:rPr>
            </w:pPr>
          </w:p>
        </w:tc>
        <w:tc>
          <w:tcPr>
            <w:tcW w:w="650" w:type="pct"/>
            <w:vAlign w:val="center"/>
          </w:tcPr>
          <w:p w14:paraId="4D3F51BA" w14:textId="0AFAC701" w:rsidR="0072501D" w:rsidRPr="005D398B" w:rsidRDefault="0072501D" w:rsidP="0072501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12F33E6" w14:textId="3D7F0899" w:rsidR="0072501D" w:rsidRPr="005D398B" w:rsidRDefault="0072501D" w:rsidP="0072501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689" w:type="pct"/>
            <w:tcBorders>
              <w:right w:val="single" w:sz="4" w:space="0" w:color="auto"/>
            </w:tcBorders>
            <w:vAlign w:val="center"/>
          </w:tcPr>
          <w:p w14:paraId="5AE6C489" w14:textId="7D24DB51" w:rsidR="0072501D" w:rsidRPr="005D398B" w:rsidRDefault="008C359B" w:rsidP="0072501D">
            <w:pPr>
              <w:jc w:val="center"/>
              <w:rPr>
                <w:rFonts w:asciiTheme="minorBidi" w:hAnsiTheme="minorBidi" w:cstheme="minorBidi"/>
                <w:szCs w:val="20"/>
              </w:rPr>
            </w:pPr>
            <w:r>
              <w:rPr>
                <w:rFonts w:asciiTheme="minorBidi" w:hAnsiTheme="minorBidi" w:cstheme="minorBidi"/>
                <w:szCs w:val="20"/>
              </w:rPr>
              <w:t>1</w:t>
            </w:r>
            <w:r w:rsidR="006C0CAF">
              <w:rPr>
                <w:rFonts w:asciiTheme="minorBidi" w:hAnsiTheme="minorBidi" w:cstheme="minorBidi"/>
                <w:szCs w:val="20"/>
              </w:rPr>
              <w:t>2</w:t>
            </w:r>
            <w:r>
              <w:rPr>
                <w:rFonts w:asciiTheme="minorBidi" w:hAnsiTheme="minorBidi" w:cstheme="minorBidi"/>
                <w:szCs w:val="20"/>
              </w:rPr>
              <w:t>.5</w:t>
            </w:r>
          </w:p>
        </w:tc>
        <w:tc>
          <w:tcPr>
            <w:tcW w:w="839" w:type="pct"/>
            <w:vAlign w:val="center"/>
          </w:tcPr>
          <w:p w14:paraId="5E9DB1B8" w14:textId="0FF8BB6B" w:rsidR="0072501D" w:rsidRPr="005D398B" w:rsidRDefault="0072501D" w:rsidP="0072501D">
            <w:pPr>
              <w:jc w:val="center"/>
              <w:rPr>
                <w:rFonts w:asciiTheme="minorBidi" w:hAnsiTheme="minorBidi" w:cstheme="minorBidi"/>
                <w:szCs w:val="20"/>
              </w:rPr>
            </w:pPr>
            <w:r w:rsidRPr="00EB5887">
              <w:rPr>
                <w:rFonts w:asciiTheme="minorBidi" w:hAnsiTheme="minorBidi" w:cstheme="minorBidi"/>
                <w:szCs w:val="20"/>
              </w:rPr>
              <w:t>-</w:t>
            </w:r>
          </w:p>
        </w:tc>
        <w:tc>
          <w:tcPr>
            <w:tcW w:w="765" w:type="pct"/>
            <w:vAlign w:val="center"/>
          </w:tcPr>
          <w:p w14:paraId="620EAEA2" w14:textId="6A83D560" w:rsidR="0072501D" w:rsidRPr="005D398B" w:rsidRDefault="0072501D" w:rsidP="0072501D">
            <w:pPr>
              <w:jc w:val="center"/>
              <w:rPr>
                <w:rFonts w:asciiTheme="minorBidi" w:hAnsiTheme="minorBidi" w:cstheme="minorBidi"/>
                <w:szCs w:val="20"/>
              </w:rPr>
            </w:pPr>
            <w:r w:rsidRPr="005D398B">
              <w:rPr>
                <w:rFonts w:asciiTheme="minorBidi" w:hAnsiTheme="minorBidi" w:cstheme="minorBidi"/>
                <w:szCs w:val="20"/>
              </w:rPr>
              <w:t>-</w:t>
            </w:r>
          </w:p>
        </w:tc>
      </w:tr>
      <w:tr w:rsidR="00996666" w:rsidRPr="005D398B" w14:paraId="6A3FDBDF" w14:textId="77777777" w:rsidTr="00D72712">
        <w:trPr>
          <w:trHeight w:hRule="exact" w:val="432"/>
          <w:jc w:val="center"/>
        </w:trPr>
        <w:tc>
          <w:tcPr>
            <w:tcW w:w="1103" w:type="pct"/>
            <w:vMerge w:val="restart"/>
            <w:tcBorders>
              <w:top w:val="single" w:sz="4" w:space="0" w:color="auto"/>
            </w:tcBorders>
            <w:vAlign w:val="center"/>
          </w:tcPr>
          <w:p w14:paraId="2131FC9A" w14:textId="1D2B3FD4" w:rsidR="00996666" w:rsidRPr="004A6814" w:rsidRDefault="00996666" w:rsidP="00996666">
            <w:pPr>
              <w:pStyle w:val="table"/>
              <w:ind w:left="0" w:right="0"/>
              <w:jc w:val="left"/>
              <w:rPr>
                <w:rFonts w:asciiTheme="minorBidi" w:hAnsiTheme="minorBidi" w:cstheme="minorBidi"/>
                <w:b/>
                <w:bCs/>
                <w:sz w:val="20"/>
                <w:szCs w:val="20"/>
              </w:rPr>
            </w:pPr>
            <w:r w:rsidRPr="00791B20">
              <w:rPr>
                <w:rFonts w:asciiTheme="minorBidi" w:hAnsiTheme="minorBidi" w:cstheme="minorBidi"/>
                <w:b/>
                <w:bCs/>
                <w:sz w:val="20"/>
                <w:szCs w:val="20"/>
              </w:rPr>
              <w:t>SC10</w:t>
            </w:r>
            <w:r w:rsidRPr="004A6814">
              <w:rPr>
                <w:rFonts w:asciiTheme="minorBidi" w:hAnsiTheme="minorBidi" w:cstheme="minorBidi"/>
                <w:b/>
                <w:bCs/>
                <w:sz w:val="20"/>
                <w:szCs w:val="20"/>
              </w:rPr>
              <w:t>-L-HI</w:t>
            </w:r>
          </w:p>
          <w:p w14:paraId="15B46136" w14:textId="39ABC157" w:rsidR="00996666" w:rsidRDefault="00996666" w:rsidP="00996666">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4402101C" w14:textId="6414B0FE" w:rsidR="00996666" w:rsidRDefault="00996666" w:rsidP="00996666">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1E30E48E" w14:textId="77777777" w:rsidR="00996666" w:rsidRDefault="00996666" w:rsidP="00996666">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4BCE205" w14:textId="77777777" w:rsidR="00996666" w:rsidRDefault="00996666" w:rsidP="00996666">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6D37A9C3" w14:textId="77777777" w:rsidR="00996666" w:rsidRDefault="00996666" w:rsidP="00996666">
            <w:pPr>
              <w:pStyle w:val="table"/>
              <w:ind w:left="0" w:right="0"/>
              <w:jc w:val="left"/>
              <w:rPr>
                <w:rFonts w:asciiTheme="minorBidi" w:hAnsiTheme="minorBidi" w:cstheme="minorBidi"/>
                <w:b/>
                <w:bCs/>
                <w:sz w:val="20"/>
                <w:szCs w:val="20"/>
              </w:rPr>
            </w:pPr>
          </w:p>
          <w:p w14:paraId="0B7896C7" w14:textId="15D759F2" w:rsidR="00996666" w:rsidRDefault="00996666" w:rsidP="00996666">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sidR="005C421B">
              <w:rPr>
                <w:rFonts w:asciiTheme="minorBidi" w:hAnsiTheme="minorBidi" w:cstheme="minorBidi"/>
                <w:b/>
                <w:bCs/>
                <w:sz w:val="20"/>
                <w:szCs w:val="20"/>
              </w:rPr>
              <w:t>10</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274B4B64" w14:textId="3DB3EF11" w:rsidR="004E17B9" w:rsidRDefault="004E17B9" w:rsidP="00996666">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5280/2 m3</w:t>
            </w:r>
          </w:p>
          <w:p w14:paraId="2C3D0A5D" w14:textId="5546C7B7" w:rsidR="00996666" w:rsidRPr="00EA4AA1" w:rsidRDefault="00996666" w:rsidP="00996666">
            <w:pPr>
              <w:pStyle w:val="table"/>
              <w:ind w:left="0" w:right="0"/>
              <w:jc w:val="left"/>
              <w:rPr>
                <w:rFonts w:asciiTheme="minorBidi" w:hAnsiTheme="minorBidi" w:cstheme="minorBidi"/>
                <w:sz w:val="20"/>
                <w:szCs w:val="20"/>
              </w:rPr>
            </w:pPr>
            <w:r w:rsidRPr="005C421B">
              <w:rPr>
                <w:rFonts w:asciiTheme="minorBidi" w:hAnsiTheme="minorBidi" w:cstheme="minorBidi"/>
                <w:sz w:val="20"/>
                <w:szCs w:val="20"/>
              </w:rPr>
              <w:t>R0=</w:t>
            </w:r>
            <w:r w:rsidR="004E17B9">
              <w:rPr>
                <w:rFonts w:asciiTheme="minorBidi" w:hAnsiTheme="minorBidi" w:cstheme="minorBidi"/>
                <w:sz w:val="20"/>
                <w:szCs w:val="20"/>
              </w:rPr>
              <w:t>10.8</w:t>
            </w:r>
          </w:p>
          <w:p w14:paraId="1C2E512E" w14:textId="6CD47260" w:rsidR="00996666" w:rsidRPr="005D398B" w:rsidRDefault="00996666" w:rsidP="00996666">
            <w:pPr>
              <w:pStyle w:val="table"/>
              <w:ind w:left="0" w:right="0"/>
              <w:jc w:val="left"/>
              <w:rPr>
                <w:rFonts w:asciiTheme="minorBidi" w:hAnsiTheme="minorBidi" w:cstheme="minorBidi"/>
                <w:sz w:val="20"/>
                <w:szCs w:val="20"/>
              </w:rPr>
            </w:pPr>
          </w:p>
        </w:tc>
        <w:tc>
          <w:tcPr>
            <w:tcW w:w="650" w:type="pct"/>
            <w:vAlign w:val="center"/>
          </w:tcPr>
          <w:p w14:paraId="37ED1812" w14:textId="4C8600D9"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DC13386" w14:textId="3CB314B1" w:rsidR="00996666" w:rsidRPr="005D398B" w:rsidRDefault="00F261F2"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689" w:type="pct"/>
            <w:tcBorders>
              <w:right w:val="single" w:sz="4" w:space="0" w:color="auto"/>
            </w:tcBorders>
            <w:vAlign w:val="center"/>
          </w:tcPr>
          <w:p w14:paraId="17E24C03" w14:textId="4F69EF1E" w:rsidR="00996666" w:rsidRPr="005D398B" w:rsidRDefault="005D35C3"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13.5</w:t>
            </w:r>
          </w:p>
        </w:tc>
        <w:tc>
          <w:tcPr>
            <w:tcW w:w="839" w:type="pct"/>
          </w:tcPr>
          <w:p w14:paraId="3EFEED5D" w14:textId="77777777" w:rsidR="00996666" w:rsidRPr="005D398B" w:rsidRDefault="00996666" w:rsidP="00996666">
            <w:pPr>
              <w:pStyle w:val="table"/>
              <w:ind w:left="0" w:right="0"/>
              <w:jc w:val="center"/>
              <w:rPr>
                <w:rFonts w:asciiTheme="minorBidi" w:hAnsiTheme="minorBidi" w:cstheme="minorBidi"/>
                <w:sz w:val="20"/>
                <w:szCs w:val="20"/>
              </w:rPr>
            </w:pPr>
          </w:p>
        </w:tc>
        <w:tc>
          <w:tcPr>
            <w:tcW w:w="765" w:type="pct"/>
            <w:vAlign w:val="center"/>
          </w:tcPr>
          <w:p w14:paraId="5F8AC8A2" w14:textId="62B7C49F"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996666" w:rsidRPr="005D398B" w14:paraId="43D29912" w14:textId="77777777" w:rsidTr="00D72712">
        <w:trPr>
          <w:trHeight w:hRule="exact" w:val="1772"/>
          <w:jc w:val="center"/>
        </w:trPr>
        <w:tc>
          <w:tcPr>
            <w:tcW w:w="1103" w:type="pct"/>
            <w:vMerge/>
            <w:vAlign w:val="center"/>
          </w:tcPr>
          <w:p w14:paraId="2EE2DEDE" w14:textId="77777777" w:rsidR="00996666" w:rsidRPr="005D398B" w:rsidRDefault="00996666" w:rsidP="00996666">
            <w:pPr>
              <w:pStyle w:val="table"/>
              <w:ind w:left="0" w:right="0"/>
              <w:jc w:val="left"/>
              <w:rPr>
                <w:rFonts w:asciiTheme="minorBidi" w:hAnsiTheme="minorBidi" w:cstheme="minorBidi"/>
                <w:sz w:val="20"/>
                <w:szCs w:val="20"/>
              </w:rPr>
            </w:pPr>
          </w:p>
        </w:tc>
        <w:tc>
          <w:tcPr>
            <w:tcW w:w="650" w:type="pct"/>
            <w:vAlign w:val="center"/>
          </w:tcPr>
          <w:p w14:paraId="508CB0DB" w14:textId="4BDB5933"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069A2F7" w14:textId="71B7BDA8" w:rsidR="00996666" w:rsidRPr="005D398B" w:rsidRDefault="002D4FA0"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689" w:type="pct"/>
            <w:tcBorders>
              <w:right w:val="single" w:sz="4" w:space="0" w:color="auto"/>
            </w:tcBorders>
            <w:vAlign w:val="center"/>
          </w:tcPr>
          <w:p w14:paraId="2F9DBCAA" w14:textId="4086233A" w:rsidR="00996666" w:rsidRPr="005D398B" w:rsidRDefault="00F261F2" w:rsidP="00996666">
            <w:pPr>
              <w:jc w:val="center"/>
              <w:rPr>
                <w:rFonts w:asciiTheme="minorBidi" w:hAnsiTheme="minorBidi" w:cstheme="minorBidi"/>
                <w:szCs w:val="20"/>
              </w:rPr>
            </w:pPr>
            <w:r>
              <w:rPr>
                <w:rFonts w:asciiTheme="minorBidi" w:hAnsiTheme="minorBidi" w:cstheme="minorBidi"/>
                <w:szCs w:val="20"/>
              </w:rPr>
              <w:t>15.5</w:t>
            </w:r>
          </w:p>
        </w:tc>
        <w:tc>
          <w:tcPr>
            <w:tcW w:w="839" w:type="pct"/>
            <w:vAlign w:val="center"/>
          </w:tcPr>
          <w:p w14:paraId="6D97519F" w14:textId="1FF07783" w:rsidR="00996666" w:rsidRPr="005D398B" w:rsidRDefault="004E17B9" w:rsidP="005C421B">
            <w:pPr>
              <w:jc w:val="center"/>
              <w:rPr>
                <w:rFonts w:asciiTheme="minorBidi" w:hAnsiTheme="minorBidi" w:cstheme="minorBidi"/>
                <w:szCs w:val="20"/>
              </w:rPr>
            </w:pPr>
            <w:r>
              <w:rPr>
                <w:rFonts w:asciiTheme="minorBidi" w:hAnsiTheme="minorBidi" w:cstheme="minorBidi"/>
                <w:szCs w:val="20"/>
              </w:rPr>
              <w:t>Half of CZ-1 &amp; one third of CZ-5</w:t>
            </w:r>
          </w:p>
        </w:tc>
        <w:tc>
          <w:tcPr>
            <w:tcW w:w="765" w:type="pct"/>
            <w:vAlign w:val="center"/>
          </w:tcPr>
          <w:p w14:paraId="515BA4EA" w14:textId="5D4FC502" w:rsidR="00996666" w:rsidRPr="005D398B" w:rsidRDefault="004E17B9" w:rsidP="00996666">
            <w:pPr>
              <w:jc w:val="center"/>
              <w:rPr>
                <w:rFonts w:asciiTheme="minorBidi" w:hAnsiTheme="minorBidi" w:cstheme="minorBidi"/>
                <w:szCs w:val="20"/>
              </w:rPr>
            </w:pPr>
            <w:r w:rsidRPr="00594084">
              <w:rPr>
                <w:rFonts w:asciiTheme="minorBidi" w:hAnsiTheme="minorBidi" w:cstheme="minorBidi"/>
                <w:szCs w:val="20"/>
              </w:rPr>
              <w:t>37.5</w:t>
            </w:r>
          </w:p>
        </w:tc>
      </w:tr>
      <w:tr w:rsidR="00996666" w:rsidRPr="005D398B" w14:paraId="0AC75FA7" w14:textId="77777777" w:rsidTr="00D72712">
        <w:trPr>
          <w:trHeight w:hRule="exact" w:val="432"/>
          <w:jc w:val="center"/>
        </w:trPr>
        <w:tc>
          <w:tcPr>
            <w:tcW w:w="1103" w:type="pct"/>
            <w:vMerge/>
            <w:vAlign w:val="center"/>
          </w:tcPr>
          <w:p w14:paraId="01472F3E" w14:textId="77777777" w:rsidR="00996666" w:rsidRPr="005D398B" w:rsidRDefault="00996666" w:rsidP="00996666">
            <w:pPr>
              <w:pStyle w:val="table"/>
              <w:ind w:left="0" w:right="0"/>
              <w:jc w:val="left"/>
              <w:rPr>
                <w:rFonts w:asciiTheme="minorBidi" w:hAnsiTheme="minorBidi" w:cstheme="minorBidi"/>
                <w:sz w:val="20"/>
                <w:szCs w:val="20"/>
              </w:rPr>
            </w:pPr>
          </w:p>
        </w:tc>
        <w:tc>
          <w:tcPr>
            <w:tcW w:w="650" w:type="pct"/>
            <w:vAlign w:val="center"/>
          </w:tcPr>
          <w:p w14:paraId="22EC1FFD" w14:textId="38F9E799"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793E4CF" w14:textId="1F649BBF" w:rsidR="00996666" w:rsidRPr="005D398B" w:rsidRDefault="002D4FA0"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689" w:type="pct"/>
            <w:tcBorders>
              <w:right w:val="single" w:sz="4" w:space="0" w:color="auto"/>
            </w:tcBorders>
            <w:vAlign w:val="center"/>
          </w:tcPr>
          <w:p w14:paraId="5FBDAB82" w14:textId="73792FDF" w:rsidR="00996666" w:rsidRPr="005D398B" w:rsidRDefault="002D4FA0" w:rsidP="00996666">
            <w:pPr>
              <w:jc w:val="center"/>
              <w:rPr>
                <w:rFonts w:asciiTheme="minorBidi" w:hAnsiTheme="minorBidi" w:cstheme="minorBidi"/>
                <w:szCs w:val="20"/>
              </w:rPr>
            </w:pPr>
            <w:r w:rsidRPr="00AC0A69">
              <w:rPr>
                <w:rFonts w:asciiTheme="minorBidi" w:hAnsiTheme="minorBidi" w:cstheme="minorBidi"/>
                <w:szCs w:val="20"/>
                <w:highlight w:val="cyan"/>
              </w:rPr>
              <w:t>2</w:t>
            </w:r>
            <w:r w:rsidR="00F261F2" w:rsidRPr="00AC0A69">
              <w:rPr>
                <w:rFonts w:asciiTheme="minorBidi" w:hAnsiTheme="minorBidi" w:cstheme="minorBidi"/>
                <w:szCs w:val="20"/>
                <w:highlight w:val="cyan"/>
              </w:rPr>
              <w:t>4</w:t>
            </w:r>
          </w:p>
        </w:tc>
        <w:tc>
          <w:tcPr>
            <w:tcW w:w="839" w:type="pct"/>
          </w:tcPr>
          <w:p w14:paraId="1C13886F" w14:textId="77777777" w:rsidR="00996666" w:rsidRPr="005D398B" w:rsidRDefault="00996666" w:rsidP="00996666">
            <w:pPr>
              <w:jc w:val="center"/>
              <w:rPr>
                <w:rFonts w:asciiTheme="minorBidi" w:hAnsiTheme="minorBidi" w:cstheme="minorBidi"/>
                <w:szCs w:val="20"/>
              </w:rPr>
            </w:pPr>
          </w:p>
        </w:tc>
        <w:tc>
          <w:tcPr>
            <w:tcW w:w="765" w:type="pct"/>
            <w:vAlign w:val="center"/>
          </w:tcPr>
          <w:p w14:paraId="0A697558" w14:textId="61232371" w:rsidR="00996666" w:rsidRPr="005D398B" w:rsidRDefault="00996666" w:rsidP="00996666">
            <w:pPr>
              <w:jc w:val="center"/>
              <w:rPr>
                <w:rFonts w:asciiTheme="minorBidi" w:hAnsiTheme="minorBidi" w:cstheme="minorBidi"/>
                <w:szCs w:val="20"/>
              </w:rPr>
            </w:pPr>
            <w:r w:rsidRPr="005D398B">
              <w:rPr>
                <w:rFonts w:asciiTheme="minorBidi" w:hAnsiTheme="minorBidi" w:cstheme="minorBidi"/>
                <w:szCs w:val="20"/>
              </w:rPr>
              <w:t>-</w:t>
            </w:r>
          </w:p>
        </w:tc>
      </w:tr>
      <w:tr w:rsidR="00996666" w:rsidRPr="005D398B" w14:paraId="7CF26DA4" w14:textId="77777777" w:rsidTr="00D72712">
        <w:trPr>
          <w:trHeight w:hRule="exact" w:val="432"/>
          <w:jc w:val="center"/>
        </w:trPr>
        <w:tc>
          <w:tcPr>
            <w:tcW w:w="1103" w:type="pct"/>
            <w:vMerge/>
            <w:tcBorders>
              <w:bottom w:val="single" w:sz="4" w:space="0" w:color="auto"/>
            </w:tcBorders>
            <w:vAlign w:val="center"/>
          </w:tcPr>
          <w:p w14:paraId="1DAD435D" w14:textId="77777777" w:rsidR="00996666" w:rsidRPr="005D398B" w:rsidRDefault="00996666" w:rsidP="00996666">
            <w:pPr>
              <w:pStyle w:val="table"/>
              <w:ind w:left="0" w:right="0"/>
              <w:jc w:val="left"/>
              <w:rPr>
                <w:rFonts w:asciiTheme="minorBidi" w:hAnsiTheme="minorBidi" w:cstheme="minorBidi"/>
                <w:sz w:val="20"/>
                <w:szCs w:val="20"/>
              </w:rPr>
            </w:pPr>
          </w:p>
        </w:tc>
        <w:tc>
          <w:tcPr>
            <w:tcW w:w="650" w:type="pct"/>
            <w:vAlign w:val="center"/>
          </w:tcPr>
          <w:p w14:paraId="1AFE1B62" w14:textId="6636ABE6"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16D34DA" w14:textId="2A0BBD29" w:rsidR="00996666" w:rsidRPr="005D398B" w:rsidRDefault="002D4FA0"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689" w:type="pct"/>
            <w:tcBorders>
              <w:right w:val="single" w:sz="4" w:space="0" w:color="auto"/>
            </w:tcBorders>
            <w:vAlign w:val="center"/>
          </w:tcPr>
          <w:p w14:paraId="75915626" w14:textId="12874BE7" w:rsidR="00996666" w:rsidRPr="005D398B" w:rsidRDefault="002D4FA0" w:rsidP="00996666">
            <w:pPr>
              <w:jc w:val="center"/>
              <w:rPr>
                <w:rFonts w:asciiTheme="minorBidi" w:hAnsiTheme="minorBidi" w:cstheme="minorBidi"/>
                <w:szCs w:val="20"/>
              </w:rPr>
            </w:pPr>
            <w:r>
              <w:rPr>
                <w:rFonts w:asciiTheme="minorBidi" w:hAnsiTheme="minorBidi" w:cstheme="minorBidi"/>
                <w:szCs w:val="20"/>
              </w:rPr>
              <w:t>2</w:t>
            </w:r>
            <w:r w:rsidR="00F261F2">
              <w:rPr>
                <w:rFonts w:asciiTheme="minorBidi" w:hAnsiTheme="minorBidi" w:cstheme="minorBidi"/>
                <w:szCs w:val="20"/>
              </w:rPr>
              <w:t>4</w:t>
            </w:r>
          </w:p>
        </w:tc>
        <w:tc>
          <w:tcPr>
            <w:tcW w:w="839" w:type="pct"/>
          </w:tcPr>
          <w:p w14:paraId="4106726D" w14:textId="77777777" w:rsidR="00996666" w:rsidRPr="005D398B" w:rsidRDefault="00996666" w:rsidP="00996666">
            <w:pPr>
              <w:jc w:val="center"/>
              <w:rPr>
                <w:rFonts w:asciiTheme="minorBidi" w:hAnsiTheme="minorBidi" w:cstheme="minorBidi"/>
                <w:szCs w:val="20"/>
              </w:rPr>
            </w:pPr>
          </w:p>
        </w:tc>
        <w:tc>
          <w:tcPr>
            <w:tcW w:w="765" w:type="pct"/>
            <w:vAlign w:val="center"/>
          </w:tcPr>
          <w:p w14:paraId="63A2F088" w14:textId="3465D0C2" w:rsidR="00996666" w:rsidRPr="005D398B" w:rsidRDefault="00996666" w:rsidP="00996666">
            <w:pPr>
              <w:jc w:val="center"/>
              <w:rPr>
                <w:rFonts w:asciiTheme="minorBidi" w:hAnsiTheme="minorBidi" w:cstheme="minorBidi"/>
                <w:szCs w:val="20"/>
              </w:rPr>
            </w:pPr>
            <w:r w:rsidRPr="005D398B">
              <w:rPr>
                <w:rFonts w:asciiTheme="minorBidi" w:hAnsiTheme="minorBidi" w:cstheme="minorBidi"/>
                <w:szCs w:val="20"/>
              </w:rPr>
              <w:t>-</w:t>
            </w:r>
          </w:p>
        </w:tc>
      </w:tr>
      <w:tr w:rsidR="00F261F2" w:rsidRPr="005D398B" w14:paraId="23CCFF0B" w14:textId="77777777" w:rsidTr="00D72712">
        <w:trPr>
          <w:trHeight w:hRule="exact" w:val="432"/>
          <w:jc w:val="center"/>
        </w:trPr>
        <w:tc>
          <w:tcPr>
            <w:tcW w:w="1103" w:type="pct"/>
            <w:vMerge w:val="restart"/>
            <w:tcBorders>
              <w:top w:val="single" w:sz="4" w:space="0" w:color="auto"/>
            </w:tcBorders>
            <w:vAlign w:val="center"/>
          </w:tcPr>
          <w:p w14:paraId="3CC362DC" w14:textId="16F32D8A" w:rsidR="00F261F2" w:rsidRPr="004A6814" w:rsidRDefault="00F261F2" w:rsidP="00F261F2">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10</w:t>
            </w:r>
            <w:r w:rsidRPr="004A6814">
              <w:rPr>
                <w:rFonts w:asciiTheme="minorBidi" w:hAnsiTheme="minorBidi" w:cstheme="minorBidi"/>
                <w:b/>
                <w:bCs/>
                <w:sz w:val="20"/>
                <w:szCs w:val="20"/>
              </w:rPr>
              <w:t>-L-H</w:t>
            </w:r>
          </w:p>
          <w:p w14:paraId="2EB459EE" w14:textId="4EEA3F06" w:rsidR="00F261F2" w:rsidRDefault="00F261F2" w:rsidP="00F261F2">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57EAC84A" w14:textId="6CD4D519" w:rsidR="00F261F2" w:rsidRDefault="00F261F2" w:rsidP="00F261F2">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6512AE00" w14:textId="77777777" w:rsidR="00F261F2" w:rsidRDefault="00F261F2" w:rsidP="00F261F2">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B651D6B" w14:textId="18AA1E27" w:rsidR="00F261F2" w:rsidRPr="005D398B" w:rsidRDefault="00F261F2" w:rsidP="00F261F2">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712680FD" w14:textId="5A6D9628" w:rsidR="00F261F2" w:rsidRPr="005D398B" w:rsidRDefault="00F261F2" w:rsidP="00F261F2">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6D2F5222" w14:textId="38A7D435" w:rsidR="00F261F2" w:rsidRPr="005D398B" w:rsidRDefault="00F261F2" w:rsidP="00F261F2">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689" w:type="pct"/>
            <w:tcBorders>
              <w:right w:val="single" w:sz="4" w:space="0" w:color="auto"/>
            </w:tcBorders>
            <w:vAlign w:val="center"/>
          </w:tcPr>
          <w:p w14:paraId="4B6ED5AA" w14:textId="18798CD7" w:rsidR="00F261F2" w:rsidRPr="005D398B" w:rsidRDefault="00F261F2" w:rsidP="00F261F2">
            <w:pPr>
              <w:jc w:val="center"/>
              <w:rPr>
                <w:rFonts w:asciiTheme="minorBidi" w:hAnsiTheme="minorBidi" w:cstheme="minorBidi"/>
                <w:szCs w:val="20"/>
              </w:rPr>
            </w:pPr>
            <w:r>
              <w:rPr>
                <w:rFonts w:asciiTheme="minorBidi" w:hAnsiTheme="minorBidi" w:cstheme="minorBidi"/>
                <w:szCs w:val="20"/>
              </w:rPr>
              <w:t>13.5</w:t>
            </w:r>
          </w:p>
        </w:tc>
        <w:tc>
          <w:tcPr>
            <w:tcW w:w="839" w:type="pct"/>
          </w:tcPr>
          <w:p w14:paraId="26D45BE8" w14:textId="77777777" w:rsidR="00F261F2" w:rsidRPr="005D398B" w:rsidRDefault="00F261F2" w:rsidP="00F261F2">
            <w:pPr>
              <w:jc w:val="center"/>
              <w:rPr>
                <w:rFonts w:asciiTheme="minorBidi" w:hAnsiTheme="minorBidi" w:cstheme="minorBidi"/>
                <w:szCs w:val="20"/>
              </w:rPr>
            </w:pPr>
          </w:p>
        </w:tc>
        <w:tc>
          <w:tcPr>
            <w:tcW w:w="765" w:type="pct"/>
            <w:vAlign w:val="center"/>
          </w:tcPr>
          <w:p w14:paraId="7607C993" w14:textId="2F60922C"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r>
      <w:tr w:rsidR="00F261F2" w:rsidRPr="005D398B" w14:paraId="60BEDD3D" w14:textId="77777777" w:rsidTr="00D72712">
        <w:trPr>
          <w:trHeight w:hRule="exact" w:val="432"/>
          <w:jc w:val="center"/>
        </w:trPr>
        <w:tc>
          <w:tcPr>
            <w:tcW w:w="1103" w:type="pct"/>
            <w:vMerge/>
            <w:vAlign w:val="center"/>
          </w:tcPr>
          <w:p w14:paraId="0A611F8B" w14:textId="77777777" w:rsidR="00F261F2" w:rsidRPr="005D398B" w:rsidRDefault="00F261F2" w:rsidP="00F261F2">
            <w:pPr>
              <w:pStyle w:val="table"/>
              <w:ind w:left="0" w:right="0"/>
              <w:jc w:val="left"/>
              <w:rPr>
                <w:rFonts w:asciiTheme="minorBidi" w:hAnsiTheme="minorBidi" w:cstheme="minorBidi"/>
                <w:sz w:val="20"/>
                <w:szCs w:val="20"/>
              </w:rPr>
            </w:pPr>
          </w:p>
        </w:tc>
        <w:tc>
          <w:tcPr>
            <w:tcW w:w="650" w:type="pct"/>
            <w:vAlign w:val="center"/>
          </w:tcPr>
          <w:p w14:paraId="4B03C31B" w14:textId="3926632F" w:rsidR="00F261F2" w:rsidRPr="005D398B" w:rsidRDefault="00F261F2" w:rsidP="00F261F2">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A60B1B5" w14:textId="0E802107" w:rsidR="00F261F2" w:rsidRPr="005D398B" w:rsidRDefault="00F261F2" w:rsidP="00F261F2">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689" w:type="pct"/>
            <w:tcBorders>
              <w:right w:val="single" w:sz="4" w:space="0" w:color="auto"/>
            </w:tcBorders>
            <w:vAlign w:val="center"/>
          </w:tcPr>
          <w:p w14:paraId="1A8E50DC" w14:textId="12D6C240" w:rsidR="00F261F2" w:rsidRPr="005D398B" w:rsidRDefault="00F261F2" w:rsidP="00F261F2">
            <w:pPr>
              <w:jc w:val="center"/>
              <w:rPr>
                <w:rFonts w:asciiTheme="minorBidi" w:hAnsiTheme="minorBidi" w:cstheme="minorBidi"/>
                <w:szCs w:val="20"/>
              </w:rPr>
            </w:pPr>
            <w:r>
              <w:rPr>
                <w:rFonts w:asciiTheme="minorBidi" w:hAnsiTheme="minorBidi" w:cstheme="minorBidi"/>
                <w:szCs w:val="20"/>
              </w:rPr>
              <w:t>15.5</w:t>
            </w:r>
          </w:p>
        </w:tc>
        <w:tc>
          <w:tcPr>
            <w:tcW w:w="839" w:type="pct"/>
          </w:tcPr>
          <w:p w14:paraId="3255571F" w14:textId="77777777" w:rsidR="00F261F2" w:rsidRPr="005D398B" w:rsidRDefault="00F261F2" w:rsidP="00F261F2">
            <w:pPr>
              <w:jc w:val="center"/>
              <w:rPr>
                <w:rFonts w:asciiTheme="minorBidi" w:hAnsiTheme="minorBidi" w:cstheme="minorBidi"/>
                <w:szCs w:val="20"/>
              </w:rPr>
            </w:pPr>
          </w:p>
        </w:tc>
        <w:tc>
          <w:tcPr>
            <w:tcW w:w="765" w:type="pct"/>
            <w:vAlign w:val="center"/>
          </w:tcPr>
          <w:p w14:paraId="60C0D52C" w14:textId="3BD6966B"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r>
      <w:tr w:rsidR="00F261F2" w:rsidRPr="005D398B" w14:paraId="17EACE37" w14:textId="77777777" w:rsidTr="00D72712">
        <w:trPr>
          <w:trHeight w:hRule="exact" w:val="432"/>
          <w:jc w:val="center"/>
        </w:trPr>
        <w:tc>
          <w:tcPr>
            <w:tcW w:w="1103" w:type="pct"/>
            <w:vMerge/>
            <w:vAlign w:val="center"/>
          </w:tcPr>
          <w:p w14:paraId="153A485A" w14:textId="77777777" w:rsidR="00F261F2" w:rsidRPr="005D398B" w:rsidRDefault="00F261F2" w:rsidP="00F261F2">
            <w:pPr>
              <w:pStyle w:val="table"/>
              <w:ind w:left="0" w:right="0"/>
              <w:jc w:val="left"/>
              <w:rPr>
                <w:rFonts w:asciiTheme="minorBidi" w:hAnsiTheme="minorBidi" w:cstheme="minorBidi"/>
                <w:sz w:val="20"/>
                <w:szCs w:val="20"/>
              </w:rPr>
            </w:pPr>
          </w:p>
        </w:tc>
        <w:tc>
          <w:tcPr>
            <w:tcW w:w="650" w:type="pct"/>
            <w:vAlign w:val="center"/>
          </w:tcPr>
          <w:p w14:paraId="77F65A57" w14:textId="10B7D612" w:rsidR="00F261F2" w:rsidRPr="005D398B" w:rsidRDefault="00F261F2" w:rsidP="00F261F2">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0F4BDE8" w14:textId="59940888" w:rsidR="00F261F2" w:rsidRPr="005D398B" w:rsidRDefault="00F261F2" w:rsidP="00F261F2">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689" w:type="pct"/>
            <w:tcBorders>
              <w:right w:val="single" w:sz="4" w:space="0" w:color="auto"/>
            </w:tcBorders>
            <w:vAlign w:val="center"/>
          </w:tcPr>
          <w:p w14:paraId="08264254" w14:textId="7CDBF03E" w:rsidR="00F261F2" w:rsidRPr="005D398B" w:rsidRDefault="00F261F2" w:rsidP="00F261F2">
            <w:pPr>
              <w:jc w:val="center"/>
              <w:rPr>
                <w:rFonts w:asciiTheme="minorBidi" w:hAnsiTheme="minorBidi" w:cstheme="minorBidi"/>
                <w:szCs w:val="20"/>
              </w:rPr>
            </w:pPr>
            <w:r>
              <w:rPr>
                <w:rFonts w:asciiTheme="minorBidi" w:hAnsiTheme="minorBidi" w:cstheme="minorBidi"/>
                <w:szCs w:val="20"/>
              </w:rPr>
              <w:t>24</w:t>
            </w:r>
          </w:p>
        </w:tc>
        <w:tc>
          <w:tcPr>
            <w:tcW w:w="839" w:type="pct"/>
            <w:vAlign w:val="center"/>
          </w:tcPr>
          <w:p w14:paraId="75D8E7C4" w14:textId="7DCDC741"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c>
          <w:tcPr>
            <w:tcW w:w="765" w:type="pct"/>
            <w:vAlign w:val="center"/>
          </w:tcPr>
          <w:p w14:paraId="3ECB4A36" w14:textId="0EFC0859"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r>
      <w:tr w:rsidR="00F261F2" w:rsidRPr="005D398B" w14:paraId="3DAD33DC" w14:textId="77777777" w:rsidTr="00D72712">
        <w:trPr>
          <w:trHeight w:hRule="exact" w:val="432"/>
          <w:jc w:val="center"/>
        </w:trPr>
        <w:tc>
          <w:tcPr>
            <w:tcW w:w="1103" w:type="pct"/>
            <w:vMerge/>
            <w:vAlign w:val="center"/>
          </w:tcPr>
          <w:p w14:paraId="25F5CA3B" w14:textId="77777777" w:rsidR="00F261F2" w:rsidRPr="005D398B" w:rsidRDefault="00F261F2" w:rsidP="00F261F2">
            <w:pPr>
              <w:pStyle w:val="table"/>
              <w:ind w:left="0" w:right="0"/>
              <w:jc w:val="left"/>
              <w:rPr>
                <w:rFonts w:asciiTheme="minorBidi" w:hAnsiTheme="minorBidi" w:cstheme="minorBidi"/>
                <w:sz w:val="20"/>
                <w:szCs w:val="20"/>
              </w:rPr>
            </w:pPr>
          </w:p>
        </w:tc>
        <w:tc>
          <w:tcPr>
            <w:tcW w:w="650" w:type="pct"/>
            <w:vAlign w:val="center"/>
          </w:tcPr>
          <w:p w14:paraId="615C0064" w14:textId="779C3BC4" w:rsidR="00F261F2" w:rsidRPr="005D398B" w:rsidRDefault="00F261F2" w:rsidP="00F261F2">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187D6B2" w14:textId="3B92B281" w:rsidR="00F261F2" w:rsidRPr="005D398B" w:rsidRDefault="00F261F2" w:rsidP="00F261F2">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689" w:type="pct"/>
            <w:tcBorders>
              <w:right w:val="single" w:sz="4" w:space="0" w:color="auto"/>
            </w:tcBorders>
            <w:vAlign w:val="center"/>
          </w:tcPr>
          <w:p w14:paraId="73442063" w14:textId="1F72157C" w:rsidR="00F261F2" w:rsidRPr="005D398B" w:rsidRDefault="00F261F2" w:rsidP="00F261F2">
            <w:pPr>
              <w:jc w:val="center"/>
              <w:rPr>
                <w:rFonts w:asciiTheme="minorBidi" w:hAnsiTheme="minorBidi" w:cstheme="minorBidi"/>
                <w:szCs w:val="20"/>
              </w:rPr>
            </w:pPr>
            <w:r>
              <w:rPr>
                <w:rFonts w:asciiTheme="minorBidi" w:hAnsiTheme="minorBidi" w:cstheme="minorBidi"/>
                <w:szCs w:val="20"/>
              </w:rPr>
              <w:t>24</w:t>
            </w:r>
          </w:p>
        </w:tc>
        <w:tc>
          <w:tcPr>
            <w:tcW w:w="839" w:type="pct"/>
            <w:vAlign w:val="center"/>
          </w:tcPr>
          <w:p w14:paraId="4345CE0D" w14:textId="5A62097D"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c>
          <w:tcPr>
            <w:tcW w:w="765" w:type="pct"/>
            <w:vAlign w:val="center"/>
          </w:tcPr>
          <w:p w14:paraId="179B58DF" w14:textId="1D403534"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11F30BF7" w14:textId="77777777" w:rsidTr="00D72712">
        <w:trPr>
          <w:trHeight w:hRule="exact" w:val="404"/>
          <w:jc w:val="center"/>
        </w:trPr>
        <w:tc>
          <w:tcPr>
            <w:tcW w:w="1103" w:type="pct"/>
            <w:vMerge w:val="restart"/>
            <w:vAlign w:val="center"/>
          </w:tcPr>
          <w:p w14:paraId="66288C22" w14:textId="200A6A26" w:rsidR="00385DFF" w:rsidRPr="004A6814" w:rsidRDefault="00385DFF" w:rsidP="00385DFF">
            <w:pPr>
              <w:pStyle w:val="table"/>
              <w:ind w:left="0" w:right="0"/>
              <w:jc w:val="left"/>
              <w:rPr>
                <w:rFonts w:asciiTheme="minorBidi" w:hAnsiTheme="minorBidi" w:cstheme="minorBidi"/>
                <w:b/>
                <w:bCs/>
                <w:sz w:val="20"/>
                <w:szCs w:val="20"/>
              </w:rPr>
            </w:pPr>
            <w:r w:rsidRPr="00D36F00">
              <w:rPr>
                <w:rFonts w:asciiTheme="minorBidi" w:hAnsiTheme="minorBidi" w:cstheme="minorBidi"/>
                <w:b/>
                <w:bCs/>
                <w:sz w:val="20"/>
                <w:szCs w:val="20"/>
              </w:rPr>
              <w:t>SC11</w:t>
            </w:r>
            <w:r w:rsidRPr="004A6814">
              <w:rPr>
                <w:rFonts w:asciiTheme="minorBidi" w:hAnsiTheme="minorBidi" w:cstheme="minorBidi"/>
                <w:b/>
                <w:bCs/>
                <w:sz w:val="20"/>
                <w:szCs w:val="20"/>
              </w:rPr>
              <w:t>-L-HI</w:t>
            </w:r>
          </w:p>
          <w:p w14:paraId="3C94EFDF" w14:textId="1DC2BDD6" w:rsidR="00385DFF" w:rsidRDefault="00385DFF" w:rsidP="00385DFF">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38C31561" w14:textId="7527869E"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2F17FC23" w14:textId="77777777"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0B19BE66" w14:textId="5F2D35A3" w:rsidR="00385DFF" w:rsidRPr="005D398B"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75AA060D" w14:textId="78D6B782"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6B70701" w14:textId="6F9F5197"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689" w:type="pct"/>
            <w:tcBorders>
              <w:right w:val="single" w:sz="4" w:space="0" w:color="auto"/>
            </w:tcBorders>
            <w:vAlign w:val="center"/>
          </w:tcPr>
          <w:p w14:paraId="06946298" w14:textId="38AD405C"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839" w:type="pct"/>
            <w:vAlign w:val="center"/>
          </w:tcPr>
          <w:p w14:paraId="30EB4640" w14:textId="7E12EA6E"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765" w:type="pct"/>
            <w:vAlign w:val="center"/>
          </w:tcPr>
          <w:p w14:paraId="059721A9" w14:textId="67FEB178"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385DFF" w:rsidRPr="005D398B" w14:paraId="034FA9B5" w14:textId="77777777" w:rsidTr="00D72712">
        <w:trPr>
          <w:trHeight w:hRule="exact" w:val="432"/>
          <w:jc w:val="center"/>
        </w:trPr>
        <w:tc>
          <w:tcPr>
            <w:tcW w:w="1103" w:type="pct"/>
            <w:vMerge/>
            <w:vAlign w:val="center"/>
          </w:tcPr>
          <w:p w14:paraId="341EC5B8"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1B93E628" w14:textId="604AFDB2"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3F15CDB" w14:textId="1B958D13"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689" w:type="pct"/>
            <w:tcBorders>
              <w:right w:val="single" w:sz="4" w:space="0" w:color="auto"/>
            </w:tcBorders>
            <w:vAlign w:val="center"/>
          </w:tcPr>
          <w:p w14:paraId="2D840C9C" w14:textId="698ACEBA"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2</w:t>
            </w:r>
          </w:p>
        </w:tc>
        <w:tc>
          <w:tcPr>
            <w:tcW w:w="839" w:type="pct"/>
            <w:vAlign w:val="center"/>
          </w:tcPr>
          <w:p w14:paraId="1A2940C4" w14:textId="36B87EFD"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765" w:type="pct"/>
            <w:vAlign w:val="center"/>
          </w:tcPr>
          <w:p w14:paraId="3DE4885A" w14:textId="4CF2D02E"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3E9476EF" w14:textId="77777777" w:rsidTr="00D72712">
        <w:trPr>
          <w:trHeight w:hRule="exact" w:val="432"/>
          <w:jc w:val="center"/>
        </w:trPr>
        <w:tc>
          <w:tcPr>
            <w:tcW w:w="1103" w:type="pct"/>
            <w:vMerge/>
            <w:vAlign w:val="center"/>
          </w:tcPr>
          <w:p w14:paraId="222E4365"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63DC4DD6" w14:textId="37F37F17"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5A2FAEA" w14:textId="39718E4B"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689" w:type="pct"/>
            <w:tcBorders>
              <w:right w:val="single" w:sz="4" w:space="0" w:color="auto"/>
            </w:tcBorders>
            <w:vAlign w:val="center"/>
          </w:tcPr>
          <w:p w14:paraId="28809343" w14:textId="0D29B673"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39" w:type="pct"/>
            <w:vAlign w:val="center"/>
          </w:tcPr>
          <w:p w14:paraId="78D836B2" w14:textId="5EEC81A8"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765" w:type="pct"/>
            <w:vAlign w:val="center"/>
          </w:tcPr>
          <w:p w14:paraId="679E4A47" w14:textId="3BA660B1"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11A9D925" w14:textId="77777777" w:rsidTr="00D72712">
        <w:trPr>
          <w:trHeight w:hRule="exact" w:val="432"/>
          <w:jc w:val="center"/>
        </w:trPr>
        <w:tc>
          <w:tcPr>
            <w:tcW w:w="1103" w:type="pct"/>
            <w:vMerge/>
            <w:tcBorders>
              <w:bottom w:val="single" w:sz="4" w:space="0" w:color="auto"/>
            </w:tcBorders>
            <w:vAlign w:val="center"/>
          </w:tcPr>
          <w:p w14:paraId="60A3934D"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7E56E110" w14:textId="135F5EA3"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660518D3" w14:textId="62DFA441"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689" w:type="pct"/>
            <w:tcBorders>
              <w:right w:val="single" w:sz="4" w:space="0" w:color="auto"/>
            </w:tcBorders>
            <w:vAlign w:val="center"/>
          </w:tcPr>
          <w:p w14:paraId="6C9633C9" w14:textId="14491D71"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39" w:type="pct"/>
            <w:vAlign w:val="center"/>
          </w:tcPr>
          <w:p w14:paraId="272D5EEB" w14:textId="3236EA64"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765" w:type="pct"/>
            <w:vAlign w:val="center"/>
          </w:tcPr>
          <w:p w14:paraId="594D9DC1" w14:textId="19B7470C"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35589315" w14:textId="77777777" w:rsidTr="00D72712">
        <w:trPr>
          <w:trHeight w:hRule="exact" w:val="432"/>
          <w:jc w:val="center"/>
        </w:trPr>
        <w:tc>
          <w:tcPr>
            <w:tcW w:w="1103" w:type="pct"/>
            <w:vMerge w:val="restart"/>
            <w:tcBorders>
              <w:top w:val="single" w:sz="4" w:space="0" w:color="auto"/>
            </w:tcBorders>
            <w:vAlign w:val="center"/>
          </w:tcPr>
          <w:p w14:paraId="54E9B433" w14:textId="1D5BAB17" w:rsidR="00385DFF" w:rsidRPr="004A6814" w:rsidRDefault="00385DFF" w:rsidP="00385DFF">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11</w:t>
            </w:r>
            <w:r w:rsidRPr="004A6814">
              <w:rPr>
                <w:rFonts w:asciiTheme="minorBidi" w:hAnsiTheme="minorBidi" w:cstheme="minorBidi"/>
                <w:b/>
                <w:bCs/>
                <w:sz w:val="20"/>
                <w:szCs w:val="20"/>
              </w:rPr>
              <w:t>-L-H</w:t>
            </w:r>
          </w:p>
          <w:p w14:paraId="24B2DE3F" w14:textId="77777777" w:rsidR="00385DFF" w:rsidRDefault="00385DFF" w:rsidP="00385DFF">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7D04E8EE" w14:textId="77777777"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4068EEB1" w14:textId="77777777"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130DB69" w14:textId="25E5A3DD" w:rsidR="00385DFF" w:rsidRPr="00CA4E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3BFC26BA"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53666F95" w14:textId="3A5E28F5"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BD381F2" w14:textId="2C9530AD"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689" w:type="pct"/>
            <w:tcBorders>
              <w:right w:val="single" w:sz="4" w:space="0" w:color="auto"/>
            </w:tcBorders>
            <w:vAlign w:val="center"/>
          </w:tcPr>
          <w:p w14:paraId="1C2CDA16" w14:textId="08C20345" w:rsidR="00385DFF" w:rsidRPr="005D398B" w:rsidRDefault="004E17B9" w:rsidP="00385DFF">
            <w:pPr>
              <w:jc w:val="center"/>
              <w:rPr>
                <w:rFonts w:asciiTheme="minorBidi" w:hAnsiTheme="minorBidi" w:cstheme="minorBidi"/>
                <w:szCs w:val="20"/>
              </w:rPr>
            </w:pPr>
            <w:r w:rsidRPr="00594084">
              <w:rPr>
                <w:rFonts w:asciiTheme="minorBidi" w:hAnsiTheme="minorBidi" w:cstheme="minorBidi"/>
                <w:szCs w:val="20"/>
                <w:highlight w:val="cyan"/>
              </w:rPr>
              <w:t>7</w:t>
            </w:r>
          </w:p>
        </w:tc>
        <w:tc>
          <w:tcPr>
            <w:tcW w:w="839" w:type="pct"/>
            <w:vAlign w:val="center"/>
          </w:tcPr>
          <w:p w14:paraId="7E052797" w14:textId="7FCAC86E"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765" w:type="pct"/>
            <w:vAlign w:val="center"/>
          </w:tcPr>
          <w:p w14:paraId="7FB7482B" w14:textId="129F22C2"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702F32EE" w14:textId="77777777" w:rsidTr="00D72712">
        <w:trPr>
          <w:trHeight w:hRule="exact" w:val="432"/>
          <w:jc w:val="center"/>
        </w:trPr>
        <w:tc>
          <w:tcPr>
            <w:tcW w:w="1103" w:type="pct"/>
            <w:vMerge/>
            <w:vAlign w:val="center"/>
          </w:tcPr>
          <w:p w14:paraId="220F510A"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40A4C041" w14:textId="4956025D"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B704C5E" w14:textId="725EDB28"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689" w:type="pct"/>
            <w:tcBorders>
              <w:right w:val="single" w:sz="4" w:space="0" w:color="auto"/>
            </w:tcBorders>
            <w:vAlign w:val="center"/>
          </w:tcPr>
          <w:p w14:paraId="6E2E61F3" w14:textId="512201DB"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7</w:t>
            </w:r>
          </w:p>
        </w:tc>
        <w:tc>
          <w:tcPr>
            <w:tcW w:w="839" w:type="pct"/>
            <w:vAlign w:val="center"/>
          </w:tcPr>
          <w:p w14:paraId="1B8BF84D" w14:textId="21781674"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765" w:type="pct"/>
            <w:vAlign w:val="center"/>
          </w:tcPr>
          <w:p w14:paraId="0470A323" w14:textId="26CCD820"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417145E4" w14:textId="77777777" w:rsidTr="00D72712">
        <w:trPr>
          <w:trHeight w:hRule="exact" w:val="432"/>
          <w:jc w:val="center"/>
        </w:trPr>
        <w:tc>
          <w:tcPr>
            <w:tcW w:w="1103" w:type="pct"/>
            <w:vMerge/>
            <w:vAlign w:val="center"/>
          </w:tcPr>
          <w:p w14:paraId="5DC1BDA9"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6C95D721" w14:textId="03A58EF1"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B6B0BEB" w14:textId="1CB91BA6"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689" w:type="pct"/>
            <w:tcBorders>
              <w:right w:val="single" w:sz="4" w:space="0" w:color="auto"/>
            </w:tcBorders>
            <w:vAlign w:val="center"/>
          </w:tcPr>
          <w:p w14:paraId="64B504D2" w14:textId="20AE1596"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39" w:type="pct"/>
            <w:vAlign w:val="center"/>
          </w:tcPr>
          <w:p w14:paraId="0EF4608B" w14:textId="17022899"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765" w:type="pct"/>
            <w:vAlign w:val="center"/>
          </w:tcPr>
          <w:p w14:paraId="0F86CCF3" w14:textId="63C1700C"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1BC1E90D" w14:textId="77777777" w:rsidTr="00D72712">
        <w:trPr>
          <w:trHeight w:hRule="exact" w:val="432"/>
          <w:jc w:val="center"/>
        </w:trPr>
        <w:tc>
          <w:tcPr>
            <w:tcW w:w="1103" w:type="pct"/>
            <w:vMerge/>
            <w:vAlign w:val="center"/>
          </w:tcPr>
          <w:p w14:paraId="31931DD6"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73EC64B2" w14:textId="01696F46"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EDFE538" w14:textId="41A041D2"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689" w:type="pct"/>
            <w:tcBorders>
              <w:right w:val="single" w:sz="4" w:space="0" w:color="auto"/>
            </w:tcBorders>
            <w:vAlign w:val="center"/>
          </w:tcPr>
          <w:p w14:paraId="7E696630" w14:textId="517EEBF7"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39" w:type="pct"/>
            <w:vAlign w:val="center"/>
          </w:tcPr>
          <w:p w14:paraId="3851F6D4" w14:textId="48DC41DC"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765" w:type="pct"/>
            <w:vAlign w:val="center"/>
          </w:tcPr>
          <w:p w14:paraId="2C823F44" w14:textId="5028625A"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56B9A348" w14:textId="77777777" w:rsidTr="00D72712">
        <w:trPr>
          <w:trHeight w:hRule="exact" w:val="432"/>
          <w:jc w:val="center"/>
        </w:trPr>
        <w:tc>
          <w:tcPr>
            <w:tcW w:w="1103" w:type="pct"/>
            <w:vMerge w:val="restart"/>
            <w:vAlign w:val="center"/>
          </w:tcPr>
          <w:p w14:paraId="023AF99A" w14:textId="525738BC" w:rsidR="00385DFF" w:rsidRPr="0072501D" w:rsidRDefault="00385DFF" w:rsidP="00385DFF">
            <w:pPr>
              <w:pStyle w:val="table"/>
              <w:ind w:left="0" w:right="0"/>
              <w:jc w:val="left"/>
              <w:rPr>
                <w:rFonts w:asciiTheme="minorBidi" w:hAnsiTheme="minorBidi" w:cstheme="minorBidi"/>
                <w:b/>
                <w:bCs/>
                <w:sz w:val="20"/>
                <w:szCs w:val="20"/>
              </w:rPr>
            </w:pPr>
            <w:r w:rsidRPr="0072501D">
              <w:rPr>
                <w:rFonts w:asciiTheme="minorBidi" w:hAnsiTheme="minorBidi" w:cstheme="minorBidi"/>
                <w:b/>
                <w:bCs/>
                <w:sz w:val="20"/>
                <w:szCs w:val="20"/>
              </w:rPr>
              <w:t>SC</w:t>
            </w:r>
            <w:r>
              <w:rPr>
                <w:rFonts w:asciiTheme="minorBidi" w:hAnsiTheme="minorBidi" w:cstheme="minorBidi"/>
                <w:b/>
                <w:bCs/>
                <w:sz w:val="20"/>
                <w:szCs w:val="20"/>
              </w:rPr>
              <w:t>12</w:t>
            </w:r>
            <w:r w:rsidRPr="0072501D">
              <w:rPr>
                <w:rFonts w:asciiTheme="minorBidi" w:hAnsiTheme="minorBidi" w:cstheme="minorBidi"/>
                <w:b/>
                <w:bCs/>
                <w:sz w:val="20"/>
                <w:szCs w:val="20"/>
              </w:rPr>
              <w:t>-P</w:t>
            </w:r>
          </w:p>
          <w:p w14:paraId="2B86377A" w14:textId="51C4AF7B"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IPS-12</w:t>
            </w:r>
          </w:p>
          <w:p w14:paraId="570B1571" w14:textId="67883504" w:rsidR="00385DFF" w:rsidRDefault="004E17B9"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TK</w:t>
            </w:r>
            <w:r w:rsidR="00385DFF">
              <w:rPr>
                <w:rFonts w:asciiTheme="minorBidi" w:hAnsiTheme="minorBidi" w:cstheme="minorBidi"/>
                <w:sz w:val="20"/>
                <w:szCs w:val="20"/>
              </w:rPr>
              <w:t>-2102</w:t>
            </w:r>
          </w:p>
          <w:p w14:paraId="5F4283E3" w14:textId="16042238"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Pool fir in dike</w:t>
            </w:r>
          </w:p>
          <w:p w14:paraId="37A18201" w14:textId="28E6E209" w:rsidR="004E17B9" w:rsidRDefault="004E17B9"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Dike area= 10 X 10 m2</w:t>
            </w:r>
          </w:p>
          <w:p w14:paraId="709ADECA" w14:textId="69A82611" w:rsidR="00385DFF" w:rsidRPr="005D398B"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R0= </w:t>
            </w:r>
            <w:r w:rsidR="004E17B9">
              <w:rPr>
                <w:rFonts w:asciiTheme="minorBidi" w:hAnsiTheme="minorBidi" w:cstheme="minorBidi"/>
                <w:sz w:val="20"/>
                <w:szCs w:val="20"/>
              </w:rPr>
              <w:t>5.6</w:t>
            </w:r>
            <w:r>
              <w:rPr>
                <w:rFonts w:asciiTheme="minorBidi" w:hAnsiTheme="minorBidi" w:cstheme="minorBidi"/>
                <w:sz w:val="20"/>
                <w:szCs w:val="20"/>
              </w:rPr>
              <w:t xml:space="preserve"> m</w:t>
            </w:r>
          </w:p>
        </w:tc>
        <w:tc>
          <w:tcPr>
            <w:tcW w:w="650" w:type="pct"/>
            <w:vAlign w:val="center"/>
          </w:tcPr>
          <w:p w14:paraId="0061D7E2" w14:textId="17B48CF4"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4A3AD2D" w14:textId="0BF7F9B6"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689" w:type="pct"/>
            <w:tcBorders>
              <w:right w:val="single" w:sz="4" w:space="0" w:color="auto"/>
            </w:tcBorders>
            <w:vAlign w:val="center"/>
          </w:tcPr>
          <w:p w14:paraId="56377A67" w14:textId="384B8694"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839" w:type="pct"/>
          </w:tcPr>
          <w:p w14:paraId="5F114C41" w14:textId="689BD5FD" w:rsidR="00385DFF" w:rsidRPr="005D398B" w:rsidRDefault="00437138"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765" w:type="pct"/>
            <w:vAlign w:val="center"/>
          </w:tcPr>
          <w:p w14:paraId="295FAE97" w14:textId="4179BCA2"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r>
      <w:tr w:rsidR="00385DFF" w:rsidRPr="005D398B" w14:paraId="187D8DFC" w14:textId="77777777" w:rsidTr="00D72712">
        <w:trPr>
          <w:trHeight w:hRule="exact" w:val="432"/>
          <w:jc w:val="center"/>
        </w:trPr>
        <w:tc>
          <w:tcPr>
            <w:tcW w:w="1103" w:type="pct"/>
            <w:vMerge/>
            <w:vAlign w:val="center"/>
          </w:tcPr>
          <w:p w14:paraId="2AB9E57D"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38A5A834" w14:textId="0490236B"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632AAC8" w14:textId="4333696C"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689" w:type="pct"/>
            <w:tcBorders>
              <w:right w:val="single" w:sz="4" w:space="0" w:color="auto"/>
            </w:tcBorders>
            <w:vAlign w:val="center"/>
          </w:tcPr>
          <w:p w14:paraId="20CE96F8" w14:textId="4476B455"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39" w:type="pct"/>
          </w:tcPr>
          <w:p w14:paraId="6D67788A" w14:textId="6BD35B57" w:rsidR="00385DFF" w:rsidRPr="005D398B" w:rsidRDefault="00437138" w:rsidP="00385DFF">
            <w:pPr>
              <w:jc w:val="center"/>
              <w:rPr>
                <w:rFonts w:asciiTheme="minorBidi" w:hAnsiTheme="minorBidi" w:cstheme="minorBidi"/>
                <w:szCs w:val="20"/>
              </w:rPr>
            </w:pPr>
            <w:r>
              <w:rPr>
                <w:rFonts w:asciiTheme="minorBidi" w:hAnsiTheme="minorBidi" w:cstheme="minorBidi"/>
                <w:szCs w:val="20"/>
              </w:rPr>
              <w:t>16.5</w:t>
            </w:r>
          </w:p>
        </w:tc>
        <w:tc>
          <w:tcPr>
            <w:tcW w:w="765" w:type="pct"/>
            <w:vAlign w:val="center"/>
          </w:tcPr>
          <w:p w14:paraId="3082798B" w14:textId="764657B5"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r>
      <w:tr w:rsidR="00385DFF" w:rsidRPr="005D398B" w14:paraId="0267AF72" w14:textId="77777777" w:rsidTr="00D72712">
        <w:trPr>
          <w:trHeight w:hRule="exact" w:val="432"/>
          <w:jc w:val="center"/>
        </w:trPr>
        <w:tc>
          <w:tcPr>
            <w:tcW w:w="1103" w:type="pct"/>
            <w:vMerge/>
            <w:vAlign w:val="center"/>
          </w:tcPr>
          <w:p w14:paraId="23BCB0C6"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18D66690" w14:textId="28AB6AE2"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429527D" w14:textId="266037D1"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689" w:type="pct"/>
            <w:tcBorders>
              <w:right w:val="single" w:sz="4" w:space="0" w:color="auto"/>
            </w:tcBorders>
            <w:vAlign w:val="center"/>
          </w:tcPr>
          <w:p w14:paraId="704E7DBE" w14:textId="18F0EF2F"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39" w:type="pct"/>
          </w:tcPr>
          <w:p w14:paraId="453EE2C0" w14:textId="2E636579" w:rsidR="00385DFF" w:rsidRPr="005D398B" w:rsidRDefault="00437138" w:rsidP="00385DFF">
            <w:pPr>
              <w:jc w:val="center"/>
              <w:rPr>
                <w:rFonts w:asciiTheme="minorBidi" w:hAnsiTheme="minorBidi" w:cstheme="minorBidi"/>
                <w:szCs w:val="20"/>
              </w:rPr>
            </w:pPr>
            <w:r w:rsidRPr="00594084">
              <w:rPr>
                <w:rFonts w:asciiTheme="minorBidi" w:hAnsiTheme="minorBidi" w:cstheme="minorBidi"/>
                <w:szCs w:val="20"/>
                <w:highlight w:val="cyan"/>
              </w:rPr>
              <w:t>18.5</w:t>
            </w:r>
          </w:p>
        </w:tc>
        <w:tc>
          <w:tcPr>
            <w:tcW w:w="765" w:type="pct"/>
            <w:vAlign w:val="center"/>
          </w:tcPr>
          <w:p w14:paraId="0E3AD770" w14:textId="039FB830"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r>
      <w:tr w:rsidR="00385DFF" w:rsidRPr="005D398B" w14:paraId="4E5C4BA4" w14:textId="77777777" w:rsidTr="00D72712">
        <w:trPr>
          <w:trHeight w:hRule="exact" w:val="432"/>
          <w:jc w:val="center"/>
        </w:trPr>
        <w:tc>
          <w:tcPr>
            <w:tcW w:w="1103" w:type="pct"/>
            <w:vMerge/>
            <w:tcBorders>
              <w:bottom w:val="single" w:sz="4" w:space="0" w:color="auto"/>
            </w:tcBorders>
            <w:vAlign w:val="center"/>
          </w:tcPr>
          <w:p w14:paraId="5EC24E07"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5F38436D" w14:textId="53301D9E"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C7F9820" w14:textId="544A0FC3"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689" w:type="pct"/>
            <w:tcBorders>
              <w:right w:val="single" w:sz="4" w:space="0" w:color="auto"/>
            </w:tcBorders>
            <w:vAlign w:val="center"/>
          </w:tcPr>
          <w:p w14:paraId="15FBA9D7" w14:textId="6E148A6E"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39" w:type="pct"/>
          </w:tcPr>
          <w:p w14:paraId="0E2FDD63" w14:textId="44CE91E9" w:rsidR="00385DFF" w:rsidRPr="005D398B" w:rsidRDefault="00437138" w:rsidP="00385DFF">
            <w:pPr>
              <w:jc w:val="center"/>
              <w:rPr>
                <w:rFonts w:asciiTheme="minorBidi" w:hAnsiTheme="minorBidi" w:cstheme="minorBidi"/>
                <w:szCs w:val="20"/>
              </w:rPr>
            </w:pPr>
            <w:r>
              <w:rPr>
                <w:rFonts w:asciiTheme="minorBidi" w:hAnsiTheme="minorBidi" w:cstheme="minorBidi"/>
                <w:szCs w:val="20"/>
              </w:rPr>
              <w:t>18.5</w:t>
            </w:r>
          </w:p>
        </w:tc>
        <w:tc>
          <w:tcPr>
            <w:tcW w:w="765" w:type="pct"/>
            <w:vAlign w:val="center"/>
          </w:tcPr>
          <w:p w14:paraId="72AF6901" w14:textId="2169BF9D"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r>
    </w:tbl>
    <w:p w14:paraId="29391886" w14:textId="36EC985E" w:rsidR="00482A8D" w:rsidRDefault="00482A8D" w:rsidP="00AC64C9">
      <w:pPr>
        <w:pStyle w:val="table"/>
        <w:ind w:left="0" w:right="0"/>
        <w:jc w:val="left"/>
      </w:pPr>
    </w:p>
    <w:p w14:paraId="71C0F13D" w14:textId="448E7C08" w:rsidR="00AF04AD" w:rsidRDefault="00AF04AD" w:rsidP="00482A8D">
      <w:pPr>
        <w:pStyle w:val="Heading3"/>
      </w:pPr>
      <w:bookmarkStart w:id="154" w:name="_Toc167003843"/>
      <w:r w:rsidRPr="005D398B">
        <w:t>ESDV FIRE ZONE RESULTS</w:t>
      </w:r>
      <w:bookmarkEnd w:id="154"/>
    </w:p>
    <w:tbl>
      <w:tblPr>
        <w:tblStyle w:val="TableGrid"/>
        <w:tblW w:w="5000" w:type="pct"/>
        <w:jc w:val="center"/>
        <w:tblLook w:val="04A0" w:firstRow="1" w:lastRow="0" w:firstColumn="1" w:lastColumn="0" w:noHBand="0" w:noVBand="1"/>
      </w:tblPr>
      <w:tblGrid>
        <w:gridCol w:w="2250"/>
        <w:gridCol w:w="1325"/>
        <w:gridCol w:w="1947"/>
        <w:gridCol w:w="1199"/>
        <w:gridCol w:w="1747"/>
        <w:gridCol w:w="1727"/>
      </w:tblGrid>
      <w:tr w:rsidR="00D36F00" w:rsidRPr="005D398B" w14:paraId="608355BD" w14:textId="77777777" w:rsidTr="000F49BD">
        <w:trPr>
          <w:trHeight w:val="776"/>
          <w:tblHeader/>
          <w:jc w:val="center"/>
        </w:trPr>
        <w:tc>
          <w:tcPr>
            <w:tcW w:w="1103" w:type="pct"/>
            <w:shd w:val="clear" w:color="auto" w:fill="C6D9F1" w:themeFill="text2" w:themeFillTint="33"/>
            <w:vAlign w:val="center"/>
          </w:tcPr>
          <w:p w14:paraId="12025D70" w14:textId="77777777"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Scenario</w:t>
            </w:r>
          </w:p>
        </w:tc>
        <w:tc>
          <w:tcPr>
            <w:tcW w:w="650" w:type="pct"/>
            <w:shd w:val="clear" w:color="auto" w:fill="C6D9F1" w:themeFill="text2" w:themeFillTint="33"/>
            <w:vAlign w:val="center"/>
          </w:tcPr>
          <w:p w14:paraId="7FC75BDD" w14:textId="77777777"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Weather Condition</w:t>
            </w:r>
          </w:p>
        </w:tc>
        <w:tc>
          <w:tcPr>
            <w:tcW w:w="955" w:type="pct"/>
            <w:shd w:val="clear" w:color="auto" w:fill="C6D9F1" w:themeFill="text2" w:themeFillTint="33"/>
            <w:vAlign w:val="center"/>
          </w:tcPr>
          <w:p w14:paraId="1E1C26BF" w14:textId="77777777"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Cloud Dispersion distance downwind(m) (LFL); 20 mm hole size</w:t>
            </w:r>
          </w:p>
        </w:tc>
        <w:tc>
          <w:tcPr>
            <w:tcW w:w="588" w:type="pct"/>
            <w:shd w:val="clear" w:color="auto" w:fill="C6D9F1" w:themeFill="text2" w:themeFillTint="33"/>
            <w:vAlign w:val="center"/>
          </w:tcPr>
          <w:p w14:paraId="390731CC" w14:textId="3BB8944F"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Jet Fire</w:t>
            </w:r>
            <w:r>
              <w:rPr>
                <w:rFonts w:asciiTheme="minorBidi" w:hAnsiTheme="minorBidi" w:cstheme="minorBidi"/>
                <w:b/>
                <w:bCs/>
                <w:sz w:val="20"/>
                <w:szCs w:val="20"/>
              </w:rPr>
              <w:t xml:space="preserve"> / Pool Fire</w:t>
            </w:r>
            <w:r w:rsidRPr="005D398B">
              <w:rPr>
                <w:rFonts w:asciiTheme="minorBidi" w:hAnsiTheme="minorBidi" w:cstheme="minorBidi"/>
                <w:b/>
                <w:bCs/>
                <w:sz w:val="20"/>
                <w:szCs w:val="20"/>
              </w:rPr>
              <w:t xml:space="preserve"> Radius (m)</w:t>
            </w:r>
            <w:r w:rsidRPr="005D398B">
              <w:rPr>
                <w:rFonts w:asciiTheme="minorBidi" w:hAnsiTheme="minorBidi" w:cstheme="minorBidi"/>
                <w:b/>
                <w:bCs/>
                <w:sz w:val="20"/>
                <w:szCs w:val="20"/>
              </w:rPr>
              <w:br/>
              <w:t>(</w:t>
            </w:r>
            <w:r>
              <w:rPr>
                <w:rFonts w:asciiTheme="minorBidi" w:hAnsiTheme="minorBidi" w:cstheme="minorBidi"/>
                <w:b/>
                <w:bCs/>
                <w:sz w:val="20"/>
                <w:szCs w:val="20"/>
              </w:rPr>
              <w:t>15.9</w:t>
            </w:r>
            <w:r w:rsidRPr="005D398B">
              <w:rPr>
                <w:rFonts w:asciiTheme="minorBidi" w:hAnsiTheme="minorBidi" w:cstheme="minorBidi"/>
                <w:b/>
                <w:bCs/>
                <w:sz w:val="20"/>
                <w:szCs w:val="20"/>
              </w:rPr>
              <w:t xml:space="preserve"> kW/m2)</w:t>
            </w:r>
          </w:p>
        </w:tc>
        <w:tc>
          <w:tcPr>
            <w:tcW w:w="857" w:type="pct"/>
            <w:shd w:val="clear" w:color="auto" w:fill="C6D9F1" w:themeFill="text2" w:themeFillTint="33"/>
            <w:vAlign w:val="center"/>
          </w:tcPr>
          <w:p w14:paraId="640E32BA" w14:textId="77777777" w:rsidR="00D36F00" w:rsidRPr="005D398B" w:rsidRDefault="00D36F0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Congested Volume (m3)</w:t>
            </w:r>
          </w:p>
        </w:tc>
        <w:tc>
          <w:tcPr>
            <w:tcW w:w="847" w:type="pct"/>
            <w:shd w:val="clear" w:color="auto" w:fill="C6D9F1" w:themeFill="text2" w:themeFillTint="33"/>
            <w:vAlign w:val="center"/>
          </w:tcPr>
          <w:p w14:paraId="0FBCFEB0" w14:textId="33835722"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Vapor Cloud Explosion</w:t>
            </w:r>
            <w:r w:rsidRPr="005D398B">
              <w:rPr>
                <w:rFonts w:asciiTheme="minorBidi" w:hAnsiTheme="minorBidi" w:cstheme="minorBidi"/>
                <w:b/>
                <w:bCs/>
                <w:sz w:val="20"/>
                <w:szCs w:val="20"/>
              </w:rPr>
              <w:br/>
              <w:t>(</w:t>
            </w:r>
            <w:r>
              <w:rPr>
                <w:rFonts w:asciiTheme="minorBidi" w:hAnsiTheme="minorBidi" w:cstheme="minorBidi"/>
                <w:b/>
                <w:bCs/>
                <w:sz w:val="20"/>
                <w:szCs w:val="20"/>
              </w:rPr>
              <w:t>3</w:t>
            </w:r>
            <w:r w:rsidRPr="005D398B">
              <w:rPr>
                <w:rFonts w:asciiTheme="minorBidi" w:hAnsiTheme="minorBidi" w:cstheme="minorBidi"/>
                <w:b/>
                <w:bCs/>
                <w:sz w:val="20"/>
                <w:szCs w:val="20"/>
              </w:rPr>
              <w:t>00 mbar)</w:t>
            </w:r>
          </w:p>
        </w:tc>
      </w:tr>
      <w:tr w:rsidR="00D36F00" w:rsidRPr="005D398B" w14:paraId="5811B455" w14:textId="77777777" w:rsidTr="000F49BD">
        <w:trPr>
          <w:trHeight w:hRule="exact" w:val="432"/>
          <w:jc w:val="center"/>
        </w:trPr>
        <w:tc>
          <w:tcPr>
            <w:tcW w:w="1103" w:type="pct"/>
            <w:vMerge w:val="restart"/>
            <w:vAlign w:val="center"/>
          </w:tcPr>
          <w:p w14:paraId="297D2F85"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SC1-L-HI</w:t>
            </w:r>
          </w:p>
          <w:p w14:paraId="4294BE75"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5F5B70BC"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5200BB28"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0118C5BA"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2E661C0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E4E1FDF"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36297F7F" w14:textId="16C172A7" w:rsidR="00D36F00" w:rsidRPr="005D398B" w:rsidRDefault="00200C66"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710D064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1BB70A4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7CC6E3B3" w14:textId="77777777" w:rsidTr="000F49BD">
        <w:trPr>
          <w:trHeight w:hRule="exact" w:val="432"/>
          <w:jc w:val="center"/>
        </w:trPr>
        <w:tc>
          <w:tcPr>
            <w:tcW w:w="1103" w:type="pct"/>
            <w:vMerge/>
            <w:vAlign w:val="center"/>
          </w:tcPr>
          <w:p w14:paraId="3A4014B8"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767A9A4"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EE3C766"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3365978E" w14:textId="4F04EA63" w:rsidR="00D36F00" w:rsidRPr="005D398B" w:rsidRDefault="00200C66"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5B73F40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0A65C1C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798A8FE4" w14:textId="77777777" w:rsidTr="000F49BD">
        <w:trPr>
          <w:trHeight w:hRule="exact" w:val="432"/>
          <w:jc w:val="center"/>
        </w:trPr>
        <w:tc>
          <w:tcPr>
            <w:tcW w:w="1103" w:type="pct"/>
            <w:vMerge/>
            <w:vAlign w:val="center"/>
          </w:tcPr>
          <w:p w14:paraId="751A3B04"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A57055D"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7756C78"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r w:rsidRPr="005D398B">
              <w:rPr>
                <w:rFonts w:asciiTheme="minorBidi" w:hAnsiTheme="minorBidi" w:cstheme="minorBidi"/>
                <w:sz w:val="20"/>
                <w:szCs w:val="20"/>
              </w:rPr>
              <w:t>.5</w:t>
            </w:r>
          </w:p>
        </w:tc>
        <w:tc>
          <w:tcPr>
            <w:tcW w:w="588" w:type="pct"/>
            <w:tcBorders>
              <w:right w:val="single" w:sz="4" w:space="0" w:color="auto"/>
            </w:tcBorders>
            <w:vAlign w:val="center"/>
          </w:tcPr>
          <w:p w14:paraId="7ECF0D7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57" w:type="pct"/>
            <w:vAlign w:val="center"/>
          </w:tcPr>
          <w:p w14:paraId="684447D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1E8543E6"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632789BE" w14:textId="77777777" w:rsidTr="000F49BD">
        <w:trPr>
          <w:trHeight w:hRule="exact" w:val="432"/>
          <w:jc w:val="center"/>
        </w:trPr>
        <w:tc>
          <w:tcPr>
            <w:tcW w:w="1103" w:type="pct"/>
            <w:vMerge/>
            <w:vAlign w:val="center"/>
          </w:tcPr>
          <w:p w14:paraId="53BF06A7"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626F130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A38DB23"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523BBC6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57" w:type="pct"/>
            <w:vAlign w:val="center"/>
          </w:tcPr>
          <w:p w14:paraId="58B6E04E"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7AC7EEF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568A8372" w14:textId="77777777" w:rsidTr="000F49BD">
        <w:trPr>
          <w:trHeight w:hRule="exact" w:val="432"/>
          <w:jc w:val="center"/>
        </w:trPr>
        <w:tc>
          <w:tcPr>
            <w:tcW w:w="1103" w:type="pct"/>
            <w:vMerge w:val="restart"/>
            <w:vAlign w:val="center"/>
          </w:tcPr>
          <w:p w14:paraId="7EDC1C5B"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w:t>
            </w:r>
          </w:p>
          <w:p w14:paraId="5D38C332"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65A543FB"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102DE6D4"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BFD030B"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446AA76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AA4A4D5" w14:textId="77777777" w:rsidR="00D36F00" w:rsidRDefault="00D36F00" w:rsidP="000F49BD">
            <w:pPr>
              <w:pStyle w:val="table"/>
              <w:ind w:left="0" w:right="0"/>
              <w:jc w:val="center"/>
              <w:rPr>
                <w:rFonts w:asciiTheme="minorBidi" w:hAnsiTheme="minorBidi" w:cstheme="minorBidi"/>
                <w:sz w:val="20"/>
                <w:szCs w:val="20"/>
              </w:rPr>
            </w:pPr>
            <w:r w:rsidRPr="00002CDE">
              <w:rPr>
                <w:rFonts w:asciiTheme="minorBidi" w:hAnsiTheme="minorBidi" w:cstheme="minorBidi"/>
                <w:sz w:val="20"/>
                <w:szCs w:val="20"/>
                <w:highlight w:val="cyan"/>
              </w:rPr>
              <w:t>4</w:t>
            </w:r>
          </w:p>
        </w:tc>
        <w:tc>
          <w:tcPr>
            <w:tcW w:w="588" w:type="pct"/>
            <w:tcBorders>
              <w:right w:val="single" w:sz="4" w:space="0" w:color="auto"/>
            </w:tcBorders>
            <w:vAlign w:val="center"/>
          </w:tcPr>
          <w:p w14:paraId="295462BC" w14:textId="542222DE" w:rsidR="00D36F00" w:rsidRPr="005D398B" w:rsidRDefault="00200C66"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255C9A98"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6CA379F4"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D36F00" w:rsidRPr="005D398B" w14:paraId="4FB9F2BE" w14:textId="77777777" w:rsidTr="000F49BD">
        <w:trPr>
          <w:trHeight w:hRule="exact" w:val="432"/>
          <w:jc w:val="center"/>
        </w:trPr>
        <w:tc>
          <w:tcPr>
            <w:tcW w:w="1103" w:type="pct"/>
            <w:vMerge/>
            <w:vAlign w:val="center"/>
          </w:tcPr>
          <w:p w14:paraId="1AE1855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58C5BED6"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3536FC39"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1976E070" w14:textId="726C2E64" w:rsidR="00D36F00" w:rsidRPr="005D398B" w:rsidRDefault="00200C66"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008CF857"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3B1FD84E"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D36F00" w:rsidRPr="005D398B" w14:paraId="3F27EF92" w14:textId="77777777" w:rsidTr="000F49BD">
        <w:trPr>
          <w:trHeight w:hRule="exact" w:val="432"/>
          <w:jc w:val="center"/>
        </w:trPr>
        <w:tc>
          <w:tcPr>
            <w:tcW w:w="1103" w:type="pct"/>
            <w:vMerge/>
            <w:vAlign w:val="center"/>
          </w:tcPr>
          <w:p w14:paraId="2BA2302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81D11F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E462DFB"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588" w:type="pct"/>
            <w:tcBorders>
              <w:right w:val="single" w:sz="4" w:space="0" w:color="auto"/>
            </w:tcBorders>
            <w:vAlign w:val="center"/>
          </w:tcPr>
          <w:p w14:paraId="455ED172"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6195E565"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4E8E2B82"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D36F00" w:rsidRPr="005D398B" w14:paraId="635874F2" w14:textId="77777777" w:rsidTr="000F49BD">
        <w:trPr>
          <w:trHeight w:hRule="exact" w:val="432"/>
          <w:jc w:val="center"/>
        </w:trPr>
        <w:tc>
          <w:tcPr>
            <w:tcW w:w="1103" w:type="pct"/>
            <w:vMerge/>
            <w:tcBorders>
              <w:bottom w:val="single" w:sz="4" w:space="0" w:color="auto"/>
            </w:tcBorders>
            <w:vAlign w:val="center"/>
          </w:tcPr>
          <w:p w14:paraId="7A1E899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091E9C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8C27BD7"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5815CD4F"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57722BC9"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5206A0ED"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D36F00" w:rsidRPr="005D398B" w14:paraId="25301626" w14:textId="77777777" w:rsidTr="000F49BD">
        <w:trPr>
          <w:trHeight w:hRule="exact" w:val="432"/>
          <w:jc w:val="center"/>
        </w:trPr>
        <w:tc>
          <w:tcPr>
            <w:tcW w:w="1103" w:type="pct"/>
            <w:vMerge w:val="restart"/>
            <w:tcBorders>
              <w:top w:val="single" w:sz="4" w:space="0" w:color="auto"/>
            </w:tcBorders>
            <w:vAlign w:val="center"/>
          </w:tcPr>
          <w:p w14:paraId="538B4161"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SC2A-L-HI</w:t>
            </w:r>
          </w:p>
          <w:p w14:paraId="2057FB6F" w14:textId="77777777" w:rsidR="00D36F00" w:rsidRPr="004A6814" w:rsidRDefault="00D36F00" w:rsidP="000F49BD">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IPS-02A</w:t>
            </w:r>
          </w:p>
          <w:p w14:paraId="6A5598F4" w14:textId="77777777" w:rsidR="00D36F00" w:rsidRPr="004A6814" w:rsidRDefault="00D36F00" w:rsidP="000F49BD">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P-2101A/B</w:t>
            </w:r>
          </w:p>
          <w:p w14:paraId="70D9BB5A" w14:textId="77777777" w:rsidR="00D36F00" w:rsidRDefault="00D36F00" w:rsidP="000F49BD">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Leak</w:t>
            </w:r>
          </w:p>
          <w:p w14:paraId="6BF56F6B"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41C0424C"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07BC4324" w14:textId="1F05DD1A"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588" w:type="pct"/>
            <w:tcBorders>
              <w:right w:val="single" w:sz="4" w:space="0" w:color="auto"/>
            </w:tcBorders>
            <w:vAlign w:val="center"/>
          </w:tcPr>
          <w:p w14:paraId="5C687446" w14:textId="1B53695F"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857" w:type="pct"/>
            <w:vAlign w:val="center"/>
          </w:tcPr>
          <w:p w14:paraId="2E41841D"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2276087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3796275B" w14:textId="77777777" w:rsidTr="000F49BD">
        <w:trPr>
          <w:trHeight w:hRule="exact" w:val="432"/>
          <w:jc w:val="center"/>
        </w:trPr>
        <w:tc>
          <w:tcPr>
            <w:tcW w:w="1103" w:type="pct"/>
            <w:vMerge/>
            <w:vAlign w:val="center"/>
          </w:tcPr>
          <w:p w14:paraId="40CE83E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DA5FA9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738A96D7" w14:textId="28649A73"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588" w:type="pct"/>
            <w:tcBorders>
              <w:right w:val="single" w:sz="4" w:space="0" w:color="auto"/>
            </w:tcBorders>
            <w:vAlign w:val="center"/>
          </w:tcPr>
          <w:p w14:paraId="26C9B436" w14:textId="6107FCBC"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9.5</w:t>
            </w:r>
          </w:p>
        </w:tc>
        <w:tc>
          <w:tcPr>
            <w:tcW w:w="857" w:type="pct"/>
            <w:vAlign w:val="center"/>
          </w:tcPr>
          <w:p w14:paraId="23134A1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360D4ED6"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562ABEF2" w14:textId="77777777" w:rsidTr="000F49BD">
        <w:trPr>
          <w:trHeight w:hRule="exact" w:val="547"/>
          <w:jc w:val="center"/>
        </w:trPr>
        <w:tc>
          <w:tcPr>
            <w:tcW w:w="1103" w:type="pct"/>
            <w:vMerge/>
            <w:vAlign w:val="center"/>
          </w:tcPr>
          <w:p w14:paraId="1670B011"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7C1F462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6D2448A" w14:textId="19E11897"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588" w:type="pct"/>
            <w:tcBorders>
              <w:right w:val="single" w:sz="4" w:space="0" w:color="auto"/>
            </w:tcBorders>
            <w:vAlign w:val="center"/>
          </w:tcPr>
          <w:p w14:paraId="5B9C5958" w14:textId="0A77AC24" w:rsidR="00D36F00" w:rsidRPr="002E2060"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857" w:type="pct"/>
            <w:vAlign w:val="center"/>
          </w:tcPr>
          <w:p w14:paraId="181C5E70"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135F9D85"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5E1D895F" w14:textId="77777777" w:rsidTr="000F49BD">
        <w:trPr>
          <w:trHeight w:hRule="exact" w:val="432"/>
          <w:jc w:val="center"/>
        </w:trPr>
        <w:tc>
          <w:tcPr>
            <w:tcW w:w="1103" w:type="pct"/>
            <w:vMerge/>
            <w:tcBorders>
              <w:bottom w:val="single" w:sz="4" w:space="0" w:color="auto"/>
            </w:tcBorders>
            <w:vAlign w:val="center"/>
          </w:tcPr>
          <w:p w14:paraId="40EC3CA1"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1DEC9D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AF2701D" w14:textId="3BD26809"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588" w:type="pct"/>
            <w:tcBorders>
              <w:right w:val="single" w:sz="4" w:space="0" w:color="auto"/>
            </w:tcBorders>
            <w:vAlign w:val="center"/>
          </w:tcPr>
          <w:p w14:paraId="61C3B9B0" w14:textId="2C138D83" w:rsidR="00D36F00" w:rsidRPr="002E2060"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857" w:type="pct"/>
            <w:vAlign w:val="center"/>
          </w:tcPr>
          <w:p w14:paraId="2CB774C6"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15078F9F"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736A9C02" w14:textId="77777777" w:rsidTr="000F49BD">
        <w:trPr>
          <w:trHeight w:hRule="exact" w:val="432"/>
          <w:jc w:val="center"/>
        </w:trPr>
        <w:tc>
          <w:tcPr>
            <w:tcW w:w="1103" w:type="pct"/>
            <w:vMerge w:val="restart"/>
            <w:tcBorders>
              <w:top w:val="single" w:sz="4" w:space="0" w:color="auto"/>
            </w:tcBorders>
            <w:vAlign w:val="center"/>
          </w:tcPr>
          <w:p w14:paraId="2E2BEDB6" w14:textId="77777777" w:rsidR="00D36F00" w:rsidRPr="004A6814" w:rsidRDefault="00D36F00" w:rsidP="000F49BD">
            <w:pPr>
              <w:pStyle w:val="table"/>
              <w:ind w:left="0" w:right="0"/>
              <w:jc w:val="left"/>
              <w:rPr>
                <w:rFonts w:asciiTheme="minorBidi" w:hAnsiTheme="minorBidi" w:cstheme="minorBidi"/>
                <w:b/>
                <w:bCs/>
                <w:sz w:val="20"/>
                <w:szCs w:val="20"/>
              </w:rPr>
            </w:pPr>
            <w:r w:rsidRPr="00591A0E">
              <w:rPr>
                <w:rFonts w:asciiTheme="minorBidi" w:hAnsiTheme="minorBidi" w:cstheme="minorBidi"/>
                <w:b/>
                <w:bCs/>
                <w:sz w:val="20"/>
                <w:szCs w:val="20"/>
              </w:rPr>
              <w:t>SC2A</w:t>
            </w:r>
            <w:r w:rsidRPr="004A6814">
              <w:rPr>
                <w:rFonts w:asciiTheme="minorBidi" w:hAnsiTheme="minorBidi" w:cstheme="minorBidi"/>
                <w:b/>
                <w:bCs/>
                <w:sz w:val="20"/>
                <w:szCs w:val="20"/>
              </w:rPr>
              <w:t>-L-H</w:t>
            </w:r>
          </w:p>
          <w:p w14:paraId="664B1DAE"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IPS-02A</w:t>
            </w:r>
          </w:p>
          <w:p w14:paraId="6ABE8FC0"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P-2101A/B</w:t>
            </w:r>
          </w:p>
          <w:p w14:paraId="2B9D960A"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791B694"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0C162768" w14:textId="77777777" w:rsidR="00D36F00" w:rsidRDefault="00D36F00" w:rsidP="000F49BD">
            <w:pPr>
              <w:pStyle w:val="table"/>
              <w:ind w:left="0" w:right="0"/>
              <w:jc w:val="left"/>
              <w:rPr>
                <w:rFonts w:asciiTheme="minorBidi" w:hAnsiTheme="minorBidi" w:cstheme="minorBidi"/>
                <w:sz w:val="20"/>
                <w:szCs w:val="20"/>
              </w:rPr>
            </w:pPr>
          </w:p>
          <w:p w14:paraId="48F279E0" w14:textId="77777777" w:rsidR="00D36F00" w:rsidRDefault="00D36F00" w:rsidP="000F49BD">
            <w:pPr>
              <w:pStyle w:val="table"/>
              <w:ind w:left="0" w:right="0"/>
              <w:jc w:val="left"/>
              <w:rPr>
                <w:rFonts w:asciiTheme="minorBidi" w:hAnsiTheme="minorBidi" w:cstheme="minorBidi"/>
                <w:sz w:val="20"/>
                <w:szCs w:val="20"/>
              </w:rPr>
            </w:pPr>
            <w:r w:rsidRPr="004A6814">
              <w:rPr>
                <w:rFonts w:asciiTheme="minorBidi" w:hAnsiTheme="minorBidi" w:cstheme="minorBidi"/>
                <w:b/>
                <w:bCs/>
                <w:sz w:val="20"/>
                <w:szCs w:val="20"/>
              </w:rPr>
              <w:t>SC2A-</w:t>
            </w:r>
            <w:r>
              <w:rPr>
                <w:rFonts w:asciiTheme="minorBidi" w:hAnsiTheme="minorBidi" w:cstheme="minorBidi"/>
                <w:b/>
                <w:bCs/>
                <w:sz w:val="20"/>
                <w:szCs w:val="20"/>
              </w:rPr>
              <w:t>VCE</w:t>
            </w:r>
          </w:p>
          <w:p w14:paraId="193A6FF4"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2316/2 m3</w:t>
            </w:r>
          </w:p>
          <w:p w14:paraId="71E5947E"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R0= 8.2 m</w:t>
            </w:r>
          </w:p>
        </w:tc>
        <w:tc>
          <w:tcPr>
            <w:tcW w:w="650" w:type="pct"/>
            <w:vAlign w:val="center"/>
          </w:tcPr>
          <w:p w14:paraId="0F7E901A"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056ADF56" w14:textId="5B756472"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10.5</w:t>
            </w:r>
          </w:p>
        </w:tc>
        <w:tc>
          <w:tcPr>
            <w:tcW w:w="588" w:type="pct"/>
            <w:tcBorders>
              <w:right w:val="single" w:sz="4" w:space="0" w:color="auto"/>
            </w:tcBorders>
            <w:vAlign w:val="center"/>
          </w:tcPr>
          <w:p w14:paraId="700687F5" w14:textId="5F016EAB" w:rsidR="00D36F00" w:rsidRPr="00A945F1"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857" w:type="pct"/>
            <w:vAlign w:val="center"/>
          </w:tcPr>
          <w:p w14:paraId="459AB82A"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5B980E54"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76BBC18D" w14:textId="77777777" w:rsidTr="000F49BD">
        <w:trPr>
          <w:trHeight w:hRule="exact" w:val="432"/>
          <w:jc w:val="center"/>
        </w:trPr>
        <w:tc>
          <w:tcPr>
            <w:tcW w:w="1103" w:type="pct"/>
            <w:vMerge/>
            <w:vAlign w:val="center"/>
          </w:tcPr>
          <w:p w14:paraId="5BEFDD5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C0BC3CD"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A635DDA" w14:textId="798475B9"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588" w:type="pct"/>
            <w:tcBorders>
              <w:right w:val="single" w:sz="4" w:space="0" w:color="auto"/>
            </w:tcBorders>
            <w:vAlign w:val="center"/>
          </w:tcPr>
          <w:p w14:paraId="21142786" w14:textId="067B08D0" w:rsidR="00D36F00" w:rsidRPr="00A945F1" w:rsidRDefault="00FC2C45" w:rsidP="000F49BD">
            <w:pPr>
              <w:pStyle w:val="table"/>
              <w:ind w:left="0" w:right="0"/>
              <w:jc w:val="center"/>
              <w:rPr>
                <w:rFonts w:asciiTheme="minorBidi" w:hAnsiTheme="minorBidi" w:cstheme="minorBidi"/>
                <w:sz w:val="20"/>
                <w:szCs w:val="20"/>
              </w:rPr>
            </w:pPr>
            <w:r w:rsidRPr="00791B20">
              <w:rPr>
                <w:rFonts w:asciiTheme="minorBidi" w:hAnsiTheme="minorBidi" w:cstheme="minorBidi"/>
                <w:sz w:val="20"/>
                <w:szCs w:val="20"/>
                <w:highlight w:val="cyan"/>
              </w:rPr>
              <w:t>17.5</w:t>
            </w:r>
          </w:p>
        </w:tc>
        <w:tc>
          <w:tcPr>
            <w:tcW w:w="857" w:type="pct"/>
            <w:vAlign w:val="center"/>
          </w:tcPr>
          <w:p w14:paraId="1D3D036B"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48B8DB24"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39E51EC8" w14:textId="77777777" w:rsidTr="000F49BD">
        <w:trPr>
          <w:trHeight w:hRule="exact" w:val="828"/>
          <w:jc w:val="center"/>
        </w:trPr>
        <w:tc>
          <w:tcPr>
            <w:tcW w:w="1103" w:type="pct"/>
            <w:vMerge/>
            <w:vAlign w:val="center"/>
          </w:tcPr>
          <w:p w14:paraId="1BFD3762"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5C42798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D3C079A" w14:textId="06975B99"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588" w:type="pct"/>
            <w:tcBorders>
              <w:right w:val="single" w:sz="4" w:space="0" w:color="auto"/>
            </w:tcBorders>
            <w:vAlign w:val="center"/>
          </w:tcPr>
          <w:p w14:paraId="02FC9290" w14:textId="523642AD" w:rsidR="00D36F00" w:rsidRPr="00A945F1"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17</w:t>
            </w:r>
          </w:p>
        </w:tc>
        <w:tc>
          <w:tcPr>
            <w:tcW w:w="857" w:type="pct"/>
          </w:tcPr>
          <w:p w14:paraId="2E8F5C48" w14:textId="77777777" w:rsidR="00D36F00" w:rsidRPr="00E65438" w:rsidRDefault="00D36F00" w:rsidP="000F49BD">
            <w:pPr>
              <w:bidi w:val="0"/>
              <w:jc w:val="center"/>
              <w:rPr>
                <w:rFonts w:asciiTheme="minorBidi" w:hAnsiTheme="minorBidi" w:cstheme="minorBidi"/>
                <w:noProof/>
                <w:szCs w:val="20"/>
                <w:lang w:val="en-GB"/>
              </w:rPr>
            </w:pPr>
            <w:r w:rsidRPr="00E65438">
              <w:rPr>
                <w:rFonts w:asciiTheme="minorBidi" w:hAnsiTheme="minorBidi" w:cstheme="minorBidi"/>
                <w:noProof/>
                <w:szCs w:val="20"/>
              </w:rPr>
              <w:t xml:space="preserve">One fourth </w:t>
            </w:r>
            <w:r w:rsidRPr="00E65438">
              <w:rPr>
                <w:rFonts w:asciiTheme="minorBidi" w:hAnsiTheme="minorBidi" w:cstheme="minorBidi"/>
                <w:noProof/>
                <w:szCs w:val="20"/>
                <w:lang w:val="en-GB"/>
              </w:rPr>
              <w:t>of CZ-5 &amp;</w:t>
            </w:r>
          </w:p>
          <w:p w14:paraId="4CD3F1F3" w14:textId="77777777" w:rsidR="00D36F00" w:rsidRDefault="00D36F00" w:rsidP="000F49BD">
            <w:pPr>
              <w:jc w:val="center"/>
              <w:rPr>
                <w:rFonts w:asciiTheme="minorBidi" w:hAnsiTheme="minorBidi" w:cstheme="minorBidi"/>
                <w:noProof/>
                <w:szCs w:val="20"/>
                <w:lang w:val="en-GB"/>
              </w:rPr>
            </w:pPr>
            <w:r w:rsidRPr="00E65438">
              <w:rPr>
                <w:rFonts w:asciiTheme="minorBidi" w:hAnsiTheme="minorBidi" w:cstheme="minorBidi"/>
                <w:noProof/>
                <w:szCs w:val="20"/>
                <w:lang w:val="en-GB"/>
              </w:rPr>
              <w:t>CZ-6</w:t>
            </w:r>
          </w:p>
          <w:p w14:paraId="79F5E62B" w14:textId="77777777" w:rsidR="00D36F00" w:rsidRPr="00A945F1" w:rsidRDefault="00D36F00" w:rsidP="000F49BD">
            <w:pPr>
              <w:jc w:val="center"/>
              <w:rPr>
                <w:rFonts w:asciiTheme="minorBidi" w:hAnsiTheme="minorBidi" w:cstheme="minorBidi"/>
                <w:noProof/>
                <w:szCs w:val="20"/>
                <w:lang w:val="en-GB"/>
              </w:rPr>
            </w:pPr>
          </w:p>
        </w:tc>
        <w:tc>
          <w:tcPr>
            <w:tcW w:w="847" w:type="pct"/>
            <w:vAlign w:val="center"/>
          </w:tcPr>
          <w:p w14:paraId="698BF93A" w14:textId="28E6A7B0" w:rsidR="00D36F00" w:rsidRPr="00A945F1" w:rsidRDefault="00945FC2" w:rsidP="000F49BD">
            <w:pPr>
              <w:jc w:val="center"/>
              <w:rPr>
                <w:rFonts w:asciiTheme="minorBidi" w:hAnsiTheme="minorBidi" w:cstheme="minorBidi"/>
                <w:noProof/>
                <w:szCs w:val="20"/>
                <w:lang w:val="en-GB"/>
              </w:rPr>
            </w:pPr>
            <w:r w:rsidRPr="00791B20">
              <w:rPr>
                <w:rFonts w:asciiTheme="minorBidi" w:hAnsiTheme="minorBidi" w:cstheme="minorBidi"/>
                <w:noProof/>
                <w:szCs w:val="20"/>
                <w:highlight w:val="cyan"/>
                <w:lang w:val="en-GB"/>
              </w:rPr>
              <w:t>22</w:t>
            </w:r>
          </w:p>
        </w:tc>
      </w:tr>
      <w:tr w:rsidR="00D36F00" w:rsidRPr="005D398B" w14:paraId="57721E94" w14:textId="77777777" w:rsidTr="000F49BD">
        <w:trPr>
          <w:trHeight w:hRule="exact" w:val="992"/>
          <w:jc w:val="center"/>
        </w:trPr>
        <w:tc>
          <w:tcPr>
            <w:tcW w:w="1103" w:type="pct"/>
            <w:vMerge/>
            <w:tcBorders>
              <w:bottom w:val="single" w:sz="4" w:space="0" w:color="auto"/>
            </w:tcBorders>
            <w:vAlign w:val="center"/>
          </w:tcPr>
          <w:p w14:paraId="25DAAA09"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50B9EAC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77056B2" w14:textId="61A29F50"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588" w:type="pct"/>
            <w:tcBorders>
              <w:right w:val="single" w:sz="4" w:space="0" w:color="auto"/>
            </w:tcBorders>
            <w:vAlign w:val="center"/>
          </w:tcPr>
          <w:p w14:paraId="7BBA96F2" w14:textId="007CD9F7" w:rsidR="00D36F00" w:rsidRPr="00A945F1" w:rsidRDefault="00FC2C45" w:rsidP="000F49BD">
            <w:pPr>
              <w:pStyle w:val="table"/>
              <w:ind w:left="0" w:right="0"/>
              <w:jc w:val="center"/>
              <w:rPr>
                <w:rFonts w:asciiTheme="minorBidi" w:hAnsiTheme="minorBidi" w:cstheme="minorBidi"/>
                <w:sz w:val="20"/>
                <w:szCs w:val="20"/>
              </w:rPr>
            </w:pPr>
            <w:r w:rsidRPr="00791B20">
              <w:rPr>
                <w:rFonts w:asciiTheme="minorBidi" w:hAnsiTheme="minorBidi" w:cstheme="minorBidi"/>
                <w:sz w:val="20"/>
                <w:szCs w:val="20"/>
              </w:rPr>
              <w:t>17</w:t>
            </w:r>
          </w:p>
        </w:tc>
        <w:tc>
          <w:tcPr>
            <w:tcW w:w="857" w:type="pct"/>
            <w:vAlign w:val="center"/>
          </w:tcPr>
          <w:p w14:paraId="403DA92A" w14:textId="77777777" w:rsidR="00D36F00" w:rsidRPr="009173C5"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188F95CA"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7316E6" w:rsidRPr="005D398B" w14:paraId="64F136E4" w14:textId="77777777" w:rsidTr="00CC78A0">
        <w:trPr>
          <w:trHeight w:hRule="exact" w:val="432"/>
          <w:jc w:val="center"/>
        </w:trPr>
        <w:tc>
          <w:tcPr>
            <w:tcW w:w="1103" w:type="pct"/>
            <w:vMerge w:val="restart"/>
            <w:tcBorders>
              <w:top w:val="single" w:sz="4" w:space="0" w:color="auto"/>
            </w:tcBorders>
            <w:vAlign w:val="center"/>
          </w:tcPr>
          <w:p w14:paraId="7D952B55" w14:textId="77777777" w:rsidR="007316E6" w:rsidRPr="004A6814" w:rsidRDefault="007316E6" w:rsidP="007316E6">
            <w:pPr>
              <w:pStyle w:val="table"/>
              <w:ind w:left="0" w:right="0"/>
              <w:jc w:val="left"/>
              <w:rPr>
                <w:rFonts w:asciiTheme="minorBidi" w:hAnsiTheme="minorBidi" w:cstheme="minorBidi"/>
                <w:b/>
                <w:bCs/>
                <w:sz w:val="20"/>
                <w:szCs w:val="20"/>
              </w:rPr>
            </w:pPr>
            <w:r w:rsidRPr="00410CDD">
              <w:rPr>
                <w:rFonts w:asciiTheme="minorBidi" w:hAnsiTheme="minorBidi" w:cstheme="minorBidi"/>
                <w:b/>
                <w:bCs/>
                <w:sz w:val="20"/>
                <w:szCs w:val="20"/>
              </w:rPr>
              <w:t>SC3</w:t>
            </w:r>
            <w:r w:rsidRPr="00D123E4">
              <w:rPr>
                <w:rFonts w:asciiTheme="minorBidi" w:hAnsiTheme="minorBidi" w:cstheme="minorBidi"/>
                <w:b/>
                <w:bCs/>
                <w:sz w:val="20"/>
                <w:szCs w:val="20"/>
              </w:rPr>
              <w:t>-L-HI</w:t>
            </w:r>
          </w:p>
          <w:p w14:paraId="5EAC5EB4" w14:textId="77777777" w:rsidR="007316E6" w:rsidRDefault="007316E6" w:rsidP="007316E6">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15B9FEED" w14:textId="77777777" w:rsidR="007316E6"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1B759447" w14:textId="77777777" w:rsidR="007316E6"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08C63AE4" w14:textId="77777777" w:rsidR="007316E6" w:rsidRPr="005D398B"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37CE012A"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750F74E8" w14:textId="77777777" w:rsidR="007316E6" w:rsidRPr="005D398B" w:rsidRDefault="007316E6" w:rsidP="007316E6">
            <w:pPr>
              <w:pStyle w:val="table"/>
              <w:ind w:left="0" w:right="0"/>
              <w:jc w:val="center"/>
              <w:rPr>
                <w:rFonts w:asciiTheme="minorBidi" w:hAnsiTheme="minorBidi" w:cstheme="minorBidi"/>
                <w:sz w:val="20"/>
                <w:szCs w:val="20"/>
              </w:rPr>
            </w:pPr>
            <w:r w:rsidRPr="00577FAB">
              <w:rPr>
                <w:rFonts w:asciiTheme="minorBidi" w:hAnsiTheme="minorBidi" w:cstheme="minorBidi"/>
                <w:sz w:val="20"/>
                <w:szCs w:val="20"/>
                <w:highlight w:val="cyan"/>
              </w:rPr>
              <w:t>6</w:t>
            </w:r>
          </w:p>
        </w:tc>
        <w:tc>
          <w:tcPr>
            <w:tcW w:w="588" w:type="pct"/>
            <w:tcBorders>
              <w:right w:val="single" w:sz="4" w:space="0" w:color="auto"/>
            </w:tcBorders>
            <w:vAlign w:val="center"/>
          </w:tcPr>
          <w:p w14:paraId="6D04E183" w14:textId="1300AB01" w:rsidR="007316E6" w:rsidRPr="005D398B" w:rsidRDefault="007316E6" w:rsidP="007316E6">
            <w:pPr>
              <w:pStyle w:val="table"/>
              <w:ind w:left="0" w:right="0"/>
              <w:jc w:val="center"/>
              <w:rPr>
                <w:rFonts w:asciiTheme="minorBidi" w:hAnsiTheme="minorBidi" w:cstheme="minorBidi"/>
                <w:sz w:val="20"/>
                <w:szCs w:val="20"/>
              </w:rPr>
            </w:pPr>
            <w:r w:rsidRPr="00F25431">
              <w:rPr>
                <w:rFonts w:asciiTheme="minorBidi" w:hAnsiTheme="minorBidi" w:cstheme="minorBidi"/>
                <w:sz w:val="20"/>
                <w:szCs w:val="20"/>
              </w:rPr>
              <w:t>-</w:t>
            </w:r>
          </w:p>
        </w:tc>
        <w:tc>
          <w:tcPr>
            <w:tcW w:w="857" w:type="pct"/>
          </w:tcPr>
          <w:p w14:paraId="6F4C5AE5" w14:textId="77777777" w:rsidR="007316E6" w:rsidRPr="009173C5" w:rsidRDefault="007316E6" w:rsidP="007316E6">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5F47EA37" w14:textId="77777777" w:rsidR="007316E6" w:rsidRPr="00A945F1" w:rsidRDefault="007316E6" w:rsidP="007316E6">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7316E6" w:rsidRPr="005D398B" w14:paraId="57712FDF" w14:textId="77777777" w:rsidTr="00CC78A0">
        <w:trPr>
          <w:trHeight w:hRule="exact" w:val="432"/>
          <w:jc w:val="center"/>
        </w:trPr>
        <w:tc>
          <w:tcPr>
            <w:tcW w:w="1103" w:type="pct"/>
            <w:vMerge/>
            <w:vAlign w:val="center"/>
          </w:tcPr>
          <w:p w14:paraId="14D3ACC9" w14:textId="77777777" w:rsidR="007316E6" w:rsidRPr="005D398B" w:rsidRDefault="007316E6" w:rsidP="007316E6">
            <w:pPr>
              <w:pStyle w:val="table"/>
              <w:ind w:left="0" w:right="0"/>
              <w:jc w:val="left"/>
              <w:rPr>
                <w:rFonts w:asciiTheme="minorBidi" w:hAnsiTheme="minorBidi" w:cstheme="minorBidi"/>
                <w:sz w:val="20"/>
                <w:szCs w:val="20"/>
              </w:rPr>
            </w:pPr>
          </w:p>
        </w:tc>
        <w:tc>
          <w:tcPr>
            <w:tcW w:w="650" w:type="pct"/>
            <w:vAlign w:val="center"/>
          </w:tcPr>
          <w:p w14:paraId="17985A56"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ACE5B60" w14:textId="77777777" w:rsidR="007316E6" w:rsidRPr="005D398B" w:rsidRDefault="007316E6" w:rsidP="007316E6">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588" w:type="pct"/>
            <w:tcBorders>
              <w:right w:val="single" w:sz="4" w:space="0" w:color="auto"/>
            </w:tcBorders>
            <w:vAlign w:val="center"/>
          </w:tcPr>
          <w:p w14:paraId="69944C50" w14:textId="5499CFDF" w:rsidR="007316E6" w:rsidRPr="005D398B" w:rsidRDefault="007316E6" w:rsidP="007316E6">
            <w:pPr>
              <w:pStyle w:val="table"/>
              <w:ind w:left="0" w:right="0"/>
              <w:jc w:val="center"/>
              <w:rPr>
                <w:rFonts w:asciiTheme="minorBidi" w:hAnsiTheme="minorBidi" w:cstheme="minorBidi"/>
                <w:sz w:val="20"/>
                <w:szCs w:val="20"/>
              </w:rPr>
            </w:pPr>
            <w:r w:rsidRPr="00F25431">
              <w:rPr>
                <w:rFonts w:asciiTheme="minorBidi" w:hAnsiTheme="minorBidi" w:cstheme="minorBidi"/>
                <w:sz w:val="20"/>
                <w:szCs w:val="20"/>
              </w:rPr>
              <w:t>-</w:t>
            </w:r>
          </w:p>
        </w:tc>
        <w:tc>
          <w:tcPr>
            <w:tcW w:w="857" w:type="pct"/>
            <w:vAlign w:val="center"/>
          </w:tcPr>
          <w:p w14:paraId="79407C1D" w14:textId="77777777" w:rsidR="007316E6" w:rsidRPr="009173C5" w:rsidRDefault="007316E6" w:rsidP="007316E6">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39E669AF" w14:textId="77777777" w:rsidR="007316E6" w:rsidRPr="00A945F1" w:rsidRDefault="007316E6" w:rsidP="007316E6">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26EDECC3" w14:textId="77777777" w:rsidTr="00CC78A0">
        <w:trPr>
          <w:trHeight w:hRule="exact" w:val="432"/>
          <w:jc w:val="center"/>
        </w:trPr>
        <w:tc>
          <w:tcPr>
            <w:tcW w:w="1103" w:type="pct"/>
            <w:vMerge/>
            <w:vAlign w:val="center"/>
          </w:tcPr>
          <w:p w14:paraId="2C465AED"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221AF291"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ED86E8D"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50161B2C"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7B1D3BE0" w14:textId="77777777" w:rsidR="00D36F00" w:rsidRPr="009173C5"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2B8EF8DC"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4D8A8C53" w14:textId="77777777" w:rsidTr="00CC78A0">
        <w:trPr>
          <w:trHeight w:hRule="exact" w:val="432"/>
          <w:jc w:val="center"/>
        </w:trPr>
        <w:tc>
          <w:tcPr>
            <w:tcW w:w="1103" w:type="pct"/>
            <w:vMerge/>
            <w:vAlign w:val="center"/>
          </w:tcPr>
          <w:p w14:paraId="10A0AA58"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7EB3999A"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B18AC85"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0C9F42A9"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54CD06CA"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88A5277"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7316E6" w:rsidRPr="005D398B" w14:paraId="68DC6B7D" w14:textId="77777777" w:rsidTr="00CC78A0">
        <w:trPr>
          <w:trHeight w:hRule="exact" w:val="432"/>
          <w:jc w:val="center"/>
        </w:trPr>
        <w:tc>
          <w:tcPr>
            <w:tcW w:w="1103" w:type="pct"/>
            <w:vMerge w:val="restart"/>
            <w:vAlign w:val="center"/>
          </w:tcPr>
          <w:p w14:paraId="573637F9" w14:textId="77777777" w:rsidR="007316E6" w:rsidRPr="004A6814" w:rsidRDefault="007316E6" w:rsidP="007316E6">
            <w:pPr>
              <w:pStyle w:val="table"/>
              <w:ind w:left="0" w:right="0"/>
              <w:jc w:val="left"/>
              <w:rPr>
                <w:rFonts w:asciiTheme="minorBidi" w:hAnsiTheme="minorBidi" w:cstheme="minorBidi"/>
                <w:b/>
                <w:bCs/>
                <w:sz w:val="20"/>
                <w:szCs w:val="20"/>
              </w:rPr>
            </w:pPr>
            <w:r w:rsidRPr="00253C46">
              <w:rPr>
                <w:rFonts w:asciiTheme="minorBidi" w:hAnsiTheme="minorBidi" w:cstheme="minorBidi"/>
                <w:b/>
                <w:bCs/>
                <w:sz w:val="20"/>
                <w:szCs w:val="20"/>
              </w:rPr>
              <w:t>SC3</w:t>
            </w:r>
            <w:r w:rsidRPr="007C1A92">
              <w:rPr>
                <w:rFonts w:asciiTheme="minorBidi" w:hAnsiTheme="minorBidi" w:cstheme="minorBidi"/>
                <w:b/>
                <w:bCs/>
                <w:sz w:val="20"/>
                <w:szCs w:val="20"/>
              </w:rPr>
              <w:t>-L-I</w:t>
            </w:r>
          </w:p>
          <w:p w14:paraId="560E33E8" w14:textId="77777777" w:rsidR="007316E6" w:rsidRDefault="007316E6" w:rsidP="007316E6">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79EA2D0F" w14:textId="77777777" w:rsidR="007316E6"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27CF9A3A" w14:textId="77777777" w:rsidR="007316E6"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25C6D9F" w14:textId="77777777" w:rsidR="007316E6" w:rsidRPr="005D398B"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0EE662B4"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765431F" w14:textId="77777777" w:rsidR="007316E6" w:rsidRPr="005D398B" w:rsidRDefault="007316E6" w:rsidP="007316E6">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588" w:type="pct"/>
            <w:tcBorders>
              <w:right w:val="single" w:sz="4" w:space="0" w:color="auto"/>
            </w:tcBorders>
            <w:vAlign w:val="center"/>
          </w:tcPr>
          <w:p w14:paraId="42CCCAC9" w14:textId="10969596" w:rsidR="007316E6" w:rsidRPr="005D398B" w:rsidRDefault="007316E6" w:rsidP="007316E6">
            <w:pPr>
              <w:pStyle w:val="table"/>
              <w:ind w:left="0" w:right="0"/>
              <w:jc w:val="center"/>
              <w:rPr>
                <w:rFonts w:asciiTheme="minorBidi" w:hAnsiTheme="minorBidi" w:cstheme="minorBidi"/>
                <w:sz w:val="20"/>
                <w:szCs w:val="20"/>
              </w:rPr>
            </w:pPr>
            <w:r w:rsidRPr="008D68D2">
              <w:rPr>
                <w:rFonts w:asciiTheme="minorBidi" w:hAnsiTheme="minorBidi" w:cstheme="minorBidi"/>
                <w:sz w:val="20"/>
                <w:szCs w:val="20"/>
              </w:rPr>
              <w:t>-</w:t>
            </w:r>
          </w:p>
        </w:tc>
        <w:tc>
          <w:tcPr>
            <w:tcW w:w="857" w:type="pct"/>
            <w:vAlign w:val="center"/>
          </w:tcPr>
          <w:p w14:paraId="458C68A5" w14:textId="77777777" w:rsidR="007316E6" w:rsidRPr="005D398B" w:rsidRDefault="007316E6" w:rsidP="007316E6">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369763CC"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7316E6" w:rsidRPr="005D398B" w14:paraId="2B38D499" w14:textId="77777777" w:rsidTr="007316E6">
        <w:trPr>
          <w:trHeight w:hRule="exact" w:val="432"/>
          <w:jc w:val="center"/>
        </w:trPr>
        <w:tc>
          <w:tcPr>
            <w:tcW w:w="1103" w:type="pct"/>
            <w:vMerge/>
            <w:vAlign w:val="center"/>
          </w:tcPr>
          <w:p w14:paraId="6B148734" w14:textId="77777777" w:rsidR="007316E6" w:rsidRPr="005D398B" w:rsidRDefault="007316E6" w:rsidP="007316E6">
            <w:pPr>
              <w:pStyle w:val="table"/>
              <w:ind w:left="0" w:right="0"/>
              <w:jc w:val="center"/>
              <w:rPr>
                <w:rFonts w:asciiTheme="minorBidi" w:hAnsiTheme="minorBidi" w:cstheme="minorBidi"/>
                <w:sz w:val="20"/>
                <w:szCs w:val="20"/>
              </w:rPr>
            </w:pPr>
          </w:p>
        </w:tc>
        <w:tc>
          <w:tcPr>
            <w:tcW w:w="650" w:type="pct"/>
            <w:vAlign w:val="center"/>
          </w:tcPr>
          <w:p w14:paraId="0D93CC35"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7A0DB989" w14:textId="77777777" w:rsidR="007316E6" w:rsidRPr="005D398B" w:rsidRDefault="007316E6" w:rsidP="007316E6">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7B93A404" w14:textId="0F5E9530" w:rsidR="007316E6" w:rsidRPr="005D398B" w:rsidRDefault="007316E6" w:rsidP="007316E6">
            <w:pPr>
              <w:pStyle w:val="table"/>
              <w:ind w:left="0" w:right="0"/>
              <w:jc w:val="center"/>
              <w:rPr>
                <w:rFonts w:asciiTheme="minorBidi" w:hAnsiTheme="minorBidi" w:cstheme="minorBidi"/>
                <w:sz w:val="20"/>
                <w:szCs w:val="20"/>
              </w:rPr>
            </w:pPr>
            <w:r w:rsidRPr="008D68D2">
              <w:rPr>
                <w:rFonts w:asciiTheme="minorBidi" w:hAnsiTheme="minorBidi" w:cstheme="minorBidi"/>
                <w:sz w:val="20"/>
                <w:szCs w:val="20"/>
              </w:rPr>
              <w:t>-</w:t>
            </w:r>
          </w:p>
        </w:tc>
        <w:tc>
          <w:tcPr>
            <w:tcW w:w="857" w:type="pct"/>
            <w:vAlign w:val="center"/>
          </w:tcPr>
          <w:p w14:paraId="6A083958" w14:textId="77777777" w:rsidR="007316E6" w:rsidRPr="005D398B" w:rsidRDefault="007316E6" w:rsidP="007316E6">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88CC39A" w14:textId="77777777" w:rsidR="007316E6" w:rsidRPr="005D398B" w:rsidRDefault="007316E6" w:rsidP="007316E6">
            <w:pPr>
              <w:jc w:val="center"/>
            </w:pPr>
            <w:r w:rsidRPr="005D398B">
              <w:rPr>
                <w:rFonts w:asciiTheme="minorBidi" w:hAnsiTheme="minorBidi" w:cstheme="minorBidi"/>
                <w:szCs w:val="20"/>
              </w:rPr>
              <w:t>-</w:t>
            </w:r>
          </w:p>
        </w:tc>
      </w:tr>
      <w:tr w:rsidR="00D36F00" w:rsidRPr="005D398B" w14:paraId="5DBDDFAB" w14:textId="77777777" w:rsidTr="000F49BD">
        <w:trPr>
          <w:trHeight w:hRule="exact" w:val="432"/>
          <w:jc w:val="center"/>
        </w:trPr>
        <w:tc>
          <w:tcPr>
            <w:tcW w:w="1103" w:type="pct"/>
            <w:vMerge/>
            <w:vAlign w:val="center"/>
          </w:tcPr>
          <w:p w14:paraId="3E40A967" w14:textId="77777777" w:rsidR="00D36F00" w:rsidRPr="005D398B" w:rsidRDefault="00D36F00" w:rsidP="000F49BD">
            <w:pPr>
              <w:pStyle w:val="table"/>
              <w:ind w:left="0" w:right="0"/>
              <w:jc w:val="center"/>
              <w:rPr>
                <w:rFonts w:asciiTheme="minorBidi" w:hAnsiTheme="minorBidi" w:cstheme="minorBidi"/>
                <w:sz w:val="20"/>
                <w:szCs w:val="20"/>
              </w:rPr>
            </w:pPr>
          </w:p>
        </w:tc>
        <w:tc>
          <w:tcPr>
            <w:tcW w:w="650" w:type="pct"/>
            <w:vAlign w:val="center"/>
          </w:tcPr>
          <w:p w14:paraId="51AFBA9F"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D97364F"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0D0B58A8"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0754E459"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EC8F077" w14:textId="77777777" w:rsidR="00D36F00" w:rsidRPr="005D398B" w:rsidRDefault="00D36F00" w:rsidP="000F49BD">
            <w:pPr>
              <w:jc w:val="center"/>
            </w:pPr>
            <w:r w:rsidRPr="005D398B">
              <w:rPr>
                <w:rFonts w:asciiTheme="minorBidi" w:hAnsiTheme="minorBidi" w:cstheme="minorBidi"/>
                <w:szCs w:val="20"/>
              </w:rPr>
              <w:t>-</w:t>
            </w:r>
          </w:p>
        </w:tc>
      </w:tr>
      <w:tr w:rsidR="00D36F00" w:rsidRPr="005D398B" w14:paraId="65D76F44" w14:textId="77777777" w:rsidTr="000F49BD">
        <w:trPr>
          <w:trHeight w:hRule="exact" w:val="432"/>
          <w:jc w:val="center"/>
        </w:trPr>
        <w:tc>
          <w:tcPr>
            <w:tcW w:w="1103" w:type="pct"/>
            <w:vMerge/>
            <w:tcBorders>
              <w:bottom w:val="single" w:sz="4" w:space="0" w:color="auto"/>
            </w:tcBorders>
            <w:vAlign w:val="center"/>
          </w:tcPr>
          <w:p w14:paraId="583A862D" w14:textId="77777777" w:rsidR="00D36F00" w:rsidRPr="005D398B" w:rsidRDefault="00D36F00" w:rsidP="000F49BD">
            <w:pPr>
              <w:pStyle w:val="table"/>
              <w:ind w:left="0" w:right="0"/>
              <w:jc w:val="center"/>
              <w:rPr>
                <w:rFonts w:asciiTheme="minorBidi" w:hAnsiTheme="minorBidi" w:cstheme="minorBidi"/>
                <w:sz w:val="20"/>
                <w:szCs w:val="20"/>
              </w:rPr>
            </w:pPr>
          </w:p>
        </w:tc>
        <w:tc>
          <w:tcPr>
            <w:tcW w:w="650" w:type="pct"/>
            <w:vAlign w:val="center"/>
          </w:tcPr>
          <w:p w14:paraId="583A4B21"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F612893"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5D5E6558" w14:textId="77777777" w:rsidR="00D36F00" w:rsidRPr="005D398B" w:rsidRDefault="00D36F00" w:rsidP="000F49BD">
            <w:pPr>
              <w:pStyle w:val="table"/>
              <w:ind w:left="0" w:right="0"/>
              <w:jc w:val="center"/>
              <w:rPr>
                <w:rFonts w:asciiTheme="minorBidi" w:hAnsiTheme="minorBidi" w:cstheme="minorBidi"/>
                <w:sz w:val="20"/>
                <w:szCs w:val="20"/>
              </w:rPr>
            </w:pPr>
            <w:r w:rsidRPr="00D675A8">
              <w:rPr>
                <w:rFonts w:asciiTheme="minorBidi" w:hAnsiTheme="minorBidi" w:cstheme="minorBidi"/>
                <w:sz w:val="20"/>
                <w:szCs w:val="20"/>
              </w:rPr>
              <w:t>-</w:t>
            </w:r>
          </w:p>
        </w:tc>
        <w:tc>
          <w:tcPr>
            <w:tcW w:w="857" w:type="pct"/>
            <w:vAlign w:val="center"/>
          </w:tcPr>
          <w:p w14:paraId="0962C7ED"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2D9C723E" w14:textId="77777777" w:rsidR="00D36F00" w:rsidRPr="005D398B" w:rsidRDefault="00D36F00" w:rsidP="000F49BD">
            <w:pPr>
              <w:jc w:val="center"/>
            </w:pPr>
            <w:r w:rsidRPr="005D398B">
              <w:rPr>
                <w:rFonts w:asciiTheme="minorBidi" w:hAnsiTheme="minorBidi" w:cstheme="minorBidi"/>
                <w:szCs w:val="20"/>
              </w:rPr>
              <w:t>-</w:t>
            </w:r>
          </w:p>
        </w:tc>
      </w:tr>
      <w:tr w:rsidR="0021216E" w:rsidRPr="005D398B" w14:paraId="12C237A7" w14:textId="77777777" w:rsidTr="0021216E">
        <w:trPr>
          <w:trHeight w:hRule="exact" w:val="1797"/>
          <w:jc w:val="center"/>
        </w:trPr>
        <w:tc>
          <w:tcPr>
            <w:tcW w:w="1103" w:type="pct"/>
            <w:vMerge w:val="restart"/>
            <w:tcBorders>
              <w:top w:val="single" w:sz="4" w:space="0" w:color="auto"/>
            </w:tcBorders>
            <w:vAlign w:val="center"/>
          </w:tcPr>
          <w:p w14:paraId="14D46D21" w14:textId="77777777" w:rsidR="0021216E" w:rsidRPr="004A6814" w:rsidRDefault="0021216E" w:rsidP="0021216E">
            <w:pPr>
              <w:pStyle w:val="table"/>
              <w:ind w:left="0" w:right="0"/>
              <w:jc w:val="left"/>
              <w:rPr>
                <w:rFonts w:asciiTheme="minorBidi" w:hAnsiTheme="minorBidi" w:cstheme="minorBidi"/>
                <w:b/>
                <w:bCs/>
                <w:sz w:val="20"/>
                <w:szCs w:val="20"/>
              </w:rPr>
            </w:pPr>
            <w:r w:rsidRPr="00AB1B47">
              <w:rPr>
                <w:rFonts w:asciiTheme="minorBidi" w:hAnsiTheme="minorBidi" w:cstheme="minorBidi"/>
                <w:b/>
                <w:bCs/>
                <w:sz w:val="20"/>
                <w:szCs w:val="20"/>
              </w:rPr>
              <w:t>SC4</w:t>
            </w:r>
            <w:r w:rsidRPr="00EB1D15">
              <w:rPr>
                <w:rFonts w:asciiTheme="minorBidi" w:hAnsiTheme="minorBidi" w:cstheme="minorBidi"/>
                <w:b/>
                <w:bCs/>
                <w:sz w:val="20"/>
                <w:szCs w:val="20"/>
              </w:rPr>
              <w:t>-L-HI</w:t>
            </w:r>
          </w:p>
          <w:p w14:paraId="346B5445" w14:textId="77777777" w:rsidR="0021216E" w:rsidRDefault="0021216E" w:rsidP="0021216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148CA745" w14:textId="77777777" w:rsidR="0021216E" w:rsidRDefault="0021216E" w:rsidP="0021216E">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72F9D17D" w14:textId="77777777" w:rsidR="0021216E" w:rsidRDefault="0021216E" w:rsidP="0021216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4E696ED" w14:textId="77777777" w:rsidR="0021216E" w:rsidRDefault="0021216E" w:rsidP="0021216E">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4D38FF4D" w14:textId="77777777" w:rsidR="0021216E" w:rsidRDefault="0021216E" w:rsidP="0021216E">
            <w:pPr>
              <w:pStyle w:val="table"/>
              <w:ind w:left="0" w:right="0"/>
              <w:jc w:val="left"/>
              <w:rPr>
                <w:rFonts w:asciiTheme="minorBidi" w:hAnsiTheme="minorBidi" w:cstheme="minorBidi"/>
                <w:b/>
                <w:bCs/>
                <w:sz w:val="20"/>
                <w:szCs w:val="20"/>
              </w:rPr>
            </w:pPr>
          </w:p>
          <w:p w14:paraId="1EA71AE5" w14:textId="77777777" w:rsidR="0021216E" w:rsidRDefault="0021216E" w:rsidP="0021216E">
            <w:pPr>
              <w:pStyle w:val="table"/>
              <w:ind w:left="0" w:right="0"/>
              <w:jc w:val="left"/>
              <w:rPr>
                <w:rFonts w:asciiTheme="minorBidi" w:hAnsiTheme="minorBidi" w:cstheme="minorBidi"/>
                <w:b/>
                <w:bCs/>
                <w:sz w:val="20"/>
                <w:szCs w:val="20"/>
              </w:rPr>
            </w:pPr>
            <w:r w:rsidRPr="00CD304A">
              <w:rPr>
                <w:rFonts w:asciiTheme="minorBidi" w:hAnsiTheme="minorBidi" w:cstheme="minorBidi"/>
                <w:b/>
                <w:bCs/>
                <w:sz w:val="20"/>
                <w:szCs w:val="20"/>
              </w:rPr>
              <w:t>SC4-VCE</w:t>
            </w:r>
          </w:p>
          <w:p w14:paraId="0BBF8894" w14:textId="77777777" w:rsidR="0021216E" w:rsidRPr="00253C46" w:rsidRDefault="0021216E" w:rsidP="0021216E">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w:t>
            </w:r>
            <w:r>
              <w:rPr>
                <w:rFonts w:asciiTheme="minorBidi" w:hAnsiTheme="minorBidi" w:cstheme="minorBidi"/>
                <w:sz w:val="20"/>
                <w:szCs w:val="20"/>
              </w:rPr>
              <w:lastRenderedPageBreak/>
              <w:t>7704/2 m3</w:t>
            </w:r>
          </w:p>
          <w:p w14:paraId="4DE750E2" w14:textId="77777777" w:rsidR="0021216E" w:rsidRPr="00EA4AA1" w:rsidRDefault="0021216E" w:rsidP="0021216E">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R0=1</w:t>
            </w:r>
            <w:r>
              <w:rPr>
                <w:rFonts w:asciiTheme="minorBidi" w:hAnsiTheme="minorBidi" w:cstheme="minorBidi"/>
                <w:sz w:val="20"/>
                <w:szCs w:val="20"/>
              </w:rPr>
              <w:t>2.3</w:t>
            </w:r>
            <w:r w:rsidRPr="00EA4AA1">
              <w:rPr>
                <w:rFonts w:asciiTheme="minorBidi" w:hAnsiTheme="minorBidi" w:cstheme="minorBidi"/>
                <w:sz w:val="20"/>
                <w:szCs w:val="20"/>
              </w:rPr>
              <w:t xml:space="preserve"> m</w:t>
            </w:r>
          </w:p>
        </w:tc>
        <w:tc>
          <w:tcPr>
            <w:tcW w:w="650" w:type="pct"/>
            <w:vAlign w:val="center"/>
          </w:tcPr>
          <w:p w14:paraId="3E16D401" w14:textId="77777777" w:rsidR="0021216E" w:rsidRPr="005D398B" w:rsidRDefault="0021216E" w:rsidP="002121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lastRenderedPageBreak/>
              <w:t>2/F</w:t>
            </w:r>
          </w:p>
        </w:tc>
        <w:tc>
          <w:tcPr>
            <w:tcW w:w="955" w:type="pct"/>
            <w:vAlign w:val="center"/>
          </w:tcPr>
          <w:p w14:paraId="0CD00568" w14:textId="77777777" w:rsidR="0021216E" w:rsidRPr="005D398B" w:rsidRDefault="0021216E" w:rsidP="0021216E">
            <w:pPr>
              <w:pStyle w:val="table"/>
              <w:ind w:left="0" w:right="0"/>
              <w:jc w:val="center"/>
              <w:rPr>
                <w:rFonts w:asciiTheme="minorBidi" w:hAnsiTheme="minorBidi" w:cstheme="minorBidi"/>
                <w:sz w:val="20"/>
                <w:szCs w:val="20"/>
              </w:rPr>
            </w:pPr>
            <w:r w:rsidRPr="00A76231">
              <w:rPr>
                <w:rFonts w:asciiTheme="minorBidi" w:hAnsiTheme="minorBidi" w:cstheme="minorBidi"/>
                <w:sz w:val="20"/>
                <w:szCs w:val="20"/>
                <w:highlight w:val="cyan"/>
              </w:rPr>
              <w:t>20</w:t>
            </w:r>
          </w:p>
        </w:tc>
        <w:tc>
          <w:tcPr>
            <w:tcW w:w="588" w:type="pct"/>
            <w:tcBorders>
              <w:right w:val="single" w:sz="4" w:space="0" w:color="auto"/>
            </w:tcBorders>
            <w:vAlign w:val="center"/>
          </w:tcPr>
          <w:p w14:paraId="236C0E7F" w14:textId="6DA00C0D" w:rsidR="0021216E" w:rsidRPr="005D398B" w:rsidRDefault="0021216E" w:rsidP="0021216E">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7</w:t>
            </w:r>
          </w:p>
        </w:tc>
        <w:tc>
          <w:tcPr>
            <w:tcW w:w="857" w:type="pct"/>
            <w:vAlign w:val="center"/>
          </w:tcPr>
          <w:p w14:paraId="0374DBF5" w14:textId="77777777" w:rsidR="0021216E" w:rsidRDefault="0021216E" w:rsidP="0021216E">
            <w:pPr>
              <w:bidi w:val="0"/>
              <w:jc w:val="center"/>
              <w:rPr>
                <w:rFonts w:asciiTheme="minorBidi" w:hAnsiTheme="minorBidi" w:cstheme="minorBidi"/>
                <w:szCs w:val="20"/>
              </w:rPr>
            </w:pPr>
            <w:r w:rsidRPr="005C0280">
              <w:rPr>
                <w:rFonts w:asciiTheme="minorBidi" w:hAnsiTheme="minorBidi" w:cstheme="minorBidi"/>
                <w:szCs w:val="20"/>
              </w:rPr>
              <w:t>CZ-1, CZ-4, one fourth of CZ-5 &amp; CZ-6</w:t>
            </w:r>
          </w:p>
          <w:p w14:paraId="3526F3DC" w14:textId="77777777" w:rsidR="0021216E" w:rsidRPr="005D398B" w:rsidRDefault="0021216E" w:rsidP="0021216E">
            <w:pPr>
              <w:jc w:val="center"/>
              <w:rPr>
                <w:rFonts w:asciiTheme="minorBidi" w:hAnsiTheme="minorBidi" w:cstheme="minorBidi"/>
                <w:szCs w:val="20"/>
              </w:rPr>
            </w:pPr>
          </w:p>
        </w:tc>
        <w:tc>
          <w:tcPr>
            <w:tcW w:w="847" w:type="pct"/>
            <w:vAlign w:val="center"/>
          </w:tcPr>
          <w:p w14:paraId="32661F0E" w14:textId="615DDBFD" w:rsidR="0021216E" w:rsidRPr="005D398B" w:rsidRDefault="00AB1B47" w:rsidP="0021216E">
            <w:pPr>
              <w:jc w:val="center"/>
            </w:pPr>
            <w:r w:rsidRPr="00577FAB">
              <w:rPr>
                <w:rFonts w:asciiTheme="minorBidi" w:hAnsiTheme="minorBidi" w:cstheme="minorBidi"/>
                <w:szCs w:val="20"/>
                <w:highlight w:val="cyan"/>
              </w:rPr>
              <w:t>21.5</w:t>
            </w:r>
          </w:p>
        </w:tc>
      </w:tr>
      <w:tr w:rsidR="0021216E" w:rsidRPr="005D398B" w14:paraId="7C6B4613" w14:textId="77777777" w:rsidTr="0021216E">
        <w:trPr>
          <w:trHeight w:hRule="exact" w:val="513"/>
          <w:jc w:val="center"/>
        </w:trPr>
        <w:tc>
          <w:tcPr>
            <w:tcW w:w="1103" w:type="pct"/>
            <w:vMerge/>
            <w:vAlign w:val="center"/>
          </w:tcPr>
          <w:p w14:paraId="3FDDB3CC" w14:textId="77777777" w:rsidR="0021216E" w:rsidRPr="005D398B" w:rsidRDefault="0021216E" w:rsidP="0021216E">
            <w:pPr>
              <w:pStyle w:val="table"/>
              <w:ind w:left="0" w:right="0"/>
              <w:jc w:val="center"/>
              <w:rPr>
                <w:rFonts w:asciiTheme="minorBidi" w:hAnsiTheme="minorBidi" w:cstheme="minorBidi"/>
                <w:sz w:val="20"/>
                <w:szCs w:val="20"/>
              </w:rPr>
            </w:pPr>
          </w:p>
        </w:tc>
        <w:tc>
          <w:tcPr>
            <w:tcW w:w="650" w:type="pct"/>
            <w:vAlign w:val="center"/>
          </w:tcPr>
          <w:p w14:paraId="37476071" w14:textId="77777777" w:rsidR="0021216E" w:rsidRPr="005D398B" w:rsidRDefault="0021216E" w:rsidP="002121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84BA5E4" w14:textId="77777777" w:rsidR="0021216E" w:rsidRPr="005D398B" w:rsidRDefault="0021216E" w:rsidP="0021216E">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588" w:type="pct"/>
            <w:tcBorders>
              <w:right w:val="single" w:sz="4" w:space="0" w:color="auto"/>
            </w:tcBorders>
            <w:vAlign w:val="center"/>
          </w:tcPr>
          <w:p w14:paraId="192809AD" w14:textId="544C8BA8" w:rsidR="0021216E" w:rsidRPr="005D398B" w:rsidRDefault="0021216E" w:rsidP="0021216E">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7</w:t>
            </w:r>
          </w:p>
        </w:tc>
        <w:tc>
          <w:tcPr>
            <w:tcW w:w="857" w:type="pct"/>
            <w:vAlign w:val="center"/>
          </w:tcPr>
          <w:p w14:paraId="3007F044" w14:textId="77777777" w:rsidR="0021216E" w:rsidRPr="005D398B" w:rsidRDefault="0021216E" w:rsidP="0021216E">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B991FF1" w14:textId="77777777" w:rsidR="0021216E" w:rsidRPr="005D398B" w:rsidRDefault="0021216E" w:rsidP="0021216E">
            <w:pPr>
              <w:jc w:val="center"/>
            </w:pPr>
            <w:r w:rsidRPr="005D398B">
              <w:rPr>
                <w:rFonts w:asciiTheme="minorBidi" w:hAnsiTheme="minorBidi" w:cstheme="minorBidi"/>
                <w:szCs w:val="20"/>
              </w:rPr>
              <w:t>-</w:t>
            </w:r>
          </w:p>
        </w:tc>
      </w:tr>
      <w:tr w:rsidR="00D36F00" w:rsidRPr="005D398B" w14:paraId="2A1AB96D" w14:textId="77777777" w:rsidTr="000F49BD">
        <w:trPr>
          <w:trHeight w:hRule="exact" w:val="505"/>
          <w:jc w:val="center"/>
        </w:trPr>
        <w:tc>
          <w:tcPr>
            <w:tcW w:w="1103" w:type="pct"/>
            <w:vMerge/>
            <w:vAlign w:val="center"/>
          </w:tcPr>
          <w:p w14:paraId="3A6C4BD3" w14:textId="77777777" w:rsidR="00D36F00" w:rsidRPr="005D398B" w:rsidRDefault="00D36F00" w:rsidP="000F49BD">
            <w:pPr>
              <w:pStyle w:val="table"/>
              <w:ind w:left="0" w:right="0"/>
              <w:jc w:val="center"/>
              <w:rPr>
                <w:rFonts w:asciiTheme="minorBidi" w:hAnsiTheme="minorBidi" w:cstheme="minorBidi"/>
                <w:sz w:val="20"/>
                <w:szCs w:val="20"/>
              </w:rPr>
            </w:pPr>
          </w:p>
        </w:tc>
        <w:tc>
          <w:tcPr>
            <w:tcW w:w="650" w:type="pct"/>
            <w:vAlign w:val="center"/>
          </w:tcPr>
          <w:p w14:paraId="67A5C07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CD61EED"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1D6D47AF" w14:textId="2713F355" w:rsidR="00D36F00" w:rsidRPr="005D398B" w:rsidRDefault="00D36F00" w:rsidP="000F49BD">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7</w:t>
            </w:r>
          </w:p>
        </w:tc>
        <w:tc>
          <w:tcPr>
            <w:tcW w:w="857" w:type="pct"/>
            <w:vAlign w:val="center"/>
          </w:tcPr>
          <w:p w14:paraId="0463D966"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597C2D9" w14:textId="77777777" w:rsidR="00D36F00" w:rsidRPr="005D398B" w:rsidRDefault="00D36F00" w:rsidP="000F49BD">
            <w:pPr>
              <w:jc w:val="center"/>
            </w:pPr>
            <w:r w:rsidRPr="005D398B">
              <w:rPr>
                <w:rFonts w:asciiTheme="minorBidi" w:hAnsiTheme="minorBidi" w:cstheme="minorBidi"/>
                <w:szCs w:val="20"/>
              </w:rPr>
              <w:t>-</w:t>
            </w:r>
          </w:p>
        </w:tc>
      </w:tr>
      <w:tr w:rsidR="00D36F00" w:rsidRPr="005D398B" w14:paraId="34785A95" w14:textId="77777777" w:rsidTr="000F49BD">
        <w:trPr>
          <w:trHeight w:hRule="exact" w:val="432"/>
          <w:jc w:val="center"/>
        </w:trPr>
        <w:tc>
          <w:tcPr>
            <w:tcW w:w="1103" w:type="pct"/>
            <w:vMerge/>
            <w:vAlign w:val="center"/>
          </w:tcPr>
          <w:p w14:paraId="5E486615" w14:textId="77777777" w:rsidR="00D36F00" w:rsidRPr="005D398B" w:rsidRDefault="00D36F00" w:rsidP="000F49BD">
            <w:pPr>
              <w:pStyle w:val="table"/>
              <w:ind w:left="0" w:right="0"/>
              <w:jc w:val="center"/>
              <w:rPr>
                <w:rFonts w:asciiTheme="minorBidi" w:hAnsiTheme="minorBidi" w:cstheme="minorBidi"/>
                <w:sz w:val="20"/>
                <w:szCs w:val="20"/>
              </w:rPr>
            </w:pPr>
          </w:p>
        </w:tc>
        <w:tc>
          <w:tcPr>
            <w:tcW w:w="650" w:type="pct"/>
            <w:vAlign w:val="center"/>
          </w:tcPr>
          <w:p w14:paraId="1A812B84"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686F3267"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0CED9640" w14:textId="69F86605" w:rsidR="00D36F00" w:rsidRPr="005D398B" w:rsidRDefault="0021216E" w:rsidP="000F49BD">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5</w:t>
            </w:r>
            <w:r w:rsidR="00D36F00" w:rsidRPr="00BB454B">
              <w:rPr>
                <w:rFonts w:asciiTheme="minorBidi" w:hAnsiTheme="minorBidi" w:cstheme="minorBidi"/>
                <w:sz w:val="20"/>
                <w:szCs w:val="20"/>
              </w:rPr>
              <w:t>.5</w:t>
            </w:r>
          </w:p>
        </w:tc>
        <w:tc>
          <w:tcPr>
            <w:tcW w:w="857" w:type="pct"/>
            <w:vAlign w:val="center"/>
          </w:tcPr>
          <w:p w14:paraId="11A9E042"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D0CF0A2" w14:textId="77777777" w:rsidR="00D36F00" w:rsidRPr="005D398B" w:rsidRDefault="00D36F00" w:rsidP="000F49BD">
            <w:pPr>
              <w:jc w:val="center"/>
            </w:pPr>
            <w:r w:rsidRPr="005D398B">
              <w:rPr>
                <w:rFonts w:asciiTheme="minorBidi" w:hAnsiTheme="minorBidi" w:cstheme="minorBidi"/>
                <w:szCs w:val="20"/>
              </w:rPr>
              <w:t>-</w:t>
            </w:r>
          </w:p>
        </w:tc>
      </w:tr>
      <w:tr w:rsidR="00D36F00" w:rsidRPr="005D398B" w14:paraId="01273D8F" w14:textId="77777777" w:rsidTr="000F49BD">
        <w:trPr>
          <w:trHeight w:hRule="exact" w:val="432"/>
          <w:jc w:val="center"/>
        </w:trPr>
        <w:tc>
          <w:tcPr>
            <w:tcW w:w="1103" w:type="pct"/>
            <w:vMerge w:val="restart"/>
            <w:vAlign w:val="center"/>
          </w:tcPr>
          <w:p w14:paraId="0837D6E8" w14:textId="77777777" w:rsidR="00D36F00" w:rsidRPr="004A6814" w:rsidRDefault="00D36F00" w:rsidP="000F49BD">
            <w:pPr>
              <w:pStyle w:val="table"/>
              <w:ind w:left="0" w:right="0"/>
              <w:jc w:val="left"/>
              <w:rPr>
                <w:rFonts w:asciiTheme="minorBidi" w:hAnsiTheme="minorBidi" w:cstheme="minorBidi"/>
                <w:b/>
                <w:bCs/>
                <w:sz w:val="20"/>
                <w:szCs w:val="20"/>
              </w:rPr>
            </w:pPr>
            <w:r w:rsidRPr="00774F52">
              <w:rPr>
                <w:rFonts w:asciiTheme="minorBidi" w:hAnsiTheme="minorBidi" w:cstheme="minorBidi"/>
                <w:b/>
                <w:bCs/>
                <w:sz w:val="20"/>
                <w:szCs w:val="20"/>
              </w:rPr>
              <w:t>SC4</w:t>
            </w:r>
            <w:r w:rsidRPr="00A67115">
              <w:rPr>
                <w:rFonts w:asciiTheme="minorBidi" w:hAnsiTheme="minorBidi" w:cstheme="minorBidi"/>
                <w:b/>
                <w:bCs/>
                <w:sz w:val="20"/>
                <w:szCs w:val="20"/>
              </w:rPr>
              <w:t>-L-H</w:t>
            </w:r>
          </w:p>
          <w:p w14:paraId="613C2E6A"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5CCD71D2"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509472E9"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A092484"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7BCACDEA"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E4A94C7"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7E3A590D" w14:textId="31799C8A" w:rsidR="00D36F00" w:rsidRPr="005D398B" w:rsidRDefault="00BB454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857" w:type="pct"/>
            <w:vAlign w:val="center"/>
          </w:tcPr>
          <w:p w14:paraId="1F7741DC"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3D264B6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7A4EFBF0" w14:textId="77777777" w:rsidTr="000F49BD">
        <w:trPr>
          <w:trHeight w:hRule="exact" w:val="432"/>
          <w:jc w:val="center"/>
        </w:trPr>
        <w:tc>
          <w:tcPr>
            <w:tcW w:w="1103" w:type="pct"/>
            <w:vMerge/>
            <w:vAlign w:val="center"/>
          </w:tcPr>
          <w:p w14:paraId="59713E96"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687ADDB4"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C982632"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88" w:type="pct"/>
            <w:tcBorders>
              <w:right w:val="single" w:sz="4" w:space="0" w:color="auto"/>
            </w:tcBorders>
            <w:vAlign w:val="center"/>
          </w:tcPr>
          <w:p w14:paraId="03FE23E9" w14:textId="7B6F1D66" w:rsidR="00D36F00" w:rsidRPr="005D398B" w:rsidRDefault="00BB454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r w:rsidR="00D36F00">
              <w:rPr>
                <w:rFonts w:asciiTheme="minorBidi" w:hAnsiTheme="minorBidi" w:cstheme="minorBidi"/>
                <w:sz w:val="20"/>
                <w:szCs w:val="20"/>
              </w:rPr>
              <w:t>.5</w:t>
            </w:r>
          </w:p>
        </w:tc>
        <w:tc>
          <w:tcPr>
            <w:tcW w:w="857" w:type="pct"/>
            <w:vAlign w:val="center"/>
          </w:tcPr>
          <w:p w14:paraId="47B449A8"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6A7A8BB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04545AFC" w14:textId="77777777" w:rsidTr="000F49BD">
        <w:trPr>
          <w:trHeight w:hRule="exact" w:val="432"/>
          <w:jc w:val="center"/>
        </w:trPr>
        <w:tc>
          <w:tcPr>
            <w:tcW w:w="1103" w:type="pct"/>
            <w:vMerge/>
            <w:vAlign w:val="center"/>
          </w:tcPr>
          <w:p w14:paraId="43242E2F"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5E0C8EA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22C869E4"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588" w:type="pct"/>
            <w:tcBorders>
              <w:right w:val="single" w:sz="4" w:space="0" w:color="auto"/>
            </w:tcBorders>
            <w:vAlign w:val="center"/>
          </w:tcPr>
          <w:p w14:paraId="7D931A87" w14:textId="3052F3DC" w:rsidR="00D36F00" w:rsidRPr="00BB454B" w:rsidRDefault="00BB454B" w:rsidP="00BB454B">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19</w:t>
            </w:r>
          </w:p>
        </w:tc>
        <w:tc>
          <w:tcPr>
            <w:tcW w:w="857" w:type="pct"/>
            <w:vAlign w:val="center"/>
          </w:tcPr>
          <w:p w14:paraId="0F6DB0EC"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E28F538" w14:textId="77777777" w:rsidR="00D36F00" w:rsidRPr="005D398B" w:rsidRDefault="00D36F00" w:rsidP="000F49BD">
            <w:pPr>
              <w:jc w:val="center"/>
            </w:pPr>
            <w:r w:rsidRPr="005D398B">
              <w:rPr>
                <w:rFonts w:asciiTheme="minorBidi" w:hAnsiTheme="minorBidi" w:cstheme="minorBidi"/>
                <w:szCs w:val="20"/>
              </w:rPr>
              <w:t>-</w:t>
            </w:r>
          </w:p>
        </w:tc>
      </w:tr>
      <w:tr w:rsidR="00D36F00" w:rsidRPr="005D398B" w14:paraId="10B9F80B" w14:textId="77777777" w:rsidTr="000F49BD">
        <w:trPr>
          <w:trHeight w:hRule="exact" w:val="479"/>
          <w:jc w:val="center"/>
        </w:trPr>
        <w:tc>
          <w:tcPr>
            <w:tcW w:w="1103" w:type="pct"/>
            <w:vMerge/>
            <w:tcBorders>
              <w:bottom w:val="single" w:sz="4" w:space="0" w:color="auto"/>
            </w:tcBorders>
            <w:vAlign w:val="center"/>
          </w:tcPr>
          <w:p w14:paraId="33332FE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DC210F4"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9113E87"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15988B60" w14:textId="7E565CA7" w:rsidR="00D36F00" w:rsidRPr="00BB454B" w:rsidRDefault="00BB454B" w:rsidP="00BB454B">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19</w:t>
            </w:r>
          </w:p>
        </w:tc>
        <w:tc>
          <w:tcPr>
            <w:tcW w:w="857" w:type="pct"/>
            <w:vAlign w:val="center"/>
          </w:tcPr>
          <w:p w14:paraId="18279C8C"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42AD62F4" w14:textId="77777777" w:rsidR="00D36F00" w:rsidRPr="005D398B" w:rsidRDefault="00D36F00" w:rsidP="000F49BD">
            <w:pPr>
              <w:jc w:val="center"/>
            </w:pPr>
            <w:r w:rsidRPr="005D398B">
              <w:rPr>
                <w:rFonts w:asciiTheme="minorBidi" w:hAnsiTheme="minorBidi" w:cstheme="minorBidi"/>
                <w:szCs w:val="20"/>
              </w:rPr>
              <w:t>-</w:t>
            </w:r>
          </w:p>
        </w:tc>
      </w:tr>
      <w:tr w:rsidR="00ED54E4" w:rsidRPr="005D398B" w14:paraId="1FDF2D7E" w14:textId="77777777" w:rsidTr="000F49BD">
        <w:trPr>
          <w:trHeight w:hRule="exact" w:val="1883"/>
          <w:jc w:val="center"/>
        </w:trPr>
        <w:tc>
          <w:tcPr>
            <w:tcW w:w="1103" w:type="pct"/>
            <w:vMerge w:val="restart"/>
            <w:tcBorders>
              <w:top w:val="single" w:sz="4" w:space="0" w:color="auto"/>
            </w:tcBorders>
            <w:vAlign w:val="center"/>
          </w:tcPr>
          <w:p w14:paraId="496D89D3" w14:textId="77777777" w:rsidR="00ED54E4" w:rsidRPr="000F5C49" w:rsidRDefault="00ED54E4" w:rsidP="00ED54E4">
            <w:pPr>
              <w:pStyle w:val="table"/>
              <w:ind w:left="0" w:right="0"/>
              <w:jc w:val="left"/>
              <w:rPr>
                <w:rFonts w:asciiTheme="minorBidi" w:hAnsiTheme="minorBidi" w:cstheme="minorBidi"/>
                <w:b/>
                <w:bCs/>
                <w:sz w:val="20"/>
                <w:szCs w:val="20"/>
              </w:rPr>
            </w:pPr>
            <w:r w:rsidRPr="00D23AAF">
              <w:rPr>
                <w:rFonts w:asciiTheme="minorBidi" w:hAnsiTheme="minorBidi" w:cstheme="minorBidi"/>
                <w:b/>
                <w:bCs/>
                <w:sz w:val="20"/>
                <w:szCs w:val="20"/>
              </w:rPr>
              <w:t>SC5</w:t>
            </w:r>
            <w:r w:rsidRPr="000F5C49">
              <w:rPr>
                <w:rFonts w:asciiTheme="minorBidi" w:hAnsiTheme="minorBidi" w:cstheme="minorBidi"/>
                <w:b/>
                <w:bCs/>
                <w:sz w:val="20"/>
                <w:szCs w:val="20"/>
              </w:rPr>
              <w:t>-L-HI</w:t>
            </w:r>
          </w:p>
          <w:p w14:paraId="0A4D369A" w14:textId="77777777" w:rsidR="00ED54E4" w:rsidRPr="000F5C49" w:rsidRDefault="00ED54E4" w:rsidP="00ED54E4">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IPS-05</w:t>
            </w:r>
          </w:p>
          <w:p w14:paraId="4F346858" w14:textId="77777777" w:rsidR="00ED54E4" w:rsidRPr="000F5C49" w:rsidRDefault="00ED54E4" w:rsidP="00ED54E4">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 xml:space="preserve">V-2101B, C-2101B, AE-2101B, V-2102B, C-2102B, AE-2102B, </w:t>
            </w:r>
          </w:p>
          <w:p w14:paraId="2893CCDD" w14:textId="77777777" w:rsidR="00ED54E4" w:rsidRPr="000F5C49" w:rsidRDefault="00ED54E4" w:rsidP="00ED54E4">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Leak</w:t>
            </w:r>
          </w:p>
          <w:p w14:paraId="49270C68" w14:textId="77777777" w:rsidR="00ED54E4" w:rsidRPr="000F5C49" w:rsidRDefault="00ED54E4" w:rsidP="00ED54E4">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Horizontal Impingment</w:t>
            </w:r>
          </w:p>
          <w:p w14:paraId="7A13CE9D" w14:textId="77777777" w:rsidR="00ED54E4" w:rsidRDefault="00ED54E4" w:rsidP="00ED54E4">
            <w:pPr>
              <w:pStyle w:val="table"/>
              <w:ind w:left="0" w:right="0"/>
              <w:jc w:val="left"/>
              <w:rPr>
                <w:rFonts w:asciiTheme="minorBidi" w:hAnsiTheme="minorBidi" w:cstheme="minorBidi"/>
                <w:b/>
                <w:bCs/>
                <w:sz w:val="20"/>
                <w:szCs w:val="20"/>
              </w:rPr>
            </w:pPr>
          </w:p>
          <w:p w14:paraId="64EA5F42" w14:textId="77777777" w:rsidR="00ED54E4" w:rsidRPr="000F5C49" w:rsidRDefault="00ED54E4" w:rsidP="00ED54E4">
            <w:pPr>
              <w:pStyle w:val="table"/>
              <w:ind w:left="0" w:right="0"/>
              <w:jc w:val="left"/>
              <w:rPr>
                <w:rFonts w:asciiTheme="minorBidi" w:hAnsiTheme="minorBidi" w:cstheme="minorBidi"/>
                <w:b/>
                <w:bCs/>
                <w:sz w:val="20"/>
                <w:szCs w:val="20"/>
              </w:rPr>
            </w:pPr>
            <w:r w:rsidRPr="000F5C49">
              <w:rPr>
                <w:rFonts w:asciiTheme="minorBidi" w:hAnsiTheme="minorBidi" w:cstheme="minorBidi"/>
                <w:b/>
                <w:bCs/>
                <w:sz w:val="20"/>
                <w:szCs w:val="20"/>
              </w:rPr>
              <w:t>SC5-VCE</w:t>
            </w:r>
          </w:p>
          <w:p w14:paraId="0E555B7E" w14:textId="77777777" w:rsidR="00ED54E4" w:rsidRDefault="00ED54E4" w:rsidP="00ED54E4">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7404/2 m3</w:t>
            </w:r>
          </w:p>
          <w:p w14:paraId="7BA3B58E" w14:textId="77777777" w:rsidR="00ED54E4" w:rsidRPr="00EA4AA1" w:rsidRDefault="00ED54E4" w:rsidP="00ED54E4">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w:t>
            </w:r>
            <w:r>
              <w:rPr>
                <w:rFonts w:asciiTheme="minorBidi" w:hAnsiTheme="minorBidi" w:cstheme="minorBidi"/>
                <w:sz w:val="20"/>
                <w:szCs w:val="20"/>
              </w:rPr>
              <w:t>12.1</w:t>
            </w:r>
            <w:r w:rsidRPr="00EA4AA1">
              <w:rPr>
                <w:rFonts w:asciiTheme="minorBidi" w:hAnsiTheme="minorBidi" w:cstheme="minorBidi"/>
                <w:sz w:val="20"/>
                <w:szCs w:val="20"/>
              </w:rPr>
              <w:t xml:space="preserve"> m</w:t>
            </w:r>
          </w:p>
        </w:tc>
        <w:tc>
          <w:tcPr>
            <w:tcW w:w="650" w:type="pct"/>
            <w:vAlign w:val="center"/>
          </w:tcPr>
          <w:p w14:paraId="5278FF0C" w14:textId="77777777" w:rsidR="00ED54E4" w:rsidRPr="000F5C49" w:rsidRDefault="00ED54E4" w:rsidP="00ED54E4">
            <w:pPr>
              <w:pStyle w:val="table"/>
              <w:ind w:left="0" w:right="0"/>
              <w:jc w:val="center"/>
              <w:rPr>
                <w:rFonts w:asciiTheme="minorBidi" w:hAnsiTheme="minorBidi" w:cstheme="minorBidi"/>
                <w:sz w:val="20"/>
                <w:szCs w:val="20"/>
              </w:rPr>
            </w:pPr>
            <w:r w:rsidRPr="000F5C49">
              <w:rPr>
                <w:rFonts w:asciiTheme="minorBidi" w:hAnsiTheme="minorBidi" w:cstheme="minorBidi"/>
                <w:sz w:val="20"/>
                <w:szCs w:val="20"/>
              </w:rPr>
              <w:t>2/F</w:t>
            </w:r>
          </w:p>
        </w:tc>
        <w:tc>
          <w:tcPr>
            <w:tcW w:w="955" w:type="pct"/>
            <w:vAlign w:val="center"/>
          </w:tcPr>
          <w:p w14:paraId="06DD4FF2" w14:textId="77777777" w:rsidR="00ED54E4" w:rsidRPr="000F5C49" w:rsidRDefault="00ED54E4" w:rsidP="00ED54E4">
            <w:pPr>
              <w:pStyle w:val="table"/>
              <w:ind w:left="0" w:right="0"/>
              <w:jc w:val="center"/>
              <w:rPr>
                <w:rFonts w:asciiTheme="minorBidi" w:hAnsiTheme="minorBidi" w:cstheme="minorBidi"/>
                <w:sz w:val="20"/>
                <w:szCs w:val="20"/>
              </w:rPr>
            </w:pPr>
            <w:r w:rsidRPr="00A76231">
              <w:rPr>
                <w:rFonts w:asciiTheme="minorBidi" w:hAnsiTheme="minorBidi" w:cstheme="minorBidi"/>
                <w:sz w:val="20"/>
                <w:szCs w:val="20"/>
                <w:highlight w:val="cyan"/>
              </w:rPr>
              <w:t>20</w:t>
            </w:r>
          </w:p>
        </w:tc>
        <w:tc>
          <w:tcPr>
            <w:tcW w:w="588" w:type="pct"/>
            <w:tcBorders>
              <w:right w:val="single" w:sz="4" w:space="0" w:color="auto"/>
            </w:tcBorders>
            <w:vAlign w:val="center"/>
          </w:tcPr>
          <w:p w14:paraId="7350AF8F" w14:textId="66B7FB4F" w:rsidR="00ED54E4" w:rsidRPr="000F5C49" w:rsidRDefault="00ED54E4" w:rsidP="00ED54E4">
            <w:pPr>
              <w:jc w:val="center"/>
            </w:pPr>
            <w:r w:rsidRPr="00BB454B">
              <w:rPr>
                <w:rFonts w:asciiTheme="minorBidi" w:hAnsiTheme="minorBidi" w:cstheme="minorBidi"/>
                <w:szCs w:val="20"/>
              </w:rPr>
              <w:t>7</w:t>
            </w:r>
          </w:p>
        </w:tc>
        <w:tc>
          <w:tcPr>
            <w:tcW w:w="857" w:type="pct"/>
            <w:vAlign w:val="center"/>
          </w:tcPr>
          <w:p w14:paraId="796BE713" w14:textId="77777777" w:rsidR="00ED54E4" w:rsidRPr="000F5C49" w:rsidRDefault="00ED54E4" w:rsidP="00ED54E4">
            <w:pPr>
              <w:bidi w:val="0"/>
              <w:jc w:val="center"/>
              <w:rPr>
                <w:rFonts w:asciiTheme="minorBidi" w:hAnsiTheme="minorBidi" w:cstheme="minorBidi"/>
                <w:szCs w:val="20"/>
              </w:rPr>
            </w:pPr>
            <w:r w:rsidRPr="00144D52">
              <w:rPr>
                <w:rFonts w:asciiTheme="minorBidi" w:hAnsiTheme="minorBidi" w:cstheme="minorBidi"/>
                <w:szCs w:val="20"/>
              </w:rPr>
              <w:t>CZ-1, CZ-4 &amp; one fourth of CZ-5</w:t>
            </w:r>
          </w:p>
        </w:tc>
        <w:tc>
          <w:tcPr>
            <w:tcW w:w="847" w:type="pct"/>
            <w:vAlign w:val="center"/>
          </w:tcPr>
          <w:p w14:paraId="3B8CB3EC" w14:textId="578C7C84" w:rsidR="00ED54E4" w:rsidRPr="000F5C49" w:rsidRDefault="0000078E" w:rsidP="00ED54E4">
            <w:pPr>
              <w:jc w:val="center"/>
            </w:pPr>
            <w:r w:rsidRPr="00577FAB">
              <w:rPr>
                <w:rFonts w:asciiTheme="minorBidi" w:hAnsiTheme="minorBidi" w:cstheme="minorBidi"/>
                <w:szCs w:val="20"/>
                <w:highlight w:val="cyan"/>
              </w:rPr>
              <w:t>22</w:t>
            </w:r>
          </w:p>
        </w:tc>
      </w:tr>
      <w:tr w:rsidR="00ED54E4" w:rsidRPr="005D398B" w14:paraId="561F69BD" w14:textId="77777777" w:rsidTr="000F49BD">
        <w:trPr>
          <w:trHeight w:hRule="exact" w:val="432"/>
          <w:jc w:val="center"/>
        </w:trPr>
        <w:tc>
          <w:tcPr>
            <w:tcW w:w="1103" w:type="pct"/>
            <w:vMerge/>
            <w:vAlign w:val="center"/>
          </w:tcPr>
          <w:p w14:paraId="4FE0FC8F"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0545E639"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59DDE3D"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588" w:type="pct"/>
            <w:tcBorders>
              <w:right w:val="single" w:sz="4" w:space="0" w:color="auto"/>
            </w:tcBorders>
            <w:vAlign w:val="center"/>
          </w:tcPr>
          <w:p w14:paraId="7463B993" w14:textId="5FBFA2FD" w:rsidR="00ED54E4" w:rsidRPr="005D398B" w:rsidRDefault="00ED54E4" w:rsidP="00ED54E4">
            <w:pPr>
              <w:jc w:val="center"/>
            </w:pPr>
            <w:r w:rsidRPr="00BB454B">
              <w:rPr>
                <w:rFonts w:asciiTheme="minorBidi" w:hAnsiTheme="minorBidi" w:cstheme="minorBidi"/>
                <w:szCs w:val="20"/>
              </w:rPr>
              <w:t>7</w:t>
            </w:r>
          </w:p>
        </w:tc>
        <w:tc>
          <w:tcPr>
            <w:tcW w:w="857" w:type="pct"/>
            <w:vAlign w:val="center"/>
          </w:tcPr>
          <w:p w14:paraId="30D3406D"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35B7189" w14:textId="77777777" w:rsidR="00ED54E4" w:rsidRPr="005D398B" w:rsidRDefault="00ED54E4" w:rsidP="00ED54E4">
            <w:pPr>
              <w:jc w:val="center"/>
            </w:pPr>
            <w:r w:rsidRPr="005D398B">
              <w:rPr>
                <w:rFonts w:asciiTheme="minorBidi" w:hAnsiTheme="minorBidi" w:cstheme="minorBidi"/>
                <w:szCs w:val="20"/>
              </w:rPr>
              <w:t>-</w:t>
            </w:r>
          </w:p>
        </w:tc>
      </w:tr>
      <w:tr w:rsidR="00ED54E4" w:rsidRPr="005D398B" w14:paraId="58AB7C33" w14:textId="77777777" w:rsidTr="000F49BD">
        <w:trPr>
          <w:trHeight w:hRule="exact" w:val="432"/>
          <w:jc w:val="center"/>
        </w:trPr>
        <w:tc>
          <w:tcPr>
            <w:tcW w:w="1103" w:type="pct"/>
            <w:vMerge/>
            <w:vAlign w:val="center"/>
          </w:tcPr>
          <w:p w14:paraId="0E2850C1"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3BAEAE77"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767E778"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2827B113" w14:textId="0ED87B2E" w:rsidR="00ED54E4" w:rsidRPr="005D398B" w:rsidRDefault="00ED54E4" w:rsidP="00ED54E4">
            <w:pPr>
              <w:jc w:val="center"/>
            </w:pPr>
            <w:r w:rsidRPr="00BB454B">
              <w:rPr>
                <w:rFonts w:asciiTheme="minorBidi" w:hAnsiTheme="minorBidi" w:cstheme="minorBidi"/>
                <w:szCs w:val="20"/>
              </w:rPr>
              <w:t>7</w:t>
            </w:r>
          </w:p>
        </w:tc>
        <w:tc>
          <w:tcPr>
            <w:tcW w:w="857" w:type="pct"/>
            <w:vAlign w:val="center"/>
          </w:tcPr>
          <w:p w14:paraId="15C0EE83"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258ACB71" w14:textId="77777777" w:rsidR="00ED54E4" w:rsidRPr="005D398B" w:rsidRDefault="00ED54E4" w:rsidP="00ED54E4">
            <w:pPr>
              <w:jc w:val="center"/>
            </w:pPr>
            <w:r w:rsidRPr="005D398B">
              <w:rPr>
                <w:rFonts w:asciiTheme="minorBidi" w:hAnsiTheme="minorBidi" w:cstheme="minorBidi"/>
                <w:szCs w:val="20"/>
              </w:rPr>
              <w:t>-</w:t>
            </w:r>
          </w:p>
        </w:tc>
      </w:tr>
      <w:tr w:rsidR="00ED54E4" w:rsidRPr="005D398B" w14:paraId="47644F1B" w14:textId="77777777" w:rsidTr="000F49BD">
        <w:trPr>
          <w:trHeight w:hRule="exact" w:val="432"/>
          <w:jc w:val="center"/>
        </w:trPr>
        <w:tc>
          <w:tcPr>
            <w:tcW w:w="1103" w:type="pct"/>
            <w:vMerge/>
            <w:vAlign w:val="center"/>
          </w:tcPr>
          <w:p w14:paraId="45C89BAD"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3C090BF2"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21C236C"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4C87BE46" w14:textId="19D48AC0" w:rsidR="00ED54E4" w:rsidRPr="005D398B" w:rsidRDefault="00ED54E4" w:rsidP="00ED54E4">
            <w:pPr>
              <w:jc w:val="center"/>
            </w:pPr>
            <w:r w:rsidRPr="00BB454B">
              <w:rPr>
                <w:rFonts w:asciiTheme="minorBidi" w:hAnsiTheme="minorBidi" w:cstheme="minorBidi"/>
                <w:szCs w:val="20"/>
              </w:rPr>
              <w:t>5.5</w:t>
            </w:r>
          </w:p>
        </w:tc>
        <w:tc>
          <w:tcPr>
            <w:tcW w:w="857" w:type="pct"/>
            <w:vAlign w:val="center"/>
          </w:tcPr>
          <w:p w14:paraId="0E9B6DAE"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BCB756A" w14:textId="77777777" w:rsidR="00ED54E4" w:rsidRPr="005D398B" w:rsidRDefault="00ED54E4" w:rsidP="00ED54E4">
            <w:pPr>
              <w:jc w:val="center"/>
            </w:pPr>
            <w:r w:rsidRPr="005D398B">
              <w:rPr>
                <w:rFonts w:asciiTheme="minorBidi" w:hAnsiTheme="minorBidi" w:cstheme="minorBidi"/>
                <w:szCs w:val="20"/>
              </w:rPr>
              <w:t>-</w:t>
            </w:r>
          </w:p>
        </w:tc>
      </w:tr>
      <w:tr w:rsidR="00ED54E4" w:rsidRPr="005D398B" w14:paraId="32916FCC" w14:textId="77777777" w:rsidTr="000F49BD">
        <w:trPr>
          <w:trHeight w:hRule="exact" w:val="432"/>
          <w:jc w:val="center"/>
        </w:trPr>
        <w:tc>
          <w:tcPr>
            <w:tcW w:w="1103" w:type="pct"/>
            <w:vMerge w:val="restart"/>
            <w:vAlign w:val="center"/>
          </w:tcPr>
          <w:p w14:paraId="6E3B925A" w14:textId="77777777" w:rsidR="00ED54E4" w:rsidRPr="004A6814" w:rsidRDefault="00ED54E4" w:rsidP="00ED54E4">
            <w:pPr>
              <w:pStyle w:val="table"/>
              <w:ind w:left="0" w:right="0"/>
              <w:jc w:val="left"/>
              <w:rPr>
                <w:rFonts w:asciiTheme="minorBidi" w:hAnsiTheme="minorBidi" w:cstheme="minorBidi"/>
                <w:b/>
                <w:bCs/>
                <w:sz w:val="20"/>
                <w:szCs w:val="20"/>
              </w:rPr>
            </w:pPr>
            <w:r w:rsidRPr="00E11829">
              <w:rPr>
                <w:rFonts w:asciiTheme="minorBidi" w:hAnsiTheme="minorBidi" w:cstheme="minorBidi"/>
                <w:b/>
                <w:bCs/>
                <w:sz w:val="20"/>
                <w:szCs w:val="20"/>
              </w:rPr>
              <w:t>SC5</w:t>
            </w:r>
            <w:r w:rsidRPr="00A67115">
              <w:rPr>
                <w:rFonts w:asciiTheme="minorBidi" w:hAnsiTheme="minorBidi" w:cstheme="minorBidi"/>
                <w:b/>
                <w:bCs/>
                <w:sz w:val="20"/>
                <w:szCs w:val="20"/>
              </w:rPr>
              <w:t>-L-H</w:t>
            </w:r>
          </w:p>
          <w:p w14:paraId="7E6A74D6" w14:textId="77777777" w:rsidR="00ED54E4" w:rsidRDefault="00ED54E4" w:rsidP="00ED54E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5</w:t>
            </w:r>
          </w:p>
          <w:p w14:paraId="5511368B" w14:textId="77777777" w:rsidR="00ED54E4"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V-2101B, C-2101B, AE-2101B, V-2102B, C-2102B, AE-2102B Leak</w:t>
            </w:r>
          </w:p>
          <w:p w14:paraId="106655A1" w14:textId="77777777" w:rsidR="00ED54E4" w:rsidRPr="005D398B"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40EFC0E1"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8C744D7"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1FA8C26D" w14:textId="49FE44CF"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857" w:type="pct"/>
            <w:vAlign w:val="center"/>
          </w:tcPr>
          <w:p w14:paraId="28378CAA" w14:textId="77777777" w:rsidR="00ED54E4" w:rsidRPr="005D398B" w:rsidRDefault="00ED54E4" w:rsidP="00ED54E4">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761C3104"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D54E4" w:rsidRPr="005D398B" w14:paraId="5B1B79E8" w14:textId="77777777" w:rsidTr="000F49BD">
        <w:trPr>
          <w:trHeight w:hRule="exact" w:val="432"/>
          <w:jc w:val="center"/>
        </w:trPr>
        <w:tc>
          <w:tcPr>
            <w:tcW w:w="1103" w:type="pct"/>
            <w:vMerge/>
            <w:tcBorders>
              <w:top w:val="single" w:sz="4" w:space="0" w:color="auto"/>
            </w:tcBorders>
            <w:vAlign w:val="center"/>
          </w:tcPr>
          <w:p w14:paraId="107ABD01"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4FB18550"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8541F82"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88" w:type="pct"/>
            <w:tcBorders>
              <w:right w:val="single" w:sz="4" w:space="0" w:color="auto"/>
            </w:tcBorders>
            <w:vAlign w:val="center"/>
          </w:tcPr>
          <w:p w14:paraId="7E49A912" w14:textId="0B59E803" w:rsidR="00ED54E4" w:rsidRPr="005D398B" w:rsidRDefault="00ED54E4" w:rsidP="00ED54E4">
            <w:pPr>
              <w:jc w:val="center"/>
              <w:rPr>
                <w:rFonts w:asciiTheme="minorBidi" w:hAnsiTheme="minorBidi" w:cstheme="minorBidi"/>
                <w:szCs w:val="20"/>
              </w:rPr>
            </w:pPr>
            <w:r>
              <w:rPr>
                <w:rFonts w:asciiTheme="minorBidi" w:hAnsiTheme="minorBidi" w:cstheme="minorBidi"/>
                <w:szCs w:val="20"/>
              </w:rPr>
              <w:t>19.5</w:t>
            </w:r>
          </w:p>
        </w:tc>
        <w:tc>
          <w:tcPr>
            <w:tcW w:w="857" w:type="pct"/>
            <w:vAlign w:val="center"/>
          </w:tcPr>
          <w:p w14:paraId="6AE8187D"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500647A"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1B374BED" w14:textId="77777777" w:rsidTr="000F49BD">
        <w:trPr>
          <w:trHeight w:hRule="exact" w:val="432"/>
          <w:jc w:val="center"/>
        </w:trPr>
        <w:tc>
          <w:tcPr>
            <w:tcW w:w="1103" w:type="pct"/>
            <w:vMerge/>
            <w:vAlign w:val="center"/>
          </w:tcPr>
          <w:p w14:paraId="48208E1A"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23F8469A"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06B93C8B"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588" w:type="pct"/>
            <w:tcBorders>
              <w:right w:val="single" w:sz="4" w:space="0" w:color="auto"/>
            </w:tcBorders>
            <w:vAlign w:val="center"/>
          </w:tcPr>
          <w:p w14:paraId="0B5455A0" w14:textId="47076458"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19</w:t>
            </w:r>
          </w:p>
        </w:tc>
        <w:tc>
          <w:tcPr>
            <w:tcW w:w="857" w:type="pct"/>
            <w:vAlign w:val="center"/>
          </w:tcPr>
          <w:p w14:paraId="3D658649"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ADD69F8"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3D5A3D69" w14:textId="77777777" w:rsidTr="000F49BD">
        <w:trPr>
          <w:trHeight w:hRule="exact" w:val="546"/>
          <w:jc w:val="center"/>
        </w:trPr>
        <w:tc>
          <w:tcPr>
            <w:tcW w:w="1103" w:type="pct"/>
            <w:vMerge/>
            <w:tcBorders>
              <w:bottom w:val="single" w:sz="4" w:space="0" w:color="auto"/>
            </w:tcBorders>
            <w:vAlign w:val="center"/>
          </w:tcPr>
          <w:p w14:paraId="33688E40"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4D260E35"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7FBE2BE"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2536648C" w14:textId="26FA5B7A"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19</w:t>
            </w:r>
          </w:p>
        </w:tc>
        <w:tc>
          <w:tcPr>
            <w:tcW w:w="857" w:type="pct"/>
            <w:vAlign w:val="center"/>
          </w:tcPr>
          <w:p w14:paraId="32BC1A50"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54A4587"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61A3AD12" w14:textId="77777777" w:rsidTr="000F49BD">
        <w:trPr>
          <w:trHeight w:hRule="exact" w:val="1844"/>
          <w:jc w:val="center"/>
        </w:trPr>
        <w:tc>
          <w:tcPr>
            <w:tcW w:w="1103" w:type="pct"/>
            <w:vMerge w:val="restart"/>
            <w:tcBorders>
              <w:top w:val="single" w:sz="4" w:space="0" w:color="auto"/>
            </w:tcBorders>
            <w:vAlign w:val="center"/>
          </w:tcPr>
          <w:p w14:paraId="49F2B83D" w14:textId="77777777" w:rsidR="00ED54E4" w:rsidRPr="00F50F8B" w:rsidRDefault="00ED54E4" w:rsidP="00ED54E4">
            <w:pPr>
              <w:pStyle w:val="table"/>
              <w:ind w:left="0" w:right="0"/>
              <w:jc w:val="left"/>
              <w:rPr>
                <w:rFonts w:asciiTheme="minorBidi" w:hAnsiTheme="minorBidi" w:cstheme="minorBidi"/>
                <w:b/>
                <w:bCs/>
                <w:sz w:val="20"/>
                <w:szCs w:val="20"/>
              </w:rPr>
            </w:pPr>
            <w:r w:rsidRPr="00144D52">
              <w:rPr>
                <w:rFonts w:asciiTheme="minorBidi" w:hAnsiTheme="minorBidi" w:cstheme="minorBidi"/>
                <w:b/>
                <w:bCs/>
                <w:sz w:val="20"/>
                <w:szCs w:val="20"/>
              </w:rPr>
              <w:t>SC6</w:t>
            </w:r>
            <w:r w:rsidRPr="00F50F8B">
              <w:rPr>
                <w:rFonts w:asciiTheme="minorBidi" w:hAnsiTheme="minorBidi" w:cstheme="minorBidi"/>
                <w:b/>
                <w:bCs/>
                <w:sz w:val="20"/>
                <w:szCs w:val="20"/>
              </w:rPr>
              <w:t>-L-HI</w:t>
            </w:r>
          </w:p>
          <w:p w14:paraId="7F92E6DB" w14:textId="77777777" w:rsidR="00ED54E4" w:rsidRPr="00F50F8B" w:rsidRDefault="00ED54E4" w:rsidP="00ED54E4">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IPS-06</w:t>
            </w:r>
          </w:p>
          <w:p w14:paraId="41AF5293" w14:textId="77777777" w:rsidR="00ED54E4" w:rsidRPr="00F50F8B" w:rsidRDefault="00ED54E4" w:rsidP="00ED54E4">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 xml:space="preserve">V-2101C, C-2101C, AE-2101C, V-2102C, C-2102C, AE-2102C, </w:t>
            </w:r>
          </w:p>
          <w:p w14:paraId="7DFFA458" w14:textId="77777777" w:rsidR="00ED54E4" w:rsidRPr="00F50F8B" w:rsidRDefault="00ED54E4" w:rsidP="00ED54E4">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Leak</w:t>
            </w:r>
          </w:p>
          <w:p w14:paraId="5350C718" w14:textId="77777777" w:rsidR="00ED54E4" w:rsidRPr="00F50F8B" w:rsidRDefault="00ED54E4" w:rsidP="00ED54E4">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Horizontal Impingment</w:t>
            </w:r>
          </w:p>
          <w:p w14:paraId="5CF2B8C3" w14:textId="77777777" w:rsidR="00ED54E4" w:rsidRDefault="00ED54E4" w:rsidP="00ED54E4">
            <w:pPr>
              <w:pStyle w:val="table"/>
              <w:ind w:left="0" w:right="0"/>
              <w:jc w:val="left"/>
              <w:rPr>
                <w:rFonts w:asciiTheme="minorBidi" w:hAnsiTheme="minorBidi" w:cstheme="minorBidi"/>
                <w:b/>
                <w:bCs/>
                <w:sz w:val="20"/>
                <w:szCs w:val="20"/>
              </w:rPr>
            </w:pPr>
          </w:p>
          <w:p w14:paraId="66A6F0E5" w14:textId="38468642" w:rsidR="00ED54E4" w:rsidRPr="00F50F8B" w:rsidRDefault="00ED54E4" w:rsidP="00ED54E4">
            <w:pPr>
              <w:pStyle w:val="table"/>
              <w:ind w:left="0" w:right="0"/>
              <w:jc w:val="left"/>
              <w:rPr>
                <w:rFonts w:asciiTheme="minorBidi" w:hAnsiTheme="minorBidi" w:cstheme="minorBidi"/>
                <w:b/>
                <w:bCs/>
                <w:sz w:val="20"/>
                <w:szCs w:val="20"/>
              </w:rPr>
            </w:pPr>
            <w:r w:rsidRPr="00F50F8B">
              <w:rPr>
                <w:rFonts w:asciiTheme="minorBidi" w:hAnsiTheme="minorBidi" w:cstheme="minorBidi"/>
                <w:b/>
                <w:bCs/>
                <w:sz w:val="20"/>
                <w:szCs w:val="20"/>
              </w:rPr>
              <w:t>SC</w:t>
            </w:r>
            <w:r>
              <w:rPr>
                <w:rFonts w:asciiTheme="minorBidi" w:hAnsiTheme="minorBidi" w:cstheme="minorBidi"/>
                <w:b/>
                <w:bCs/>
                <w:sz w:val="20"/>
                <w:szCs w:val="20"/>
              </w:rPr>
              <w:t>6</w:t>
            </w:r>
            <w:r w:rsidRPr="00F50F8B">
              <w:rPr>
                <w:rFonts w:asciiTheme="minorBidi" w:hAnsiTheme="minorBidi" w:cstheme="minorBidi"/>
                <w:b/>
                <w:bCs/>
                <w:sz w:val="20"/>
                <w:szCs w:val="20"/>
              </w:rPr>
              <w:t>-VCE</w:t>
            </w:r>
          </w:p>
          <w:p w14:paraId="2D747C26" w14:textId="77777777" w:rsidR="00ED54E4" w:rsidRDefault="00ED54E4" w:rsidP="00ED54E4">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7404/2 m3</w:t>
            </w:r>
          </w:p>
          <w:p w14:paraId="68CB9A6A" w14:textId="77777777" w:rsidR="00ED54E4" w:rsidRPr="00EA4AA1" w:rsidRDefault="00ED54E4" w:rsidP="00ED54E4">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R0=1</w:t>
            </w:r>
            <w:r>
              <w:rPr>
                <w:rFonts w:asciiTheme="minorBidi" w:hAnsiTheme="minorBidi" w:cstheme="minorBidi"/>
                <w:sz w:val="20"/>
                <w:szCs w:val="20"/>
              </w:rPr>
              <w:t>2.1</w:t>
            </w:r>
            <w:r w:rsidRPr="00EA4AA1">
              <w:rPr>
                <w:rFonts w:asciiTheme="minorBidi" w:hAnsiTheme="minorBidi" w:cstheme="minorBidi"/>
                <w:sz w:val="20"/>
                <w:szCs w:val="20"/>
              </w:rPr>
              <w:t xml:space="preserve"> m</w:t>
            </w:r>
          </w:p>
        </w:tc>
        <w:tc>
          <w:tcPr>
            <w:tcW w:w="650" w:type="pct"/>
            <w:vAlign w:val="center"/>
          </w:tcPr>
          <w:p w14:paraId="65EFC1D4" w14:textId="77777777" w:rsidR="00ED54E4" w:rsidRPr="00F50F8B" w:rsidRDefault="00ED54E4" w:rsidP="00ED54E4">
            <w:pPr>
              <w:pStyle w:val="table"/>
              <w:ind w:left="0" w:right="0"/>
              <w:jc w:val="center"/>
              <w:rPr>
                <w:rFonts w:asciiTheme="minorBidi" w:hAnsiTheme="minorBidi" w:cstheme="minorBidi"/>
                <w:sz w:val="20"/>
                <w:szCs w:val="20"/>
              </w:rPr>
            </w:pPr>
            <w:r w:rsidRPr="00F50F8B">
              <w:rPr>
                <w:rFonts w:asciiTheme="minorBidi" w:hAnsiTheme="minorBidi" w:cstheme="minorBidi"/>
                <w:sz w:val="20"/>
                <w:szCs w:val="20"/>
              </w:rPr>
              <w:t>2/F</w:t>
            </w:r>
          </w:p>
        </w:tc>
        <w:tc>
          <w:tcPr>
            <w:tcW w:w="955" w:type="pct"/>
            <w:vAlign w:val="center"/>
          </w:tcPr>
          <w:p w14:paraId="39EBBC61" w14:textId="77777777" w:rsidR="00ED54E4" w:rsidRPr="00F50F8B" w:rsidRDefault="00ED54E4" w:rsidP="00ED54E4">
            <w:pPr>
              <w:pStyle w:val="table"/>
              <w:ind w:left="0" w:right="0"/>
              <w:jc w:val="center"/>
              <w:rPr>
                <w:rFonts w:asciiTheme="minorBidi" w:hAnsiTheme="minorBidi" w:cstheme="minorBidi"/>
                <w:sz w:val="20"/>
                <w:szCs w:val="20"/>
              </w:rPr>
            </w:pPr>
            <w:r w:rsidRPr="00A76231">
              <w:rPr>
                <w:rFonts w:asciiTheme="minorBidi" w:hAnsiTheme="minorBidi" w:cstheme="minorBidi"/>
                <w:sz w:val="20"/>
                <w:szCs w:val="20"/>
                <w:highlight w:val="cyan"/>
              </w:rPr>
              <w:t>20</w:t>
            </w:r>
          </w:p>
        </w:tc>
        <w:tc>
          <w:tcPr>
            <w:tcW w:w="588" w:type="pct"/>
            <w:tcBorders>
              <w:right w:val="single" w:sz="4" w:space="0" w:color="auto"/>
            </w:tcBorders>
            <w:vAlign w:val="center"/>
          </w:tcPr>
          <w:p w14:paraId="23A6B154" w14:textId="09CC0318" w:rsidR="00ED54E4" w:rsidRPr="00F50F8B" w:rsidRDefault="00ED54E4" w:rsidP="00ED54E4">
            <w:pPr>
              <w:jc w:val="center"/>
              <w:rPr>
                <w:rFonts w:asciiTheme="minorBidi" w:hAnsiTheme="minorBidi" w:cstheme="minorBidi"/>
                <w:szCs w:val="20"/>
              </w:rPr>
            </w:pPr>
            <w:r w:rsidRPr="00BB454B">
              <w:rPr>
                <w:rFonts w:asciiTheme="minorBidi" w:hAnsiTheme="minorBidi" w:cstheme="minorBidi"/>
                <w:szCs w:val="20"/>
              </w:rPr>
              <w:t>7</w:t>
            </w:r>
          </w:p>
        </w:tc>
        <w:tc>
          <w:tcPr>
            <w:tcW w:w="857" w:type="pct"/>
            <w:vAlign w:val="center"/>
          </w:tcPr>
          <w:p w14:paraId="4CEDA00F" w14:textId="5A4F5380" w:rsidR="00ED54E4" w:rsidRPr="00F50F8B" w:rsidRDefault="00ED54E4" w:rsidP="00ED54E4">
            <w:pPr>
              <w:jc w:val="center"/>
              <w:rPr>
                <w:rFonts w:asciiTheme="minorBidi" w:hAnsiTheme="minorBidi" w:cstheme="minorBidi"/>
                <w:szCs w:val="20"/>
              </w:rPr>
            </w:pPr>
            <w:r w:rsidRPr="00144D52">
              <w:rPr>
                <w:rFonts w:asciiTheme="minorBidi" w:hAnsiTheme="minorBidi" w:cstheme="minorBidi"/>
                <w:szCs w:val="20"/>
              </w:rPr>
              <w:t>CZ-</w:t>
            </w:r>
            <w:r w:rsidR="00D35A0D">
              <w:rPr>
                <w:rFonts w:asciiTheme="minorBidi" w:hAnsiTheme="minorBidi" w:cstheme="minorBidi"/>
                <w:szCs w:val="20"/>
              </w:rPr>
              <w:t>1</w:t>
            </w:r>
            <w:r w:rsidRPr="00144D52">
              <w:rPr>
                <w:rFonts w:asciiTheme="minorBidi" w:hAnsiTheme="minorBidi" w:cstheme="minorBidi"/>
                <w:szCs w:val="20"/>
              </w:rPr>
              <w:t>, CZ-4 &amp; one fourth of CZ-5</w:t>
            </w:r>
          </w:p>
        </w:tc>
        <w:tc>
          <w:tcPr>
            <w:tcW w:w="847" w:type="pct"/>
            <w:vAlign w:val="center"/>
          </w:tcPr>
          <w:p w14:paraId="5322304C" w14:textId="7303E1E6" w:rsidR="00ED54E4" w:rsidRPr="00F50F8B" w:rsidRDefault="00577FAB" w:rsidP="00ED54E4">
            <w:pPr>
              <w:jc w:val="center"/>
              <w:rPr>
                <w:rFonts w:asciiTheme="minorBidi" w:hAnsiTheme="minorBidi" w:cstheme="minorBidi"/>
                <w:szCs w:val="20"/>
              </w:rPr>
            </w:pPr>
            <w:r w:rsidRPr="00D35A0D">
              <w:rPr>
                <w:rFonts w:asciiTheme="minorBidi" w:hAnsiTheme="minorBidi" w:cstheme="minorBidi"/>
                <w:szCs w:val="20"/>
                <w:highlight w:val="cyan"/>
              </w:rPr>
              <w:t>2</w:t>
            </w:r>
            <w:r w:rsidR="00D35A0D" w:rsidRPr="00D35A0D">
              <w:rPr>
                <w:rFonts w:asciiTheme="minorBidi" w:hAnsiTheme="minorBidi" w:cstheme="minorBidi"/>
                <w:szCs w:val="20"/>
                <w:highlight w:val="cyan"/>
              </w:rPr>
              <w:t>2</w:t>
            </w:r>
          </w:p>
        </w:tc>
      </w:tr>
      <w:tr w:rsidR="00ED54E4" w:rsidRPr="005D398B" w14:paraId="0C15843A" w14:textId="77777777" w:rsidTr="000F49BD">
        <w:trPr>
          <w:trHeight w:hRule="exact" w:val="432"/>
          <w:jc w:val="center"/>
        </w:trPr>
        <w:tc>
          <w:tcPr>
            <w:tcW w:w="1103" w:type="pct"/>
            <w:vMerge/>
            <w:vAlign w:val="center"/>
          </w:tcPr>
          <w:p w14:paraId="5F338718"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56D291B6"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72CE5D5"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588" w:type="pct"/>
            <w:tcBorders>
              <w:right w:val="single" w:sz="4" w:space="0" w:color="auto"/>
            </w:tcBorders>
            <w:vAlign w:val="center"/>
          </w:tcPr>
          <w:p w14:paraId="4079F9BD" w14:textId="665FD5D6"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7</w:t>
            </w:r>
          </w:p>
        </w:tc>
        <w:tc>
          <w:tcPr>
            <w:tcW w:w="857" w:type="pct"/>
            <w:vAlign w:val="center"/>
          </w:tcPr>
          <w:p w14:paraId="226EADF0"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B13A7B5"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7F0DC717" w14:textId="77777777" w:rsidTr="000F49BD">
        <w:trPr>
          <w:trHeight w:hRule="exact" w:val="432"/>
          <w:jc w:val="center"/>
        </w:trPr>
        <w:tc>
          <w:tcPr>
            <w:tcW w:w="1103" w:type="pct"/>
            <w:vMerge/>
            <w:vAlign w:val="center"/>
          </w:tcPr>
          <w:p w14:paraId="307E64C3"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7BEC4F73"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3B0DAFA"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22CD6763" w14:textId="3470A3CC"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7</w:t>
            </w:r>
          </w:p>
        </w:tc>
        <w:tc>
          <w:tcPr>
            <w:tcW w:w="857" w:type="pct"/>
            <w:vAlign w:val="center"/>
          </w:tcPr>
          <w:p w14:paraId="3D040E24"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F9F585D"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24B001E7" w14:textId="77777777" w:rsidTr="000F49BD">
        <w:trPr>
          <w:trHeight w:hRule="exact" w:val="432"/>
          <w:jc w:val="center"/>
        </w:trPr>
        <w:tc>
          <w:tcPr>
            <w:tcW w:w="1103" w:type="pct"/>
            <w:vMerge/>
            <w:vAlign w:val="center"/>
          </w:tcPr>
          <w:p w14:paraId="4E9BBF5B"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4808E598"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85CC267"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399A9627" w14:textId="5E01D18D"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5.5</w:t>
            </w:r>
          </w:p>
        </w:tc>
        <w:tc>
          <w:tcPr>
            <w:tcW w:w="857" w:type="pct"/>
            <w:vAlign w:val="center"/>
          </w:tcPr>
          <w:p w14:paraId="7A7F1A80"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9289383"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6ECF466E" w14:textId="77777777" w:rsidTr="000F49BD">
        <w:trPr>
          <w:trHeight w:hRule="exact" w:val="432"/>
          <w:jc w:val="center"/>
        </w:trPr>
        <w:tc>
          <w:tcPr>
            <w:tcW w:w="1103" w:type="pct"/>
            <w:vMerge w:val="restart"/>
            <w:tcBorders>
              <w:top w:val="single" w:sz="4" w:space="0" w:color="auto"/>
            </w:tcBorders>
            <w:vAlign w:val="center"/>
          </w:tcPr>
          <w:p w14:paraId="0F45B165" w14:textId="77777777" w:rsidR="00ED54E4" w:rsidRPr="004A6814" w:rsidRDefault="00ED54E4" w:rsidP="00ED54E4">
            <w:pPr>
              <w:pStyle w:val="table"/>
              <w:ind w:left="0" w:right="0"/>
              <w:jc w:val="left"/>
              <w:rPr>
                <w:rFonts w:asciiTheme="minorBidi" w:hAnsiTheme="minorBidi" w:cstheme="minorBidi"/>
                <w:b/>
                <w:bCs/>
                <w:sz w:val="20"/>
                <w:szCs w:val="20"/>
              </w:rPr>
            </w:pPr>
            <w:r w:rsidRPr="00A67115">
              <w:rPr>
                <w:rFonts w:asciiTheme="minorBidi" w:hAnsiTheme="minorBidi" w:cstheme="minorBidi"/>
                <w:b/>
                <w:bCs/>
                <w:sz w:val="20"/>
                <w:szCs w:val="20"/>
              </w:rPr>
              <w:lastRenderedPageBreak/>
              <w:t>SC</w:t>
            </w:r>
            <w:r>
              <w:rPr>
                <w:rFonts w:asciiTheme="minorBidi" w:hAnsiTheme="minorBidi" w:cstheme="minorBidi"/>
                <w:b/>
                <w:bCs/>
                <w:sz w:val="20"/>
                <w:szCs w:val="20"/>
              </w:rPr>
              <w:t>6</w:t>
            </w:r>
            <w:r w:rsidRPr="00A67115">
              <w:rPr>
                <w:rFonts w:asciiTheme="minorBidi" w:hAnsiTheme="minorBidi" w:cstheme="minorBidi"/>
                <w:b/>
                <w:bCs/>
                <w:sz w:val="20"/>
                <w:szCs w:val="20"/>
              </w:rPr>
              <w:t>-L-H</w:t>
            </w:r>
          </w:p>
          <w:p w14:paraId="7FB32530" w14:textId="77777777" w:rsidR="00ED54E4" w:rsidRDefault="00ED54E4" w:rsidP="00ED54E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6</w:t>
            </w:r>
          </w:p>
          <w:p w14:paraId="16A696CE" w14:textId="77777777" w:rsidR="00ED54E4"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V-2101C, C-2101C, AE-2101C, V-2102C, C-2102C, AE-2102C, </w:t>
            </w:r>
          </w:p>
          <w:p w14:paraId="0FF413C3" w14:textId="77777777" w:rsidR="00ED54E4"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1A6D8CA" w14:textId="77777777" w:rsidR="00ED54E4" w:rsidRPr="005D398B"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18D772A9"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C56767E"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3C0C82FC" w14:textId="1951E93E"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857" w:type="pct"/>
            <w:vAlign w:val="center"/>
          </w:tcPr>
          <w:p w14:paraId="4709D4C3" w14:textId="77777777" w:rsidR="00ED54E4" w:rsidRPr="005D398B" w:rsidRDefault="00ED54E4" w:rsidP="00ED54E4">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5F342729"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D54E4" w:rsidRPr="005D398B" w14:paraId="5BF2E00B" w14:textId="77777777" w:rsidTr="000F49BD">
        <w:trPr>
          <w:trHeight w:hRule="exact" w:val="432"/>
          <w:jc w:val="center"/>
        </w:trPr>
        <w:tc>
          <w:tcPr>
            <w:tcW w:w="1103" w:type="pct"/>
            <w:vMerge/>
            <w:vAlign w:val="center"/>
          </w:tcPr>
          <w:p w14:paraId="20CDD170"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12E889AF"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7DF6C9CC"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88" w:type="pct"/>
            <w:tcBorders>
              <w:right w:val="single" w:sz="4" w:space="0" w:color="auto"/>
            </w:tcBorders>
            <w:vAlign w:val="center"/>
          </w:tcPr>
          <w:p w14:paraId="7FA8A565" w14:textId="6A0426C9" w:rsidR="00ED54E4" w:rsidRPr="005D398B" w:rsidRDefault="00ED54E4" w:rsidP="00ED54E4">
            <w:pPr>
              <w:jc w:val="center"/>
              <w:rPr>
                <w:rFonts w:asciiTheme="minorBidi" w:hAnsiTheme="minorBidi" w:cstheme="minorBidi"/>
                <w:szCs w:val="20"/>
              </w:rPr>
            </w:pPr>
            <w:r w:rsidRPr="00D35A0D">
              <w:rPr>
                <w:rFonts w:asciiTheme="minorBidi" w:hAnsiTheme="minorBidi" w:cstheme="minorBidi"/>
                <w:szCs w:val="20"/>
              </w:rPr>
              <w:t>19.5</w:t>
            </w:r>
          </w:p>
        </w:tc>
        <w:tc>
          <w:tcPr>
            <w:tcW w:w="857" w:type="pct"/>
            <w:vAlign w:val="center"/>
          </w:tcPr>
          <w:p w14:paraId="03DE1180"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9520E13"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4401DA89" w14:textId="77777777" w:rsidTr="000F49BD">
        <w:trPr>
          <w:trHeight w:hRule="exact" w:val="432"/>
          <w:jc w:val="center"/>
        </w:trPr>
        <w:tc>
          <w:tcPr>
            <w:tcW w:w="1103" w:type="pct"/>
            <w:vMerge/>
            <w:vAlign w:val="center"/>
          </w:tcPr>
          <w:p w14:paraId="0F89EAA1"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38FAD3CB"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099BDA28"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588" w:type="pct"/>
            <w:tcBorders>
              <w:right w:val="single" w:sz="4" w:space="0" w:color="auto"/>
            </w:tcBorders>
            <w:vAlign w:val="center"/>
          </w:tcPr>
          <w:p w14:paraId="3B0CE7FB" w14:textId="06C37FBB"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19</w:t>
            </w:r>
          </w:p>
        </w:tc>
        <w:tc>
          <w:tcPr>
            <w:tcW w:w="857" w:type="pct"/>
            <w:vAlign w:val="center"/>
          </w:tcPr>
          <w:p w14:paraId="792C4B8A"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35AF8A7"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4291E6B8" w14:textId="77777777" w:rsidTr="000F49BD">
        <w:trPr>
          <w:trHeight w:hRule="exact" w:val="432"/>
          <w:jc w:val="center"/>
        </w:trPr>
        <w:tc>
          <w:tcPr>
            <w:tcW w:w="1103" w:type="pct"/>
            <w:vMerge/>
            <w:tcBorders>
              <w:bottom w:val="single" w:sz="4" w:space="0" w:color="auto"/>
            </w:tcBorders>
            <w:vAlign w:val="center"/>
          </w:tcPr>
          <w:p w14:paraId="162998A2"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54D130AE"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8455508"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16DBFB3C" w14:textId="6738557D"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19</w:t>
            </w:r>
          </w:p>
        </w:tc>
        <w:tc>
          <w:tcPr>
            <w:tcW w:w="857" w:type="pct"/>
            <w:vAlign w:val="center"/>
          </w:tcPr>
          <w:p w14:paraId="1041F2DC"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4D0E8F07"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4030695C" w14:textId="77777777" w:rsidTr="000F49BD">
        <w:trPr>
          <w:trHeight w:hRule="exact" w:val="1926"/>
          <w:jc w:val="center"/>
        </w:trPr>
        <w:tc>
          <w:tcPr>
            <w:tcW w:w="1103" w:type="pct"/>
            <w:vMerge w:val="restart"/>
            <w:tcBorders>
              <w:top w:val="single" w:sz="4" w:space="0" w:color="auto"/>
            </w:tcBorders>
            <w:vAlign w:val="center"/>
          </w:tcPr>
          <w:p w14:paraId="724CFF40" w14:textId="77777777" w:rsidR="00D36F00" w:rsidRPr="004A6814" w:rsidRDefault="00D36F00" w:rsidP="000F49BD">
            <w:pPr>
              <w:pStyle w:val="table"/>
              <w:ind w:left="0" w:right="0"/>
              <w:jc w:val="left"/>
              <w:rPr>
                <w:rFonts w:asciiTheme="minorBidi" w:hAnsiTheme="minorBidi" w:cstheme="minorBidi"/>
                <w:b/>
                <w:bCs/>
                <w:sz w:val="20"/>
                <w:szCs w:val="20"/>
              </w:rPr>
            </w:pPr>
            <w:r w:rsidRPr="00E66D07">
              <w:rPr>
                <w:rFonts w:asciiTheme="minorBidi" w:hAnsiTheme="minorBidi" w:cstheme="minorBidi"/>
                <w:b/>
                <w:bCs/>
                <w:sz w:val="20"/>
                <w:szCs w:val="20"/>
              </w:rPr>
              <w:t>SC7</w:t>
            </w:r>
            <w:r w:rsidRPr="004A6814">
              <w:rPr>
                <w:rFonts w:asciiTheme="minorBidi" w:hAnsiTheme="minorBidi" w:cstheme="minorBidi"/>
                <w:b/>
                <w:bCs/>
                <w:sz w:val="20"/>
                <w:szCs w:val="20"/>
              </w:rPr>
              <w:t>-L-HI</w:t>
            </w:r>
          </w:p>
          <w:p w14:paraId="0EE9355C"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23B0CEAF"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50F5D542"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02031BF9"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4C54CE83" w14:textId="77777777" w:rsidR="00D36F00" w:rsidRDefault="00D36F00" w:rsidP="000F49BD">
            <w:pPr>
              <w:pStyle w:val="table"/>
              <w:ind w:left="0" w:right="0"/>
              <w:jc w:val="left"/>
              <w:rPr>
                <w:rFonts w:asciiTheme="minorBidi" w:hAnsiTheme="minorBidi" w:cstheme="minorBidi"/>
                <w:b/>
                <w:bCs/>
                <w:sz w:val="20"/>
                <w:szCs w:val="20"/>
              </w:rPr>
            </w:pPr>
          </w:p>
          <w:p w14:paraId="6C835420" w14:textId="77777777" w:rsidR="00D36F00"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7</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053F4CFC"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8076/2</w:t>
            </w:r>
          </w:p>
          <w:p w14:paraId="68790EAD" w14:textId="77777777" w:rsidR="00D36F00" w:rsidRPr="00EA4AA1" w:rsidRDefault="00D36F00" w:rsidP="000F49BD">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 xml:space="preserve">R0= </w:t>
            </w:r>
            <w:r>
              <w:rPr>
                <w:rFonts w:asciiTheme="minorBidi" w:hAnsiTheme="minorBidi" w:cstheme="minorBidi"/>
                <w:sz w:val="20"/>
                <w:szCs w:val="20"/>
              </w:rPr>
              <w:t>12.4</w:t>
            </w:r>
          </w:p>
          <w:p w14:paraId="0734E65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375ECEE"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E0F1EF5"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31</w:t>
            </w:r>
          </w:p>
        </w:tc>
        <w:tc>
          <w:tcPr>
            <w:tcW w:w="588" w:type="pct"/>
            <w:tcBorders>
              <w:right w:val="single" w:sz="4" w:space="0" w:color="auto"/>
            </w:tcBorders>
            <w:vAlign w:val="center"/>
          </w:tcPr>
          <w:p w14:paraId="15237533" w14:textId="12F55498" w:rsidR="00D36F00" w:rsidRPr="005D398B" w:rsidRDefault="00D23AAF" w:rsidP="000F49BD">
            <w:pPr>
              <w:jc w:val="center"/>
              <w:rPr>
                <w:rFonts w:asciiTheme="minorBidi" w:hAnsiTheme="minorBidi" w:cstheme="minorBidi"/>
                <w:szCs w:val="20"/>
              </w:rPr>
            </w:pPr>
            <w:r>
              <w:rPr>
                <w:rFonts w:asciiTheme="minorBidi" w:hAnsiTheme="minorBidi" w:cstheme="minorBidi"/>
                <w:szCs w:val="20"/>
              </w:rPr>
              <w:t>8</w:t>
            </w:r>
          </w:p>
        </w:tc>
        <w:tc>
          <w:tcPr>
            <w:tcW w:w="857" w:type="pct"/>
            <w:vAlign w:val="center"/>
          </w:tcPr>
          <w:p w14:paraId="0C53D0FD" w14:textId="77777777" w:rsidR="00D36F00" w:rsidRPr="005D398B" w:rsidRDefault="00D36F00" w:rsidP="000F49BD">
            <w:pPr>
              <w:jc w:val="center"/>
              <w:rPr>
                <w:rFonts w:asciiTheme="minorBidi" w:hAnsiTheme="minorBidi" w:cstheme="minorBidi"/>
                <w:szCs w:val="20"/>
              </w:rPr>
            </w:pPr>
            <w:r>
              <w:rPr>
                <w:rFonts w:asciiTheme="minorBidi" w:hAnsiTheme="minorBidi" w:cstheme="minorBidi"/>
                <w:szCs w:val="20"/>
              </w:rPr>
              <w:t>CZ-1, one third of CZ-5 &amp; CZ-2</w:t>
            </w:r>
          </w:p>
        </w:tc>
        <w:tc>
          <w:tcPr>
            <w:tcW w:w="847" w:type="pct"/>
            <w:vAlign w:val="center"/>
          </w:tcPr>
          <w:p w14:paraId="06853AE0" w14:textId="59C80D67" w:rsidR="00D36F00" w:rsidRPr="005D398B" w:rsidRDefault="00E66D07" w:rsidP="000F49BD">
            <w:pPr>
              <w:jc w:val="center"/>
              <w:rPr>
                <w:rFonts w:asciiTheme="minorBidi" w:hAnsiTheme="minorBidi" w:cstheme="minorBidi"/>
                <w:szCs w:val="20"/>
              </w:rPr>
            </w:pPr>
            <w:r w:rsidRPr="00D35A0D">
              <w:rPr>
                <w:rFonts w:asciiTheme="minorBidi" w:hAnsiTheme="minorBidi" w:cstheme="minorBidi"/>
                <w:szCs w:val="20"/>
                <w:highlight w:val="cyan"/>
              </w:rPr>
              <w:t>22.5</w:t>
            </w:r>
          </w:p>
        </w:tc>
      </w:tr>
      <w:tr w:rsidR="00D36F00" w:rsidRPr="005D398B" w14:paraId="4BD46B4B" w14:textId="77777777" w:rsidTr="000F49BD">
        <w:trPr>
          <w:trHeight w:hRule="exact" w:val="432"/>
          <w:jc w:val="center"/>
        </w:trPr>
        <w:tc>
          <w:tcPr>
            <w:tcW w:w="1103" w:type="pct"/>
            <w:vMerge/>
            <w:vAlign w:val="center"/>
          </w:tcPr>
          <w:p w14:paraId="1C46BAED"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607DDB0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57489FF1" w14:textId="77777777" w:rsidR="00D36F00" w:rsidRPr="005D398B" w:rsidRDefault="00D36F00" w:rsidP="000F49BD">
            <w:pPr>
              <w:pStyle w:val="table"/>
              <w:ind w:left="0" w:right="0"/>
              <w:jc w:val="center"/>
              <w:rPr>
                <w:rFonts w:asciiTheme="minorBidi" w:hAnsiTheme="minorBidi" w:cstheme="minorBidi"/>
                <w:sz w:val="20"/>
                <w:szCs w:val="20"/>
              </w:rPr>
            </w:pPr>
            <w:r w:rsidRPr="00A76231">
              <w:rPr>
                <w:rFonts w:asciiTheme="minorBidi" w:hAnsiTheme="minorBidi" w:cstheme="minorBidi"/>
                <w:sz w:val="20"/>
                <w:szCs w:val="20"/>
              </w:rPr>
              <w:t>23</w:t>
            </w:r>
          </w:p>
        </w:tc>
        <w:tc>
          <w:tcPr>
            <w:tcW w:w="588" w:type="pct"/>
            <w:tcBorders>
              <w:right w:val="single" w:sz="4" w:space="0" w:color="auto"/>
            </w:tcBorders>
          </w:tcPr>
          <w:p w14:paraId="182CB8D2" w14:textId="56DC0CF2" w:rsidR="00D36F00" w:rsidRPr="005D398B" w:rsidRDefault="009F0608" w:rsidP="000F49BD">
            <w:pPr>
              <w:jc w:val="center"/>
              <w:rPr>
                <w:rFonts w:asciiTheme="minorBidi" w:hAnsiTheme="minorBidi" w:cstheme="minorBidi"/>
                <w:szCs w:val="20"/>
              </w:rPr>
            </w:pPr>
            <w:r>
              <w:rPr>
                <w:rFonts w:asciiTheme="minorBidi" w:hAnsiTheme="minorBidi" w:cstheme="minorBidi"/>
                <w:szCs w:val="20"/>
              </w:rPr>
              <w:t>8.5</w:t>
            </w:r>
          </w:p>
        </w:tc>
        <w:tc>
          <w:tcPr>
            <w:tcW w:w="857" w:type="pct"/>
            <w:vAlign w:val="center"/>
          </w:tcPr>
          <w:p w14:paraId="06BB02B8"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4F6409AF"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2C125CBA" w14:textId="77777777" w:rsidTr="000F49BD">
        <w:trPr>
          <w:trHeight w:hRule="exact" w:val="432"/>
          <w:jc w:val="center"/>
        </w:trPr>
        <w:tc>
          <w:tcPr>
            <w:tcW w:w="1103" w:type="pct"/>
            <w:vMerge/>
            <w:vAlign w:val="center"/>
          </w:tcPr>
          <w:p w14:paraId="2F250B97"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3B3A768C"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CE2B8C4"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tcPr>
          <w:p w14:paraId="30D7243A" w14:textId="6360A23B" w:rsidR="00D36F00" w:rsidRPr="005D398B" w:rsidRDefault="009F0608" w:rsidP="000F49BD">
            <w:pPr>
              <w:jc w:val="center"/>
              <w:rPr>
                <w:rFonts w:asciiTheme="minorBidi" w:hAnsiTheme="minorBidi" w:cstheme="minorBidi"/>
                <w:szCs w:val="20"/>
              </w:rPr>
            </w:pPr>
            <w:r>
              <w:rPr>
                <w:rFonts w:asciiTheme="minorBidi" w:hAnsiTheme="minorBidi" w:cstheme="minorBidi"/>
                <w:szCs w:val="20"/>
              </w:rPr>
              <w:t>9</w:t>
            </w:r>
          </w:p>
        </w:tc>
        <w:tc>
          <w:tcPr>
            <w:tcW w:w="857" w:type="pct"/>
            <w:vAlign w:val="center"/>
          </w:tcPr>
          <w:p w14:paraId="4895838F"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2AE4F186"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38E7BAEC" w14:textId="77777777" w:rsidTr="000F49BD">
        <w:trPr>
          <w:trHeight w:hRule="exact" w:val="432"/>
          <w:jc w:val="center"/>
        </w:trPr>
        <w:tc>
          <w:tcPr>
            <w:tcW w:w="1103" w:type="pct"/>
            <w:vMerge/>
            <w:vAlign w:val="center"/>
          </w:tcPr>
          <w:p w14:paraId="577C0424"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BB7B83D"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6223C9DC"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tcPr>
          <w:p w14:paraId="1203E4A0" w14:textId="0A3ADCB5" w:rsidR="00D36F00" w:rsidRPr="005D398B" w:rsidRDefault="009F0608" w:rsidP="000F49BD">
            <w:pPr>
              <w:jc w:val="center"/>
              <w:rPr>
                <w:rFonts w:asciiTheme="minorBidi" w:hAnsiTheme="minorBidi" w:cstheme="minorBidi"/>
                <w:szCs w:val="20"/>
              </w:rPr>
            </w:pPr>
            <w:r>
              <w:rPr>
                <w:rFonts w:asciiTheme="minorBidi" w:hAnsiTheme="minorBidi" w:cstheme="minorBidi"/>
                <w:szCs w:val="20"/>
              </w:rPr>
              <w:t>9.5</w:t>
            </w:r>
          </w:p>
        </w:tc>
        <w:tc>
          <w:tcPr>
            <w:tcW w:w="857" w:type="pct"/>
            <w:vAlign w:val="center"/>
          </w:tcPr>
          <w:p w14:paraId="3A669096"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0BC5A8C1"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334C0530" w14:textId="77777777" w:rsidTr="000F49BD">
        <w:trPr>
          <w:trHeight w:hRule="exact" w:val="432"/>
          <w:jc w:val="center"/>
        </w:trPr>
        <w:tc>
          <w:tcPr>
            <w:tcW w:w="1103" w:type="pct"/>
            <w:vMerge w:val="restart"/>
            <w:vAlign w:val="center"/>
          </w:tcPr>
          <w:p w14:paraId="2CFABC2A"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7</w:t>
            </w:r>
            <w:r w:rsidRPr="004A6814">
              <w:rPr>
                <w:rFonts w:asciiTheme="minorBidi" w:hAnsiTheme="minorBidi" w:cstheme="minorBidi"/>
                <w:b/>
                <w:bCs/>
                <w:sz w:val="20"/>
                <w:szCs w:val="20"/>
              </w:rPr>
              <w:t>-L-H</w:t>
            </w:r>
          </w:p>
          <w:p w14:paraId="2A11553A"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75FF4DDC"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5E5AEF2D"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1966DBC"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62FC9DB6"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03B35D9"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588" w:type="pct"/>
            <w:tcBorders>
              <w:right w:val="single" w:sz="4" w:space="0" w:color="auto"/>
            </w:tcBorders>
            <w:vAlign w:val="center"/>
          </w:tcPr>
          <w:p w14:paraId="4A8D7A6E" w14:textId="71DBB9B4" w:rsidR="00D36F00" w:rsidRPr="005D398B" w:rsidRDefault="00E66D0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857" w:type="pct"/>
            <w:vAlign w:val="center"/>
          </w:tcPr>
          <w:p w14:paraId="309EBB6F"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54895343"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06BA4056" w14:textId="77777777" w:rsidTr="000F49BD">
        <w:trPr>
          <w:trHeight w:hRule="exact" w:val="432"/>
          <w:jc w:val="center"/>
        </w:trPr>
        <w:tc>
          <w:tcPr>
            <w:tcW w:w="1103" w:type="pct"/>
            <w:vMerge/>
            <w:vAlign w:val="center"/>
          </w:tcPr>
          <w:p w14:paraId="066FBFBC"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81B32BE"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6765348"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588" w:type="pct"/>
            <w:tcBorders>
              <w:right w:val="single" w:sz="4" w:space="0" w:color="auto"/>
            </w:tcBorders>
            <w:vAlign w:val="center"/>
          </w:tcPr>
          <w:p w14:paraId="5465A3BB" w14:textId="0748E1FA" w:rsidR="00D36F00" w:rsidRPr="005D398B" w:rsidRDefault="00D36F00" w:rsidP="000F49BD">
            <w:pPr>
              <w:jc w:val="center"/>
              <w:rPr>
                <w:rFonts w:asciiTheme="minorBidi" w:hAnsiTheme="minorBidi" w:cstheme="minorBidi"/>
                <w:szCs w:val="20"/>
              </w:rPr>
            </w:pPr>
            <w:r>
              <w:rPr>
                <w:rFonts w:asciiTheme="minorBidi" w:hAnsiTheme="minorBidi" w:cstheme="minorBidi"/>
                <w:szCs w:val="20"/>
              </w:rPr>
              <w:t>2</w:t>
            </w:r>
            <w:r w:rsidR="00E66D07">
              <w:rPr>
                <w:rFonts w:asciiTheme="minorBidi" w:hAnsiTheme="minorBidi" w:cstheme="minorBidi"/>
                <w:szCs w:val="20"/>
              </w:rPr>
              <w:t>2</w:t>
            </w:r>
            <w:r>
              <w:rPr>
                <w:rFonts w:asciiTheme="minorBidi" w:hAnsiTheme="minorBidi" w:cstheme="minorBidi"/>
                <w:szCs w:val="20"/>
              </w:rPr>
              <w:t>.5</w:t>
            </w:r>
          </w:p>
        </w:tc>
        <w:tc>
          <w:tcPr>
            <w:tcW w:w="857" w:type="pct"/>
            <w:vAlign w:val="center"/>
          </w:tcPr>
          <w:p w14:paraId="5A472E13"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7BF7361"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2D616B5C" w14:textId="77777777" w:rsidTr="000F49BD">
        <w:trPr>
          <w:trHeight w:hRule="exact" w:val="432"/>
          <w:jc w:val="center"/>
        </w:trPr>
        <w:tc>
          <w:tcPr>
            <w:tcW w:w="1103" w:type="pct"/>
            <w:vMerge/>
            <w:vAlign w:val="center"/>
          </w:tcPr>
          <w:p w14:paraId="3242CC87"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7AD341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AB4BA36"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588" w:type="pct"/>
            <w:tcBorders>
              <w:right w:val="single" w:sz="4" w:space="0" w:color="auto"/>
            </w:tcBorders>
            <w:vAlign w:val="center"/>
          </w:tcPr>
          <w:p w14:paraId="6258919E" w14:textId="25F57BAE" w:rsidR="00D36F00" w:rsidRPr="005D398B" w:rsidRDefault="00D36F00" w:rsidP="000F49BD">
            <w:pPr>
              <w:jc w:val="center"/>
              <w:rPr>
                <w:rFonts w:asciiTheme="minorBidi" w:hAnsiTheme="minorBidi" w:cstheme="minorBidi"/>
                <w:szCs w:val="20"/>
              </w:rPr>
            </w:pPr>
            <w:r>
              <w:rPr>
                <w:rFonts w:asciiTheme="minorBidi" w:hAnsiTheme="minorBidi" w:cstheme="minorBidi"/>
                <w:szCs w:val="20"/>
              </w:rPr>
              <w:t>2</w:t>
            </w:r>
            <w:r w:rsidR="00E66D07">
              <w:rPr>
                <w:rFonts w:asciiTheme="minorBidi" w:hAnsiTheme="minorBidi" w:cstheme="minorBidi"/>
                <w:szCs w:val="20"/>
              </w:rPr>
              <w:t>3</w:t>
            </w:r>
          </w:p>
        </w:tc>
        <w:tc>
          <w:tcPr>
            <w:tcW w:w="857" w:type="pct"/>
            <w:vAlign w:val="center"/>
          </w:tcPr>
          <w:p w14:paraId="7AD738BB"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2DA85213"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6F3954D4" w14:textId="77777777" w:rsidTr="000F49BD">
        <w:trPr>
          <w:trHeight w:hRule="exact" w:val="432"/>
          <w:jc w:val="center"/>
        </w:trPr>
        <w:tc>
          <w:tcPr>
            <w:tcW w:w="1103" w:type="pct"/>
            <w:vMerge/>
            <w:tcBorders>
              <w:bottom w:val="single" w:sz="4" w:space="0" w:color="auto"/>
            </w:tcBorders>
            <w:vAlign w:val="center"/>
          </w:tcPr>
          <w:p w14:paraId="0D6074B4"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869CD6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DFA6C46"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2B186A36" w14:textId="0D551741" w:rsidR="00D36F00" w:rsidRPr="005D398B" w:rsidRDefault="00D36F00" w:rsidP="000F49BD">
            <w:pPr>
              <w:jc w:val="center"/>
              <w:rPr>
                <w:rFonts w:asciiTheme="minorBidi" w:hAnsiTheme="minorBidi" w:cstheme="minorBidi"/>
                <w:szCs w:val="20"/>
              </w:rPr>
            </w:pPr>
            <w:r w:rsidRPr="00D35A0D">
              <w:rPr>
                <w:rFonts w:asciiTheme="minorBidi" w:hAnsiTheme="minorBidi" w:cstheme="minorBidi"/>
                <w:szCs w:val="20"/>
                <w:highlight w:val="cyan"/>
              </w:rPr>
              <w:t>2</w:t>
            </w:r>
            <w:r w:rsidR="00E66D07" w:rsidRPr="00D35A0D">
              <w:rPr>
                <w:rFonts w:asciiTheme="minorBidi" w:hAnsiTheme="minorBidi" w:cstheme="minorBidi"/>
                <w:szCs w:val="20"/>
                <w:highlight w:val="cyan"/>
              </w:rPr>
              <w:t>4</w:t>
            </w:r>
          </w:p>
        </w:tc>
        <w:tc>
          <w:tcPr>
            <w:tcW w:w="857" w:type="pct"/>
            <w:vAlign w:val="center"/>
          </w:tcPr>
          <w:p w14:paraId="62AF569B" w14:textId="77777777" w:rsidR="00D36F00" w:rsidRPr="00EB5887"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7B9A72F7" w14:textId="77777777" w:rsidR="00D36F00" w:rsidRPr="005D398B" w:rsidRDefault="00D36F00" w:rsidP="000F49BD">
            <w:pPr>
              <w:jc w:val="center"/>
              <w:rPr>
                <w:rFonts w:asciiTheme="minorBidi" w:hAnsiTheme="minorBidi" w:cstheme="minorBidi"/>
                <w:szCs w:val="20"/>
              </w:rPr>
            </w:pPr>
          </w:p>
        </w:tc>
      </w:tr>
      <w:tr w:rsidR="00D36F00" w:rsidRPr="005D398B" w14:paraId="1EA3B4E8" w14:textId="77777777" w:rsidTr="000F49BD">
        <w:trPr>
          <w:trHeight w:hRule="exact" w:val="1830"/>
          <w:jc w:val="center"/>
        </w:trPr>
        <w:tc>
          <w:tcPr>
            <w:tcW w:w="1103" w:type="pct"/>
            <w:vMerge w:val="restart"/>
            <w:tcBorders>
              <w:top w:val="single" w:sz="4" w:space="0" w:color="auto"/>
            </w:tcBorders>
            <w:vAlign w:val="center"/>
          </w:tcPr>
          <w:p w14:paraId="057846D3" w14:textId="77777777" w:rsidR="00D36F00" w:rsidRPr="004A6814" w:rsidRDefault="00D36F00" w:rsidP="000F49BD">
            <w:pPr>
              <w:pStyle w:val="table"/>
              <w:ind w:left="0" w:right="0"/>
              <w:jc w:val="left"/>
              <w:rPr>
                <w:rFonts w:asciiTheme="minorBidi" w:hAnsiTheme="minorBidi" w:cstheme="minorBidi"/>
                <w:b/>
                <w:bCs/>
                <w:sz w:val="20"/>
                <w:szCs w:val="20"/>
              </w:rPr>
            </w:pPr>
            <w:r w:rsidRPr="00B86420">
              <w:rPr>
                <w:rFonts w:asciiTheme="minorBidi" w:hAnsiTheme="minorBidi" w:cstheme="minorBidi"/>
                <w:b/>
                <w:bCs/>
                <w:sz w:val="20"/>
                <w:szCs w:val="20"/>
              </w:rPr>
              <w:t>SC8</w:t>
            </w:r>
            <w:r w:rsidRPr="004A6814">
              <w:rPr>
                <w:rFonts w:asciiTheme="minorBidi" w:hAnsiTheme="minorBidi" w:cstheme="minorBidi"/>
                <w:b/>
                <w:bCs/>
                <w:sz w:val="20"/>
                <w:szCs w:val="20"/>
              </w:rPr>
              <w:t>-L-HI</w:t>
            </w:r>
          </w:p>
          <w:p w14:paraId="7241BF3A"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5F520536"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689ECD3E"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F34C18E"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15F22BFF" w14:textId="77777777" w:rsidR="00D36F00" w:rsidRDefault="00D36F00" w:rsidP="000F49BD">
            <w:pPr>
              <w:pStyle w:val="table"/>
              <w:ind w:left="0" w:right="0"/>
              <w:jc w:val="left"/>
              <w:rPr>
                <w:rFonts w:asciiTheme="minorBidi" w:hAnsiTheme="minorBidi" w:cstheme="minorBidi"/>
                <w:b/>
                <w:bCs/>
                <w:sz w:val="20"/>
                <w:szCs w:val="20"/>
              </w:rPr>
            </w:pPr>
          </w:p>
          <w:p w14:paraId="068E8D16" w14:textId="77777777" w:rsidR="00D36F00"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8</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25C7485B"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5280/2 m3</w:t>
            </w:r>
          </w:p>
          <w:p w14:paraId="692F89D9" w14:textId="77777777" w:rsidR="00D36F00" w:rsidRPr="00EA4AA1" w:rsidRDefault="00D36F00" w:rsidP="000F49BD">
            <w:pPr>
              <w:pStyle w:val="table"/>
              <w:ind w:left="0" w:right="0"/>
              <w:jc w:val="left"/>
              <w:rPr>
                <w:rFonts w:asciiTheme="minorBidi" w:hAnsiTheme="minorBidi" w:cstheme="minorBidi"/>
                <w:sz w:val="20"/>
                <w:szCs w:val="20"/>
              </w:rPr>
            </w:pPr>
            <w:r w:rsidRPr="00FD4422">
              <w:rPr>
                <w:rFonts w:asciiTheme="minorBidi" w:hAnsiTheme="minorBidi" w:cstheme="minorBidi"/>
                <w:sz w:val="20"/>
                <w:szCs w:val="20"/>
              </w:rPr>
              <w:t>R0= 10.</w:t>
            </w:r>
            <w:r>
              <w:rPr>
                <w:rFonts w:asciiTheme="minorBidi" w:hAnsiTheme="minorBidi" w:cstheme="minorBidi"/>
                <w:sz w:val="20"/>
                <w:szCs w:val="20"/>
              </w:rPr>
              <w:t>8</w:t>
            </w:r>
          </w:p>
          <w:p w14:paraId="5FC82BE9"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D4980EF"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7E40AE5"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w:t>
            </w:r>
          </w:p>
        </w:tc>
        <w:tc>
          <w:tcPr>
            <w:tcW w:w="588" w:type="pct"/>
            <w:tcBorders>
              <w:right w:val="single" w:sz="4" w:space="0" w:color="auto"/>
            </w:tcBorders>
            <w:vAlign w:val="center"/>
          </w:tcPr>
          <w:p w14:paraId="7282C443" w14:textId="2BEFB7FA" w:rsidR="00D36F00" w:rsidRPr="005D398B" w:rsidRDefault="00666C9B" w:rsidP="000F49BD">
            <w:pPr>
              <w:jc w:val="center"/>
              <w:rPr>
                <w:rFonts w:asciiTheme="minorBidi" w:hAnsiTheme="minorBidi" w:cstheme="minorBidi"/>
                <w:szCs w:val="20"/>
              </w:rPr>
            </w:pPr>
            <w:r>
              <w:rPr>
                <w:rFonts w:asciiTheme="minorBidi" w:hAnsiTheme="minorBidi" w:cstheme="minorBidi"/>
                <w:szCs w:val="20"/>
              </w:rPr>
              <w:t>8</w:t>
            </w:r>
          </w:p>
        </w:tc>
        <w:tc>
          <w:tcPr>
            <w:tcW w:w="857" w:type="pct"/>
            <w:vAlign w:val="center"/>
          </w:tcPr>
          <w:p w14:paraId="1DB02CB6" w14:textId="77777777" w:rsidR="00D36F00" w:rsidRPr="005D398B" w:rsidRDefault="00D36F00" w:rsidP="000F49BD">
            <w:pPr>
              <w:jc w:val="center"/>
              <w:rPr>
                <w:rFonts w:asciiTheme="minorBidi" w:hAnsiTheme="minorBidi" w:cstheme="minorBidi"/>
                <w:szCs w:val="20"/>
              </w:rPr>
            </w:pPr>
            <w:r>
              <w:rPr>
                <w:rFonts w:asciiTheme="minorBidi" w:hAnsiTheme="minorBidi" w:cstheme="minorBidi"/>
                <w:szCs w:val="20"/>
              </w:rPr>
              <w:t>Half of CZ-1 &amp; one third of CZ-5</w:t>
            </w:r>
          </w:p>
        </w:tc>
        <w:tc>
          <w:tcPr>
            <w:tcW w:w="847" w:type="pct"/>
            <w:vAlign w:val="center"/>
          </w:tcPr>
          <w:p w14:paraId="0AB00B07" w14:textId="1D5BF351" w:rsidR="00D36F00" w:rsidRPr="005D398B" w:rsidRDefault="00494E53" w:rsidP="000F49BD">
            <w:pPr>
              <w:jc w:val="center"/>
              <w:rPr>
                <w:rFonts w:asciiTheme="minorBidi" w:hAnsiTheme="minorBidi" w:cstheme="minorBidi"/>
                <w:szCs w:val="20"/>
              </w:rPr>
            </w:pPr>
            <w:r>
              <w:rPr>
                <w:rFonts w:asciiTheme="minorBidi" w:hAnsiTheme="minorBidi" w:cstheme="minorBidi"/>
                <w:szCs w:val="20"/>
              </w:rPr>
              <w:t>19.7</w:t>
            </w:r>
          </w:p>
        </w:tc>
      </w:tr>
      <w:tr w:rsidR="00D36F00" w:rsidRPr="005D398B" w14:paraId="1F8D3333" w14:textId="77777777" w:rsidTr="000F49BD">
        <w:trPr>
          <w:trHeight w:hRule="exact" w:val="432"/>
          <w:jc w:val="center"/>
        </w:trPr>
        <w:tc>
          <w:tcPr>
            <w:tcW w:w="1103" w:type="pct"/>
            <w:vMerge/>
            <w:vAlign w:val="center"/>
          </w:tcPr>
          <w:p w14:paraId="095FE5F3"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3F05618F"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C7C9353"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588" w:type="pct"/>
            <w:tcBorders>
              <w:right w:val="single" w:sz="4" w:space="0" w:color="auto"/>
            </w:tcBorders>
            <w:vAlign w:val="center"/>
          </w:tcPr>
          <w:p w14:paraId="622CB1F7" w14:textId="6292113C" w:rsidR="00D36F00" w:rsidRPr="005D398B" w:rsidRDefault="00666C9B" w:rsidP="000F49BD">
            <w:pPr>
              <w:jc w:val="center"/>
              <w:rPr>
                <w:rFonts w:asciiTheme="minorBidi" w:hAnsiTheme="minorBidi" w:cstheme="minorBidi"/>
                <w:szCs w:val="20"/>
              </w:rPr>
            </w:pPr>
            <w:r>
              <w:rPr>
                <w:rFonts w:asciiTheme="minorBidi" w:hAnsiTheme="minorBidi" w:cstheme="minorBidi"/>
                <w:szCs w:val="20"/>
              </w:rPr>
              <w:t>8.5</w:t>
            </w:r>
          </w:p>
        </w:tc>
        <w:tc>
          <w:tcPr>
            <w:tcW w:w="857" w:type="pct"/>
            <w:vAlign w:val="center"/>
          </w:tcPr>
          <w:p w14:paraId="67B43043"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6AC6AE3"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33648219" w14:textId="77777777" w:rsidTr="000F49BD">
        <w:trPr>
          <w:trHeight w:hRule="exact" w:val="432"/>
          <w:jc w:val="center"/>
        </w:trPr>
        <w:tc>
          <w:tcPr>
            <w:tcW w:w="1103" w:type="pct"/>
            <w:vMerge/>
            <w:vAlign w:val="center"/>
          </w:tcPr>
          <w:p w14:paraId="06F1EFDE"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A8BBDF1"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2E02730F"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2F04DC3E" w14:textId="1D990C17" w:rsidR="00D36F00" w:rsidRPr="005D398B" w:rsidRDefault="00666C9B" w:rsidP="000F49BD">
            <w:pPr>
              <w:jc w:val="center"/>
              <w:rPr>
                <w:rFonts w:asciiTheme="minorBidi" w:hAnsiTheme="minorBidi" w:cstheme="minorBidi"/>
                <w:szCs w:val="20"/>
              </w:rPr>
            </w:pPr>
            <w:r>
              <w:rPr>
                <w:rFonts w:asciiTheme="minorBidi" w:hAnsiTheme="minorBidi" w:cstheme="minorBidi"/>
                <w:szCs w:val="20"/>
              </w:rPr>
              <w:t>9</w:t>
            </w:r>
          </w:p>
        </w:tc>
        <w:tc>
          <w:tcPr>
            <w:tcW w:w="857" w:type="pct"/>
            <w:vAlign w:val="center"/>
          </w:tcPr>
          <w:p w14:paraId="68820F89"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09AF2E1"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16F11110" w14:textId="77777777" w:rsidTr="000F49BD">
        <w:trPr>
          <w:trHeight w:hRule="exact" w:val="432"/>
          <w:jc w:val="center"/>
        </w:trPr>
        <w:tc>
          <w:tcPr>
            <w:tcW w:w="1103" w:type="pct"/>
            <w:vMerge/>
            <w:vAlign w:val="center"/>
          </w:tcPr>
          <w:p w14:paraId="31DFC33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704FD49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19A8722"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603EEFB4" w14:textId="08EFA79E" w:rsidR="00D36F00" w:rsidRPr="00FE1D5B" w:rsidRDefault="00666C9B"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9</w:t>
            </w:r>
          </w:p>
        </w:tc>
        <w:tc>
          <w:tcPr>
            <w:tcW w:w="857" w:type="pct"/>
            <w:vAlign w:val="center"/>
          </w:tcPr>
          <w:p w14:paraId="697EA9C0"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B431107"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54AD9012" w14:textId="77777777" w:rsidTr="000F49BD">
        <w:trPr>
          <w:trHeight w:hRule="exact" w:val="432"/>
          <w:jc w:val="center"/>
        </w:trPr>
        <w:tc>
          <w:tcPr>
            <w:tcW w:w="1103" w:type="pct"/>
            <w:vMerge w:val="restart"/>
            <w:vAlign w:val="center"/>
          </w:tcPr>
          <w:p w14:paraId="39284C49"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8</w:t>
            </w:r>
            <w:r w:rsidRPr="004A6814">
              <w:rPr>
                <w:rFonts w:asciiTheme="minorBidi" w:hAnsiTheme="minorBidi" w:cstheme="minorBidi"/>
                <w:b/>
                <w:bCs/>
                <w:sz w:val="20"/>
                <w:szCs w:val="20"/>
              </w:rPr>
              <w:t>-L-H</w:t>
            </w:r>
          </w:p>
          <w:p w14:paraId="5A034C35"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4B8F763A"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59B77B44"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lastRenderedPageBreak/>
              <w:t>Leak</w:t>
            </w:r>
          </w:p>
          <w:p w14:paraId="6F00C4A1"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0B84480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lastRenderedPageBreak/>
              <w:t>2/F</w:t>
            </w:r>
          </w:p>
        </w:tc>
        <w:tc>
          <w:tcPr>
            <w:tcW w:w="955" w:type="pct"/>
            <w:vAlign w:val="center"/>
          </w:tcPr>
          <w:p w14:paraId="6CCC11FA"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588" w:type="pct"/>
            <w:tcBorders>
              <w:right w:val="single" w:sz="4" w:space="0" w:color="auto"/>
            </w:tcBorders>
            <w:vAlign w:val="center"/>
          </w:tcPr>
          <w:p w14:paraId="6BDA9110" w14:textId="47FFCFF5"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r w:rsidR="00EC7D96">
              <w:rPr>
                <w:rFonts w:asciiTheme="minorBidi" w:hAnsiTheme="minorBidi" w:cstheme="minorBidi"/>
                <w:sz w:val="20"/>
                <w:szCs w:val="20"/>
              </w:rPr>
              <w:t>1</w:t>
            </w:r>
            <w:r>
              <w:rPr>
                <w:rFonts w:asciiTheme="minorBidi" w:hAnsiTheme="minorBidi" w:cstheme="minorBidi"/>
                <w:sz w:val="20"/>
                <w:szCs w:val="20"/>
              </w:rPr>
              <w:t>.5</w:t>
            </w:r>
          </w:p>
        </w:tc>
        <w:tc>
          <w:tcPr>
            <w:tcW w:w="857" w:type="pct"/>
            <w:vAlign w:val="center"/>
          </w:tcPr>
          <w:p w14:paraId="3AFC0CB9"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7280DD0F"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69114BCD" w14:textId="77777777" w:rsidTr="000F49BD">
        <w:trPr>
          <w:trHeight w:hRule="exact" w:val="432"/>
          <w:jc w:val="center"/>
        </w:trPr>
        <w:tc>
          <w:tcPr>
            <w:tcW w:w="1103" w:type="pct"/>
            <w:vMerge/>
            <w:vAlign w:val="center"/>
          </w:tcPr>
          <w:p w14:paraId="217CD3B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CD1D5E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290836B8" w14:textId="77777777" w:rsidR="00D36F00" w:rsidRPr="005D398B" w:rsidRDefault="00D36F00" w:rsidP="000F49BD">
            <w:pPr>
              <w:pStyle w:val="table"/>
              <w:ind w:left="0" w:right="0"/>
              <w:jc w:val="center"/>
              <w:rPr>
                <w:rFonts w:asciiTheme="minorBidi" w:hAnsiTheme="minorBidi" w:cstheme="minorBidi"/>
                <w:sz w:val="20"/>
                <w:szCs w:val="20"/>
              </w:rPr>
            </w:pPr>
            <w:r w:rsidRPr="00FE1D5B">
              <w:rPr>
                <w:rFonts w:asciiTheme="minorBidi" w:hAnsiTheme="minorBidi" w:cstheme="minorBidi"/>
                <w:sz w:val="20"/>
                <w:szCs w:val="20"/>
              </w:rPr>
              <w:t>10.5</w:t>
            </w:r>
          </w:p>
        </w:tc>
        <w:tc>
          <w:tcPr>
            <w:tcW w:w="588" w:type="pct"/>
            <w:tcBorders>
              <w:right w:val="single" w:sz="4" w:space="0" w:color="auto"/>
            </w:tcBorders>
            <w:vAlign w:val="center"/>
          </w:tcPr>
          <w:p w14:paraId="3B27F9F9" w14:textId="2B916EC6" w:rsidR="00D36F00" w:rsidRPr="00FE1D5B" w:rsidRDefault="00D36F00"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2</w:t>
            </w:r>
            <w:r w:rsidR="00EC7D96" w:rsidRPr="00FE1D5B">
              <w:rPr>
                <w:rFonts w:asciiTheme="minorBidi" w:hAnsiTheme="minorBidi" w:cstheme="minorBidi"/>
                <w:noProof/>
                <w:szCs w:val="20"/>
                <w:lang w:val="en-GB"/>
              </w:rPr>
              <w:t>2</w:t>
            </w:r>
          </w:p>
        </w:tc>
        <w:tc>
          <w:tcPr>
            <w:tcW w:w="857" w:type="pct"/>
            <w:vAlign w:val="center"/>
          </w:tcPr>
          <w:p w14:paraId="07ADAA17"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2C62E5A9"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6D61413E" w14:textId="77777777" w:rsidTr="000F49BD">
        <w:trPr>
          <w:trHeight w:hRule="exact" w:val="432"/>
          <w:jc w:val="center"/>
        </w:trPr>
        <w:tc>
          <w:tcPr>
            <w:tcW w:w="1103" w:type="pct"/>
            <w:vMerge/>
            <w:vAlign w:val="center"/>
          </w:tcPr>
          <w:p w14:paraId="5795D548"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2A2414E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541E0E4" w14:textId="77777777" w:rsidR="00D36F00" w:rsidRPr="005D398B" w:rsidRDefault="00D36F00" w:rsidP="000F49BD">
            <w:pPr>
              <w:pStyle w:val="table"/>
              <w:ind w:left="0" w:right="0"/>
              <w:jc w:val="center"/>
              <w:rPr>
                <w:rFonts w:asciiTheme="minorBidi" w:hAnsiTheme="minorBidi" w:cstheme="minorBidi"/>
                <w:sz w:val="20"/>
                <w:szCs w:val="20"/>
              </w:rPr>
            </w:pPr>
            <w:r w:rsidRPr="00FE1D5B">
              <w:rPr>
                <w:rFonts w:asciiTheme="minorBidi" w:hAnsiTheme="minorBidi" w:cstheme="minorBidi"/>
                <w:sz w:val="20"/>
                <w:szCs w:val="20"/>
              </w:rPr>
              <w:t>7.5</w:t>
            </w:r>
          </w:p>
        </w:tc>
        <w:tc>
          <w:tcPr>
            <w:tcW w:w="588" w:type="pct"/>
            <w:tcBorders>
              <w:right w:val="single" w:sz="4" w:space="0" w:color="auto"/>
            </w:tcBorders>
            <w:vAlign w:val="center"/>
          </w:tcPr>
          <w:p w14:paraId="0B5D6CEA" w14:textId="6AE052DA" w:rsidR="00D36F00" w:rsidRPr="00FE1D5B" w:rsidRDefault="00D36F00"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2</w:t>
            </w:r>
            <w:r w:rsidR="00EC7D96" w:rsidRPr="00FE1D5B">
              <w:rPr>
                <w:rFonts w:asciiTheme="minorBidi" w:hAnsiTheme="minorBidi" w:cstheme="minorBidi"/>
                <w:noProof/>
                <w:szCs w:val="20"/>
                <w:lang w:val="en-GB"/>
              </w:rPr>
              <w:t>3</w:t>
            </w:r>
          </w:p>
        </w:tc>
        <w:tc>
          <w:tcPr>
            <w:tcW w:w="857" w:type="pct"/>
            <w:vAlign w:val="center"/>
          </w:tcPr>
          <w:p w14:paraId="1A27F792"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A51561D"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4F7E7E8F" w14:textId="77777777" w:rsidTr="000F49BD">
        <w:trPr>
          <w:trHeight w:hRule="exact" w:val="432"/>
          <w:jc w:val="center"/>
        </w:trPr>
        <w:tc>
          <w:tcPr>
            <w:tcW w:w="1103" w:type="pct"/>
            <w:vMerge/>
            <w:tcBorders>
              <w:bottom w:val="single" w:sz="4" w:space="0" w:color="auto"/>
            </w:tcBorders>
            <w:vAlign w:val="center"/>
          </w:tcPr>
          <w:p w14:paraId="4710D5E5"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6BEA7B1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D813DCF" w14:textId="77777777" w:rsidR="00D36F00" w:rsidRPr="005D398B" w:rsidRDefault="00D36F00" w:rsidP="000F49BD">
            <w:pPr>
              <w:pStyle w:val="table"/>
              <w:ind w:left="0" w:right="0"/>
              <w:jc w:val="center"/>
              <w:rPr>
                <w:rFonts w:asciiTheme="minorBidi" w:hAnsiTheme="minorBidi" w:cstheme="minorBidi"/>
                <w:sz w:val="20"/>
                <w:szCs w:val="20"/>
              </w:rPr>
            </w:pPr>
            <w:r w:rsidRPr="00FE1D5B">
              <w:rPr>
                <w:rFonts w:asciiTheme="minorBidi" w:hAnsiTheme="minorBidi" w:cstheme="minorBidi"/>
                <w:sz w:val="20"/>
                <w:szCs w:val="20"/>
              </w:rPr>
              <w:t>5.5</w:t>
            </w:r>
          </w:p>
        </w:tc>
        <w:tc>
          <w:tcPr>
            <w:tcW w:w="588" w:type="pct"/>
            <w:tcBorders>
              <w:right w:val="single" w:sz="4" w:space="0" w:color="auto"/>
            </w:tcBorders>
            <w:vAlign w:val="center"/>
          </w:tcPr>
          <w:p w14:paraId="022CEBDF" w14:textId="7707787E" w:rsidR="00D36F00" w:rsidRPr="00FE1D5B" w:rsidRDefault="00D36F00" w:rsidP="000F49BD">
            <w:pPr>
              <w:jc w:val="center"/>
              <w:rPr>
                <w:rFonts w:asciiTheme="minorBidi" w:hAnsiTheme="minorBidi" w:cstheme="minorBidi"/>
                <w:noProof/>
                <w:szCs w:val="20"/>
                <w:lang w:val="en-GB"/>
              </w:rPr>
            </w:pPr>
            <w:r w:rsidRPr="00FE1D5B">
              <w:rPr>
                <w:rFonts w:asciiTheme="minorBidi" w:hAnsiTheme="minorBidi" w:cstheme="minorBidi"/>
                <w:noProof/>
                <w:szCs w:val="20"/>
                <w:highlight w:val="cyan"/>
                <w:lang w:val="en-GB"/>
              </w:rPr>
              <w:t>24</w:t>
            </w:r>
          </w:p>
        </w:tc>
        <w:tc>
          <w:tcPr>
            <w:tcW w:w="857" w:type="pct"/>
            <w:vAlign w:val="center"/>
          </w:tcPr>
          <w:p w14:paraId="106169EF"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429B7D8"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4459A445" w14:textId="77777777" w:rsidTr="000F49BD">
        <w:trPr>
          <w:trHeight w:hRule="exact" w:val="432"/>
          <w:jc w:val="center"/>
        </w:trPr>
        <w:tc>
          <w:tcPr>
            <w:tcW w:w="1103" w:type="pct"/>
            <w:vMerge w:val="restart"/>
            <w:tcBorders>
              <w:top w:val="single" w:sz="4" w:space="0" w:color="auto"/>
            </w:tcBorders>
            <w:vAlign w:val="center"/>
          </w:tcPr>
          <w:p w14:paraId="42CA0A6B" w14:textId="77777777" w:rsidR="00D36F00" w:rsidRPr="0072501D" w:rsidRDefault="00D36F00" w:rsidP="000F49BD">
            <w:pPr>
              <w:pStyle w:val="table"/>
              <w:ind w:left="0" w:right="0"/>
              <w:jc w:val="left"/>
              <w:rPr>
                <w:rFonts w:asciiTheme="minorBidi" w:hAnsiTheme="minorBidi" w:cstheme="minorBidi"/>
                <w:b/>
                <w:bCs/>
                <w:sz w:val="20"/>
                <w:szCs w:val="20"/>
              </w:rPr>
            </w:pPr>
            <w:r w:rsidRPr="00661599">
              <w:rPr>
                <w:rFonts w:asciiTheme="minorBidi" w:hAnsiTheme="minorBidi" w:cstheme="minorBidi"/>
                <w:b/>
                <w:bCs/>
                <w:sz w:val="20"/>
                <w:szCs w:val="20"/>
              </w:rPr>
              <w:t>SC9</w:t>
            </w:r>
            <w:r w:rsidRPr="0072501D">
              <w:rPr>
                <w:rFonts w:asciiTheme="minorBidi" w:hAnsiTheme="minorBidi" w:cstheme="minorBidi"/>
                <w:b/>
                <w:bCs/>
                <w:sz w:val="20"/>
                <w:szCs w:val="20"/>
              </w:rPr>
              <w:t>-P</w:t>
            </w:r>
          </w:p>
          <w:p w14:paraId="5BFE75DF"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IPS-09</w:t>
            </w:r>
          </w:p>
          <w:p w14:paraId="4BFCE565"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V-2202</w:t>
            </w:r>
          </w:p>
          <w:p w14:paraId="3FF9376C"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Pool fir in sump</w:t>
            </w:r>
          </w:p>
          <w:p w14:paraId="56CFFB02"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Sump area= 13.6 X 5.6 m2</w:t>
            </w:r>
          </w:p>
          <w:p w14:paraId="03DD4E3A"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R0= 4.9 m</w:t>
            </w:r>
          </w:p>
        </w:tc>
        <w:tc>
          <w:tcPr>
            <w:tcW w:w="650" w:type="pct"/>
            <w:vAlign w:val="center"/>
          </w:tcPr>
          <w:p w14:paraId="5C0EBA0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C033F70"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63A57B8F" w14:textId="432C627C" w:rsidR="00D36F00" w:rsidRPr="00FE1D5B" w:rsidRDefault="00661599"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6.6</w:t>
            </w:r>
          </w:p>
        </w:tc>
        <w:tc>
          <w:tcPr>
            <w:tcW w:w="857" w:type="pct"/>
            <w:vAlign w:val="center"/>
          </w:tcPr>
          <w:p w14:paraId="5E820EEA"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E830B6A"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44C6B622" w14:textId="77777777" w:rsidTr="000F49BD">
        <w:trPr>
          <w:trHeight w:hRule="exact" w:val="432"/>
          <w:jc w:val="center"/>
        </w:trPr>
        <w:tc>
          <w:tcPr>
            <w:tcW w:w="1103" w:type="pct"/>
            <w:vMerge/>
            <w:vAlign w:val="center"/>
          </w:tcPr>
          <w:p w14:paraId="3DFFBED6"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748F46E"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4D5EDE2"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7E13F3B4" w14:textId="668A2022" w:rsidR="00D36F00" w:rsidRPr="00FE1D5B" w:rsidRDefault="00661599"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9.6</w:t>
            </w:r>
          </w:p>
        </w:tc>
        <w:tc>
          <w:tcPr>
            <w:tcW w:w="857" w:type="pct"/>
            <w:vAlign w:val="center"/>
          </w:tcPr>
          <w:p w14:paraId="5E794337"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D147483"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6C255F96" w14:textId="77777777" w:rsidTr="000F49BD">
        <w:trPr>
          <w:trHeight w:hRule="exact" w:val="432"/>
          <w:jc w:val="center"/>
        </w:trPr>
        <w:tc>
          <w:tcPr>
            <w:tcW w:w="1103" w:type="pct"/>
            <w:vMerge/>
            <w:vAlign w:val="center"/>
          </w:tcPr>
          <w:p w14:paraId="1646099A"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7EB04D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2E2609F8"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045942B8" w14:textId="282834D7" w:rsidR="00D36F00" w:rsidRPr="00FE1D5B" w:rsidRDefault="00661599" w:rsidP="000F49BD">
            <w:pPr>
              <w:jc w:val="center"/>
              <w:rPr>
                <w:rFonts w:asciiTheme="minorBidi" w:hAnsiTheme="minorBidi" w:cstheme="minorBidi"/>
                <w:noProof/>
                <w:szCs w:val="20"/>
                <w:lang w:val="en-GB"/>
              </w:rPr>
            </w:pPr>
            <w:r w:rsidRPr="00CD1E6F">
              <w:rPr>
                <w:rFonts w:asciiTheme="minorBidi" w:hAnsiTheme="minorBidi" w:cstheme="minorBidi"/>
                <w:noProof/>
                <w:szCs w:val="20"/>
                <w:highlight w:val="cyan"/>
                <w:lang w:val="en-GB"/>
              </w:rPr>
              <w:t>11.1</w:t>
            </w:r>
          </w:p>
        </w:tc>
        <w:tc>
          <w:tcPr>
            <w:tcW w:w="857" w:type="pct"/>
            <w:vAlign w:val="center"/>
          </w:tcPr>
          <w:p w14:paraId="6F61353A"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F43EE99"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36FA6AA2" w14:textId="77777777" w:rsidTr="000F49BD">
        <w:trPr>
          <w:trHeight w:hRule="exact" w:val="432"/>
          <w:jc w:val="center"/>
        </w:trPr>
        <w:tc>
          <w:tcPr>
            <w:tcW w:w="1103" w:type="pct"/>
            <w:vMerge/>
            <w:tcBorders>
              <w:bottom w:val="single" w:sz="4" w:space="0" w:color="auto"/>
            </w:tcBorders>
            <w:vAlign w:val="center"/>
          </w:tcPr>
          <w:p w14:paraId="70D0EF02"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A6E00C3"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91FF503"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2A072219" w14:textId="450AAF9C" w:rsidR="00D36F00" w:rsidRPr="00FE1D5B" w:rsidRDefault="00661599"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11.1</w:t>
            </w:r>
          </w:p>
        </w:tc>
        <w:tc>
          <w:tcPr>
            <w:tcW w:w="857" w:type="pct"/>
            <w:vAlign w:val="center"/>
          </w:tcPr>
          <w:p w14:paraId="6EB3E0C9"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5C378B5"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1276D" w:rsidRPr="005D398B" w14:paraId="03ADBF8F" w14:textId="77777777" w:rsidTr="000F49BD">
        <w:trPr>
          <w:trHeight w:hRule="exact" w:val="432"/>
          <w:jc w:val="center"/>
        </w:trPr>
        <w:tc>
          <w:tcPr>
            <w:tcW w:w="1103" w:type="pct"/>
            <w:vMerge w:val="restart"/>
            <w:tcBorders>
              <w:top w:val="single" w:sz="4" w:space="0" w:color="auto"/>
            </w:tcBorders>
            <w:vAlign w:val="center"/>
          </w:tcPr>
          <w:p w14:paraId="3FD98924" w14:textId="77777777" w:rsidR="00D1276D" w:rsidRPr="004A6814" w:rsidRDefault="00D1276D" w:rsidP="00D1276D">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t>SC10</w:t>
            </w:r>
            <w:r w:rsidRPr="004A6814">
              <w:rPr>
                <w:rFonts w:asciiTheme="minorBidi" w:hAnsiTheme="minorBidi" w:cstheme="minorBidi"/>
                <w:b/>
                <w:bCs/>
                <w:sz w:val="20"/>
                <w:szCs w:val="20"/>
              </w:rPr>
              <w:t>-L-HI</w:t>
            </w:r>
          </w:p>
          <w:p w14:paraId="176EFE13" w14:textId="77777777" w:rsidR="00D1276D" w:rsidRDefault="00D1276D" w:rsidP="00D1276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1815EA22" w14:textId="77777777" w:rsidR="00D1276D" w:rsidRDefault="00D1276D" w:rsidP="00D1276D">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1BC3DBEB" w14:textId="77777777" w:rsidR="00D1276D" w:rsidRDefault="00D1276D" w:rsidP="00D1276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3D87760" w14:textId="77777777" w:rsidR="00D1276D" w:rsidRDefault="00D1276D" w:rsidP="00D1276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62686FC5" w14:textId="77777777" w:rsidR="00D1276D" w:rsidRDefault="00D1276D" w:rsidP="00D1276D">
            <w:pPr>
              <w:pStyle w:val="table"/>
              <w:ind w:left="0" w:right="0"/>
              <w:jc w:val="left"/>
              <w:rPr>
                <w:rFonts w:asciiTheme="minorBidi" w:hAnsiTheme="minorBidi" w:cstheme="minorBidi"/>
                <w:b/>
                <w:bCs/>
                <w:sz w:val="20"/>
                <w:szCs w:val="20"/>
              </w:rPr>
            </w:pPr>
          </w:p>
          <w:p w14:paraId="5B94C6DC" w14:textId="77777777" w:rsidR="00D1276D" w:rsidRDefault="00D1276D" w:rsidP="00D1276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10</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759DCE25" w14:textId="77777777" w:rsidR="00D1276D" w:rsidRDefault="00D1276D" w:rsidP="00D1276D">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5280/2 m3</w:t>
            </w:r>
          </w:p>
          <w:p w14:paraId="41FA54AE" w14:textId="77777777" w:rsidR="00D1276D" w:rsidRPr="00EA4AA1" w:rsidRDefault="00D1276D" w:rsidP="00D1276D">
            <w:pPr>
              <w:pStyle w:val="table"/>
              <w:ind w:left="0" w:right="0"/>
              <w:jc w:val="left"/>
              <w:rPr>
                <w:rFonts w:asciiTheme="minorBidi" w:hAnsiTheme="minorBidi" w:cstheme="minorBidi"/>
                <w:sz w:val="20"/>
                <w:szCs w:val="20"/>
              </w:rPr>
            </w:pPr>
            <w:r w:rsidRPr="005C421B">
              <w:rPr>
                <w:rFonts w:asciiTheme="minorBidi" w:hAnsiTheme="minorBidi" w:cstheme="minorBidi"/>
                <w:sz w:val="20"/>
                <w:szCs w:val="20"/>
              </w:rPr>
              <w:t>R0=</w:t>
            </w:r>
            <w:r>
              <w:rPr>
                <w:rFonts w:asciiTheme="minorBidi" w:hAnsiTheme="minorBidi" w:cstheme="minorBidi"/>
                <w:sz w:val="20"/>
                <w:szCs w:val="20"/>
              </w:rPr>
              <w:t>10.8</w:t>
            </w:r>
          </w:p>
          <w:p w14:paraId="3B8F7F23" w14:textId="77777777" w:rsidR="00D1276D" w:rsidRPr="005D398B" w:rsidRDefault="00D1276D" w:rsidP="00D1276D">
            <w:pPr>
              <w:pStyle w:val="table"/>
              <w:ind w:left="0" w:right="0"/>
              <w:jc w:val="left"/>
              <w:rPr>
                <w:rFonts w:asciiTheme="minorBidi" w:hAnsiTheme="minorBidi" w:cstheme="minorBidi"/>
                <w:sz w:val="20"/>
                <w:szCs w:val="20"/>
              </w:rPr>
            </w:pPr>
          </w:p>
        </w:tc>
        <w:tc>
          <w:tcPr>
            <w:tcW w:w="650" w:type="pct"/>
            <w:vAlign w:val="center"/>
          </w:tcPr>
          <w:p w14:paraId="0B0D3916" w14:textId="77777777" w:rsidR="00D1276D" w:rsidRPr="005D398B" w:rsidRDefault="00D1276D" w:rsidP="00D1276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553AC87" w14:textId="35FEA773" w:rsidR="00D1276D" w:rsidRPr="005D398B" w:rsidRDefault="000C186E" w:rsidP="00D1276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460E7EF9" w14:textId="1E6F7985" w:rsidR="00D1276D" w:rsidRPr="005D398B" w:rsidRDefault="003946B7" w:rsidP="00D1276D">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857" w:type="pct"/>
          </w:tcPr>
          <w:p w14:paraId="3529FEAF" w14:textId="77777777" w:rsidR="00D1276D" w:rsidRPr="005D398B" w:rsidRDefault="00D1276D" w:rsidP="00D1276D">
            <w:pPr>
              <w:pStyle w:val="table"/>
              <w:ind w:left="0" w:right="0"/>
              <w:jc w:val="center"/>
              <w:rPr>
                <w:rFonts w:asciiTheme="minorBidi" w:hAnsiTheme="minorBidi" w:cstheme="minorBidi"/>
                <w:sz w:val="20"/>
                <w:szCs w:val="20"/>
              </w:rPr>
            </w:pPr>
          </w:p>
        </w:tc>
        <w:tc>
          <w:tcPr>
            <w:tcW w:w="847" w:type="pct"/>
            <w:vAlign w:val="center"/>
          </w:tcPr>
          <w:p w14:paraId="271C4C74" w14:textId="77777777" w:rsidR="00D1276D" w:rsidRPr="005D398B" w:rsidRDefault="00D1276D" w:rsidP="00D1276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1276D" w:rsidRPr="005D398B" w14:paraId="67632510" w14:textId="77777777" w:rsidTr="000F49BD">
        <w:trPr>
          <w:trHeight w:hRule="exact" w:val="1772"/>
          <w:jc w:val="center"/>
        </w:trPr>
        <w:tc>
          <w:tcPr>
            <w:tcW w:w="1103" w:type="pct"/>
            <w:vMerge/>
            <w:vAlign w:val="center"/>
          </w:tcPr>
          <w:p w14:paraId="3B9A7404" w14:textId="77777777" w:rsidR="00D1276D" w:rsidRPr="005D398B" w:rsidRDefault="00D1276D" w:rsidP="00D1276D">
            <w:pPr>
              <w:pStyle w:val="table"/>
              <w:ind w:left="0" w:right="0"/>
              <w:jc w:val="left"/>
              <w:rPr>
                <w:rFonts w:asciiTheme="minorBidi" w:hAnsiTheme="minorBidi" w:cstheme="minorBidi"/>
                <w:sz w:val="20"/>
                <w:szCs w:val="20"/>
              </w:rPr>
            </w:pPr>
          </w:p>
        </w:tc>
        <w:tc>
          <w:tcPr>
            <w:tcW w:w="650" w:type="pct"/>
            <w:vAlign w:val="center"/>
          </w:tcPr>
          <w:p w14:paraId="2F619798" w14:textId="77777777" w:rsidR="00D1276D" w:rsidRPr="005D398B" w:rsidRDefault="00D1276D" w:rsidP="00D1276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E016966" w14:textId="056AC710" w:rsidR="00D1276D" w:rsidRPr="005D398B" w:rsidRDefault="000C186E" w:rsidP="00D1276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27355D53" w14:textId="11196C0A" w:rsidR="00D1276D" w:rsidRPr="00FE1D5B" w:rsidRDefault="00D069FC" w:rsidP="00D1276D">
            <w:pPr>
              <w:jc w:val="center"/>
              <w:rPr>
                <w:rFonts w:asciiTheme="minorBidi" w:hAnsiTheme="minorBidi" w:cstheme="minorBidi"/>
                <w:noProof/>
                <w:szCs w:val="20"/>
                <w:lang w:val="en-GB"/>
              </w:rPr>
            </w:pPr>
            <w:r>
              <w:rPr>
                <w:rFonts w:asciiTheme="minorBidi" w:hAnsiTheme="minorBidi" w:cstheme="minorBidi"/>
                <w:noProof/>
                <w:szCs w:val="20"/>
                <w:lang w:val="en-GB"/>
              </w:rPr>
              <w:t>14</w:t>
            </w:r>
          </w:p>
        </w:tc>
        <w:tc>
          <w:tcPr>
            <w:tcW w:w="857" w:type="pct"/>
            <w:vAlign w:val="center"/>
          </w:tcPr>
          <w:p w14:paraId="454A08E0" w14:textId="77777777" w:rsidR="00D1276D" w:rsidRPr="005D398B" w:rsidRDefault="00D1276D" w:rsidP="00D1276D">
            <w:pPr>
              <w:jc w:val="center"/>
              <w:rPr>
                <w:rFonts w:asciiTheme="minorBidi" w:hAnsiTheme="minorBidi" w:cstheme="minorBidi"/>
                <w:szCs w:val="20"/>
              </w:rPr>
            </w:pPr>
            <w:r>
              <w:rPr>
                <w:rFonts w:asciiTheme="minorBidi" w:hAnsiTheme="minorBidi" w:cstheme="minorBidi"/>
                <w:szCs w:val="20"/>
              </w:rPr>
              <w:t>Half of CZ-1 &amp; one third of CZ-5</w:t>
            </w:r>
          </w:p>
        </w:tc>
        <w:tc>
          <w:tcPr>
            <w:tcW w:w="847" w:type="pct"/>
            <w:vAlign w:val="center"/>
          </w:tcPr>
          <w:p w14:paraId="44435D68" w14:textId="1C9EC829" w:rsidR="00D1276D" w:rsidRPr="005D398B" w:rsidRDefault="00E01DB6" w:rsidP="00D1276D">
            <w:pPr>
              <w:jc w:val="center"/>
              <w:rPr>
                <w:rFonts w:asciiTheme="minorBidi" w:hAnsiTheme="minorBidi" w:cstheme="minorBidi"/>
                <w:szCs w:val="20"/>
              </w:rPr>
            </w:pPr>
            <w:r>
              <w:rPr>
                <w:rFonts w:asciiTheme="minorBidi" w:hAnsiTheme="minorBidi" w:cstheme="minorBidi"/>
                <w:szCs w:val="20"/>
              </w:rPr>
              <w:t>19.7</w:t>
            </w:r>
          </w:p>
        </w:tc>
      </w:tr>
      <w:tr w:rsidR="00D36F00" w:rsidRPr="005D398B" w14:paraId="33147677" w14:textId="77777777" w:rsidTr="000F49BD">
        <w:trPr>
          <w:trHeight w:hRule="exact" w:val="432"/>
          <w:jc w:val="center"/>
        </w:trPr>
        <w:tc>
          <w:tcPr>
            <w:tcW w:w="1103" w:type="pct"/>
            <w:vMerge/>
            <w:vAlign w:val="center"/>
          </w:tcPr>
          <w:p w14:paraId="6191BF3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2F606F4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2198C9C9" w14:textId="1D9B6034" w:rsidR="00D36F00" w:rsidRPr="005D398B" w:rsidRDefault="000C18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7D81EE32" w14:textId="49B60BEA" w:rsidR="00D36F00" w:rsidRPr="005D398B" w:rsidRDefault="00D069FC" w:rsidP="000F49BD">
            <w:pPr>
              <w:jc w:val="center"/>
              <w:rPr>
                <w:rFonts w:asciiTheme="minorBidi" w:hAnsiTheme="minorBidi" w:cstheme="minorBidi"/>
                <w:szCs w:val="20"/>
              </w:rPr>
            </w:pPr>
            <w:r>
              <w:rPr>
                <w:rFonts w:asciiTheme="minorBidi" w:hAnsiTheme="minorBidi" w:cstheme="minorBidi"/>
                <w:szCs w:val="20"/>
              </w:rPr>
              <w:t>21</w:t>
            </w:r>
          </w:p>
        </w:tc>
        <w:tc>
          <w:tcPr>
            <w:tcW w:w="857" w:type="pct"/>
          </w:tcPr>
          <w:p w14:paraId="7C9BED9F" w14:textId="77777777" w:rsidR="00D36F00" w:rsidRPr="005D398B" w:rsidRDefault="00D36F00" w:rsidP="000F49BD">
            <w:pPr>
              <w:jc w:val="center"/>
              <w:rPr>
                <w:rFonts w:asciiTheme="minorBidi" w:hAnsiTheme="minorBidi" w:cstheme="minorBidi"/>
                <w:szCs w:val="20"/>
              </w:rPr>
            </w:pPr>
          </w:p>
        </w:tc>
        <w:tc>
          <w:tcPr>
            <w:tcW w:w="847" w:type="pct"/>
            <w:vAlign w:val="center"/>
          </w:tcPr>
          <w:p w14:paraId="04F7D78A"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1C0D2683" w14:textId="77777777" w:rsidTr="000F49BD">
        <w:trPr>
          <w:trHeight w:hRule="exact" w:val="432"/>
          <w:jc w:val="center"/>
        </w:trPr>
        <w:tc>
          <w:tcPr>
            <w:tcW w:w="1103" w:type="pct"/>
            <w:vMerge/>
            <w:tcBorders>
              <w:bottom w:val="single" w:sz="4" w:space="0" w:color="auto"/>
            </w:tcBorders>
            <w:vAlign w:val="center"/>
          </w:tcPr>
          <w:p w14:paraId="331188F3"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2BFA453"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D0FDA05" w14:textId="6CC65B4B" w:rsidR="00D36F00" w:rsidRPr="005D398B" w:rsidRDefault="000C18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742BD1CC" w14:textId="0EC89E71" w:rsidR="00D36F00" w:rsidRPr="005D398B" w:rsidRDefault="00D069FC" w:rsidP="000F49BD">
            <w:pPr>
              <w:jc w:val="center"/>
              <w:rPr>
                <w:rFonts w:asciiTheme="minorBidi" w:hAnsiTheme="minorBidi" w:cstheme="minorBidi"/>
                <w:szCs w:val="20"/>
              </w:rPr>
            </w:pPr>
            <w:r w:rsidRPr="00D069FC">
              <w:rPr>
                <w:rFonts w:asciiTheme="minorBidi" w:hAnsiTheme="minorBidi" w:cstheme="minorBidi"/>
                <w:szCs w:val="20"/>
                <w:highlight w:val="cyan"/>
              </w:rPr>
              <w:t>21</w:t>
            </w:r>
          </w:p>
        </w:tc>
        <w:tc>
          <w:tcPr>
            <w:tcW w:w="857" w:type="pct"/>
          </w:tcPr>
          <w:p w14:paraId="501C7319" w14:textId="77777777" w:rsidR="00D36F00" w:rsidRPr="005D398B" w:rsidRDefault="00D36F00" w:rsidP="000F49BD">
            <w:pPr>
              <w:jc w:val="center"/>
              <w:rPr>
                <w:rFonts w:asciiTheme="minorBidi" w:hAnsiTheme="minorBidi" w:cstheme="minorBidi"/>
                <w:szCs w:val="20"/>
              </w:rPr>
            </w:pPr>
          </w:p>
        </w:tc>
        <w:tc>
          <w:tcPr>
            <w:tcW w:w="847" w:type="pct"/>
            <w:vAlign w:val="center"/>
          </w:tcPr>
          <w:p w14:paraId="6E7866D0"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1892F6E5" w14:textId="77777777" w:rsidTr="000F49BD">
        <w:trPr>
          <w:trHeight w:hRule="exact" w:val="432"/>
          <w:jc w:val="center"/>
        </w:trPr>
        <w:tc>
          <w:tcPr>
            <w:tcW w:w="1103" w:type="pct"/>
            <w:vMerge w:val="restart"/>
            <w:tcBorders>
              <w:top w:val="single" w:sz="4" w:space="0" w:color="auto"/>
            </w:tcBorders>
            <w:vAlign w:val="center"/>
          </w:tcPr>
          <w:p w14:paraId="3F8B2743" w14:textId="77777777" w:rsidR="000C186E" w:rsidRPr="004A6814" w:rsidRDefault="000C186E" w:rsidP="000C186E">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10</w:t>
            </w:r>
            <w:r w:rsidRPr="004A6814">
              <w:rPr>
                <w:rFonts w:asciiTheme="minorBidi" w:hAnsiTheme="minorBidi" w:cstheme="minorBidi"/>
                <w:b/>
                <w:bCs/>
                <w:sz w:val="20"/>
                <w:szCs w:val="20"/>
              </w:rPr>
              <w:t>-L-H</w:t>
            </w:r>
          </w:p>
          <w:p w14:paraId="586E0D9B" w14:textId="77777777" w:rsidR="000C186E" w:rsidRDefault="000C186E" w:rsidP="000C186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110CCC1A"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32FEBE4A"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465DCDC"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71D6E33D" w14:textId="5F90353E" w:rsidR="00D069FC" w:rsidRPr="005D398B" w:rsidRDefault="00D069FC"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Note 1</w:t>
            </w:r>
          </w:p>
        </w:tc>
        <w:tc>
          <w:tcPr>
            <w:tcW w:w="650" w:type="pct"/>
            <w:vAlign w:val="center"/>
          </w:tcPr>
          <w:p w14:paraId="5BD88A81"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D464DB5" w14:textId="4C4C2F34" w:rsidR="000C186E" w:rsidRPr="005D398B" w:rsidRDefault="003946B7" w:rsidP="000C186E">
            <w:pPr>
              <w:pStyle w:val="table"/>
              <w:ind w:left="0" w:right="0"/>
              <w:jc w:val="center"/>
              <w:rPr>
                <w:rFonts w:asciiTheme="minorBidi" w:hAnsiTheme="minorBidi" w:cstheme="minorBidi"/>
                <w:sz w:val="20"/>
                <w:szCs w:val="20"/>
              </w:rPr>
            </w:pPr>
            <w:r w:rsidRPr="003946B7">
              <w:rPr>
                <w:rFonts w:asciiTheme="minorBidi" w:hAnsiTheme="minorBidi" w:cstheme="minorBidi"/>
                <w:sz w:val="20"/>
                <w:szCs w:val="20"/>
              </w:rPr>
              <w:t>18</w:t>
            </w:r>
          </w:p>
        </w:tc>
        <w:tc>
          <w:tcPr>
            <w:tcW w:w="588" w:type="pct"/>
            <w:tcBorders>
              <w:right w:val="single" w:sz="4" w:space="0" w:color="auto"/>
            </w:tcBorders>
            <w:vAlign w:val="center"/>
          </w:tcPr>
          <w:p w14:paraId="2D1FE03D" w14:textId="5CCEA537" w:rsidR="000C186E" w:rsidRPr="005D398B" w:rsidRDefault="003946B7" w:rsidP="000C186E">
            <w:pPr>
              <w:jc w:val="center"/>
              <w:rPr>
                <w:rFonts w:asciiTheme="minorBidi" w:hAnsiTheme="minorBidi" w:cstheme="minorBidi"/>
                <w:szCs w:val="20"/>
              </w:rPr>
            </w:pPr>
            <w:r w:rsidRPr="002058BC">
              <w:rPr>
                <w:rFonts w:asciiTheme="minorBidi" w:hAnsiTheme="minorBidi" w:cstheme="minorBidi"/>
                <w:szCs w:val="20"/>
                <w:highlight w:val="yellow"/>
              </w:rPr>
              <w:t>57</w:t>
            </w:r>
          </w:p>
        </w:tc>
        <w:tc>
          <w:tcPr>
            <w:tcW w:w="857" w:type="pct"/>
          </w:tcPr>
          <w:p w14:paraId="3AEA4293" w14:textId="77777777" w:rsidR="000C186E" w:rsidRPr="005D398B" w:rsidRDefault="000C186E" w:rsidP="000C186E">
            <w:pPr>
              <w:jc w:val="center"/>
              <w:rPr>
                <w:rFonts w:asciiTheme="minorBidi" w:hAnsiTheme="minorBidi" w:cstheme="minorBidi"/>
                <w:szCs w:val="20"/>
              </w:rPr>
            </w:pPr>
          </w:p>
        </w:tc>
        <w:tc>
          <w:tcPr>
            <w:tcW w:w="847" w:type="pct"/>
            <w:vAlign w:val="center"/>
          </w:tcPr>
          <w:p w14:paraId="4808E701"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601FE4AD" w14:textId="77777777" w:rsidTr="000F49BD">
        <w:trPr>
          <w:trHeight w:hRule="exact" w:val="432"/>
          <w:jc w:val="center"/>
        </w:trPr>
        <w:tc>
          <w:tcPr>
            <w:tcW w:w="1103" w:type="pct"/>
            <w:vMerge/>
            <w:vAlign w:val="center"/>
          </w:tcPr>
          <w:p w14:paraId="59166763"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4B8923A5"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729533F" w14:textId="7821BCD2" w:rsidR="000C186E" w:rsidRPr="005D398B" w:rsidRDefault="003946B7"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18</w:t>
            </w:r>
          </w:p>
        </w:tc>
        <w:tc>
          <w:tcPr>
            <w:tcW w:w="588" w:type="pct"/>
            <w:tcBorders>
              <w:right w:val="single" w:sz="4" w:space="0" w:color="auto"/>
            </w:tcBorders>
            <w:vAlign w:val="center"/>
          </w:tcPr>
          <w:p w14:paraId="376B7DB7" w14:textId="0129A879" w:rsidR="000C186E" w:rsidRPr="005D398B" w:rsidRDefault="003946B7" w:rsidP="000C186E">
            <w:pPr>
              <w:jc w:val="center"/>
              <w:rPr>
                <w:rFonts w:asciiTheme="minorBidi" w:hAnsiTheme="minorBidi" w:cstheme="minorBidi"/>
                <w:szCs w:val="20"/>
              </w:rPr>
            </w:pPr>
            <w:r>
              <w:rPr>
                <w:rFonts w:asciiTheme="minorBidi" w:hAnsiTheme="minorBidi" w:cstheme="minorBidi"/>
                <w:szCs w:val="20"/>
              </w:rPr>
              <w:t>44.5</w:t>
            </w:r>
          </w:p>
        </w:tc>
        <w:tc>
          <w:tcPr>
            <w:tcW w:w="857" w:type="pct"/>
          </w:tcPr>
          <w:p w14:paraId="31C2A98D" w14:textId="77777777" w:rsidR="000C186E" w:rsidRPr="005D398B" w:rsidRDefault="000C186E" w:rsidP="000C186E">
            <w:pPr>
              <w:jc w:val="center"/>
              <w:rPr>
                <w:rFonts w:asciiTheme="minorBidi" w:hAnsiTheme="minorBidi" w:cstheme="minorBidi"/>
                <w:szCs w:val="20"/>
              </w:rPr>
            </w:pPr>
          </w:p>
        </w:tc>
        <w:tc>
          <w:tcPr>
            <w:tcW w:w="847" w:type="pct"/>
            <w:vAlign w:val="center"/>
          </w:tcPr>
          <w:p w14:paraId="13EF586C"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11301F1D" w14:textId="77777777" w:rsidTr="000F49BD">
        <w:trPr>
          <w:trHeight w:hRule="exact" w:val="432"/>
          <w:jc w:val="center"/>
        </w:trPr>
        <w:tc>
          <w:tcPr>
            <w:tcW w:w="1103" w:type="pct"/>
            <w:vMerge/>
            <w:vAlign w:val="center"/>
          </w:tcPr>
          <w:p w14:paraId="42949897"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59AEA73B"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C525C20" w14:textId="458B03A5" w:rsidR="000C186E" w:rsidRPr="005D398B" w:rsidRDefault="003946B7"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13.5</w:t>
            </w:r>
          </w:p>
        </w:tc>
        <w:tc>
          <w:tcPr>
            <w:tcW w:w="588" w:type="pct"/>
            <w:tcBorders>
              <w:right w:val="single" w:sz="4" w:space="0" w:color="auto"/>
            </w:tcBorders>
            <w:vAlign w:val="center"/>
          </w:tcPr>
          <w:p w14:paraId="1EA4FB5D" w14:textId="19AAE768" w:rsidR="000C186E" w:rsidRPr="005D398B" w:rsidRDefault="003946B7" w:rsidP="000C186E">
            <w:pPr>
              <w:jc w:val="center"/>
              <w:rPr>
                <w:rFonts w:asciiTheme="minorBidi" w:hAnsiTheme="minorBidi" w:cstheme="minorBidi"/>
                <w:szCs w:val="20"/>
              </w:rPr>
            </w:pPr>
            <w:r>
              <w:rPr>
                <w:rFonts w:asciiTheme="minorBidi" w:hAnsiTheme="minorBidi" w:cstheme="minorBidi"/>
                <w:szCs w:val="20"/>
              </w:rPr>
              <w:t>42</w:t>
            </w:r>
          </w:p>
        </w:tc>
        <w:tc>
          <w:tcPr>
            <w:tcW w:w="857" w:type="pct"/>
            <w:vAlign w:val="center"/>
          </w:tcPr>
          <w:p w14:paraId="3A4BDA0E"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0AF91891"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6808B033" w14:textId="77777777" w:rsidTr="000F49BD">
        <w:trPr>
          <w:trHeight w:hRule="exact" w:val="432"/>
          <w:jc w:val="center"/>
        </w:trPr>
        <w:tc>
          <w:tcPr>
            <w:tcW w:w="1103" w:type="pct"/>
            <w:vMerge/>
            <w:vAlign w:val="center"/>
          </w:tcPr>
          <w:p w14:paraId="7E2643FE"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1D0B6AC6"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A0BFF60" w14:textId="2E0E3746" w:rsidR="000C186E" w:rsidRPr="005D398B" w:rsidRDefault="003946B7"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588" w:type="pct"/>
            <w:tcBorders>
              <w:right w:val="single" w:sz="4" w:space="0" w:color="auto"/>
            </w:tcBorders>
            <w:vAlign w:val="center"/>
          </w:tcPr>
          <w:p w14:paraId="1950F0BA" w14:textId="3085E4B9" w:rsidR="000C186E" w:rsidRPr="005D398B" w:rsidRDefault="003946B7" w:rsidP="000C186E">
            <w:pPr>
              <w:jc w:val="center"/>
              <w:rPr>
                <w:rFonts w:asciiTheme="minorBidi" w:hAnsiTheme="minorBidi" w:cstheme="minorBidi"/>
                <w:szCs w:val="20"/>
              </w:rPr>
            </w:pPr>
            <w:r>
              <w:rPr>
                <w:rFonts w:asciiTheme="minorBidi" w:hAnsiTheme="minorBidi" w:cstheme="minorBidi"/>
                <w:szCs w:val="20"/>
              </w:rPr>
              <w:t>41</w:t>
            </w:r>
          </w:p>
        </w:tc>
        <w:tc>
          <w:tcPr>
            <w:tcW w:w="857" w:type="pct"/>
            <w:vAlign w:val="center"/>
          </w:tcPr>
          <w:p w14:paraId="512FC3CB"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07733BD"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406467F2" w14:textId="77777777" w:rsidTr="000F49BD">
        <w:trPr>
          <w:trHeight w:hRule="exact" w:val="404"/>
          <w:jc w:val="center"/>
        </w:trPr>
        <w:tc>
          <w:tcPr>
            <w:tcW w:w="1103" w:type="pct"/>
            <w:vMerge w:val="restart"/>
            <w:vAlign w:val="center"/>
          </w:tcPr>
          <w:p w14:paraId="305C8CDD" w14:textId="77777777" w:rsidR="000C186E" w:rsidRPr="004A6814" w:rsidRDefault="000C186E" w:rsidP="000C186E">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t>SC11</w:t>
            </w:r>
            <w:r w:rsidRPr="004A6814">
              <w:rPr>
                <w:rFonts w:asciiTheme="minorBidi" w:hAnsiTheme="minorBidi" w:cstheme="minorBidi"/>
                <w:b/>
                <w:bCs/>
                <w:sz w:val="20"/>
                <w:szCs w:val="20"/>
              </w:rPr>
              <w:t>-L-HI</w:t>
            </w:r>
          </w:p>
          <w:p w14:paraId="6994C92F" w14:textId="77777777" w:rsidR="000C186E" w:rsidRDefault="000C186E" w:rsidP="000C186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0BF6F42F"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1C0255F7"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0A8A2A0" w14:textId="77777777" w:rsidR="000C186E" w:rsidRPr="005D398B"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007388F4"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6B59AE49" w14:textId="77777777" w:rsidR="000C186E" w:rsidRPr="005D398B" w:rsidRDefault="000C186E" w:rsidP="000C186E">
            <w:pPr>
              <w:pStyle w:val="table"/>
              <w:ind w:left="0" w:right="0"/>
              <w:jc w:val="center"/>
              <w:rPr>
                <w:rFonts w:asciiTheme="minorBidi" w:hAnsiTheme="minorBidi" w:cstheme="minorBidi"/>
                <w:sz w:val="20"/>
                <w:szCs w:val="20"/>
              </w:rPr>
            </w:pPr>
            <w:r w:rsidRPr="00AE5472">
              <w:rPr>
                <w:rFonts w:asciiTheme="minorBidi" w:hAnsiTheme="minorBidi" w:cstheme="minorBidi"/>
                <w:sz w:val="20"/>
                <w:szCs w:val="20"/>
                <w:highlight w:val="cyan"/>
              </w:rPr>
              <w:t>6</w:t>
            </w:r>
          </w:p>
        </w:tc>
        <w:tc>
          <w:tcPr>
            <w:tcW w:w="588" w:type="pct"/>
            <w:tcBorders>
              <w:right w:val="single" w:sz="4" w:space="0" w:color="auto"/>
            </w:tcBorders>
            <w:vAlign w:val="center"/>
          </w:tcPr>
          <w:p w14:paraId="6A8028D2" w14:textId="691B5EAD" w:rsidR="000C186E" w:rsidRPr="000C186E" w:rsidRDefault="000C186E" w:rsidP="000C186E">
            <w:pPr>
              <w:jc w:val="center"/>
              <w:rPr>
                <w:rFonts w:asciiTheme="minorBidi" w:hAnsiTheme="minorBidi" w:cstheme="minorBidi"/>
                <w:szCs w:val="20"/>
              </w:rPr>
            </w:pPr>
            <w:r w:rsidRPr="000C186E">
              <w:rPr>
                <w:rFonts w:asciiTheme="minorBidi" w:hAnsiTheme="minorBidi" w:cstheme="minorBidi"/>
                <w:szCs w:val="20"/>
              </w:rPr>
              <w:t>-</w:t>
            </w:r>
          </w:p>
        </w:tc>
        <w:tc>
          <w:tcPr>
            <w:tcW w:w="857" w:type="pct"/>
            <w:vAlign w:val="center"/>
          </w:tcPr>
          <w:p w14:paraId="51AAE0DF"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2381AA06"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0C186E" w:rsidRPr="005D398B" w14:paraId="6C7F5193" w14:textId="77777777" w:rsidTr="000F49BD">
        <w:trPr>
          <w:trHeight w:hRule="exact" w:val="432"/>
          <w:jc w:val="center"/>
        </w:trPr>
        <w:tc>
          <w:tcPr>
            <w:tcW w:w="1103" w:type="pct"/>
            <w:vMerge/>
            <w:vAlign w:val="center"/>
          </w:tcPr>
          <w:p w14:paraId="66F4787E"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4BBF61D9"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819A724"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588" w:type="pct"/>
            <w:tcBorders>
              <w:right w:val="single" w:sz="4" w:space="0" w:color="auto"/>
            </w:tcBorders>
            <w:vAlign w:val="center"/>
          </w:tcPr>
          <w:p w14:paraId="5B2DB35E" w14:textId="19E8068E" w:rsidR="000C186E" w:rsidRPr="000C186E" w:rsidRDefault="000C186E" w:rsidP="000C186E">
            <w:pPr>
              <w:jc w:val="center"/>
              <w:rPr>
                <w:rFonts w:asciiTheme="minorBidi" w:hAnsiTheme="minorBidi" w:cstheme="minorBidi"/>
                <w:szCs w:val="20"/>
              </w:rPr>
            </w:pPr>
            <w:r w:rsidRPr="000C186E">
              <w:rPr>
                <w:rFonts w:asciiTheme="minorBidi" w:hAnsiTheme="minorBidi" w:cstheme="minorBidi"/>
                <w:szCs w:val="20"/>
              </w:rPr>
              <w:t>-</w:t>
            </w:r>
          </w:p>
        </w:tc>
        <w:tc>
          <w:tcPr>
            <w:tcW w:w="857" w:type="pct"/>
            <w:vAlign w:val="center"/>
          </w:tcPr>
          <w:p w14:paraId="03470C32"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57AB94FB"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6F57DD38" w14:textId="77777777" w:rsidTr="000F49BD">
        <w:trPr>
          <w:trHeight w:hRule="exact" w:val="432"/>
          <w:jc w:val="center"/>
        </w:trPr>
        <w:tc>
          <w:tcPr>
            <w:tcW w:w="1103" w:type="pct"/>
            <w:vMerge/>
            <w:vAlign w:val="center"/>
          </w:tcPr>
          <w:p w14:paraId="6B6976ED"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48044C1F"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67E91BFF"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74E40490" w14:textId="112BD55D"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6A8FFCF9"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0E8D59E"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2EB7049F" w14:textId="77777777" w:rsidTr="000F49BD">
        <w:trPr>
          <w:trHeight w:hRule="exact" w:val="432"/>
          <w:jc w:val="center"/>
        </w:trPr>
        <w:tc>
          <w:tcPr>
            <w:tcW w:w="1103" w:type="pct"/>
            <w:vMerge/>
            <w:tcBorders>
              <w:bottom w:val="single" w:sz="4" w:space="0" w:color="auto"/>
            </w:tcBorders>
            <w:vAlign w:val="center"/>
          </w:tcPr>
          <w:p w14:paraId="18CEB0D8"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4C631FEA"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1CC3EDC"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63943225" w14:textId="2BC962B1"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4754A66F"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1581C6DF"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6BD89C5C" w14:textId="77777777" w:rsidTr="000F49BD">
        <w:trPr>
          <w:trHeight w:hRule="exact" w:val="432"/>
          <w:jc w:val="center"/>
        </w:trPr>
        <w:tc>
          <w:tcPr>
            <w:tcW w:w="1103" w:type="pct"/>
            <w:vMerge w:val="restart"/>
            <w:tcBorders>
              <w:top w:val="single" w:sz="4" w:space="0" w:color="auto"/>
            </w:tcBorders>
            <w:vAlign w:val="center"/>
          </w:tcPr>
          <w:p w14:paraId="3E3916A9" w14:textId="77777777" w:rsidR="000C186E" w:rsidRPr="004A6814" w:rsidRDefault="000C186E" w:rsidP="000C186E">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11</w:t>
            </w:r>
            <w:r w:rsidRPr="004A6814">
              <w:rPr>
                <w:rFonts w:asciiTheme="minorBidi" w:hAnsiTheme="minorBidi" w:cstheme="minorBidi"/>
                <w:b/>
                <w:bCs/>
                <w:sz w:val="20"/>
                <w:szCs w:val="20"/>
              </w:rPr>
              <w:t>-L-H</w:t>
            </w:r>
          </w:p>
          <w:p w14:paraId="2F273580" w14:textId="77777777" w:rsidR="000C186E" w:rsidRDefault="000C186E" w:rsidP="000C186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0E3C3CC1"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37F37601"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1202DF8E" w14:textId="77777777" w:rsidR="000C186E" w:rsidRPr="00CA4EFF"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1347003D"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25E0D9BC"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E0DD644"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33E1C7CB" w14:textId="7CA7EDCA"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77BA8F75"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4B1E7E1B"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3F9E0CE4" w14:textId="77777777" w:rsidTr="000F49BD">
        <w:trPr>
          <w:trHeight w:hRule="exact" w:val="432"/>
          <w:jc w:val="center"/>
        </w:trPr>
        <w:tc>
          <w:tcPr>
            <w:tcW w:w="1103" w:type="pct"/>
            <w:vMerge/>
            <w:vAlign w:val="center"/>
          </w:tcPr>
          <w:p w14:paraId="6FF36B5B"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686A7EAA"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588A1C4B"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456C4F99" w14:textId="13F1068C"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67367F11"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0B58AE4"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3B4D80A1" w14:textId="77777777" w:rsidTr="000F49BD">
        <w:trPr>
          <w:trHeight w:hRule="exact" w:val="432"/>
          <w:jc w:val="center"/>
        </w:trPr>
        <w:tc>
          <w:tcPr>
            <w:tcW w:w="1103" w:type="pct"/>
            <w:vMerge/>
            <w:vAlign w:val="center"/>
          </w:tcPr>
          <w:p w14:paraId="2D616C48"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0D83DDC0"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6DECF31"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588" w:type="pct"/>
            <w:tcBorders>
              <w:right w:val="single" w:sz="4" w:space="0" w:color="auto"/>
            </w:tcBorders>
            <w:vAlign w:val="center"/>
          </w:tcPr>
          <w:p w14:paraId="7CBF465E"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50FB6D7F"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58A489F6"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04BC9338" w14:textId="77777777" w:rsidTr="000F49BD">
        <w:trPr>
          <w:trHeight w:hRule="exact" w:val="432"/>
          <w:jc w:val="center"/>
        </w:trPr>
        <w:tc>
          <w:tcPr>
            <w:tcW w:w="1103" w:type="pct"/>
            <w:vMerge/>
            <w:vAlign w:val="center"/>
          </w:tcPr>
          <w:p w14:paraId="274C674C"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39239B09"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5FF8C9A"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57C1ABBD"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3BE6498D"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0CA0828A"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77F3BBA0" w14:textId="77777777" w:rsidTr="000F49BD">
        <w:trPr>
          <w:trHeight w:hRule="exact" w:val="432"/>
          <w:jc w:val="center"/>
        </w:trPr>
        <w:tc>
          <w:tcPr>
            <w:tcW w:w="1103" w:type="pct"/>
            <w:vMerge w:val="restart"/>
            <w:vAlign w:val="center"/>
          </w:tcPr>
          <w:p w14:paraId="51688FD4" w14:textId="77777777" w:rsidR="000C186E" w:rsidRPr="0072501D" w:rsidRDefault="000C186E" w:rsidP="000C186E">
            <w:pPr>
              <w:pStyle w:val="table"/>
              <w:ind w:left="0" w:right="0"/>
              <w:jc w:val="left"/>
              <w:rPr>
                <w:rFonts w:asciiTheme="minorBidi" w:hAnsiTheme="minorBidi" w:cstheme="minorBidi"/>
                <w:b/>
                <w:bCs/>
                <w:sz w:val="20"/>
                <w:szCs w:val="20"/>
              </w:rPr>
            </w:pPr>
            <w:r w:rsidRPr="003D7C4B">
              <w:rPr>
                <w:rFonts w:asciiTheme="minorBidi" w:hAnsiTheme="minorBidi" w:cstheme="minorBidi"/>
                <w:b/>
                <w:bCs/>
                <w:sz w:val="20"/>
                <w:szCs w:val="20"/>
              </w:rPr>
              <w:lastRenderedPageBreak/>
              <w:t>SC12</w:t>
            </w:r>
            <w:r w:rsidRPr="0072501D">
              <w:rPr>
                <w:rFonts w:asciiTheme="minorBidi" w:hAnsiTheme="minorBidi" w:cstheme="minorBidi"/>
                <w:b/>
                <w:bCs/>
                <w:sz w:val="20"/>
                <w:szCs w:val="20"/>
              </w:rPr>
              <w:t>-P</w:t>
            </w:r>
          </w:p>
          <w:p w14:paraId="3362929B"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IPS-12</w:t>
            </w:r>
          </w:p>
          <w:p w14:paraId="679F0EEF"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TK-2102</w:t>
            </w:r>
          </w:p>
          <w:p w14:paraId="5C0CE3BA"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Pool fir in dike</w:t>
            </w:r>
          </w:p>
          <w:p w14:paraId="75894EE7"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Dike area= 10 X 10 m2</w:t>
            </w:r>
          </w:p>
          <w:p w14:paraId="2FA4E92F" w14:textId="77777777" w:rsidR="000C186E" w:rsidRPr="005D398B"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R0= 5.6 m</w:t>
            </w:r>
          </w:p>
        </w:tc>
        <w:tc>
          <w:tcPr>
            <w:tcW w:w="650" w:type="pct"/>
            <w:vAlign w:val="center"/>
          </w:tcPr>
          <w:p w14:paraId="64926DE3"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608E980C"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tcPr>
          <w:p w14:paraId="596BE47E" w14:textId="3E517359"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857" w:type="pct"/>
            <w:vAlign w:val="center"/>
          </w:tcPr>
          <w:p w14:paraId="1B299157" w14:textId="56C2C1CB"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Cs w:val="20"/>
              </w:rPr>
              <w:t>-</w:t>
            </w:r>
          </w:p>
        </w:tc>
        <w:tc>
          <w:tcPr>
            <w:tcW w:w="847" w:type="pct"/>
            <w:vAlign w:val="center"/>
          </w:tcPr>
          <w:p w14:paraId="24B968BC"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r>
      <w:tr w:rsidR="000C186E" w:rsidRPr="005D398B" w14:paraId="79C5C678" w14:textId="77777777" w:rsidTr="000F49BD">
        <w:trPr>
          <w:trHeight w:hRule="exact" w:val="432"/>
          <w:jc w:val="center"/>
        </w:trPr>
        <w:tc>
          <w:tcPr>
            <w:tcW w:w="1103" w:type="pct"/>
            <w:vMerge/>
            <w:vAlign w:val="center"/>
          </w:tcPr>
          <w:p w14:paraId="5C71E654"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189E1270"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3361813"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tcPr>
          <w:p w14:paraId="4D464C05" w14:textId="358DEDC4"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13</w:t>
            </w:r>
          </w:p>
        </w:tc>
        <w:tc>
          <w:tcPr>
            <w:tcW w:w="857" w:type="pct"/>
            <w:vAlign w:val="center"/>
          </w:tcPr>
          <w:p w14:paraId="1CDF41B9" w14:textId="08917DA3"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BE921E3"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r>
      <w:tr w:rsidR="000C186E" w:rsidRPr="005D398B" w14:paraId="07D2742F" w14:textId="77777777" w:rsidTr="000F49BD">
        <w:trPr>
          <w:trHeight w:hRule="exact" w:val="432"/>
          <w:jc w:val="center"/>
        </w:trPr>
        <w:tc>
          <w:tcPr>
            <w:tcW w:w="1103" w:type="pct"/>
            <w:vMerge/>
            <w:vAlign w:val="center"/>
          </w:tcPr>
          <w:p w14:paraId="335BF4F6"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69D15582"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ECA5BC2"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tcPr>
          <w:p w14:paraId="542EDACC" w14:textId="651DE359"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16</w:t>
            </w:r>
          </w:p>
        </w:tc>
        <w:tc>
          <w:tcPr>
            <w:tcW w:w="857" w:type="pct"/>
            <w:vAlign w:val="center"/>
          </w:tcPr>
          <w:p w14:paraId="248C9C3A" w14:textId="508D977A"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415227ED"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r>
      <w:tr w:rsidR="000C186E" w:rsidRPr="005D398B" w14:paraId="29CDAD99" w14:textId="77777777" w:rsidTr="000F49BD">
        <w:trPr>
          <w:trHeight w:hRule="exact" w:val="432"/>
          <w:jc w:val="center"/>
        </w:trPr>
        <w:tc>
          <w:tcPr>
            <w:tcW w:w="1103" w:type="pct"/>
            <w:vMerge/>
            <w:tcBorders>
              <w:bottom w:val="single" w:sz="4" w:space="0" w:color="auto"/>
            </w:tcBorders>
            <w:vAlign w:val="center"/>
          </w:tcPr>
          <w:p w14:paraId="2FBFF4AF"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721AAD98"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482A020"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tcPr>
          <w:p w14:paraId="2245A180" w14:textId="2AFB5B2E" w:rsidR="000C186E" w:rsidRPr="005D398B" w:rsidRDefault="000C186E" w:rsidP="000C186E">
            <w:pPr>
              <w:jc w:val="center"/>
              <w:rPr>
                <w:rFonts w:asciiTheme="minorBidi" w:hAnsiTheme="minorBidi" w:cstheme="minorBidi"/>
                <w:szCs w:val="20"/>
              </w:rPr>
            </w:pPr>
            <w:r w:rsidRPr="00AE5472">
              <w:rPr>
                <w:rFonts w:asciiTheme="minorBidi" w:hAnsiTheme="minorBidi" w:cstheme="minorBidi"/>
                <w:szCs w:val="20"/>
                <w:highlight w:val="cyan"/>
              </w:rPr>
              <w:t>16.5</w:t>
            </w:r>
          </w:p>
        </w:tc>
        <w:tc>
          <w:tcPr>
            <w:tcW w:w="857" w:type="pct"/>
            <w:vAlign w:val="center"/>
          </w:tcPr>
          <w:p w14:paraId="645175FA" w14:textId="62F9052D"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2427E6CB"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r>
    </w:tbl>
    <w:p w14:paraId="7D2E3746" w14:textId="5B8766B1" w:rsidR="00482A8D" w:rsidRDefault="00D069FC" w:rsidP="00D36F00">
      <w:pPr>
        <w:bidi w:val="0"/>
        <w:rPr>
          <w:lang w:val="en-GB"/>
        </w:rPr>
      </w:pPr>
      <w:r>
        <w:rPr>
          <w:lang w:val="en-GB"/>
        </w:rPr>
        <w:t>Note</w:t>
      </w:r>
      <w:r w:rsidR="00AE5472">
        <w:rPr>
          <w:lang w:val="en-GB"/>
        </w:rPr>
        <w:t xml:space="preserve"> 1</w:t>
      </w:r>
      <w:r>
        <w:rPr>
          <w:lang w:val="en-GB"/>
        </w:rPr>
        <w:t>: Due to existing roadway and process equipment, jet fir for horizontal is not credible. Therefore, for ESD fire zone layout horizontal impingement is considered.</w:t>
      </w:r>
    </w:p>
    <w:p w14:paraId="53A8E913" w14:textId="77777777" w:rsidR="00D36F00" w:rsidRDefault="00D36F00" w:rsidP="00D36F00">
      <w:pPr>
        <w:bidi w:val="0"/>
        <w:rPr>
          <w:lang w:val="en-GB"/>
        </w:rPr>
      </w:pPr>
    </w:p>
    <w:p w14:paraId="6F785130" w14:textId="77777777" w:rsidR="00D649A4" w:rsidRPr="00FB1C93" w:rsidRDefault="00D649A4" w:rsidP="003F1CF7">
      <w:pPr>
        <w:pStyle w:val="Heading2"/>
        <w:numPr>
          <w:ilvl w:val="2"/>
          <w:numId w:val="18"/>
        </w:numPr>
        <w:spacing w:line="276" w:lineRule="auto"/>
        <w:jc w:val="lowKashida"/>
      </w:pPr>
      <w:bookmarkStart w:id="155" w:name="_Toc384743091"/>
      <w:bookmarkStart w:id="156" w:name="_Toc13905500"/>
      <w:bookmarkStart w:id="157" w:name="_Toc167003844"/>
      <w:r w:rsidRPr="00FB1C93">
        <w:t>RESTRICTED &amp; IMPACTED AREA</w:t>
      </w:r>
      <w:bookmarkEnd w:id="155"/>
      <w:bookmarkEnd w:id="156"/>
      <w:bookmarkEnd w:id="157"/>
    </w:p>
    <w:p w14:paraId="75CF895B" w14:textId="77777777" w:rsidR="00D649A4" w:rsidRPr="005D398B" w:rsidRDefault="00D649A4" w:rsidP="00D649A4">
      <w:pPr>
        <w:pStyle w:val="NGLText2"/>
        <w:spacing w:before="240" w:after="240" w:line="276" w:lineRule="auto"/>
        <w:rPr>
          <w:rFonts w:ascii="Arial" w:hAnsi="Arial" w:cs="Arial"/>
          <w:szCs w:val="22"/>
          <w:lang w:bidi="ar-SA"/>
        </w:rPr>
      </w:pPr>
      <w:r w:rsidRPr="005D398B">
        <w:rPr>
          <w:rFonts w:ascii="Arial" w:hAnsi="Arial" w:cs="Arial"/>
          <w:szCs w:val="22"/>
          <w:lang w:bidi="ar-SA"/>
        </w:rPr>
        <w:t xml:space="preserve">The Restricted Area is the area within the boundaries of the installation and hence under the control of Client. The restricted area is affected: </w:t>
      </w:r>
    </w:p>
    <w:p w14:paraId="35D5700E" w14:textId="77777777" w:rsidR="00D649A4" w:rsidRPr="005D398B" w:rsidRDefault="00D649A4" w:rsidP="003F1CF7">
      <w:pPr>
        <w:pStyle w:val="NGLText2"/>
        <w:numPr>
          <w:ilvl w:val="1"/>
          <w:numId w:val="19"/>
        </w:numPr>
        <w:spacing w:before="240" w:after="240" w:line="276" w:lineRule="auto"/>
        <w:ind w:left="1560" w:right="420" w:hanging="406"/>
        <w:contextualSpacing/>
        <w:rPr>
          <w:rFonts w:ascii="Arial" w:hAnsi="Arial" w:cs="Arial"/>
          <w:szCs w:val="22"/>
          <w:lang w:bidi="ar-SA"/>
        </w:rPr>
      </w:pPr>
      <w:r w:rsidRPr="005D398B">
        <w:rPr>
          <w:rFonts w:ascii="Arial" w:hAnsi="Arial" w:cs="Arial"/>
          <w:szCs w:val="22"/>
          <w:lang w:bidi="ar-SA"/>
        </w:rPr>
        <w:t>Permanently by normal operation of the facility</w:t>
      </w:r>
    </w:p>
    <w:p w14:paraId="583896A3" w14:textId="77777777" w:rsidR="00D649A4" w:rsidRPr="005D398B" w:rsidRDefault="00D649A4" w:rsidP="003F1CF7">
      <w:pPr>
        <w:pStyle w:val="NGLText2"/>
        <w:numPr>
          <w:ilvl w:val="1"/>
          <w:numId w:val="19"/>
        </w:numPr>
        <w:spacing w:before="240" w:after="240" w:line="276" w:lineRule="auto"/>
        <w:ind w:left="1560" w:hanging="406"/>
        <w:rPr>
          <w:rFonts w:ascii="Arial" w:hAnsi="Arial" w:cs="Arial"/>
          <w:szCs w:val="22"/>
          <w:lang w:bidi="ar-SA"/>
        </w:rPr>
      </w:pPr>
      <w:r w:rsidRPr="005D398B">
        <w:rPr>
          <w:rFonts w:ascii="Arial" w:hAnsi="Arial" w:cs="Arial"/>
          <w:szCs w:val="22"/>
          <w:lang w:bidi="ar-SA"/>
        </w:rPr>
        <w:t>Exceptionally by the consequences of an emergency situation caused by a major failure.</w:t>
      </w:r>
    </w:p>
    <w:p w14:paraId="0DF7C4FB" w14:textId="77777777" w:rsidR="00D649A4" w:rsidRPr="005D398B" w:rsidRDefault="00D649A4" w:rsidP="00D649A4">
      <w:pPr>
        <w:pStyle w:val="NGLText2"/>
        <w:spacing w:before="240" w:after="240" w:line="276" w:lineRule="auto"/>
        <w:rPr>
          <w:rFonts w:ascii="Arial" w:hAnsi="Arial" w:cs="Arial"/>
          <w:szCs w:val="22"/>
          <w:lang w:bidi="ar-SA"/>
        </w:rPr>
      </w:pPr>
      <w:r w:rsidRPr="005D398B">
        <w:rPr>
          <w:rFonts w:ascii="Arial" w:hAnsi="Arial" w:cs="Arial"/>
          <w:szCs w:val="22"/>
          <w:lang w:bidi="ar-SA"/>
        </w:rPr>
        <w:t>Within the restricted area, Client shall have control of all possible sources of ignition, including vehicles.</w:t>
      </w:r>
    </w:p>
    <w:p w14:paraId="754C9BE2" w14:textId="5B224AFC" w:rsidR="00D649A4" w:rsidRPr="005D398B" w:rsidRDefault="00D649A4" w:rsidP="00D649A4">
      <w:pPr>
        <w:pStyle w:val="NGLText2"/>
        <w:spacing w:before="240" w:after="240" w:line="276" w:lineRule="auto"/>
        <w:rPr>
          <w:rFonts w:ascii="Arial" w:hAnsi="Arial" w:cs="Arial"/>
          <w:szCs w:val="22"/>
          <w:lang w:bidi="ar-SA"/>
        </w:rPr>
      </w:pPr>
      <w:r w:rsidRPr="005D398B">
        <w:rPr>
          <w:rFonts w:ascii="Arial" w:hAnsi="Arial" w:cs="Arial"/>
          <w:szCs w:val="22"/>
          <w:lang w:bidi="ar-SA"/>
        </w:rPr>
        <w:t>The Impacted Area is the area that extends beyond the boundaries of the installation but which is nevertheless affected either permanently by normal operation of the facility (</w:t>
      </w:r>
      <w:r w:rsidR="003D7C4B" w:rsidRPr="005D398B">
        <w:rPr>
          <w:rFonts w:ascii="Arial" w:hAnsi="Arial" w:cs="Arial"/>
          <w:szCs w:val="22"/>
          <w:lang w:bidi="ar-SA"/>
        </w:rPr>
        <w:t>e.g.,</w:t>
      </w:r>
      <w:r w:rsidRPr="005D398B">
        <w:rPr>
          <w:rFonts w:ascii="Arial" w:hAnsi="Arial" w:cs="Arial"/>
          <w:szCs w:val="22"/>
          <w:lang w:bidi="ar-SA"/>
        </w:rPr>
        <w:t xml:space="preserve"> noise or radiation) or exceptionally by the consequences of an emergency situation caused by a major failure.</w:t>
      </w:r>
    </w:p>
    <w:p w14:paraId="170530FA" w14:textId="77777777" w:rsidR="009E03B8" w:rsidRPr="005D398B" w:rsidRDefault="009E03B8" w:rsidP="00482A8D">
      <w:pPr>
        <w:pStyle w:val="Heading3"/>
      </w:pPr>
      <w:bookmarkStart w:id="158" w:name="_Toc167003845"/>
      <w:r w:rsidRPr="005D398B">
        <w:t>Restricted &amp; Impacted Area Credible Scenarios And Consequences Restricted Area Criteria</w:t>
      </w:r>
      <w:bookmarkEnd w:id="158"/>
    </w:p>
    <w:p w14:paraId="3D34B4AC" w14:textId="56596485" w:rsidR="009E03B8" w:rsidRPr="005D398B" w:rsidRDefault="009E03B8" w:rsidP="009E03B8">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 xml:space="preserve">The restricted area is the area within the boundaries of the installation and hence under the control of the </w:t>
      </w:r>
      <w:r w:rsidR="0058723D">
        <w:rPr>
          <w:rFonts w:ascii="Arial" w:hAnsi="Arial" w:cs="Arial"/>
          <w:sz w:val="22"/>
          <w:szCs w:val="22"/>
        </w:rPr>
        <w:t>Client</w:t>
      </w:r>
    </w:p>
    <w:p w14:paraId="7591680E" w14:textId="4AE1CC90"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BLEVE</w:t>
      </w:r>
      <w:r w:rsidR="003D7C4B">
        <w:rPr>
          <w:rFonts w:ascii="Arial" w:hAnsi="Arial" w:cs="Arial"/>
          <w:sz w:val="22"/>
          <w:szCs w:val="22"/>
        </w:rPr>
        <w:t xml:space="preserve"> and</w:t>
      </w:r>
      <w:r w:rsidRPr="005D398B">
        <w:rPr>
          <w:rFonts w:ascii="Arial" w:hAnsi="Arial" w:cs="Arial"/>
          <w:sz w:val="22"/>
          <w:szCs w:val="22"/>
        </w:rPr>
        <w:t xml:space="preserve"> </w:t>
      </w:r>
      <w:r w:rsidR="003D7C4B">
        <w:rPr>
          <w:rFonts w:ascii="Arial" w:hAnsi="Arial" w:cs="Arial"/>
          <w:sz w:val="22"/>
          <w:szCs w:val="22"/>
        </w:rPr>
        <w:t>b</w:t>
      </w:r>
      <w:r w:rsidRPr="005D398B">
        <w:rPr>
          <w:rFonts w:ascii="Arial" w:hAnsi="Arial" w:cs="Arial"/>
          <w:sz w:val="22"/>
          <w:szCs w:val="22"/>
        </w:rPr>
        <w:t>oil over will not be occurred due to not availability of open top tanks or liquefied gas.</w:t>
      </w:r>
    </w:p>
    <w:p w14:paraId="6651E675" w14:textId="77777777"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There is any fixed roof tank inside plant, so overpressure made by this system will not be studied.</w:t>
      </w:r>
    </w:p>
    <w:p w14:paraId="6F02FCA1" w14:textId="77777777"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Flare will be studied as separate fire zone.</w:t>
      </w:r>
    </w:p>
    <w:p w14:paraId="60A29C6E" w14:textId="5371873A"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lastRenderedPageBreak/>
        <w:t>Also</w:t>
      </w:r>
      <w:r w:rsidR="003D7C4B">
        <w:rPr>
          <w:rFonts w:ascii="Arial" w:hAnsi="Arial" w:cs="Arial"/>
          <w:sz w:val="22"/>
          <w:szCs w:val="22"/>
        </w:rPr>
        <w:t>,</w:t>
      </w:r>
      <w:r w:rsidRPr="005D398B">
        <w:rPr>
          <w:rFonts w:ascii="Arial" w:hAnsi="Arial" w:cs="Arial"/>
          <w:sz w:val="22"/>
          <w:szCs w:val="22"/>
        </w:rPr>
        <w:t xml:space="preserve"> there is no</w:t>
      </w:r>
      <w:r w:rsidR="003D7C4B">
        <w:rPr>
          <w:rFonts w:ascii="Arial" w:hAnsi="Arial" w:cs="Arial"/>
          <w:sz w:val="22"/>
          <w:szCs w:val="22"/>
        </w:rPr>
        <w:t>t</w:t>
      </w:r>
      <w:r w:rsidRPr="005D398B">
        <w:rPr>
          <w:rFonts w:ascii="Arial" w:hAnsi="Arial" w:cs="Arial"/>
          <w:sz w:val="22"/>
          <w:szCs w:val="22"/>
        </w:rPr>
        <w:t xml:space="preserve"> an</w:t>
      </w:r>
      <w:r w:rsidR="003D7C4B">
        <w:rPr>
          <w:rFonts w:ascii="Arial" w:hAnsi="Arial" w:cs="Arial"/>
          <w:sz w:val="22"/>
          <w:szCs w:val="22"/>
        </w:rPr>
        <w:t>y</w:t>
      </w:r>
      <w:r w:rsidRPr="005D398B">
        <w:rPr>
          <w:rFonts w:ascii="Arial" w:hAnsi="Arial" w:cs="Arial"/>
          <w:sz w:val="22"/>
          <w:szCs w:val="22"/>
        </w:rPr>
        <w:t xml:space="preserve"> LPG tank inside this plant.</w:t>
      </w:r>
    </w:p>
    <w:p w14:paraId="5EBBA80D" w14:textId="77777777" w:rsidR="009E03B8" w:rsidRPr="005D398B" w:rsidRDefault="009E03B8" w:rsidP="00482A8D">
      <w:pPr>
        <w:pStyle w:val="Heading3"/>
      </w:pPr>
      <w:bookmarkStart w:id="159" w:name="_Toc167003846"/>
      <w:r w:rsidRPr="005D398B">
        <w:t>Impacted Area Criteria</w:t>
      </w:r>
      <w:bookmarkEnd w:id="159"/>
    </w:p>
    <w:p w14:paraId="602AE1BF" w14:textId="77777777"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The Impacted Area is the area that extends beyond the boundaries of the installation but which is nevertheless affected either permanently by normal operation of the facility (e.g. noise or radiation) or exceptionally by the consequences of an emergency situation caused by a major failure.</w:t>
      </w:r>
    </w:p>
    <w:p w14:paraId="2E3C8EB2" w14:textId="2136DD93"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BLEVE</w:t>
      </w:r>
      <w:r w:rsidR="00603875">
        <w:rPr>
          <w:rFonts w:ascii="Arial" w:hAnsi="Arial" w:cs="Arial"/>
          <w:sz w:val="22"/>
          <w:szCs w:val="22"/>
        </w:rPr>
        <w:t xml:space="preserve"> and</w:t>
      </w:r>
      <w:r w:rsidRPr="005D398B">
        <w:rPr>
          <w:rFonts w:ascii="Arial" w:hAnsi="Arial" w:cs="Arial"/>
          <w:sz w:val="22"/>
          <w:szCs w:val="22"/>
        </w:rPr>
        <w:t xml:space="preserve"> </w:t>
      </w:r>
      <w:r w:rsidR="00603875">
        <w:rPr>
          <w:rFonts w:ascii="Arial" w:hAnsi="Arial" w:cs="Arial"/>
          <w:sz w:val="22"/>
          <w:szCs w:val="22"/>
        </w:rPr>
        <w:t>b</w:t>
      </w:r>
      <w:r w:rsidRPr="005D398B">
        <w:rPr>
          <w:rFonts w:ascii="Arial" w:hAnsi="Arial" w:cs="Arial"/>
          <w:sz w:val="22"/>
          <w:szCs w:val="22"/>
        </w:rPr>
        <w:t>oil over will not be occurred due to not availability of open top tanks or liquefied gas.</w:t>
      </w:r>
    </w:p>
    <w:p w14:paraId="643B0619" w14:textId="2B82906E"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 xml:space="preserve">There </w:t>
      </w:r>
      <w:r w:rsidR="00E01489">
        <w:rPr>
          <w:rFonts w:ascii="Arial" w:hAnsi="Arial" w:cs="Arial"/>
          <w:sz w:val="22"/>
          <w:szCs w:val="22"/>
        </w:rPr>
        <w:t>is</w:t>
      </w:r>
      <w:r w:rsidRPr="005D398B">
        <w:rPr>
          <w:rFonts w:ascii="Arial" w:hAnsi="Arial" w:cs="Arial"/>
          <w:sz w:val="22"/>
          <w:szCs w:val="22"/>
        </w:rPr>
        <w:t xml:space="preserve"> fixed roof tank inside plant</w:t>
      </w:r>
      <w:r w:rsidR="00E01489">
        <w:rPr>
          <w:rFonts w:ascii="Arial" w:hAnsi="Arial" w:cs="Arial"/>
          <w:sz w:val="22"/>
          <w:szCs w:val="22"/>
        </w:rPr>
        <w:t xml:space="preserve"> and</w:t>
      </w:r>
      <w:r w:rsidRPr="005D398B">
        <w:rPr>
          <w:rFonts w:ascii="Arial" w:hAnsi="Arial" w:cs="Arial"/>
          <w:sz w:val="22"/>
          <w:szCs w:val="22"/>
        </w:rPr>
        <w:t xml:space="preserve"> overpressure made by this system will not be studied.</w:t>
      </w:r>
    </w:p>
    <w:p w14:paraId="3E4867BF" w14:textId="525BFB3F" w:rsidR="00885043" w:rsidRPr="00AB443D" w:rsidRDefault="009E03B8" w:rsidP="00AB443D">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Also</w:t>
      </w:r>
      <w:r w:rsidR="00603875">
        <w:rPr>
          <w:rFonts w:ascii="Arial" w:hAnsi="Arial" w:cs="Arial"/>
          <w:sz w:val="22"/>
          <w:szCs w:val="22"/>
        </w:rPr>
        <w:t>,</w:t>
      </w:r>
      <w:r w:rsidRPr="005D398B">
        <w:rPr>
          <w:rFonts w:ascii="Arial" w:hAnsi="Arial" w:cs="Arial"/>
          <w:sz w:val="22"/>
          <w:szCs w:val="22"/>
        </w:rPr>
        <w:t xml:space="preserve"> there is no</w:t>
      </w:r>
      <w:r w:rsidR="0080526D">
        <w:rPr>
          <w:rFonts w:ascii="Arial" w:hAnsi="Arial" w:cs="Arial"/>
          <w:sz w:val="22"/>
          <w:szCs w:val="22"/>
        </w:rPr>
        <w:t>t</w:t>
      </w:r>
      <w:r w:rsidRPr="005D398B">
        <w:rPr>
          <w:rFonts w:ascii="Arial" w:hAnsi="Arial" w:cs="Arial"/>
          <w:sz w:val="22"/>
          <w:szCs w:val="22"/>
        </w:rPr>
        <w:t xml:space="preserve"> an</w:t>
      </w:r>
      <w:r w:rsidR="0080526D">
        <w:rPr>
          <w:rFonts w:ascii="Arial" w:hAnsi="Arial" w:cs="Arial"/>
          <w:sz w:val="22"/>
          <w:szCs w:val="22"/>
        </w:rPr>
        <w:t>y</w:t>
      </w:r>
      <w:r w:rsidRPr="005D398B">
        <w:rPr>
          <w:rFonts w:ascii="Arial" w:hAnsi="Arial" w:cs="Arial"/>
          <w:sz w:val="22"/>
          <w:szCs w:val="22"/>
        </w:rPr>
        <w:t xml:space="preserve"> LPG tank inside this plant.</w:t>
      </w:r>
    </w:p>
    <w:p w14:paraId="52DB4F71" w14:textId="7A9F8B94" w:rsidR="00885043" w:rsidRDefault="00F64DAF" w:rsidP="00482A8D">
      <w:pPr>
        <w:pStyle w:val="Heading3"/>
      </w:pPr>
      <w:bookmarkStart w:id="160" w:name="_Toc167003847"/>
      <w:r w:rsidRPr="005D398B">
        <w:t>Restricted</w:t>
      </w:r>
      <w:r w:rsidR="006A203D">
        <w:t xml:space="preserve"> AND IMPACTED</w:t>
      </w:r>
      <w:r w:rsidRPr="005D398B">
        <w:t xml:space="preserve"> Area Results</w:t>
      </w:r>
      <w:r w:rsidR="00E01489">
        <w:t xml:space="preserve"> FOR FLAMMABILITY AND THERMAL RADIATION</w:t>
      </w:r>
      <w:bookmarkEnd w:id="160"/>
    </w:p>
    <w:tbl>
      <w:tblPr>
        <w:tblStyle w:val="TableGrid"/>
        <w:tblW w:w="4951" w:type="pct"/>
        <w:jc w:val="center"/>
        <w:tblLook w:val="04A0" w:firstRow="1" w:lastRow="0" w:firstColumn="1" w:lastColumn="0" w:noHBand="0" w:noVBand="1"/>
      </w:tblPr>
      <w:tblGrid>
        <w:gridCol w:w="1164"/>
        <w:gridCol w:w="705"/>
        <w:gridCol w:w="1150"/>
        <w:gridCol w:w="1194"/>
        <w:gridCol w:w="1297"/>
        <w:gridCol w:w="1556"/>
        <w:gridCol w:w="929"/>
        <w:gridCol w:w="1050"/>
        <w:gridCol w:w="1040"/>
        <w:gridCol w:w="10"/>
      </w:tblGrid>
      <w:tr w:rsidR="00CB6E68" w:rsidRPr="005D398B" w14:paraId="0DA28478" w14:textId="5AF1C263" w:rsidTr="00176CA2">
        <w:trPr>
          <w:trHeight w:val="885"/>
          <w:tblHeader/>
          <w:jc w:val="center"/>
        </w:trPr>
        <w:tc>
          <w:tcPr>
            <w:tcW w:w="577" w:type="pct"/>
            <w:vMerge w:val="restart"/>
            <w:shd w:val="clear" w:color="auto" w:fill="C6D9F1" w:themeFill="text2" w:themeFillTint="33"/>
            <w:vAlign w:val="center"/>
          </w:tcPr>
          <w:p w14:paraId="63CF8E81" w14:textId="77777777"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Scenario</w:t>
            </w:r>
          </w:p>
        </w:tc>
        <w:tc>
          <w:tcPr>
            <w:tcW w:w="349" w:type="pct"/>
            <w:vMerge w:val="restart"/>
            <w:shd w:val="clear" w:color="auto" w:fill="C6D9F1" w:themeFill="text2" w:themeFillTint="33"/>
            <w:vAlign w:val="center"/>
          </w:tcPr>
          <w:p w14:paraId="23CA05E4"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Leak Size</w:t>
            </w:r>
          </w:p>
          <w:p w14:paraId="17F70853" w14:textId="259BEB40" w:rsidR="00B54812" w:rsidRPr="005D398B"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(mm)</w:t>
            </w:r>
          </w:p>
        </w:tc>
        <w:tc>
          <w:tcPr>
            <w:tcW w:w="570" w:type="pct"/>
            <w:vMerge w:val="restart"/>
            <w:shd w:val="clear" w:color="auto" w:fill="C6D9F1" w:themeFill="text2" w:themeFillTint="33"/>
            <w:vAlign w:val="center"/>
          </w:tcPr>
          <w:p w14:paraId="2C9AE0E0" w14:textId="7DEA1365"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Weather Condition</w:t>
            </w:r>
          </w:p>
        </w:tc>
        <w:tc>
          <w:tcPr>
            <w:tcW w:w="1234" w:type="pct"/>
            <w:gridSpan w:val="2"/>
            <w:tcBorders>
              <w:bottom w:val="single" w:sz="4" w:space="0" w:color="auto"/>
            </w:tcBorders>
            <w:shd w:val="clear" w:color="auto" w:fill="C6D9F1" w:themeFill="text2" w:themeFillTint="33"/>
            <w:vAlign w:val="center"/>
          </w:tcPr>
          <w:p w14:paraId="4CB1CE6F" w14:textId="3EF58ABF"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Cloud Dispersion distance downwind</w:t>
            </w:r>
            <w:r>
              <w:rPr>
                <w:rFonts w:asciiTheme="minorBidi" w:hAnsiTheme="minorBidi" w:cstheme="minorBidi"/>
                <w:b/>
                <w:bCs/>
                <w:sz w:val="20"/>
                <w:szCs w:val="20"/>
              </w:rPr>
              <w:t xml:space="preserve"> </w:t>
            </w:r>
            <w:r w:rsidRPr="005D398B">
              <w:rPr>
                <w:rFonts w:asciiTheme="minorBidi" w:hAnsiTheme="minorBidi" w:cstheme="minorBidi"/>
                <w:b/>
                <w:bCs/>
                <w:sz w:val="20"/>
                <w:szCs w:val="20"/>
              </w:rPr>
              <w:t>(m) (LFL)</w:t>
            </w:r>
          </w:p>
        </w:tc>
        <w:tc>
          <w:tcPr>
            <w:tcW w:w="771" w:type="pct"/>
            <w:vMerge w:val="restart"/>
            <w:shd w:val="clear" w:color="auto" w:fill="C6D9F1" w:themeFill="text2" w:themeFillTint="33"/>
            <w:vAlign w:val="center"/>
          </w:tcPr>
          <w:p w14:paraId="5C496917" w14:textId="58674238"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 xml:space="preserve">Jet </w:t>
            </w:r>
            <w:r>
              <w:rPr>
                <w:rFonts w:asciiTheme="minorBidi" w:hAnsiTheme="minorBidi" w:cstheme="minorBidi"/>
                <w:b/>
                <w:bCs/>
                <w:sz w:val="20"/>
                <w:szCs w:val="20"/>
              </w:rPr>
              <w:t>/ Pool Fi</w:t>
            </w:r>
            <w:r w:rsidR="007C14FB">
              <w:rPr>
                <w:rFonts w:asciiTheme="minorBidi" w:hAnsiTheme="minorBidi" w:cstheme="minorBidi"/>
                <w:b/>
                <w:bCs/>
                <w:sz w:val="20"/>
                <w:szCs w:val="20"/>
              </w:rPr>
              <w:t>re</w:t>
            </w:r>
            <w:r w:rsidRPr="005D398B">
              <w:rPr>
                <w:rFonts w:asciiTheme="minorBidi" w:hAnsiTheme="minorBidi" w:cstheme="minorBidi"/>
                <w:b/>
                <w:bCs/>
                <w:sz w:val="20"/>
                <w:szCs w:val="20"/>
              </w:rPr>
              <w:t xml:space="preserve"> Radius (m)</w:t>
            </w:r>
            <w:r w:rsidRPr="005D398B">
              <w:rPr>
                <w:rFonts w:asciiTheme="minorBidi" w:hAnsiTheme="minorBidi" w:cstheme="minorBidi"/>
                <w:b/>
                <w:bCs/>
                <w:sz w:val="20"/>
                <w:szCs w:val="20"/>
              </w:rPr>
              <w:br/>
              <w:t>(</w:t>
            </w:r>
            <w:r>
              <w:rPr>
                <w:rFonts w:asciiTheme="minorBidi" w:hAnsiTheme="minorBidi" w:cstheme="minorBidi"/>
                <w:b/>
                <w:bCs/>
                <w:sz w:val="20"/>
                <w:szCs w:val="20"/>
              </w:rPr>
              <w:t>4.7</w:t>
            </w:r>
            <w:r w:rsidRPr="005D398B">
              <w:rPr>
                <w:rFonts w:asciiTheme="minorBidi" w:hAnsiTheme="minorBidi" w:cstheme="minorBidi"/>
                <w:b/>
                <w:bCs/>
                <w:sz w:val="20"/>
                <w:szCs w:val="20"/>
              </w:rPr>
              <w:t xml:space="preserve"> kW/m2)</w:t>
            </w:r>
          </w:p>
        </w:tc>
        <w:tc>
          <w:tcPr>
            <w:tcW w:w="460" w:type="pct"/>
            <w:vMerge w:val="restart"/>
            <w:shd w:val="clear" w:color="auto" w:fill="C6D9F1" w:themeFill="text2" w:themeFillTint="33"/>
            <w:vAlign w:val="center"/>
          </w:tcPr>
          <w:p w14:paraId="07517F5C" w14:textId="756C9B90"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 xml:space="preserve">Jet </w:t>
            </w:r>
            <w:r>
              <w:rPr>
                <w:rFonts w:asciiTheme="minorBidi" w:hAnsiTheme="minorBidi" w:cstheme="minorBidi"/>
                <w:b/>
                <w:bCs/>
                <w:sz w:val="20"/>
                <w:szCs w:val="20"/>
              </w:rPr>
              <w:t>/ Pool Fi</w:t>
            </w:r>
            <w:r w:rsidR="007C14FB">
              <w:rPr>
                <w:rFonts w:asciiTheme="minorBidi" w:hAnsiTheme="minorBidi" w:cstheme="minorBidi"/>
                <w:b/>
                <w:bCs/>
                <w:sz w:val="20"/>
                <w:szCs w:val="20"/>
              </w:rPr>
              <w:t>re</w:t>
            </w:r>
            <w:r w:rsidRPr="005D398B">
              <w:rPr>
                <w:rFonts w:asciiTheme="minorBidi" w:hAnsiTheme="minorBidi" w:cstheme="minorBidi"/>
                <w:b/>
                <w:bCs/>
                <w:sz w:val="20"/>
                <w:szCs w:val="20"/>
              </w:rPr>
              <w:t xml:space="preserve"> Radius (m)</w:t>
            </w:r>
            <w:r w:rsidRPr="005D398B">
              <w:rPr>
                <w:rFonts w:asciiTheme="minorBidi" w:hAnsiTheme="minorBidi" w:cstheme="minorBidi"/>
                <w:b/>
                <w:bCs/>
                <w:sz w:val="20"/>
                <w:szCs w:val="20"/>
              </w:rPr>
              <w:br/>
              <w:t>(</w:t>
            </w:r>
            <w:r>
              <w:rPr>
                <w:rFonts w:asciiTheme="minorBidi" w:hAnsiTheme="minorBidi" w:cstheme="minorBidi"/>
                <w:b/>
                <w:bCs/>
                <w:sz w:val="20"/>
                <w:szCs w:val="20"/>
              </w:rPr>
              <w:t>3.2</w:t>
            </w:r>
            <w:r w:rsidRPr="005D398B">
              <w:rPr>
                <w:rFonts w:asciiTheme="minorBidi" w:hAnsiTheme="minorBidi" w:cstheme="minorBidi"/>
                <w:b/>
                <w:bCs/>
                <w:sz w:val="20"/>
                <w:szCs w:val="20"/>
              </w:rPr>
              <w:t xml:space="preserve"> kW/m2)</w:t>
            </w:r>
          </w:p>
        </w:tc>
        <w:tc>
          <w:tcPr>
            <w:tcW w:w="520" w:type="pct"/>
            <w:vMerge w:val="restart"/>
            <w:shd w:val="clear" w:color="auto" w:fill="C6D9F1" w:themeFill="text2" w:themeFillTint="33"/>
            <w:vAlign w:val="center"/>
          </w:tcPr>
          <w:p w14:paraId="1CDF2360"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RA</w:t>
            </w:r>
          </w:p>
          <w:p w14:paraId="37DB3DC9"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Max.</w:t>
            </w:r>
          </w:p>
          <w:p w14:paraId="5C8FA464" w14:textId="026D63EF" w:rsidR="00B54812" w:rsidRPr="005D398B"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Distance</w:t>
            </w:r>
          </w:p>
        </w:tc>
        <w:tc>
          <w:tcPr>
            <w:tcW w:w="520" w:type="pct"/>
            <w:gridSpan w:val="2"/>
            <w:vMerge w:val="restart"/>
            <w:shd w:val="clear" w:color="auto" w:fill="C6D9F1" w:themeFill="text2" w:themeFillTint="33"/>
            <w:vAlign w:val="center"/>
          </w:tcPr>
          <w:p w14:paraId="54687183"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IA</w:t>
            </w:r>
          </w:p>
          <w:p w14:paraId="67541C7D"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Max.</w:t>
            </w:r>
          </w:p>
          <w:p w14:paraId="07BB3340" w14:textId="79693D5E"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Distance</w:t>
            </w:r>
          </w:p>
        </w:tc>
      </w:tr>
      <w:tr w:rsidR="00924C69" w:rsidRPr="005D398B" w14:paraId="318F2F7C" w14:textId="33A9C537" w:rsidTr="00176CA2">
        <w:trPr>
          <w:trHeight w:val="500"/>
          <w:tblHeader/>
          <w:jc w:val="center"/>
        </w:trPr>
        <w:tc>
          <w:tcPr>
            <w:tcW w:w="577" w:type="pct"/>
            <w:vMerge/>
            <w:shd w:val="clear" w:color="auto" w:fill="C6D9F1" w:themeFill="text2" w:themeFillTint="33"/>
            <w:vAlign w:val="center"/>
          </w:tcPr>
          <w:p w14:paraId="2CF54FC5" w14:textId="77777777" w:rsidR="00B54812" w:rsidRPr="005D398B" w:rsidRDefault="00B54812" w:rsidP="000F49BD">
            <w:pPr>
              <w:pStyle w:val="table"/>
              <w:ind w:left="0" w:right="0"/>
              <w:jc w:val="center"/>
              <w:rPr>
                <w:rFonts w:asciiTheme="minorBidi" w:hAnsiTheme="minorBidi" w:cstheme="minorBidi"/>
                <w:b/>
                <w:bCs/>
                <w:sz w:val="20"/>
                <w:szCs w:val="20"/>
              </w:rPr>
            </w:pPr>
          </w:p>
        </w:tc>
        <w:tc>
          <w:tcPr>
            <w:tcW w:w="349" w:type="pct"/>
            <w:vMerge/>
            <w:shd w:val="clear" w:color="auto" w:fill="C6D9F1" w:themeFill="text2" w:themeFillTint="33"/>
            <w:vAlign w:val="center"/>
          </w:tcPr>
          <w:p w14:paraId="5A02006C" w14:textId="77777777" w:rsidR="00B54812" w:rsidRDefault="00B54812" w:rsidP="000F49BD">
            <w:pPr>
              <w:pStyle w:val="table"/>
              <w:ind w:left="0" w:right="0"/>
              <w:jc w:val="center"/>
              <w:rPr>
                <w:rFonts w:asciiTheme="minorBidi" w:hAnsiTheme="minorBidi" w:cstheme="minorBidi"/>
                <w:b/>
                <w:bCs/>
                <w:sz w:val="20"/>
                <w:szCs w:val="20"/>
              </w:rPr>
            </w:pPr>
          </w:p>
        </w:tc>
        <w:tc>
          <w:tcPr>
            <w:tcW w:w="570" w:type="pct"/>
            <w:vMerge/>
            <w:shd w:val="clear" w:color="auto" w:fill="C6D9F1" w:themeFill="text2" w:themeFillTint="33"/>
            <w:vAlign w:val="center"/>
          </w:tcPr>
          <w:p w14:paraId="19D7107E" w14:textId="77777777" w:rsidR="00B54812" w:rsidRPr="005D398B" w:rsidRDefault="00B54812" w:rsidP="000F49BD">
            <w:pPr>
              <w:pStyle w:val="table"/>
              <w:ind w:left="0" w:right="0"/>
              <w:jc w:val="center"/>
              <w:rPr>
                <w:rFonts w:asciiTheme="minorBidi" w:hAnsiTheme="minorBidi" w:cstheme="minorBidi"/>
                <w:b/>
                <w:bCs/>
                <w:sz w:val="20"/>
                <w:szCs w:val="20"/>
              </w:rPr>
            </w:pPr>
          </w:p>
        </w:tc>
        <w:tc>
          <w:tcPr>
            <w:tcW w:w="591" w:type="pct"/>
            <w:tcBorders>
              <w:top w:val="single" w:sz="4" w:space="0" w:color="auto"/>
              <w:right w:val="single" w:sz="4" w:space="0" w:color="auto"/>
            </w:tcBorders>
            <w:shd w:val="clear" w:color="auto" w:fill="C6D9F1" w:themeFill="text2" w:themeFillTint="33"/>
            <w:vAlign w:val="center"/>
          </w:tcPr>
          <w:p w14:paraId="6AA082C5" w14:textId="4D8608DB" w:rsidR="00B54812" w:rsidRPr="005D398B"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Jet</w:t>
            </w:r>
          </w:p>
        </w:tc>
        <w:tc>
          <w:tcPr>
            <w:tcW w:w="643" w:type="pct"/>
            <w:tcBorders>
              <w:top w:val="single" w:sz="4" w:space="0" w:color="auto"/>
              <w:left w:val="single" w:sz="4" w:space="0" w:color="auto"/>
            </w:tcBorders>
            <w:shd w:val="clear" w:color="auto" w:fill="C6D9F1" w:themeFill="text2" w:themeFillTint="33"/>
            <w:vAlign w:val="center"/>
          </w:tcPr>
          <w:p w14:paraId="0A3E9AF2" w14:textId="33D7CF41" w:rsidR="00B54812" w:rsidRPr="005D398B"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Impingmen jet</w:t>
            </w:r>
          </w:p>
        </w:tc>
        <w:tc>
          <w:tcPr>
            <w:tcW w:w="771" w:type="pct"/>
            <w:vMerge/>
            <w:shd w:val="clear" w:color="auto" w:fill="C6D9F1" w:themeFill="text2" w:themeFillTint="33"/>
            <w:vAlign w:val="center"/>
          </w:tcPr>
          <w:p w14:paraId="2AC5A6F8" w14:textId="21746B21" w:rsidR="00B54812" w:rsidRPr="005D398B" w:rsidRDefault="00B54812" w:rsidP="000F49BD">
            <w:pPr>
              <w:pStyle w:val="table"/>
              <w:ind w:left="0" w:right="0"/>
              <w:jc w:val="center"/>
              <w:rPr>
                <w:rFonts w:asciiTheme="minorBidi" w:hAnsiTheme="minorBidi" w:cstheme="minorBidi"/>
                <w:b/>
                <w:bCs/>
                <w:sz w:val="20"/>
                <w:szCs w:val="20"/>
              </w:rPr>
            </w:pPr>
          </w:p>
        </w:tc>
        <w:tc>
          <w:tcPr>
            <w:tcW w:w="460" w:type="pct"/>
            <w:vMerge/>
            <w:shd w:val="clear" w:color="auto" w:fill="C6D9F1" w:themeFill="text2" w:themeFillTint="33"/>
            <w:vAlign w:val="center"/>
          </w:tcPr>
          <w:p w14:paraId="7BA3450B" w14:textId="77777777" w:rsidR="00B54812" w:rsidRDefault="00B54812" w:rsidP="000F49BD">
            <w:pPr>
              <w:pStyle w:val="table"/>
              <w:ind w:left="0" w:right="0"/>
              <w:jc w:val="center"/>
              <w:rPr>
                <w:rFonts w:asciiTheme="minorBidi" w:hAnsiTheme="minorBidi" w:cstheme="minorBidi"/>
                <w:b/>
                <w:bCs/>
                <w:sz w:val="20"/>
                <w:szCs w:val="20"/>
              </w:rPr>
            </w:pPr>
          </w:p>
        </w:tc>
        <w:tc>
          <w:tcPr>
            <w:tcW w:w="520" w:type="pct"/>
            <w:vMerge/>
            <w:shd w:val="clear" w:color="auto" w:fill="C6D9F1" w:themeFill="text2" w:themeFillTint="33"/>
            <w:vAlign w:val="center"/>
          </w:tcPr>
          <w:p w14:paraId="419CA5BE" w14:textId="77777777" w:rsidR="00B54812" w:rsidRPr="005D398B" w:rsidRDefault="00B54812" w:rsidP="000F49BD">
            <w:pPr>
              <w:pStyle w:val="table"/>
              <w:ind w:left="0" w:right="0"/>
              <w:jc w:val="center"/>
              <w:rPr>
                <w:rFonts w:asciiTheme="minorBidi" w:hAnsiTheme="minorBidi" w:cstheme="minorBidi"/>
                <w:b/>
                <w:bCs/>
                <w:sz w:val="20"/>
                <w:szCs w:val="20"/>
              </w:rPr>
            </w:pPr>
          </w:p>
        </w:tc>
        <w:tc>
          <w:tcPr>
            <w:tcW w:w="520" w:type="pct"/>
            <w:gridSpan w:val="2"/>
            <w:vMerge/>
            <w:shd w:val="clear" w:color="auto" w:fill="C6D9F1" w:themeFill="text2" w:themeFillTint="33"/>
            <w:vAlign w:val="center"/>
          </w:tcPr>
          <w:p w14:paraId="12FF93D8" w14:textId="77777777" w:rsidR="00B54812" w:rsidRPr="005D398B" w:rsidRDefault="00B54812" w:rsidP="000F49BD">
            <w:pPr>
              <w:pStyle w:val="table"/>
              <w:ind w:left="0" w:right="0"/>
              <w:jc w:val="center"/>
              <w:rPr>
                <w:rFonts w:asciiTheme="minorBidi" w:hAnsiTheme="minorBidi" w:cstheme="minorBidi"/>
                <w:b/>
                <w:bCs/>
                <w:sz w:val="20"/>
                <w:szCs w:val="20"/>
              </w:rPr>
            </w:pPr>
          </w:p>
        </w:tc>
      </w:tr>
      <w:tr w:rsidR="003B5B96" w:rsidRPr="005D398B" w14:paraId="036FBEB6" w14:textId="71D7762B" w:rsidTr="00176CA2">
        <w:trPr>
          <w:trHeight w:hRule="exact" w:val="432"/>
          <w:jc w:val="center"/>
        </w:trPr>
        <w:tc>
          <w:tcPr>
            <w:tcW w:w="577" w:type="pct"/>
            <w:vMerge w:val="restart"/>
            <w:vAlign w:val="center"/>
          </w:tcPr>
          <w:p w14:paraId="2EC0B7E7" w14:textId="0AAE9DAF" w:rsidR="00B54812" w:rsidRPr="004A6814" w:rsidRDefault="00B54812"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SC1-L-HI</w:t>
            </w:r>
            <w:r w:rsidR="004D5452">
              <w:rPr>
                <w:rFonts w:asciiTheme="minorBidi" w:hAnsiTheme="minorBidi" w:cstheme="minorBidi"/>
                <w:b/>
                <w:bCs/>
                <w:sz w:val="20"/>
                <w:szCs w:val="20"/>
              </w:rPr>
              <w:t>/H</w:t>
            </w:r>
          </w:p>
          <w:p w14:paraId="325BD742" w14:textId="77777777" w:rsidR="00B54812" w:rsidRDefault="00B54812"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085DDD9D" w14:textId="77777777" w:rsidR="00B54812" w:rsidRDefault="00B54812"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1B1F8EFA" w14:textId="463A0EEE" w:rsidR="00B54812" w:rsidRPr="005D398B" w:rsidRDefault="00B54812" w:rsidP="00B54812">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9" w:type="pct"/>
            <w:vMerge w:val="restart"/>
            <w:vAlign w:val="center"/>
          </w:tcPr>
          <w:p w14:paraId="583372B6" w14:textId="1C2EB021" w:rsidR="00B54812" w:rsidRPr="005D398B" w:rsidRDefault="00A0282D"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70" w:type="pct"/>
            <w:vAlign w:val="center"/>
          </w:tcPr>
          <w:p w14:paraId="24BCCCA9" w14:textId="7B070ABA"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5F18E3DA" w14:textId="7A7B57D2"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643" w:type="pct"/>
            <w:vAlign w:val="center"/>
          </w:tcPr>
          <w:p w14:paraId="7A043FF0" w14:textId="786A5DDE"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15</w:t>
            </w:r>
          </w:p>
        </w:tc>
        <w:tc>
          <w:tcPr>
            <w:tcW w:w="771" w:type="pct"/>
            <w:tcBorders>
              <w:right w:val="single" w:sz="4" w:space="0" w:color="auto"/>
            </w:tcBorders>
            <w:vAlign w:val="center"/>
          </w:tcPr>
          <w:p w14:paraId="1015E482" w14:textId="067D63A9"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460" w:type="pct"/>
            <w:vAlign w:val="center"/>
          </w:tcPr>
          <w:p w14:paraId="32EC0EB1" w14:textId="60B23484"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20" w:type="pct"/>
            <w:vAlign w:val="center"/>
          </w:tcPr>
          <w:p w14:paraId="24FC705F" w14:textId="6B647E26" w:rsidR="00B54812" w:rsidRPr="005D398B" w:rsidRDefault="0093660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15</w:t>
            </w:r>
          </w:p>
        </w:tc>
        <w:tc>
          <w:tcPr>
            <w:tcW w:w="520" w:type="pct"/>
            <w:gridSpan w:val="2"/>
            <w:vAlign w:val="center"/>
          </w:tcPr>
          <w:p w14:paraId="71DD525E" w14:textId="55D2FAC9" w:rsidR="00B54812" w:rsidRPr="005D398B" w:rsidRDefault="00F24B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r>
      <w:tr w:rsidR="003B5B96" w:rsidRPr="005D398B" w14:paraId="55B32A00" w14:textId="52ADDF00" w:rsidTr="00176CA2">
        <w:trPr>
          <w:trHeight w:hRule="exact" w:val="432"/>
          <w:jc w:val="center"/>
        </w:trPr>
        <w:tc>
          <w:tcPr>
            <w:tcW w:w="577" w:type="pct"/>
            <w:vMerge/>
            <w:vAlign w:val="center"/>
          </w:tcPr>
          <w:p w14:paraId="70F4098E"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388B3B0E"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5D1F8AB0" w14:textId="48C494BF"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65D0014F" w14:textId="62079FE6"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643" w:type="pct"/>
            <w:vAlign w:val="center"/>
          </w:tcPr>
          <w:p w14:paraId="1E1876C1" w14:textId="0E54BB70"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771" w:type="pct"/>
            <w:tcBorders>
              <w:right w:val="single" w:sz="4" w:space="0" w:color="auto"/>
            </w:tcBorders>
            <w:vAlign w:val="center"/>
          </w:tcPr>
          <w:p w14:paraId="2B908469" w14:textId="4464A67E"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460" w:type="pct"/>
            <w:vAlign w:val="center"/>
          </w:tcPr>
          <w:p w14:paraId="62346FC2" w14:textId="1F6757A4"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8.5</w:t>
            </w:r>
          </w:p>
        </w:tc>
        <w:tc>
          <w:tcPr>
            <w:tcW w:w="520" w:type="pct"/>
            <w:vAlign w:val="center"/>
          </w:tcPr>
          <w:p w14:paraId="10B0477C" w14:textId="5389ED2A" w:rsidR="00B54812" w:rsidRPr="005D398B" w:rsidRDefault="00B54812" w:rsidP="000F49BD">
            <w:pPr>
              <w:pStyle w:val="table"/>
              <w:ind w:left="0" w:right="0"/>
              <w:jc w:val="center"/>
              <w:rPr>
                <w:rFonts w:asciiTheme="minorBidi" w:hAnsiTheme="minorBidi" w:cstheme="minorBidi"/>
                <w:sz w:val="20"/>
                <w:szCs w:val="20"/>
              </w:rPr>
            </w:pPr>
          </w:p>
        </w:tc>
        <w:tc>
          <w:tcPr>
            <w:tcW w:w="520" w:type="pct"/>
            <w:gridSpan w:val="2"/>
            <w:vAlign w:val="center"/>
          </w:tcPr>
          <w:p w14:paraId="7350F0C4" w14:textId="7DFF0D77" w:rsidR="00B54812" w:rsidRPr="005D398B" w:rsidRDefault="00BD04B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8.5</w:t>
            </w:r>
          </w:p>
        </w:tc>
      </w:tr>
      <w:tr w:rsidR="00924C69" w:rsidRPr="005D398B" w14:paraId="5405C654" w14:textId="03319361" w:rsidTr="00176CA2">
        <w:trPr>
          <w:gridAfter w:val="1"/>
          <w:wAfter w:w="5" w:type="pct"/>
          <w:trHeight w:hRule="exact" w:val="432"/>
          <w:jc w:val="center"/>
        </w:trPr>
        <w:tc>
          <w:tcPr>
            <w:tcW w:w="577" w:type="pct"/>
            <w:vMerge/>
            <w:vAlign w:val="center"/>
          </w:tcPr>
          <w:p w14:paraId="555F268E"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59A77295"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E56E649" w14:textId="50654F7E"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07E4C86A" w14:textId="2404AA57"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43" w:type="pct"/>
            <w:vAlign w:val="center"/>
          </w:tcPr>
          <w:p w14:paraId="26CD4A0D" w14:textId="529389AD"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771" w:type="pct"/>
            <w:tcBorders>
              <w:right w:val="single" w:sz="4" w:space="0" w:color="auto"/>
            </w:tcBorders>
            <w:vAlign w:val="center"/>
          </w:tcPr>
          <w:p w14:paraId="2C9E8BCC" w14:textId="70580011"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460" w:type="pct"/>
            <w:vAlign w:val="center"/>
          </w:tcPr>
          <w:p w14:paraId="5965D7FE" w14:textId="65752289"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20" w:type="pct"/>
            <w:vAlign w:val="center"/>
          </w:tcPr>
          <w:p w14:paraId="331BFEAB" w14:textId="6D5C510D"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1FEFB39A" w14:textId="77777777" w:rsidR="00B54812" w:rsidRPr="005D398B" w:rsidRDefault="00B54812" w:rsidP="000F49BD">
            <w:pPr>
              <w:pStyle w:val="table"/>
              <w:ind w:left="0" w:right="0"/>
              <w:jc w:val="center"/>
              <w:rPr>
                <w:rFonts w:asciiTheme="minorBidi" w:hAnsiTheme="minorBidi" w:cstheme="minorBidi"/>
                <w:sz w:val="20"/>
                <w:szCs w:val="20"/>
              </w:rPr>
            </w:pPr>
          </w:p>
        </w:tc>
      </w:tr>
      <w:tr w:rsidR="00924C69" w:rsidRPr="005D398B" w14:paraId="5F1BEFC9" w14:textId="49C9D9BD" w:rsidTr="00176CA2">
        <w:trPr>
          <w:gridAfter w:val="1"/>
          <w:wAfter w:w="5" w:type="pct"/>
          <w:trHeight w:hRule="exact" w:val="432"/>
          <w:jc w:val="center"/>
        </w:trPr>
        <w:tc>
          <w:tcPr>
            <w:tcW w:w="577" w:type="pct"/>
            <w:vMerge/>
            <w:vAlign w:val="center"/>
          </w:tcPr>
          <w:p w14:paraId="7C96670B"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43AB3B59"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0FC0BBB" w14:textId="07E3A7DB"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2D4D1572" w14:textId="1364FB2D"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643" w:type="pct"/>
            <w:vAlign w:val="center"/>
          </w:tcPr>
          <w:p w14:paraId="505ACCCA" w14:textId="33DC808B"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771" w:type="pct"/>
            <w:tcBorders>
              <w:right w:val="single" w:sz="4" w:space="0" w:color="auto"/>
            </w:tcBorders>
            <w:vAlign w:val="center"/>
          </w:tcPr>
          <w:p w14:paraId="466F42A4" w14:textId="1B847182"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460" w:type="pct"/>
            <w:vAlign w:val="center"/>
          </w:tcPr>
          <w:p w14:paraId="355C5E94" w14:textId="406A6E0F"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520" w:type="pct"/>
            <w:vAlign w:val="center"/>
          </w:tcPr>
          <w:p w14:paraId="33A514CE" w14:textId="099E560A"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5FB2FA61" w14:textId="77777777" w:rsidR="00B54812" w:rsidRPr="005D398B" w:rsidRDefault="00B54812" w:rsidP="000F49BD">
            <w:pPr>
              <w:pStyle w:val="table"/>
              <w:ind w:left="0" w:right="0"/>
              <w:jc w:val="center"/>
              <w:rPr>
                <w:rFonts w:asciiTheme="minorBidi" w:hAnsiTheme="minorBidi" w:cstheme="minorBidi"/>
                <w:sz w:val="20"/>
                <w:szCs w:val="20"/>
              </w:rPr>
            </w:pPr>
          </w:p>
        </w:tc>
      </w:tr>
      <w:tr w:rsidR="00924C69" w:rsidRPr="005D398B" w14:paraId="5289944D" w14:textId="703C4975" w:rsidTr="00176CA2">
        <w:trPr>
          <w:gridAfter w:val="1"/>
          <w:wAfter w:w="5" w:type="pct"/>
          <w:trHeight w:hRule="exact" w:val="432"/>
          <w:jc w:val="center"/>
        </w:trPr>
        <w:tc>
          <w:tcPr>
            <w:tcW w:w="577" w:type="pct"/>
            <w:vMerge w:val="restart"/>
            <w:vAlign w:val="center"/>
          </w:tcPr>
          <w:p w14:paraId="0DA2E483" w14:textId="31F284E9" w:rsidR="004D5452" w:rsidRPr="004A6814" w:rsidRDefault="004D5452" w:rsidP="004D5452">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SC2A-L-HI</w:t>
            </w:r>
            <w:r>
              <w:rPr>
                <w:rFonts w:asciiTheme="minorBidi" w:hAnsiTheme="minorBidi" w:cstheme="minorBidi"/>
                <w:b/>
                <w:bCs/>
                <w:sz w:val="20"/>
                <w:szCs w:val="20"/>
              </w:rPr>
              <w:t>/H</w:t>
            </w:r>
          </w:p>
          <w:p w14:paraId="3D2520D3" w14:textId="77777777" w:rsidR="004D5452" w:rsidRPr="004A6814" w:rsidRDefault="004D5452" w:rsidP="004D5452">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IPS-02A</w:t>
            </w:r>
          </w:p>
          <w:p w14:paraId="54691113" w14:textId="77777777" w:rsidR="004D5452" w:rsidRPr="004A6814" w:rsidRDefault="004D5452" w:rsidP="004D5452">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P-2101A/B</w:t>
            </w:r>
          </w:p>
          <w:p w14:paraId="5DC0D83F" w14:textId="77777777" w:rsidR="004D5452" w:rsidRDefault="004D5452" w:rsidP="004D5452">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Leak</w:t>
            </w:r>
          </w:p>
          <w:p w14:paraId="7DB4F941" w14:textId="4A34DAA1"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restart"/>
            <w:vAlign w:val="center"/>
          </w:tcPr>
          <w:p w14:paraId="68F35E6E" w14:textId="12F60DEE" w:rsidR="00B54812" w:rsidRPr="005D398B" w:rsidRDefault="004D545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r w:rsidR="00E41BD7">
              <w:rPr>
                <w:rFonts w:asciiTheme="minorBidi" w:hAnsiTheme="minorBidi" w:cstheme="minorBidi"/>
                <w:sz w:val="20"/>
                <w:szCs w:val="20"/>
              </w:rPr>
              <w:t>.5</w:t>
            </w:r>
          </w:p>
        </w:tc>
        <w:tc>
          <w:tcPr>
            <w:tcW w:w="570" w:type="pct"/>
            <w:vAlign w:val="center"/>
          </w:tcPr>
          <w:p w14:paraId="22CB2A93" w14:textId="1B10A76A"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4B5012B9" w14:textId="68DC581C"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643" w:type="pct"/>
            <w:vAlign w:val="center"/>
          </w:tcPr>
          <w:p w14:paraId="672D1BE5" w14:textId="4C0305B0"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771" w:type="pct"/>
            <w:tcBorders>
              <w:right w:val="single" w:sz="4" w:space="0" w:color="auto"/>
            </w:tcBorders>
            <w:vAlign w:val="center"/>
          </w:tcPr>
          <w:p w14:paraId="48941FDE" w14:textId="6A203641" w:rsidR="00B54812" w:rsidRPr="005D398B"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26.5</w:t>
            </w:r>
          </w:p>
        </w:tc>
        <w:tc>
          <w:tcPr>
            <w:tcW w:w="460" w:type="pct"/>
            <w:vAlign w:val="center"/>
          </w:tcPr>
          <w:p w14:paraId="75977544" w14:textId="5B4DABC6"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29.5</w:t>
            </w:r>
          </w:p>
        </w:tc>
        <w:tc>
          <w:tcPr>
            <w:tcW w:w="520" w:type="pct"/>
            <w:vAlign w:val="center"/>
          </w:tcPr>
          <w:p w14:paraId="4E7AA7F0" w14:textId="2619D683" w:rsidR="00B54812" w:rsidRPr="005D398B" w:rsidRDefault="0093660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26.6</w:t>
            </w:r>
          </w:p>
        </w:tc>
        <w:tc>
          <w:tcPr>
            <w:tcW w:w="515" w:type="pct"/>
            <w:vAlign w:val="center"/>
          </w:tcPr>
          <w:p w14:paraId="53DAEEC3" w14:textId="77777777" w:rsidR="00B54812" w:rsidRDefault="00B54812" w:rsidP="000F49BD">
            <w:pPr>
              <w:pStyle w:val="table"/>
              <w:ind w:left="0" w:right="0"/>
              <w:jc w:val="center"/>
              <w:rPr>
                <w:rFonts w:asciiTheme="minorBidi" w:hAnsiTheme="minorBidi" w:cstheme="minorBidi"/>
                <w:sz w:val="20"/>
                <w:szCs w:val="20"/>
              </w:rPr>
            </w:pPr>
          </w:p>
        </w:tc>
      </w:tr>
      <w:tr w:rsidR="00924C69" w:rsidRPr="005D398B" w14:paraId="23588C51" w14:textId="11067FFE" w:rsidTr="00176CA2">
        <w:trPr>
          <w:gridAfter w:val="1"/>
          <w:wAfter w:w="5" w:type="pct"/>
          <w:trHeight w:hRule="exact" w:val="432"/>
          <w:jc w:val="center"/>
        </w:trPr>
        <w:tc>
          <w:tcPr>
            <w:tcW w:w="577" w:type="pct"/>
            <w:vMerge/>
            <w:vAlign w:val="center"/>
          </w:tcPr>
          <w:p w14:paraId="030B4051"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05E92DC5"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61AF1DF1" w14:textId="5B7A8264"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66FA1CF7" w14:textId="1668CF34"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10.5</w:t>
            </w:r>
          </w:p>
        </w:tc>
        <w:tc>
          <w:tcPr>
            <w:tcW w:w="643" w:type="pct"/>
            <w:vAlign w:val="center"/>
          </w:tcPr>
          <w:p w14:paraId="161CA170" w14:textId="6AD10AAF"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771" w:type="pct"/>
            <w:tcBorders>
              <w:right w:val="single" w:sz="4" w:space="0" w:color="auto"/>
            </w:tcBorders>
            <w:vAlign w:val="center"/>
          </w:tcPr>
          <w:p w14:paraId="636A0BF8" w14:textId="37C7B10C" w:rsidR="00B54812" w:rsidRPr="005D398B"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26.5</w:t>
            </w:r>
          </w:p>
        </w:tc>
        <w:tc>
          <w:tcPr>
            <w:tcW w:w="460" w:type="pct"/>
            <w:vAlign w:val="center"/>
          </w:tcPr>
          <w:p w14:paraId="765A1177" w14:textId="4218563E"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31</w:t>
            </w:r>
          </w:p>
        </w:tc>
        <w:tc>
          <w:tcPr>
            <w:tcW w:w="520" w:type="pct"/>
            <w:vAlign w:val="center"/>
          </w:tcPr>
          <w:p w14:paraId="785D0367" w14:textId="26871D43"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4168DBE3" w14:textId="77777777" w:rsidR="00B54812" w:rsidRDefault="00B54812" w:rsidP="000F49BD">
            <w:pPr>
              <w:pStyle w:val="table"/>
              <w:ind w:left="0" w:right="0"/>
              <w:jc w:val="center"/>
              <w:rPr>
                <w:rFonts w:asciiTheme="minorBidi" w:hAnsiTheme="minorBidi" w:cstheme="minorBidi"/>
                <w:sz w:val="20"/>
                <w:szCs w:val="20"/>
              </w:rPr>
            </w:pPr>
          </w:p>
        </w:tc>
      </w:tr>
      <w:tr w:rsidR="00924C69" w:rsidRPr="005D398B" w14:paraId="1F6CD822" w14:textId="6EC8582C" w:rsidTr="00176CA2">
        <w:trPr>
          <w:gridAfter w:val="1"/>
          <w:wAfter w:w="5" w:type="pct"/>
          <w:trHeight w:hRule="exact" w:val="432"/>
          <w:jc w:val="center"/>
        </w:trPr>
        <w:tc>
          <w:tcPr>
            <w:tcW w:w="577" w:type="pct"/>
            <w:vMerge/>
            <w:vAlign w:val="center"/>
          </w:tcPr>
          <w:p w14:paraId="170BC9AF"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187C6073"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A44F247" w14:textId="5D8D8035"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2A077217" w14:textId="18633B8B"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643" w:type="pct"/>
            <w:vAlign w:val="center"/>
          </w:tcPr>
          <w:p w14:paraId="020F4E03" w14:textId="785A2A2E"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771" w:type="pct"/>
            <w:tcBorders>
              <w:right w:val="single" w:sz="4" w:space="0" w:color="auto"/>
            </w:tcBorders>
            <w:vAlign w:val="center"/>
          </w:tcPr>
          <w:p w14:paraId="20306FC1" w14:textId="3C464BC7" w:rsidR="00B54812" w:rsidRPr="005D398B"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25.5</w:t>
            </w:r>
          </w:p>
        </w:tc>
        <w:tc>
          <w:tcPr>
            <w:tcW w:w="460" w:type="pct"/>
            <w:vAlign w:val="center"/>
          </w:tcPr>
          <w:p w14:paraId="7D3C0E76" w14:textId="4C6AAC8F"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20" w:type="pct"/>
            <w:vAlign w:val="center"/>
          </w:tcPr>
          <w:p w14:paraId="0403C36D" w14:textId="287A525B"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16EB7F7B" w14:textId="77777777" w:rsidR="00B54812" w:rsidRDefault="00B54812" w:rsidP="000F49BD">
            <w:pPr>
              <w:pStyle w:val="table"/>
              <w:ind w:left="0" w:right="0"/>
              <w:jc w:val="center"/>
              <w:rPr>
                <w:rFonts w:asciiTheme="minorBidi" w:hAnsiTheme="minorBidi" w:cstheme="minorBidi"/>
                <w:sz w:val="20"/>
                <w:szCs w:val="20"/>
              </w:rPr>
            </w:pPr>
          </w:p>
        </w:tc>
      </w:tr>
      <w:tr w:rsidR="00924C69" w:rsidRPr="005D398B" w14:paraId="0706D21F" w14:textId="63864FF2" w:rsidTr="00176CA2">
        <w:trPr>
          <w:gridAfter w:val="1"/>
          <w:wAfter w:w="5" w:type="pct"/>
          <w:trHeight w:hRule="exact" w:val="432"/>
          <w:jc w:val="center"/>
        </w:trPr>
        <w:tc>
          <w:tcPr>
            <w:tcW w:w="577" w:type="pct"/>
            <w:vMerge/>
            <w:tcBorders>
              <w:bottom w:val="single" w:sz="4" w:space="0" w:color="auto"/>
            </w:tcBorders>
            <w:vAlign w:val="center"/>
          </w:tcPr>
          <w:p w14:paraId="2DAC5849"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16281D8F"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47C3AA62" w14:textId="768CE488"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5EBA0A8B" w14:textId="74539468"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643" w:type="pct"/>
            <w:vAlign w:val="center"/>
          </w:tcPr>
          <w:p w14:paraId="386C3E7B" w14:textId="2F6B32C0"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771" w:type="pct"/>
            <w:tcBorders>
              <w:right w:val="single" w:sz="4" w:space="0" w:color="auto"/>
            </w:tcBorders>
            <w:vAlign w:val="center"/>
          </w:tcPr>
          <w:p w14:paraId="2BA5B619" w14:textId="46FC4F13" w:rsidR="00B54812" w:rsidRPr="005D398B"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25.5</w:t>
            </w:r>
          </w:p>
        </w:tc>
        <w:tc>
          <w:tcPr>
            <w:tcW w:w="460" w:type="pct"/>
            <w:vAlign w:val="center"/>
          </w:tcPr>
          <w:p w14:paraId="0F47A684" w14:textId="36A62030"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20" w:type="pct"/>
            <w:vAlign w:val="center"/>
          </w:tcPr>
          <w:p w14:paraId="4ACBC9BA" w14:textId="77B63DAE"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32B5F4F2" w14:textId="2B7AD681"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r>
      <w:tr w:rsidR="00924C69" w:rsidRPr="005D398B" w14:paraId="35830458" w14:textId="56FBE771" w:rsidTr="00176CA2">
        <w:trPr>
          <w:gridAfter w:val="1"/>
          <w:wAfter w:w="5" w:type="pct"/>
          <w:trHeight w:hRule="exact" w:val="432"/>
          <w:jc w:val="center"/>
        </w:trPr>
        <w:tc>
          <w:tcPr>
            <w:tcW w:w="577" w:type="pct"/>
            <w:vMerge w:val="restart"/>
            <w:tcBorders>
              <w:top w:val="single" w:sz="4" w:space="0" w:color="auto"/>
            </w:tcBorders>
            <w:vAlign w:val="center"/>
          </w:tcPr>
          <w:p w14:paraId="23B0DB1B" w14:textId="2F3DEC29" w:rsidR="003777DA" w:rsidRPr="004A6814" w:rsidRDefault="003777DA" w:rsidP="003777DA">
            <w:pPr>
              <w:pStyle w:val="table"/>
              <w:ind w:left="0" w:right="0"/>
              <w:jc w:val="left"/>
              <w:rPr>
                <w:rFonts w:asciiTheme="minorBidi" w:hAnsiTheme="minorBidi" w:cstheme="minorBidi"/>
                <w:b/>
                <w:bCs/>
                <w:sz w:val="20"/>
                <w:szCs w:val="20"/>
              </w:rPr>
            </w:pPr>
            <w:r w:rsidRPr="00410CDD">
              <w:rPr>
                <w:rFonts w:asciiTheme="minorBidi" w:hAnsiTheme="minorBidi" w:cstheme="minorBidi"/>
                <w:b/>
                <w:bCs/>
                <w:sz w:val="20"/>
                <w:szCs w:val="20"/>
              </w:rPr>
              <w:t>SC3</w:t>
            </w:r>
            <w:r w:rsidRPr="00D123E4">
              <w:rPr>
                <w:rFonts w:asciiTheme="minorBidi" w:hAnsiTheme="minorBidi" w:cstheme="minorBidi"/>
                <w:b/>
                <w:bCs/>
                <w:sz w:val="20"/>
                <w:szCs w:val="20"/>
              </w:rPr>
              <w:t>-L-HI</w:t>
            </w:r>
            <w:r>
              <w:rPr>
                <w:rFonts w:asciiTheme="minorBidi" w:hAnsiTheme="minorBidi" w:cstheme="minorBidi"/>
                <w:b/>
                <w:bCs/>
                <w:sz w:val="20"/>
                <w:szCs w:val="20"/>
              </w:rPr>
              <w:t>/H</w:t>
            </w:r>
          </w:p>
          <w:p w14:paraId="52D25D1F" w14:textId="77777777" w:rsidR="003777DA" w:rsidRDefault="003777DA" w:rsidP="003777DA">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6B4B3E95" w14:textId="77777777" w:rsidR="003777DA" w:rsidRDefault="003777DA" w:rsidP="003777DA">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7EA9E6D7" w14:textId="40ACCF8B" w:rsidR="00B54812" w:rsidRPr="005D398B" w:rsidRDefault="003777DA" w:rsidP="003777DA">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9" w:type="pct"/>
            <w:vMerge w:val="restart"/>
            <w:vAlign w:val="center"/>
          </w:tcPr>
          <w:p w14:paraId="16F959CE" w14:textId="5CCA5698" w:rsidR="00B54812" w:rsidRPr="005D398B" w:rsidRDefault="0047495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570" w:type="pct"/>
            <w:vAlign w:val="center"/>
          </w:tcPr>
          <w:p w14:paraId="5709CDA6" w14:textId="586788D6"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7442BE3C" w14:textId="17F775BE"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643" w:type="pct"/>
            <w:vAlign w:val="center"/>
          </w:tcPr>
          <w:p w14:paraId="2E2349C6" w14:textId="0F80232E"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771" w:type="pct"/>
            <w:tcBorders>
              <w:right w:val="single" w:sz="4" w:space="0" w:color="auto"/>
            </w:tcBorders>
            <w:vAlign w:val="center"/>
          </w:tcPr>
          <w:p w14:paraId="1AD1FD0F" w14:textId="460D0BEE" w:rsidR="00B54812" w:rsidRPr="00A945F1" w:rsidRDefault="00633F3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460" w:type="pct"/>
            <w:vAlign w:val="center"/>
          </w:tcPr>
          <w:p w14:paraId="04E5F0E9" w14:textId="7F6D316A" w:rsidR="00B54812" w:rsidRPr="00A945F1" w:rsidRDefault="007E7E62" w:rsidP="000F49BD">
            <w:pPr>
              <w:jc w:val="center"/>
              <w:rPr>
                <w:rFonts w:asciiTheme="minorBidi" w:hAnsiTheme="minorBidi" w:cstheme="minorBidi"/>
                <w:noProof/>
                <w:szCs w:val="20"/>
                <w:lang w:val="en-GB"/>
              </w:rPr>
            </w:pPr>
            <w:r>
              <w:rPr>
                <w:rFonts w:asciiTheme="minorBidi" w:hAnsiTheme="minorBidi" w:cstheme="minorBidi"/>
                <w:noProof/>
                <w:szCs w:val="20"/>
                <w:lang w:val="en-GB"/>
              </w:rPr>
              <w:t>24.5</w:t>
            </w:r>
          </w:p>
        </w:tc>
        <w:tc>
          <w:tcPr>
            <w:tcW w:w="520" w:type="pct"/>
            <w:vAlign w:val="center"/>
          </w:tcPr>
          <w:p w14:paraId="0457C090" w14:textId="64086BD4"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18EACB1F"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75E6EBE1" w14:textId="027F1B6A" w:rsidTr="00176CA2">
        <w:trPr>
          <w:gridAfter w:val="1"/>
          <w:wAfter w:w="5" w:type="pct"/>
          <w:trHeight w:hRule="exact" w:val="432"/>
          <w:jc w:val="center"/>
        </w:trPr>
        <w:tc>
          <w:tcPr>
            <w:tcW w:w="577" w:type="pct"/>
            <w:vMerge/>
            <w:vAlign w:val="center"/>
          </w:tcPr>
          <w:p w14:paraId="7E4A6800"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784B82C9"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0784C582" w14:textId="76F6E210"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44DED610" w14:textId="23D516F0"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643" w:type="pct"/>
            <w:vAlign w:val="center"/>
          </w:tcPr>
          <w:p w14:paraId="0B99C94C" w14:textId="04B3629C"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771" w:type="pct"/>
            <w:tcBorders>
              <w:right w:val="single" w:sz="4" w:space="0" w:color="auto"/>
            </w:tcBorders>
            <w:vAlign w:val="center"/>
          </w:tcPr>
          <w:p w14:paraId="25CC1D83" w14:textId="05F4CF6A" w:rsidR="00B54812" w:rsidRPr="00A945F1" w:rsidRDefault="00633F3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24</w:t>
            </w:r>
          </w:p>
        </w:tc>
        <w:tc>
          <w:tcPr>
            <w:tcW w:w="460" w:type="pct"/>
            <w:vAlign w:val="center"/>
          </w:tcPr>
          <w:p w14:paraId="2294E735" w14:textId="1EEA889C" w:rsidR="00B54812" w:rsidRPr="00A945F1" w:rsidRDefault="007E7E62" w:rsidP="000F49BD">
            <w:pPr>
              <w:jc w:val="center"/>
              <w:rPr>
                <w:rFonts w:asciiTheme="minorBidi" w:hAnsiTheme="minorBidi" w:cstheme="minorBidi"/>
                <w:noProof/>
                <w:szCs w:val="20"/>
                <w:lang w:val="en-GB"/>
              </w:rPr>
            </w:pPr>
            <w:r>
              <w:rPr>
                <w:rFonts w:asciiTheme="minorBidi" w:hAnsiTheme="minorBidi" w:cstheme="minorBidi"/>
                <w:noProof/>
                <w:szCs w:val="20"/>
                <w:lang w:val="en-GB"/>
              </w:rPr>
              <w:t>26.5</w:t>
            </w:r>
          </w:p>
        </w:tc>
        <w:tc>
          <w:tcPr>
            <w:tcW w:w="520" w:type="pct"/>
            <w:vAlign w:val="center"/>
          </w:tcPr>
          <w:p w14:paraId="4576B412" w14:textId="28F2C027" w:rsidR="00B54812" w:rsidRPr="00A945F1" w:rsidRDefault="0093660E" w:rsidP="000F49BD">
            <w:pPr>
              <w:jc w:val="center"/>
              <w:rPr>
                <w:rFonts w:asciiTheme="minorBidi" w:hAnsiTheme="minorBidi" w:cstheme="minorBidi"/>
                <w:noProof/>
                <w:szCs w:val="20"/>
                <w:lang w:val="en-GB"/>
              </w:rPr>
            </w:pPr>
            <w:r>
              <w:rPr>
                <w:rFonts w:asciiTheme="minorBidi" w:hAnsiTheme="minorBidi" w:cstheme="minorBidi"/>
                <w:noProof/>
                <w:szCs w:val="20"/>
                <w:lang w:val="en-GB"/>
              </w:rPr>
              <w:t>24</w:t>
            </w:r>
          </w:p>
        </w:tc>
        <w:tc>
          <w:tcPr>
            <w:tcW w:w="515" w:type="pct"/>
            <w:vAlign w:val="center"/>
          </w:tcPr>
          <w:p w14:paraId="614B58FE" w14:textId="34D86EDC" w:rsidR="00B54812" w:rsidRPr="00A945F1" w:rsidRDefault="00BD04B2" w:rsidP="000F49BD">
            <w:pPr>
              <w:jc w:val="center"/>
              <w:rPr>
                <w:rFonts w:asciiTheme="minorBidi" w:hAnsiTheme="minorBidi" w:cstheme="minorBidi"/>
                <w:noProof/>
                <w:szCs w:val="20"/>
                <w:lang w:val="en-GB"/>
              </w:rPr>
            </w:pPr>
            <w:r>
              <w:rPr>
                <w:rFonts w:asciiTheme="minorBidi" w:hAnsiTheme="minorBidi" w:cstheme="minorBidi"/>
                <w:noProof/>
                <w:szCs w:val="20"/>
                <w:lang w:val="en-GB"/>
              </w:rPr>
              <w:t>26.5</w:t>
            </w:r>
          </w:p>
        </w:tc>
      </w:tr>
      <w:tr w:rsidR="00924C69" w:rsidRPr="005D398B" w14:paraId="4D0EE102" w14:textId="22A1FDEA" w:rsidTr="00176CA2">
        <w:trPr>
          <w:gridAfter w:val="1"/>
          <w:wAfter w:w="5" w:type="pct"/>
          <w:trHeight w:hRule="exact" w:val="1008"/>
          <w:jc w:val="center"/>
        </w:trPr>
        <w:tc>
          <w:tcPr>
            <w:tcW w:w="577" w:type="pct"/>
            <w:vMerge/>
            <w:vAlign w:val="center"/>
          </w:tcPr>
          <w:p w14:paraId="36F412AC"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0DC8520C"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4C7D14BE" w14:textId="03E54658"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43D0C15C" w14:textId="3C79B302"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643" w:type="pct"/>
            <w:vAlign w:val="center"/>
          </w:tcPr>
          <w:p w14:paraId="7591A911" w14:textId="45759E56"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771" w:type="pct"/>
            <w:tcBorders>
              <w:right w:val="single" w:sz="4" w:space="0" w:color="auto"/>
            </w:tcBorders>
            <w:vAlign w:val="center"/>
          </w:tcPr>
          <w:p w14:paraId="700FEE87" w14:textId="6C167BD1" w:rsidR="00B54812" w:rsidRPr="00A945F1" w:rsidRDefault="00633F3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460" w:type="pct"/>
            <w:vAlign w:val="center"/>
          </w:tcPr>
          <w:p w14:paraId="6AF91C8C" w14:textId="506553A8" w:rsidR="00B54812" w:rsidRPr="00A945F1" w:rsidRDefault="007E7E62" w:rsidP="000F49BD">
            <w:pPr>
              <w:jc w:val="center"/>
              <w:rPr>
                <w:rFonts w:asciiTheme="minorBidi" w:hAnsiTheme="minorBidi" w:cstheme="minorBidi"/>
                <w:noProof/>
                <w:szCs w:val="20"/>
                <w:lang w:val="en-GB"/>
              </w:rPr>
            </w:pPr>
            <w:r>
              <w:rPr>
                <w:rFonts w:asciiTheme="minorBidi" w:hAnsiTheme="minorBidi" w:cstheme="minorBidi"/>
                <w:noProof/>
                <w:szCs w:val="20"/>
                <w:lang w:val="en-GB"/>
              </w:rPr>
              <w:t>24.5</w:t>
            </w:r>
          </w:p>
        </w:tc>
        <w:tc>
          <w:tcPr>
            <w:tcW w:w="520" w:type="pct"/>
            <w:vAlign w:val="center"/>
          </w:tcPr>
          <w:p w14:paraId="71C927F5" w14:textId="2464B197"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3B96CB3B" w14:textId="77777777" w:rsidR="00B54812" w:rsidRDefault="00B54812" w:rsidP="000F49BD">
            <w:pPr>
              <w:jc w:val="center"/>
              <w:rPr>
                <w:rFonts w:asciiTheme="minorBidi" w:hAnsiTheme="minorBidi" w:cstheme="minorBidi"/>
                <w:noProof/>
                <w:szCs w:val="20"/>
                <w:lang w:val="en-GB"/>
              </w:rPr>
            </w:pPr>
          </w:p>
        </w:tc>
      </w:tr>
      <w:tr w:rsidR="00924C69" w:rsidRPr="005D398B" w14:paraId="2593E803" w14:textId="22FF6C61" w:rsidTr="00176CA2">
        <w:trPr>
          <w:gridAfter w:val="1"/>
          <w:wAfter w:w="5" w:type="pct"/>
          <w:trHeight w:hRule="exact" w:val="992"/>
          <w:jc w:val="center"/>
        </w:trPr>
        <w:tc>
          <w:tcPr>
            <w:tcW w:w="577" w:type="pct"/>
            <w:vMerge/>
            <w:tcBorders>
              <w:bottom w:val="single" w:sz="4" w:space="0" w:color="auto"/>
            </w:tcBorders>
            <w:vAlign w:val="center"/>
          </w:tcPr>
          <w:p w14:paraId="4EDADF12"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7C7EF881"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DAC8B1C" w14:textId="5900530D"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5B593071" w14:textId="41D250FC"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43" w:type="pct"/>
            <w:vAlign w:val="center"/>
          </w:tcPr>
          <w:p w14:paraId="1F617549" w14:textId="50A783BC"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771" w:type="pct"/>
            <w:tcBorders>
              <w:right w:val="single" w:sz="4" w:space="0" w:color="auto"/>
            </w:tcBorders>
            <w:vAlign w:val="center"/>
          </w:tcPr>
          <w:p w14:paraId="78DD2943" w14:textId="22691EB6" w:rsidR="00B54812" w:rsidRPr="00A945F1" w:rsidRDefault="00633F3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460" w:type="pct"/>
            <w:vAlign w:val="center"/>
          </w:tcPr>
          <w:p w14:paraId="5784F4F0" w14:textId="6324EEBB" w:rsidR="00B54812" w:rsidRPr="009173C5" w:rsidRDefault="007E7E6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520" w:type="pct"/>
            <w:vAlign w:val="center"/>
          </w:tcPr>
          <w:p w14:paraId="22B56FEF" w14:textId="2E9BC61F"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3BED85D4"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3C3021B7" w14:textId="2233DF86" w:rsidTr="00176CA2">
        <w:trPr>
          <w:gridAfter w:val="1"/>
          <w:wAfter w:w="5" w:type="pct"/>
          <w:trHeight w:hRule="exact" w:val="1601"/>
          <w:jc w:val="center"/>
        </w:trPr>
        <w:tc>
          <w:tcPr>
            <w:tcW w:w="577" w:type="pct"/>
            <w:vMerge w:val="restart"/>
            <w:tcBorders>
              <w:top w:val="single" w:sz="4" w:space="0" w:color="auto"/>
            </w:tcBorders>
            <w:vAlign w:val="center"/>
          </w:tcPr>
          <w:p w14:paraId="70E0F9B6" w14:textId="2B942F8C" w:rsidR="008352B7" w:rsidRPr="004A6814" w:rsidRDefault="008352B7" w:rsidP="008352B7">
            <w:pPr>
              <w:pStyle w:val="table"/>
              <w:ind w:left="0" w:right="0"/>
              <w:jc w:val="left"/>
              <w:rPr>
                <w:rFonts w:asciiTheme="minorBidi" w:hAnsiTheme="minorBidi" w:cstheme="minorBidi"/>
                <w:b/>
                <w:bCs/>
                <w:sz w:val="20"/>
                <w:szCs w:val="20"/>
              </w:rPr>
            </w:pPr>
            <w:r w:rsidRPr="00AB1B47">
              <w:rPr>
                <w:rFonts w:asciiTheme="minorBidi" w:hAnsiTheme="minorBidi" w:cstheme="minorBidi"/>
                <w:b/>
                <w:bCs/>
                <w:sz w:val="20"/>
                <w:szCs w:val="20"/>
              </w:rPr>
              <w:t>SC4</w:t>
            </w:r>
            <w:r w:rsidRPr="00EB1D15">
              <w:rPr>
                <w:rFonts w:asciiTheme="minorBidi" w:hAnsiTheme="minorBidi" w:cstheme="minorBidi"/>
                <w:b/>
                <w:bCs/>
                <w:sz w:val="20"/>
                <w:szCs w:val="20"/>
              </w:rPr>
              <w:t>-L-HI</w:t>
            </w:r>
            <w:r>
              <w:rPr>
                <w:rFonts w:asciiTheme="minorBidi" w:hAnsiTheme="minorBidi" w:cstheme="minorBidi"/>
                <w:b/>
                <w:bCs/>
                <w:sz w:val="20"/>
                <w:szCs w:val="20"/>
              </w:rPr>
              <w:t>/H</w:t>
            </w:r>
          </w:p>
          <w:p w14:paraId="01D8AE70" w14:textId="77777777" w:rsidR="008352B7" w:rsidRDefault="008352B7" w:rsidP="008352B7">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70A8A0C7" w14:textId="77777777" w:rsidR="008352B7" w:rsidRDefault="008352B7" w:rsidP="008352B7">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102CE4F0" w14:textId="77777777" w:rsidR="008352B7" w:rsidRDefault="008352B7" w:rsidP="008352B7">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01BB3DE" w14:textId="77777777" w:rsidR="00B54812" w:rsidRPr="005D398B" w:rsidRDefault="00B54812" w:rsidP="009B74BA">
            <w:pPr>
              <w:pStyle w:val="table"/>
              <w:ind w:left="0" w:right="0"/>
              <w:jc w:val="left"/>
              <w:rPr>
                <w:rFonts w:asciiTheme="minorBidi" w:hAnsiTheme="minorBidi" w:cstheme="minorBidi"/>
                <w:sz w:val="20"/>
                <w:szCs w:val="20"/>
              </w:rPr>
            </w:pPr>
          </w:p>
        </w:tc>
        <w:tc>
          <w:tcPr>
            <w:tcW w:w="349" w:type="pct"/>
            <w:vMerge w:val="restart"/>
            <w:vAlign w:val="center"/>
          </w:tcPr>
          <w:p w14:paraId="45EA65B8" w14:textId="2A0F9A0C" w:rsidR="00B54812" w:rsidRPr="005D398B" w:rsidRDefault="008352B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70" w:type="pct"/>
            <w:vAlign w:val="center"/>
          </w:tcPr>
          <w:p w14:paraId="71D04D32" w14:textId="2E106473"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0089DED1" w14:textId="456656A8"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27</w:t>
            </w:r>
          </w:p>
        </w:tc>
        <w:tc>
          <w:tcPr>
            <w:tcW w:w="643" w:type="pct"/>
            <w:vAlign w:val="center"/>
          </w:tcPr>
          <w:p w14:paraId="5F2E799D" w14:textId="0CC163D4"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771" w:type="pct"/>
            <w:tcBorders>
              <w:right w:val="single" w:sz="4" w:space="0" w:color="auto"/>
            </w:tcBorders>
            <w:vAlign w:val="center"/>
          </w:tcPr>
          <w:p w14:paraId="14FC5F05" w14:textId="4D501E6F" w:rsidR="00B54812" w:rsidRPr="005D398B" w:rsidRDefault="00855D9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30D5F445" w14:textId="6FD7CA94"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1B08D06A" w14:textId="33D18D97"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3B12D26D" w14:textId="77777777" w:rsidR="00B54812" w:rsidRPr="005D398B" w:rsidRDefault="00B54812" w:rsidP="000F49BD">
            <w:pPr>
              <w:pStyle w:val="table"/>
              <w:ind w:left="0" w:right="0"/>
              <w:jc w:val="center"/>
              <w:rPr>
                <w:rFonts w:asciiTheme="minorBidi" w:hAnsiTheme="minorBidi" w:cstheme="minorBidi"/>
                <w:sz w:val="20"/>
                <w:szCs w:val="20"/>
              </w:rPr>
            </w:pPr>
          </w:p>
        </w:tc>
      </w:tr>
      <w:tr w:rsidR="00924C69" w:rsidRPr="005D398B" w14:paraId="491E8E76" w14:textId="5C1F62A8" w:rsidTr="00176CA2">
        <w:trPr>
          <w:gridAfter w:val="1"/>
          <w:wAfter w:w="5" w:type="pct"/>
          <w:trHeight w:hRule="exact" w:val="432"/>
          <w:jc w:val="center"/>
        </w:trPr>
        <w:tc>
          <w:tcPr>
            <w:tcW w:w="577" w:type="pct"/>
            <w:vMerge/>
            <w:vAlign w:val="center"/>
          </w:tcPr>
          <w:p w14:paraId="1D8A2D98"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476F9D9D"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5903D7F7" w14:textId="4C4D2ACB"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04F17DEA" w14:textId="00839CDE"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24.5</w:t>
            </w:r>
          </w:p>
        </w:tc>
        <w:tc>
          <w:tcPr>
            <w:tcW w:w="643" w:type="pct"/>
            <w:vAlign w:val="center"/>
          </w:tcPr>
          <w:p w14:paraId="0380FDF8" w14:textId="3BE25C7D"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54</w:t>
            </w:r>
          </w:p>
        </w:tc>
        <w:tc>
          <w:tcPr>
            <w:tcW w:w="771" w:type="pct"/>
            <w:tcBorders>
              <w:right w:val="single" w:sz="4" w:space="0" w:color="auto"/>
            </w:tcBorders>
            <w:vAlign w:val="center"/>
          </w:tcPr>
          <w:p w14:paraId="069BC167" w14:textId="7DF29DEC" w:rsidR="00B54812" w:rsidRPr="005D398B" w:rsidRDefault="00855D9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53</w:t>
            </w:r>
          </w:p>
        </w:tc>
        <w:tc>
          <w:tcPr>
            <w:tcW w:w="460" w:type="pct"/>
            <w:vAlign w:val="center"/>
          </w:tcPr>
          <w:p w14:paraId="205749A3" w14:textId="0695CA80" w:rsidR="00B54812" w:rsidRPr="009173C5"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60</w:t>
            </w:r>
          </w:p>
        </w:tc>
        <w:tc>
          <w:tcPr>
            <w:tcW w:w="520" w:type="pct"/>
            <w:vAlign w:val="center"/>
          </w:tcPr>
          <w:p w14:paraId="4FB0B50D" w14:textId="50CB5FE1" w:rsidR="00B54812" w:rsidRPr="00A945F1" w:rsidRDefault="0093660E" w:rsidP="000F49BD">
            <w:pPr>
              <w:jc w:val="center"/>
              <w:rPr>
                <w:rFonts w:asciiTheme="minorBidi" w:hAnsiTheme="minorBidi" w:cstheme="minorBidi"/>
                <w:noProof/>
                <w:szCs w:val="20"/>
                <w:lang w:val="en-GB"/>
              </w:rPr>
            </w:pPr>
            <w:r>
              <w:rPr>
                <w:rFonts w:asciiTheme="minorBidi" w:hAnsiTheme="minorBidi" w:cstheme="minorBidi"/>
                <w:noProof/>
                <w:szCs w:val="20"/>
                <w:lang w:val="en-GB"/>
              </w:rPr>
              <w:t>54</w:t>
            </w:r>
          </w:p>
        </w:tc>
        <w:tc>
          <w:tcPr>
            <w:tcW w:w="515" w:type="pct"/>
            <w:vAlign w:val="center"/>
          </w:tcPr>
          <w:p w14:paraId="3B18B6AD" w14:textId="20557CE3" w:rsidR="00B54812" w:rsidRPr="00A945F1" w:rsidRDefault="00BD04B2" w:rsidP="000F49BD">
            <w:pPr>
              <w:jc w:val="center"/>
              <w:rPr>
                <w:rFonts w:asciiTheme="minorBidi" w:hAnsiTheme="minorBidi" w:cstheme="minorBidi"/>
                <w:noProof/>
                <w:szCs w:val="20"/>
                <w:lang w:val="en-GB"/>
              </w:rPr>
            </w:pPr>
            <w:r>
              <w:rPr>
                <w:rFonts w:asciiTheme="minorBidi" w:hAnsiTheme="minorBidi" w:cstheme="minorBidi"/>
                <w:noProof/>
                <w:szCs w:val="20"/>
                <w:lang w:val="en-GB"/>
              </w:rPr>
              <w:t>60</w:t>
            </w:r>
          </w:p>
        </w:tc>
      </w:tr>
      <w:tr w:rsidR="00924C69" w:rsidRPr="005D398B" w14:paraId="23DD554C" w14:textId="3E24D70D" w:rsidTr="00176CA2">
        <w:trPr>
          <w:gridAfter w:val="1"/>
          <w:wAfter w:w="5" w:type="pct"/>
          <w:trHeight w:hRule="exact" w:val="432"/>
          <w:jc w:val="center"/>
        </w:trPr>
        <w:tc>
          <w:tcPr>
            <w:tcW w:w="577" w:type="pct"/>
            <w:vMerge/>
            <w:vAlign w:val="center"/>
          </w:tcPr>
          <w:p w14:paraId="344C1D6F"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7F475B80"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6711F99F" w14:textId="1FFE7125"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5BCBBE13" w14:textId="2D8D488B"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643" w:type="pct"/>
            <w:vAlign w:val="center"/>
          </w:tcPr>
          <w:p w14:paraId="37A241D9" w14:textId="7CD5DF12"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32</w:t>
            </w:r>
          </w:p>
        </w:tc>
        <w:tc>
          <w:tcPr>
            <w:tcW w:w="771" w:type="pct"/>
            <w:tcBorders>
              <w:right w:val="single" w:sz="4" w:space="0" w:color="auto"/>
            </w:tcBorders>
            <w:vAlign w:val="center"/>
          </w:tcPr>
          <w:p w14:paraId="66C4E9B0" w14:textId="138BFC6C" w:rsidR="00B54812" w:rsidRPr="005D398B" w:rsidRDefault="00855D9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2B45E632" w14:textId="0D71A1D5" w:rsidR="00B54812" w:rsidRPr="009173C5"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339CDD2A" w14:textId="4DB59FD4"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265ADD26"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2D9105A6" w14:textId="06E2C2F7" w:rsidTr="00176CA2">
        <w:trPr>
          <w:gridAfter w:val="1"/>
          <w:wAfter w:w="5" w:type="pct"/>
          <w:trHeight w:hRule="exact" w:val="829"/>
          <w:jc w:val="center"/>
        </w:trPr>
        <w:tc>
          <w:tcPr>
            <w:tcW w:w="577" w:type="pct"/>
            <w:vMerge/>
            <w:tcBorders>
              <w:bottom w:val="single" w:sz="4" w:space="0" w:color="auto"/>
            </w:tcBorders>
            <w:vAlign w:val="center"/>
          </w:tcPr>
          <w:p w14:paraId="7D1E118F"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3C66B0CB"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059489B2" w14:textId="6F8E2D24"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7EDF6CD8" w14:textId="2A0EE465"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643" w:type="pct"/>
            <w:vAlign w:val="center"/>
          </w:tcPr>
          <w:p w14:paraId="2E733720" w14:textId="19232F54"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p>
        </w:tc>
        <w:tc>
          <w:tcPr>
            <w:tcW w:w="771" w:type="pct"/>
            <w:tcBorders>
              <w:right w:val="single" w:sz="4" w:space="0" w:color="auto"/>
            </w:tcBorders>
            <w:vAlign w:val="center"/>
          </w:tcPr>
          <w:p w14:paraId="151688B7" w14:textId="5FB1598E" w:rsidR="00B54812" w:rsidRPr="005D398B" w:rsidRDefault="00855D9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47</w:t>
            </w:r>
          </w:p>
        </w:tc>
        <w:tc>
          <w:tcPr>
            <w:tcW w:w="460" w:type="pct"/>
            <w:vAlign w:val="center"/>
          </w:tcPr>
          <w:p w14:paraId="1C878FE7" w14:textId="51624362" w:rsidR="00B54812" w:rsidRPr="009173C5"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49.5</w:t>
            </w:r>
          </w:p>
        </w:tc>
        <w:tc>
          <w:tcPr>
            <w:tcW w:w="520" w:type="pct"/>
            <w:vAlign w:val="center"/>
          </w:tcPr>
          <w:p w14:paraId="17A845F8" w14:textId="1A4E9C74"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445E2E22"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104FDA2D" w14:textId="6C1CB53A" w:rsidTr="00176CA2">
        <w:trPr>
          <w:gridAfter w:val="1"/>
          <w:wAfter w:w="5" w:type="pct"/>
          <w:trHeight w:hRule="exact" w:val="636"/>
          <w:jc w:val="center"/>
        </w:trPr>
        <w:tc>
          <w:tcPr>
            <w:tcW w:w="577" w:type="pct"/>
            <w:vMerge w:val="restart"/>
            <w:tcBorders>
              <w:top w:val="single" w:sz="4" w:space="0" w:color="auto"/>
            </w:tcBorders>
            <w:vAlign w:val="center"/>
          </w:tcPr>
          <w:p w14:paraId="64AE4C95" w14:textId="6F302FFF" w:rsidR="00324D8F" w:rsidRPr="000F5C49" w:rsidRDefault="00324D8F" w:rsidP="00324D8F">
            <w:pPr>
              <w:pStyle w:val="table"/>
              <w:ind w:left="0" w:right="0"/>
              <w:jc w:val="left"/>
              <w:rPr>
                <w:rFonts w:asciiTheme="minorBidi" w:hAnsiTheme="minorBidi" w:cstheme="minorBidi"/>
                <w:b/>
                <w:bCs/>
                <w:sz w:val="20"/>
                <w:szCs w:val="20"/>
              </w:rPr>
            </w:pPr>
            <w:r w:rsidRPr="00D23AAF">
              <w:rPr>
                <w:rFonts w:asciiTheme="minorBidi" w:hAnsiTheme="minorBidi" w:cstheme="minorBidi"/>
                <w:b/>
                <w:bCs/>
                <w:sz w:val="20"/>
                <w:szCs w:val="20"/>
              </w:rPr>
              <w:t>SC5</w:t>
            </w:r>
            <w:r w:rsidRPr="000F5C49">
              <w:rPr>
                <w:rFonts w:asciiTheme="minorBidi" w:hAnsiTheme="minorBidi" w:cstheme="minorBidi"/>
                <w:b/>
                <w:bCs/>
                <w:sz w:val="20"/>
                <w:szCs w:val="20"/>
              </w:rPr>
              <w:t>-L-HI</w:t>
            </w:r>
            <w:r>
              <w:rPr>
                <w:rFonts w:asciiTheme="minorBidi" w:hAnsiTheme="minorBidi" w:cstheme="minorBidi"/>
                <w:b/>
                <w:bCs/>
                <w:sz w:val="20"/>
                <w:szCs w:val="20"/>
              </w:rPr>
              <w:t>/H</w:t>
            </w:r>
          </w:p>
          <w:p w14:paraId="0DBCDD3A" w14:textId="77777777" w:rsidR="00324D8F" w:rsidRPr="000F5C49" w:rsidRDefault="00324D8F" w:rsidP="00324D8F">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IPS-05</w:t>
            </w:r>
          </w:p>
          <w:p w14:paraId="217FBF88" w14:textId="77777777" w:rsidR="00324D8F" w:rsidRPr="000F5C49" w:rsidRDefault="00324D8F" w:rsidP="00324D8F">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 xml:space="preserve">V-2101B, C-2101B, AE-2101B, V-2102B, C-2102B, AE-2102B, </w:t>
            </w:r>
          </w:p>
          <w:p w14:paraId="3CE3867E" w14:textId="77777777" w:rsidR="00324D8F" w:rsidRPr="000F5C49" w:rsidRDefault="00324D8F" w:rsidP="00324D8F">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Leak</w:t>
            </w:r>
          </w:p>
          <w:p w14:paraId="5000895A" w14:textId="40A2D340"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restart"/>
            <w:vAlign w:val="center"/>
          </w:tcPr>
          <w:p w14:paraId="733386F4" w14:textId="72A5A8B2"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70" w:type="pct"/>
            <w:vAlign w:val="center"/>
          </w:tcPr>
          <w:p w14:paraId="3FA22414" w14:textId="4A99392E"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5B58733B" w14:textId="710CDBF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27</w:t>
            </w:r>
          </w:p>
        </w:tc>
        <w:tc>
          <w:tcPr>
            <w:tcW w:w="643" w:type="pct"/>
            <w:vAlign w:val="center"/>
          </w:tcPr>
          <w:p w14:paraId="4A4ED9B3" w14:textId="155F18BA"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771" w:type="pct"/>
            <w:tcBorders>
              <w:right w:val="single" w:sz="4" w:space="0" w:color="auto"/>
            </w:tcBorders>
            <w:vAlign w:val="center"/>
          </w:tcPr>
          <w:p w14:paraId="4E0277FA" w14:textId="7C445F6C"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4FC18464" w14:textId="660DB9DA" w:rsidR="00324D8F" w:rsidRPr="009173C5"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4E00D09C" w14:textId="7114D501" w:rsidR="00324D8F" w:rsidRPr="00A945F1" w:rsidRDefault="00324D8F" w:rsidP="00324D8F">
            <w:pPr>
              <w:jc w:val="center"/>
              <w:rPr>
                <w:rFonts w:asciiTheme="minorBidi" w:hAnsiTheme="minorBidi" w:cstheme="minorBidi"/>
                <w:noProof/>
                <w:szCs w:val="20"/>
                <w:lang w:val="en-GB"/>
              </w:rPr>
            </w:pPr>
          </w:p>
        </w:tc>
        <w:tc>
          <w:tcPr>
            <w:tcW w:w="515" w:type="pct"/>
            <w:vAlign w:val="center"/>
          </w:tcPr>
          <w:p w14:paraId="24615AF9" w14:textId="77777777" w:rsidR="00324D8F" w:rsidRPr="00A945F1" w:rsidRDefault="00324D8F" w:rsidP="00324D8F">
            <w:pPr>
              <w:jc w:val="center"/>
              <w:rPr>
                <w:rFonts w:asciiTheme="minorBidi" w:hAnsiTheme="minorBidi" w:cstheme="minorBidi"/>
                <w:noProof/>
                <w:szCs w:val="20"/>
                <w:lang w:val="en-GB"/>
              </w:rPr>
            </w:pPr>
          </w:p>
        </w:tc>
      </w:tr>
      <w:tr w:rsidR="00924C69" w:rsidRPr="005D398B" w14:paraId="54466414" w14:textId="45EBC152" w:rsidTr="00176CA2">
        <w:trPr>
          <w:gridAfter w:val="1"/>
          <w:wAfter w:w="5" w:type="pct"/>
          <w:trHeight w:hRule="exact" w:val="432"/>
          <w:jc w:val="center"/>
        </w:trPr>
        <w:tc>
          <w:tcPr>
            <w:tcW w:w="577" w:type="pct"/>
            <w:vMerge/>
            <w:vAlign w:val="center"/>
          </w:tcPr>
          <w:p w14:paraId="62719A3B" w14:textId="77777777"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ign w:val="center"/>
          </w:tcPr>
          <w:p w14:paraId="4DF98156"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3B36B7E1" w14:textId="1ACD3867"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7129985B" w14:textId="379FD7B5"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24.5</w:t>
            </w:r>
          </w:p>
        </w:tc>
        <w:tc>
          <w:tcPr>
            <w:tcW w:w="643" w:type="pct"/>
            <w:vAlign w:val="center"/>
          </w:tcPr>
          <w:p w14:paraId="3D39028A" w14:textId="0A2309BB"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54</w:t>
            </w:r>
          </w:p>
        </w:tc>
        <w:tc>
          <w:tcPr>
            <w:tcW w:w="771" w:type="pct"/>
            <w:tcBorders>
              <w:right w:val="single" w:sz="4" w:space="0" w:color="auto"/>
            </w:tcBorders>
            <w:vAlign w:val="center"/>
          </w:tcPr>
          <w:p w14:paraId="4F232CC4" w14:textId="7D390FA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53</w:t>
            </w:r>
          </w:p>
        </w:tc>
        <w:tc>
          <w:tcPr>
            <w:tcW w:w="460" w:type="pct"/>
            <w:vAlign w:val="center"/>
          </w:tcPr>
          <w:p w14:paraId="137943BB" w14:textId="1119F613" w:rsidR="00324D8F" w:rsidRPr="009173C5"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60</w:t>
            </w:r>
          </w:p>
        </w:tc>
        <w:tc>
          <w:tcPr>
            <w:tcW w:w="520" w:type="pct"/>
            <w:vAlign w:val="center"/>
          </w:tcPr>
          <w:p w14:paraId="2E281F52" w14:textId="5ACE9EA7" w:rsidR="00324D8F" w:rsidRPr="00A945F1" w:rsidRDefault="0093660E" w:rsidP="00324D8F">
            <w:pPr>
              <w:jc w:val="center"/>
              <w:rPr>
                <w:rFonts w:asciiTheme="minorBidi" w:hAnsiTheme="minorBidi" w:cstheme="minorBidi"/>
                <w:noProof/>
                <w:szCs w:val="20"/>
                <w:lang w:val="en-GB"/>
              </w:rPr>
            </w:pPr>
            <w:r>
              <w:rPr>
                <w:rFonts w:asciiTheme="minorBidi" w:hAnsiTheme="minorBidi" w:cstheme="minorBidi"/>
                <w:noProof/>
                <w:szCs w:val="20"/>
                <w:lang w:val="en-GB"/>
              </w:rPr>
              <w:t>54</w:t>
            </w:r>
          </w:p>
        </w:tc>
        <w:tc>
          <w:tcPr>
            <w:tcW w:w="515" w:type="pct"/>
            <w:vAlign w:val="center"/>
          </w:tcPr>
          <w:p w14:paraId="00644FD8" w14:textId="6EA47EB8" w:rsidR="00324D8F" w:rsidRPr="00A945F1" w:rsidRDefault="00BD04B2" w:rsidP="00324D8F">
            <w:pPr>
              <w:jc w:val="center"/>
              <w:rPr>
                <w:rFonts w:asciiTheme="minorBidi" w:hAnsiTheme="minorBidi" w:cstheme="minorBidi"/>
                <w:noProof/>
                <w:szCs w:val="20"/>
                <w:lang w:val="en-GB"/>
              </w:rPr>
            </w:pPr>
            <w:r>
              <w:rPr>
                <w:rFonts w:asciiTheme="minorBidi" w:hAnsiTheme="minorBidi" w:cstheme="minorBidi"/>
                <w:noProof/>
                <w:szCs w:val="20"/>
                <w:lang w:val="en-GB"/>
              </w:rPr>
              <w:t>60</w:t>
            </w:r>
          </w:p>
        </w:tc>
      </w:tr>
      <w:tr w:rsidR="00924C69" w:rsidRPr="005D398B" w14:paraId="1ECD503B" w14:textId="2357B7E9" w:rsidTr="00176CA2">
        <w:trPr>
          <w:gridAfter w:val="1"/>
          <w:wAfter w:w="5" w:type="pct"/>
          <w:trHeight w:hRule="exact" w:val="432"/>
          <w:jc w:val="center"/>
        </w:trPr>
        <w:tc>
          <w:tcPr>
            <w:tcW w:w="577" w:type="pct"/>
            <w:vMerge/>
            <w:vAlign w:val="center"/>
          </w:tcPr>
          <w:p w14:paraId="2B7A448F" w14:textId="77777777"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ign w:val="center"/>
          </w:tcPr>
          <w:p w14:paraId="73F3AE45"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0CA4EE01" w14:textId="77E3A9BD"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03B68990" w14:textId="2C01F52B"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643" w:type="pct"/>
            <w:vAlign w:val="center"/>
          </w:tcPr>
          <w:p w14:paraId="2E4B5DDA" w14:textId="62274A49"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32</w:t>
            </w:r>
          </w:p>
        </w:tc>
        <w:tc>
          <w:tcPr>
            <w:tcW w:w="771" w:type="pct"/>
            <w:tcBorders>
              <w:right w:val="single" w:sz="4" w:space="0" w:color="auto"/>
            </w:tcBorders>
            <w:vAlign w:val="center"/>
          </w:tcPr>
          <w:p w14:paraId="1C5C4499" w14:textId="1859C04B"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1AC0513D" w14:textId="4632B4B1" w:rsidR="00324D8F" w:rsidRPr="009173C5"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5EF958B7" w14:textId="656777AB" w:rsidR="00324D8F" w:rsidRPr="00A945F1" w:rsidRDefault="00324D8F" w:rsidP="00324D8F">
            <w:pPr>
              <w:jc w:val="center"/>
              <w:rPr>
                <w:rFonts w:asciiTheme="minorBidi" w:hAnsiTheme="minorBidi" w:cstheme="minorBidi"/>
                <w:noProof/>
                <w:szCs w:val="20"/>
                <w:lang w:val="en-GB"/>
              </w:rPr>
            </w:pPr>
          </w:p>
        </w:tc>
        <w:tc>
          <w:tcPr>
            <w:tcW w:w="515" w:type="pct"/>
            <w:vAlign w:val="center"/>
          </w:tcPr>
          <w:p w14:paraId="77372016" w14:textId="77777777" w:rsidR="00324D8F" w:rsidRPr="00A945F1" w:rsidRDefault="00324D8F" w:rsidP="00324D8F">
            <w:pPr>
              <w:jc w:val="center"/>
              <w:rPr>
                <w:rFonts w:asciiTheme="minorBidi" w:hAnsiTheme="minorBidi" w:cstheme="minorBidi"/>
                <w:noProof/>
                <w:szCs w:val="20"/>
                <w:lang w:val="en-GB"/>
              </w:rPr>
            </w:pPr>
          </w:p>
        </w:tc>
      </w:tr>
      <w:tr w:rsidR="00924C69" w:rsidRPr="005D398B" w14:paraId="15A408C2" w14:textId="18D6EE4C" w:rsidTr="00176CA2">
        <w:trPr>
          <w:gridAfter w:val="1"/>
          <w:wAfter w:w="5" w:type="pct"/>
          <w:trHeight w:hRule="exact" w:val="628"/>
          <w:jc w:val="center"/>
        </w:trPr>
        <w:tc>
          <w:tcPr>
            <w:tcW w:w="577" w:type="pct"/>
            <w:vMerge/>
            <w:vAlign w:val="center"/>
          </w:tcPr>
          <w:p w14:paraId="458BA28D" w14:textId="77777777"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ign w:val="center"/>
          </w:tcPr>
          <w:p w14:paraId="2A9F0056"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18E7E121" w14:textId="66717B95"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13DCC15F" w14:textId="224AD407"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643" w:type="pct"/>
            <w:vAlign w:val="center"/>
          </w:tcPr>
          <w:p w14:paraId="12B463AA" w14:textId="2BB4CF56"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p>
        </w:tc>
        <w:tc>
          <w:tcPr>
            <w:tcW w:w="771" w:type="pct"/>
            <w:tcBorders>
              <w:right w:val="single" w:sz="4" w:space="0" w:color="auto"/>
            </w:tcBorders>
            <w:vAlign w:val="center"/>
          </w:tcPr>
          <w:p w14:paraId="2D603ED6" w14:textId="7FBD9B49"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47</w:t>
            </w:r>
          </w:p>
        </w:tc>
        <w:tc>
          <w:tcPr>
            <w:tcW w:w="460" w:type="pct"/>
            <w:vAlign w:val="center"/>
          </w:tcPr>
          <w:p w14:paraId="6057558E" w14:textId="6DC56292" w:rsidR="00324D8F" w:rsidRPr="005D398B" w:rsidRDefault="00324D8F" w:rsidP="00324D8F">
            <w:pPr>
              <w:jc w:val="center"/>
              <w:rPr>
                <w:rFonts w:asciiTheme="minorBidi" w:hAnsiTheme="minorBidi" w:cstheme="minorBidi"/>
                <w:szCs w:val="20"/>
              </w:rPr>
            </w:pPr>
            <w:r>
              <w:rPr>
                <w:rFonts w:asciiTheme="minorBidi" w:hAnsiTheme="minorBidi" w:cstheme="minorBidi"/>
                <w:szCs w:val="20"/>
              </w:rPr>
              <w:t>49.5</w:t>
            </w:r>
          </w:p>
        </w:tc>
        <w:tc>
          <w:tcPr>
            <w:tcW w:w="520" w:type="pct"/>
            <w:vAlign w:val="center"/>
          </w:tcPr>
          <w:p w14:paraId="117A232C" w14:textId="33CD5D8F" w:rsidR="00324D8F" w:rsidRPr="005D398B" w:rsidRDefault="00324D8F" w:rsidP="00324D8F">
            <w:pPr>
              <w:jc w:val="center"/>
              <w:rPr>
                <w:rFonts w:asciiTheme="minorBidi" w:hAnsiTheme="minorBidi" w:cstheme="minorBidi"/>
                <w:szCs w:val="20"/>
              </w:rPr>
            </w:pPr>
          </w:p>
        </w:tc>
        <w:tc>
          <w:tcPr>
            <w:tcW w:w="515" w:type="pct"/>
            <w:vAlign w:val="center"/>
          </w:tcPr>
          <w:p w14:paraId="0880884B" w14:textId="77777777" w:rsidR="00324D8F" w:rsidRPr="005D398B" w:rsidRDefault="00324D8F" w:rsidP="00324D8F">
            <w:pPr>
              <w:jc w:val="center"/>
              <w:rPr>
                <w:rFonts w:asciiTheme="minorBidi" w:hAnsiTheme="minorBidi" w:cstheme="minorBidi"/>
                <w:szCs w:val="20"/>
              </w:rPr>
            </w:pPr>
          </w:p>
        </w:tc>
      </w:tr>
      <w:tr w:rsidR="00924C69" w:rsidRPr="005D398B" w14:paraId="2D3CA8F3" w14:textId="45F95EF1" w:rsidTr="00176CA2">
        <w:trPr>
          <w:gridAfter w:val="1"/>
          <w:wAfter w:w="5" w:type="pct"/>
          <w:trHeight w:hRule="exact" w:val="432"/>
          <w:jc w:val="center"/>
        </w:trPr>
        <w:tc>
          <w:tcPr>
            <w:tcW w:w="577" w:type="pct"/>
            <w:vMerge w:val="restart"/>
            <w:vAlign w:val="center"/>
          </w:tcPr>
          <w:p w14:paraId="736711A3" w14:textId="63D1619A" w:rsidR="00324D8F" w:rsidRPr="00F50F8B" w:rsidRDefault="00324D8F" w:rsidP="00324D8F">
            <w:pPr>
              <w:pStyle w:val="table"/>
              <w:ind w:left="0" w:right="0"/>
              <w:jc w:val="left"/>
              <w:rPr>
                <w:rFonts w:asciiTheme="minorBidi" w:hAnsiTheme="minorBidi" w:cstheme="minorBidi"/>
                <w:b/>
                <w:bCs/>
                <w:sz w:val="20"/>
                <w:szCs w:val="20"/>
              </w:rPr>
            </w:pPr>
            <w:r w:rsidRPr="00144D52">
              <w:rPr>
                <w:rFonts w:asciiTheme="minorBidi" w:hAnsiTheme="minorBidi" w:cstheme="minorBidi"/>
                <w:b/>
                <w:bCs/>
                <w:sz w:val="20"/>
                <w:szCs w:val="20"/>
              </w:rPr>
              <w:t>SC6</w:t>
            </w:r>
            <w:r w:rsidRPr="00F50F8B">
              <w:rPr>
                <w:rFonts w:asciiTheme="minorBidi" w:hAnsiTheme="minorBidi" w:cstheme="minorBidi"/>
                <w:b/>
                <w:bCs/>
                <w:sz w:val="20"/>
                <w:szCs w:val="20"/>
              </w:rPr>
              <w:t>-L-HI</w:t>
            </w:r>
            <w:r>
              <w:rPr>
                <w:rFonts w:asciiTheme="minorBidi" w:hAnsiTheme="minorBidi" w:cstheme="minorBidi"/>
                <w:b/>
                <w:bCs/>
                <w:sz w:val="20"/>
                <w:szCs w:val="20"/>
              </w:rPr>
              <w:t>/H</w:t>
            </w:r>
          </w:p>
          <w:p w14:paraId="541C88E2" w14:textId="77777777" w:rsidR="00324D8F" w:rsidRPr="00F50F8B" w:rsidRDefault="00324D8F" w:rsidP="00324D8F">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IPS-06</w:t>
            </w:r>
          </w:p>
          <w:p w14:paraId="65BC2AE1" w14:textId="77777777" w:rsidR="00324D8F" w:rsidRPr="00F50F8B" w:rsidRDefault="00324D8F" w:rsidP="00324D8F">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 xml:space="preserve">V-2101C, C-2101C, AE-2101C, V-2102C, C-2102C, AE-2102C, </w:t>
            </w:r>
          </w:p>
          <w:p w14:paraId="7EC5DF56" w14:textId="77777777" w:rsidR="00324D8F" w:rsidRPr="00F50F8B" w:rsidRDefault="00324D8F" w:rsidP="00324D8F">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Leak</w:t>
            </w:r>
          </w:p>
          <w:p w14:paraId="3BC2D863" w14:textId="418F0A3A"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restart"/>
            <w:vAlign w:val="center"/>
          </w:tcPr>
          <w:p w14:paraId="1C8E5FFD" w14:textId="5845B7DD"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70" w:type="pct"/>
            <w:vAlign w:val="center"/>
          </w:tcPr>
          <w:p w14:paraId="3CF432BE" w14:textId="30DCAABA"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2D0F8A56" w14:textId="48637060"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27</w:t>
            </w:r>
          </w:p>
        </w:tc>
        <w:tc>
          <w:tcPr>
            <w:tcW w:w="643" w:type="pct"/>
            <w:vAlign w:val="center"/>
          </w:tcPr>
          <w:p w14:paraId="7F4B889F" w14:textId="29DAFE19"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771" w:type="pct"/>
            <w:tcBorders>
              <w:right w:val="single" w:sz="4" w:space="0" w:color="auto"/>
            </w:tcBorders>
            <w:vAlign w:val="center"/>
          </w:tcPr>
          <w:p w14:paraId="0FC547A8" w14:textId="72D47A30"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1E5AB04E" w14:textId="7D705EB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182A63A0" w14:textId="688B1069" w:rsidR="00324D8F" w:rsidRPr="005D398B" w:rsidRDefault="00324D8F" w:rsidP="00324D8F">
            <w:pPr>
              <w:pStyle w:val="table"/>
              <w:ind w:left="0" w:right="0"/>
              <w:jc w:val="center"/>
              <w:rPr>
                <w:rFonts w:asciiTheme="minorBidi" w:hAnsiTheme="minorBidi" w:cstheme="minorBidi"/>
                <w:sz w:val="20"/>
                <w:szCs w:val="20"/>
              </w:rPr>
            </w:pPr>
          </w:p>
        </w:tc>
        <w:tc>
          <w:tcPr>
            <w:tcW w:w="515" w:type="pct"/>
            <w:vAlign w:val="center"/>
          </w:tcPr>
          <w:p w14:paraId="0ABC1826" w14:textId="77777777" w:rsidR="00324D8F" w:rsidRPr="005D398B" w:rsidRDefault="00324D8F" w:rsidP="00324D8F">
            <w:pPr>
              <w:pStyle w:val="table"/>
              <w:ind w:left="0" w:right="0"/>
              <w:jc w:val="center"/>
              <w:rPr>
                <w:rFonts w:asciiTheme="minorBidi" w:hAnsiTheme="minorBidi" w:cstheme="minorBidi"/>
                <w:sz w:val="20"/>
                <w:szCs w:val="20"/>
              </w:rPr>
            </w:pPr>
          </w:p>
        </w:tc>
      </w:tr>
      <w:tr w:rsidR="00924C69" w:rsidRPr="005D398B" w14:paraId="45DB01FC" w14:textId="6CF7200D" w:rsidTr="00176CA2">
        <w:trPr>
          <w:gridAfter w:val="1"/>
          <w:wAfter w:w="5" w:type="pct"/>
          <w:trHeight w:hRule="exact" w:val="432"/>
          <w:jc w:val="center"/>
        </w:trPr>
        <w:tc>
          <w:tcPr>
            <w:tcW w:w="577" w:type="pct"/>
            <w:vMerge/>
            <w:vAlign w:val="center"/>
          </w:tcPr>
          <w:p w14:paraId="0B2A321F" w14:textId="77777777" w:rsidR="00324D8F" w:rsidRPr="005D398B" w:rsidRDefault="00324D8F" w:rsidP="00324D8F">
            <w:pPr>
              <w:pStyle w:val="table"/>
              <w:ind w:left="0" w:right="0"/>
              <w:jc w:val="center"/>
              <w:rPr>
                <w:rFonts w:asciiTheme="minorBidi" w:hAnsiTheme="minorBidi" w:cstheme="minorBidi"/>
                <w:sz w:val="20"/>
                <w:szCs w:val="20"/>
              </w:rPr>
            </w:pPr>
          </w:p>
        </w:tc>
        <w:tc>
          <w:tcPr>
            <w:tcW w:w="349" w:type="pct"/>
            <w:vMerge/>
            <w:vAlign w:val="center"/>
          </w:tcPr>
          <w:p w14:paraId="6A7B9355"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6CD17972" w14:textId="1D052C27"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4932114D" w14:textId="5AEE20B7"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24.5</w:t>
            </w:r>
          </w:p>
        </w:tc>
        <w:tc>
          <w:tcPr>
            <w:tcW w:w="643" w:type="pct"/>
            <w:vAlign w:val="center"/>
          </w:tcPr>
          <w:p w14:paraId="3B2CEE5E" w14:textId="7C69FA19"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54</w:t>
            </w:r>
          </w:p>
        </w:tc>
        <w:tc>
          <w:tcPr>
            <w:tcW w:w="771" w:type="pct"/>
            <w:tcBorders>
              <w:right w:val="single" w:sz="4" w:space="0" w:color="auto"/>
            </w:tcBorders>
            <w:vAlign w:val="center"/>
          </w:tcPr>
          <w:p w14:paraId="45C171FA" w14:textId="5DD0208A"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53</w:t>
            </w:r>
          </w:p>
        </w:tc>
        <w:tc>
          <w:tcPr>
            <w:tcW w:w="460" w:type="pct"/>
            <w:vAlign w:val="center"/>
          </w:tcPr>
          <w:p w14:paraId="293E57E4" w14:textId="241F42D7" w:rsidR="00324D8F" w:rsidRPr="005D398B" w:rsidRDefault="00324D8F" w:rsidP="00324D8F">
            <w:pPr>
              <w:jc w:val="center"/>
              <w:rPr>
                <w:rFonts w:asciiTheme="minorBidi" w:hAnsiTheme="minorBidi" w:cstheme="minorBidi"/>
                <w:szCs w:val="20"/>
              </w:rPr>
            </w:pPr>
            <w:r>
              <w:rPr>
                <w:rFonts w:asciiTheme="minorBidi" w:hAnsiTheme="minorBidi" w:cstheme="minorBidi"/>
                <w:szCs w:val="20"/>
              </w:rPr>
              <w:t>60</w:t>
            </w:r>
          </w:p>
        </w:tc>
        <w:tc>
          <w:tcPr>
            <w:tcW w:w="520" w:type="pct"/>
            <w:vAlign w:val="center"/>
          </w:tcPr>
          <w:p w14:paraId="57BE9806" w14:textId="17B5C82E" w:rsidR="00324D8F" w:rsidRPr="005D398B" w:rsidRDefault="0093660E" w:rsidP="00324D8F">
            <w:pPr>
              <w:jc w:val="center"/>
            </w:pPr>
            <w:r>
              <w:rPr>
                <w:rFonts w:asciiTheme="minorBidi" w:hAnsiTheme="minorBidi" w:cstheme="minorBidi"/>
                <w:szCs w:val="20"/>
              </w:rPr>
              <w:t>54</w:t>
            </w:r>
          </w:p>
        </w:tc>
        <w:tc>
          <w:tcPr>
            <w:tcW w:w="515" w:type="pct"/>
            <w:vAlign w:val="center"/>
          </w:tcPr>
          <w:p w14:paraId="5F95800B" w14:textId="4F668324" w:rsidR="00324D8F" w:rsidRPr="005D398B" w:rsidRDefault="00BD04B2" w:rsidP="00324D8F">
            <w:pPr>
              <w:jc w:val="center"/>
              <w:rPr>
                <w:rFonts w:asciiTheme="minorBidi" w:hAnsiTheme="minorBidi" w:cstheme="minorBidi"/>
                <w:szCs w:val="20"/>
              </w:rPr>
            </w:pPr>
            <w:r>
              <w:rPr>
                <w:rFonts w:asciiTheme="minorBidi" w:hAnsiTheme="minorBidi" w:cstheme="minorBidi"/>
                <w:szCs w:val="20"/>
              </w:rPr>
              <w:t>60</w:t>
            </w:r>
          </w:p>
        </w:tc>
      </w:tr>
      <w:tr w:rsidR="00924C69" w:rsidRPr="005D398B" w14:paraId="03569655" w14:textId="055E0070" w:rsidTr="00176CA2">
        <w:trPr>
          <w:gridAfter w:val="1"/>
          <w:wAfter w:w="5" w:type="pct"/>
          <w:trHeight w:hRule="exact" w:val="432"/>
          <w:jc w:val="center"/>
        </w:trPr>
        <w:tc>
          <w:tcPr>
            <w:tcW w:w="577" w:type="pct"/>
            <w:vMerge/>
            <w:vAlign w:val="center"/>
          </w:tcPr>
          <w:p w14:paraId="7DE7F849" w14:textId="77777777" w:rsidR="00324D8F" w:rsidRPr="005D398B" w:rsidRDefault="00324D8F" w:rsidP="00324D8F">
            <w:pPr>
              <w:pStyle w:val="table"/>
              <w:ind w:left="0" w:right="0"/>
              <w:jc w:val="center"/>
              <w:rPr>
                <w:rFonts w:asciiTheme="minorBidi" w:hAnsiTheme="minorBidi" w:cstheme="minorBidi"/>
                <w:sz w:val="20"/>
                <w:szCs w:val="20"/>
              </w:rPr>
            </w:pPr>
          </w:p>
        </w:tc>
        <w:tc>
          <w:tcPr>
            <w:tcW w:w="349" w:type="pct"/>
            <w:vMerge/>
            <w:vAlign w:val="center"/>
          </w:tcPr>
          <w:p w14:paraId="43FA655E"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472CFD42" w14:textId="21D00271"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40216530" w14:textId="5E5406A0"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643" w:type="pct"/>
            <w:vAlign w:val="center"/>
          </w:tcPr>
          <w:p w14:paraId="23FCA6D1" w14:textId="588EFDC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32</w:t>
            </w:r>
          </w:p>
        </w:tc>
        <w:tc>
          <w:tcPr>
            <w:tcW w:w="771" w:type="pct"/>
            <w:tcBorders>
              <w:right w:val="single" w:sz="4" w:space="0" w:color="auto"/>
            </w:tcBorders>
            <w:vAlign w:val="center"/>
          </w:tcPr>
          <w:p w14:paraId="2E987199" w14:textId="1D7248EF"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294AD3F9" w14:textId="66103930" w:rsidR="00324D8F" w:rsidRPr="005D398B" w:rsidRDefault="00324D8F" w:rsidP="00324D8F">
            <w:pPr>
              <w:jc w:val="center"/>
              <w:rPr>
                <w:rFonts w:asciiTheme="minorBidi" w:hAnsiTheme="minorBidi" w:cstheme="minorBidi"/>
                <w:szCs w:val="20"/>
              </w:rPr>
            </w:pPr>
            <w:r>
              <w:rPr>
                <w:rFonts w:asciiTheme="minorBidi" w:hAnsiTheme="minorBidi" w:cstheme="minorBidi"/>
                <w:szCs w:val="20"/>
              </w:rPr>
              <w:t>55.5</w:t>
            </w:r>
          </w:p>
        </w:tc>
        <w:tc>
          <w:tcPr>
            <w:tcW w:w="520" w:type="pct"/>
            <w:vAlign w:val="center"/>
          </w:tcPr>
          <w:p w14:paraId="36B2C5AF" w14:textId="3A0187B4" w:rsidR="00324D8F" w:rsidRPr="005D398B" w:rsidRDefault="00324D8F" w:rsidP="00324D8F">
            <w:pPr>
              <w:jc w:val="center"/>
            </w:pPr>
          </w:p>
        </w:tc>
        <w:tc>
          <w:tcPr>
            <w:tcW w:w="515" w:type="pct"/>
            <w:vAlign w:val="center"/>
          </w:tcPr>
          <w:p w14:paraId="02438562" w14:textId="77777777" w:rsidR="00324D8F" w:rsidRPr="005D398B" w:rsidRDefault="00324D8F" w:rsidP="00324D8F">
            <w:pPr>
              <w:jc w:val="center"/>
              <w:rPr>
                <w:rFonts w:asciiTheme="minorBidi" w:hAnsiTheme="minorBidi" w:cstheme="minorBidi"/>
                <w:szCs w:val="20"/>
              </w:rPr>
            </w:pPr>
          </w:p>
        </w:tc>
      </w:tr>
      <w:tr w:rsidR="00924C69" w:rsidRPr="005D398B" w14:paraId="6C45628E" w14:textId="7360B905" w:rsidTr="00176CA2">
        <w:trPr>
          <w:gridAfter w:val="1"/>
          <w:wAfter w:w="5" w:type="pct"/>
          <w:trHeight w:hRule="exact" w:val="825"/>
          <w:jc w:val="center"/>
        </w:trPr>
        <w:tc>
          <w:tcPr>
            <w:tcW w:w="577" w:type="pct"/>
            <w:vMerge/>
            <w:tcBorders>
              <w:bottom w:val="single" w:sz="4" w:space="0" w:color="auto"/>
            </w:tcBorders>
            <w:vAlign w:val="center"/>
          </w:tcPr>
          <w:p w14:paraId="2BD1E07F" w14:textId="77777777" w:rsidR="00324D8F" w:rsidRPr="005D398B" w:rsidRDefault="00324D8F" w:rsidP="00324D8F">
            <w:pPr>
              <w:pStyle w:val="table"/>
              <w:ind w:left="0" w:right="0"/>
              <w:jc w:val="center"/>
              <w:rPr>
                <w:rFonts w:asciiTheme="minorBidi" w:hAnsiTheme="minorBidi" w:cstheme="minorBidi"/>
                <w:sz w:val="20"/>
                <w:szCs w:val="20"/>
              </w:rPr>
            </w:pPr>
          </w:p>
        </w:tc>
        <w:tc>
          <w:tcPr>
            <w:tcW w:w="349" w:type="pct"/>
            <w:vMerge/>
            <w:vAlign w:val="center"/>
          </w:tcPr>
          <w:p w14:paraId="0BE4ACF9"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2D9E22A8" w14:textId="780FA974"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6ABEB721" w14:textId="176EC41A"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643" w:type="pct"/>
            <w:vAlign w:val="center"/>
          </w:tcPr>
          <w:p w14:paraId="26A45B8D" w14:textId="0F65CEDF"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p>
        </w:tc>
        <w:tc>
          <w:tcPr>
            <w:tcW w:w="771" w:type="pct"/>
            <w:tcBorders>
              <w:right w:val="single" w:sz="4" w:space="0" w:color="auto"/>
            </w:tcBorders>
            <w:vAlign w:val="center"/>
          </w:tcPr>
          <w:p w14:paraId="0A5905DF" w14:textId="48476F5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47</w:t>
            </w:r>
          </w:p>
        </w:tc>
        <w:tc>
          <w:tcPr>
            <w:tcW w:w="460" w:type="pct"/>
            <w:vAlign w:val="center"/>
          </w:tcPr>
          <w:p w14:paraId="1442E0BB" w14:textId="07B96EF8" w:rsidR="00324D8F" w:rsidRPr="005D398B" w:rsidRDefault="00324D8F" w:rsidP="00324D8F">
            <w:pPr>
              <w:jc w:val="center"/>
              <w:rPr>
                <w:rFonts w:asciiTheme="minorBidi" w:hAnsiTheme="minorBidi" w:cstheme="minorBidi"/>
                <w:szCs w:val="20"/>
              </w:rPr>
            </w:pPr>
            <w:r>
              <w:rPr>
                <w:rFonts w:asciiTheme="minorBidi" w:hAnsiTheme="minorBidi" w:cstheme="minorBidi"/>
                <w:szCs w:val="20"/>
              </w:rPr>
              <w:t>49.5</w:t>
            </w:r>
          </w:p>
        </w:tc>
        <w:tc>
          <w:tcPr>
            <w:tcW w:w="520" w:type="pct"/>
            <w:vAlign w:val="center"/>
          </w:tcPr>
          <w:p w14:paraId="64B4198F" w14:textId="67BFCC05" w:rsidR="00324D8F" w:rsidRPr="005D398B" w:rsidRDefault="00324D8F" w:rsidP="00324D8F">
            <w:pPr>
              <w:jc w:val="center"/>
            </w:pPr>
          </w:p>
        </w:tc>
        <w:tc>
          <w:tcPr>
            <w:tcW w:w="515" w:type="pct"/>
            <w:vAlign w:val="center"/>
          </w:tcPr>
          <w:p w14:paraId="60A6EC67" w14:textId="77777777" w:rsidR="00324D8F" w:rsidRPr="005D398B" w:rsidRDefault="00324D8F" w:rsidP="00324D8F">
            <w:pPr>
              <w:jc w:val="center"/>
              <w:rPr>
                <w:rFonts w:asciiTheme="minorBidi" w:hAnsiTheme="minorBidi" w:cstheme="minorBidi"/>
                <w:szCs w:val="20"/>
              </w:rPr>
            </w:pPr>
          </w:p>
        </w:tc>
      </w:tr>
      <w:tr w:rsidR="00924C69" w:rsidRPr="005D398B" w14:paraId="5C5C3105" w14:textId="7EC8186F" w:rsidTr="00176CA2">
        <w:trPr>
          <w:gridAfter w:val="1"/>
          <w:wAfter w:w="5" w:type="pct"/>
          <w:trHeight w:hRule="exact" w:val="567"/>
          <w:jc w:val="center"/>
        </w:trPr>
        <w:tc>
          <w:tcPr>
            <w:tcW w:w="577" w:type="pct"/>
            <w:vMerge w:val="restart"/>
            <w:tcBorders>
              <w:top w:val="single" w:sz="4" w:space="0" w:color="auto"/>
            </w:tcBorders>
            <w:vAlign w:val="center"/>
          </w:tcPr>
          <w:p w14:paraId="2482E4A6" w14:textId="1087DB3F" w:rsidR="00350044" w:rsidRPr="004A6814" w:rsidRDefault="00350044" w:rsidP="00350044">
            <w:pPr>
              <w:pStyle w:val="table"/>
              <w:ind w:left="0" w:right="0"/>
              <w:jc w:val="left"/>
              <w:rPr>
                <w:rFonts w:asciiTheme="minorBidi" w:hAnsiTheme="minorBidi" w:cstheme="minorBidi"/>
                <w:b/>
                <w:bCs/>
                <w:sz w:val="20"/>
                <w:szCs w:val="20"/>
              </w:rPr>
            </w:pPr>
            <w:r w:rsidRPr="00E66D07">
              <w:rPr>
                <w:rFonts w:asciiTheme="minorBidi" w:hAnsiTheme="minorBidi" w:cstheme="minorBidi"/>
                <w:b/>
                <w:bCs/>
                <w:sz w:val="20"/>
                <w:szCs w:val="20"/>
              </w:rPr>
              <w:t>SC7</w:t>
            </w:r>
            <w:r w:rsidRPr="004A6814">
              <w:rPr>
                <w:rFonts w:asciiTheme="minorBidi" w:hAnsiTheme="minorBidi" w:cstheme="minorBidi"/>
                <w:b/>
                <w:bCs/>
                <w:sz w:val="20"/>
                <w:szCs w:val="20"/>
              </w:rPr>
              <w:t>-L-HI</w:t>
            </w:r>
            <w:r w:rsidR="009F75D7">
              <w:rPr>
                <w:rFonts w:asciiTheme="minorBidi" w:hAnsiTheme="minorBidi" w:cstheme="minorBidi"/>
                <w:b/>
                <w:bCs/>
                <w:sz w:val="20"/>
                <w:szCs w:val="20"/>
              </w:rPr>
              <w:t>/H</w:t>
            </w:r>
          </w:p>
          <w:p w14:paraId="4C8A8AC6" w14:textId="77777777" w:rsidR="00350044" w:rsidRDefault="00350044" w:rsidP="0035004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79FA98EE" w14:textId="77777777" w:rsidR="00350044" w:rsidRDefault="00350044" w:rsidP="00350044">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1DC9DBD9" w14:textId="77777777" w:rsidR="00350044" w:rsidRDefault="00350044" w:rsidP="00350044">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D6EC0D6" w14:textId="50C5672D" w:rsidR="00B54812" w:rsidRPr="00EA4AA1" w:rsidRDefault="00B54812" w:rsidP="009F75D7">
            <w:pPr>
              <w:pStyle w:val="table"/>
              <w:ind w:left="0" w:right="0"/>
              <w:jc w:val="left"/>
              <w:rPr>
                <w:rFonts w:asciiTheme="minorBidi" w:hAnsiTheme="minorBidi" w:cstheme="minorBidi"/>
                <w:sz w:val="20"/>
                <w:szCs w:val="20"/>
              </w:rPr>
            </w:pPr>
          </w:p>
        </w:tc>
        <w:tc>
          <w:tcPr>
            <w:tcW w:w="349" w:type="pct"/>
            <w:vMerge w:val="restart"/>
            <w:vAlign w:val="center"/>
          </w:tcPr>
          <w:p w14:paraId="657A4F53" w14:textId="4D004AB2" w:rsidR="00B54812" w:rsidRPr="005D398B" w:rsidRDefault="00324D8F"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70" w:type="pct"/>
            <w:vAlign w:val="center"/>
          </w:tcPr>
          <w:p w14:paraId="7CE8C2F5" w14:textId="5ECC7A3D"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1E72DD16" w14:textId="6A8B8E33"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22.5</w:t>
            </w:r>
          </w:p>
        </w:tc>
        <w:tc>
          <w:tcPr>
            <w:tcW w:w="643" w:type="pct"/>
            <w:vAlign w:val="center"/>
          </w:tcPr>
          <w:p w14:paraId="088C1C74" w14:textId="220B97C9"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46</w:t>
            </w:r>
          </w:p>
        </w:tc>
        <w:tc>
          <w:tcPr>
            <w:tcW w:w="771" w:type="pct"/>
            <w:tcBorders>
              <w:right w:val="single" w:sz="4" w:space="0" w:color="auto"/>
            </w:tcBorders>
            <w:vAlign w:val="center"/>
          </w:tcPr>
          <w:p w14:paraId="022C53E7" w14:textId="20FBA199" w:rsidR="00B54812" w:rsidRPr="005D398B" w:rsidRDefault="009F75D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42.5</w:t>
            </w:r>
          </w:p>
        </w:tc>
        <w:tc>
          <w:tcPr>
            <w:tcW w:w="460" w:type="pct"/>
            <w:vAlign w:val="center"/>
          </w:tcPr>
          <w:p w14:paraId="5D04A540" w14:textId="703824E9" w:rsidR="00B54812" w:rsidRPr="005D398B" w:rsidRDefault="0017518E" w:rsidP="000F49BD">
            <w:pPr>
              <w:jc w:val="center"/>
              <w:rPr>
                <w:rFonts w:asciiTheme="minorBidi" w:hAnsiTheme="minorBidi" w:cstheme="minorBidi"/>
                <w:szCs w:val="20"/>
              </w:rPr>
            </w:pPr>
            <w:r>
              <w:rPr>
                <w:rFonts w:asciiTheme="minorBidi" w:hAnsiTheme="minorBidi" w:cstheme="minorBidi"/>
                <w:szCs w:val="20"/>
              </w:rPr>
              <w:t>46</w:t>
            </w:r>
          </w:p>
        </w:tc>
        <w:tc>
          <w:tcPr>
            <w:tcW w:w="520" w:type="pct"/>
            <w:vAlign w:val="center"/>
          </w:tcPr>
          <w:p w14:paraId="16447C2B" w14:textId="6B6C32E8" w:rsidR="00B54812" w:rsidRPr="005D398B" w:rsidRDefault="00B54812" w:rsidP="000F49BD">
            <w:pPr>
              <w:jc w:val="center"/>
            </w:pPr>
          </w:p>
        </w:tc>
        <w:tc>
          <w:tcPr>
            <w:tcW w:w="515" w:type="pct"/>
            <w:vAlign w:val="center"/>
          </w:tcPr>
          <w:p w14:paraId="5D5E658A" w14:textId="77777777" w:rsidR="00B54812" w:rsidRDefault="00B54812" w:rsidP="000F49BD">
            <w:pPr>
              <w:jc w:val="center"/>
              <w:rPr>
                <w:rFonts w:asciiTheme="minorBidi" w:hAnsiTheme="minorBidi" w:cstheme="minorBidi"/>
                <w:szCs w:val="20"/>
              </w:rPr>
            </w:pPr>
          </w:p>
        </w:tc>
      </w:tr>
      <w:tr w:rsidR="00924C69" w:rsidRPr="005D398B" w14:paraId="23173E8A" w14:textId="096A4BDB" w:rsidTr="00176CA2">
        <w:trPr>
          <w:gridAfter w:val="1"/>
          <w:wAfter w:w="5" w:type="pct"/>
          <w:trHeight w:hRule="exact" w:val="513"/>
          <w:jc w:val="center"/>
        </w:trPr>
        <w:tc>
          <w:tcPr>
            <w:tcW w:w="577" w:type="pct"/>
            <w:vMerge/>
            <w:vAlign w:val="center"/>
          </w:tcPr>
          <w:p w14:paraId="57D17DE2" w14:textId="77777777" w:rsidR="00B54812" w:rsidRPr="005D398B" w:rsidRDefault="00B54812" w:rsidP="000F49BD">
            <w:pPr>
              <w:pStyle w:val="table"/>
              <w:ind w:left="0" w:right="0"/>
              <w:jc w:val="center"/>
              <w:rPr>
                <w:rFonts w:asciiTheme="minorBidi" w:hAnsiTheme="minorBidi" w:cstheme="minorBidi"/>
                <w:sz w:val="20"/>
                <w:szCs w:val="20"/>
              </w:rPr>
            </w:pPr>
          </w:p>
        </w:tc>
        <w:tc>
          <w:tcPr>
            <w:tcW w:w="349" w:type="pct"/>
            <w:vMerge/>
            <w:vAlign w:val="center"/>
          </w:tcPr>
          <w:p w14:paraId="1F73A3DC"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1AD7249D" w14:textId="204202D7"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70DF3B51" w14:textId="37355A0B"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643" w:type="pct"/>
            <w:vAlign w:val="center"/>
          </w:tcPr>
          <w:p w14:paraId="4AA468E3" w14:textId="4BF23ED2"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48</w:t>
            </w:r>
          </w:p>
        </w:tc>
        <w:tc>
          <w:tcPr>
            <w:tcW w:w="771" w:type="pct"/>
            <w:tcBorders>
              <w:right w:val="single" w:sz="4" w:space="0" w:color="auto"/>
            </w:tcBorders>
            <w:vAlign w:val="center"/>
          </w:tcPr>
          <w:p w14:paraId="20589BBE" w14:textId="7C968C65" w:rsidR="00B54812" w:rsidRPr="005D398B" w:rsidRDefault="009F75D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44.5</w:t>
            </w:r>
          </w:p>
        </w:tc>
        <w:tc>
          <w:tcPr>
            <w:tcW w:w="460" w:type="pct"/>
            <w:vAlign w:val="center"/>
          </w:tcPr>
          <w:p w14:paraId="025B823F" w14:textId="7EF48AE0" w:rsidR="00B54812" w:rsidRPr="005D398B" w:rsidRDefault="0017518E" w:rsidP="000F49BD">
            <w:pPr>
              <w:jc w:val="center"/>
              <w:rPr>
                <w:rFonts w:asciiTheme="minorBidi" w:hAnsiTheme="minorBidi" w:cstheme="minorBidi"/>
                <w:szCs w:val="20"/>
              </w:rPr>
            </w:pPr>
            <w:r>
              <w:rPr>
                <w:rFonts w:asciiTheme="minorBidi" w:hAnsiTheme="minorBidi" w:cstheme="minorBidi"/>
                <w:szCs w:val="20"/>
              </w:rPr>
              <w:t>50</w:t>
            </w:r>
          </w:p>
        </w:tc>
        <w:tc>
          <w:tcPr>
            <w:tcW w:w="520" w:type="pct"/>
            <w:vAlign w:val="center"/>
          </w:tcPr>
          <w:p w14:paraId="0BA06389" w14:textId="3ABA14C4" w:rsidR="00B54812" w:rsidRPr="005D398B" w:rsidRDefault="0093660E" w:rsidP="000F49BD">
            <w:pPr>
              <w:jc w:val="center"/>
            </w:pPr>
            <w:r>
              <w:t>48</w:t>
            </w:r>
          </w:p>
        </w:tc>
        <w:tc>
          <w:tcPr>
            <w:tcW w:w="515" w:type="pct"/>
            <w:vAlign w:val="center"/>
          </w:tcPr>
          <w:p w14:paraId="4DECD98A" w14:textId="6C09E994" w:rsidR="00B54812" w:rsidRPr="005D398B" w:rsidRDefault="00BD04B2" w:rsidP="000F49BD">
            <w:pPr>
              <w:jc w:val="center"/>
              <w:rPr>
                <w:rFonts w:asciiTheme="minorBidi" w:hAnsiTheme="minorBidi" w:cstheme="minorBidi"/>
                <w:szCs w:val="20"/>
              </w:rPr>
            </w:pPr>
            <w:r>
              <w:rPr>
                <w:rFonts w:asciiTheme="minorBidi" w:hAnsiTheme="minorBidi" w:cstheme="minorBidi"/>
                <w:szCs w:val="20"/>
              </w:rPr>
              <w:t>50</w:t>
            </w:r>
          </w:p>
        </w:tc>
      </w:tr>
      <w:tr w:rsidR="00924C69" w:rsidRPr="005D398B" w14:paraId="26C09069" w14:textId="126259D4" w:rsidTr="00176CA2">
        <w:trPr>
          <w:gridAfter w:val="1"/>
          <w:wAfter w:w="5" w:type="pct"/>
          <w:trHeight w:hRule="exact" w:val="505"/>
          <w:jc w:val="center"/>
        </w:trPr>
        <w:tc>
          <w:tcPr>
            <w:tcW w:w="577" w:type="pct"/>
            <w:vMerge/>
            <w:vAlign w:val="center"/>
          </w:tcPr>
          <w:p w14:paraId="4DC6EE58" w14:textId="77777777" w:rsidR="00B54812" w:rsidRPr="005D398B" w:rsidRDefault="00B54812" w:rsidP="000F49BD">
            <w:pPr>
              <w:pStyle w:val="table"/>
              <w:ind w:left="0" w:right="0"/>
              <w:jc w:val="center"/>
              <w:rPr>
                <w:rFonts w:asciiTheme="minorBidi" w:hAnsiTheme="minorBidi" w:cstheme="minorBidi"/>
                <w:sz w:val="20"/>
                <w:szCs w:val="20"/>
              </w:rPr>
            </w:pPr>
          </w:p>
        </w:tc>
        <w:tc>
          <w:tcPr>
            <w:tcW w:w="349" w:type="pct"/>
            <w:vMerge/>
            <w:vAlign w:val="center"/>
          </w:tcPr>
          <w:p w14:paraId="73B80C60"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63B275BA" w14:textId="3261F9C7"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07F1D729" w14:textId="1942B8B3"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643" w:type="pct"/>
            <w:vAlign w:val="center"/>
          </w:tcPr>
          <w:p w14:paraId="505B5B4D" w14:textId="483CD1E9"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771" w:type="pct"/>
            <w:tcBorders>
              <w:right w:val="single" w:sz="4" w:space="0" w:color="auto"/>
            </w:tcBorders>
            <w:vAlign w:val="center"/>
          </w:tcPr>
          <w:p w14:paraId="5BCA870A" w14:textId="3F0636AA" w:rsidR="00B54812" w:rsidRPr="005D398B" w:rsidRDefault="009F75D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42.5</w:t>
            </w:r>
          </w:p>
        </w:tc>
        <w:tc>
          <w:tcPr>
            <w:tcW w:w="460" w:type="pct"/>
            <w:vAlign w:val="center"/>
          </w:tcPr>
          <w:p w14:paraId="03AB8452" w14:textId="294EE7F8" w:rsidR="00B54812" w:rsidRPr="005D398B" w:rsidRDefault="0017518E" w:rsidP="000F49BD">
            <w:pPr>
              <w:jc w:val="center"/>
              <w:rPr>
                <w:rFonts w:asciiTheme="minorBidi" w:hAnsiTheme="minorBidi" w:cstheme="minorBidi"/>
                <w:szCs w:val="20"/>
              </w:rPr>
            </w:pPr>
            <w:r>
              <w:rPr>
                <w:rFonts w:asciiTheme="minorBidi" w:hAnsiTheme="minorBidi" w:cstheme="minorBidi"/>
                <w:szCs w:val="20"/>
              </w:rPr>
              <w:t>46</w:t>
            </w:r>
          </w:p>
        </w:tc>
        <w:tc>
          <w:tcPr>
            <w:tcW w:w="520" w:type="pct"/>
            <w:vAlign w:val="center"/>
          </w:tcPr>
          <w:p w14:paraId="65FFF0AA" w14:textId="6613F9E0" w:rsidR="00B54812" w:rsidRPr="005D398B" w:rsidRDefault="00B54812" w:rsidP="000F49BD">
            <w:pPr>
              <w:jc w:val="center"/>
            </w:pPr>
          </w:p>
        </w:tc>
        <w:tc>
          <w:tcPr>
            <w:tcW w:w="515" w:type="pct"/>
            <w:vAlign w:val="center"/>
          </w:tcPr>
          <w:p w14:paraId="621CD38F" w14:textId="77777777" w:rsidR="00B54812" w:rsidRPr="005D398B" w:rsidRDefault="00B54812" w:rsidP="000F49BD">
            <w:pPr>
              <w:jc w:val="center"/>
              <w:rPr>
                <w:rFonts w:asciiTheme="minorBidi" w:hAnsiTheme="minorBidi" w:cstheme="minorBidi"/>
                <w:szCs w:val="20"/>
              </w:rPr>
            </w:pPr>
          </w:p>
        </w:tc>
      </w:tr>
      <w:tr w:rsidR="00924C69" w:rsidRPr="005D398B" w14:paraId="614FB1CE" w14:textId="06ED01F9" w:rsidTr="00176CA2">
        <w:trPr>
          <w:gridAfter w:val="1"/>
          <w:wAfter w:w="5" w:type="pct"/>
          <w:trHeight w:hRule="exact" w:val="432"/>
          <w:jc w:val="center"/>
        </w:trPr>
        <w:tc>
          <w:tcPr>
            <w:tcW w:w="577" w:type="pct"/>
            <w:vMerge/>
            <w:vAlign w:val="center"/>
          </w:tcPr>
          <w:p w14:paraId="4470E024" w14:textId="77777777" w:rsidR="00B54812" w:rsidRPr="005D398B" w:rsidRDefault="00B54812" w:rsidP="000F49BD">
            <w:pPr>
              <w:pStyle w:val="table"/>
              <w:ind w:left="0" w:right="0"/>
              <w:jc w:val="center"/>
              <w:rPr>
                <w:rFonts w:asciiTheme="minorBidi" w:hAnsiTheme="minorBidi" w:cstheme="minorBidi"/>
                <w:sz w:val="20"/>
                <w:szCs w:val="20"/>
              </w:rPr>
            </w:pPr>
          </w:p>
        </w:tc>
        <w:tc>
          <w:tcPr>
            <w:tcW w:w="349" w:type="pct"/>
            <w:vMerge/>
            <w:vAlign w:val="center"/>
          </w:tcPr>
          <w:p w14:paraId="320A16EE"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953904F" w14:textId="76BFAAD8"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05AFA6FF" w14:textId="000886C4"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10.5</w:t>
            </w:r>
          </w:p>
        </w:tc>
        <w:tc>
          <w:tcPr>
            <w:tcW w:w="643" w:type="pct"/>
            <w:vAlign w:val="center"/>
          </w:tcPr>
          <w:p w14:paraId="55D3E843" w14:textId="0D1CEF9B"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13</w:t>
            </w:r>
          </w:p>
        </w:tc>
        <w:tc>
          <w:tcPr>
            <w:tcW w:w="771" w:type="pct"/>
            <w:tcBorders>
              <w:right w:val="single" w:sz="4" w:space="0" w:color="auto"/>
            </w:tcBorders>
            <w:vAlign w:val="center"/>
          </w:tcPr>
          <w:p w14:paraId="3D8229B5" w14:textId="02580082" w:rsidR="00B54812" w:rsidRPr="005D398B" w:rsidRDefault="009F75D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39.5</w:t>
            </w:r>
          </w:p>
        </w:tc>
        <w:tc>
          <w:tcPr>
            <w:tcW w:w="460" w:type="pct"/>
            <w:vAlign w:val="center"/>
          </w:tcPr>
          <w:p w14:paraId="4586D6A7" w14:textId="4830C898" w:rsidR="00B54812" w:rsidRPr="005D398B" w:rsidRDefault="0017518E" w:rsidP="000F49BD">
            <w:pPr>
              <w:jc w:val="center"/>
              <w:rPr>
                <w:rFonts w:asciiTheme="minorBidi" w:hAnsiTheme="minorBidi" w:cstheme="minorBidi"/>
                <w:szCs w:val="20"/>
              </w:rPr>
            </w:pPr>
            <w:r>
              <w:rPr>
                <w:rFonts w:asciiTheme="minorBidi" w:hAnsiTheme="minorBidi" w:cstheme="minorBidi"/>
                <w:szCs w:val="20"/>
              </w:rPr>
              <w:t>41</w:t>
            </w:r>
          </w:p>
        </w:tc>
        <w:tc>
          <w:tcPr>
            <w:tcW w:w="520" w:type="pct"/>
            <w:vAlign w:val="center"/>
          </w:tcPr>
          <w:p w14:paraId="60E58C99" w14:textId="4CE7D5E2" w:rsidR="00B54812" w:rsidRPr="005D398B" w:rsidRDefault="00B54812" w:rsidP="000F49BD">
            <w:pPr>
              <w:jc w:val="center"/>
            </w:pPr>
          </w:p>
        </w:tc>
        <w:tc>
          <w:tcPr>
            <w:tcW w:w="515" w:type="pct"/>
            <w:vAlign w:val="center"/>
          </w:tcPr>
          <w:p w14:paraId="4D716BF2" w14:textId="77777777" w:rsidR="00B54812" w:rsidRPr="005D398B" w:rsidRDefault="00B54812" w:rsidP="000F49BD">
            <w:pPr>
              <w:jc w:val="center"/>
              <w:rPr>
                <w:rFonts w:asciiTheme="minorBidi" w:hAnsiTheme="minorBidi" w:cstheme="minorBidi"/>
                <w:szCs w:val="20"/>
              </w:rPr>
            </w:pPr>
          </w:p>
        </w:tc>
      </w:tr>
      <w:tr w:rsidR="00924C69" w:rsidRPr="005D398B" w14:paraId="4E32729E" w14:textId="13470F7D" w:rsidTr="00176CA2">
        <w:trPr>
          <w:gridAfter w:val="1"/>
          <w:wAfter w:w="5" w:type="pct"/>
          <w:trHeight w:hRule="exact" w:val="432"/>
          <w:jc w:val="center"/>
        </w:trPr>
        <w:tc>
          <w:tcPr>
            <w:tcW w:w="577" w:type="pct"/>
            <w:vMerge w:val="restart"/>
            <w:vAlign w:val="center"/>
          </w:tcPr>
          <w:p w14:paraId="4B08754A" w14:textId="4178334A" w:rsidR="00A75185" w:rsidRPr="004A6814" w:rsidRDefault="00A75185" w:rsidP="00A75185">
            <w:pPr>
              <w:pStyle w:val="table"/>
              <w:ind w:left="0" w:right="0"/>
              <w:jc w:val="left"/>
              <w:rPr>
                <w:rFonts w:asciiTheme="minorBidi" w:hAnsiTheme="minorBidi" w:cstheme="minorBidi"/>
                <w:b/>
                <w:bCs/>
                <w:sz w:val="20"/>
                <w:szCs w:val="20"/>
              </w:rPr>
            </w:pPr>
            <w:r w:rsidRPr="00B86420">
              <w:rPr>
                <w:rFonts w:asciiTheme="minorBidi" w:hAnsiTheme="minorBidi" w:cstheme="minorBidi"/>
                <w:b/>
                <w:bCs/>
                <w:sz w:val="20"/>
                <w:szCs w:val="20"/>
              </w:rPr>
              <w:lastRenderedPageBreak/>
              <w:t>SC8</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1E887AA4" w14:textId="77777777" w:rsidR="00A75185" w:rsidRDefault="00A75185" w:rsidP="00A75185">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74D5A87C" w14:textId="77777777" w:rsidR="00A75185" w:rsidRDefault="00A75185" w:rsidP="00A75185">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43ADA51E" w14:textId="77777777" w:rsidR="00A75185" w:rsidRDefault="00A75185" w:rsidP="00A75185">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C33BE07" w14:textId="780772A0" w:rsidR="00A75185" w:rsidRPr="005D398B" w:rsidRDefault="00A75185" w:rsidP="00A75185">
            <w:pPr>
              <w:pStyle w:val="table"/>
              <w:ind w:left="0" w:right="0"/>
              <w:jc w:val="left"/>
              <w:rPr>
                <w:rFonts w:asciiTheme="minorBidi" w:hAnsiTheme="minorBidi" w:cstheme="minorBidi"/>
                <w:sz w:val="20"/>
                <w:szCs w:val="20"/>
              </w:rPr>
            </w:pPr>
          </w:p>
        </w:tc>
        <w:tc>
          <w:tcPr>
            <w:tcW w:w="349" w:type="pct"/>
            <w:vMerge w:val="restart"/>
            <w:vAlign w:val="center"/>
          </w:tcPr>
          <w:p w14:paraId="567C4A01" w14:textId="5BF3CFAE"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70" w:type="pct"/>
            <w:vAlign w:val="center"/>
          </w:tcPr>
          <w:p w14:paraId="280DDB73" w14:textId="481E890B" w:rsidR="00A75185" w:rsidRPr="005D398B" w:rsidRDefault="00A75185" w:rsidP="00A7518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68F621F2" w14:textId="5E7904F1"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33.5</w:t>
            </w:r>
          </w:p>
        </w:tc>
        <w:tc>
          <w:tcPr>
            <w:tcW w:w="643" w:type="pct"/>
            <w:vAlign w:val="center"/>
          </w:tcPr>
          <w:p w14:paraId="36A89A80" w14:textId="5759F69A"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771" w:type="pct"/>
            <w:tcBorders>
              <w:right w:val="single" w:sz="4" w:space="0" w:color="auto"/>
            </w:tcBorders>
            <w:vAlign w:val="center"/>
          </w:tcPr>
          <w:p w14:paraId="7D3C0487" w14:textId="2BC522DF" w:rsidR="00A75185" w:rsidRPr="005D398B" w:rsidRDefault="009D3DA7"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41.5</w:t>
            </w:r>
          </w:p>
        </w:tc>
        <w:tc>
          <w:tcPr>
            <w:tcW w:w="460" w:type="pct"/>
            <w:vAlign w:val="center"/>
          </w:tcPr>
          <w:p w14:paraId="02869BB1" w14:textId="041104D3"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45.5</w:t>
            </w:r>
          </w:p>
        </w:tc>
        <w:tc>
          <w:tcPr>
            <w:tcW w:w="520" w:type="pct"/>
            <w:vAlign w:val="center"/>
          </w:tcPr>
          <w:p w14:paraId="010F9777" w14:textId="2B87C830" w:rsidR="00A75185" w:rsidRPr="005D398B" w:rsidRDefault="00A75185" w:rsidP="00A75185">
            <w:pPr>
              <w:pStyle w:val="table"/>
              <w:ind w:left="0" w:right="0"/>
              <w:jc w:val="center"/>
              <w:rPr>
                <w:rFonts w:asciiTheme="minorBidi" w:hAnsiTheme="minorBidi" w:cstheme="minorBidi"/>
                <w:sz w:val="20"/>
                <w:szCs w:val="20"/>
              </w:rPr>
            </w:pPr>
          </w:p>
        </w:tc>
        <w:tc>
          <w:tcPr>
            <w:tcW w:w="515" w:type="pct"/>
            <w:vAlign w:val="center"/>
          </w:tcPr>
          <w:p w14:paraId="2829E975" w14:textId="77777777" w:rsidR="00A75185" w:rsidRPr="005D398B" w:rsidRDefault="00A75185" w:rsidP="00A75185">
            <w:pPr>
              <w:pStyle w:val="table"/>
              <w:ind w:left="0" w:right="0"/>
              <w:jc w:val="center"/>
              <w:rPr>
                <w:rFonts w:asciiTheme="minorBidi" w:hAnsiTheme="minorBidi" w:cstheme="minorBidi"/>
                <w:sz w:val="20"/>
                <w:szCs w:val="20"/>
              </w:rPr>
            </w:pPr>
          </w:p>
        </w:tc>
      </w:tr>
      <w:tr w:rsidR="00924C69" w:rsidRPr="005D398B" w14:paraId="2501497C" w14:textId="6AEDE613" w:rsidTr="00176CA2">
        <w:trPr>
          <w:gridAfter w:val="1"/>
          <w:wAfter w:w="5" w:type="pct"/>
          <w:trHeight w:hRule="exact" w:val="432"/>
          <w:jc w:val="center"/>
        </w:trPr>
        <w:tc>
          <w:tcPr>
            <w:tcW w:w="577" w:type="pct"/>
            <w:vMerge/>
            <w:vAlign w:val="center"/>
          </w:tcPr>
          <w:p w14:paraId="006405B1" w14:textId="77777777" w:rsidR="00A75185" w:rsidRPr="005D398B" w:rsidRDefault="00A75185" w:rsidP="00A75185">
            <w:pPr>
              <w:pStyle w:val="table"/>
              <w:ind w:left="0" w:right="0"/>
              <w:jc w:val="left"/>
              <w:rPr>
                <w:rFonts w:asciiTheme="minorBidi" w:hAnsiTheme="minorBidi" w:cstheme="minorBidi"/>
                <w:sz w:val="20"/>
                <w:szCs w:val="20"/>
              </w:rPr>
            </w:pPr>
          </w:p>
        </w:tc>
        <w:tc>
          <w:tcPr>
            <w:tcW w:w="349" w:type="pct"/>
            <w:vMerge/>
            <w:vAlign w:val="center"/>
          </w:tcPr>
          <w:p w14:paraId="3EDD215A" w14:textId="77777777" w:rsidR="00A75185" w:rsidRPr="005D398B" w:rsidRDefault="00A75185" w:rsidP="00A75185">
            <w:pPr>
              <w:pStyle w:val="table"/>
              <w:ind w:left="0" w:right="0"/>
              <w:jc w:val="center"/>
              <w:rPr>
                <w:rFonts w:asciiTheme="minorBidi" w:hAnsiTheme="minorBidi" w:cstheme="minorBidi"/>
                <w:sz w:val="20"/>
                <w:szCs w:val="20"/>
              </w:rPr>
            </w:pPr>
          </w:p>
        </w:tc>
        <w:tc>
          <w:tcPr>
            <w:tcW w:w="570" w:type="pct"/>
            <w:vAlign w:val="center"/>
          </w:tcPr>
          <w:p w14:paraId="183B060F" w14:textId="792FEE7D" w:rsidR="00A75185" w:rsidRPr="005D398B" w:rsidRDefault="00A75185" w:rsidP="00A7518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60D84780" w14:textId="449589D3"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42</w:t>
            </w:r>
          </w:p>
        </w:tc>
        <w:tc>
          <w:tcPr>
            <w:tcW w:w="643" w:type="pct"/>
            <w:vAlign w:val="center"/>
          </w:tcPr>
          <w:p w14:paraId="2B642E1E" w14:textId="102E65D2"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771" w:type="pct"/>
            <w:tcBorders>
              <w:right w:val="single" w:sz="4" w:space="0" w:color="auto"/>
            </w:tcBorders>
            <w:vAlign w:val="center"/>
          </w:tcPr>
          <w:p w14:paraId="3D49ED60" w14:textId="25F01404" w:rsidR="00A75185" w:rsidRPr="005D398B" w:rsidRDefault="009D3DA7"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460" w:type="pct"/>
            <w:vAlign w:val="center"/>
          </w:tcPr>
          <w:p w14:paraId="58245BEF" w14:textId="1BF2CDA0"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49</w:t>
            </w:r>
          </w:p>
        </w:tc>
        <w:tc>
          <w:tcPr>
            <w:tcW w:w="520" w:type="pct"/>
            <w:vAlign w:val="center"/>
          </w:tcPr>
          <w:p w14:paraId="05E7B46C" w14:textId="28960B34" w:rsidR="00A75185" w:rsidRPr="005D398B" w:rsidRDefault="0093660E"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515" w:type="pct"/>
            <w:vAlign w:val="center"/>
          </w:tcPr>
          <w:p w14:paraId="43A04610" w14:textId="2B99A416" w:rsidR="00A75185" w:rsidRPr="005D398B" w:rsidRDefault="00BD04B2"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49</w:t>
            </w:r>
          </w:p>
        </w:tc>
      </w:tr>
      <w:tr w:rsidR="00924C69" w:rsidRPr="005D398B" w14:paraId="2221227E" w14:textId="76ACA1A9" w:rsidTr="00176CA2">
        <w:trPr>
          <w:gridAfter w:val="1"/>
          <w:wAfter w:w="5" w:type="pct"/>
          <w:trHeight w:hRule="exact" w:val="432"/>
          <w:jc w:val="center"/>
        </w:trPr>
        <w:tc>
          <w:tcPr>
            <w:tcW w:w="577" w:type="pct"/>
            <w:vMerge/>
            <w:vAlign w:val="center"/>
          </w:tcPr>
          <w:p w14:paraId="3D6CE101" w14:textId="77777777" w:rsidR="00A75185" w:rsidRPr="005D398B" w:rsidRDefault="00A75185" w:rsidP="00A75185">
            <w:pPr>
              <w:pStyle w:val="table"/>
              <w:ind w:left="0" w:right="0"/>
              <w:jc w:val="left"/>
              <w:rPr>
                <w:rFonts w:asciiTheme="minorBidi" w:hAnsiTheme="minorBidi" w:cstheme="minorBidi"/>
                <w:sz w:val="20"/>
                <w:szCs w:val="20"/>
              </w:rPr>
            </w:pPr>
          </w:p>
        </w:tc>
        <w:tc>
          <w:tcPr>
            <w:tcW w:w="349" w:type="pct"/>
            <w:vMerge/>
            <w:vAlign w:val="center"/>
          </w:tcPr>
          <w:p w14:paraId="1A9A679D" w14:textId="77777777" w:rsidR="00A75185" w:rsidRPr="005D398B" w:rsidRDefault="00A75185" w:rsidP="00A75185">
            <w:pPr>
              <w:pStyle w:val="table"/>
              <w:ind w:left="0" w:right="0"/>
              <w:jc w:val="center"/>
              <w:rPr>
                <w:rFonts w:asciiTheme="minorBidi" w:hAnsiTheme="minorBidi" w:cstheme="minorBidi"/>
                <w:sz w:val="20"/>
                <w:szCs w:val="20"/>
              </w:rPr>
            </w:pPr>
          </w:p>
        </w:tc>
        <w:tc>
          <w:tcPr>
            <w:tcW w:w="570" w:type="pct"/>
            <w:vAlign w:val="center"/>
          </w:tcPr>
          <w:p w14:paraId="1500BDBB" w14:textId="445561EC" w:rsidR="00A75185" w:rsidRPr="005D398B" w:rsidRDefault="00A75185" w:rsidP="00A7518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0E8D81AE" w14:textId="14D1F5D7"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643" w:type="pct"/>
            <w:vAlign w:val="center"/>
          </w:tcPr>
          <w:p w14:paraId="587B64A8" w14:textId="170EE723"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14</w:t>
            </w:r>
          </w:p>
        </w:tc>
        <w:tc>
          <w:tcPr>
            <w:tcW w:w="771" w:type="pct"/>
            <w:tcBorders>
              <w:right w:val="single" w:sz="4" w:space="0" w:color="auto"/>
            </w:tcBorders>
            <w:vAlign w:val="center"/>
          </w:tcPr>
          <w:p w14:paraId="10D163F1" w14:textId="1DF8EE40" w:rsidR="00A75185" w:rsidRPr="00BB454B" w:rsidRDefault="009D3DA7"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42</w:t>
            </w:r>
          </w:p>
        </w:tc>
        <w:tc>
          <w:tcPr>
            <w:tcW w:w="460" w:type="pct"/>
            <w:vAlign w:val="center"/>
          </w:tcPr>
          <w:p w14:paraId="4BF3BF09" w14:textId="4CC724BA" w:rsidR="00A75185" w:rsidRPr="005D398B" w:rsidRDefault="00A75185" w:rsidP="00A75185">
            <w:pPr>
              <w:jc w:val="center"/>
              <w:rPr>
                <w:rFonts w:asciiTheme="minorBidi" w:hAnsiTheme="minorBidi" w:cstheme="minorBidi"/>
                <w:szCs w:val="20"/>
              </w:rPr>
            </w:pPr>
            <w:r>
              <w:rPr>
                <w:rFonts w:asciiTheme="minorBidi" w:hAnsiTheme="minorBidi" w:cstheme="minorBidi"/>
                <w:szCs w:val="20"/>
              </w:rPr>
              <w:t>45.5</w:t>
            </w:r>
          </w:p>
        </w:tc>
        <w:tc>
          <w:tcPr>
            <w:tcW w:w="520" w:type="pct"/>
            <w:vAlign w:val="center"/>
          </w:tcPr>
          <w:p w14:paraId="60F495BB" w14:textId="046CA054" w:rsidR="00A75185" w:rsidRPr="005D398B" w:rsidRDefault="00A75185" w:rsidP="00A75185">
            <w:pPr>
              <w:jc w:val="center"/>
            </w:pPr>
          </w:p>
        </w:tc>
        <w:tc>
          <w:tcPr>
            <w:tcW w:w="515" w:type="pct"/>
            <w:vAlign w:val="center"/>
          </w:tcPr>
          <w:p w14:paraId="57C2C608" w14:textId="77777777" w:rsidR="00A75185" w:rsidRPr="005D398B" w:rsidRDefault="00A75185" w:rsidP="00A75185">
            <w:pPr>
              <w:jc w:val="center"/>
              <w:rPr>
                <w:rFonts w:asciiTheme="minorBidi" w:hAnsiTheme="minorBidi" w:cstheme="minorBidi"/>
                <w:szCs w:val="20"/>
              </w:rPr>
            </w:pPr>
          </w:p>
        </w:tc>
      </w:tr>
      <w:tr w:rsidR="00924C69" w:rsidRPr="005D398B" w14:paraId="68CEB25E" w14:textId="663401A3" w:rsidTr="00176CA2">
        <w:trPr>
          <w:gridAfter w:val="1"/>
          <w:wAfter w:w="5" w:type="pct"/>
          <w:trHeight w:hRule="exact" w:val="872"/>
          <w:jc w:val="center"/>
        </w:trPr>
        <w:tc>
          <w:tcPr>
            <w:tcW w:w="577" w:type="pct"/>
            <w:vMerge/>
            <w:tcBorders>
              <w:bottom w:val="single" w:sz="4" w:space="0" w:color="auto"/>
            </w:tcBorders>
            <w:vAlign w:val="center"/>
          </w:tcPr>
          <w:p w14:paraId="6C350367" w14:textId="77777777" w:rsidR="00A75185" w:rsidRPr="005D398B" w:rsidRDefault="00A75185" w:rsidP="00A75185">
            <w:pPr>
              <w:pStyle w:val="table"/>
              <w:ind w:left="0" w:right="0"/>
              <w:jc w:val="left"/>
              <w:rPr>
                <w:rFonts w:asciiTheme="minorBidi" w:hAnsiTheme="minorBidi" w:cstheme="minorBidi"/>
                <w:sz w:val="20"/>
                <w:szCs w:val="20"/>
              </w:rPr>
            </w:pPr>
          </w:p>
        </w:tc>
        <w:tc>
          <w:tcPr>
            <w:tcW w:w="349" w:type="pct"/>
            <w:vMerge/>
            <w:vAlign w:val="center"/>
          </w:tcPr>
          <w:p w14:paraId="14420C36" w14:textId="77777777" w:rsidR="00A75185" w:rsidRPr="005D398B" w:rsidRDefault="00A75185" w:rsidP="00A75185">
            <w:pPr>
              <w:pStyle w:val="table"/>
              <w:ind w:left="0" w:right="0"/>
              <w:jc w:val="center"/>
              <w:rPr>
                <w:rFonts w:asciiTheme="minorBidi" w:hAnsiTheme="minorBidi" w:cstheme="minorBidi"/>
                <w:sz w:val="20"/>
                <w:szCs w:val="20"/>
              </w:rPr>
            </w:pPr>
          </w:p>
        </w:tc>
        <w:tc>
          <w:tcPr>
            <w:tcW w:w="570" w:type="pct"/>
            <w:vAlign w:val="center"/>
          </w:tcPr>
          <w:p w14:paraId="48D07922" w14:textId="3085B373" w:rsidR="00A75185" w:rsidRPr="005D398B" w:rsidRDefault="00A75185" w:rsidP="00A7518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185B4042" w14:textId="16131EF2"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643" w:type="pct"/>
            <w:vAlign w:val="center"/>
          </w:tcPr>
          <w:p w14:paraId="00C3EACB" w14:textId="0951ABB6"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771" w:type="pct"/>
            <w:tcBorders>
              <w:right w:val="single" w:sz="4" w:space="0" w:color="auto"/>
            </w:tcBorders>
            <w:vAlign w:val="center"/>
          </w:tcPr>
          <w:p w14:paraId="77130E43" w14:textId="4FEEA5FC" w:rsidR="00A75185" w:rsidRPr="00BB454B" w:rsidRDefault="009D3DA7"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39</w:t>
            </w:r>
          </w:p>
        </w:tc>
        <w:tc>
          <w:tcPr>
            <w:tcW w:w="460" w:type="pct"/>
            <w:vAlign w:val="center"/>
          </w:tcPr>
          <w:p w14:paraId="31171A1A" w14:textId="0ED8D6DB" w:rsidR="00A75185" w:rsidRPr="005D398B" w:rsidRDefault="00A75185" w:rsidP="00A75185">
            <w:pPr>
              <w:jc w:val="center"/>
              <w:rPr>
                <w:rFonts w:asciiTheme="minorBidi" w:hAnsiTheme="minorBidi" w:cstheme="minorBidi"/>
                <w:szCs w:val="20"/>
              </w:rPr>
            </w:pPr>
            <w:r>
              <w:rPr>
                <w:rFonts w:asciiTheme="minorBidi" w:hAnsiTheme="minorBidi" w:cstheme="minorBidi"/>
                <w:szCs w:val="20"/>
              </w:rPr>
              <w:t>4.5</w:t>
            </w:r>
          </w:p>
        </w:tc>
        <w:tc>
          <w:tcPr>
            <w:tcW w:w="520" w:type="pct"/>
            <w:vAlign w:val="center"/>
          </w:tcPr>
          <w:p w14:paraId="5E511CE7" w14:textId="3DBA2984" w:rsidR="00A75185" w:rsidRPr="005D398B" w:rsidRDefault="00A75185" w:rsidP="00A75185">
            <w:pPr>
              <w:jc w:val="center"/>
            </w:pPr>
          </w:p>
        </w:tc>
        <w:tc>
          <w:tcPr>
            <w:tcW w:w="515" w:type="pct"/>
            <w:vAlign w:val="center"/>
          </w:tcPr>
          <w:p w14:paraId="742FB728" w14:textId="77777777" w:rsidR="00A75185" w:rsidRPr="005D398B" w:rsidRDefault="00A75185" w:rsidP="00A75185">
            <w:pPr>
              <w:jc w:val="center"/>
              <w:rPr>
                <w:rFonts w:asciiTheme="minorBidi" w:hAnsiTheme="minorBidi" w:cstheme="minorBidi"/>
                <w:szCs w:val="20"/>
              </w:rPr>
            </w:pPr>
          </w:p>
        </w:tc>
      </w:tr>
      <w:tr w:rsidR="00924C69" w:rsidRPr="005D398B" w14:paraId="3FBF2DCC" w14:textId="65927DC7" w:rsidTr="00176CA2">
        <w:trPr>
          <w:gridAfter w:val="1"/>
          <w:wAfter w:w="5" w:type="pct"/>
          <w:trHeight w:hRule="exact" w:val="1883"/>
          <w:jc w:val="center"/>
        </w:trPr>
        <w:tc>
          <w:tcPr>
            <w:tcW w:w="577" w:type="pct"/>
            <w:vMerge w:val="restart"/>
            <w:tcBorders>
              <w:top w:val="single" w:sz="4" w:space="0" w:color="auto"/>
            </w:tcBorders>
            <w:vAlign w:val="center"/>
          </w:tcPr>
          <w:p w14:paraId="399A202D" w14:textId="77777777" w:rsidR="009D3DA7" w:rsidRPr="0072501D" w:rsidRDefault="009D3DA7" w:rsidP="009D3DA7">
            <w:pPr>
              <w:pStyle w:val="table"/>
              <w:ind w:left="0" w:right="0"/>
              <w:jc w:val="left"/>
              <w:rPr>
                <w:rFonts w:asciiTheme="minorBidi" w:hAnsiTheme="minorBidi" w:cstheme="minorBidi"/>
                <w:b/>
                <w:bCs/>
                <w:sz w:val="20"/>
                <w:szCs w:val="20"/>
              </w:rPr>
            </w:pPr>
            <w:r w:rsidRPr="00661599">
              <w:rPr>
                <w:rFonts w:asciiTheme="minorBidi" w:hAnsiTheme="minorBidi" w:cstheme="minorBidi"/>
                <w:b/>
                <w:bCs/>
                <w:sz w:val="20"/>
                <w:szCs w:val="20"/>
              </w:rPr>
              <w:t>SC9</w:t>
            </w:r>
            <w:r w:rsidRPr="0072501D">
              <w:rPr>
                <w:rFonts w:asciiTheme="minorBidi" w:hAnsiTheme="minorBidi" w:cstheme="minorBidi"/>
                <w:b/>
                <w:bCs/>
                <w:sz w:val="20"/>
                <w:szCs w:val="20"/>
              </w:rPr>
              <w:t>-P</w:t>
            </w:r>
          </w:p>
          <w:p w14:paraId="68D1265A" w14:textId="77777777" w:rsidR="009D3DA7"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IPS-09</w:t>
            </w:r>
          </w:p>
          <w:p w14:paraId="3AB939E4" w14:textId="77777777" w:rsidR="009D3DA7"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V-2202</w:t>
            </w:r>
          </w:p>
          <w:p w14:paraId="6EEEA895" w14:textId="1DE3C574" w:rsidR="009D3DA7"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Pool fire in sump</w:t>
            </w:r>
          </w:p>
          <w:p w14:paraId="54C64447" w14:textId="77777777" w:rsidR="009D3DA7"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Sump area= 13.6 X 5.6 m2</w:t>
            </w:r>
          </w:p>
          <w:p w14:paraId="69823B1B" w14:textId="55364437" w:rsidR="009D3DA7" w:rsidRPr="00EA4AA1"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R0= 4.9 m</w:t>
            </w:r>
          </w:p>
        </w:tc>
        <w:tc>
          <w:tcPr>
            <w:tcW w:w="349" w:type="pct"/>
            <w:vMerge w:val="restart"/>
            <w:vAlign w:val="center"/>
          </w:tcPr>
          <w:p w14:paraId="268314E0" w14:textId="56483147" w:rsidR="009D3DA7" w:rsidRPr="000F5C49" w:rsidRDefault="00DB3263" w:rsidP="009D3DA7">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70" w:type="pct"/>
            <w:vAlign w:val="center"/>
          </w:tcPr>
          <w:p w14:paraId="4422679B" w14:textId="44DB2765" w:rsidR="009D3DA7" w:rsidRPr="00CB6E68" w:rsidRDefault="009D3DA7" w:rsidP="00CB6E68">
            <w:pPr>
              <w:jc w:val="center"/>
            </w:pPr>
            <w:r w:rsidRPr="00CB6E68">
              <w:t>2/F</w:t>
            </w:r>
          </w:p>
        </w:tc>
        <w:tc>
          <w:tcPr>
            <w:tcW w:w="591" w:type="pct"/>
            <w:vAlign w:val="center"/>
          </w:tcPr>
          <w:p w14:paraId="027E10D6" w14:textId="073AFB96" w:rsidR="009D3DA7" w:rsidRPr="00CB6E68" w:rsidRDefault="009D3DA7" w:rsidP="00CB6E68">
            <w:pPr>
              <w:jc w:val="center"/>
            </w:pPr>
            <w:r w:rsidRPr="00CB6E68">
              <w:t>-</w:t>
            </w:r>
          </w:p>
        </w:tc>
        <w:tc>
          <w:tcPr>
            <w:tcW w:w="643" w:type="pct"/>
            <w:vAlign w:val="center"/>
          </w:tcPr>
          <w:p w14:paraId="76ED7541" w14:textId="431282F8" w:rsidR="009D3DA7" w:rsidRPr="00CB6E68" w:rsidRDefault="009D3DA7" w:rsidP="00CB6E68">
            <w:pPr>
              <w:jc w:val="center"/>
            </w:pPr>
            <w:r w:rsidRPr="00CB6E68">
              <w:t>-</w:t>
            </w:r>
          </w:p>
        </w:tc>
        <w:tc>
          <w:tcPr>
            <w:tcW w:w="771" w:type="pct"/>
            <w:tcBorders>
              <w:right w:val="single" w:sz="4" w:space="0" w:color="auto"/>
            </w:tcBorders>
            <w:vAlign w:val="center"/>
          </w:tcPr>
          <w:p w14:paraId="0EB8378D" w14:textId="1560DCC6" w:rsidR="009D3DA7" w:rsidRPr="000F5C49" w:rsidRDefault="00DB3263" w:rsidP="00CB6E68">
            <w:pPr>
              <w:jc w:val="center"/>
            </w:pPr>
            <w:r>
              <w:t>19.5</w:t>
            </w:r>
          </w:p>
        </w:tc>
        <w:tc>
          <w:tcPr>
            <w:tcW w:w="460" w:type="pct"/>
            <w:vAlign w:val="center"/>
          </w:tcPr>
          <w:p w14:paraId="4C37D64B" w14:textId="0A7E4A5C" w:rsidR="009D3DA7" w:rsidRPr="00CB6E68" w:rsidRDefault="00DB3263" w:rsidP="00CB6E68">
            <w:pPr>
              <w:jc w:val="center"/>
            </w:pPr>
            <w:r w:rsidRPr="00CB6E68">
              <w:t>9</w:t>
            </w:r>
          </w:p>
        </w:tc>
        <w:tc>
          <w:tcPr>
            <w:tcW w:w="520" w:type="pct"/>
            <w:vAlign w:val="center"/>
          </w:tcPr>
          <w:p w14:paraId="1524CC52" w14:textId="396EAB49" w:rsidR="009D3DA7" w:rsidRPr="000F5C49" w:rsidRDefault="009D3DA7" w:rsidP="00CB6E68">
            <w:pPr>
              <w:jc w:val="center"/>
            </w:pPr>
          </w:p>
        </w:tc>
        <w:tc>
          <w:tcPr>
            <w:tcW w:w="515" w:type="pct"/>
            <w:vAlign w:val="center"/>
          </w:tcPr>
          <w:p w14:paraId="3FF02C0F" w14:textId="77777777" w:rsidR="009D3DA7" w:rsidRPr="00CB6E68" w:rsidRDefault="009D3DA7" w:rsidP="00CB6E68">
            <w:pPr>
              <w:jc w:val="center"/>
            </w:pPr>
          </w:p>
        </w:tc>
      </w:tr>
      <w:tr w:rsidR="00924C69" w:rsidRPr="005D398B" w14:paraId="5876BACE" w14:textId="7BD72372" w:rsidTr="00176CA2">
        <w:trPr>
          <w:gridAfter w:val="1"/>
          <w:wAfter w:w="5" w:type="pct"/>
          <w:trHeight w:hRule="exact" w:val="432"/>
          <w:jc w:val="center"/>
        </w:trPr>
        <w:tc>
          <w:tcPr>
            <w:tcW w:w="577" w:type="pct"/>
            <w:vMerge/>
            <w:vAlign w:val="center"/>
          </w:tcPr>
          <w:p w14:paraId="244CB3F1" w14:textId="77777777" w:rsidR="009D3DA7" w:rsidRPr="005D398B" w:rsidRDefault="009D3DA7" w:rsidP="009D3DA7">
            <w:pPr>
              <w:pStyle w:val="table"/>
              <w:ind w:left="0" w:right="0"/>
              <w:jc w:val="left"/>
              <w:rPr>
                <w:rFonts w:asciiTheme="minorBidi" w:hAnsiTheme="minorBidi" w:cstheme="minorBidi"/>
                <w:sz w:val="20"/>
                <w:szCs w:val="20"/>
              </w:rPr>
            </w:pPr>
          </w:p>
        </w:tc>
        <w:tc>
          <w:tcPr>
            <w:tcW w:w="349" w:type="pct"/>
            <w:vMerge/>
            <w:vAlign w:val="center"/>
          </w:tcPr>
          <w:p w14:paraId="4AF8FFE1" w14:textId="77777777" w:rsidR="009D3DA7" w:rsidRPr="005D398B" w:rsidRDefault="009D3DA7" w:rsidP="009D3DA7">
            <w:pPr>
              <w:pStyle w:val="table"/>
              <w:ind w:left="0" w:right="0"/>
              <w:jc w:val="center"/>
              <w:rPr>
                <w:rFonts w:asciiTheme="minorBidi" w:hAnsiTheme="minorBidi" w:cstheme="minorBidi"/>
                <w:sz w:val="20"/>
                <w:szCs w:val="20"/>
              </w:rPr>
            </w:pPr>
          </w:p>
        </w:tc>
        <w:tc>
          <w:tcPr>
            <w:tcW w:w="570" w:type="pct"/>
            <w:vAlign w:val="center"/>
          </w:tcPr>
          <w:p w14:paraId="2D9FED4F" w14:textId="0DC49E49" w:rsidR="009D3DA7" w:rsidRPr="00CB6E68" w:rsidRDefault="009D3DA7" w:rsidP="00CB6E68">
            <w:pPr>
              <w:jc w:val="center"/>
            </w:pPr>
            <w:r w:rsidRPr="00CB6E68">
              <w:t>5/D</w:t>
            </w:r>
          </w:p>
        </w:tc>
        <w:tc>
          <w:tcPr>
            <w:tcW w:w="591" w:type="pct"/>
            <w:vAlign w:val="center"/>
          </w:tcPr>
          <w:p w14:paraId="445F22AD" w14:textId="7CD25399" w:rsidR="009D3DA7" w:rsidRPr="00CB6E68" w:rsidRDefault="009D3DA7" w:rsidP="00CB6E68">
            <w:pPr>
              <w:jc w:val="center"/>
            </w:pPr>
            <w:r w:rsidRPr="00CB6E68">
              <w:t>-</w:t>
            </w:r>
          </w:p>
        </w:tc>
        <w:tc>
          <w:tcPr>
            <w:tcW w:w="643" w:type="pct"/>
            <w:vAlign w:val="center"/>
          </w:tcPr>
          <w:p w14:paraId="6B5FB17C" w14:textId="38373DF0" w:rsidR="009D3DA7" w:rsidRPr="00CB6E68" w:rsidRDefault="009D3DA7" w:rsidP="00CB6E68">
            <w:pPr>
              <w:jc w:val="center"/>
            </w:pPr>
            <w:r w:rsidRPr="00CB6E68">
              <w:t>-</w:t>
            </w:r>
          </w:p>
        </w:tc>
        <w:tc>
          <w:tcPr>
            <w:tcW w:w="771" w:type="pct"/>
            <w:tcBorders>
              <w:right w:val="single" w:sz="4" w:space="0" w:color="auto"/>
            </w:tcBorders>
            <w:vAlign w:val="center"/>
          </w:tcPr>
          <w:p w14:paraId="5128CE51" w14:textId="1F4B102C" w:rsidR="009D3DA7" w:rsidRPr="005D398B" w:rsidRDefault="00DB3263" w:rsidP="00CB6E68">
            <w:pPr>
              <w:jc w:val="center"/>
            </w:pPr>
            <w:r>
              <w:t>23</w:t>
            </w:r>
          </w:p>
        </w:tc>
        <w:tc>
          <w:tcPr>
            <w:tcW w:w="460" w:type="pct"/>
            <w:vAlign w:val="center"/>
          </w:tcPr>
          <w:p w14:paraId="257FE566" w14:textId="15396A1D" w:rsidR="009D3DA7" w:rsidRPr="00CB6E68" w:rsidRDefault="009D3DA7" w:rsidP="00CB6E68">
            <w:pPr>
              <w:jc w:val="center"/>
            </w:pPr>
            <w:r w:rsidRPr="00CB6E68">
              <w:t>1</w:t>
            </w:r>
            <w:r w:rsidR="00DB3263" w:rsidRPr="00CB6E68">
              <w:t>2</w:t>
            </w:r>
            <w:r w:rsidRPr="00CB6E68">
              <w:t>.5</w:t>
            </w:r>
          </w:p>
        </w:tc>
        <w:tc>
          <w:tcPr>
            <w:tcW w:w="520" w:type="pct"/>
            <w:vAlign w:val="center"/>
          </w:tcPr>
          <w:p w14:paraId="36904A14" w14:textId="0696D76A" w:rsidR="009D3DA7" w:rsidRPr="005D398B" w:rsidRDefault="009D3DA7" w:rsidP="00CB6E68">
            <w:pPr>
              <w:jc w:val="center"/>
            </w:pPr>
          </w:p>
        </w:tc>
        <w:tc>
          <w:tcPr>
            <w:tcW w:w="515" w:type="pct"/>
            <w:vAlign w:val="center"/>
          </w:tcPr>
          <w:p w14:paraId="0777D11E" w14:textId="77777777" w:rsidR="009D3DA7" w:rsidRPr="00CB6E68" w:rsidRDefault="009D3DA7" w:rsidP="00CB6E68">
            <w:pPr>
              <w:jc w:val="center"/>
            </w:pPr>
          </w:p>
        </w:tc>
      </w:tr>
      <w:tr w:rsidR="00924C69" w:rsidRPr="005D398B" w14:paraId="73B1E7AB" w14:textId="1A9E1363" w:rsidTr="00176CA2">
        <w:trPr>
          <w:gridAfter w:val="1"/>
          <w:wAfter w:w="5" w:type="pct"/>
          <w:trHeight w:hRule="exact" w:val="432"/>
          <w:jc w:val="center"/>
        </w:trPr>
        <w:tc>
          <w:tcPr>
            <w:tcW w:w="577" w:type="pct"/>
            <w:vMerge/>
            <w:vAlign w:val="center"/>
          </w:tcPr>
          <w:p w14:paraId="5DE94CFF" w14:textId="77777777" w:rsidR="009D3DA7" w:rsidRPr="005D398B" w:rsidRDefault="009D3DA7" w:rsidP="009D3DA7">
            <w:pPr>
              <w:pStyle w:val="table"/>
              <w:ind w:left="0" w:right="0"/>
              <w:jc w:val="left"/>
              <w:rPr>
                <w:rFonts w:asciiTheme="minorBidi" w:hAnsiTheme="minorBidi" w:cstheme="minorBidi"/>
                <w:sz w:val="20"/>
                <w:szCs w:val="20"/>
              </w:rPr>
            </w:pPr>
          </w:p>
        </w:tc>
        <w:tc>
          <w:tcPr>
            <w:tcW w:w="349" w:type="pct"/>
            <w:vMerge/>
            <w:vAlign w:val="center"/>
          </w:tcPr>
          <w:p w14:paraId="58DDD1D9" w14:textId="77777777" w:rsidR="009D3DA7" w:rsidRPr="005D398B" w:rsidRDefault="009D3DA7" w:rsidP="009D3DA7">
            <w:pPr>
              <w:pStyle w:val="table"/>
              <w:ind w:left="0" w:right="0"/>
              <w:jc w:val="center"/>
              <w:rPr>
                <w:rFonts w:asciiTheme="minorBidi" w:hAnsiTheme="minorBidi" w:cstheme="minorBidi"/>
                <w:sz w:val="20"/>
                <w:szCs w:val="20"/>
              </w:rPr>
            </w:pPr>
          </w:p>
        </w:tc>
        <w:tc>
          <w:tcPr>
            <w:tcW w:w="570" w:type="pct"/>
            <w:vAlign w:val="center"/>
          </w:tcPr>
          <w:p w14:paraId="5A3BBC82" w14:textId="4D7D3EC4" w:rsidR="009D3DA7" w:rsidRPr="00CB6E68" w:rsidRDefault="009D3DA7" w:rsidP="00CB6E68">
            <w:pPr>
              <w:jc w:val="center"/>
            </w:pPr>
            <w:r w:rsidRPr="00CB6E68">
              <w:t>15/D</w:t>
            </w:r>
          </w:p>
        </w:tc>
        <w:tc>
          <w:tcPr>
            <w:tcW w:w="591" w:type="pct"/>
            <w:vAlign w:val="center"/>
          </w:tcPr>
          <w:p w14:paraId="6A07C140" w14:textId="2BDE17EF" w:rsidR="009D3DA7" w:rsidRPr="00CB6E68" w:rsidRDefault="009D3DA7" w:rsidP="00CB6E68">
            <w:pPr>
              <w:jc w:val="center"/>
            </w:pPr>
            <w:r w:rsidRPr="00CB6E68">
              <w:t>-</w:t>
            </w:r>
          </w:p>
        </w:tc>
        <w:tc>
          <w:tcPr>
            <w:tcW w:w="643" w:type="pct"/>
            <w:vAlign w:val="center"/>
          </w:tcPr>
          <w:p w14:paraId="40BBBA51" w14:textId="3A4FE280" w:rsidR="009D3DA7" w:rsidRPr="00CB6E68" w:rsidRDefault="009D3DA7" w:rsidP="00CB6E68">
            <w:pPr>
              <w:jc w:val="center"/>
            </w:pPr>
            <w:r w:rsidRPr="00CB6E68">
              <w:t>-</w:t>
            </w:r>
          </w:p>
        </w:tc>
        <w:tc>
          <w:tcPr>
            <w:tcW w:w="771" w:type="pct"/>
            <w:tcBorders>
              <w:right w:val="single" w:sz="4" w:space="0" w:color="auto"/>
            </w:tcBorders>
            <w:vAlign w:val="center"/>
          </w:tcPr>
          <w:p w14:paraId="7CE78F43" w14:textId="3EC26458" w:rsidR="009D3DA7" w:rsidRPr="005D398B" w:rsidRDefault="00DB3263" w:rsidP="00CB6E68">
            <w:pPr>
              <w:jc w:val="center"/>
            </w:pPr>
            <w:r>
              <w:t>23</w:t>
            </w:r>
          </w:p>
        </w:tc>
        <w:tc>
          <w:tcPr>
            <w:tcW w:w="460" w:type="pct"/>
            <w:vAlign w:val="center"/>
          </w:tcPr>
          <w:p w14:paraId="5A6FF560" w14:textId="1C45B04A" w:rsidR="009D3DA7" w:rsidRPr="00CB6E68" w:rsidRDefault="009D3DA7" w:rsidP="00CB6E68">
            <w:pPr>
              <w:jc w:val="center"/>
            </w:pPr>
            <w:r w:rsidRPr="00CB6E68">
              <w:t>1</w:t>
            </w:r>
            <w:r w:rsidR="00DB3263" w:rsidRPr="00CB6E68">
              <w:t>3</w:t>
            </w:r>
          </w:p>
        </w:tc>
        <w:tc>
          <w:tcPr>
            <w:tcW w:w="520" w:type="pct"/>
            <w:vAlign w:val="center"/>
          </w:tcPr>
          <w:p w14:paraId="14253D6B" w14:textId="0A28820B" w:rsidR="009D3DA7" w:rsidRPr="005D398B" w:rsidRDefault="00E67491" w:rsidP="00CB6E68">
            <w:pPr>
              <w:jc w:val="center"/>
            </w:pPr>
            <w:r>
              <w:t>23</w:t>
            </w:r>
          </w:p>
        </w:tc>
        <w:tc>
          <w:tcPr>
            <w:tcW w:w="515" w:type="pct"/>
            <w:vAlign w:val="center"/>
          </w:tcPr>
          <w:p w14:paraId="3D5A8C3D" w14:textId="58E52D14" w:rsidR="009D3DA7" w:rsidRPr="00CB6E68" w:rsidRDefault="00BD04B2" w:rsidP="00CB6E68">
            <w:pPr>
              <w:jc w:val="center"/>
            </w:pPr>
            <w:r>
              <w:t>13</w:t>
            </w:r>
          </w:p>
        </w:tc>
      </w:tr>
      <w:tr w:rsidR="00924C69" w:rsidRPr="005D398B" w14:paraId="0A1AA83C" w14:textId="55C2E0BE" w:rsidTr="00176CA2">
        <w:trPr>
          <w:gridAfter w:val="1"/>
          <w:wAfter w:w="5" w:type="pct"/>
          <w:trHeight w:hRule="exact" w:val="432"/>
          <w:jc w:val="center"/>
        </w:trPr>
        <w:tc>
          <w:tcPr>
            <w:tcW w:w="577" w:type="pct"/>
            <w:vMerge/>
            <w:vAlign w:val="center"/>
          </w:tcPr>
          <w:p w14:paraId="0B117500" w14:textId="77777777" w:rsidR="009D3DA7" w:rsidRPr="005D398B" w:rsidRDefault="009D3DA7" w:rsidP="009D3DA7">
            <w:pPr>
              <w:pStyle w:val="table"/>
              <w:ind w:left="0" w:right="0"/>
              <w:jc w:val="left"/>
              <w:rPr>
                <w:rFonts w:asciiTheme="minorBidi" w:hAnsiTheme="minorBidi" w:cstheme="minorBidi"/>
                <w:sz w:val="20"/>
                <w:szCs w:val="20"/>
              </w:rPr>
            </w:pPr>
          </w:p>
        </w:tc>
        <w:tc>
          <w:tcPr>
            <w:tcW w:w="349" w:type="pct"/>
            <w:vMerge/>
            <w:vAlign w:val="center"/>
          </w:tcPr>
          <w:p w14:paraId="31397E11" w14:textId="77777777" w:rsidR="009D3DA7" w:rsidRPr="005D398B" w:rsidRDefault="009D3DA7" w:rsidP="009D3DA7">
            <w:pPr>
              <w:pStyle w:val="table"/>
              <w:ind w:left="0" w:right="0"/>
              <w:jc w:val="center"/>
              <w:rPr>
                <w:rFonts w:asciiTheme="minorBidi" w:hAnsiTheme="minorBidi" w:cstheme="minorBidi"/>
                <w:sz w:val="20"/>
                <w:szCs w:val="20"/>
              </w:rPr>
            </w:pPr>
          </w:p>
        </w:tc>
        <w:tc>
          <w:tcPr>
            <w:tcW w:w="570" w:type="pct"/>
            <w:vAlign w:val="center"/>
          </w:tcPr>
          <w:p w14:paraId="37C22770" w14:textId="50C85A35" w:rsidR="009D3DA7" w:rsidRPr="00CB6E68" w:rsidRDefault="009D3DA7" w:rsidP="00CB6E68">
            <w:pPr>
              <w:jc w:val="center"/>
            </w:pPr>
            <w:r w:rsidRPr="00CB6E68">
              <w:t>28/D</w:t>
            </w:r>
          </w:p>
        </w:tc>
        <w:tc>
          <w:tcPr>
            <w:tcW w:w="591" w:type="pct"/>
            <w:vAlign w:val="center"/>
          </w:tcPr>
          <w:p w14:paraId="3CF369A4" w14:textId="0248EF57" w:rsidR="009D3DA7" w:rsidRPr="00CB6E68" w:rsidRDefault="009D3DA7" w:rsidP="00CB6E68">
            <w:pPr>
              <w:jc w:val="center"/>
            </w:pPr>
            <w:r w:rsidRPr="00CB6E68">
              <w:t>-</w:t>
            </w:r>
          </w:p>
        </w:tc>
        <w:tc>
          <w:tcPr>
            <w:tcW w:w="643" w:type="pct"/>
            <w:vAlign w:val="center"/>
          </w:tcPr>
          <w:p w14:paraId="2E6FD47F" w14:textId="25B118D3" w:rsidR="009D3DA7" w:rsidRPr="00CB6E68" w:rsidRDefault="009D3DA7" w:rsidP="00CB6E68">
            <w:pPr>
              <w:jc w:val="center"/>
            </w:pPr>
            <w:r w:rsidRPr="00CB6E68">
              <w:t>-</w:t>
            </w:r>
          </w:p>
        </w:tc>
        <w:tc>
          <w:tcPr>
            <w:tcW w:w="771" w:type="pct"/>
            <w:tcBorders>
              <w:right w:val="single" w:sz="4" w:space="0" w:color="auto"/>
            </w:tcBorders>
            <w:vAlign w:val="center"/>
          </w:tcPr>
          <w:p w14:paraId="1337D9B1" w14:textId="32D4694D" w:rsidR="009D3DA7" w:rsidRPr="005D398B" w:rsidRDefault="00DB3263" w:rsidP="00CB6E68">
            <w:pPr>
              <w:jc w:val="center"/>
            </w:pPr>
            <w:r>
              <w:t>22</w:t>
            </w:r>
          </w:p>
        </w:tc>
        <w:tc>
          <w:tcPr>
            <w:tcW w:w="460" w:type="pct"/>
            <w:vAlign w:val="center"/>
          </w:tcPr>
          <w:p w14:paraId="60A70EB3" w14:textId="7208BA15" w:rsidR="009D3DA7" w:rsidRPr="00CB6E68" w:rsidRDefault="009D3DA7" w:rsidP="00CB6E68">
            <w:pPr>
              <w:jc w:val="center"/>
            </w:pPr>
            <w:r w:rsidRPr="00CB6E68">
              <w:t>1</w:t>
            </w:r>
            <w:r w:rsidR="00DB3263" w:rsidRPr="00CB6E68">
              <w:t>3</w:t>
            </w:r>
          </w:p>
        </w:tc>
        <w:tc>
          <w:tcPr>
            <w:tcW w:w="520" w:type="pct"/>
            <w:vAlign w:val="center"/>
          </w:tcPr>
          <w:p w14:paraId="03EBDA19" w14:textId="610B9577" w:rsidR="009D3DA7" w:rsidRPr="005D398B" w:rsidRDefault="009D3DA7" w:rsidP="00CB6E68">
            <w:pPr>
              <w:jc w:val="center"/>
            </w:pPr>
          </w:p>
        </w:tc>
        <w:tc>
          <w:tcPr>
            <w:tcW w:w="515" w:type="pct"/>
            <w:vAlign w:val="center"/>
          </w:tcPr>
          <w:p w14:paraId="3034B809" w14:textId="77777777" w:rsidR="009D3DA7" w:rsidRPr="00CB6E68" w:rsidRDefault="009D3DA7" w:rsidP="00CB6E68">
            <w:pPr>
              <w:jc w:val="center"/>
            </w:pPr>
          </w:p>
        </w:tc>
      </w:tr>
      <w:tr w:rsidR="00924C69" w:rsidRPr="005D398B" w14:paraId="3A808FDE" w14:textId="7184F108" w:rsidTr="00176CA2">
        <w:trPr>
          <w:gridAfter w:val="1"/>
          <w:wAfter w:w="5" w:type="pct"/>
          <w:trHeight w:hRule="exact" w:val="432"/>
          <w:jc w:val="center"/>
        </w:trPr>
        <w:tc>
          <w:tcPr>
            <w:tcW w:w="577" w:type="pct"/>
            <w:vMerge w:val="restart"/>
            <w:vAlign w:val="center"/>
          </w:tcPr>
          <w:p w14:paraId="0AE2C2A1" w14:textId="505C6851" w:rsidR="003B5B96" w:rsidRPr="004A6814" w:rsidRDefault="003B5B96" w:rsidP="003B5B96">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t>SC10</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3851492B" w14:textId="77777777" w:rsidR="003B5B96" w:rsidRDefault="003B5B96" w:rsidP="003B5B96">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2170D6AE" w14:textId="77777777" w:rsidR="003B5B96" w:rsidRDefault="003B5B96" w:rsidP="003B5B96">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1E736987" w14:textId="782DAC72" w:rsidR="003B5B96" w:rsidRPr="005D398B" w:rsidRDefault="003B5B96" w:rsidP="003B5B96">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9" w:type="pct"/>
            <w:vMerge w:val="restart"/>
            <w:vAlign w:val="center"/>
          </w:tcPr>
          <w:p w14:paraId="53CDDD4C" w14:textId="7D32293E" w:rsidR="003B5B96" w:rsidRPr="005D398B" w:rsidRDefault="00931020" w:rsidP="003B5B96">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570" w:type="pct"/>
            <w:vAlign w:val="center"/>
          </w:tcPr>
          <w:p w14:paraId="4CA41FCE" w14:textId="05A631B7" w:rsidR="003B5B96" w:rsidRPr="00CB6E68" w:rsidRDefault="003B5B96" w:rsidP="00CB6E68">
            <w:pPr>
              <w:jc w:val="center"/>
            </w:pPr>
            <w:r w:rsidRPr="00CB6E68">
              <w:t>2/F</w:t>
            </w:r>
          </w:p>
        </w:tc>
        <w:tc>
          <w:tcPr>
            <w:tcW w:w="591" w:type="pct"/>
            <w:tcBorders>
              <w:right w:val="single" w:sz="4" w:space="0" w:color="auto"/>
            </w:tcBorders>
            <w:vAlign w:val="center"/>
          </w:tcPr>
          <w:p w14:paraId="16F502B3" w14:textId="39FBCFD3" w:rsidR="003B5B96" w:rsidRPr="00CB6E68" w:rsidRDefault="00CB6E68" w:rsidP="00CB6E68">
            <w:pPr>
              <w:jc w:val="center"/>
            </w:pPr>
            <w:r w:rsidRPr="00CB6E68">
              <w:t>9</w:t>
            </w:r>
          </w:p>
        </w:tc>
        <w:tc>
          <w:tcPr>
            <w:tcW w:w="643" w:type="pct"/>
            <w:tcBorders>
              <w:left w:val="single" w:sz="4" w:space="0" w:color="auto"/>
            </w:tcBorders>
            <w:vAlign w:val="center"/>
          </w:tcPr>
          <w:p w14:paraId="4F6511C7" w14:textId="0B642381" w:rsidR="003B5B96" w:rsidRPr="00CB6E68" w:rsidRDefault="00CB6E68" w:rsidP="00CB6E68">
            <w:pPr>
              <w:jc w:val="center"/>
            </w:pPr>
            <w:r w:rsidRPr="00CB6E68">
              <w:t>12</w:t>
            </w:r>
          </w:p>
        </w:tc>
        <w:tc>
          <w:tcPr>
            <w:tcW w:w="771" w:type="pct"/>
            <w:tcBorders>
              <w:right w:val="single" w:sz="4" w:space="0" w:color="auto"/>
            </w:tcBorders>
            <w:vAlign w:val="center"/>
          </w:tcPr>
          <w:p w14:paraId="7367E75E" w14:textId="2136C678" w:rsidR="003B5B96" w:rsidRPr="00CB6E68" w:rsidRDefault="00CB6E68" w:rsidP="00CB6E68">
            <w:pPr>
              <w:jc w:val="center"/>
            </w:pPr>
            <w:r w:rsidRPr="00CB6E68">
              <w:t>57</w:t>
            </w:r>
          </w:p>
        </w:tc>
        <w:tc>
          <w:tcPr>
            <w:tcW w:w="460" w:type="pct"/>
            <w:vAlign w:val="center"/>
          </w:tcPr>
          <w:p w14:paraId="7423E673" w14:textId="15801C79" w:rsidR="003B5B96" w:rsidRPr="00CB6E68" w:rsidRDefault="002832B1" w:rsidP="00CB6E68">
            <w:pPr>
              <w:jc w:val="center"/>
            </w:pPr>
            <w:r>
              <w:t>62</w:t>
            </w:r>
          </w:p>
        </w:tc>
        <w:tc>
          <w:tcPr>
            <w:tcW w:w="520" w:type="pct"/>
            <w:vAlign w:val="center"/>
          </w:tcPr>
          <w:p w14:paraId="204CB9CC" w14:textId="4F119C3D" w:rsidR="003B5B96" w:rsidRPr="00CB6E68" w:rsidRDefault="003B5B96" w:rsidP="00CB6E68">
            <w:pPr>
              <w:jc w:val="center"/>
            </w:pPr>
          </w:p>
        </w:tc>
        <w:tc>
          <w:tcPr>
            <w:tcW w:w="515" w:type="pct"/>
            <w:vAlign w:val="center"/>
          </w:tcPr>
          <w:p w14:paraId="141FAFDA" w14:textId="77777777" w:rsidR="003B5B96" w:rsidRPr="00CB6E68" w:rsidRDefault="003B5B96" w:rsidP="00CB6E68">
            <w:pPr>
              <w:jc w:val="center"/>
            </w:pPr>
          </w:p>
        </w:tc>
      </w:tr>
      <w:tr w:rsidR="00924C69" w:rsidRPr="005D398B" w14:paraId="6953333D" w14:textId="1EAA000F" w:rsidTr="00176CA2">
        <w:trPr>
          <w:gridAfter w:val="1"/>
          <w:wAfter w:w="5" w:type="pct"/>
          <w:trHeight w:hRule="exact" w:val="432"/>
          <w:jc w:val="center"/>
        </w:trPr>
        <w:tc>
          <w:tcPr>
            <w:tcW w:w="577" w:type="pct"/>
            <w:vMerge/>
            <w:tcBorders>
              <w:top w:val="single" w:sz="4" w:space="0" w:color="auto"/>
            </w:tcBorders>
            <w:vAlign w:val="center"/>
          </w:tcPr>
          <w:p w14:paraId="711BF96F" w14:textId="77777777" w:rsidR="003B5B96" w:rsidRPr="005D398B" w:rsidRDefault="003B5B96" w:rsidP="003B5B96">
            <w:pPr>
              <w:pStyle w:val="table"/>
              <w:ind w:left="0" w:right="0"/>
              <w:jc w:val="left"/>
              <w:rPr>
                <w:rFonts w:asciiTheme="minorBidi" w:hAnsiTheme="minorBidi" w:cstheme="minorBidi"/>
                <w:sz w:val="20"/>
                <w:szCs w:val="20"/>
              </w:rPr>
            </w:pPr>
          </w:p>
        </w:tc>
        <w:tc>
          <w:tcPr>
            <w:tcW w:w="349" w:type="pct"/>
            <w:vMerge/>
            <w:vAlign w:val="center"/>
          </w:tcPr>
          <w:p w14:paraId="36C30717" w14:textId="77777777" w:rsidR="003B5B96" w:rsidRPr="005D398B" w:rsidRDefault="003B5B96" w:rsidP="003B5B96">
            <w:pPr>
              <w:pStyle w:val="table"/>
              <w:ind w:left="0" w:right="0"/>
              <w:jc w:val="center"/>
              <w:rPr>
                <w:rFonts w:asciiTheme="minorBidi" w:hAnsiTheme="minorBidi" w:cstheme="minorBidi"/>
                <w:sz w:val="20"/>
                <w:szCs w:val="20"/>
              </w:rPr>
            </w:pPr>
          </w:p>
        </w:tc>
        <w:tc>
          <w:tcPr>
            <w:tcW w:w="570" w:type="pct"/>
            <w:vAlign w:val="center"/>
          </w:tcPr>
          <w:p w14:paraId="593D0398" w14:textId="1BAF7FB5" w:rsidR="003B5B96" w:rsidRPr="00CB6E68" w:rsidRDefault="003B5B96" w:rsidP="00CB6E68">
            <w:pPr>
              <w:jc w:val="center"/>
            </w:pPr>
            <w:r w:rsidRPr="00CB6E68">
              <w:t>5/D</w:t>
            </w:r>
          </w:p>
        </w:tc>
        <w:tc>
          <w:tcPr>
            <w:tcW w:w="591" w:type="pct"/>
            <w:tcBorders>
              <w:right w:val="single" w:sz="4" w:space="0" w:color="auto"/>
            </w:tcBorders>
            <w:vAlign w:val="center"/>
          </w:tcPr>
          <w:p w14:paraId="14BFCA32" w14:textId="4720ADA2" w:rsidR="003B5B96" w:rsidRPr="00CB6E68" w:rsidRDefault="00CB6E68" w:rsidP="00CB6E68">
            <w:pPr>
              <w:jc w:val="center"/>
            </w:pPr>
            <w:r w:rsidRPr="00CB6E68">
              <w:t>21</w:t>
            </w:r>
          </w:p>
        </w:tc>
        <w:tc>
          <w:tcPr>
            <w:tcW w:w="643" w:type="pct"/>
            <w:tcBorders>
              <w:left w:val="single" w:sz="4" w:space="0" w:color="auto"/>
            </w:tcBorders>
            <w:vAlign w:val="center"/>
          </w:tcPr>
          <w:p w14:paraId="4E77B3B2" w14:textId="34EE6DEC" w:rsidR="003B5B96" w:rsidRPr="00CB6E68" w:rsidRDefault="00CB6E68" w:rsidP="00CB6E68">
            <w:pPr>
              <w:jc w:val="center"/>
            </w:pPr>
            <w:r w:rsidRPr="00CB6E68">
              <w:t>11.5</w:t>
            </w:r>
          </w:p>
        </w:tc>
        <w:tc>
          <w:tcPr>
            <w:tcW w:w="771" w:type="pct"/>
            <w:tcBorders>
              <w:right w:val="single" w:sz="4" w:space="0" w:color="auto"/>
            </w:tcBorders>
            <w:vAlign w:val="center"/>
          </w:tcPr>
          <w:p w14:paraId="1CBC89D4" w14:textId="4501EB51" w:rsidR="003B5B96" w:rsidRPr="00CB6E68" w:rsidRDefault="002832B1" w:rsidP="00CB6E68">
            <w:pPr>
              <w:jc w:val="center"/>
            </w:pPr>
            <w:r w:rsidRPr="00CB6E68">
              <w:t>60</w:t>
            </w:r>
          </w:p>
        </w:tc>
        <w:tc>
          <w:tcPr>
            <w:tcW w:w="460" w:type="pct"/>
            <w:vAlign w:val="center"/>
          </w:tcPr>
          <w:p w14:paraId="08003D32" w14:textId="37599701" w:rsidR="003B5B96" w:rsidRPr="00CB6E68" w:rsidRDefault="002832B1" w:rsidP="00CB6E68">
            <w:pPr>
              <w:jc w:val="center"/>
            </w:pPr>
            <w:r w:rsidRPr="002832B1">
              <w:t>68.5</w:t>
            </w:r>
          </w:p>
        </w:tc>
        <w:tc>
          <w:tcPr>
            <w:tcW w:w="520" w:type="pct"/>
            <w:vAlign w:val="center"/>
          </w:tcPr>
          <w:p w14:paraId="0C385CF7" w14:textId="7D4E3189" w:rsidR="003B5B96" w:rsidRPr="00CB6E68" w:rsidRDefault="00E67491" w:rsidP="00CB6E68">
            <w:pPr>
              <w:jc w:val="center"/>
            </w:pPr>
            <w:r>
              <w:t>60</w:t>
            </w:r>
          </w:p>
        </w:tc>
        <w:tc>
          <w:tcPr>
            <w:tcW w:w="515" w:type="pct"/>
            <w:vAlign w:val="center"/>
          </w:tcPr>
          <w:p w14:paraId="7AD10C53" w14:textId="1564B019" w:rsidR="003B5B96" w:rsidRPr="00CB6E68" w:rsidRDefault="005862EF" w:rsidP="00CB6E68">
            <w:pPr>
              <w:jc w:val="center"/>
            </w:pPr>
            <w:r>
              <w:t>68.5</w:t>
            </w:r>
          </w:p>
        </w:tc>
      </w:tr>
      <w:tr w:rsidR="00924C69" w:rsidRPr="005D398B" w14:paraId="7C39F94B" w14:textId="40D2B3EE" w:rsidTr="00176CA2">
        <w:trPr>
          <w:gridAfter w:val="1"/>
          <w:wAfter w:w="5" w:type="pct"/>
          <w:trHeight w:hRule="exact" w:val="432"/>
          <w:jc w:val="center"/>
        </w:trPr>
        <w:tc>
          <w:tcPr>
            <w:tcW w:w="577" w:type="pct"/>
            <w:vMerge/>
            <w:vAlign w:val="center"/>
          </w:tcPr>
          <w:p w14:paraId="37E19E40" w14:textId="77777777" w:rsidR="003B5B96" w:rsidRPr="005D398B" w:rsidRDefault="003B5B96" w:rsidP="003B5B96">
            <w:pPr>
              <w:pStyle w:val="table"/>
              <w:ind w:left="0" w:right="0"/>
              <w:jc w:val="left"/>
              <w:rPr>
                <w:rFonts w:asciiTheme="minorBidi" w:hAnsiTheme="minorBidi" w:cstheme="minorBidi"/>
                <w:sz w:val="20"/>
                <w:szCs w:val="20"/>
              </w:rPr>
            </w:pPr>
          </w:p>
        </w:tc>
        <w:tc>
          <w:tcPr>
            <w:tcW w:w="349" w:type="pct"/>
            <w:vMerge/>
            <w:vAlign w:val="center"/>
          </w:tcPr>
          <w:p w14:paraId="0D99819A" w14:textId="77777777" w:rsidR="003B5B96" w:rsidRPr="005D398B" w:rsidRDefault="003B5B96" w:rsidP="003B5B96">
            <w:pPr>
              <w:pStyle w:val="table"/>
              <w:ind w:left="0" w:right="0"/>
              <w:jc w:val="center"/>
              <w:rPr>
                <w:rFonts w:asciiTheme="minorBidi" w:hAnsiTheme="minorBidi" w:cstheme="minorBidi"/>
                <w:sz w:val="20"/>
                <w:szCs w:val="20"/>
              </w:rPr>
            </w:pPr>
          </w:p>
        </w:tc>
        <w:tc>
          <w:tcPr>
            <w:tcW w:w="570" w:type="pct"/>
            <w:vAlign w:val="center"/>
          </w:tcPr>
          <w:p w14:paraId="6580D716" w14:textId="72F3CA01" w:rsidR="003B5B96" w:rsidRPr="00CB6E68" w:rsidRDefault="003B5B96" w:rsidP="00CB6E68">
            <w:pPr>
              <w:jc w:val="center"/>
            </w:pPr>
            <w:r w:rsidRPr="00CB6E68">
              <w:t>15/D</w:t>
            </w:r>
          </w:p>
        </w:tc>
        <w:tc>
          <w:tcPr>
            <w:tcW w:w="591" w:type="pct"/>
            <w:tcBorders>
              <w:right w:val="single" w:sz="4" w:space="0" w:color="auto"/>
            </w:tcBorders>
            <w:vAlign w:val="center"/>
          </w:tcPr>
          <w:p w14:paraId="1AC85F08" w14:textId="7CFE28D6" w:rsidR="003B5B96" w:rsidRPr="00CB6E68" w:rsidRDefault="00CB6E68" w:rsidP="00CB6E68">
            <w:pPr>
              <w:jc w:val="center"/>
            </w:pPr>
            <w:r w:rsidRPr="00CB6E68">
              <w:t>17.5</w:t>
            </w:r>
          </w:p>
        </w:tc>
        <w:tc>
          <w:tcPr>
            <w:tcW w:w="643" w:type="pct"/>
            <w:tcBorders>
              <w:left w:val="single" w:sz="4" w:space="0" w:color="auto"/>
            </w:tcBorders>
            <w:vAlign w:val="center"/>
          </w:tcPr>
          <w:p w14:paraId="0AA04357" w14:textId="0FBFAD22" w:rsidR="003B5B96" w:rsidRPr="00CB6E68" w:rsidRDefault="00931020" w:rsidP="00CB6E68">
            <w:pPr>
              <w:jc w:val="center"/>
            </w:pPr>
            <w:r w:rsidRPr="00CB6E68">
              <w:t>1</w:t>
            </w:r>
            <w:r w:rsidR="00CB6E68" w:rsidRPr="00CB6E68">
              <w:t>7</w:t>
            </w:r>
          </w:p>
        </w:tc>
        <w:tc>
          <w:tcPr>
            <w:tcW w:w="771" w:type="pct"/>
            <w:tcBorders>
              <w:right w:val="single" w:sz="4" w:space="0" w:color="auto"/>
            </w:tcBorders>
            <w:vAlign w:val="center"/>
          </w:tcPr>
          <w:p w14:paraId="13F268EF" w14:textId="1DC9764C" w:rsidR="003B5B96" w:rsidRPr="00CB6E68" w:rsidRDefault="002832B1" w:rsidP="00CB6E68">
            <w:pPr>
              <w:jc w:val="center"/>
            </w:pPr>
            <w:r w:rsidRPr="00CB6E68">
              <w:t>57</w:t>
            </w:r>
          </w:p>
        </w:tc>
        <w:tc>
          <w:tcPr>
            <w:tcW w:w="460" w:type="pct"/>
            <w:vAlign w:val="center"/>
          </w:tcPr>
          <w:p w14:paraId="55B0670C" w14:textId="0DBB8CFB" w:rsidR="003B5B96" w:rsidRPr="00CB6E68" w:rsidRDefault="002832B1" w:rsidP="00CB6E68">
            <w:pPr>
              <w:jc w:val="center"/>
            </w:pPr>
            <w:r>
              <w:t>68.5</w:t>
            </w:r>
          </w:p>
        </w:tc>
        <w:tc>
          <w:tcPr>
            <w:tcW w:w="520" w:type="pct"/>
            <w:vAlign w:val="center"/>
          </w:tcPr>
          <w:p w14:paraId="6B6E2979" w14:textId="2EF71116" w:rsidR="003B5B96" w:rsidRPr="00CB6E68" w:rsidRDefault="003B5B96" w:rsidP="00CB6E68">
            <w:pPr>
              <w:jc w:val="center"/>
            </w:pPr>
          </w:p>
        </w:tc>
        <w:tc>
          <w:tcPr>
            <w:tcW w:w="515" w:type="pct"/>
            <w:vAlign w:val="center"/>
          </w:tcPr>
          <w:p w14:paraId="6E4D7AF7" w14:textId="77777777" w:rsidR="003B5B96" w:rsidRPr="00CB6E68" w:rsidRDefault="003B5B96" w:rsidP="00CB6E68">
            <w:pPr>
              <w:jc w:val="center"/>
            </w:pPr>
          </w:p>
        </w:tc>
      </w:tr>
      <w:tr w:rsidR="00924C69" w:rsidRPr="005D398B" w14:paraId="18A43737" w14:textId="2D7336D7" w:rsidTr="00176CA2">
        <w:trPr>
          <w:gridAfter w:val="1"/>
          <w:wAfter w:w="5" w:type="pct"/>
          <w:trHeight w:hRule="exact" w:val="546"/>
          <w:jc w:val="center"/>
        </w:trPr>
        <w:tc>
          <w:tcPr>
            <w:tcW w:w="577" w:type="pct"/>
            <w:vMerge/>
            <w:tcBorders>
              <w:bottom w:val="single" w:sz="4" w:space="0" w:color="auto"/>
            </w:tcBorders>
            <w:vAlign w:val="center"/>
          </w:tcPr>
          <w:p w14:paraId="571DB9A4" w14:textId="77777777" w:rsidR="003B5B96" w:rsidRPr="005D398B" w:rsidRDefault="003B5B96" w:rsidP="003B5B96">
            <w:pPr>
              <w:pStyle w:val="table"/>
              <w:ind w:left="0" w:right="0"/>
              <w:jc w:val="left"/>
              <w:rPr>
                <w:rFonts w:asciiTheme="minorBidi" w:hAnsiTheme="minorBidi" w:cstheme="minorBidi"/>
                <w:sz w:val="20"/>
                <w:szCs w:val="20"/>
              </w:rPr>
            </w:pPr>
          </w:p>
        </w:tc>
        <w:tc>
          <w:tcPr>
            <w:tcW w:w="349" w:type="pct"/>
            <w:vMerge/>
            <w:vAlign w:val="center"/>
          </w:tcPr>
          <w:p w14:paraId="06D41BA3" w14:textId="77777777" w:rsidR="003B5B96" w:rsidRPr="005D398B" w:rsidRDefault="003B5B96" w:rsidP="003B5B96">
            <w:pPr>
              <w:pStyle w:val="table"/>
              <w:ind w:left="0" w:right="0"/>
              <w:jc w:val="center"/>
              <w:rPr>
                <w:rFonts w:asciiTheme="minorBidi" w:hAnsiTheme="minorBidi" w:cstheme="minorBidi"/>
                <w:sz w:val="20"/>
                <w:szCs w:val="20"/>
              </w:rPr>
            </w:pPr>
          </w:p>
        </w:tc>
        <w:tc>
          <w:tcPr>
            <w:tcW w:w="570" w:type="pct"/>
            <w:vAlign w:val="center"/>
          </w:tcPr>
          <w:p w14:paraId="2A67AB1C" w14:textId="550DA086" w:rsidR="003B5B96" w:rsidRPr="00CB6E68" w:rsidRDefault="003B5B96" w:rsidP="00CB6E68">
            <w:pPr>
              <w:jc w:val="center"/>
            </w:pPr>
            <w:r w:rsidRPr="00CB6E68">
              <w:t>28/D</w:t>
            </w:r>
          </w:p>
        </w:tc>
        <w:tc>
          <w:tcPr>
            <w:tcW w:w="591" w:type="pct"/>
            <w:tcBorders>
              <w:right w:val="single" w:sz="4" w:space="0" w:color="auto"/>
            </w:tcBorders>
            <w:vAlign w:val="center"/>
          </w:tcPr>
          <w:p w14:paraId="661C258A" w14:textId="7374B462" w:rsidR="003B5B96" w:rsidRPr="00CB6E68" w:rsidRDefault="00CB6E68" w:rsidP="00CB6E68">
            <w:pPr>
              <w:jc w:val="center"/>
            </w:pPr>
            <w:r w:rsidRPr="00CB6E68">
              <w:t>10</w:t>
            </w:r>
          </w:p>
        </w:tc>
        <w:tc>
          <w:tcPr>
            <w:tcW w:w="643" w:type="pct"/>
            <w:tcBorders>
              <w:left w:val="single" w:sz="4" w:space="0" w:color="auto"/>
            </w:tcBorders>
            <w:vAlign w:val="center"/>
          </w:tcPr>
          <w:p w14:paraId="39B6B3F3" w14:textId="2B553638" w:rsidR="003B5B96" w:rsidRPr="00CB6E68" w:rsidRDefault="00931020" w:rsidP="00CB6E68">
            <w:pPr>
              <w:jc w:val="center"/>
            </w:pPr>
            <w:r w:rsidRPr="00CB6E68">
              <w:t>10</w:t>
            </w:r>
          </w:p>
        </w:tc>
        <w:tc>
          <w:tcPr>
            <w:tcW w:w="771" w:type="pct"/>
            <w:tcBorders>
              <w:right w:val="single" w:sz="4" w:space="0" w:color="auto"/>
            </w:tcBorders>
            <w:vAlign w:val="center"/>
          </w:tcPr>
          <w:p w14:paraId="60D90D33" w14:textId="06576661" w:rsidR="003B5B96" w:rsidRPr="00CB6E68" w:rsidRDefault="00CB6E68" w:rsidP="00CB6E68">
            <w:pPr>
              <w:jc w:val="center"/>
            </w:pPr>
            <w:r w:rsidRPr="00CB6E68">
              <w:t>60</w:t>
            </w:r>
          </w:p>
        </w:tc>
        <w:tc>
          <w:tcPr>
            <w:tcW w:w="460" w:type="pct"/>
            <w:vAlign w:val="center"/>
          </w:tcPr>
          <w:p w14:paraId="01DC5737" w14:textId="4896235C" w:rsidR="003B5B96" w:rsidRPr="00CB6E68" w:rsidRDefault="002832B1" w:rsidP="00CB6E68">
            <w:pPr>
              <w:jc w:val="center"/>
            </w:pPr>
            <w:r>
              <w:t>64.5</w:t>
            </w:r>
          </w:p>
        </w:tc>
        <w:tc>
          <w:tcPr>
            <w:tcW w:w="520" w:type="pct"/>
            <w:vAlign w:val="center"/>
          </w:tcPr>
          <w:p w14:paraId="7D0A8BDA" w14:textId="57574CD6" w:rsidR="003B5B96" w:rsidRPr="00CB6E68" w:rsidRDefault="003B5B96" w:rsidP="00CB6E68">
            <w:pPr>
              <w:jc w:val="center"/>
            </w:pPr>
          </w:p>
        </w:tc>
        <w:tc>
          <w:tcPr>
            <w:tcW w:w="515" w:type="pct"/>
            <w:vAlign w:val="center"/>
          </w:tcPr>
          <w:p w14:paraId="380B992B" w14:textId="77777777" w:rsidR="003B5B96" w:rsidRPr="00CB6E68" w:rsidRDefault="003B5B96" w:rsidP="00CB6E68">
            <w:pPr>
              <w:jc w:val="center"/>
            </w:pPr>
          </w:p>
        </w:tc>
      </w:tr>
      <w:tr w:rsidR="00924C69" w:rsidRPr="005D398B" w14:paraId="747B66E0" w14:textId="2FFFCFE7" w:rsidTr="00176CA2">
        <w:trPr>
          <w:gridAfter w:val="1"/>
          <w:wAfter w:w="5" w:type="pct"/>
          <w:trHeight w:hRule="exact" w:val="477"/>
          <w:jc w:val="center"/>
        </w:trPr>
        <w:tc>
          <w:tcPr>
            <w:tcW w:w="577" w:type="pct"/>
            <w:vMerge w:val="restart"/>
            <w:tcBorders>
              <w:top w:val="single" w:sz="4" w:space="0" w:color="auto"/>
            </w:tcBorders>
            <w:vAlign w:val="center"/>
          </w:tcPr>
          <w:p w14:paraId="3FE45FB0" w14:textId="657A6854" w:rsidR="006401CC" w:rsidRPr="004A6814" w:rsidRDefault="006401CC" w:rsidP="00D13674">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t>SC11</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3737B835" w14:textId="77777777" w:rsidR="006401CC" w:rsidRDefault="006401CC" w:rsidP="00D1367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6FA297DA"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4BA874CA"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7EBA782" w14:textId="3143C1BF" w:rsidR="006401CC" w:rsidRPr="00EA4AA1" w:rsidRDefault="006401CC" w:rsidP="00D13674">
            <w:pPr>
              <w:pStyle w:val="table"/>
              <w:ind w:left="0" w:right="0"/>
              <w:jc w:val="left"/>
              <w:rPr>
                <w:rFonts w:asciiTheme="minorBidi" w:hAnsiTheme="minorBidi" w:cstheme="minorBidi"/>
                <w:sz w:val="20"/>
                <w:szCs w:val="20"/>
              </w:rPr>
            </w:pPr>
          </w:p>
        </w:tc>
        <w:tc>
          <w:tcPr>
            <w:tcW w:w="349" w:type="pct"/>
            <w:vMerge w:val="restart"/>
            <w:vAlign w:val="center"/>
          </w:tcPr>
          <w:p w14:paraId="1169872B" w14:textId="7FDD9BF1" w:rsidR="006401CC" w:rsidRPr="00F50F8B" w:rsidRDefault="00924C69" w:rsidP="00D13674">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570" w:type="pct"/>
            <w:vAlign w:val="center"/>
          </w:tcPr>
          <w:p w14:paraId="3685F726" w14:textId="1234DF5C" w:rsidR="006401CC" w:rsidRPr="00CB6E68" w:rsidRDefault="006401CC" w:rsidP="00CB6E68">
            <w:pPr>
              <w:jc w:val="center"/>
            </w:pPr>
            <w:r w:rsidRPr="00CB6E68">
              <w:t>2/F</w:t>
            </w:r>
          </w:p>
        </w:tc>
        <w:tc>
          <w:tcPr>
            <w:tcW w:w="591" w:type="pct"/>
            <w:tcBorders>
              <w:right w:val="single" w:sz="4" w:space="0" w:color="auto"/>
            </w:tcBorders>
            <w:vAlign w:val="center"/>
          </w:tcPr>
          <w:p w14:paraId="4C674D3D" w14:textId="43808CAD" w:rsidR="006401CC" w:rsidRPr="00CB6E68" w:rsidRDefault="005D502E" w:rsidP="00CB6E68">
            <w:pPr>
              <w:jc w:val="center"/>
            </w:pPr>
            <w:r w:rsidRPr="00CB6E68">
              <w:t>4</w:t>
            </w:r>
          </w:p>
        </w:tc>
        <w:tc>
          <w:tcPr>
            <w:tcW w:w="643" w:type="pct"/>
            <w:tcBorders>
              <w:left w:val="single" w:sz="4" w:space="0" w:color="auto"/>
            </w:tcBorders>
            <w:vAlign w:val="center"/>
          </w:tcPr>
          <w:p w14:paraId="6396D025" w14:textId="61E29C6B" w:rsidR="006401CC" w:rsidRPr="00CB6E68" w:rsidRDefault="003B5B96" w:rsidP="00CB6E68">
            <w:pPr>
              <w:jc w:val="center"/>
            </w:pPr>
            <w:r w:rsidRPr="00CB6E68">
              <w:t>8</w:t>
            </w:r>
          </w:p>
        </w:tc>
        <w:tc>
          <w:tcPr>
            <w:tcW w:w="771" w:type="pct"/>
            <w:tcBorders>
              <w:right w:val="single" w:sz="4" w:space="0" w:color="auto"/>
            </w:tcBorders>
            <w:vAlign w:val="center"/>
          </w:tcPr>
          <w:p w14:paraId="320AEE3C" w14:textId="25580553" w:rsidR="006401CC" w:rsidRPr="00CB6E68" w:rsidRDefault="005D502E" w:rsidP="00CB6E68">
            <w:pPr>
              <w:jc w:val="center"/>
            </w:pPr>
            <w:r w:rsidRPr="00CB6E68">
              <w:t>8</w:t>
            </w:r>
          </w:p>
        </w:tc>
        <w:tc>
          <w:tcPr>
            <w:tcW w:w="460" w:type="pct"/>
            <w:vAlign w:val="center"/>
          </w:tcPr>
          <w:p w14:paraId="68623BCD" w14:textId="168781A4" w:rsidR="006401CC" w:rsidRPr="00CB6E68" w:rsidRDefault="005D502E" w:rsidP="00CB6E68">
            <w:pPr>
              <w:jc w:val="center"/>
            </w:pPr>
            <w:r w:rsidRPr="00CB6E68">
              <w:t>8.5</w:t>
            </w:r>
          </w:p>
        </w:tc>
        <w:tc>
          <w:tcPr>
            <w:tcW w:w="520" w:type="pct"/>
            <w:vAlign w:val="center"/>
          </w:tcPr>
          <w:p w14:paraId="1B9D16AB" w14:textId="2257473A" w:rsidR="006401CC" w:rsidRPr="00CB6E68" w:rsidRDefault="006401CC" w:rsidP="00CB6E68">
            <w:pPr>
              <w:jc w:val="center"/>
            </w:pPr>
          </w:p>
        </w:tc>
        <w:tc>
          <w:tcPr>
            <w:tcW w:w="515" w:type="pct"/>
            <w:vAlign w:val="center"/>
          </w:tcPr>
          <w:p w14:paraId="03D79D20" w14:textId="77777777" w:rsidR="006401CC" w:rsidRPr="00CB6E68" w:rsidRDefault="006401CC" w:rsidP="00CB6E68">
            <w:pPr>
              <w:jc w:val="center"/>
            </w:pPr>
          </w:p>
        </w:tc>
      </w:tr>
      <w:tr w:rsidR="00924C69" w:rsidRPr="005D398B" w14:paraId="19EC71EF" w14:textId="01B37DB1" w:rsidTr="00176CA2">
        <w:trPr>
          <w:gridAfter w:val="1"/>
          <w:wAfter w:w="5" w:type="pct"/>
          <w:trHeight w:hRule="exact" w:val="432"/>
          <w:jc w:val="center"/>
        </w:trPr>
        <w:tc>
          <w:tcPr>
            <w:tcW w:w="577" w:type="pct"/>
            <w:vMerge/>
            <w:vAlign w:val="center"/>
          </w:tcPr>
          <w:p w14:paraId="3D268787" w14:textId="77777777" w:rsidR="006401CC" w:rsidRPr="005D398B" w:rsidRDefault="006401CC" w:rsidP="00D13674">
            <w:pPr>
              <w:pStyle w:val="table"/>
              <w:ind w:left="0" w:right="0"/>
              <w:jc w:val="left"/>
              <w:rPr>
                <w:rFonts w:asciiTheme="minorBidi" w:hAnsiTheme="minorBidi" w:cstheme="minorBidi"/>
                <w:sz w:val="20"/>
                <w:szCs w:val="20"/>
              </w:rPr>
            </w:pPr>
          </w:p>
        </w:tc>
        <w:tc>
          <w:tcPr>
            <w:tcW w:w="349" w:type="pct"/>
            <w:vMerge/>
            <w:vAlign w:val="center"/>
          </w:tcPr>
          <w:p w14:paraId="185EE5DB" w14:textId="77777777" w:rsidR="006401CC" w:rsidRPr="005D398B" w:rsidRDefault="006401CC" w:rsidP="00D13674">
            <w:pPr>
              <w:pStyle w:val="table"/>
              <w:ind w:left="0" w:right="0"/>
              <w:jc w:val="center"/>
              <w:rPr>
                <w:rFonts w:asciiTheme="minorBidi" w:hAnsiTheme="minorBidi" w:cstheme="minorBidi"/>
                <w:sz w:val="20"/>
                <w:szCs w:val="20"/>
              </w:rPr>
            </w:pPr>
          </w:p>
        </w:tc>
        <w:tc>
          <w:tcPr>
            <w:tcW w:w="570" w:type="pct"/>
            <w:vAlign w:val="center"/>
          </w:tcPr>
          <w:p w14:paraId="0A2A0C1B" w14:textId="18733FAF" w:rsidR="006401CC" w:rsidRPr="00CB6E68" w:rsidRDefault="006401CC" w:rsidP="00CB6E68">
            <w:pPr>
              <w:jc w:val="center"/>
            </w:pPr>
            <w:r w:rsidRPr="00CB6E68">
              <w:t>5/D</w:t>
            </w:r>
          </w:p>
        </w:tc>
        <w:tc>
          <w:tcPr>
            <w:tcW w:w="591" w:type="pct"/>
            <w:tcBorders>
              <w:right w:val="single" w:sz="4" w:space="0" w:color="auto"/>
            </w:tcBorders>
            <w:vAlign w:val="center"/>
          </w:tcPr>
          <w:p w14:paraId="0A1F14EB" w14:textId="126168D7" w:rsidR="006401CC" w:rsidRPr="00CB6E68" w:rsidRDefault="005D502E" w:rsidP="00CB6E68">
            <w:pPr>
              <w:jc w:val="center"/>
            </w:pPr>
            <w:r w:rsidRPr="00CB6E68">
              <w:t>3.5</w:t>
            </w:r>
          </w:p>
        </w:tc>
        <w:tc>
          <w:tcPr>
            <w:tcW w:w="643" w:type="pct"/>
            <w:tcBorders>
              <w:left w:val="single" w:sz="4" w:space="0" w:color="auto"/>
            </w:tcBorders>
            <w:vAlign w:val="center"/>
          </w:tcPr>
          <w:p w14:paraId="2804AA85" w14:textId="159DCD88" w:rsidR="006401CC" w:rsidRPr="00CB6E68" w:rsidRDefault="003B5B96" w:rsidP="00CB6E68">
            <w:pPr>
              <w:jc w:val="center"/>
            </w:pPr>
            <w:r w:rsidRPr="00CB6E68">
              <w:t>4.5</w:t>
            </w:r>
          </w:p>
        </w:tc>
        <w:tc>
          <w:tcPr>
            <w:tcW w:w="771" w:type="pct"/>
            <w:tcBorders>
              <w:right w:val="single" w:sz="4" w:space="0" w:color="auto"/>
            </w:tcBorders>
            <w:vAlign w:val="center"/>
          </w:tcPr>
          <w:p w14:paraId="65723C2F" w14:textId="3CD10424" w:rsidR="006401CC" w:rsidRPr="00CB6E68" w:rsidRDefault="005D502E" w:rsidP="00CB6E68">
            <w:pPr>
              <w:jc w:val="center"/>
            </w:pPr>
            <w:r w:rsidRPr="00CB6E68">
              <w:t>8</w:t>
            </w:r>
          </w:p>
        </w:tc>
        <w:tc>
          <w:tcPr>
            <w:tcW w:w="460" w:type="pct"/>
            <w:vAlign w:val="center"/>
          </w:tcPr>
          <w:p w14:paraId="6A7BB57B" w14:textId="67851D15" w:rsidR="006401CC" w:rsidRPr="00CB6E68" w:rsidRDefault="005D502E" w:rsidP="00CB6E68">
            <w:pPr>
              <w:jc w:val="center"/>
            </w:pPr>
            <w:r w:rsidRPr="00CB6E68">
              <w:t>9</w:t>
            </w:r>
          </w:p>
        </w:tc>
        <w:tc>
          <w:tcPr>
            <w:tcW w:w="520" w:type="pct"/>
            <w:vAlign w:val="center"/>
          </w:tcPr>
          <w:p w14:paraId="26EE2ACB" w14:textId="3BCF5413" w:rsidR="006401CC" w:rsidRPr="00CB6E68" w:rsidRDefault="00E67491" w:rsidP="00CB6E68">
            <w:pPr>
              <w:jc w:val="center"/>
            </w:pPr>
            <w:r>
              <w:t>8</w:t>
            </w:r>
          </w:p>
        </w:tc>
        <w:tc>
          <w:tcPr>
            <w:tcW w:w="515" w:type="pct"/>
            <w:vAlign w:val="center"/>
          </w:tcPr>
          <w:p w14:paraId="5DE99118" w14:textId="5EE0E9C1" w:rsidR="006401CC" w:rsidRPr="00CB6E68" w:rsidRDefault="00B34C50" w:rsidP="00CB6E68">
            <w:pPr>
              <w:jc w:val="center"/>
            </w:pPr>
            <w:r>
              <w:t>9</w:t>
            </w:r>
          </w:p>
        </w:tc>
      </w:tr>
      <w:tr w:rsidR="00F46A33" w:rsidRPr="005D398B" w14:paraId="0C7C5FF0" w14:textId="64701C7C" w:rsidTr="00176CA2">
        <w:trPr>
          <w:gridAfter w:val="1"/>
          <w:wAfter w:w="5" w:type="pct"/>
          <w:trHeight w:hRule="exact" w:val="432"/>
          <w:jc w:val="center"/>
        </w:trPr>
        <w:tc>
          <w:tcPr>
            <w:tcW w:w="577" w:type="pct"/>
            <w:vMerge/>
            <w:vAlign w:val="center"/>
          </w:tcPr>
          <w:p w14:paraId="1EDB9C8B" w14:textId="77777777" w:rsidR="006401CC" w:rsidRPr="005D398B" w:rsidRDefault="006401CC" w:rsidP="00D13674">
            <w:pPr>
              <w:pStyle w:val="table"/>
              <w:ind w:left="0" w:right="0"/>
              <w:jc w:val="left"/>
              <w:rPr>
                <w:rFonts w:asciiTheme="minorBidi" w:hAnsiTheme="minorBidi" w:cstheme="minorBidi"/>
                <w:sz w:val="20"/>
                <w:szCs w:val="20"/>
              </w:rPr>
            </w:pPr>
          </w:p>
        </w:tc>
        <w:tc>
          <w:tcPr>
            <w:tcW w:w="349" w:type="pct"/>
            <w:vMerge/>
            <w:vAlign w:val="center"/>
          </w:tcPr>
          <w:p w14:paraId="4C9CDE43" w14:textId="77777777" w:rsidR="006401CC" w:rsidRPr="005D398B" w:rsidRDefault="006401CC" w:rsidP="00D13674">
            <w:pPr>
              <w:pStyle w:val="table"/>
              <w:ind w:left="0" w:right="0"/>
              <w:jc w:val="center"/>
              <w:rPr>
                <w:rFonts w:asciiTheme="minorBidi" w:hAnsiTheme="minorBidi" w:cstheme="minorBidi"/>
                <w:sz w:val="20"/>
                <w:szCs w:val="20"/>
              </w:rPr>
            </w:pPr>
          </w:p>
        </w:tc>
        <w:tc>
          <w:tcPr>
            <w:tcW w:w="570" w:type="pct"/>
            <w:vAlign w:val="center"/>
          </w:tcPr>
          <w:p w14:paraId="6A11353E" w14:textId="0BA4CEC4" w:rsidR="006401CC" w:rsidRPr="00CB6E68" w:rsidRDefault="006401CC" w:rsidP="00CB6E68">
            <w:pPr>
              <w:jc w:val="center"/>
            </w:pPr>
            <w:r w:rsidRPr="00CB6E68">
              <w:t>15/D</w:t>
            </w:r>
          </w:p>
        </w:tc>
        <w:tc>
          <w:tcPr>
            <w:tcW w:w="591" w:type="pct"/>
            <w:tcBorders>
              <w:right w:val="single" w:sz="4" w:space="0" w:color="auto"/>
            </w:tcBorders>
            <w:vAlign w:val="center"/>
          </w:tcPr>
          <w:p w14:paraId="313486EE" w14:textId="5FEF1AA3" w:rsidR="006401CC" w:rsidRPr="00CB6E68" w:rsidRDefault="005D502E" w:rsidP="00CB6E68">
            <w:pPr>
              <w:jc w:val="center"/>
            </w:pPr>
            <w:r w:rsidRPr="00CB6E68">
              <w:t>2.5</w:t>
            </w:r>
          </w:p>
        </w:tc>
        <w:tc>
          <w:tcPr>
            <w:tcW w:w="643" w:type="pct"/>
            <w:tcBorders>
              <w:left w:val="single" w:sz="4" w:space="0" w:color="auto"/>
            </w:tcBorders>
            <w:vAlign w:val="center"/>
          </w:tcPr>
          <w:p w14:paraId="452F79B6" w14:textId="1F60609E" w:rsidR="006401CC" w:rsidRPr="00CB6E68" w:rsidRDefault="003B5B96" w:rsidP="00CB6E68">
            <w:pPr>
              <w:jc w:val="center"/>
            </w:pPr>
            <w:r w:rsidRPr="00CB6E68">
              <w:t>3</w:t>
            </w:r>
          </w:p>
        </w:tc>
        <w:tc>
          <w:tcPr>
            <w:tcW w:w="771" w:type="pct"/>
            <w:tcBorders>
              <w:right w:val="single" w:sz="4" w:space="0" w:color="auto"/>
            </w:tcBorders>
            <w:vAlign w:val="center"/>
          </w:tcPr>
          <w:p w14:paraId="47293885" w14:textId="6503C376" w:rsidR="006401CC" w:rsidRPr="00CB6E68" w:rsidRDefault="005D502E" w:rsidP="00CB6E68">
            <w:pPr>
              <w:jc w:val="center"/>
            </w:pPr>
            <w:r w:rsidRPr="00CB6E68">
              <w:t>6.5</w:t>
            </w:r>
          </w:p>
        </w:tc>
        <w:tc>
          <w:tcPr>
            <w:tcW w:w="460" w:type="pct"/>
            <w:vAlign w:val="center"/>
          </w:tcPr>
          <w:p w14:paraId="136A1AEA" w14:textId="65902D38" w:rsidR="006401CC" w:rsidRPr="00CB6E68" w:rsidRDefault="005D502E" w:rsidP="00CB6E68">
            <w:pPr>
              <w:jc w:val="center"/>
            </w:pPr>
            <w:r w:rsidRPr="00CB6E68">
              <w:t>7.5</w:t>
            </w:r>
          </w:p>
        </w:tc>
        <w:tc>
          <w:tcPr>
            <w:tcW w:w="520" w:type="pct"/>
            <w:vAlign w:val="center"/>
          </w:tcPr>
          <w:p w14:paraId="68973941" w14:textId="7B8FA437" w:rsidR="006401CC" w:rsidRPr="00CB6E68" w:rsidRDefault="006401CC" w:rsidP="00CB6E68">
            <w:pPr>
              <w:jc w:val="center"/>
            </w:pPr>
          </w:p>
        </w:tc>
        <w:tc>
          <w:tcPr>
            <w:tcW w:w="515" w:type="pct"/>
            <w:vAlign w:val="center"/>
          </w:tcPr>
          <w:p w14:paraId="3C01BEED" w14:textId="77777777" w:rsidR="006401CC" w:rsidRPr="00CB6E68" w:rsidRDefault="006401CC" w:rsidP="00CB6E68">
            <w:pPr>
              <w:jc w:val="center"/>
            </w:pPr>
          </w:p>
        </w:tc>
      </w:tr>
      <w:tr w:rsidR="00E01489" w:rsidRPr="005D398B" w14:paraId="33EC48D2" w14:textId="2A0669EF" w:rsidTr="00176CA2">
        <w:trPr>
          <w:gridAfter w:val="1"/>
          <w:wAfter w:w="5" w:type="pct"/>
          <w:trHeight w:hRule="exact" w:val="432"/>
          <w:jc w:val="center"/>
        </w:trPr>
        <w:tc>
          <w:tcPr>
            <w:tcW w:w="577" w:type="pct"/>
            <w:vMerge/>
            <w:vAlign w:val="center"/>
          </w:tcPr>
          <w:p w14:paraId="1A792E31" w14:textId="77777777" w:rsidR="006401CC" w:rsidRPr="005D398B" w:rsidRDefault="006401CC" w:rsidP="00D13674">
            <w:pPr>
              <w:pStyle w:val="table"/>
              <w:ind w:left="0" w:right="0"/>
              <w:jc w:val="left"/>
              <w:rPr>
                <w:rFonts w:asciiTheme="minorBidi" w:hAnsiTheme="minorBidi" w:cstheme="minorBidi"/>
                <w:sz w:val="20"/>
                <w:szCs w:val="20"/>
              </w:rPr>
            </w:pPr>
          </w:p>
        </w:tc>
        <w:tc>
          <w:tcPr>
            <w:tcW w:w="349" w:type="pct"/>
            <w:vMerge/>
            <w:vAlign w:val="center"/>
          </w:tcPr>
          <w:p w14:paraId="746634B0" w14:textId="77777777" w:rsidR="006401CC" w:rsidRPr="005D398B" w:rsidRDefault="006401CC" w:rsidP="00D13674">
            <w:pPr>
              <w:pStyle w:val="table"/>
              <w:ind w:left="0" w:right="0"/>
              <w:jc w:val="center"/>
              <w:rPr>
                <w:rFonts w:asciiTheme="minorBidi" w:hAnsiTheme="minorBidi" w:cstheme="minorBidi"/>
                <w:sz w:val="20"/>
                <w:szCs w:val="20"/>
              </w:rPr>
            </w:pPr>
          </w:p>
        </w:tc>
        <w:tc>
          <w:tcPr>
            <w:tcW w:w="570" w:type="pct"/>
            <w:vAlign w:val="center"/>
          </w:tcPr>
          <w:p w14:paraId="35EDC386" w14:textId="39079EDC" w:rsidR="006401CC" w:rsidRPr="00CB6E68" w:rsidRDefault="006401CC" w:rsidP="00CB6E68">
            <w:pPr>
              <w:jc w:val="center"/>
            </w:pPr>
            <w:r w:rsidRPr="00CB6E68">
              <w:t>28/D</w:t>
            </w:r>
          </w:p>
        </w:tc>
        <w:tc>
          <w:tcPr>
            <w:tcW w:w="591" w:type="pct"/>
            <w:tcBorders>
              <w:right w:val="single" w:sz="4" w:space="0" w:color="auto"/>
            </w:tcBorders>
            <w:vAlign w:val="center"/>
          </w:tcPr>
          <w:p w14:paraId="7D72CE95" w14:textId="4D34D456" w:rsidR="006401CC" w:rsidRPr="00CB6E68" w:rsidRDefault="005D502E" w:rsidP="00CB6E68">
            <w:pPr>
              <w:jc w:val="center"/>
            </w:pPr>
            <w:r w:rsidRPr="00CB6E68">
              <w:t>2</w:t>
            </w:r>
          </w:p>
        </w:tc>
        <w:tc>
          <w:tcPr>
            <w:tcW w:w="643" w:type="pct"/>
            <w:tcBorders>
              <w:left w:val="single" w:sz="4" w:space="0" w:color="auto"/>
            </w:tcBorders>
            <w:vAlign w:val="center"/>
          </w:tcPr>
          <w:p w14:paraId="6FBCD003" w14:textId="26EE4F2E" w:rsidR="006401CC" w:rsidRPr="00CB6E68" w:rsidRDefault="003B5B96" w:rsidP="00CB6E68">
            <w:pPr>
              <w:jc w:val="center"/>
            </w:pPr>
            <w:r w:rsidRPr="00CB6E68">
              <w:t>2</w:t>
            </w:r>
          </w:p>
        </w:tc>
        <w:tc>
          <w:tcPr>
            <w:tcW w:w="771" w:type="pct"/>
            <w:tcBorders>
              <w:right w:val="single" w:sz="4" w:space="0" w:color="auto"/>
            </w:tcBorders>
            <w:vAlign w:val="center"/>
          </w:tcPr>
          <w:p w14:paraId="386C2157" w14:textId="5C6E66E6" w:rsidR="006401CC" w:rsidRPr="00CB6E68" w:rsidRDefault="005D502E" w:rsidP="00CB6E68">
            <w:pPr>
              <w:jc w:val="center"/>
            </w:pPr>
            <w:r w:rsidRPr="00CB6E68">
              <w:t>7</w:t>
            </w:r>
          </w:p>
        </w:tc>
        <w:tc>
          <w:tcPr>
            <w:tcW w:w="460" w:type="pct"/>
            <w:vAlign w:val="center"/>
          </w:tcPr>
          <w:p w14:paraId="2747E026" w14:textId="45C0CEFE" w:rsidR="006401CC" w:rsidRPr="00CB6E68" w:rsidRDefault="005D502E" w:rsidP="00CB6E68">
            <w:pPr>
              <w:jc w:val="center"/>
            </w:pPr>
            <w:r w:rsidRPr="00CB6E68">
              <w:t>7.5</w:t>
            </w:r>
          </w:p>
        </w:tc>
        <w:tc>
          <w:tcPr>
            <w:tcW w:w="520" w:type="pct"/>
            <w:vAlign w:val="center"/>
          </w:tcPr>
          <w:p w14:paraId="0B6EC79B" w14:textId="427E9F13" w:rsidR="006401CC" w:rsidRPr="00CB6E68" w:rsidRDefault="006401CC" w:rsidP="00CB6E68">
            <w:pPr>
              <w:jc w:val="center"/>
            </w:pPr>
          </w:p>
        </w:tc>
        <w:tc>
          <w:tcPr>
            <w:tcW w:w="515" w:type="pct"/>
            <w:vAlign w:val="center"/>
          </w:tcPr>
          <w:p w14:paraId="531AB583" w14:textId="77777777" w:rsidR="006401CC" w:rsidRPr="00CB6E68" w:rsidRDefault="006401CC" w:rsidP="00CB6E68">
            <w:pPr>
              <w:jc w:val="center"/>
            </w:pPr>
          </w:p>
        </w:tc>
      </w:tr>
      <w:tr w:rsidR="003B5B96" w:rsidRPr="005D398B" w14:paraId="1F2EBCF5" w14:textId="42B24B91" w:rsidTr="00176CA2">
        <w:trPr>
          <w:gridAfter w:val="1"/>
          <w:wAfter w:w="5" w:type="pct"/>
          <w:trHeight w:hRule="exact" w:val="545"/>
          <w:jc w:val="center"/>
        </w:trPr>
        <w:tc>
          <w:tcPr>
            <w:tcW w:w="577" w:type="pct"/>
            <w:vMerge w:val="restart"/>
            <w:tcBorders>
              <w:top w:val="single" w:sz="4" w:space="0" w:color="auto"/>
            </w:tcBorders>
            <w:vAlign w:val="center"/>
          </w:tcPr>
          <w:p w14:paraId="247BA6CE" w14:textId="77777777" w:rsidR="006401CC" w:rsidRPr="0072501D" w:rsidRDefault="006401CC" w:rsidP="00D13674">
            <w:pPr>
              <w:pStyle w:val="table"/>
              <w:ind w:left="0" w:right="0"/>
              <w:jc w:val="left"/>
              <w:rPr>
                <w:rFonts w:asciiTheme="minorBidi" w:hAnsiTheme="minorBidi" w:cstheme="minorBidi"/>
                <w:b/>
                <w:bCs/>
                <w:sz w:val="20"/>
                <w:szCs w:val="20"/>
              </w:rPr>
            </w:pPr>
            <w:r w:rsidRPr="003D7C4B">
              <w:rPr>
                <w:rFonts w:asciiTheme="minorBidi" w:hAnsiTheme="minorBidi" w:cstheme="minorBidi"/>
                <w:b/>
                <w:bCs/>
                <w:sz w:val="20"/>
                <w:szCs w:val="20"/>
              </w:rPr>
              <w:t>SC12</w:t>
            </w:r>
            <w:r w:rsidRPr="0072501D">
              <w:rPr>
                <w:rFonts w:asciiTheme="minorBidi" w:hAnsiTheme="minorBidi" w:cstheme="minorBidi"/>
                <w:b/>
                <w:bCs/>
                <w:sz w:val="20"/>
                <w:szCs w:val="20"/>
              </w:rPr>
              <w:t>-P</w:t>
            </w:r>
          </w:p>
          <w:p w14:paraId="36BAF67E"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IPS-12</w:t>
            </w:r>
          </w:p>
          <w:p w14:paraId="3D8F0874"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TK-2102</w:t>
            </w:r>
          </w:p>
          <w:p w14:paraId="33442B53" w14:textId="73B45D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Pool fir</w:t>
            </w:r>
            <w:r w:rsidR="00924C69">
              <w:rPr>
                <w:rFonts w:asciiTheme="minorBidi" w:hAnsiTheme="minorBidi" w:cstheme="minorBidi"/>
                <w:sz w:val="20"/>
                <w:szCs w:val="20"/>
              </w:rPr>
              <w:t>e</w:t>
            </w:r>
            <w:r>
              <w:rPr>
                <w:rFonts w:asciiTheme="minorBidi" w:hAnsiTheme="minorBidi" w:cstheme="minorBidi"/>
                <w:sz w:val="20"/>
                <w:szCs w:val="20"/>
              </w:rPr>
              <w:t xml:space="preserve"> in dike</w:t>
            </w:r>
          </w:p>
          <w:p w14:paraId="593ED92E"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Dike </w:t>
            </w:r>
            <w:r>
              <w:rPr>
                <w:rFonts w:asciiTheme="minorBidi" w:hAnsiTheme="minorBidi" w:cstheme="minorBidi"/>
                <w:sz w:val="20"/>
                <w:szCs w:val="20"/>
              </w:rPr>
              <w:lastRenderedPageBreak/>
              <w:t>area= 10 X 10 m2</w:t>
            </w:r>
          </w:p>
          <w:p w14:paraId="0FDFD0CF" w14:textId="5B1EA53B" w:rsidR="006401CC" w:rsidRPr="005D398B"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R0= 5.6 m</w:t>
            </w:r>
          </w:p>
        </w:tc>
        <w:tc>
          <w:tcPr>
            <w:tcW w:w="349" w:type="pct"/>
            <w:vMerge w:val="restart"/>
            <w:vAlign w:val="center"/>
          </w:tcPr>
          <w:p w14:paraId="71775689" w14:textId="77777777" w:rsidR="006401CC" w:rsidRPr="005D398B" w:rsidRDefault="006401CC" w:rsidP="00D13674">
            <w:pPr>
              <w:pStyle w:val="table"/>
              <w:ind w:left="0" w:right="0"/>
              <w:jc w:val="center"/>
              <w:rPr>
                <w:rFonts w:asciiTheme="minorBidi" w:hAnsiTheme="minorBidi" w:cstheme="minorBidi"/>
                <w:sz w:val="20"/>
                <w:szCs w:val="20"/>
              </w:rPr>
            </w:pPr>
          </w:p>
        </w:tc>
        <w:tc>
          <w:tcPr>
            <w:tcW w:w="570" w:type="pct"/>
            <w:vAlign w:val="center"/>
          </w:tcPr>
          <w:p w14:paraId="185A58DD" w14:textId="10002AD1" w:rsidR="006401CC" w:rsidRPr="00CB6E68" w:rsidRDefault="006401CC" w:rsidP="00CB6E68">
            <w:pPr>
              <w:jc w:val="center"/>
            </w:pPr>
            <w:r w:rsidRPr="00CB6E68">
              <w:t>2/F</w:t>
            </w:r>
          </w:p>
        </w:tc>
        <w:tc>
          <w:tcPr>
            <w:tcW w:w="591" w:type="pct"/>
            <w:tcBorders>
              <w:right w:val="single" w:sz="4" w:space="0" w:color="auto"/>
            </w:tcBorders>
            <w:vAlign w:val="center"/>
          </w:tcPr>
          <w:p w14:paraId="5D0FCA95" w14:textId="69729FC7" w:rsidR="006401CC" w:rsidRPr="00CB6E68" w:rsidRDefault="00924C69" w:rsidP="00CB6E68">
            <w:pPr>
              <w:jc w:val="center"/>
            </w:pPr>
            <w:r w:rsidRPr="00CB6E68">
              <w:t>-</w:t>
            </w:r>
          </w:p>
        </w:tc>
        <w:tc>
          <w:tcPr>
            <w:tcW w:w="643" w:type="pct"/>
            <w:tcBorders>
              <w:left w:val="single" w:sz="4" w:space="0" w:color="auto"/>
            </w:tcBorders>
            <w:vAlign w:val="center"/>
          </w:tcPr>
          <w:p w14:paraId="58C08145" w14:textId="6D6897BE" w:rsidR="006401CC" w:rsidRPr="00CB6E68" w:rsidRDefault="00924C69" w:rsidP="00CB6E68">
            <w:pPr>
              <w:jc w:val="center"/>
            </w:pPr>
            <w:r w:rsidRPr="00CB6E68">
              <w:t>-</w:t>
            </w:r>
          </w:p>
        </w:tc>
        <w:tc>
          <w:tcPr>
            <w:tcW w:w="771" w:type="pct"/>
            <w:tcBorders>
              <w:right w:val="single" w:sz="4" w:space="0" w:color="auto"/>
            </w:tcBorders>
            <w:vAlign w:val="center"/>
          </w:tcPr>
          <w:p w14:paraId="41DBAE17" w14:textId="35D90D6C" w:rsidR="006401CC" w:rsidRPr="00CB6E68" w:rsidRDefault="00F46A33" w:rsidP="00CB6E68">
            <w:pPr>
              <w:jc w:val="center"/>
            </w:pPr>
            <w:r w:rsidRPr="00CB6E68">
              <w:t>15.5</w:t>
            </w:r>
          </w:p>
        </w:tc>
        <w:tc>
          <w:tcPr>
            <w:tcW w:w="460" w:type="pct"/>
            <w:vAlign w:val="center"/>
          </w:tcPr>
          <w:p w14:paraId="23B27AC7" w14:textId="3752EEF0" w:rsidR="006401CC" w:rsidRPr="00CB6E68" w:rsidRDefault="00F46A33" w:rsidP="00CB6E68">
            <w:pPr>
              <w:jc w:val="center"/>
            </w:pPr>
            <w:r w:rsidRPr="00CB6E68">
              <w:t>19</w:t>
            </w:r>
          </w:p>
        </w:tc>
        <w:tc>
          <w:tcPr>
            <w:tcW w:w="520" w:type="pct"/>
            <w:vAlign w:val="center"/>
          </w:tcPr>
          <w:p w14:paraId="111CF6A4" w14:textId="1A19FABA" w:rsidR="006401CC" w:rsidRPr="00CB6E68" w:rsidRDefault="006401CC" w:rsidP="00CB6E68">
            <w:pPr>
              <w:jc w:val="center"/>
            </w:pPr>
          </w:p>
        </w:tc>
        <w:tc>
          <w:tcPr>
            <w:tcW w:w="515" w:type="pct"/>
            <w:vAlign w:val="center"/>
          </w:tcPr>
          <w:p w14:paraId="4D09BF82" w14:textId="77777777" w:rsidR="006401CC" w:rsidRPr="00CB6E68" w:rsidRDefault="006401CC" w:rsidP="00CB6E68">
            <w:pPr>
              <w:jc w:val="center"/>
            </w:pPr>
          </w:p>
        </w:tc>
      </w:tr>
      <w:tr w:rsidR="00924C69" w:rsidRPr="005D398B" w14:paraId="1B3B8407" w14:textId="0A04C329" w:rsidTr="00176CA2">
        <w:trPr>
          <w:gridAfter w:val="1"/>
          <w:wAfter w:w="5" w:type="pct"/>
          <w:trHeight w:hRule="exact" w:val="432"/>
          <w:jc w:val="center"/>
        </w:trPr>
        <w:tc>
          <w:tcPr>
            <w:tcW w:w="577" w:type="pct"/>
            <w:vMerge/>
            <w:vAlign w:val="center"/>
          </w:tcPr>
          <w:p w14:paraId="5F13D280" w14:textId="77777777" w:rsidR="00924C69" w:rsidRPr="005D398B" w:rsidRDefault="00924C69" w:rsidP="00924C69">
            <w:pPr>
              <w:pStyle w:val="table"/>
              <w:ind w:left="0" w:right="0"/>
              <w:jc w:val="left"/>
              <w:rPr>
                <w:rFonts w:asciiTheme="minorBidi" w:hAnsiTheme="minorBidi" w:cstheme="minorBidi"/>
                <w:sz w:val="20"/>
                <w:szCs w:val="20"/>
              </w:rPr>
            </w:pPr>
          </w:p>
        </w:tc>
        <w:tc>
          <w:tcPr>
            <w:tcW w:w="349" w:type="pct"/>
            <w:vMerge/>
            <w:vAlign w:val="center"/>
          </w:tcPr>
          <w:p w14:paraId="489B35A9" w14:textId="77777777" w:rsidR="00924C69" w:rsidRPr="005D398B" w:rsidRDefault="00924C69" w:rsidP="00924C69">
            <w:pPr>
              <w:pStyle w:val="table"/>
              <w:ind w:left="0" w:right="0"/>
              <w:jc w:val="center"/>
              <w:rPr>
                <w:rFonts w:asciiTheme="minorBidi" w:hAnsiTheme="minorBidi" w:cstheme="minorBidi"/>
                <w:sz w:val="20"/>
                <w:szCs w:val="20"/>
              </w:rPr>
            </w:pPr>
          </w:p>
        </w:tc>
        <w:tc>
          <w:tcPr>
            <w:tcW w:w="570" w:type="pct"/>
            <w:vAlign w:val="center"/>
          </w:tcPr>
          <w:p w14:paraId="167F6DFE" w14:textId="0A3FB1F8" w:rsidR="00924C69" w:rsidRPr="00CB6E68" w:rsidRDefault="00924C69" w:rsidP="00CB6E68">
            <w:pPr>
              <w:jc w:val="center"/>
            </w:pPr>
            <w:r w:rsidRPr="00CB6E68">
              <w:t>5/D</w:t>
            </w:r>
          </w:p>
        </w:tc>
        <w:tc>
          <w:tcPr>
            <w:tcW w:w="591" w:type="pct"/>
            <w:tcBorders>
              <w:right w:val="single" w:sz="4" w:space="0" w:color="auto"/>
            </w:tcBorders>
            <w:vAlign w:val="center"/>
          </w:tcPr>
          <w:p w14:paraId="31AB558F" w14:textId="3969B207" w:rsidR="00924C69" w:rsidRPr="00CB6E68" w:rsidRDefault="00924C69" w:rsidP="00CB6E68">
            <w:pPr>
              <w:jc w:val="center"/>
            </w:pPr>
            <w:r w:rsidRPr="00CB6E68">
              <w:t>-</w:t>
            </w:r>
          </w:p>
        </w:tc>
        <w:tc>
          <w:tcPr>
            <w:tcW w:w="643" w:type="pct"/>
            <w:tcBorders>
              <w:left w:val="single" w:sz="4" w:space="0" w:color="auto"/>
            </w:tcBorders>
            <w:vAlign w:val="center"/>
          </w:tcPr>
          <w:p w14:paraId="6E0008FA" w14:textId="26DF76FC" w:rsidR="00924C69" w:rsidRPr="00CB6E68" w:rsidRDefault="00924C69" w:rsidP="00CB6E68">
            <w:pPr>
              <w:jc w:val="center"/>
            </w:pPr>
            <w:r w:rsidRPr="00CB6E68">
              <w:t>-</w:t>
            </w:r>
          </w:p>
        </w:tc>
        <w:tc>
          <w:tcPr>
            <w:tcW w:w="771" w:type="pct"/>
            <w:tcBorders>
              <w:right w:val="single" w:sz="4" w:space="0" w:color="auto"/>
            </w:tcBorders>
            <w:vAlign w:val="center"/>
          </w:tcPr>
          <w:p w14:paraId="14FE0FD7" w14:textId="3B934A73" w:rsidR="00924C69" w:rsidRPr="00CB6E68" w:rsidRDefault="00F46A33" w:rsidP="00CB6E68">
            <w:pPr>
              <w:jc w:val="center"/>
            </w:pPr>
            <w:r w:rsidRPr="00CB6E68">
              <w:t>19</w:t>
            </w:r>
          </w:p>
        </w:tc>
        <w:tc>
          <w:tcPr>
            <w:tcW w:w="460" w:type="pct"/>
            <w:vAlign w:val="center"/>
          </w:tcPr>
          <w:p w14:paraId="71B26A1E" w14:textId="0B988EDD" w:rsidR="00924C69" w:rsidRPr="00CB6E68" w:rsidRDefault="00F46A33" w:rsidP="00CB6E68">
            <w:pPr>
              <w:jc w:val="center"/>
            </w:pPr>
            <w:r w:rsidRPr="00CB6E68">
              <w:t>24.5</w:t>
            </w:r>
          </w:p>
        </w:tc>
        <w:tc>
          <w:tcPr>
            <w:tcW w:w="520" w:type="pct"/>
            <w:vAlign w:val="center"/>
          </w:tcPr>
          <w:p w14:paraId="649DF7E2" w14:textId="74D7028F" w:rsidR="00924C69" w:rsidRPr="00CB6E68" w:rsidRDefault="00E67491" w:rsidP="00CB6E68">
            <w:pPr>
              <w:jc w:val="center"/>
            </w:pPr>
            <w:r>
              <w:t>19</w:t>
            </w:r>
          </w:p>
        </w:tc>
        <w:tc>
          <w:tcPr>
            <w:tcW w:w="515" w:type="pct"/>
            <w:vAlign w:val="center"/>
          </w:tcPr>
          <w:p w14:paraId="73BFA2B4" w14:textId="33FCC254" w:rsidR="00924C69" w:rsidRPr="00CB6E68" w:rsidRDefault="00B34C50" w:rsidP="00CB6E68">
            <w:pPr>
              <w:jc w:val="center"/>
            </w:pPr>
            <w:r>
              <w:t>24.5</w:t>
            </w:r>
          </w:p>
        </w:tc>
      </w:tr>
      <w:tr w:rsidR="00924C69" w:rsidRPr="005D398B" w14:paraId="59BEFCA4" w14:textId="19D1D70B" w:rsidTr="00176CA2">
        <w:trPr>
          <w:gridAfter w:val="1"/>
          <w:wAfter w:w="5" w:type="pct"/>
          <w:trHeight w:hRule="exact" w:val="432"/>
          <w:jc w:val="center"/>
        </w:trPr>
        <w:tc>
          <w:tcPr>
            <w:tcW w:w="577" w:type="pct"/>
            <w:vMerge/>
            <w:vAlign w:val="center"/>
          </w:tcPr>
          <w:p w14:paraId="5544BBBC" w14:textId="77777777" w:rsidR="00924C69" w:rsidRPr="005D398B" w:rsidRDefault="00924C69" w:rsidP="00924C69">
            <w:pPr>
              <w:pStyle w:val="table"/>
              <w:ind w:left="0" w:right="0"/>
              <w:jc w:val="left"/>
              <w:rPr>
                <w:rFonts w:asciiTheme="minorBidi" w:hAnsiTheme="minorBidi" w:cstheme="minorBidi"/>
                <w:sz w:val="20"/>
                <w:szCs w:val="20"/>
              </w:rPr>
            </w:pPr>
          </w:p>
        </w:tc>
        <w:tc>
          <w:tcPr>
            <w:tcW w:w="349" w:type="pct"/>
            <w:vMerge/>
            <w:vAlign w:val="center"/>
          </w:tcPr>
          <w:p w14:paraId="43B9FB53" w14:textId="77777777" w:rsidR="00924C69" w:rsidRPr="005D398B" w:rsidRDefault="00924C69" w:rsidP="00924C69">
            <w:pPr>
              <w:pStyle w:val="table"/>
              <w:ind w:left="0" w:right="0"/>
              <w:jc w:val="center"/>
              <w:rPr>
                <w:rFonts w:asciiTheme="minorBidi" w:hAnsiTheme="minorBidi" w:cstheme="minorBidi"/>
                <w:sz w:val="20"/>
                <w:szCs w:val="20"/>
              </w:rPr>
            </w:pPr>
          </w:p>
        </w:tc>
        <w:tc>
          <w:tcPr>
            <w:tcW w:w="570" w:type="pct"/>
            <w:vAlign w:val="center"/>
          </w:tcPr>
          <w:p w14:paraId="48E3082B" w14:textId="05666193" w:rsidR="00924C69" w:rsidRPr="00CB6E68" w:rsidRDefault="00924C69" w:rsidP="00CB6E68">
            <w:pPr>
              <w:jc w:val="center"/>
            </w:pPr>
            <w:r w:rsidRPr="00CB6E68">
              <w:t>15/D</w:t>
            </w:r>
          </w:p>
        </w:tc>
        <w:tc>
          <w:tcPr>
            <w:tcW w:w="591" w:type="pct"/>
            <w:tcBorders>
              <w:right w:val="single" w:sz="4" w:space="0" w:color="auto"/>
            </w:tcBorders>
            <w:vAlign w:val="center"/>
          </w:tcPr>
          <w:p w14:paraId="48BD308A" w14:textId="65E45D1D" w:rsidR="00924C69" w:rsidRPr="00CB6E68" w:rsidRDefault="00924C69" w:rsidP="00CB6E68">
            <w:pPr>
              <w:jc w:val="center"/>
            </w:pPr>
            <w:r w:rsidRPr="00CB6E68">
              <w:t>-</w:t>
            </w:r>
          </w:p>
        </w:tc>
        <w:tc>
          <w:tcPr>
            <w:tcW w:w="643" w:type="pct"/>
            <w:tcBorders>
              <w:left w:val="single" w:sz="4" w:space="0" w:color="auto"/>
            </w:tcBorders>
            <w:vAlign w:val="center"/>
          </w:tcPr>
          <w:p w14:paraId="49A187BA" w14:textId="04D50AE3" w:rsidR="00924C69" w:rsidRPr="00CB6E68" w:rsidRDefault="00924C69" w:rsidP="00CB6E68">
            <w:pPr>
              <w:jc w:val="center"/>
            </w:pPr>
            <w:r w:rsidRPr="00CB6E68">
              <w:t>-</w:t>
            </w:r>
          </w:p>
        </w:tc>
        <w:tc>
          <w:tcPr>
            <w:tcW w:w="771" w:type="pct"/>
            <w:tcBorders>
              <w:right w:val="single" w:sz="4" w:space="0" w:color="auto"/>
            </w:tcBorders>
            <w:vAlign w:val="center"/>
          </w:tcPr>
          <w:p w14:paraId="1CFBEC96" w14:textId="51D8281F" w:rsidR="00924C69" w:rsidRPr="00CB6E68" w:rsidRDefault="00F46A33" w:rsidP="00CB6E68">
            <w:pPr>
              <w:jc w:val="center"/>
            </w:pPr>
            <w:r w:rsidRPr="00CB6E68">
              <w:t>19</w:t>
            </w:r>
          </w:p>
        </w:tc>
        <w:tc>
          <w:tcPr>
            <w:tcW w:w="460" w:type="pct"/>
            <w:vAlign w:val="center"/>
          </w:tcPr>
          <w:p w14:paraId="07AFF0CA" w14:textId="14A51B71" w:rsidR="00924C69" w:rsidRPr="00CB6E68" w:rsidRDefault="00F46A33" w:rsidP="00CB6E68">
            <w:pPr>
              <w:jc w:val="center"/>
            </w:pPr>
            <w:r w:rsidRPr="00CB6E68">
              <w:t>23</w:t>
            </w:r>
          </w:p>
        </w:tc>
        <w:tc>
          <w:tcPr>
            <w:tcW w:w="520" w:type="pct"/>
            <w:vAlign w:val="center"/>
          </w:tcPr>
          <w:p w14:paraId="03B53500" w14:textId="289888A6" w:rsidR="00924C69" w:rsidRPr="00CB6E68" w:rsidRDefault="00924C69" w:rsidP="00CB6E68">
            <w:pPr>
              <w:jc w:val="center"/>
            </w:pPr>
          </w:p>
        </w:tc>
        <w:tc>
          <w:tcPr>
            <w:tcW w:w="515" w:type="pct"/>
            <w:vAlign w:val="center"/>
          </w:tcPr>
          <w:p w14:paraId="22337A05" w14:textId="77777777" w:rsidR="00924C69" w:rsidRPr="00CB6E68" w:rsidRDefault="00924C69" w:rsidP="00CB6E68">
            <w:pPr>
              <w:jc w:val="center"/>
            </w:pPr>
          </w:p>
        </w:tc>
      </w:tr>
      <w:tr w:rsidR="00924C69" w:rsidRPr="005D398B" w14:paraId="60B88208" w14:textId="2BDCCE0F" w:rsidTr="00176CA2">
        <w:trPr>
          <w:gridAfter w:val="1"/>
          <w:wAfter w:w="5" w:type="pct"/>
          <w:trHeight w:hRule="exact" w:val="676"/>
          <w:jc w:val="center"/>
        </w:trPr>
        <w:tc>
          <w:tcPr>
            <w:tcW w:w="577" w:type="pct"/>
            <w:vMerge/>
            <w:tcBorders>
              <w:bottom w:val="single" w:sz="4" w:space="0" w:color="auto"/>
            </w:tcBorders>
            <w:vAlign w:val="center"/>
          </w:tcPr>
          <w:p w14:paraId="0EEF0FE6" w14:textId="77777777" w:rsidR="00924C69" w:rsidRPr="005D398B" w:rsidRDefault="00924C69" w:rsidP="00924C69">
            <w:pPr>
              <w:pStyle w:val="table"/>
              <w:ind w:left="0" w:right="0"/>
              <w:jc w:val="left"/>
              <w:rPr>
                <w:rFonts w:asciiTheme="minorBidi" w:hAnsiTheme="minorBidi" w:cstheme="minorBidi"/>
                <w:sz w:val="20"/>
                <w:szCs w:val="20"/>
              </w:rPr>
            </w:pPr>
          </w:p>
        </w:tc>
        <w:tc>
          <w:tcPr>
            <w:tcW w:w="349" w:type="pct"/>
            <w:vMerge/>
            <w:vAlign w:val="center"/>
          </w:tcPr>
          <w:p w14:paraId="755F5080" w14:textId="77777777" w:rsidR="00924C69" w:rsidRPr="005D398B" w:rsidRDefault="00924C69" w:rsidP="00924C69">
            <w:pPr>
              <w:pStyle w:val="table"/>
              <w:ind w:left="0" w:right="0"/>
              <w:jc w:val="center"/>
              <w:rPr>
                <w:rFonts w:asciiTheme="minorBidi" w:hAnsiTheme="minorBidi" w:cstheme="minorBidi"/>
                <w:sz w:val="20"/>
                <w:szCs w:val="20"/>
              </w:rPr>
            </w:pPr>
          </w:p>
        </w:tc>
        <w:tc>
          <w:tcPr>
            <w:tcW w:w="570" w:type="pct"/>
            <w:vAlign w:val="center"/>
          </w:tcPr>
          <w:p w14:paraId="0441A8C0" w14:textId="50EB7E76" w:rsidR="00924C69" w:rsidRPr="00CB6E68" w:rsidRDefault="00924C69" w:rsidP="00CB6E68">
            <w:pPr>
              <w:jc w:val="center"/>
            </w:pPr>
            <w:r w:rsidRPr="00CB6E68">
              <w:t>28/D</w:t>
            </w:r>
          </w:p>
        </w:tc>
        <w:tc>
          <w:tcPr>
            <w:tcW w:w="591" w:type="pct"/>
            <w:tcBorders>
              <w:right w:val="single" w:sz="4" w:space="0" w:color="auto"/>
            </w:tcBorders>
            <w:vAlign w:val="center"/>
          </w:tcPr>
          <w:p w14:paraId="65F37815" w14:textId="7C0F68C6" w:rsidR="00924C69" w:rsidRPr="00CB6E68" w:rsidRDefault="00924C69" w:rsidP="00CB6E68">
            <w:pPr>
              <w:jc w:val="center"/>
            </w:pPr>
            <w:r w:rsidRPr="00CB6E68">
              <w:t>-</w:t>
            </w:r>
          </w:p>
        </w:tc>
        <w:tc>
          <w:tcPr>
            <w:tcW w:w="643" w:type="pct"/>
            <w:tcBorders>
              <w:left w:val="single" w:sz="4" w:space="0" w:color="auto"/>
            </w:tcBorders>
            <w:vAlign w:val="center"/>
          </w:tcPr>
          <w:p w14:paraId="26507FBB" w14:textId="76336A9D" w:rsidR="00924C69" w:rsidRPr="00CB6E68" w:rsidRDefault="00924C69" w:rsidP="00CB6E68">
            <w:pPr>
              <w:jc w:val="center"/>
            </w:pPr>
            <w:r w:rsidRPr="00CB6E68">
              <w:t>-</w:t>
            </w:r>
          </w:p>
        </w:tc>
        <w:tc>
          <w:tcPr>
            <w:tcW w:w="771" w:type="pct"/>
            <w:tcBorders>
              <w:right w:val="single" w:sz="4" w:space="0" w:color="auto"/>
            </w:tcBorders>
            <w:vAlign w:val="center"/>
          </w:tcPr>
          <w:p w14:paraId="4852AF85" w14:textId="3ED3E29B" w:rsidR="00924C69" w:rsidRPr="00CB6E68" w:rsidRDefault="00F46A33" w:rsidP="00CB6E68">
            <w:pPr>
              <w:jc w:val="center"/>
            </w:pPr>
            <w:r w:rsidRPr="00CB6E68">
              <w:t>18.5</w:t>
            </w:r>
          </w:p>
        </w:tc>
        <w:tc>
          <w:tcPr>
            <w:tcW w:w="460" w:type="pct"/>
            <w:vAlign w:val="center"/>
          </w:tcPr>
          <w:p w14:paraId="27245EC1" w14:textId="4E0B086B" w:rsidR="00924C69" w:rsidRPr="00CB6E68" w:rsidRDefault="00F46A33" w:rsidP="00CB6E68">
            <w:pPr>
              <w:jc w:val="center"/>
            </w:pPr>
            <w:r w:rsidRPr="00CB6E68">
              <w:t>22</w:t>
            </w:r>
          </w:p>
        </w:tc>
        <w:tc>
          <w:tcPr>
            <w:tcW w:w="520" w:type="pct"/>
            <w:vAlign w:val="center"/>
          </w:tcPr>
          <w:p w14:paraId="3953D8FF" w14:textId="1DA2889C" w:rsidR="00924C69" w:rsidRPr="00CB6E68" w:rsidRDefault="00924C69" w:rsidP="00CB6E68">
            <w:pPr>
              <w:jc w:val="center"/>
            </w:pPr>
          </w:p>
        </w:tc>
        <w:tc>
          <w:tcPr>
            <w:tcW w:w="515" w:type="pct"/>
            <w:vAlign w:val="center"/>
          </w:tcPr>
          <w:p w14:paraId="50D9F0C9" w14:textId="77777777" w:rsidR="00924C69" w:rsidRPr="00CB6E68" w:rsidRDefault="00924C69" w:rsidP="00CB6E68">
            <w:pPr>
              <w:jc w:val="center"/>
            </w:pPr>
          </w:p>
        </w:tc>
      </w:tr>
    </w:tbl>
    <w:p w14:paraId="276BD02E" w14:textId="6E1E3A77" w:rsidR="00AB443D" w:rsidRDefault="00AB443D" w:rsidP="00AB443D">
      <w:pPr>
        <w:bidi w:val="0"/>
        <w:rPr>
          <w:lang w:val="en-GB"/>
        </w:rPr>
      </w:pPr>
    </w:p>
    <w:p w14:paraId="45A80AF7" w14:textId="77777777" w:rsidR="002B294C" w:rsidRPr="005D398B" w:rsidRDefault="002B294C" w:rsidP="002B294C">
      <w:pPr>
        <w:tabs>
          <w:tab w:val="left" w:pos="1842"/>
        </w:tabs>
        <w:bidi w:val="0"/>
        <w:rPr>
          <w:rFonts w:ascii="Arial" w:hAnsi="Arial" w:cs="Arial"/>
          <w:b/>
          <w:bCs/>
          <w:sz w:val="28"/>
          <w:szCs w:val="28"/>
        </w:rPr>
      </w:pPr>
    </w:p>
    <w:p w14:paraId="5AB98B55" w14:textId="75A20A30" w:rsidR="002B294C" w:rsidRPr="005D398B" w:rsidRDefault="004A7ACE" w:rsidP="004A7ACE">
      <w:pPr>
        <w:pStyle w:val="Heading3"/>
      </w:pPr>
      <w:bookmarkStart w:id="161" w:name="_Toc167003848"/>
      <w:r>
        <w:t>Congested Areas Specifications and Overpressure Results for Restricted and Impacted</w:t>
      </w:r>
      <w:bookmarkEnd w:id="161"/>
    </w:p>
    <w:tbl>
      <w:tblPr>
        <w:tblStyle w:val="TableGrid"/>
        <w:tblW w:w="4447" w:type="pct"/>
        <w:jc w:val="center"/>
        <w:tblLook w:val="04A0" w:firstRow="1" w:lastRow="0" w:firstColumn="1" w:lastColumn="0" w:noHBand="0" w:noVBand="1"/>
      </w:tblPr>
      <w:tblGrid>
        <w:gridCol w:w="1831"/>
        <w:gridCol w:w="869"/>
        <w:gridCol w:w="789"/>
        <w:gridCol w:w="1148"/>
        <w:gridCol w:w="974"/>
        <w:gridCol w:w="1900"/>
        <w:gridCol w:w="1556"/>
      </w:tblGrid>
      <w:tr w:rsidR="004A7ACE" w:rsidRPr="005D398B" w14:paraId="79121D80" w14:textId="4E5B3B85" w:rsidTr="004A7ACE">
        <w:trPr>
          <w:trHeight w:val="576"/>
          <w:tblHeader/>
          <w:jc w:val="center"/>
        </w:trPr>
        <w:tc>
          <w:tcPr>
            <w:tcW w:w="1010" w:type="pct"/>
            <w:shd w:val="clear" w:color="auto" w:fill="C6D9F1" w:themeFill="text2" w:themeFillTint="33"/>
            <w:vAlign w:val="center"/>
          </w:tcPr>
          <w:p w14:paraId="1B232169" w14:textId="6831B3A6" w:rsidR="004A7ACE" w:rsidRPr="005D398B" w:rsidRDefault="004A7ACE" w:rsidP="002B294C">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Congested Area</w:t>
            </w:r>
          </w:p>
        </w:tc>
        <w:tc>
          <w:tcPr>
            <w:tcW w:w="479" w:type="pct"/>
            <w:shd w:val="clear" w:color="auto" w:fill="C6D9F1" w:themeFill="text2" w:themeFillTint="33"/>
            <w:vAlign w:val="center"/>
          </w:tcPr>
          <w:p w14:paraId="2DC57158" w14:textId="7F607AB0" w:rsidR="003E649E" w:rsidRPr="005D398B" w:rsidRDefault="004A7ACE" w:rsidP="003E649E">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Volume</w:t>
            </w:r>
          </w:p>
        </w:tc>
        <w:tc>
          <w:tcPr>
            <w:tcW w:w="435" w:type="pct"/>
            <w:shd w:val="clear" w:color="auto" w:fill="C6D9F1" w:themeFill="text2" w:themeFillTint="33"/>
            <w:vAlign w:val="center"/>
          </w:tcPr>
          <w:p w14:paraId="0A99F94A" w14:textId="36241203" w:rsidR="003E649E" w:rsidRPr="005D398B" w:rsidRDefault="004A7ACE" w:rsidP="003E649E">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R</w:t>
            </w:r>
            <w:r w:rsidRPr="003E649E">
              <w:rPr>
                <w:rFonts w:asciiTheme="minorBidi" w:hAnsiTheme="minorBidi" w:cstheme="minorBidi"/>
                <w:b/>
                <w:bCs/>
                <w:sz w:val="18"/>
                <w:szCs w:val="18"/>
              </w:rPr>
              <w:t>0</w:t>
            </w:r>
          </w:p>
        </w:tc>
        <w:tc>
          <w:tcPr>
            <w:tcW w:w="633" w:type="pct"/>
            <w:shd w:val="clear" w:color="auto" w:fill="C6D9F1" w:themeFill="text2" w:themeFillTint="33"/>
            <w:vAlign w:val="center"/>
          </w:tcPr>
          <w:p w14:paraId="4FFD47D3" w14:textId="03B72A0B" w:rsidR="004A7ACE" w:rsidRPr="005D398B" w:rsidRDefault="004A7ACE" w:rsidP="002B294C">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Congested Level</w:t>
            </w:r>
          </w:p>
        </w:tc>
        <w:tc>
          <w:tcPr>
            <w:tcW w:w="537" w:type="pct"/>
            <w:shd w:val="clear" w:color="auto" w:fill="C6D9F1" w:themeFill="text2" w:themeFillTint="33"/>
            <w:vAlign w:val="center"/>
          </w:tcPr>
          <w:p w14:paraId="42B94F7B" w14:textId="7485BA23" w:rsidR="004A7ACE" w:rsidRPr="005D398B" w:rsidRDefault="004A7ACE" w:rsidP="00A07534">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Strength Factor</w:t>
            </w:r>
          </w:p>
        </w:tc>
        <w:tc>
          <w:tcPr>
            <w:tcW w:w="1048" w:type="pct"/>
            <w:shd w:val="clear" w:color="auto" w:fill="C6D9F1" w:themeFill="text2" w:themeFillTint="33"/>
            <w:vAlign w:val="center"/>
          </w:tcPr>
          <w:p w14:paraId="3D22BF4F" w14:textId="78FA3068" w:rsidR="004A7ACE" w:rsidRPr="005D398B" w:rsidRDefault="004A7ACE" w:rsidP="00336566">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Distance to 140 mbar (RA)</w:t>
            </w:r>
          </w:p>
        </w:tc>
        <w:tc>
          <w:tcPr>
            <w:tcW w:w="858" w:type="pct"/>
            <w:shd w:val="clear" w:color="auto" w:fill="C6D9F1" w:themeFill="text2" w:themeFillTint="33"/>
          </w:tcPr>
          <w:p w14:paraId="1D07350F" w14:textId="76DEA114" w:rsidR="004A7ACE" w:rsidRDefault="004A7ACE" w:rsidP="00336566">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Distance to 50 mbar (IA)</w:t>
            </w:r>
          </w:p>
        </w:tc>
      </w:tr>
      <w:tr w:rsidR="0000006C" w:rsidRPr="005D398B" w14:paraId="63938721" w14:textId="388B4ED3" w:rsidTr="004A7ACE">
        <w:trPr>
          <w:trHeight w:hRule="exact" w:val="418"/>
          <w:jc w:val="center"/>
        </w:trPr>
        <w:tc>
          <w:tcPr>
            <w:tcW w:w="1010" w:type="pct"/>
            <w:tcBorders>
              <w:bottom w:val="single" w:sz="4" w:space="0" w:color="auto"/>
            </w:tcBorders>
            <w:vAlign w:val="center"/>
          </w:tcPr>
          <w:p w14:paraId="44091654" w14:textId="69D91E6D"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CZ-1</w:t>
            </w:r>
          </w:p>
        </w:tc>
        <w:tc>
          <w:tcPr>
            <w:tcW w:w="479" w:type="pct"/>
          </w:tcPr>
          <w:p w14:paraId="2BAA7686" w14:textId="249CC3D2"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5184</w:t>
            </w:r>
          </w:p>
        </w:tc>
        <w:tc>
          <w:tcPr>
            <w:tcW w:w="435" w:type="pct"/>
          </w:tcPr>
          <w:p w14:paraId="4591BCA2" w14:textId="4CC699E5"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w:t>
            </w:r>
          </w:p>
        </w:tc>
        <w:tc>
          <w:tcPr>
            <w:tcW w:w="633" w:type="pct"/>
          </w:tcPr>
          <w:p w14:paraId="02FE7769" w14:textId="52746F13"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Low</w:t>
            </w:r>
          </w:p>
        </w:tc>
        <w:tc>
          <w:tcPr>
            <w:tcW w:w="537" w:type="pct"/>
            <w:tcBorders>
              <w:right w:val="single" w:sz="4" w:space="0" w:color="auto"/>
            </w:tcBorders>
            <w:vAlign w:val="bottom"/>
          </w:tcPr>
          <w:p w14:paraId="7737A17A" w14:textId="43076748"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5.6</w:t>
            </w:r>
          </w:p>
        </w:tc>
        <w:tc>
          <w:tcPr>
            <w:tcW w:w="1048" w:type="pct"/>
          </w:tcPr>
          <w:p w14:paraId="2C3AB737" w14:textId="075B54FD"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w:t>
            </w:r>
          </w:p>
        </w:tc>
        <w:tc>
          <w:tcPr>
            <w:tcW w:w="858" w:type="pct"/>
          </w:tcPr>
          <w:p w14:paraId="535BCE57" w14:textId="74F65811"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w:t>
            </w:r>
          </w:p>
        </w:tc>
      </w:tr>
      <w:tr w:rsidR="0000006C" w:rsidRPr="005D398B" w14:paraId="4B1310AB" w14:textId="0407C9B5" w:rsidTr="000F49BD">
        <w:trPr>
          <w:trHeight w:hRule="exact" w:val="418"/>
          <w:jc w:val="center"/>
        </w:trPr>
        <w:tc>
          <w:tcPr>
            <w:tcW w:w="1010" w:type="pct"/>
            <w:tcBorders>
              <w:top w:val="single" w:sz="4" w:space="0" w:color="auto"/>
              <w:bottom w:val="single" w:sz="4" w:space="0" w:color="auto"/>
            </w:tcBorders>
          </w:tcPr>
          <w:p w14:paraId="2DB3E823" w14:textId="272E6B62"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CZ-2</w:t>
            </w:r>
          </w:p>
        </w:tc>
        <w:tc>
          <w:tcPr>
            <w:tcW w:w="479" w:type="pct"/>
            <w:vAlign w:val="center"/>
          </w:tcPr>
          <w:p w14:paraId="69DD56D0" w14:textId="28F3F72B" w:rsidR="0000006C" w:rsidRPr="005D398B" w:rsidRDefault="0000006C" w:rsidP="0000006C">
            <w:pPr>
              <w:jc w:val="center"/>
            </w:pPr>
            <w:r>
              <w:t>204</w:t>
            </w:r>
          </w:p>
        </w:tc>
        <w:tc>
          <w:tcPr>
            <w:tcW w:w="435" w:type="pct"/>
            <w:vAlign w:val="center"/>
          </w:tcPr>
          <w:p w14:paraId="6B584A11" w14:textId="7A0AB5FD" w:rsidR="0000006C" w:rsidRPr="005D398B" w:rsidRDefault="0000006C" w:rsidP="0000006C">
            <w:pPr>
              <w:jc w:val="center"/>
            </w:pPr>
            <w:r>
              <w:t>-</w:t>
            </w:r>
          </w:p>
        </w:tc>
        <w:tc>
          <w:tcPr>
            <w:tcW w:w="633" w:type="pct"/>
          </w:tcPr>
          <w:p w14:paraId="351E6C95" w14:textId="4C21163E"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6B385416" w14:textId="5F0BA58D"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6AFEC687" w14:textId="55D812B3"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39D1E006" w14:textId="299D7C83"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00006C" w:rsidRPr="005D398B" w14:paraId="71BC31F3" w14:textId="438C13A8" w:rsidTr="000F49BD">
        <w:trPr>
          <w:trHeight w:hRule="exact" w:val="418"/>
          <w:jc w:val="center"/>
        </w:trPr>
        <w:tc>
          <w:tcPr>
            <w:tcW w:w="1010" w:type="pct"/>
            <w:tcBorders>
              <w:top w:val="single" w:sz="4" w:space="0" w:color="auto"/>
              <w:bottom w:val="single" w:sz="4" w:space="0" w:color="auto"/>
            </w:tcBorders>
          </w:tcPr>
          <w:p w14:paraId="3573520E" w14:textId="63C3B850" w:rsidR="0000006C" w:rsidRPr="005D398B" w:rsidRDefault="0000006C" w:rsidP="0000006C">
            <w:pPr>
              <w:pStyle w:val="table"/>
              <w:spacing w:before="120" w:after="120"/>
              <w:ind w:left="0" w:right="0"/>
              <w:jc w:val="center"/>
              <w:rPr>
                <w:rFonts w:asciiTheme="minorBidi" w:hAnsiTheme="minorBidi" w:cstheme="minorBidi"/>
                <w:sz w:val="18"/>
                <w:szCs w:val="18"/>
              </w:rPr>
            </w:pPr>
            <w:r w:rsidRPr="0045493D">
              <w:rPr>
                <w:rFonts w:asciiTheme="minorBidi" w:hAnsiTheme="minorBidi" w:cstheme="minorBidi"/>
                <w:sz w:val="18"/>
                <w:szCs w:val="18"/>
              </w:rPr>
              <w:t>CZ-</w:t>
            </w:r>
            <w:r>
              <w:rPr>
                <w:rFonts w:asciiTheme="minorBidi" w:hAnsiTheme="minorBidi" w:cstheme="minorBidi"/>
                <w:sz w:val="18"/>
                <w:szCs w:val="18"/>
              </w:rPr>
              <w:t>3</w:t>
            </w:r>
          </w:p>
        </w:tc>
        <w:tc>
          <w:tcPr>
            <w:tcW w:w="479" w:type="pct"/>
          </w:tcPr>
          <w:p w14:paraId="241FA613" w14:textId="3CB9FFE5" w:rsidR="0000006C" w:rsidRPr="005D398B" w:rsidRDefault="0000006C" w:rsidP="0000006C">
            <w:pPr>
              <w:jc w:val="center"/>
            </w:pPr>
            <w:r w:rsidRPr="00E1531B">
              <w:t>204</w:t>
            </w:r>
          </w:p>
        </w:tc>
        <w:tc>
          <w:tcPr>
            <w:tcW w:w="435" w:type="pct"/>
            <w:vAlign w:val="center"/>
          </w:tcPr>
          <w:p w14:paraId="6D32E936" w14:textId="07F495E9" w:rsidR="0000006C" w:rsidRPr="005D398B" w:rsidRDefault="0000006C" w:rsidP="0000006C">
            <w:pPr>
              <w:jc w:val="center"/>
            </w:pPr>
            <w:r>
              <w:t>-</w:t>
            </w:r>
          </w:p>
        </w:tc>
        <w:tc>
          <w:tcPr>
            <w:tcW w:w="633" w:type="pct"/>
          </w:tcPr>
          <w:p w14:paraId="5529B34D" w14:textId="2C5F1C85"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3BD08663" w14:textId="5CDB0B28"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49C04FA4" w14:textId="5D523DFC"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6FDAE6D3" w14:textId="19BE7CA4"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00006C" w:rsidRPr="005D398B" w14:paraId="58ADAFB2" w14:textId="77777777" w:rsidTr="000F49BD">
        <w:trPr>
          <w:trHeight w:hRule="exact" w:val="418"/>
          <w:jc w:val="center"/>
        </w:trPr>
        <w:tc>
          <w:tcPr>
            <w:tcW w:w="1010" w:type="pct"/>
            <w:tcBorders>
              <w:top w:val="single" w:sz="4" w:space="0" w:color="auto"/>
              <w:bottom w:val="single" w:sz="4" w:space="0" w:color="auto"/>
            </w:tcBorders>
          </w:tcPr>
          <w:p w14:paraId="097DF2BE" w14:textId="41794330" w:rsidR="0000006C" w:rsidRPr="005D398B" w:rsidRDefault="0000006C" w:rsidP="0000006C">
            <w:pPr>
              <w:pStyle w:val="table"/>
              <w:spacing w:before="120" w:after="120"/>
              <w:ind w:left="0" w:right="0"/>
              <w:jc w:val="center"/>
              <w:rPr>
                <w:rFonts w:asciiTheme="minorBidi" w:hAnsiTheme="minorBidi" w:cstheme="minorBidi"/>
                <w:sz w:val="18"/>
                <w:szCs w:val="18"/>
              </w:rPr>
            </w:pPr>
            <w:r w:rsidRPr="0045493D">
              <w:rPr>
                <w:rFonts w:asciiTheme="minorBidi" w:hAnsiTheme="minorBidi" w:cstheme="minorBidi"/>
                <w:sz w:val="18"/>
                <w:szCs w:val="18"/>
              </w:rPr>
              <w:t>CZ-</w:t>
            </w:r>
            <w:r>
              <w:rPr>
                <w:rFonts w:asciiTheme="minorBidi" w:hAnsiTheme="minorBidi" w:cstheme="minorBidi"/>
                <w:sz w:val="18"/>
                <w:szCs w:val="18"/>
              </w:rPr>
              <w:t>4</w:t>
            </w:r>
          </w:p>
        </w:tc>
        <w:tc>
          <w:tcPr>
            <w:tcW w:w="479" w:type="pct"/>
          </w:tcPr>
          <w:p w14:paraId="3FD60B8F" w14:textId="469ACEA1" w:rsidR="0000006C" w:rsidRPr="005D398B" w:rsidRDefault="0000006C" w:rsidP="0000006C">
            <w:pPr>
              <w:jc w:val="center"/>
            </w:pPr>
            <w:r w:rsidRPr="00E1531B">
              <w:t>204</w:t>
            </w:r>
          </w:p>
        </w:tc>
        <w:tc>
          <w:tcPr>
            <w:tcW w:w="435" w:type="pct"/>
            <w:vAlign w:val="center"/>
          </w:tcPr>
          <w:p w14:paraId="1186510E" w14:textId="4D27CDCE" w:rsidR="0000006C" w:rsidRPr="005D398B" w:rsidRDefault="0000006C" w:rsidP="0000006C">
            <w:pPr>
              <w:jc w:val="center"/>
            </w:pPr>
            <w:r>
              <w:t>-</w:t>
            </w:r>
          </w:p>
        </w:tc>
        <w:tc>
          <w:tcPr>
            <w:tcW w:w="633" w:type="pct"/>
          </w:tcPr>
          <w:p w14:paraId="68E05356" w14:textId="57D5E58B"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00E9EE80" w14:textId="5A47DDD0"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296F5953" w14:textId="3720C809"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2FC2A12B" w14:textId="3BC06B42"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00006C" w:rsidRPr="005D398B" w14:paraId="1E065A61" w14:textId="77777777" w:rsidTr="000F49BD">
        <w:trPr>
          <w:trHeight w:hRule="exact" w:val="418"/>
          <w:jc w:val="center"/>
        </w:trPr>
        <w:tc>
          <w:tcPr>
            <w:tcW w:w="1010" w:type="pct"/>
            <w:tcBorders>
              <w:top w:val="single" w:sz="4" w:space="0" w:color="auto"/>
              <w:bottom w:val="single" w:sz="4" w:space="0" w:color="auto"/>
            </w:tcBorders>
          </w:tcPr>
          <w:p w14:paraId="1A3A2349" w14:textId="590F740C" w:rsidR="0000006C" w:rsidRPr="005D398B" w:rsidRDefault="0000006C" w:rsidP="0000006C">
            <w:pPr>
              <w:pStyle w:val="table"/>
              <w:spacing w:before="120" w:after="120"/>
              <w:ind w:left="0" w:right="0"/>
              <w:jc w:val="center"/>
              <w:rPr>
                <w:rFonts w:asciiTheme="minorBidi" w:hAnsiTheme="minorBidi" w:cstheme="minorBidi"/>
                <w:sz w:val="18"/>
                <w:szCs w:val="18"/>
              </w:rPr>
            </w:pPr>
            <w:r w:rsidRPr="0045493D">
              <w:rPr>
                <w:rFonts w:asciiTheme="minorBidi" w:hAnsiTheme="minorBidi" w:cstheme="minorBidi"/>
                <w:sz w:val="18"/>
                <w:szCs w:val="18"/>
              </w:rPr>
              <w:t>CZ-</w:t>
            </w:r>
            <w:r>
              <w:rPr>
                <w:rFonts w:asciiTheme="minorBidi" w:hAnsiTheme="minorBidi" w:cstheme="minorBidi"/>
                <w:sz w:val="18"/>
                <w:szCs w:val="18"/>
              </w:rPr>
              <w:t>5</w:t>
            </w:r>
          </w:p>
        </w:tc>
        <w:tc>
          <w:tcPr>
            <w:tcW w:w="479" w:type="pct"/>
            <w:vAlign w:val="center"/>
          </w:tcPr>
          <w:p w14:paraId="43685A9F" w14:textId="47A2762E" w:rsidR="0000006C" w:rsidRPr="005D398B" w:rsidRDefault="0000006C" w:rsidP="0000006C">
            <w:pPr>
              <w:jc w:val="center"/>
            </w:pPr>
            <w:r>
              <w:t>8064</w:t>
            </w:r>
          </w:p>
        </w:tc>
        <w:tc>
          <w:tcPr>
            <w:tcW w:w="435" w:type="pct"/>
            <w:vAlign w:val="center"/>
          </w:tcPr>
          <w:p w14:paraId="15695AF5" w14:textId="0B0F4097" w:rsidR="0000006C" w:rsidRPr="005D398B" w:rsidRDefault="0000006C" w:rsidP="0000006C">
            <w:pPr>
              <w:jc w:val="center"/>
            </w:pPr>
            <w:r>
              <w:t>-</w:t>
            </w:r>
          </w:p>
        </w:tc>
        <w:tc>
          <w:tcPr>
            <w:tcW w:w="633" w:type="pct"/>
          </w:tcPr>
          <w:p w14:paraId="05D330A4" w14:textId="43D3ED6C"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11FDA992" w14:textId="12155E11"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4B5EFD09" w14:textId="7FA6D2CA"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161E288D" w14:textId="5FDF87FC"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00006C" w:rsidRPr="005D398B" w14:paraId="3309CB14" w14:textId="77777777" w:rsidTr="000F49BD">
        <w:trPr>
          <w:trHeight w:hRule="exact" w:val="418"/>
          <w:jc w:val="center"/>
        </w:trPr>
        <w:tc>
          <w:tcPr>
            <w:tcW w:w="1010" w:type="pct"/>
            <w:tcBorders>
              <w:top w:val="single" w:sz="4" w:space="0" w:color="auto"/>
              <w:bottom w:val="single" w:sz="4" w:space="0" w:color="auto"/>
            </w:tcBorders>
          </w:tcPr>
          <w:p w14:paraId="74C5F4B5" w14:textId="7F0D09F8" w:rsidR="0000006C" w:rsidRPr="005D398B" w:rsidRDefault="0000006C" w:rsidP="0000006C">
            <w:pPr>
              <w:pStyle w:val="table"/>
              <w:spacing w:before="120" w:after="120"/>
              <w:ind w:left="0" w:right="0"/>
              <w:jc w:val="center"/>
              <w:rPr>
                <w:rFonts w:asciiTheme="minorBidi" w:hAnsiTheme="minorBidi" w:cstheme="minorBidi"/>
                <w:sz w:val="18"/>
                <w:szCs w:val="18"/>
              </w:rPr>
            </w:pPr>
            <w:r w:rsidRPr="0045493D">
              <w:rPr>
                <w:rFonts w:asciiTheme="minorBidi" w:hAnsiTheme="minorBidi" w:cstheme="minorBidi"/>
                <w:sz w:val="18"/>
                <w:szCs w:val="18"/>
              </w:rPr>
              <w:t>CZ-</w:t>
            </w:r>
            <w:r>
              <w:rPr>
                <w:rFonts w:asciiTheme="minorBidi" w:hAnsiTheme="minorBidi" w:cstheme="minorBidi"/>
                <w:sz w:val="18"/>
                <w:szCs w:val="18"/>
              </w:rPr>
              <w:t>6</w:t>
            </w:r>
          </w:p>
        </w:tc>
        <w:tc>
          <w:tcPr>
            <w:tcW w:w="479" w:type="pct"/>
            <w:vAlign w:val="center"/>
          </w:tcPr>
          <w:p w14:paraId="6949A9CE" w14:textId="7CFB5D56" w:rsidR="0000006C" w:rsidRPr="005D398B" w:rsidRDefault="0000006C" w:rsidP="0000006C">
            <w:pPr>
              <w:jc w:val="center"/>
            </w:pPr>
            <w:r>
              <w:t>300</w:t>
            </w:r>
          </w:p>
        </w:tc>
        <w:tc>
          <w:tcPr>
            <w:tcW w:w="435" w:type="pct"/>
            <w:vAlign w:val="center"/>
          </w:tcPr>
          <w:p w14:paraId="4A042CF6" w14:textId="632D91C8" w:rsidR="0000006C" w:rsidRPr="005D398B" w:rsidRDefault="0000006C" w:rsidP="0000006C">
            <w:pPr>
              <w:jc w:val="center"/>
            </w:pPr>
            <w:r>
              <w:t>-</w:t>
            </w:r>
          </w:p>
        </w:tc>
        <w:tc>
          <w:tcPr>
            <w:tcW w:w="633" w:type="pct"/>
          </w:tcPr>
          <w:p w14:paraId="1D3DAD24" w14:textId="34481F9A"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6227F466" w14:textId="58C65C0F"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31D7E158" w14:textId="3DF18133"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41ECC336" w14:textId="1D70B38D"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1F1726" w:rsidRPr="005D398B" w14:paraId="06B4B4C8" w14:textId="77777777" w:rsidTr="00D65E5A">
        <w:trPr>
          <w:trHeight w:hRule="exact" w:val="580"/>
          <w:jc w:val="center"/>
        </w:trPr>
        <w:tc>
          <w:tcPr>
            <w:tcW w:w="1010" w:type="pct"/>
            <w:tcBorders>
              <w:top w:val="single" w:sz="4" w:space="0" w:color="auto"/>
              <w:bottom w:val="single" w:sz="4" w:space="0" w:color="auto"/>
            </w:tcBorders>
          </w:tcPr>
          <w:p w14:paraId="4E5B9360" w14:textId="66F4E289" w:rsidR="001F1726" w:rsidRPr="0045493D" w:rsidRDefault="001F1726" w:rsidP="001F1726">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Total</w:t>
            </w:r>
            <w:r w:rsidR="00D65E5A">
              <w:rPr>
                <w:rFonts w:asciiTheme="minorBidi" w:hAnsiTheme="minorBidi" w:cstheme="minorBidi"/>
                <w:sz w:val="18"/>
                <w:szCs w:val="18"/>
              </w:rPr>
              <w:t xml:space="preserve"> congesed volume</w:t>
            </w:r>
          </w:p>
        </w:tc>
        <w:tc>
          <w:tcPr>
            <w:tcW w:w="479" w:type="pct"/>
            <w:vAlign w:val="center"/>
          </w:tcPr>
          <w:p w14:paraId="2A31A3A4" w14:textId="72DDB51D" w:rsidR="001F1726" w:rsidRDefault="00D65E5A" w:rsidP="001F1726">
            <w:pPr>
              <w:jc w:val="center"/>
            </w:pPr>
            <w:r>
              <w:t>11472</w:t>
            </w:r>
          </w:p>
        </w:tc>
        <w:tc>
          <w:tcPr>
            <w:tcW w:w="435" w:type="pct"/>
            <w:vAlign w:val="center"/>
          </w:tcPr>
          <w:p w14:paraId="4D5F9548" w14:textId="2C5F9781" w:rsidR="001F1726" w:rsidRDefault="003E649E" w:rsidP="001F1726">
            <w:pPr>
              <w:jc w:val="center"/>
            </w:pPr>
            <w:r>
              <w:t>17.6</w:t>
            </w:r>
          </w:p>
        </w:tc>
        <w:tc>
          <w:tcPr>
            <w:tcW w:w="633" w:type="pct"/>
          </w:tcPr>
          <w:p w14:paraId="66EEC8AA" w14:textId="3FE2FE58" w:rsidR="001F1726" w:rsidRPr="007D4250" w:rsidRDefault="001F1726" w:rsidP="001F1726">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719515F8" w14:textId="02445714" w:rsidR="001F1726" w:rsidRPr="00C92A4D" w:rsidRDefault="001F1726" w:rsidP="001F1726">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7F78C0BA" w14:textId="2E75E1BB" w:rsidR="001F1726" w:rsidRPr="001B1D06" w:rsidRDefault="003E649E" w:rsidP="001F1726">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100.5</w:t>
            </w:r>
          </w:p>
        </w:tc>
        <w:tc>
          <w:tcPr>
            <w:tcW w:w="858" w:type="pct"/>
            <w:vAlign w:val="center"/>
          </w:tcPr>
          <w:p w14:paraId="5686A6AA" w14:textId="6817FA9F" w:rsidR="001F1726" w:rsidRPr="001B1D06" w:rsidRDefault="003E649E" w:rsidP="001F1726">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283</w:t>
            </w:r>
          </w:p>
        </w:tc>
      </w:tr>
    </w:tbl>
    <w:p w14:paraId="06B5CED0" w14:textId="2855EF0F" w:rsidR="002B294C" w:rsidRDefault="00D65E5A" w:rsidP="00D65E5A">
      <w:pPr>
        <w:pStyle w:val="table"/>
        <w:spacing w:before="120" w:after="120"/>
        <w:ind w:left="0" w:right="0"/>
        <w:jc w:val="left"/>
        <w:rPr>
          <w:rFonts w:asciiTheme="minorBidi" w:hAnsiTheme="minorBidi" w:cstheme="minorBidi"/>
          <w:sz w:val="18"/>
          <w:szCs w:val="18"/>
          <w:lang w:val="en-US" w:bidi="fa-IR"/>
        </w:rPr>
      </w:pPr>
      <w:r w:rsidRPr="00D65E5A">
        <w:rPr>
          <w:rFonts w:asciiTheme="minorBidi" w:hAnsiTheme="minorBidi" w:cstheme="minorBidi"/>
          <w:sz w:val="18"/>
          <w:szCs w:val="18"/>
        </w:rPr>
        <w:t>Note</w:t>
      </w:r>
      <w:r w:rsidR="00D97F12">
        <w:rPr>
          <w:rFonts w:asciiTheme="minorBidi" w:hAnsiTheme="minorBidi" w:cstheme="minorBidi"/>
          <w:sz w:val="18"/>
          <w:szCs w:val="18"/>
        </w:rPr>
        <w:t xml:space="preserve"> 1</w:t>
      </w:r>
      <w:r>
        <w:rPr>
          <w:rFonts w:asciiTheme="minorBidi" w:hAnsiTheme="minorBidi" w:cstheme="minorBidi"/>
          <w:sz w:val="18"/>
          <w:szCs w:val="18"/>
        </w:rPr>
        <w:t xml:space="preserve">: Due to </w:t>
      </w:r>
      <w:r>
        <w:rPr>
          <w:rFonts w:asciiTheme="minorBidi" w:hAnsiTheme="minorBidi" w:cstheme="minorBidi"/>
          <w:sz w:val="18"/>
          <w:szCs w:val="18"/>
          <w:lang w:val="en-US" w:bidi="fa-IR"/>
        </w:rPr>
        <w:t>the long pipe rack, two thirds of the pipe rack will be filled by flammable gas clous. Therefore, two thirds of the CZ-5 has been considered in total conjected volume.</w:t>
      </w:r>
    </w:p>
    <w:p w14:paraId="03C0CFAB" w14:textId="6A76CB27" w:rsidR="00D97F12" w:rsidRPr="00D65E5A" w:rsidRDefault="00D97F12" w:rsidP="00D97F12">
      <w:pPr>
        <w:pStyle w:val="table"/>
        <w:spacing w:before="120" w:after="120"/>
        <w:ind w:left="0" w:right="0"/>
        <w:jc w:val="left"/>
        <w:rPr>
          <w:rFonts w:asciiTheme="minorBidi" w:hAnsiTheme="minorBidi" w:cstheme="minorBidi"/>
          <w:sz w:val="18"/>
          <w:szCs w:val="18"/>
          <w:lang w:val="en-US" w:bidi="fa-IR"/>
        </w:rPr>
      </w:pPr>
      <w:r>
        <w:rPr>
          <w:rFonts w:asciiTheme="minorBidi" w:hAnsiTheme="minorBidi" w:cstheme="minorBidi"/>
          <w:sz w:val="18"/>
          <w:szCs w:val="18"/>
          <w:lang w:val="en-US" w:bidi="fa-IR"/>
        </w:rPr>
        <w:t xml:space="preserve">Note 2: </w:t>
      </w:r>
      <w:r w:rsidR="002B3423">
        <w:rPr>
          <w:rFonts w:asciiTheme="minorBidi" w:hAnsiTheme="minorBidi" w:cstheme="minorBidi"/>
          <w:sz w:val="18"/>
          <w:szCs w:val="18"/>
          <w:lang w:val="en-US" w:bidi="fa-IR"/>
        </w:rPr>
        <w:t xml:space="preserve">2152 kg </w:t>
      </w:r>
      <w:r>
        <w:rPr>
          <w:rFonts w:asciiTheme="minorBidi" w:hAnsiTheme="minorBidi" w:cstheme="minorBidi"/>
          <w:sz w:val="18"/>
          <w:szCs w:val="18"/>
          <w:lang w:val="en-US" w:bidi="fa-IR"/>
        </w:rPr>
        <w:t>Flammable mass</w:t>
      </w:r>
      <w:r w:rsidR="002B3423">
        <w:rPr>
          <w:rFonts w:asciiTheme="minorBidi" w:hAnsiTheme="minorBidi" w:cstheme="minorBidi"/>
          <w:sz w:val="18"/>
          <w:szCs w:val="18"/>
          <w:lang w:val="en-US" w:bidi="fa-IR"/>
        </w:rPr>
        <w:t xml:space="preserve"> </w:t>
      </w:r>
      <w:r>
        <w:rPr>
          <w:rFonts w:asciiTheme="minorBidi" w:hAnsiTheme="minorBidi" w:cstheme="minorBidi"/>
          <w:sz w:val="18"/>
          <w:szCs w:val="18"/>
          <w:lang w:val="en-US" w:bidi="fa-IR"/>
        </w:rPr>
        <w:t>in cloud</w:t>
      </w:r>
      <w:r w:rsidR="002B3423">
        <w:rPr>
          <w:rFonts w:asciiTheme="minorBidi" w:hAnsiTheme="minorBidi" w:cstheme="minorBidi"/>
          <w:sz w:val="18"/>
          <w:szCs w:val="18"/>
          <w:lang w:val="en-US" w:bidi="fa-IR"/>
        </w:rPr>
        <w:t xml:space="preserve"> </w:t>
      </w:r>
      <w:r>
        <w:rPr>
          <w:rFonts w:asciiTheme="minorBidi" w:hAnsiTheme="minorBidi" w:cstheme="minorBidi"/>
          <w:sz w:val="18"/>
          <w:szCs w:val="18"/>
          <w:lang w:val="en-US" w:bidi="fa-IR"/>
        </w:rPr>
        <w:t xml:space="preserve"> is </w:t>
      </w:r>
      <w:r w:rsidR="002B3423">
        <w:rPr>
          <w:rFonts w:asciiTheme="minorBidi" w:hAnsiTheme="minorBidi" w:cstheme="minorBidi"/>
          <w:sz w:val="18"/>
          <w:szCs w:val="18"/>
          <w:lang w:val="en-US" w:bidi="fa-IR"/>
        </w:rPr>
        <w:t>calculated based on</w:t>
      </w:r>
      <w:r>
        <w:rPr>
          <w:rFonts w:asciiTheme="minorBidi" w:hAnsiTheme="minorBidi" w:cstheme="minorBidi"/>
          <w:sz w:val="18"/>
          <w:szCs w:val="18"/>
          <w:lang w:val="en-US" w:bidi="fa-IR"/>
        </w:rPr>
        <w:t xml:space="preserve"> </w:t>
      </w:r>
      <w:r w:rsidR="002B3423">
        <w:rPr>
          <w:rFonts w:asciiTheme="minorBidi" w:hAnsiTheme="minorBidi" w:cstheme="minorBidi"/>
          <w:sz w:val="18"/>
          <w:szCs w:val="18"/>
          <w:lang w:val="en-US" w:bidi="fa-IR"/>
        </w:rPr>
        <w:t xml:space="preserve"> IPS-04 </w:t>
      </w:r>
      <w:r>
        <w:rPr>
          <w:rFonts w:asciiTheme="minorBidi" w:hAnsiTheme="minorBidi" w:cstheme="minorBidi"/>
          <w:sz w:val="18"/>
          <w:szCs w:val="18"/>
          <w:lang w:val="en-US" w:bidi="fa-IR"/>
        </w:rPr>
        <w:t>initial inventory (662 kg) plus discharge rate 2.55 kg/s multipy by 600 s esdv closure duration</w:t>
      </w:r>
    </w:p>
    <w:p w14:paraId="378F0E78" w14:textId="19D5EAFF" w:rsidR="00F27565" w:rsidRDefault="00E01489" w:rsidP="00E01489">
      <w:pPr>
        <w:pStyle w:val="Heading3"/>
        <w:numPr>
          <w:ilvl w:val="3"/>
          <w:numId w:val="47"/>
        </w:numPr>
      </w:pPr>
      <w:bookmarkStart w:id="162" w:name="_Toc167003849"/>
      <w:bookmarkStart w:id="163" w:name="_Toc384743103"/>
      <w:r w:rsidRPr="005D398B">
        <w:t>Restricted</w:t>
      </w:r>
      <w:r>
        <w:t xml:space="preserve"> AND IMPACTED</w:t>
      </w:r>
      <w:r w:rsidRPr="005D398B">
        <w:t xml:space="preserve"> Area Results</w:t>
      </w:r>
      <w:r>
        <w:t xml:space="preserve"> FOR TOXICITY</w:t>
      </w:r>
      <w:bookmarkEnd w:id="162"/>
    </w:p>
    <w:tbl>
      <w:tblPr>
        <w:tblStyle w:val="TableGrid"/>
        <w:tblW w:w="5000" w:type="pct"/>
        <w:jc w:val="center"/>
        <w:tblLook w:val="04A0" w:firstRow="1" w:lastRow="0" w:firstColumn="1" w:lastColumn="0" w:noHBand="0" w:noVBand="1"/>
      </w:tblPr>
      <w:tblGrid>
        <w:gridCol w:w="1282"/>
        <w:gridCol w:w="705"/>
        <w:gridCol w:w="1150"/>
        <w:gridCol w:w="1194"/>
        <w:gridCol w:w="1283"/>
        <w:gridCol w:w="1198"/>
        <w:gridCol w:w="1283"/>
        <w:gridCol w:w="1050"/>
        <w:gridCol w:w="1038"/>
        <w:gridCol w:w="12"/>
      </w:tblGrid>
      <w:tr w:rsidR="000B2EC7" w:rsidRPr="005D398B" w14:paraId="5C2AFD28" w14:textId="77777777" w:rsidTr="004D34CE">
        <w:trPr>
          <w:trHeight w:val="885"/>
          <w:tblHeader/>
          <w:jc w:val="center"/>
        </w:trPr>
        <w:tc>
          <w:tcPr>
            <w:tcW w:w="629" w:type="pct"/>
            <w:vMerge w:val="restart"/>
            <w:shd w:val="clear" w:color="auto" w:fill="C6D9F1" w:themeFill="text2" w:themeFillTint="33"/>
            <w:vAlign w:val="center"/>
          </w:tcPr>
          <w:p w14:paraId="55BAB822" w14:textId="77777777" w:rsidR="00574140" w:rsidRPr="005D398B" w:rsidRDefault="0057414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Scenario</w:t>
            </w:r>
          </w:p>
        </w:tc>
        <w:tc>
          <w:tcPr>
            <w:tcW w:w="346" w:type="pct"/>
            <w:vMerge w:val="restart"/>
            <w:shd w:val="clear" w:color="auto" w:fill="C6D9F1" w:themeFill="text2" w:themeFillTint="33"/>
            <w:vAlign w:val="center"/>
          </w:tcPr>
          <w:p w14:paraId="7736C47E"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Leak Size</w:t>
            </w:r>
          </w:p>
          <w:p w14:paraId="0B1D154E" w14:textId="77777777" w:rsidR="00574140" w:rsidRPr="005D398B"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(mm)</w:t>
            </w:r>
          </w:p>
        </w:tc>
        <w:tc>
          <w:tcPr>
            <w:tcW w:w="564" w:type="pct"/>
            <w:vMerge w:val="restart"/>
            <w:shd w:val="clear" w:color="auto" w:fill="C6D9F1" w:themeFill="text2" w:themeFillTint="33"/>
            <w:vAlign w:val="center"/>
          </w:tcPr>
          <w:p w14:paraId="75C70ACE" w14:textId="77777777" w:rsidR="00574140" w:rsidRPr="005D398B" w:rsidRDefault="0057414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Weather Condition</w:t>
            </w:r>
          </w:p>
        </w:tc>
        <w:tc>
          <w:tcPr>
            <w:tcW w:w="1215" w:type="pct"/>
            <w:gridSpan w:val="2"/>
            <w:tcBorders>
              <w:bottom w:val="single" w:sz="4" w:space="0" w:color="auto"/>
            </w:tcBorders>
            <w:shd w:val="clear" w:color="auto" w:fill="C6D9F1" w:themeFill="text2" w:themeFillTint="33"/>
            <w:vAlign w:val="center"/>
          </w:tcPr>
          <w:p w14:paraId="6FF666E3" w14:textId="72AB0C45" w:rsidR="00574140" w:rsidRPr="005D398B"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 xml:space="preserve">Toxic Gas </w:t>
            </w:r>
            <w:r w:rsidRPr="005D398B">
              <w:rPr>
                <w:rFonts w:asciiTheme="minorBidi" w:hAnsiTheme="minorBidi" w:cstheme="minorBidi"/>
                <w:b/>
                <w:bCs/>
                <w:sz w:val="20"/>
                <w:szCs w:val="20"/>
              </w:rPr>
              <w:t>Cloud Dispersion distance downwind</w:t>
            </w:r>
            <w:r>
              <w:rPr>
                <w:rFonts w:asciiTheme="minorBidi" w:hAnsiTheme="minorBidi" w:cstheme="minorBidi"/>
                <w:b/>
                <w:bCs/>
                <w:sz w:val="20"/>
                <w:szCs w:val="20"/>
              </w:rPr>
              <w:t xml:space="preserve"> </w:t>
            </w:r>
            <w:r w:rsidRPr="005D398B">
              <w:rPr>
                <w:rFonts w:asciiTheme="minorBidi" w:hAnsiTheme="minorBidi" w:cstheme="minorBidi"/>
                <w:b/>
                <w:bCs/>
                <w:sz w:val="20"/>
                <w:szCs w:val="20"/>
              </w:rPr>
              <w:t>(m) (</w:t>
            </w:r>
            <w:r>
              <w:rPr>
                <w:rFonts w:asciiTheme="minorBidi" w:hAnsiTheme="minorBidi" w:cstheme="minorBidi"/>
                <w:b/>
                <w:bCs/>
                <w:sz w:val="20"/>
                <w:szCs w:val="20"/>
              </w:rPr>
              <w:t>LC1%</w:t>
            </w:r>
            <w:r w:rsidRPr="005D398B">
              <w:rPr>
                <w:rFonts w:asciiTheme="minorBidi" w:hAnsiTheme="minorBidi" w:cstheme="minorBidi"/>
                <w:b/>
                <w:bCs/>
                <w:sz w:val="20"/>
                <w:szCs w:val="20"/>
              </w:rPr>
              <w:t>)</w:t>
            </w:r>
          </w:p>
        </w:tc>
        <w:tc>
          <w:tcPr>
            <w:tcW w:w="1217" w:type="pct"/>
            <w:gridSpan w:val="2"/>
            <w:tcBorders>
              <w:bottom w:val="single" w:sz="4" w:space="0" w:color="auto"/>
            </w:tcBorders>
            <w:shd w:val="clear" w:color="auto" w:fill="C6D9F1" w:themeFill="text2" w:themeFillTint="33"/>
            <w:vAlign w:val="center"/>
          </w:tcPr>
          <w:p w14:paraId="5AD5FB97" w14:textId="4E03EFA0" w:rsidR="00574140" w:rsidRPr="005D398B" w:rsidRDefault="00574140" w:rsidP="00574140">
            <w:pPr>
              <w:pStyle w:val="table"/>
              <w:ind w:left="0" w:right="-81"/>
              <w:jc w:val="center"/>
              <w:rPr>
                <w:rFonts w:asciiTheme="minorBidi" w:hAnsiTheme="minorBidi" w:cstheme="minorBidi"/>
                <w:b/>
                <w:bCs/>
                <w:sz w:val="20"/>
                <w:szCs w:val="20"/>
              </w:rPr>
            </w:pPr>
            <w:r>
              <w:rPr>
                <w:rFonts w:asciiTheme="minorBidi" w:hAnsiTheme="minorBidi" w:cstheme="minorBidi"/>
                <w:b/>
                <w:bCs/>
                <w:sz w:val="20"/>
                <w:szCs w:val="20"/>
              </w:rPr>
              <w:t xml:space="preserve">Toxic Gas </w:t>
            </w:r>
            <w:r w:rsidRPr="005D398B">
              <w:rPr>
                <w:rFonts w:asciiTheme="minorBidi" w:hAnsiTheme="minorBidi" w:cstheme="minorBidi"/>
                <w:b/>
                <w:bCs/>
                <w:sz w:val="20"/>
                <w:szCs w:val="20"/>
              </w:rPr>
              <w:t>Cloud Dispersion distance downwind</w:t>
            </w:r>
            <w:r>
              <w:rPr>
                <w:rFonts w:asciiTheme="minorBidi" w:hAnsiTheme="minorBidi" w:cstheme="minorBidi"/>
                <w:b/>
                <w:bCs/>
                <w:sz w:val="20"/>
                <w:szCs w:val="20"/>
              </w:rPr>
              <w:t xml:space="preserve"> </w:t>
            </w:r>
            <w:r w:rsidRPr="005D398B">
              <w:rPr>
                <w:rFonts w:asciiTheme="minorBidi" w:hAnsiTheme="minorBidi" w:cstheme="minorBidi"/>
                <w:b/>
                <w:bCs/>
                <w:sz w:val="20"/>
                <w:szCs w:val="20"/>
              </w:rPr>
              <w:t>(m) (</w:t>
            </w:r>
            <w:r>
              <w:rPr>
                <w:rFonts w:asciiTheme="minorBidi" w:hAnsiTheme="minorBidi" w:cstheme="minorBidi"/>
                <w:b/>
                <w:bCs/>
                <w:sz w:val="20"/>
                <w:szCs w:val="20"/>
              </w:rPr>
              <w:t>IDLH</w:t>
            </w:r>
            <w:r w:rsidRPr="005D398B">
              <w:rPr>
                <w:rFonts w:asciiTheme="minorBidi" w:hAnsiTheme="minorBidi" w:cstheme="minorBidi"/>
                <w:b/>
                <w:bCs/>
                <w:sz w:val="20"/>
                <w:szCs w:val="20"/>
              </w:rPr>
              <w:t>)</w:t>
            </w:r>
          </w:p>
        </w:tc>
        <w:tc>
          <w:tcPr>
            <w:tcW w:w="515" w:type="pct"/>
            <w:vMerge w:val="restart"/>
            <w:shd w:val="clear" w:color="auto" w:fill="C6D9F1" w:themeFill="text2" w:themeFillTint="33"/>
            <w:vAlign w:val="center"/>
          </w:tcPr>
          <w:p w14:paraId="4B91EDAE"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RA</w:t>
            </w:r>
          </w:p>
          <w:p w14:paraId="38581C61"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Max.</w:t>
            </w:r>
          </w:p>
          <w:p w14:paraId="27458BDB" w14:textId="77777777" w:rsidR="00574140" w:rsidRPr="005D398B"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Distance</w:t>
            </w:r>
          </w:p>
        </w:tc>
        <w:tc>
          <w:tcPr>
            <w:tcW w:w="515" w:type="pct"/>
            <w:gridSpan w:val="2"/>
            <w:vMerge w:val="restart"/>
            <w:shd w:val="clear" w:color="auto" w:fill="C6D9F1" w:themeFill="text2" w:themeFillTint="33"/>
            <w:vAlign w:val="center"/>
          </w:tcPr>
          <w:p w14:paraId="32132980"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IA</w:t>
            </w:r>
          </w:p>
          <w:p w14:paraId="242BDE48"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Max.</w:t>
            </w:r>
          </w:p>
          <w:p w14:paraId="41FB2E46"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Distance</w:t>
            </w:r>
          </w:p>
        </w:tc>
      </w:tr>
      <w:tr w:rsidR="000B2EC7" w:rsidRPr="005D398B" w14:paraId="65DBD4A9" w14:textId="77777777" w:rsidTr="004D34CE">
        <w:trPr>
          <w:trHeight w:val="500"/>
          <w:tblHeader/>
          <w:jc w:val="center"/>
        </w:trPr>
        <w:tc>
          <w:tcPr>
            <w:tcW w:w="629" w:type="pct"/>
            <w:vMerge/>
            <w:shd w:val="clear" w:color="auto" w:fill="C6D9F1" w:themeFill="text2" w:themeFillTint="33"/>
            <w:vAlign w:val="center"/>
          </w:tcPr>
          <w:p w14:paraId="783EDD8A" w14:textId="77777777" w:rsidR="00574140" w:rsidRPr="005D398B" w:rsidRDefault="00574140" w:rsidP="00574140">
            <w:pPr>
              <w:pStyle w:val="table"/>
              <w:ind w:left="0" w:right="0"/>
              <w:jc w:val="center"/>
              <w:rPr>
                <w:rFonts w:asciiTheme="minorBidi" w:hAnsiTheme="minorBidi" w:cstheme="minorBidi"/>
                <w:b/>
                <w:bCs/>
                <w:sz w:val="20"/>
                <w:szCs w:val="20"/>
              </w:rPr>
            </w:pPr>
          </w:p>
        </w:tc>
        <w:tc>
          <w:tcPr>
            <w:tcW w:w="346" w:type="pct"/>
            <w:vMerge/>
            <w:shd w:val="clear" w:color="auto" w:fill="C6D9F1" w:themeFill="text2" w:themeFillTint="33"/>
            <w:vAlign w:val="center"/>
          </w:tcPr>
          <w:p w14:paraId="1EC5FA8F" w14:textId="77777777" w:rsidR="00574140" w:rsidRDefault="00574140" w:rsidP="00574140">
            <w:pPr>
              <w:pStyle w:val="table"/>
              <w:ind w:left="0" w:right="0"/>
              <w:jc w:val="center"/>
              <w:rPr>
                <w:rFonts w:asciiTheme="minorBidi" w:hAnsiTheme="minorBidi" w:cstheme="minorBidi"/>
                <w:b/>
                <w:bCs/>
                <w:sz w:val="20"/>
                <w:szCs w:val="20"/>
              </w:rPr>
            </w:pPr>
          </w:p>
        </w:tc>
        <w:tc>
          <w:tcPr>
            <w:tcW w:w="564" w:type="pct"/>
            <w:vMerge/>
            <w:shd w:val="clear" w:color="auto" w:fill="C6D9F1" w:themeFill="text2" w:themeFillTint="33"/>
            <w:vAlign w:val="center"/>
          </w:tcPr>
          <w:p w14:paraId="2C2A0A81" w14:textId="77777777" w:rsidR="00574140" w:rsidRPr="005D398B" w:rsidRDefault="00574140" w:rsidP="00574140">
            <w:pPr>
              <w:pStyle w:val="table"/>
              <w:ind w:left="0" w:right="0"/>
              <w:jc w:val="center"/>
              <w:rPr>
                <w:rFonts w:asciiTheme="minorBidi" w:hAnsiTheme="minorBidi" w:cstheme="minorBidi"/>
                <w:b/>
                <w:bCs/>
                <w:sz w:val="20"/>
                <w:szCs w:val="20"/>
              </w:rPr>
            </w:pPr>
          </w:p>
        </w:tc>
        <w:tc>
          <w:tcPr>
            <w:tcW w:w="586" w:type="pct"/>
            <w:tcBorders>
              <w:top w:val="single" w:sz="4" w:space="0" w:color="auto"/>
              <w:right w:val="single" w:sz="4" w:space="0" w:color="auto"/>
            </w:tcBorders>
            <w:shd w:val="clear" w:color="auto" w:fill="C6D9F1" w:themeFill="text2" w:themeFillTint="33"/>
            <w:vAlign w:val="center"/>
          </w:tcPr>
          <w:p w14:paraId="63E1C66F" w14:textId="77777777" w:rsidR="00574140" w:rsidRPr="005D398B" w:rsidRDefault="00574140" w:rsidP="00574140">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Jet</w:t>
            </w:r>
          </w:p>
        </w:tc>
        <w:tc>
          <w:tcPr>
            <w:tcW w:w="629" w:type="pct"/>
            <w:tcBorders>
              <w:top w:val="single" w:sz="4" w:space="0" w:color="auto"/>
              <w:left w:val="single" w:sz="4" w:space="0" w:color="auto"/>
            </w:tcBorders>
            <w:shd w:val="clear" w:color="auto" w:fill="C6D9F1" w:themeFill="text2" w:themeFillTint="33"/>
            <w:vAlign w:val="center"/>
          </w:tcPr>
          <w:p w14:paraId="67868CC7" w14:textId="77777777" w:rsidR="00574140" w:rsidRPr="005D398B" w:rsidRDefault="00574140" w:rsidP="00574140">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Impingmen jet</w:t>
            </w:r>
          </w:p>
        </w:tc>
        <w:tc>
          <w:tcPr>
            <w:tcW w:w="588" w:type="pct"/>
            <w:tcBorders>
              <w:top w:val="single" w:sz="4" w:space="0" w:color="auto"/>
              <w:right w:val="single" w:sz="4" w:space="0" w:color="auto"/>
            </w:tcBorders>
            <w:shd w:val="clear" w:color="auto" w:fill="C6D9F1" w:themeFill="text2" w:themeFillTint="33"/>
            <w:vAlign w:val="center"/>
          </w:tcPr>
          <w:p w14:paraId="2FD3A32F" w14:textId="32701B80" w:rsidR="00574140" w:rsidRPr="005D398B" w:rsidRDefault="00574140" w:rsidP="00574140">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Jet</w:t>
            </w:r>
          </w:p>
        </w:tc>
        <w:tc>
          <w:tcPr>
            <w:tcW w:w="629" w:type="pct"/>
            <w:tcBorders>
              <w:top w:val="single" w:sz="4" w:space="0" w:color="auto"/>
              <w:left w:val="single" w:sz="4" w:space="0" w:color="auto"/>
            </w:tcBorders>
            <w:shd w:val="clear" w:color="auto" w:fill="C6D9F1" w:themeFill="text2" w:themeFillTint="33"/>
            <w:vAlign w:val="center"/>
          </w:tcPr>
          <w:p w14:paraId="0CCC2830" w14:textId="11DBD4F2" w:rsidR="00574140" w:rsidRPr="005D398B" w:rsidRDefault="00574140" w:rsidP="00574140">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Impingmen jet</w:t>
            </w:r>
          </w:p>
        </w:tc>
        <w:tc>
          <w:tcPr>
            <w:tcW w:w="515" w:type="pct"/>
            <w:vMerge/>
            <w:shd w:val="clear" w:color="auto" w:fill="C6D9F1" w:themeFill="text2" w:themeFillTint="33"/>
            <w:vAlign w:val="center"/>
          </w:tcPr>
          <w:p w14:paraId="4B14DC19" w14:textId="77777777" w:rsidR="00574140" w:rsidRPr="005D398B" w:rsidRDefault="00574140" w:rsidP="00574140">
            <w:pPr>
              <w:pStyle w:val="table"/>
              <w:ind w:left="0" w:right="0"/>
              <w:jc w:val="center"/>
              <w:rPr>
                <w:rFonts w:asciiTheme="minorBidi" w:hAnsiTheme="minorBidi" w:cstheme="minorBidi"/>
                <w:b/>
                <w:bCs/>
                <w:sz w:val="20"/>
                <w:szCs w:val="20"/>
              </w:rPr>
            </w:pPr>
          </w:p>
        </w:tc>
        <w:tc>
          <w:tcPr>
            <w:tcW w:w="515" w:type="pct"/>
            <w:gridSpan w:val="2"/>
            <w:vMerge/>
            <w:shd w:val="clear" w:color="auto" w:fill="C6D9F1" w:themeFill="text2" w:themeFillTint="33"/>
            <w:vAlign w:val="center"/>
          </w:tcPr>
          <w:p w14:paraId="7A4C8D76" w14:textId="77777777" w:rsidR="00574140" w:rsidRPr="005D398B" w:rsidRDefault="00574140" w:rsidP="00574140">
            <w:pPr>
              <w:pStyle w:val="table"/>
              <w:ind w:left="0" w:right="0"/>
              <w:jc w:val="center"/>
              <w:rPr>
                <w:rFonts w:asciiTheme="minorBidi" w:hAnsiTheme="minorBidi" w:cstheme="minorBidi"/>
                <w:b/>
                <w:bCs/>
                <w:sz w:val="20"/>
                <w:szCs w:val="20"/>
              </w:rPr>
            </w:pPr>
          </w:p>
        </w:tc>
      </w:tr>
      <w:tr w:rsidR="000B2EC7" w:rsidRPr="005D398B" w14:paraId="11A09B8C" w14:textId="77777777" w:rsidTr="004D34CE">
        <w:trPr>
          <w:trHeight w:hRule="exact" w:val="432"/>
          <w:jc w:val="center"/>
        </w:trPr>
        <w:tc>
          <w:tcPr>
            <w:tcW w:w="629" w:type="pct"/>
            <w:vMerge w:val="restart"/>
            <w:vAlign w:val="center"/>
          </w:tcPr>
          <w:p w14:paraId="3D7A4DB5" w14:textId="77777777" w:rsidR="00574140" w:rsidRPr="004A6814" w:rsidRDefault="0057414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SC1-L-HI</w:t>
            </w:r>
            <w:r>
              <w:rPr>
                <w:rFonts w:asciiTheme="minorBidi" w:hAnsiTheme="minorBidi" w:cstheme="minorBidi"/>
                <w:b/>
                <w:bCs/>
                <w:sz w:val="20"/>
                <w:szCs w:val="20"/>
              </w:rPr>
              <w:t>/H</w:t>
            </w:r>
          </w:p>
          <w:p w14:paraId="1803EB54" w14:textId="77777777" w:rsidR="00574140" w:rsidRDefault="0057414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6967AF6F" w14:textId="77777777" w:rsidR="00574140" w:rsidRDefault="0057414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49C21ED3" w14:textId="77777777" w:rsidR="00574140" w:rsidRPr="005D398B" w:rsidRDefault="0057414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6" w:type="pct"/>
            <w:vMerge w:val="restart"/>
            <w:vAlign w:val="center"/>
          </w:tcPr>
          <w:p w14:paraId="372554E7" w14:textId="77777777" w:rsidR="00574140" w:rsidRPr="005D398B" w:rsidRDefault="0057414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64" w:type="pct"/>
            <w:vAlign w:val="center"/>
          </w:tcPr>
          <w:p w14:paraId="2E36EA00" w14:textId="77777777" w:rsidR="00574140" w:rsidRPr="005D398B" w:rsidRDefault="0057414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0BBBD1CD" w14:textId="74E3E062" w:rsidR="00574140" w:rsidRPr="005D398B" w:rsidRDefault="009A22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85</w:t>
            </w:r>
          </w:p>
        </w:tc>
        <w:tc>
          <w:tcPr>
            <w:tcW w:w="629" w:type="pct"/>
            <w:vAlign w:val="center"/>
          </w:tcPr>
          <w:p w14:paraId="3F6C6A1B" w14:textId="5C315A0D" w:rsidR="00574140" w:rsidRPr="005D398B" w:rsidRDefault="007D51C3"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109.5</w:t>
            </w:r>
          </w:p>
        </w:tc>
        <w:tc>
          <w:tcPr>
            <w:tcW w:w="588" w:type="pct"/>
            <w:tcBorders>
              <w:right w:val="single" w:sz="4" w:space="0" w:color="auto"/>
            </w:tcBorders>
            <w:vAlign w:val="center"/>
          </w:tcPr>
          <w:p w14:paraId="3D2F7656" w14:textId="7D55BAFA"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286.5</w:t>
            </w:r>
          </w:p>
        </w:tc>
        <w:tc>
          <w:tcPr>
            <w:tcW w:w="629" w:type="pct"/>
            <w:tcBorders>
              <w:right w:val="single" w:sz="4" w:space="0" w:color="auto"/>
            </w:tcBorders>
            <w:vAlign w:val="center"/>
          </w:tcPr>
          <w:p w14:paraId="683496F8" w14:textId="5688DF7A"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248</w:t>
            </w:r>
          </w:p>
        </w:tc>
        <w:tc>
          <w:tcPr>
            <w:tcW w:w="515" w:type="pct"/>
            <w:vAlign w:val="center"/>
          </w:tcPr>
          <w:p w14:paraId="60558EC7" w14:textId="0ED7847D" w:rsidR="00574140" w:rsidRPr="005D398B" w:rsidRDefault="00B76D5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109.5</w:t>
            </w:r>
          </w:p>
        </w:tc>
        <w:tc>
          <w:tcPr>
            <w:tcW w:w="515" w:type="pct"/>
            <w:gridSpan w:val="2"/>
            <w:vAlign w:val="center"/>
          </w:tcPr>
          <w:p w14:paraId="4D535996" w14:textId="0D39BC7F" w:rsidR="00574140" w:rsidRPr="005D398B" w:rsidRDefault="006367F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286.5</w:t>
            </w:r>
          </w:p>
        </w:tc>
      </w:tr>
      <w:tr w:rsidR="000B2EC7" w:rsidRPr="005D398B" w14:paraId="38D47492" w14:textId="77777777" w:rsidTr="004D34CE">
        <w:trPr>
          <w:trHeight w:hRule="exact" w:val="432"/>
          <w:jc w:val="center"/>
        </w:trPr>
        <w:tc>
          <w:tcPr>
            <w:tcW w:w="629" w:type="pct"/>
            <w:vMerge/>
            <w:vAlign w:val="center"/>
          </w:tcPr>
          <w:p w14:paraId="597C0B58" w14:textId="77777777" w:rsidR="00574140" w:rsidRPr="005D398B" w:rsidRDefault="00574140" w:rsidP="000F49BD">
            <w:pPr>
              <w:pStyle w:val="table"/>
              <w:ind w:left="0" w:right="0"/>
              <w:jc w:val="left"/>
              <w:rPr>
                <w:rFonts w:asciiTheme="minorBidi" w:hAnsiTheme="minorBidi" w:cstheme="minorBidi"/>
                <w:sz w:val="20"/>
                <w:szCs w:val="20"/>
              </w:rPr>
            </w:pPr>
          </w:p>
        </w:tc>
        <w:tc>
          <w:tcPr>
            <w:tcW w:w="346" w:type="pct"/>
            <w:vMerge/>
            <w:vAlign w:val="center"/>
          </w:tcPr>
          <w:p w14:paraId="06CC25BC" w14:textId="77777777" w:rsidR="00574140" w:rsidRPr="005D398B" w:rsidRDefault="00574140" w:rsidP="000F49BD">
            <w:pPr>
              <w:pStyle w:val="table"/>
              <w:ind w:left="0" w:right="0"/>
              <w:jc w:val="center"/>
              <w:rPr>
                <w:rFonts w:asciiTheme="minorBidi" w:hAnsiTheme="minorBidi" w:cstheme="minorBidi"/>
                <w:sz w:val="20"/>
                <w:szCs w:val="20"/>
              </w:rPr>
            </w:pPr>
          </w:p>
        </w:tc>
        <w:tc>
          <w:tcPr>
            <w:tcW w:w="564" w:type="pct"/>
            <w:vAlign w:val="center"/>
          </w:tcPr>
          <w:p w14:paraId="60D04CF3" w14:textId="77777777" w:rsidR="00574140" w:rsidRPr="005D398B" w:rsidRDefault="0057414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3224F433" w14:textId="269719CE" w:rsidR="00574140" w:rsidRPr="005D398B" w:rsidRDefault="009A22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53.5</w:t>
            </w:r>
          </w:p>
        </w:tc>
        <w:tc>
          <w:tcPr>
            <w:tcW w:w="629" w:type="pct"/>
            <w:vAlign w:val="center"/>
          </w:tcPr>
          <w:p w14:paraId="4EB90DE9" w14:textId="0F1CD85B" w:rsidR="00574140" w:rsidRPr="005D398B" w:rsidRDefault="007D51C3"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54.5</w:t>
            </w:r>
          </w:p>
        </w:tc>
        <w:tc>
          <w:tcPr>
            <w:tcW w:w="588" w:type="pct"/>
            <w:tcBorders>
              <w:right w:val="single" w:sz="4" w:space="0" w:color="auto"/>
            </w:tcBorders>
            <w:vAlign w:val="center"/>
          </w:tcPr>
          <w:p w14:paraId="2C578521" w14:textId="184A44E9"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137</w:t>
            </w:r>
          </w:p>
        </w:tc>
        <w:tc>
          <w:tcPr>
            <w:tcW w:w="629" w:type="pct"/>
            <w:tcBorders>
              <w:right w:val="single" w:sz="4" w:space="0" w:color="auto"/>
            </w:tcBorders>
            <w:vAlign w:val="center"/>
          </w:tcPr>
          <w:p w14:paraId="436B041E" w14:textId="1830A28E"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96</w:t>
            </w:r>
          </w:p>
        </w:tc>
        <w:tc>
          <w:tcPr>
            <w:tcW w:w="515" w:type="pct"/>
            <w:vAlign w:val="center"/>
          </w:tcPr>
          <w:p w14:paraId="39BCD015" w14:textId="13D592F2" w:rsidR="00574140" w:rsidRPr="005D398B" w:rsidRDefault="00574140" w:rsidP="000F49BD">
            <w:pPr>
              <w:pStyle w:val="table"/>
              <w:ind w:left="0" w:right="0"/>
              <w:jc w:val="center"/>
              <w:rPr>
                <w:rFonts w:asciiTheme="minorBidi" w:hAnsiTheme="minorBidi" w:cstheme="minorBidi"/>
                <w:sz w:val="20"/>
                <w:szCs w:val="20"/>
              </w:rPr>
            </w:pPr>
          </w:p>
        </w:tc>
        <w:tc>
          <w:tcPr>
            <w:tcW w:w="515" w:type="pct"/>
            <w:gridSpan w:val="2"/>
            <w:vAlign w:val="center"/>
          </w:tcPr>
          <w:p w14:paraId="1B8783B5" w14:textId="77777777" w:rsidR="00574140" w:rsidRPr="005D398B" w:rsidRDefault="00574140" w:rsidP="000F49BD">
            <w:pPr>
              <w:pStyle w:val="table"/>
              <w:ind w:left="0" w:right="0"/>
              <w:jc w:val="center"/>
              <w:rPr>
                <w:rFonts w:asciiTheme="minorBidi" w:hAnsiTheme="minorBidi" w:cstheme="minorBidi"/>
                <w:sz w:val="20"/>
                <w:szCs w:val="20"/>
              </w:rPr>
            </w:pPr>
          </w:p>
        </w:tc>
      </w:tr>
      <w:tr w:rsidR="000B2EC7" w:rsidRPr="005D398B" w14:paraId="7D55F328" w14:textId="77777777" w:rsidTr="004D34CE">
        <w:trPr>
          <w:gridAfter w:val="1"/>
          <w:wAfter w:w="6" w:type="pct"/>
          <w:trHeight w:hRule="exact" w:val="432"/>
          <w:jc w:val="center"/>
        </w:trPr>
        <w:tc>
          <w:tcPr>
            <w:tcW w:w="629" w:type="pct"/>
            <w:vMerge/>
            <w:vAlign w:val="center"/>
          </w:tcPr>
          <w:p w14:paraId="4988D942" w14:textId="77777777" w:rsidR="00574140" w:rsidRPr="005D398B" w:rsidRDefault="00574140" w:rsidP="000F49BD">
            <w:pPr>
              <w:pStyle w:val="table"/>
              <w:ind w:left="0" w:right="0"/>
              <w:jc w:val="left"/>
              <w:rPr>
                <w:rFonts w:asciiTheme="minorBidi" w:hAnsiTheme="minorBidi" w:cstheme="minorBidi"/>
                <w:sz w:val="20"/>
                <w:szCs w:val="20"/>
              </w:rPr>
            </w:pPr>
          </w:p>
        </w:tc>
        <w:tc>
          <w:tcPr>
            <w:tcW w:w="346" w:type="pct"/>
            <w:vMerge/>
            <w:vAlign w:val="center"/>
          </w:tcPr>
          <w:p w14:paraId="2203991D" w14:textId="77777777" w:rsidR="00574140" w:rsidRPr="005D398B" w:rsidRDefault="00574140" w:rsidP="000F49BD">
            <w:pPr>
              <w:pStyle w:val="table"/>
              <w:ind w:left="0" w:right="0"/>
              <w:jc w:val="center"/>
              <w:rPr>
                <w:rFonts w:asciiTheme="minorBidi" w:hAnsiTheme="minorBidi" w:cstheme="minorBidi"/>
                <w:sz w:val="20"/>
                <w:szCs w:val="20"/>
              </w:rPr>
            </w:pPr>
          </w:p>
        </w:tc>
        <w:tc>
          <w:tcPr>
            <w:tcW w:w="564" w:type="pct"/>
            <w:vAlign w:val="center"/>
          </w:tcPr>
          <w:p w14:paraId="7F15A2BB" w14:textId="77777777" w:rsidR="00574140" w:rsidRPr="005D398B" w:rsidRDefault="0057414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7C10DEC9" w14:textId="2EEA9287" w:rsidR="00574140" w:rsidRPr="005D398B" w:rsidRDefault="009A22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22.5</w:t>
            </w:r>
          </w:p>
        </w:tc>
        <w:tc>
          <w:tcPr>
            <w:tcW w:w="629" w:type="pct"/>
            <w:vAlign w:val="center"/>
          </w:tcPr>
          <w:p w14:paraId="2E3FB2CA" w14:textId="1EEA87CB" w:rsidR="00574140" w:rsidRPr="005D398B" w:rsidRDefault="007D51C3"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p>
        </w:tc>
        <w:tc>
          <w:tcPr>
            <w:tcW w:w="588" w:type="pct"/>
            <w:tcBorders>
              <w:right w:val="single" w:sz="4" w:space="0" w:color="auto"/>
            </w:tcBorders>
            <w:vAlign w:val="center"/>
          </w:tcPr>
          <w:p w14:paraId="5CBACD44" w14:textId="4E4A356C"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52.5</w:t>
            </w:r>
          </w:p>
        </w:tc>
        <w:tc>
          <w:tcPr>
            <w:tcW w:w="629" w:type="pct"/>
            <w:tcBorders>
              <w:right w:val="single" w:sz="4" w:space="0" w:color="auto"/>
            </w:tcBorders>
            <w:vAlign w:val="center"/>
          </w:tcPr>
          <w:p w14:paraId="0422033A" w14:textId="151391B6"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38.5</w:t>
            </w:r>
          </w:p>
        </w:tc>
        <w:tc>
          <w:tcPr>
            <w:tcW w:w="515" w:type="pct"/>
            <w:vAlign w:val="center"/>
          </w:tcPr>
          <w:p w14:paraId="0C6CF5BA" w14:textId="1E85AEB6" w:rsidR="00574140" w:rsidRPr="005D398B" w:rsidRDefault="00574140" w:rsidP="000F49BD">
            <w:pPr>
              <w:pStyle w:val="table"/>
              <w:ind w:left="0" w:right="0"/>
              <w:jc w:val="center"/>
              <w:rPr>
                <w:rFonts w:asciiTheme="minorBidi" w:hAnsiTheme="minorBidi" w:cstheme="minorBidi"/>
                <w:sz w:val="20"/>
                <w:szCs w:val="20"/>
              </w:rPr>
            </w:pPr>
          </w:p>
        </w:tc>
        <w:tc>
          <w:tcPr>
            <w:tcW w:w="509" w:type="pct"/>
            <w:vAlign w:val="center"/>
          </w:tcPr>
          <w:p w14:paraId="4B1B9CAA" w14:textId="77777777" w:rsidR="00574140" w:rsidRPr="005D398B" w:rsidRDefault="00574140" w:rsidP="000F49BD">
            <w:pPr>
              <w:pStyle w:val="table"/>
              <w:ind w:left="0" w:right="0"/>
              <w:jc w:val="center"/>
              <w:rPr>
                <w:rFonts w:asciiTheme="minorBidi" w:hAnsiTheme="minorBidi" w:cstheme="minorBidi"/>
                <w:sz w:val="20"/>
                <w:szCs w:val="20"/>
              </w:rPr>
            </w:pPr>
          </w:p>
        </w:tc>
      </w:tr>
      <w:tr w:rsidR="000B2EC7" w:rsidRPr="005D398B" w14:paraId="1D13A493" w14:textId="77777777" w:rsidTr="004D34CE">
        <w:trPr>
          <w:gridAfter w:val="1"/>
          <w:wAfter w:w="6" w:type="pct"/>
          <w:trHeight w:hRule="exact" w:val="432"/>
          <w:jc w:val="center"/>
        </w:trPr>
        <w:tc>
          <w:tcPr>
            <w:tcW w:w="629" w:type="pct"/>
            <w:vMerge/>
            <w:vAlign w:val="center"/>
          </w:tcPr>
          <w:p w14:paraId="655E37B8" w14:textId="77777777" w:rsidR="00574140" w:rsidRPr="005D398B" w:rsidRDefault="00574140" w:rsidP="000F49BD">
            <w:pPr>
              <w:pStyle w:val="table"/>
              <w:ind w:left="0" w:right="0"/>
              <w:jc w:val="left"/>
              <w:rPr>
                <w:rFonts w:asciiTheme="minorBidi" w:hAnsiTheme="minorBidi" w:cstheme="minorBidi"/>
                <w:sz w:val="20"/>
                <w:szCs w:val="20"/>
              </w:rPr>
            </w:pPr>
          </w:p>
        </w:tc>
        <w:tc>
          <w:tcPr>
            <w:tcW w:w="346" w:type="pct"/>
            <w:vMerge/>
            <w:vAlign w:val="center"/>
          </w:tcPr>
          <w:p w14:paraId="6A8C8726" w14:textId="77777777" w:rsidR="00574140" w:rsidRPr="005D398B" w:rsidRDefault="00574140" w:rsidP="000F49BD">
            <w:pPr>
              <w:pStyle w:val="table"/>
              <w:ind w:left="0" w:right="0"/>
              <w:jc w:val="center"/>
              <w:rPr>
                <w:rFonts w:asciiTheme="minorBidi" w:hAnsiTheme="minorBidi" w:cstheme="minorBidi"/>
                <w:sz w:val="20"/>
                <w:szCs w:val="20"/>
              </w:rPr>
            </w:pPr>
          </w:p>
        </w:tc>
        <w:tc>
          <w:tcPr>
            <w:tcW w:w="564" w:type="pct"/>
            <w:vAlign w:val="center"/>
          </w:tcPr>
          <w:p w14:paraId="2C29BFEE" w14:textId="77777777" w:rsidR="00574140" w:rsidRPr="005D398B" w:rsidRDefault="0057414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58B4E25A" w14:textId="117D7CC2" w:rsidR="00574140" w:rsidRPr="005D398B" w:rsidRDefault="009A22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13</w:t>
            </w:r>
          </w:p>
        </w:tc>
        <w:tc>
          <w:tcPr>
            <w:tcW w:w="629" w:type="pct"/>
            <w:vAlign w:val="center"/>
          </w:tcPr>
          <w:p w14:paraId="2E5C8F2E" w14:textId="783F2880" w:rsidR="00574140" w:rsidRPr="005D398B" w:rsidRDefault="007D51C3"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2FEDB48C" w14:textId="47FE761E"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29.5</w:t>
            </w:r>
          </w:p>
        </w:tc>
        <w:tc>
          <w:tcPr>
            <w:tcW w:w="629" w:type="pct"/>
            <w:tcBorders>
              <w:right w:val="single" w:sz="4" w:space="0" w:color="auto"/>
            </w:tcBorders>
            <w:vAlign w:val="center"/>
          </w:tcPr>
          <w:p w14:paraId="4DF2484A" w14:textId="2BD35965"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515" w:type="pct"/>
            <w:vAlign w:val="center"/>
          </w:tcPr>
          <w:p w14:paraId="67BD9935" w14:textId="708649FE" w:rsidR="00574140" w:rsidRPr="005D398B" w:rsidRDefault="00574140" w:rsidP="000F49BD">
            <w:pPr>
              <w:pStyle w:val="table"/>
              <w:ind w:left="0" w:right="0"/>
              <w:jc w:val="center"/>
              <w:rPr>
                <w:rFonts w:asciiTheme="minorBidi" w:hAnsiTheme="minorBidi" w:cstheme="minorBidi"/>
                <w:sz w:val="20"/>
                <w:szCs w:val="20"/>
              </w:rPr>
            </w:pPr>
          </w:p>
        </w:tc>
        <w:tc>
          <w:tcPr>
            <w:tcW w:w="509" w:type="pct"/>
            <w:vAlign w:val="center"/>
          </w:tcPr>
          <w:p w14:paraId="6FAB6376" w14:textId="77777777" w:rsidR="00574140" w:rsidRPr="005D398B" w:rsidRDefault="00574140" w:rsidP="000F49BD">
            <w:pPr>
              <w:pStyle w:val="table"/>
              <w:ind w:left="0" w:right="0"/>
              <w:jc w:val="center"/>
              <w:rPr>
                <w:rFonts w:asciiTheme="minorBidi" w:hAnsiTheme="minorBidi" w:cstheme="minorBidi"/>
                <w:sz w:val="20"/>
                <w:szCs w:val="20"/>
              </w:rPr>
            </w:pPr>
          </w:p>
        </w:tc>
      </w:tr>
      <w:tr w:rsidR="000B2EC7" w:rsidRPr="005D398B" w14:paraId="5C4EF469" w14:textId="77777777" w:rsidTr="004D34CE">
        <w:trPr>
          <w:gridAfter w:val="1"/>
          <w:wAfter w:w="6" w:type="pct"/>
          <w:trHeight w:hRule="exact" w:val="432"/>
          <w:jc w:val="center"/>
        </w:trPr>
        <w:tc>
          <w:tcPr>
            <w:tcW w:w="629" w:type="pct"/>
            <w:vMerge w:val="restart"/>
            <w:vAlign w:val="center"/>
          </w:tcPr>
          <w:p w14:paraId="4C057187" w14:textId="77777777" w:rsidR="00574140" w:rsidRPr="004A6814" w:rsidRDefault="00574140" w:rsidP="00574140">
            <w:pPr>
              <w:pStyle w:val="table"/>
              <w:ind w:left="0" w:right="0"/>
              <w:jc w:val="left"/>
              <w:rPr>
                <w:rFonts w:asciiTheme="minorBidi" w:hAnsiTheme="minorBidi" w:cstheme="minorBidi"/>
                <w:b/>
                <w:bCs/>
                <w:sz w:val="20"/>
                <w:szCs w:val="20"/>
              </w:rPr>
            </w:pPr>
            <w:r w:rsidRPr="00410CDD">
              <w:rPr>
                <w:rFonts w:asciiTheme="minorBidi" w:hAnsiTheme="minorBidi" w:cstheme="minorBidi"/>
                <w:b/>
                <w:bCs/>
                <w:sz w:val="20"/>
                <w:szCs w:val="20"/>
              </w:rPr>
              <w:t>SC3</w:t>
            </w:r>
            <w:r w:rsidRPr="00D123E4">
              <w:rPr>
                <w:rFonts w:asciiTheme="minorBidi" w:hAnsiTheme="minorBidi" w:cstheme="minorBidi"/>
                <w:b/>
                <w:bCs/>
                <w:sz w:val="20"/>
                <w:szCs w:val="20"/>
              </w:rPr>
              <w:t>-L-HI</w:t>
            </w:r>
            <w:r>
              <w:rPr>
                <w:rFonts w:asciiTheme="minorBidi" w:hAnsiTheme="minorBidi" w:cstheme="minorBidi"/>
                <w:b/>
                <w:bCs/>
                <w:sz w:val="20"/>
                <w:szCs w:val="20"/>
              </w:rPr>
              <w:t>/H</w:t>
            </w:r>
          </w:p>
          <w:p w14:paraId="07E135D1" w14:textId="77777777" w:rsidR="00574140" w:rsidRDefault="00574140" w:rsidP="00574140">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65DA4A5F" w14:textId="77777777" w:rsidR="00574140" w:rsidRDefault="00574140" w:rsidP="00574140">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076188EA" w14:textId="0264083D" w:rsidR="00574140" w:rsidRPr="005D398B" w:rsidRDefault="00574140" w:rsidP="00574140">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6" w:type="pct"/>
            <w:vMerge w:val="restart"/>
            <w:vAlign w:val="center"/>
          </w:tcPr>
          <w:p w14:paraId="43CE1FD2" w14:textId="529CCAF3" w:rsidR="00574140" w:rsidRPr="005D398B" w:rsidRDefault="00574140"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564" w:type="pct"/>
            <w:vAlign w:val="center"/>
          </w:tcPr>
          <w:p w14:paraId="55A79893" w14:textId="77777777" w:rsidR="00574140" w:rsidRPr="005D398B" w:rsidRDefault="00574140" w:rsidP="00574140">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19951EB7" w14:textId="5D3FBE89" w:rsidR="00574140" w:rsidRDefault="000253CE"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629" w:type="pct"/>
            <w:vAlign w:val="center"/>
          </w:tcPr>
          <w:p w14:paraId="08C807C2" w14:textId="64254796" w:rsidR="00574140" w:rsidRDefault="000253CE"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47.5</w:t>
            </w:r>
          </w:p>
        </w:tc>
        <w:tc>
          <w:tcPr>
            <w:tcW w:w="588" w:type="pct"/>
            <w:tcBorders>
              <w:right w:val="single" w:sz="4" w:space="0" w:color="auto"/>
            </w:tcBorders>
            <w:vAlign w:val="center"/>
          </w:tcPr>
          <w:p w14:paraId="7CDE5692" w14:textId="2C33E3F6" w:rsidR="00574140" w:rsidRPr="005D398B" w:rsidRDefault="0082120D"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82.5</w:t>
            </w:r>
          </w:p>
        </w:tc>
        <w:tc>
          <w:tcPr>
            <w:tcW w:w="629" w:type="pct"/>
            <w:tcBorders>
              <w:right w:val="single" w:sz="4" w:space="0" w:color="auto"/>
            </w:tcBorders>
            <w:vAlign w:val="center"/>
          </w:tcPr>
          <w:p w14:paraId="0F78FF56" w14:textId="63CCB8C1"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67</w:t>
            </w:r>
          </w:p>
        </w:tc>
        <w:tc>
          <w:tcPr>
            <w:tcW w:w="515" w:type="pct"/>
            <w:vAlign w:val="center"/>
          </w:tcPr>
          <w:p w14:paraId="7AD34653" w14:textId="49189384" w:rsidR="00574140" w:rsidRPr="005D398B" w:rsidRDefault="00574140" w:rsidP="00574140">
            <w:pPr>
              <w:pStyle w:val="table"/>
              <w:ind w:left="0" w:right="0"/>
              <w:jc w:val="center"/>
              <w:rPr>
                <w:rFonts w:asciiTheme="minorBidi" w:hAnsiTheme="minorBidi" w:cstheme="minorBidi"/>
                <w:sz w:val="20"/>
                <w:szCs w:val="20"/>
              </w:rPr>
            </w:pPr>
          </w:p>
        </w:tc>
        <w:tc>
          <w:tcPr>
            <w:tcW w:w="509" w:type="pct"/>
            <w:vAlign w:val="center"/>
          </w:tcPr>
          <w:p w14:paraId="163DCF86" w14:textId="77777777" w:rsidR="00574140" w:rsidRDefault="00574140" w:rsidP="00574140">
            <w:pPr>
              <w:pStyle w:val="table"/>
              <w:ind w:left="0" w:right="0"/>
              <w:jc w:val="center"/>
              <w:rPr>
                <w:rFonts w:asciiTheme="minorBidi" w:hAnsiTheme="minorBidi" w:cstheme="minorBidi"/>
                <w:sz w:val="20"/>
                <w:szCs w:val="20"/>
              </w:rPr>
            </w:pPr>
          </w:p>
        </w:tc>
      </w:tr>
      <w:tr w:rsidR="000B2EC7" w:rsidRPr="005D398B" w14:paraId="7DAECF78" w14:textId="77777777" w:rsidTr="004D34CE">
        <w:trPr>
          <w:gridAfter w:val="1"/>
          <w:wAfter w:w="6" w:type="pct"/>
          <w:trHeight w:hRule="exact" w:val="432"/>
          <w:jc w:val="center"/>
        </w:trPr>
        <w:tc>
          <w:tcPr>
            <w:tcW w:w="629" w:type="pct"/>
            <w:vMerge/>
            <w:vAlign w:val="center"/>
          </w:tcPr>
          <w:p w14:paraId="5C034AD7" w14:textId="77777777" w:rsidR="00574140" w:rsidRPr="005D398B" w:rsidRDefault="00574140" w:rsidP="00574140">
            <w:pPr>
              <w:pStyle w:val="table"/>
              <w:ind w:left="0" w:right="0"/>
              <w:jc w:val="left"/>
              <w:rPr>
                <w:rFonts w:asciiTheme="minorBidi" w:hAnsiTheme="minorBidi" w:cstheme="minorBidi"/>
                <w:sz w:val="20"/>
                <w:szCs w:val="20"/>
              </w:rPr>
            </w:pPr>
          </w:p>
        </w:tc>
        <w:tc>
          <w:tcPr>
            <w:tcW w:w="346" w:type="pct"/>
            <w:vMerge/>
            <w:vAlign w:val="center"/>
          </w:tcPr>
          <w:p w14:paraId="055B0D20" w14:textId="77777777" w:rsidR="00574140" w:rsidRPr="005D398B" w:rsidRDefault="00574140" w:rsidP="00574140">
            <w:pPr>
              <w:pStyle w:val="table"/>
              <w:ind w:left="0" w:right="0"/>
              <w:jc w:val="center"/>
              <w:rPr>
                <w:rFonts w:asciiTheme="minorBidi" w:hAnsiTheme="minorBidi" w:cstheme="minorBidi"/>
                <w:sz w:val="20"/>
                <w:szCs w:val="20"/>
              </w:rPr>
            </w:pPr>
          </w:p>
        </w:tc>
        <w:tc>
          <w:tcPr>
            <w:tcW w:w="564" w:type="pct"/>
            <w:vAlign w:val="center"/>
          </w:tcPr>
          <w:p w14:paraId="11133123" w14:textId="77777777" w:rsidR="00574140" w:rsidRPr="005D398B" w:rsidRDefault="00574140" w:rsidP="00574140">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2850BB25" w14:textId="637FB3FF" w:rsidR="00574140" w:rsidRDefault="000253CE"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629" w:type="pct"/>
            <w:vAlign w:val="center"/>
          </w:tcPr>
          <w:p w14:paraId="3C285375" w14:textId="7097049C" w:rsidR="00574140" w:rsidRDefault="000253CE"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56</w:t>
            </w:r>
          </w:p>
        </w:tc>
        <w:tc>
          <w:tcPr>
            <w:tcW w:w="588" w:type="pct"/>
            <w:tcBorders>
              <w:right w:val="single" w:sz="4" w:space="0" w:color="auto"/>
            </w:tcBorders>
            <w:vAlign w:val="center"/>
          </w:tcPr>
          <w:p w14:paraId="7216813F" w14:textId="28623CD9" w:rsidR="00574140" w:rsidRPr="005D398B" w:rsidRDefault="0082120D"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96.5</w:t>
            </w:r>
          </w:p>
        </w:tc>
        <w:tc>
          <w:tcPr>
            <w:tcW w:w="629" w:type="pct"/>
            <w:tcBorders>
              <w:right w:val="single" w:sz="4" w:space="0" w:color="auto"/>
            </w:tcBorders>
            <w:vAlign w:val="center"/>
          </w:tcPr>
          <w:p w14:paraId="2671C913" w14:textId="762D346B"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77</w:t>
            </w:r>
          </w:p>
        </w:tc>
        <w:tc>
          <w:tcPr>
            <w:tcW w:w="515" w:type="pct"/>
            <w:vAlign w:val="center"/>
          </w:tcPr>
          <w:p w14:paraId="37DFAEED" w14:textId="5F53733D" w:rsidR="00574140" w:rsidRPr="005D398B" w:rsidRDefault="00B76D5A"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56</w:t>
            </w:r>
          </w:p>
        </w:tc>
        <w:tc>
          <w:tcPr>
            <w:tcW w:w="509" w:type="pct"/>
            <w:vAlign w:val="center"/>
          </w:tcPr>
          <w:p w14:paraId="1B46942A" w14:textId="17EFB296" w:rsidR="00574140" w:rsidRDefault="006367F9"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96.5</w:t>
            </w:r>
          </w:p>
        </w:tc>
      </w:tr>
      <w:tr w:rsidR="000B2EC7" w:rsidRPr="005D398B" w14:paraId="57E2B8FD" w14:textId="77777777" w:rsidTr="004D34CE">
        <w:trPr>
          <w:gridAfter w:val="1"/>
          <w:wAfter w:w="6" w:type="pct"/>
          <w:trHeight w:hRule="exact" w:val="432"/>
          <w:jc w:val="center"/>
        </w:trPr>
        <w:tc>
          <w:tcPr>
            <w:tcW w:w="629" w:type="pct"/>
            <w:vMerge/>
            <w:vAlign w:val="center"/>
          </w:tcPr>
          <w:p w14:paraId="365A21FC" w14:textId="77777777" w:rsidR="00CE33A5" w:rsidRPr="005D398B" w:rsidRDefault="00CE33A5" w:rsidP="00CE33A5">
            <w:pPr>
              <w:pStyle w:val="table"/>
              <w:ind w:left="0" w:right="0"/>
              <w:jc w:val="left"/>
              <w:rPr>
                <w:rFonts w:asciiTheme="minorBidi" w:hAnsiTheme="minorBidi" w:cstheme="minorBidi"/>
                <w:sz w:val="20"/>
                <w:szCs w:val="20"/>
              </w:rPr>
            </w:pPr>
          </w:p>
        </w:tc>
        <w:tc>
          <w:tcPr>
            <w:tcW w:w="346" w:type="pct"/>
            <w:vMerge/>
            <w:vAlign w:val="center"/>
          </w:tcPr>
          <w:p w14:paraId="3AD68FE6" w14:textId="77777777" w:rsidR="00CE33A5" w:rsidRPr="005D398B" w:rsidRDefault="00CE33A5" w:rsidP="00CE33A5">
            <w:pPr>
              <w:pStyle w:val="table"/>
              <w:ind w:left="0" w:right="0"/>
              <w:jc w:val="center"/>
              <w:rPr>
                <w:rFonts w:asciiTheme="minorBidi" w:hAnsiTheme="minorBidi" w:cstheme="minorBidi"/>
                <w:sz w:val="20"/>
                <w:szCs w:val="20"/>
              </w:rPr>
            </w:pPr>
          </w:p>
        </w:tc>
        <w:tc>
          <w:tcPr>
            <w:tcW w:w="564" w:type="pct"/>
            <w:vAlign w:val="center"/>
          </w:tcPr>
          <w:p w14:paraId="545B2BBE" w14:textId="77777777" w:rsidR="00CE33A5" w:rsidRPr="005D398B" w:rsidRDefault="00CE33A5" w:rsidP="00CE33A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48A9F2E9" w14:textId="4972A883" w:rsidR="00CE33A5"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25.5</w:t>
            </w:r>
          </w:p>
        </w:tc>
        <w:tc>
          <w:tcPr>
            <w:tcW w:w="629" w:type="pct"/>
            <w:vAlign w:val="center"/>
          </w:tcPr>
          <w:p w14:paraId="3AD8BB26" w14:textId="7069D343" w:rsidR="00CE33A5"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22.5</w:t>
            </w:r>
          </w:p>
        </w:tc>
        <w:tc>
          <w:tcPr>
            <w:tcW w:w="588" w:type="pct"/>
            <w:tcBorders>
              <w:right w:val="single" w:sz="4" w:space="0" w:color="auto"/>
            </w:tcBorders>
            <w:vAlign w:val="center"/>
          </w:tcPr>
          <w:p w14:paraId="279066DD" w14:textId="4489038F" w:rsidR="00CE33A5" w:rsidRPr="005D398B" w:rsidRDefault="0082120D"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62</w:t>
            </w:r>
          </w:p>
        </w:tc>
        <w:tc>
          <w:tcPr>
            <w:tcW w:w="629" w:type="pct"/>
            <w:tcBorders>
              <w:right w:val="single" w:sz="4" w:space="0" w:color="auto"/>
            </w:tcBorders>
            <w:vAlign w:val="center"/>
          </w:tcPr>
          <w:p w14:paraId="12D2EFAF" w14:textId="5BF4F707" w:rsidR="00CE33A5" w:rsidRPr="005D398B"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515" w:type="pct"/>
            <w:vAlign w:val="center"/>
          </w:tcPr>
          <w:p w14:paraId="124E764B" w14:textId="57DBB44C" w:rsidR="00CE33A5" w:rsidRPr="005D398B" w:rsidRDefault="00CE33A5" w:rsidP="00CE33A5">
            <w:pPr>
              <w:pStyle w:val="table"/>
              <w:ind w:left="0" w:right="0"/>
              <w:jc w:val="center"/>
              <w:rPr>
                <w:rFonts w:asciiTheme="minorBidi" w:hAnsiTheme="minorBidi" w:cstheme="minorBidi"/>
                <w:sz w:val="20"/>
                <w:szCs w:val="20"/>
              </w:rPr>
            </w:pPr>
          </w:p>
        </w:tc>
        <w:tc>
          <w:tcPr>
            <w:tcW w:w="509" w:type="pct"/>
            <w:vAlign w:val="center"/>
          </w:tcPr>
          <w:p w14:paraId="671CD34A" w14:textId="77777777" w:rsidR="00CE33A5" w:rsidRDefault="00CE33A5" w:rsidP="00CE33A5">
            <w:pPr>
              <w:pStyle w:val="table"/>
              <w:ind w:left="0" w:right="0"/>
              <w:jc w:val="center"/>
              <w:rPr>
                <w:rFonts w:asciiTheme="minorBidi" w:hAnsiTheme="minorBidi" w:cstheme="minorBidi"/>
                <w:sz w:val="20"/>
                <w:szCs w:val="20"/>
              </w:rPr>
            </w:pPr>
          </w:p>
        </w:tc>
      </w:tr>
      <w:tr w:rsidR="000B2EC7" w:rsidRPr="005D398B" w14:paraId="507E7F71" w14:textId="77777777" w:rsidTr="004D34CE">
        <w:trPr>
          <w:gridAfter w:val="1"/>
          <w:wAfter w:w="6" w:type="pct"/>
          <w:trHeight w:hRule="exact" w:val="432"/>
          <w:jc w:val="center"/>
        </w:trPr>
        <w:tc>
          <w:tcPr>
            <w:tcW w:w="629" w:type="pct"/>
            <w:vMerge/>
            <w:tcBorders>
              <w:bottom w:val="single" w:sz="4" w:space="0" w:color="auto"/>
            </w:tcBorders>
            <w:vAlign w:val="center"/>
          </w:tcPr>
          <w:p w14:paraId="2FDFAC76" w14:textId="77777777" w:rsidR="00CE33A5" w:rsidRPr="005D398B" w:rsidRDefault="00CE33A5" w:rsidP="00CE33A5">
            <w:pPr>
              <w:pStyle w:val="table"/>
              <w:ind w:left="0" w:right="0"/>
              <w:jc w:val="left"/>
              <w:rPr>
                <w:rFonts w:asciiTheme="minorBidi" w:hAnsiTheme="minorBidi" w:cstheme="minorBidi"/>
                <w:sz w:val="20"/>
                <w:szCs w:val="20"/>
              </w:rPr>
            </w:pPr>
          </w:p>
        </w:tc>
        <w:tc>
          <w:tcPr>
            <w:tcW w:w="346" w:type="pct"/>
            <w:vMerge/>
            <w:vAlign w:val="center"/>
          </w:tcPr>
          <w:p w14:paraId="32E7E995" w14:textId="77777777" w:rsidR="00CE33A5" w:rsidRPr="005D398B" w:rsidRDefault="00CE33A5" w:rsidP="00CE33A5">
            <w:pPr>
              <w:pStyle w:val="table"/>
              <w:ind w:left="0" w:right="0"/>
              <w:jc w:val="center"/>
              <w:rPr>
                <w:rFonts w:asciiTheme="minorBidi" w:hAnsiTheme="minorBidi" w:cstheme="minorBidi"/>
                <w:sz w:val="20"/>
                <w:szCs w:val="20"/>
              </w:rPr>
            </w:pPr>
          </w:p>
        </w:tc>
        <w:tc>
          <w:tcPr>
            <w:tcW w:w="564" w:type="pct"/>
            <w:vAlign w:val="center"/>
          </w:tcPr>
          <w:p w14:paraId="05F8D43F" w14:textId="77777777" w:rsidR="00CE33A5" w:rsidRPr="005D398B" w:rsidRDefault="00CE33A5" w:rsidP="00CE33A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35F32391" w14:textId="050938A1" w:rsidR="00CE33A5"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15</w:t>
            </w:r>
          </w:p>
        </w:tc>
        <w:tc>
          <w:tcPr>
            <w:tcW w:w="629" w:type="pct"/>
            <w:vAlign w:val="center"/>
          </w:tcPr>
          <w:p w14:paraId="4BA851BC" w14:textId="331D67FB" w:rsidR="00CE33A5"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588" w:type="pct"/>
            <w:tcBorders>
              <w:right w:val="single" w:sz="4" w:space="0" w:color="auto"/>
            </w:tcBorders>
            <w:vAlign w:val="center"/>
          </w:tcPr>
          <w:p w14:paraId="13546DE5" w14:textId="5616F695" w:rsidR="00CE33A5" w:rsidRPr="005D398B" w:rsidRDefault="0082120D"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629" w:type="pct"/>
            <w:tcBorders>
              <w:right w:val="single" w:sz="4" w:space="0" w:color="auto"/>
            </w:tcBorders>
            <w:vAlign w:val="center"/>
          </w:tcPr>
          <w:p w14:paraId="52EDC188" w14:textId="5FB59EAF" w:rsidR="00CE33A5" w:rsidRPr="005D398B"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28</w:t>
            </w:r>
          </w:p>
        </w:tc>
        <w:tc>
          <w:tcPr>
            <w:tcW w:w="515" w:type="pct"/>
            <w:vAlign w:val="center"/>
          </w:tcPr>
          <w:p w14:paraId="4AFFD602" w14:textId="2E0C1E7B" w:rsidR="00CE33A5" w:rsidRPr="005D398B" w:rsidRDefault="00CE33A5" w:rsidP="00CE33A5">
            <w:pPr>
              <w:pStyle w:val="table"/>
              <w:ind w:left="0" w:right="0"/>
              <w:jc w:val="center"/>
              <w:rPr>
                <w:rFonts w:asciiTheme="minorBidi" w:hAnsiTheme="minorBidi" w:cstheme="minorBidi"/>
                <w:sz w:val="20"/>
                <w:szCs w:val="20"/>
              </w:rPr>
            </w:pPr>
          </w:p>
        </w:tc>
        <w:tc>
          <w:tcPr>
            <w:tcW w:w="509" w:type="pct"/>
            <w:vAlign w:val="center"/>
          </w:tcPr>
          <w:p w14:paraId="53C1E517" w14:textId="77777777" w:rsidR="00CE33A5" w:rsidRDefault="00CE33A5" w:rsidP="00CE33A5">
            <w:pPr>
              <w:pStyle w:val="table"/>
              <w:ind w:left="0" w:right="0"/>
              <w:jc w:val="center"/>
              <w:rPr>
                <w:rFonts w:asciiTheme="minorBidi" w:hAnsiTheme="minorBidi" w:cstheme="minorBidi"/>
                <w:sz w:val="20"/>
                <w:szCs w:val="20"/>
              </w:rPr>
            </w:pPr>
          </w:p>
        </w:tc>
      </w:tr>
      <w:tr w:rsidR="000B2EC7" w:rsidRPr="005D398B" w14:paraId="135B7430" w14:textId="77777777" w:rsidTr="004D34CE">
        <w:trPr>
          <w:gridAfter w:val="1"/>
          <w:wAfter w:w="6" w:type="pct"/>
          <w:trHeight w:hRule="exact" w:val="432"/>
          <w:jc w:val="center"/>
        </w:trPr>
        <w:tc>
          <w:tcPr>
            <w:tcW w:w="629" w:type="pct"/>
            <w:vMerge w:val="restart"/>
            <w:tcBorders>
              <w:top w:val="single" w:sz="4" w:space="0" w:color="auto"/>
            </w:tcBorders>
            <w:vAlign w:val="center"/>
          </w:tcPr>
          <w:p w14:paraId="6422AE5C" w14:textId="77777777" w:rsidR="0082120D" w:rsidRPr="004A6814" w:rsidRDefault="0082120D" w:rsidP="0082120D">
            <w:pPr>
              <w:pStyle w:val="table"/>
              <w:ind w:left="0" w:right="0"/>
              <w:jc w:val="left"/>
              <w:rPr>
                <w:rFonts w:asciiTheme="minorBidi" w:hAnsiTheme="minorBidi" w:cstheme="minorBidi"/>
                <w:b/>
                <w:bCs/>
                <w:sz w:val="20"/>
                <w:szCs w:val="20"/>
              </w:rPr>
            </w:pPr>
            <w:r w:rsidRPr="00AB1B47">
              <w:rPr>
                <w:rFonts w:asciiTheme="minorBidi" w:hAnsiTheme="minorBidi" w:cstheme="minorBidi"/>
                <w:b/>
                <w:bCs/>
                <w:sz w:val="20"/>
                <w:szCs w:val="20"/>
              </w:rPr>
              <w:t>SC4</w:t>
            </w:r>
            <w:r w:rsidRPr="00EB1D15">
              <w:rPr>
                <w:rFonts w:asciiTheme="minorBidi" w:hAnsiTheme="minorBidi" w:cstheme="minorBidi"/>
                <w:b/>
                <w:bCs/>
                <w:sz w:val="20"/>
                <w:szCs w:val="20"/>
              </w:rPr>
              <w:t>-L-HI</w:t>
            </w:r>
            <w:r>
              <w:rPr>
                <w:rFonts w:asciiTheme="minorBidi" w:hAnsiTheme="minorBidi" w:cstheme="minorBidi"/>
                <w:b/>
                <w:bCs/>
                <w:sz w:val="20"/>
                <w:szCs w:val="20"/>
              </w:rPr>
              <w:t>/H</w:t>
            </w:r>
          </w:p>
          <w:p w14:paraId="2187E759" w14:textId="77777777" w:rsidR="0082120D" w:rsidRDefault="0082120D" w:rsidP="0082120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75C318B2" w14:textId="77777777" w:rsidR="0082120D" w:rsidRDefault="0082120D" w:rsidP="0082120D">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58975CEC" w14:textId="77777777" w:rsidR="0082120D" w:rsidRDefault="0082120D" w:rsidP="0082120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3C92433" w14:textId="77777777" w:rsidR="0082120D" w:rsidRPr="005D398B" w:rsidRDefault="0082120D" w:rsidP="0082120D">
            <w:pPr>
              <w:pStyle w:val="table"/>
              <w:ind w:left="0" w:right="0"/>
              <w:jc w:val="left"/>
              <w:rPr>
                <w:rFonts w:asciiTheme="minorBidi" w:hAnsiTheme="minorBidi" w:cstheme="minorBidi"/>
                <w:sz w:val="20"/>
                <w:szCs w:val="20"/>
              </w:rPr>
            </w:pPr>
          </w:p>
        </w:tc>
        <w:tc>
          <w:tcPr>
            <w:tcW w:w="346" w:type="pct"/>
            <w:vMerge w:val="restart"/>
            <w:vAlign w:val="center"/>
          </w:tcPr>
          <w:p w14:paraId="367E9ECE" w14:textId="41D4B81B"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64" w:type="pct"/>
            <w:vAlign w:val="center"/>
          </w:tcPr>
          <w:p w14:paraId="329F1C5A" w14:textId="77777777" w:rsidR="0082120D" w:rsidRPr="005D398B" w:rsidRDefault="0082120D" w:rsidP="0082120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1D0F8888" w14:textId="049AEB3C"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158</w:t>
            </w:r>
          </w:p>
        </w:tc>
        <w:tc>
          <w:tcPr>
            <w:tcW w:w="629" w:type="pct"/>
            <w:vAlign w:val="center"/>
          </w:tcPr>
          <w:p w14:paraId="77F58918" w14:textId="159E0484"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102.5</w:t>
            </w:r>
          </w:p>
        </w:tc>
        <w:tc>
          <w:tcPr>
            <w:tcW w:w="588" w:type="pct"/>
            <w:tcBorders>
              <w:right w:val="single" w:sz="4" w:space="0" w:color="auto"/>
            </w:tcBorders>
            <w:vAlign w:val="center"/>
          </w:tcPr>
          <w:p w14:paraId="219946B2" w14:textId="229AC77C" w:rsidR="0082120D" w:rsidRPr="005D398B"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250</w:t>
            </w:r>
          </w:p>
        </w:tc>
        <w:tc>
          <w:tcPr>
            <w:tcW w:w="629" w:type="pct"/>
            <w:tcBorders>
              <w:right w:val="single" w:sz="4" w:space="0" w:color="auto"/>
            </w:tcBorders>
            <w:vAlign w:val="center"/>
          </w:tcPr>
          <w:p w14:paraId="00BA7D01" w14:textId="51D467E7" w:rsidR="0082120D" w:rsidRPr="005D398B"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238</w:t>
            </w:r>
          </w:p>
        </w:tc>
        <w:tc>
          <w:tcPr>
            <w:tcW w:w="515" w:type="pct"/>
            <w:vAlign w:val="center"/>
          </w:tcPr>
          <w:p w14:paraId="17692CF0" w14:textId="6F7C8FE1" w:rsidR="0082120D" w:rsidRPr="005D398B" w:rsidRDefault="00B76D5A" w:rsidP="0082120D">
            <w:pPr>
              <w:pStyle w:val="table"/>
              <w:ind w:left="0" w:right="0"/>
              <w:jc w:val="center"/>
              <w:rPr>
                <w:rFonts w:asciiTheme="minorBidi" w:hAnsiTheme="minorBidi" w:cstheme="minorBidi"/>
                <w:sz w:val="20"/>
                <w:szCs w:val="20"/>
              </w:rPr>
            </w:pPr>
            <w:r w:rsidRPr="008B1698">
              <w:rPr>
                <w:rFonts w:asciiTheme="minorBidi" w:hAnsiTheme="minorBidi" w:cstheme="minorBidi"/>
                <w:sz w:val="20"/>
                <w:szCs w:val="20"/>
                <w:highlight w:val="cyan"/>
              </w:rPr>
              <w:t>158</w:t>
            </w:r>
          </w:p>
        </w:tc>
        <w:tc>
          <w:tcPr>
            <w:tcW w:w="509" w:type="pct"/>
            <w:vAlign w:val="center"/>
          </w:tcPr>
          <w:p w14:paraId="38EDBC3E" w14:textId="77777777" w:rsidR="0082120D" w:rsidRPr="005D398B" w:rsidRDefault="0082120D" w:rsidP="0082120D">
            <w:pPr>
              <w:pStyle w:val="table"/>
              <w:ind w:left="0" w:right="0"/>
              <w:jc w:val="center"/>
              <w:rPr>
                <w:rFonts w:asciiTheme="minorBidi" w:hAnsiTheme="minorBidi" w:cstheme="minorBidi"/>
                <w:sz w:val="20"/>
                <w:szCs w:val="20"/>
              </w:rPr>
            </w:pPr>
          </w:p>
        </w:tc>
      </w:tr>
      <w:tr w:rsidR="000B2EC7" w:rsidRPr="005D398B" w14:paraId="20E03AAA" w14:textId="77777777" w:rsidTr="004D34CE">
        <w:trPr>
          <w:gridAfter w:val="1"/>
          <w:wAfter w:w="6" w:type="pct"/>
          <w:trHeight w:hRule="exact" w:val="432"/>
          <w:jc w:val="center"/>
        </w:trPr>
        <w:tc>
          <w:tcPr>
            <w:tcW w:w="629" w:type="pct"/>
            <w:vMerge/>
            <w:vAlign w:val="center"/>
          </w:tcPr>
          <w:p w14:paraId="36850ADD" w14:textId="77777777" w:rsidR="0082120D" w:rsidRPr="005D398B" w:rsidRDefault="0082120D" w:rsidP="0082120D">
            <w:pPr>
              <w:pStyle w:val="table"/>
              <w:ind w:left="0" w:right="0"/>
              <w:jc w:val="left"/>
              <w:rPr>
                <w:rFonts w:asciiTheme="minorBidi" w:hAnsiTheme="minorBidi" w:cstheme="minorBidi"/>
                <w:sz w:val="20"/>
                <w:szCs w:val="20"/>
              </w:rPr>
            </w:pPr>
          </w:p>
        </w:tc>
        <w:tc>
          <w:tcPr>
            <w:tcW w:w="346" w:type="pct"/>
            <w:vMerge/>
            <w:vAlign w:val="center"/>
          </w:tcPr>
          <w:p w14:paraId="28FE8752" w14:textId="77777777" w:rsidR="0082120D" w:rsidRPr="005D398B" w:rsidRDefault="0082120D" w:rsidP="0082120D">
            <w:pPr>
              <w:pStyle w:val="table"/>
              <w:ind w:left="0" w:right="0"/>
              <w:jc w:val="center"/>
              <w:rPr>
                <w:rFonts w:asciiTheme="minorBidi" w:hAnsiTheme="minorBidi" w:cstheme="minorBidi"/>
                <w:sz w:val="20"/>
                <w:szCs w:val="20"/>
              </w:rPr>
            </w:pPr>
          </w:p>
        </w:tc>
        <w:tc>
          <w:tcPr>
            <w:tcW w:w="564" w:type="pct"/>
            <w:vAlign w:val="center"/>
          </w:tcPr>
          <w:p w14:paraId="479A0FC2" w14:textId="77777777" w:rsidR="0082120D" w:rsidRPr="005D398B" w:rsidRDefault="0082120D" w:rsidP="0082120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7C5B5D70" w14:textId="53903823"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120</w:t>
            </w:r>
          </w:p>
        </w:tc>
        <w:tc>
          <w:tcPr>
            <w:tcW w:w="629" w:type="pct"/>
            <w:vAlign w:val="center"/>
          </w:tcPr>
          <w:p w14:paraId="581C9B54" w14:textId="72B7B869"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143.5</w:t>
            </w:r>
          </w:p>
        </w:tc>
        <w:tc>
          <w:tcPr>
            <w:tcW w:w="588" w:type="pct"/>
            <w:tcBorders>
              <w:right w:val="single" w:sz="4" w:space="0" w:color="auto"/>
            </w:tcBorders>
            <w:vAlign w:val="center"/>
          </w:tcPr>
          <w:p w14:paraId="5C7FD947" w14:textId="4E2FA1AB" w:rsidR="0082120D" w:rsidRPr="005D398B"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322</w:t>
            </w:r>
          </w:p>
        </w:tc>
        <w:tc>
          <w:tcPr>
            <w:tcW w:w="629" w:type="pct"/>
            <w:tcBorders>
              <w:right w:val="single" w:sz="4" w:space="0" w:color="auto"/>
            </w:tcBorders>
            <w:vAlign w:val="center"/>
          </w:tcPr>
          <w:p w14:paraId="18E046A0" w14:textId="5C77500F" w:rsidR="0082120D" w:rsidRPr="005D398B"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188</w:t>
            </w:r>
          </w:p>
        </w:tc>
        <w:tc>
          <w:tcPr>
            <w:tcW w:w="515" w:type="pct"/>
            <w:vAlign w:val="center"/>
          </w:tcPr>
          <w:p w14:paraId="5D78187E" w14:textId="77777777" w:rsidR="0082120D" w:rsidRPr="005D398B" w:rsidRDefault="0082120D" w:rsidP="0082120D">
            <w:pPr>
              <w:pStyle w:val="table"/>
              <w:ind w:left="0" w:right="0"/>
              <w:jc w:val="center"/>
              <w:rPr>
                <w:rFonts w:asciiTheme="minorBidi" w:hAnsiTheme="minorBidi" w:cstheme="minorBidi"/>
                <w:sz w:val="20"/>
                <w:szCs w:val="20"/>
              </w:rPr>
            </w:pPr>
          </w:p>
        </w:tc>
        <w:tc>
          <w:tcPr>
            <w:tcW w:w="509" w:type="pct"/>
            <w:vAlign w:val="center"/>
          </w:tcPr>
          <w:p w14:paraId="63507688" w14:textId="52FBD01B" w:rsidR="0082120D" w:rsidRPr="005D398B" w:rsidRDefault="006367F9"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322</w:t>
            </w:r>
          </w:p>
        </w:tc>
      </w:tr>
      <w:tr w:rsidR="000B2EC7" w:rsidRPr="005D398B" w14:paraId="6261836A" w14:textId="77777777" w:rsidTr="004D34CE">
        <w:trPr>
          <w:gridAfter w:val="1"/>
          <w:wAfter w:w="6" w:type="pct"/>
          <w:trHeight w:hRule="exact" w:val="547"/>
          <w:jc w:val="center"/>
        </w:trPr>
        <w:tc>
          <w:tcPr>
            <w:tcW w:w="629" w:type="pct"/>
            <w:vMerge/>
            <w:vAlign w:val="center"/>
          </w:tcPr>
          <w:p w14:paraId="55375DE1" w14:textId="77777777" w:rsidR="0082120D" w:rsidRPr="005D398B" w:rsidRDefault="0082120D" w:rsidP="0082120D">
            <w:pPr>
              <w:pStyle w:val="table"/>
              <w:ind w:left="0" w:right="0"/>
              <w:jc w:val="left"/>
              <w:rPr>
                <w:rFonts w:asciiTheme="minorBidi" w:hAnsiTheme="minorBidi" w:cstheme="minorBidi"/>
                <w:sz w:val="20"/>
                <w:szCs w:val="20"/>
              </w:rPr>
            </w:pPr>
          </w:p>
        </w:tc>
        <w:tc>
          <w:tcPr>
            <w:tcW w:w="346" w:type="pct"/>
            <w:vMerge/>
            <w:vAlign w:val="center"/>
          </w:tcPr>
          <w:p w14:paraId="48195D93" w14:textId="77777777" w:rsidR="0082120D" w:rsidRPr="005D398B" w:rsidRDefault="0082120D" w:rsidP="0082120D">
            <w:pPr>
              <w:pStyle w:val="table"/>
              <w:ind w:left="0" w:right="0"/>
              <w:jc w:val="center"/>
              <w:rPr>
                <w:rFonts w:asciiTheme="minorBidi" w:hAnsiTheme="minorBidi" w:cstheme="minorBidi"/>
                <w:sz w:val="20"/>
                <w:szCs w:val="20"/>
              </w:rPr>
            </w:pPr>
          </w:p>
        </w:tc>
        <w:tc>
          <w:tcPr>
            <w:tcW w:w="564" w:type="pct"/>
            <w:vAlign w:val="center"/>
          </w:tcPr>
          <w:p w14:paraId="1027AC45" w14:textId="77777777" w:rsidR="0082120D" w:rsidRPr="005D398B" w:rsidRDefault="0082120D" w:rsidP="0082120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5D087AB4" w14:textId="32D6C0CE"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90</w:t>
            </w:r>
          </w:p>
        </w:tc>
        <w:tc>
          <w:tcPr>
            <w:tcW w:w="629" w:type="pct"/>
            <w:vAlign w:val="center"/>
          </w:tcPr>
          <w:p w14:paraId="2958289A" w14:textId="26BBEE33"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71</w:t>
            </w:r>
          </w:p>
        </w:tc>
        <w:tc>
          <w:tcPr>
            <w:tcW w:w="588" w:type="pct"/>
            <w:tcBorders>
              <w:right w:val="single" w:sz="4" w:space="0" w:color="auto"/>
            </w:tcBorders>
            <w:vAlign w:val="center"/>
          </w:tcPr>
          <w:p w14:paraId="361A7449" w14:textId="49FA8A22" w:rsidR="0082120D" w:rsidRPr="002E2060"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166</w:t>
            </w:r>
          </w:p>
        </w:tc>
        <w:tc>
          <w:tcPr>
            <w:tcW w:w="629" w:type="pct"/>
            <w:tcBorders>
              <w:right w:val="single" w:sz="4" w:space="0" w:color="auto"/>
            </w:tcBorders>
            <w:vAlign w:val="center"/>
          </w:tcPr>
          <w:p w14:paraId="72E3ED64" w14:textId="494DFDF5" w:rsidR="0082120D" w:rsidRPr="002E2060"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126.5</w:t>
            </w:r>
          </w:p>
        </w:tc>
        <w:tc>
          <w:tcPr>
            <w:tcW w:w="515" w:type="pct"/>
            <w:vAlign w:val="center"/>
          </w:tcPr>
          <w:p w14:paraId="0A0726E1" w14:textId="77777777" w:rsidR="0082120D" w:rsidRPr="00A945F1" w:rsidRDefault="0082120D" w:rsidP="0082120D">
            <w:pPr>
              <w:jc w:val="center"/>
              <w:rPr>
                <w:rFonts w:asciiTheme="minorBidi" w:hAnsiTheme="minorBidi" w:cstheme="minorBidi"/>
                <w:noProof/>
                <w:szCs w:val="20"/>
                <w:lang w:val="en-GB"/>
              </w:rPr>
            </w:pPr>
          </w:p>
        </w:tc>
        <w:tc>
          <w:tcPr>
            <w:tcW w:w="509" w:type="pct"/>
            <w:vAlign w:val="center"/>
          </w:tcPr>
          <w:p w14:paraId="4F6B4C78" w14:textId="77777777" w:rsidR="0082120D" w:rsidRPr="00A945F1" w:rsidRDefault="0082120D" w:rsidP="0082120D">
            <w:pPr>
              <w:jc w:val="center"/>
              <w:rPr>
                <w:rFonts w:asciiTheme="minorBidi" w:hAnsiTheme="minorBidi" w:cstheme="minorBidi"/>
                <w:noProof/>
                <w:szCs w:val="20"/>
                <w:lang w:val="en-GB"/>
              </w:rPr>
            </w:pPr>
          </w:p>
        </w:tc>
      </w:tr>
      <w:tr w:rsidR="000B2EC7" w:rsidRPr="005D398B" w14:paraId="28529FD7" w14:textId="77777777" w:rsidTr="00B76D5A">
        <w:trPr>
          <w:gridAfter w:val="1"/>
          <w:wAfter w:w="6" w:type="pct"/>
          <w:trHeight w:hRule="exact" w:val="1084"/>
          <w:jc w:val="center"/>
        </w:trPr>
        <w:tc>
          <w:tcPr>
            <w:tcW w:w="629" w:type="pct"/>
            <w:vMerge/>
            <w:tcBorders>
              <w:bottom w:val="single" w:sz="4" w:space="0" w:color="auto"/>
            </w:tcBorders>
            <w:vAlign w:val="center"/>
          </w:tcPr>
          <w:p w14:paraId="51FB61F5" w14:textId="77777777" w:rsidR="0082120D" w:rsidRPr="005D398B" w:rsidRDefault="0082120D" w:rsidP="0082120D">
            <w:pPr>
              <w:pStyle w:val="table"/>
              <w:ind w:left="0" w:right="0"/>
              <w:jc w:val="left"/>
              <w:rPr>
                <w:rFonts w:asciiTheme="minorBidi" w:hAnsiTheme="minorBidi" w:cstheme="minorBidi"/>
                <w:sz w:val="20"/>
                <w:szCs w:val="20"/>
              </w:rPr>
            </w:pPr>
          </w:p>
        </w:tc>
        <w:tc>
          <w:tcPr>
            <w:tcW w:w="346" w:type="pct"/>
            <w:vMerge/>
            <w:vAlign w:val="center"/>
          </w:tcPr>
          <w:p w14:paraId="33E9D5C9" w14:textId="77777777" w:rsidR="0082120D" w:rsidRPr="005D398B" w:rsidRDefault="0082120D" w:rsidP="0082120D">
            <w:pPr>
              <w:pStyle w:val="table"/>
              <w:ind w:left="0" w:right="0"/>
              <w:jc w:val="center"/>
              <w:rPr>
                <w:rFonts w:asciiTheme="minorBidi" w:hAnsiTheme="minorBidi" w:cstheme="minorBidi"/>
                <w:sz w:val="20"/>
                <w:szCs w:val="20"/>
              </w:rPr>
            </w:pPr>
          </w:p>
        </w:tc>
        <w:tc>
          <w:tcPr>
            <w:tcW w:w="564" w:type="pct"/>
            <w:vAlign w:val="center"/>
          </w:tcPr>
          <w:p w14:paraId="2CBB5B6F" w14:textId="77777777" w:rsidR="0082120D" w:rsidRPr="005D398B" w:rsidRDefault="0082120D" w:rsidP="0082120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2AAF7BE1" w14:textId="4ACF5A97"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56.5</w:t>
            </w:r>
          </w:p>
        </w:tc>
        <w:tc>
          <w:tcPr>
            <w:tcW w:w="629" w:type="pct"/>
            <w:vAlign w:val="center"/>
          </w:tcPr>
          <w:p w14:paraId="29303650" w14:textId="1DBC3290"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88" w:type="pct"/>
            <w:tcBorders>
              <w:right w:val="single" w:sz="4" w:space="0" w:color="auto"/>
            </w:tcBorders>
            <w:vAlign w:val="center"/>
          </w:tcPr>
          <w:p w14:paraId="39A07128" w14:textId="1693F1C3" w:rsidR="0082120D" w:rsidRPr="002E2060"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102</w:t>
            </w:r>
          </w:p>
        </w:tc>
        <w:tc>
          <w:tcPr>
            <w:tcW w:w="629" w:type="pct"/>
            <w:tcBorders>
              <w:right w:val="single" w:sz="4" w:space="0" w:color="auto"/>
            </w:tcBorders>
            <w:vAlign w:val="center"/>
          </w:tcPr>
          <w:p w14:paraId="0CBE44AC" w14:textId="0F1F6E08" w:rsidR="0082120D" w:rsidRPr="002E2060"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81</w:t>
            </w:r>
          </w:p>
        </w:tc>
        <w:tc>
          <w:tcPr>
            <w:tcW w:w="515" w:type="pct"/>
            <w:vAlign w:val="center"/>
          </w:tcPr>
          <w:p w14:paraId="3CB732B6" w14:textId="77777777" w:rsidR="0082120D" w:rsidRPr="00A945F1" w:rsidRDefault="0082120D" w:rsidP="0082120D">
            <w:pPr>
              <w:jc w:val="center"/>
              <w:rPr>
                <w:rFonts w:asciiTheme="minorBidi" w:hAnsiTheme="minorBidi" w:cstheme="minorBidi"/>
                <w:noProof/>
                <w:szCs w:val="20"/>
                <w:lang w:val="en-GB"/>
              </w:rPr>
            </w:pPr>
          </w:p>
        </w:tc>
        <w:tc>
          <w:tcPr>
            <w:tcW w:w="509" w:type="pct"/>
            <w:vAlign w:val="center"/>
          </w:tcPr>
          <w:p w14:paraId="5B2151F9" w14:textId="77777777" w:rsidR="0082120D" w:rsidRPr="00A945F1" w:rsidRDefault="0082120D" w:rsidP="0082120D">
            <w:pPr>
              <w:jc w:val="center"/>
              <w:rPr>
                <w:rFonts w:asciiTheme="minorBidi" w:hAnsiTheme="minorBidi" w:cstheme="minorBidi"/>
                <w:noProof/>
                <w:szCs w:val="20"/>
                <w:lang w:val="en-GB"/>
              </w:rPr>
            </w:pPr>
          </w:p>
        </w:tc>
      </w:tr>
      <w:tr w:rsidR="000B2EC7" w:rsidRPr="005D398B" w14:paraId="0AC818C8" w14:textId="77777777" w:rsidTr="004D34CE">
        <w:trPr>
          <w:gridAfter w:val="1"/>
          <w:wAfter w:w="6" w:type="pct"/>
          <w:trHeight w:hRule="exact" w:val="432"/>
          <w:jc w:val="center"/>
        </w:trPr>
        <w:tc>
          <w:tcPr>
            <w:tcW w:w="629" w:type="pct"/>
            <w:vMerge w:val="restart"/>
            <w:tcBorders>
              <w:top w:val="single" w:sz="4" w:space="0" w:color="auto"/>
            </w:tcBorders>
            <w:vAlign w:val="center"/>
          </w:tcPr>
          <w:p w14:paraId="2610EBE5" w14:textId="77777777" w:rsidR="000B2EC7" w:rsidRPr="000F5C49" w:rsidRDefault="000B2EC7" w:rsidP="000B2EC7">
            <w:pPr>
              <w:pStyle w:val="table"/>
              <w:ind w:left="0" w:right="0"/>
              <w:jc w:val="left"/>
              <w:rPr>
                <w:rFonts w:asciiTheme="minorBidi" w:hAnsiTheme="minorBidi" w:cstheme="minorBidi"/>
                <w:b/>
                <w:bCs/>
                <w:sz w:val="20"/>
                <w:szCs w:val="20"/>
              </w:rPr>
            </w:pPr>
            <w:r w:rsidRPr="00D23AAF">
              <w:rPr>
                <w:rFonts w:asciiTheme="minorBidi" w:hAnsiTheme="minorBidi" w:cstheme="minorBidi"/>
                <w:b/>
                <w:bCs/>
                <w:sz w:val="20"/>
                <w:szCs w:val="20"/>
              </w:rPr>
              <w:t>SC5</w:t>
            </w:r>
            <w:r w:rsidRPr="000F5C49">
              <w:rPr>
                <w:rFonts w:asciiTheme="minorBidi" w:hAnsiTheme="minorBidi" w:cstheme="minorBidi"/>
                <w:b/>
                <w:bCs/>
                <w:sz w:val="20"/>
                <w:szCs w:val="20"/>
              </w:rPr>
              <w:t>-L-HI</w:t>
            </w:r>
            <w:r>
              <w:rPr>
                <w:rFonts w:asciiTheme="minorBidi" w:hAnsiTheme="minorBidi" w:cstheme="minorBidi"/>
                <w:b/>
                <w:bCs/>
                <w:sz w:val="20"/>
                <w:szCs w:val="20"/>
              </w:rPr>
              <w:t>/H</w:t>
            </w:r>
          </w:p>
          <w:p w14:paraId="72367E57" w14:textId="77777777" w:rsidR="000B2EC7" w:rsidRPr="000F5C49" w:rsidRDefault="000B2EC7" w:rsidP="000B2EC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IPS-05</w:t>
            </w:r>
          </w:p>
          <w:p w14:paraId="2F99D1C2" w14:textId="77777777" w:rsidR="000B2EC7" w:rsidRPr="000F5C49" w:rsidRDefault="000B2EC7" w:rsidP="000B2EC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 xml:space="preserve">V-2101B, C-2101B, AE-2101B, V-2102B, C-2102B, AE-2102B, </w:t>
            </w:r>
          </w:p>
          <w:p w14:paraId="69C14FF5" w14:textId="2DF5B2D4" w:rsidR="000B2EC7" w:rsidRPr="005D398B" w:rsidRDefault="000B2EC7" w:rsidP="000B2EC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Leak</w:t>
            </w:r>
          </w:p>
        </w:tc>
        <w:tc>
          <w:tcPr>
            <w:tcW w:w="346" w:type="pct"/>
            <w:vMerge w:val="restart"/>
            <w:vAlign w:val="center"/>
          </w:tcPr>
          <w:p w14:paraId="38256171" w14:textId="0D9F2A6F"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64" w:type="pct"/>
            <w:vAlign w:val="center"/>
          </w:tcPr>
          <w:p w14:paraId="0D17F40F"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6AFAAC47" w14:textId="6C3C18A4"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158</w:t>
            </w:r>
          </w:p>
        </w:tc>
        <w:tc>
          <w:tcPr>
            <w:tcW w:w="629" w:type="pct"/>
            <w:vAlign w:val="center"/>
          </w:tcPr>
          <w:p w14:paraId="2DB00EEA" w14:textId="4AE09C8B"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102.5</w:t>
            </w:r>
          </w:p>
        </w:tc>
        <w:tc>
          <w:tcPr>
            <w:tcW w:w="588" w:type="pct"/>
            <w:tcBorders>
              <w:right w:val="single" w:sz="4" w:space="0" w:color="auto"/>
            </w:tcBorders>
            <w:vAlign w:val="center"/>
          </w:tcPr>
          <w:p w14:paraId="5638E8DE" w14:textId="78150262"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250</w:t>
            </w:r>
          </w:p>
        </w:tc>
        <w:tc>
          <w:tcPr>
            <w:tcW w:w="629" w:type="pct"/>
            <w:tcBorders>
              <w:right w:val="single" w:sz="4" w:space="0" w:color="auto"/>
            </w:tcBorders>
            <w:vAlign w:val="center"/>
          </w:tcPr>
          <w:p w14:paraId="30DB3A9B" w14:textId="5A7D2660"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238</w:t>
            </w:r>
          </w:p>
        </w:tc>
        <w:tc>
          <w:tcPr>
            <w:tcW w:w="515" w:type="pct"/>
            <w:vAlign w:val="center"/>
          </w:tcPr>
          <w:p w14:paraId="25190F3E" w14:textId="7491DC1E" w:rsidR="000B2EC7" w:rsidRPr="00A945F1" w:rsidRDefault="000B2EC7" w:rsidP="000B2EC7">
            <w:pPr>
              <w:jc w:val="center"/>
              <w:rPr>
                <w:rFonts w:asciiTheme="minorBidi" w:hAnsiTheme="minorBidi" w:cstheme="minorBidi"/>
                <w:noProof/>
                <w:szCs w:val="20"/>
                <w:lang w:val="en-GB"/>
              </w:rPr>
            </w:pPr>
            <w:r>
              <w:rPr>
                <w:rFonts w:asciiTheme="minorBidi" w:hAnsiTheme="minorBidi" w:cstheme="minorBidi"/>
                <w:noProof/>
                <w:szCs w:val="20"/>
                <w:lang w:val="en-GB"/>
              </w:rPr>
              <w:t>158</w:t>
            </w:r>
          </w:p>
        </w:tc>
        <w:tc>
          <w:tcPr>
            <w:tcW w:w="509" w:type="pct"/>
            <w:vAlign w:val="center"/>
          </w:tcPr>
          <w:p w14:paraId="4D6A86F4" w14:textId="77777777" w:rsidR="000B2EC7" w:rsidRPr="00A945F1" w:rsidRDefault="000B2EC7" w:rsidP="000B2EC7">
            <w:pPr>
              <w:jc w:val="center"/>
              <w:rPr>
                <w:rFonts w:asciiTheme="minorBidi" w:hAnsiTheme="minorBidi" w:cstheme="minorBidi"/>
                <w:noProof/>
                <w:szCs w:val="20"/>
                <w:lang w:val="en-GB"/>
              </w:rPr>
            </w:pPr>
          </w:p>
        </w:tc>
      </w:tr>
      <w:tr w:rsidR="000B2EC7" w:rsidRPr="005D398B" w14:paraId="4AC77A4F" w14:textId="77777777" w:rsidTr="004D34CE">
        <w:trPr>
          <w:gridAfter w:val="1"/>
          <w:wAfter w:w="6" w:type="pct"/>
          <w:trHeight w:hRule="exact" w:val="432"/>
          <w:jc w:val="center"/>
        </w:trPr>
        <w:tc>
          <w:tcPr>
            <w:tcW w:w="629" w:type="pct"/>
            <w:vMerge/>
            <w:vAlign w:val="center"/>
          </w:tcPr>
          <w:p w14:paraId="396B77D7"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6AE13C02"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5DC80ED0"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5EED2597" w14:textId="4CAFE459"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120</w:t>
            </w:r>
          </w:p>
        </w:tc>
        <w:tc>
          <w:tcPr>
            <w:tcW w:w="629" w:type="pct"/>
            <w:vAlign w:val="center"/>
          </w:tcPr>
          <w:p w14:paraId="4AC7FE80" w14:textId="0386C4C6"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143.5</w:t>
            </w:r>
          </w:p>
        </w:tc>
        <w:tc>
          <w:tcPr>
            <w:tcW w:w="588" w:type="pct"/>
            <w:tcBorders>
              <w:right w:val="single" w:sz="4" w:space="0" w:color="auto"/>
            </w:tcBorders>
            <w:vAlign w:val="center"/>
          </w:tcPr>
          <w:p w14:paraId="757B5CDF" w14:textId="4286754F"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322</w:t>
            </w:r>
          </w:p>
        </w:tc>
        <w:tc>
          <w:tcPr>
            <w:tcW w:w="629" w:type="pct"/>
            <w:tcBorders>
              <w:right w:val="single" w:sz="4" w:space="0" w:color="auto"/>
            </w:tcBorders>
            <w:vAlign w:val="center"/>
          </w:tcPr>
          <w:p w14:paraId="3B22A39C" w14:textId="6657C1E2"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188</w:t>
            </w:r>
          </w:p>
        </w:tc>
        <w:tc>
          <w:tcPr>
            <w:tcW w:w="515" w:type="pct"/>
            <w:vAlign w:val="center"/>
          </w:tcPr>
          <w:p w14:paraId="53C088F8"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1C5382A3" w14:textId="26E404AB" w:rsidR="000B2EC7" w:rsidRPr="00A945F1" w:rsidRDefault="006367F9" w:rsidP="000B2EC7">
            <w:pPr>
              <w:jc w:val="center"/>
              <w:rPr>
                <w:rFonts w:asciiTheme="minorBidi" w:hAnsiTheme="minorBidi" w:cstheme="minorBidi"/>
                <w:noProof/>
                <w:szCs w:val="20"/>
                <w:lang w:val="en-GB"/>
              </w:rPr>
            </w:pPr>
            <w:r>
              <w:rPr>
                <w:rFonts w:asciiTheme="minorBidi" w:hAnsiTheme="minorBidi" w:cstheme="minorBidi"/>
                <w:noProof/>
                <w:szCs w:val="20"/>
                <w:lang w:val="en-GB"/>
              </w:rPr>
              <w:t>322</w:t>
            </w:r>
          </w:p>
        </w:tc>
      </w:tr>
      <w:tr w:rsidR="000B2EC7" w:rsidRPr="005D398B" w14:paraId="47413550" w14:textId="77777777" w:rsidTr="00106E4A">
        <w:trPr>
          <w:gridAfter w:val="1"/>
          <w:wAfter w:w="6" w:type="pct"/>
          <w:trHeight w:hRule="exact" w:val="844"/>
          <w:jc w:val="center"/>
        </w:trPr>
        <w:tc>
          <w:tcPr>
            <w:tcW w:w="629" w:type="pct"/>
            <w:vMerge/>
            <w:vAlign w:val="center"/>
          </w:tcPr>
          <w:p w14:paraId="61AC1365"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2170FCB5"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069B7EA1"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165595EC" w14:textId="1093F23F"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90</w:t>
            </w:r>
          </w:p>
        </w:tc>
        <w:tc>
          <w:tcPr>
            <w:tcW w:w="629" w:type="pct"/>
            <w:vAlign w:val="center"/>
          </w:tcPr>
          <w:p w14:paraId="6C653162" w14:textId="0ABD9004"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71</w:t>
            </w:r>
          </w:p>
        </w:tc>
        <w:tc>
          <w:tcPr>
            <w:tcW w:w="588" w:type="pct"/>
            <w:tcBorders>
              <w:right w:val="single" w:sz="4" w:space="0" w:color="auto"/>
            </w:tcBorders>
            <w:vAlign w:val="center"/>
          </w:tcPr>
          <w:p w14:paraId="012474B7" w14:textId="3BBDB943"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166</w:t>
            </w:r>
          </w:p>
        </w:tc>
        <w:tc>
          <w:tcPr>
            <w:tcW w:w="629" w:type="pct"/>
            <w:tcBorders>
              <w:right w:val="single" w:sz="4" w:space="0" w:color="auto"/>
            </w:tcBorders>
            <w:vAlign w:val="center"/>
          </w:tcPr>
          <w:p w14:paraId="51E903B2" w14:textId="56AE4391"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126.5</w:t>
            </w:r>
          </w:p>
        </w:tc>
        <w:tc>
          <w:tcPr>
            <w:tcW w:w="515" w:type="pct"/>
            <w:vAlign w:val="center"/>
          </w:tcPr>
          <w:p w14:paraId="499ED44C"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6D433B27" w14:textId="77777777" w:rsidR="000B2EC7" w:rsidRDefault="000B2EC7" w:rsidP="000B2EC7">
            <w:pPr>
              <w:jc w:val="center"/>
              <w:rPr>
                <w:rFonts w:asciiTheme="minorBidi" w:hAnsiTheme="minorBidi" w:cstheme="minorBidi"/>
                <w:noProof/>
                <w:szCs w:val="20"/>
                <w:lang w:val="en-GB"/>
              </w:rPr>
            </w:pPr>
          </w:p>
        </w:tc>
      </w:tr>
      <w:tr w:rsidR="000B2EC7" w:rsidRPr="005D398B" w14:paraId="36F18C46" w14:textId="77777777" w:rsidTr="00106E4A">
        <w:trPr>
          <w:gridAfter w:val="1"/>
          <w:wAfter w:w="6" w:type="pct"/>
          <w:trHeight w:hRule="exact" w:val="573"/>
          <w:jc w:val="center"/>
        </w:trPr>
        <w:tc>
          <w:tcPr>
            <w:tcW w:w="629" w:type="pct"/>
            <w:vMerge/>
            <w:tcBorders>
              <w:bottom w:val="single" w:sz="4" w:space="0" w:color="auto"/>
            </w:tcBorders>
            <w:vAlign w:val="center"/>
          </w:tcPr>
          <w:p w14:paraId="2BA71881"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4463C98E"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43382B5F"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5CE4ACBC" w14:textId="4C64F374"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56.5</w:t>
            </w:r>
          </w:p>
        </w:tc>
        <w:tc>
          <w:tcPr>
            <w:tcW w:w="629" w:type="pct"/>
            <w:vAlign w:val="center"/>
          </w:tcPr>
          <w:p w14:paraId="4BC37E3D" w14:textId="3FD93D08"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88" w:type="pct"/>
            <w:tcBorders>
              <w:right w:val="single" w:sz="4" w:space="0" w:color="auto"/>
            </w:tcBorders>
            <w:vAlign w:val="center"/>
          </w:tcPr>
          <w:p w14:paraId="25CED11D" w14:textId="0A3002E0"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102</w:t>
            </w:r>
          </w:p>
        </w:tc>
        <w:tc>
          <w:tcPr>
            <w:tcW w:w="629" w:type="pct"/>
            <w:tcBorders>
              <w:right w:val="single" w:sz="4" w:space="0" w:color="auto"/>
            </w:tcBorders>
            <w:vAlign w:val="center"/>
          </w:tcPr>
          <w:p w14:paraId="2490B66D" w14:textId="47FAC5F9"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81</w:t>
            </w:r>
          </w:p>
        </w:tc>
        <w:tc>
          <w:tcPr>
            <w:tcW w:w="515" w:type="pct"/>
            <w:vAlign w:val="center"/>
          </w:tcPr>
          <w:p w14:paraId="4A02D3BD"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6981E315" w14:textId="77777777" w:rsidR="000B2EC7" w:rsidRPr="00A945F1" w:rsidRDefault="000B2EC7" w:rsidP="000B2EC7">
            <w:pPr>
              <w:jc w:val="center"/>
              <w:rPr>
                <w:rFonts w:asciiTheme="minorBidi" w:hAnsiTheme="minorBidi" w:cstheme="minorBidi"/>
                <w:noProof/>
                <w:szCs w:val="20"/>
                <w:lang w:val="en-GB"/>
              </w:rPr>
            </w:pPr>
          </w:p>
        </w:tc>
      </w:tr>
      <w:tr w:rsidR="000B2EC7" w:rsidRPr="005D398B" w14:paraId="728467AF" w14:textId="77777777" w:rsidTr="004D34CE">
        <w:trPr>
          <w:gridAfter w:val="1"/>
          <w:wAfter w:w="6" w:type="pct"/>
          <w:trHeight w:hRule="exact" w:val="432"/>
          <w:jc w:val="center"/>
        </w:trPr>
        <w:tc>
          <w:tcPr>
            <w:tcW w:w="629" w:type="pct"/>
            <w:vMerge w:val="restart"/>
            <w:tcBorders>
              <w:top w:val="single" w:sz="4" w:space="0" w:color="auto"/>
            </w:tcBorders>
            <w:vAlign w:val="center"/>
          </w:tcPr>
          <w:p w14:paraId="2E2B91CF" w14:textId="77777777" w:rsidR="000B2EC7" w:rsidRPr="00F50F8B" w:rsidRDefault="000B2EC7" w:rsidP="000B2EC7">
            <w:pPr>
              <w:pStyle w:val="table"/>
              <w:ind w:left="0" w:right="0"/>
              <w:jc w:val="left"/>
              <w:rPr>
                <w:rFonts w:asciiTheme="minorBidi" w:hAnsiTheme="minorBidi" w:cstheme="minorBidi"/>
                <w:b/>
                <w:bCs/>
                <w:sz w:val="20"/>
                <w:szCs w:val="20"/>
              </w:rPr>
            </w:pPr>
            <w:r w:rsidRPr="00144D52">
              <w:rPr>
                <w:rFonts w:asciiTheme="minorBidi" w:hAnsiTheme="minorBidi" w:cstheme="minorBidi"/>
                <w:b/>
                <w:bCs/>
                <w:sz w:val="20"/>
                <w:szCs w:val="20"/>
              </w:rPr>
              <w:t>SC6</w:t>
            </w:r>
            <w:r w:rsidRPr="00F50F8B">
              <w:rPr>
                <w:rFonts w:asciiTheme="minorBidi" w:hAnsiTheme="minorBidi" w:cstheme="minorBidi"/>
                <w:b/>
                <w:bCs/>
                <w:sz w:val="20"/>
                <w:szCs w:val="20"/>
              </w:rPr>
              <w:t>-L-HI</w:t>
            </w:r>
            <w:r>
              <w:rPr>
                <w:rFonts w:asciiTheme="minorBidi" w:hAnsiTheme="minorBidi" w:cstheme="minorBidi"/>
                <w:b/>
                <w:bCs/>
                <w:sz w:val="20"/>
                <w:szCs w:val="20"/>
              </w:rPr>
              <w:t>/H</w:t>
            </w:r>
          </w:p>
          <w:p w14:paraId="58856F7D" w14:textId="77777777" w:rsidR="000B2EC7" w:rsidRPr="00F50F8B" w:rsidRDefault="000B2EC7" w:rsidP="000B2EC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IPS-06</w:t>
            </w:r>
          </w:p>
          <w:p w14:paraId="1212FE95" w14:textId="77777777" w:rsidR="000B2EC7" w:rsidRPr="00F50F8B" w:rsidRDefault="000B2EC7" w:rsidP="000B2EC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 xml:space="preserve">V-2101C, C-2101C, AE-2101C, V-2102C, C-2102C, AE-2102C, </w:t>
            </w:r>
          </w:p>
          <w:p w14:paraId="7DBD4A61" w14:textId="77777777" w:rsidR="000B2EC7" w:rsidRPr="00F50F8B" w:rsidRDefault="000B2EC7" w:rsidP="000B2EC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Leak</w:t>
            </w:r>
          </w:p>
          <w:p w14:paraId="57B4CFDF"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restart"/>
            <w:vAlign w:val="center"/>
          </w:tcPr>
          <w:p w14:paraId="4E9786FC" w14:textId="61DB6A8A"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64" w:type="pct"/>
            <w:vAlign w:val="center"/>
          </w:tcPr>
          <w:p w14:paraId="26225DBF"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0F7326F5" w14:textId="0E6AC0BC"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158</w:t>
            </w:r>
          </w:p>
        </w:tc>
        <w:tc>
          <w:tcPr>
            <w:tcW w:w="629" w:type="pct"/>
            <w:vAlign w:val="center"/>
          </w:tcPr>
          <w:p w14:paraId="4FAA2BD1" w14:textId="6F461737"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102.5</w:t>
            </w:r>
          </w:p>
        </w:tc>
        <w:tc>
          <w:tcPr>
            <w:tcW w:w="588" w:type="pct"/>
            <w:tcBorders>
              <w:right w:val="single" w:sz="4" w:space="0" w:color="auto"/>
            </w:tcBorders>
            <w:vAlign w:val="center"/>
          </w:tcPr>
          <w:p w14:paraId="4E5FCE36" w14:textId="5CC94B6D"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250</w:t>
            </w:r>
          </w:p>
        </w:tc>
        <w:tc>
          <w:tcPr>
            <w:tcW w:w="629" w:type="pct"/>
            <w:tcBorders>
              <w:right w:val="single" w:sz="4" w:space="0" w:color="auto"/>
            </w:tcBorders>
            <w:vAlign w:val="center"/>
          </w:tcPr>
          <w:p w14:paraId="2F6B89C1" w14:textId="37A63322"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238</w:t>
            </w:r>
          </w:p>
        </w:tc>
        <w:tc>
          <w:tcPr>
            <w:tcW w:w="515" w:type="pct"/>
            <w:vAlign w:val="center"/>
          </w:tcPr>
          <w:p w14:paraId="04A07BBD" w14:textId="15FEEC6D"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158</w:t>
            </w:r>
          </w:p>
        </w:tc>
        <w:tc>
          <w:tcPr>
            <w:tcW w:w="509" w:type="pct"/>
            <w:vAlign w:val="center"/>
          </w:tcPr>
          <w:p w14:paraId="1BB7BAC2" w14:textId="77777777" w:rsidR="000B2EC7" w:rsidRPr="005D398B" w:rsidRDefault="000B2EC7" w:rsidP="000B2EC7">
            <w:pPr>
              <w:pStyle w:val="table"/>
              <w:ind w:left="0" w:right="0"/>
              <w:jc w:val="center"/>
              <w:rPr>
                <w:rFonts w:asciiTheme="minorBidi" w:hAnsiTheme="minorBidi" w:cstheme="minorBidi"/>
                <w:sz w:val="20"/>
                <w:szCs w:val="20"/>
              </w:rPr>
            </w:pPr>
          </w:p>
        </w:tc>
      </w:tr>
      <w:tr w:rsidR="000B2EC7" w:rsidRPr="005D398B" w14:paraId="1DF3D0FD" w14:textId="77777777" w:rsidTr="004D34CE">
        <w:trPr>
          <w:gridAfter w:val="1"/>
          <w:wAfter w:w="6" w:type="pct"/>
          <w:trHeight w:hRule="exact" w:val="432"/>
          <w:jc w:val="center"/>
        </w:trPr>
        <w:tc>
          <w:tcPr>
            <w:tcW w:w="629" w:type="pct"/>
            <w:vMerge/>
            <w:vAlign w:val="center"/>
          </w:tcPr>
          <w:p w14:paraId="5C8AA227"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4D7B9C7E"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1A2F5DF3"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2633F464" w14:textId="0B00B19E"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120</w:t>
            </w:r>
          </w:p>
        </w:tc>
        <w:tc>
          <w:tcPr>
            <w:tcW w:w="629" w:type="pct"/>
            <w:vAlign w:val="center"/>
          </w:tcPr>
          <w:p w14:paraId="32337440" w14:textId="123C434B"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143.5</w:t>
            </w:r>
          </w:p>
        </w:tc>
        <w:tc>
          <w:tcPr>
            <w:tcW w:w="588" w:type="pct"/>
            <w:tcBorders>
              <w:right w:val="single" w:sz="4" w:space="0" w:color="auto"/>
            </w:tcBorders>
            <w:vAlign w:val="center"/>
          </w:tcPr>
          <w:p w14:paraId="7AFF7F82" w14:textId="4C48159F"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322</w:t>
            </w:r>
          </w:p>
        </w:tc>
        <w:tc>
          <w:tcPr>
            <w:tcW w:w="629" w:type="pct"/>
            <w:tcBorders>
              <w:right w:val="single" w:sz="4" w:space="0" w:color="auto"/>
            </w:tcBorders>
            <w:vAlign w:val="center"/>
          </w:tcPr>
          <w:p w14:paraId="585BBC64" w14:textId="2EF0CA9F"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188</w:t>
            </w:r>
          </w:p>
        </w:tc>
        <w:tc>
          <w:tcPr>
            <w:tcW w:w="515" w:type="pct"/>
            <w:vAlign w:val="center"/>
          </w:tcPr>
          <w:p w14:paraId="39847692"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29C5A265" w14:textId="58A1D03A" w:rsidR="000B2EC7" w:rsidRPr="00A945F1" w:rsidRDefault="006367F9" w:rsidP="000B2EC7">
            <w:pPr>
              <w:jc w:val="center"/>
              <w:rPr>
                <w:rFonts w:asciiTheme="minorBidi" w:hAnsiTheme="minorBidi" w:cstheme="minorBidi"/>
                <w:noProof/>
                <w:szCs w:val="20"/>
                <w:lang w:val="en-GB"/>
              </w:rPr>
            </w:pPr>
            <w:r>
              <w:rPr>
                <w:rFonts w:asciiTheme="minorBidi" w:hAnsiTheme="minorBidi" w:cstheme="minorBidi"/>
                <w:noProof/>
                <w:szCs w:val="20"/>
                <w:lang w:val="en-GB"/>
              </w:rPr>
              <w:t>322</w:t>
            </w:r>
          </w:p>
        </w:tc>
      </w:tr>
      <w:tr w:rsidR="000B2EC7" w:rsidRPr="005D398B" w14:paraId="3ABE79F2" w14:textId="77777777" w:rsidTr="004D34CE">
        <w:trPr>
          <w:gridAfter w:val="1"/>
          <w:wAfter w:w="6" w:type="pct"/>
          <w:trHeight w:hRule="exact" w:val="815"/>
          <w:jc w:val="center"/>
        </w:trPr>
        <w:tc>
          <w:tcPr>
            <w:tcW w:w="629" w:type="pct"/>
            <w:vMerge/>
            <w:vAlign w:val="center"/>
          </w:tcPr>
          <w:p w14:paraId="2DA53AA6"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36C7C9BF"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29937D41"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1A38EA6D" w14:textId="3C2ABD16"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90</w:t>
            </w:r>
          </w:p>
        </w:tc>
        <w:tc>
          <w:tcPr>
            <w:tcW w:w="629" w:type="pct"/>
            <w:vAlign w:val="center"/>
          </w:tcPr>
          <w:p w14:paraId="148619D6" w14:textId="253D806E"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71</w:t>
            </w:r>
          </w:p>
        </w:tc>
        <w:tc>
          <w:tcPr>
            <w:tcW w:w="588" w:type="pct"/>
            <w:tcBorders>
              <w:right w:val="single" w:sz="4" w:space="0" w:color="auto"/>
            </w:tcBorders>
            <w:vAlign w:val="center"/>
          </w:tcPr>
          <w:p w14:paraId="7799F018" w14:textId="7177CAF5"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166</w:t>
            </w:r>
          </w:p>
        </w:tc>
        <w:tc>
          <w:tcPr>
            <w:tcW w:w="629" w:type="pct"/>
            <w:tcBorders>
              <w:right w:val="single" w:sz="4" w:space="0" w:color="auto"/>
            </w:tcBorders>
            <w:vAlign w:val="center"/>
          </w:tcPr>
          <w:p w14:paraId="6C74CF10" w14:textId="171F7ECD"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126.5</w:t>
            </w:r>
          </w:p>
        </w:tc>
        <w:tc>
          <w:tcPr>
            <w:tcW w:w="515" w:type="pct"/>
            <w:vAlign w:val="center"/>
          </w:tcPr>
          <w:p w14:paraId="03D50312"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1DE379A5" w14:textId="77777777" w:rsidR="000B2EC7" w:rsidRPr="00A945F1" w:rsidRDefault="000B2EC7" w:rsidP="000B2EC7">
            <w:pPr>
              <w:jc w:val="center"/>
              <w:rPr>
                <w:rFonts w:asciiTheme="minorBidi" w:hAnsiTheme="minorBidi" w:cstheme="minorBidi"/>
                <w:noProof/>
                <w:szCs w:val="20"/>
                <w:lang w:val="en-GB"/>
              </w:rPr>
            </w:pPr>
          </w:p>
        </w:tc>
      </w:tr>
      <w:tr w:rsidR="000B2EC7" w:rsidRPr="005D398B" w14:paraId="71B6007C" w14:textId="77777777" w:rsidTr="004D34CE">
        <w:trPr>
          <w:gridAfter w:val="1"/>
          <w:wAfter w:w="6" w:type="pct"/>
          <w:trHeight w:hRule="exact" w:val="432"/>
          <w:jc w:val="center"/>
        </w:trPr>
        <w:tc>
          <w:tcPr>
            <w:tcW w:w="629" w:type="pct"/>
            <w:vMerge/>
            <w:vAlign w:val="center"/>
          </w:tcPr>
          <w:p w14:paraId="22675244"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70CBAFA3"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511DF9DC" w14:textId="07596B34"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060755E6" w14:textId="57E08EB2"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56.5</w:t>
            </w:r>
          </w:p>
        </w:tc>
        <w:tc>
          <w:tcPr>
            <w:tcW w:w="629" w:type="pct"/>
            <w:vAlign w:val="center"/>
          </w:tcPr>
          <w:p w14:paraId="62771E63" w14:textId="1190A683"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88" w:type="pct"/>
            <w:tcBorders>
              <w:right w:val="single" w:sz="4" w:space="0" w:color="auto"/>
            </w:tcBorders>
            <w:vAlign w:val="center"/>
          </w:tcPr>
          <w:p w14:paraId="0ED5A0E6" w14:textId="3189B4FA"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102</w:t>
            </w:r>
          </w:p>
        </w:tc>
        <w:tc>
          <w:tcPr>
            <w:tcW w:w="629" w:type="pct"/>
            <w:tcBorders>
              <w:right w:val="single" w:sz="4" w:space="0" w:color="auto"/>
            </w:tcBorders>
            <w:vAlign w:val="center"/>
          </w:tcPr>
          <w:p w14:paraId="348A3E5E" w14:textId="4FDF4299"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81</w:t>
            </w:r>
          </w:p>
        </w:tc>
        <w:tc>
          <w:tcPr>
            <w:tcW w:w="515" w:type="pct"/>
            <w:vAlign w:val="center"/>
          </w:tcPr>
          <w:p w14:paraId="3687796F"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064A76A3" w14:textId="77777777" w:rsidR="000B2EC7" w:rsidRPr="00A945F1" w:rsidRDefault="000B2EC7" w:rsidP="000B2EC7">
            <w:pPr>
              <w:jc w:val="center"/>
              <w:rPr>
                <w:rFonts w:asciiTheme="minorBidi" w:hAnsiTheme="minorBidi" w:cstheme="minorBidi"/>
                <w:noProof/>
                <w:szCs w:val="20"/>
                <w:lang w:val="en-GB"/>
              </w:rPr>
            </w:pPr>
          </w:p>
        </w:tc>
      </w:tr>
      <w:tr w:rsidR="004D34CE" w:rsidRPr="005D398B" w14:paraId="2DB9CD30" w14:textId="77777777" w:rsidTr="004D34CE">
        <w:trPr>
          <w:gridAfter w:val="1"/>
          <w:wAfter w:w="6" w:type="pct"/>
          <w:trHeight w:hRule="exact" w:val="636"/>
          <w:jc w:val="center"/>
        </w:trPr>
        <w:tc>
          <w:tcPr>
            <w:tcW w:w="629" w:type="pct"/>
            <w:vMerge w:val="restart"/>
            <w:tcBorders>
              <w:top w:val="single" w:sz="4" w:space="0" w:color="auto"/>
            </w:tcBorders>
            <w:vAlign w:val="center"/>
          </w:tcPr>
          <w:p w14:paraId="733E3896" w14:textId="77777777" w:rsidR="004D34CE" w:rsidRPr="004A6814" w:rsidRDefault="004D34CE" w:rsidP="004D34CE">
            <w:pPr>
              <w:pStyle w:val="table"/>
              <w:ind w:left="0" w:right="0"/>
              <w:jc w:val="left"/>
              <w:rPr>
                <w:rFonts w:asciiTheme="minorBidi" w:hAnsiTheme="minorBidi" w:cstheme="minorBidi"/>
                <w:b/>
                <w:bCs/>
                <w:sz w:val="20"/>
                <w:szCs w:val="20"/>
              </w:rPr>
            </w:pPr>
            <w:r w:rsidRPr="00E66D07">
              <w:rPr>
                <w:rFonts w:asciiTheme="minorBidi" w:hAnsiTheme="minorBidi" w:cstheme="minorBidi"/>
                <w:b/>
                <w:bCs/>
                <w:sz w:val="20"/>
                <w:szCs w:val="20"/>
              </w:rPr>
              <w:t>SC7</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350DBAB8" w14:textId="77777777" w:rsidR="004D34CE" w:rsidRDefault="004D34CE" w:rsidP="004D34C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6AC0F1CB"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0708E77E"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8749567"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restart"/>
            <w:vAlign w:val="center"/>
          </w:tcPr>
          <w:p w14:paraId="5B947D23" w14:textId="7BA59214" w:rsidR="004D34CE" w:rsidRPr="005D398B" w:rsidRDefault="004D34CE"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64" w:type="pct"/>
            <w:vAlign w:val="center"/>
          </w:tcPr>
          <w:p w14:paraId="6A91970E"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6E5CF124" w14:textId="2907C73A"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90</w:t>
            </w:r>
          </w:p>
        </w:tc>
        <w:tc>
          <w:tcPr>
            <w:tcW w:w="629" w:type="pct"/>
            <w:vAlign w:val="center"/>
          </w:tcPr>
          <w:p w14:paraId="7E9BD1FC" w14:textId="2487B642" w:rsidR="004D34CE" w:rsidRPr="005D398B" w:rsidRDefault="00CD2C5B"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83</w:t>
            </w:r>
          </w:p>
        </w:tc>
        <w:tc>
          <w:tcPr>
            <w:tcW w:w="588" w:type="pct"/>
            <w:tcBorders>
              <w:right w:val="single" w:sz="4" w:space="0" w:color="auto"/>
            </w:tcBorders>
            <w:vAlign w:val="center"/>
          </w:tcPr>
          <w:p w14:paraId="3AD39D91" w14:textId="34A409C3"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148.5</w:t>
            </w:r>
          </w:p>
        </w:tc>
        <w:tc>
          <w:tcPr>
            <w:tcW w:w="629" w:type="pct"/>
            <w:tcBorders>
              <w:right w:val="single" w:sz="4" w:space="0" w:color="auto"/>
            </w:tcBorders>
            <w:vAlign w:val="center"/>
          </w:tcPr>
          <w:p w14:paraId="72D6087C" w14:textId="7E370782"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111.5</w:t>
            </w:r>
          </w:p>
        </w:tc>
        <w:tc>
          <w:tcPr>
            <w:tcW w:w="515" w:type="pct"/>
            <w:vAlign w:val="center"/>
          </w:tcPr>
          <w:p w14:paraId="28610F7D" w14:textId="0159F343" w:rsidR="004D34CE" w:rsidRPr="00A945F1" w:rsidRDefault="004D34CE" w:rsidP="004D34CE">
            <w:pPr>
              <w:pStyle w:val="table"/>
              <w:rPr>
                <w:rFonts w:asciiTheme="minorBidi" w:hAnsiTheme="minorBidi" w:cstheme="minorBidi"/>
                <w:szCs w:val="20"/>
              </w:rPr>
            </w:pPr>
          </w:p>
        </w:tc>
        <w:tc>
          <w:tcPr>
            <w:tcW w:w="509" w:type="pct"/>
            <w:vAlign w:val="center"/>
          </w:tcPr>
          <w:p w14:paraId="2E9BE556" w14:textId="77777777" w:rsidR="004D34CE" w:rsidRPr="00A945F1" w:rsidRDefault="004D34CE" w:rsidP="004D34CE">
            <w:pPr>
              <w:jc w:val="center"/>
              <w:rPr>
                <w:rFonts w:asciiTheme="minorBidi" w:hAnsiTheme="minorBidi" w:cstheme="minorBidi"/>
                <w:noProof/>
                <w:szCs w:val="20"/>
                <w:lang w:val="en-GB"/>
              </w:rPr>
            </w:pPr>
          </w:p>
        </w:tc>
      </w:tr>
      <w:tr w:rsidR="004D34CE" w:rsidRPr="005D398B" w14:paraId="18EFD2B1" w14:textId="77777777" w:rsidTr="004D34CE">
        <w:trPr>
          <w:gridAfter w:val="1"/>
          <w:wAfter w:w="6" w:type="pct"/>
          <w:trHeight w:hRule="exact" w:val="432"/>
          <w:jc w:val="center"/>
        </w:trPr>
        <w:tc>
          <w:tcPr>
            <w:tcW w:w="629" w:type="pct"/>
            <w:vMerge/>
            <w:vAlign w:val="center"/>
          </w:tcPr>
          <w:p w14:paraId="4C018613"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7181665C"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0C40C100"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2B38CDEE" w14:textId="5F2F11E4"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113.5</w:t>
            </w:r>
          </w:p>
        </w:tc>
        <w:tc>
          <w:tcPr>
            <w:tcW w:w="629" w:type="pct"/>
            <w:vAlign w:val="center"/>
          </w:tcPr>
          <w:p w14:paraId="3D40EE64" w14:textId="79F60ECA" w:rsidR="004D34CE" w:rsidRPr="005D398B" w:rsidRDefault="00CD2C5B"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98</w:t>
            </w:r>
          </w:p>
        </w:tc>
        <w:tc>
          <w:tcPr>
            <w:tcW w:w="588" w:type="pct"/>
            <w:tcBorders>
              <w:right w:val="single" w:sz="4" w:space="0" w:color="auto"/>
            </w:tcBorders>
            <w:vAlign w:val="center"/>
          </w:tcPr>
          <w:p w14:paraId="7F063E60" w14:textId="3AEBE507"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169</w:t>
            </w:r>
          </w:p>
        </w:tc>
        <w:tc>
          <w:tcPr>
            <w:tcW w:w="629" w:type="pct"/>
            <w:tcBorders>
              <w:right w:val="single" w:sz="4" w:space="0" w:color="auto"/>
            </w:tcBorders>
            <w:vAlign w:val="center"/>
          </w:tcPr>
          <w:p w14:paraId="65937E6B" w14:textId="12B6606E"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129.5</w:t>
            </w:r>
          </w:p>
        </w:tc>
        <w:tc>
          <w:tcPr>
            <w:tcW w:w="515" w:type="pct"/>
            <w:vAlign w:val="center"/>
          </w:tcPr>
          <w:p w14:paraId="207AFDE8" w14:textId="54DBD2F7" w:rsidR="004D34CE" w:rsidRPr="000B2EC7" w:rsidRDefault="000B2EC7" w:rsidP="000B2EC7">
            <w:pPr>
              <w:pStyle w:val="table"/>
              <w:ind w:left="0" w:right="0"/>
              <w:jc w:val="center"/>
              <w:rPr>
                <w:rFonts w:asciiTheme="minorBidi" w:hAnsiTheme="minorBidi" w:cstheme="minorBidi"/>
                <w:sz w:val="20"/>
                <w:szCs w:val="20"/>
              </w:rPr>
            </w:pPr>
            <w:r w:rsidRPr="000B2EC7">
              <w:rPr>
                <w:rFonts w:asciiTheme="minorBidi" w:hAnsiTheme="minorBidi" w:cstheme="minorBidi"/>
                <w:sz w:val="20"/>
                <w:szCs w:val="20"/>
              </w:rPr>
              <w:t>98</w:t>
            </w:r>
          </w:p>
        </w:tc>
        <w:tc>
          <w:tcPr>
            <w:tcW w:w="509" w:type="pct"/>
            <w:vAlign w:val="center"/>
          </w:tcPr>
          <w:p w14:paraId="296B6AE0" w14:textId="2FA3C1E0" w:rsidR="004D34CE" w:rsidRPr="00A945F1" w:rsidRDefault="006367F9" w:rsidP="004D34CE">
            <w:pPr>
              <w:jc w:val="center"/>
              <w:rPr>
                <w:rFonts w:asciiTheme="minorBidi" w:hAnsiTheme="minorBidi" w:cstheme="minorBidi"/>
                <w:noProof/>
                <w:szCs w:val="20"/>
                <w:lang w:val="en-GB"/>
              </w:rPr>
            </w:pPr>
            <w:r>
              <w:rPr>
                <w:rFonts w:asciiTheme="minorBidi" w:hAnsiTheme="minorBidi" w:cstheme="minorBidi"/>
                <w:noProof/>
                <w:szCs w:val="20"/>
                <w:lang w:val="en-GB"/>
              </w:rPr>
              <w:t>169</w:t>
            </w:r>
          </w:p>
        </w:tc>
      </w:tr>
      <w:tr w:rsidR="004D34CE" w:rsidRPr="005D398B" w14:paraId="266A8B27" w14:textId="77777777" w:rsidTr="004D34CE">
        <w:trPr>
          <w:gridAfter w:val="1"/>
          <w:wAfter w:w="6" w:type="pct"/>
          <w:trHeight w:hRule="exact" w:val="432"/>
          <w:jc w:val="center"/>
        </w:trPr>
        <w:tc>
          <w:tcPr>
            <w:tcW w:w="629" w:type="pct"/>
            <w:vMerge/>
            <w:vAlign w:val="center"/>
          </w:tcPr>
          <w:p w14:paraId="4372966F"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1E01FAC4"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4CFDEDE5"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449C48FA" w14:textId="7F436722"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71</w:t>
            </w:r>
          </w:p>
        </w:tc>
        <w:tc>
          <w:tcPr>
            <w:tcW w:w="629" w:type="pct"/>
            <w:vAlign w:val="center"/>
          </w:tcPr>
          <w:p w14:paraId="3AA8700B" w14:textId="25E589C3" w:rsidR="004D34CE" w:rsidRPr="005D398B" w:rsidRDefault="00CD2C5B"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54.5</w:t>
            </w:r>
          </w:p>
        </w:tc>
        <w:tc>
          <w:tcPr>
            <w:tcW w:w="588" w:type="pct"/>
            <w:tcBorders>
              <w:right w:val="single" w:sz="4" w:space="0" w:color="auto"/>
            </w:tcBorders>
            <w:vAlign w:val="center"/>
          </w:tcPr>
          <w:p w14:paraId="6ADF2BF0" w14:textId="2BCB1FC3"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130.5</w:t>
            </w:r>
          </w:p>
        </w:tc>
        <w:tc>
          <w:tcPr>
            <w:tcW w:w="629" w:type="pct"/>
            <w:tcBorders>
              <w:right w:val="single" w:sz="4" w:space="0" w:color="auto"/>
            </w:tcBorders>
            <w:vAlign w:val="center"/>
          </w:tcPr>
          <w:p w14:paraId="73739EA8" w14:textId="0304398F"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97.5</w:t>
            </w:r>
          </w:p>
        </w:tc>
        <w:tc>
          <w:tcPr>
            <w:tcW w:w="515" w:type="pct"/>
            <w:vAlign w:val="center"/>
          </w:tcPr>
          <w:p w14:paraId="7DBE97BB" w14:textId="364796DE" w:rsidR="004D34CE" w:rsidRPr="00A945F1" w:rsidRDefault="004D34CE" w:rsidP="004D34CE">
            <w:pPr>
              <w:pStyle w:val="table"/>
              <w:rPr>
                <w:rFonts w:asciiTheme="minorBidi" w:hAnsiTheme="minorBidi" w:cstheme="minorBidi"/>
                <w:szCs w:val="20"/>
              </w:rPr>
            </w:pPr>
          </w:p>
        </w:tc>
        <w:tc>
          <w:tcPr>
            <w:tcW w:w="509" w:type="pct"/>
            <w:vAlign w:val="center"/>
          </w:tcPr>
          <w:p w14:paraId="13CFCFFB" w14:textId="77777777" w:rsidR="004D34CE" w:rsidRPr="00A945F1" w:rsidRDefault="004D34CE" w:rsidP="004D34CE">
            <w:pPr>
              <w:jc w:val="center"/>
              <w:rPr>
                <w:rFonts w:asciiTheme="minorBidi" w:hAnsiTheme="minorBidi" w:cstheme="minorBidi"/>
                <w:noProof/>
                <w:szCs w:val="20"/>
                <w:lang w:val="en-GB"/>
              </w:rPr>
            </w:pPr>
          </w:p>
        </w:tc>
      </w:tr>
      <w:tr w:rsidR="004D34CE" w:rsidRPr="005D398B" w14:paraId="04B37AC5" w14:textId="77777777" w:rsidTr="004D34CE">
        <w:trPr>
          <w:gridAfter w:val="1"/>
          <w:wAfter w:w="6" w:type="pct"/>
          <w:trHeight w:hRule="exact" w:val="628"/>
          <w:jc w:val="center"/>
        </w:trPr>
        <w:tc>
          <w:tcPr>
            <w:tcW w:w="629" w:type="pct"/>
            <w:vMerge/>
            <w:vAlign w:val="center"/>
          </w:tcPr>
          <w:p w14:paraId="60692F22"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3E420EA2"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07382A2E"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10B6EB93" w14:textId="6B21DF1D"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41.5</w:t>
            </w:r>
          </w:p>
        </w:tc>
        <w:tc>
          <w:tcPr>
            <w:tcW w:w="629" w:type="pct"/>
            <w:vAlign w:val="center"/>
          </w:tcPr>
          <w:p w14:paraId="5478171B" w14:textId="5BB271F7" w:rsidR="004D34CE" w:rsidRPr="005D398B" w:rsidRDefault="00CD2C5B"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29.5</w:t>
            </w:r>
          </w:p>
        </w:tc>
        <w:tc>
          <w:tcPr>
            <w:tcW w:w="588" w:type="pct"/>
            <w:tcBorders>
              <w:right w:val="single" w:sz="4" w:space="0" w:color="auto"/>
            </w:tcBorders>
            <w:vAlign w:val="center"/>
          </w:tcPr>
          <w:p w14:paraId="1E1B4333" w14:textId="6B1E2CF3"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76.5</w:t>
            </w:r>
          </w:p>
        </w:tc>
        <w:tc>
          <w:tcPr>
            <w:tcW w:w="629" w:type="pct"/>
            <w:tcBorders>
              <w:right w:val="single" w:sz="4" w:space="0" w:color="auto"/>
            </w:tcBorders>
            <w:vAlign w:val="center"/>
          </w:tcPr>
          <w:p w14:paraId="422E7C4D" w14:textId="5073EF4E"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62</w:t>
            </w:r>
          </w:p>
        </w:tc>
        <w:tc>
          <w:tcPr>
            <w:tcW w:w="515" w:type="pct"/>
            <w:vAlign w:val="center"/>
          </w:tcPr>
          <w:p w14:paraId="3728ED7E" w14:textId="77278537" w:rsidR="004D34CE" w:rsidRPr="005D398B" w:rsidRDefault="004D34CE" w:rsidP="004D34CE">
            <w:pPr>
              <w:pStyle w:val="table"/>
              <w:rPr>
                <w:rFonts w:asciiTheme="minorBidi" w:hAnsiTheme="minorBidi" w:cstheme="minorBidi"/>
                <w:szCs w:val="20"/>
              </w:rPr>
            </w:pPr>
          </w:p>
        </w:tc>
        <w:tc>
          <w:tcPr>
            <w:tcW w:w="509" w:type="pct"/>
            <w:vAlign w:val="center"/>
          </w:tcPr>
          <w:p w14:paraId="382BD5BD" w14:textId="77777777" w:rsidR="004D34CE" w:rsidRPr="005D398B" w:rsidRDefault="004D34CE" w:rsidP="004D34CE">
            <w:pPr>
              <w:jc w:val="center"/>
              <w:rPr>
                <w:rFonts w:asciiTheme="minorBidi" w:hAnsiTheme="minorBidi" w:cstheme="minorBidi"/>
                <w:szCs w:val="20"/>
              </w:rPr>
            </w:pPr>
          </w:p>
        </w:tc>
      </w:tr>
      <w:tr w:rsidR="004D34CE" w:rsidRPr="005D398B" w14:paraId="29C8AF89" w14:textId="77777777" w:rsidTr="004D34CE">
        <w:trPr>
          <w:gridAfter w:val="1"/>
          <w:wAfter w:w="6" w:type="pct"/>
          <w:trHeight w:hRule="exact" w:val="432"/>
          <w:jc w:val="center"/>
        </w:trPr>
        <w:tc>
          <w:tcPr>
            <w:tcW w:w="629" w:type="pct"/>
            <w:vMerge w:val="restart"/>
            <w:vAlign w:val="center"/>
          </w:tcPr>
          <w:p w14:paraId="19E20A25" w14:textId="77777777" w:rsidR="004D34CE" w:rsidRPr="004A6814" w:rsidRDefault="004D34CE" w:rsidP="004D34CE">
            <w:pPr>
              <w:pStyle w:val="table"/>
              <w:ind w:left="0" w:right="0"/>
              <w:jc w:val="left"/>
              <w:rPr>
                <w:rFonts w:asciiTheme="minorBidi" w:hAnsiTheme="minorBidi" w:cstheme="minorBidi"/>
                <w:b/>
                <w:bCs/>
                <w:sz w:val="20"/>
                <w:szCs w:val="20"/>
              </w:rPr>
            </w:pPr>
            <w:r w:rsidRPr="00B86420">
              <w:rPr>
                <w:rFonts w:asciiTheme="minorBidi" w:hAnsiTheme="minorBidi" w:cstheme="minorBidi"/>
                <w:b/>
                <w:bCs/>
                <w:sz w:val="20"/>
                <w:szCs w:val="20"/>
              </w:rPr>
              <w:t>SC8</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0FABF11B" w14:textId="77777777" w:rsidR="004D34CE" w:rsidRDefault="004D34CE" w:rsidP="004D34C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524D4D1C"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7A93FCC4"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AEBE7A7"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restart"/>
            <w:vAlign w:val="center"/>
          </w:tcPr>
          <w:p w14:paraId="4722ED3A" w14:textId="1A54E3FD" w:rsidR="004D34CE" w:rsidRPr="005D398B" w:rsidRDefault="004D34CE"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64" w:type="pct"/>
            <w:vAlign w:val="center"/>
          </w:tcPr>
          <w:p w14:paraId="21F391C7"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182C529E" w14:textId="06A02A02"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59.5</w:t>
            </w:r>
          </w:p>
        </w:tc>
        <w:tc>
          <w:tcPr>
            <w:tcW w:w="629" w:type="pct"/>
            <w:vAlign w:val="center"/>
          </w:tcPr>
          <w:p w14:paraId="776A2A46" w14:textId="01505CD4"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54</w:t>
            </w:r>
          </w:p>
        </w:tc>
        <w:tc>
          <w:tcPr>
            <w:tcW w:w="588" w:type="pct"/>
            <w:tcBorders>
              <w:right w:val="single" w:sz="4" w:space="0" w:color="auto"/>
            </w:tcBorders>
            <w:vAlign w:val="center"/>
          </w:tcPr>
          <w:p w14:paraId="3EE4A615" w14:textId="23D3EDD3"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85.5</w:t>
            </w:r>
          </w:p>
        </w:tc>
        <w:tc>
          <w:tcPr>
            <w:tcW w:w="629" w:type="pct"/>
            <w:tcBorders>
              <w:right w:val="single" w:sz="4" w:space="0" w:color="auto"/>
            </w:tcBorders>
            <w:vAlign w:val="center"/>
          </w:tcPr>
          <w:p w14:paraId="6E194FD1" w14:textId="517C7DEE"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70</w:t>
            </w:r>
          </w:p>
        </w:tc>
        <w:tc>
          <w:tcPr>
            <w:tcW w:w="515" w:type="pct"/>
            <w:vAlign w:val="center"/>
          </w:tcPr>
          <w:p w14:paraId="59025018" w14:textId="56860276" w:rsidR="004D34CE" w:rsidRPr="005D398B" w:rsidRDefault="004D34CE" w:rsidP="004D34CE">
            <w:pPr>
              <w:pStyle w:val="table"/>
              <w:ind w:left="0" w:right="0"/>
              <w:jc w:val="center"/>
              <w:rPr>
                <w:rFonts w:asciiTheme="minorBidi" w:hAnsiTheme="minorBidi" w:cstheme="minorBidi"/>
                <w:sz w:val="20"/>
                <w:szCs w:val="20"/>
              </w:rPr>
            </w:pPr>
          </w:p>
        </w:tc>
        <w:tc>
          <w:tcPr>
            <w:tcW w:w="509" w:type="pct"/>
            <w:vAlign w:val="center"/>
          </w:tcPr>
          <w:p w14:paraId="48C78867" w14:textId="77777777" w:rsidR="004D34CE" w:rsidRPr="005D398B" w:rsidRDefault="004D34CE" w:rsidP="004D34CE">
            <w:pPr>
              <w:pStyle w:val="table"/>
              <w:ind w:left="0" w:right="0"/>
              <w:jc w:val="center"/>
              <w:rPr>
                <w:rFonts w:asciiTheme="minorBidi" w:hAnsiTheme="minorBidi" w:cstheme="minorBidi"/>
                <w:sz w:val="20"/>
                <w:szCs w:val="20"/>
              </w:rPr>
            </w:pPr>
          </w:p>
        </w:tc>
      </w:tr>
      <w:tr w:rsidR="004D34CE" w:rsidRPr="005D398B" w14:paraId="62DD65EB" w14:textId="77777777" w:rsidTr="004D34CE">
        <w:trPr>
          <w:gridAfter w:val="1"/>
          <w:wAfter w:w="6" w:type="pct"/>
          <w:trHeight w:hRule="exact" w:val="432"/>
          <w:jc w:val="center"/>
        </w:trPr>
        <w:tc>
          <w:tcPr>
            <w:tcW w:w="629" w:type="pct"/>
            <w:vMerge/>
            <w:vAlign w:val="center"/>
          </w:tcPr>
          <w:p w14:paraId="1302E5A0" w14:textId="77777777" w:rsidR="004D34CE" w:rsidRPr="005D398B" w:rsidRDefault="004D34CE" w:rsidP="004D34CE">
            <w:pPr>
              <w:pStyle w:val="table"/>
              <w:ind w:left="0" w:right="0"/>
              <w:jc w:val="center"/>
              <w:rPr>
                <w:rFonts w:asciiTheme="minorBidi" w:hAnsiTheme="minorBidi" w:cstheme="minorBidi"/>
                <w:sz w:val="20"/>
                <w:szCs w:val="20"/>
              </w:rPr>
            </w:pPr>
          </w:p>
        </w:tc>
        <w:tc>
          <w:tcPr>
            <w:tcW w:w="346" w:type="pct"/>
            <w:vMerge/>
            <w:vAlign w:val="center"/>
          </w:tcPr>
          <w:p w14:paraId="712FF035"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571F0D39"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5D4B3A2B" w14:textId="0A0E1C0F"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73</w:t>
            </w:r>
          </w:p>
        </w:tc>
        <w:tc>
          <w:tcPr>
            <w:tcW w:w="629" w:type="pct"/>
            <w:vAlign w:val="center"/>
          </w:tcPr>
          <w:p w14:paraId="2A036421" w14:textId="1204DF81"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60</w:t>
            </w:r>
          </w:p>
        </w:tc>
        <w:tc>
          <w:tcPr>
            <w:tcW w:w="588" w:type="pct"/>
            <w:tcBorders>
              <w:right w:val="single" w:sz="4" w:space="0" w:color="auto"/>
            </w:tcBorders>
            <w:vAlign w:val="center"/>
          </w:tcPr>
          <w:p w14:paraId="5F251E07" w14:textId="7E05457C"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94</w:t>
            </w:r>
          </w:p>
        </w:tc>
        <w:tc>
          <w:tcPr>
            <w:tcW w:w="629" w:type="pct"/>
            <w:tcBorders>
              <w:right w:val="single" w:sz="4" w:space="0" w:color="auto"/>
            </w:tcBorders>
            <w:vAlign w:val="center"/>
          </w:tcPr>
          <w:p w14:paraId="0059AE32" w14:textId="6CEB814F"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71.5</w:t>
            </w:r>
          </w:p>
        </w:tc>
        <w:tc>
          <w:tcPr>
            <w:tcW w:w="515" w:type="pct"/>
            <w:vAlign w:val="center"/>
          </w:tcPr>
          <w:p w14:paraId="7F0C20F3" w14:textId="142DFE8B" w:rsidR="004D34CE" w:rsidRPr="000B2EC7" w:rsidRDefault="000B2EC7" w:rsidP="000B2EC7">
            <w:pPr>
              <w:pStyle w:val="table"/>
              <w:ind w:left="0" w:right="0"/>
              <w:jc w:val="center"/>
              <w:rPr>
                <w:rFonts w:asciiTheme="minorBidi" w:hAnsiTheme="minorBidi" w:cstheme="minorBidi"/>
                <w:sz w:val="20"/>
                <w:szCs w:val="20"/>
              </w:rPr>
            </w:pPr>
            <w:r w:rsidRPr="000B2EC7">
              <w:rPr>
                <w:rFonts w:asciiTheme="minorBidi" w:hAnsiTheme="minorBidi" w:cstheme="minorBidi"/>
                <w:sz w:val="20"/>
                <w:szCs w:val="20"/>
              </w:rPr>
              <w:t>73</w:t>
            </w:r>
          </w:p>
        </w:tc>
        <w:tc>
          <w:tcPr>
            <w:tcW w:w="509" w:type="pct"/>
            <w:vAlign w:val="center"/>
          </w:tcPr>
          <w:p w14:paraId="0F58F5E1" w14:textId="77777777" w:rsidR="004D34CE" w:rsidRPr="005D398B" w:rsidRDefault="004D34CE" w:rsidP="004D34CE">
            <w:pPr>
              <w:jc w:val="center"/>
              <w:rPr>
                <w:rFonts w:asciiTheme="minorBidi" w:hAnsiTheme="minorBidi" w:cstheme="minorBidi"/>
                <w:szCs w:val="20"/>
              </w:rPr>
            </w:pPr>
          </w:p>
        </w:tc>
      </w:tr>
      <w:tr w:rsidR="004D34CE" w:rsidRPr="005D398B" w14:paraId="146207CB" w14:textId="77777777" w:rsidTr="004D34CE">
        <w:trPr>
          <w:gridAfter w:val="1"/>
          <w:wAfter w:w="6" w:type="pct"/>
          <w:trHeight w:hRule="exact" w:val="432"/>
          <w:jc w:val="center"/>
        </w:trPr>
        <w:tc>
          <w:tcPr>
            <w:tcW w:w="629" w:type="pct"/>
            <w:vMerge/>
            <w:vAlign w:val="center"/>
          </w:tcPr>
          <w:p w14:paraId="629BD684" w14:textId="77777777" w:rsidR="004D34CE" w:rsidRPr="005D398B" w:rsidRDefault="004D34CE" w:rsidP="004D34CE">
            <w:pPr>
              <w:pStyle w:val="table"/>
              <w:ind w:left="0" w:right="0"/>
              <w:jc w:val="center"/>
              <w:rPr>
                <w:rFonts w:asciiTheme="minorBidi" w:hAnsiTheme="minorBidi" w:cstheme="minorBidi"/>
                <w:sz w:val="20"/>
                <w:szCs w:val="20"/>
              </w:rPr>
            </w:pPr>
          </w:p>
        </w:tc>
        <w:tc>
          <w:tcPr>
            <w:tcW w:w="346" w:type="pct"/>
            <w:vMerge/>
            <w:vAlign w:val="center"/>
          </w:tcPr>
          <w:p w14:paraId="0F81603F"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7155FFA4"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0B3D1D9C" w14:textId="24180782"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68</w:t>
            </w:r>
          </w:p>
        </w:tc>
        <w:tc>
          <w:tcPr>
            <w:tcW w:w="629" w:type="pct"/>
            <w:vAlign w:val="center"/>
          </w:tcPr>
          <w:p w14:paraId="42A593DB" w14:textId="40D92C8A"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53.5</w:t>
            </w:r>
          </w:p>
        </w:tc>
        <w:tc>
          <w:tcPr>
            <w:tcW w:w="588" w:type="pct"/>
            <w:tcBorders>
              <w:right w:val="single" w:sz="4" w:space="0" w:color="auto"/>
            </w:tcBorders>
            <w:vAlign w:val="center"/>
          </w:tcPr>
          <w:p w14:paraId="65261C83" w14:textId="1381B7AD"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112.5</w:t>
            </w:r>
          </w:p>
        </w:tc>
        <w:tc>
          <w:tcPr>
            <w:tcW w:w="629" w:type="pct"/>
            <w:tcBorders>
              <w:right w:val="single" w:sz="4" w:space="0" w:color="auto"/>
            </w:tcBorders>
            <w:vAlign w:val="center"/>
          </w:tcPr>
          <w:p w14:paraId="2B082FD3" w14:textId="53290F29"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86.5</w:t>
            </w:r>
          </w:p>
        </w:tc>
        <w:tc>
          <w:tcPr>
            <w:tcW w:w="515" w:type="pct"/>
            <w:vAlign w:val="center"/>
          </w:tcPr>
          <w:p w14:paraId="3B8A2433" w14:textId="763003A1" w:rsidR="004D34CE" w:rsidRPr="005D398B" w:rsidRDefault="004D34CE" w:rsidP="004D34CE">
            <w:pPr>
              <w:pStyle w:val="table"/>
            </w:pPr>
          </w:p>
        </w:tc>
        <w:tc>
          <w:tcPr>
            <w:tcW w:w="509" w:type="pct"/>
            <w:vAlign w:val="center"/>
          </w:tcPr>
          <w:p w14:paraId="3D9B92F8" w14:textId="1112AB9C" w:rsidR="004D34CE" w:rsidRPr="005D398B" w:rsidRDefault="00AA5F00" w:rsidP="004D34CE">
            <w:pPr>
              <w:jc w:val="center"/>
              <w:rPr>
                <w:rFonts w:asciiTheme="minorBidi" w:hAnsiTheme="minorBidi" w:cstheme="minorBidi"/>
                <w:szCs w:val="20"/>
              </w:rPr>
            </w:pPr>
            <w:r>
              <w:rPr>
                <w:rFonts w:asciiTheme="minorBidi" w:hAnsiTheme="minorBidi" w:cstheme="minorBidi"/>
                <w:szCs w:val="20"/>
              </w:rPr>
              <w:t>112.5</w:t>
            </w:r>
          </w:p>
        </w:tc>
      </w:tr>
      <w:tr w:rsidR="004D34CE" w:rsidRPr="005D398B" w14:paraId="09636957" w14:textId="77777777" w:rsidTr="004D34CE">
        <w:trPr>
          <w:gridAfter w:val="1"/>
          <w:wAfter w:w="6" w:type="pct"/>
          <w:trHeight w:hRule="exact" w:val="825"/>
          <w:jc w:val="center"/>
        </w:trPr>
        <w:tc>
          <w:tcPr>
            <w:tcW w:w="629" w:type="pct"/>
            <w:vMerge/>
            <w:tcBorders>
              <w:bottom w:val="single" w:sz="4" w:space="0" w:color="auto"/>
            </w:tcBorders>
            <w:vAlign w:val="center"/>
          </w:tcPr>
          <w:p w14:paraId="0FD1A61B" w14:textId="77777777" w:rsidR="004D34CE" w:rsidRPr="005D398B" w:rsidRDefault="004D34CE" w:rsidP="004D34CE">
            <w:pPr>
              <w:pStyle w:val="table"/>
              <w:ind w:left="0" w:right="0"/>
              <w:jc w:val="center"/>
              <w:rPr>
                <w:rFonts w:asciiTheme="minorBidi" w:hAnsiTheme="minorBidi" w:cstheme="minorBidi"/>
                <w:sz w:val="20"/>
                <w:szCs w:val="20"/>
              </w:rPr>
            </w:pPr>
          </w:p>
        </w:tc>
        <w:tc>
          <w:tcPr>
            <w:tcW w:w="346" w:type="pct"/>
            <w:vMerge/>
            <w:vAlign w:val="center"/>
          </w:tcPr>
          <w:p w14:paraId="78DE057D"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788588A3"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35D7DBB6" w14:textId="57EE017E"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629" w:type="pct"/>
            <w:vAlign w:val="center"/>
          </w:tcPr>
          <w:p w14:paraId="3514B0C1" w14:textId="22766639"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29</w:t>
            </w:r>
          </w:p>
        </w:tc>
        <w:tc>
          <w:tcPr>
            <w:tcW w:w="588" w:type="pct"/>
            <w:tcBorders>
              <w:right w:val="single" w:sz="4" w:space="0" w:color="auto"/>
            </w:tcBorders>
            <w:vAlign w:val="center"/>
          </w:tcPr>
          <w:p w14:paraId="75CDBB92" w14:textId="6B708746"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74.5</w:t>
            </w:r>
          </w:p>
        </w:tc>
        <w:tc>
          <w:tcPr>
            <w:tcW w:w="629" w:type="pct"/>
            <w:tcBorders>
              <w:right w:val="single" w:sz="4" w:space="0" w:color="auto"/>
            </w:tcBorders>
            <w:vAlign w:val="center"/>
          </w:tcPr>
          <w:p w14:paraId="11FE086D" w14:textId="0712BE26"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61</w:t>
            </w:r>
          </w:p>
        </w:tc>
        <w:tc>
          <w:tcPr>
            <w:tcW w:w="515" w:type="pct"/>
            <w:vAlign w:val="center"/>
          </w:tcPr>
          <w:p w14:paraId="075A9355" w14:textId="400B7115" w:rsidR="004D34CE" w:rsidRPr="005D398B" w:rsidRDefault="004D34CE" w:rsidP="004D34CE">
            <w:pPr>
              <w:pStyle w:val="table"/>
            </w:pPr>
          </w:p>
        </w:tc>
        <w:tc>
          <w:tcPr>
            <w:tcW w:w="509" w:type="pct"/>
            <w:vAlign w:val="center"/>
          </w:tcPr>
          <w:p w14:paraId="38D2C885" w14:textId="77777777" w:rsidR="004D34CE" w:rsidRPr="005D398B" w:rsidRDefault="004D34CE" w:rsidP="004D34CE">
            <w:pPr>
              <w:jc w:val="center"/>
              <w:rPr>
                <w:rFonts w:asciiTheme="minorBidi" w:hAnsiTheme="minorBidi" w:cstheme="minorBidi"/>
                <w:szCs w:val="20"/>
              </w:rPr>
            </w:pPr>
          </w:p>
        </w:tc>
      </w:tr>
      <w:tr w:rsidR="004D34CE" w:rsidRPr="005D398B" w14:paraId="5AA62250" w14:textId="77777777" w:rsidTr="004D34CE">
        <w:trPr>
          <w:gridAfter w:val="1"/>
          <w:wAfter w:w="6" w:type="pct"/>
          <w:trHeight w:hRule="exact" w:val="432"/>
          <w:jc w:val="center"/>
        </w:trPr>
        <w:tc>
          <w:tcPr>
            <w:tcW w:w="629" w:type="pct"/>
            <w:vMerge w:val="restart"/>
            <w:vAlign w:val="center"/>
          </w:tcPr>
          <w:p w14:paraId="2F13EA7E" w14:textId="77777777" w:rsidR="004D34CE" w:rsidRPr="004A6814" w:rsidRDefault="004D34CE" w:rsidP="004D34CE">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t>SC11</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2A17BC1E" w14:textId="77777777" w:rsidR="004D34CE" w:rsidRDefault="004D34CE" w:rsidP="004D34C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6B98844B"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55181054"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F2014B6"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restart"/>
            <w:vAlign w:val="center"/>
          </w:tcPr>
          <w:p w14:paraId="0CC791A1" w14:textId="173753B0" w:rsidR="004D34CE" w:rsidRPr="005D398B" w:rsidRDefault="004D34CE"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564" w:type="pct"/>
            <w:vAlign w:val="center"/>
          </w:tcPr>
          <w:p w14:paraId="5F2A80F6"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7CA25566" w14:textId="07B88383"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13</w:t>
            </w:r>
          </w:p>
        </w:tc>
        <w:tc>
          <w:tcPr>
            <w:tcW w:w="629" w:type="pct"/>
            <w:vAlign w:val="center"/>
          </w:tcPr>
          <w:p w14:paraId="7AB329CE" w14:textId="1BFDB07D"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17.5</w:t>
            </w:r>
          </w:p>
        </w:tc>
        <w:tc>
          <w:tcPr>
            <w:tcW w:w="588" w:type="pct"/>
            <w:tcBorders>
              <w:right w:val="single" w:sz="4" w:space="0" w:color="auto"/>
            </w:tcBorders>
            <w:vAlign w:val="center"/>
          </w:tcPr>
          <w:p w14:paraId="4657B880" w14:textId="31BF2736"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35.5</w:t>
            </w:r>
          </w:p>
        </w:tc>
        <w:tc>
          <w:tcPr>
            <w:tcW w:w="629" w:type="pct"/>
            <w:tcBorders>
              <w:right w:val="single" w:sz="4" w:space="0" w:color="auto"/>
            </w:tcBorders>
            <w:vAlign w:val="center"/>
          </w:tcPr>
          <w:p w14:paraId="7E7ED3A6" w14:textId="41404239"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15" w:type="pct"/>
            <w:vAlign w:val="center"/>
          </w:tcPr>
          <w:p w14:paraId="7B96076E" w14:textId="347C8A5F" w:rsidR="004D34CE" w:rsidRPr="005D398B" w:rsidRDefault="000B2EC7"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17.5</w:t>
            </w:r>
          </w:p>
        </w:tc>
        <w:tc>
          <w:tcPr>
            <w:tcW w:w="509" w:type="pct"/>
            <w:vAlign w:val="center"/>
          </w:tcPr>
          <w:p w14:paraId="45A80A76" w14:textId="77777777" w:rsidR="004D34CE" w:rsidRPr="005D398B" w:rsidRDefault="004D34CE" w:rsidP="004D34CE">
            <w:pPr>
              <w:pStyle w:val="table"/>
              <w:ind w:left="0" w:right="0"/>
              <w:jc w:val="center"/>
              <w:rPr>
                <w:rFonts w:asciiTheme="minorBidi" w:hAnsiTheme="minorBidi" w:cstheme="minorBidi"/>
                <w:sz w:val="20"/>
                <w:szCs w:val="20"/>
              </w:rPr>
            </w:pPr>
          </w:p>
        </w:tc>
      </w:tr>
      <w:tr w:rsidR="004D34CE" w:rsidRPr="005D398B" w14:paraId="5D55AD63" w14:textId="77777777" w:rsidTr="004D34CE">
        <w:trPr>
          <w:gridAfter w:val="1"/>
          <w:wAfter w:w="6" w:type="pct"/>
          <w:trHeight w:hRule="exact" w:val="432"/>
          <w:jc w:val="center"/>
        </w:trPr>
        <w:tc>
          <w:tcPr>
            <w:tcW w:w="629" w:type="pct"/>
            <w:vMerge/>
            <w:vAlign w:val="center"/>
          </w:tcPr>
          <w:p w14:paraId="327F41E9"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5710623B"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2A95626D"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3FEDC624" w14:textId="460179EF"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629" w:type="pct"/>
            <w:vAlign w:val="center"/>
          </w:tcPr>
          <w:p w14:paraId="1FD7250D" w14:textId="6E8792DF"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588" w:type="pct"/>
            <w:tcBorders>
              <w:right w:val="single" w:sz="4" w:space="0" w:color="auto"/>
            </w:tcBorders>
            <w:vAlign w:val="center"/>
          </w:tcPr>
          <w:p w14:paraId="1BB532A0" w14:textId="5657BB0D"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629" w:type="pct"/>
            <w:tcBorders>
              <w:right w:val="single" w:sz="4" w:space="0" w:color="auto"/>
            </w:tcBorders>
            <w:vAlign w:val="center"/>
          </w:tcPr>
          <w:p w14:paraId="7FC9A65C" w14:textId="736ACD70"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32.5</w:t>
            </w:r>
          </w:p>
        </w:tc>
        <w:tc>
          <w:tcPr>
            <w:tcW w:w="515" w:type="pct"/>
            <w:vAlign w:val="center"/>
          </w:tcPr>
          <w:p w14:paraId="3FDCCEE6" w14:textId="28632D32" w:rsidR="004D34CE" w:rsidRPr="005D398B" w:rsidRDefault="004D34CE" w:rsidP="004D34CE">
            <w:pPr>
              <w:pStyle w:val="table"/>
              <w:ind w:left="0" w:right="0"/>
              <w:jc w:val="center"/>
              <w:rPr>
                <w:rFonts w:asciiTheme="minorBidi" w:hAnsiTheme="minorBidi" w:cstheme="minorBidi"/>
                <w:sz w:val="20"/>
                <w:szCs w:val="20"/>
              </w:rPr>
            </w:pPr>
          </w:p>
        </w:tc>
        <w:tc>
          <w:tcPr>
            <w:tcW w:w="509" w:type="pct"/>
            <w:vAlign w:val="center"/>
          </w:tcPr>
          <w:p w14:paraId="14FA31D0" w14:textId="1882B9AB" w:rsidR="004D34CE" w:rsidRPr="005D398B" w:rsidRDefault="00AA5F00"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r>
      <w:tr w:rsidR="004D34CE" w:rsidRPr="005D398B" w14:paraId="04A09B0D" w14:textId="77777777" w:rsidTr="004D34CE">
        <w:trPr>
          <w:gridAfter w:val="1"/>
          <w:wAfter w:w="6" w:type="pct"/>
          <w:trHeight w:hRule="exact" w:val="432"/>
          <w:jc w:val="center"/>
        </w:trPr>
        <w:tc>
          <w:tcPr>
            <w:tcW w:w="629" w:type="pct"/>
            <w:vMerge/>
            <w:vAlign w:val="center"/>
          </w:tcPr>
          <w:p w14:paraId="3AE98AFA"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2C8574C2"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16DD0B73"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390CED81" w14:textId="5C911C8F"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629" w:type="pct"/>
            <w:vAlign w:val="center"/>
          </w:tcPr>
          <w:p w14:paraId="40004694" w14:textId="2079B7F8"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65A07800" w14:textId="0C87258D" w:rsidR="004D34CE" w:rsidRPr="00BB454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16.5</w:t>
            </w:r>
          </w:p>
        </w:tc>
        <w:tc>
          <w:tcPr>
            <w:tcW w:w="629" w:type="pct"/>
            <w:tcBorders>
              <w:right w:val="single" w:sz="4" w:space="0" w:color="auto"/>
            </w:tcBorders>
            <w:vAlign w:val="center"/>
          </w:tcPr>
          <w:p w14:paraId="73EB5C81" w14:textId="55957D17" w:rsidR="004D34CE" w:rsidRPr="00BB454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11.5</w:t>
            </w:r>
          </w:p>
        </w:tc>
        <w:tc>
          <w:tcPr>
            <w:tcW w:w="515" w:type="pct"/>
            <w:vAlign w:val="center"/>
          </w:tcPr>
          <w:p w14:paraId="26168F14" w14:textId="1E4FBBFB" w:rsidR="004D34CE" w:rsidRPr="005D398B" w:rsidRDefault="004D34CE" w:rsidP="004D34CE">
            <w:pPr>
              <w:pStyle w:val="table"/>
            </w:pPr>
          </w:p>
        </w:tc>
        <w:tc>
          <w:tcPr>
            <w:tcW w:w="509" w:type="pct"/>
            <w:vAlign w:val="center"/>
          </w:tcPr>
          <w:p w14:paraId="4A7BA61E" w14:textId="77777777" w:rsidR="004D34CE" w:rsidRPr="005D398B" w:rsidRDefault="004D34CE" w:rsidP="004D34CE">
            <w:pPr>
              <w:jc w:val="center"/>
              <w:rPr>
                <w:rFonts w:asciiTheme="minorBidi" w:hAnsiTheme="minorBidi" w:cstheme="minorBidi"/>
                <w:szCs w:val="20"/>
              </w:rPr>
            </w:pPr>
          </w:p>
        </w:tc>
      </w:tr>
      <w:tr w:rsidR="004D34CE" w:rsidRPr="005D398B" w14:paraId="05FC8724" w14:textId="77777777" w:rsidTr="004D34CE">
        <w:trPr>
          <w:gridAfter w:val="1"/>
          <w:wAfter w:w="6" w:type="pct"/>
          <w:trHeight w:hRule="exact" w:val="872"/>
          <w:jc w:val="center"/>
        </w:trPr>
        <w:tc>
          <w:tcPr>
            <w:tcW w:w="629" w:type="pct"/>
            <w:vMerge/>
            <w:tcBorders>
              <w:bottom w:val="single" w:sz="4" w:space="0" w:color="auto"/>
            </w:tcBorders>
            <w:vAlign w:val="center"/>
          </w:tcPr>
          <w:p w14:paraId="20690682"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782B7952"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36DA45A9"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6EAF3C6F" w14:textId="6E687609"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629" w:type="pct"/>
            <w:vAlign w:val="center"/>
          </w:tcPr>
          <w:p w14:paraId="53AE5892" w14:textId="6A24CA81"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588" w:type="pct"/>
            <w:tcBorders>
              <w:right w:val="single" w:sz="4" w:space="0" w:color="auto"/>
            </w:tcBorders>
            <w:vAlign w:val="center"/>
          </w:tcPr>
          <w:p w14:paraId="6288C8C1" w14:textId="63583872" w:rsidR="004D34CE" w:rsidRPr="00BB454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629" w:type="pct"/>
            <w:tcBorders>
              <w:right w:val="single" w:sz="4" w:space="0" w:color="auto"/>
            </w:tcBorders>
            <w:vAlign w:val="center"/>
          </w:tcPr>
          <w:p w14:paraId="01286297" w14:textId="72702942" w:rsidR="004D34CE" w:rsidRPr="00BB454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15" w:type="pct"/>
            <w:vAlign w:val="center"/>
          </w:tcPr>
          <w:p w14:paraId="4268E49C" w14:textId="03DAEFA6" w:rsidR="004D34CE" w:rsidRPr="005D398B" w:rsidRDefault="004D34CE" w:rsidP="004D34CE">
            <w:pPr>
              <w:pStyle w:val="table"/>
            </w:pPr>
          </w:p>
        </w:tc>
        <w:tc>
          <w:tcPr>
            <w:tcW w:w="509" w:type="pct"/>
            <w:vAlign w:val="center"/>
          </w:tcPr>
          <w:p w14:paraId="4D16FD34" w14:textId="77777777" w:rsidR="004D34CE" w:rsidRPr="005D398B" w:rsidRDefault="004D34CE" w:rsidP="004D34CE">
            <w:pPr>
              <w:jc w:val="center"/>
              <w:rPr>
                <w:rFonts w:asciiTheme="minorBidi" w:hAnsiTheme="minorBidi" w:cstheme="minorBidi"/>
                <w:szCs w:val="20"/>
              </w:rPr>
            </w:pPr>
          </w:p>
        </w:tc>
      </w:tr>
    </w:tbl>
    <w:p w14:paraId="5A8FD49B" w14:textId="57460AA6" w:rsidR="003F1CF7" w:rsidRPr="007D196D" w:rsidRDefault="00185638" w:rsidP="007D196D">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164" w:name="_Toc167003850"/>
      <w:bookmarkEnd w:id="163"/>
      <w:r w:rsidRPr="007D196D">
        <w:rPr>
          <w:rFonts w:ascii="Arial" w:hAnsi="Arial" w:cs="Arial"/>
          <w:b/>
          <w:bCs/>
          <w:caps/>
          <w:kern w:val="28"/>
          <w:sz w:val="24"/>
        </w:rPr>
        <w:t>Conclusion</w:t>
      </w:r>
      <w:bookmarkEnd w:id="164"/>
    </w:p>
    <w:p w14:paraId="5ADC29D4" w14:textId="4BCE9D8A" w:rsidR="003F1CF7" w:rsidRPr="005D398B" w:rsidRDefault="003F1CF7" w:rsidP="003F1CF7">
      <w:pPr>
        <w:pStyle w:val="Heading2"/>
        <w:spacing w:line="276" w:lineRule="auto"/>
        <w:ind w:left="1418" w:hanging="709"/>
        <w:jc w:val="lowKashida"/>
      </w:pPr>
      <w:bookmarkStart w:id="165" w:name="_Toc384743107"/>
      <w:bookmarkStart w:id="166" w:name="_Toc167003851"/>
      <w:r w:rsidRPr="005D398B">
        <w:t>FIRE ZONE</w:t>
      </w:r>
      <w:bookmarkEnd w:id="165"/>
      <w:bookmarkEnd w:id="166"/>
    </w:p>
    <w:p w14:paraId="382DE031" w14:textId="52411289" w:rsidR="00B949D5" w:rsidRPr="00B949D5" w:rsidRDefault="00B949D5" w:rsidP="00B949D5">
      <w:pPr>
        <w:pStyle w:val="NGLText2"/>
        <w:spacing w:before="240" w:after="240" w:line="276" w:lineRule="auto"/>
        <w:rPr>
          <w:rFonts w:ascii="Arial" w:hAnsi="Arial" w:cs="Arial"/>
          <w:szCs w:val="22"/>
          <w:lang w:bidi="ar-SA"/>
        </w:rPr>
      </w:pPr>
      <w:r w:rsidRPr="00B949D5">
        <w:rPr>
          <w:rFonts w:ascii="Arial" w:hAnsi="Arial" w:cs="Arial"/>
          <w:szCs w:val="22"/>
          <w:lang w:bidi="ar-SA"/>
        </w:rPr>
        <w:t xml:space="preserve">As mentioned in previous section, </w:t>
      </w:r>
      <w:r>
        <w:rPr>
          <w:rFonts w:ascii="Arial" w:hAnsi="Arial" w:cs="Arial"/>
          <w:szCs w:val="22"/>
          <w:lang w:bidi="ar-SA"/>
        </w:rPr>
        <w:t>new Gas Compressor Station</w:t>
      </w:r>
      <w:r w:rsidRPr="00B949D5">
        <w:rPr>
          <w:rFonts w:ascii="Arial" w:hAnsi="Arial" w:cs="Arial"/>
          <w:szCs w:val="22"/>
          <w:lang w:bidi="ar-SA"/>
        </w:rPr>
        <w:t xml:space="preserve"> is considered as one fire zone.</w:t>
      </w:r>
    </w:p>
    <w:p w14:paraId="4B3D9CF5" w14:textId="459F929B" w:rsidR="00960A51" w:rsidRPr="005D398B" w:rsidRDefault="00B949D5" w:rsidP="0024322F">
      <w:pPr>
        <w:pStyle w:val="NGLText2"/>
        <w:spacing w:before="240" w:after="240" w:line="276" w:lineRule="auto"/>
        <w:rPr>
          <w:rFonts w:ascii="Arial" w:hAnsi="Arial" w:cs="Arial"/>
          <w:szCs w:val="22"/>
          <w:lang w:bidi="ar-SA"/>
        </w:rPr>
      </w:pPr>
      <w:r w:rsidRPr="00B949D5">
        <w:rPr>
          <w:rFonts w:ascii="Arial" w:hAnsi="Arial" w:cs="Arial"/>
          <w:szCs w:val="22"/>
          <w:lang w:bidi="ar-SA"/>
        </w:rPr>
        <w:t xml:space="preserve">Calculation results indicate that max distance for fire zone is </w:t>
      </w:r>
      <w:r w:rsidR="002B51F9">
        <w:rPr>
          <w:rFonts w:ascii="Arial" w:hAnsi="Arial" w:cs="Arial"/>
          <w:szCs w:val="22"/>
          <w:lang w:bidi="ar-SA"/>
        </w:rPr>
        <w:t>43</w:t>
      </w:r>
      <w:r w:rsidRPr="00B949D5">
        <w:rPr>
          <w:rFonts w:ascii="Arial" w:hAnsi="Arial" w:cs="Arial"/>
          <w:szCs w:val="22"/>
          <w:lang w:bidi="ar-SA"/>
        </w:rPr>
        <w:t xml:space="preserve"> m which is related to </w:t>
      </w:r>
      <w:r w:rsidR="00373E10">
        <w:rPr>
          <w:rFonts w:ascii="Arial" w:hAnsi="Arial" w:cs="Arial"/>
          <w:szCs w:val="22"/>
          <w:lang w:bidi="ar-SA"/>
        </w:rPr>
        <w:t>VCE</w:t>
      </w:r>
      <w:r w:rsidRPr="00B949D5">
        <w:rPr>
          <w:rFonts w:ascii="Arial" w:hAnsi="Arial" w:cs="Arial"/>
          <w:szCs w:val="22"/>
          <w:lang w:bidi="ar-SA"/>
        </w:rPr>
        <w:t xml:space="preserve"> scenario</w:t>
      </w:r>
      <w:r w:rsidR="00373E10">
        <w:rPr>
          <w:rFonts w:ascii="Arial" w:hAnsi="Arial" w:cs="Arial"/>
          <w:szCs w:val="22"/>
          <w:lang w:bidi="ar-SA"/>
        </w:rPr>
        <w:t xml:space="preserve"> SC7-VCE</w:t>
      </w:r>
      <w:r w:rsidRPr="00B949D5">
        <w:rPr>
          <w:rFonts w:ascii="Arial" w:hAnsi="Arial" w:cs="Arial"/>
          <w:szCs w:val="22"/>
          <w:lang w:bidi="ar-SA"/>
        </w:rPr>
        <w:t>. So</w:t>
      </w:r>
      <w:r w:rsidR="0055610B">
        <w:rPr>
          <w:rFonts w:ascii="Arial" w:hAnsi="Arial" w:cs="Arial"/>
          <w:szCs w:val="22"/>
          <w:lang w:bidi="ar-SA"/>
        </w:rPr>
        <w:t>,</w:t>
      </w:r>
      <w:r w:rsidRPr="00B949D5">
        <w:rPr>
          <w:rFonts w:ascii="Arial" w:hAnsi="Arial" w:cs="Arial"/>
          <w:szCs w:val="22"/>
          <w:lang w:bidi="ar-SA"/>
        </w:rPr>
        <w:t xml:space="preserve"> fire zone extent for </w:t>
      </w:r>
      <w:r w:rsidR="00373E10">
        <w:rPr>
          <w:rFonts w:ascii="Arial" w:hAnsi="Arial" w:cs="Arial"/>
          <w:szCs w:val="22"/>
          <w:lang w:bidi="ar-SA"/>
        </w:rPr>
        <w:t>new Gas Compressor Station</w:t>
      </w:r>
      <w:r w:rsidR="00373E10" w:rsidRPr="00B949D5">
        <w:rPr>
          <w:rFonts w:ascii="Arial" w:hAnsi="Arial" w:cs="Arial"/>
          <w:szCs w:val="22"/>
          <w:lang w:bidi="ar-SA"/>
        </w:rPr>
        <w:t xml:space="preserve"> </w:t>
      </w:r>
      <w:r w:rsidRPr="00B949D5">
        <w:rPr>
          <w:rFonts w:ascii="Arial" w:hAnsi="Arial" w:cs="Arial"/>
          <w:szCs w:val="22"/>
          <w:lang w:bidi="ar-SA"/>
        </w:rPr>
        <w:t xml:space="preserve">shall be considered </w:t>
      </w:r>
      <w:r w:rsidR="00373E10">
        <w:rPr>
          <w:rFonts w:ascii="Arial" w:hAnsi="Arial" w:cs="Arial"/>
          <w:szCs w:val="22"/>
          <w:lang w:bidi="ar-SA"/>
        </w:rPr>
        <w:t xml:space="preserve">43 </w:t>
      </w:r>
      <w:r w:rsidRPr="00B949D5">
        <w:rPr>
          <w:rFonts w:ascii="Arial" w:hAnsi="Arial" w:cs="Arial"/>
          <w:szCs w:val="22"/>
          <w:lang w:bidi="ar-SA"/>
        </w:rPr>
        <w:t xml:space="preserve">m minimum safety distance. </w:t>
      </w:r>
      <w:r w:rsidR="003F1CF7" w:rsidRPr="005D398B">
        <w:rPr>
          <w:rFonts w:ascii="Arial" w:hAnsi="Arial" w:cs="Arial"/>
          <w:szCs w:val="22"/>
          <w:lang w:bidi="ar-SA"/>
        </w:rPr>
        <w:t xml:space="preserve">Based on calculated data, </w:t>
      </w:r>
      <w:r w:rsidR="00960A51" w:rsidRPr="005D398B">
        <w:rPr>
          <w:rFonts w:ascii="Arial" w:hAnsi="Arial" w:cs="Arial"/>
          <w:szCs w:val="22"/>
          <w:lang w:bidi="ar-SA"/>
        </w:rPr>
        <w:t xml:space="preserve">governing </w:t>
      </w:r>
      <w:r w:rsidR="003F1CF7" w:rsidRPr="005D398B">
        <w:rPr>
          <w:rFonts w:ascii="Arial" w:hAnsi="Arial" w:cs="Arial"/>
          <w:szCs w:val="22"/>
          <w:lang w:bidi="ar-SA"/>
        </w:rPr>
        <w:t xml:space="preserve">fire zone </w:t>
      </w:r>
      <w:r w:rsidR="00960A51" w:rsidRPr="005D398B">
        <w:rPr>
          <w:rFonts w:ascii="Arial" w:hAnsi="Arial" w:cs="Arial"/>
          <w:szCs w:val="22"/>
          <w:lang w:bidi="ar-SA"/>
        </w:rPr>
        <w:t xml:space="preserve">studied cases are for </w:t>
      </w:r>
      <w:r w:rsidR="00087708">
        <w:rPr>
          <w:rFonts w:ascii="Arial" w:hAnsi="Arial" w:cs="Arial"/>
          <w:szCs w:val="22"/>
          <w:lang w:bidi="ar-SA"/>
        </w:rPr>
        <w:t>VCE</w:t>
      </w:r>
      <w:r w:rsidR="00960A51" w:rsidRPr="005D398B">
        <w:rPr>
          <w:rFonts w:ascii="Arial" w:hAnsi="Arial" w:cs="Arial"/>
          <w:szCs w:val="22"/>
          <w:lang w:bidi="ar-SA"/>
        </w:rPr>
        <w:t xml:space="preserve"> </w:t>
      </w:r>
      <w:r w:rsidR="00087708">
        <w:rPr>
          <w:rFonts w:ascii="Arial" w:hAnsi="Arial" w:cs="Arial"/>
          <w:szCs w:val="22"/>
          <w:lang w:bidi="ar-SA"/>
        </w:rPr>
        <w:t>over pressure</w:t>
      </w:r>
      <w:r w:rsidR="00960A51" w:rsidRPr="005D398B">
        <w:rPr>
          <w:rFonts w:ascii="Arial" w:hAnsi="Arial" w:cs="Arial"/>
          <w:szCs w:val="22"/>
          <w:lang w:bidi="ar-SA"/>
        </w:rPr>
        <w:t xml:space="preserve">. Based on the result, fire zone affected </w:t>
      </w:r>
      <w:r w:rsidR="001178C0">
        <w:rPr>
          <w:rFonts w:ascii="Arial" w:hAnsi="Arial" w:cs="Arial"/>
          <w:szCs w:val="22"/>
          <w:lang w:bidi="ar-SA"/>
        </w:rPr>
        <w:t>by</w:t>
      </w:r>
      <w:r w:rsidR="00960A51" w:rsidRPr="005D398B">
        <w:rPr>
          <w:rFonts w:ascii="Arial" w:hAnsi="Arial" w:cs="Arial"/>
          <w:szCs w:val="22"/>
          <w:lang w:bidi="ar-SA"/>
        </w:rPr>
        <w:t xml:space="preserve"> </w:t>
      </w:r>
      <w:r w:rsidR="00FC3D17" w:rsidRPr="005D398B">
        <w:rPr>
          <w:rFonts w:ascii="Arial" w:hAnsi="Arial" w:cs="Arial"/>
          <w:szCs w:val="22"/>
          <w:lang w:bidi="ar-SA"/>
        </w:rPr>
        <w:t>some</w:t>
      </w:r>
      <w:r w:rsidR="00960A51" w:rsidRPr="005D398B">
        <w:rPr>
          <w:rFonts w:ascii="Arial" w:hAnsi="Arial" w:cs="Arial"/>
          <w:szCs w:val="22"/>
          <w:lang w:bidi="ar-SA"/>
        </w:rPr>
        <w:t xml:space="preserve"> IPS</w:t>
      </w:r>
      <w:r w:rsidR="00FC3D17" w:rsidRPr="005D398B">
        <w:rPr>
          <w:rFonts w:ascii="Arial" w:hAnsi="Arial" w:cs="Arial"/>
          <w:szCs w:val="22"/>
          <w:lang w:bidi="ar-SA"/>
        </w:rPr>
        <w:t>s</w:t>
      </w:r>
      <w:r w:rsidR="00960A51" w:rsidRPr="005D398B">
        <w:rPr>
          <w:rFonts w:ascii="Arial" w:hAnsi="Arial" w:cs="Arial"/>
          <w:szCs w:val="22"/>
          <w:lang w:bidi="ar-SA"/>
        </w:rPr>
        <w:t xml:space="preserve"> are </w:t>
      </w:r>
      <w:r w:rsidR="00AA6770">
        <w:rPr>
          <w:rFonts w:ascii="Arial" w:hAnsi="Arial" w:cs="Arial"/>
          <w:szCs w:val="22"/>
          <w:lang w:bidi="ar-SA"/>
        </w:rPr>
        <w:t xml:space="preserve">shown in Figure </w:t>
      </w:r>
      <w:r w:rsidR="0024322F">
        <w:rPr>
          <w:rFonts w:ascii="Arial" w:hAnsi="Arial" w:cs="Arial"/>
          <w:szCs w:val="22"/>
          <w:lang w:bidi="ar-SA"/>
        </w:rPr>
        <w:t>5</w:t>
      </w:r>
      <w:r w:rsidR="00AA6770">
        <w:rPr>
          <w:rFonts w:ascii="Arial" w:hAnsi="Arial" w:cs="Arial"/>
          <w:szCs w:val="22"/>
          <w:lang w:bidi="ar-SA"/>
        </w:rPr>
        <w:t xml:space="preserve"> as well as </w:t>
      </w:r>
      <w:r w:rsidR="00AA6770" w:rsidRPr="008B1698">
        <w:rPr>
          <w:rFonts w:ascii="Arial" w:hAnsi="Arial" w:cs="Arial"/>
          <w:szCs w:val="22"/>
          <w:lang w:bidi="ar-SA"/>
        </w:rPr>
        <w:t xml:space="preserve">Appendix </w:t>
      </w:r>
      <w:r w:rsidR="00AA6770">
        <w:rPr>
          <w:rFonts w:ascii="Arial" w:hAnsi="Arial" w:cs="Arial"/>
          <w:szCs w:val="22"/>
          <w:lang w:bidi="ar-SA"/>
        </w:rPr>
        <w:t>A.</w:t>
      </w:r>
    </w:p>
    <w:p w14:paraId="15BB2EE9" w14:textId="4D35EF7E" w:rsidR="00960A51" w:rsidRDefault="00B71745" w:rsidP="00087708">
      <w:pPr>
        <w:pStyle w:val="NGLText2"/>
        <w:spacing w:before="240" w:after="240" w:line="276" w:lineRule="auto"/>
        <w:jc w:val="center"/>
        <w:rPr>
          <w:rFonts w:ascii="Arial" w:hAnsi="Arial" w:cs="Arial"/>
          <w:noProof/>
          <w:szCs w:val="22"/>
          <w:lang w:bidi="ar-SA"/>
        </w:rPr>
      </w:pPr>
      <w:r>
        <w:rPr>
          <w:noProof/>
          <w:lang w:bidi="ar-SA"/>
        </w:rPr>
        <w:lastRenderedPageBreak/>
        <w:drawing>
          <wp:inline distT="0" distB="0" distL="0" distR="0" wp14:anchorId="2931A11F" wp14:editId="3A49E5F0">
            <wp:extent cx="5703442" cy="3427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6642" cy="3441035"/>
                    </a:xfrm>
                    <a:prstGeom prst="rect">
                      <a:avLst/>
                    </a:prstGeom>
                  </pic:spPr>
                </pic:pic>
              </a:graphicData>
            </a:graphic>
          </wp:inline>
        </w:drawing>
      </w:r>
    </w:p>
    <w:p w14:paraId="5AEE82BA" w14:textId="0CA9EC7F" w:rsidR="00087708" w:rsidRPr="00A066BE" w:rsidRDefault="00A066BE" w:rsidP="007A561D">
      <w:pPr>
        <w:pStyle w:val="NGLText2"/>
        <w:spacing w:before="240" w:after="240" w:line="276" w:lineRule="auto"/>
        <w:jc w:val="center"/>
        <w:rPr>
          <w:rFonts w:ascii="Arial" w:hAnsi="Arial" w:cs="Arial"/>
          <w:b/>
          <w:bCs/>
          <w:szCs w:val="22"/>
          <w:lang w:bidi="ar-SA"/>
        </w:rPr>
      </w:pPr>
      <w:r w:rsidRPr="00A066BE">
        <w:rPr>
          <w:rFonts w:ascii="Arial" w:hAnsi="Arial" w:cs="Arial"/>
          <w:b/>
          <w:bCs/>
          <w:szCs w:val="22"/>
          <w:lang w:bidi="ar-SA"/>
        </w:rPr>
        <w:t xml:space="preserve">Figure </w:t>
      </w:r>
      <w:r w:rsidR="007A561D">
        <w:rPr>
          <w:rFonts w:ascii="Arial" w:hAnsi="Arial" w:cs="Arial"/>
          <w:b/>
          <w:bCs/>
          <w:szCs w:val="22"/>
          <w:lang w:bidi="ar-SA"/>
        </w:rPr>
        <w:t>5</w:t>
      </w:r>
      <w:r w:rsidRPr="00A066BE">
        <w:rPr>
          <w:rFonts w:ascii="Arial" w:hAnsi="Arial" w:cs="Arial"/>
          <w:b/>
          <w:bCs/>
          <w:szCs w:val="22"/>
          <w:lang w:bidi="ar-SA"/>
        </w:rPr>
        <w:t>- Fire Zone Layout</w:t>
      </w:r>
    </w:p>
    <w:p w14:paraId="17C876FB" w14:textId="77777777" w:rsidR="001178C0" w:rsidRPr="001178C0" w:rsidRDefault="001178C0" w:rsidP="00E44D07">
      <w:pPr>
        <w:pStyle w:val="Heading2"/>
        <w:spacing w:line="276" w:lineRule="auto"/>
        <w:ind w:left="1418" w:hanging="709"/>
        <w:jc w:val="lowKashida"/>
      </w:pPr>
      <w:bookmarkStart w:id="167" w:name="_Toc167003852"/>
      <w:r w:rsidRPr="001178C0">
        <w:t>Emergency Shutdown Valves (ESDV)</w:t>
      </w:r>
      <w:bookmarkEnd w:id="167"/>
    </w:p>
    <w:p w14:paraId="64B48FF9" w14:textId="0100DBA3" w:rsidR="001178C0" w:rsidRDefault="001178C0" w:rsidP="001178C0">
      <w:pPr>
        <w:pStyle w:val="NGLText2"/>
        <w:spacing w:before="240" w:after="240" w:line="276" w:lineRule="auto"/>
        <w:rPr>
          <w:rFonts w:ascii="Arial" w:hAnsi="Arial" w:cs="Arial"/>
          <w:szCs w:val="22"/>
          <w:lang w:bidi="ar-SA"/>
        </w:rPr>
      </w:pPr>
      <w:r w:rsidRPr="001178C0">
        <w:rPr>
          <w:rFonts w:ascii="Arial" w:hAnsi="Arial" w:cs="Arial"/>
          <w:szCs w:val="22"/>
          <w:lang w:bidi="ar-SA"/>
        </w:rPr>
        <w:t>All ESDVs should be protected against radiation higher than 15.</w:t>
      </w:r>
      <w:r>
        <w:rPr>
          <w:rFonts w:ascii="Arial" w:hAnsi="Arial" w:cs="Arial"/>
          <w:szCs w:val="22"/>
          <w:lang w:bidi="ar-SA"/>
        </w:rPr>
        <w:t>9</w:t>
      </w:r>
      <w:r w:rsidRPr="001178C0">
        <w:rPr>
          <w:rFonts w:ascii="Arial" w:hAnsi="Arial" w:cs="Arial"/>
          <w:szCs w:val="22"/>
          <w:lang w:bidi="ar-SA"/>
        </w:rPr>
        <w:t xml:space="preserve"> kW/m2 and</w:t>
      </w:r>
      <w:r>
        <w:rPr>
          <w:rFonts w:ascii="Arial" w:hAnsi="Arial" w:cs="Arial"/>
          <w:szCs w:val="22"/>
          <w:lang w:bidi="ar-SA"/>
        </w:rPr>
        <w:t xml:space="preserve"> </w:t>
      </w:r>
      <w:r w:rsidRPr="001178C0">
        <w:rPr>
          <w:rFonts w:ascii="Arial" w:hAnsi="Arial" w:cs="Arial"/>
          <w:szCs w:val="22"/>
          <w:lang w:bidi="ar-SA"/>
        </w:rPr>
        <w:t>overpressure higher than 300 mbar. According to obtained results, the mentioned</w:t>
      </w:r>
      <w:r>
        <w:rPr>
          <w:rFonts w:ascii="Arial" w:hAnsi="Arial" w:cs="Arial"/>
          <w:szCs w:val="22"/>
          <w:lang w:bidi="ar-SA"/>
        </w:rPr>
        <w:t xml:space="preserve"> </w:t>
      </w:r>
      <w:r w:rsidRPr="001178C0">
        <w:rPr>
          <w:rFonts w:ascii="Arial" w:hAnsi="Arial" w:cs="Arial"/>
          <w:szCs w:val="22"/>
          <w:lang w:bidi="ar-SA"/>
        </w:rPr>
        <w:t xml:space="preserve">overpressure level will extend up to </w:t>
      </w:r>
      <w:r>
        <w:rPr>
          <w:rFonts w:ascii="Arial" w:hAnsi="Arial" w:cs="Arial"/>
          <w:szCs w:val="22"/>
          <w:lang w:bidi="ar-SA"/>
        </w:rPr>
        <w:t>22.5</w:t>
      </w:r>
      <w:r w:rsidRPr="001178C0">
        <w:rPr>
          <w:rFonts w:ascii="Arial" w:hAnsi="Arial" w:cs="Arial"/>
          <w:szCs w:val="22"/>
          <w:lang w:bidi="ar-SA"/>
        </w:rPr>
        <w:t xml:space="preserve"> m. Also jet fire radiation results in a </w:t>
      </w:r>
      <w:r>
        <w:rPr>
          <w:rFonts w:ascii="Arial" w:hAnsi="Arial" w:cs="Arial"/>
          <w:szCs w:val="22"/>
          <w:lang w:bidi="ar-SA"/>
        </w:rPr>
        <w:t>24</w:t>
      </w:r>
      <w:r w:rsidRPr="001178C0">
        <w:rPr>
          <w:rFonts w:ascii="Arial" w:hAnsi="Arial" w:cs="Arial"/>
          <w:szCs w:val="22"/>
          <w:lang w:bidi="ar-SA"/>
        </w:rPr>
        <w:t xml:space="preserve"> m extent.</w:t>
      </w:r>
    </w:p>
    <w:p w14:paraId="4CB8D436" w14:textId="395BE7ED" w:rsidR="00A066BE" w:rsidRDefault="00A066BE" w:rsidP="0024322F">
      <w:pPr>
        <w:pStyle w:val="NGLText2"/>
        <w:spacing w:before="240" w:after="240" w:line="276" w:lineRule="auto"/>
        <w:rPr>
          <w:rFonts w:ascii="Arial" w:hAnsi="Arial" w:cs="Arial"/>
          <w:szCs w:val="22"/>
          <w:lang w:bidi="ar-SA"/>
        </w:rPr>
      </w:pPr>
      <w:r w:rsidRPr="005D398B">
        <w:rPr>
          <w:rFonts w:ascii="Arial" w:hAnsi="Arial" w:cs="Arial"/>
          <w:szCs w:val="22"/>
          <w:lang w:bidi="ar-SA"/>
        </w:rPr>
        <w:t xml:space="preserve">Based on the result, </w:t>
      </w:r>
      <w:r>
        <w:rPr>
          <w:rFonts w:ascii="Arial" w:hAnsi="Arial" w:cs="Arial"/>
          <w:szCs w:val="22"/>
          <w:lang w:bidi="ar-SA"/>
        </w:rPr>
        <w:t>ESDVs</w:t>
      </w:r>
      <w:r w:rsidRPr="005D398B">
        <w:rPr>
          <w:rFonts w:ascii="Arial" w:hAnsi="Arial" w:cs="Arial"/>
          <w:szCs w:val="22"/>
          <w:lang w:bidi="ar-SA"/>
        </w:rPr>
        <w:t xml:space="preserve"> affected </w:t>
      </w:r>
      <w:r>
        <w:rPr>
          <w:rFonts w:ascii="Arial" w:hAnsi="Arial" w:cs="Arial"/>
          <w:szCs w:val="22"/>
          <w:lang w:bidi="ar-SA"/>
        </w:rPr>
        <w:t>by</w:t>
      </w:r>
      <w:r w:rsidRPr="005D398B">
        <w:rPr>
          <w:rFonts w:ascii="Arial" w:hAnsi="Arial" w:cs="Arial"/>
          <w:szCs w:val="22"/>
          <w:lang w:bidi="ar-SA"/>
        </w:rPr>
        <w:t xml:space="preserve"> some IPSs </w:t>
      </w:r>
      <w:r w:rsidR="00AA6770">
        <w:rPr>
          <w:rFonts w:ascii="Arial" w:hAnsi="Arial" w:cs="Arial"/>
          <w:szCs w:val="22"/>
          <w:lang w:bidi="ar-SA"/>
        </w:rPr>
        <w:t xml:space="preserve">are shown in Figure </w:t>
      </w:r>
      <w:r w:rsidR="0024322F">
        <w:rPr>
          <w:rFonts w:ascii="Arial" w:hAnsi="Arial" w:cs="Arial"/>
          <w:szCs w:val="22"/>
          <w:lang w:bidi="ar-SA"/>
        </w:rPr>
        <w:t>6</w:t>
      </w:r>
      <w:r w:rsidR="00AA6770">
        <w:rPr>
          <w:rFonts w:ascii="Arial" w:hAnsi="Arial" w:cs="Arial"/>
          <w:szCs w:val="22"/>
          <w:lang w:bidi="ar-SA"/>
        </w:rPr>
        <w:t xml:space="preserve"> as well as </w:t>
      </w:r>
      <w:r w:rsidR="00AA6770" w:rsidRPr="008B1698">
        <w:rPr>
          <w:rFonts w:ascii="Arial" w:hAnsi="Arial" w:cs="Arial"/>
          <w:szCs w:val="22"/>
          <w:lang w:bidi="ar-SA"/>
        </w:rPr>
        <w:t xml:space="preserve">Appendix </w:t>
      </w:r>
      <w:r w:rsidR="00AA6770">
        <w:rPr>
          <w:rFonts w:ascii="Arial" w:hAnsi="Arial" w:cs="Arial"/>
          <w:szCs w:val="22"/>
          <w:lang w:bidi="ar-SA"/>
        </w:rPr>
        <w:t>A.</w:t>
      </w:r>
    </w:p>
    <w:p w14:paraId="3E6C30EB" w14:textId="7F5134B5" w:rsidR="00A066BE" w:rsidRPr="005D398B" w:rsidRDefault="00B71745" w:rsidP="00A066BE">
      <w:pPr>
        <w:pStyle w:val="NGLText2"/>
        <w:spacing w:before="240" w:after="240" w:line="276" w:lineRule="auto"/>
        <w:jc w:val="center"/>
        <w:rPr>
          <w:rFonts w:ascii="Arial" w:hAnsi="Arial" w:cs="Arial"/>
          <w:szCs w:val="22"/>
          <w:lang w:bidi="ar-SA"/>
        </w:rPr>
      </w:pPr>
      <w:r>
        <w:rPr>
          <w:noProof/>
          <w:lang w:bidi="ar-SA"/>
        </w:rPr>
        <w:lastRenderedPageBreak/>
        <w:drawing>
          <wp:inline distT="0" distB="0" distL="0" distR="0" wp14:anchorId="695FF232" wp14:editId="43258E2A">
            <wp:extent cx="6134100" cy="327292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2999" cy="3277671"/>
                    </a:xfrm>
                    <a:prstGeom prst="rect">
                      <a:avLst/>
                    </a:prstGeom>
                  </pic:spPr>
                </pic:pic>
              </a:graphicData>
            </a:graphic>
          </wp:inline>
        </w:drawing>
      </w:r>
    </w:p>
    <w:p w14:paraId="1DC9A4FE" w14:textId="6A242E85" w:rsidR="008B1698" w:rsidRPr="00A066BE" w:rsidRDefault="008B1698" w:rsidP="007A561D">
      <w:pPr>
        <w:pStyle w:val="NGLText2"/>
        <w:spacing w:before="240" w:after="240" w:line="276" w:lineRule="auto"/>
        <w:jc w:val="center"/>
        <w:rPr>
          <w:rFonts w:ascii="Arial" w:hAnsi="Arial" w:cs="Arial"/>
          <w:b/>
          <w:bCs/>
          <w:szCs w:val="22"/>
          <w:lang w:bidi="ar-SA"/>
        </w:rPr>
      </w:pPr>
      <w:bookmarkStart w:id="168" w:name="_Toc384743108"/>
      <w:r w:rsidRPr="00A066BE">
        <w:rPr>
          <w:rFonts w:ascii="Arial" w:hAnsi="Arial" w:cs="Arial"/>
          <w:b/>
          <w:bCs/>
          <w:szCs w:val="22"/>
          <w:lang w:bidi="ar-SA"/>
        </w:rPr>
        <w:t xml:space="preserve">Figure </w:t>
      </w:r>
      <w:r w:rsidR="007A561D">
        <w:rPr>
          <w:rFonts w:ascii="Arial" w:hAnsi="Arial" w:cs="Arial"/>
          <w:b/>
          <w:bCs/>
          <w:szCs w:val="22"/>
          <w:lang w:bidi="ar-SA"/>
        </w:rPr>
        <w:t>6</w:t>
      </w:r>
      <w:r w:rsidRPr="00A066BE">
        <w:rPr>
          <w:rFonts w:ascii="Arial" w:hAnsi="Arial" w:cs="Arial"/>
          <w:b/>
          <w:bCs/>
          <w:szCs w:val="22"/>
          <w:lang w:bidi="ar-SA"/>
        </w:rPr>
        <w:t>- Fire Zone Layout</w:t>
      </w:r>
      <w:r w:rsidR="001853C0">
        <w:rPr>
          <w:rFonts w:ascii="Arial" w:hAnsi="Arial" w:cs="Arial"/>
          <w:b/>
          <w:bCs/>
          <w:szCs w:val="22"/>
          <w:lang w:bidi="ar-SA"/>
        </w:rPr>
        <w:t xml:space="preserve"> for ESDVs</w:t>
      </w:r>
    </w:p>
    <w:p w14:paraId="2E863498" w14:textId="761D3C77" w:rsidR="003F1CF7" w:rsidRPr="005D398B" w:rsidRDefault="004A7679" w:rsidP="004A7679">
      <w:pPr>
        <w:pStyle w:val="Heading2"/>
        <w:spacing w:line="276" w:lineRule="auto"/>
        <w:ind w:left="1418" w:hanging="709"/>
        <w:jc w:val="lowKashida"/>
      </w:pPr>
      <w:bookmarkStart w:id="169" w:name="_Toc167003853"/>
      <w:r w:rsidRPr="005D398B">
        <w:t>Restricted</w:t>
      </w:r>
      <w:r w:rsidR="003F1CF7" w:rsidRPr="005D398B">
        <w:t xml:space="preserve"> Area</w:t>
      </w:r>
      <w:bookmarkEnd w:id="168"/>
      <w:bookmarkEnd w:id="169"/>
    </w:p>
    <w:p w14:paraId="37E03874" w14:textId="3D402A78" w:rsidR="00D76315" w:rsidRDefault="008B1698" w:rsidP="00E44D07">
      <w:pPr>
        <w:pStyle w:val="NGLText2"/>
        <w:spacing w:before="240" w:after="240" w:line="276" w:lineRule="auto"/>
        <w:rPr>
          <w:rFonts w:ascii="Arial" w:hAnsi="Arial" w:cs="Arial"/>
          <w:szCs w:val="22"/>
          <w:lang w:bidi="ar-SA"/>
        </w:rPr>
      </w:pPr>
      <w:r w:rsidRPr="008B1698">
        <w:rPr>
          <w:rFonts w:ascii="Arial" w:hAnsi="Arial" w:cs="Arial"/>
          <w:szCs w:val="22"/>
          <w:lang w:bidi="ar-SA"/>
        </w:rPr>
        <w:t xml:space="preserve">Results indicate that restricted area extent is </w:t>
      </w:r>
      <w:r>
        <w:rPr>
          <w:rFonts w:ascii="Arial" w:hAnsi="Arial" w:cs="Arial"/>
          <w:szCs w:val="22"/>
          <w:lang w:bidi="ar-SA"/>
        </w:rPr>
        <w:t>158</w:t>
      </w:r>
      <w:r w:rsidRPr="008B1698">
        <w:rPr>
          <w:rFonts w:ascii="Arial" w:hAnsi="Arial" w:cs="Arial"/>
          <w:szCs w:val="22"/>
          <w:lang w:bidi="ar-SA"/>
        </w:rPr>
        <w:t xml:space="preserve"> m which is related to </w:t>
      </w:r>
      <w:r>
        <w:rPr>
          <w:rFonts w:ascii="Arial" w:hAnsi="Arial" w:cs="Arial"/>
          <w:szCs w:val="22"/>
          <w:lang w:bidi="ar-SA"/>
        </w:rPr>
        <w:t xml:space="preserve">toxic gas </w:t>
      </w:r>
      <w:r w:rsidR="001853C0">
        <w:rPr>
          <w:rFonts w:ascii="Arial" w:hAnsi="Arial" w:cs="Arial"/>
          <w:szCs w:val="22"/>
          <w:lang w:bidi="ar-SA"/>
        </w:rPr>
        <w:t>clouds</w:t>
      </w:r>
      <w:r>
        <w:rPr>
          <w:rFonts w:ascii="Arial" w:hAnsi="Arial" w:cs="Arial"/>
          <w:szCs w:val="22"/>
          <w:lang w:bidi="ar-SA"/>
        </w:rPr>
        <w:t xml:space="preserve"> LC1% </w:t>
      </w:r>
      <w:r w:rsidRPr="008B1698">
        <w:rPr>
          <w:rFonts w:ascii="Arial" w:hAnsi="Arial" w:cs="Arial"/>
          <w:szCs w:val="22"/>
          <w:lang w:bidi="ar-SA"/>
        </w:rPr>
        <w:t>explosion scenario.</w:t>
      </w:r>
    </w:p>
    <w:p w14:paraId="299BC183" w14:textId="638944C6" w:rsidR="008B1698" w:rsidRPr="008B1698" w:rsidRDefault="008B1698" w:rsidP="0024322F">
      <w:pPr>
        <w:pStyle w:val="NGLText2"/>
        <w:spacing w:before="240" w:after="240" w:line="276" w:lineRule="auto"/>
        <w:rPr>
          <w:rFonts w:ascii="Arial" w:hAnsi="Arial" w:cs="Arial"/>
          <w:szCs w:val="22"/>
          <w:lang w:bidi="ar-SA"/>
        </w:rPr>
      </w:pPr>
      <w:r w:rsidRPr="008B1698">
        <w:rPr>
          <w:rFonts w:ascii="Arial" w:hAnsi="Arial" w:cs="Arial"/>
          <w:szCs w:val="22"/>
          <w:lang w:bidi="ar-SA"/>
        </w:rPr>
        <w:t xml:space="preserve">The restricted area contours and graphs is provided in </w:t>
      </w:r>
      <w:r w:rsidR="00AA6770">
        <w:rPr>
          <w:rFonts w:ascii="Arial" w:hAnsi="Arial" w:cs="Arial"/>
          <w:szCs w:val="22"/>
          <w:lang w:bidi="ar-SA"/>
        </w:rPr>
        <w:t xml:space="preserve">Figure </w:t>
      </w:r>
      <w:r w:rsidR="0024322F">
        <w:rPr>
          <w:rFonts w:ascii="Arial" w:hAnsi="Arial" w:cs="Arial"/>
          <w:szCs w:val="22"/>
          <w:lang w:bidi="ar-SA"/>
        </w:rPr>
        <w:t>7</w:t>
      </w:r>
      <w:r w:rsidR="00AA6770">
        <w:rPr>
          <w:rFonts w:ascii="Arial" w:hAnsi="Arial" w:cs="Arial"/>
          <w:szCs w:val="22"/>
          <w:lang w:bidi="ar-SA"/>
        </w:rPr>
        <w:t xml:space="preserve"> as well as </w:t>
      </w:r>
      <w:r w:rsidRPr="008B1698">
        <w:rPr>
          <w:rFonts w:ascii="Arial" w:hAnsi="Arial" w:cs="Arial"/>
          <w:szCs w:val="22"/>
          <w:lang w:bidi="ar-SA"/>
        </w:rPr>
        <w:t xml:space="preserve">Appendix </w:t>
      </w:r>
      <w:r w:rsidR="00AA6770">
        <w:rPr>
          <w:rFonts w:ascii="Arial" w:hAnsi="Arial" w:cs="Arial"/>
          <w:szCs w:val="22"/>
          <w:lang w:bidi="ar-SA"/>
        </w:rPr>
        <w:t>A</w:t>
      </w:r>
      <w:r w:rsidRPr="008B1698">
        <w:rPr>
          <w:rFonts w:ascii="Arial" w:hAnsi="Arial" w:cs="Arial"/>
          <w:szCs w:val="22"/>
          <w:lang w:bidi="ar-SA"/>
        </w:rPr>
        <w:t>. Other scenarios</w:t>
      </w:r>
      <w:r w:rsidR="00C31C68">
        <w:rPr>
          <w:rFonts w:ascii="Arial" w:hAnsi="Arial" w:cs="Arial"/>
          <w:szCs w:val="22"/>
          <w:lang w:bidi="ar-SA"/>
        </w:rPr>
        <w:t xml:space="preserve"> </w:t>
      </w:r>
      <w:r w:rsidRPr="008B1698">
        <w:rPr>
          <w:rFonts w:ascii="Arial" w:hAnsi="Arial" w:cs="Arial"/>
          <w:szCs w:val="22"/>
          <w:lang w:bidi="ar-SA"/>
        </w:rPr>
        <w:t xml:space="preserve">including </w:t>
      </w:r>
      <w:r w:rsidR="00C31C68">
        <w:rPr>
          <w:rFonts w:ascii="Arial" w:hAnsi="Arial" w:cs="Arial"/>
          <w:szCs w:val="22"/>
          <w:lang w:bidi="ar-SA"/>
        </w:rPr>
        <w:t xml:space="preserve">VCE, </w:t>
      </w:r>
      <w:r w:rsidRPr="008B1698">
        <w:rPr>
          <w:rFonts w:ascii="Arial" w:hAnsi="Arial" w:cs="Arial"/>
          <w:szCs w:val="22"/>
          <w:lang w:bidi="ar-SA"/>
        </w:rPr>
        <w:t xml:space="preserve">LFL dispersion and jet fire radiation lead to </w:t>
      </w:r>
      <w:r w:rsidR="00E26E78">
        <w:rPr>
          <w:rFonts w:ascii="Arial" w:hAnsi="Arial" w:cs="Arial"/>
          <w:szCs w:val="22"/>
          <w:lang w:bidi="ar-SA"/>
        </w:rPr>
        <w:t>100.5</w:t>
      </w:r>
      <w:r w:rsidRPr="008B1698">
        <w:rPr>
          <w:rFonts w:ascii="Arial" w:hAnsi="Arial" w:cs="Arial"/>
          <w:szCs w:val="22"/>
          <w:lang w:bidi="ar-SA"/>
        </w:rPr>
        <w:t xml:space="preserve"> m</w:t>
      </w:r>
      <w:r w:rsidR="00E26E78">
        <w:rPr>
          <w:rFonts w:ascii="Arial" w:hAnsi="Arial" w:cs="Arial"/>
          <w:szCs w:val="22"/>
          <w:lang w:bidi="ar-SA"/>
        </w:rPr>
        <w:t>, 60 m</w:t>
      </w:r>
      <w:r w:rsidRPr="008B1698">
        <w:rPr>
          <w:rFonts w:ascii="Arial" w:hAnsi="Arial" w:cs="Arial"/>
          <w:szCs w:val="22"/>
          <w:lang w:bidi="ar-SA"/>
        </w:rPr>
        <w:t xml:space="preserve"> and </w:t>
      </w:r>
      <w:r w:rsidR="00E26E78">
        <w:rPr>
          <w:rFonts w:ascii="Arial" w:hAnsi="Arial" w:cs="Arial"/>
          <w:szCs w:val="22"/>
          <w:lang w:bidi="ar-SA"/>
        </w:rPr>
        <w:t>48</w:t>
      </w:r>
      <w:r w:rsidRPr="008B1698">
        <w:rPr>
          <w:rFonts w:ascii="Arial" w:hAnsi="Arial" w:cs="Arial"/>
          <w:szCs w:val="22"/>
          <w:lang w:bidi="ar-SA"/>
        </w:rPr>
        <w:t xml:space="preserve"> m radius respectively.</w:t>
      </w:r>
    </w:p>
    <w:p w14:paraId="3601797E" w14:textId="46DDDF8E" w:rsidR="008B1698" w:rsidRPr="008B1698" w:rsidRDefault="008B1698" w:rsidP="001C5D2E">
      <w:pPr>
        <w:pStyle w:val="NGLText2"/>
        <w:spacing w:before="240" w:after="240" w:line="276" w:lineRule="auto"/>
        <w:rPr>
          <w:rFonts w:ascii="Arial" w:hAnsi="Arial" w:cs="Arial"/>
          <w:szCs w:val="22"/>
          <w:lang w:bidi="ar-SA"/>
        </w:rPr>
      </w:pPr>
      <w:r w:rsidRPr="008B1698">
        <w:rPr>
          <w:rFonts w:ascii="Arial" w:hAnsi="Arial" w:cs="Arial"/>
          <w:szCs w:val="22"/>
          <w:lang w:bidi="ar-SA"/>
        </w:rPr>
        <w:t xml:space="preserve">Regarding existing distance of fence from </w:t>
      </w:r>
      <w:r w:rsidR="00E26E78">
        <w:rPr>
          <w:rFonts w:ascii="Arial" w:hAnsi="Arial" w:cs="Arial"/>
          <w:szCs w:val="22"/>
          <w:lang w:bidi="ar-SA"/>
        </w:rPr>
        <w:t>new GCS</w:t>
      </w:r>
      <w:r w:rsidRPr="008B1698">
        <w:rPr>
          <w:rFonts w:ascii="Arial" w:hAnsi="Arial" w:cs="Arial"/>
          <w:szCs w:val="22"/>
          <w:lang w:bidi="ar-SA"/>
        </w:rPr>
        <w:t xml:space="preserve"> (</w:t>
      </w:r>
      <w:r w:rsidR="00E26E78">
        <w:rPr>
          <w:rFonts w:ascii="Arial" w:hAnsi="Arial" w:cs="Arial"/>
          <w:szCs w:val="22"/>
          <w:lang w:bidi="ar-SA"/>
        </w:rPr>
        <w:t>30</w:t>
      </w:r>
      <w:r w:rsidRPr="008B1698">
        <w:rPr>
          <w:rFonts w:ascii="Arial" w:hAnsi="Arial" w:cs="Arial"/>
          <w:szCs w:val="22"/>
          <w:lang w:bidi="ar-SA"/>
        </w:rPr>
        <w:t xml:space="preserve"> m from North</w:t>
      </w:r>
      <w:r w:rsidR="001C5D2E">
        <w:rPr>
          <w:rFonts w:ascii="Arial" w:hAnsi="Arial" w:cs="Arial"/>
          <w:szCs w:val="22"/>
          <w:lang w:bidi="ar-SA"/>
        </w:rPr>
        <w:t xml:space="preserve"> and</w:t>
      </w:r>
      <w:r w:rsidRPr="008B1698">
        <w:rPr>
          <w:rFonts w:ascii="Arial" w:hAnsi="Arial" w:cs="Arial"/>
          <w:szCs w:val="22"/>
          <w:lang w:bidi="ar-SA"/>
        </w:rPr>
        <w:t xml:space="preserve"> </w:t>
      </w:r>
      <w:r w:rsidR="001C5D2E">
        <w:rPr>
          <w:rFonts w:ascii="Arial" w:hAnsi="Arial" w:cs="Arial"/>
          <w:szCs w:val="22"/>
          <w:lang w:bidi="ar-SA"/>
        </w:rPr>
        <w:t xml:space="preserve">18 </w:t>
      </w:r>
      <w:r w:rsidRPr="008B1698">
        <w:rPr>
          <w:rFonts w:ascii="Arial" w:hAnsi="Arial" w:cs="Arial"/>
          <w:szCs w:val="22"/>
          <w:lang w:bidi="ar-SA"/>
        </w:rPr>
        <w:t>m from</w:t>
      </w:r>
      <w:r w:rsidR="001C5D2E">
        <w:rPr>
          <w:rFonts w:ascii="Arial" w:hAnsi="Arial" w:cs="Arial"/>
          <w:szCs w:val="22"/>
          <w:lang w:bidi="ar-SA"/>
        </w:rPr>
        <w:t xml:space="preserve"> West</w:t>
      </w:r>
      <w:r w:rsidRPr="008B1698">
        <w:rPr>
          <w:rFonts w:ascii="Arial" w:hAnsi="Arial" w:cs="Arial"/>
          <w:szCs w:val="22"/>
          <w:lang w:bidi="ar-SA"/>
        </w:rPr>
        <w:t>), beyond the fence</w:t>
      </w:r>
      <w:r w:rsidR="001C5D2E">
        <w:rPr>
          <w:rFonts w:ascii="Arial" w:hAnsi="Arial" w:cs="Arial"/>
          <w:szCs w:val="22"/>
          <w:lang w:bidi="ar-SA"/>
        </w:rPr>
        <w:t xml:space="preserve"> </w:t>
      </w:r>
      <w:r w:rsidR="004C461C">
        <w:rPr>
          <w:rFonts w:ascii="Arial" w:hAnsi="Arial" w:cs="Arial"/>
          <w:szCs w:val="22"/>
          <w:lang w:bidi="ar-SA"/>
        </w:rPr>
        <w:t xml:space="preserve">and road ways </w:t>
      </w:r>
      <w:r w:rsidRPr="008B1698">
        <w:rPr>
          <w:rFonts w:ascii="Arial" w:hAnsi="Arial" w:cs="Arial"/>
          <w:szCs w:val="22"/>
          <w:lang w:bidi="ar-SA"/>
        </w:rPr>
        <w:t xml:space="preserve">will be exposed to </w:t>
      </w:r>
      <w:r w:rsidR="001C5D2E">
        <w:rPr>
          <w:rFonts w:ascii="Arial" w:hAnsi="Arial" w:cs="Arial"/>
          <w:szCs w:val="22"/>
          <w:lang w:bidi="ar-SA"/>
        </w:rPr>
        <w:t xml:space="preserve">Toxicity, </w:t>
      </w:r>
      <w:r w:rsidRPr="008B1698">
        <w:rPr>
          <w:rFonts w:ascii="Arial" w:hAnsi="Arial" w:cs="Arial"/>
          <w:szCs w:val="22"/>
          <w:lang w:bidi="ar-SA"/>
        </w:rPr>
        <w:t>fire and explosion scenario</w:t>
      </w:r>
      <w:r w:rsidR="004C461C">
        <w:rPr>
          <w:rFonts w:ascii="Arial" w:hAnsi="Arial" w:cs="Arial"/>
          <w:szCs w:val="22"/>
          <w:lang w:bidi="ar-SA"/>
        </w:rPr>
        <w:t>s</w:t>
      </w:r>
      <w:r w:rsidRPr="008B1698">
        <w:rPr>
          <w:rFonts w:ascii="Arial" w:hAnsi="Arial" w:cs="Arial"/>
          <w:szCs w:val="22"/>
          <w:lang w:bidi="ar-SA"/>
        </w:rPr>
        <w:t>.</w:t>
      </w:r>
    </w:p>
    <w:p w14:paraId="03703F10" w14:textId="1F88160F" w:rsidR="00A066BE" w:rsidRDefault="008B1698" w:rsidP="00D76315">
      <w:pPr>
        <w:pStyle w:val="NGLText2"/>
        <w:spacing w:before="240" w:after="240" w:line="276" w:lineRule="auto"/>
        <w:rPr>
          <w:rFonts w:ascii="Arial" w:hAnsi="Arial" w:cs="Arial"/>
          <w:szCs w:val="22"/>
          <w:lang w:bidi="ar-SA"/>
        </w:rPr>
      </w:pPr>
      <w:r w:rsidRPr="008B1698">
        <w:rPr>
          <w:rFonts w:ascii="Arial" w:hAnsi="Arial" w:cs="Arial"/>
          <w:szCs w:val="22"/>
          <w:lang w:bidi="ar-SA"/>
        </w:rPr>
        <w:t xml:space="preserve">According to the </w:t>
      </w:r>
      <w:r w:rsidR="00981832">
        <w:rPr>
          <w:rFonts w:ascii="Arial" w:hAnsi="Arial" w:cs="Arial"/>
          <w:szCs w:val="22"/>
          <w:lang w:bidi="ar-SA"/>
        </w:rPr>
        <w:t>LC1%</w:t>
      </w:r>
      <w:r w:rsidRPr="008B1698">
        <w:rPr>
          <w:rFonts w:ascii="Arial" w:hAnsi="Arial" w:cs="Arial"/>
          <w:szCs w:val="22"/>
          <w:lang w:bidi="ar-SA"/>
        </w:rPr>
        <w:t xml:space="preserve"> restricted area and other scenarios, fire and explosion impacts can</w:t>
      </w:r>
      <w:r w:rsidR="00D76315">
        <w:rPr>
          <w:rFonts w:ascii="Arial" w:hAnsi="Arial" w:cs="Arial"/>
          <w:szCs w:val="22"/>
          <w:lang w:bidi="ar-SA"/>
        </w:rPr>
        <w:t xml:space="preserve"> </w:t>
      </w:r>
      <w:r w:rsidRPr="008B1698">
        <w:rPr>
          <w:rFonts w:ascii="Arial" w:hAnsi="Arial" w:cs="Arial"/>
          <w:szCs w:val="22"/>
          <w:lang w:bidi="ar-SA"/>
        </w:rPr>
        <w:t xml:space="preserve">extend beyond </w:t>
      </w:r>
      <w:r w:rsidR="001C5D2E">
        <w:rPr>
          <w:rFonts w:ascii="Arial" w:hAnsi="Arial" w:cs="Arial"/>
          <w:szCs w:val="22"/>
          <w:lang w:bidi="ar-SA"/>
        </w:rPr>
        <w:t>the</w:t>
      </w:r>
      <w:r w:rsidRPr="008B1698">
        <w:rPr>
          <w:rFonts w:ascii="Arial" w:hAnsi="Arial" w:cs="Arial"/>
          <w:szCs w:val="22"/>
          <w:lang w:bidi="ar-SA"/>
        </w:rPr>
        <w:t xml:space="preserve"> fence.</w:t>
      </w:r>
      <w:r w:rsidR="00D76315">
        <w:rPr>
          <w:rFonts w:ascii="Arial" w:hAnsi="Arial" w:cs="Arial"/>
          <w:szCs w:val="22"/>
          <w:lang w:bidi="ar-SA"/>
        </w:rPr>
        <w:t xml:space="preserve"> </w:t>
      </w:r>
      <w:r w:rsidR="00D76315" w:rsidRPr="00D76315">
        <w:rPr>
          <w:rFonts w:ascii="Arial" w:hAnsi="Arial" w:cs="Arial"/>
          <w:szCs w:val="22"/>
          <w:lang w:bidi="ar-SA"/>
        </w:rPr>
        <w:t>Therefore, no residential</w:t>
      </w:r>
      <w:r w:rsidR="00D76315">
        <w:rPr>
          <w:rFonts w:ascii="Arial" w:hAnsi="Arial" w:cs="Arial"/>
          <w:szCs w:val="22"/>
          <w:lang w:bidi="ar-SA"/>
        </w:rPr>
        <w:t xml:space="preserve"> </w:t>
      </w:r>
      <w:r w:rsidR="00D76315" w:rsidRPr="00D76315">
        <w:rPr>
          <w:rFonts w:ascii="Arial" w:hAnsi="Arial" w:cs="Arial"/>
          <w:szCs w:val="22"/>
          <w:lang w:bidi="ar-SA"/>
        </w:rPr>
        <w:t>area should be constructed in these regions.</w:t>
      </w:r>
    </w:p>
    <w:p w14:paraId="08AEEA5C" w14:textId="417C5DDC" w:rsidR="00981832" w:rsidRDefault="00981832" w:rsidP="00981832">
      <w:pPr>
        <w:pStyle w:val="NGLText2"/>
        <w:spacing w:before="240" w:after="240" w:line="276" w:lineRule="auto"/>
        <w:jc w:val="both"/>
        <w:rPr>
          <w:rFonts w:ascii="Arial" w:hAnsi="Arial" w:cs="Arial"/>
          <w:szCs w:val="22"/>
        </w:rPr>
      </w:pPr>
      <w:r w:rsidRPr="006E6693">
        <w:rPr>
          <w:rFonts w:ascii="Arial" w:hAnsi="Arial" w:cs="Arial"/>
          <w:szCs w:val="22"/>
          <w:lang w:bidi="ar-SA"/>
        </w:rPr>
        <w:t>It is notable that emergency planning within plant shall be performed by CLIENT in case of occurrence of a major accident containing Fire, Explosion</w:t>
      </w:r>
      <w:r w:rsidRPr="006E6693">
        <w:rPr>
          <w:rFonts w:ascii="Arial" w:hAnsi="Arial" w:cs="Arial"/>
          <w:szCs w:val="22"/>
        </w:rPr>
        <w:t xml:space="preserve"> or Gas Dispersion.</w:t>
      </w:r>
    </w:p>
    <w:p w14:paraId="5B299690" w14:textId="28E3984B" w:rsidR="00232311" w:rsidRDefault="00232311" w:rsidP="00C81FB5">
      <w:pPr>
        <w:pStyle w:val="NGLText2"/>
        <w:spacing w:before="240" w:after="240" w:line="276" w:lineRule="auto"/>
        <w:jc w:val="both"/>
        <w:rPr>
          <w:rFonts w:ascii="Arial" w:hAnsi="Arial" w:cs="Arial"/>
          <w:szCs w:val="22"/>
        </w:rPr>
      </w:pPr>
      <w:r>
        <w:rPr>
          <w:rFonts w:ascii="Arial" w:hAnsi="Arial" w:cs="Arial"/>
          <w:szCs w:val="22"/>
        </w:rPr>
        <w:t xml:space="preserve">In addition, it’s recommended to consider integrated F&amp;G system including gas detectors nearby fences which can initiates emergency </w:t>
      </w:r>
      <w:r w:rsidR="000F49BD">
        <w:rPr>
          <w:rFonts w:ascii="Arial" w:hAnsi="Arial" w:cs="Arial"/>
          <w:szCs w:val="22"/>
        </w:rPr>
        <w:t>shutdown</w:t>
      </w:r>
      <w:r>
        <w:rPr>
          <w:rFonts w:ascii="Arial" w:hAnsi="Arial" w:cs="Arial"/>
          <w:szCs w:val="22"/>
        </w:rPr>
        <w:t>.</w:t>
      </w:r>
    </w:p>
    <w:p w14:paraId="1789487F" w14:textId="77777777" w:rsidR="00981832" w:rsidRDefault="00981832" w:rsidP="00981832">
      <w:pPr>
        <w:pStyle w:val="NGLText2"/>
        <w:spacing w:before="240" w:after="240" w:line="276" w:lineRule="auto"/>
        <w:rPr>
          <w:rFonts w:ascii="Arial" w:hAnsi="Arial" w:cs="Arial"/>
          <w:szCs w:val="22"/>
          <w:lang w:bidi="ar-SA"/>
        </w:rPr>
      </w:pPr>
    </w:p>
    <w:p w14:paraId="3723C0FF" w14:textId="77777777" w:rsidR="00946BE2" w:rsidRPr="00946BE2" w:rsidRDefault="00946BE2" w:rsidP="00946BE2">
      <w:pPr>
        <w:rPr>
          <w:rtl/>
        </w:rPr>
      </w:pPr>
    </w:p>
    <w:p w14:paraId="07D4F37C" w14:textId="6A8472FA" w:rsidR="00946BE2" w:rsidRPr="00946BE2" w:rsidRDefault="00B71745" w:rsidP="00B71745">
      <w:pPr>
        <w:jc w:val="center"/>
        <w:rPr>
          <w:rtl/>
        </w:rPr>
      </w:pPr>
      <w:r>
        <w:rPr>
          <w:noProof/>
        </w:rPr>
        <w:drawing>
          <wp:inline distT="0" distB="0" distL="0" distR="0" wp14:anchorId="763BDB53" wp14:editId="1B28E250">
            <wp:extent cx="5221169" cy="439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0196" cy="4407027"/>
                    </a:xfrm>
                    <a:prstGeom prst="rect">
                      <a:avLst/>
                    </a:prstGeom>
                  </pic:spPr>
                </pic:pic>
              </a:graphicData>
            </a:graphic>
          </wp:inline>
        </w:drawing>
      </w:r>
    </w:p>
    <w:p w14:paraId="26844E4F" w14:textId="35878DFC" w:rsidR="003F1CF7" w:rsidRPr="005D398B" w:rsidRDefault="00946BE2" w:rsidP="007A561D">
      <w:pPr>
        <w:pStyle w:val="Caption"/>
        <w:rPr>
          <w:rFonts w:ascii="Arial" w:hAnsi="Arial" w:cs="Arial"/>
          <w:szCs w:val="22"/>
          <w:lang w:bidi="ar-SA"/>
        </w:rPr>
      </w:pPr>
      <w:r w:rsidRPr="006E6693">
        <w:t>Figure</w:t>
      </w:r>
      <w:r w:rsidR="00981832">
        <w:t xml:space="preserve"> </w:t>
      </w:r>
      <w:r w:rsidR="007A561D">
        <w:t>7</w:t>
      </w:r>
      <w:r w:rsidRPr="006E6693">
        <w:t xml:space="preserve"> - Restricted affected area</w:t>
      </w:r>
    </w:p>
    <w:p w14:paraId="5E6B4E89" w14:textId="77777777" w:rsidR="003F1CF7" w:rsidRPr="005D398B" w:rsidRDefault="003F1CF7" w:rsidP="00D95CC2">
      <w:pPr>
        <w:pStyle w:val="Heading2"/>
        <w:spacing w:line="276" w:lineRule="auto"/>
        <w:ind w:left="1418" w:hanging="709"/>
        <w:jc w:val="lowKashida"/>
      </w:pPr>
      <w:bookmarkStart w:id="170" w:name="_Toc384743109"/>
      <w:bookmarkStart w:id="171" w:name="_Toc167003854"/>
      <w:r w:rsidRPr="005D398B">
        <w:t>Impacted Area</w:t>
      </w:r>
      <w:bookmarkEnd w:id="170"/>
      <w:bookmarkEnd w:id="171"/>
    </w:p>
    <w:p w14:paraId="49339CB0" w14:textId="1459E665" w:rsidR="00D76315" w:rsidRPr="00D76315" w:rsidRDefault="00D76315" w:rsidP="00D76315">
      <w:pPr>
        <w:pStyle w:val="NGLText2"/>
        <w:spacing w:before="240" w:after="240" w:line="276" w:lineRule="auto"/>
        <w:rPr>
          <w:rFonts w:ascii="Arial" w:hAnsi="Arial" w:cs="Arial"/>
          <w:szCs w:val="22"/>
          <w:lang w:bidi="ar-SA"/>
        </w:rPr>
      </w:pPr>
      <w:bookmarkStart w:id="172" w:name="_Toc384743112"/>
      <w:r w:rsidRPr="00D76315">
        <w:rPr>
          <w:rFonts w:ascii="Arial" w:hAnsi="Arial" w:cs="Arial"/>
          <w:szCs w:val="22"/>
          <w:lang w:bidi="ar-SA"/>
        </w:rPr>
        <w:t>Impacted area is defined for public areas in the vicinity of process plants. Impacted area</w:t>
      </w:r>
      <w:r>
        <w:rPr>
          <w:rFonts w:ascii="Arial" w:hAnsi="Arial" w:cs="Arial"/>
          <w:szCs w:val="22"/>
          <w:lang w:bidi="ar-SA"/>
        </w:rPr>
        <w:t xml:space="preserve"> </w:t>
      </w:r>
      <w:r w:rsidRPr="00D76315">
        <w:rPr>
          <w:rFonts w:ascii="Arial" w:hAnsi="Arial" w:cs="Arial"/>
          <w:szCs w:val="22"/>
          <w:lang w:bidi="ar-SA"/>
        </w:rPr>
        <w:t xml:space="preserve">is calculated as </w:t>
      </w:r>
      <w:r>
        <w:rPr>
          <w:rFonts w:ascii="Arial" w:hAnsi="Arial" w:cs="Arial"/>
          <w:szCs w:val="22"/>
          <w:lang w:bidi="ar-SA"/>
        </w:rPr>
        <w:t>283</w:t>
      </w:r>
      <w:r w:rsidRPr="00D76315">
        <w:rPr>
          <w:rFonts w:ascii="Arial" w:hAnsi="Arial" w:cs="Arial"/>
          <w:szCs w:val="22"/>
          <w:lang w:bidi="ar-SA"/>
        </w:rPr>
        <w:t xml:space="preserve"> m</w:t>
      </w:r>
      <w:r>
        <w:rPr>
          <w:rFonts w:ascii="Arial" w:hAnsi="Arial" w:cs="Arial"/>
          <w:szCs w:val="22"/>
          <w:lang w:bidi="ar-SA"/>
        </w:rPr>
        <w:t xml:space="preserve"> and 322</w:t>
      </w:r>
      <w:r w:rsidRPr="00D76315">
        <w:rPr>
          <w:rFonts w:ascii="Arial" w:hAnsi="Arial" w:cs="Arial"/>
          <w:szCs w:val="22"/>
          <w:lang w:bidi="ar-SA"/>
        </w:rPr>
        <w:t xml:space="preserve"> which corresponds to vapor cloud explosion</w:t>
      </w:r>
      <w:r>
        <w:rPr>
          <w:rFonts w:ascii="Arial" w:hAnsi="Arial" w:cs="Arial"/>
          <w:szCs w:val="22"/>
          <w:lang w:bidi="ar-SA"/>
        </w:rPr>
        <w:t xml:space="preserve"> and IDLH</w:t>
      </w:r>
      <w:r w:rsidRPr="00D76315">
        <w:rPr>
          <w:rFonts w:ascii="Arial" w:hAnsi="Arial" w:cs="Arial"/>
          <w:szCs w:val="22"/>
          <w:lang w:bidi="ar-SA"/>
        </w:rPr>
        <w:t>.</w:t>
      </w:r>
    </w:p>
    <w:p w14:paraId="5C0EE28E" w14:textId="0662E911" w:rsidR="00D76315" w:rsidRPr="00D76315" w:rsidRDefault="00D76315" w:rsidP="0024322F">
      <w:pPr>
        <w:pStyle w:val="NGLText2"/>
        <w:spacing w:before="240" w:after="240" w:line="276" w:lineRule="auto"/>
        <w:rPr>
          <w:rFonts w:ascii="Arial" w:hAnsi="Arial" w:cs="Arial"/>
          <w:szCs w:val="22"/>
          <w:lang w:bidi="ar-SA"/>
        </w:rPr>
      </w:pPr>
      <w:r w:rsidRPr="00D76315">
        <w:rPr>
          <w:rFonts w:ascii="Arial" w:hAnsi="Arial" w:cs="Arial"/>
          <w:szCs w:val="22"/>
          <w:lang w:bidi="ar-SA"/>
        </w:rPr>
        <w:t xml:space="preserve">The impacted area layout is provided in </w:t>
      </w:r>
      <w:r w:rsidR="00FE5E87">
        <w:rPr>
          <w:rFonts w:ascii="Arial" w:hAnsi="Arial" w:cs="Arial"/>
          <w:szCs w:val="22"/>
          <w:lang w:bidi="ar-SA"/>
        </w:rPr>
        <w:t xml:space="preserve">Figure </w:t>
      </w:r>
      <w:r w:rsidR="0024322F">
        <w:rPr>
          <w:rFonts w:ascii="Arial" w:hAnsi="Arial" w:cs="Arial"/>
          <w:szCs w:val="22"/>
          <w:lang w:bidi="ar-SA"/>
        </w:rPr>
        <w:t>8</w:t>
      </w:r>
      <w:r w:rsidR="00FE5E87">
        <w:rPr>
          <w:rFonts w:ascii="Arial" w:hAnsi="Arial" w:cs="Arial"/>
          <w:szCs w:val="22"/>
          <w:lang w:bidi="ar-SA"/>
        </w:rPr>
        <w:t xml:space="preserve"> as well as </w:t>
      </w:r>
      <w:r w:rsidRPr="00D76315">
        <w:rPr>
          <w:rFonts w:ascii="Arial" w:hAnsi="Arial" w:cs="Arial"/>
          <w:szCs w:val="22"/>
          <w:lang w:bidi="ar-SA"/>
        </w:rPr>
        <w:t xml:space="preserve">Appendix </w:t>
      </w:r>
      <w:r w:rsidR="00FE5E87">
        <w:rPr>
          <w:rFonts w:ascii="Arial" w:hAnsi="Arial" w:cs="Arial"/>
          <w:szCs w:val="22"/>
          <w:lang w:bidi="ar-SA"/>
        </w:rPr>
        <w:t>A</w:t>
      </w:r>
      <w:r w:rsidRPr="00D76315">
        <w:rPr>
          <w:rFonts w:ascii="Arial" w:hAnsi="Arial" w:cs="Arial"/>
          <w:szCs w:val="22"/>
          <w:lang w:bidi="ar-SA"/>
        </w:rPr>
        <w:t>.</w:t>
      </w:r>
    </w:p>
    <w:p w14:paraId="0BF3C1B6" w14:textId="568C55C3" w:rsidR="00D76315" w:rsidRDefault="00D76315" w:rsidP="00FE5E87">
      <w:pPr>
        <w:pStyle w:val="NGLText2"/>
        <w:spacing w:before="240" w:after="240" w:line="276" w:lineRule="auto"/>
        <w:rPr>
          <w:rFonts w:ascii="Arial" w:hAnsi="Arial" w:cs="Arial"/>
          <w:szCs w:val="22"/>
          <w:lang w:bidi="ar-SA"/>
        </w:rPr>
      </w:pPr>
      <w:r w:rsidRPr="00D76315">
        <w:rPr>
          <w:rFonts w:ascii="Arial" w:hAnsi="Arial" w:cs="Arial"/>
          <w:szCs w:val="22"/>
          <w:lang w:bidi="ar-SA"/>
        </w:rPr>
        <w:t xml:space="preserve">Existing fence has a </w:t>
      </w:r>
      <w:r w:rsidR="00FE5E87">
        <w:rPr>
          <w:rFonts w:ascii="Arial" w:hAnsi="Arial" w:cs="Arial"/>
          <w:szCs w:val="22"/>
          <w:lang w:bidi="ar-SA"/>
        </w:rPr>
        <w:t>30</w:t>
      </w:r>
      <w:r w:rsidRPr="00D76315">
        <w:rPr>
          <w:rFonts w:ascii="Arial" w:hAnsi="Arial" w:cs="Arial"/>
          <w:szCs w:val="22"/>
          <w:lang w:bidi="ar-SA"/>
        </w:rPr>
        <w:t xml:space="preserve"> m distance from </w:t>
      </w:r>
      <w:r w:rsidR="00E54D12">
        <w:rPr>
          <w:rFonts w:ascii="Arial" w:hAnsi="Arial" w:cs="Arial"/>
          <w:szCs w:val="22"/>
          <w:lang w:bidi="ar-SA"/>
        </w:rPr>
        <w:t>new GCS</w:t>
      </w:r>
      <w:r w:rsidRPr="00D76315">
        <w:rPr>
          <w:rFonts w:ascii="Arial" w:hAnsi="Arial" w:cs="Arial"/>
          <w:szCs w:val="22"/>
          <w:lang w:bidi="ar-SA"/>
        </w:rPr>
        <w:t xml:space="preserve"> in North side</w:t>
      </w:r>
      <w:r w:rsidR="00FE5E87">
        <w:rPr>
          <w:rFonts w:ascii="Arial" w:hAnsi="Arial" w:cs="Arial"/>
          <w:szCs w:val="22"/>
          <w:lang w:bidi="ar-SA"/>
        </w:rPr>
        <w:t>, and</w:t>
      </w:r>
      <w:r w:rsidRPr="00D76315">
        <w:rPr>
          <w:rFonts w:ascii="Arial" w:hAnsi="Arial" w:cs="Arial"/>
          <w:szCs w:val="22"/>
          <w:lang w:bidi="ar-SA"/>
        </w:rPr>
        <w:t xml:space="preserve"> </w:t>
      </w:r>
      <w:r w:rsidR="00FE5E87">
        <w:rPr>
          <w:rFonts w:ascii="Arial" w:hAnsi="Arial" w:cs="Arial"/>
          <w:szCs w:val="22"/>
          <w:lang w:bidi="ar-SA"/>
        </w:rPr>
        <w:t>19 m</w:t>
      </w:r>
      <w:r w:rsidRPr="00D76315">
        <w:rPr>
          <w:rFonts w:ascii="Arial" w:hAnsi="Arial" w:cs="Arial"/>
          <w:szCs w:val="22"/>
          <w:lang w:bidi="ar-SA"/>
        </w:rPr>
        <w:t xml:space="preserve"> from</w:t>
      </w:r>
      <w:r w:rsidR="00FE5E87">
        <w:rPr>
          <w:rFonts w:ascii="Arial" w:hAnsi="Arial" w:cs="Arial"/>
          <w:szCs w:val="22"/>
          <w:lang w:bidi="ar-SA"/>
        </w:rPr>
        <w:t xml:space="preserve"> East</w:t>
      </w:r>
      <w:r w:rsidRPr="00D76315">
        <w:rPr>
          <w:rFonts w:ascii="Arial" w:hAnsi="Arial" w:cs="Arial"/>
          <w:szCs w:val="22"/>
          <w:lang w:bidi="ar-SA"/>
        </w:rPr>
        <w:t xml:space="preserve"> side respectively. So</w:t>
      </w:r>
      <w:r w:rsidR="00FE5E87">
        <w:rPr>
          <w:rFonts w:ascii="Arial" w:hAnsi="Arial" w:cs="Arial"/>
          <w:szCs w:val="22"/>
          <w:lang w:bidi="ar-SA"/>
        </w:rPr>
        <w:t>,</w:t>
      </w:r>
      <w:r w:rsidRPr="00D76315">
        <w:rPr>
          <w:rFonts w:ascii="Arial" w:hAnsi="Arial" w:cs="Arial"/>
          <w:szCs w:val="22"/>
          <w:lang w:bidi="ar-SA"/>
        </w:rPr>
        <w:t xml:space="preserve"> </w:t>
      </w:r>
      <w:r w:rsidR="00FE5E87">
        <w:rPr>
          <w:rFonts w:ascii="Arial" w:hAnsi="Arial" w:cs="Arial"/>
          <w:szCs w:val="22"/>
          <w:lang w:bidi="ar-SA"/>
        </w:rPr>
        <w:t>s</w:t>
      </w:r>
      <w:r w:rsidRPr="00D76315">
        <w:rPr>
          <w:rFonts w:ascii="Arial" w:hAnsi="Arial" w:cs="Arial"/>
          <w:szCs w:val="22"/>
          <w:lang w:bidi="ar-SA"/>
        </w:rPr>
        <w:t>ome areas beyond</w:t>
      </w:r>
      <w:r w:rsidR="00FE5E87">
        <w:rPr>
          <w:rFonts w:ascii="Arial" w:hAnsi="Arial" w:cs="Arial"/>
          <w:szCs w:val="22"/>
          <w:lang w:bidi="ar-SA"/>
        </w:rPr>
        <w:t xml:space="preserve"> GCS</w:t>
      </w:r>
      <w:r w:rsidRPr="00D76315">
        <w:rPr>
          <w:rFonts w:ascii="Arial" w:hAnsi="Arial" w:cs="Arial"/>
          <w:szCs w:val="22"/>
          <w:lang w:bidi="ar-SA"/>
        </w:rPr>
        <w:t xml:space="preserve"> fence will be exposed to </w:t>
      </w:r>
      <w:r w:rsidR="00FE5E87">
        <w:rPr>
          <w:rFonts w:ascii="Arial" w:hAnsi="Arial" w:cs="Arial"/>
          <w:szCs w:val="22"/>
          <w:lang w:bidi="ar-SA"/>
        </w:rPr>
        <w:t xml:space="preserve">toxic, </w:t>
      </w:r>
      <w:r w:rsidRPr="00D76315">
        <w:rPr>
          <w:rFonts w:ascii="Arial" w:hAnsi="Arial" w:cs="Arial"/>
          <w:szCs w:val="22"/>
          <w:lang w:bidi="ar-SA"/>
        </w:rPr>
        <w:t>fire and explosion impacts.</w:t>
      </w:r>
    </w:p>
    <w:p w14:paraId="7B66C28C" w14:textId="3042651A" w:rsidR="00FE5E87" w:rsidRDefault="00FE5E87">
      <w:pPr>
        <w:bidi w:val="0"/>
        <w:rPr>
          <w:rFonts w:ascii="Arial" w:hAnsi="Arial" w:cs="Arial"/>
          <w:sz w:val="22"/>
          <w:szCs w:val="22"/>
        </w:rPr>
      </w:pPr>
      <w:r>
        <w:rPr>
          <w:rFonts w:ascii="Arial" w:hAnsi="Arial" w:cs="Arial"/>
          <w:szCs w:val="22"/>
        </w:rPr>
        <w:br w:type="page"/>
      </w:r>
    </w:p>
    <w:p w14:paraId="7E2D742D" w14:textId="5DBE1199" w:rsidR="00FE5E87" w:rsidRDefault="007E3F4B" w:rsidP="00FE5E87">
      <w:pPr>
        <w:pStyle w:val="NGLText2"/>
        <w:spacing w:before="240" w:after="240" w:line="276" w:lineRule="auto"/>
        <w:jc w:val="center"/>
        <w:rPr>
          <w:rFonts w:ascii="Arial" w:hAnsi="Arial" w:cs="Arial"/>
          <w:szCs w:val="22"/>
          <w:lang w:bidi="ar-SA"/>
        </w:rPr>
      </w:pPr>
      <w:r>
        <w:rPr>
          <w:noProof/>
          <w:lang w:bidi="ar-SA"/>
        </w:rPr>
        <w:lastRenderedPageBreak/>
        <w:drawing>
          <wp:inline distT="0" distB="0" distL="0" distR="0" wp14:anchorId="5FB60042" wp14:editId="030DC5B5">
            <wp:extent cx="5555411" cy="4758825"/>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0832" cy="4780601"/>
                    </a:xfrm>
                    <a:prstGeom prst="rect">
                      <a:avLst/>
                    </a:prstGeom>
                  </pic:spPr>
                </pic:pic>
              </a:graphicData>
            </a:graphic>
          </wp:inline>
        </w:drawing>
      </w:r>
    </w:p>
    <w:p w14:paraId="3EE0527E" w14:textId="36CE4A44" w:rsidR="00D76315" w:rsidRPr="00E54D12" w:rsidRDefault="00E54D12" w:rsidP="007A561D">
      <w:pPr>
        <w:pStyle w:val="NGLText2"/>
        <w:spacing w:before="240" w:after="240" w:line="276" w:lineRule="auto"/>
        <w:jc w:val="center"/>
        <w:rPr>
          <w:rFonts w:ascii="Arial" w:hAnsi="Arial" w:cs="Arial"/>
          <w:b/>
          <w:bCs/>
          <w:szCs w:val="22"/>
          <w:lang w:bidi="ar-SA"/>
        </w:rPr>
      </w:pPr>
      <w:r w:rsidRPr="00E54D12">
        <w:rPr>
          <w:rFonts w:ascii="Arial" w:hAnsi="Arial" w:cs="Arial"/>
          <w:b/>
          <w:bCs/>
          <w:szCs w:val="22"/>
          <w:lang w:bidi="ar-SA"/>
        </w:rPr>
        <w:t xml:space="preserve">Figure </w:t>
      </w:r>
      <w:r w:rsidR="007A561D">
        <w:rPr>
          <w:rFonts w:ascii="Arial" w:hAnsi="Arial" w:cs="Arial"/>
          <w:b/>
          <w:bCs/>
          <w:szCs w:val="22"/>
          <w:lang w:bidi="ar-SA"/>
        </w:rPr>
        <w:t>8</w:t>
      </w:r>
      <w:r w:rsidRPr="00E54D12">
        <w:rPr>
          <w:rFonts w:ascii="Arial" w:hAnsi="Arial" w:cs="Arial"/>
          <w:b/>
          <w:bCs/>
          <w:szCs w:val="22"/>
          <w:lang w:bidi="ar-SA"/>
        </w:rPr>
        <w:t>- Impacted Area Layout</w:t>
      </w:r>
    </w:p>
    <w:bookmarkEnd w:id="172"/>
    <w:p w14:paraId="6300806E" w14:textId="77777777" w:rsidR="00364E31" w:rsidRDefault="00364E31">
      <w:pPr>
        <w:bidi w:val="0"/>
        <w:rPr>
          <w:rFonts w:ascii="Arial" w:hAnsi="Arial" w:cs="Arial"/>
          <w:b/>
          <w:caps/>
          <w:kern w:val="28"/>
          <w:sz w:val="24"/>
          <w:lang w:val="en-GB"/>
        </w:rPr>
      </w:pPr>
      <w:r>
        <w:br w:type="page"/>
      </w:r>
    </w:p>
    <w:p w14:paraId="54839661" w14:textId="5D3150A0" w:rsidR="00364E31" w:rsidRPr="007D196D" w:rsidRDefault="006212F5" w:rsidP="007D196D">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173" w:name="_Toc167003855"/>
      <w:r w:rsidRPr="007D196D">
        <w:rPr>
          <w:rFonts w:ascii="Arial" w:hAnsi="Arial" w:cs="Arial"/>
          <w:b/>
          <w:bCs/>
          <w:caps/>
          <w:kern w:val="28"/>
          <w:sz w:val="24"/>
        </w:rPr>
        <w:lastRenderedPageBreak/>
        <w:t>A</w:t>
      </w:r>
      <w:r w:rsidR="00D6709B" w:rsidRPr="007D196D">
        <w:rPr>
          <w:rFonts w:ascii="Arial" w:hAnsi="Arial" w:cs="Arial"/>
          <w:b/>
          <w:bCs/>
          <w:caps/>
          <w:kern w:val="28"/>
          <w:sz w:val="24"/>
        </w:rPr>
        <w:t>PPENDIX</w:t>
      </w:r>
      <w:r w:rsidR="00D0764D" w:rsidRPr="007D196D">
        <w:rPr>
          <w:rFonts w:ascii="Arial" w:hAnsi="Arial" w:cs="Arial"/>
          <w:b/>
          <w:bCs/>
          <w:caps/>
          <w:kern w:val="28"/>
          <w:sz w:val="24"/>
        </w:rPr>
        <w:t xml:space="preserve"> a</w:t>
      </w:r>
      <w:r w:rsidR="0051140D" w:rsidRPr="007D196D">
        <w:rPr>
          <w:rFonts w:ascii="Arial" w:hAnsi="Arial" w:cs="Arial"/>
          <w:b/>
          <w:bCs/>
          <w:caps/>
          <w:kern w:val="28"/>
          <w:sz w:val="24"/>
        </w:rPr>
        <w:t xml:space="preserve"> – FIRE ZONE, IMPACTED AND RESTRICTED AREA</w:t>
      </w:r>
      <w:r w:rsidR="00E95FE1" w:rsidRPr="007D196D">
        <w:rPr>
          <w:rFonts w:ascii="Arial" w:hAnsi="Arial" w:cs="Arial"/>
          <w:b/>
          <w:bCs/>
          <w:caps/>
          <w:kern w:val="28"/>
          <w:sz w:val="24"/>
        </w:rPr>
        <w:t xml:space="preserve"> LAYOUTS</w:t>
      </w:r>
      <w:bookmarkEnd w:id="173"/>
    </w:p>
    <w:p w14:paraId="47EF02D6" w14:textId="77777777" w:rsidR="00364E31" w:rsidRDefault="00364E31">
      <w:pPr>
        <w:bidi w:val="0"/>
        <w:rPr>
          <w:rFonts w:ascii="Arial" w:hAnsi="Arial" w:cs="Arial"/>
          <w:b/>
          <w:caps/>
          <w:kern w:val="28"/>
          <w:sz w:val="24"/>
          <w:lang w:val="en-GB"/>
        </w:rPr>
      </w:pPr>
      <w:r>
        <w:br w:type="page"/>
      </w:r>
    </w:p>
    <w:p w14:paraId="2D46C0C9" w14:textId="5CF62ADC" w:rsidR="00364E31" w:rsidRPr="007D196D" w:rsidRDefault="00364E31" w:rsidP="00231073">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174" w:name="_Toc167003856"/>
      <w:r w:rsidRPr="007D196D">
        <w:rPr>
          <w:rFonts w:ascii="Arial" w:hAnsi="Arial" w:cs="Arial"/>
          <w:b/>
          <w:bCs/>
          <w:caps/>
          <w:kern w:val="28"/>
          <w:sz w:val="24"/>
        </w:rPr>
        <w:lastRenderedPageBreak/>
        <w:t xml:space="preserve">Appendix b – simulation </w:t>
      </w:r>
      <w:r w:rsidR="00C42BDE">
        <w:rPr>
          <w:rFonts w:ascii="Arial" w:hAnsi="Arial" w:cs="Arial"/>
          <w:b/>
          <w:bCs/>
          <w:caps/>
          <w:kern w:val="28"/>
          <w:sz w:val="24"/>
        </w:rPr>
        <w:t>(phast) files</w:t>
      </w:r>
      <w:bookmarkEnd w:id="174"/>
    </w:p>
    <w:p w14:paraId="55525489" w14:textId="3D1A451C" w:rsidR="00D6709B" w:rsidRDefault="00D6709B" w:rsidP="00D6709B">
      <w:pPr>
        <w:pStyle w:val="NGLText2"/>
        <w:spacing w:before="240" w:after="240" w:line="276" w:lineRule="auto"/>
        <w:rPr>
          <w:b/>
          <w:bCs/>
        </w:rPr>
      </w:pPr>
    </w:p>
    <w:p w14:paraId="7603761A" w14:textId="533F8A52" w:rsidR="00D6709B" w:rsidRPr="00D6709B" w:rsidRDefault="00D6709B" w:rsidP="008250E9">
      <w:pPr>
        <w:pStyle w:val="NGLText2"/>
        <w:spacing w:before="240" w:after="240" w:line="276" w:lineRule="auto"/>
        <w:ind w:left="0"/>
        <w:rPr>
          <w:b/>
          <w:bCs/>
        </w:rPr>
      </w:pPr>
    </w:p>
    <w:sectPr w:rsidR="00D6709B" w:rsidRPr="00D6709B" w:rsidSect="0079100B">
      <w:pgSz w:w="11907" w:h="16840" w:code="9"/>
      <w:pgMar w:top="3434" w:right="851" w:bottom="851" w:left="851"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1471C" w14:textId="77777777" w:rsidR="00C55B70" w:rsidRDefault="00C55B70" w:rsidP="00053F8D">
      <w:r>
        <w:separator/>
      </w:r>
    </w:p>
  </w:endnote>
  <w:endnote w:type="continuationSeparator" w:id="0">
    <w:p w14:paraId="10E02388" w14:textId="77777777" w:rsidR="00C55B70" w:rsidRDefault="00C55B7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08561" w14:textId="77777777" w:rsidR="00C55B70" w:rsidRDefault="00C55B70" w:rsidP="00053F8D">
      <w:r>
        <w:separator/>
      </w:r>
    </w:p>
  </w:footnote>
  <w:footnote w:type="continuationSeparator" w:id="0">
    <w:p w14:paraId="33BC6EEF" w14:textId="77777777" w:rsidR="00C55B70" w:rsidRDefault="00C55B70"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B71745" w:rsidRPr="008C593B" w14:paraId="68D8D36F" w14:textId="77777777" w:rsidTr="003C19D3">
      <w:trPr>
        <w:cantSplit/>
        <w:trHeight w:val="1843"/>
        <w:jc w:val="center"/>
      </w:trPr>
      <w:tc>
        <w:tcPr>
          <w:tcW w:w="2524" w:type="dxa"/>
          <w:tcBorders>
            <w:top w:val="single" w:sz="12" w:space="0" w:color="auto"/>
            <w:left w:val="single" w:sz="12" w:space="0" w:color="auto"/>
          </w:tcBorders>
        </w:tcPr>
        <w:p w14:paraId="64D4C3AF" w14:textId="77777777" w:rsidR="00B71745" w:rsidRDefault="00B71745" w:rsidP="00E45644">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3360" behindDoc="0" locked="0" layoutInCell="1" allowOverlap="1" wp14:anchorId="2E406786" wp14:editId="77D04AC1">
                <wp:simplePos x="0" y="0"/>
                <wp:positionH relativeFrom="column">
                  <wp:posOffset>475017</wp:posOffset>
                </wp:positionH>
                <wp:positionV relativeFrom="paragraph">
                  <wp:posOffset>164465</wp:posOffset>
                </wp:positionV>
                <wp:extent cx="512064" cy="485416"/>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5163FEF1" w14:textId="77777777" w:rsidR="00B71745" w:rsidRPr="00ED37F3" w:rsidRDefault="00B71745" w:rsidP="00E45644">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9264" behindDoc="0" locked="0" layoutInCell="1" allowOverlap="1" wp14:anchorId="0CD0CE78" wp14:editId="418D8AEA">
                <wp:simplePos x="0" y="0"/>
                <wp:positionH relativeFrom="column">
                  <wp:posOffset>815340</wp:posOffset>
                </wp:positionH>
                <wp:positionV relativeFrom="paragraph">
                  <wp:posOffset>482600</wp:posOffset>
                </wp:positionV>
                <wp:extent cx="508635" cy="371475"/>
                <wp:effectExtent l="0" t="0" r="571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6E170B1F" wp14:editId="0512957B">
                <wp:simplePos x="0" y="0"/>
                <wp:positionH relativeFrom="column">
                  <wp:posOffset>46355</wp:posOffset>
                </wp:positionH>
                <wp:positionV relativeFrom="paragraph">
                  <wp:posOffset>442595</wp:posOffset>
                </wp:positionV>
                <wp:extent cx="723900" cy="42723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43852C0" w14:textId="77777777" w:rsidR="00B71745" w:rsidRPr="00FA21C4" w:rsidRDefault="00B71745" w:rsidP="00E45644">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7FCB3223" w14:textId="77777777" w:rsidR="00B71745" w:rsidRDefault="00B71745" w:rsidP="00E45644">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314F773B" w14:textId="77777777" w:rsidR="00B71745" w:rsidRPr="0037207F" w:rsidRDefault="00B71745" w:rsidP="00E45644">
          <w:pPr>
            <w:tabs>
              <w:tab w:val="right" w:pos="29"/>
            </w:tabs>
            <w:jc w:val="center"/>
            <w:rPr>
              <w:rFonts w:ascii="Arial" w:hAnsi="Arial" w:cs="B Zar"/>
              <w:b/>
              <w:bCs/>
              <w:sz w:val="12"/>
              <w:szCs w:val="12"/>
              <w:rtl/>
              <w:lang w:bidi="fa-IR"/>
            </w:rPr>
          </w:pPr>
        </w:p>
        <w:p w14:paraId="509DD87E" w14:textId="77777777" w:rsidR="00B71745" w:rsidRPr="00822FF3" w:rsidRDefault="00B71745" w:rsidP="00E45644">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52872D3E" w14:textId="77777777" w:rsidR="00B71745" w:rsidRPr="0034040D" w:rsidRDefault="00B71745" w:rsidP="00E45644">
          <w:pPr>
            <w:bidi w:val="0"/>
            <w:jc w:val="center"/>
            <w:rPr>
              <w:noProof/>
              <w:sz w:val="24"/>
              <w:rtl/>
            </w:rPr>
          </w:pPr>
          <w:r w:rsidRPr="0034040D">
            <w:rPr>
              <w:rFonts w:ascii="Arial" w:hAnsi="Arial" w:cs="B Zar"/>
              <w:noProof/>
              <w:color w:val="000000"/>
              <w:sz w:val="24"/>
            </w:rPr>
            <w:drawing>
              <wp:inline distT="0" distB="0" distL="0" distR="0" wp14:anchorId="34FD54D8" wp14:editId="75ACAF0B">
                <wp:extent cx="845634" cy="619125"/>
                <wp:effectExtent l="0" t="0" r="0" b="0"/>
                <wp:docPr id="26" name="Picture 2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26DF8AB4" w14:textId="77777777" w:rsidR="00B71745" w:rsidRPr="0034040D" w:rsidRDefault="00B71745" w:rsidP="00E45644">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B71745" w:rsidRPr="008C593B" w14:paraId="23A3D573" w14:textId="77777777" w:rsidTr="003C19D3">
      <w:trPr>
        <w:cantSplit/>
        <w:trHeight w:val="150"/>
        <w:jc w:val="center"/>
      </w:trPr>
      <w:tc>
        <w:tcPr>
          <w:tcW w:w="2524" w:type="dxa"/>
          <w:vMerge w:val="restart"/>
          <w:tcBorders>
            <w:left w:val="single" w:sz="12" w:space="0" w:color="auto"/>
          </w:tcBorders>
          <w:vAlign w:val="center"/>
        </w:tcPr>
        <w:p w14:paraId="6134446E" w14:textId="5D40D11F" w:rsidR="00B71745" w:rsidRPr="00F67855" w:rsidRDefault="00B71745" w:rsidP="0024322F">
          <w:pPr>
            <w:pStyle w:val="Header"/>
            <w:tabs>
              <w:tab w:val="left" w:pos="888"/>
              <w:tab w:val="right" w:pos="2730"/>
            </w:tabs>
            <w:jc w:val="center"/>
            <w:rPr>
              <w:rFonts w:ascii="Arial" w:hAnsi="Arial" w:cs="B Zar"/>
              <w:b/>
              <w:bCs/>
              <w:color w:val="000000"/>
              <w:sz w:val="18"/>
              <w:szCs w:val="18"/>
              <w:rtl/>
              <w:lang w:bidi="fa-IR"/>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6C3F4F">
            <w:rPr>
              <w:rFonts w:ascii="Arial" w:hAnsi="Arial" w:cs="B Zar"/>
              <w:b/>
              <w:bCs/>
              <w:noProof/>
              <w:color w:val="000000"/>
              <w:sz w:val="18"/>
              <w:szCs w:val="18"/>
              <w:rtl/>
            </w:rPr>
            <w:t>20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0024322F">
            <w:rPr>
              <w:rFonts w:ascii="Arial" w:hAnsi="Arial" w:cs="B Zar" w:hint="cs"/>
              <w:b/>
              <w:bCs/>
              <w:color w:val="000000"/>
              <w:sz w:val="18"/>
              <w:szCs w:val="18"/>
              <w:rtl/>
              <w:lang w:bidi="fa-IR"/>
            </w:rPr>
            <w:t>49</w:t>
          </w:r>
        </w:p>
      </w:tc>
      <w:tc>
        <w:tcPr>
          <w:tcW w:w="5868" w:type="dxa"/>
          <w:gridSpan w:val="8"/>
          <w:vAlign w:val="center"/>
        </w:tcPr>
        <w:p w14:paraId="2D321A83" w14:textId="77777777" w:rsidR="00B71745" w:rsidRPr="003E261A" w:rsidRDefault="00B71745" w:rsidP="00E45644">
          <w:pPr>
            <w:pStyle w:val="Header"/>
            <w:jc w:val="center"/>
            <w:rPr>
              <w:rFonts w:ascii="Arial" w:hAnsi="Arial" w:cs="B Zar"/>
              <w:b/>
              <w:bCs/>
              <w:color w:val="000000"/>
              <w:sz w:val="18"/>
              <w:szCs w:val="18"/>
              <w:lang w:bidi="fa-IR"/>
            </w:rPr>
          </w:pPr>
          <w:r w:rsidRPr="0077053D">
            <w:rPr>
              <w:rFonts w:ascii="Arial" w:hAnsi="Arial" w:cs="B Zar"/>
              <w:b/>
              <w:bCs/>
              <w:color w:val="000000"/>
              <w:sz w:val="16"/>
              <w:szCs w:val="16"/>
              <w:lang w:bidi="fa-IR"/>
            </w:rPr>
            <w:t>CONSEQUENCE MODELING REPORT</w:t>
          </w:r>
        </w:p>
      </w:tc>
      <w:tc>
        <w:tcPr>
          <w:tcW w:w="2327" w:type="dxa"/>
          <w:tcBorders>
            <w:bottom w:val="nil"/>
            <w:right w:val="single" w:sz="12" w:space="0" w:color="auto"/>
          </w:tcBorders>
          <w:vAlign w:val="center"/>
        </w:tcPr>
        <w:p w14:paraId="762FD24D" w14:textId="77777777" w:rsidR="00B71745" w:rsidRPr="007B6EBF" w:rsidRDefault="00B71745" w:rsidP="00E45644">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B71745" w:rsidRPr="008C593B" w14:paraId="31A5AB40" w14:textId="77777777" w:rsidTr="003C19D3">
      <w:trPr>
        <w:cantSplit/>
        <w:trHeight w:val="207"/>
        <w:jc w:val="center"/>
      </w:trPr>
      <w:tc>
        <w:tcPr>
          <w:tcW w:w="2524" w:type="dxa"/>
          <w:vMerge/>
          <w:tcBorders>
            <w:left w:val="single" w:sz="12" w:space="0" w:color="auto"/>
          </w:tcBorders>
          <w:vAlign w:val="center"/>
        </w:tcPr>
        <w:p w14:paraId="5F4071D2" w14:textId="77777777" w:rsidR="00B71745" w:rsidRPr="00F1221B" w:rsidRDefault="00B71745" w:rsidP="00E45644">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465B6559" w14:textId="77777777" w:rsidR="00B71745" w:rsidRPr="00571B19" w:rsidRDefault="00B71745" w:rsidP="00E45644">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3B4BDBED" w14:textId="77777777" w:rsidR="00B71745" w:rsidRPr="00571B19" w:rsidRDefault="00B71745" w:rsidP="00E45644">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840EFB5" w14:textId="77777777" w:rsidR="00B71745" w:rsidRPr="00571B19" w:rsidRDefault="00B71745" w:rsidP="00E45644">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E38E014" w14:textId="77777777" w:rsidR="00B71745" w:rsidRPr="00571B19" w:rsidRDefault="00B71745" w:rsidP="00E45644">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06F91345" w14:textId="77777777" w:rsidR="00B71745" w:rsidRPr="00571B19" w:rsidRDefault="00B71745" w:rsidP="00E45644">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1C64F3CB" w14:textId="77777777" w:rsidR="00B71745" w:rsidRPr="00571B19" w:rsidRDefault="00B71745" w:rsidP="00E45644">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67E96F49" w14:textId="77777777" w:rsidR="00B71745" w:rsidRPr="00571B19" w:rsidRDefault="00B71745" w:rsidP="00E45644">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15F3ABC" w14:textId="77777777" w:rsidR="00B71745" w:rsidRPr="00571B19" w:rsidRDefault="00B71745" w:rsidP="00E45644">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D5CF166" w14:textId="77777777" w:rsidR="00B71745" w:rsidRPr="00470459" w:rsidRDefault="00B71745" w:rsidP="00E45644">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B71745" w:rsidRPr="008C593B" w14:paraId="1C0A3EEC" w14:textId="77777777" w:rsidTr="003C19D3">
      <w:trPr>
        <w:cantSplit/>
        <w:trHeight w:val="206"/>
        <w:jc w:val="center"/>
      </w:trPr>
      <w:tc>
        <w:tcPr>
          <w:tcW w:w="2524" w:type="dxa"/>
          <w:vMerge/>
          <w:tcBorders>
            <w:left w:val="single" w:sz="12" w:space="0" w:color="auto"/>
            <w:bottom w:val="single" w:sz="12" w:space="0" w:color="auto"/>
          </w:tcBorders>
          <w:vAlign w:val="center"/>
        </w:tcPr>
        <w:p w14:paraId="3BA78959" w14:textId="77777777" w:rsidR="00B71745" w:rsidRPr="008C593B" w:rsidRDefault="00B71745" w:rsidP="00E45644">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54CDFAB" w14:textId="3C7A875D" w:rsidR="00B71745" w:rsidRPr="007B6EBF" w:rsidRDefault="00B71745" w:rsidP="00E45644">
          <w:pPr>
            <w:pStyle w:val="Header"/>
            <w:bidi w:val="0"/>
            <w:jc w:val="center"/>
            <w:rPr>
              <w:rFonts w:ascii="Arial" w:hAnsi="Arial" w:cs="B Zar"/>
              <w:color w:val="000000"/>
              <w:sz w:val="16"/>
              <w:szCs w:val="16"/>
            </w:rPr>
          </w:pPr>
          <w:r>
            <w:rPr>
              <w:rFonts w:ascii="Arial" w:hAnsi="Arial" w:cs="B Zar"/>
              <w:color w:val="000000"/>
              <w:sz w:val="16"/>
              <w:szCs w:val="16"/>
            </w:rPr>
            <w:t>D01</w:t>
          </w:r>
        </w:p>
      </w:tc>
      <w:tc>
        <w:tcPr>
          <w:tcW w:w="711" w:type="dxa"/>
          <w:tcBorders>
            <w:bottom w:val="single" w:sz="12" w:space="0" w:color="auto"/>
          </w:tcBorders>
          <w:vAlign w:val="center"/>
        </w:tcPr>
        <w:p w14:paraId="112D6FC7" w14:textId="77777777" w:rsidR="00B71745" w:rsidRPr="007B6EBF" w:rsidRDefault="00B71745" w:rsidP="00E45644">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14:paraId="1725D1CE" w14:textId="77777777" w:rsidR="00B71745" w:rsidRPr="007B6EBF" w:rsidRDefault="00B71745" w:rsidP="00E45644">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14:paraId="20EE7B45" w14:textId="77777777" w:rsidR="00B71745" w:rsidRPr="007B6EBF" w:rsidRDefault="00B71745" w:rsidP="00E45644">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14:paraId="77FBB8B7" w14:textId="77777777" w:rsidR="00B71745" w:rsidRPr="007B6EBF" w:rsidRDefault="00B71745" w:rsidP="00E45644">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0EEA3C98" w14:textId="77777777" w:rsidR="00B71745" w:rsidRPr="007B6EBF" w:rsidRDefault="00B71745" w:rsidP="00E45644">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14:paraId="4B234D4A" w14:textId="77777777" w:rsidR="00B71745" w:rsidRPr="007B6EBF" w:rsidRDefault="00B71745" w:rsidP="00E45644">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2458E0F5" w14:textId="77777777" w:rsidR="00B71745" w:rsidRPr="007B6EBF" w:rsidRDefault="00B71745" w:rsidP="00E45644">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0BADF04" w14:textId="77777777" w:rsidR="00B71745" w:rsidRPr="008C593B" w:rsidRDefault="00B71745" w:rsidP="00E45644">
          <w:pPr>
            <w:bidi w:val="0"/>
            <w:jc w:val="center"/>
            <w:rPr>
              <w:rFonts w:ascii="Arial" w:hAnsi="Arial" w:cs="Arial"/>
              <w:b/>
              <w:bCs/>
              <w:rtl/>
              <w:lang w:bidi="fa-IR"/>
            </w:rPr>
          </w:pPr>
        </w:p>
      </w:tc>
    </w:tr>
  </w:tbl>
  <w:p w14:paraId="501CAC7E" w14:textId="77777777" w:rsidR="00B71745" w:rsidRPr="002A334F" w:rsidRDefault="00B71745" w:rsidP="005268EE">
    <w:pPr>
      <w:pStyle w:val="Header"/>
      <w:rPr>
        <w:sz w:val="12"/>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3144"/>
    <w:multiLevelType w:val="hybridMultilevel"/>
    <w:tmpl w:val="BCD27D54"/>
    <w:lvl w:ilvl="0" w:tplc="6D002A4E">
      <w:start w:val="1"/>
      <w:numFmt w:val="decimal"/>
      <w:pStyle w:val="FIGURE"/>
      <w:lvlText w:val="Figure %1."/>
      <w:lvlJc w:val="left"/>
      <w:pPr>
        <w:ind w:left="4046" w:hanging="360"/>
      </w:pPr>
      <w:rPr>
        <w:rFonts w:asciiTheme="minorBidi" w:hAnsiTheme="minorBidi" w:cstheme="minorBidi"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250F0F"/>
    <w:multiLevelType w:val="hybridMultilevel"/>
    <w:tmpl w:val="DCAC45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5D904F5"/>
    <w:multiLevelType w:val="hybridMultilevel"/>
    <w:tmpl w:val="C172E4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7E5438"/>
    <w:multiLevelType w:val="hybridMultilevel"/>
    <w:tmpl w:val="C73A7002"/>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D">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0C042ECF"/>
    <w:multiLevelType w:val="hybridMultilevel"/>
    <w:tmpl w:val="478E935E"/>
    <w:lvl w:ilvl="0" w:tplc="B352D60C">
      <w:start w:val="1"/>
      <w:numFmt w:val="bullet"/>
      <w:lvlText w:val=""/>
      <w:lvlJc w:val="left"/>
      <w:pPr>
        <w:ind w:left="2988" w:hanging="360"/>
      </w:pPr>
      <w:rPr>
        <w:rFonts w:ascii="Symbol" w:hAnsi="Symbol"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5">
    <w:nsid w:val="0CD21841"/>
    <w:multiLevelType w:val="hybridMultilevel"/>
    <w:tmpl w:val="C7EEA13E"/>
    <w:lvl w:ilvl="0" w:tplc="04090001">
      <w:start w:val="1"/>
      <w:numFmt w:val="bullet"/>
      <w:lvlText w:val=""/>
      <w:lvlJc w:val="left"/>
      <w:pPr>
        <w:ind w:left="2421" w:hanging="360"/>
      </w:pPr>
      <w:rPr>
        <w:rFonts w:ascii="Symbol" w:hAnsi="Symbol" w:hint="default"/>
      </w:rPr>
    </w:lvl>
    <w:lvl w:ilvl="1" w:tplc="0409000F">
      <w:start w:val="1"/>
      <w:numFmt w:val="decimal"/>
      <w:lvlText w:val="%2."/>
      <w:lvlJc w:val="left"/>
      <w:pPr>
        <w:ind w:left="3141" w:hanging="360"/>
      </w:pPr>
      <w:rPr>
        <w:rFonts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
    <w:nsid w:val="0CED2545"/>
    <w:multiLevelType w:val="hybridMultilevel"/>
    <w:tmpl w:val="5738595E"/>
    <w:lvl w:ilvl="0" w:tplc="E9947ABC">
      <w:start w:val="1"/>
      <w:numFmt w:val="decimal"/>
      <w:pStyle w:val="StyleHeading1ComplexArialLatin16ptComplex10pt"/>
      <w:lvlText w:val="%1."/>
      <w:lvlJc w:val="left"/>
      <w:pPr>
        <w:tabs>
          <w:tab w:val="num" w:pos="720"/>
        </w:tabs>
        <w:ind w:left="720" w:hanging="360"/>
      </w:pPr>
    </w:lvl>
    <w:lvl w:ilvl="1" w:tplc="DD90944C">
      <w:numFmt w:val="none"/>
      <w:lvlText w:val=""/>
      <w:lvlJc w:val="left"/>
      <w:pPr>
        <w:tabs>
          <w:tab w:val="num" w:pos="360"/>
        </w:tabs>
      </w:pPr>
    </w:lvl>
    <w:lvl w:ilvl="2" w:tplc="A62451D8">
      <w:numFmt w:val="none"/>
      <w:lvlText w:val=""/>
      <w:lvlJc w:val="left"/>
      <w:pPr>
        <w:tabs>
          <w:tab w:val="num" w:pos="360"/>
        </w:tabs>
      </w:pPr>
    </w:lvl>
    <w:lvl w:ilvl="3" w:tplc="2C3452E0">
      <w:numFmt w:val="none"/>
      <w:lvlText w:val=""/>
      <w:lvlJc w:val="left"/>
      <w:pPr>
        <w:tabs>
          <w:tab w:val="num" w:pos="360"/>
        </w:tabs>
      </w:pPr>
    </w:lvl>
    <w:lvl w:ilvl="4" w:tplc="C536282C">
      <w:numFmt w:val="none"/>
      <w:lvlText w:val=""/>
      <w:lvlJc w:val="left"/>
      <w:pPr>
        <w:tabs>
          <w:tab w:val="num" w:pos="360"/>
        </w:tabs>
      </w:pPr>
    </w:lvl>
    <w:lvl w:ilvl="5" w:tplc="9C9EF68A">
      <w:numFmt w:val="none"/>
      <w:lvlText w:val=""/>
      <w:lvlJc w:val="left"/>
      <w:pPr>
        <w:tabs>
          <w:tab w:val="num" w:pos="360"/>
        </w:tabs>
      </w:pPr>
    </w:lvl>
    <w:lvl w:ilvl="6" w:tplc="A2D42E50">
      <w:numFmt w:val="none"/>
      <w:lvlText w:val=""/>
      <w:lvlJc w:val="left"/>
      <w:pPr>
        <w:tabs>
          <w:tab w:val="num" w:pos="360"/>
        </w:tabs>
      </w:pPr>
    </w:lvl>
    <w:lvl w:ilvl="7" w:tplc="07E4242A">
      <w:numFmt w:val="none"/>
      <w:lvlText w:val=""/>
      <w:lvlJc w:val="left"/>
      <w:pPr>
        <w:tabs>
          <w:tab w:val="num" w:pos="360"/>
        </w:tabs>
      </w:pPr>
    </w:lvl>
    <w:lvl w:ilvl="8" w:tplc="EC4A6480">
      <w:numFmt w:val="none"/>
      <w:lvlText w:val=""/>
      <w:lvlJc w:val="left"/>
      <w:pPr>
        <w:tabs>
          <w:tab w:val="num" w:pos="360"/>
        </w:tabs>
      </w:pPr>
    </w:lvl>
  </w:abstractNum>
  <w:abstractNum w:abstractNumId="7">
    <w:nsid w:val="0DDF462C"/>
    <w:multiLevelType w:val="hybridMultilevel"/>
    <w:tmpl w:val="E342EBD4"/>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0E55741A"/>
    <w:multiLevelType w:val="multilevel"/>
    <w:tmpl w:val="55842278"/>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pStyle w:val="Heading3"/>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F87578B"/>
    <w:multiLevelType w:val="hybridMultilevel"/>
    <w:tmpl w:val="7E2A7A92"/>
    <w:lvl w:ilvl="0" w:tplc="66D44B84">
      <w:numFmt w:val="bullet"/>
      <w:lvlText w:val="-"/>
      <w:lvlJc w:val="left"/>
      <w:pPr>
        <w:tabs>
          <w:tab w:val="num" w:pos="788"/>
        </w:tabs>
        <w:ind w:left="788"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4732967"/>
    <w:multiLevelType w:val="hybridMultilevel"/>
    <w:tmpl w:val="14D8225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1">
    <w:nsid w:val="14A000FF"/>
    <w:multiLevelType w:val="multilevel"/>
    <w:tmpl w:val="A4B0666A"/>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64C1154"/>
    <w:multiLevelType w:val="hybridMultilevel"/>
    <w:tmpl w:val="D53843E8"/>
    <w:lvl w:ilvl="0" w:tplc="04090001">
      <w:start w:val="1"/>
      <w:numFmt w:val="bullet"/>
      <w:lvlText w:val=""/>
      <w:lvlJc w:val="left"/>
      <w:pPr>
        <w:ind w:left="1980" w:hanging="360"/>
      </w:pPr>
      <w:rPr>
        <w:rFonts w:ascii="Symbol" w:hAnsi="Symbol" w:hint="default"/>
      </w:rPr>
    </w:lvl>
    <w:lvl w:ilvl="1" w:tplc="0409000D">
      <w:start w:val="1"/>
      <w:numFmt w:val="bullet"/>
      <w:lvlText w:val=""/>
      <w:lvlJc w:val="left"/>
      <w:pPr>
        <w:ind w:left="2700" w:hanging="360"/>
      </w:pPr>
      <w:rPr>
        <w:rFonts w:ascii="Wingdings" w:hAnsi="Wingdings" w:hint="default"/>
      </w:rPr>
    </w:lvl>
    <w:lvl w:ilvl="2" w:tplc="DC646A8A">
      <w:numFmt w:val="bullet"/>
      <w:lvlText w:val="-"/>
      <w:lvlJc w:val="left"/>
      <w:pPr>
        <w:ind w:left="3420" w:hanging="360"/>
      </w:pPr>
      <w:rPr>
        <w:rFonts w:ascii="Arial" w:eastAsiaTheme="minorHAnsi" w:hAnsi="Arial" w:cs="Arial"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nsid w:val="1F6C1D4C"/>
    <w:multiLevelType w:val="hybridMultilevel"/>
    <w:tmpl w:val="360E3B3C"/>
    <w:lvl w:ilvl="0" w:tplc="796EDB7E">
      <w:start w:val="1"/>
      <w:numFmt w:val="bullet"/>
      <w:pStyle w:val="Bullets"/>
      <w:lvlText w:val=""/>
      <w:lvlJc w:val="left"/>
      <w:pPr>
        <w:tabs>
          <w:tab w:val="num" w:pos="1440"/>
        </w:tabs>
        <w:ind w:left="1440" w:hanging="72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6617C4"/>
    <w:multiLevelType w:val="hybridMultilevel"/>
    <w:tmpl w:val="F022E6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942024D"/>
    <w:multiLevelType w:val="hybridMultilevel"/>
    <w:tmpl w:val="F99CA02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nsid w:val="2A5C4F4D"/>
    <w:multiLevelType w:val="hybridMultilevel"/>
    <w:tmpl w:val="8BF0E7D4"/>
    <w:lvl w:ilvl="0" w:tplc="537C2A0E">
      <w:start w:val="1"/>
      <w:numFmt w:val="decimal"/>
      <w:lvlText w:val="%1."/>
      <w:lvlJc w:val="right"/>
      <w:pPr>
        <w:ind w:left="1710" w:hanging="360"/>
      </w:pPr>
      <w:rPr>
        <w:rFonts w:cs="B Lotus" w:hint="cs"/>
        <w:bCs w:val="0"/>
        <w:iCs w:val="0"/>
        <w:szCs w:val="28"/>
      </w:rPr>
    </w:lvl>
    <w:lvl w:ilvl="1" w:tplc="0409000B">
      <w:start w:val="1"/>
      <w:numFmt w:val="bullet"/>
      <w:lvlText w:val=""/>
      <w:lvlJc w:val="left"/>
      <w:pPr>
        <w:ind w:left="2430" w:hanging="360"/>
      </w:pPr>
      <w:rPr>
        <w:rFonts w:ascii="Wingdings" w:hAnsi="Wingdings"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nsid w:val="311D757E"/>
    <w:multiLevelType w:val="hybridMultilevel"/>
    <w:tmpl w:val="ADA8AEBE"/>
    <w:lvl w:ilvl="0" w:tplc="3C0AC92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E67ABF"/>
    <w:multiLevelType w:val="hybridMultilevel"/>
    <w:tmpl w:val="90C68E1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BBF5A37"/>
    <w:multiLevelType w:val="hybridMultilevel"/>
    <w:tmpl w:val="561CC6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904E57"/>
    <w:multiLevelType w:val="hybridMultilevel"/>
    <w:tmpl w:val="49DA7EB0"/>
    <w:lvl w:ilvl="0" w:tplc="04090005">
      <w:start w:val="1"/>
      <w:numFmt w:val="bullet"/>
      <w:lvlText w:val=""/>
      <w:lvlJc w:val="left"/>
      <w:pPr>
        <w:ind w:left="1710" w:hanging="360"/>
      </w:pPr>
      <w:rPr>
        <w:rFonts w:ascii="Wingdings" w:hAnsi="Wingdings" w:hint="default"/>
      </w:rPr>
    </w:lvl>
    <w:lvl w:ilvl="1" w:tplc="04090019">
      <w:start w:val="1"/>
      <w:numFmt w:val="lowerLetter"/>
      <w:lvlText w:val="%2."/>
      <w:lvlJc w:val="left"/>
      <w:pPr>
        <w:ind w:left="2430" w:hanging="360"/>
      </w:pPr>
    </w:lvl>
    <w:lvl w:ilvl="2" w:tplc="04090001">
      <w:start w:val="1"/>
      <w:numFmt w:val="bullet"/>
      <w:lvlText w:val=""/>
      <w:lvlJc w:val="left"/>
      <w:pPr>
        <w:ind w:left="3150" w:hanging="180"/>
      </w:pPr>
      <w:rPr>
        <w:rFonts w:ascii="Symbol" w:hAnsi="Symbol" w:hint="default"/>
      </w:r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nsid w:val="44CF0E79"/>
    <w:multiLevelType w:val="multilevel"/>
    <w:tmpl w:val="A4B0666A"/>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3D852F0"/>
    <w:multiLevelType w:val="hybridMultilevel"/>
    <w:tmpl w:val="3E468D1E"/>
    <w:lvl w:ilvl="0" w:tplc="260AA496">
      <w:start w:val="1"/>
      <w:numFmt w:val="decimal"/>
      <w:pStyle w:val="FigureNGL"/>
      <w:lvlText w:val="Table %1."/>
      <w:lvlJc w:val="left"/>
      <w:pPr>
        <w:ind w:left="1440" w:hanging="360"/>
      </w:pPr>
      <w:rPr>
        <w:rFonts w:asciiTheme="minorBidi" w:hAnsiTheme="minorBidi" w:cstheme="minorBidi"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572"/>
        </w:tabs>
        <w:ind w:left="1572"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5DCA5D6B"/>
    <w:multiLevelType w:val="hybridMultilevel"/>
    <w:tmpl w:val="31D65A46"/>
    <w:lvl w:ilvl="0" w:tplc="04090001">
      <w:start w:val="1"/>
      <w:numFmt w:val="bullet"/>
      <w:lvlText w:val=""/>
      <w:lvlJc w:val="left"/>
      <w:pPr>
        <w:ind w:left="1710" w:hanging="360"/>
      </w:pPr>
      <w:rPr>
        <w:rFonts w:ascii="Symbol" w:hAnsi="Symbol" w:hint="default"/>
        <w:bCs w:val="0"/>
        <w:iCs w:val="0"/>
        <w:szCs w:val="28"/>
      </w:rPr>
    </w:lvl>
    <w:lvl w:ilvl="1" w:tplc="0409000B">
      <w:start w:val="1"/>
      <w:numFmt w:val="bullet"/>
      <w:lvlText w:val=""/>
      <w:lvlJc w:val="left"/>
      <w:pPr>
        <w:ind w:left="2430" w:hanging="360"/>
      </w:pPr>
      <w:rPr>
        <w:rFonts w:ascii="Wingdings" w:hAnsi="Wingdings" w:hint="default"/>
      </w:r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
    <w:nsid w:val="5FA86937"/>
    <w:multiLevelType w:val="multilevel"/>
    <w:tmpl w:val="642690C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6BDF1E97"/>
    <w:multiLevelType w:val="hybridMultilevel"/>
    <w:tmpl w:val="8ED85FAC"/>
    <w:lvl w:ilvl="0" w:tplc="0409000B">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8">
    <w:nsid w:val="700653B5"/>
    <w:multiLevelType w:val="hybridMultilevel"/>
    <w:tmpl w:val="38C2FE0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749A0102"/>
    <w:multiLevelType w:val="multilevel"/>
    <w:tmpl w:val="B38EF20A"/>
    <w:lvl w:ilvl="0">
      <w:start w:val="4"/>
      <w:numFmt w:val="decimal"/>
      <w:lvlText w:val="%1."/>
      <w:lvlJc w:val="left"/>
      <w:pPr>
        <w:ind w:left="720" w:hanging="720"/>
      </w:pPr>
      <w:rPr>
        <w:rFonts w:hint="default"/>
      </w:rPr>
    </w:lvl>
    <w:lvl w:ilvl="1">
      <w:start w:val="1"/>
      <w:numFmt w:val="decimal"/>
      <w:lvlText w:val="%1.%2."/>
      <w:lvlJc w:val="left"/>
      <w:pPr>
        <w:ind w:left="1800" w:hanging="720"/>
      </w:pPr>
      <w:rPr>
        <w:rFonts w:hint="default"/>
      </w:rPr>
    </w:lvl>
    <w:lvl w:ilvl="2">
      <w:start w:val="1"/>
      <w:numFmt w:val="bullet"/>
      <w:lvlText w:val="o"/>
      <w:lvlJc w:val="left"/>
      <w:pPr>
        <w:ind w:left="3131" w:hanging="720"/>
      </w:pPr>
      <w:rPr>
        <w:rFonts w:ascii="Courier New" w:hAnsi="Courier New" w:cs="Courier New"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0">
    <w:nsid w:val="79F177A3"/>
    <w:multiLevelType w:val="hybridMultilevel"/>
    <w:tmpl w:val="0F1E4E76"/>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7C3F57DE"/>
    <w:multiLevelType w:val="hybridMultilevel"/>
    <w:tmpl w:val="4BBA87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nsid w:val="7E5253A6"/>
    <w:multiLevelType w:val="hybridMultilevel"/>
    <w:tmpl w:val="0BFE755C"/>
    <w:lvl w:ilvl="0" w:tplc="B352D60C">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24"/>
  </w:num>
  <w:num w:numId="2">
    <w:abstractNumId w:val="32"/>
  </w:num>
  <w:num w:numId="3">
    <w:abstractNumId w:val="22"/>
  </w:num>
  <w:num w:numId="4">
    <w:abstractNumId w:val="13"/>
  </w:num>
  <w:num w:numId="5">
    <w:abstractNumId w:val="6"/>
  </w:num>
  <w:num w:numId="6">
    <w:abstractNumId w:val="12"/>
  </w:num>
  <w:num w:numId="7">
    <w:abstractNumId w:val="3"/>
  </w:num>
  <w:num w:numId="8">
    <w:abstractNumId w:val="11"/>
  </w:num>
  <w:num w:numId="9">
    <w:abstractNumId w:val="0"/>
  </w:num>
  <w:num w:numId="10">
    <w:abstractNumId w:val="21"/>
  </w:num>
  <w:num w:numId="11">
    <w:abstractNumId w:val="23"/>
  </w:num>
  <w:num w:numId="12">
    <w:abstractNumId w:val="18"/>
  </w:num>
  <w:num w:numId="13">
    <w:abstractNumId w:val="1"/>
  </w:num>
  <w:num w:numId="14">
    <w:abstractNumId w:val="20"/>
  </w:num>
  <w:num w:numId="15">
    <w:abstractNumId w:val="25"/>
  </w:num>
  <w:num w:numId="16">
    <w:abstractNumId w:val="17"/>
  </w:num>
  <w:num w:numId="17">
    <w:abstractNumId w:val="29"/>
  </w:num>
  <w:num w:numId="18">
    <w:abstractNumId w:val="8"/>
  </w:num>
  <w:num w:numId="19">
    <w:abstractNumId w:val="19"/>
  </w:num>
  <w:num w:numId="20">
    <w:abstractNumId w:val="27"/>
  </w:num>
  <w:num w:numId="21">
    <w:abstractNumId w:val="7"/>
  </w:num>
  <w:num w:numId="22">
    <w:abstractNumId w:val="2"/>
  </w:num>
  <w:num w:numId="23">
    <w:abstractNumId w:val="16"/>
  </w:num>
  <w:num w:numId="24">
    <w:abstractNumId w:val="26"/>
  </w:num>
  <w:num w:numId="25">
    <w:abstractNumId w:val="14"/>
  </w:num>
  <w:num w:numId="26">
    <w:abstractNumId w:val="28"/>
  </w:num>
  <w:num w:numId="27">
    <w:abstractNumId w:val="30"/>
  </w:num>
  <w:num w:numId="28">
    <w:abstractNumId w:val="31"/>
  </w:num>
  <w:num w:numId="29">
    <w:abstractNumId w:val="0"/>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29"/>
  </w:num>
  <w:num w:numId="33">
    <w:abstractNumId w:val="10"/>
  </w:num>
  <w:num w:numId="34">
    <w:abstractNumId w:val="5"/>
  </w:num>
  <w:num w:numId="35">
    <w:abstractNumId w:val="33"/>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4"/>
  </w:num>
  <w:num w:numId="46">
    <w:abstractNumId w:val="15"/>
  </w:num>
  <w:num w:numId="47">
    <w:abstractNumId w:val="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006C"/>
    <w:rsid w:val="00000534"/>
    <w:rsid w:val="0000078E"/>
    <w:rsid w:val="00001269"/>
    <w:rsid w:val="00001EAD"/>
    <w:rsid w:val="00002A83"/>
    <w:rsid w:val="00002CDE"/>
    <w:rsid w:val="00006041"/>
    <w:rsid w:val="000060C2"/>
    <w:rsid w:val="00006967"/>
    <w:rsid w:val="00010418"/>
    <w:rsid w:val="00011775"/>
    <w:rsid w:val="0001269C"/>
    <w:rsid w:val="00012758"/>
    <w:rsid w:val="000132A4"/>
    <w:rsid w:val="00013906"/>
    <w:rsid w:val="00013924"/>
    <w:rsid w:val="00015633"/>
    <w:rsid w:val="00020043"/>
    <w:rsid w:val="00020505"/>
    <w:rsid w:val="000208CE"/>
    <w:rsid w:val="000222DB"/>
    <w:rsid w:val="00023DC6"/>
    <w:rsid w:val="00024031"/>
    <w:rsid w:val="00024794"/>
    <w:rsid w:val="000253CE"/>
    <w:rsid w:val="00025DE7"/>
    <w:rsid w:val="00030C56"/>
    <w:rsid w:val="000333BE"/>
    <w:rsid w:val="0003381E"/>
    <w:rsid w:val="0003384E"/>
    <w:rsid w:val="000352E8"/>
    <w:rsid w:val="00036436"/>
    <w:rsid w:val="00036BDB"/>
    <w:rsid w:val="00037132"/>
    <w:rsid w:val="0004194B"/>
    <w:rsid w:val="0004280C"/>
    <w:rsid w:val="00042BC4"/>
    <w:rsid w:val="000447A2"/>
    <w:rsid w:val="000448E2"/>
    <w:rsid w:val="000450FE"/>
    <w:rsid w:val="00046381"/>
    <w:rsid w:val="00046A73"/>
    <w:rsid w:val="00047F55"/>
    <w:rsid w:val="00050550"/>
    <w:rsid w:val="00050C00"/>
    <w:rsid w:val="000526A8"/>
    <w:rsid w:val="00052D92"/>
    <w:rsid w:val="000533C5"/>
    <w:rsid w:val="00053F8D"/>
    <w:rsid w:val="00054679"/>
    <w:rsid w:val="0006279E"/>
    <w:rsid w:val="00062B09"/>
    <w:rsid w:val="000648E7"/>
    <w:rsid w:val="00064A6F"/>
    <w:rsid w:val="00064FA7"/>
    <w:rsid w:val="000655AF"/>
    <w:rsid w:val="000701F1"/>
    <w:rsid w:val="00070A5C"/>
    <w:rsid w:val="0007184C"/>
    <w:rsid w:val="00071989"/>
    <w:rsid w:val="0007236B"/>
    <w:rsid w:val="00072BE0"/>
    <w:rsid w:val="00073A33"/>
    <w:rsid w:val="00075F5D"/>
    <w:rsid w:val="00077002"/>
    <w:rsid w:val="00080BDD"/>
    <w:rsid w:val="00082541"/>
    <w:rsid w:val="00082777"/>
    <w:rsid w:val="00084AF5"/>
    <w:rsid w:val="000857D0"/>
    <w:rsid w:val="00086B39"/>
    <w:rsid w:val="00086E6B"/>
    <w:rsid w:val="00087708"/>
    <w:rsid w:val="0008798F"/>
    <w:rsid w:val="00087D8D"/>
    <w:rsid w:val="00090AC4"/>
    <w:rsid w:val="000913D5"/>
    <w:rsid w:val="00091822"/>
    <w:rsid w:val="0009491A"/>
    <w:rsid w:val="0009623F"/>
    <w:rsid w:val="000967D6"/>
    <w:rsid w:val="00097E0E"/>
    <w:rsid w:val="000A0A41"/>
    <w:rsid w:val="000A16C9"/>
    <w:rsid w:val="000A197D"/>
    <w:rsid w:val="000A23E4"/>
    <w:rsid w:val="000A33BC"/>
    <w:rsid w:val="000A44D4"/>
    <w:rsid w:val="000A4D3F"/>
    <w:rsid w:val="000A4E5E"/>
    <w:rsid w:val="000A564D"/>
    <w:rsid w:val="000A5D12"/>
    <w:rsid w:val="000A63B4"/>
    <w:rsid w:val="000A6A96"/>
    <w:rsid w:val="000A6B82"/>
    <w:rsid w:val="000B027C"/>
    <w:rsid w:val="000B2EC7"/>
    <w:rsid w:val="000B60AB"/>
    <w:rsid w:val="000B6582"/>
    <w:rsid w:val="000B6681"/>
    <w:rsid w:val="000B7B46"/>
    <w:rsid w:val="000B7CB9"/>
    <w:rsid w:val="000C0474"/>
    <w:rsid w:val="000C0A33"/>
    <w:rsid w:val="000C0C3C"/>
    <w:rsid w:val="000C186E"/>
    <w:rsid w:val="000C38B1"/>
    <w:rsid w:val="000C3C86"/>
    <w:rsid w:val="000C3D03"/>
    <w:rsid w:val="000C4EAB"/>
    <w:rsid w:val="000C564E"/>
    <w:rsid w:val="000C585D"/>
    <w:rsid w:val="000C6749"/>
    <w:rsid w:val="000C7433"/>
    <w:rsid w:val="000C7E46"/>
    <w:rsid w:val="000D1CF0"/>
    <w:rsid w:val="000D3015"/>
    <w:rsid w:val="000D6D3B"/>
    <w:rsid w:val="000D719F"/>
    <w:rsid w:val="000D7763"/>
    <w:rsid w:val="000E0190"/>
    <w:rsid w:val="000E2DDE"/>
    <w:rsid w:val="000E5C72"/>
    <w:rsid w:val="000E743B"/>
    <w:rsid w:val="000F12BE"/>
    <w:rsid w:val="000F49BD"/>
    <w:rsid w:val="000F5C49"/>
    <w:rsid w:val="000F5F03"/>
    <w:rsid w:val="0010018A"/>
    <w:rsid w:val="00100898"/>
    <w:rsid w:val="00100B4A"/>
    <w:rsid w:val="00104038"/>
    <w:rsid w:val="0010454D"/>
    <w:rsid w:val="0010669E"/>
    <w:rsid w:val="001067B0"/>
    <w:rsid w:val="00106E4A"/>
    <w:rsid w:val="00110C11"/>
    <w:rsid w:val="00112967"/>
    <w:rsid w:val="00112D2E"/>
    <w:rsid w:val="00113474"/>
    <w:rsid w:val="001137DB"/>
    <w:rsid w:val="00113941"/>
    <w:rsid w:val="00113B27"/>
    <w:rsid w:val="001147AA"/>
    <w:rsid w:val="001171FC"/>
    <w:rsid w:val="001178C0"/>
    <w:rsid w:val="001226C2"/>
    <w:rsid w:val="00123330"/>
    <w:rsid w:val="00125FA6"/>
    <w:rsid w:val="00126C3E"/>
    <w:rsid w:val="00130F25"/>
    <w:rsid w:val="001318F0"/>
    <w:rsid w:val="0013683F"/>
    <w:rsid w:val="00137E44"/>
    <w:rsid w:val="001400FA"/>
    <w:rsid w:val="001408F3"/>
    <w:rsid w:val="0014293A"/>
    <w:rsid w:val="00143750"/>
    <w:rsid w:val="00144153"/>
    <w:rsid w:val="00144D52"/>
    <w:rsid w:val="0014610C"/>
    <w:rsid w:val="00150794"/>
    <w:rsid w:val="00150A83"/>
    <w:rsid w:val="001528C4"/>
    <w:rsid w:val="001531B5"/>
    <w:rsid w:val="00153EC2"/>
    <w:rsid w:val="00153F3B"/>
    <w:rsid w:val="00154933"/>
    <w:rsid w:val="00154E36"/>
    <w:rsid w:val="001553C2"/>
    <w:rsid w:val="00156E57"/>
    <w:rsid w:val="001571B8"/>
    <w:rsid w:val="001574C8"/>
    <w:rsid w:val="00160589"/>
    <w:rsid w:val="001606DB"/>
    <w:rsid w:val="00164186"/>
    <w:rsid w:val="00165826"/>
    <w:rsid w:val="00165BB0"/>
    <w:rsid w:val="0016777A"/>
    <w:rsid w:val="00174231"/>
    <w:rsid w:val="00174739"/>
    <w:rsid w:val="00174C8D"/>
    <w:rsid w:val="0017518E"/>
    <w:rsid w:val="001751D5"/>
    <w:rsid w:val="00176CA2"/>
    <w:rsid w:val="00176E1B"/>
    <w:rsid w:val="001773F3"/>
    <w:rsid w:val="00177BB0"/>
    <w:rsid w:val="00180D86"/>
    <w:rsid w:val="0018275F"/>
    <w:rsid w:val="001853C0"/>
    <w:rsid w:val="00185638"/>
    <w:rsid w:val="0018654C"/>
    <w:rsid w:val="0019034C"/>
    <w:rsid w:val="00194685"/>
    <w:rsid w:val="0019579A"/>
    <w:rsid w:val="00196407"/>
    <w:rsid w:val="00197D93"/>
    <w:rsid w:val="00197FCA"/>
    <w:rsid w:val="001A4127"/>
    <w:rsid w:val="001A4BBF"/>
    <w:rsid w:val="001A5046"/>
    <w:rsid w:val="001A603D"/>
    <w:rsid w:val="001A64FC"/>
    <w:rsid w:val="001B1D06"/>
    <w:rsid w:val="001B3EAC"/>
    <w:rsid w:val="001B7105"/>
    <w:rsid w:val="001B77A3"/>
    <w:rsid w:val="001C29FA"/>
    <w:rsid w:val="001C2BE4"/>
    <w:rsid w:val="001C4679"/>
    <w:rsid w:val="001C5227"/>
    <w:rsid w:val="001C55B5"/>
    <w:rsid w:val="001C57D4"/>
    <w:rsid w:val="001C5D2E"/>
    <w:rsid w:val="001C7B0A"/>
    <w:rsid w:val="001D0661"/>
    <w:rsid w:val="001D3D57"/>
    <w:rsid w:val="001D431C"/>
    <w:rsid w:val="001D47C0"/>
    <w:rsid w:val="001D4C9F"/>
    <w:rsid w:val="001D4F1F"/>
    <w:rsid w:val="001D5B7F"/>
    <w:rsid w:val="001D66ED"/>
    <w:rsid w:val="001D692B"/>
    <w:rsid w:val="001D6FD5"/>
    <w:rsid w:val="001E0143"/>
    <w:rsid w:val="001E0703"/>
    <w:rsid w:val="001E09E8"/>
    <w:rsid w:val="001E3106"/>
    <w:rsid w:val="001E3690"/>
    <w:rsid w:val="001E3946"/>
    <w:rsid w:val="001E4809"/>
    <w:rsid w:val="001E4C59"/>
    <w:rsid w:val="001E5B5F"/>
    <w:rsid w:val="001F0228"/>
    <w:rsid w:val="001F1726"/>
    <w:rsid w:val="001F20FC"/>
    <w:rsid w:val="001F310F"/>
    <w:rsid w:val="001F47C8"/>
    <w:rsid w:val="001F7D16"/>
    <w:rsid w:val="001F7F5E"/>
    <w:rsid w:val="00200C66"/>
    <w:rsid w:val="00200E6E"/>
    <w:rsid w:val="00201BA7"/>
    <w:rsid w:val="00202F81"/>
    <w:rsid w:val="002041C7"/>
    <w:rsid w:val="002058BC"/>
    <w:rsid w:val="00206A35"/>
    <w:rsid w:val="00206D3B"/>
    <w:rsid w:val="002111AC"/>
    <w:rsid w:val="00211635"/>
    <w:rsid w:val="0021216E"/>
    <w:rsid w:val="00212350"/>
    <w:rsid w:val="002128BE"/>
    <w:rsid w:val="00213940"/>
    <w:rsid w:val="00214577"/>
    <w:rsid w:val="00216513"/>
    <w:rsid w:val="0022054F"/>
    <w:rsid w:val="00226297"/>
    <w:rsid w:val="00231073"/>
    <w:rsid w:val="00232311"/>
    <w:rsid w:val="0023312E"/>
    <w:rsid w:val="00234719"/>
    <w:rsid w:val="0023631C"/>
    <w:rsid w:val="00236DB2"/>
    <w:rsid w:val="002372C9"/>
    <w:rsid w:val="0023746E"/>
    <w:rsid w:val="00237FCB"/>
    <w:rsid w:val="00240065"/>
    <w:rsid w:val="002418C2"/>
    <w:rsid w:val="002431CE"/>
    <w:rsid w:val="0024322F"/>
    <w:rsid w:val="0024451C"/>
    <w:rsid w:val="00246D9C"/>
    <w:rsid w:val="002521D3"/>
    <w:rsid w:val="002539AC"/>
    <w:rsid w:val="00253C46"/>
    <w:rsid w:val="002545B8"/>
    <w:rsid w:val="00257A8D"/>
    <w:rsid w:val="00260098"/>
    <w:rsid w:val="00260743"/>
    <w:rsid w:val="00265045"/>
    <w:rsid w:val="00265187"/>
    <w:rsid w:val="002653E8"/>
    <w:rsid w:val="0027058A"/>
    <w:rsid w:val="002721E9"/>
    <w:rsid w:val="0027277B"/>
    <w:rsid w:val="00274C99"/>
    <w:rsid w:val="00280952"/>
    <w:rsid w:val="00280AD9"/>
    <w:rsid w:val="002823F3"/>
    <w:rsid w:val="002832B1"/>
    <w:rsid w:val="002865F8"/>
    <w:rsid w:val="00291A41"/>
    <w:rsid w:val="00291E44"/>
    <w:rsid w:val="00292627"/>
    <w:rsid w:val="00293484"/>
    <w:rsid w:val="00294CBA"/>
    <w:rsid w:val="00295345"/>
    <w:rsid w:val="00295A85"/>
    <w:rsid w:val="002A064D"/>
    <w:rsid w:val="002A2F57"/>
    <w:rsid w:val="002A334F"/>
    <w:rsid w:val="002A5C73"/>
    <w:rsid w:val="002B1E85"/>
    <w:rsid w:val="002B2368"/>
    <w:rsid w:val="002B294C"/>
    <w:rsid w:val="002B3423"/>
    <w:rsid w:val="002B37E0"/>
    <w:rsid w:val="002B3D0E"/>
    <w:rsid w:val="002B51F9"/>
    <w:rsid w:val="002B5B2F"/>
    <w:rsid w:val="002C076E"/>
    <w:rsid w:val="002C2DDF"/>
    <w:rsid w:val="002C51E8"/>
    <w:rsid w:val="002C737E"/>
    <w:rsid w:val="002C7A2F"/>
    <w:rsid w:val="002C7C11"/>
    <w:rsid w:val="002D05AE"/>
    <w:rsid w:val="002D0A01"/>
    <w:rsid w:val="002D111E"/>
    <w:rsid w:val="002D33E4"/>
    <w:rsid w:val="002D4FA0"/>
    <w:rsid w:val="002D785E"/>
    <w:rsid w:val="002E0372"/>
    <w:rsid w:val="002E2060"/>
    <w:rsid w:val="002E3B0C"/>
    <w:rsid w:val="002E3D3D"/>
    <w:rsid w:val="002E3F1E"/>
    <w:rsid w:val="002E4A3F"/>
    <w:rsid w:val="002E54D9"/>
    <w:rsid w:val="002E5CFC"/>
    <w:rsid w:val="002E5E5A"/>
    <w:rsid w:val="002E6635"/>
    <w:rsid w:val="002E6884"/>
    <w:rsid w:val="002F0F5C"/>
    <w:rsid w:val="002F5E08"/>
    <w:rsid w:val="002F7477"/>
    <w:rsid w:val="002F7868"/>
    <w:rsid w:val="002F7B4E"/>
    <w:rsid w:val="00300060"/>
    <w:rsid w:val="003005BD"/>
    <w:rsid w:val="003006B8"/>
    <w:rsid w:val="00300EB6"/>
    <w:rsid w:val="00302048"/>
    <w:rsid w:val="003025B4"/>
    <w:rsid w:val="003039C9"/>
    <w:rsid w:val="00303EF6"/>
    <w:rsid w:val="00304A9E"/>
    <w:rsid w:val="0030566B"/>
    <w:rsid w:val="00306040"/>
    <w:rsid w:val="00306A92"/>
    <w:rsid w:val="00306F42"/>
    <w:rsid w:val="003070E9"/>
    <w:rsid w:val="0031063C"/>
    <w:rsid w:val="003110E8"/>
    <w:rsid w:val="0031213A"/>
    <w:rsid w:val="00313175"/>
    <w:rsid w:val="003147B4"/>
    <w:rsid w:val="00314BD5"/>
    <w:rsid w:val="0031550C"/>
    <w:rsid w:val="00316320"/>
    <w:rsid w:val="00316618"/>
    <w:rsid w:val="00321F15"/>
    <w:rsid w:val="003223A8"/>
    <w:rsid w:val="00322ACA"/>
    <w:rsid w:val="00323A41"/>
    <w:rsid w:val="00324D8F"/>
    <w:rsid w:val="00327126"/>
    <w:rsid w:val="00327C1C"/>
    <w:rsid w:val="00330C3E"/>
    <w:rsid w:val="0033267C"/>
    <w:rsid w:val="003326A4"/>
    <w:rsid w:val="003327BF"/>
    <w:rsid w:val="00334B91"/>
    <w:rsid w:val="00336566"/>
    <w:rsid w:val="00340A5A"/>
    <w:rsid w:val="0034614F"/>
    <w:rsid w:val="00350044"/>
    <w:rsid w:val="003524A7"/>
    <w:rsid w:val="00352FCF"/>
    <w:rsid w:val="003537C5"/>
    <w:rsid w:val="003573F8"/>
    <w:rsid w:val="00361697"/>
    <w:rsid w:val="003649FE"/>
    <w:rsid w:val="00364E31"/>
    <w:rsid w:val="00365370"/>
    <w:rsid w:val="003655D9"/>
    <w:rsid w:val="003656F3"/>
    <w:rsid w:val="00366E3B"/>
    <w:rsid w:val="0036768E"/>
    <w:rsid w:val="00370006"/>
    <w:rsid w:val="003715CB"/>
    <w:rsid w:val="003716B2"/>
    <w:rsid w:val="00371D80"/>
    <w:rsid w:val="00372444"/>
    <w:rsid w:val="0037355F"/>
    <w:rsid w:val="00373E10"/>
    <w:rsid w:val="003777DA"/>
    <w:rsid w:val="0038101E"/>
    <w:rsid w:val="0038126B"/>
    <w:rsid w:val="00381E0E"/>
    <w:rsid w:val="00383301"/>
    <w:rsid w:val="00383C8A"/>
    <w:rsid w:val="00384D1B"/>
    <w:rsid w:val="00385DFF"/>
    <w:rsid w:val="00386256"/>
    <w:rsid w:val="003879EC"/>
    <w:rsid w:val="00387DEA"/>
    <w:rsid w:val="00391FB8"/>
    <w:rsid w:val="003922E5"/>
    <w:rsid w:val="003927A7"/>
    <w:rsid w:val="003946B7"/>
    <w:rsid w:val="00394F1B"/>
    <w:rsid w:val="00396D94"/>
    <w:rsid w:val="003A0CE6"/>
    <w:rsid w:val="003A26A9"/>
    <w:rsid w:val="003A6914"/>
    <w:rsid w:val="003A783F"/>
    <w:rsid w:val="003B02ED"/>
    <w:rsid w:val="003B09D9"/>
    <w:rsid w:val="003B1906"/>
    <w:rsid w:val="003B1A41"/>
    <w:rsid w:val="003B5B96"/>
    <w:rsid w:val="003B6399"/>
    <w:rsid w:val="003B73A7"/>
    <w:rsid w:val="003C02E5"/>
    <w:rsid w:val="003C0757"/>
    <w:rsid w:val="003C19D3"/>
    <w:rsid w:val="003C208B"/>
    <w:rsid w:val="003C2E80"/>
    <w:rsid w:val="003C369B"/>
    <w:rsid w:val="003C4627"/>
    <w:rsid w:val="003C54A9"/>
    <w:rsid w:val="003C740A"/>
    <w:rsid w:val="003D0143"/>
    <w:rsid w:val="003D061E"/>
    <w:rsid w:val="003D14D0"/>
    <w:rsid w:val="003D1DEB"/>
    <w:rsid w:val="003D3CF7"/>
    <w:rsid w:val="003D3FDF"/>
    <w:rsid w:val="003D48EB"/>
    <w:rsid w:val="003D5293"/>
    <w:rsid w:val="003D61D1"/>
    <w:rsid w:val="003D7C4B"/>
    <w:rsid w:val="003E0357"/>
    <w:rsid w:val="003E2398"/>
    <w:rsid w:val="003E261A"/>
    <w:rsid w:val="003E323C"/>
    <w:rsid w:val="003E58F4"/>
    <w:rsid w:val="003E5ABF"/>
    <w:rsid w:val="003E649E"/>
    <w:rsid w:val="003F11D3"/>
    <w:rsid w:val="003F1CF7"/>
    <w:rsid w:val="003F209A"/>
    <w:rsid w:val="003F2488"/>
    <w:rsid w:val="003F280E"/>
    <w:rsid w:val="003F3088"/>
    <w:rsid w:val="003F3138"/>
    <w:rsid w:val="003F3809"/>
    <w:rsid w:val="003F4ED4"/>
    <w:rsid w:val="003F626F"/>
    <w:rsid w:val="003F6F9C"/>
    <w:rsid w:val="003F7831"/>
    <w:rsid w:val="00402958"/>
    <w:rsid w:val="00402A17"/>
    <w:rsid w:val="00410CDD"/>
    <w:rsid w:val="00411071"/>
    <w:rsid w:val="004110BD"/>
    <w:rsid w:val="004131A9"/>
    <w:rsid w:val="004138B9"/>
    <w:rsid w:val="00416EA2"/>
    <w:rsid w:val="0041786C"/>
    <w:rsid w:val="00417C20"/>
    <w:rsid w:val="00417D81"/>
    <w:rsid w:val="00420CFA"/>
    <w:rsid w:val="00420EC6"/>
    <w:rsid w:val="00422B03"/>
    <w:rsid w:val="0042381D"/>
    <w:rsid w:val="0042473D"/>
    <w:rsid w:val="00424830"/>
    <w:rsid w:val="00424EAB"/>
    <w:rsid w:val="00426114"/>
    <w:rsid w:val="004269ED"/>
    <w:rsid w:val="00426B75"/>
    <w:rsid w:val="0043119C"/>
    <w:rsid w:val="00435E0E"/>
    <w:rsid w:val="00436357"/>
    <w:rsid w:val="00437138"/>
    <w:rsid w:val="00437E3E"/>
    <w:rsid w:val="0044126C"/>
    <w:rsid w:val="00442DE5"/>
    <w:rsid w:val="00445210"/>
    <w:rsid w:val="00445D5E"/>
    <w:rsid w:val="00446580"/>
    <w:rsid w:val="0044796B"/>
    <w:rsid w:val="00447CC2"/>
    <w:rsid w:val="00447F6C"/>
    <w:rsid w:val="00450002"/>
    <w:rsid w:val="0045046C"/>
    <w:rsid w:val="004519BD"/>
    <w:rsid w:val="0045374C"/>
    <w:rsid w:val="00454CEB"/>
    <w:rsid w:val="00461CB9"/>
    <w:rsid w:val="004633A9"/>
    <w:rsid w:val="004633CD"/>
    <w:rsid w:val="00463950"/>
    <w:rsid w:val="004729E6"/>
    <w:rsid w:val="00472C85"/>
    <w:rsid w:val="004741E5"/>
    <w:rsid w:val="00474950"/>
    <w:rsid w:val="004814CA"/>
    <w:rsid w:val="00481D57"/>
    <w:rsid w:val="004822FE"/>
    <w:rsid w:val="00482674"/>
    <w:rsid w:val="00482A8D"/>
    <w:rsid w:val="004837FF"/>
    <w:rsid w:val="00487F42"/>
    <w:rsid w:val="004903BC"/>
    <w:rsid w:val="00490C46"/>
    <w:rsid w:val="00491CC7"/>
    <w:rsid w:val="004929C4"/>
    <w:rsid w:val="00494E53"/>
    <w:rsid w:val="00495A5D"/>
    <w:rsid w:val="00497EB1"/>
    <w:rsid w:val="004A1B80"/>
    <w:rsid w:val="004A2C4F"/>
    <w:rsid w:val="004A344C"/>
    <w:rsid w:val="004A3F9E"/>
    <w:rsid w:val="004A659F"/>
    <w:rsid w:val="004A6669"/>
    <w:rsid w:val="004A6814"/>
    <w:rsid w:val="004A6E03"/>
    <w:rsid w:val="004A7679"/>
    <w:rsid w:val="004A7ACE"/>
    <w:rsid w:val="004B04D8"/>
    <w:rsid w:val="004B075A"/>
    <w:rsid w:val="004B1238"/>
    <w:rsid w:val="004B313A"/>
    <w:rsid w:val="004B31F1"/>
    <w:rsid w:val="004B5BE6"/>
    <w:rsid w:val="004B765C"/>
    <w:rsid w:val="004C0007"/>
    <w:rsid w:val="004C18DA"/>
    <w:rsid w:val="004C1A5B"/>
    <w:rsid w:val="004C3241"/>
    <w:rsid w:val="004C461C"/>
    <w:rsid w:val="004C7880"/>
    <w:rsid w:val="004D27DA"/>
    <w:rsid w:val="004D29E1"/>
    <w:rsid w:val="004D2A12"/>
    <w:rsid w:val="004D3094"/>
    <w:rsid w:val="004D34CE"/>
    <w:rsid w:val="004D5452"/>
    <w:rsid w:val="004D786A"/>
    <w:rsid w:val="004D7DD8"/>
    <w:rsid w:val="004E100A"/>
    <w:rsid w:val="004E17B9"/>
    <w:rsid w:val="004E2D6C"/>
    <w:rsid w:val="004E3E21"/>
    <w:rsid w:val="004E3E87"/>
    <w:rsid w:val="004E424D"/>
    <w:rsid w:val="004E6108"/>
    <w:rsid w:val="004E6D41"/>
    <w:rsid w:val="004E757E"/>
    <w:rsid w:val="004F0595"/>
    <w:rsid w:val="004F26D5"/>
    <w:rsid w:val="004F306C"/>
    <w:rsid w:val="004F30AA"/>
    <w:rsid w:val="004F4C00"/>
    <w:rsid w:val="004F5B5E"/>
    <w:rsid w:val="00500E58"/>
    <w:rsid w:val="0050312F"/>
    <w:rsid w:val="00506F7A"/>
    <w:rsid w:val="00507803"/>
    <w:rsid w:val="005110E0"/>
    <w:rsid w:val="0051140D"/>
    <w:rsid w:val="00512A74"/>
    <w:rsid w:val="005140D5"/>
    <w:rsid w:val="00515611"/>
    <w:rsid w:val="00516B39"/>
    <w:rsid w:val="00517364"/>
    <w:rsid w:val="00521131"/>
    <w:rsid w:val="00521D40"/>
    <w:rsid w:val="0052274F"/>
    <w:rsid w:val="00524E79"/>
    <w:rsid w:val="0052505A"/>
    <w:rsid w:val="0052522A"/>
    <w:rsid w:val="005259D7"/>
    <w:rsid w:val="005268EE"/>
    <w:rsid w:val="00526E58"/>
    <w:rsid w:val="00527C56"/>
    <w:rsid w:val="00530846"/>
    <w:rsid w:val="00531394"/>
    <w:rsid w:val="00532ECB"/>
    <w:rsid w:val="00532F7D"/>
    <w:rsid w:val="005338D6"/>
    <w:rsid w:val="0053480A"/>
    <w:rsid w:val="00536C89"/>
    <w:rsid w:val="00537CCF"/>
    <w:rsid w:val="005408E2"/>
    <w:rsid w:val="005429CA"/>
    <w:rsid w:val="0054358B"/>
    <w:rsid w:val="005466FB"/>
    <w:rsid w:val="00552E71"/>
    <w:rsid w:val="005530B8"/>
    <w:rsid w:val="005533F0"/>
    <w:rsid w:val="0055514A"/>
    <w:rsid w:val="0055610B"/>
    <w:rsid w:val="005563BA"/>
    <w:rsid w:val="00556777"/>
    <w:rsid w:val="00557060"/>
    <w:rsid w:val="00557362"/>
    <w:rsid w:val="00557A3F"/>
    <w:rsid w:val="005618E7"/>
    <w:rsid w:val="00561AE2"/>
    <w:rsid w:val="00561E6D"/>
    <w:rsid w:val="00563AD2"/>
    <w:rsid w:val="00565CDC"/>
    <w:rsid w:val="00566938"/>
    <w:rsid w:val="005670FD"/>
    <w:rsid w:val="00571531"/>
    <w:rsid w:val="00571B19"/>
    <w:rsid w:val="00572507"/>
    <w:rsid w:val="00573345"/>
    <w:rsid w:val="00573DF0"/>
    <w:rsid w:val="00574140"/>
    <w:rsid w:val="005742DF"/>
    <w:rsid w:val="00574452"/>
    <w:rsid w:val="00574B8F"/>
    <w:rsid w:val="0057759A"/>
    <w:rsid w:val="00577AED"/>
    <w:rsid w:val="00577F4F"/>
    <w:rsid w:val="00577FAB"/>
    <w:rsid w:val="00580570"/>
    <w:rsid w:val="00580DCE"/>
    <w:rsid w:val="0058300C"/>
    <w:rsid w:val="00584118"/>
    <w:rsid w:val="005849E2"/>
    <w:rsid w:val="00584CF5"/>
    <w:rsid w:val="005862EF"/>
    <w:rsid w:val="00586CB8"/>
    <w:rsid w:val="0058723D"/>
    <w:rsid w:val="00591414"/>
    <w:rsid w:val="00591844"/>
    <w:rsid w:val="00591A0E"/>
    <w:rsid w:val="00592C8E"/>
    <w:rsid w:val="00593B76"/>
    <w:rsid w:val="00594084"/>
    <w:rsid w:val="005976FC"/>
    <w:rsid w:val="005A075B"/>
    <w:rsid w:val="005A57BF"/>
    <w:rsid w:val="005A683B"/>
    <w:rsid w:val="005A6A35"/>
    <w:rsid w:val="005A7C67"/>
    <w:rsid w:val="005B37E9"/>
    <w:rsid w:val="005B6173"/>
    <w:rsid w:val="005B61E5"/>
    <w:rsid w:val="005B6A7C"/>
    <w:rsid w:val="005B6FAD"/>
    <w:rsid w:val="005C0280"/>
    <w:rsid w:val="005C0591"/>
    <w:rsid w:val="005C0B0A"/>
    <w:rsid w:val="005C2A36"/>
    <w:rsid w:val="005C363F"/>
    <w:rsid w:val="005C3D3F"/>
    <w:rsid w:val="005C421B"/>
    <w:rsid w:val="005C49C4"/>
    <w:rsid w:val="005C682E"/>
    <w:rsid w:val="005C6F0F"/>
    <w:rsid w:val="005D07A2"/>
    <w:rsid w:val="005D1B9E"/>
    <w:rsid w:val="005D2085"/>
    <w:rsid w:val="005D2D70"/>
    <w:rsid w:val="005D2E2B"/>
    <w:rsid w:val="005D34AA"/>
    <w:rsid w:val="005D35C3"/>
    <w:rsid w:val="005D398B"/>
    <w:rsid w:val="005D4379"/>
    <w:rsid w:val="005D502E"/>
    <w:rsid w:val="005D5D4F"/>
    <w:rsid w:val="005D6F5A"/>
    <w:rsid w:val="005E1155"/>
    <w:rsid w:val="005E1A4E"/>
    <w:rsid w:val="005E29FD"/>
    <w:rsid w:val="005E2B4E"/>
    <w:rsid w:val="005E2BA9"/>
    <w:rsid w:val="005E3DDA"/>
    <w:rsid w:val="005E4E9A"/>
    <w:rsid w:val="005E5020"/>
    <w:rsid w:val="005E63BA"/>
    <w:rsid w:val="005E7A61"/>
    <w:rsid w:val="005F36CD"/>
    <w:rsid w:val="005F62D4"/>
    <w:rsid w:val="005F64DD"/>
    <w:rsid w:val="005F6504"/>
    <w:rsid w:val="005F6B99"/>
    <w:rsid w:val="006018FB"/>
    <w:rsid w:val="00602318"/>
    <w:rsid w:val="0060299C"/>
    <w:rsid w:val="00602DFE"/>
    <w:rsid w:val="00603875"/>
    <w:rsid w:val="00612F70"/>
    <w:rsid w:val="00613A0C"/>
    <w:rsid w:val="00614CA8"/>
    <w:rsid w:val="006159C2"/>
    <w:rsid w:val="00616DF0"/>
    <w:rsid w:val="00616E46"/>
    <w:rsid w:val="00617241"/>
    <w:rsid w:val="006212F5"/>
    <w:rsid w:val="00621B97"/>
    <w:rsid w:val="00622963"/>
    <w:rsid w:val="00623060"/>
    <w:rsid w:val="00623755"/>
    <w:rsid w:val="00626690"/>
    <w:rsid w:val="00626712"/>
    <w:rsid w:val="0063010B"/>
    <w:rsid w:val="00630525"/>
    <w:rsid w:val="00631BB1"/>
    <w:rsid w:val="00632ED4"/>
    <w:rsid w:val="00633F3B"/>
    <w:rsid w:val="006367F9"/>
    <w:rsid w:val="0063748C"/>
    <w:rsid w:val="006401CC"/>
    <w:rsid w:val="00641A0B"/>
    <w:rsid w:val="006424D6"/>
    <w:rsid w:val="0064338E"/>
    <w:rsid w:val="0064421D"/>
    <w:rsid w:val="006447CD"/>
    <w:rsid w:val="00650180"/>
    <w:rsid w:val="006506F4"/>
    <w:rsid w:val="00652B5F"/>
    <w:rsid w:val="00653CC1"/>
    <w:rsid w:val="00654E93"/>
    <w:rsid w:val="0065552A"/>
    <w:rsid w:val="00657313"/>
    <w:rsid w:val="00657875"/>
    <w:rsid w:val="00660B2F"/>
    <w:rsid w:val="0066103F"/>
    <w:rsid w:val="00661599"/>
    <w:rsid w:val="006616C3"/>
    <w:rsid w:val="0066282D"/>
    <w:rsid w:val="00663F07"/>
    <w:rsid w:val="0066519A"/>
    <w:rsid w:val="00665EBE"/>
    <w:rsid w:val="0066622A"/>
    <w:rsid w:val="00666C9B"/>
    <w:rsid w:val="00667B6A"/>
    <w:rsid w:val="0067011A"/>
    <w:rsid w:val="00670BB6"/>
    <w:rsid w:val="00670C79"/>
    <w:rsid w:val="00670E2F"/>
    <w:rsid w:val="0067377A"/>
    <w:rsid w:val="00675345"/>
    <w:rsid w:val="0067598D"/>
    <w:rsid w:val="0067672D"/>
    <w:rsid w:val="00677408"/>
    <w:rsid w:val="006800CB"/>
    <w:rsid w:val="006806F4"/>
    <w:rsid w:val="00680EF0"/>
    <w:rsid w:val="00681424"/>
    <w:rsid w:val="00681809"/>
    <w:rsid w:val="00681C9F"/>
    <w:rsid w:val="00682A50"/>
    <w:rsid w:val="006858E5"/>
    <w:rsid w:val="00686A6F"/>
    <w:rsid w:val="00687857"/>
    <w:rsid w:val="00687D7A"/>
    <w:rsid w:val="00687D8D"/>
    <w:rsid w:val="006913EA"/>
    <w:rsid w:val="00692103"/>
    <w:rsid w:val="006946F7"/>
    <w:rsid w:val="00695845"/>
    <w:rsid w:val="00696B26"/>
    <w:rsid w:val="00696D73"/>
    <w:rsid w:val="006979AE"/>
    <w:rsid w:val="006A1388"/>
    <w:rsid w:val="006A203D"/>
    <w:rsid w:val="006A45FC"/>
    <w:rsid w:val="006A51E4"/>
    <w:rsid w:val="006A5B57"/>
    <w:rsid w:val="006A5BD3"/>
    <w:rsid w:val="006A6AF0"/>
    <w:rsid w:val="006A71F7"/>
    <w:rsid w:val="006B03C0"/>
    <w:rsid w:val="006B1084"/>
    <w:rsid w:val="006B3415"/>
    <w:rsid w:val="006B3F9C"/>
    <w:rsid w:val="006B4123"/>
    <w:rsid w:val="006B5B52"/>
    <w:rsid w:val="006B6033"/>
    <w:rsid w:val="006B64EA"/>
    <w:rsid w:val="006B697D"/>
    <w:rsid w:val="006B6A69"/>
    <w:rsid w:val="006B6E3C"/>
    <w:rsid w:val="006B7CE7"/>
    <w:rsid w:val="006C07EA"/>
    <w:rsid w:val="006C0CAF"/>
    <w:rsid w:val="006C1D9F"/>
    <w:rsid w:val="006C3483"/>
    <w:rsid w:val="006C3F4F"/>
    <w:rsid w:val="006C4D8F"/>
    <w:rsid w:val="006D1259"/>
    <w:rsid w:val="006D3303"/>
    <w:rsid w:val="006D4B08"/>
    <w:rsid w:val="006D4E25"/>
    <w:rsid w:val="006D4EAC"/>
    <w:rsid w:val="006D59C2"/>
    <w:rsid w:val="006E0D79"/>
    <w:rsid w:val="006E2505"/>
    <w:rsid w:val="006E4950"/>
    <w:rsid w:val="006E6693"/>
    <w:rsid w:val="006E7645"/>
    <w:rsid w:val="006E7F2A"/>
    <w:rsid w:val="006F263F"/>
    <w:rsid w:val="006F2DB5"/>
    <w:rsid w:val="006F56AB"/>
    <w:rsid w:val="006F79F2"/>
    <w:rsid w:val="006F7F7B"/>
    <w:rsid w:val="0070398D"/>
    <w:rsid w:val="00703AD5"/>
    <w:rsid w:val="00704C20"/>
    <w:rsid w:val="00711639"/>
    <w:rsid w:val="0071361A"/>
    <w:rsid w:val="007164ED"/>
    <w:rsid w:val="00716DFE"/>
    <w:rsid w:val="00716F96"/>
    <w:rsid w:val="00721D44"/>
    <w:rsid w:val="00722C9F"/>
    <w:rsid w:val="00722CCA"/>
    <w:rsid w:val="00723BE6"/>
    <w:rsid w:val="00724B74"/>
    <w:rsid w:val="00724C3D"/>
    <w:rsid w:val="0072501D"/>
    <w:rsid w:val="007264C0"/>
    <w:rsid w:val="00726B46"/>
    <w:rsid w:val="00727098"/>
    <w:rsid w:val="00730A4D"/>
    <w:rsid w:val="00731019"/>
    <w:rsid w:val="007310CB"/>
    <w:rsid w:val="00731505"/>
    <w:rsid w:val="007316E6"/>
    <w:rsid w:val="00732F2F"/>
    <w:rsid w:val="00735457"/>
    <w:rsid w:val="00735B02"/>
    <w:rsid w:val="00735D0E"/>
    <w:rsid w:val="00736740"/>
    <w:rsid w:val="00736C4F"/>
    <w:rsid w:val="00737635"/>
    <w:rsid w:val="007402E7"/>
    <w:rsid w:val="00740DEE"/>
    <w:rsid w:val="007416C4"/>
    <w:rsid w:val="00742685"/>
    <w:rsid w:val="00742B29"/>
    <w:rsid w:val="007440EB"/>
    <w:rsid w:val="00745205"/>
    <w:rsid w:val="007463F1"/>
    <w:rsid w:val="00746560"/>
    <w:rsid w:val="0074659C"/>
    <w:rsid w:val="00750665"/>
    <w:rsid w:val="00751ED1"/>
    <w:rsid w:val="00753466"/>
    <w:rsid w:val="007534B4"/>
    <w:rsid w:val="00755637"/>
    <w:rsid w:val="00755958"/>
    <w:rsid w:val="00762975"/>
    <w:rsid w:val="00763087"/>
    <w:rsid w:val="00763F48"/>
    <w:rsid w:val="00764739"/>
    <w:rsid w:val="00765FAB"/>
    <w:rsid w:val="00770DC3"/>
    <w:rsid w:val="00771F5E"/>
    <w:rsid w:val="00772804"/>
    <w:rsid w:val="00774F52"/>
    <w:rsid w:val="00775E6A"/>
    <w:rsid w:val="00776586"/>
    <w:rsid w:val="0078033B"/>
    <w:rsid w:val="00782A0B"/>
    <w:rsid w:val="0078450A"/>
    <w:rsid w:val="00784E05"/>
    <w:rsid w:val="007855A1"/>
    <w:rsid w:val="0079100B"/>
    <w:rsid w:val="00791741"/>
    <w:rsid w:val="007919D8"/>
    <w:rsid w:val="00791B20"/>
    <w:rsid w:val="00792249"/>
    <w:rsid w:val="0079477B"/>
    <w:rsid w:val="00795827"/>
    <w:rsid w:val="007966F4"/>
    <w:rsid w:val="007A0299"/>
    <w:rsid w:val="007A1BA6"/>
    <w:rsid w:val="007A21B7"/>
    <w:rsid w:val="007A413F"/>
    <w:rsid w:val="007A5231"/>
    <w:rsid w:val="007A561D"/>
    <w:rsid w:val="007A5FA3"/>
    <w:rsid w:val="007A7B8E"/>
    <w:rsid w:val="007B048F"/>
    <w:rsid w:val="007B13B6"/>
    <w:rsid w:val="007B1F32"/>
    <w:rsid w:val="007B200D"/>
    <w:rsid w:val="007B2EC0"/>
    <w:rsid w:val="007B329F"/>
    <w:rsid w:val="007B3C44"/>
    <w:rsid w:val="007B59B2"/>
    <w:rsid w:val="007B6EBF"/>
    <w:rsid w:val="007B792A"/>
    <w:rsid w:val="007C14FB"/>
    <w:rsid w:val="007C1A92"/>
    <w:rsid w:val="007C239C"/>
    <w:rsid w:val="007C3EA8"/>
    <w:rsid w:val="007C46E3"/>
    <w:rsid w:val="007C48B4"/>
    <w:rsid w:val="007D196D"/>
    <w:rsid w:val="007D2451"/>
    <w:rsid w:val="007D4304"/>
    <w:rsid w:val="007D51C3"/>
    <w:rsid w:val="007E0DAC"/>
    <w:rsid w:val="007E2413"/>
    <w:rsid w:val="007E3F4B"/>
    <w:rsid w:val="007E5134"/>
    <w:rsid w:val="007E6D9D"/>
    <w:rsid w:val="007E7E62"/>
    <w:rsid w:val="007F0005"/>
    <w:rsid w:val="007F087D"/>
    <w:rsid w:val="007F139B"/>
    <w:rsid w:val="007F3C0B"/>
    <w:rsid w:val="007F4D95"/>
    <w:rsid w:val="007F50DE"/>
    <w:rsid w:val="007F63F6"/>
    <w:rsid w:val="007F6E88"/>
    <w:rsid w:val="007F7A11"/>
    <w:rsid w:val="008006D0"/>
    <w:rsid w:val="008017D3"/>
    <w:rsid w:val="00801B68"/>
    <w:rsid w:val="0080257D"/>
    <w:rsid w:val="008027D9"/>
    <w:rsid w:val="008030B4"/>
    <w:rsid w:val="00803BEF"/>
    <w:rsid w:val="00804237"/>
    <w:rsid w:val="0080489A"/>
    <w:rsid w:val="0080526D"/>
    <w:rsid w:val="0080562C"/>
    <w:rsid w:val="00805D91"/>
    <w:rsid w:val="0080643B"/>
    <w:rsid w:val="00807610"/>
    <w:rsid w:val="00810D42"/>
    <w:rsid w:val="00812426"/>
    <w:rsid w:val="00813151"/>
    <w:rsid w:val="00815376"/>
    <w:rsid w:val="008157B8"/>
    <w:rsid w:val="00815865"/>
    <w:rsid w:val="00816F65"/>
    <w:rsid w:val="008178BC"/>
    <w:rsid w:val="00817D47"/>
    <w:rsid w:val="00817F80"/>
    <w:rsid w:val="0082067E"/>
    <w:rsid w:val="008208C2"/>
    <w:rsid w:val="0082104D"/>
    <w:rsid w:val="0082120D"/>
    <w:rsid w:val="00821229"/>
    <w:rsid w:val="0082197D"/>
    <w:rsid w:val="00821E84"/>
    <w:rsid w:val="00821E8D"/>
    <w:rsid w:val="0082436C"/>
    <w:rsid w:val="00824C20"/>
    <w:rsid w:val="008250E9"/>
    <w:rsid w:val="00825126"/>
    <w:rsid w:val="008257F9"/>
    <w:rsid w:val="008273A1"/>
    <w:rsid w:val="008313BE"/>
    <w:rsid w:val="00831481"/>
    <w:rsid w:val="00831AFB"/>
    <w:rsid w:val="00832BC0"/>
    <w:rsid w:val="008352B7"/>
    <w:rsid w:val="00835F79"/>
    <w:rsid w:val="00835FA6"/>
    <w:rsid w:val="00836F8B"/>
    <w:rsid w:val="0083735E"/>
    <w:rsid w:val="00840FAA"/>
    <w:rsid w:val="008422AA"/>
    <w:rsid w:val="008449B0"/>
    <w:rsid w:val="0084580C"/>
    <w:rsid w:val="00847B7A"/>
    <w:rsid w:val="00847D72"/>
    <w:rsid w:val="00854565"/>
    <w:rsid w:val="00855832"/>
    <w:rsid w:val="00855D9A"/>
    <w:rsid w:val="00857F21"/>
    <w:rsid w:val="00860561"/>
    <w:rsid w:val="0086248F"/>
    <w:rsid w:val="0086453D"/>
    <w:rsid w:val="008649B1"/>
    <w:rsid w:val="00865F6D"/>
    <w:rsid w:val="00873303"/>
    <w:rsid w:val="00880D00"/>
    <w:rsid w:val="00884AA6"/>
    <w:rsid w:val="00885043"/>
    <w:rsid w:val="00885BB6"/>
    <w:rsid w:val="00886D26"/>
    <w:rsid w:val="0088760A"/>
    <w:rsid w:val="008903D3"/>
    <w:rsid w:val="00890A2D"/>
    <w:rsid w:val="008921D7"/>
    <w:rsid w:val="008932B4"/>
    <w:rsid w:val="008937B6"/>
    <w:rsid w:val="00894BD2"/>
    <w:rsid w:val="00895445"/>
    <w:rsid w:val="0089636B"/>
    <w:rsid w:val="00897F48"/>
    <w:rsid w:val="008A005C"/>
    <w:rsid w:val="008A3242"/>
    <w:rsid w:val="008A3CEF"/>
    <w:rsid w:val="008A48B0"/>
    <w:rsid w:val="008A4ECE"/>
    <w:rsid w:val="008A575D"/>
    <w:rsid w:val="008A7ACE"/>
    <w:rsid w:val="008B1698"/>
    <w:rsid w:val="008B1774"/>
    <w:rsid w:val="008B328E"/>
    <w:rsid w:val="008B46C9"/>
    <w:rsid w:val="008B5738"/>
    <w:rsid w:val="008B5A56"/>
    <w:rsid w:val="008B6E0D"/>
    <w:rsid w:val="008B7CF6"/>
    <w:rsid w:val="008B7F95"/>
    <w:rsid w:val="008C2A59"/>
    <w:rsid w:val="008C2D58"/>
    <w:rsid w:val="008C337A"/>
    <w:rsid w:val="008C359B"/>
    <w:rsid w:val="008C37D6"/>
    <w:rsid w:val="008C3B32"/>
    <w:rsid w:val="008C425D"/>
    <w:rsid w:val="008C4FAE"/>
    <w:rsid w:val="008C54D6"/>
    <w:rsid w:val="008C5ECA"/>
    <w:rsid w:val="008C6D69"/>
    <w:rsid w:val="008C735D"/>
    <w:rsid w:val="008C7FC2"/>
    <w:rsid w:val="008D0FFC"/>
    <w:rsid w:val="008D1B77"/>
    <w:rsid w:val="008D2BBD"/>
    <w:rsid w:val="008D3067"/>
    <w:rsid w:val="008D34BA"/>
    <w:rsid w:val="008D3D0A"/>
    <w:rsid w:val="008D3F4B"/>
    <w:rsid w:val="008D6AC8"/>
    <w:rsid w:val="008D7A70"/>
    <w:rsid w:val="008D7FC7"/>
    <w:rsid w:val="008E01C6"/>
    <w:rsid w:val="008E143A"/>
    <w:rsid w:val="008E160B"/>
    <w:rsid w:val="008E277F"/>
    <w:rsid w:val="008E3268"/>
    <w:rsid w:val="008E4F63"/>
    <w:rsid w:val="008F096C"/>
    <w:rsid w:val="008F321C"/>
    <w:rsid w:val="008F5149"/>
    <w:rsid w:val="008F531A"/>
    <w:rsid w:val="008F7539"/>
    <w:rsid w:val="008F76DE"/>
    <w:rsid w:val="00902F3F"/>
    <w:rsid w:val="00905887"/>
    <w:rsid w:val="00906B6F"/>
    <w:rsid w:val="009071F3"/>
    <w:rsid w:val="00911EE7"/>
    <w:rsid w:val="009145C3"/>
    <w:rsid w:val="00914E3E"/>
    <w:rsid w:val="00915C34"/>
    <w:rsid w:val="009172B1"/>
    <w:rsid w:val="009173C5"/>
    <w:rsid w:val="00917B58"/>
    <w:rsid w:val="009204DD"/>
    <w:rsid w:val="009230C2"/>
    <w:rsid w:val="00923245"/>
    <w:rsid w:val="009242FA"/>
    <w:rsid w:val="00924C28"/>
    <w:rsid w:val="00924C69"/>
    <w:rsid w:val="00927CC9"/>
    <w:rsid w:val="00930DFF"/>
    <w:rsid w:val="00931020"/>
    <w:rsid w:val="00931077"/>
    <w:rsid w:val="00932B63"/>
    <w:rsid w:val="00933641"/>
    <w:rsid w:val="0093393E"/>
    <w:rsid w:val="00933AC3"/>
    <w:rsid w:val="00933EEC"/>
    <w:rsid w:val="0093660E"/>
    <w:rsid w:val="00936754"/>
    <w:rsid w:val="009375CB"/>
    <w:rsid w:val="00937D97"/>
    <w:rsid w:val="00940CCC"/>
    <w:rsid w:val="00943616"/>
    <w:rsid w:val="00943759"/>
    <w:rsid w:val="00944745"/>
    <w:rsid w:val="00945D84"/>
    <w:rsid w:val="00945FC2"/>
    <w:rsid w:val="00946A4E"/>
    <w:rsid w:val="00946BE2"/>
    <w:rsid w:val="00947015"/>
    <w:rsid w:val="00947E1D"/>
    <w:rsid w:val="0095091F"/>
    <w:rsid w:val="00950DD4"/>
    <w:rsid w:val="00952265"/>
    <w:rsid w:val="00953B13"/>
    <w:rsid w:val="00954E6A"/>
    <w:rsid w:val="0095738C"/>
    <w:rsid w:val="00960A51"/>
    <w:rsid w:val="00960D1A"/>
    <w:rsid w:val="00963492"/>
    <w:rsid w:val="0096616D"/>
    <w:rsid w:val="00967ABE"/>
    <w:rsid w:val="00970DAE"/>
    <w:rsid w:val="0097194C"/>
    <w:rsid w:val="00972E3D"/>
    <w:rsid w:val="00973163"/>
    <w:rsid w:val="00981346"/>
    <w:rsid w:val="00981832"/>
    <w:rsid w:val="009821BE"/>
    <w:rsid w:val="0098455D"/>
    <w:rsid w:val="009849E3"/>
    <w:rsid w:val="00984CA6"/>
    <w:rsid w:val="00986C1D"/>
    <w:rsid w:val="00992BB1"/>
    <w:rsid w:val="00993175"/>
    <w:rsid w:val="00996666"/>
    <w:rsid w:val="009969C9"/>
    <w:rsid w:val="00997A27"/>
    <w:rsid w:val="009A096E"/>
    <w:rsid w:val="009A0E93"/>
    <w:rsid w:val="009A21B6"/>
    <w:rsid w:val="009A22AB"/>
    <w:rsid w:val="009A320C"/>
    <w:rsid w:val="009A360C"/>
    <w:rsid w:val="009A3B1B"/>
    <w:rsid w:val="009A3E08"/>
    <w:rsid w:val="009A47E8"/>
    <w:rsid w:val="009A5F4C"/>
    <w:rsid w:val="009A7F74"/>
    <w:rsid w:val="009B266B"/>
    <w:rsid w:val="009B328B"/>
    <w:rsid w:val="009B350E"/>
    <w:rsid w:val="009B5B43"/>
    <w:rsid w:val="009B6BE8"/>
    <w:rsid w:val="009B70B5"/>
    <w:rsid w:val="009B74BA"/>
    <w:rsid w:val="009B759A"/>
    <w:rsid w:val="009C03C0"/>
    <w:rsid w:val="009C1887"/>
    <w:rsid w:val="009C36EB"/>
    <w:rsid w:val="009C3981"/>
    <w:rsid w:val="009C3CF9"/>
    <w:rsid w:val="009C410A"/>
    <w:rsid w:val="009C51B9"/>
    <w:rsid w:val="009C534A"/>
    <w:rsid w:val="009C6DBE"/>
    <w:rsid w:val="009C79CE"/>
    <w:rsid w:val="009C7BD0"/>
    <w:rsid w:val="009D165C"/>
    <w:rsid w:val="009D198E"/>
    <w:rsid w:val="009D22BE"/>
    <w:rsid w:val="009D29E7"/>
    <w:rsid w:val="009D3588"/>
    <w:rsid w:val="009D3D4F"/>
    <w:rsid w:val="009D3DA7"/>
    <w:rsid w:val="009D3E48"/>
    <w:rsid w:val="009D6B2E"/>
    <w:rsid w:val="009D6F99"/>
    <w:rsid w:val="009D73E1"/>
    <w:rsid w:val="009D7FD0"/>
    <w:rsid w:val="009E03B8"/>
    <w:rsid w:val="009E0D76"/>
    <w:rsid w:val="009E2DED"/>
    <w:rsid w:val="009E4848"/>
    <w:rsid w:val="009E5773"/>
    <w:rsid w:val="009E7DCD"/>
    <w:rsid w:val="009F0608"/>
    <w:rsid w:val="009F0B64"/>
    <w:rsid w:val="009F2D00"/>
    <w:rsid w:val="009F5210"/>
    <w:rsid w:val="009F586A"/>
    <w:rsid w:val="009F6410"/>
    <w:rsid w:val="009F7162"/>
    <w:rsid w:val="009F7400"/>
    <w:rsid w:val="009F75D7"/>
    <w:rsid w:val="00A00096"/>
    <w:rsid w:val="00A00AA2"/>
    <w:rsid w:val="00A01AC8"/>
    <w:rsid w:val="00A0282D"/>
    <w:rsid w:val="00A031B5"/>
    <w:rsid w:val="00A03965"/>
    <w:rsid w:val="00A052FF"/>
    <w:rsid w:val="00A066BE"/>
    <w:rsid w:val="00A07534"/>
    <w:rsid w:val="00A078C1"/>
    <w:rsid w:val="00A07CE6"/>
    <w:rsid w:val="00A10B68"/>
    <w:rsid w:val="00A11291"/>
    <w:rsid w:val="00A11986"/>
    <w:rsid w:val="00A11D31"/>
    <w:rsid w:val="00A11DA4"/>
    <w:rsid w:val="00A12434"/>
    <w:rsid w:val="00A16468"/>
    <w:rsid w:val="00A17258"/>
    <w:rsid w:val="00A17F13"/>
    <w:rsid w:val="00A22C76"/>
    <w:rsid w:val="00A27D67"/>
    <w:rsid w:val="00A31D47"/>
    <w:rsid w:val="00A32D69"/>
    <w:rsid w:val="00A33135"/>
    <w:rsid w:val="00A34781"/>
    <w:rsid w:val="00A35C59"/>
    <w:rsid w:val="00A36189"/>
    <w:rsid w:val="00A37381"/>
    <w:rsid w:val="00A3763B"/>
    <w:rsid w:val="00A37DCD"/>
    <w:rsid w:val="00A40292"/>
    <w:rsid w:val="00A414F3"/>
    <w:rsid w:val="00A41585"/>
    <w:rsid w:val="00A415B5"/>
    <w:rsid w:val="00A4256A"/>
    <w:rsid w:val="00A47030"/>
    <w:rsid w:val="00A5001C"/>
    <w:rsid w:val="00A501CB"/>
    <w:rsid w:val="00A51E75"/>
    <w:rsid w:val="00A52782"/>
    <w:rsid w:val="00A528A6"/>
    <w:rsid w:val="00A5793A"/>
    <w:rsid w:val="00A61ED6"/>
    <w:rsid w:val="00A620F6"/>
    <w:rsid w:val="00A62638"/>
    <w:rsid w:val="00A63D1D"/>
    <w:rsid w:val="00A651D7"/>
    <w:rsid w:val="00A66E82"/>
    <w:rsid w:val="00A67115"/>
    <w:rsid w:val="00A70B42"/>
    <w:rsid w:val="00A714C6"/>
    <w:rsid w:val="00A72152"/>
    <w:rsid w:val="00A727D2"/>
    <w:rsid w:val="00A73566"/>
    <w:rsid w:val="00A745E1"/>
    <w:rsid w:val="00A74996"/>
    <w:rsid w:val="00A75185"/>
    <w:rsid w:val="00A76231"/>
    <w:rsid w:val="00A77534"/>
    <w:rsid w:val="00A826F6"/>
    <w:rsid w:val="00A85FB3"/>
    <w:rsid w:val="00A860D1"/>
    <w:rsid w:val="00A872A0"/>
    <w:rsid w:val="00A93C6A"/>
    <w:rsid w:val="00A9428C"/>
    <w:rsid w:val="00A945F1"/>
    <w:rsid w:val="00A95B55"/>
    <w:rsid w:val="00A95F88"/>
    <w:rsid w:val="00A9656C"/>
    <w:rsid w:val="00A97C68"/>
    <w:rsid w:val="00AA1627"/>
    <w:rsid w:val="00AA1BB9"/>
    <w:rsid w:val="00AA3629"/>
    <w:rsid w:val="00AA4462"/>
    <w:rsid w:val="00AA44F1"/>
    <w:rsid w:val="00AA59DE"/>
    <w:rsid w:val="00AA5F00"/>
    <w:rsid w:val="00AA60DF"/>
    <w:rsid w:val="00AA60FC"/>
    <w:rsid w:val="00AA6770"/>
    <w:rsid w:val="00AA725F"/>
    <w:rsid w:val="00AB0C14"/>
    <w:rsid w:val="00AB1B47"/>
    <w:rsid w:val="00AB36A0"/>
    <w:rsid w:val="00AB443D"/>
    <w:rsid w:val="00AB4B93"/>
    <w:rsid w:val="00AB5FF3"/>
    <w:rsid w:val="00AB7904"/>
    <w:rsid w:val="00AC0600"/>
    <w:rsid w:val="00AC0648"/>
    <w:rsid w:val="00AC0A69"/>
    <w:rsid w:val="00AC13F9"/>
    <w:rsid w:val="00AC2306"/>
    <w:rsid w:val="00AC3817"/>
    <w:rsid w:val="00AC3CD1"/>
    <w:rsid w:val="00AC3CF2"/>
    <w:rsid w:val="00AC5741"/>
    <w:rsid w:val="00AC5831"/>
    <w:rsid w:val="00AC64C9"/>
    <w:rsid w:val="00AC7583"/>
    <w:rsid w:val="00AD0B7F"/>
    <w:rsid w:val="00AD1492"/>
    <w:rsid w:val="00AD1748"/>
    <w:rsid w:val="00AD34EC"/>
    <w:rsid w:val="00AD53CA"/>
    <w:rsid w:val="00AD6457"/>
    <w:rsid w:val="00AD76E1"/>
    <w:rsid w:val="00AD79C5"/>
    <w:rsid w:val="00AE11BB"/>
    <w:rsid w:val="00AE1731"/>
    <w:rsid w:val="00AE3F22"/>
    <w:rsid w:val="00AE5472"/>
    <w:rsid w:val="00AE597B"/>
    <w:rsid w:val="00AE69D3"/>
    <w:rsid w:val="00AE73B4"/>
    <w:rsid w:val="00AE7EC1"/>
    <w:rsid w:val="00AF04AD"/>
    <w:rsid w:val="00AF0B9D"/>
    <w:rsid w:val="00AF0FA4"/>
    <w:rsid w:val="00AF14F9"/>
    <w:rsid w:val="00AF46E6"/>
    <w:rsid w:val="00AF4D7D"/>
    <w:rsid w:val="00AF638B"/>
    <w:rsid w:val="00AF6912"/>
    <w:rsid w:val="00B00C7D"/>
    <w:rsid w:val="00B01F73"/>
    <w:rsid w:val="00B0523E"/>
    <w:rsid w:val="00B05255"/>
    <w:rsid w:val="00B06AE5"/>
    <w:rsid w:val="00B07C89"/>
    <w:rsid w:val="00B07DB1"/>
    <w:rsid w:val="00B112E9"/>
    <w:rsid w:val="00B11773"/>
    <w:rsid w:val="00B11AC7"/>
    <w:rsid w:val="00B12538"/>
    <w:rsid w:val="00B1285E"/>
    <w:rsid w:val="00B12A9D"/>
    <w:rsid w:val="00B1456B"/>
    <w:rsid w:val="00B14D0E"/>
    <w:rsid w:val="00B20FEA"/>
    <w:rsid w:val="00B21BFA"/>
    <w:rsid w:val="00B22573"/>
    <w:rsid w:val="00B23D05"/>
    <w:rsid w:val="00B23E97"/>
    <w:rsid w:val="00B24923"/>
    <w:rsid w:val="00B2493C"/>
    <w:rsid w:val="00B255BD"/>
    <w:rsid w:val="00B25C71"/>
    <w:rsid w:val="00B269B5"/>
    <w:rsid w:val="00B30C55"/>
    <w:rsid w:val="00B31A83"/>
    <w:rsid w:val="00B33F8A"/>
    <w:rsid w:val="00B34C50"/>
    <w:rsid w:val="00B34D7F"/>
    <w:rsid w:val="00B361C0"/>
    <w:rsid w:val="00B37AB4"/>
    <w:rsid w:val="00B37F06"/>
    <w:rsid w:val="00B4053D"/>
    <w:rsid w:val="00B40D51"/>
    <w:rsid w:val="00B43195"/>
    <w:rsid w:val="00B43748"/>
    <w:rsid w:val="00B43C03"/>
    <w:rsid w:val="00B43EBD"/>
    <w:rsid w:val="00B444E1"/>
    <w:rsid w:val="00B44536"/>
    <w:rsid w:val="00B44D61"/>
    <w:rsid w:val="00B459C5"/>
    <w:rsid w:val="00B45DE8"/>
    <w:rsid w:val="00B47C74"/>
    <w:rsid w:val="00B519AE"/>
    <w:rsid w:val="00B524AA"/>
    <w:rsid w:val="00B52776"/>
    <w:rsid w:val="00B52B36"/>
    <w:rsid w:val="00B54812"/>
    <w:rsid w:val="00B55398"/>
    <w:rsid w:val="00B5542E"/>
    <w:rsid w:val="00B56598"/>
    <w:rsid w:val="00B5739B"/>
    <w:rsid w:val="00B6232E"/>
    <w:rsid w:val="00B626EA"/>
    <w:rsid w:val="00B62C03"/>
    <w:rsid w:val="00B62CC2"/>
    <w:rsid w:val="00B645A5"/>
    <w:rsid w:val="00B64621"/>
    <w:rsid w:val="00B672A9"/>
    <w:rsid w:val="00B700F7"/>
    <w:rsid w:val="00B71745"/>
    <w:rsid w:val="00B720D2"/>
    <w:rsid w:val="00B73346"/>
    <w:rsid w:val="00B7346A"/>
    <w:rsid w:val="00B76AD5"/>
    <w:rsid w:val="00B76D5A"/>
    <w:rsid w:val="00B77080"/>
    <w:rsid w:val="00B777EE"/>
    <w:rsid w:val="00B8000B"/>
    <w:rsid w:val="00B81AE2"/>
    <w:rsid w:val="00B81D33"/>
    <w:rsid w:val="00B8212E"/>
    <w:rsid w:val="00B8484B"/>
    <w:rsid w:val="00B8582F"/>
    <w:rsid w:val="00B86420"/>
    <w:rsid w:val="00B9085D"/>
    <w:rsid w:val="00B91277"/>
    <w:rsid w:val="00B9171A"/>
    <w:rsid w:val="00B91791"/>
    <w:rsid w:val="00B91F23"/>
    <w:rsid w:val="00B949D5"/>
    <w:rsid w:val="00B95061"/>
    <w:rsid w:val="00B95C05"/>
    <w:rsid w:val="00B97347"/>
    <w:rsid w:val="00B9761D"/>
    <w:rsid w:val="00B97B4B"/>
    <w:rsid w:val="00BA07B3"/>
    <w:rsid w:val="00BA2E0D"/>
    <w:rsid w:val="00BA37AD"/>
    <w:rsid w:val="00BA7996"/>
    <w:rsid w:val="00BB18F6"/>
    <w:rsid w:val="00BB268F"/>
    <w:rsid w:val="00BB2926"/>
    <w:rsid w:val="00BB454B"/>
    <w:rsid w:val="00BB613B"/>
    <w:rsid w:val="00BB64C1"/>
    <w:rsid w:val="00BC1743"/>
    <w:rsid w:val="00BC1B1B"/>
    <w:rsid w:val="00BC1C35"/>
    <w:rsid w:val="00BC27B5"/>
    <w:rsid w:val="00BD04B2"/>
    <w:rsid w:val="00BD1830"/>
    <w:rsid w:val="00BD2006"/>
    <w:rsid w:val="00BD2402"/>
    <w:rsid w:val="00BD3345"/>
    <w:rsid w:val="00BD3793"/>
    <w:rsid w:val="00BD3EA5"/>
    <w:rsid w:val="00BD4215"/>
    <w:rsid w:val="00BD42C3"/>
    <w:rsid w:val="00BD431E"/>
    <w:rsid w:val="00BD451F"/>
    <w:rsid w:val="00BD4713"/>
    <w:rsid w:val="00BD6EA8"/>
    <w:rsid w:val="00BD7937"/>
    <w:rsid w:val="00BD7DB3"/>
    <w:rsid w:val="00BE0542"/>
    <w:rsid w:val="00BE0816"/>
    <w:rsid w:val="00BE0A4A"/>
    <w:rsid w:val="00BE169B"/>
    <w:rsid w:val="00BE22BA"/>
    <w:rsid w:val="00BE259C"/>
    <w:rsid w:val="00BE401A"/>
    <w:rsid w:val="00BE4451"/>
    <w:rsid w:val="00BE4D9E"/>
    <w:rsid w:val="00BE5E23"/>
    <w:rsid w:val="00BE6B25"/>
    <w:rsid w:val="00BE6B87"/>
    <w:rsid w:val="00BE7407"/>
    <w:rsid w:val="00BF064E"/>
    <w:rsid w:val="00BF1FD7"/>
    <w:rsid w:val="00BF2408"/>
    <w:rsid w:val="00BF7B75"/>
    <w:rsid w:val="00C0112E"/>
    <w:rsid w:val="00C0158C"/>
    <w:rsid w:val="00C02308"/>
    <w:rsid w:val="00C0263A"/>
    <w:rsid w:val="00C02FE6"/>
    <w:rsid w:val="00C03A2F"/>
    <w:rsid w:val="00C06E69"/>
    <w:rsid w:val="00C07057"/>
    <w:rsid w:val="00C12185"/>
    <w:rsid w:val="00C13831"/>
    <w:rsid w:val="00C146E0"/>
    <w:rsid w:val="00C15CC5"/>
    <w:rsid w:val="00C165CD"/>
    <w:rsid w:val="00C1665A"/>
    <w:rsid w:val="00C1695E"/>
    <w:rsid w:val="00C2188B"/>
    <w:rsid w:val="00C24789"/>
    <w:rsid w:val="00C31165"/>
    <w:rsid w:val="00C31C68"/>
    <w:rsid w:val="00C32458"/>
    <w:rsid w:val="00C325A1"/>
    <w:rsid w:val="00C33210"/>
    <w:rsid w:val="00C332EE"/>
    <w:rsid w:val="00C33B13"/>
    <w:rsid w:val="00C34F41"/>
    <w:rsid w:val="00C36955"/>
    <w:rsid w:val="00C369B5"/>
    <w:rsid w:val="00C36DDE"/>
    <w:rsid w:val="00C36E94"/>
    <w:rsid w:val="00C37927"/>
    <w:rsid w:val="00C41454"/>
    <w:rsid w:val="00C42BDE"/>
    <w:rsid w:val="00C44816"/>
    <w:rsid w:val="00C4548D"/>
    <w:rsid w:val="00C4618C"/>
    <w:rsid w:val="00C46689"/>
    <w:rsid w:val="00C46FBA"/>
    <w:rsid w:val="00C47132"/>
    <w:rsid w:val="00C4732D"/>
    <w:rsid w:val="00C4767B"/>
    <w:rsid w:val="00C51032"/>
    <w:rsid w:val="00C53C22"/>
    <w:rsid w:val="00C53C98"/>
    <w:rsid w:val="00C55B70"/>
    <w:rsid w:val="00C5637C"/>
    <w:rsid w:val="00C5721E"/>
    <w:rsid w:val="00C57D6F"/>
    <w:rsid w:val="00C633DD"/>
    <w:rsid w:val="00C6579C"/>
    <w:rsid w:val="00C67515"/>
    <w:rsid w:val="00C7134C"/>
    <w:rsid w:val="00C71535"/>
    <w:rsid w:val="00C71831"/>
    <w:rsid w:val="00C7494E"/>
    <w:rsid w:val="00C74A05"/>
    <w:rsid w:val="00C74CA3"/>
    <w:rsid w:val="00C74CE8"/>
    <w:rsid w:val="00C77C95"/>
    <w:rsid w:val="00C81FB5"/>
    <w:rsid w:val="00C82D74"/>
    <w:rsid w:val="00C84450"/>
    <w:rsid w:val="00C86951"/>
    <w:rsid w:val="00C879FF"/>
    <w:rsid w:val="00C90112"/>
    <w:rsid w:val="00C9109A"/>
    <w:rsid w:val="00C92E96"/>
    <w:rsid w:val="00C946AB"/>
    <w:rsid w:val="00C94F41"/>
    <w:rsid w:val="00C96B16"/>
    <w:rsid w:val="00CA0F62"/>
    <w:rsid w:val="00CA16C4"/>
    <w:rsid w:val="00CA1BB7"/>
    <w:rsid w:val="00CA2DC8"/>
    <w:rsid w:val="00CA34D7"/>
    <w:rsid w:val="00CA4EFF"/>
    <w:rsid w:val="00CB0600"/>
    <w:rsid w:val="00CB1A69"/>
    <w:rsid w:val="00CB3606"/>
    <w:rsid w:val="00CB6226"/>
    <w:rsid w:val="00CB6E68"/>
    <w:rsid w:val="00CB7D5D"/>
    <w:rsid w:val="00CC6969"/>
    <w:rsid w:val="00CC6AD1"/>
    <w:rsid w:val="00CC78A0"/>
    <w:rsid w:val="00CD179B"/>
    <w:rsid w:val="00CD1DB1"/>
    <w:rsid w:val="00CD1E6F"/>
    <w:rsid w:val="00CD240F"/>
    <w:rsid w:val="00CD2C5B"/>
    <w:rsid w:val="00CD2F07"/>
    <w:rsid w:val="00CD304A"/>
    <w:rsid w:val="00CD3973"/>
    <w:rsid w:val="00CD5D2A"/>
    <w:rsid w:val="00CD7168"/>
    <w:rsid w:val="00CE0376"/>
    <w:rsid w:val="00CE33A5"/>
    <w:rsid w:val="00CE3C27"/>
    <w:rsid w:val="00CE599A"/>
    <w:rsid w:val="00CF0266"/>
    <w:rsid w:val="00CF04E6"/>
    <w:rsid w:val="00CF0B62"/>
    <w:rsid w:val="00CF344F"/>
    <w:rsid w:val="00CF4F91"/>
    <w:rsid w:val="00CF5107"/>
    <w:rsid w:val="00CF6CDF"/>
    <w:rsid w:val="00D00287"/>
    <w:rsid w:val="00D009AE"/>
    <w:rsid w:val="00D01AC0"/>
    <w:rsid w:val="00D022BF"/>
    <w:rsid w:val="00D038AA"/>
    <w:rsid w:val="00D04174"/>
    <w:rsid w:val="00D053D5"/>
    <w:rsid w:val="00D05E2E"/>
    <w:rsid w:val="00D069FC"/>
    <w:rsid w:val="00D071D4"/>
    <w:rsid w:val="00D07494"/>
    <w:rsid w:val="00D0764D"/>
    <w:rsid w:val="00D07F48"/>
    <w:rsid w:val="00D10A86"/>
    <w:rsid w:val="00D10D05"/>
    <w:rsid w:val="00D123E4"/>
    <w:rsid w:val="00D1276D"/>
    <w:rsid w:val="00D13635"/>
    <w:rsid w:val="00D13674"/>
    <w:rsid w:val="00D14E2E"/>
    <w:rsid w:val="00D1655F"/>
    <w:rsid w:val="00D167EE"/>
    <w:rsid w:val="00D20F66"/>
    <w:rsid w:val="00D217D7"/>
    <w:rsid w:val="00D22C39"/>
    <w:rsid w:val="00D23AAF"/>
    <w:rsid w:val="00D24E51"/>
    <w:rsid w:val="00D253BC"/>
    <w:rsid w:val="00D25A9D"/>
    <w:rsid w:val="00D26B0D"/>
    <w:rsid w:val="00D26BCE"/>
    <w:rsid w:val="00D27443"/>
    <w:rsid w:val="00D27D88"/>
    <w:rsid w:val="00D32FCB"/>
    <w:rsid w:val="00D35A0D"/>
    <w:rsid w:val="00D36F00"/>
    <w:rsid w:val="00D37E27"/>
    <w:rsid w:val="00D427AC"/>
    <w:rsid w:val="00D445C1"/>
    <w:rsid w:val="00D44BB7"/>
    <w:rsid w:val="00D44EE6"/>
    <w:rsid w:val="00D5187F"/>
    <w:rsid w:val="00D534C3"/>
    <w:rsid w:val="00D53757"/>
    <w:rsid w:val="00D54D90"/>
    <w:rsid w:val="00D56045"/>
    <w:rsid w:val="00D602F7"/>
    <w:rsid w:val="00D61099"/>
    <w:rsid w:val="00D6168C"/>
    <w:rsid w:val="00D625F6"/>
    <w:rsid w:val="00D636EF"/>
    <w:rsid w:val="00D63F3D"/>
    <w:rsid w:val="00D649A4"/>
    <w:rsid w:val="00D65E5A"/>
    <w:rsid w:val="00D6606E"/>
    <w:rsid w:val="00D6623B"/>
    <w:rsid w:val="00D662FE"/>
    <w:rsid w:val="00D6709B"/>
    <w:rsid w:val="00D675A8"/>
    <w:rsid w:val="00D70889"/>
    <w:rsid w:val="00D72712"/>
    <w:rsid w:val="00D73A6F"/>
    <w:rsid w:val="00D73C2D"/>
    <w:rsid w:val="00D74F6F"/>
    <w:rsid w:val="00D75A79"/>
    <w:rsid w:val="00D76315"/>
    <w:rsid w:val="00D76F37"/>
    <w:rsid w:val="00D770C3"/>
    <w:rsid w:val="00D806C8"/>
    <w:rsid w:val="00D813B2"/>
    <w:rsid w:val="00D82106"/>
    <w:rsid w:val="00D82985"/>
    <w:rsid w:val="00D83877"/>
    <w:rsid w:val="00D843D0"/>
    <w:rsid w:val="00D87879"/>
    <w:rsid w:val="00D87A7B"/>
    <w:rsid w:val="00D928CD"/>
    <w:rsid w:val="00D92F9B"/>
    <w:rsid w:val="00D93BA2"/>
    <w:rsid w:val="00D9531E"/>
    <w:rsid w:val="00D95CC2"/>
    <w:rsid w:val="00D96126"/>
    <w:rsid w:val="00D97023"/>
    <w:rsid w:val="00D97F12"/>
    <w:rsid w:val="00DA005B"/>
    <w:rsid w:val="00DA04D8"/>
    <w:rsid w:val="00DA059D"/>
    <w:rsid w:val="00DA2C42"/>
    <w:rsid w:val="00DA4101"/>
    <w:rsid w:val="00DA4DC9"/>
    <w:rsid w:val="00DA5D93"/>
    <w:rsid w:val="00DA7F94"/>
    <w:rsid w:val="00DB08B8"/>
    <w:rsid w:val="00DB0A73"/>
    <w:rsid w:val="00DB1A99"/>
    <w:rsid w:val="00DB2F51"/>
    <w:rsid w:val="00DB3263"/>
    <w:rsid w:val="00DB397F"/>
    <w:rsid w:val="00DB4BA3"/>
    <w:rsid w:val="00DB5B40"/>
    <w:rsid w:val="00DC0A10"/>
    <w:rsid w:val="00DC2472"/>
    <w:rsid w:val="00DC2AA8"/>
    <w:rsid w:val="00DC3E9D"/>
    <w:rsid w:val="00DC4B45"/>
    <w:rsid w:val="00DD1729"/>
    <w:rsid w:val="00DD190A"/>
    <w:rsid w:val="00DD2E19"/>
    <w:rsid w:val="00DD47BA"/>
    <w:rsid w:val="00DD6B9D"/>
    <w:rsid w:val="00DD7243"/>
    <w:rsid w:val="00DD7807"/>
    <w:rsid w:val="00DE1805"/>
    <w:rsid w:val="00DE185F"/>
    <w:rsid w:val="00DE1C29"/>
    <w:rsid w:val="00DE20C2"/>
    <w:rsid w:val="00DE2526"/>
    <w:rsid w:val="00DE79DB"/>
    <w:rsid w:val="00DF21EA"/>
    <w:rsid w:val="00DF279C"/>
    <w:rsid w:val="00DF3C71"/>
    <w:rsid w:val="00DF5BA9"/>
    <w:rsid w:val="00DF77FE"/>
    <w:rsid w:val="00DF7A99"/>
    <w:rsid w:val="00E001EC"/>
    <w:rsid w:val="00E00CE8"/>
    <w:rsid w:val="00E01489"/>
    <w:rsid w:val="00E01DB6"/>
    <w:rsid w:val="00E0299D"/>
    <w:rsid w:val="00E02E21"/>
    <w:rsid w:val="00E02F5A"/>
    <w:rsid w:val="00E0309E"/>
    <w:rsid w:val="00E04619"/>
    <w:rsid w:val="00E05247"/>
    <w:rsid w:val="00E05A9D"/>
    <w:rsid w:val="00E06F93"/>
    <w:rsid w:val="00E10D1B"/>
    <w:rsid w:val="00E11829"/>
    <w:rsid w:val="00E11B9D"/>
    <w:rsid w:val="00E11CFB"/>
    <w:rsid w:val="00E12AAD"/>
    <w:rsid w:val="00E12DFD"/>
    <w:rsid w:val="00E13F41"/>
    <w:rsid w:val="00E14224"/>
    <w:rsid w:val="00E153D7"/>
    <w:rsid w:val="00E207BF"/>
    <w:rsid w:val="00E20E0A"/>
    <w:rsid w:val="00E21A1A"/>
    <w:rsid w:val="00E21AED"/>
    <w:rsid w:val="00E25550"/>
    <w:rsid w:val="00E25CC2"/>
    <w:rsid w:val="00E26A7D"/>
    <w:rsid w:val="00E26E78"/>
    <w:rsid w:val="00E27AF3"/>
    <w:rsid w:val="00E304DF"/>
    <w:rsid w:val="00E31D9F"/>
    <w:rsid w:val="00E33279"/>
    <w:rsid w:val="00E335AF"/>
    <w:rsid w:val="00E34FDE"/>
    <w:rsid w:val="00E35A75"/>
    <w:rsid w:val="00E3756F"/>
    <w:rsid w:val="00E378FE"/>
    <w:rsid w:val="00E41370"/>
    <w:rsid w:val="00E41BD7"/>
    <w:rsid w:val="00E42337"/>
    <w:rsid w:val="00E42697"/>
    <w:rsid w:val="00E4347A"/>
    <w:rsid w:val="00E449C5"/>
    <w:rsid w:val="00E44D07"/>
    <w:rsid w:val="00E45644"/>
    <w:rsid w:val="00E461D5"/>
    <w:rsid w:val="00E4674A"/>
    <w:rsid w:val="00E47CC9"/>
    <w:rsid w:val="00E5125A"/>
    <w:rsid w:val="00E54D12"/>
    <w:rsid w:val="00E56DF1"/>
    <w:rsid w:val="00E622E4"/>
    <w:rsid w:val="00E628AF"/>
    <w:rsid w:val="00E63B82"/>
    <w:rsid w:val="00E64322"/>
    <w:rsid w:val="00E64DE9"/>
    <w:rsid w:val="00E65438"/>
    <w:rsid w:val="00E65AE1"/>
    <w:rsid w:val="00E66D07"/>
    <w:rsid w:val="00E67491"/>
    <w:rsid w:val="00E704AF"/>
    <w:rsid w:val="00E711DD"/>
    <w:rsid w:val="00E71A7F"/>
    <w:rsid w:val="00E72C45"/>
    <w:rsid w:val="00E73EB4"/>
    <w:rsid w:val="00E765AB"/>
    <w:rsid w:val="00E828E9"/>
    <w:rsid w:val="00E85025"/>
    <w:rsid w:val="00E852F9"/>
    <w:rsid w:val="00E860F5"/>
    <w:rsid w:val="00E861E9"/>
    <w:rsid w:val="00E8781D"/>
    <w:rsid w:val="00E90109"/>
    <w:rsid w:val="00E90FDF"/>
    <w:rsid w:val="00E91A92"/>
    <w:rsid w:val="00E9221B"/>
    <w:rsid w:val="00E9342E"/>
    <w:rsid w:val="00E94141"/>
    <w:rsid w:val="00E94A7A"/>
    <w:rsid w:val="00E95FE1"/>
    <w:rsid w:val="00E96FE2"/>
    <w:rsid w:val="00E976B6"/>
    <w:rsid w:val="00E97E6B"/>
    <w:rsid w:val="00EA009D"/>
    <w:rsid w:val="00EA0274"/>
    <w:rsid w:val="00EA118A"/>
    <w:rsid w:val="00EA3057"/>
    <w:rsid w:val="00EA4AA1"/>
    <w:rsid w:val="00EA58B4"/>
    <w:rsid w:val="00EA5FA5"/>
    <w:rsid w:val="00EA6AD5"/>
    <w:rsid w:val="00EA7D3F"/>
    <w:rsid w:val="00EB0B80"/>
    <w:rsid w:val="00EB1D15"/>
    <w:rsid w:val="00EB2106"/>
    <w:rsid w:val="00EB2A77"/>
    <w:rsid w:val="00EB578B"/>
    <w:rsid w:val="00EB7C80"/>
    <w:rsid w:val="00EC0630"/>
    <w:rsid w:val="00EC0BE1"/>
    <w:rsid w:val="00EC217E"/>
    <w:rsid w:val="00EC392A"/>
    <w:rsid w:val="00EC5CDC"/>
    <w:rsid w:val="00EC67D2"/>
    <w:rsid w:val="00EC6844"/>
    <w:rsid w:val="00EC7D96"/>
    <w:rsid w:val="00ED0DFE"/>
    <w:rsid w:val="00ED1066"/>
    <w:rsid w:val="00ED2F17"/>
    <w:rsid w:val="00ED37F3"/>
    <w:rsid w:val="00ED3831"/>
    <w:rsid w:val="00ED4061"/>
    <w:rsid w:val="00ED54E4"/>
    <w:rsid w:val="00ED6252"/>
    <w:rsid w:val="00ED758E"/>
    <w:rsid w:val="00EE2926"/>
    <w:rsid w:val="00EE2A1E"/>
    <w:rsid w:val="00EE3DFE"/>
    <w:rsid w:val="00EE4099"/>
    <w:rsid w:val="00EE410D"/>
    <w:rsid w:val="00EE4989"/>
    <w:rsid w:val="00EF24DF"/>
    <w:rsid w:val="00EF32E7"/>
    <w:rsid w:val="00EF480F"/>
    <w:rsid w:val="00EF6B3F"/>
    <w:rsid w:val="00F00C50"/>
    <w:rsid w:val="00F00E38"/>
    <w:rsid w:val="00F02097"/>
    <w:rsid w:val="00F03DAA"/>
    <w:rsid w:val="00F05110"/>
    <w:rsid w:val="00F05D63"/>
    <w:rsid w:val="00F11041"/>
    <w:rsid w:val="00F1221B"/>
    <w:rsid w:val="00F12586"/>
    <w:rsid w:val="00F13B30"/>
    <w:rsid w:val="00F144D4"/>
    <w:rsid w:val="00F14B36"/>
    <w:rsid w:val="00F15C9A"/>
    <w:rsid w:val="00F16382"/>
    <w:rsid w:val="00F16A6F"/>
    <w:rsid w:val="00F21382"/>
    <w:rsid w:val="00F2203F"/>
    <w:rsid w:val="00F221EF"/>
    <w:rsid w:val="00F239AE"/>
    <w:rsid w:val="00F24268"/>
    <w:rsid w:val="00F249C4"/>
    <w:rsid w:val="00F24B09"/>
    <w:rsid w:val="00F24BAB"/>
    <w:rsid w:val="00F257E2"/>
    <w:rsid w:val="00F25A5A"/>
    <w:rsid w:val="00F25F09"/>
    <w:rsid w:val="00F261F2"/>
    <w:rsid w:val="00F26A88"/>
    <w:rsid w:val="00F26F97"/>
    <w:rsid w:val="00F27565"/>
    <w:rsid w:val="00F27C91"/>
    <w:rsid w:val="00F31045"/>
    <w:rsid w:val="00F3291E"/>
    <w:rsid w:val="00F339AB"/>
    <w:rsid w:val="00F33BFB"/>
    <w:rsid w:val="00F33E8E"/>
    <w:rsid w:val="00F40DF0"/>
    <w:rsid w:val="00F42337"/>
    <w:rsid w:val="00F42723"/>
    <w:rsid w:val="00F44AC4"/>
    <w:rsid w:val="00F46A33"/>
    <w:rsid w:val="00F50F8B"/>
    <w:rsid w:val="00F556D1"/>
    <w:rsid w:val="00F5641A"/>
    <w:rsid w:val="00F56B40"/>
    <w:rsid w:val="00F6026C"/>
    <w:rsid w:val="00F60E16"/>
    <w:rsid w:val="00F61F33"/>
    <w:rsid w:val="00F62DD9"/>
    <w:rsid w:val="00F63841"/>
    <w:rsid w:val="00F639EA"/>
    <w:rsid w:val="00F63B84"/>
    <w:rsid w:val="00F646AC"/>
    <w:rsid w:val="00F649B6"/>
    <w:rsid w:val="00F64DAF"/>
    <w:rsid w:val="00F64E18"/>
    <w:rsid w:val="00F65885"/>
    <w:rsid w:val="00F67855"/>
    <w:rsid w:val="00F70D42"/>
    <w:rsid w:val="00F70D97"/>
    <w:rsid w:val="00F726D4"/>
    <w:rsid w:val="00F739D6"/>
    <w:rsid w:val="00F73E1F"/>
    <w:rsid w:val="00F7463B"/>
    <w:rsid w:val="00F74B12"/>
    <w:rsid w:val="00F75C88"/>
    <w:rsid w:val="00F77222"/>
    <w:rsid w:val="00F82018"/>
    <w:rsid w:val="00F82556"/>
    <w:rsid w:val="00F82D30"/>
    <w:rsid w:val="00F8327D"/>
    <w:rsid w:val="00F83BC5"/>
    <w:rsid w:val="00F83C38"/>
    <w:rsid w:val="00F86353"/>
    <w:rsid w:val="00F865C4"/>
    <w:rsid w:val="00F8695D"/>
    <w:rsid w:val="00F90180"/>
    <w:rsid w:val="00F93948"/>
    <w:rsid w:val="00F95EA2"/>
    <w:rsid w:val="00FA330D"/>
    <w:rsid w:val="00FA378E"/>
    <w:rsid w:val="00FA3E65"/>
    <w:rsid w:val="00FA3F45"/>
    <w:rsid w:val="00FA442D"/>
    <w:rsid w:val="00FA490F"/>
    <w:rsid w:val="00FA4F86"/>
    <w:rsid w:val="00FA70ED"/>
    <w:rsid w:val="00FB0A50"/>
    <w:rsid w:val="00FB14E1"/>
    <w:rsid w:val="00FB1C93"/>
    <w:rsid w:val="00FB1F36"/>
    <w:rsid w:val="00FB21FE"/>
    <w:rsid w:val="00FB3F3E"/>
    <w:rsid w:val="00FB6835"/>
    <w:rsid w:val="00FB6FEA"/>
    <w:rsid w:val="00FC2C45"/>
    <w:rsid w:val="00FC3040"/>
    <w:rsid w:val="00FC3D17"/>
    <w:rsid w:val="00FC4809"/>
    <w:rsid w:val="00FC4BE1"/>
    <w:rsid w:val="00FC6CA4"/>
    <w:rsid w:val="00FD11B6"/>
    <w:rsid w:val="00FD3BF7"/>
    <w:rsid w:val="00FD4422"/>
    <w:rsid w:val="00FD4E88"/>
    <w:rsid w:val="00FD5D55"/>
    <w:rsid w:val="00FD7BE2"/>
    <w:rsid w:val="00FD7FC9"/>
    <w:rsid w:val="00FE007E"/>
    <w:rsid w:val="00FE1D5B"/>
    <w:rsid w:val="00FE25FB"/>
    <w:rsid w:val="00FE2723"/>
    <w:rsid w:val="00FE4473"/>
    <w:rsid w:val="00FE5BC4"/>
    <w:rsid w:val="00FE5E87"/>
    <w:rsid w:val="00FE7537"/>
    <w:rsid w:val="00FF0DB1"/>
    <w:rsid w:val="00FF1893"/>
    <w:rsid w:val="00FF4791"/>
    <w:rsid w:val="00FF4F83"/>
    <w:rsid w:val="00FF6D3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C8355"/>
  <w15:docId w15:val="{6F76A6D1-8127-4856-AD55-73FDE70C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1."/>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482A8D"/>
    <w:pPr>
      <w:keepNext/>
      <w:keepLines/>
      <w:widowControl w:val="0"/>
      <w:numPr>
        <w:ilvl w:val="3"/>
        <w:numId w:val="18"/>
      </w:numPr>
      <w:tabs>
        <w:tab w:val="left" w:pos="1980"/>
      </w:tabs>
      <w:bidi w:val="0"/>
      <w:spacing w:before="240" w:after="60"/>
      <w:outlineLvl w:val="2"/>
    </w:pPr>
    <w:rPr>
      <w:rFonts w:ascii="CG Times" w:hAnsi="CG Times"/>
      <w:b/>
      <w:bCs/>
      <w:caps/>
      <w:sz w:val="24"/>
      <w:szCs w:val="28"/>
      <w:lang w:val="en-GB"/>
    </w:rPr>
  </w:style>
  <w:style w:type="paragraph" w:styleId="Heading4">
    <w:name w:val="heading 4"/>
    <w:aliases w:val="§1.1.1.1."/>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53F8D"/>
    <w:pPr>
      <w:tabs>
        <w:tab w:val="center" w:pos="4320"/>
        <w:tab w:val="right" w:pos="8640"/>
      </w:tabs>
    </w:pPr>
  </w:style>
  <w:style w:type="character" w:customStyle="1" w:styleId="HeaderChar">
    <w:name w:val="Header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1.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482A8D"/>
    <w:rPr>
      <w:rFonts w:ascii="CG Times" w:eastAsia="Times New Roman" w:hAnsi="CG Times" w:cs="Traditional Arabic"/>
      <w:b/>
      <w:bCs/>
      <w:caps/>
      <w:sz w:val="24"/>
      <w:szCs w:val="28"/>
      <w:lang w:val="en-GB"/>
    </w:rPr>
  </w:style>
  <w:style w:type="character" w:customStyle="1" w:styleId="Heading4Char">
    <w:name w:val="Heading 4 Char"/>
    <w:aliases w:val="§1.1.1.1.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1">
    <w:name w:val="1.*"/>
    <w:basedOn w:val="Normal"/>
    <w:rsid w:val="009C03C0"/>
    <w:pPr>
      <w:widowControl w:val="0"/>
      <w:wordWrap w:val="0"/>
      <w:snapToGrid w:val="0"/>
      <w:spacing w:line="300" w:lineRule="atLeast"/>
      <w:ind w:right="700"/>
      <w:jc w:val="lowKashida"/>
    </w:pPr>
    <w:rPr>
      <w:rFonts w:ascii="Arial" w:eastAsia="BatangChe" w:hAnsi="Arial"/>
      <w:kern w:val="2"/>
      <w:sz w:val="22"/>
      <w:szCs w:val="26"/>
      <w:lang w:eastAsia="ko-KR"/>
    </w:rPr>
  </w:style>
  <w:style w:type="paragraph" w:customStyle="1" w:styleId="SPECIFICATION">
    <w:name w:val="SPECIFICATION"/>
    <w:basedOn w:val="Normal"/>
    <w:rsid w:val="00740DEE"/>
    <w:pPr>
      <w:bidi w:val="0"/>
      <w:spacing w:line="360" w:lineRule="auto"/>
      <w:ind w:left="567"/>
      <w:jc w:val="both"/>
    </w:pPr>
    <w:rPr>
      <w:rFonts w:ascii="Arial" w:hAnsi="Arial" w:cs="Arial"/>
      <w:noProof/>
      <w:sz w:val="24"/>
      <w:lang w:bidi="fa-IR"/>
    </w:rPr>
  </w:style>
  <w:style w:type="paragraph" w:customStyle="1" w:styleId="Bullets">
    <w:name w:val="Bullets"/>
    <w:basedOn w:val="Normal"/>
    <w:rsid w:val="00740DEE"/>
    <w:pPr>
      <w:numPr>
        <w:numId w:val="4"/>
      </w:numPr>
      <w:bidi w:val="0"/>
      <w:spacing w:before="240"/>
      <w:jc w:val="both"/>
    </w:pPr>
    <w:rPr>
      <w:rFonts w:ascii="Arial" w:hAnsi="Arial" w:cs="Times New Roman"/>
      <w:sz w:val="22"/>
    </w:rPr>
  </w:style>
  <w:style w:type="paragraph" w:styleId="NormalIndent">
    <w:name w:val="Normal Indent"/>
    <w:basedOn w:val="Normal"/>
    <w:rsid w:val="00740DEE"/>
    <w:pPr>
      <w:bidi w:val="0"/>
      <w:ind w:left="720"/>
    </w:pPr>
    <w:rPr>
      <w:rFonts w:ascii="Arial" w:hAnsi="Arial" w:cs="Times New Roman"/>
      <w:sz w:val="22"/>
      <w:szCs w:val="20"/>
      <w:lang w:val="en-GB"/>
    </w:rPr>
  </w:style>
  <w:style w:type="paragraph" w:customStyle="1" w:styleId="Testo">
    <w:name w:val="Testo"/>
    <w:basedOn w:val="Normal"/>
    <w:rsid w:val="00740DEE"/>
    <w:pPr>
      <w:bidi w:val="0"/>
      <w:spacing w:before="240" w:after="240" w:line="300" w:lineRule="atLeast"/>
      <w:ind w:left="1134" w:hanging="1134"/>
      <w:jc w:val="both"/>
    </w:pPr>
    <w:rPr>
      <w:rFonts w:ascii="Arial" w:hAnsi="Arial" w:cs="Times New Roman"/>
      <w:snapToGrid w:val="0"/>
      <w:sz w:val="22"/>
      <w:szCs w:val="28"/>
      <w:lang w:val="en-GB" w:eastAsia="it-IT"/>
    </w:rPr>
  </w:style>
  <w:style w:type="paragraph" w:customStyle="1" w:styleId="MEP1BodyText">
    <w:name w:val="MEP 1 Body Text"/>
    <w:basedOn w:val="Normal"/>
    <w:rsid w:val="00740DEE"/>
    <w:pPr>
      <w:bidi w:val="0"/>
      <w:spacing w:before="120" w:after="120"/>
      <w:ind w:left="720"/>
    </w:pPr>
    <w:rPr>
      <w:rFonts w:cs="Times New Roman"/>
      <w:sz w:val="22"/>
      <w:szCs w:val="20"/>
    </w:rPr>
  </w:style>
  <w:style w:type="paragraph" w:customStyle="1" w:styleId="indent2">
    <w:name w:val="indent2"/>
    <w:basedOn w:val="Normal"/>
    <w:rsid w:val="00740DEE"/>
    <w:pPr>
      <w:bidi w:val="0"/>
      <w:spacing w:after="240"/>
      <w:ind w:left="1872"/>
      <w:jc w:val="both"/>
    </w:pPr>
    <w:rPr>
      <w:rFonts w:cs="Times New Roman"/>
      <w:sz w:val="24"/>
      <w:szCs w:val="20"/>
      <w:lang w:val="en-GB"/>
    </w:rPr>
  </w:style>
  <w:style w:type="paragraph" w:customStyle="1" w:styleId="StyleHeading1ComplexArialLatin16ptComplex10pt">
    <w:name w:val="Style Heading 1 + (Complex) Arial (Latin) 16 pt (Complex) 10 pt ..."/>
    <w:basedOn w:val="Heading1"/>
    <w:rsid w:val="00740DEE"/>
    <w:pPr>
      <w:numPr>
        <w:numId w:val="5"/>
      </w:numPr>
      <w:bidi/>
      <w:spacing w:before="360" w:after="360" w:line="300" w:lineRule="atLeast"/>
      <w:jc w:val="lowKashida"/>
    </w:pPr>
    <w:rPr>
      <w:rFonts w:ascii="Times New Roman" w:hAnsi="Times New Roman" w:cs="Times New Roman"/>
      <w:b w:val="0"/>
      <w:bCs w:val="0"/>
      <w:caps w:val="0"/>
      <w:kern w:val="0"/>
      <w:sz w:val="32"/>
      <w:szCs w:val="20"/>
      <w:lang w:val="x-none" w:eastAsia="x-none" w:bidi="fa-IR"/>
    </w:rPr>
  </w:style>
  <w:style w:type="paragraph" w:customStyle="1" w:styleId="text2">
    <w:name w:val="text 2"/>
    <w:basedOn w:val="Normal"/>
    <w:rsid w:val="00740DEE"/>
    <w:pPr>
      <w:bidi w:val="0"/>
      <w:ind w:left="1440"/>
      <w:jc w:val="both"/>
    </w:pPr>
    <w:rPr>
      <w:rFonts w:cs="Times New Roman"/>
      <w:sz w:val="24"/>
      <w:szCs w:val="20"/>
      <w:lang w:val="en-GB"/>
    </w:rPr>
  </w:style>
  <w:style w:type="paragraph" w:styleId="TOC3">
    <w:name w:val="toc 3"/>
    <w:basedOn w:val="Normal"/>
    <w:next w:val="Normal"/>
    <w:autoRedefine/>
    <w:uiPriority w:val="39"/>
    <w:unhideWhenUsed/>
    <w:rsid w:val="00740DEE"/>
    <w:pPr>
      <w:spacing w:after="100"/>
      <w:ind w:left="400"/>
    </w:pPr>
  </w:style>
  <w:style w:type="paragraph" w:styleId="BodyTextIndent3">
    <w:name w:val="Body Text Indent 3"/>
    <w:basedOn w:val="Normal"/>
    <w:link w:val="BodyTextIndent3Char"/>
    <w:uiPriority w:val="99"/>
    <w:semiHidden/>
    <w:unhideWhenUsed/>
    <w:rsid w:val="00740DEE"/>
    <w:pPr>
      <w:spacing w:after="120"/>
      <w:ind w:left="360"/>
    </w:pPr>
    <w:rPr>
      <w:rFonts w:cs="Times New Roman"/>
      <w:sz w:val="16"/>
      <w:szCs w:val="16"/>
      <w:lang w:val="x-none" w:eastAsia="x-none"/>
    </w:rPr>
  </w:style>
  <w:style w:type="character" w:customStyle="1" w:styleId="BodyTextIndent3Char">
    <w:name w:val="Body Text Indent 3 Char"/>
    <w:basedOn w:val="DefaultParagraphFont"/>
    <w:link w:val="BodyTextIndent3"/>
    <w:uiPriority w:val="99"/>
    <w:semiHidden/>
    <w:rsid w:val="00740DEE"/>
    <w:rPr>
      <w:rFonts w:ascii="Times New Roman" w:eastAsia="Times New Roman" w:hAnsi="Times New Roman" w:cs="Times New Roman"/>
      <w:sz w:val="16"/>
      <w:szCs w:val="16"/>
      <w:lang w:val="x-none" w:eastAsia="x-none"/>
    </w:rPr>
  </w:style>
  <w:style w:type="paragraph" w:customStyle="1" w:styleId="e1t">
    <w:name w:val="e1t"/>
    <w:basedOn w:val="Normal"/>
    <w:rsid w:val="00740DEE"/>
    <w:pPr>
      <w:keepLines/>
      <w:bidi w:val="0"/>
      <w:spacing w:after="120" w:line="360" w:lineRule="atLeast"/>
      <w:ind w:left="284" w:right="45"/>
      <w:jc w:val="both"/>
    </w:pPr>
    <w:rPr>
      <w:rFonts w:ascii="Arial" w:hAnsi="Arial"/>
      <w:sz w:val="22"/>
      <w:szCs w:val="26"/>
      <w:lang w:val="en-GB"/>
    </w:rPr>
  </w:style>
  <w:style w:type="paragraph" w:customStyle="1" w:styleId="e1taufzhlung">
    <w:name w:val="e1t aufzählung"/>
    <w:basedOn w:val="e1t"/>
    <w:rsid w:val="00740DEE"/>
    <w:pPr>
      <w:ind w:left="567" w:right="567" w:hanging="284"/>
    </w:pPr>
  </w:style>
  <w:style w:type="paragraph" w:styleId="BodyText">
    <w:name w:val="Body Text"/>
    <w:basedOn w:val="Normal"/>
    <w:link w:val="BodyTextChar"/>
    <w:uiPriority w:val="99"/>
    <w:unhideWhenUsed/>
    <w:rsid w:val="00740DEE"/>
    <w:pPr>
      <w:spacing w:after="120"/>
    </w:pPr>
    <w:rPr>
      <w:rFonts w:cs="Times New Roman"/>
      <w:lang w:val="x-none" w:eastAsia="x-none"/>
    </w:rPr>
  </w:style>
  <w:style w:type="character" w:customStyle="1" w:styleId="BodyTextChar">
    <w:name w:val="Body Text Char"/>
    <w:basedOn w:val="DefaultParagraphFont"/>
    <w:link w:val="BodyText"/>
    <w:uiPriority w:val="99"/>
    <w:rsid w:val="00740DEE"/>
    <w:rPr>
      <w:rFonts w:ascii="Times New Roman" w:eastAsia="Times New Roman" w:hAnsi="Times New Roman" w:cs="Times New Roman"/>
      <w:szCs w:val="24"/>
      <w:lang w:val="x-none" w:eastAsia="x-none"/>
    </w:rPr>
  </w:style>
  <w:style w:type="character" w:customStyle="1" w:styleId="st1">
    <w:name w:val="st1"/>
    <w:basedOn w:val="DefaultParagraphFont"/>
    <w:rsid w:val="00740DEE"/>
  </w:style>
  <w:style w:type="paragraph" w:customStyle="1" w:styleId="DefaultText">
    <w:name w:val="Default Text"/>
    <w:basedOn w:val="Normal"/>
    <w:rsid w:val="00740DEE"/>
    <w:pPr>
      <w:bidi w:val="0"/>
      <w:spacing w:after="216"/>
      <w:ind w:left="720"/>
      <w:jc w:val="both"/>
    </w:pPr>
    <w:rPr>
      <w:rFonts w:cs="Times New Roman"/>
      <w:sz w:val="24"/>
      <w:szCs w:val="20"/>
    </w:rPr>
  </w:style>
  <w:style w:type="paragraph" w:styleId="FootnoteText">
    <w:name w:val="footnote text"/>
    <w:basedOn w:val="Normal"/>
    <w:link w:val="FootnoteTextChar"/>
    <w:uiPriority w:val="99"/>
    <w:semiHidden/>
    <w:unhideWhenUsed/>
    <w:rsid w:val="003E323C"/>
    <w:rPr>
      <w:szCs w:val="20"/>
    </w:rPr>
  </w:style>
  <w:style w:type="character" w:customStyle="1" w:styleId="FootnoteTextChar">
    <w:name w:val="Footnote Text Char"/>
    <w:basedOn w:val="DefaultParagraphFont"/>
    <w:link w:val="FootnoteText"/>
    <w:uiPriority w:val="99"/>
    <w:semiHidden/>
    <w:rsid w:val="003E323C"/>
    <w:rPr>
      <w:rFonts w:ascii="Times New Roman" w:eastAsia="Times New Roman" w:hAnsi="Times New Roman" w:cs="Traditional Arabic"/>
    </w:rPr>
  </w:style>
  <w:style w:type="character" w:styleId="FootnoteReference">
    <w:name w:val="footnote reference"/>
    <w:basedOn w:val="DefaultParagraphFont"/>
    <w:uiPriority w:val="99"/>
    <w:semiHidden/>
    <w:unhideWhenUsed/>
    <w:rsid w:val="003E323C"/>
    <w:rPr>
      <w:vertAlign w:val="superscript"/>
    </w:rPr>
  </w:style>
  <w:style w:type="paragraph" w:styleId="HTMLPreformatted">
    <w:name w:val="HTML Preformatted"/>
    <w:basedOn w:val="Normal"/>
    <w:link w:val="HTMLPreformattedChar"/>
    <w:uiPriority w:val="99"/>
    <w:semiHidden/>
    <w:unhideWhenUsed/>
    <w:rsid w:val="003E3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3E323C"/>
    <w:rPr>
      <w:rFonts w:ascii="Courier New" w:eastAsia="Times New Roman" w:hAnsi="Courier New" w:cs="Courier New"/>
    </w:rPr>
  </w:style>
  <w:style w:type="paragraph" w:customStyle="1" w:styleId="NGLText2">
    <w:name w:val="NGL Text2"/>
    <w:basedOn w:val="Normal"/>
    <w:link w:val="NGLText2Char"/>
    <w:qFormat/>
    <w:rsid w:val="008449B0"/>
    <w:pPr>
      <w:widowControl w:val="0"/>
      <w:overflowPunct w:val="0"/>
      <w:autoSpaceDE w:val="0"/>
      <w:autoSpaceDN w:val="0"/>
      <w:bidi w:val="0"/>
      <w:adjustRightInd w:val="0"/>
      <w:spacing w:before="120" w:after="120" w:line="252" w:lineRule="auto"/>
      <w:ind w:left="720" w:right="418"/>
      <w:jc w:val="lowKashida"/>
    </w:pPr>
    <w:rPr>
      <w:rFonts w:cs="Times New Roman"/>
      <w:sz w:val="22"/>
      <w:szCs w:val="23"/>
      <w:lang w:bidi="fa-IR"/>
    </w:rPr>
  </w:style>
  <w:style w:type="character" w:customStyle="1" w:styleId="NGLText2Char">
    <w:name w:val="NGL Text2 Char"/>
    <w:basedOn w:val="DefaultParagraphFont"/>
    <w:link w:val="NGLText2"/>
    <w:rsid w:val="008449B0"/>
    <w:rPr>
      <w:rFonts w:ascii="Times New Roman" w:eastAsia="Times New Roman" w:hAnsi="Times New Roman" w:cs="Times New Roman"/>
      <w:sz w:val="22"/>
      <w:szCs w:val="23"/>
      <w:lang w:bidi="fa-IR"/>
    </w:rPr>
  </w:style>
  <w:style w:type="paragraph" w:customStyle="1" w:styleId="FIGURE">
    <w:name w:val="FIGURE"/>
    <w:basedOn w:val="Normal"/>
    <w:link w:val="FIGUREChar"/>
    <w:qFormat/>
    <w:rsid w:val="00E90FDF"/>
    <w:pPr>
      <w:widowControl w:val="0"/>
      <w:numPr>
        <w:numId w:val="9"/>
      </w:numPr>
      <w:autoSpaceDE w:val="0"/>
      <w:autoSpaceDN w:val="0"/>
      <w:bidi w:val="0"/>
      <w:adjustRightInd w:val="0"/>
      <w:spacing w:after="240"/>
      <w:contextualSpacing/>
      <w:jc w:val="center"/>
    </w:pPr>
    <w:rPr>
      <w:rFonts w:cs="Times New Roman"/>
      <w:sz w:val="18"/>
      <w:szCs w:val="18"/>
      <w:lang w:val="en-GB" w:bidi="fa-IR"/>
    </w:rPr>
  </w:style>
  <w:style w:type="character" w:customStyle="1" w:styleId="FIGUREChar">
    <w:name w:val="FIGURE Char"/>
    <w:basedOn w:val="DefaultParagraphFont"/>
    <w:link w:val="FIGURE"/>
    <w:rsid w:val="00E90FDF"/>
    <w:rPr>
      <w:rFonts w:ascii="Times New Roman" w:eastAsia="Times New Roman" w:hAnsi="Times New Roman" w:cs="Times New Roman"/>
      <w:sz w:val="18"/>
      <w:szCs w:val="18"/>
      <w:lang w:val="en-GB" w:bidi="fa-IR"/>
    </w:rPr>
  </w:style>
  <w:style w:type="paragraph" w:customStyle="1" w:styleId="Level4">
    <w:name w:val="Level4"/>
    <w:basedOn w:val="Normal"/>
    <w:link w:val="Level4Char"/>
    <w:qFormat/>
    <w:rsid w:val="008B46C9"/>
    <w:pPr>
      <w:keepNext/>
      <w:numPr>
        <w:ilvl w:val="1"/>
      </w:numPr>
      <w:bidi w:val="0"/>
      <w:spacing w:before="240" w:after="240" w:line="276" w:lineRule="auto"/>
      <w:jc w:val="lowKashida"/>
      <w:outlineLvl w:val="1"/>
    </w:pPr>
    <w:rPr>
      <w:rFonts w:ascii="Arial" w:hAnsi="Arial" w:cs="Arial"/>
      <w:b/>
      <w:i/>
      <w:iCs/>
      <w:kern w:val="28"/>
      <w:sz w:val="24"/>
      <w:szCs w:val="23"/>
      <w:lang w:val="en-GB"/>
    </w:rPr>
  </w:style>
  <w:style w:type="character" w:customStyle="1" w:styleId="Level4Char">
    <w:name w:val="Level4 Char"/>
    <w:basedOn w:val="DefaultParagraphFont"/>
    <w:link w:val="Level4"/>
    <w:rsid w:val="008B46C9"/>
    <w:rPr>
      <w:rFonts w:ascii="Arial" w:eastAsia="Times New Roman" w:hAnsi="Arial"/>
      <w:b/>
      <w:i/>
      <w:iCs/>
      <w:kern w:val="28"/>
      <w:sz w:val="24"/>
      <w:szCs w:val="23"/>
      <w:lang w:val="en-GB"/>
    </w:rPr>
  </w:style>
  <w:style w:type="paragraph" w:customStyle="1" w:styleId="FigureNGL">
    <w:name w:val="Figure NGL"/>
    <w:basedOn w:val="NGLText2"/>
    <w:link w:val="FigureNGLChar"/>
    <w:qFormat/>
    <w:rsid w:val="003E5ABF"/>
    <w:pPr>
      <w:numPr>
        <w:numId w:val="11"/>
      </w:numPr>
      <w:jc w:val="center"/>
    </w:pPr>
    <w:rPr>
      <w:sz w:val="24"/>
      <w:szCs w:val="22"/>
    </w:rPr>
  </w:style>
  <w:style w:type="paragraph" w:customStyle="1" w:styleId="TableNGL">
    <w:name w:val="Table NGL"/>
    <w:basedOn w:val="FigureNGL"/>
    <w:link w:val="TableNGLChar"/>
    <w:qFormat/>
    <w:rsid w:val="003E5ABF"/>
    <w:pPr>
      <w:keepNext/>
    </w:pPr>
  </w:style>
  <w:style w:type="character" w:customStyle="1" w:styleId="TableNGLChar">
    <w:name w:val="Table NGL Char"/>
    <w:basedOn w:val="DefaultParagraphFont"/>
    <w:link w:val="TableNGL"/>
    <w:rsid w:val="003E5ABF"/>
    <w:rPr>
      <w:rFonts w:ascii="Times New Roman" w:eastAsia="Times New Roman" w:hAnsi="Times New Roman" w:cs="Times New Roman"/>
      <w:sz w:val="24"/>
      <w:szCs w:val="22"/>
      <w:lang w:bidi="fa-IR"/>
    </w:rPr>
  </w:style>
  <w:style w:type="paragraph" w:customStyle="1" w:styleId="table">
    <w:name w:val="table"/>
    <w:basedOn w:val="NoSpacing"/>
    <w:link w:val="tableChar"/>
    <w:qFormat/>
    <w:rsid w:val="003E5ABF"/>
    <w:pPr>
      <w:widowControl w:val="0"/>
      <w:autoSpaceDE w:val="0"/>
      <w:autoSpaceDN w:val="0"/>
      <w:bidi w:val="0"/>
      <w:adjustRightInd w:val="0"/>
      <w:ind w:left="576" w:right="432"/>
      <w:jc w:val="both"/>
    </w:pPr>
    <w:rPr>
      <w:rFonts w:cs="Times New Roman"/>
      <w:noProof/>
      <w:sz w:val="24"/>
      <w:lang w:val="en-GB"/>
    </w:rPr>
  </w:style>
  <w:style w:type="character" w:customStyle="1" w:styleId="tableChar">
    <w:name w:val="table Char"/>
    <w:basedOn w:val="DefaultParagraphFont"/>
    <w:link w:val="table"/>
    <w:rsid w:val="003E5ABF"/>
    <w:rPr>
      <w:rFonts w:ascii="Times New Roman" w:eastAsia="Times New Roman" w:hAnsi="Times New Roman" w:cs="Times New Roman"/>
      <w:noProof/>
      <w:sz w:val="24"/>
      <w:szCs w:val="24"/>
      <w:lang w:val="en-GB"/>
    </w:rPr>
  </w:style>
  <w:style w:type="paragraph" w:styleId="NoSpacing">
    <w:name w:val="No Spacing"/>
    <w:uiPriority w:val="1"/>
    <w:qFormat/>
    <w:rsid w:val="003E5ABF"/>
    <w:pPr>
      <w:bidi/>
    </w:pPr>
    <w:rPr>
      <w:rFonts w:ascii="Times New Roman" w:eastAsia="Times New Roman" w:hAnsi="Times New Roman" w:cs="Traditional Arabic"/>
      <w:szCs w:val="24"/>
    </w:rPr>
  </w:style>
  <w:style w:type="paragraph" w:styleId="Caption">
    <w:name w:val="caption"/>
    <w:basedOn w:val="Normal"/>
    <w:next w:val="Normal"/>
    <w:link w:val="CaptionChar"/>
    <w:uiPriority w:val="35"/>
    <w:qFormat/>
    <w:rsid w:val="00BC1B1B"/>
    <w:pPr>
      <w:bidi w:val="0"/>
      <w:jc w:val="center"/>
    </w:pPr>
    <w:rPr>
      <w:rFonts w:cs="Times New Roman"/>
      <w:b/>
      <w:sz w:val="24"/>
      <w:szCs w:val="20"/>
      <w:lang w:bidi="fa-IR"/>
    </w:rPr>
  </w:style>
  <w:style w:type="paragraph" w:customStyle="1" w:styleId="Level2">
    <w:name w:val="Level2"/>
    <w:basedOn w:val="Heading2"/>
    <w:link w:val="Level2Char"/>
    <w:autoRedefine/>
    <w:qFormat/>
    <w:rsid w:val="006B4123"/>
    <w:pPr>
      <w:numPr>
        <w:ilvl w:val="0"/>
        <w:numId w:val="0"/>
      </w:numPr>
      <w:spacing w:line="276" w:lineRule="auto"/>
      <w:ind w:left="1440"/>
    </w:pPr>
    <w:rPr>
      <w:bCs w:val="0"/>
      <w:kern w:val="28"/>
      <w:sz w:val="24"/>
      <w:szCs w:val="24"/>
    </w:rPr>
  </w:style>
  <w:style w:type="character" w:customStyle="1" w:styleId="CaptionChar">
    <w:name w:val="Caption Char"/>
    <w:basedOn w:val="DefaultParagraphFont"/>
    <w:link w:val="Caption"/>
    <w:uiPriority w:val="35"/>
    <w:rsid w:val="00BC1B1B"/>
    <w:rPr>
      <w:rFonts w:ascii="Times New Roman" w:eastAsia="Times New Roman" w:hAnsi="Times New Roman" w:cs="Times New Roman"/>
      <w:b/>
      <w:sz w:val="24"/>
      <w:lang w:bidi="fa-IR"/>
    </w:rPr>
  </w:style>
  <w:style w:type="character" w:customStyle="1" w:styleId="Level2Char">
    <w:name w:val="Level2 Char"/>
    <w:basedOn w:val="DefaultParagraphFont"/>
    <w:link w:val="Level2"/>
    <w:rsid w:val="006B4123"/>
    <w:rPr>
      <w:rFonts w:ascii="Arial" w:eastAsia="Times New Roman" w:hAnsi="Arial"/>
      <w:b/>
      <w:caps/>
      <w:kern w:val="28"/>
      <w:sz w:val="24"/>
      <w:szCs w:val="24"/>
      <w:lang w:val="en-GB"/>
    </w:rPr>
  </w:style>
  <w:style w:type="paragraph" w:customStyle="1" w:styleId="text">
    <w:name w:val="text"/>
    <w:basedOn w:val="Normal"/>
    <w:link w:val="textChar"/>
    <w:qFormat/>
    <w:rsid w:val="009D3E48"/>
    <w:pPr>
      <w:widowControl w:val="0"/>
      <w:autoSpaceDE w:val="0"/>
      <w:autoSpaceDN w:val="0"/>
      <w:bidi w:val="0"/>
      <w:adjustRightInd w:val="0"/>
      <w:spacing w:before="240" w:after="240"/>
      <w:ind w:left="576" w:right="432"/>
      <w:jc w:val="both"/>
    </w:pPr>
    <w:rPr>
      <w:rFonts w:cs="Times New Roman"/>
      <w:noProof/>
      <w:sz w:val="24"/>
      <w:lang w:val="en-GB"/>
    </w:rPr>
  </w:style>
  <w:style w:type="character" w:customStyle="1" w:styleId="textChar">
    <w:name w:val="text Char"/>
    <w:basedOn w:val="DefaultParagraphFont"/>
    <w:link w:val="text"/>
    <w:rsid w:val="009D3E48"/>
    <w:rPr>
      <w:rFonts w:ascii="Times New Roman" w:eastAsia="Times New Roman" w:hAnsi="Times New Roman" w:cs="Times New Roman"/>
      <w:noProof/>
      <w:sz w:val="24"/>
      <w:szCs w:val="24"/>
      <w:lang w:val="en-GB"/>
    </w:rPr>
  </w:style>
  <w:style w:type="paragraph" w:customStyle="1" w:styleId="Level1">
    <w:name w:val="Level1"/>
    <w:basedOn w:val="Heading1"/>
    <w:link w:val="Level1Char"/>
    <w:qFormat/>
    <w:rsid w:val="00530846"/>
    <w:pPr>
      <w:tabs>
        <w:tab w:val="num" w:pos="360"/>
      </w:tabs>
      <w:spacing w:after="120" w:line="240" w:lineRule="auto"/>
    </w:pPr>
    <w:rPr>
      <w:rFonts w:ascii="Times New Roman" w:hAnsi="Times New Roman" w:cs="Times New Roman"/>
      <w:bCs w:val="0"/>
      <w:w w:val="92"/>
      <w:kern w:val="0"/>
      <w:sz w:val="28"/>
      <w:lang w:bidi="fa-IR"/>
    </w:rPr>
  </w:style>
  <w:style w:type="paragraph" w:customStyle="1" w:styleId="Level3">
    <w:name w:val="Level3"/>
    <w:basedOn w:val="Level2"/>
    <w:link w:val="Level3Char"/>
    <w:qFormat/>
    <w:rsid w:val="00530846"/>
    <w:pPr>
      <w:snapToGrid w:val="0"/>
      <w:spacing w:after="120" w:line="240" w:lineRule="auto"/>
      <w:ind w:left="2160" w:hanging="810"/>
      <w:jc w:val="both"/>
    </w:pPr>
    <w:rPr>
      <w:rFonts w:ascii="Times New Roman" w:hAnsi="Times New Roman" w:cs="Times New Roman"/>
      <w:caps w:val="0"/>
      <w:kern w:val="0"/>
      <w:sz w:val="22"/>
      <w:lang w:val="en-US"/>
    </w:rPr>
  </w:style>
  <w:style w:type="character" w:customStyle="1" w:styleId="FigureNGLChar">
    <w:name w:val="Figure NGL Char"/>
    <w:basedOn w:val="DefaultParagraphFont"/>
    <w:link w:val="FigureNGL"/>
    <w:locked/>
    <w:rsid w:val="00030C56"/>
    <w:rPr>
      <w:rFonts w:ascii="Times New Roman" w:eastAsia="Times New Roman" w:hAnsi="Times New Roman" w:cs="Times New Roman"/>
      <w:sz w:val="24"/>
      <w:szCs w:val="22"/>
      <w:lang w:bidi="fa-IR"/>
    </w:rPr>
  </w:style>
  <w:style w:type="character" w:customStyle="1" w:styleId="Level1Char">
    <w:name w:val="Level1 Char"/>
    <w:basedOn w:val="Heading1Char"/>
    <w:link w:val="Level1"/>
    <w:rsid w:val="0024451C"/>
    <w:rPr>
      <w:rFonts w:ascii="Times New Roman" w:eastAsia="Times New Roman" w:hAnsi="Times New Roman" w:cs="Times New Roman"/>
      <w:b/>
      <w:bCs w:val="0"/>
      <w:caps/>
      <w:w w:val="92"/>
      <w:kern w:val="28"/>
      <w:sz w:val="28"/>
      <w:szCs w:val="24"/>
      <w:lang w:bidi="fa-IR"/>
    </w:rPr>
  </w:style>
  <w:style w:type="character" w:customStyle="1" w:styleId="Level3Char">
    <w:name w:val="Level3 Char"/>
    <w:basedOn w:val="Level2Char"/>
    <w:link w:val="Level3"/>
    <w:rsid w:val="000A564D"/>
    <w:rPr>
      <w:rFonts w:ascii="Times New Roman" w:eastAsia="Times New Roman" w:hAnsi="Times New Roman" w:cs="Times New Roman"/>
      <w:b/>
      <w:caps w:val="0"/>
      <w:kern w:val="28"/>
      <w:sz w:val="22"/>
      <w:szCs w:val="24"/>
      <w:lang w:val="en-GB"/>
    </w:rPr>
  </w:style>
  <w:style w:type="numbering" w:customStyle="1" w:styleId="NoList1">
    <w:name w:val="No List1"/>
    <w:next w:val="NoList"/>
    <w:uiPriority w:val="99"/>
    <w:semiHidden/>
    <w:unhideWhenUsed/>
    <w:rsid w:val="00482A8D"/>
  </w:style>
  <w:style w:type="table" w:customStyle="1" w:styleId="TableGrid1">
    <w:name w:val="Table Grid1"/>
    <w:basedOn w:val="TableNormal"/>
    <w:next w:val="TableGrid"/>
    <w:uiPriority w:val="59"/>
    <w:rsid w:val="00482A8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1946">
      <w:bodyDiv w:val="1"/>
      <w:marLeft w:val="0"/>
      <w:marRight w:val="0"/>
      <w:marTop w:val="0"/>
      <w:marBottom w:val="0"/>
      <w:divBdr>
        <w:top w:val="none" w:sz="0" w:space="0" w:color="auto"/>
        <w:left w:val="none" w:sz="0" w:space="0" w:color="auto"/>
        <w:bottom w:val="none" w:sz="0" w:space="0" w:color="auto"/>
        <w:right w:val="none" w:sz="0" w:space="0" w:color="auto"/>
      </w:divBdr>
    </w:div>
    <w:div w:id="72556489">
      <w:bodyDiv w:val="1"/>
      <w:marLeft w:val="0"/>
      <w:marRight w:val="0"/>
      <w:marTop w:val="0"/>
      <w:marBottom w:val="0"/>
      <w:divBdr>
        <w:top w:val="none" w:sz="0" w:space="0" w:color="auto"/>
        <w:left w:val="none" w:sz="0" w:space="0" w:color="auto"/>
        <w:bottom w:val="none" w:sz="0" w:space="0" w:color="auto"/>
        <w:right w:val="none" w:sz="0" w:space="0" w:color="auto"/>
      </w:divBdr>
    </w:div>
    <w:div w:id="266161303">
      <w:bodyDiv w:val="1"/>
      <w:marLeft w:val="0"/>
      <w:marRight w:val="0"/>
      <w:marTop w:val="0"/>
      <w:marBottom w:val="0"/>
      <w:divBdr>
        <w:top w:val="none" w:sz="0" w:space="0" w:color="auto"/>
        <w:left w:val="none" w:sz="0" w:space="0" w:color="auto"/>
        <w:bottom w:val="none" w:sz="0" w:space="0" w:color="auto"/>
        <w:right w:val="none" w:sz="0" w:space="0" w:color="auto"/>
      </w:divBdr>
    </w:div>
    <w:div w:id="291978485">
      <w:bodyDiv w:val="1"/>
      <w:marLeft w:val="0"/>
      <w:marRight w:val="0"/>
      <w:marTop w:val="0"/>
      <w:marBottom w:val="0"/>
      <w:divBdr>
        <w:top w:val="none" w:sz="0" w:space="0" w:color="auto"/>
        <w:left w:val="none" w:sz="0" w:space="0" w:color="auto"/>
        <w:bottom w:val="none" w:sz="0" w:space="0" w:color="auto"/>
        <w:right w:val="none" w:sz="0" w:space="0" w:color="auto"/>
      </w:divBdr>
      <w:divsChild>
        <w:div w:id="1563442641">
          <w:marLeft w:val="-240"/>
          <w:marRight w:val="-240"/>
          <w:marTop w:val="0"/>
          <w:marBottom w:val="0"/>
          <w:divBdr>
            <w:top w:val="none" w:sz="0" w:space="0" w:color="auto"/>
            <w:left w:val="none" w:sz="0" w:space="0" w:color="auto"/>
            <w:bottom w:val="none" w:sz="0" w:space="0" w:color="auto"/>
            <w:right w:val="none" w:sz="0" w:space="0" w:color="auto"/>
          </w:divBdr>
          <w:divsChild>
            <w:div w:id="1662199466">
              <w:marLeft w:val="0"/>
              <w:marRight w:val="0"/>
              <w:marTop w:val="0"/>
              <w:marBottom w:val="0"/>
              <w:divBdr>
                <w:top w:val="none" w:sz="0" w:space="0" w:color="auto"/>
                <w:left w:val="none" w:sz="0" w:space="0" w:color="auto"/>
                <w:bottom w:val="none" w:sz="0" w:space="0" w:color="auto"/>
                <w:right w:val="none" w:sz="0" w:space="0" w:color="auto"/>
              </w:divBdr>
              <w:divsChild>
                <w:div w:id="4419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1202">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320405">
      <w:bodyDiv w:val="1"/>
      <w:marLeft w:val="0"/>
      <w:marRight w:val="0"/>
      <w:marTop w:val="0"/>
      <w:marBottom w:val="0"/>
      <w:divBdr>
        <w:top w:val="none" w:sz="0" w:space="0" w:color="auto"/>
        <w:left w:val="none" w:sz="0" w:space="0" w:color="auto"/>
        <w:bottom w:val="none" w:sz="0" w:space="0" w:color="auto"/>
        <w:right w:val="none" w:sz="0" w:space="0" w:color="auto"/>
      </w:divBdr>
    </w:div>
    <w:div w:id="930773915">
      <w:bodyDiv w:val="1"/>
      <w:marLeft w:val="0"/>
      <w:marRight w:val="0"/>
      <w:marTop w:val="0"/>
      <w:marBottom w:val="0"/>
      <w:divBdr>
        <w:top w:val="none" w:sz="0" w:space="0" w:color="auto"/>
        <w:left w:val="none" w:sz="0" w:space="0" w:color="auto"/>
        <w:bottom w:val="none" w:sz="0" w:space="0" w:color="auto"/>
        <w:right w:val="none" w:sz="0" w:space="0" w:color="auto"/>
      </w:divBdr>
      <w:divsChild>
        <w:div w:id="1800143737">
          <w:marLeft w:val="0"/>
          <w:marRight w:val="0"/>
          <w:marTop w:val="0"/>
          <w:marBottom w:val="0"/>
          <w:divBdr>
            <w:top w:val="none" w:sz="0" w:space="0" w:color="auto"/>
            <w:left w:val="none" w:sz="0" w:space="0" w:color="auto"/>
            <w:bottom w:val="none" w:sz="0" w:space="0" w:color="auto"/>
            <w:right w:val="none" w:sz="0" w:space="0" w:color="auto"/>
          </w:divBdr>
          <w:divsChild>
            <w:div w:id="94711450">
              <w:marLeft w:val="0"/>
              <w:marRight w:val="0"/>
              <w:marTop w:val="0"/>
              <w:marBottom w:val="0"/>
              <w:divBdr>
                <w:top w:val="none" w:sz="0" w:space="0" w:color="auto"/>
                <w:left w:val="none" w:sz="0" w:space="0" w:color="auto"/>
                <w:bottom w:val="none" w:sz="0" w:space="0" w:color="auto"/>
                <w:right w:val="none" w:sz="0" w:space="0" w:color="auto"/>
              </w:divBdr>
              <w:divsChild>
                <w:div w:id="1750737422">
                  <w:marLeft w:val="0"/>
                  <w:marRight w:val="0"/>
                  <w:marTop w:val="0"/>
                  <w:marBottom w:val="0"/>
                  <w:divBdr>
                    <w:top w:val="none" w:sz="0" w:space="0" w:color="auto"/>
                    <w:left w:val="none" w:sz="0" w:space="0" w:color="auto"/>
                    <w:bottom w:val="none" w:sz="0" w:space="0" w:color="auto"/>
                    <w:right w:val="none" w:sz="0" w:space="0" w:color="auto"/>
                  </w:divBdr>
                  <w:divsChild>
                    <w:div w:id="1600487289">
                      <w:marLeft w:val="0"/>
                      <w:marRight w:val="0"/>
                      <w:marTop w:val="0"/>
                      <w:marBottom w:val="0"/>
                      <w:divBdr>
                        <w:top w:val="none" w:sz="0" w:space="0" w:color="auto"/>
                        <w:left w:val="none" w:sz="0" w:space="0" w:color="auto"/>
                        <w:bottom w:val="none" w:sz="0" w:space="0" w:color="auto"/>
                        <w:right w:val="none" w:sz="0" w:space="0" w:color="auto"/>
                      </w:divBdr>
                      <w:divsChild>
                        <w:div w:id="372852800">
                          <w:marLeft w:val="0"/>
                          <w:marRight w:val="0"/>
                          <w:marTop w:val="0"/>
                          <w:marBottom w:val="0"/>
                          <w:divBdr>
                            <w:top w:val="none" w:sz="0" w:space="0" w:color="auto"/>
                            <w:left w:val="none" w:sz="0" w:space="0" w:color="auto"/>
                            <w:bottom w:val="none" w:sz="0" w:space="0" w:color="auto"/>
                            <w:right w:val="none" w:sz="0" w:space="0" w:color="auto"/>
                          </w:divBdr>
                          <w:divsChild>
                            <w:div w:id="1620337511">
                              <w:marLeft w:val="2070"/>
                              <w:marRight w:val="3960"/>
                              <w:marTop w:val="0"/>
                              <w:marBottom w:val="0"/>
                              <w:divBdr>
                                <w:top w:val="none" w:sz="0" w:space="0" w:color="auto"/>
                                <w:left w:val="none" w:sz="0" w:space="0" w:color="auto"/>
                                <w:bottom w:val="none" w:sz="0" w:space="0" w:color="auto"/>
                                <w:right w:val="none" w:sz="0" w:space="0" w:color="auto"/>
                              </w:divBdr>
                              <w:divsChild>
                                <w:div w:id="837623539">
                                  <w:marLeft w:val="0"/>
                                  <w:marRight w:val="0"/>
                                  <w:marTop w:val="0"/>
                                  <w:marBottom w:val="0"/>
                                  <w:divBdr>
                                    <w:top w:val="none" w:sz="0" w:space="0" w:color="auto"/>
                                    <w:left w:val="none" w:sz="0" w:space="0" w:color="auto"/>
                                    <w:bottom w:val="none" w:sz="0" w:space="0" w:color="auto"/>
                                    <w:right w:val="none" w:sz="0" w:space="0" w:color="auto"/>
                                  </w:divBdr>
                                  <w:divsChild>
                                    <w:div w:id="1441486255">
                                      <w:marLeft w:val="0"/>
                                      <w:marRight w:val="0"/>
                                      <w:marTop w:val="0"/>
                                      <w:marBottom w:val="0"/>
                                      <w:divBdr>
                                        <w:top w:val="none" w:sz="0" w:space="0" w:color="auto"/>
                                        <w:left w:val="none" w:sz="0" w:space="0" w:color="auto"/>
                                        <w:bottom w:val="none" w:sz="0" w:space="0" w:color="auto"/>
                                        <w:right w:val="none" w:sz="0" w:space="0" w:color="auto"/>
                                      </w:divBdr>
                                      <w:divsChild>
                                        <w:div w:id="380712676">
                                          <w:marLeft w:val="0"/>
                                          <w:marRight w:val="0"/>
                                          <w:marTop w:val="0"/>
                                          <w:marBottom w:val="0"/>
                                          <w:divBdr>
                                            <w:top w:val="none" w:sz="0" w:space="0" w:color="auto"/>
                                            <w:left w:val="none" w:sz="0" w:space="0" w:color="auto"/>
                                            <w:bottom w:val="none" w:sz="0" w:space="0" w:color="auto"/>
                                            <w:right w:val="none" w:sz="0" w:space="0" w:color="auto"/>
                                          </w:divBdr>
                                          <w:divsChild>
                                            <w:div w:id="1623489388">
                                              <w:marLeft w:val="0"/>
                                              <w:marRight w:val="0"/>
                                              <w:marTop w:val="90"/>
                                              <w:marBottom w:val="0"/>
                                              <w:divBdr>
                                                <w:top w:val="none" w:sz="0" w:space="0" w:color="auto"/>
                                                <w:left w:val="none" w:sz="0" w:space="0" w:color="auto"/>
                                                <w:bottom w:val="none" w:sz="0" w:space="0" w:color="auto"/>
                                                <w:right w:val="none" w:sz="0" w:space="0" w:color="auto"/>
                                              </w:divBdr>
                                              <w:divsChild>
                                                <w:div w:id="721250921">
                                                  <w:marLeft w:val="0"/>
                                                  <w:marRight w:val="0"/>
                                                  <w:marTop w:val="0"/>
                                                  <w:marBottom w:val="0"/>
                                                  <w:divBdr>
                                                    <w:top w:val="none" w:sz="0" w:space="0" w:color="auto"/>
                                                    <w:left w:val="none" w:sz="0" w:space="0" w:color="auto"/>
                                                    <w:bottom w:val="none" w:sz="0" w:space="0" w:color="auto"/>
                                                    <w:right w:val="none" w:sz="0" w:space="0" w:color="auto"/>
                                                  </w:divBdr>
                                                  <w:divsChild>
                                                    <w:div w:id="1551378863">
                                                      <w:marLeft w:val="0"/>
                                                      <w:marRight w:val="0"/>
                                                      <w:marTop w:val="0"/>
                                                      <w:marBottom w:val="405"/>
                                                      <w:divBdr>
                                                        <w:top w:val="none" w:sz="0" w:space="0" w:color="auto"/>
                                                        <w:left w:val="none" w:sz="0" w:space="0" w:color="auto"/>
                                                        <w:bottom w:val="none" w:sz="0" w:space="0" w:color="auto"/>
                                                        <w:right w:val="none" w:sz="0" w:space="0" w:color="auto"/>
                                                      </w:divBdr>
                                                      <w:divsChild>
                                                        <w:div w:id="884177140">
                                                          <w:marLeft w:val="0"/>
                                                          <w:marRight w:val="0"/>
                                                          <w:marTop w:val="0"/>
                                                          <w:marBottom w:val="0"/>
                                                          <w:divBdr>
                                                            <w:top w:val="none" w:sz="0" w:space="0" w:color="auto"/>
                                                            <w:left w:val="none" w:sz="0" w:space="0" w:color="auto"/>
                                                            <w:bottom w:val="none" w:sz="0" w:space="0" w:color="auto"/>
                                                            <w:right w:val="none" w:sz="0" w:space="0" w:color="auto"/>
                                                          </w:divBdr>
                                                          <w:divsChild>
                                                            <w:div w:id="1999965223">
                                                              <w:marLeft w:val="0"/>
                                                              <w:marRight w:val="0"/>
                                                              <w:marTop w:val="0"/>
                                                              <w:marBottom w:val="0"/>
                                                              <w:divBdr>
                                                                <w:top w:val="none" w:sz="0" w:space="0" w:color="auto"/>
                                                                <w:left w:val="none" w:sz="0" w:space="0" w:color="auto"/>
                                                                <w:bottom w:val="none" w:sz="0" w:space="0" w:color="auto"/>
                                                                <w:right w:val="none" w:sz="0" w:space="0" w:color="auto"/>
                                                              </w:divBdr>
                                                              <w:divsChild>
                                                                <w:div w:id="1871458284">
                                                                  <w:marLeft w:val="0"/>
                                                                  <w:marRight w:val="0"/>
                                                                  <w:marTop w:val="0"/>
                                                                  <w:marBottom w:val="0"/>
                                                                  <w:divBdr>
                                                                    <w:top w:val="none" w:sz="0" w:space="0" w:color="auto"/>
                                                                    <w:left w:val="none" w:sz="0" w:space="0" w:color="auto"/>
                                                                    <w:bottom w:val="none" w:sz="0" w:space="0" w:color="auto"/>
                                                                    <w:right w:val="none" w:sz="0" w:space="0" w:color="auto"/>
                                                                  </w:divBdr>
                                                                  <w:divsChild>
                                                                    <w:div w:id="1680231606">
                                                                      <w:marLeft w:val="0"/>
                                                                      <w:marRight w:val="0"/>
                                                                      <w:marTop w:val="0"/>
                                                                      <w:marBottom w:val="0"/>
                                                                      <w:divBdr>
                                                                        <w:top w:val="none" w:sz="0" w:space="0" w:color="auto"/>
                                                                        <w:left w:val="none" w:sz="0" w:space="0" w:color="auto"/>
                                                                        <w:bottom w:val="none" w:sz="0" w:space="0" w:color="auto"/>
                                                                        <w:right w:val="none" w:sz="0" w:space="0" w:color="auto"/>
                                                                      </w:divBdr>
                                                                      <w:divsChild>
                                                                        <w:div w:id="1688099819">
                                                                          <w:marLeft w:val="0"/>
                                                                          <w:marRight w:val="0"/>
                                                                          <w:marTop w:val="0"/>
                                                                          <w:marBottom w:val="0"/>
                                                                          <w:divBdr>
                                                                            <w:top w:val="none" w:sz="0" w:space="0" w:color="auto"/>
                                                                            <w:left w:val="none" w:sz="0" w:space="0" w:color="auto"/>
                                                                            <w:bottom w:val="none" w:sz="0" w:space="0" w:color="auto"/>
                                                                            <w:right w:val="none" w:sz="0" w:space="0" w:color="auto"/>
                                                                          </w:divBdr>
                                                                          <w:divsChild>
                                                                            <w:div w:id="942566056">
                                                                              <w:marLeft w:val="0"/>
                                                                              <w:marRight w:val="0"/>
                                                                              <w:marTop w:val="0"/>
                                                                              <w:marBottom w:val="0"/>
                                                                              <w:divBdr>
                                                                                <w:top w:val="none" w:sz="0" w:space="0" w:color="auto"/>
                                                                                <w:left w:val="none" w:sz="0" w:space="0" w:color="auto"/>
                                                                                <w:bottom w:val="none" w:sz="0" w:space="0" w:color="auto"/>
                                                                                <w:right w:val="none" w:sz="0" w:space="0" w:color="auto"/>
                                                                              </w:divBdr>
                                                                              <w:divsChild>
                                                                                <w:div w:id="2021349270">
                                                                                  <w:marLeft w:val="0"/>
                                                                                  <w:marRight w:val="0"/>
                                                                                  <w:marTop w:val="0"/>
                                                                                  <w:marBottom w:val="0"/>
                                                                                  <w:divBdr>
                                                                                    <w:top w:val="none" w:sz="0" w:space="0" w:color="auto"/>
                                                                                    <w:left w:val="none" w:sz="0" w:space="0" w:color="auto"/>
                                                                                    <w:bottom w:val="none" w:sz="0" w:space="0" w:color="auto"/>
                                                                                    <w:right w:val="none" w:sz="0" w:space="0" w:color="auto"/>
                                                                                  </w:divBdr>
                                                                                  <w:divsChild>
                                                                                    <w:div w:id="640352502">
                                                                                      <w:marLeft w:val="0"/>
                                                                                      <w:marRight w:val="0"/>
                                                                                      <w:marTop w:val="0"/>
                                                                                      <w:marBottom w:val="0"/>
                                                                                      <w:divBdr>
                                                                                        <w:top w:val="none" w:sz="0" w:space="0" w:color="auto"/>
                                                                                        <w:left w:val="none" w:sz="0" w:space="0" w:color="auto"/>
                                                                                        <w:bottom w:val="none" w:sz="0" w:space="0" w:color="auto"/>
                                                                                        <w:right w:val="none" w:sz="0" w:space="0" w:color="auto"/>
                                                                                      </w:divBdr>
                                                                                      <w:divsChild>
                                                                                        <w:div w:id="4243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953090">
      <w:bodyDiv w:val="1"/>
      <w:marLeft w:val="0"/>
      <w:marRight w:val="0"/>
      <w:marTop w:val="0"/>
      <w:marBottom w:val="0"/>
      <w:divBdr>
        <w:top w:val="none" w:sz="0" w:space="0" w:color="auto"/>
        <w:left w:val="none" w:sz="0" w:space="0" w:color="auto"/>
        <w:bottom w:val="none" w:sz="0" w:space="0" w:color="auto"/>
        <w:right w:val="none" w:sz="0" w:space="0" w:color="auto"/>
      </w:divBdr>
    </w:div>
    <w:div w:id="1517037463">
      <w:bodyDiv w:val="1"/>
      <w:marLeft w:val="0"/>
      <w:marRight w:val="0"/>
      <w:marTop w:val="0"/>
      <w:marBottom w:val="0"/>
      <w:divBdr>
        <w:top w:val="none" w:sz="0" w:space="0" w:color="auto"/>
        <w:left w:val="none" w:sz="0" w:space="0" w:color="auto"/>
        <w:bottom w:val="none" w:sz="0" w:space="0" w:color="auto"/>
        <w:right w:val="none" w:sz="0" w:space="0" w:color="auto"/>
      </w:divBdr>
    </w:div>
    <w:div w:id="1581524056">
      <w:bodyDiv w:val="1"/>
      <w:marLeft w:val="0"/>
      <w:marRight w:val="0"/>
      <w:marTop w:val="0"/>
      <w:marBottom w:val="0"/>
      <w:divBdr>
        <w:top w:val="none" w:sz="0" w:space="0" w:color="auto"/>
        <w:left w:val="none" w:sz="0" w:space="0" w:color="auto"/>
        <w:bottom w:val="none" w:sz="0" w:space="0" w:color="auto"/>
        <w:right w:val="none" w:sz="0" w:space="0" w:color="auto"/>
      </w:divBdr>
    </w:div>
    <w:div w:id="1621108027">
      <w:bodyDiv w:val="1"/>
      <w:marLeft w:val="0"/>
      <w:marRight w:val="0"/>
      <w:marTop w:val="0"/>
      <w:marBottom w:val="0"/>
      <w:divBdr>
        <w:top w:val="none" w:sz="0" w:space="0" w:color="auto"/>
        <w:left w:val="none" w:sz="0" w:space="0" w:color="auto"/>
        <w:bottom w:val="none" w:sz="0" w:space="0" w:color="auto"/>
        <w:right w:val="none" w:sz="0" w:space="0" w:color="auto"/>
      </w:divBdr>
      <w:divsChild>
        <w:div w:id="1410422412">
          <w:marLeft w:val="0"/>
          <w:marRight w:val="0"/>
          <w:marTop w:val="0"/>
          <w:marBottom w:val="0"/>
          <w:divBdr>
            <w:top w:val="none" w:sz="0" w:space="0" w:color="auto"/>
            <w:left w:val="none" w:sz="0" w:space="0" w:color="auto"/>
            <w:bottom w:val="none" w:sz="0" w:space="0" w:color="auto"/>
            <w:right w:val="none" w:sz="0" w:space="0" w:color="auto"/>
          </w:divBdr>
          <w:divsChild>
            <w:div w:id="1598252602">
              <w:marLeft w:val="0"/>
              <w:marRight w:val="0"/>
              <w:marTop w:val="0"/>
              <w:marBottom w:val="0"/>
              <w:divBdr>
                <w:top w:val="none" w:sz="0" w:space="0" w:color="auto"/>
                <w:left w:val="none" w:sz="0" w:space="0" w:color="auto"/>
                <w:bottom w:val="none" w:sz="0" w:space="0" w:color="auto"/>
                <w:right w:val="none" w:sz="0" w:space="0" w:color="auto"/>
              </w:divBdr>
              <w:divsChild>
                <w:div w:id="1497266360">
                  <w:marLeft w:val="0"/>
                  <w:marRight w:val="0"/>
                  <w:marTop w:val="0"/>
                  <w:marBottom w:val="0"/>
                  <w:divBdr>
                    <w:top w:val="none" w:sz="0" w:space="0" w:color="auto"/>
                    <w:left w:val="none" w:sz="0" w:space="0" w:color="auto"/>
                    <w:bottom w:val="none" w:sz="0" w:space="0" w:color="auto"/>
                    <w:right w:val="none" w:sz="0" w:space="0" w:color="auto"/>
                  </w:divBdr>
                  <w:divsChild>
                    <w:div w:id="932937145">
                      <w:marLeft w:val="0"/>
                      <w:marRight w:val="0"/>
                      <w:marTop w:val="0"/>
                      <w:marBottom w:val="0"/>
                      <w:divBdr>
                        <w:top w:val="none" w:sz="0" w:space="0" w:color="auto"/>
                        <w:left w:val="none" w:sz="0" w:space="0" w:color="auto"/>
                        <w:bottom w:val="none" w:sz="0" w:space="0" w:color="auto"/>
                        <w:right w:val="none" w:sz="0" w:space="0" w:color="auto"/>
                      </w:divBdr>
                      <w:divsChild>
                        <w:div w:id="1110470051">
                          <w:marLeft w:val="0"/>
                          <w:marRight w:val="0"/>
                          <w:marTop w:val="0"/>
                          <w:marBottom w:val="0"/>
                          <w:divBdr>
                            <w:top w:val="none" w:sz="0" w:space="0" w:color="auto"/>
                            <w:left w:val="none" w:sz="0" w:space="0" w:color="auto"/>
                            <w:bottom w:val="none" w:sz="0" w:space="0" w:color="auto"/>
                            <w:right w:val="none" w:sz="0" w:space="0" w:color="auto"/>
                          </w:divBdr>
                          <w:divsChild>
                            <w:div w:id="596904899">
                              <w:marLeft w:val="2070"/>
                              <w:marRight w:val="3960"/>
                              <w:marTop w:val="0"/>
                              <w:marBottom w:val="0"/>
                              <w:divBdr>
                                <w:top w:val="none" w:sz="0" w:space="0" w:color="auto"/>
                                <w:left w:val="none" w:sz="0" w:space="0" w:color="auto"/>
                                <w:bottom w:val="none" w:sz="0" w:space="0" w:color="auto"/>
                                <w:right w:val="none" w:sz="0" w:space="0" w:color="auto"/>
                              </w:divBdr>
                              <w:divsChild>
                                <w:div w:id="112674328">
                                  <w:marLeft w:val="0"/>
                                  <w:marRight w:val="0"/>
                                  <w:marTop w:val="0"/>
                                  <w:marBottom w:val="0"/>
                                  <w:divBdr>
                                    <w:top w:val="none" w:sz="0" w:space="0" w:color="auto"/>
                                    <w:left w:val="none" w:sz="0" w:space="0" w:color="auto"/>
                                    <w:bottom w:val="none" w:sz="0" w:space="0" w:color="auto"/>
                                    <w:right w:val="none" w:sz="0" w:space="0" w:color="auto"/>
                                  </w:divBdr>
                                  <w:divsChild>
                                    <w:div w:id="1236743879">
                                      <w:marLeft w:val="0"/>
                                      <w:marRight w:val="0"/>
                                      <w:marTop w:val="0"/>
                                      <w:marBottom w:val="0"/>
                                      <w:divBdr>
                                        <w:top w:val="none" w:sz="0" w:space="0" w:color="auto"/>
                                        <w:left w:val="none" w:sz="0" w:space="0" w:color="auto"/>
                                        <w:bottom w:val="none" w:sz="0" w:space="0" w:color="auto"/>
                                        <w:right w:val="none" w:sz="0" w:space="0" w:color="auto"/>
                                      </w:divBdr>
                                      <w:divsChild>
                                        <w:div w:id="1517035928">
                                          <w:marLeft w:val="0"/>
                                          <w:marRight w:val="0"/>
                                          <w:marTop w:val="0"/>
                                          <w:marBottom w:val="0"/>
                                          <w:divBdr>
                                            <w:top w:val="none" w:sz="0" w:space="0" w:color="auto"/>
                                            <w:left w:val="none" w:sz="0" w:space="0" w:color="auto"/>
                                            <w:bottom w:val="none" w:sz="0" w:space="0" w:color="auto"/>
                                            <w:right w:val="none" w:sz="0" w:space="0" w:color="auto"/>
                                          </w:divBdr>
                                          <w:divsChild>
                                            <w:div w:id="991450681">
                                              <w:marLeft w:val="0"/>
                                              <w:marRight w:val="0"/>
                                              <w:marTop w:val="90"/>
                                              <w:marBottom w:val="0"/>
                                              <w:divBdr>
                                                <w:top w:val="none" w:sz="0" w:space="0" w:color="auto"/>
                                                <w:left w:val="none" w:sz="0" w:space="0" w:color="auto"/>
                                                <w:bottom w:val="none" w:sz="0" w:space="0" w:color="auto"/>
                                                <w:right w:val="none" w:sz="0" w:space="0" w:color="auto"/>
                                              </w:divBdr>
                                              <w:divsChild>
                                                <w:div w:id="716903367">
                                                  <w:marLeft w:val="0"/>
                                                  <w:marRight w:val="0"/>
                                                  <w:marTop w:val="0"/>
                                                  <w:marBottom w:val="0"/>
                                                  <w:divBdr>
                                                    <w:top w:val="none" w:sz="0" w:space="0" w:color="auto"/>
                                                    <w:left w:val="none" w:sz="0" w:space="0" w:color="auto"/>
                                                    <w:bottom w:val="none" w:sz="0" w:space="0" w:color="auto"/>
                                                    <w:right w:val="none" w:sz="0" w:space="0" w:color="auto"/>
                                                  </w:divBdr>
                                                  <w:divsChild>
                                                    <w:div w:id="956450171">
                                                      <w:marLeft w:val="0"/>
                                                      <w:marRight w:val="0"/>
                                                      <w:marTop w:val="0"/>
                                                      <w:marBottom w:val="405"/>
                                                      <w:divBdr>
                                                        <w:top w:val="none" w:sz="0" w:space="0" w:color="auto"/>
                                                        <w:left w:val="none" w:sz="0" w:space="0" w:color="auto"/>
                                                        <w:bottom w:val="none" w:sz="0" w:space="0" w:color="auto"/>
                                                        <w:right w:val="none" w:sz="0" w:space="0" w:color="auto"/>
                                                      </w:divBdr>
                                                      <w:divsChild>
                                                        <w:div w:id="388844260">
                                                          <w:marLeft w:val="0"/>
                                                          <w:marRight w:val="0"/>
                                                          <w:marTop w:val="0"/>
                                                          <w:marBottom w:val="0"/>
                                                          <w:divBdr>
                                                            <w:top w:val="none" w:sz="0" w:space="0" w:color="auto"/>
                                                            <w:left w:val="none" w:sz="0" w:space="0" w:color="auto"/>
                                                            <w:bottom w:val="none" w:sz="0" w:space="0" w:color="auto"/>
                                                            <w:right w:val="none" w:sz="0" w:space="0" w:color="auto"/>
                                                          </w:divBdr>
                                                          <w:divsChild>
                                                            <w:div w:id="890533527">
                                                              <w:marLeft w:val="0"/>
                                                              <w:marRight w:val="0"/>
                                                              <w:marTop w:val="0"/>
                                                              <w:marBottom w:val="0"/>
                                                              <w:divBdr>
                                                                <w:top w:val="none" w:sz="0" w:space="0" w:color="auto"/>
                                                                <w:left w:val="none" w:sz="0" w:space="0" w:color="auto"/>
                                                                <w:bottom w:val="none" w:sz="0" w:space="0" w:color="auto"/>
                                                                <w:right w:val="none" w:sz="0" w:space="0" w:color="auto"/>
                                                              </w:divBdr>
                                                              <w:divsChild>
                                                                <w:div w:id="2098817883">
                                                                  <w:marLeft w:val="0"/>
                                                                  <w:marRight w:val="0"/>
                                                                  <w:marTop w:val="0"/>
                                                                  <w:marBottom w:val="0"/>
                                                                  <w:divBdr>
                                                                    <w:top w:val="none" w:sz="0" w:space="0" w:color="auto"/>
                                                                    <w:left w:val="none" w:sz="0" w:space="0" w:color="auto"/>
                                                                    <w:bottom w:val="none" w:sz="0" w:space="0" w:color="auto"/>
                                                                    <w:right w:val="none" w:sz="0" w:space="0" w:color="auto"/>
                                                                  </w:divBdr>
                                                                  <w:divsChild>
                                                                    <w:div w:id="261451490">
                                                                      <w:marLeft w:val="0"/>
                                                                      <w:marRight w:val="0"/>
                                                                      <w:marTop w:val="0"/>
                                                                      <w:marBottom w:val="0"/>
                                                                      <w:divBdr>
                                                                        <w:top w:val="none" w:sz="0" w:space="0" w:color="auto"/>
                                                                        <w:left w:val="none" w:sz="0" w:space="0" w:color="auto"/>
                                                                        <w:bottom w:val="none" w:sz="0" w:space="0" w:color="auto"/>
                                                                        <w:right w:val="none" w:sz="0" w:space="0" w:color="auto"/>
                                                                      </w:divBdr>
                                                                      <w:divsChild>
                                                                        <w:div w:id="1349982423">
                                                                          <w:marLeft w:val="0"/>
                                                                          <w:marRight w:val="0"/>
                                                                          <w:marTop w:val="0"/>
                                                                          <w:marBottom w:val="0"/>
                                                                          <w:divBdr>
                                                                            <w:top w:val="none" w:sz="0" w:space="0" w:color="auto"/>
                                                                            <w:left w:val="none" w:sz="0" w:space="0" w:color="auto"/>
                                                                            <w:bottom w:val="none" w:sz="0" w:space="0" w:color="auto"/>
                                                                            <w:right w:val="none" w:sz="0" w:space="0" w:color="auto"/>
                                                                          </w:divBdr>
                                                                          <w:divsChild>
                                                                            <w:div w:id="984046861">
                                                                              <w:marLeft w:val="0"/>
                                                                              <w:marRight w:val="0"/>
                                                                              <w:marTop w:val="0"/>
                                                                              <w:marBottom w:val="0"/>
                                                                              <w:divBdr>
                                                                                <w:top w:val="none" w:sz="0" w:space="0" w:color="auto"/>
                                                                                <w:left w:val="none" w:sz="0" w:space="0" w:color="auto"/>
                                                                                <w:bottom w:val="none" w:sz="0" w:space="0" w:color="auto"/>
                                                                                <w:right w:val="none" w:sz="0" w:space="0" w:color="auto"/>
                                                                              </w:divBdr>
                                                                              <w:divsChild>
                                                                                <w:div w:id="475804457">
                                                                                  <w:marLeft w:val="0"/>
                                                                                  <w:marRight w:val="0"/>
                                                                                  <w:marTop w:val="0"/>
                                                                                  <w:marBottom w:val="0"/>
                                                                                  <w:divBdr>
                                                                                    <w:top w:val="none" w:sz="0" w:space="0" w:color="auto"/>
                                                                                    <w:left w:val="none" w:sz="0" w:space="0" w:color="auto"/>
                                                                                    <w:bottom w:val="none" w:sz="0" w:space="0" w:color="auto"/>
                                                                                    <w:right w:val="none" w:sz="0" w:space="0" w:color="auto"/>
                                                                                  </w:divBdr>
                                                                                  <w:divsChild>
                                                                                    <w:div w:id="973289840">
                                                                                      <w:marLeft w:val="0"/>
                                                                                      <w:marRight w:val="0"/>
                                                                                      <w:marTop w:val="0"/>
                                                                                      <w:marBottom w:val="0"/>
                                                                                      <w:divBdr>
                                                                                        <w:top w:val="none" w:sz="0" w:space="0" w:color="auto"/>
                                                                                        <w:left w:val="none" w:sz="0" w:space="0" w:color="auto"/>
                                                                                        <w:bottom w:val="none" w:sz="0" w:space="0" w:color="auto"/>
                                                                                        <w:right w:val="none" w:sz="0" w:space="0" w:color="auto"/>
                                                                                      </w:divBdr>
                                                                                      <w:divsChild>
                                                                                        <w:div w:id="18642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922408">
      <w:bodyDiv w:val="1"/>
      <w:marLeft w:val="0"/>
      <w:marRight w:val="0"/>
      <w:marTop w:val="0"/>
      <w:marBottom w:val="0"/>
      <w:divBdr>
        <w:top w:val="none" w:sz="0" w:space="0" w:color="auto"/>
        <w:left w:val="none" w:sz="0" w:space="0" w:color="auto"/>
        <w:bottom w:val="none" w:sz="0" w:space="0" w:color="auto"/>
        <w:right w:val="none" w:sz="0" w:space="0" w:color="auto"/>
      </w:divBdr>
    </w:div>
    <w:div w:id="196256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National_Fire_Protection_Association" TargetMode="External"/><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3BB69-AD83-4DBC-B2B6-6BCA0932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7768</Words>
  <Characters>44283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51948</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Hadi Momeni</cp:lastModifiedBy>
  <cp:revision>16</cp:revision>
  <cp:lastPrinted>2024-06-11T12:14:00Z</cp:lastPrinted>
  <dcterms:created xsi:type="dcterms:W3CDTF">2024-05-11T09:28:00Z</dcterms:created>
  <dcterms:modified xsi:type="dcterms:W3CDTF">2024-06-11T12:14:00Z</dcterms:modified>
</cp:coreProperties>
</file>