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DF1A58" w14:textId="77777777" w:rsidR="00582D5C" w:rsidRDefault="00582D5C">
      <w:pPr>
        <w:bidi w:val="0"/>
      </w:pPr>
    </w:p>
    <w:tbl>
      <w:tblPr>
        <w:tblW w:w="107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"/>
        <w:gridCol w:w="962"/>
        <w:gridCol w:w="1292"/>
        <w:gridCol w:w="1999"/>
        <w:gridCol w:w="1485"/>
        <w:gridCol w:w="1456"/>
        <w:gridCol w:w="1823"/>
        <w:gridCol w:w="1696"/>
        <w:gridCol w:w="8"/>
      </w:tblGrid>
      <w:tr w:rsidR="008F7539" w:rsidRPr="00070ED8" w14:paraId="38123D56" w14:textId="77777777" w:rsidTr="00795965">
        <w:trPr>
          <w:gridBefore w:val="1"/>
          <w:wBefore w:w="6" w:type="dxa"/>
          <w:trHeight w:val="3710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0280C0" w14:textId="7C396C0A" w:rsidR="008F7539" w:rsidRPr="00DF3C71" w:rsidRDefault="00DF3C71" w:rsidP="00842D20">
            <w:pPr>
              <w:widowControl w:val="0"/>
              <w:jc w:val="center"/>
              <w:rPr>
                <w:rFonts w:ascii="Arial" w:hAnsi="Arial" w:cs="B Zar"/>
                <w:b/>
                <w:bCs/>
                <w:sz w:val="36"/>
                <w:szCs w:val="36"/>
                <w:rtl/>
                <w:lang w:bidi="fa-IR"/>
              </w:rPr>
            </w:pP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طرح نگهداشت وافزایش تولید 2</w:t>
            </w:r>
            <w:r w:rsidR="00CC66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>7</w:t>
            </w:r>
            <w:r w:rsidRPr="002C076E">
              <w:rPr>
                <w:rFonts w:ascii="Arial" w:hAnsi="Arial" w:cs="B Zar" w:hint="cs"/>
                <w:b/>
                <w:bCs/>
                <w:color w:val="365F91" w:themeColor="accent1" w:themeShade="BF"/>
                <w:sz w:val="36"/>
                <w:szCs w:val="36"/>
                <w:rtl/>
                <w:lang w:bidi="fa-IR"/>
              </w:rPr>
              <w:t xml:space="preserve"> مخزن</w:t>
            </w:r>
          </w:p>
        </w:tc>
      </w:tr>
      <w:tr w:rsidR="00DF3C71" w:rsidRPr="00070ED8" w14:paraId="5203320C" w14:textId="77777777" w:rsidTr="00795965">
        <w:trPr>
          <w:gridBefore w:val="1"/>
          <w:wBefore w:w="6" w:type="dxa"/>
          <w:trHeight w:val="3456"/>
          <w:jc w:val="center"/>
        </w:trPr>
        <w:tc>
          <w:tcPr>
            <w:tcW w:w="10721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C7E230" w14:textId="435E1FD5" w:rsidR="00EF757F" w:rsidRDefault="00302EC9" w:rsidP="00C65CD9">
            <w:pPr>
              <w:widowControl w:val="0"/>
              <w:jc w:val="center"/>
              <w:rPr>
                <w:rFonts w:asciiTheme="majorBidi" w:hAnsiTheme="majorBidi" w:cs="B Nazanin"/>
                <w:b/>
                <w:bCs/>
                <w:color w:val="365F91"/>
                <w:sz w:val="32"/>
                <w:szCs w:val="32"/>
                <w:lang w:bidi="fa-IR"/>
              </w:rPr>
            </w:pPr>
            <w:r w:rsidRPr="00302EC9">
              <w:rPr>
                <w:rFonts w:ascii="Arial" w:hAnsi="Arial" w:cs="Arial"/>
                <w:b/>
                <w:bCs/>
                <w:sz w:val="32"/>
                <w:szCs w:val="32"/>
              </w:rPr>
              <w:t>C</w:t>
            </w:r>
            <w:r w:rsidR="00B524D9">
              <w:rPr>
                <w:rFonts w:ascii="Arial" w:hAnsi="Arial" w:cs="Arial"/>
                <w:b/>
                <w:bCs/>
                <w:sz w:val="32"/>
                <w:szCs w:val="32"/>
              </w:rPr>
              <w:t>ALAULATION</w:t>
            </w:r>
            <w:r w:rsidRPr="00302EC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B524D9">
              <w:rPr>
                <w:rFonts w:ascii="Arial" w:hAnsi="Arial" w:cs="Arial"/>
                <w:b/>
                <w:bCs/>
                <w:sz w:val="32"/>
                <w:szCs w:val="32"/>
              </w:rPr>
              <w:t>NOTE FOR</w:t>
            </w:r>
            <w:r w:rsidRPr="00302EC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B524D9">
              <w:rPr>
                <w:rFonts w:ascii="Arial" w:hAnsi="Arial" w:cs="Arial"/>
                <w:b/>
                <w:bCs/>
                <w:sz w:val="32"/>
                <w:szCs w:val="32"/>
              </w:rPr>
              <w:t>GAS</w:t>
            </w:r>
            <w:r w:rsidRPr="00302EC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C</w:t>
            </w:r>
            <w:r w:rsidR="00B524D9">
              <w:rPr>
                <w:rFonts w:ascii="Arial" w:hAnsi="Arial" w:cs="Arial"/>
                <w:b/>
                <w:bCs/>
                <w:sz w:val="32"/>
                <w:szCs w:val="32"/>
              </w:rPr>
              <w:t>OMPRESSORS</w:t>
            </w:r>
            <w:r w:rsidRPr="00302EC9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B524D9">
              <w:rPr>
                <w:rFonts w:ascii="Arial" w:hAnsi="Arial" w:cs="Arial"/>
                <w:b/>
                <w:bCs/>
                <w:sz w:val="32"/>
                <w:szCs w:val="32"/>
              </w:rPr>
              <w:t>FOUNDATION</w:t>
            </w:r>
          </w:p>
          <w:p w14:paraId="453D0C07" w14:textId="77777777" w:rsidR="00EF757F" w:rsidRPr="00EA3057" w:rsidRDefault="00EF757F" w:rsidP="00956369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BB1E47">
              <w:rPr>
                <w:rFonts w:asciiTheme="majorBidi" w:hAnsiTheme="majorBidi" w:cs="B Nazanin" w:hint="cs"/>
                <w:b/>
                <w:bCs/>
                <w:color w:val="365F91"/>
                <w:sz w:val="32"/>
                <w:szCs w:val="32"/>
                <w:rtl/>
                <w:lang w:bidi="fa-IR"/>
              </w:rPr>
              <w:t>نگهداشت و افزایش تولید میدان نفتی بینک</w:t>
            </w:r>
          </w:p>
        </w:tc>
      </w:tr>
      <w:tr w:rsidR="00245DAB" w:rsidRPr="000E2E1E" w14:paraId="66A33E39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8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3D777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292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8DD9A8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99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E3CB4F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FB8843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45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A76835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9556218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696" w:type="dxa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14:paraId="7BA0E5F7" w14:textId="77777777" w:rsidR="002B2368" w:rsidRPr="00CD3973" w:rsidRDefault="002B2368" w:rsidP="00956369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</w:tc>
      </w:tr>
      <w:tr w:rsidR="00245DAB" w:rsidRPr="000E2E1E" w14:paraId="262269D4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8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96F689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7CB9D6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F23F4E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7350DA" w14:textId="77777777" w:rsidR="00EB2D3E" w:rsidRPr="00C66E37" w:rsidRDefault="00EB2D3E" w:rsidP="00EB2D3E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199E7" w14:textId="77777777" w:rsidR="00EB2D3E" w:rsidRPr="000E2E1E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AA238A" w14:textId="77777777" w:rsidR="00EB2D3E" w:rsidRPr="002918D6" w:rsidRDefault="00EB2D3E" w:rsidP="00EB2D3E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B2218E9" w14:textId="77777777" w:rsidR="00EB2D3E" w:rsidRPr="000E2E1E" w:rsidRDefault="00EB2D3E" w:rsidP="00EB2D3E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45DAB" w:rsidRPr="000E2E1E" w14:paraId="1B842AC0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39"/>
          <w:jc w:val="center"/>
        </w:trPr>
        <w:tc>
          <w:tcPr>
            <w:tcW w:w="968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42B2ED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D6D775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 w:hanging="18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148789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A0590E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853019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9309E5" w14:textId="77777777" w:rsidR="002B2368" w:rsidRPr="000E2E1E" w:rsidRDefault="002B2368" w:rsidP="00956369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36EF75BA" w14:textId="77777777" w:rsidR="002B2368" w:rsidRPr="000E2E1E" w:rsidRDefault="002B2368" w:rsidP="00956369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45DAB" w:rsidRPr="000E2E1E" w14:paraId="6F257CB6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8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868DAD9" w14:textId="65CD1C18" w:rsidR="00CC3EA1" w:rsidRPr="000E2E1E" w:rsidRDefault="00CC3EA1" w:rsidP="00CC3EA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A07B2B" w14:textId="337D37A9" w:rsidR="00CC3EA1" w:rsidRPr="000E2E1E" w:rsidRDefault="00CC3EA1" w:rsidP="00CC3EA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A1ED47" w14:textId="286B3281" w:rsidR="00CC3EA1" w:rsidRPr="000E2E1E" w:rsidRDefault="00CC3EA1" w:rsidP="00CC3EA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B18694D" w14:textId="2EDB26C5" w:rsidR="00CC3EA1" w:rsidRPr="00C66E37" w:rsidRDefault="00CC3EA1" w:rsidP="00CC3EA1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28C84C4" w14:textId="2406AB02" w:rsidR="00CC3EA1" w:rsidRPr="000E2E1E" w:rsidRDefault="00CC3EA1" w:rsidP="00CC3EA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3CE2C38" w14:textId="0CF8133C" w:rsidR="00CC3EA1" w:rsidRPr="002918D6" w:rsidRDefault="00CC3EA1" w:rsidP="00CC3EA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27833218" w14:textId="77777777" w:rsidR="00CC3EA1" w:rsidRPr="000E2E1E" w:rsidRDefault="00CC3EA1" w:rsidP="00CC3EA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45DAB" w:rsidRPr="000E2E1E" w14:paraId="5860024E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8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2E4297" w14:textId="77777777" w:rsidR="00CC3EA1" w:rsidRPr="000E2E1E" w:rsidRDefault="00CC3EA1" w:rsidP="00CC3EA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D00</w:t>
            </w: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BD40B1" w14:textId="2199FCF5" w:rsidR="00CC3EA1" w:rsidRPr="000E2E1E" w:rsidRDefault="00B524D9" w:rsidP="00CC3EA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DEC</w:t>
            </w:r>
            <w:r w:rsidR="00CC3EA1">
              <w:rPr>
                <w:rFonts w:ascii="Arial" w:hAnsi="Arial" w:cs="Arial"/>
                <w:szCs w:val="20"/>
              </w:rPr>
              <w:t>. 202</w:t>
            </w:r>
            <w:r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867BC17" w14:textId="77777777" w:rsidR="00CC3EA1" w:rsidRPr="000E2E1E" w:rsidRDefault="00CC3EA1" w:rsidP="00CC3EA1">
            <w:pPr>
              <w:widowControl w:val="0"/>
              <w:bidi w:val="0"/>
              <w:spacing w:before="20" w:after="20"/>
              <w:ind w:left="-64" w:right="-115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IFC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EA78683" w14:textId="77777777" w:rsidR="00CC3EA1" w:rsidRPr="00C66E37" w:rsidRDefault="00CC3EA1" w:rsidP="00CC3EA1">
            <w:pPr>
              <w:widowControl w:val="0"/>
              <w:bidi w:val="0"/>
              <w:spacing w:before="20" w:after="20"/>
              <w:ind w:left="-46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R</w:t>
            </w:r>
            <w:r w:rsidRPr="00C66E37">
              <w:rPr>
                <w:rFonts w:ascii="Arial" w:hAnsi="Arial" w:cs="Arial"/>
                <w:szCs w:val="20"/>
              </w:rPr>
              <w:t>.</w:t>
            </w:r>
            <w:r>
              <w:rPr>
                <w:rFonts w:ascii="Arial" w:hAnsi="Arial" w:cs="Arial"/>
                <w:szCs w:val="20"/>
              </w:rPr>
              <w:t>Berlouie</w:t>
            </w:r>
            <w:proofErr w:type="spellEnd"/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BE0265B" w14:textId="77777777" w:rsidR="00CC3EA1" w:rsidRPr="000E2E1E" w:rsidRDefault="00CC3EA1" w:rsidP="00CC3EA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M.Fakharian</w:t>
            </w:r>
            <w:proofErr w:type="spellEnd"/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12C57F0" w14:textId="5D302339" w:rsidR="00CC3EA1" w:rsidRPr="002918D6" w:rsidRDefault="00245DAB" w:rsidP="00CC3EA1">
            <w:pPr>
              <w:widowControl w:val="0"/>
              <w:bidi w:val="0"/>
              <w:spacing w:before="20" w:after="20"/>
              <w:jc w:val="center"/>
              <w:rPr>
                <w:rFonts w:ascii="Arial" w:hAnsi="Arial" w:cs="Arial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20"/>
              </w:rPr>
              <w:t>S.Faramarzpour</w:t>
            </w:r>
            <w:proofErr w:type="spellEnd"/>
            <w:proofErr w:type="gramEnd"/>
          </w:p>
        </w:tc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6D3654CC" w14:textId="77777777" w:rsidR="00CC3EA1" w:rsidRPr="000E2E1E" w:rsidRDefault="00CC3EA1" w:rsidP="00CC3EA1">
            <w:pPr>
              <w:widowControl w:val="0"/>
              <w:bidi w:val="0"/>
              <w:spacing w:before="20" w:after="20"/>
              <w:ind w:left="180"/>
              <w:jc w:val="center"/>
              <w:rPr>
                <w:rFonts w:ascii="Arial" w:hAnsi="Arial" w:cs="Arial"/>
                <w:color w:val="000000"/>
                <w:szCs w:val="20"/>
              </w:rPr>
            </w:pPr>
          </w:p>
        </w:tc>
      </w:tr>
      <w:tr w:rsidR="00245DAB" w:rsidRPr="000E2E1E" w14:paraId="1D4B906C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56"/>
          <w:jc w:val="center"/>
        </w:trPr>
        <w:tc>
          <w:tcPr>
            <w:tcW w:w="968" w:type="dxa"/>
            <w:gridSpan w:val="2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454F43" w14:textId="77777777" w:rsidR="00CC3EA1" w:rsidRPr="00CD3973" w:rsidRDefault="00CC3EA1" w:rsidP="00CC3EA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Rev.</w:t>
            </w:r>
          </w:p>
        </w:tc>
        <w:tc>
          <w:tcPr>
            <w:tcW w:w="129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FEB0E1" w14:textId="77777777" w:rsidR="00CC3EA1" w:rsidRPr="00CD3973" w:rsidRDefault="00CC3EA1" w:rsidP="00CC3EA1">
            <w:pPr>
              <w:widowControl w:val="0"/>
              <w:bidi w:val="0"/>
              <w:spacing w:before="20" w:after="20"/>
              <w:ind w:left="-64" w:firstLine="38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sz w:val="17"/>
                <w:szCs w:val="17"/>
              </w:rPr>
              <w:t>Date</w:t>
            </w:r>
          </w:p>
        </w:tc>
        <w:tc>
          <w:tcPr>
            <w:tcW w:w="199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D4852C" w14:textId="77777777" w:rsidR="00CC3EA1" w:rsidRPr="00CD3973" w:rsidRDefault="00CC3EA1" w:rsidP="00CC3EA1">
            <w:pPr>
              <w:widowControl w:val="0"/>
              <w:bidi w:val="0"/>
              <w:spacing w:before="20" w:after="20"/>
              <w:ind w:left="-125" w:right="-113" w:hanging="2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Purpose of Issue/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Status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805D63A" w14:textId="77777777" w:rsidR="00CC3EA1" w:rsidRPr="00CD3973" w:rsidRDefault="00CC3EA1" w:rsidP="00CC3EA1">
            <w:pPr>
              <w:widowControl w:val="0"/>
              <w:bidi w:val="0"/>
              <w:spacing w:before="20" w:after="20"/>
              <w:ind w:hanging="15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Prepared by:</w:t>
            </w:r>
          </w:p>
        </w:tc>
        <w:tc>
          <w:tcPr>
            <w:tcW w:w="145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2F868D5" w14:textId="77777777" w:rsidR="00CC3EA1" w:rsidRPr="00CD3973" w:rsidRDefault="00CC3EA1" w:rsidP="00CC3EA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Checked by:</w:t>
            </w:r>
          </w:p>
        </w:tc>
        <w:tc>
          <w:tcPr>
            <w:tcW w:w="182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DA6D4C" w14:textId="77777777" w:rsidR="00CC3EA1" w:rsidRPr="00CD3973" w:rsidRDefault="00CC3EA1" w:rsidP="00CC3EA1">
            <w:pPr>
              <w:widowControl w:val="0"/>
              <w:bidi w:val="0"/>
              <w:spacing w:before="20" w:after="20"/>
              <w:ind w:left="180" w:hanging="180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Approved by:</w:t>
            </w:r>
          </w:p>
        </w:tc>
        <w:tc>
          <w:tcPr>
            <w:tcW w:w="169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7C9FE61B" w14:textId="77777777" w:rsidR="00CC3EA1" w:rsidRPr="00CD3973" w:rsidRDefault="00CC3EA1" w:rsidP="00CC3EA1">
            <w:pPr>
              <w:widowControl w:val="0"/>
              <w:bidi w:val="0"/>
              <w:spacing w:before="20" w:after="20"/>
              <w:ind w:hanging="59"/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CLIENT</w:t>
            </w:r>
            <w:r w:rsidRPr="00CD3973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 Approval </w:t>
            </w:r>
          </w:p>
        </w:tc>
      </w:tr>
      <w:tr w:rsidR="00CC3EA1" w:rsidRPr="00FB14E1" w14:paraId="5590E5BF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322"/>
          <w:jc w:val="center"/>
        </w:trPr>
        <w:tc>
          <w:tcPr>
            <w:tcW w:w="2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04763" w14:textId="77777777" w:rsidR="00CC3EA1" w:rsidRPr="00FB14E1" w:rsidRDefault="00CC3EA1" w:rsidP="00CC3EA1">
            <w:pPr>
              <w:widowControl w:val="0"/>
              <w:bidi w:val="0"/>
              <w:ind w:hanging="59"/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Class:2</w:t>
            </w:r>
          </w:p>
        </w:tc>
        <w:tc>
          <w:tcPr>
            <w:tcW w:w="84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EF9E18" w14:textId="57005C90" w:rsidR="00CC3EA1" w:rsidRPr="0045129D" w:rsidRDefault="00CC3EA1" w:rsidP="00CC3EA1">
            <w:pPr>
              <w:widowControl w:val="0"/>
              <w:bidi w:val="0"/>
              <w:ind w:hanging="59"/>
              <w:jc w:val="both"/>
              <w:rPr>
                <w:rFonts w:cstheme="minorBidi"/>
                <w:b/>
                <w:bCs/>
                <w:color w:val="000000"/>
                <w:sz w:val="18"/>
                <w:szCs w:val="18"/>
              </w:rPr>
            </w:pPr>
            <w:r w:rsidRPr="0045129D">
              <w:rPr>
                <w:rFonts w:cstheme="minorBidi"/>
                <w:b/>
                <w:bCs/>
                <w:color w:val="000000"/>
                <w:sz w:val="17"/>
                <w:szCs w:val="17"/>
              </w:rPr>
              <w:t>COMPANY Doc. Number:</w:t>
            </w:r>
            <w:r>
              <w:t xml:space="preserve"> </w:t>
            </w:r>
            <w:r w:rsidRPr="00A60243">
              <w:rPr>
                <w:rFonts w:cstheme="minorBidi"/>
                <w:b/>
                <w:bCs/>
                <w:color w:val="000000"/>
                <w:sz w:val="17"/>
                <w:szCs w:val="17"/>
              </w:rPr>
              <w:t>F0Z-7091</w:t>
            </w:r>
            <w:r w:rsidR="00245DAB">
              <w:rPr>
                <w:rFonts w:cstheme="minorBidi"/>
                <w:b/>
                <w:bCs/>
                <w:color w:val="000000"/>
                <w:sz w:val="17"/>
                <w:szCs w:val="17"/>
              </w:rPr>
              <w:t>21</w:t>
            </w:r>
          </w:p>
        </w:tc>
      </w:tr>
      <w:tr w:rsidR="00CC3EA1" w:rsidRPr="00FB14E1" w14:paraId="433FBDC1" w14:textId="77777777" w:rsidTr="00CC3EA1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left w:w="125" w:type="dxa"/>
          </w:tblCellMar>
          <w:tblLook w:val="01E0" w:firstRow="1" w:lastRow="1" w:firstColumn="1" w:lastColumn="1" w:noHBand="0" w:noVBand="0"/>
        </w:tblPrEx>
        <w:trPr>
          <w:gridAfter w:val="1"/>
          <w:wAfter w:w="8" w:type="dxa"/>
          <w:trHeight w:val="2478"/>
          <w:jc w:val="center"/>
        </w:trPr>
        <w:tc>
          <w:tcPr>
            <w:tcW w:w="968" w:type="dxa"/>
            <w:gridSpan w:val="2"/>
            <w:tcBorders>
              <w:top w:val="single" w:sz="4" w:space="0" w:color="auto"/>
              <w:right w:val="nil"/>
            </w:tcBorders>
          </w:tcPr>
          <w:p w14:paraId="32CAA0F0" w14:textId="77777777" w:rsidR="00CC3EA1" w:rsidRPr="00FB14E1" w:rsidRDefault="00CC3EA1" w:rsidP="00CC3EA1">
            <w:pPr>
              <w:widowControl w:val="0"/>
              <w:bidi w:val="0"/>
              <w:ind w:left="180" w:hanging="18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Status:</w:t>
            </w:r>
          </w:p>
        </w:tc>
        <w:tc>
          <w:tcPr>
            <w:tcW w:w="9751" w:type="dxa"/>
            <w:gridSpan w:val="6"/>
            <w:tcBorders>
              <w:top w:val="single" w:sz="4" w:space="0" w:color="auto"/>
              <w:left w:val="nil"/>
              <w:bottom w:val="single" w:sz="12" w:space="0" w:color="auto"/>
            </w:tcBorders>
          </w:tcPr>
          <w:p w14:paraId="228CD4C8" w14:textId="77777777" w:rsidR="00CC3EA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</w:p>
          <w:p w14:paraId="0FCBBBF9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IDC: Inter-Discipline Check</w:t>
            </w:r>
          </w:p>
          <w:p w14:paraId="15F70598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IFC: Issued For Comment </w:t>
            </w:r>
          </w:p>
          <w:p w14:paraId="409E4C4B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IFA: Issued For Approval</w:t>
            </w:r>
          </w:p>
          <w:p w14:paraId="13E1BC4E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AFD: Approved For Design </w:t>
            </w:r>
          </w:p>
          <w:p w14:paraId="5601B4C2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AFC: Approved For Construction </w:t>
            </w:r>
          </w:p>
          <w:p w14:paraId="1A8047B4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AFP: Approved For Purchase</w:t>
            </w:r>
          </w:p>
          <w:p w14:paraId="464B73F8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sz w:val="14"/>
                <w:szCs w:val="14"/>
              </w:rPr>
              <w:t xml:space="preserve">AFQ: </w:t>
            </w:r>
            <w:r w:rsidRPr="00C10E61">
              <w:rPr>
                <w:rFonts w:cstheme="minorBidi"/>
                <w:sz w:val="14"/>
                <w:szCs w:val="14"/>
              </w:rPr>
              <w:t xml:space="preserve">Approved For Quotation </w:t>
            </w:r>
          </w:p>
          <w:p w14:paraId="57ACD80B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IFI: Issued For Information</w:t>
            </w:r>
          </w:p>
          <w:p w14:paraId="1CE90DDE" w14:textId="77777777" w:rsidR="00CC3EA1" w:rsidRPr="00C10E61" w:rsidRDefault="00CC3EA1" w:rsidP="00CC3EA1">
            <w:pPr>
              <w:widowControl w:val="0"/>
              <w:bidi w:val="0"/>
              <w:spacing w:before="60" w:after="60"/>
              <w:ind w:hanging="57"/>
              <w:rPr>
                <w:rFonts w:cstheme="minorBidi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AB-R: As-Built for </w:t>
            </w:r>
            <w:r>
              <w:rPr>
                <w:rFonts w:cstheme="minorBidi"/>
                <w:b/>
                <w:bCs/>
                <w:color w:val="000000"/>
                <w:sz w:val="14"/>
                <w:szCs w:val="14"/>
              </w:rPr>
              <w:t>CLIENT</w:t>
            </w: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 xml:space="preserve"> Review </w:t>
            </w:r>
          </w:p>
          <w:p w14:paraId="33C5B865" w14:textId="77777777" w:rsidR="00CC3EA1" w:rsidRPr="003B1A41" w:rsidRDefault="00CC3EA1" w:rsidP="00CC3EA1">
            <w:pPr>
              <w:widowControl w:val="0"/>
              <w:bidi w:val="0"/>
              <w:spacing w:before="60" w:after="60"/>
              <w:ind w:hanging="58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C10E61">
              <w:rPr>
                <w:rFonts w:cstheme="minorBidi"/>
                <w:b/>
                <w:bCs/>
                <w:color w:val="000000"/>
                <w:sz w:val="14"/>
                <w:szCs w:val="14"/>
              </w:rPr>
              <w:t>AB-A: As-Built –Approved</w:t>
            </w:r>
          </w:p>
        </w:tc>
      </w:tr>
    </w:tbl>
    <w:p w14:paraId="7F5F5E64" w14:textId="77777777" w:rsidR="008F7539" w:rsidRDefault="008F7539" w:rsidP="00956369">
      <w:pPr>
        <w:widowControl w:val="0"/>
        <w:spacing w:line="360" w:lineRule="auto"/>
        <w:ind w:left="720" w:right="540"/>
        <w:jc w:val="center"/>
        <w:rPr>
          <w:rFonts w:ascii="Arial" w:hAnsi="Arial" w:cs="Arial"/>
          <w:sz w:val="4"/>
          <w:szCs w:val="4"/>
          <w:lang w:bidi="fa-IR"/>
        </w:rPr>
      </w:pPr>
    </w:p>
    <w:p w14:paraId="08B514E6" w14:textId="77777777" w:rsidR="008F7539" w:rsidRDefault="00C633DD" w:rsidP="00956369">
      <w:pPr>
        <w:widowControl w:val="0"/>
        <w:spacing w:before="120" w:after="120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lastRenderedPageBreak/>
        <w:t>REVISION</w:t>
      </w:r>
      <w:r w:rsidR="008F7539" w:rsidRPr="0090540C">
        <w:rPr>
          <w:rFonts w:ascii="Arial" w:hAnsi="Arial" w:cs="Arial"/>
          <w:b/>
          <w:szCs w:val="20"/>
        </w:rPr>
        <w:t xml:space="preserve"> RECORD SHEET</w:t>
      </w:r>
    </w:p>
    <w:tbl>
      <w:tblPr>
        <w:tblW w:w="9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1"/>
        <w:gridCol w:w="540"/>
        <w:gridCol w:w="576"/>
        <w:gridCol w:w="678"/>
        <w:gridCol w:w="636"/>
        <w:gridCol w:w="636"/>
        <w:gridCol w:w="1149"/>
        <w:gridCol w:w="915"/>
        <w:gridCol w:w="630"/>
        <w:gridCol w:w="630"/>
        <w:gridCol w:w="562"/>
        <w:gridCol w:w="648"/>
        <w:gridCol w:w="649"/>
      </w:tblGrid>
      <w:tr w:rsidR="00737F90" w:rsidRPr="005F03BB" w14:paraId="1655F624" w14:textId="77777777" w:rsidTr="00B5542E">
        <w:trPr>
          <w:trHeight w:hRule="exact" w:val="359"/>
          <w:jc w:val="center"/>
        </w:trPr>
        <w:tc>
          <w:tcPr>
            <w:tcW w:w="951" w:type="dxa"/>
            <w:vAlign w:val="center"/>
          </w:tcPr>
          <w:p w14:paraId="25EF64B1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540" w:type="dxa"/>
            <w:vAlign w:val="center"/>
          </w:tcPr>
          <w:p w14:paraId="6BF6A96C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576" w:type="dxa"/>
            <w:vAlign w:val="center"/>
          </w:tcPr>
          <w:p w14:paraId="70CE8D3E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678" w:type="dxa"/>
            <w:vAlign w:val="center"/>
          </w:tcPr>
          <w:p w14:paraId="3F0D6ADA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36" w:type="dxa"/>
            <w:vAlign w:val="center"/>
          </w:tcPr>
          <w:p w14:paraId="00C8F342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36" w:type="dxa"/>
            <w:vAlign w:val="center"/>
          </w:tcPr>
          <w:p w14:paraId="3828D816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  <w:tc>
          <w:tcPr>
            <w:tcW w:w="1149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F684CF" w14:textId="77777777" w:rsidR="00737F90" w:rsidRPr="005F03BB" w:rsidRDefault="00737F90" w:rsidP="00956369">
            <w:pPr>
              <w:widowControl w:val="0"/>
              <w:spacing w:line="160" w:lineRule="exact"/>
              <w:jc w:val="center"/>
              <w:rPr>
                <w:rFonts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51BCB6" w14:textId="77777777" w:rsidR="00737F90" w:rsidRPr="0090540C" w:rsidRDefault="00737F90" w:rsidP="00956369">
            <w:pPr>
              <w:widowControl w:val="0"/>
              <w:spacing w:before="120" w:after="120" w:line="16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90540C">
              <w:rPr>
                <w:rFonts w:ascii="Arial" w:hAnsi="Arial" w:cs="Arial"/>
                <w:b/>
                <w:sz w:val="16"/>
                <w:szCs w:val="16"/>
              </w:rPr>
              <w:t>PAGE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FC15ED9" w14:textId="77777777" w:rsidR="00737F90" w:rsidRPr="0090540C" w:rsidRDefault="00737F90" w:rsidP="00956369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605E50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D01</w:t>
            </w:r>
          </w:p>
        </w:tc>
        <w:tc>
          <w:tcPr>
            <w:tcW w:w="562" w:type="dxa"/>
            <w:shd w:val="clear" w:color="auto" w:fill="auto"/>
            <w:vAlign w:val="center"/>
          </w:tcPr>
          <w:p w14:paraId="740ECE5E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D02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770FEBE6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D03</w:t>
            </w:r>
          </w:p>
        </w:tc>
        <w:tc>
          <w:tcPr>
            <w:tcW w:w="649" w:type="dxa"/>
            <w:shd w:val="clear" w:color="auto" w:fill="auto"/>
            <w:vAlign w:val="center"/>
          </w:tcPr>
          <w:p w14:paraId="38D9CB38" w14:textId="77777777" w:rsidR="00737F90" w:rsidRDefault="00737F90" w:rsidP="00956369">
            <w:pPr>
              <w:widowControl w:val="0"/>
              <w:jc w:val="center"/>
            </w:pPr>
            <w:r>
              <w:rPr>
                <w:rFonts w:ascii="Arial" w:hAnsi="Arial" w:cs="Arial"/>
                <w:b/>
                <w:sz w:val="16"/>
                <w:szCs w:val="16"/>
              </w:rPr>
              <w:t>D04</w:t>
            </w:r>
          </w:p>
        </w:tc>
      </w:tr>
      <w:tr w:rsidR="00420930" w:rsidRPr="005F03BB" w14:paraId="5ADC14D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AD091E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  <w:rtl/>
                <w:lang w:bidi="fa-IR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540" w:type="dxa"/>
            <w:vAlign w:val="center"/>
          </w:tcPr>
          <w:p w14:paraId="2E7A280E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F5F7289" w14:textId="77777777" w:rsidR="00420930" w:rsidRPr="00B909F2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BB9B64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E91B63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07B38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D7ECBDC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45F88E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138818" w14:textId="09DB71E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58BE7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F8F821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F7F9D3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DBF9C4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A44BDB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818079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540" w:type="dxa"/>
            <w:vAlign w:val="center"/>
          </w:tcPr>
          <w:p w14:paraId="5CE73DDC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E3D0840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672453B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D6DB4D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A7DDFC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3FBCB31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DAEC49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4B8614A" w14:textId="4688D18A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07959E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A7BD7A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C0CF37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7E5E9B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A1F3F7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A2F0F5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540" w:type="dxa"/>
            <w:vAlign w:val="center"/>
          </w:tcPr>
          <w:p w14:paraId="1A6B573E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2FE9D92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CEFBEC9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476E935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DD54F8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118935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9C98B4B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F1C2AB" w14:textId="36F094CA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CC5EED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0697ED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A33967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81FE19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7A3E3A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BD1B21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540" w:type="dxa"/>
            <w:vAlign w:val="center"/>
          </w:tcPr>
          <w:p w14:paraId="76AAB0C3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0D4C2BD1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E39B7E2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7503377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D33851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4245E55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243B3B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52C009" w14:textId="701A2B00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9DEE7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CD212D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22A74A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  <w:lang w:bidi="fa-IR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1C96E9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8680CA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56261BB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540" w:type="dxa"/>
            <w:vAlign w:val="center"/>
          </w:tcPr>
          <w:p w14:paraId="3A4C1368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39159C5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A2D9E0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13521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7424D3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5995501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5EE44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683443" w14:textId="39CFB331" w:rsidR="00420930" w:rsidRPr="00290A48" w:rsidRDefault="00420930" w:rsidP="00FE4210">
            <w:pPr>
              <w:widowControl w:val="0"/>
              <w:spacing w:line="192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5A9B83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B0D19E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0A8944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E4D594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69DFF91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ABA6FF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540" w:type="dxa"/>
            <w:vAlign w:val="center"/>
          </w:tcPr>
          <w:p w14:paraId="4D66E00D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EAE33D4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C07357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99F96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D01DE0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BAF84D0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7870A5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A458F0" w14:textId="554100FC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5F4C4E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A32CA5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88CE6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62659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71957B29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064D4A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540" w:type="dxa"/>
            <w:vAlign w:val="center"/>
          </w:tcPr>
          <w:p w14:paraId="473E116F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32FAD36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714BAF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54B6F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FB445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77ABDEA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AD49157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D871D6" w14:textId="11C1DCD1" w:rsidR="00420930" w:rsidRPr="00290A48" w:rsidRDefault="00420930" w:rsidP="00FE4210">
            <w:pPr>
              <w:widowControl w:val="0"/>
              <w:spacing w:line="192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593FBE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934280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0EFB31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6B53A9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60DCC09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EA2C41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540" w:type="dxa"/>
            <w:vAlign w:val="center"/>
          </w:tcPr>
          <w:p w14:paraId="1549E068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E32A9C8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8A839B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BC10E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1E24B5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6FEF2B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E36F37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2670C6" w14:textId="7B41435A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6C133B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CEAFBB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DC80A8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E47BAF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679C80B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FD459E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540" w:type="dxa"/>
            <w:vAlign w:val="center"/>
          </w:tcPr>
          <w:p w14:paraId="608A1450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C3A24A5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D9C90C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A6AFD0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79F47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2A49441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ED87AB3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E7ECE2" w14:textId="2B9E842C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9777B5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7C4496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041755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A3FAB5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73BDF37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A03E0F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540" w:type="dxa"/>
            <w:vAlign w:val="center"/>
          </w:tcPr>
          <w:p w14:paraId="01D9A1A6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51B08F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934A7C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15744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61AB2B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946F80A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2A65E2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7661FF" w14:textId="28A70CB0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9A421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BE63DA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AD80C9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D676C9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5CB10B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931D37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540" w:type="dxa"/>
            <w:vAlign w:val="center"/>
          </w:tcPr>
          <w:p w14:paraId="6789DE08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2F17D1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FC8C62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67151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1A2144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1F02B8D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5C3989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C0AC12" w14:textId="5F8C690D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9960D9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9579D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D70B26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7781BA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04999FE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A4D3E5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540" w:type="dxa"/>
            <w:vAlign w:val="center"/>
          </w:tcPr>
          <w:p w14:paraId="305D1467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DE47ED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1E4077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FFC4D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62F26B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9EC7C84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071A57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2E604C5" w14:textId="3F55F45D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51F66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C66720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1327C7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8DDEB5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66DDFE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499199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540" w:type="dxa"/>
            <w:vAlign w:val="center"/>
          </w:tcPr>
          <w:p w14:paraId="5077B588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B7C100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17FAC6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A06507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F4A165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848BC0C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962FAE3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3FD132" w14:textId="2F7F3D0D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C49596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4F6E5D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EDCF9E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E6C93C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7365C9E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032A97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540" w:type="dxa"/>
            <w:vAlign w:val="center"/>
          </w:tcPr>
          <w:p w14:paraId="229CBF5C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265E09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9652B1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931DF8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959FCC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C439FAF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51CF4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79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8A5E78" w14:textId="7D5B37F9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156DC7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C55786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5F9152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AE790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4A859728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3004E6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540" w:type="dxa"/>
            <w:vAlign w:val="center"/>
          </w:tcPr>
          <w:p w14:paraId="5DCCC65E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13E2F52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4E33CA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9971B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AD083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204A45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3CE065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D535AD" w14:textId="01F05E38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B792F6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31C382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CA29FF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5E0576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DE2EC2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204AEBB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540" w:type="dxa"/>
            <w:vAlign w:val="center"/>
          </w:tcPr>
          <w:p w14:paraId="08AFDD35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DC5E03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B389EE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33EBA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0E4AF0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01A6F76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132E140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7F836DC" w14:textId="784ECBE1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85D4AE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E0F1D2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4DDC1E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A655E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3F4F2E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589AAF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540" w:type="dxa"/>
            <w:vAlign w:val="center"/>
          </w:tcPr>
          <w:p w14:paraId="4D70C508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7A43B50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28571D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46D0EE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6E1D74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10BFE4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426DAEF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1A9E74E" w14:textId="7C5C3449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E1B651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C010CD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F55D7B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B41520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ED58C6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717FE6E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540" w:type="dxa"/>
            <w:vAlign w:val="center"/>
          </w:tcPr>
          <w:p w14:paraId="4E88B2BA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6D3D719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93ACC5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FBF4CB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8EF4AD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F17210D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55BCEBB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16C20F" w14:textId="2DA05EA9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A1FA9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BB2498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1BC998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B5B0B8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7392CB2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17880A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540" w:type="dxa"/>
            <w:vAlign w:val="center"/>
          </w:tcPr>
          <w:p w14:paraId="06ED08E0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4E7A2A4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FB5C8C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BE3E1D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5CD33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420EA4E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C9AB0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CB3B6D0" w14:textId="319B4B31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579200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2CE9DE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B8CC6A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AE4B7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4F054AE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1899C9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540" w:type="dxa"/>
            <w:vAlign w:val="center"/>
          </w:tcPr>
          <w:p w14:paraId="77487D5B" w14:textId="7777777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32FDF09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30487E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FDDC29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7E09D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34D77B7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DF6A12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991A17F" w14:textId="5DD0E2D7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ED6BC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94CF86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8E16C7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B0AF92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48A5" w:rsidRPr="005F03BB" w14:paraId="53D2F65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9172B74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540" w:type="dxa"/>
            <w:vAlign w:val="center"/>
          </w:tcPr>
          <w:p w14:paraId="28EAC913" w14:textId="15C3838B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X</w:t>
            </w:r>
          </w:p>
        </w:tc>
        <w:tc>
          <w:tcPr>
            <w:tcW w:w="576" w:type="dxa"/>
            <w:vAlign w:val="center"/>
          </w:tcPr>
          <w:p w14:paraId="52309FC3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E6DEF15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A79BA0A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AE3016D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BA8CBD" w14:textId="77777777" w:rsidR="001F48A5" w:rsidRPr="005F03BB" w:rsidRDefault="001F48A5" w:rsidP="001F48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CB5F5D7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BA52860" w14:textId="4A8EA807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A0ABA9A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8A5639D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BEB4451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A8BFCD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48A5" w:rsidRPr="005F03BB" w14:paraId="077B1D0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F420DEC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540" w:type="dxa"/>
            <w:vAlign w:val="center"/>
          </w:tcPr>
          <w:p w14:paraId="041D0329" w14:textId="388162F2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80EE900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F0D8C2E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C778C1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0707F39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6CD71E4" w14:textId="77777777" w:rsidR="001F48A5" w:rsidRPr="005F03BB" w:rsidRDefault="001F48A5" w:rsidP="001F48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2971CE7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3CCB65" w14:textId="200A69EF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953B6BB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B962A5C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AE3B9CD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D5BD805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48A5" w:rsidRPr="005F03BB" w14:paraId="4D630F7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916180C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540" w:type="dxa"/>
            <w:vAlign w:val="center"/>
          </w:tcPr>
          <w:p w14:paraId="7FA55128" w14:textId="4F768C72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42772B5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86830F0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02A6750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CA5948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ECFE43E" w14:textId="77777777" w:rsidR="001F48A5" w:rsidRPr="005F03BB" w:rsidRDefault="001F48A5" w:rsidP="001F48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873E422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03BC61" w14:textId="685856E4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75E886B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0A426AB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46C57FE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B789E71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F48A5" w:rsidRPr="005F03BB" w14:paraId="50B2A23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C5648AF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540" w:type="dxa"/>
            <w:vAlign w:val="center"/>
          </w:tcPr>
          <w:p w14:paraId="452F61B4" w14:textId="11F6BE5E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5C4013E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B7092F9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C32010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0B1FC32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7250A10" w14:textId="77777777" w:rsidR="001F48A5" w:rsidRPr="005F03BB" w:rsidRDefault="001F48A5" w:rsidP="001F48A5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3000A69" w14:textId="77777777" w:rsidR="001F48A5" w:rsidRPr="00A54E86" w:rsidRDefault="001F48A5" w:rsidP="001F48A5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89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9C4F11" w14:textId="3654A55B" w:rsidR="001F48A5" w:rsidRPr="00290A48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E91E862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E8CF40E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07BB20D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46A6508" w14:textId="77777777" w:rsidR="001F48A5" w:rsidRPr="0090540C" w:rsidRDefault="001F48A5" w:rsidP="001F48A5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332804A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007298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540" w:type="dxa"/>
            <w:vAlign w:val="center"/>
          </w:tcPr>
          <w:p w14:paraId="5DD0BCF7" w14:textId="4ED7D738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BEE2E1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B6A0FF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F2CBF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386E7B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97356E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D9C173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4DF10F9" w14:textId="0EFA607F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C9B032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1D4380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575FDA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A90770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035B34E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3705467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540" w:type="dxa"/>
            <w:vAlign w:val="center"/>
          </w:tcPr>
          <w:p w14:paraId="5762ABC3" w14:textId="49684FBE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F64487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53C8A9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9CC36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F01216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96A73B6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3E5CF0E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451FEF" w14:textId="517EF7EF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0E6D11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1F135B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DA6110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6E752A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9253A1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D09400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540" w:type="dxa"/>
            <w:vAlign w:val="center"/>
          </w:tcPr>
          <w:p w14:paraId="46EA6300" w14:textId="41C8020B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8E4C6A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BA5AB5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DABFF8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77AC4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19C4EA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3A40EA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D35871" w14:textId="58D72A4F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F4A1D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0F2B20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9A5152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D296C1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171FC5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431C4E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540" w:type="dxa"/>
            <w:vAlign w:val="center"/>
          </w:tcPr>
          <w:p w14:paraId="645B3E6F" w14:textId="3103278E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B771FD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40D23B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7200E8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DB26B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9691F1B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DB4CD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1F9BA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FA38E2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090DC9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06A3FD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720693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839DCF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CEA4B6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540" w:type="dxa"/>
            <w:vAlign w:val="center"/>
          </w:tcPr>
          <w:p w14:paraId="635B984A" w14:textId="611137F8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BEE41F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E65C74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9B804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595238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81802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41E77B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E2903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C2D8A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AFD8C1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BF4A5B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3859F3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DCA53C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EDFD83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540" w:type="dxa"/>
            <w:vAlign w:val="center"/>
          </w:tcPr>
          <w:p w14:paraId="6C766495" w14:textId="6C9D0693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4FDA7B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21897A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47F095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896D58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D8A845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603F7D0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46CA3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C8902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04ED88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BD4600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75730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80C7F74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5FC74F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540" w:type="dxa"/>
            <w:vAlign w:val="center"/>
          </w:tcPr>
          <w:p w14:paraId="011F5397" w14:textId="5F121B4E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9D67C0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601C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2DE82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2F1A3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C0E42A0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A1F000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250781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41BCDA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9ACEAC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9B7210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17B738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A6018C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282447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540" w:type="dxa"/>
            <w:vAlign w:val="center"/>
          </w:tcPr>
          <w:p w14:paraId="6A8902A2" w14:textId="54AE5A5F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53701A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4A4746B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B7105F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FFB27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16F8814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EC44E3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F983D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E43FCF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14B6C9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5928C6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220AB8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025250E2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3A45F5E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540" w:type="dxa"/>
            <w:vAlign w:val="center"/>
          </w:tcPr>
          <w:p w14:paraId="13EB6C66" w14:textId="3FCDE2F3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49AA30F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125382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BE790B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DA6F1C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8963576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58DC58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DEFDA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7B6634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B0AC88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7BB859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0009B4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49588CCC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AF5B04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34</w:t>
            </w:r>
          </w:p>
          <w:p w14:paraId="2E77E31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0" w:type="dxa"/>
            <w:vAlign w:val="center"/>
          </w:tcPr>
          <w:p w14:paraId="484FD7A6" w14:textId="58886875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A10E38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4F5A54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ED2A2E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C1744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595BBC0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C50A24D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99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6F1D9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DCF1DD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DB8C83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4E5397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DAB4D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8E3A26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51E4F2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35</w:t>
            </w:r>
          </w:p>
        </w:tc>
        <w:tc>
          <w:tcPr>
            <w:tcW w:w="540" w:type="dxa"/>
            <w:vAlign w:val="center"/>
          </w:tcPr>
          <w:p w14:paraId="56CEFA88" w14:textId="041C24BA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D6E272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5E18EC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930948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7BE1BF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3448DCE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800EA0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1F18B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203D5D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830274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A60684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F8E15B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5364053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FD97D70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36</w:t>
            </w:r>
          </w:p>
        </w:tc>
        <w:tc>
          <w:tcPr>
            <w:tcW w:w="540" w:type="dxa"/>
            <w:vAlign w:val="center"/>
          </w:tcPr>
          <w:p w14:paraId="05AE2ADA" w14:textId="46B9AD57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5AE95B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5B30B0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BB4BE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C5B015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4FDB3F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49ADBF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F5C25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2E3AA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8C326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B76027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4A5F4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0E7E700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D4E6A9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37</w:t>
            </w:r>
          </w:p>
        </w:tc>
        <w:tc>
          <w:tcPr>
            <w:tcW w:w="540" w:type="dxa"/>
            <w:vAlign w:val="center"/>
          </w:tcPr>
          <w:p w14:paraId="345C3D22" w14:textId="5C3BBE2B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1A21B1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2F7189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77A97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ACBB5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9C6169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051BA5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A6629C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C5D2AB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D3C27C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7D02A0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7E95C1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FB5B2A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39D046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38</w:t>
            </w:r>
          </w:p>
        </w:tc>
        <w:tc>
          <w:tcPr>
            <w:tcW w:w="540" w:type="dxa"/>
            <w:vAlign w:val="center"/>
          </w:tcPr>
          <w:p w14:paraId="59BDC16C" w14:textId="7AFB501C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FB2315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21AA52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3F84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6C6D0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4353A8F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9145C8F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2FC74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CFC7C6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D3E640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D91034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F37188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40EE98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894DF2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39</w:t>
            </w:r>
          </w:p>
        </w:tc>
        <w:tc>
          <w:tcPr>
            <w:tcW w:w="540" w:type="dxa"/>
            <w:vAlign w:val="center"/>
          </w:tcPr>
          <w:p w14:paraId="6240E2FB" w14:textId="163D2FDF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E50A9E5" w14:textId="77777777" w:rsidR="00420930" w:rsidRPr="00255364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792B9E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F32C6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FC83C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35840E2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BBE04E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3CEF3D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56DB52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CCC8E6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E7F3C4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238B1F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00F4A22" w14:textId="77777777" w:rsidTr="00420930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B20BEE0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40</w:t>
            </w:r>
          </w:p>
        </w:tc>
        <w:tc>
          <w:tcPr>
            <w:tcW w:w="540" w:type="dxa"/>
            <w:vAlign w:val="center"/>
          </w:tcPr>
          <w:p w14:paraId="12476D05" w14:textId="44622E7E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92E23E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A23E22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DA8DE5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265C0F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A78629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39D2BDF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CE9C3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54C1B5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3C189E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2D4770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BE80B8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7359B681" w14:textId="77777777" w:rsidTr="00420930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59BB92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41</w:t>
            </w:r>
          </w:p>
        </w:tc>
        <w:tc>
          <w:tcPr>
            <w:tcW w:w="540" w:type="dxa"/>
            <w:vAlign w:val="center"/>
          </w:tcPr>
          <w:p w14:paraId="421A7C29" w14:textId="059E5F42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D1A01D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9C48F5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4BC8D7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8D092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A49946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98DB2E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1D823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C19B12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0AD127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AA9F9A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5DC66A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20BCEB0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3BB5D6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42</w:t>
            </w:r>
          </w:p>
        </w:tc>
        <w:tc>
          <w:tcPr>
            <w:tcW w:w="540" w:type="dxa"/>
            <w:vAlign w:val="center"/>
          </w:tcPr>
          <w:p w14:paraId="55FB6A5F" w14:textId="27B92565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92CA79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1250C1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54E955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2C41E8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8D3AE2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BCD063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373D24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D56E26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937955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469900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0C78A2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85AFBEF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A050B9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43</w:t>
            </w:r>
          </w:p>
        </w:tc>
        <w:tc>
          <w:tcPr>
            <w:tcW w:w="540" w:type="dxa"/>
            <w:vAlign w:val="center"/>
          </w:tcPr>
          <w:p w14:paraId="7E9A1E34" w14:textId="04DC52EF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985B13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8ED773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903047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3CE5B3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E8EF420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D38359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6D6E2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128794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8C19D3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6B8391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47219F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20E5E0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57FEC8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44</w:t>
            </w:r>
          </w:p>
        </w:tc>
        <w:tc>
          <w:tcPr>
            <w:tcW w:w="540" w:type="dxa"/>
            <w:vAlign w:val="center"/>
          </w:tcPr>
          <w:p w14:paraId="07A27FD8" w14:textId="136659FE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00F31C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1F63F0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DC697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8C7397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F3B93B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0A15FF1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109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E7527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52B16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86BF1D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402A8F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BCBBC9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4B52A0E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C39C10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45</w:t>
            </w:r>
          </w:p>
        </w:tc>
        <w:tc>
          <w:tcPr>
            <w:tcW w:w="540" w:type="dxa"/>
            <w:vAlign w:val="center"/>
          </w:tcPr>
          <w:p w14:paraId="5EAE1F60" w14:textId="58971D78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8F681D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3DEDD8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7E5838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F277D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2ECC26F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FEBE6CD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802357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7C90A5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169E80B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9BD203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78A6E4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585DE5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51B1E8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46</w:t>
            </w:r>
          </w:p>
        </w:tc>
        <w:tc>
          <w:tcPr>
            <w:tcW w:w="540" w:type="dxa"/>
            <w:vAlign w:val="center"/>
          </w:tcPr>
          <w:p w14:paraId="0C6EC071" w14:textId="38526746" w:rsidR="00420930" w:rsidRPr="00290A48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FD966A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243BF9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C1A53D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90FDB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0605535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AB1AFD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DB39FE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F0B124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6C8023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20986B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282F88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C303DC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4BAE798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47</w:t>
            </w:r>
          </w:p>
        </w:tc>
        <w:tc>
          <w:tcPr>
            <w:tcW w:w="540" w:type="dxa"/>
            <w:vAlign w:val="center"/>
          </w:tcPr>
          <w:p w14:paraId="7F792168" w14:textId="4C50CABC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5038C2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4250AF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C235CA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A7781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AB623DB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88A4FD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24D4C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904881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E5254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AD50A7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9FF24B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4F1E4DD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1BE9EB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48</w:t>
            </w:r>
          </w:p>
        </w:tc>
        <w:tc>
          <w:tcPr>
            <w:tcW w:w="540" w:type="dxa"/>
            <w:vAlign w:val="center"/>
          </w:tcPr>
          <w:p w14:paraId="28DC68EA" w14:textId="527E7420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AB1B1F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7E04820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DFE379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A67F7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4A75684D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52F2AE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8E1DC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60198C7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F2FD43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8EDAB1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50C921B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026A205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89D9A2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49</w:t>
            </w:r>
          </w:p>
        </w:tc>
        <w:tc>
          <w:tcPr>
            <w:tcW w:w="540" w:type="dxa"/>
            <w:vAlign w:val="center"/>
          </w:tcPr>
          <w:p w14:paraId="312EE072" w14:textId="5839C3B2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6E6543F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DEC35D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9D94E7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0A5212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9F48AF0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582E983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A4515A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75C004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F82A8F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299B08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4D16E55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6D3F7B9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C667CBF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50</w:t>
            </w:r>
          </w:p>
        </w:tc>
        <w:tc>
          <w:tcPr>
            <w:tcW w:w="540" w:type="dxa"/>
            <w:vAlign w:val="center"/>
          </w:tcPr>
          <w:p w14:paraId="42CC8381" w14:textId="3B1555DC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3ADDCDB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6A29EE3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5A4ED8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3383DD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FA82723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0F223A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44DFE5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F23B03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72D036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4E962A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87BB79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82E8571" w14:textId="77777777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775383B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51</w:t>
            </w:r>
          </w:p>
        </w:tc>
        <w:tc>
          <w:tcPr>
            <w:tcW w:w="540" w:type="dxa"/>
            <w:vAlign w:val="center"/>
          </w:tcPr>
          <w:p w14:paraId="26FB0A53" w14:textId="3C8BBCBA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07C7D24B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17DB4D4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3317CC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C8DD20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7BE9B80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4660523E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3FFF1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A293A9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ABA9A9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3C9488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BEF58C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62E0E8F" w14:textId="77777777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BC2194B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52</w:t>
            </w:r>
          </w:p>
        </w:tc>
        <w:tc>
          <w:tcPr>
            <w:tcW w:w="540" w:type="dxa"/>
            <w:vAlign w:val="center"/>
          </w:tcPr>
          <w:p w14:paraId="30511289" w14:textId="57D4034F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3140E5C4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21BB5B6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BAF72E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4D745D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19ECE46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45C41B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523E6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831F53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F988D7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A77728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70B72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7059683" w14:textId="77777777" w:rsidTr="00DC034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FF145CF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53</w:t>
            </w:r>
          </w:p>
        </w:tc>
        <w:tc>
          <w:tcPr>
            <w:tcW w:w="540" w:type="dxa"/>
            <w:vAlign w:val="center"/>
          </w:tcPr>
          <w:p w14:paraId="66100970" w14:textId="7B8FE26F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1046F59E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0D495F6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2DDC45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C11F5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BDCCE49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0E29365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3D717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1336D20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39240A5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6ACB2F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A5AC35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4951810F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C6BDD4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54</w:t>
            </w:r>
          </w:p>
        </w:tc>
        <w:tc>
          <w:tcPr>
            <w:tcW w:w="540" w:type="dxa"/>
            <w:vAlign w:val="center"/>
          </w:tcPr>
          <w:p w14:paraId="7113F342" w14:textId="59EEBC60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2568135B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24BB3E9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E5CC0A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756CCE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7FFDA1E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D5F71B7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119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9A318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36ADCC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5A4F5A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547080A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B03514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49FAF65D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6D0F0E4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55</w:t>
            </w:r>
          </w:p>
        </w:tc>
        <w:tc>
          <w:tcPr>
            <w:tcW w:w="540" w:type="dxa"/>
            <w:vAlign w:val="center"/>
          </w:tcPr>
          <w:p w14:paraId="28B64FDE" w14:textId="36BD990D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7522C6D8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52334C7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508948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5377E4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F32A5A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57AC9503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2DD778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53F049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D9F84B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1BB46B3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3817F3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2FD76BF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BCA386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56</w:t>
            </w:r>
          </w:p>
        </w:tc>
        <w:tc>
          <w:tcPr>
            <w:tcW w:w="540" w:type="dxa"/>
            <w:vAlign w:val="center"/>
          </w:tcPr>
          <w:p w14:paraId="57E2D9D4" w14:textId="2CF2E657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34CB7102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7BBB2F2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0C7AF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4D6AF4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B0DE95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FBD8633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121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4D212F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A2E6FA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427E8FB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0C5D54B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7387275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D5510F3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70C14923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57</w:t>
            </w:r>
          </w:p>
        </w:tc>
        <w:tc>
          <w:tcPr>
            <w:tcW w:w="540" w:type="dxa"/>
            <w:vAlign w:val="center"/>
          </w:tcPr>
          <w:p w14:paraId="421FB60E" w14:textId="7D7B55B8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5598181E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46E2195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AF3857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53CBB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8BA3E9B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C00C370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122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4564E5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E094C3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25BD61D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D5F9E7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84E426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071E2FED" w14:textId="77777777" w:rsidTr="00446B94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03781D56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58</w:t>
            </w:r>
          </w:p>
        </w:tc>
        <w:tc>
          <w:tcPr>
            <w:tcW w:w="540" w:type="dxa"/>
            <w:vAlign w:val="center"/>
          </w:tcPr>
          <w:p w14:paraId="320A24AA" w14:textId="7F9463EF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</w:tcPr>
          <w:p w14:paraId="4A2D5EFB" w14:textId="77777777" w:rsidR="00420930" w:rsidRDefault="00420930" w:rsidP="00420930">
            <w:pPr>
              <w:jc w:val="center"/>
            </w:pPr>
          </w:p>
        </w:tc>
        <w:tc>
          <w:tcPr>
            <w:tcW w:w="678" w:type="dxa"/>
            <w:vAlign w:val="center"/>
          </w:tcPr>
          <w:p w14:paraId="49A1992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77C479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5D2C24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173B22D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E872B6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123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299246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081735C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D77C8E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762E7B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286007F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FC8DB0B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2C215C7C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59</w:t>
            </w:r>
          </w:p>
        </w:tc>
        <w:tc>
          <w:tcPr>
            <w:tcW w:w="540" w:type="dxa"/>
            <w:vAlign w:val="center"/>
          </w:tcPr>
          <w:p w14:paraId="16E5BC2B" w14:textId="7ACABDD5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06707D2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247E68E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208C66E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455469B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2692584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D11917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124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EBC3C8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66BEC1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54C829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633AFE6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693F631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0C58A545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7881A9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60</w:t>
            </w:r>
          </w:p>
        </w:tc>
        <w:tc>
          <w:tcPr>
            <w:tcW w:w="540" w:type="dxa"/>
            <w:vAlign w:val="center"/>
          </w:tcPr>
          <w:p w14:paraId="5B71451C" w14:textId="6C55FE3A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37521B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F9BE59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AC49A5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361E16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D12337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E4D5BC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8C60128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5F275A1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3B7CFE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DAF25C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486BB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24B1C997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3FC9097B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61</w:t>
            </w:r>
          </w:p>
        </w:tc>
        <w:tc>
          <w:tcPr>
            <w:tcW w:w="540" w:type="dxa"/>
            <w:vAlign w:val="center"/>
          </w:tcPr>
          <w:p w14:paraId="1E7D941C" w14:textId="494B645C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52A7B7F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07491E4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B1B4F5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01BF129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A3848B4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7C49D6D0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126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C2EDF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4C2FCEB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6119D58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720E1A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37E709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5E3479C1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538F67F1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62</w:t>
            </w:r>
          </w:p>
        </w:tc>
        <w:tc>
          <w:tcPr>
            <w:tcW w:w="540" w:type="dxa"/>
            <w:vAlign w:val="center"/>
          </w:tcPr>
          <w:p w14:paraId="3F936A55" w14:textId="5C6C7EDA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15631A4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15F479C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F17D0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71570B7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35F2FAB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5B4746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127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E1B57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BFB2BE3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5DCF69E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791E6C8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F35637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1D089E9D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1E2FD88D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63</w:t>
            </w:r>
          </w:p>
        </w:tc>
        <w:tc>
          <w:tcPr>
            <w:tcW w:w="540" w:type="dxa"/>
            <w:vAlign w:val="center"/>
          </w:tcPr>
          <w:p w14:paraId="2C93613B" w14:textId="08DB3427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D05DD4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5506427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6C306AA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187874F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02B0728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6DBE7FEA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128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03E33E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2D5A4DE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C6AA19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1C599B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34A79B9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C675BD6" w14:textId="77777777" w:rsidTr="00FF0DB1">
        <w:trPr>
          <w:trHeight w:hRule="exact" w:val="170"/>
          <w:jc w:val="center"/>
        </w:trPr>
        <w:tc>
          <w:tcPr>
            <w:tcW w:w="951" w:type="dxa"/>
            <w:vAlign w:val="center"/>
          </w:tcPr>
          <w:p w14:paraId="6EB9ADB2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64</w:t>
            </w:r>
          </w:p>
        </w:tc>
        <w:tc>
          <w:tcPr>
            <w:tcW w:w="540" w:type="dxa"/>
            <w:vAlign w:val="center"/>
          </w:tcPr>
          <w:p w14:paraId="64497C80" w14:textId="11FF43DD" w:rsidR="00420930" w:rsidRPr="00F9784F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723A17A2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9A9999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3A75F38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A0C21F6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1E7FC2BF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265ECDD7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129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0B6A47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36F8EFF9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071AF68E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307169EC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09F94F6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20930" w:rsidRPr="005F03BB" w14:paraId="300338A5" w14:textId="77777777" w:rsidTr="00FF0DB1">
        <w:trPr>
          <w:trHeight w:hRule="exact" w:val="177"/>
          <w:jc w:val="center"/>
        </w:trPr>
        <w:tc>
          <w:tcPr>
            <w:tcW w:w="951" w:type="dxa"/>
            <w:vAlign w:val="center"/>
          </w:tcPr>
          <w:p w14:paraId="643AF688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65</w:t>
            </w:r>
          </w:p>
        </w:tc>
        <w:tc>
          <w:tcPr>
            <w:tcW w:w="540" w:type="dxa"/>
            <w:vAlign w:val="center"/>
          </w:tcPr>
          <w:p w14:paraId="4510BEC9" w14:textId="42AD6B6E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76" w:type="dxa"/>
            <w:vAlign w:val="center"/>
          </w:tcPr>
          <w:p w14:paraId="2E73F6C5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8" w:type="dxa"/>
            <w:vAlign w:val="center"/>
          </w:tcPr>
          <w:p w14:paraId="31CE9D90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E7F676A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6" w:type="dxa"/>
            <w:vAlign w:val="center"/>
          </w:tcPr>
          <w:p w14:paraId="58AF3FFF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6370874" w14:textId="77777777" w:rsidR="00420930" w:rsidRPr="005F03BB" w:rsidRDefault="00420930" w:rsidP="00420930">
            <w:pPr>
              <w:widowControl w:val="0"/>
              <w:spacing w:line="192" w:lineRule="auto"/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915" w:type="dxa"/>
            <w:shd w:val="clear" w:color="auto" w:fill="auto"/>
            <w:vAlign w:val="center"/>
          </w:tcPr>
          <w:p w14:paraId="184C3CC9" w14:textId="77777777" w:rsidR="00420930" w:rsidRPr="00A54E86" w:rsidRDefault="00420930" w:rsidP="00420930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A54E86">
              <w:rPr>
                <w:rFonts w:ascii="Arial" w:hAnsi="Arial" w:cs="Arial"/>
                <w:b/>
                <w:sz w:val="16"/>
                <w:szCs w:val="16"/>
              </w:rPr>
              <w:t>130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C49B0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14:paraId="747D05C1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62" w:type="dxa"/>
            <w:shd w:val="clear" w:color="auto" w:fill="auto"/>
            <w:vAlign w:val="center"/>
          </w:tcPr>
          <w:p w14:paraId="7B52BA9D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8" w:type="dxa"/>
            <w:shd w:val="clear" w:color="auto" w:fill="auto"/>
            <w:vAlign w:val="center"/>
          </w:tcPr>
          <w:p w14:paraId="2FCE22D4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49" w:type="dxa"/>
            <w:shd w:val="clear" w:color="auto" w:fill="auto"/>
            <w:vAlign w:val="center"/>
          </w:tcPr>
          <w:p w14:paraId="121AFA5B" w14:textId="77777777" w:rsidR="00420930" w:rsidRPr="0090540C" w:rsidRDefault="00420930" w:rsidP="00420930">
            <w:pPr>
              <w:widowControl w:val="0"/>
              <w:spacing w:line="192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06A0E5A4" w14:textId="77777777" w:rsidR="00327126" w:rsidRDefault="008F7539" w:rsidP="00956369">
      <w:pPr>
        <w:widowControl w:val="0"/>
        <w:bidi w:val="0"/>
        <w:jc w:val="center"/>
        <w:rPr>
          <w:rFonts w:ascii="Arial" w:hAnsi="Arial" w:cs="Arial"/>
          <w:b/>
          <w:bCs/>
          <w:smallCaps/>
          <w:u w:val="single"/>
        </w:rPr>
      </w:pPr>
      <w:r>
        <w:rPr>
          <w:rFonts w:ascii="Calibri" w:hAnsi="Calibri" w:cs="B Zar"/>
          <w:b/>
          <w:bCs/>
          <w:caps/>
          <w:color w:val="000000"/>
          <w:sz w:val="28"/>
          <w:szCs w:val="28"/>
          <w:lang w:bidi="fa-IR"/>
        </w:rPr>
        <w:br w:type="page"/>
      </w:r>
      <w:r w:rsidR="00327126" w:rsidRPr="0057759A">
        <w:rPr>
          <w:rFonts w:ascii="Arial" w:hAnsi="Arial" w:cs="Arial"/>
          <w:b/>
          <w:bCs/>
          <w:smallCaps/>
          <w:sz w:val="24"/>
          <w:szCs w:val="32"/>
          <w:u w:val="single"/>
        </w:rPr>
        <w:lastRenderedPageBreak/>
        <w:t>CONTENTS</w:t>
      </w:r>
    </w:p>
    <w:p w14:paraId="5C1EA255" w14:textId="4F05BC56" w:rsidR="00C30C06" w:rsidRDefault="00BD240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r w:rsidRPr="00126C3E">
        <w:fldChar w:fldCharType="begin"/>
      </w:r>
      <w:r w:rsidR="008F7539" w:rsidRPr="00FE4210">
        <w:instrText xml:space="preserve"> TOC \o "1-3" \h \z \u </w:instrText>
      </w:r>
      <w:r w:rsidRPr="00126C3E">
        <w:fldChar w:fldCharType="separate"/>
      </w:r>
      <w:hyperlink w:anchor="_Toc185754888" w:history="1">
        <w:r w:rsidR="00C30C06" w:rsidRPr="00845257">
          <w:rPr>
            <w:rStyle w:val="Hyperlink"/>
          </w:rPr>
          <w:t>1.0</w:t>
        </w:r>
        <w:r w:rsidR="00C30C06"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="00C30C06" w:rsidRPr="00845257">
          <w:rPr>
            <w:rStyle w:val="Hyperlink"/>
          </w:rPr>
          <w:t>INTRODUCTION</w:t>
        </w:r>
        <w:r w:rsidR="00C30C06">
          <w:rPr>
            <w:webHidden/>
          </w:rPr>
          <w:tab/>
        </w:r>
        <w:r w:rsidR="00C30C06">
          <w:rPr>
            <w:webHidden/>
          </w:rPr>
          <w:fldChar w:fldCharType="begin"/>
        </w:r>
        <w:r w:rsidR="00C30C06">
          <w:rPr>
            <w:webHidden/>
          </w:rPr>
          <w:instrText xml:space="preserve"> PAGEREF _Toc185754888 \h </w:instrText>
        </w:r>
        <w:r w:rsidR="00C30C06">
          <w:rPr>
            <w:webHidden/>
          </w:rPr>
        </w:r>
        <w:r w:rsidR="00C30C06">
          <w:rPr>
            <w:webHidden/>
          </w:rPr>
          <w:fldChar w:fldCharType="separate"/>
        </w:r>
        <w:r w:rsidR="00D62EBD">
          <w:rPr>
            <w:webHidden/>
          </w:rPr>
          <w:t>4</w:t>
        </w:r>
        <w:r w:rsidR="00C30C06">
          <w:rPr>
            <w:webHidden/>
          </w:rPr>
          <w:fldChar w:fldCharType="end"/>
        </w:r>
      </w:hyperlink>
    </w:p>
    <w:p w14:paraId="1E467750" w14:textId="79B6CEC8" w:rsidR="00C30C06" w:rsidRDefault="00C30C0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85754889" w:history="1">
        <w:r w:rsidRPr="00845257">
          <w:rPr>
            <w:rStyle w:val="Hyperlink"/>
            <w:rFonts w:asciiTheme="majorBidi" w:hAnsiTheme="majorBidi" w:cstheme="majorBidi"/>
          </w:rPr>
          <w:t>2.0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</w:rPr>
          <w:t>Scope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_Toc185754889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62EBD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05C0923" w14:textId="1372439C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0" w:history="1">
        <w:r w:rsidRPr="00845257">
          <w:rPr>
            <w:rStyle w:val="Hyperlink"/>
            <w:b/>
            <w:bCs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Local Codes and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D74BB9" w14:textId="56B3AED5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1" w:history="1">
        <w:r w:rsidRPr="00845257">
          <w:rPr>
            <w:rStyle w:val="Hyperlink"/>
            <w:b/>
            <w:bCs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International Codes and Standards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F80C10A" w14:textId="17686E57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2" w:history="1">
        <w:r w:rsidRPr="00845257">
          <w:rPr>
            <w:rStyle w:val="Hyperlink"/>
            <w:b/>
            <w:bCs/>
            <w:noProof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The Project Documents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7A6564" w14:textId="5F4690D4" w:rsidR="00C30C06" w:rsidRDefault="00C30C0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85754893" w:history="1">
        <w:r w:rsidRPr="00845257">
          <w:rPr>
            <w:rStyle w:val="Hyperlink"/>
          </w:rPr>
          <w:t>3.0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</w:rPr>
          <w:t>Material properties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_Toc185754893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62EBD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7906F1D" w14:textId="0047D60E" w:rsidR="00C30C06" w:rsidRDefault="00C30C0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85754894" w:history="1">
        <w:r w:rsidRPr="00845257">
          <w:rPr>
            <w:rStyle w:val="Hyperlink"/>
          </w:rPr>
          <w:t>4.0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</w:rPr>
          <w:t>LOADS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_Toc185754894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62EBD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B0397CE" w14:textId="14CEC444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5" w:history="1">
        <w:r w:rsidRPr="00845257">
          <w:rPr>
            <w:rStyle w:val="Hyperlink"/>
            <w:b/>
            <w:bCs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Deal 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3E3A5BC" w14:textId="73092EA3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6" w:history="1">
        <w:r w:rsidRPr="00845257">
          <w:rPr>
            <w:rStyle w:val="Hyperlink"/>
            <w:b/>
            <w:bCs/>
            <w:noProof/>
          </w:rPr>
          <w:t>4.2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Deal 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F59E65A" w14:textId="0A1BFBEB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7" w:history="1">
        <w:r w:rsidRPr="00845257">
          <w:rPr>
            <w:rStyle w:val="Hyperlink"/>
            <w:b/>
            <w:bCs/>
            <w:noProof/>
          </w:rPr>
          <w:t>4.3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Operatio 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E6E85A" w14:textId="7D5FF625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8" w:history="1">
        <w:r w:rsidRPr="00845257">
          <w:rPr>
            <w:rStyle w:val="Hyperlink"/>
            <w:b/>
            <w:bCs/>
            <w:noProof/>
          </w:rPr>
          <w:t>4.4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Dynamic 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36CC6D9" w14:textId="6646408C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899" w:history="1">
        <w:r w:rsidRPr="00845257">
          <w:rPr>
            <w:rStyle w:val="Hyperlink"/>
            <w:b/>
            <w:bCs/>
            <w:noProof/>
          </w:rPr>
          <w:t>4.5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Earthquake 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F1539F0" w14:textId="1F9FE8A8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900" w:history="1">
        <w:r w:rsidRPr="00845257">
          <w:rPr>
            <w:rStyle w:val="Hyperlink"/>
            <w:b/>
            <w:bCs/>
            <w:noProof/>
          </w:rPr>
          <w:t>4.6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25% Operating Load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C5C947C" w14:textId="536746E5" w:rsidR="00C30C06" w:rsidRDefault="00C30C0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85754901" w:history="1">
        <w:r w:rsidRPr="00845257">
          <w:rPr>
            <w:rStyle w:val="Hyperlink"/>
          </w:rPr>
          <w:t>5.0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</w:rPr>
          <w:t>Analysis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_Toc185754901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62EBD"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6B95342" w14:textId="60C8E0CC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902" w:history="1">
        <w:r w:rsidRPr="00845257">
          <w:rPr>
            <w:rStyle w:val="Hyperlink"/>
            <w:b/>
            <w:bCs/>
            <w:noProof/>
          </w:rPr>
          <w:t>5.1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3d 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EBBC859" w14:textId="1726239C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903" w:history="1">
        <w:r w:rsidRPr="00845257">
          <w:rPr>
            <w:rStyle w:val="Hyperlink"/>
            <w:b/>
            <w:bCs/>
            <w:noProof/>
          </w:rPr>
          <w:t>5.2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Analysis Cases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501A8BE" w14:textId="085D445E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904" w:history="1">
        <w:r w:rsidRPr="00845257">
          <w:rPr>
            <w:rStyle w:val="Hyperlink"/>
            <w:b/>
            <w:bCs/>
            <w:noProof/>
          </w:rPr>
          <w:t>5.3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Load Combinations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BB35385" w14:textId="0461A5A7" w:rsidR="00C30C06" w:rsidRDefault="00C30C0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85754905" w:history="1">
        <w:r w:rsidRPr="00845257">
          <w:rPr>
            <w:rStyle w:val="Hyperlink"/>
          </w:rPr>
          <w:t>6.0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</w:rPr>
          <w:t>Checking and Results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_Toc185754905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62EBD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997EEA1" w14:textId="46065FA9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906" w:history="1">
        <w:r w:rsidRPr="00845257">
          <w:rPr>
            <w:rStyle w:val="Hyperlink"/>
            <w:b/>
            <w:bCs/>
            <w:noProof/>
          </w:rPr>
          <w:t>6.1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Soil Pressure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4AA841D" w14:textId="224FC3C3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907" w:history="1">
        <w:r w:rsidRPr="00845257">
          <w:rPr>
            <w:rStyle w:val="Hyperlink"/>
            <w:b/>
            <w:bCs/>
            <w:noProof/>
          </w:rPr>
          <w:t>6.2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Minimum Weight of Foundation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C9AF60C" w14:textId="39164137" w:rsidR="00C30C06" w:rsidRDefault="00C30C06">
      <w:pPr>
        <w:pStyle w:val="TOC2"/>
        <w:rPr>
          <w:rFonts w:asciiTheme="minorHAnsi" w:eastAsiaTheme="minorEastAsia" w:hAnsiTheme="minorHAnsi" w:cstheme="minorBidi"/>
          <w:smallCaps w:val="0"/>
          <w:noProof/>
          <w:kern w:val="2"/>
          <w:szCs w:val="22"/>
          <w14:ligatures w14:val="standardContextual"/>
        </w:rPr>
      </w:pPr>
      <w:hyperlink w:anchor="_Toc185754908" w:history="1">
        <w:r w:rsidRPr="00845257">
          <w:rPr>
            <w:rStyle w:val="Hyperlink"/>
            <w:b/>
            <w:bCs/>
            <w:noProof/>
          </w:rPr>
          <w:t>6.3</w:t>
        </w:r>
        <w:r>
          <w:rPr>
            <w:rFonts w:asciiTheme="minorHAnsi" w:eastAsiaTheme="minorEastAsia" w:hAnsiTheme="minorHAnsi" w:cstheme="minorBidi"/>
            <w:smallCaps w:val="0"/>
            <w:noProof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  <w:b/>
            <w:bCs/>
            <w:noProof/>
          </w:rPr>
          <w:t>Displacement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_Toc185754908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2EBD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FDDF5F5" w14:textId="4845A261" w:rsidR="00C30C06" w:rsidRDefault="00C30C06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  <w14:ligatures w14:val="standardContextual"/>
        </w:rPr>
      </w:pPr>
      <w:hyperlink w:anchor="_Toc185754909" w:history="1">
        <w:r w:rsidRPr="00845257">
          <w:rPr>
            <w:rStyle w:val="Hyperlink"/>
          </w:rPr>
          <w:t>7.0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kern w:val="2"/>
            <w:szCs w:val="22"/>
            <w14:ligatures w14:val="standardContextual"/>
          </w:rPr>
          <w:tab/>
        </w:r>
        <w:r w:rsidRPr="00845257">
          <w:rPr>
            <w:rStyle w:val="Hyperlink"/>
          </w:rPr>
          <w:t>Design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_Toc185754909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62EBD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5BDD3223" w14:textId="0131C2C6" w:rsidR="0057759A" w:rsidRDefault="00BD2402" w:rsidP="003B2CE0">
      <w:pPr>
        <w:widowControl w:val="0"/>
        <w:tabs>
          <w:tab w:val="right" w:leader="dot" w:pos="9356"/>
        </w:tabs>
        <w:bidi w:val="0"/>
        <w:mirrorIndents/>
        <w:outlineLvl w:val="1"/>
      </w:pPr>
      <w:r w:rsidRPr="00126C3E">
        <w:rPr>
          <w:rFonts w:ascii="Calibri" w:hAnsi="Calibri" w:cs="Times New Roman"/>
          <w:szCs w:val="20"/>
        </w:rPr>
        <w:fldChar w:fldCharType="end"/>
      </w:r>
    </w:p>
    <w:p w14:paraId="4FD95822" w14:textId="46CD2ED1" w:rsidR="008A3242" w:rsidRDefault="008A3242" w:rsidP="00956369">
      <w:pPr>
        <w:widowControl w:val="0"/>
        <w:bidi w:val="0"/>
        <w:rPr>
          <w:rFonts w:ascii="Arial" w:hAnsi="Arial" w:cs="Arial"/>
          <w:szCs w:val="22"/>
          <w:lang w:bidi="fa-IR"/>
        </w:rPr>
      </w:pPr>
      <w:r>
        <w:rPr>
          <w:rFonts w:ascii="Arial" w:hAnsi="Arial" w:cs="Arial"/>
          <w:szCs w:val="22"/>
          <w:lang w:bidi="fa-IR"/>
        </w:rPr>
        <w:br w:type="page"/>
      </w:r>
    </w:p>
    <w:p w14:paraId="6016EE03" w14:textId="77777777" w:rsidR="00855832" w:rsidRPr="004E686A" w:rsidRDefault="00855832" w:rsidP="004E69EE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0" w:name="_Toc343327774"/>
      <w:bookmarkStart w:id="1" w:name="_Toc325006571"/>
      <w:bookmarkStart w:id="2" w:name="_Toc328298189"/>
      <w:bookmarkStart w:id="3" w:name="_Toc185754888"/>
      <w:r w:rsidRPr="004E686A">
        <w:rPr>
          <w:rFonts w:ascii="Arial" w:hAnsi="Arial" w:cs="Arial"/>
          <w:b/>
          <w:bCs/>
          <w:caps/>
          <w:kern w:val="28"/>
          <w:sz w:val="24"/>
        </w:rPr>
        <w:lastRenderedPageBreak/>
        <w:t>INTRODUCTION</w:t>
      </w:r>
      <w:bookmarkEnd w:id="0"/>
      <w:bookmarkEnd w:id="1"/>
      <w:bookmarkEnd w:id="2"/>
      <w:bookmarkEnd w:id="3"/>
    </w:p>
    <w:p w14:paraId="6AB5C4E0" w14:textId="77777777" w:rsidR="00A012AD" w:rsidRPr="00A012AD" w:rsidRDefault="00A012AD" w:rsidP="00A012AD">
      <w:pPr>
        <w:widowControl w:val="0"/>
        <w:bidi w:val="0"/>
        <w:snapToGrid w:val="0"/>
        <w:spacing w:before="240" w:after="240"/>
        <w:ind w:left="576" w:right="576"/>
        <w:jc w:val="both"/>
        <w:rPr>
          <w:rFonts w:cstheme="minorBidi"/>
          <w:szCs w:val="22"/>
          <w:lang w:val="en-GB"/>
        </w:rPr>
      </w:pPr>
      <w:bookmarkStart w:id="4" w:name="_Toc343001687"/>
      <w:bookmarkStart w:id="5" w:name="_Toc343327775"/>
      <w:r w:rsidRPr="00A012AD">
        <w:rPr>
          <w:rFonts w:cstheme="minorBidi"/>
          <w:szCs w:val="22"/>
          <w:lang w:val="en-GB"/>
        </w:rPr>
        <w:t xml:space="preserve">Binak oilfield in Bushehr province is a part of the southern oilfields of Iran, is located 20 km northwest of </w:t>
      </w:r>
      <w:proofErr w:type="spellStart"/>
      <w:r w:rsidRPr="00A012AD">
        <w:rPr>
          <w:rFonts w:cstheme="minorBidi"/>
          <w:szCs w:val="22"/>
          <w:lang w:val="en-GB"/>
        </w:rPr>
        <w:t>Genaveh</w:t>
      </w:r>
      <w:proofErr w:type="spellEnd"/>
      <w:r w:rsidRPr="00A012AD">
        <w:rPr>
          <w:rFonts w:cstheme="minorBidi"/>
          <w:szCs w:val="22"/>
          <w:lang w:val="en-GB"/>
        </w:rPr>
        <w:t xml:space="preserve"> city. </w:t>
      </w:r>
    </w:p>
    <w:p w14:paraId="5A4EB2C5" w14:textId="77777777" w:rsidR="00661159" w:rsidRDefault="00A012AD" w:rsidP="0084090C">
      <w:pPr>
        <w:widowControl w:val="0"/>
        <w:bidi w:val="0"/>
        <w:snapToGrid w:val="0"/>
        <w:spacing w:before="240" w:after="240" w:line="276" w:lineRule="auto"/>
        <w:ind w:left="576" w:right="576"/>
        <w:jc w:val="mediumKashida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 xml:space="preserve">With the aim of increasing production of oil from Binak oilfield, an EPC/EPD Project has been </w:t>
      </w:r>
      <w:r w:rsidRPr="00A012AD">
        <w:rPr>
          <w:rFonts w:cstheme="minorBidi"/>
          <w:szCs w:val="22"/>
        </w:rPr>
        <w:t xml:space="preserve">defined </w:t>
      </w:r>
      <w:r w:rsidRPr="00A012AD">
        <w:rPr>
          <w:rFonts w:cstheme="minorBidi"/>
          <w:szCs w:val="22"/>
          <w:lang w:val="en-GB"/>
        </w:rPr>
        <w:t>by NIOC/NISOC and awarded to Petro Iran Development Company (PEDCO). Also PEDCO (as General Contractor) has assigned the EPC-packages of the Project to "</w:t>
      </w:r>
      <w:proofErr w:type="spellStart"/>
      <w:r w:rsidRPr="00A012AD">
        <w:rPr>
          <w:rFonts w:cstheme="minorBidi"/>
          <w:szCs w:val="22"/>
          <w:lang w:val="en-GB"/>
        </w:rPr>
        <w:t>Hirgan</w:t>
      </w:r>
      <w:proofErr w:type="spellEnd"/>
      <w:r w:rsidRPr="00A012AD">
        <w:rPr>
          <w:rFonts w:cstheme="minorBidi"/>
          <w:szCs w:val="22"/>
          <w:lang w:val="en-GB"/>
        </w:rPr>
        <w:t xml:space="preserve"> Energy - Design and Inspection" JV.</w:t>
      </w:r>
      <w:bookmarkStart w:id="6" w:name="_Toc343327080"/>
      <w:bookmarkStart w:id="7" w:name="_Toc343327777"/>
      <w:bookmarkStart w:id="8" w:name="_Toc328298191"/>
      <w:bookmarkStart w:id="9" w:name="_Toc259347570"/>
      <w:bookmarkStart w:id="10" w:name="_Toc292715166"/>
      <w:bookmarkStart w:id="11" w:name="_Toc325006574"/>
      <w:bookmarkEnd w:id="4"/>
      <w:bookmarkEnd w:id="5"/>
    </w:p>
    <w:p w14:paraId="162A6F8F" w14:textId="77777777" w:rsidR="00C30C06" w:rsidRPr="0084090C" w:rsidRDefault="00C30C06" w:rsidP="00C30C06">
      <w:pPr>
        <w:widowControl w:val="0"/>
        <w:bidi w:val="0"/>
        <w:snapToGrid w:val="0"/>
        <w:spacing w:before="240" w:after="240" w:line="276" w:lineRule="auto"/>
        <w:ind w:left="576" w:right="576"/>
        <w:jc w:val="mediumKashida"/>
        <w:rPr>
          <w:rFonts w:cstheme="minorBidi"/>
          <w:szCs w:val="22"/>
        </w:rPr>
      </w:pPr>
    </w:p>
    <w:p w14:paraId="182D10E7" w14:textId="77777777" w:rsidR="000D7DBD" w:rsidRPr="00351D41" w:rsidRDefault="000D7DBD" w:rsidP="00D34DEF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outlineLvl w:val="0"/>
        <w:rPr>
          <w:rFonts w:asciiTheme="majorBidi" w:hAnsiTheme="majorBidi" w:cstheme="majorBidi"/>
          <w:b/>
          <w:bCs/>
          <w:caps/>
          <w:kern w:val="28"/>
          <w:sz w:val="24"/>
        </w:rPr>
      </w:pPr>
      <w:bookmarkStart w:id="12" w:name="_Toc43881104"/>
      <w:bookmarkStart w:id="13" w:name="_Toc185754889"/>
      <w:bookmarkEnd w:id="6"/>
      <w:bookmarkEnd w:id="7"/>
      <w:bookmarkEnd w:id="8"/>
      <w:bookmarkEnd w:id="9"/>
      <w:bookmarkEnd w:id="10"/>
      <w:bookmarkEnd w:id="11"/>
      <w:r w:rsidRPr="00306222">
        <w:rPr>
          <w:rFonts w:ascii="Arial" w:hAnsi="Arial" w:cs="Arial"/>
          <w:b/>
          <w:bCs/>
          <w:caps/>
          <w:kern w:val="28"/>
          <w:sz w:val="24"/>
        </w:rPr>
        <w:t>Scope</w:t>
      </w:r>
      <w:bookmarkEnd w:id="12"/>
      <w:bookmarkEnd w:id="13"/>
    </w:p>
    <w:p w14:paraId="13EE1F86" w14:textId="2C043D0C" w:rsidR="00302EC9" w:rsidRDefault="000D7DBD" w:rsidP="00302EC9">
      <w:pPr>
        <w:widowControl w:val="0"/>
        <w:bidi w:val="0"/>
        <w:snapToGrid w:val="0"/>
        <w:spacing w:before="240" w:after="240" w:line="300" w:lineRule="atLeast"/>
        <w:ind w:left="810" w:right="576" w:hanging="90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>This report covers the foundation calculation report of the “</w:t>
      </w:r>
      <w:r w:rsidR="00867B4F">
        <w:rPr>
          <w:rFonts w:cstheme="minorBidi"/>
          <w:szCs w:val="22"/>
          <w:lang w:val="en-GB"/>
        </w:rPr>
        <w:t xml:space="preserve">Gas Compressors </w:t>
      </w:r>
      <w:r w:rsidR="009A7360">
        <w:rPr>
          <w:rFonts w:cstheme="minorBidi"/>
          <w:szCs w:val="22"/>
          <w:lang w:val="en-GB"/>
        </w:rPr>
        <w:t>Foundation</w:t>
      </w:r>
      <w:r w:rsidRPr="004C3A93">
        <w:rPr>
          <w:rFonts w:cstheme="minorBidi"/>
          <w:szCs w:val="22"/>
          <w:lang w:val="en-GB"/>
        </w:rPr>
        <w:t>”. T</w:t>
      </w:r>
      <w:r w:rsidR="00302EC9" w:rsidRPr="004C3A93">
        <w:rPr>
          <w:rFonts w:cstheme="minorBidi"/>
          <w:szCs w:val="22"/>
          <w:lang w:val="en-GB"/>
        </w:rPr>
        <w:t xml:space="preserve">he foundation </w:t>
      </w:r>
      <w:r w:rsidR="00BE6153" w:rsidRPr="004C3A93">
        <w:rPr>
          <w:rFonts w:cstheme="minorBidi"/>
          <w:szCs w:val="22"/>
          <w:lang w:val="en-GB"/>
        </w:rPr>
        <w:t>modelled</w:t>
      </w:r>
      <w:r w:rsidR="00302EC9">
        <w:rPr>
          <w:rFonts w:cstheme="minorBidi"/>
          <w:szCs w:val="22"/>
          <w:lang w:val="en-GB"/>
        </w:rPr>
        <w:t xml:space="preserve"> by “SAP</w:t>
      </w:r>
      <w:r w:rsidR="00867B4F">
        <w:rPr>
          <w:rFonts w:cstheme="minorBidi"/>
          <w:szCs w:val="22"/>
          <w:lang w:val="en-GB"/>
        </w:rPr>
        <w:t>2000</w:t>
      </w:r>
      <w:r w:rsidR="00302EC9">
        <w:rPr>
          <w:rFonts w:cstheme="minorBidi"/>
          <w:szCs w:val="22"/>
          <w:lang w:val="en-GB"/>
        </w:rPr>
        <w:t>” software.</w:t>
      </w:r>
    </w:p>
    <w:p w14:paraId="137F4D57" w14:textId="77777777" w:rsidR="00C30C06" w:rsidRDefault="00C30C06" w:rsidP="00C30C06">
      <w:pPr>
        <w:widowControl w:val="0"/>
        <w:bidi w:val="0"/>
        <w:snapToGrid w:val="0"/>
        <w:spacing w:before="240" w:after="240" w:line="300" w:lineRule="atLeast"/>
        <w:ind w:left="810" w:right="576" w:hanging="90"/>
        <w:rPr>
          <w:rFonts w:cstheme="minorBidi"/>
          <w:szCs w:val="22"/>
          <w:lang w:val="en-GB"/>
        </w:rPr>
      </w:pPr>
    </w:p>
    <w:p w14:paraId="313C1499" w14:textId="77777777" w:rsidR="000D7DBD" w:rsidRPr="00306222" w:rsidRDefault="00A012AD" w:rsidP="00302EC9">
      <w:pPr>
        <w:widowControl w:val="0"/>
        <w:bidi w:val="0"/>
        <w:snapToGrid w:val="0"/>
        <w:spacing w:before="240" w:after="240" w:line="300" w:lineRule="atLeast"/>
        <w:ind w:left="810" w:right="576" w:hanging="90"/>
        <w:rPr>
          <w:rFonts w:ascii="Arial" w:hAnsi="Arial" w:cs="Arial"/>
          <w:b/>
          <w:bCs/>
          <w:caps/>
          <w:kern w:val="28"/>
          <w:sz w:val="24"/>
        </w:rPr>
      </w:pPr>
      <w:r w:rsidRPr="00306222">
        <w:rPr>
          <w:rFonts w:ascii="Arial" w:hAnsi="Arial" w:cs="Arial"/>
          <w:b/>
          <w:bCs/>
          <w:caps/>
          <w:kern w:val="28"/>
          <w:sz w:val="24"/>
        </w:rPr>
        <w:t>NORMATIVE REFERENCE</w:t>
      </w:r>
    </w:p>
    <w:p w14:paraId="68EEFEE8" w14:textId="77777777"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14" w:name="_Toc343001691"/>
      <w:bookmarkStart w:id="15" w:name="_Toc343327082"/>
      <w:bookmarkStart w:id="16" w:name="_Toc343327779"/>
      <w:bookmarkStart w:id="17" w:name="_Toc518745780"/>
      <w:bookmarkStart w:id="18" w:name="_Toc107647693"/>
      <w:bookmarkStart w:id="19" w:name="_Toc145814675"/>
      <w:bookmarkStart w:id="20" w:name="_Toc185754890"/>
      <w:r w:rsidRPr="003109E7">
        <w:rPr>
          <w:b/>
          <w:bCs/>
        </w:rPr>
        <w:t>Local Codes and Standards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33B5F581" w14:textId="77777777" w:rsidR="00BE6153" w:rsidRDefault="00A012AD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BE6153">
        <w:rPr>
          <w:rFonts w:cstheme="minorBidi"/>
          <w:szCs w:val="22"/>
          <w:lang w:val="en-GB"/>
        </w:rPr>
        <w:t>INBC Part 6 “Iranian National Building Code</w:t>
      </w:r>
    </w:p>
    <w:p w14:paraId="66982CEE" w14:textId="77777777" w:rsidR="00A012AD" w:rsidRPr="00BE6153" w:rsidRDefault="0084090C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I</w:t>
      </w:r>
      <w:r w:rsidR="00A012AD" w:rsidRPr="00BE6153">
        <w:rPr>
          <w:rFonts w:cstheme="minorBidi"/>
          <w:szCs w:val="22"/>
          <w:lang w:val="en-GB"/>
        </w:rPr>
        <w:t>NBC Part 7 “Iranian National Building Code</w:t>
      </w:r>
    </w:p>
    <w:p w14:paraId="770082D8" w14:textId="77777777" w:rsidR="00A012AD" w:rsidRPr="00A012AD" w:rsidRDefault="00A012AD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A012AD">
        <w:rPr>
          <w:rFonts w:cstheme="minorBidi"/>
          <w:szCs w:val="22"/>
          <w:lang w:val="en-GB"/>
        </w:rPr>
        <w:t>INBC Part 9 “Iranian National Building Code</w:t>
      </w:r>
    </w:p>
    <w:p w14:paraId="03BF329E" w14:textId="77777777" w:rsidR="00A012AD" w:rsidRPr="00157D65" w:rsidRDefault="00616885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157D65">
        <w:rPr>
          <w:rFonts w:cstheme="minorBidi"/>
          <w:szCs w:val="22"/>
          <w:lang w:val="en-GB"/>
        </w:rPr>
        <w:t>Iranian Seismic Design Code for Petroleum Facilities(3rd</w:t>
      </w:r>
      <w:r w:rsidR="009010BE" w:rsidRPr="00157D65">
        <w:rPr>
          <w:rFonts w:cstheme="minorBidi"/>
          <w:szCs w:val="22"/>
          <w:lang w:val="en-GB"/>
        </w:rPr>
        <w:t xml:space="preserve"> edition</w:t>
      </w:r>
      <w:r w:rsidR="00C170D2" w:rsidRPr="00157D65">
        <w:rPr>
          <w:rFonts w:cstheme="minorBidi"/>
          <w:szCs w:val="22"/>
          <w:lang w:val="en-GB"/>
        </w:rPr>
        <w:t>)</w:t>
      </w:r>
    </w:p>
    <w:p w14:paraId="59058BFF" w14:textId="77777777" w:rsidR="00A012AD" w:rsidRPr="003109E7" w:rsidRDefault="00A012AD" w:rsidP="009E7B9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21" w:name="_Toc343001692"/>
      <w:bookmarkStart w:id="22" w:name="_Toc343327083"/>
      <w:bookmarkStart w:id="23" w:name="_Toc343327780"/>
      <w:bookmarkStart w:id="24" w:name="_Toc518745781"/>
      <w:bookmarkStart w:id="25" w:name="_Toc107647694"/>
      <w:bookmarkStart w:id="26" w:name="_Toc145814676"/>
      <w:bookmarkStart w:id="27" w:name="_Toc185754891"/>
      <w:r w:rsidRPr="003109E7">
        <w:rPr>
          <w:b/>
          <w:bCs/>
        </w:rPr>
        <w:t>International Codes and Standards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3CABE254" w14:textId="11181E70" w:rsidR="009A7360" w:rsidRDefault="009A7360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bookmarkStart w:id="28" w:name="_Toc325006576"/>
      <w:bookmarkStart w:id="29" w:name="_Toc343001693"/>
      <w:bookmarkStart w:id="30" w:name="_Toc343327084"/>
      <w:bookmarkStart w:id="31" w:name="_Toc343327781"/>
      <w:proofErr w:type="spellStart"/>
      <w:r w:rsidRPr="009A7360">
        <w:rPr>
          <w:rFonts w:cstheme="minorBidi"/>
          <w:szCs w:val="22"/>
          <w:lang w:val="en-GB"/>
        </w:rPr>
        <w:t>C.Arya</w:t>
      </w:r>
      <w:proofErr w:type="spellEnd"/>
      <w:r w:rsidRPr="009A7360">
        <w:rPr>
          <w:rFonts w:cstheme="minorBidi"/>
          <w:szCs w:val="22"/>
          <w:lang w:val="en-GB"/>
        </w:rPr>
        <w:t xml:space="preserve">, </w:t>
      </w:r>
      <w:proofErr w:type="spellStart"/>
      <w:r w:rsidRPr="009A7360">
        <w:rPr>
          <w:rFonts w:cstheme="minorBidi"/>
          <w:szCs w:val="22"/>
          <w:lang w:val="en-GB"/>
        </w:rPr>
        <w:t>W.O’Neil</w:t>
      </w:r>
      <w:proofErr w:type="spellEnd"/>
      <w:r w:rsidRPr="009A7360">
        <w:rPr>
          <w:rFonts w:cstheme="minorBidi"/>
          <w:szCs w:val="22"/>
          <w:lang w:val="en-GB"/>
        </w:rPr>
        <w:t>, “Design of Structures and Foundations for</w:t>
      </w:r>
      <w:r>
        <w:rPr>
          <w:rFonts w:cstheme="minorBidi"/>
          <w:szCs w:val="22"/>
          <w:lang w:val="en-GB"/>
        </w:rPr>
        <w:t xml:space="preserve"> </w:t>
      </w:r>
      <w:r w:rsidRPr="009A7360">
        <w:rPr>
          <w:rFonts w:cstheme="minorBidi"/>
          <w:szCs w:val="22"/>
          <w:lang w:val="en-GB"/>
        </w:rPr>
        <w:t>Vibrating Machines</w:t>
      </w:r>
    </w:p>
    <w:p w14:paraId="160A633F" w14:textId="77777777" w:rsidR="00AA6E8F" w:rsidRDefault="00AA6E8F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DC7AE4">
        <w:rPr>
          <w:rFonts w:cstheme="minorBidi"/>
          <w:szCs w:val="22"/>
          <w:lang w:val="en-GB"/>
        </w:rPr>
        <w:t>ACI 318. “Building Code Requirements for Reinforced Concrete”, American Concrete Institute.</w:t>
      </w:r>
    </w:p>
    <w:p w14:paraId="14C11D11" w14:textId="71FB23C3" w:rsidR="00157D65" w:rsidRPr="00157D65" w:rsidRDefault="00157D65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157D65">
        <w:rPr>
          <w:rFonts w:cstheme="minorBidi"/>
          <w:szCs w:val="22"/>
          <w:lang w:val="en-GB"/>
        </w:rPr>
        <w:t>ACI 351.3R American Concrete Institute– Foundation Dynamic</w:t>
      </w:r>
      <w:r>
        <w:rPr>
          <w:rFonts w:cstheme="minorBidi"/>
          <w:szCs w:val="22"/>
          <w:lang w:val="en-GB"/>
        </w:rPr>
        <w:t xml:space="preserve"> </w:t>
      </w:r>
      <w:r w:rsidRPr="00157D65">
        <w:rPr>
          <w:rFonts w:cstheme="minorBidi"/>
          <w:szCs w:val="22"/>
          <w:lang w:val="en-GB"/>
        </w:rPr>
        <w:t>Equipment</w:t>
      </w:r>
    </w:p>
    <w:p w14:paraId="689C61AB" w14:textId="5F4140D6" w:rsidR="00AA6E8F" w:rsidRDefault="00AA6E8F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AA6E8F">
        <w:rPr>
          <w:rFonts w:cstheme="minorBidi"/>
          <w:szCs w:val="22"/>
          <w:lang w:val="en-GB"/>
        </w:rPr>
        <w:t>S</w:t>
      </w:r>
      <w:r>
        <w:rPr>
          <w:rFonts w:cstheme="minorBidi"/>
          <w:szCs w:val="22"/>
          <w:lang w:val="en-GB"/>
        </w:rPr>
        <w:t>tructural</w:t>
      </w:r>
      <w:r w:rsidRPr="00AA6E8F">
        <w:rPr>
          <w:rFonts w:cstheme="minorBidi"/>
          <w:szCs w:val="22"/>
          <w:lang w:val="en-GB"/>
        </w:rPr>
        <w:t xml:space="preserve"> D</w:t>
      </w:r>
      <w:r>
        <w:rPr>
          <w:rFonts w:cstheme="minorBidi"/>
          <w:szCs w:val="22"/>
          <w:lang w:val="en-GB"/>
        </w:rPr>
        <w:t>esign</w:t>
      </w:r>
      <w:r w:rsidRPr="00AA6E8F">
        <w:rPr>
          <w:rFonts w:cstheme="minorBidi"/>
          <w:szCs w:val="22"/>
          <w:lang w:val="en-GB"/>
        </w:rPr>
        <w:t xml:space="preserve"> C</w:t>
      </w:r>
      <w:r>
        <w:rPr>
          <w:rFonts w:cstheme="minorBidi"/>
          <w:szCs w:val="22"/>
          <w:lang w:val="en-GB"/>
        </w:rPr>
        <w:t>riteria</w:t>
      </w:r>
    </w:p>
    <w:p w14:paraId="2004BF01" w14:textId="409CEA1C" w:rsidR="00157D65" w:rsidRDefault="00157D65" w:rsidP="00157D65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32" w:name="_Toc185754892"/>
      <w:r>
        <w:rPr>
          <w:b/>
          <w:bCs/>
        </w:rPr>
        <w:t>The Project Document</w:t>
      </w:r>
      <w:r w:rsidRPr="003109E7">
        <w:rPr>
          <w:b/>
          <w:bCs/>
        </w:rPr>
        <w:t>s</w:t>
      </w:r>
      <w:bookmarkEnd w:id="32"/>
    </w:p>
    <w:p w14:paraId="224157A9" w14:textId="36F641D6" w:rsidR="00157D65" w:rsidRDefault="00157D65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157D65">
        <w:rPr>
          <w:rFonts w:cstheme="minorBidi"/>
          <w:szCs w:val="22"/>
          <w:lang w:val="en-GB"/>
        </w:rPr>
        <w:t>BK-GNRAL-PEDCO-000-ST-SP-0001</w:t>
      </w:r>
      <w:r>
        <w:rPr>
          <w:rFonts w:cstheme="minorBidi"/>
          <w:szCs w:val="22"/>
          <w:lang w:val="en-GB"/>
        </w:rPr>
        <w:t xml:space="preserve">   </w:t>
      </w:r>
      <w:r w:rsidRPr="00157D65">
        <w:rPr>
          <w:rFonts w:cstheme="minorBidi"/>
          <w:szCs w:val="22"/>
          <w:lang w:val="en-GB"/>
        </w:rPr>
        <w:t xml:space="preserve"> Specification for Concrete Work</w:t>
      </w:r>
    </w:p>
    <w:p w14:paraId="18989A38" w14:textId="51EF04E5" w:rsidR="00157D65" w:rsidRDefault="00157D65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157D65">
        <w:rPr>
          <w:rFonts w:cstheme="minorBidi"/>
          <w:szCs w:val="22"/>
          <w:lang w:val="en-GB"/>
        </w:rPr>
        <w:t>BK-GNRAL-PEDCO-000-ST-SP-0004</w:t>
      </w:r>
      <w:r>
        <w:rPr>
          <w:rFonts w:cstheme="minorBidi"/>
          <w:szCs w:val="22"/>
          <w:lang w:val="en-GB"/>
        </w:rPr>
        <w:t xml:space="preserve">   </w:t>
      </w:r>
      <w:r w:rsidRPr="00157D65">
        <w:rPr>
          <w:rFonts w:cstheme="minorBidi"/>
          <w:szCs w:val="22"/>
          <w:lang w:val="en-GB"/>
        </w:rPr>
        <w:t xml:space="preserve"> Specification for Grouting</w:t>
      </w:r>
    </w:p>
    <w:p w14:paraId="26834BA2" w14:textId="6CF81181" w:rsidR="00157D65" w:rsidRPr="00157D65" w:rsidRDefault="00157D65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157D65">
        <w:rPr>
          <w:rFonts w:cstheme="minorBidi"/>
          <w:szCs w:val="22"/>
          <w:lang w:val="en-GB"/>
        </w:rPr>
        <w:t>BK-</w:t>
      </w:r>
      <w:r>
        <w:rPr>
          <w:rFonts w:cstheme="minorBidi"/>
          <w:szCs w:val="22"/>
          <w:lang w:val="en-GB"/>
        </w:rPr>
        <w:t>GCS</w:t>
      </w:r>
      <w:r w:rsidRPr="00157D65">
        <w:rPr>
          <w:rFonts w:cstheme="minorBidi"/>
          <w:szCs w:val="22"/>
          <w:lang w:val="en-GB"/>
        </w:rPr>
        <w:t>-PEDCO-</w:t>
      </w:r>
      <w:r>
        <w:rPr>
          <w:rFonts w:cstheme="minorBidi"/>
          <w:szCs w:val="22"/>
          <w:lang w:val="en-GB"/>
        </w:rPr>
        <w:t>120</w:t>
      </w:r>
      <w:r w:rsidRPr="00157D65">
        <w:rPr>
          <w:rFonts w:cstheme="minorBidi"/>
          <w:szCs w:val="22"/>
          <w:lang w:val="en-GB"/>
        </w:rPr>
        <w:t>-ST-</w:t>
      </w:r>
      <w:r>
        <w:rPr>
          <w:rFonts w:cstheme="minorBidi"/>
          <w:szCs w:val="22"/>
          <w:lang w:val="en-GB"/>
        </w:rPr>
        <w:t>DW</w:t>
      </w:r>
      <w:r w:rsidRPr="00157D65">
        <w:rPr>
          <w:rFonts w:cstheme="minorBidi"/>
          <w:szCs w:val="22"/>
          <w:lang w:val="en-GB"/>
        </w:rPr>
        <w:t>-00</w:t>
      </w:r>
      <w:r>
        <w:rPr>
          <w:rFonts w:cstheme="minorBidi"/>
          <w:szCs w:val="22"/>
          <w:lang w:val="en-GB"/>
        </w:rPr>
        <w:t xml:space="preserve">59  </w:t>
      </w:r>
      <w:r w:rsidR="00DB0CBD">
        <w:rPr>
          <w:rFonts w:cstheme="minorBidi"/>
          <w:szCs w:val="22"/>
          <w:lang w:val="en-GB"/>
        </w:rPr>
        <w:t xml:space="preserve"> </w:t>
      </w:r>
      <w:r w:rsidRPr="00994122">
        <w:rPr>
          <w:rFonts w:cstheme="minorBidi"/>
          <w:szCs w:val="22"/>
          <w:lang w:val="en-GB"/>
        </w:rPr>
        <w:t xml:space="preserve"> Foundation Drawing For Gas Compressor Shelter</w:t>
      </w:r>
    </w:p>
    <w:p w14:paraId="59CEFB5D" w14:textId="5929B04F" w:rsidR="00157D65" w:rsidRDefault="00157D65" w:rsidP="00157D65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157D65">
        <w:rPr>
          <w:rFonts w:cstheme="minorBidi"/>
          <w:szCs w:val="22"/>
          <w:lang w:val="en-GB"/>
        </w:rPr>
        <w:t>BK-</w:t>
      </w:r>
      <w:r>
        <w:rPr>
          <w:rFonts w:cstheme="minorBidi"/>
          <w:szCs w:val="22"/>
          <w:lang w:val="en-GB"/>
        </w:rPr>
        <w:t>GCS</w:t>
      </w:r>
      <w:r w:rsidRPr="00157D65">
        <w:rPr>
          <w:rFonts w:cstheme="minorBidi"/>
          <w:szCs w:val="22"/>
          <w:lang w:val="en-GB"/>
        </w:rPr>
        <w:t>-PEDCO-</w:t>
      </w:r>
      <w:r>
        <w:rPr>
          <w:rFonts w:cstheme="minorBidi"/>
          <w:szCs w:val="22"/>
          <w:lang w:val="en-GB"/>
        </w:rPr>
        <w:t>120</w:t>
      </w:r>
      <w:r w:rsidRPr="00157D65">
        <w:rPr>
          <w:rFonts w:cstheme="minorBidi"/>
          <w:szCs w:val="22"/>
          <w:lang w:val="en-GB"/>
        </w:rPr>
        <w:t>-ST-</w:t>
      </w:r>
      <w:r>
        <w:rPr>
          <w:rFonts w:cstheme="minorBidi"/>
          <w:szCs w:val="22"/>
          <w:lang w:val="en-GB"/>
        </w:rPr>
        <w:t>DW</w:t>
      </w:r>
      <w:r w:rsidRPr="00157D65">
        <w:rPr>
          <w:rFonts w:cstheme="minorBidi"/>
          <w:szCs w:val="22"/>
          <w:lang w:val="en-GB"/>
        </w:rPr>
        <w:t>-00</w:t>
      </w:r>
      <w:r>
        <w:rPr>
          <w:rFonts w:cstheme="minorBidi"/>
          <w:szCs w:val="22"/>
          <w:lang w:val="en-GB"/>
        </w:rPr>
        <w:t xml:space="preserve">60   </w:t>
      </w:r>
      <w:r w:rsidRPr="00994122">
        <w:rPr>
          <w:rFonts w:cstheme="minorBidi"/>
          <w:szCs w:val="22"/>
          <w:lang w:val="en-GB"/>
        </w:rPr>
        <w:t>Structural Drawing For Gas Compressor Shelter</w:t>
      </w:r>
    </w:p>
    <w:p w14:paraId="2593DA6A" w14:textId="36155F5C" w:rsidR="00743E0C" w:rsidRDefault="00DB0CBD" w:rsidP="00743E0C">
      <w:pPr>
        <w:pStyle w:val="ListParagraph"/>
        <w:widowControl w:val="0"/>
        <w:numPr>
          <w:ilvl w:val="0"/>
          <w:numId w:val="16"/>
        </w:numPr>
        <w:bidi w:val="0"/>
        <w:snapToGrid w:val="0"/>
        <w:spacing w:before="240" w:after="240" w:line="300" w:lineRule="atLeast"/>
        <w:ind w:left="1080" w:right="576" w:hanging="270"/>
        <w:rPr>
          <w:rFonts w:cstheme="minorBidi"/>
          <w:szCs w:val="22"/>
          <w:lang w:val="en-GB"/>
        </w:rPr>
      </w:pPr>
      <w:r w:rsidRPr="00DB0CBD">
        <w:rPr>
          <w:rFonts w:cstheme="minorBidi"/>
          <w:szCs w:val="22"/>
          <w:lang w:val="en-GB"/>
        </w:rPr>
        <w:t>BK-GNRAL-PEDCO-000-ST-DC-0001</w:t>
      </w:r>
      <w:r>
        <w:rPr>
          <w:rFonts w:cstheme="minorBidi"/>
          <w:szCs w:val="22"/>
          <w:lang w:val="en-GB"/>
        </w:rPr>
        <w:t xml:space="preserve"> </w:t>
      </w:r>
      <w:r w:rsidR="00743E0C" w:rsidRPr="00AA6E8F">
        <w:rPr>
          <w:rFonts w:cstheme="minorBidi"/>
          <w:szCs w:val="22"/>
          <w:lang w:val="en-GB"/>
        </w:rPr>
        <w:t>S</w:t>
      </w:r>
      <w:r w:rsidR="00743E0C">
        <w:rPr>
          <w:rFonts w:cstheme="minorBidi"/>
          <w:szCs w:val="22"/>
          <w:lang w:val="en-GB"/>
        </w:rPr>
        <w:t>tructural</w:t>
      </w:r>
      <w:r w:rsidR="00743E0C" w:rsidRPr="00AA6E8F">
        <w:rPr>
          <w:rFonts w:cstheme="minorBidi"/>
          <w:szCs w:val="22"/>
          <w:lang w:val="en-GB"/>
        </w:rPr>
        <w:t xml:space="preserve"> D</w:t>
      </w:r>
      <w:r w:rsidR="00743E0C">
        <w:rPr>
          <w:rFonts w:cstheme="minorBidi"/>
          <w:szCs w:val="22"/>
          <w:lang w:val="en-GB"/>
        </w:rPr>
        <w:t>esign</w:t>
      </w:r>
      <w:r w:rsidR="00743E0C" w:rsidRPr="00AA6E8F">
        <w:rPr>
          <w:rFonts w:cstheme="minorBidi"/>
          <w:szCs w:val="22"/>
          <w:lang w:val="en-GB"/>
        </w:rPr>
        <w:t xml:space="preserve"> C</w:t>
      </w:r>
      <w:r w:rsidR="00743E0C">
        <w:rPr>
          <w:rFonts w:cstheme="minorBidi"/>
          <w:szCs w:val="22"/>
          <w:lang w:val="en-GB"/>
        </w:rPr>
        <w:t>riteria</w:t>
      </w:r>
    </w:p>
    <w:p w14:paraId="09C91F30" w14:textId="77777777" w:rsidR="000D7DBD" w:rsidRPr="00306222" w:rsidRDefault="000D7DBD" w:rsidP="00306222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3" w:name="_Toc253505646"/>
      <w:bookmarkStart w:id="34" w:name="_Toc39312729"/>
      <w:bookmarkStart w:id="35" w:name="_Toc43881108"/>
      <w:bookmarkStart w:id="36" w:name="_Toc185754893"/>
      <w:bookmarkEnd w:id="28"/>
      <w:bookmarkEnd w:id="29"/>
      <w:bookmarkEnd w:id="30"/>
      <w:bookmarkEnd w:id="31"/>
      <w:r w:rsidRPr="00306222">
        <w:rPr>
          <w:rFonts w:ascii="Arial" w:hAnsi="Arial" w:cs="Arial"/>
          <w:b/>
          <w:bCs/>
          <w:caps/>
          <w:kern w:val="28"/>
          <w:sz w:val="24"/>
        </w:rPr>
        <w:lastRenderedPageBreak/>
        <w:t>Material properties</w:t>
      </w:r>
      <w:bookmarkEnd w:id="33"/>
      <w:bookmarkEnd w:id="34"/>
      <w:bookmarkEnd w:id="35"/>
      <w:bookmarkEnd w:id="36"/>
    </w:p>
    <w:p w14:paraId="03BE17E2" w14:textId="77777777" w:rsidR="000D7DBD" w:rsidRPr="00AF4A87" w:rsidRDefault="000D7DBD" w:rsidP="00065C63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ascii="Times New Roman" w:hAnsi="Times New Roman" w:cs="Times New Roman"/>
        </w:rPr>
      </w:pPr>
      <w:r w:rsidRPr="00306222">
        <w:rPr>
          <w:rFonts w:cstheme="minorBidi"/>
          <w:szCs w:val="22"/>
          <w:lang w:val="en-GB"/>
        </w:rPr>
        <w:t>Material properties are delivered in the following table</w:t>
      </w:r>
      <w:r w:rsidRPr="00AF4A87">
        <w:rPr>
          <w:rFonts w:ascii="Times New Roman" w:hAnsi="Times New Roman" w:cs="Times New Roman"/>
        </w:rPr>
        <w:t>.</w:t>
      </w:r>
      <w:r w:rsidR="00396EB1" w:rsidRPr="00396EB1">
        <w:rPr>
          <w:rFonts w:ascii="Arial" w:hAnsi="Arial" w:cs="Arial"/>
          <w:b/>
          <w:bCs/>
          <w:noProof/>
          <w:sz w:val="32"/>
          <w:szCs w:val="32"/>
          <w:highlight w:val="lightGray"/>
          <w:rtl/>
        </w:rPr>
        <w:t xml:space="preserve"> </w:t>
      </w:r>
    </w:p>
    <w:p w14:paraId="2EA6E95B" w14:textId="77777777" w:rsidR="00E162FE" w:rsidRPr="00AF4A87" w:rsidRDefault="002B4E5B" w:rsidP="00E162FE">
      <w:pPr>
        <w:pStyle w:val="TableTitle"/>
        <w:numPr>
          <w:ilvl w:val="0"/>
          <w:numId w:val="0"/>
        </w:numPr>
        <w:spacing w:before="0" w:after="0"/>
        <w:rPr>
          <w:szCs w:val="16"/>
        </w:rPr>
      </w:pPr>
      <w:r>
        <w:rPr>
          <w:szCs w:val="16"/>
        </w:rPr>
        <w:t>table 1 -</w:t>
      </w:r>
      <w:r w:rsidR="000D7DBD" w:rsidRPr="00AF4A87">
        <w:rPr>
          <w:szCs w:val="16"/>
        </w:rPr>
        <w:t>Material Properties</w:t>
      </w:r>
    </w:p>
    <w:tbl>
      <w:tblPr>
        <w:tblStyle w:val="Style2"/>
        <w:tblW w:w="0" w:type="auto"/>
        <w:tblLook w:val="04A0" w:firstRow="1" w:lastRow="0" w:firstColumn="1" w:lastColumn="0" w:noHBand="0" w:noVBand="1"/>
      </w:tblPr>
      <w:tblGrid>
        <w:gridCol w:w="3594"/>
        <w:gridCol w:w="5855"/>
      </w:tblGrid>
      <w:tr w:rsidR="00BE6153" w:rsidRPr="00BE6153" w14:paraId="086E01C7" w14:textId="77777777" w:rsidTr="000F7C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tcW w:w="3594" w:type="dxa"/>
          </w:tcPr>
          <w:p w14:paraId="545320FF" w14:textId="77777777" w:rsidR="000D7DBD" w:rsidRPr="00616885" w:rsidRDefault="000D7DBD" w:rsidP="000D7DBD">
            <w:pPr>
              <w:pStyle w:val="Tables"/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rtl/>
              </w:rPr>
            </w:pPr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Foundation Concrete</w:t>
            </w:r>
          </w:p>
        </w:tc>
        <w:tc>
          <w:tcPr>
            <w:tcW w:w="5855" w:type="dxa"/>
          </w:tcPr>
          <w:p w14:paraId="1425C7C8" w14:textId="7A29B1ED" w:rsidR="000D7DBD" w:rsidRPr="00616885" w:rsidRDefault="000D7DBD" w:rsidP="00396EB1">
            <w:pPr>
              <w:pStyle w:val="Tables"/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250ABD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F'c</w:t>
            </w:r>
            <w:proofErr w:type="spellEnd"/>
            <w:r w:rsidRPr="00250ABD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= </w:t>
            </w:r>
            <w:r w:rsidR="00520931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30</w:t>
            </w:r>
            <w:r w:rsidRPr="00250ABD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010BE" w:rsidRPr="00250ABD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Mpa</w:t>
            </w:r>
            <w:proofErr w:type="spellEnd"/>
            <w:r w:rsidRPr="00250ABD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(28- day cylindrical sample)</w:t>
            </w:r>
          </w:p>
        </w:tc>
      </w:tr>
      <w:tr w:rsidR="00BE6153" w:rsidRPr="00BE6153" w14:paraId="06C01C23" w14:textId="77777777" w:rsidTr="000F7C51">
        <w:trPr>
          <w:trHeight w:val="302"/>
        </w:trPr>
        <w:tc>
          <w:tcPr>
            <w:tcW w:w="3594" w:type="dxa"/>
          </w:tcPr>
          <w:p w14:paraId="7F46D2A8" w14:textId="77777777" w:rsidR="000D7DBD" w:rsidRPr="00616885" w:rsidRDefault="000D7DBD" w:rsidP="000D7DBD">
            <w:pPr>
              <w:pStyle w:val="Tables"/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Long. reinforcement bar</w:t>
            </w:r>
          </w:p>
        </w:tc>
        <w:tc>
          <w:tcPr>
            <w:tcW w:w="5855" w:type="dxa"/>
          </w:tcPr>
          <w:p w14:paraId="5B0C6D0B" w14:textId="77777777" w:rsidR="000D7DBD" w:rsidRPr="00616885" w:rsidRDefault="000D7DBD" w:rsidP="009010BE">
            <w:pPr>
              <w:pStyle w:val="Tables"/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rtl/>
              </w:rPr>
            </w:pPr>
            <w:proofErr w:type="spellStart"/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Fy</w:t>
            </w:r>
            <w:proofErr w:type="spellEnd"/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= 400</w:t>
            </w:r>
            <w:r w:rsidR="009010B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010B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Mpa</w:t>
            </w:r>
            <w:proofErr w:type="spellEnd"/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(AIII)</w:t>
            </w:r>
          </w:p>
        </w:tc>
      </w:tr>
      <w:tr w:rsidR="00BE6153" w:rsidRPr="00BE6153" w14:paraId="1CD4B0B4" w14:textId="77777777" w:rsidTr="000F7C51">
        <w:trPr>
          <w:trHeight w:val="302"/>
        </w:trPr>
        <w:tc>
          <w:tcPr>
            <w:tcW w:w="3594" w:type="dxa"/>
          </w:tcPr>
          <w:p w14:paraId="130415BA" w14:textId="77777777" w:rsidR="000D7DBD" w:rsidRPr="00616885" w:rsidRDefault="000D7DBD" w:rsidP="000D7DBD">
            <w:pPr>
              <w:pStyle w:val="Tables"/>
              <w:tabs>
                <w:tab w:val="center" w:pos="1286"/>
              </w:tabs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  <w:rtl/>
              </w:rPr>
            </w:pPr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ab/>
              <w:t>Trans. reinforcement bar</w:t>
            </w:r>
          </w:p>
        </w:tc>
        <w:tc>
          <w:tcPr>
            <w:tcW w:w="5855" w:type="dxa"/>
          </w:tcPr>
          <w:p w14:paraId="1EC23E17" w14:textId="77777777" w:rsidR="000D7DBD" w:rsidRPr="00616885" w:rsidRDefault="000D7DBD" w:rsidP="009010BE">
            <w:pPr>
              <w:pStyle w:val="Tables"/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proofErr w:type="spellStart"/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Fy</w:t>
            </w:r>
            <w:proofErr w:type="spellEnd"/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= 400</w:t>
            </w:r>
            <w:r w:rsidR="00616885"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9010BE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Mpa</w:t>
            </w:r>
            <w:proofErr w:type="spellEnd"/>
            <w:r w:rsidRPr="00616885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(AIII)</w:t>
            </w:r>
          </w:p>
        </w:tc>
      </w:tr>
      <w:tr w:rsidR="00520931" w:rsidRPr="00BE6153" w14:paraId="2CE10E45" w14:textId="77777777" w:rsidTr="000F7C51">
        <w:trPr>
          <w:trHeight w:val="113"/>
        </w:trPr>
        <w:tc>
          <w:tcPr>
            <w:tcW w:w="3594" w:type="dxa"/>
          </w:tcPr>
          <w:p w14:paraId="3B65ECAD" w14:textId="3473CE6D" w:rsidR="00520931" w:rsidRPr="00616885" w:rsidRDefault="00520931" w:rsidP="000D7DBD">
            <w:pPr>
              <w:pStyle w:val="Tables"/>
              <w:widowControl w:val="0"/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 w:rsidRPr="00520931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oil</w:t>
            </w:r>
            <w:r w:rsidRPr="00520931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 Shear modulus</w:t>
            </w:r>
          </w:p>
        </w:tc>
        <w:tc>
          <w:tcPr>
            <w:tcW w:w="5855" w:type="dxa"/>
          </w:tcPr>
          <w:p w14:paraId="50356E9B" w14:textId="0321EE7D" w:rsidR="00520931" w:rsidRPr="00616885" w:rsidRDefault="00BC4645" w:rsidP="000D7DBD">
            <w:pPr>
              <w:pStyle w:val="Tables"/>
              <w:widowControl w:val="0"/>
              <w:bidi/>
              <w:spacing w:before="0" w:after="0"/>
              <w:jc w:val="right"/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G=2.9e7 (kg/m^2) </w:t>
            </w:r>
            <w:r w:rsidR="00520931"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 xml:space="preserve">According to </w:t>
            </w:r>
            <w:r>
              <w:rPr>
                <w:rFonts w:asciiTheme="majorBidi" w:hAnsiTheme="majorBidi" w:cstheme="majorBidi"/>
                <w:color w:val="000000" w:themeColor="text1"/>
                <w:sz w:val="20"/>
                <w:szCs w:val="20"/>
              </w:rPr>
              <w:t>geotechnical investigation report</w:t>
            </w:r>
          </w:p>
        </w:tc>
      </w:tr>
    </w:tbl>
    <w:p w14:paraId="33702817" w14:textId="1D98BCA7" w:rsidR="00B83B9F" w:rsidRPr="00112423" w:rsidRDefault="00D7722D" w:rsidP="00D7722D">
      <w:pPr>
        <w:widowControl w:val="0"/>
        <w:snapToGrid w:val="0"/>
        <w:spacing w:before="240" w:after="240" w:line="300" w:lineRule="atLeast"/>
        <w:jc w:val="center"/>
        <w:rPr>
          <w:rFonts w:cstheme="minorBidi"/>
          <w:szCs w:val="22"/>
          <w:lang w:val="en-GB"/>
        </w:rPr>
      </w:pPr>
      <w:bookmarkStart w:id="37" w:name="_Toc253505649"/>
      <w:r>
        <w:rPr>
          <w:noProof/>
        </w:rPr>
        <w:drawing>
          <wp:inline distT="0" distB="0" distL="0" distR="0" wp14:anchorId="14B61905" wp14:editId="4AD6BFBE">
            <wp:extent cx="3010227" cy="4219575"/>
            <wp:effectExtent l="0" t="0" r="0" b="0"/>
            <wp:docPr id="494368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686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9560" cy="423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98A">
        <w:rPr>
          <w:noProof/>
        </w:rPr>
        <w:drawing>
          <wp:inline distT="0" distB="0" distL="0" distR="0" wp14:anchorId="2E23CE21" wp14:editId="0110DD0E">
            <wp:extent cx="3019425" cy="4225877"/>
            <wp:effectExtent l="0" t="0" r="0" b="3810"/>
            <wp:docPr id="42351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14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144" cy="423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C1F">
        <w:rPr>
          <w:rFonts w:cstheme="minorBidi"/>
          <w:szCs w:val="22"/>
          <w:lang w:val="en-GB"/>
        </w:rPr>
        <w:t xml:space="preserve">  </w:t>
      </w:r>
    </w:p>
    <w:bookmarkEnd w:id="37"/>
    <w:p w14:paraId="10C7935E" w14:textId="3B70AB96" w:rsidR="00A15B24" w:rsidRDefault="000F7C51" w:rsidP="000F7C51">
      <w:pPr>
        <w:widowControl w:val="0"/>
        <w:tabs>
          <w:tab w:val="right" w:pos="1080"/>
        </w:tabs>
        <w:bidi w:val="0"/>
        <w:snapToGrid w:val="0"/>
        <w:spacing w:before="240" w:after="240" w:line="300" w:lineRule="atLeast"/>
        <w:ind w:left="1080" w:right="450"/>
        <w:jc w:val="center"/>
        <w:rPr>
          <w:rFonts w:cstheme="minorBidi"/>
          <w:szCs w:val="22"/>
          <w:lang w:val="en-GB"/>
        </w:rPr>
      </w:pPr>
      <w:r>
        <w:rPr>
          <w:noProof/>
        </w:rPr>
        <w:lastRenderedPageBreak/>
        <w:drawing>
          <wp:inline distT="0" distB="0" distL="0" distR="0" wp14:anchorId="6C737640" wp14:editId="030D8A0F">
            <wp:extent cx="4572000" cy="5790481"/>
            <wp:effectExtent l="0" t="0" r="0" b="1270"/>
            <wp:docPr id="240454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543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3478" cy="58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D417" w14:textId="656B411C" w:rsidR="000F7C51" w:rsidRPr="00A15B24" w:rsidRDefault="000F7C51" w:rsidP="000F7C51">
      <w:pPr>
        <w:widowControl w:val="0"/>
        <w:tabs>
          <w:tab w:val="right" w:pos="1080"/>
        </w:tabs>
        <w:bidi w:val="0"/>
        <w:snapToGrid w:val="0"/>
        <w:spacing w:before="240" w:after="240" w:line="300" w:lineRule="atLeast"/>
        <w:ind w:left="1080" w:right="450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5EADC003" wp14:editId="5FFAED63">
            <wp:extent cx="4514850" cy="1608364"/>
            <wp:effectExtent l="0" t="0" r="0" b="0"/>
            <wp:docPr id="1017228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281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1298" cy="162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381E" w14:textId="3D2BC430" w:rsidR="00AD2F03" w:rsidRDefault="000D380C" w:rsidP="00D2642C">
      <w:pPr>
        <w:pStyle w:val="FigureTitle"/>
        <w:numPr>
          <w:ilvl w:val="0"/>
          <w:numId w:val="0"/>
        </w:numPr>
        <w:spacing w:before="0" w:after="0"/>
        <w:ind w:left="1276" w:right="-427"/>
        <w:jc w:val="left"/>
        <w:rPr>
          <w:rFonts w:cstheme="minorBidi"/>
          <w:szCs w:val="22"/>
          <w:lang w:val="en-GB"/>
        </w:rPr>
      </w:pPr>
      <w:r w:rsidRPr="000D380C">
        <w:rPr>
          <w:rFonts w:asciiTheme="majorBidi" w:eastAsia="Calibri" w:hAnsiTheme="majorBidi" w:cstheme="majorBidi"/>
          <w:b/>
          <w:bCs/>
          <w:iCs w:val="0"/>
          <w:caps w:val="0"/>
          <w:sz w:val="20"/>
        </w:rPr>
        <w:t xml:space="preserve">                                 </w:t>
      </w:r>
    </w:p>
    <w:p w14:paraId="03C70A7C" w14:textId="2C3C2882" w:rsidR="00E21C1F" w:rsidRPr="00306222" w:rsidRDefault="00E21C1F" w:rsidP="00E21C1F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38" w:name="_Toc185754894"/>
      <w:r>
        <w:rPr>
          <w:rFonts w:ascii="Arial" w:hAnsi="Arial" w:cs="Arial"/>
          <w:b/>
          <w:bCs/>
          <w:caps/>
          <w:kern w:val="28"/>
          <w:sz w:val="24"/>
        </w:rPr>
        <w:lastRenderedPageBreak/>
        <w:t>LOADS</w:t>
      </w:r>
      <w:bookmarkEnd w:id="38"/>
    </w:p>
    <w:p w14:paraId="1CEF97B7" w14:textId="54C1D581" w:rsidR="00AD2F03" w:rsidRDefault="004D6291" w:rsidP="004D6291">
      <w:pPr>
        <w:pStyle w:val="ListParagraph"/>
        <w:widowControl w:val="0"/>
        <w:tabs>
          <w:tab w:val="right" w:pos="1080"/>
        </w:tabs>
        <w:bidi w:val="0"/>
        <w:snapToGrid w:val="0"/>
        <w:spacing w:before="240" w:after="240" w:line="300" w:lineRule="atLeast"/>
        <w:ind w:left="1800" w:right="450" w:hanging="1170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2B289519" wp14:editId="4EB3827F">
            <wp:extent cx="5628265" cy="3028950"/>
            <wp:effectExtent l="0" t="0" r="0" b="0"/>
            <wp:docPr id="750870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706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6595" cy="304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1189" w14:textId="108BF01B" w:rsidR="00126E32" w:rsidRDefault="00126E32" w:rsidP="00126E3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39" w:name="_Toc185754895"/>
      <w:r>
        <w:rPr>
          <w:b/>
          <w:bCs/>
        </w:rPr>
        <w:t>D</w:t>
      </w:r>
      <w:r w:rsidR="00065C63">
        <w:rPr>
          <w:b/>
          <w:bCs/>
        </w:rPr>
        <w:t>eal Load</w:t>
      </w:r>
      <w:bookmarkEnd w:id="39"/>
    </w:p>
    <w:p w14:paraId="6D6FF3C6" w14:textId="77777777" w:rsidR="00065C63" w:rsidRPr="00065C63" w:rsidRDefault="00065C63" w:rsidP="00065C63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065C63">
        <w:rPr>
          <w:rFonts w:cstheme="minorBidi"/>
          <w:szCs w:val="22"/>
          <w:lang w:val="en-GB"/>
        </w:rPr>
        <w:t>Dead loads are included the following loads:</w:t>
      </w:r>
    </w:p>
    <w:p w14:paraId="2E2AFF53" w14:textId="77777777" w:rsidR="00065C63" w:rsidRDefault="00065C63" w:rsidP="00065C63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065C63">
        <w:rPr>
          <w:rFonts w:cstheme="minorBidi"/>
          <w:szCs w:val="22"/>
          <w:lang w:val="en-GB"/>
        </w:rPr>
        <w:t>Foundation weight + pedestals weight + soil weight and finally compressors and their attachments.</w:t>
      </w:r>
    </w:p>
    <w:p w14:paraId="29F6F492" w14:textId="12CE664C" w:rsidR="001D1411" w:rsidRDefault="001D1411" w:rsidP="001D1411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40" w:name="_Toc185754897"/>
      <w:r>
        <w:rPr>
          <w:b/>
          <w:bCs/>
        </w:rPr>
        <w:t>Operatio</w:t>
      </w:r>
      <w:r w:rsidR="000E7FB5">
        <w:rPr>
          <w:b/>
          <w:bCs/>
        </w:rPr>
        <w:t>n</w:t>
      </w:r>
      <w:r>
        <w:rPr>
          <w:b/>
          <w:bCs/>
        </w:rPr>
        <w:t xml:space="preserve"> Load</w:t>
      </w:r>
      <w:bookmarkEnd w:id="40"/>
    </w:p>
    <w:p w14:paraId="1600F2FC" w14:textId="7A2FC80A" w:rsidR="00F84290" w:rsidRPr="00F84290" w:rsidRDefault="00F84290" w:rsidP="00F84290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F84290">
        <w:rPr>
          <w:rFonts w:cstheme="minorBidi"/>
          <w:szCs w:val="22"/>
          <w:lang w:val="en-GB"/>
        </w:rPr>
        <w:t>According to vendor data sheet the following loads are applied to the models</w:t>
      </w:r>
    </w:p>
    <w:p w14:paraId="089A7E96" w14:textId="0E09A8DB" w:rsidR="001D1411" w:rsidRDefault="00F84290" w:rsidP="00F84290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239FA550" wp14:editId="3E95BA0A">
            <wp:extent cx="3048000" cy="2135572"/>
            <wp:effectExtent l="0" t="0" r="0" b="0"/>
            <wp:docPr id="1540831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316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750" cy="21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F288" w14:textId="5064B053" w:rsidR="00F84290" w:rsidRDefault="00F84290" w:rsidP="00F84290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41" w:name="_Toc185754898"/>
      <w:r>
        <w:rPr>
          <w:b/>
          <w:bCs/>
        </w:rPr>
        <w:lastRenderedPageBreak/>
        <w:t>Dynamic Load</w:t>
      </w:r>
      <w:bookmarkEnd w:id="41"/>
    </w:p>
    <w:p w14:paraId="03E754F6" w14:textId="4D8D4BE2" w:rsidR="00F84290" w:rsidRDefault="00F84290" w:rsidP="00F84290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noProof/>
        </w:rPr>
        <w:drawing>
          <wp:inline distT="0" distB="0" distL="0" distR="0" wp14:anchorId="0A81113D" wp14:editId="5EF6BEC8">
            <wp:extent cx="4744941" cy="2181225"/>
            <wp:effectExtent l="0" t="0" r="0" b="0"/>
            <wp:docPr id="1342341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3410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0855" cy="226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3854">
        <w:rPr>
          <w:rFonts w:cstheme="minorBidi"/>
          <w:szCs w:val="22"/>
          <w:lang w:val="en-GB"/>
        </w:rPr>
        <w:t xml:space="preserve"> </w:t>
      </w:r>
      <w:r w:rsidR="003D3854">
        <w:rPr>
          <w:noProof/>
        </w:rPr>
        <w:drawing>
          <wp:inline distT="0" distB="0" distL="0" distR="0" wp14:anchorId="40A50088" wp14:editId="3898210F">
            <wp:extent cx="4248150" cy="1484630"/>
            <wp:effectExtent l="0" t="0" r="0" b="1270"/>
            <wp:docPr id="1124855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553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4507" cy="152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0961B" w14:textId="77777777" w:rsidR="002B47F9" w:rsidRDefault="002B47F9" w:rsidP="00F84290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</w:p>
    <w:p w14:paraId="77DE1609" w14:textId="4DB6FDB5" w:rsidR="00F84290" w:rsidRDefault="00F84290" w:rsidP="00F84290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42" w:name="_Toc185754899"/>
      <w:r>
        <w:rPr>
          <w:b/>
          <w:bCs/>
        </w:rPr>
        <w:t>Earthquake Load</w:t>
      </w:r>
      <w:bookmarkEnd w:id="42"/>
    </w:p>
    <w:p w14:paraId="3558FBEB" w14:textId="77777777" w:rsidR="00F84290" w:rsidRPr="00F84290" w:rsidRDefault="00F84290" w:rsidP="00F84290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F84290">
        <w:rPr>
          <w:rFonts w:cstheme="minorBidi"/>
          <w:szCs w:val="22"/>
          <w:lang w:val="en-GB"/>
        </w:rPr>
        <w:t>Seismic loads applied to the model manually and its calculations are mentioned below:</w:t>
      </w:r>
    </w:p>
    <w:p w14:paraId="1C5EB1F7" w14:textId="23F12C83" w:rsidR="00F84290" w:rsidRDefault="00CD04A4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V=0.7*Ca*I*W</w:t>
      </w:r>
    </w:p>
    <w:p w14:paraId="5F1DE9FF" w14:textId="37B50A08" w:rsidR="00CD04A4" w:rsidRDefault="00CD04A4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V=0.7*0.3*1.25*W=0.263W</w:t>
      </w:r>
    </w:p>
    <w:p w14:paraId="64FBD8E7" w14:textId="77777777" w:rsidR="002830E2" w:rsidRDefault="002830E2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</w:p>
    <w:p w14:paraId="77C3C296" w14:textId="606A7C5A" w:rsidR="00CD04A4" w:rsidRPr="00CD04A4" w:rsidRDefault="00CD04A4" w:rsidP="00CD04A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43" w:name="_Toc185754900"/>
      <w:r w:rsidRPr="00CD04A4">
        <w:rPr>
          <w:b/>
          <w:bCs/>
        </w:rPr>
        <w:t xml:space="preserve">25% </w:t>
      </w:r>
      <w:r>
        <w:rPr>
          <w:b/>
          <w:bCs/>
        </w:rPr>
        <w:t>Operating</w:t>
      </w:r>
      <w:r w:rsidRPr="00CD04A4">
        <w:rPr>
          <w:b/>
          <w:bCs/>
        </w:rPr>
        <w:t xml:space="preserve"> Load</w:t>
      </w:r>
      <w:bookmarkEnd w:id="43"/>
    </w:p>
    <w:p w14:paraId="53A1E28B" w14:textId="762A9F28" w:rsidR="00CD04A4" w:rsidRDefault="00CD04A4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CD04A4">
        <w:rPr>
          <w:rFonts w:cstheme="minorBidi"/>
          <w:szCs w:val="22"/>
          <w:lang w:val="en-GB"/>
        </w:rPr>
        <w:t>According to regulations, 25% of the compressor's operating loads must be applied as dynamic loads in both directions.</w:t>
      </w:r>
    </w:p>
    <w:p w14:paraId="0A1FE61B" w14:textId="2138D004" w:rsidR="00CD04A4" w:rsidRDefault="00245DAB" w:rsidP="00D64ACE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lastRenderedPageBreak/>
        <w:pict w14:anchorId="2B7FAA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187.5pt">
            <v:imagedata r:id="rId16" o:title="Capture x"/>
          </v:shape>
        </w:pict>
      </w:r>
    </w:p>
    <w:p w14:paraId="62701C4E" w14:textId="69A93547" w:rsidR="00D64ACE" w:rsidRDefault="00245DAB" w:rsidP="00994122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pict w14:anchorId="0609C97F">
          <v:shape id="_x0000_i1026" type="#_x0000_t75" style="width:367.5pt;height:201.75pt">
            <v:imagedata r:id="rId17" o:title="Capture y"/>
          </v:shape>
        </w:pict>
      </w:r>
    </w:p>
    <w:p w14:paraId="7F355F2F" w14:textId="77777777" w:rsidR="00CD04A4" w:rsidRDefault="00CD04A4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rtl/>
          <w:lang w:val="en-GB"/>
        </w:rPr>
      </w:pPr>
    </w:p>
    <w:p w14:paraId="4316594F" w14:textId="77777777" w:rsidR="00CD04A4" w:rsidRPr="00CD04A4" w:rsidRDefault="00CD04A4" w:rsidP="00CD04A4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bookmarkStart w:id="44" w:name="_Toc328663432"/>
      <w:bookmarkStart w:id="45" w:name="_Toc185754901"/>
      <w:r w:rsidRPr="00CD04A4">
        <w:rPr>
          <w:rFonts w:ascii="Arial" w:hAnsi="Arial" w:cs="Arial"/>
          <w:b/>
          <w:bCs/>
          <w:caps/>
          <w:kern w:val="28"/>
          <w:sz w:val="24"/>
        </w:rPr>
        <w:t>Analysis</w:t>
      </w:r>
      <w:bookmarkEnd w:id="44"/>
      <w:bookmarkEnd w:id="45"/>
    </w:p>
    <w:p w14:paraId="6C225536" w14:textId="77777777" w:rsidR="00CD04A4" w:rsidRPr="00CD04A4" w:rsidRDefault="00CD04A4" w:rsidP="00CD04A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46" w:name="_Toc185754902"/>
      <w:r w:rsidRPr="00CD04A4">
        <w:rPr>
          <w:b/>
          <w:bCs/>
        </w:rPr>
        <w:t>3d Model</w:t>
      </w:r>
      <w:bookmarkEnd w:id="46"/>
    </w:p>
    <w:p w14:paraId="33C72B4C" w14:textId="77777777" w:rsidR="00CD04A4" w:rsidRPr="00CD04A4" w:rsidRDefault="00CD04A4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CD04A4">
        <w:rPr>
          <w:rFonts w:cstheme="minorBidi"/>
          <w:szCs w:val="22"/>
          <w:lang w:val="en-GB"/>
        </w:rPr>
        <w:t xml:space="preserve">SAP 2000 was applied for model this foundation and for more accuracy, solids elements have been used for checking of pressure and displacement of foundation. </w:t>
      </w:r>
    </w:p>
    <w:p w14:paraId="03B7DE29" w14:textId="4C516302" w:rsidR="00CD04A4" w:rsidRDefault="00245DAB" w:rsidP="00470D5C">
      <w:pPr>
        <w:widowControl w:val="0"/>
        <w:snapToGrid w:val="0"/>
        <w:spacing w:before="240" w:after="240" w:line="300" w:lineRule="atLeast"/>
        <w:ind w:left="630" w:right="450" w:hanging="90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lastRenderedPageBreak/>
        <w:pict w14:anchorId="2A066B6D">
          <v:shape id="_x0000_i1027" type="#_x0000_t75" style="width:396pt;height:3in">
            <v:imagedata r:id="rId18" o:title="Capture"/>
          </v:shape>
        </w:pict>
      </w:r>
    </w:p>
    <w:p w14:paraId="584DCBA7" w14:textId="61D494AC" w:rsidR="00CD04A4" w:rsidRPr="00CD04A4" w:rsidRDefault="00CD04A4" w:rsidP="00CD04A4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47" w:name="_Toc185754903"/>
      <w:r w:rsidRPr="00CD04A4">
        <w:rPr>
          <w:b/>
          <w:bCs/>
        </w:rPr>
        <w:t>Analysis Cases</w:t>
      </w:r>
      <w:bookmarkEnd w:id="47"/>
    </w:p>
    <w:p w14:paraId="0E72729C" w14:textId="43909512" w:rsidR="000E7FB5" w:rsidRDefault="00245DAB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pict w14:anchorId="4F8CD6FD">
          <v:shape id="_x0000_i1028" type="#_x0000_t75" style="width:165.75pt;height:230.25pt">
            <v:imagedata r:id="rId19" o:title="Capture"/>
          </v:shape>
        </w:pict>
      </w:r>
    </w:p>
    <w:p w14:paraId="2874195A" w14:textId="1540B6AF" w:rsidR="00D31A78" w:rsidRDefault="00245DAB" w:rsidP="00470D5C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lastRenderedPageBreak/>
        <w:pict w14:anchorId="13D1730C">
          <v:shape id="_x0000_i1029" type="#_x0000_t75" style="width:425.25pt;height:281.25pt">
            <v:imagedata r:id="rId20" o:title="Capture"/>
          </v:shape>
        </w:pict>
      </w:r>
    </w:p>
    <w:p w14:paraId="3A5F0FB5" w14:textId="2A7907ED" w:rsidR="00D31A78" w:rsidRDefault="00245DAB" w:rsidP="001F1DD0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pict w14:anchorId="192AFEF6">
          <v:shape id="_x0000_i1030" type="#_x0000_t75" style="width:6in;height:273.75pt">
            <v:imagedata r:id="rId21" o:title="Capture"/>
          </v:shape>
        </w:pict>
      </w:r>
    </w:p>
    <w:p w14:paraId="1A3841B2" w14:textId="77777777" w:rsidR="00D31A78" w:rsidRDefault="00D31A78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</w:p>
    <w:p w14:paraId="0FCDB703" w14:textId="77777777" w:rsidR="001F1DD0" w:rsidRDefault="001F1DD0" w:rsidP="001F1DD0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</w:p>
    <w:p w14:paraId="456AE8D8" w14:textId="77777777" w:rsidR="007D6294" w:rsidRDefault="00245DAB" w:rsidP="007D6294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rtl/>
          <w:lang w:val="en-GB"/>
        </w:rPr>
      </w:pPr>
      <w:r>
        <w:rPr>
          <w:rFonts w:cstheme="minorBidi"/>
          <w:szCs w:val="22"/>
          <w:lang w:val="en-GB"/>
        </w:rPr>
        <w:pict w14:anchorId="44793868">
          <v:shape id="_x0000_i1031" type="#_x0000_t75" style="width:403.5pt;height:252pt">
            <v:imagedata r:id="rId22" o:title="Capture"/>
          </v:shape>
        </w:pict>
      </w:r>
      <w:bookmarkStart w:id="48" w:name="_Toc185754904"/>
    </w:p>
    <w:p w14:paraId="36C36BBC" w14:textId="77777777" w:rsidR="007D6294" w:rsidRDefault="007D6294" w:rsidP="007D6294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rtl/>
          <w:lang w:val="en-GB"/>
        </w:rPr>
      </w:pPr>
    </w:p>
    <w:p w14:paraId="357BA955" w14:textId="31737E5C" w:rsidR="001F1DD0" w:rsidRDefault="00245DAB" w:rsidP="007D6294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b/>
          <w:bCs/>
          <w:rtl/>
        </w:rPr>
      </w:pPr>
      <w:r>
        <w:rPr>
          <w:b/>
          <w:bCs/>
        </w:rPr>
        <w:pict w14:anchorId="0DF97AE4">
          <v:shape id="_x0000_i1032" type="#_x0000_t75" style="width:403.5pt;height:4in">
            <v:imagedata r:id="rId23" o:title="Capture"/>
          </v:shape>
        </w:pict>
      </w:r>
    </w:p>
    <w:p w14:paraId="232861CA" w14:textId="29094FDF" w:rsidR="001F1DD0" w:rsidRDefault="00245DAB" w:rsidP="001F1DD0">
      <w:pPr>
        <w:keepNext/>
        <w:tabs>
          <w:tab w:val="num" w:pos="900"/>
        </w:tabs>
        <w:bidi w:val="0"/>
        <w:spacing w:before="240" w:after="240"/>
        <w:ind w:left="720"/>
        <w:jc w:val="center"/>
        <w:outlineLvl w:val="1"/>
        <w:rPr>
          <w:b/>
          <w:bCs/>
        </w:rPr>
      </w:pPr>
      <w:r>
        <w:rPr>
          <w:b/>
          <w:bCs/>
        </w:rPr>
        <w:lastRenderedPageBreak/>
        <w:pict w14:anchorId="74837857">
          <v:shape id="_x0000_i1033" type="#_x0000_t75" style="width:424.5pt;height:266.25pt">
            <v:imagedata r:id="rId24" o:title="Capture"/>
          </v:shape>
        </w:pict>
      </w:r>
    </w:p>
    <w:p w14:paraId="2ED3FCE6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5312F941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19F106AF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4E9A39C5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0DA71E60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5F44FA40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74415DFC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0ABF8C9A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7181B3C1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17D9DBB7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1BCEC4D6" w14:textId="77777777" w:rsidR="004961D2" w:rsidRDefault="004961D2" w:rsidP="004961D2">
      <w:pPr>
        <w:keepNext/>
        <w:tabs>
          <w:tab w:val="num" w:pos="900"/>
        </w:tabs>
        <w:bidi w:val="0"/>
        <w:spacing w:before="240" w:after="240"/>
        <w:ind w:left="720"/>
        <w:outlineLvl w:val="1"/>
        <w:rPr>
          <w:b/>
          <w:bCs/>
          <w:rtl/>
        </w:rPr>
      </w:pPr>
    </w:p>
    <w:p w14:paraId="33586FF0" w14:textId="77777777" w:rsidR="00D31A78" w:rsidRDefault="00D31A78" w:rsidP="004961D2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r w:rsidRPr="00D31A78">
        <w:rPr>
          <w:b/>
          <w:bCs/>
        </w:rPr>
        <w:lastRenderedPageBreak/>
        <w:t>Load Combinations</w:t>
      </w:r>
      <w:bookmarkEnd w:id="48"/>
    </w:p>
    <w:p w14:paraId="1CD41579" w14:textId="1C070AFF" w:rsidR="004961D2" w:rsidRDefault="00245DAB" w:rsidP="004961D2">
      <w:pPr>
        <w:keepNext/>
        <w:bidi w:val="0"/>
        <w:spacing w:before="240" w:after="240"/>
        <w:jc w:val="center"/>
        <w:outlineLvl w:val="1"/>
        <w:rPr>
          <w:b/>
          <w:bCs/>
        </w:rPr>
      </w:pPr>
      <w:r>
        <w:rPr>
          <w:b/>
          <w:bCs/>
        </w:rPr>
        <w:pict w14:anchorId="553DA01E">
          <v:shape id="_x0000_i1034" type="#_x0000_t75" style="width:410.25pt;height:547.5pt">
            <v:imagedata r:id="rId25" o:title="Capture"/>
          </v:shape>
        </w:pict>
      </w:r>
    </w:p>
    <w:p w14:paraId="22CEE994" w14:textId="77777777" w:rsidR="00D31A78" w:rsidRDefault="00D31A78" w:rsidP="00D31A78">
      <w:pPr>
        <w:keepNext/>
        <w:bidi w:val="0"/>
        <w:spacing w:before="240" w:after="240"/>
        <w:outlineLvl w:val="1"/>
        <w:rPr>
          <w:b/>
          <w:bCs/>
        </w:rPr>
      </w:pPr>
    </w:p>
    <w:p w14:paraId="14F4A3EB" w14:textId="7C9A9DA5" w:rsidR="00D31A78" w:rsidRDefault="00245DAB" w:rsidP="004961D2">
      <w:pPr>
        <w:keepNext/>
        <w:bidi w:val="0"/>
        <w:spacing w:before="240" w:after="240"/>
        <w:jc w:val="center"/>
        <w:outlineLvl w:val="1"/>
        <w:rPr>
          <w:b/>
          <w:bCs/>
          <w:rtl/>
        </w:rPr>
      </w:pPr>
      <w:r>
        <w:rPr>
          <w:b/>
          <w:bCs/>
        </w:rPr>
        <w:lastRenderedPageBreak/>
        <w:pict w14:anchorId="529EC82A">
          <v:shape id="_x0000_i1035" type="#_x0000_t75" style="width:410.25pt;height:554.25pt">
            <v:imagedata r:id="rId26" o:title="Capture2"/>
          </v:shape>
        </w:pict>
      </w:r>
    </w:p>
    <w:p w14:paraId="4CE08998" w14:textId="77777777" w:rsidR="004961D2" w:rsidRDefault="004961D2" w:rsidP="004961D2">
      <w:pPr>
        <w:keepNext/>
        <w:bidi w:val="0"/>
        <w:spacing w:before="240" w:after="240"/>
        <w:outlineLvl w:val="1"/>
        <w:rPr>
          <w:b/>
          <w:bCs/>
          <w:rtl/>
        </w:rPr>
      </w:pPr>
    </w:p>
    <w:p w14:paraId="3071CB99" w14:textId="77777777" w:rsidR="004961D2" w:rsidRDefault="004961D2" w:rsidP="004961D2">
      <w:pPr>
        <w:keepNext/>
        <w:bidi w:val="0"/>
        <w:spacing w:before="240" w:after="240"/>
        <w:outlineLvl w:val="1"/>
        <w:rPr>
          <w:b/>
          <w:bCs/>
          <w:rtl/>
        </w:rPr>
      </w:pPr>
    </w:p>
    <w:p w14:paraId="48C0C4B0" w14:textId="77777777" w:rsidR="004961D2" w:rsidRDefault="004961D2" w:rsidP="004B5411">
      <w:pPr>
        <w:keepNext/>
        <w:bidi w:val="0"/>
        <w:spacing w:before="240" w:after="240"/>
        <w:jc w:val="center"/>
        <w:outlineLvl w:val="1"/>
        <w:rPr>
          <w:b/>
          <w:bCs/>
          <w:rtl/>
        </w:rPr>
      </w:pPr>
    </w:p>
    <w:p w14:paraId="26468109" w14:textId="39F25CC0" w:rsidR="004961D2" w:rsidRDefault="00245DAB" w:rsidP="004961D2">
      <w:pPr>
        <w:keepNext/>
        <w:bidi w:val="0"/>
        <w:spacing w:before="240" w:after="240"/>
        <w:jc w:val="center"/>
        <w:outlineLvl w:val="1"/>
        <w:rPr>
          <w:b/>
          <w:bCs/>
          <w:rtl/>
        </w:rPr>
      </w:pPr>
      <w:r>
        <w:rPr>
          <w:b/>
          <w:bCs/>
        </w:rPr>
        <w:pict w14:anchorId="21DCF4BD">
          <v:shape id="_x0000_i1036" type="#_x0000_t75" style="width:402.75pt;height:554.25pt">
            <v:imagedata r:id="rId27" o:title="Capture3"/>
          </v:shape>
        </w:pict>
      </w:r>
    </w:p>
    <w:p w14:paraId="5D0B5F76" w14:textId="77777777" w:rsidR="004961D2" w:rsidRDefault="004961D2" w:rsidP="004961D2">
      <w:pPr>
        <w:keepNext/>
        <w:bidi w:val="0"/>
        <w:spacing w:before="240" w:after="240"/>
        <w:outlineLvl w:val="1"/>
        <w:rPr>
          <w:b/>
          <w:bCs/>
          <w:rtl/>
        </w:rPr>
      </w:pPr>
    </w:p>
    <w:p w14:paraId="185A2A81" w14:textId="6415DFB4" w:rsidR="004961D2" w:rsidRDefault="00245DAB" w:rsidP="004961D2">
      <w:pPr>
        <w:keepNext/>
        <w:bidi w:val="0"/>
        <w:spacing w:before="240" w:after="240"/>
        <w:jc w:val="center"/>
        <w:outlineLvl w:val="1"/>
        <w:rPr>
          <w:b/>
          <w:bCs/>
          <w:rtl/>
        </w:rPr>
      </w:pPr>
      <w:r>
        <w:rPr>
          <w:b/>
          <w:bCs/>
        </w:rPr>
        <w:lastRenderedPageBreak/>
        <w:pict w14:anchorId="3633EE6F">
          <v:shape id="_x0000_i1037" type="#_x0000_t75" style="width:402.75pt;height:136.5pt">
            <v:imagedata r:id="rId28" o:title="Capture5JPG"/>
          </v:shape>
        </w:pict>
      </w:r>
    </w:p>
    <w:p w14:paraId="2F559904" w14:textId="3E5F090C" w:rsidR="00F154BF" w:rsidRDefault="00F154BF" w:rsidP="00F154BF">
      <w:pPr>
        <w:keepNext/>
        <w:bidi w:val="0"/>
        <w:spacing w:before="240" w:after="240"/>
        <w:outlineLvl w:val="1"/>
        <w:rPr>
          <w:b/>
          <w:bCs/>
        </w:rPr>
      </w:pPr>
    </w:p>
    <w:p w14:paraId="01DBF5A4" w14:textId="51818A11" w:rsidR="00F154BF" w:rsidRPr="00F154BF" w:rsidRDefault="00F154BF" w:rsidP="00F154BF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F154BF">
        <w:rPr>
          <w:rFonts w:ascii="Arial" w:hAnsi="Arial" w:cs="Arial"/>
          <w:b/>
          <w:bCs/>
          <w:caps/>
          <w:kern w:val="28"/>
          <w:sz w:val="24"/>
        </w:rPr>
        <w:t>Calculation of Stiffness:</w:t>
      </w:r>
    </w:p>
    <w:p w14:paraId="74A55FA2" w14:textId="62C4966F" w:rsidR="00F154BF" w:rsidRDefault="00245DAB" w:rsidP="00F154BF">
      <w:pPr>
        <w:keepNext/>
        <w:bidi w:val="0"/>
        <w:spacing w:before="240" w:after="240"/>
        <w:outlineLvl w:val="1"/>
        <w:rPr>
          <w:b/>
          <w:bCs/>
        </w:rPr>
      </w:pPr>
      <w:r>
        <w:rPr>
          <w:b/>
          <w:bCs/>
        </w:rPr>
        <w:pict w14:anchorId="402E58F6">
          <v:shape id="_x0000_i1038" type="#_x0000_t75" style="width:510.75pt;height:266.25pt">
            <v:imagedata r:id="rId29" o:title="Capture"/>
          </v:shape>
        </w:pict>
      </w:r>
    </w:p>
    <w:p w14:paraId="7C29A93A" w14:textId="395A6F80" w:rsidR="00ED2F02" w:rsidRDefault="00245DAB" w:rsidP="00ED2F02">
      <w:pPr>
        <w:keepNext/>
        <w:bidi w:val="0"/>
        <w:spacing w:before="240" w:after="240"/>
        <w:outlineLvl w:val="1"/>
        <w:rPr>
          <w:b/>
          <w:bCs/>
        </w:rPr>
      </w:pPr>
      <w:r>
        <w:rPr>
          <w:b/>
          <w:bCs/>
        </w:rPr>
        <w:pict w14:anchorId="6A9EE8D5">
          <v:shape id="_x0000_i1039" type="#_x0000_t75" style="width:497.25pt;height:122.25pt">
            <v:imagedata r:id="rId30" o:title="Capture2"/>
          </v:shape>
        </w:pict>
      </w:r>
    </w:p>
    <w:p w14:paraId="524B51ED" w14:textId="423A9349" w:rsidR="00D56606" w:rsidRDefault="00D56606" w:rsidP="00D5660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szCs w:val="22"/>
          <w:lang w:val="en-GB"/>
        </w:rPr>
      </w:pPr>
      <w:r>
        <w:rPr>
          <w:szCs w:val="22"/>
          <w:lang w:val="en-GB"/>
        </w:rPr>
        <w:lastRenderedPageBreak/>
        <w:t>Compressor:</w:t>
      </w:r>
    </w:p>
    <w:p w14:paraId="09BA6AB0" w14:textId="11069E17" w:rsidR="008E7745" w:rsidRDefault="008E7745" w:rsidP="008E7745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x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m</m:t>
        </m:r>
        <m:d>
          <m:dPr>
            <m:ctrlPr>
              <w:rPr>
                <w:rFonts w:ascii="Cambria Math" w:hAnsi="Cambria Math" w:cstheme="minorBidi"/>
                <w:i/>
                <w:szCs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a^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+b^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2)=</m:t>
            </m:r>
            <m:f>
              <m:fPr>
                <m:ctrlPr>
                  <w:rPr>
                    <w:rFonts w:ascii="Cambria Math" w:hAnsi="Cambria Math" w:cstheme="minorBidi"/>
                    <w:szCs w:val="22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12</m:t>
                </m:r>
              </m:den>
            </m:f>
            <m:r>
              <w:rPr>
                <w:rFonts w:ascii="Cambria Math" w:hAnsi="Cambria Math" w:cstheme="minorBidi"/>
                <w:szCs w:val="22"/>
                <w:lang w:val="en-GB"/>
              </w:rPr>
              <m:t>*6389.3</m:t>
            </m:r>
            <m:d>
              <m:dPr>
                <m:ctrlPr>
                  <w:rPr>
                    <w:rFonts w:ascii="Cambria Math" w:hAnsi="Cambria Math" w:cstheme="minorBidi"/>
                    <w:i/>
                    <w:szCs w:val="22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1.357^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+1.729^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</m:e>
            </m:d>
          </m:e>
        </m:d>
      </m:oMath>
      <w:r w:rsidR="00D56606">
        <w:rPr>
          <w:rFonts w:cstheme="minorBidi"/>
          <w:szCs w:val="22"/>
          <w:lang w:val="en-GB"/>
        </w:rPr>
        <w:t xml:space="preserve">   = 2572.17 </w:t>
      </w:r>
    </w:p>
    <w:p w14:paraId="422364FD" w14:textId="77777777" w:rsidR="00D56606" w:rsidRDefault="00D56606" w:rsidP="00D5660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y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m</m:t>
        </m:r>
        <m:d>
          <m:dPr>
            <m:ctrlPr>
              <w:rPr>
                <w:rFonts w:ascii="Cambria Math" w:hAnsi="Cambria Math" w:cstheme="minorBidi"/>
                <w:i/>
                <w:szCs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a^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+L^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2)=</m:t>
            </m:r>
            <m:f>
              <m:fPr>
                <m:ctrlPr>
                  <w:rPr>
                    <w:rFonts w:ascii="Cambria Math" w:hAnsi="Cambria Math" w:cstheme="minorBidi"/>
                    <w:szCs w:val="22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12</m:t>
                </m:r>
              </m:den>
            </m:f>
            <m:r>
              <w:rPr>
                <w:rFonts w:ascii="Cambria Math" w:hAnsi="Cambria Math" w:cstheme="minorBidi"/>
                <w:szCs w:val="22"/>
                <w:lang w:val="en-GB"/>
              </w:rPr>
              <m:t>*6389.3</m:t>
            </m:r>
            <m:d>
              <m:dPr>
                <m:ctrlPr>
                  <w:rPr>
                    <w:rFonts w:ascii="Cambria Math" w:hAnsi="Cambria Math" w:cstheme="minorBidi"/>
                    <w:i/>
                    <w:szCs w:val="22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1.357^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+4.935^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</m:e>
            </m:d>
          </m:e>
        </m:d>
      </m:oMath>
      <w:r>
        <w:rPr>
          <w:rFonts w:cstheme="minorBidi"/>
          <w:szCs w:val="22"/>
          <w:lang w:val="en-GB"/>
        </w:rPr>
        <w:t xml:space="preserve">   = 13977.67</w:t>
      </w:r>
    </w:p>
    <w:p w14:paraId="172048B9" w14:textId="05869321" w:rsidR="00D56606" w:rsidRDefault="00D56606" w:rsidP="00D5660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z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m</m:t>
        </m:r>
        <m:d>
          <m:dPr>
            <m:ctrlPr>
              <w:rPr>
                <w:rFonts w:ascii="Cambria Math" w:hAnsi="Cambria Math" w:cstheme="minorBidi"/>
                <w:i/>
                <w:szCs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b^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+L^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2)=</m:t>
            </m:r>
            <m:f>
              <m:fPr>
                <m:ctrlPr>
                  <w:rPr>
                    <w:rFonts w:ascii="Cambria Math" w:hAnsi="Cambria Math" w:cstheme="minorBidi"/>
                    <w:szCs w:val="22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12</m:t>
                </m:r>
              </m:den>
            </m:f>
            <m:r>
              <w:rPr>
                <w:rFonts w:ascii="Cambria Math" w:hAnsi="Cambria Math" w:cstheme="minorBidi"/>
                <w:szCs w:val="22"/>
                <w:lang w:val="en-GB"/>
              </w:rPr>
              <m:t>*6389.3</m:t>
            </m:r>
            <m:d>
              <m:dPr>
                <m:ctrlPr>
                  <w:rPr>
                    <w:rFonts w:ascii="Cambria Math" w:hAnsi="Cambria Math" w:cstheme="minorBidi"/>
                    <w:i/>
                    <w:szCs w:val="22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1.729^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+4.935^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</m:e>
            </m:d>
          </m:e>
        </m:d>
      </m:oMath>
      <w:r>
        <w:rPr>
          <w:rFonts w:cstheme="minorBidi"/>
          <w:szCs w:val="22"/>
          <w:lang w:val="en-GB"/>
        </w:rPr>
        <w:t xml:space="preserve">   = 14558.91</w:t>
      </w:r>
    </w:p>
    <w:p w14:paraId="7465EEC9" w14:textId="340A95F3" w:rsidR="00D56606" w:rsidRDefault="00D56606" w:rsidP="00D5660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proofErr w:type="gramStart"/>
      <w:r>
        <w:rPr>
          <w:rFonts w:cstheme="minorBidi"/>
          <w:szCs w:val="22"/>
          <w:lang w:val="en-GB"/>
        </w:rPr>
        <w:t>Motor :</w:t>
      </w:r>
      <w:proofErr w:type="gramEnd"/>
    </w:p>
    <w:p w14:paraId="23F19AFA" w14:textId="3A664399" w:rsidR="00D56606" w:rsidRDefault="00D56606" w:rsidP="00D5660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x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m</m:t>
        </m:r>
        <m:d>
          <m:dPr>
            <m:ctrlPr>
              <w:rPr>
                <w:rFonts w:ascii="Cambria Math" w:hAnsi="Cambria Math" w:cstheme="minorBidi"/>
                <w:i/>
                <w:szCs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a^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+b^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2)=</m:t>
            </m:r>
            <m:f>
              <m:fPr>
                <m:ctrlPr>
                  <w:rPr>
                    <w:rFonts w:ascii="Cambria Math" w:hAnsi="Cambria Math" w:cstheme="minorBidi"/>
                    <w:szCs w:val="22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12</m:t>
                </m:r>
              </m:den>
            </m:f>
            <m:r>
              <w:rPr>
                <w:rFonts w:ascii="Cambria Math" w:hAnsi="Cambria Math" w:cstheme="minorBidi"/>
                <w:szCs w:val="22"/>
                <w:lang w:val="en-GB"/>
              </w:rPr>
              <m:t>*1785</m:t>
            </m:r>
            <m:d>
              <m:dPr>
                <m:ctrlPr>
                  <w:rPr>
                    <w:rFonts w:ascii="Cambria Math" w:hAnsi="Cambria Math" w:cstheme="minorBidi"/>
                    <w:i/>
                    <w:szCs w:val="22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4.994^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+2.440^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</m:e>
            </m:d>
          </m:e>
        </m:d>
      </m:oMath>
      <w:r>
        <w:rPr>
          <w:rFonts w:cstheme="minorBidi"/>
          <w:szCs w:val="22"/>
          <w:lang w:val="en-GB"/>
        </w:rPr>
        <w:t xml:space="preserve">  = 4595.43 </w:t>
      </w:r>
    </w:p>
    <w:p w14:paraId="6B14A271" w14:textId="537E3E51" w:rsidR="00D56606" w:rsidRDefault="00D56606" w:rsidP="00BD1501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y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m</m:t>
        </m:r>
        <m:d>
          <m:dPr>
            <m:ctrlPr>
              <w:rPr>
                <w:rFonts w:ascii="Cambria Math" w:hAnsi="Cambria Math" w:cstheme="minorBidi"/>
                <w:i/>
                <w:szCs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a^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+L^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2)=</m:t>
            </m:r>
            <m:f>
              <m:fPr>
                <m:ctrlPr>
                  <w:rPr>
                    <w:rFonts w:ascii="Cambria Math" w:hAnsi="Cambria Math" w:cstheme="minorBidi"/>
                    <w:szCs w:val="22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12</m:t>
                </m:r>
              </m:den>
            </m:f>
            <m:r>
              <w:rPr>
                <w:rFonts w:ascii="Cambria Math" w:hAnsi="Cambria Math" w:cstheme="minorBidi"/>
                <w:szCs w:val="22"/>
                <w:lang w:val="en-GB"/>
              </w:rPr>
              <m:t>*1785</m:t>
            </m:r>
            <m:d>
              <m:dPr>
                <m:ctrlPr>
                  <w:rPr>
                    <w:rFonts w:ascii="Cambria Math" w:hAnsi="Cambria Math" w:cstheme="minorBidi"/>
                    <w:i/>
                    <w:szCs w:val="22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4.994^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+2.755^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</m:e>
            </m:d>
          </m:e>
        </m:d>
      </m:oMath>
      <w:r>
        <w:rPr>
          <w:rFonts w:cstheme="minorBidi"/>
          <w:szCs w:val="22"/>
          <w:lang w:val="en-GB"/>
        </w:rPr>
        <w:t xml:space="preserve">   = </w:t>
      </w:r>
      <w:r w:rsidR="00BD1501">
        <w:rPr>
          <w:rFonts w:cstheme="minorBidi"/>
          <w:szCs w:val="22"/>
          <w:lang w:val="en-GB"/>
        </w:rPr>
        <w:t>4838.85</w:t>
      </w:r>
    </w:p>
    <w:p w14:paraId="7B6EF75D" w14:textId="24E59707" w:rsidR="00D56606" w:rsidRDefault="00146E8E" w:rsidP="00146E8E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 </w:t>
      </w: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z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m</m:t>
        </m:r>
        <m:d>
          <m:dPr>
            <m:ctrlPr>
              <w:rPr>
                <w:rFonts w:ascii="Cambria Math" w:hAnsi="Cambria Math" w:cstheme="minorBidi"/>
                <w:i/>
                <w:szCs w:val="22"/>
                <w:lang w:val="en-GB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b^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+L^</m:t>
            </m:r>
            <m:r>
              <m:rPr>
                <m:sty m:val="p"/>
              </m:rPr>
              <w:rPr>
                <w:rFonts w:ascii="Cambria Math" w:hAnsi="Cambria Math" w:cstheme="minorBidi"/>
                <w:szCs w:val="22"/>
                <w:vertAlign w:val="superscript"/>
                <w:lang w:val="en-GB"/>
              </w:rPr>
              <m:t>2)=</m:t>
            </m:r>
            <m:f>
              <m:fPr>
                <m:ctrlPr>
                  <w:rPr>
                    <w:rFonts w:ascii="Cambria Math" w:hAnsi="Cambria Math" w:cstheme="minorBidi"/>
                    <w:szCs w:val="22"/>
                    <w:lang w:val="en-GB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szCs w:val="22"/>
                    <w:lang w:val="en-GB"/>
                  </w:rPr>
                  <m:t>12</m:t>
                </m:r>
              </m:den>
            </m:f>
            <m:r>
              <w:rPr>
                <w:rFonts w:ascii="Cambria Math" w:hAnsi="Cambria Math" w:cstheme="minorBidi"/>
                <w:szCs w:val="22"/>
                <w:lang w:val="en-GB"/>
              </w:rPr>
              <m:t>*1785</m:t>
            </m:r>
            <m:d>
              <m:dPr>
                <m:ctrlPr>
                  <w:rPr>
                    <w:rFonts w:ascii="Cambria Math" w:hAnsi="Cambria Math" w:cstheme="minorBidi"/>
                    <w:i/>
                    <w:szCs w:val="22"/>
                    <w:lang w:val="en-GB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2.440^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lang w:val="en-GB"/>
                  </w:rPr>
                  <m:t>+2.755^</m:t>
                </m:r>
                <m:r>
                  <m:rPr>
                    <m:sty m:val="p"/>
                  </m:rPr>
                  <w:rPr>
                    <w:rFonts w:ascii="Cambria Math" w:hAnsi="Cambria Math" w:cstheme="minorBidi"/>
                    <w:szCs w:val="22"/>
                    <w:vertAlign w:val="superscript"/>
                    <w:lang w:val="en-GB"/>
                  </w:rPr>
                  <m:t>2</m:t>
                </m:r>
              </m:e>
            </m:d>
          </m:e>
        </m:d>
      </m:oMath>
      <w:r>
        <w:rPr>
          <w:rFonts w:cstheme="minorBidi"/>
          <w:szCs w:val="22"/>
          <w:lang w:val="en-GB"/>
        </w:rPr>
        <w:t xml:space="preserve">   = 2014.61</w:t>
      </w:r>
      <w:r w:rsidR="00164326">
        <w:rPr>
          <w:rFonts w:cstheme="minorBidi" w:hint="cs"/>
          <w:szCs w:val="22"/>
          <w:rtl/>
          <w:lang w:val="en-GB"/>
        </w:rPr>
        <w:t xml:space="preserve"> </w:t>
      </w:r>
    </w:p>
    <w:p w14:paraId="25778BD3" w14:textId="6B671405" w:rsidR="00146E8E" w:rsidRDefault="00611EEF" w:rsidP="00146E8E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Modified </w:t>
      </w:r>
      <w:r w:rsidRPr="00611EEF">
        <w:rPr>
          <w:rFonts w:cstheme="minorBidi"/>
          <w:szCs w:val="22"/>
          <w:lang w:val="en-GB"/>
        </w:rPr>
        <w:t>Stiffness</w:t>
      </w:r>
      <w:r w:rsidR="00C63398">
        <w:rPr>
          <w:rFonts w:cstheme="minorBidi"/>
          <w:szCs w:val="22"/>
          <w:lang w:val="en-GB"/>
        </w:rPr>
        <w:t>:</w:t>
      </w:r>
    </w:p>
    <w:p w14:paraId="2471F100" w14:textId="2115C832" w:rsidR="00611EEF" w:rsidRDefault="00611EEF" w:rsidP="00B15693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 xml:space="preserve">Number of </w:t>
      </w:r>
      <w:proofErr w:type="gramStart"/>
      <w:r>
        <w:rPr>
          <w:rFonts w:cstheme="minorBidi"/>
          <w:szCs w:val="22"/>
          <w:lang w:val="en-GB"/>
        </w:rPr>
        <w:t xml:space="preserve">Joints </w:t>
      </w:r>
      <w:r w:rsidR="00B15693">
        <w:rPr>
          <w:rFonts w:cstheme="minorBidi"/>
          <w:szCs w:val="22"/>
          <w:lang w:val="en-GB"/>
        </w:rPr>
        <w:t>:</w:t>
      </w:r>
      <w:proofErr w:type="gramEnd"/>
      <w:r w:rsidR="00B15693">
        <w:rPr>
          <w:rFonts w:cstheme="minorBidi"/>
          <w:szCs w:val="22"/>
          <w:lang w:val="en-GB"/>
        </w:rPr>
        <w:t xml:space="preserve"> n=</w:t>
      </w:r>
      <w:r>
        <w:rPr>
          <w:rFonts w:cstheme="minorBidi"/>
          <w:szCs w:val="22"/>
          <w:lang w:val="en-GB"/>
        </w:rPr>
        <w:t>400</w:t>
      </w:r>
    </w:p>
    <w:p w14:paraId="7385BAB4" w14:textId="2CA6174D" w:rsidR="00611EEF" w:rsidRPr="00015FE6" w:rsidRDefault="00611EEF" w:rsidP="00611EEF">
      <w:pPr>
        <w:pStyle w:val="ListParagraph"/>
        <w:widowControl w:val="0"/>
        <w:numPr>
          <w:ilvl w:val="0"/>
          <w:numId w:val="41"/>
        </w:numPr>
        <w:bidi w:val="0"/>
        <w:snapToGrid w:val="0"/>
        <w:spacing w:before="240" w:after="240" w:line="300" w:lineRule="atLeast"/>
        <w:ind w:right="450"/>
        <w:rPr>
          <w:rFonts w:cstheme="minorBidi"/>
          <w:szCs w:val="22"/>
          <w:u w:val="single"/>
          <w:lang w:val="en-GB"/>
        </w:rPr>
      </w:pPr>
      <w:r w:rsidRPr="00015FE6">
        <w:rPr>
          <w:rFonts w:cstheme="minorBidi"/>
          <w:szCs w:val="22"/>
          <w:u w:val="single"/>
          <w:lang w:val="en-GB"/>
        </w:rPr>
        <w:t>Translational</w:t>
      </w:r>
    </w:p>
    <w:p w14:paraId="6CF285AB" w14:textId="77777777" w:rsidR="00611EEF" w:rsidRPr="00611EEF" w:rsidRDefault="00611EEF" w:rsidP="00611EEF">
      <w:pPr>
        <w:pStyle w:val="ListParagraph"/>
        <w:widowControl w:val="0"/>
        <w:bidi w:val="0"/>
        <w:snapToGrid w:val="0"/>
        <w:spacing w:before="240" w:after="240" w:line="300" w:lineRule="atLeast"/>
        <w:ind w:right="450"/>
        <w:rPr>
          <w:rFonts w:cstheme="minorBidi"/>
          <w:szCs w:val="22"/>
          <w:lang w:val="en-GB"/>
        </w:rPr>
      </w:pPr>
    </w:p>
    <w:p w14:paraId="57B8A063" w14:textId="37DC563E" w:rsidR="00611EEF" w:rsidRPr="00611EEF" w:rsidRDefault="00611EEF" w:rsidP="00B15693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x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Kx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n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791768759.4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400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=1979422</m:t>
        </m:r>
      </m:oMath>
      <w:r w:rsidR="00B15693">
        <w:rPr>
          <w:rFonts w:cstheme="minorBidi"/>
          <w:szCs w:val="22"/>
          <w:lang w:val="en-GB"/>
        </w:rPr>
        <w:t xml:space="preserve">   kg/m</w:t>
      </w:r>
    </w:p>
    <w:p w14:paraId="444808C6" w14:textId="0A5F8DCB" w:rsidR="00611EEF" w:rsidRPr="00611EEF" w:rsidRDefault="00611EEF" w:rsidP="00B15693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y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Ky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n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812280903.4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400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=2030703</m:t>
        </m:r>
      </m:oMath>
      <w:r w:rsidR="00B15693">
        <w:rPr>
          <w:rFonts w:cstheme="minorBidi"/>
          <w:szCs w:val="22"/>
          <w:lang w:val="en-GB"/>
        </w:rPr>
        <w:t xml:space="preserve">  kg/m</w:t>
      </w:r>
    </w:p>
    <w:p w14:paraId="1A8564A2" w14:textId="29266B3B" w:rsidR="00611EEF" w:rsidRPr="00015FE6" w:rsidRDefault="00611EEF" w:rsidP="00B15693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z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Kz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n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975587126.1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400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=2438968</m:t>
        </m:r>
      </m:oMath>
      <w:r w:rsidR="00B15693">
        <w:rPr>
          <w:rFonts w:cstheme="minorBidi"/>
          <w:szCs w:val="22"/>
          <w:lang w:val="en-GB"/>
        </w:rPr>
        <w:t xml:space="preserve">  kg/m</w:t>
      </w:r>
    </w:p>
    <w:p w14:paraId="4C4BCBA9" w14:textId="71FE22BF" w:rsidR="00015FE6" w:rsidRPr="00015FE6" w:rsidRDefault="00015FE6" w:rsidP="00015FE6">
      <w:pPr>
        <w:pStyle w:val="ListParagraph"/>
        <w:widowControl w:val="0"/>
        <w:numPr>
          <w:ilvl w:val="0"/>
          <w:numId w:val="41"/>
        </w:numPr>
        <w:bidi w:val="0"/>
        <w:snapToGrid w:val="0"/>
        <w:spacing w:before="240" w:after="240" w:line="300" w:lineRule="atLeast"/>
        <w:ind w:right="450"/>
        <w:rPr>
          <w:rFonts w:cstheme="minorBidi"/>
          <w:szCs w:val="22"/>
          <w:u w:val="single"/>
          <w:lang w:val="en-GB"/>
        </w:rPr>
      </w:pPr>
      <w:r w:rsidRPr="00015FE6">
        <w:rPr>
          <w:rFonts w:cstheme="minorBidi"/>
          <w:szCs w:val="22"/>
          <w:u w:val="single"/>
          <w:lang w:val="en-GB"/>
        </w:rPr>
        <w:t>Rotational</w:t>
      </w:r>
    </w:p>
    <w:p w14:paraId="096A1749" w14:textId="20BC64B7" w:rsidR="00015FE6" w:rsidRDefault="00015FE6" w:rsidP="00015FE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vertAlign w:val="superscript"/>
          <w:lang w:val="en-GB"/>
        </w:rPr>
      </w:pPr>
      <w:r w:rsidRPr="00015FE6">
        <w:rPr>
          <w:rFonts w:cstheme="minorBidi"/>
          <w:szCs w:val="22"/>
          <w:lang w:val="en-GB"/>
        </w:rPr>
        <w:t>A=</w:t>
      </w:r>
      <w:r>
        <w:rPr>
          <w:rFonts w:cstheme="minorBidi"/>
          <w:szCs w:val="22"/>
          <w:lang w:val="en-GB"/>
        </w:rPr>
        <w:t>11.2*9.9=111 m</w:t>
      </w:r>
      <w:r w:rsidRPr="00015FE6">
        <w:rPr>
          <w:rFonts w:cstheme="minorBidi"/>
          <w:szCs w:val="22"/>
          <w:vertAlign w:val="superscript"/>
          <w:lang w:val="en-GB"/>
        </w:rPr>
        <w:t>2</w:t>
      </w:r>
    </w:p>
    <w:p w14:paraId="76707F1E" w14:textId="24AFC665" w:rsidR="00015FE6" w:rsidRDefault="00015FE6" w:rsidP="00015FE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vertAlign w:val="superscript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x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LB^3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w:rPr>
                <w:rFonts w:ascii="Cambria Math" w:hAnsi="Cambria Math" w:cstheme="minorBidi"/>
                <w:szCs w:val="22"/>
                <w:lang w:val="en-GB"/>
              </w:rPr>
              <m:t>11.2*9.9^3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 xml:space="preserve">=906 </m:t>
        </m:r>
      </m:oMath>
      <w:r>
        <w:rPr>
          <w:rFonts w:cstheme="minorBidi"/>
          <w:szCs w:val="22"/>
          <w:lang w:val="en-GB"/>
        </w:rPr>
        <w:t xml:space="preserve"> m</w:t>
      </w:r>
      <w:r w:rsidRPr="00015FE6">
        <w:rPr>
          <w:rFonts w:cstheme="minorBidi"/>
          <w:szCs w:val="22"/>
          <w:vertAlign w:val="superscript"/>
          <w:lang w:val="en-GB"/>
        </w:rPr>
        <w:t>3</w:t>
      </w:r>
    </w:p>
    <w:p w14:paraId="380251D3" w14:textId="76C6308C" w:rsidR="00015FE6" w:rsidRDefault="00015FE6" w:rsidP="00015FE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vertAlign w:val="superscript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I</m:t>
        </m:r>
        <m:r>
          <w:rPr>
            <w:rFonts w:ascii="Cambria Math" w:hAnsi="Cambria Math" w:cs="Cambria Math"/>
            <w:szCs w:val="22"/>
            <w:lang w:val="en-GB"/>
          </w:rPr>
          <m:t>y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BL^3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w:rPr>
                <w:rFonts w:ascii="Cambria Math" w:hAnsi="Cambria Math" w:cstheme="minorBidi"/>
                <w:szCs w:val="22"/>
                <w:lang w:val="en-GB"/>
              </w:rPr>
              <m:t>9.9*11.2^3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12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 xml:space="preserve">=1160 </m:t>
        </m:r>
      </m:oMath>
      <w:r>
        <w:rPr>
          <w:rFonts w:cstheme="minorBidi"/>
          <w:szCs w:val="22"/>
          <w:lang w:val="en-GB"/>
        </w:rPr>
        <w:t xml:space="preserve"> m</w:t>
      </w:r>
      <w:r w:rsidRPr="00015FE6">
        <w:rPr>
          <w:rFonts w:cstheme="minorBidi"/>
          <w:szCs w:val="22"/>
          <w:vertAlign w:val="superscript"/>
          <w:lang w:val="en-GB"/>
        </w:rPr>
        <w:t>3</w:t>
      </w:r>
    </w:p>
    <w:p w14:paraId="2E9B67C5" w14:textId="73AEA8F1" w:rsidR="000A08E7" w:rsidRPr="000A08E7" w:rsidRDefault="000A08E7" w:rsidP="000A08E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s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Kz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A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975587126.1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111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=8789074</m:t>
        </m:r>
      </m:oMath>
      <w:r w:rsidR="004D4509">
        <w:rPr>
          <w:rFonts w:cstheme="minorBidi"/>
          <w:szCs w:val="22"/>
          <w:lang w:val="en-GB"/>
        </w:rPr>
        <w:t xml:space="preserve">  kg/m</w:t>
      </w:r>
    </w:p>
    <w:p w14:paraId="324AFE4C" w14:textId="61F82B9F" w:rsidR="000A08E7" w:rsidRPr="000A08E7" w:rsidRDefault="000A08E7" w:rsidP="000A08E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w:lastRenderedPageBreak/>
          <m:t>K</m:t>
        </m:r>
        <m:r>
          <w:rPr>
            <w:rFonts w:ascii="Cambria Math" w:hAnsi="Cambria Math" w:cs="Cambria Math"/>
            <w:szCs w:val="22"/>
            <w:lang w:val="en-GB"/>
          </w:rPr>
          <m:t>sx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Kx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A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791768759.4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111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=7133052</m:t>
        </m:r>
      </m:oMath>
      <w:r w:rsidR="004D4509">
        <w:rPr>
          <w:rFonts w:cstheme="minorBidi"/>
          <w:szCs w:val="22"/>
          <w:lang w:val="en-GB"/>
        </w:rPr>
        <w:t xml:space="preserve">  kg/m</w:t>
      </w:r>
    </w:p>
    <w:p w14:paraId="020A87F3" w14:textId="0CFC2CFB" w:rsidR="000A08E7" w:rsidRPr="000A08E7" w:rsidRDefault="000A08E7" w:rsidP="000A08E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sy</m:t>
        </m:r>
        <m:r>
          <m:rPr>
            <m:sty m:val="p"/>
          </m:rPr>
          <w:rPr>
            <w:rFonts w:ascii="Cambria Math" w:hAnsi="Cambria Math" w:cs="Cambria Math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Ky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A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Bidi"/>
                <w:szCs w:val="22"/>
                <w:lang w:val="en-GB"/>
              </w:rPr>
              <m:t>812280903.4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111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 xml:space="preserve">=7317846 </m:t>
        </m:r>
      </m:oMath>
      <w:r w:rsidR="004D4509">
        <w:rPr>
          <w:rFonts w:cstheme="minorBidi"/>
          <w:szCs w:val="22"/>
          <w:lang w:val="en-GB"/>
        </w:rPr>
        <w:t xml:space="preserve"> kg/m</w:t>
      </w:r>
    </w:p>
    <w:p w14:paraId="285CC123" w14:textId="3E63BAF1" w:rsidR="00015FE6" w:rsidRPr="00C12734" w:rsidRDefault="00D37F47" w:rsidP="00C12734">
      <w:pPr>
        <w:pStyle w:val="ListParagraph"/>
        <w:widowControl w:val="0"/>
        <w:bidi w:val="0"/>
        <w:snapToGrid w:val="0"/>
        <w:spacing w:before="240" w:after="240" w:line="300" w:lineRule="atLeast"/>
        <w:ind w:right="450"/>
        <w:rPr>
          <w:rFonts w:cstheme="minorBidi"/>
          <w:szCs w:val="22"/>
          <w:u w:val="single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ⱷx</m:t>
        </m:r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[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K</m:t>
            </m:r>
            <m:r>
              <w:rPr>
                <w:rFonts w:ascii="Cambria Math" w:hAnsi="Cambria Math" w:cs="Cambria Math"/>
                <w:szCs w:val="22"/>
                <w:lang w:val="en-GB"/>
              </w:rPr>
              <m:t>ⱷ-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K</m:t>
            </m:r>
            <m:r>
              <w:rPr>
                <w:rFonts w:ascii="Cambria Math" w:hAnsi="Cambria Math" w:cs="Cambria Math"/>
                <w:szCs w:val="22"/>
                <w:lang w:val="en-GB"/>
              </w:rPr>
              <m:t>s*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I</m:t>
            </m:r>
            <m:r>
              <w:rPr>
                <w:rFonts w:ascii="Cambria Math" w:hAnsi="Cambria Math" w:cs="Cambria Math"/>
                <w:szCs w:val="22"/>
                <w:lang w:val="en-GB"/>
              </w:rPr>
              <m:t>x]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n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 xml:space="preserve">= 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[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23680093701.5-8789074*906]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400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 xml:space="preserve">=39292982 </m:t>
        </m:r>
      </m:oMath>
      <w:r w:rsidR="004D4509">
        <w:rPr>
          <w:rFonts w:cstheme="minorBidi"/>
          <w:szCs w:val="22"/>
          <w:lang w:val="en-GB"/>
        </w:rPr>
        <w:t xml:space="preserve"> kg/m</w:t>
      </w:r>
    </w:p>
    <w:p w14:paraId="2CA7B22A" w14:textId="24A7220F" w:rsidR="00310431" w:rsidRPr="00C12734" w:rsidRDefault="00310431" w:rsidP="00310431">
      <w:pPr>
        <w:pStyle w:val="ListParagraph"/>
        <w:widowControl w:val="0"/>
        <w:bidi w:val="0"/>
        <w:snapToGrid w:val="0"/>
        <w:spacing w:before="240" w:after="240" w:line="300" w:lineRule="atLeast"/>
        <w:ind w:right="450"/>
        <w:rPr>
          <w:rFonts w:cstheme="minorBidi"/>
          <w:szCs w:val="22"/>
          <w:u w:val="single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ⱷy</m:t>
        </m:r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[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K</m:t>
            </m:r>
            <m:r>
              <w:rPr>
                <w:rFonts w:ascii="Cambria Math" w:hAnsi="Cambria Math" w:cs="Cambria Math"/>
                <w:szCs w:val="22"/>
                <w:lang w:val="en-GB"/>
              </w:rPr>
              <m:t>ⱷ-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K</m:t>
            </m:r>
            <m:r>
              <w:rPr>
                <w:rFonts w:ascii="Cambria Math" w:hAnsi="Cambria Math" w:cs="Cambria Math"/>
                <w:szCs w:val="22"/>
                <w:lang w:val="en-GB"/>
              </w:rPr>
              <m:t>s*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I</m:t>
            </m:r>
            <m:r>
              <w:rPr>
                <w:rFonts w:ascii="Cambria Math" w:hAnsi="Cambria Math" w:cs="Cambria Math"/>
                <w:szCs w:val="22"/>
                <w:lang w:val="en-GB"/>
              </w:rPr>
              <m:t>y]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n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 xml:space="preserve">= 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[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28119341850.7-8789074*1160]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400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=44810040</m:t>
        </m:r>
      </m:oMath>
      <w:r w:rsidR="004D4509">
        <w:rPr>
          <w:rFonts w:cstheme="minorBidi"/>
          <w:szCs w:val="22"/>
          <w:lang w:val="en-GB"/>
        </w:rPr>
        <w:t xml:space="preserve"> kg/m</w:t>
      </w:r>
    </w:p>
    <w:p w14:paraId="386ACCA0" w14:textId="3622151E" w:rsidR="00310431" w:rsidRPr="00C12734" w:rsidRDefault="00310431" w:rsidP="00310431">
      <w:pPr>
        <w:pStyle w:val="ListParagraph"/>
        <w:widowControl w:val="0"/>
        <w:bidi w:val="0"/>
        <w:snapToGrid w:val="0"/>
        <w:spacing w:before="240" w:after="240" w:line="300" w:lineRule="atLeast"/>
        <w:ind w:right="450"/>
        <w:rPr>
          <w:rFonts w:cstheme="minorBidi"/>
          <w:szCs w:val="22"/>
          <w:u w:val="single"/>
          <w:lang w:val="en-GB"/>
        </w:rPr>
      </w:pPr>
      <m:oMath>
        <m:r>
          <w:rPr>
            <w:rFonts w:ascii="Cambria Math" w:hAnsi="Cambria Math" w:cstheme="minorBidi"/>
            <w:szCs w:val="22"/>
            <w:lang w:val="en-GB"/>
          </w:rPr>
          <m:t>K</m:t>
        </m:r>
        <m:r>
          <w:rPr>
            <w:rFonts w:ascii="Cambria Math" w:hAnsi="Cambria Math" w:cs="Cambria Math"/>
            <w:szCs w:val="22"/>
            <w:lang w:val="en-GB"/>
          </w:rPr>
          <m:t>ⱷz</m:t>
        </m:r>
        <m:r>
          <w:rPr>
            <w:rFonts w:ascii="Cambria Math" w:hAnsi="Cambria Math" w:cstheme="minorBidi"/>
            <w:szCs w:val="22"/>
            <w:lang w:val="en-GB"/>
          </w:rPr>
          <m:t>=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[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K</m:t>
            </m:r>
            <m:r>
              <w:rPr>
                <w:rFonts w:ascii="Cambria Math" w:hAnsi="Cambria Math" w:cs="Cambria Math"/>
                <w:szCs w:val="22"/>
                <w:lang w:val="en-GB"/>
              </w:rPr>
              <m:t>ⱷ-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K</m:t>
            </m:r>
            <m:r>
              <w:rPr>
                <w:rFonts w:ascii="Cambria Math" w:hAnsi="Cambria Math" w:cs="Cambria Math"/>
                <w:szCs w:val="22"/>
                <w:lang w:val="en-GB"/>
              </w:rPr>
              <m:t>sx*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I</m:t>
            </m:r>
            <m:r>
              <w:rPr>
                <w:rFonts w:ascii="Cambria Math" w:hAnsi="Cambria Math" w:cs="Cambria Math"/>
                <w:szCs w:val="22"/>
                <w:lang w:val="en-GB"/>
              </w:rPr>
              <m:t>x-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K</m:t>
            </m:r>
            <m:r>
              <w:rPr>
                <w:rFonts w:ascii="Cambria Math" w:hAnsi="Cambria Math" w:cs="Cambria Math"/>
                <w:szCs w:val="22"/>
                <w:lang w:val="en-GB"/>
              </w:rPr>
              <m:t>sy*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I</m:t>
            </m:r>
            <m:r>
              <w:rPr>
                <w:rFonts w:ascii="Cambria Math" w:hAnsi="Cambria Math" w:cs="Cambria Math"/>
                <w:szCs w:val="22"/>
                <w:lang w:val="en-GB"/>
              </w:rPr>
              <m:t>y]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n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 xml:space="preserve">= </m:t>
        </m:r>
        <m:f>
          <m:fPr>
            <m:ctrlPr>
              <w:rPr>
                <w:rFonts w:ascii="Cambria Math" w:hAnsi="Cambria Math" w:cstheme="minorBidi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[</m:t>
            </m:r>
            <m:r>
              <w:rPr>
                <w:rFonts w:ascii="Cambria Math" w:hAnsi="Cambria Math" w:cstheme="minorBidi"/>
                <w:szCs w:val="22"/>
                <w:lang w:val="en-GB"/>
              </w:rPr>
              <m:t>31110283213.8-7133052*906-7317846*1160]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Cs w:val="22"/>
                <w:lang w:val="en-GB"/>
              </w:rPr>
              <m:t>400</m:t>
            </m:r>
          </m:den>
        </m:f>
        <m:r>
          <w:rPr>
            <w:rFonts w:ascii="Cambria Math" w:hAnsi="Cambria Math" w:cstheme="minorBidi"/>
            <w:szCs w:val="22"/>
            <w:lang w:val="en-GB"/>
          </w:rPr>
          <m:t>=40397592</m:t>
        </m:r>
      </m:oMath>
      <w:r w:rsidR="004D4509">
        <w:rPr>
          <w:rFonts w:cstheme="minorBidi"/>
          <w:szCs w:val="22"/>
          <w:lang w:val="en-GB"/>
        </w:rPr>
        <w:t xml:space="preserve"> kg/m</w:t>
      </w:r>
    </w:p>
    <w:p w14:paraId="6612D644" w14:textId="77777777" w:rsidR="008E7745" w:rsidRDefault="008E7745" w:rsidP="008E7745">
      <w:pPr>
        <w:keepNext/>
        <w:widowControl w:val="0"/>
        <w:bidi w:val="0"/>
        <w:spacing w:before="240" w:after="240" w:line="276" w:lineRule="auto"/>
        <w:ind w:left="180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  <w:lang w:bidi="fa-IR"/>
        </w:rPr>
      </w:pPr>
      <w:bookmarkStart w:id="49" w:name="_Toc185754905"/>
    </w:p>
    <w:p w14:paraId="2098B405" w14:textId="591D4188" w:rsidR="006E5F75" w:rsidRPr="009C152C" w:rsidRDefault="00D31A78" w:rsidP="009C152C">
      <w:pPr>
        <w:keepNext/>
        <w:widowControl w:val="0"/>
        <w:numPr>
          <w:ilvl w:val="0"/>
          <w:numId w:val="1"/>
        </w:numPr>
        <w:bidi w:val="0"/>
        <w:spacing w:before="240" w:after="240" w:line="276" w:lineRule="auto"/>
        <w:jc w:val="lowKashida"/>
        <w:outlineLvl w:val="0"/>
        <w:rPr>
          <w:rFonts w:ascii="Arial" w:hAnsi="Arial" w:cs="Arial"/>
          <w:b/>
          <w:bCs/>
          <w:caps/>
          <w:kern w:val="28"/>
          <w:sz w:val="24"/>
        </w:rPr>
      </w:pPr>
      <w:r w:rsidRPr="00D31A78">
        <w:rPr>
          <w:rFonts w:ascii="Arial" w:hAnsi="Arial" w:cs="Arial"/>
          <w:b/>
          <w:bCs/>
          <w:caps/>
          <w:kern w:val="28"/>
          <w:sz w:val="24"/>
        </w:rPr>
        <w:t>Checking and Results</w:t>
      </w:r>
      <w:bookmarkEnd w:id="49"/>
    </w:p>
    <w:p w14:paraId="2581A747" w14:textId="77777777" w:rsidR="00173D3B" w:rsidRPr="00173D3B" w:rsidRDefault="00173D3B" w:rsidP="00173D3B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0" w:name="_Toc185754907"/>
      <w:r w:rsidRPr="00173D3B">
        <w:rPr>
          <w:b/>
          <w:bCs/>
        </w:rPr>
        <w:t>Minimum Weight of Foundation</w:t>
      </w:r>
      <w:bookmarkEnd w:id="50"/>
    </w:p>
    <w:p w14:paraId="503BF155" w14:textId="069F3719" w:rsidR="00A24D1D" w:rsidRPr="00A24D1D" w:rsidRDefault="00A24D1D" w:rsidP="00DB37D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A24D1D">
        <w:rPr>
          <w:rFonts w:cstheme="minorBidi"/>
          <w:szCs w:val="22"/>
          <w:lang w:val="en-GB"/>
        </w:rPr>
        <w:t>According to design criteria total found</w:t>
      </w:r>
      <w:r w:rsidR="00DB37D7">
        <w:rPr>
          <w:rFonts w:cstheme="minorBidi"/>
          <w:szCs w:val="22"/>
          <w:lang w:val="en-GB"/>
        </w:rPr>
        <w:t xml:space="preserve">ation weight shall be at least </w:t>
      </w:r>
      <w:r w:rsidRPr="00A24D1D">
        <w:rPr>
          <w:rFonts w:cstheme="minorBidi"/>
          <w:szCs w:val="22"/>
          <w:lang w:val="en-GB"/>
        </w:rPr>
        <w:t>5 times the total machinery weight</w:t>
      </w:r>
      <w:r w:rsidR="00DB37D7">
        <w:rPr>
          <w:rFonts w:cstheme="minorBidi"/>
          <w:szCs w:val="22"/>
          <w:lang w:val="en-GB"/>
        </w:rPr>
        <w:t xml:space="preserve"> for </w:t>
      </w:r>
      <w:r w:rsidR="00DB37D7" w:rsidRPr="00A24D1D">
        <w:rPr>
          <w:rFonts w:cstheme="minorBidi"/>
          <w:szCs w:val="22"/>
          <w:lang w:val="en-GB"/>
        </w:rPr>
        <w:t>Reciprocating machines</w:t>
      </w:r>
      <w:r w:rsidR="00DB37D7">
        <w:rPr>
          <w:rFonts w:cstheme="minorBidi"/>
          <w:szCs w:val="22"/>
          <w:lang w:val="en-GB"/>
        </w:rPr>
        <w:t>.</w:t>
      </w:r>
    </w:p>
    <w:p w14:paraId="4EFA1869" w14:textId="0727C379" w:rsidR="00A24D1D" w:rsidRDefault="00A24D1D" w:rsidP="00DB37D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A24D1D">
        <w:rPr>
          <w:rFonts w:cstheme="minorBidi"/>
          <w:szCs w:val="22"/>
          <w:lang w:val="en-GB"/>
        </w:rPr>
        <w:t xml:space="preserve">Foundation </w:t>
      </w:r>
      <w:proofErr w:type="gramStart"/>
      <w:r w:rsidR="00DB37D7">
        <w:rPr>
          <w:rFonts w:cstheme="minorBidi"/>
          <w:szCs w:val="22"/>
          <w:lang w:val="en-GB"/>
        </w:rPr>
        <w:t>W</w:t>
      </w:r>
      <w:r w:rsidRPr="00A24D1D">
        <w:rPr>
          <w:rFonts w:cstheme="minorBidi"/>
          <w:szCs w:val="22"/>
          <w:lang w:val="en-GB"/>
        </w:rPr>
        <w:t>eight</w:t>
      </w:r>
      <w:r w:rsidR="00DB37D7">
        <w:rPr>
          <w:rFonts w:cstheme="minorBidi"/>
          <w:szCs w:val="22"/>
          <w:lang w:val="en-GB"/>
        </w:rPr>
        <w:t>(</w:t>
      </w:r>
      <w:proofErr w:type="gramEnd"/>
      <w:r w:rsidR="00DB37D7">
        <w:rPr>
          <w:rFonts w:cstheme="minorBidi"/>
          <w:szCs w:val="22"/>
          <w:lang w:val="en-GB"/>
        </w:rPr>
        <w:t>Include foundation, pedestal &amp; compressor)</w:t>
      </w:r>
      <w:r w:rsidRPr="00A24D1D">
        <w:rPr>
          <w:rFonts w:cstheme="minorBidi"/>
          <w:szCs w:val="22"/>
          <w:lang w:val="en-GB"/>
        </w:rPr>
        <w:t>=</w:t>
      </w:r>
      <w:r w:rsidR="002B4E50">
        <w:rPr>
          <w:rFonts w:cstheme="minorBidi"/>
          <w:szCs w:val="22"/>
          <w:lang w:val="en-GB"/>
        </w:rPr>
        <w:t xml:space="preserve"> </w:t>
      </w:r>
      <w:r w:rsidR="002B4E50">
        <w:t>675.15</w:t>
      </w:r>
      <w:r>
        <w:rPr>
          <w:rFonts w:cstheme="minorBidi"/>
          <w:szCs w:val="22"/>
          <w:lang w:val="en-GB"/>
        </w:rPr>
        <w:t xml:space="preserve">  ton</w:t>
      </w:r>
    </w:p>
    <w:p w14:paraId="00C54F6E" w14:textId="00F54DAB" w:rsidR="00DB37D7" w:rsidRPr="00A24D1D" w:rsidRDefault="00DB37D7" w:rsidP="00DB37D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Compressor W</w:t>
      </w:r>
      <w:r w:rsidRPr="00A24D1D">
        <w:rPr>
          <w:rFonts w:cstheme="minorBidi"/>
          <w:szCs w:val="22"/>
          <w:lang w:val="en-GB"/>
        </w:rPr>
        <w:t>eight=</w:t>
      </w:r>
      <w:r>
        <w:rPr>
          <w:rFonts w:cstheme="minorBidi"/>
          <w:szCs w:val="22"/>
          <w:lang w:val="en-GB"/>
        </w:rPr>
        <w:t xml:space="preserve"> </w:t>
      </w:r>
      <w:proofErr w:type="gramStart"/>
      <w:r>
        <w:t>81.745</w:t>
      </w:r>
      <w:r>
        <w:rPr>
          <w:rFonts w:cstheme="minorBidi"/>
          <w:szCs w:val="22"/>
          <w:lang w:val="en-GB"/>
        </w:rPr>
        <w:t xml:space="preserve">  ton</w:t>
      </w:r>
      <w:proofErr w:type="gramEnd"/>
    </w:p>
    <w:p w14:paraId="506905D5" w14:textId="0BBE5B73" w:rsidR="00A24D1D" w:rsidRDefault="00DB37D7" w:rsidP="00DB37D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DB37D7">
        <w:rPr>
          <w:rFonts w:cstheme="minorBidi"/>
          <w:szCs w:val="22"/>
          <w:lang w:val="en-GB"/>
        </w:rPr>
        <w:t>675.15</w:t>
      </w:r>
      <w:r w:rsidR="00A24D1D" w:rsidRPr="00DB37D7">
        <w:rPr>
          <w:rFonts w:cstheme="minorBidi"/>
          <w:szCs w:val="22"/>
          <w:lang w:val="en-GB"/>
        </w:rPr>
        <w:t>/</w:t>
      </w:r>
      <w:r w:rsidRPr="00DB37D7">
        <w:rPr>
          <w:rFonts w:cstheme="minorBidi"/>
          <w:szCs w:val="22"/>
          <w:lang w:val="en-GB"/>
        </w:rPr>
        <w:t>81.745</w:t>
      </w:r>
      <w:r w:rsidR="00A24D1D" w:rsidRPr="00DB37D7">
        <w:rPr>
          <w:rFonts w:cstheme="minorBidi"/>
          <w:szCs w:val="22"/>
          <w:lang w:val="en-GB"/>
        </w:rPr>
        <w:t>=</w:t>
      </w:r>
      <w:r w:rsidRPr="00DB37D7">
        <w:rPr>
          <w:rFonts w:cstheme="minorBidi"/>
          <w:szCs w:val="22"/>
          <w:lang w:val="en-GB"/>
        </w:rPr>
        <w:t>8.05</w:t>
      </w:r>
      <w:r w:rsidR="00A24D1D" w:rsidRPr="00DB37D7">
        <w:rPr>
          <w:rFonts w:cstheme="minorBidi"/>
          <w:szCs w:val="22"/>
          <w:lang w:val="en-GB"/>
        </w:rPr>
        <w:t xml:space="preserve"> &gt;</w:t>
      </w:r>
      <w:r w:rsidRPr="00DB37D7">
        <w:rPr>
          <w:rFonts w:cstheme="minorBidi"/>
          <w:szCs w:val="22"/>
          <w:lang w:val="en-GB"/>
        </w:rPr>
        <w:t xml:space="preserve"> </w:t>
      </w:r>
      <w:proofErr w:type="gramStart"/>
      <w:r w:rsidR="00A24D1D" w:rsidRPr="00DB37D7">
        <w:rPr>
          <w:rFonts w:cstheme="minorBidi"/>
          <w:szCs w:val="22"/>
          <w:lang w:val="en-GB"/>
        </w:rPr>
        <w:t xml:space="preserve">5 </w:t>
      </w:r>
      <w:r w:rsidRPr="00DB37D7">
        <w:rPr>
          <w:rFonts w:cstheme="minorBidi"/>
          <w:szCs w:val="22"/>
          <w:lang w:val="en-GB"/>
        </w:rPr>
        <w:t xml:space="preserve"> ok</w:t>
      </w:r>
      <w:proofErr w:type="gramEnd"/>
      <w:r w:rsidRPr="00DB37D7">
        <w:rPr>
          <w:rFonts w:cstheme="minorBidi"/>
          <w:szCs w:val="22"/>
          <w:lang w:val="en-GB"/>
        </w:rPr>
        <w:t>√</w:t>
      </w:r>
    </w:p>
    <w:p w14:paraId="4ECE778E" w14:textId="77777777" w:rsidR="002830E2" w:rsidRDefault="002830E2" w:rsidP="00DB37D7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</w:p>
    <w:p w14:paraId="1252B6CB" w14:textId="77777777" w:rsidR="00173D3B" w:rsidRPr="00173D3B" w:rsidRDefault="00173D3B" w:rsidP="00173D3B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1" w:name="_Toc185754908"/>
      <w:r w:rsidRPr="00173D3B">
        <w:rPr>
          <w:b/>
          <w:bCs/>
        </w:rPr>
        <w:t>Displacement Control</w:t>
      </w:r>
      <w:bookmarkEnd w:id="51"/>
    </w:p>
    <w:p w14:paraId="5668ECD6" w14:textId="1F78ACCF" w:rsidR="00173D3B" w:rsidRDefault="00FD02C4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t>All dimensions are meters.</w:t>
      </w:r>
      <w:r w:rsidR="000D3479">
        <w:rPr>
          <w:rFonts w:cstheme="minorBidi"/>
          <w:szCs w:val="22"/>
          <w:lang w:val="en-GB"/>
        </w:rPr>
        <w:t xml:space="preserve"> This report has been given for compressor.</w:t>
      </w:r>
    </w:p>
    <w:p w14:paraId="4388A9B4" w14:textId="1344BB34" w:rsidR="00FD02C4" w:rsidRDefault="00245DAB" w:rsidP="00FD02C4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pict w14:anchorId="4F0F8685">
          <v:shape id="_x0000_i1040" type="#_x0000_t75" style="width:396pt;height:187.5pt">
            <v:imagedata r:id="rId31" o:title="Capture1"/>
          </v:shape>
        </w:pict>
      </w:r>
    </w:p>
    <w:p w14:paraId="15F9B436" w14:textId="350ED4A0" w:rsidR="00173D3B" w:rsidRDefault="00245DAB" w:rsidP="002830E2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rtl/>
          <w:lang w:val="en-GB"/>
        </w:rPr>
      </w:pPr>
      <w:r>
        <w:rPr>
          <w:rFonts w:cstheme="minorBidi"/>
          <w:szCs w:val="22"/>
          <w:lang w:val="en-GB"/>
        </w:rPr>
        <w:lastRenderedPageBreak/>
        <w:pict w14:anchorId="12AF064B">
          <v:shape id="_x0000_i1041" type="#_x0000_t75" style="width:417.75pt;height:201.75pt">
            <v:imagedata r:id="rId32" o:title="Capture2"/>
          </v:shape>
        </w:pict>
      </w:r>
    </w:p>
    <w:p w14:paraId="09268CB4" w14:textId="06794141" w:rsidR="00A24D1D" w:rsidRDefault="00245DAB" w:rsidP="002830E2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rtl/>
          <w:lang w:val="en-GB"/>
        </w:rPr>
      </w:pPr>
      <w:r>
        <w:rPr>
          <w:rFonts w:cstheme="minorBidi"/>
          <w:szCs w:val="22"/>
          <w:lang w:val="en-GB"/>
        </w:rPr>
        <w:pict w14:anchorId="6451FA5F">
          <v:shape id="_x0000_i1042" type="#_x0000_t75" style="width:417.75pt;height:180pt">
            <v:imagedata r:id="rId33" o:title="Capture3"/>
          </v:shape>
        </w:pict>
      </w:r>
    </w:p>
    <w:p w14:paraId="26F0959B" w14:textId="145B5D68" w:rsidR="00A24D1D" w:rsidRDefault="00245DAB" w:rsidP="000D3479">
      <w:pPr>
        <w:widowControl w:val="0"/>
        <w:snapToGrid w:val="0"/>
        <w:spacing w:before="240" w:after="240" w:line="300" w:lineRule="atLeast"/>
        <w:ind w:left="630" w:right="450" w:hanging="90"/>
        <w:jc w:val="center"/>
        <w:rPr>
          <w:rFonts w:cstheme="minorBidi"/>
          <w:szCs w:val="22"/>
          <w:lang w:val="en-GB"/>
        </w:rPr>
      </w:pPr>
      <w:r>
        <w:rPr>
          <w:rFonts w:cstheme="minorBidi"/>
          <w:szCs w:val="22"/>
          <w:lang w:val="en-GB"/>
        </w:rPr>
        <w:pict w14:anchorId="5BF754A8">
          <v:shape id="_x0000_i1043" type="#_x0000_t75" style="width:410.25pt;height:194.25pt">
            <v:imagedata r:id="rId34" o:title="Capture4"/>
          </v:shape>
        </w:pict>
      </w:r>
    </w:p>
    <w:p w14:paraId="7DE9E433" w14:textId="52C3B19B" w:rsidR="00173D3B" w:rsidRPr="004A5A16" w:rsidRDefault="002830E2" w:rsidP="004A5A16">
      <w:pPr>
        <w:keepNext/>
        <w:numPr>
          <w:ilvl w:val="1"/>
          <w:numId w:val="1"/>
        </w:numPr>
        <w:tabs>
          <w:tab w:val="num" w:pos="540"/>
        </w:tabs>
        <w:bidi w:val="0"/>
        <w:spacing w:before="240" w:after="240"/>
        <w:ind w:hanging="436"/>
        <w:outlineLvl w:val="1"/>
        <w:rPr>
          <w:b/>
          <w:bCs/>
        </w:rPr>
      </w:pPr>
      <w:bookmarkStart w:id="52" w:name="_Toc185754909"/>
      <w:r>
        <w:rPr>
          <w:b/>
          <w:bCs/>
        </w:rPr>
        <w:lastRenderedPageBreak/>
        <w:t xml:space="preserve">Foundation </w:t>
      </w:r>
      <w:r w:rsidR="00173D3B" w:rsidRPr="004A5A16">
        <w:rPr>
          <w:b/>
          <w:bCs/>
        </w:rPr>
        <w:t>Design</w:t>
      </w:r>
      <w:bookmarkEnd w:id="52"/>
    </w:p>
    <w:p w14:paraId="2FD0F909" w14:textId="11D0DE47" w:rsidR="00CB0ADF" w:rsidRDefault="00173D3B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rtl/>
          <w:lang w:val="en-GB"/>
        </w:rPr>
      </w:pPr>
      <w:r w:rsidRPr="00173D3B">
        <w:rPr>
          <w:rFonts w:cstheme="minorBidi"/>
          <w:szCs w:val="22"/>
          <w:lang w:val="en-GB"/>
        </w:rPr>
        <w:t>Since foundation type is block, therefore the moments are negligible. In any directions minimum reinforcement is govern So T16 @ 200 is used</w:t>
      </w:r>
      <w:r w:rsidR="000D3479">
        <w:rPr>
          <w:rFonts w:cstheme="minorBidi"/>
          <w:szCs w:val="22"/>
          <w:lang w:val="en-GB"/>
        </w:rPr>
        <w:t>.</w:t>
      </w:r>
    </w:p>
    <w:p w14:paraId="019E6542" w14:textId="77777777" w:rsidR="004A5A16" w:rsidRPr="004A5A16" w:rsidRDefault="004A5A16" w:rsidP="004A5A16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  <w:r w:rsidRPr="004A5A16">
        <w:rPr>
          <w:rFonts w:cstheme="minorBidi"/>
          <w:szCs w:val="22"/>
          <w:lang w:val="en-GB"/>
        </w:rPr>
        <w:t>Longitudinal &amp; Transversal Footing: T16 @200 (Top &amp; Bottom)</w:t>
      </w:r>
    </w:p>
    <w:p w14:paraId="349F40BC" w14:textId="597EF76D" w:rsidR="004A5A16" w:rsidRPr="002E02D0" w:rsidRDefault="000D4CA4" w:rsidP="0059595E">
      <w:pPr>
        <w:bidi w:val="0"/>
        <w:spacing w:before="240" w:after="240" w:line="276" w:lineRule="auto"/>
        <w:ind w:left="709" w:right="-45"/>
        <w:jc w:val="lowKashida"/>
        <w:rPr>
          <w:rFonts w:cstheme="minorBidi"/>
          <w:color w:val="000000" w:themeColor="text1"/>
        </w:rPr>
      </w:pPr>
      <w:r>
        <w:rPr>
          <w:rFonts w:cstheme="minorBidi"/>
          <w:noProof/>
          <w:color w:val="000000" w:themeColor="text1"/>
        </w:rPr>
        <w:t>A=2</w:t>
      </w:r>
      <w:r w:rsidR="0059595E">
        <w:rPr>
          <w:rFonts w:cstheme="minorBidi"/>
          <w:noProof/>
          <w:color w:val="000000" w:themeColor="text1"/>
        </w:rPr>
        <w:t>x2</w:t>
      </w:r>
      <w:r w:rsidR="004A5A16" w:rsidRPr="002E02D0">
        <w:rPr>
          <w:rFonts w:cstheme="minorBidi"/>
          <w:noProof/>
          <w:color w:val="000000" w:themeColor="text1"/>
        </w:rPr>
        <w:t>×</w:t>
      </w:r>
      <w:r>
        <w:rPr>
          <w:rFonts w:cstheme="minorBidi"/>
          <w:noProof/>
          <w:color w:val="000000" w:themeColor="text1"/>
        </w:rPr>
        <w:t>6</w:t>
      </w:r>
      <w:r w:rsidR="004A5A16" w:rsidRPr="002E02D0">
        <w:rPr>
          <w:rFonts w:cstheme="minorBidi"/>
          <w:noProof/>
          <w:color w:val="000000" w:themeColor="text1"/>
        </w:rPr>
        <w:t xml:space="preserve"> × 2.01 = </w:t>
      </w:r>
      <w:r>
        <w:rPr>
          <w:rFonts w:cstheme="minorBidi"/>
          <w:noProof/>
          <w:color w:val="000000" w:themeColor="text1"/>
        </w:rPr>
        <w:t>24.12</w:t>
      </w:r>
      <w:r w:rsidR="004A5A16" w:rsidRPr="002E02D0">
        <w:rPr>
          <w:rFonts w:cstheme="minorBidi"/>
          <w:noProof/>
          <w:color w:val="000000" w:themeColor="text1"/>
        </w:rPr>
        <w:t xml:space="preserve"> cm</w:t>
      </w:r>
      <w:r w:rsidR="004A5A16" w:rsidRPr="002E02D0">
        <w:rPr>
          <w:rFonts w:cstheme="minorBidi"/>
          <w:noProof/>
          <w:color w:val="000000" w:themeColor="text1"/>
          <w:vertAlign w:val="superscript"/>
        </w:rPr>
        <w:t>2</w:t>
      </w:r>
      <w:r w:rsidR="004A5A16" w:rsidRPr="002E02D0">
        <w:rPr>
          <w:rFonts w:cstheme="minorBidi"/>
          <w:color w:val="000000" w:themeColor="text1"/>
        </w:rPr>
        <w:t xml:space="preserve"> =&gt; </w:t>
      </w:r>
      <w:r w:rsidR="004A5A16" w:rsidRPr="002E02D0">
        <w:rPr>
          <w:rFonts w:cstheme="minorBidi"/>
          <w:color w:val="000000" w:themeColor="text1"/>
        </w:rPr>
        <w:object w:dxaOrig="240" w:dyaOrig="260" w14:anchorId="4940B48F">
          <v:shape id="_x0000_i1044" type="#_x0000_t75" style="width:7.5pt;height:14.25pt" o:ole="">
            <v:imagedata r:id="rId35" o:title=""/>
          </v:shape>
          <o:OLEObject Type="Embed" ProgID="Equation.3" ShapeID="_x0000_i1044" DrawAspect="Content" ObjectID="_1796908111" r:id="rId36"/>
        </w:object>
      </w:r>
      <w:r w:rsidR="004A5A16" w:rsidRPr="002E02D0">
        <w:rPr>
          <w:rFonts w:cstheme="minorBidi"/>
          <w:color w:val="000000" w:themeColor="text1"/>
        </w:rPr>
        <w:t>=</w:t>
      </w:r>
      <w:r w:rsidR="0059595E" w:rsidRPr="002E02D0">
        <w:rPr>
          <w:rFonts w:cstheme="minorBidi"/>
          <w:color w:val="000000" w:themeColor="text1"/>
          <w:position w:val="-24"/>
        </w:rPr>
        <w:object w:dxaOrig="980" w:dyaOrig="620" w14:anchorId="525BB467">
          <v:shape id="_x0000_i1045" type="#_x0000_t75" style="width:50.25pt;height:28.5pt" o:ole="">
            <v:imagedata r:id="rId37" o:title=""/>
          </v:shape>
          <o:OLEObject Type="Embed" ProgID="Equation.3" ShapeID="_x0000_i1045" DrawAspect="Content" ObjectID="_1796908112" r:id="rId38"/>
        </w:object>
      </w:r>
      <w:r w:rsidR="004A5A16" w:rsidRPr="002E02D0">
        <w:rPr>
          <w:rFonts w:cstheme="minorBidi"/>
          <w:color w:val="000000" w:themeColor="text1"/>
        </w:rPr>
        <w:t xml:space="preserve">= </w:t>
      </w:r>
      <w:r w:rsidR="004A5A16" w:rsidRPr="002E02D0">
        <w:rPr>
          <w:rFonts w:cstheme="minorBidi"/>
          <w:noProof/>
          <w:color w:val="000000" w:themeColor="text1"/>
        </w:rPr>
        <w:t>0.00</w:t>
      </w:r>
      <w:r w:rsidR="0059595E">
        <w:rPr>
          <w:rFonts w:cstheme="minorBidi"/>
          <w:noProof/>
          <w:color w:val="000000" w:themeColor="text1"/>
        </w:rPr>
        <w:t>27</w:t>
      </w:r>
    </w:p>
    <w:p w14:paraId="2FE015D9" w14:textId="103823CA" w:rsidR="0059595E" w:rsidRPr="002E02D0" w:rsidRDefault="004A5A16" w:rsidP="0059595E">
      <w:pPr>
        <w:bidi w:val="0"/>
        <w:spacing w:before="240" w:after="240" w:line="276" w:lineRule="auto"/>
        <w:ind w:left="709" w:right="-45"/>
        <w:jc w:val="lowKashida"/>
        <w:rPr>
          <w:rFonts w:cstheme="minorBidi"/>
          <w:noProof/>
          <w:color w:val="000000" w:themeColor="text1"/>
        </w:rPr>
      </w:pPr>
      <w:r>
        <w:rPr>
          <w:rFonts w:cstheme="minorBidi"/>
          <w:color w:val="000000" w:themeColor="text1"/>
          <w:sz w:val="24"/>
        </w:rPr>
        <w:t xml:space="preserve">Based on I.N.B.C. </w:t>
      </w:r>
      <w:r w:rsidRPr="002E02D0">
        <w:rPr>
          <w:rFonts w:cstheme="minorBidi"/>
          <w:color w:val="000000" w:themeColor="text1"/>
          <w:sz w:val="24"/>
        </w:rPr>
        <w:t xml:space="preserve">Part: 9 </w:t>
      </w:r>
      <w:r w:rsidR="0059595E">
        <w:rPr>
          <w:rFonts w:cstheme="minorBidi"/>
          <w:color w:val="000000" w:themeColor="text1"/>
          <w:sz w:val="24"/>
        </w:rPr>
        <w:t xml:space="preserve">section 2-1-7-10-9: </w:t>
      </w:r>
      <w:r w:rsidR="00256BD8" w:rsidRPr="002E02D0">
        <w:rPr>
          <w:rFonts w:cstheme="minorBidi"/>
          <w:noProof/>
          <w:color w:val="000000" w:themeColor="text1"/>
          <w:position w:val="-10"/>
        </w:rPr>
        <w:object w:dxaOrig="1380" w:dyaOrig="340" w14:anchorId="75F0BF19">
          <v:shape id="_x0000_i1046" type="#_x0000_t75" style="width:84.75pt;height:21.75pt" o:ole="">
            <v:imagedata r:id="rId39" o:title=""/>
          </v:shape>
          <o:OLEObject Type="Embed" ProgID="Equation.3" ShapeID="_x0000_i1046" DrawAspect="Content" ObjectID="_1796908113" r:id="rId40"/>
        </w:object>
      </w:r>
      <w:r w:rsidR="0059595E" w:rsidRPr="002E02D0">
        <w:rPr>
          <w:rFonts w:cstheme="minorBidi"/>
          <w:noProof/>
          <w:color w:val="000000" w:themeColor="text1"/>
        </w:rPr>
        <w:t xml:space="preserve"> </w:t>
      </w:r>
    </w:p>
    <w:p w14:paraId="58D9C1DF" w14:textId="59B05671" w:rsidR="0059595E" w:rsidRPr="002E02D0" w:rsidRDefault="002B4E50" w:rsidP="0059595E">
      <w:pPr>
        <w:bidi w:val="0"/>
        <w:spacing w:before="240" w:after="240" w:line="276" w:lineRule="auto"/>
        <w:ind w:left="709" w:right="-45"/>
        <w:jc w:val="lowKashida"/>
        <w:rPr>
          <w:rFonts w:cstheme="minorBidi"/>
          <w:noProof/>
          <w:color w:val="000000" w:themeColor="text1"/>
        </w:rPr>
      </w:pPr>
      <w:r w:rsidRPr="0059595E">
        <w:rPr>
          <w:rFonts w:cstheme="minorBidi"/>
          <w:noProof/>
          <w:color w:val="000000" w:themeColor="text1"/>
          <w:position w:val="-12"/>
        </w:rPr>
        <w:object w:dxaOrig="499" w:dyaOrig="360" w14:anchorId="27829029">
          <v:shape id="_x0000_i1047" type="#_x0000_t75" style="width:21.75pt;height:21.75pt" o:ole="">
            <v:imagedata r:id="rId41" o:title=""/>
          </v:shape>
          <o:OLEObject Type="Embed" ProgID="Equation.3" ShapeID="_x0000_i1047" DrawAspect="Content" ObjectID="_1796908114" r:id="rId42"/>
        </w:object>
      </w:r>
      <w:r w:rsidR="0059595E" w:rsidRPr="002E02D0">
        <w:rPr>
          <w:rFonts w:cstheme="minorBidi"/>
          <w:noProof/>
          <w:color w:val="000000" w:themeColor="text1"/>
        </w:rPr>
        <w:t xml:space="preserve"> </w:t>
      </w:r>
      <w:r w:rsidR="0059595E">
        <w:rPr>
          <w:rFonts w:cstheme="minorBidi"/>
          <w:noProof/>
          <w:color w:val="000000" w:themeColor="text1"/>
        </w:rPr>
        <w:t>˃</w:t>
      </w:r>
      <w:r w:rsidR="00256BD8" w:rsidRPr="002E02D0">
        <w:rPr>
          <w:rFonts w:cstheme="minorBidi"/>
          <w:noProof/>
          <w:color w:val="000000" w:themeColor="text1"/>
          <w:position w:val="-10"/>
        </w:rPr>
        <w:object w:dxaOrig="1380" w:dyaOrig="340" w14:anchorId="174F50C1">
          <v:shape id="_x0000_i1048" type="#_x0000_t75" style="width:96.75pt;height:21.75pt" o:ole="">
            <v:imagedata r:id="rId39" o:title=""/>
          </v:shape>
          <o:OLEObject Type="Embed" ProgID="Equation.3" ShapeID="_x0000_i1048" DrawAspect="Content" ObjectID="_1796908115" r:id="rId43"/>
        </w:object>
      </w:r>
      <w:r w:rsidR="0059595E" w:rsidRPr="002E02D0">
        <w:rPr>
          <w:rFonts w:cstheme="minorBidi"/>
          <w:noProof/>
          <w:color w:val="000000" w:themeColor="text1"/>
        </w:rPr>
        <w:t xml:space="preserve"> </w:t>
      </w:r>
      <w:r w:rsidR="0059595E">
        <w:rPr>
          <w:rFonts w:cstheme="minorBidi"/>
          <w:noProof/>
          <w:color w:val="000000" w:themeColor="text1"/>
        </w:rPr>
        <w:t xml:space="preserve">      ok √</w:t>
      </w:r>
    </w:p>
    <w:p w14:paraId="56E12B84" w14:textId="77777777" w:rsidR="0059595E" w:rsidRPr="002E02D0" w:rsidRDefault="0059595E" w:rsidP="0059595E">
      <w:pPr>
        <w:bidi w:val="0"/>
        <w:spacing w:before="240" w:after="240" w:line="276" w:lineRule="auto"/>
        <w:ind w:left="709" w:right="-45"/>
        <w:jc w:val="lowKashida"/>
        <w:rPr>
          <w:rFonts w:cstheme="minorBidi"/>
          <w:noProof/>
          <w:color w:val="000000" w:themeColor="text1"/>
        </w:rPr>
      </w:pPr>
    </w:p>
    <w:p w14:paraId="530F0A4C" w14:textId="77777777" w:rsidR="004A5A16" w:rsidRDefault="004A5A16" w:rsidP="004A5A16">
      <w:pPr>
        <w:bidi w:val="0"/>
        <w:spacing w:before="240" w:after="240" w:line="276" w:lineRule="auto"/>
        <w:ind w:left="709" w:right="-45"/>
        <w:jc w:val="lowKashida"/>
        <w:rPr>
          <w:rFonts w:ascii="Arial" w:hAnsi="Arial" w:cs="Arial"/>
          <w:b/>
          <w:bCs/>
          <w:caps/>
          <w:kern w:val="28"/>
          <w:sz w:val="24"/>
        </w:rPr>
      </w:pPr>
    </w:p>
    <w:p w14:paraId="72D3E10C" w14:textId="76E7082E" w:rsidR="000D3479" w:rsidRDefault="000D3479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</w:p>
    <w:p w14:paraId="456D6BE4" w14:textId="77777777" w:rsidR="000D3479" w:rsidRDefault="000D3479" w:rsidP="00CD04A4">
      <w:pPr>
        <w:widowControl w:val="0"/>
        <w:snapToGrid w:val="0"/>
        <w:spacing w:before="240" w:after="240" w:line="300" w:lineRule="atLeast"/>
        <w:ind w:left="630" w:right="450" w:hanging="90"/>
        <w:jc w:val="right"/>
        <w:rPr>
          <w:rFonts w:cstheme="minorBidi"/>
          <w:szCs w:val="22"/>
          <w:lang w:val="en-GB"/>
        </w:rPr>
      </w:pPr>
    </w:p>
    <w:sectPr w:rsidR="000D3479" w:rsidSect="00FA1B90">
      <w:headerReference w:type="default" r:id="rId44"/>
      <w:pgSz w:w="11907" w:h="16840" w:code="9"/>
      <w:pgMar w:top="34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AAEEC" w14:textId="77777777" w:rsidR="00EA64B1" w:rsidRDefault="00EA64B1" w:rsidP="00053F8D">
      <w:r>
        <w:separator/>
      </w:r>
    </w:p>
  </w:endnote>
  <w:endnote w:type="continuationSeparator" w:id="0">
    <w:p w14:paraId="6AAA70FB" w14:textId="77777777" w:rsidR="00EA64B1" w:rsidRDefault="00EA64B1" w:rsidP="0005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IranNastaliq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RMVSIE+TTE196052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HD+TTE1B6108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Bold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 Nazanin">
    <w:altName w:val="Times New Roman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E9D2A" w14:textId="77777777" w:rsidR="00EA64B1" w:rsidRDefault="00EA64B1" w:rsidP="00053F8D">
      <w:r>
        <w:separator/>
      </w:r>
    </w:p>
  </w:footnote>
  <w:footnote w:type="continuationSeparator" w:id="0">
    <w:p w14:paraId="01D41816" w14:textId="77777777" w:rsidR="00EA64B1" w:rsidRDefault="00EA64B1" w:rsidP="0005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107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524"/>
      <w:gridCol w:w="567"/>
      <w:gridCol w:w="711"/>
      <w:gridCol w:w="900"/>
      <w:gridCol w:w="540"/>
      <w:gridCol w:w="720"/>
      <w:gridCol w:w="900"/>
      <w:gridCol w:w="810"/>
      <w:gridCol w:w="720"/>
      <w:gridCol w:w="2327"/>
    </w:tblGrid>
    <w:tr w:rsidR="00EA64B1" w:rsidRPr="008C593B" w14:paraId="50E053D7" w14:textId="77777777" w:rsidTr="00D868C9">
      <w:trPr>
        <w:cantSplit/>
        <w:trHeight w:val="1843"/>
        <w:jc w:val="center"/>
      </w:trPr>
      <w:tc>
        <w:tcPr>
          <w:tcW w:w="2524" w:type="dxa"/>
          <w:tcBorders>
            <w:top w:val="single" w:sz="12" w:space="0" w:color="auto"/>
            <w:left w:val="single" w:sz="12" w:space="0" w:color="auto"/>
          </w:tcBorders>
        </w:tcPr>
        <w:p w14:paraId="42D7CDE0" w14:textId="77777777" w:rsidR="00EA64B1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</w:rPr>
          </w:pPr>
          <w:r w:rsidRPr="007B2E0C">
            <w:rPr>
              <w:rFonts w:ascii="Arial" w:hAnsi="Arial" w:cs="Arial"/>
              <w:b/>
              <w:bCs/>
              <w:noProof/>
              <w:sz w:val="16"/>
              <w:szCs w:val="16"/>
            </w:rPr>
            <w:drawing>
              <wp:anchor distT="0" distB="0" distL="114300" distR="114300" simplePos="0" relativeHeight="251674112" behindDoc="0" locked="0" layoutInCell="1" allowOverlap="1" wp14:anchorId="071C799F" wp14:editId="6A726C5A">
                <wp:simplePos x="0" y="0"/>
                <wp:positionH relativeFrom="column">
                  <wp:posOffset>475017</wp:posOffset>
                </wp:positionH>
                <wp:positionV relativeFrom="paragraph">
                  <wp:posOffset>164465</wp:posOffset>
                </wp:positionV>
                <wp:extent cx="512064" cy="485416"/>
                <wp:effectExtent l="0" t="0" r="2540" b="0"/>
                <wp:wrapNone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064" cy="4854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C01E543" w14:textId="77777777" w:rsidR="00EA64B1" w:rsidRPr="00ED37F3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rtl/>
              <w:lang w:bidi="fa-IR"/>
            </w:rPr>
          </w:pP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62848" behindDoc="0" locked="0" layoutInCell="1" allowOverlap="1" wp14:anchorId="42B39D40" wp14:editId="7FA470F2">
                <wp:simplePos x="0" y="0"/>
                <wp:positionH relativeFrom="column">
                  <wp:posOffset>815340</wp:posOffset>
                </wp:positionH>
                <wp:positionV relativeFrom="paragraph">
                  <wp:posOffset>482600</wp:posOffset>
                </wp:positionV>
                <wp:extent cx="508635" cy="371475"/>
                <wp:effectExtent l="0" t="0" r="5715" b="9525"/>
                <wp:wrapNone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1C1A">
            <w:rPr>
              <w:rFonts w:ascii="Arial" w:hAnsi="Arial" w:cs="B Zar"/>
              <w:b/>
              <w:bCs/>
              <w:noProof/>
              <w:color w:val="000000"/>
            </w:rPr>
            <w:drawing>
              <wp:anchor distT="0" distB="0" distL="114300" distR="114300" simplePos="0" relativeHeight="251651584" behindDoc="0" locked="0" layoutInCell="1" allowOverlap="1" wp14:anchorId="628DE5CE" wp14:editId="78B5ED45">
                <wp:simplePos x="0" y="0"/>
                <wp:positionH relativeFrom="column">
                  <wp:posOffset>46355</wp:posOffset>
                </wp:positionH>
                <wp:positionV relativeFrom="paragraph">
                  <wp:posOffset>442595</wp:posOffset>
                </wp:positionV>
                <wp:extent cx="723900" cy="427231"/>
                <wp:effectExtent l="0" t="0" r="0" b="0"/>
                <wp:wrapNone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4767" cy="427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68" w:type="dxa"/>
          <w:gridSpan w:val="8"/>
          <w:tcBorders>
            <w:top w:val="single" w:sz="12" w:space="0" w:color="auto"/>
          </w:tcBorders>
          <w:vAlign w:val="center"/>
        </w:tcPr>
        <w:p w14:paraId="1FC521D8" w14:textId="77777777" w:rsidR="00EA64B1" w:rsidRDefault="00EA64B1" w:rsidP="00EB2D3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lang w:bidi="fa-IR"/>
            </w:rPr>
          </w:pP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>نگهداشت و افزا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ش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تول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م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دان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نفت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/>
              <w:b/>
              <w:bCs/>
              <w:szCs w:val="22"/>
              <w:rtl/>
              <w:lang w:bidi="fa-IR"/>
            </w:rPr>
            <w:t xml:space="preserve"> ب</w:t>
          </w:r>
          <w:r w:rsidRPr="00FA21C4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>ی</w:t>
          </w:r>
          <w:r w:rsidRPr="00FA21C4">
            <w:rPr>
              <w:rFonts w:ascii="Arial" w:hAnsi="Arial" w:cs="B Zar" w:hint="eastAsia"/>
              <w:b/>
              <w:bCs/>
              <w:szCs w:val="22"/>
              <w:rtl/>
              <w:lang w:bidi="fa-IR"/>
            </w:rPr>
            <w:t>نک</w:t>
          </w:r>
        </w:p>
        <w:p w14:paraId="68B02186" w14:textId="77777777" w:rsidR="00EA64B1" w:rsidRPr="00C6018E" w:rsidRDefault="00EA64B1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Cs w:val="22"/>
              <w:rtl/>
              <w:lang w:bidi="fa-IR"/>
            </w:rPr>
          </w:pPr>
          <w:r w:rsidRPr="00C6018E">
            <w:rPr>
              <w:rFonts w:ascii="Arial" w:hAnsi="Arial" w:cs="B Zar"/>
              <w:b/>
              <w:bCs/>
              <w:szCs w:val="22"/>
              <w:rtl/>
              <w:lang w:bidi="fa-IR"/>
            </w:rPr>
            <w:t>سطح الارض</w:t>
          </w:r>
          <w:r w:rsidRPr="00C6018E">
            <w:rPr>
              <w:rFonts w:ascii="Arial" w:hAnsi="Arial" w:cs="B Zar" w:hint="cs"/>
              <w:b/>
              <w:bCs/>
              <w:szCs w:val="22"/>
              <w:rtl/>
              <w:lang w:bidi="fa-IR"/>
            </w:rPr>
            <w:t xml:space="preserve"> و ابنیه تحت الارض </w:t>
          </w:r>
        </w:p>
        <w:p w14:paraId="48030B83" w14:textId="77777777" w:rsidR="00EA64B1" w:rsidRDefault="00EA64B1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lang w:bidi="fa-IR"/>
            </w:rPr>
          </w:pPr>
        </w:p>
        <w:p w14:paraId="37DD87C4" w14:textId="77777777" w:rsidR="00EA64B1" w:rsidRPr="00FA21C4" w:rsidRDefault="00EA64B1" w:rsidP="00C6018E">
          <w:pPr>
            <w:tabs>
              <w:tab w:val="right" w:pos="29"/>
            </w:tabs>
            <w:jc w:val="center"/>
            <w:rPr>
              <w:rFonts w:ascii="Arial" w:hAnsi="Arial" w:cs="B Zar"/>
              <w:b/>
              <w:bCs/>
              <w:sz w:val="28"/>
              <w:szCs w:val="28"/>
              <w:rtl/>
              <w:lang w:bidi="fa-IR"/>
            </w:rPr>
          </w:pPr>
          <w:r w:rsidRPr="00822FF3">
            <w:rPr>
              <w:rFonts w:ascii="Arial" w:hAnsi="Arial" w:cs="B Zar"/>
              <w:b/>
              <w:bCs/>
              <w:sz w:val="26"/>
              <w:szCs w:val="26"/>
              <w:rtl/>
              <w:lang w:bidi="fa-IR"/>
            </w:rPr>
            <w:t>احداث رديف تراكم گاز در ايستگاه جمع آوري بينك</w:t>
          </w:r>
        </w:p>
      </w:tc>
      <w:tc>
        <w:tcPr>
          <w:tcW w:w="2327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48AE489D" w14:textId="77777777" w:rsidR="00EA64B1" w:rsidRPr="0034040D" w:rsidRDefault="00EA64B1" w:rsidP="00EB2D3E">
          <w:pPr>
            <w:bidi w:val="0"/>
            <w:jc w:val="center"/>
            <w:rPr>
              <w:noProof/>
              <w:sz w:val="24"/>
              <w:rtl/>
            </w:rPr>
          </w:pPr>
          <w:r w:rsidRPr="0034040D">
            <w:rPr>
              <w:rFonts w:ascii="Arial" w:hAnsi="Arial" w:cs="B Zar"/>
              <w:noProof/>
              <w:color w:val="000000"/>
              <w:sz w:val="24"/>
            </w:rPr>
            <w:drawing>
              <wp:inline distT="0" distB="0" distL="0" distR="0" wp14:anchorId="765C5D4F" wp14:editId="5074999B">
                <wp:extent cx="845634" cy="619125"/>
                <wp:effectExtent l="0" t="0" r="0" b="0"/>
                <wp:docPr id="46" name="Picture 46" descr="oil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il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8352" cy="6284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612483C7" w14:textId="77777777" w:rsidR="00EA64B1" w:rsidRPr="0034040D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24"/>
            </w:rPr>
          </w:pPr>
          <w:r w:rsidRPr="0034040D">
            <w:rPr>
              <w:rFonts w:asciiTheme="majorBidi" w:hAnsiTheme="majorBidi" w:cstheme="majorBidi"/>
              <w:b/>
              <w:bCs/>
              <w:color w:val="000000"/>
              <w:sz w:val="24"/>
              <w:lang w:bidi="fa-IR"/>
            </w:rPr>
            <w:t>NISOC</w:t>
          </w:r>
        </w:p>
      </w:tc>
    </w:tr>
    <w:tr w:rsidR="00EA64B1" w:rsidRPr="008C593B" w14:paraId="4DC966BE" w14:textId="77777777" w:rsidTr="00D868C9">
      <w:trPr>
        <w:cantSplit/>
        <w:trHeight w:val="150"/>
        <w:jc w:val="center"/>
      </w:trPr>
      <w:tc>
        <w:tcPr>
          <w:tcW w:w="2524" w:type="dxa"/>
          <w:vMerge w:val="restart"/>
          <w:tcBorders>
            <w:left w:val="single" w:sz="12" w:space="0" w:color="auto"/>
          </w:tcBorders>
          <w:vAlign w:val="center"/>
        </w:tcPr>
        <w:p w14:paraId="48FD442F" w14:textId="77777777" w:rsidR="00EA64B1" w:rsidRPr="00F67855" w:rsidRDefault="00EA64B1" w:rsidP="00EB2D3E">
          <w:pPr>
            <w:pStyle w:val="Header"/>
            <w:tabs>
              <w:tab w:val="left" w:pos="888"/>
              <w:tab w:val="right" w:pos="2730"/>
            </w:tabs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</w:rPr>
          </w:pP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>شماره صفحه</w:t>
          </w:r>
          <w:r w:rsidRPr="00EA3057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: </w:t>
          </w:r>
          <w:r w:rsidRPr="00EA3057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PAGE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256BD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20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</w:rPr>
            <w:t xml:space="preserve">  از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t xml:space="preserve"> 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begin"/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instrText xml:space="preserve"> NUMPAGES  </w:instrTex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separate"/>
          </w:r>
          <w:r w:rsidR="00256BD8">
            <w:rPr>
              <w:rFonts w:ascii="Arial" w:hAnsi="Arial" w:cs="B Zar"/>
              <w:b/>
              <w:bCs/>
              <w:noProof/>
              <w:color w:val="000000"/>
              <w:sz w:val="18"/>
              <w:szCs w:val="18"/>
              <w:rtl/>
            </w:rPr>
            <w:t>21</w:t>
          </w:r>
          <w:r w:rsidRPr="00F1221B">
            <w:rPr>
              <w:rFonts w:ascii="Arial" w:hAnsi="Arial" w:cs="B Zar"/>
              <w:b/>
              <w:bCs/>
              <w:color w:val="000000"/>
              <w:sz w:val="18"/>
              <w:szCs w:val="18"/>
            </w:rPr>
            <w:fldChar w:fldCharType="end"/>
          </w:r>
        </w:p>
      </w:tc>
      <w:tc>
        <w:tcPr>
          <w:tcW w:w="5868" w:type="dxa"/>
          <w:gridSpan w:val="8"/>
          <w:vAlign w:val="center"/>
        </w:tcPr>
        <w:p w14:paraId="372D9A30" w14:textId="10C40E28" w:rsidR="00EA64B1" w:rsidRPr="003E261A" w:rsidRDefault="00EA64B1" w:rsidP="00C65CD9">
          <w:pPr>
            <w:pStyle w:val="Header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  <w:r w:rsidRPr="00B524D9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C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ALCULATION</w:t>
          </w:r>
          <w:r w:rsidRPr="00B524D9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N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OTE</w:t>
          </w:r>
          <w:r w:rsidRPr="00B524D9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FOR</w:t>
          </w:r>
          <w:r w:rsidRPr="00B524D9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G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AS</w:t>
          </w:r>
          <w:r w:rsidRPr="00B524D9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C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OMPRESSORS</w:t>
          </w:r>
          <w:r w:rsidRPr="00B524D9"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 xml:space="preserve"> F</w:t>
          </w:r>
          <w:r>
            <w:rPr>
              <w:rFonts w:ascii="Arial" w:hAnsi="Arial" w:cs="B Zar"/>
              <w:b/>
              <w:bCs/>
              <w:color w:val="000000"/>
              <w:sz w:val="16"/>
              <w:szCs w:val="16"/>
              <w:lang w:bidi="fa-IR"/>
            </w:rPr>
            <w:t>OUNDATION</w:t>
          </w:r>
        </w:p>
      </w:tc>
      <w:tc>
        <w:tcPr>
          <w:tcW w:w="2327" w:type="dxa"/>
          <w:tcBorders>
            <w:bottom w:val="nil"/>
            <w:right w:val="single" w:sz="12" w:space="0" w:color="auto"/>
          </w:tcBorders>
          <w:vAlign w:val="center"/>
        </w:tcPr>
        <w:p w14:paraId="6B80F87B" w14:textId="77777777" w:rsidR="00EA64B1" w:rsidRPr="007B6EBF" w:rsidRDefault="00EA64B1" w:rsidP="00EB2D3E">
          <w:pPr>
            <w:pStyle w:val="Header"/>
            <w:spacing w:before="20"/>
            <w:rPr>
              <w:rFonts w:ascii="Arial" w:hAnsi="Arial" w:cs="B Zar"/>
              <w:b/>
              <w:bCs/>
              <w:color w:val="000000"/>
              <w:sz w:val="18"/>
              <w:szCs w:val="18"/>
              <w:rtl/>
              <w:lang w:bidi="fa-IR"/>
            </w:rPr>
          </w:pPr>
          <w:r>
            <w:rPr>
              <w:rFonts w:ascii="Arial" w:hAnsi="Arial" w:cs="B Zar" w:hint="cs"/>
              <w:b/>
              <w:bCs/>
              <w:color w:val="000000"/>
              <w:sz w:val="18"/>
              <w:szCs w:val="18"/>
              <w:rtl/>
              <w:lang w:bidi="fa-IR"/>
            </w:rPr>
            <w:t>شماره پیمان</w:t>
          </w:r>
          <w:r w:rsidRPr="007B6EBF"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  <w:t>:</w:t>
          </w:r>
        </w:p>
      </w:tc>
    </w:tr>
    <w:tr w:rsidR="00EA64B1" w:rsidRPr="008C593B" w14:paraId="4B449524" w14:textId="77777777" w:rsidTr="00D868C9">
      <w:trPr>
        <w:cantSplit/>
        <w:trHeight w:val="207"/>
        <w:jc w:val="center"/>
      </w:trPr>
      <w:tc>
        <w:tcPr>
          <w:tcW w:w="2524" w:type="dxa"/>
          <w:vMerge/>
          <w:tcBorders>
            <w:left w:val="single" w:sz="12" w:space="0" w:color="auto"/>
          </w:tcBorders>
          <w:vAlign w:val="center"/>
        </w:tcPr>
        <w:p w14:paraId="42775BC4" w14:textId="77777777" w:rsidR="00EA64B1" w:rsidRPr="00F1221B" w:rsidRDefault="00EA64B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B Zar"/>
              <w:b/>
              <w:bCs/>
              <w:color w:val="000000"/>
              <w:sz w:val="18"/>
              <w:szCs w:val="18"/>
              <w:lang w:bidi="fa-IR"/>
            </w:rPr>
          </w:pPr>
        </w:p>
      </w:tc>
      <w:tc>
        <w:tcPr>
          <w:tcW w:w="567" w:type="dxa"/>
          <w:vAlign w:val="center"/>
        </w:tcPr>
        <w:p w14:paraId="780858C0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نسخه</w:t>
          </w:r>
        </w:p>
      </w:tc>
      <w:tc>
        <w:tcPr>
          <w:tcW w:w="711" w:type="dxa"/>
          <w:vAlign w:val="center"/>
        </w:tcPr>
        <w:p w14:paraId="7341A2D3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سریال</w:t>
          </w:r>
        </w:p>
      </w:tc>
      <w:tc>
        <w:tcPr>
          <w:tcW w:w="900" w:type="dxa"/>
          <w:vAlign w:val="center"/>
        </w:tcPr>
        <w:p w14:paraId="38107A34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نوع مدرک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540" w:type="dxa"/>
          <w:vAlign w:val="center"/>
        </w:tcPr>
        <w:p w14:paraId="6B2CF8FA" w14:textId="77777777" w:rsidR="00EA64B1" w:rsidRPr="00063ED5" w:rsidRDefault="00EA64B1" w:rsidP="00EB2D3E">
          <w:pPr>
            <w:pStyle w:val="Header"/>
            <w:bidi w:val="0"/>
            <w:ind w:left="-108" w:right="-108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رشته</w:t>
          </w:r>
          <w:r w:rsidRPr="00063ED5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720" w:type="dxa"/>
          <w:vAlign w:val="center"/>
        </w:tcPr>
        <w:p w14:paraId="375871BA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تسهیلات</w:t>
          </w:r>
        </w:p>
      </w:tc>
      <w:tc>
        <w:tcPr>
          <w:tcW w:w="900" w:type="dxa"/>
          <w:vAlign w:val="center"/>
        </w:tcPr>
        <w:p w14:paraId="570FBD6B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  <w:rtl/>
              <w:lang w:bidi="fa-IR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  <w:lang w:bidi="fa-IR"/>
            </w:rPr>
            <w:t>صادرکننده</w:t>
          </w:r>
        </w:p>
      </w:tc>
      <w:tc>
        <w:tcPr>
          <w:tcW w:w="810" w:type="dxa"/>
          <w:vAlign w:val="center"/>
        </w:tcPr>
        <w:p w14:paraId="11E28B57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063ED5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بسته کاری</w:t>
          </w:r>
        </w:p>
      </w:tc>
      <w:tc>
        <w:tcPr>
          <w:tcW w:w="720" w:type="dxa"/>
          <w:vAlign w:val="center"/>
        </w:tcPr>
        <w:p w14:paraId="3B083770" w14:textId="77777777" w:rsidR="00EA64B1" w:rsidRPr="00571B19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b/>
              <w:bCs/>
              <w:color w:val="000000"/>
              <w:sz w:val="15"/>
              <w:szCs w:val="15"/>
            </w:rPr>
          </w:pPr>
          <w:r w:rsidRPr="00571B19">
            <w:rPr>
              <w:rFonts w:ascii="Arial" w:hAnsi="Arial" w:cs="B Zar" w:hint="cs"/>
              <w:b/>
              <w:bCs/>
              <w:color w:val="000000"/>
              <w:sz w:val="15"/>
              <w:szCs w:val="15"/>
              <w:rtl/>
            </w:rPr>
            <w:t>پروژه</w:t>
          </w:r>
          <w:r w:rsidRPr="00571B19">
            <w:rPr>
              <w:rFonts w:ascii="Arial" w:hAnsi="Arial" w:cs="B Zar"/>
              <w:b/>
              <w:bCs/>
              <w:color w:val="000000"/>
              <w:sz w:val="15"/>
              <w:szCs w:val="15"/>
            </w:rPr>
            <w:t xml:space="preserve"> </w:t>
          </w:r>
        </w:p>
      </w:tc>
      <w:tc>
        <w:tcPr>
          <w:tcW w:w="2327" w:type="dxa"/>
          <w:vMerge w:val="restart"/>
          <w:tcBorders>
            <w:top w:val="nil"/>
            <w:bottom w:val="single" w:sz="12" w:space="0" w:color="auto"/>
            <w:right w:val="single" w:sz="12" w:space="0" w:color="auto"/>
          </w:tcBorders>
          <w:vAlign w:val="center"/>
        </w:tcPr>
        <w:p w14:paraId="45438B52" w14:textId="77777777" w:rsidR="00EA64B1" w:rsidRPr="00470459" w:rsidRDefault="00EA64B1" w:rsidP="00EB2D3E">
          <w:pPr>
            <w:jc w:val="center"/>
            <w:rPr>
              <w:rFonts w:ascii="Arial" w:hAnsi="Arial" w:cs="B Zar"/>
              <w:color w:val="000000"/>
              <w:szCs w:val="22"/>
              <w:rtl/>
            </w:rPr>
          </w:pPr>
          <w:r>
            <w:rPr>
              <w:rFonts w:ascii="Arial" w:hAnsi="Arial" w:cs="B Zar" w:hint="cs"/>
              <w:color w:val="000000"/>
              <w:szCs w:val="22"/>
              <w:rtl/>
            </w:rPr>
            <w:t xml:space="preserve">9184 </w:t>
          </w:r>
          <w:r>
            <w:rPr>
              <w:rFonts w:cs="Times New Roman" w:hint="cs"/>
              <w:color w:val="000000"/>
              <w:szCs w:val="22"/>
              <w:rtl/>
            </w:rPr>
            <w:t>–</w:t>
          </w:r>
          <w:r>
            <w:rPr>
              <w:rFonts w:ascii="Arial" w:hAnsi="Arial" w:cs="B Zar" w:hint="cs"/>
              <w:color w:val="000000"/>
              <w:szCs w:val="22"/>
              <w:rtl/>
              <w:lang w:bidi="fa-IR"/>
            </w:rPr>
            <w:t xml:space="preserve">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073</w:t>
          </w:r>
          <w:r>
            <w:rPr>
              <w:rFonts w:ascii="Arial" w:hAnsi="Arial" w:cs="B Zar" w:hint="cs"/>
              <w:color w:val="000000"/>
              <w:szCs w:val="22"/>
              <w:rtl/>
            </w:rPr>
            <w:t xml:space="preserve"> - </w:t>
          </w:r>
          <w:r w:rsidRPr="00470459">
            <w:rPr>
              <w:rFonts w:ascii="Arial" w:hAnsi="Arial" w:cs="B Zar" w:hint="cs"/>
              <w:color w:val="000000"/>
              <w:szCs w:val="22"/>
              <w:rtl/>
            </w:rPr>
            <w:t>053</w:t>
          </w:r>
        </w:p>
      </w:tc>
    </w:tr>
    <w:tr w:rsidR="00EA64B1" w:rsidRPr="008C593B" w14:paraId="2316E1E2" w14:textId="77777777" w:rsidTr="00D868C9">
      <w:trPr>
        <w:cantSplit/>
        <w:trHeight w:val="206"/>
        <w:jc w:val="center"/>
      </w:trPr>
      <w:tc>
        <w:tcPr>
          <w:tcW w:w="2524" w:type="dxa"/>
          <w:vMerge/>
          <w:tcBorders>
            <w:left w:val="single" w:sz="12" w:space="0" w:color="auto"/>
            <w:bottom w:val="single" w:sz="12" w:space="0" w:color="auto"/>
          </w:tcBorders>
          <w:vAlign w:val="center"/>
        </w:tcPr>
        <w:p w14:paraId="211A6371" w14:textId="77777777" w:rsidR="00EA64B1" w:rsidRPr="008C593B" w:rsidRDefault="00EA64B1" w:rsidP="00EB2D3E">
          <w:pPr>
            <w:pStyle w:val="Header"/>
            <w:tabs>
              <w:tab w:val="left" w:pos="888"/>
              <w:tab w:val="right" w:pos="2730"/>
            </w:tabs>
            <w:bidi w:val="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67" w:type="dxa"/>
          <w:tcBorders>
            <w:bottom w:val="single" w:sz="12" w:space="0" w:color="auto"/>
          </w:tcBorders>
          <w:vAlign w:val="center"/>
        </w:tcPr>
        <w:p w14:paraId="0C65A5F8" w14:textId="6744B6F4" w:rsidR="00EA64B1" w:rsidRPr="00063ED5" w:rsidRDefault="00EA64B1" w:rsidP="00596F05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D0</w:t>
          </w:r>
          <w:r>
            <w:rPr>
              <w:rFonts w:ascii="Arial" w:hAnsi="Arial" w:cs="B Zar"/>
              <w:color w:val="000000"/>
              <w:sz w:val="16"/>
              <w:szCs w:val="16"/>
            </w:rPr>
            <w:t>0</w:t>
          </w:r>
        </w:p>
      </w:tc>
      <w:tc>
        <w:tcPr>
          <w:tcW w:w="711" w:type="dxa"/>
          <w:tcBorders>
            <w:bottom w:val="single" w:sz="12" w:space="0" w:color="auto"/>
          </w:tcBorders>
          <w:vAlign w:val="center"/>
        </w:tcPr>
        <w:p w14:paraId="329CCC3F" w14:textId="02F2CCD6" w:rsidR="00EA64B1" w:rsidRPr="00063ED5" w:rsidRDefault="00EA64B1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>
            <w:rPr>
              <w:rFonts w:ascii="Arial" w:hAnsi="Arial" w:cs="B Zar"/>
              <w:color w:val="000000"/>
              <w:sz w:val="16"/>
              <w:szCs w:val="16"/>
            </w:rPr>
            <w:t>0006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44546CB8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CN</w:t>
          </w:r>
        </w:p>
      </w:tc>
      <w:tc>
        <w:tcPr>
          <w:tcW w:w="540" w:type="dxa"/>
          <w:tcBorders>
            <w:bottom w:val="single" w:sz="12" w:space="0" w:color="auto"/>
          </w:tcBorders>
          <w:vAlign w:val="center"/>
        </w:tcPr>
        <w:p w14:paraId="75DBB4E5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</w:rPr>
            <w:t>ST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08B79E2B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120</w:t>
          </w:r>
        </w:p>
      </w:tc>
      <w:tc>
        <w:tcPr>
          <w:tcW w:w="900" w:type="dxa"/>
          <w:tcBorders>
            <w:bottom w:val="single" w:sz="12" w:space="0" w:color="auto"/>
          </w:tcBorders>
          <w:vAlign w:val="center"/>
        </w:tcPr>
        <w:p w14:paraId="073B9D88" w14:textId="77777777" w:rsidR="00EA64B1" w:rsidRPr="00063ED5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PEDCO</w:t>
          </w:r>
        </w:p>
      </w:tc>
      <w:tc>
        <w:tcPr>
          <w:tcW w:w="810" w:type="dxa"/>
          <w:tcBorders>
            <w:bottom w:val="single" w:sz="12" w:space="0" w:color="auto"/>
          </w:tcBorders>
          <w:vAlign w:val="center"/>
        </w:tcPr>
        <w:p w14:paraId="15172FF1" w14:textId="77777777" w:rsidR="00EA64B1" w:rsidRPr="00063ED5" w:rsidRDefault="00EA64B1" w:rsidP="00C65CD9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 w:rsidRPr="00063ED5">
            <w:rPr>
              <w:rFonts w:ascii="Arial" w:hAnsi="Arial" w:cs="B Zar"/>
              <w:color w:val="000000"/>
              <w:sz w:val="16"/>
              <w:szCs w:val="16"/>
              <w:lang w:bidi="fa-IR"/>
            </w:rPr>
            <w:t>GCS</w:t>
          </w:r>
        </w:p>
      </w:tc>
      <w:tc>
        <w:tcPr>
          <w:tcW w:w="720" w:type="dxa"/>
          <w:tcBorders>
            <w:bottom w:val="single" w:sz="12" w:space="0" w:color="auto"/>
          </w:tcBorders>
          <w:vAlign w:val="center"/>
        </w:tcPr>
        <w:p w14:paraId="3596F99B" w14:textId="77777777" w:rsidR="00EA64B1" w:rsidRPr="007B6EBF" w:rsidRDefault="00EA64B1" w:rsidP="00EB2D3E">
          <w:pPr>
            <w:pStyle w:val="Header"/>
            <w:bidi w:val="0"/>
            <w:jc w:val="center"/>
            <w:rPr>
              <w:rFonts w:ascii="Arial" w:hAnsi="Arial" w:cs="B Zar"/>
              <w:color w:val="000000"/>
              <w:sz w:val="16"/>
              <w:szCs w:val="16"/>
              <w:lang w:bidi="fa-IR"/>
            </w:rPr>
          </w:pPr>
          <w:r>
            <w:rPr>
              <w:rFonts w:ascii="Arial" w:hAnsi="Arial" w:cs="B Zar"/>
              <w:color w:val="000000"/>
              <w:sz w:val="16"/>
              <w:szCs w:val="16"/>
              <w:lang w:bidi="fa-IR"/>
            </w:rPr>
            <w:t>BK</w:t>
          </w:r>
        </w:p>
      </w:tc>
      <w:tc>
        <w:tcPr>
          <w:tcW w:w="2327" w:type="dxa"/>
          <w:vMerge/>
          <w:tcBorders>
            <w:bottom w:val="single" w:sz="12" w:space="0" w:color="auto"/>
            <w:right w:val="single" w:sz="12" w:space="0" w:color="auto"/>
          </w:tcBorders>
          <w:vAlign w:val="center"/>
        </w:tcPr>
        <w:p w14:paraId="7BF28CF7" w14:textId="77777777" w:rsidR="00EA64B1" w:rsidRPr="008C593B" w:rsidRDefault="00EA64B1" w:rsidP="00EB2D3E">
          <w:pPr>
            <w:bidi w:val="0"/>
            <w:jc w:val="center"/>
            <w:rPr>
              <w:rFonts w:ascii="Arial" w:hAnsi="Arial" w:cs="Arial"/>
              <w:b/>
              <w:bCs/>
              <w:rtl/>
              <w:lang w:bidi="fa-IR"/>
            </w:rPr>
          </w:pPr>
        </w:p>
      </w:tc>
    </w:tr>
  </w:tbl>
  <w:p w14:paraId="3FE46235" w14:textId="77777777" w:rsidR="00EA64B1" w:rsidRPr="00CE0376" w:rsidRDefault="00EA64B1" w:rsidP="00C879FF">
    <w:pPr>
      <w:pStyle w:val="Header"/>
      <w:bidi w:val="0"/>
      <w:jc w:val="center"/>
      <w:rPr>
        <w:rFonts w:ascii="Arial" w:hAnsi="Arial" w:cs="Arial"/>
        <w:b/>
        <w:bCs/>
        <w:sz w:val="16"/>
        <w:szCs w:val="16"/>
        <w:lang w:bidi="fa-IR"/>
      </w:rPr>
    </w:pPr>
    <w:r w:rsidRPr="00C879FF">
      <w:rPr>
        <w:rFonts w:ascii="Arial" w:hAnsi="Arial" w:cs="B Zar"/>
        <w:b/>
        <w:bCs/>
        <w:color w:val="000000"/>
        <w:sz w:val="16"/>
        <w:szCs w:val="16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E263E"/>
    <w:multiLevelType w:val="hybridMultilevel"/>
    <w:tmpl w:val="8D8C9EC4"/>
    <w:lvl w:ilvl="0" w:tplc="040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</w:abstractNum>
  <w:abstractNum w:abstractNumId="1" w15:restartNumberingAfterBreak="0">
    <w:nsid w:val="06FE681E"/>
    <w:multiLevelType w:val="hybridMultilevel"/>
    <w:tmpl w:val="11AC504A"/>
    <w:lvl w:ilvl="0" w:tplc="922C3770">
      <w:start w:val="1"/>
      <w:numFmt w:val="decimal"/>
      <w:lvlText w:val="FIG %1 - 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950" w:hanging="360"/>
      </w:pPr>
    </w:lvl>
    <w:lvl w:ilvl="2" w:tplc="0409001B" w:tentative="1">
      <w:start w:val="1"/>
      <w:numFmt w:val="lowerRoman"/>
      <w:lvlText w:val="%3."/>
      <w:lvlJc w:val="right"/>
      <w:pPr>
        <w:ind w:left="5670" w:hanging="180"/>
      </w:pPr>
    </w:lvl>
    <w:lvl w:ilvl="3" w:tplc="0409000F" w:tentative="1">
      <w:start w:val="1"/>
      <w:numFmt w:val="decimal"/>
      <w:lvlText w:val="%4."/>
      <w:lvlJc w:val="left"/>
      <w:pPr>
        <w:ind w:left="6390" w:hanging="360"/>
      </w:pPr>
    </w:lvl>
    <w:lvl w:ilvl="4" w:tplc="04090019" w:tentative="1">
      <w:start w:val="1"/>
      <w:numFmt w:val="lowerLetter"/>
      <w:lvlText w:val="%5."/>
      <w:lvlJc w:val="left"/>
      <w:pPr>
        <w:ind w:left="7110" w:hanging="360"/>
      </w:pPr>
    </w:lvl>
    <w:lvl w:ilvl="5" w:tplc="0409001B" w:tentative="1">
      <w:start w:val="1"/>
      <w:numFmt w:val="lowerRoman"/>
      <w:lvlText w:val="%6."/>
      <w:lvlJc w:val="right"/>
      <w:pPr>
        <w:ind w:left="7830" w:hanging="180"/>
      </w:pPr>
    </w:lvl>
    <w:lvl w:ilvl="6" w:tplc="0409000F" w:tentative="1">
      <w:start w:val="1"/>
      <w:numFmt w:val="decimal"/>
      <w:lvlText w:val="%7."/>
      <w:lvlJc w:val="left"/>
      <w:pPr>
        <w:ind w:left="8550" w:hanging="360"/>
      </w:pPr>
    </w:lvl>
    <w:lvl w:ilvl="7" w:tplc="04090019" w:tentative="1">
      <w:start w:val="1"/>
      <w:numFmt w:val="lowerLetter"/>
      <w:lvlText w:val="%8."/>
      <w:lvlJc w:val="left"/>
      <w:pPr>
        <w:ind w:left="9270" w:hanging="360"/>
      </w:pPr>
    </w:lvl>
    <w:lvl w:ilvl="8" w:tplc="040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2" w15:restartNumberingAfterBreak="0">
    <w:nsid w:val="0BA43F93"/>
    <w:multiLevelType w:val="multilevel"/>
    <w:tmpl w:val="3B1048D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0FA7F0B"/>
    <w:multiLevelType w:val="hybridMultilevel"/>
    <w:tmpl w:val="44DE511E"/>
    <w:lvl w:ilvl="0" w:tplc="BB80BAFE">
      <w:start w:val="1"/>
      <w:numFmt w:val="bullet"/>
      <w:pStyle w:val="BulletTit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A4EAC"/>
    <w:multiLevelType w:val="hybridMultilevel"/>
    <w:tmpl w:val="C0168BA0"/>
    <w:lvl w:ilvl="0" w:tplc="5A2EF3D6">
      <w:start w:val="1"/>
      <w:numFmt w:val="decimal"/>
      <w:pStyle w:val="Heading2"/>
      <w:lvlText w:val="5.%1"/>
      <w:lvlJc w:val="left"/>
      <w:pPr>
        <w:ind w:left="14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002D8"/>
    <w:multiLevelType w:val="hybridMultilevel"/>
    <w:tmpl w:val="A2D2D898"/>
    <w:lvl w:ilvl="0" w:tplc="323CAC2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330B3"/>
    <w:multiLevelType w:val="hybridMultilevel"/>
    <w:tmpl w:val="4164EF92"/>
    <w:lvl w:ilvl="0" w:tplc="5B7892AE">
      <w:start w:val="1"/>
      <w:numFmt w:val="decimal"/>
      <w:pStyle w:val="TableTitle"/>
      <w:suff w:val="space"/>
      <w:lvlText w:val="Table %1."/>
      <w:lvlJc w:val="center"/>
      <w:pPr>
        <w:ind w:left="3658" w:hanging="113"/>
      </w:pPr>
      <w:rPr>
        <w:rFonts w:cs="Times New Roman" w:hint="default"/>
        <w:bCs w:val="0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208838B4"/>
    <w:multiLevelType w:val="multilevel"/>
    <w:tmpl w:val="FEFE05D8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F550B81"/>
    <w:multiLevelType w:val="multilevel"/>
    <w:tmpl w:val="C65E98E6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36D96325"/>
    <w:multiLevelType w:val="hybridMultilevel"/>
    <w:tmpl w:val="B1BABC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8AE2744"/>
    <w:multiLevelType w:val="multilevel"/>
    <w:tmpl w:val="3F1801D6"/>
    <w:lvl w:ilvl="0">
      <w:start w:val="1"/>
      <w:numFmt w:val="decimal"/>
      <w:pStyle w:val="1-Titr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pStyle w:val="2-Titr2"/>
      <w:isLgl/>
      <w:lvlText w:val="3.1."/>
      <w:lvlJc w:val="left"/>
      <w:pPr>
        <w:ind w:left="0" w:firstLine="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-Titr3"/>
      <w:isLgl/>
      <w:lvlText w:val="%1.%2.%3."/>
      <w:lvlJc w:val="left"/>
      <w:pPr>
        <w:ind w:left="1212" w:hanging="720"/>
      </w:pPr>
      <w:rPr>
        <w:rFonts w:asciiTheme="majorBidi" w:hAnsiTheme="majorBidi" w:cs="Times New Roman" w:hint="default"/>
        <w:color w:val="auto"/>
      </w:rPr>
    </w:lvl>
    <w:lvl w:ilvl="3">
      <w:start w:val="1"/>
      <w:numFmt w:val="decimal"/>
      <w:pStyle w:val="4-Titr4"/>
      <w:isLgl/>
      <w:lvlText w:val="%1.%2%3.%4."/>
      <w:lvlJc w:val="left"/>
      <w:pPr>
        <w:ind w:left="1278" w:hanging="720"/>
      </w:pPr>
      <w:rPr>
        <w:rFonts w:hint="default"/>
        <w:b/>
        <w:bCs/>
      </w:rPr>
    </w:lvl>
    <w:lvl w:ilvl="4">
      <w:start w:val="1"/>
      <w:numFmt w:val="decimal"/>
      <w:pStyle w:val="5-Titr5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1" w15:restartNumberingAfterBreak="0">
    <w:nsid w:val="3A323F0B"/>
    <w:multiLevelType w:val="multilevel"/>
    <w:tmpl w:val="F2D0A38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3C36225B"/>
    <w:multiLevelType w:val="multilevel"/>
    <w:tmpl w:val="5A06196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3D7029FC"/>
    <w:multiLevelType w:val="multilevel"/>
    <w:tmpl w:val="96A844F0"/>
    <w:lvl w:ilvl="0">
      <w:start w:val="1"/>
      <w:numFmt w:val="bullet"/>
      <w:lvlText w:val="-"/>
      <w:lvlJc w:val="center"/>
      <w:pPr>
        <w:ind w:left="390" w:hanging="39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3D8D1C5A"/>
    <w:multiLevelType w:val="hybridMultilevel"/>
    <w:tmpl w:val="B4B86372"/>
    <w:lvl w:ilvl="0" w:tplc="FFFFFFFF">
      <w:start w:val="1"/>
      <w:numFmt w:val="bullet"/>
      <w:pStyle w:val="ref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bullet"/>
      <w:pStyle w:val="StyleHeading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Heading3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034AC8"/>
    <w:multiLevelType w:val="multilevel"/>
    <w:tmpl w:val="2C1A620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4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800"/>
      </w:pPr>
      <w:rPr>
        <w:rFonts w:hint="default"/>
      </w:rPr>
    </w:lvl>
  </w:abstractNum>
  <w:abstractNum w:abstractNumId="16" w15:restartNumberingAfterBreak="0">
    <w:nsid w:val="48D853DE"/>
    <w:multiLevelType w:val="multilevel"/>
    <w:tmpl w:val="F2D0A38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4A0E3488"/>
    <w:multiLevelType w:val="multilevel"/>
    <w:tmpl w:val="F2D0A38E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D347F3A"/>
    <w:multiLevelType w:val="hybridMultilevel"/>
    <w:tmpl w:val="3796F8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400DF"/>
    <w:multiLevelType w:val="multilevel"/>
    <w:tmpl w:val="E040BBBA"/>
    <w:lvl w:ilvl="0">
      <w:start w:val="8"/>
      <w:numFmt w:val="decimal"/>
      <w:lvlText w:val="%1"/>
      <w:lvlJc w:val="left"/>
      <w:pPr>
        <w:ind w:left="7725" w:hanging="25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7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020" w:hanging="1800"/>
      </w:pPr>
      <w:rPr>
        <w:rFonts w:hint="default"/>
      </w:rPr>
    </w:lvl>
  </w:abstractNum>
  <w:abstractNum w:abstractNumId="20" w15:restartNumberingAfterBreak="0">
    <w:nsid w:val="4FA5226A"/>
    <w:multiLevelType w:val="hybridMultilevel"/>
    <w:tmpl w:val="E94A6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8E1985"/>
    <w:multiLevelType w:val="hybridMultilevel"/>
    <w:tmpl w:val="8AA0A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3376F4"/>
    <w:multiLevelType w:val="hybridMultilevel"/>
    <w:tmpl w:val="2A347A5E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2EE8E642">
      <w:start w:val="1"/>
      <w:numFmt w:val="decimal"/>
      <w:lvlText w:val="1.4.%3"/>
      <w:lvlJc w:val="left"/>
      <w:pPr>
        <w:tabs>
          <w:tab w:val="num" w:pos="2869"/>
        </w:tabs>
        <w:ind w:left="2869" w:hanging="360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6A40A4"/>
    <w:multiLevelType w:val="hybridMultilevel"/>
    <w:tmpl w:val="5EA676EE"/>
    <w:lvl w:ilvl="0" w:tplc="DD2A4450">
      <w:start w:val="1"/>
      <w:numFmt w:val="decimal"/>
      <w:pStyle w:val="FigureTitle"/>
      <w:suff w:val="space"/>
      <w:lvlText w:val="FIGURE %1."/>
      <w:lvlJc w:val="center"/>
      <w:pPr>
        <w:ind w:left="2813" w:firstLine="247"/>
      </w:pPr>
      <w:rPr>
        <w:rFonts w:cs="Times New Roman"/>
        <w:i w:val="0"/>
        <w:iC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18"/>
        <w:szCs w:val="1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373" w:hanging="360"/>
      </w:pPr>
    </w:lvl>
    <w:lvl w:ilvl="2" w:tplc="0409001B" w:tentative="1">
      <w:start w:val="1"/>
      <w:numFmt w:val="lowerRoman"/>
      <w:lvlText w:val="%3."/>
      <w:lvlJc w:val="right"/>
      <w:pPr>
        <w:ind w:left="3093" w:hanging="180"/>
      </w:pPr>
    </w:lvl>
    <w:lvl w:ilvl="3" w:tplc="0409000F" w:tentative="1">
      <w:start w:val="1"/>
      <w:numFmt w:val="decimal"/>
      <w:lvlText w:val="%4."/>
      <w:lvlJc w:val="left"/>
      <w:pPr>
        <w:ind w:left="3813" w:hanging="360"/>
      </w:pPr>
    </w:lvl>
    <w:lvl w:ilvl="4" w:tplc="04090019" w:tentative="1">
      <w:start w:val="1"/>
      <w:numFmt w:val="lowerLetter"/>
      <w:lvlText w:val="%5."/>
      <w:lvlJc w:val="left"/>
      <w:pPr>
        <w:ind w:left="4533" w:hanging="360"/>
      </w:pPr>
    </w:lvl>
    <w:lvl w:ilvl="5" w:tplc="0409001B" w:tentative="1">
      <w:start w:val="1"/>
      <w:numFmt w:val="lowerRoman"/>
      <w:lvlText w:val="%6."/>
      <w:lvlJc w:val="right"/>
      <w:pPr>
        <w:ind w:left="5253" w:hanging="180"/>
      </w:pPr>
    </w:lvl>
    <w:lvl w:ilvl="6" w:tplc="0409000F" w:tentative="1">
      <w:start w:val="1"/>
      <w:numFmt w:val="decimal"/>
      <w:lvlText w:val="%7."/>
      <w:lvlJc w:val="left"/>
      <w:pPr>
        <w:ind w:left="5973" w:hanging="360"/>
      </w:pPr>
    </w:lvl>
    <w:lvl w:ilvl="7" w:tplc="04090019" w:tentative="1">
      <w:start w:val="1"/>
      <w:numFmt w:val="lowerLetter"/>
      <w:lvlText w:val="%8."/>
      <w:lvlJc w:val="left"/>
      <w:pPr>
        <w:ind w:left="6693" w:hanging="360"/>
      </w:pPr>
    </w:lvl>
    <w:lvl w:ilvl="8" w:tplc="0409001B" w:tentative="1">
      <w:start w:val="1"/>
      <w:numFmt w:val="lowerRoman"/>
      <w:lvlText w:val="%9."/>
      <w:lvlJc w:val="right"/>
      <w:pPr>
        <w:ind w:left="7413" w:hanging="180"/>
      </w:pPr>
    </w:lvl>
  </w:abstractNum>
  <w:abstractNum w:abstractNumId="24" w15:restartNumberingAfterBreak="0">
    <w:nsid w:val="5A2A3D55"/>
    <w:multiLevelType w:val="multilevel"/>
    <w:tmpl w:val="5026448E"/>
    <w:lvl w:ilvl="0">
      <w:start w:val="1"/>
      <w:numFmt w:val="decimal"/>
      <w:lvlText w:val="%1.0"/>
      <w:lvlJc w:val="left"/>
      <w:pPr>
        <w:tabs>
          <w:tab w:val="num" w:pos="900"/>
        </w:tabs>
        <w:ind w:left="900" w:hanging="720"/>
      </w:pPr>
      <w:rPr>
        <w:rFonts w:hint="default"/>
        <w:b/>
        <w:bCs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  <w:bCs/>
        <w:color w:val="000000" w:themeColor="text1"/>
        <w:sz w:val="24"/>
        <w:szCs w:val="24"/>
      </w:rPr>
    </w:lvl>
    <w:lvl w:ilvl="2">
      <w:start w:val="1"/>
      <w:numFmt w:val="decimal"/>
      <w:lvlText w:val="3.%3"/>
      <w:lvlJc w:val="left"/>
      <w:pPr>
        <w:tabs>
          <w:tab w:val="num" w:pos="2160"/>
        </w:tabs>
        <w:ind w:left="216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 w15:restartNumberingAfterBreak="0">
    <w:nsid w:val="5CDA7297"/>
    <w:multiLevelType w:val="hybridMultilevel"/>
    <w:tmpl w:val="D29C2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2C3371"/>
    <w:multiLevelType w:val="hybridMultilevel"/>
    <w:tmpl w:val="8CC293AE"/>
    <w:lvl w:ilvl="0" w:tplc="56EAC6F4">
      <w:start w:val="1"/>
      <w:numFmt w:val="bullet"/>
      <w:lvlText w:val=""/>
      <w:lvlJc w:val="left"/>
      <w:pPr>
        <w:tabs>
          <w:tab w:val="num" w:pos="3272"/>
        </w:tabs>
        <w:ind w:left="327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27" w15:restartNumberingAfterBreak="0">
    <w:nsid w:val="5DB1082C"/>
    <w:multiLevelType w:val="multilevel"/>
    <w:tmpl w:val="3EF22C6E"/>
    <w:lvl w:ilvl="0">
      <w:start w:val="1"/>
      <w:numFmt w:val="decimal"/>
      <w:pStyle w:val="1-Farzanegan-Heading1"/>
      <w:lvlText w:val="%1."/>
      <w:lvlJc w:val="left"/>
      <w:pPr>
        <w:snapToGrid w:val="0"/>
        <w:ind w:left="432" w:hanging="432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-Farzanegan-Heading2"/>
      <w:lvlText w:val="%1.%2."/>
      <w:lvlJc w:val="left"/>
      <w:pPr>
        <w:snapToGrid w:val="0"/>
        <w:ind w:left="2136" w:hanging="576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Farzanegan-Heading3"/>
      <w:lvlText w:val="%1.%2.%3."/>
      <w:lvlJc w:val="left"/>
      <w:pPr>
        <w:ind w:left="862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-FARZANEGAN-Heading4"/>
      <w:lvlText w:val="%1.%2.%3.%4."/>
      <w:lvlJc w:val="left"/>
      <w:pPr>
        <w:ind w:left="1148" w:hanging="86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4-FARZANEGAN-Heading4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.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584" w:hanging="1584"/>
      </w:pPr>
    </w:lvl>
  </w:abstractNum>
  <w:abstractNum w:abstractNumId="28" w15:restartNumberingAfterBreak="0">
    <w:nsid w:val="5EC32016"/>
    <w:multiLevelType w:val="hybridMultilevel"/>
    <w:tmpl w:val="D0609010"/>
    <w:lvl w:ilvl="0" w:tplc="C0620028">
      <w:start w:val="1"/>
      <w:numFmt w:val="bullet"/>
      <w:pStyle w:val="MainTex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290C94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9468F8"/>
    <w:multiLevelType w:val="hybridMultilevel"/>
    <w:tmpl w:val="3FAAC15A"/>
    <w:lvl w:ilvl="0" w:tplc="FFFFFFFF">
      <w:start w:val="1"/>
      <w:numFmt w:val="decimal"/>
      <w:lvlText w:val="Figure %1-"/>
      <w:lvlJc w:val="left"/>
      <w:pPr>
        <w:ind w:left="140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70134"/>
    <w:multiLevelType w:val="multilevel"/>
    <w:tmpl w:val="97EE308A"/>
    <w:lvl w:ilvl="0">
      <w:start w:val="1"/>
      <w:numFmt w:val="bullet"/>
      <w:pStyle w:val="Bullet1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pStyle w:val="Bullet2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2">
      <w:start w:val="1"/>
      <w:numFmt w:val="lowerRoman"/>
      <w:lvlText w:val="(%3)"/>
      <w:lvlJc w:val="left"/>
      <w:pPr>
        <w:tabs>
          <w:tab w:val="num" w:pos="0"/>
        </w:tabs>
        <w:ind w:left="3402" w:hanging="1134"/>
      </w:pPr>
    </w:lvl>
    <w:lvl w:ilvl="3">
      <w:start w:val="1"/>
      <w:numFmt w:val="upperLetter"/>
      <w:lvlText w:val="%4."/>
      <w:lvlJc w:val="left"/>
      <w:pPr>
        <w:tabs>
          <w:tab w:val="num" w:pos="0"/>
        </w:tabs>
        <w:ind w:left="4536" w:hanging="1134"/>
      </w:pPr>
    </w:lvl>
    <w:lvl w:ilvl="4">
      <w:start w:val="1"/>
      <w:numFmt w:val="upperRoman"/>
      <w:lvlText w:val="%5."/>
      <w:lvlJc w:val="left"/>
      <w:pPr>
        <w:tabs>
          <w:tab w:val="num" w:pos="0"/>
        </w:tabs>
        <w:ind w:left="5670" w:hanging="1134"/>
      </w:p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6379" w:hanging="709"/>
      </w:pPr>
    </w:lvl>
    <w:lvl w:ilvl="6">
      <w:start w:val="1"/>
      <w:numFmt w:val="lowerRoman"/>
      <w:lvlText w:val="(%7)"/>
      <w:lvlJc w:val="left"/>
      <w:pPr>
        <w:tabs>
          <w:tab w:val="num" w:pos="0"/>
        </w:tabs>
        <w:ind w:left="7088" w:hanging="709"/>
      </w:p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7797" w:hanging="709"/>
      </w:pPr>
    </w:lvl>
    <w:lvl w:ilvl="8">
      <w:start w:val="1"/>
      <w:numFmt w:val="lowerRoman"/>
      <w:lvlText w:val="(%9)"/>
      <w:lvlJc w:val="left"/>
      <w:pPr>
        <w:tabs>
          <w:tab w:val="num" w:pos="0"/>
        </w:tabs>
        <w:ind w:left="8506" w:hanging="709"/>
      </w:pPr>
    </w:lvl>
  </w:abstractNum>
  <w:abstractNum w:abstractNumId="31" w15:restartNumberingAfterBreak="0">
    <w:nsid w:val="69A07BAC"/>
    <w:multiLevelType w:val="multilevel"/>
    <w:tmpl w:val="88A6CC9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2" w15:restartNumberingAfterBreak="0">
    <w:nsid w:val="69F36B8C"/>
    <w:multiLevelType w:val="multilevel"/>
    <w:tmpl w:val="2D8EE994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B183F38"/>
    <w:multiLevelType w:val="hybridMultilevel"/>
    <w:tmpl w:val="0E1ED3A8"/>
    <w:lvl w:ilvl="0" w:tplc="4A74C9F2">
      <w:start w:val="1"/>
      <w:numFmt w:val="bullet"/>
      <w:lvlText w:val="-"/>
      <w:lvlJc w:val="center"/>
      <w:pPr>
        <w:ind w:left="720" w:hanging="360"/>
      </w:pPr>
      <w:rPr>
        <w:rFonts w:ascii="B Zar" w:hAnsi="B Zar" w:hint="default"/>
        <w:b w:val="0"/>
        <w:i w:val="0"/>
        <w:strike w:val="0"/>
        <w:dstrike w:val="0"/>
        <w:color w:val="000000"/>
        <w:sz w:val="26"/>
        <w:szCs w:val="26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D33EB0"/>
    <w:multiLevelType w:val="hybridMultilevel"/>
    <w:tmpl w:val="3FAAC15A"/>
    <w:lvl w:ilvl="0" w:tplc="9A02D078">
      <w:start w:val="1"/>
      <w:numFmt w:val="decimal"/>
      <w:lvlText w:val="Figure %1-"/>
      <w:lvlJc w:val="left"/>
      <w:pPr>
        <w:ind w:left="14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C1415D"/>
    <w:multiLevelType w:val="hybridMultilevel"/>
    <w:tmpl w:val="7DFA52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463201"/>
    <w:multiLevelType w:val="multilevel"/>
    <w:tmpl w:val="3B1048D4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 w15:restartNumberingAfterBreak="0">
    <w:nsid w:val="7A5570C8"/>
    <w:multiLevelType w:val="hybridMultilevel"/>
    <w:tmpl w:val="FC6A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15313"/>
    <w:multiLevelType w:val="multilevel"/>
    <w:tmpl w:val="9894060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lang w:val="en-US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954"/>
        </w:tabs>
        <w:ind w:left="95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366062123">
    <w:abstractNumId w:val="24"/>
  </w:num>
  <w:num w:numId="2" w16cid:durableId="1258051910">
    <w:abstractNumId w:val="38"/>
  </w:num>
  <w:num w:numId="3" w16cid:durableId="2011446992">
    <w:abstractNumId w:val="30"/>
  </w:num>
  <w:num w:numId="4" w16cid:durableId="1864199426">
    <w:abstractNumId w:val="28"/>
  </w:num>
  <w:num w:numId="5" w16cid:durableId="329871626">
    <w:abstractNumId w:val="4"/>
  </w:num>
  <w:num w:numId="6" w16cid:durableId="105080721">
    <w:abstractNumId w:val="21"/>
  </w:num>
  <w:num w:numId="7" w16cid:durableId="431315639">
    <w:abstractNumId w:val="6"/>
  </w:num>
  <w:num w:numId="8" w16cid:durableId="586809519">
    <w:abstractNumId w:val="23"/>
  </w:num>
  <w:num w:numId="9" w16cid:durableId="45878273">
    <w:abstractNumId w:val="35"/>
  </w:num>
  <w:num w:numId="10" w16cid:durableId="180122885">
    <w:abstractNumId w:val="3"/>
  </w:num>
  <w:num w:numId="11" w16cid:durableId="532155677">
    <w:abstractNumId w:val="25"/>
  </w:num>
  <w:num w:numId="12" w16cid:durableId="1474832624">
    <w:abstractNumId w:val="19"/>
  </w:num>
  <w:num w:numId="13" w16cid:durableId="1043333404">
    <w:abstractNumId w:val="15"/>
  </w:num>
  <w:num w:numId="14" w16cid:durableId="771632601">
    <w:abstractNumId w:val="31"/>
  </w:num>
  <w:num w:numId="15" w16cid:durableId="1958440484">
    <w:abstractNumId w:val="22"/>
  </w:num>
  <w:num w:numId="16" w16cid:durableId="1177158537">
    <w:abstractNumId w:val="20"/>
  </w:num>
  <w:num w:numId="17" w16cid:durableId="303045264">
    <w:abstractNumId w:val="9"/>
  </w:num>
  <w:num w:numId="18" w16cid:durableId="1470367145">
    <w:abstractNumId w:val="0"/>
  </w:num>
  <w:num w:numId="19" w16cid:durableId="263345846">
    <w:abstractNumId w:val="14"/>
  </w:num>
  <w:num w:numId="20" w16cid:durableId="706225110">
    <w:abstractNumId w:val="5"/>
  </w:num>
  <w:num w:numId="21" w16cid:durableId="1083140595">
    <w:abstractNumId w:val="1"/>
  </w:num>
  <w:num w:numId="22" w16cid:durableId="290282579">
    <w:abstractNumId w:val="10"/>
  </w:num>
  <w:num w:numId="23" w16cid:durableId="7484009">
    <w:abstractNumId w:val="2"/>
  </w:num>
  <w:num w:numId="24" w16cid:durableId="2111271443">
    <w:abstractNumId w:val="33"/>
  </w:num>
  <w:num w:numId="25" w16cid:durableId="1520658437">
    <w:abstractNumId w:val="36"/>
  </w:num>
  <w:num w:numId="26" w16cid:durableId="1468818544">
    <w:abstractNumId w:val="13"/>
  </w:num>
  <w:num w:numId="27" w16cid:durableId="565647000">
    <w:abstractNumId w:val="17"/>
  </w:num>
  <w:num w:numId="28" w16cid:durableId="474680580">
    <w:abstractNumId w:val="11"/>
  </w:num>
  <w:num w:numId="29" w16cid:durableId="75133072">
    <w:abstractNumId w:val="16"/>
  </w:num>
  <w:num w:numId="30" w16cid:durableId="1179344791">
    <w:abstractNumId w:val="34"/>
  </w:num>
  <w:num w:numId="31" w16cid:durableId="376782271">
    <w:abstractNumId w:val="8"/>
  </w:num>
  <w:num w:numId="32" w16cid:durableId="923762332">
    <w:abstractNumId w:val="29"/>
  </w:num>
  <w:num w:numId="33" w16cid:durableId="1612392090">
    <w:abstractNumId w:val="6"/>
  </w:num>
  <w:num w:numId="34" w16cid:durableId="10088029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97687013">
    <w:abstractNumId w:val="12"/>
  </w:num>
  <w:num w:numId="36" w16cid:durableId="1769352805">
    <w:abstractNumId w:val="7"/>
  </w:num>
  <w:num w:numId="37" w16cid:durableId="1476145331">
    <w:abstractNumId w:val="4"/>
  </w:num>
  <w:num w:numId="38" w16cid:durableId="1754472110">
    <w:abstractNumId w:val="37"/>
  </w:num>
  <w:num w:numId="39" w16cid:durableId="488910119">
    <w:abstractNumId w:val="32"/>
  </w:num>
  <w:num w:numId="40" w16cid:durableId="1898206166">
    <w:abstractNumId w:val="26"/>
  </w:num>
  <w:num w:numId="41" w16cid:durableId="1430807831">
    <w:abstractNumId w:val="1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3F8D"/>
    <w:rsid w:val="00001434"/>
    <w:rsid w:val="00001EAD"/>
    <w:rsid w:val="00005BDB"/>
    <w:rsid w:val="000076C8"/>
    <w:rsid w:val="0001269C"/>
    <w:rsid w:val="00012887"/>
    <w:rsid w:val="00013403"/>
    <w:rsid w:val="00013924"/>
    <w:rsid w:val="00014B1F"/>
    <w:rsid w:val="00015633"/>
    <w:rsid w:val="00015FE6"/>
    <w:rsid w:val="00020199"/>
    <w:rsid w:val="000208CE"/>
    <w:rsid w:val="000221F5"/>
    <w:rsid w:val="000222DB"/>
    <w:rsid w:val="00022D03"/>
    <w:rsid w:val="000234A9"/>
    <w:rsid w:val="00024502"/>
    <w:rsid w:val="00024794"/>
    <w:rsid w:val="00025DE7"/>
    <w:rsid w:val="00030372"/>
    <w:rsid w:val="00031D56"/>
    <w:rsid w:val="000333BE"/>
    <w:rsid w:val="0003352F"/>
    <w:rsid w:val="0003381E"/>
    <w:rsid w:val="0003384E"/>
    <w:rsid w:val="000352E8"/>
    <w:rsid w:val="000376AA"/>
    <w:rsid w:val="00037CA8"/>
    <w:rsid w:val="00037E23"/>
    <w:rsid w:val="000400E5"/>
    <w:rsid w:val="00041C66"/>
    <w:rsid w:val="00042BC4"/>
    <w:rsid w:val="000450FE"/>
    <w:rsid w:val="00046A73"/>
    <w:rsid w:val="00050550"/>
    <w:rsid w:val="00051064"/>
    <w:rsid w:val="00053F8D"/>
    <w:rsid w:val="00054599"/>
    <w:rsid w:val="00055236"/>
    <w:rsid w:val="00057727"/>
    <w:rsid w:val="00057C4F"/>
    <w:rsid w:val="00060880"/>
    <w:rsid w:val="00060DF1"/>
    <w:rsid w:val="000617F0"/>
    <w:rsid w:val="00062BC8"/>
    <w:rsid w:val="00063ED5"/>
    <w:rsid w:val="000648E7"/>
    <w:rsid w:val="00064A6F"/>
    <w:rsid w:val="00065ADE"/>
    <w:rsid w:val="00065C63"/>
    <w:rsid w:val="000701F1"/>
    <w:rsid w:val="00070A5C"/>
    <w:rsid w:val="00071989"/>
    <w:rsid w:val="00071F0E"/>
    <w:rsid w:val="0007288C"/>
    <w:rsid w:val="00075236"/>
    <w:rsid w:val="00077927"/>
    <w:rsid w:val="00077C76"/>
    <w:rsid w:val="00080BDD"/>
    <w:rsid w:val="00085FC6"/>
    <w:rsid w:val="00086F57"/>
    <w:rsid w:val="00087C21"/>
    <w:rsid w:val="00087D8D"/>
    <w:rsid w:val="0009057E"/>
    <w:rsid w:val="00090AC4"/>
    <w:rsid w:val="00090F55"/>
    <w:rsid w:val="000913D5"/>
    <w:rsid w:val="00091822"/>
    <w:rsid w:val="00092EBC"/>
    <w:rsid w:val="0009491A"/>
    <w:rsid w:val="000967D6"/>
    <w:rsid w:val="00097E0E"/>
    <w:rsid w:val="000A08E7"/>
    <w:rsid w:val="000A23E4"/>
    <w:rsid w:val="000A33BC"/>
    <w:rsid w:val="000A348F"/>
    <w:rsid w:val="000A44D4"/>
    <w:rsid w:val="000A4E5E"/>
    <w:rsid w:val="000A6A96"/>
    <w:rsid w:val="000A6B82"/>
    <w:rsid w:val="000B027C"/>
    <w:rsid w:val="000B3362"/>
    <w:rsid w:val="000B3486"/>
    <w:rsid w:val="000B3C40"/>
    <w:rsid w:val="000B45B5"/>
    <w:rsid w:val="000B4A56"/>
    <w:rsid w:val="000B581E"/>
    <w:rsid w:val="000B6462"/>
    <w:rsid w:val="000B655E"/>
    <w:rsid w:val="000B6582"/>
    <w:rsid w:val="000B659D"/>
    <w:rsid w:val="000B73E6"/>
    <w:rsid w:val="000B7B46"/>
    <w:rsid w:val="000C0C3C"/>
    <w:rsid w:val="000C194C"/>
    <w:rsid w:val="000C1BE9"/>
    <w:rsid w:val="000C21F6"/>
    <w:rsid w:val="000C326F"/>
    <w:rsid w:val="000C38B1"/>
    <w:rsid w:val="000C3C86"/>
    <w:rsid w:val="000C4EAB"/>
    <w:rsid w:val="000C6563"/>
    <w:rsid w:val="000C7433"/>
    <w:rsid w:val="000D3479"/>
    <w:rsid w:val="000D380C"/>
    <w:rsid w:val="000D4CA4"/>
    <w:rsid w:val="000D628C"/>
    <w:rsid w:val="000D69BB"/>
    <w:rsid w:val="000D6E7B"/>
    <w:rsid w:val="000D719F"/>
    <w:rsid w:val="000D7763"/>
    <w:rsid w:val="000D7DBD"/>
    <w:rsid w:val="000E07D7"/>
    <w:rsid w:val="000E2DDE"/>
    <w:rsid w:val="000E5C72"/>
    <w:rsid w:val="000E7FB5"/>
    <w:rsid w:val="000F0CBA"/>
    <w:rsid w:val="000F16D7"/>
    <w:rsid w:val="000F27D5"/>
    <w:rsid w:val="000F2F6A"/>
    <w:rsid w:val="000F3AE9"/>
    <w:rsid w:val="000F5F03"/>
    <w:rsid w:val="000F5F87"/>
    <w:rsid w:val="000F70A5"/>
    <w:rsid w:val="000F7C51"/>
    <w:rsid w:val="00101E09"/>
    <w:rsid w:val="00102AC5"/>
    <w:rsid w:val="00105D6C"/>
    <w:rsid w:val="001068A9"/>
    <w:rsid w:val="00110C11"/>
    <w:rsid w:val="00112423"/>
    <w:rsid w:val="00112A0E"/>
    <w:rsid w:val="00112D2E"/>
    <w:rsid w:val="00113474"/>
    <w:rsid w:val="001135CD"/>
    <w:rsid w:val="00113941"/>
    <w:rsid w:val="001176BD"/>
    <w:rsid w:val="0011775F"/>
    <w:rsid w:val="001206DC"/>
    <w:rsid w:val="001220DD"/>
    <w:rsid w:val="00122515"/>
    <w:rsid w:val="00122603"/>
    <w:rsid w:val="00123330"/>
    <w:rsid w:val="001236BD"/>
    <w:rsid w:val="00125493"/>
    <w:rsid w:val="00126B66"/>
    <w:rsid w:val="00126C3E"/>
    <w:rsid w:val="00126E32"/>
    <w:rsid w:val="00127F6A"/>
    <w:rsid w:val="00130F25"/>
    <w:rsid w:val="00136C72"/>
    <w:rsid w:val="00137743"/>
    <w:rsid w:val="00143A1F"/>
    <w:rsid w:val="00144153"/>
    <w:rsid w:val="001443DE"/>
    <w:rsid w:val="001448D9"/>
    <w:rsid w:val="0014610C"/>
    <w:rsid w:val="00146CD9"/>
    <w:rsid w:val="00146E8E"/>
    <w:rsid w:val="00146F83"/>
    <w:rsid w:val="00147625"/>
    <w:rsid w:val="00150794"/>
    <w:rsid w:val="00150A83"/>
    <w:rsid w:val="00151ACC"/>
    <w:rsid w:val="00152939"/>
    <w:rsid w:val="001531B5"/>
    <w:rsid w:val="001548B4"/>
    <w:rsid w:val="00154E36"/>
    <w:rsid w:val="001553C2"/>
    <w:rsid w:val="001574C8"/>
    <w:rsid w:val="00157D65"/>
    <w:rsid w:val="001604DD"/>
    <w:rsid w:val="00160688"/>
    <w:rsid w:val="00164186"/>
    <w:rsid w:val="00164326"/>
    <w:rsid w:val="00165739"/>
    <w:rsid w:val="0016573C"/>
    <w:rsid w:val="00166250"/>
    <w:rsid w:val="0016777A"/>
    <w:rsid w:val="0017007F"/>
    <w:rsid w:val="00170892"/>
    <w:rsid w:val="00170E10"/>
    <w:rsid w:val="00173D3B"/>
    <w:rsid w:val="00174739"/>
    <w:rsid w:val="00174930"/>
    <w:rsid w:val="00174C8D"/>
    <w:rsid w:val="00174FAC"/>
    <w:rsid w:val="001751D5"/>
    <w:rsid w:val="00177BB0"/>
    <w:rsid w:val="00180D86"/>
    <w:rsid w:val="00182157"/>
    <w:rsid w:val="0018275F"/>
    <w:rsid w:val="00183B1E"/>
    <w:rsid w:val="00186124"/>
    <w:rsid w:val="00186884"/>
    <w:rsid w:val="00190386"/>
    <w:rsid w:val="0019579A"/>
    <w:rsid w:val="00195BD1"/>
    <w:rsid w:val="00196407"/>
    <w:rsid w:val="001A2D17"/>
    <w:rsid w:val="001A4127"/>
    <w:rsid w:val="001A5480"/>
    <w:rsid w:val="001A5E0E"/>
    <w:rsid w:val="001A64FC"/>
    <w:rsid w:val="001B172B"/>
    <w:rsid w:val="001B55C6"/>
    <w:rsid w:val="001B5DD3"/>
    <w:rsid w:val="001B75C8"/>
    <w:rsid w:val="001B77A3"/>
    <w:rsid w:val="001B7D19"/>
    <w:rsid w:val="001C072C"/>
    <w:rsid w:val="001C2BE4"/>
    <w:rsid w:val="001C2F07"/>
    <w:rsid w:val="001C2F14"/>
    <w:rsid w:val="001C3536"/>
    <w:rsid w:val="001C3F00"/>
    <w:rsid w:val="001C4E3A"/>
    <w:rsid w:val="001C55B5"/>
    <w:rsid w:val="001C5E8F"/>
    <w:rsid w:val="001C650E"/>
    <w:rsid w:val="001C7A69"/>
    <w:rsid w:val="001C7B0A"/>
    <w:rsid w:val="001D02D9"/>
    <w:rsid w:val="001D1411"/>
    <w:rsid w:val="001D3C5A"/>
    <w:rsid w:val="001D3D57"/>
    <w:rsid w:val="001D4C9F"/>
    <w:rsid w:val="001D5B7F"/>
    <w:rsid w:val="001D6873"/>
    <w:rsid w:val="001D692B"/>
    <w:rsid w:val="001D694C"/>
    <w:rsid w:val="001D7F25"/>
    <w:rsid w:val="001E0FD6"/>
    <w:rsid w:val="001E3690"/>
    <w:rsid w:val="001E3946"/>
    <w:rsid w:val="001E4809"/>
    <w:rsid w:val="001E4C59"/>
    <w:rsid w:val="001E4D12"/>
    <w:rsid w:val="001E5B5F"/>
    <w:rsid w:val="001E6769"/>
    <w:rsid w:val="001E744C"/>
    <w:rsid w:val="001F0228"/>
    <w:rsid w:val="001F0E95"/>
    <w:rsid w:val="001F15BC"/>
    <w:rsid w:val="001F1DD0"/>
    <w:rsid w:val="001F20FC"/>
    <w:rsid w:val="001F310F"/>
    <w:rsid w:val="001F35CF"/>
    <w:rsid w:val="001F3B3B"/>
    <w:rsid w:val="001F47C8"/>
    <w:rsid w:val="001F48A5"/>
    <w:rsid w:val="001F4DC5"/>
    <w:rsid w:val="001F72C4"/>
    <w:rsid w:val="001F78AB"/>
    <w:rsid w:val="001F7F5E"/>
    <w:rsid w:val="0020182E"/>
    <w:rsid w:val="00202019"/>
    <w:rsid w:val="00202F81"/>
    <w:rsid w:val="00203140"/>
    <w:rsid w:val="002042D6"/>
    <w:rsid w:val="00206A35"/>
    <w:rsid w:val="0021112E"/>
    <w:rsid w:val="00212905"/>
    <w:rsid w:val="00213724"/>
    <w:rsid w:val="00214668"/>
    <w:rsid w:val="0021470D"/>
    <w:rsid w:val="0021481B"/>
    <w:rsid w:val="002148C7"/>
    <w:rsid w:val="00216102"/>
    <w:rsid w:val="00217F89"/>
    <w:rsid w:val="0022151F"/>
    <w:rsid w:val="00225111"/>
    <w:rsid w:val="00226297"/>
    <w:rsid w:val="00231A23"/>
    <w:rsid w:val="00233045"/>
    <w:rsid w:val="002341BC"/>
    <w:rsid w:val="00234F8A"/>
    <w:rsid w:val="00235EE8"/>
    <w:rsid w:val="00236270"/>
    <w:rsid w:val="00236DB2"/>
    <w:rsid w:val="002374B6"/>
    <w:rsid w:val="00244285"/>
    <w:rsid w:val="002444A8"/>
    <w:rsid w:val="0024547B"/>
    <w:rsid w:val="00245DAB"/>
    <w:rsid w:val="00246731"/>
    <w:rsid w:val="00250ABD"/>
    <w:rsid w:val="00251A3F"/>
    <w:rsid w:val="00252228"/>
    <w:rsid w:val="0025316F"/>
    <w:rsid w:val="002539AC"/>
    <w:rsid w:val="00253C38"/>
    <w:rsid w:val="002545B8"/>
    <w:rsid w:val="00254D25"/>
    <w:rsid w:val="0025507A"/>
    <w:rsid w:val="00255364"/>
    <w:rsid w:val="00256BD8"/>
    <w:rsid w:val="00257024"/>
    <w:rsid w:val="00257977"/>
    <w:rsid w:val="00257A8D"/>
    <w:rsid w:val="00260743"/>
    <w:rsid w:val="002607DD"/>
    <w:rsid w:val="00261A64"/>
    <w:rsid w:val="00263622"/>
    <w:rsid w:val="00265187"/>
    <w:rsid w:val="00265AC7"/>
    <w:rsid w:val="0027058A"/>
    <w:rsid w:val="0027396C"/>
    <w:rsid w:val="0027498A"/>
    <w:rsid w:val="00274B2E"/>
    <w:rsid w:val="0027726D"/>
    <w:rsid w:val="00280952"/>
    <w:rsid w:val="00280A4E"/>
    <w:rsid w:val="002827B3"/>
    <w:rsid w:val="002830E2"/>
    <w:rsid w:val="00284B14"/>
    <w:rsid w:val="00286104"/>
    <w:rsid w:val="00286183"/>
    <w:rsid w:val="002866CE"/>
    <w:rsid w:val="00287530"/>
    <w:rsid w:val="00287DD5"/>
    <w:rsid w:val="00291A41"/>
    <w:rsid w:val="00291BB6"/>
    <w:rsid w:val="00292627"/>
    <w:rsid w:val="0029340B"/>
    <w:rsid w:val="00293484"/>
    <w:rsid w:val="0029483E"/>
    <w:rsid w:val="00294CBA"/>
    <w:rsid w:val="00294FB5"/>
    <w:rsid w:val="00294FC3"/>
    <w:rsid w:val="00295345"/>
    <w:rsid w:val="00295A85"/>
    <w:rsid w:val="00295AF9"/>
    <w:rsid w:val="00295CEE"/>
    <w:rsid w:val="00296D5E"/>
    <w:rsid w:val="002A0643"/>
    <w:rsid w:val="002A0850"/>
    <w:rsid w:val="002A1C02"/>
    <w:rsid w:val="002A5D65"/>
    <w:rsid w:val="002A7F87"/>
    <w:rsid w:val="002B03B8"/>
    <w:rsid w:val="002B15CA"/>
    <w:rsid w:val="002B2368"/>
    <w:rsid w:val="002B37E0"/>
    <w:rsid w:val="002B47F9"/>
    <w:rsid w:val="002B4E50"/>
    <w:rsid w:val="002B4E5B"/>
    <w:rsid w:val="002B5588"/>
    <w:rsid w:val="002C076E"/>
    <w:rsid w:val="002C0A08"/>
    <w:rsid w:val="002C1BF9"/>
    <w:rsid w:val="002C1C3A"/>
    <w:rsid w:val="002C3E50"/>
    <w:rsid w:val="002C5D64"/>
    <w:rsid w:val="002C65DD"/>
    <w:rsid w:val="002C70F4"/>
    <w:rsid w:val="002C737E"/>
    <w:rsid w:val="002D05AE"/>
    <w:rsid w:val="002D0A01"/>
    <w:rsid w:val="002D0E1B"/>
    <w:rsid w:val="002D111E"/>
    <w:rsid w:val="002D1B6E"/>
    <w:rsid w:val="002D33E4"/>
    <w:rsid w:val="002D33EB"/>
    <w:rsid w:val="002D3FEF"/>
    <w:rsid w:val="002D4CC3"/>
    <w:rsid w:val="002E0372"/>
    <w:rsid w:val="002E3B0C"/>
    <w:rsid w:val="002E3D3D"/>
    <w:rsid w:val="002E43AC"/>
    <w:rsid w:val="002E4A3F"/>
    <w:rsid w:val="002E50A1"/>
    <w:rsid w:val="002E54D9"/>
    <w:rsid w:val="002E5823"/>
    <w:rsid w:val="002E5CFC"/>
    <w:rsid w:val="002E6410"/>
    <w:rsid w:val="002F1681"/>
    <w:rsid w:val="002F3961"/>
    <w:rsid w:val="002F46E5"/>
    <w:rsid w:val="002F61A9"/>
    <w:rsid w:val="002F7477"/>
    <w:rsid w:val="002F7868"/>
    <w:rsid w:val="002F7B4E"/>
    <w:rsid w:val="003006B8"/>
    <w:rsid w:val="00300EB6"/>
    <w:rsid w:val="00301C02"/>
    <w:rsid w:val="00302048"/>
    <w:rsid w:val="00302EC9"/>
    <w:rsid w:val="003036E7"/>
    <w:rsid w:val="003039C9"/>
    <w:rsid w:val="0030566B"/>
    <w:rsid w:val="00305B83"/>
    <w:rsid w:val="00306040"/>
    <w:rsid w:val="00306222"/>
    <w:rsid w:val="00306E83"/>
    <w:rsid w:val="00310431"/>
    <w:rsid w:val="003109E7"/>
    <w:rsid w:val="003110C2"/>
    <w:rsid w:val="003134DF"/>
    <w:rsid w:val="00313623"/>
    <w:rsid w:val="003147B4"/>
    <w:rsid w:val="00314BD5"/>
    <w:rsid w:val="0031550C"/>
    <w:rsid w:val="00321CA4"/>
    <w:rsid w:val="003223A8"/>
    <w:rsid w:val="00322A17"/>
    <w:rsid w:val="00325956"/>
    <w:rsid w:val="00326803"/>
    <w:rsid w:val="00326813"/>
    <w:rsid w:val="00327126"/>
    <w:rsid w:val="00327C1C"/>
    <w:rsid w:val="00330C3E"/>
    <w:rsid w:val="0033267C"/>
    <w:rsid w:val="003326A4"/>
    <w:rsid w:val="003327BF"/>
    <w:rsid w:val="00333F05"/>
    <w:rsid w:val="00334B91"/>
    <w:rsid w:val="003372AB"/>
    <w:rsid w:val="00342588"/>
    <w:rsid w:val="00344973"/>
    <w:rsid w:val="00344DD0"/>
    <w:rsid w:val="0035055E"/>
    <w:rsid w:val="00351B3B"/>
    <w:rsid w:val="00352FCF"/>
    <w:rsid w:val="003555D5"/>
    <w:rsid w:val="00355C7B"/>
    <w:rsid w:val="00356151"/>
    <w:rsid w:val="003573CF"/>
    <w:rsid w:val="003628F3"/>
    <w:rsid w:val="0036312D"/>
    <w:rsid w:val="00363361"/>
    <w:rsid w:val="003655D9"/>
    <w:rsid w:val="00366E3B"/>
    <w:rsid w:val="003671D8"/>
    <w:rsid w:val="0036768E"/>
    <w:rsid w:val="003715CB"/>
    <w:rsid w:val="00371D4B"/>
    <w:rsid w:val="00371D80"/>
    <w:rsid w:val="0037408D"/>
    <w:rsid w:val="00376F24"/>
    <w:rsid w:val="0037704A"/>
    <w:rsid w:val="00377323"/>
    <w:rsid w:val="00382717"/>
    <w:rsid w:val="00383301"/>
    <w:rsid w:val="00384D17"/>
    <w:rsid w:val="0038530A"/>
    <w:rsid w:val="00387041"/>
    <w:rsid w:val="00387DEA"/>
    <w:rsid w:val="003900DD"/>
    <w:rsid w:val="003904BE"/>
    <w:rsid w:val="003907F9"/>
    <w:rsid w:val="003919F0"/>
    <w:rsid w:val="0039443B"/>
    <w:rsid w:val="00394F1B"/>
    <w:rsid w:val="0039668D"/>
    <w:rsid w:val="00396EB1"/>
    <w:rsid w:val="003A16F1"/>
    <w:rsid w:val="003A43F7"/>
    <w:rsid w:val="003A4F59"/>
    <w:rsid w:val="003A59C3"/>
    <w:rsid w:val="003A603E"/>
    <w:rsid w:val="003A6F06"/>
    <w:rsid w:val="003B02ED"/>
    <w:rsid w:val="003B1A41"/>
    <w:rsid w:val="003B1B97"/>
    <w:rsid w:val="003B2CE0"/>
    <w:rsid w:val="003B35C2"/>
    <w:rsid w:val="003B7EA2"/>
    <w:rsid w:val="003C208B"/>
    <w:rsid w:val="003C27CD"/>
    <w:rsid w:val="003C369B"/>
    <w:rsid w:val="003C54A9"/>
    <w:rsid w:val="003C5919"/>
    <w:rsid w:val="003C740A"/>
    <w:rsid w:val="003D061E"/>
    <w:rsid w:val="003D0D79"/>
    <w:rsid w:val="003D14D0"/>
    <w:rsid w:val="003D3854"/>
    <w:rsid w:val="003D39FC"/>
    <w:rsid w:val="003D3CF7"/>
    <w:rsid w:val="003D3FDF"/>
    <w:rsid w:val="003D5293"/>
    <w:rsid w:val="003D61D1"/>
    <w:rsid w:val="003E0353"/>
    <w:rsid w:val="003E0357"/>
    <w:rsid w:val="003E261A"/>
    <w:rsid w:val="003E39C6"/>
    <w:rsid w:val="003E56DD"/>
    <w:rsid w:val="003E79A8"/>
    <w:rsid w:val="003F3138"/>
    <w:rsid w:val="003F3624"/>
    <w:rsid w:val="003F4ED4"/>
    <w:rsid w:val="003F6121"/>
    <w:rsid w:val="003F6B0D"/>
    <w:rsid w:val="003F6F9C"/>
    <w:rsid w:val="003F7AE6"/>
    <w:rsid w:val="004007D5"/>
    <w:rsid w:val="004036F7"/>
    <w:rsid w:val="0040687C"/>
    <w:rsid w:val="00410E60"/>
    <w:rsid w:val="00411071"/>
    <w:rsid w:val="00413803"/>
    <w:rsid w:val="004138B9"/>
    <w:rsid w:val="0041786C"/>
    <w:rsid w:val="00417C20"/>
    <w:rsid w:val="00420930"/>
    <w:rsid w:val="0042177C"/>
    <w:rsid w:val="00423386"/>
    <w:rsid w:val="0042473D"/>
    <w:rsid w:val="00424830"/>
    <w:rsid w:val="004254E1"/>
    <w:rsid w:val="00425C30"/>
    <w:rsid w:val="00426114"/>
    <w:rsid w:val="004266CA"/>
    <w:rsid w:val="00426B75"/>
    <w:rsid w:val="0042783D"/>
    <w:rsid w:val="00431625"/>
    <w:rsid w:val="00432727"/>
    <w:rsid w:val="00432BF4"/>
    <w:rsid w:val="00433D43"/>
    <w:rsid w:val="0043473F"/>
    <w:rsid w:val="00435532"/>
    <w:rsid w:val="004420AF"/>
    <w:rsid w:val="00445BE9"/>
    <w:rsid w:val="0044624C"/>
    <w:rsid w:val="00446580"/>
    <w:rsid w:val="00446B94"/>
    <w:rsid w:val="00447CC2"/>
    <w:rsid w:val="00447F6C"/>
    <w:rsid w:val="00450002"/>
    <w:rsid w:val="0045046C"/>
    <w:rsid w:val="0045374C"/>
    <w:rsid w:val="004537C1"/>
    <w:rsid w:val="00457B04"/>
    <w:rsid w:val="00457CBE"/>
    <w:rsid w:val="00461CC1"/>
    <w:rsid w:val="0046213A"/>
    <w:rsid w:val="004633A9"/>
    <w:rsid w:val="00463955"/>
    <w:rsid w:val="004641BA"/>
    <w:rsid w:val="004642AC"/>
    <w:rsid w:val="00465183"/>
    <w:rsid w:val="0046538A"/>
    <w:rsid w:val="00465D93"/>
    <w:rsid w:val="0046617A"/>
    <w:rsid w:val="00467DFC"/>
    <w:rsid w:val="00470459"/>
    <w:rsid w:val="00470BAC"/>
    <w:rsid w:val="00470D5C"/>
    <w:rsid w:val="004710C1"/>
    <w:rsid w:val="0047113F"/>
    <w:rsid w:val="00471A33"/>
    <w:rsid w:val="00472C85"/>
    <w:rsid w:val="00473480"/>
    <w:rsid w:val="00475909"/>
    <w:rsid w:val="00477B82"/>
    <w:rsid w:val="004822FE"/>
    <w:rsid w:val="00482674"/>
    <w:rsid w:val="00482DD3"/>
    <w:rsid w:val="00485398"/>
    <w:rsid w:val="00487F42"/>
    <w:rsid w:val="00490353"/>
    <w:rsid w:val="00491C2B"/>
    <w:rsid w:val="004929C4"/>
    <w:rsid w:val="00495A5D"/>
    <w:rsid w:val="00495DA7"/>
    <w:rsid w:val="004961D2"/>
    <w:rsid w:val="004971A0"/>
    <w:rsid w:val="004A0391"/>
    <w:rsid w:val="004A194B"/>
    <w:rsid w:val="004A2C4F"/>
    <w:rsid w:val="004A3F9E"/>
    <w:rsid w:val="004A5A16"/>
    <w:rsid w:val="004A659F"/>
    <w:rsid w:val="004B04D8"/>
    <w:rsid w:val="004B0AF9"/>
    <w:rsid w:val="004B1238"/>
    <w:rsid w:val="004B2995"/>
    <w:rsid w:val="004B484A"/>
    <w:rsid w:val="004B484D"/>
    <w:rsid w:val="004B5411"/>
    <w:rsid w:val="004B5BE6"/>
    <w:rsid w:val="004C0007"/>
    <w:rsid w:val="004C0274"/>
    <w:rsid w:val="004C0FA2"/>
    <w:rsid w:val="004C1155"/>
    <w:rsid w:val="004C16DA"/>
    <w:rsid w:val="004C18A3"/>
    <w:rsid w:val="004C2147"/>
    <w:rsid w:val="004C3076"/>
    <w:rsid w:val="004C3241"/>
    <w:rsid w:val="004C3299"/>
    <w:rsid w:val="004C3A93"/>
    <w:rsid w:val="004C50BA"/>
    <w:rsid w:val="004C6763"/>
    <w:rsid w:val="004C6B55"/>
    <w:rsid w:val="004C76BF"/>
    <w:rsid w:val="004D118C"/>
    <w:rsid w:val="004D2013"/>
    <w:rsid w:val="004D2941"/>
    <w:rsid w:val="004D4509"/>
    <w:rsid w:val="004D612B"/>
    <w:rsid w:val="004D6291"/>
    <w:rsid w:val="004D7319"/>
    <w:rsid w:val="004E088B"/>
    <w:rsid w:val="004E0E53"/>
    <w:rsid w:val="004E0E58"/>
    <w:rsid w:val="004E213B"/>
    <w:rsid w:val="004E2FE8"/>
    <w:rsid w:val="004E3838"/>
    <w:rsid w:val="004E3E87"/>
    <w:rsid w:val="004E424D"/>
    <w:rsid w:val="004E58C0"/>
    <w:rsid w:val="004E6108"/>
    <w:rsid w:val="004E6363"/>
    <w:rsid w:val="004E69EE"/>
    <w:rsid w:val="004E6F7A"/>
    <w:rsid w:val="004E7250"/>
    <w:rsid w:val="004E757E"/>
    <w:rsid w:val="004E7E4C"/>
    <w:rsid w:val="004E7EFD"/>
    <w:rsid w:val="004F0595"/>
    <w:rsid w:val="004F26CA"/>
    <w:rsid w:val="004F294E"/>
    <w:rsid w:val="004F568D"/>
    <w:rsid w:val="004F61BE"/>
    <w:rsid w:val="005006D3"/>
    <w:rsid w:val="005016DC"/>
    <w:rsid w:val="005020AF"/>
    <w:rsid w:val="0050312F"/>
    <w:rsid w:val="005037AF"/>
    <w:rsid w:val="0050479F"/>
    <w:rsid w:val="00506267"/>
    <w:rsid w:val="00506772"/>
    <w:rsid w:val="00506D7B"/>
    <w:rsid w:val="00506F11"/>
    <w:rsid w:val="00506F7A"/>
    <w:rsid w:val="005103EF"/>
    <w:rsid w:val="005110E0"/>
    <w:rsid w:val="00511776"/>
    <w:rsid w:val="00512A74"/>
    <w:rsid w:val="005132AE"/>
    <w:rsid w:val="00520379"/>
    <w:rsid w:val="005205C2"/>
    <w:rsid w:val="00520931"/>
    <w:rsid w:val="00521131"/>
    <w:rsid w:val="00521A28"/>
    <w:rsid w:val="0052274F"/>
    <w:rsid w:val="005237C3"/>
    <w:rsid w:val="00523EC3"/>
    <w:rsid w:val="00525114"/>
    <w:rsid w:val="0052522A"/>
    <w:rsid w:val="005259D7"/>
    <w:rsid w:val="005277EC"/>
    <w:rsid w:val="005300A5"/>
    <w:rsid w:val="005300D9"/>
    <w:rsid w:val="00530CF9"/>
    <w:rsid w:val="00530D6B"/>
    <w:rsid w:val="00532ECB"/>
    <w:rsid w:val="00532F7D"/>
    <w:rsid w:val="005341CB"/>
    <w:rsid w:val="0053540F"/>
    <w:rsid w:val="00536F77"/>
    <w:rsid w:val="0053707D"/>
    <w:rsid w:val="00542916"/>
    <w:rsid w:val="005429CA"/>
    <w:rsid w:val="00543486"/>
    <w:rsid w:val="00551EAC"/>
    <w:rsid w:val="00552E71"/>
    <w:rsid w:val="005533F0"/>
    <w:rsid w:val="00553B1B"/>
    <w:rsid w:val="0055514A"/>
    <w:rsid w:val="005563BA"/>
    <w:rsid w:val="00556ECB"/>
    <w:rsid w:val="005572B8"/>
    <w:rsid w:val="00557362"/>
    <w:rsid w:val="00557821"/>
    <w:rsid w:val="005618E7"/>
    <w:rsid w:val="00561E6D"/>
    <w:rsid w:val="00564C15"/>
    <w:rsid w:val="005650EC"/>
    <w:rsid w:val="00565CDC"/>
    <w:rsid w:val="005670FD"/>
    <w:rsid w:val="00571B19"/>
    <w:rsid w:val="00572507"/>
    <w:rsid w:val="00573345"/>
    <w:rsid w:val="00573ABC"/>
    <w:rsid w:val="005742DF"/>
    <w:rsid w:val="00574B8F"/>
    <w:rsid w:val="0057759A"/>
    <w:rsid w:val="00577B0B"/>
    <w:rsid w:val="00580BA7"/>
    <w:rsid w:val="00582D5C"/>
    <w:rsid w:val="00584CF5"/>
    <w:rsid w:val="005857A2"/>
    <w:rsid w:val="00586CB8"/>
    <w:rsid w:val="00591DC3"/>
    <w:rsid w:val="00593B76"/>
    <w:rsid w:val="00593D98"/>
    <w:rsid w:val="0059405D"/>
    <w:rsid w:val="005951AE"/>
    <w:rsid w:val="00595443"/>
    <w:rsid w:val="00595948"/>
    <w:rsid w:val="0059595E"/>
    <w:rsid w:val="005968D5"/>
    <w:rsid w:val="00596E13"/>
    <w:rsid w:val="00596F05"/>
    <w:rsid w:val="005976FC"/>
    <w:rsid w:val="005A075B"/>
    <w:rsid w:val="005A09D7"/>
    <w:rsid w:val="005A144B"/>
    <w:rsid w:val="005A1814"/>
    <w:rsid w:val="005A1E01"/>
    <w:rsid w:val="005A3DD9"/>
    <w:rsid w:val="005A3FF2"/>
    <w:rsid w:val="005A57BF"/>
    <w:rsid w:val="005A683B"/>
    <w:rsid w:val="005A7F8E"/>
    <w:rsid w:val="005B08D3"/>
    <w:rsid w:val="005B1A70"/>
    <w:rsid w:val="005B3E3E"/>
    <w:rsid w:val="005B3FB9"/>
    <w:rsid w:val="005B499D"/>
    <w:rsid w:val="005B6A60"/>
    <w:rsid w:val="005B6A7C"/>
    <w:rsid w:val="005B6E39"/>
    <w:rsid w:val="005B6FAD"/>
    <w:rsid w:val="005B7BA6"/>
    <w:rsid w:val="005C0591"/>
    <w:rsid w:val="005C0B0A"/>
    <w:rsid w:val="005C2A36"/>
    <w:rsid w:val="005C363F"/>
    <w:rsid w:val="005C39F8"/>
    <w:rsid w:val="005C3D3F"/>
    <w:rsid w:val="005C682E"/>
    <w:rsid w:val="005C7DA0"/>
    <w:rsid w:val="005D0A0B"/>
    <w:rsid w:val="005D15BF"/>
    <w:rsid w:val="005D2E2B"/>
    <w:rsid w:val="005D34AA"/>
    <w:rsid w:val="005D3675"/>
    <w:rsid w:val="005D3A15"/>
    <w:rsid w:val="005D4379"/>
    <w:rsid w:val="005D5192"/>
    <w:rsid w:val="005D5B4C"/>
    <w:rsid w:val="005D5D4F"/>
    <w:rsid w:val="005D639E"/>
    <w:rsid w:val="005D69AC"/>
    <w:rsid w:val="005E0398"/>
    <w:rsid w:val="005E0495"/>
    <w:rsid w:val="005E1155"/>
    <w:rsid w:val="005E1A4E"/>
    <w:rsid w:val="005E1A7F"/>
    <w:rsid w:val="005E2BA9"/>
    <w:rsid w:val="005E3DDA"/>
    <w:rsid w:val="005E3FB2"/>
    <w:rsid w:val="005E41EF"/>
    <w:rsid w:val="005E448A"/>
    <w:rsid w:val="005E4E9A"/>
    <w:rsid w:val="005E561F"/>
    <w:rsid w:val="005E63BA"/>
    <w:rsid w:val="005E64AC"/>
    <w:rsid w:val="005E7218"/>
    <w:rsid w:val="005E7A61"/>
    <w:rsid w:val="005F0CE3"/>
    <w:rsid w:val="005F13DF"/>
    <w:rsid w:val="005F5DD0"/>
    <w:rsid w:val="005F64DD"/>
    <w:rsid w:val="005F6504"/>
    <w:rsid w:val="005F752D"/>
    <w:rsid w:val="00600634"/>
    <w:rsid w:val="006018FB"/>
    <w:rsid w:val="0060299C"/>
    <w:rsid w:val="00605AFD"/>
    <w:rsid w:val="00610171"/>
    <w:rsid w:val="006106D6"/>
    <w:rsid w:val="00611EEF"/>
    <w:rsid w:val="006129F7"/>
    <w:rsid w:val="00612F70"/>
    <w:rsid w:val="00613A0C"/>
    <w:rsid w:val="00613C36"/>
    <w:rsid w:val="00614CA8"/>
    <w:rsid w:val="006159C2"/>
    <w:rsid w:val="00616885"/>
    <w:rsid w:val="00617241"/>
    <w:rsid w:val="0062252B"/>
    <w:rsid w:val="00623060"/>
    <w:rsid w:val="00623755"/>
    <w:rsid w:val="00623DC5"/>
    <w:rsid w:val="00626690"/>
    <w:rsid w:val="00630302"/>
    <w:rsid w:val="00630525"/>
    <w:rsid w:val="006310AE"/>
    <w:rsid w:val="00632247"/>
    <w:rsid w:val="0063263D"/>
    <w:rsid w:val="0063270F"/>
    <w:rsid w:val="00632ED4"/>
    <w:rsid w:val="00632FC6"/>
    <w:rsid w:val="00635598"/>
    <w:rsid w:val="006372D1"/>
    <w:rsid w:val="006377B0"/>
    <w:rsid w:val="00640EA8"/>
    <w:rsid w:val="0064122A"/>
    <w:rsid w:val="006418D9"/>
    <w:rsid w:val="00641A0B"/>
    <w:rsid w:val="00641D7F"/>
    <w:rsid w:val="00641E5C"/>
    <w:rsid w:val="006424D6"/>
    <w:rsid w:val="00642CFE"/>
    <w:rsid w:val="0064338E"/>
    <w:rsid w:val="00643C7D"/>
    <w:rsid w:val="0064421D"/>
    <w:rsid w:val="00644F74"/>
    <w:rsid w:val="00646CF6"/>
    <w:rsid w:val="00650180"/>
    <w:rsid w:val="0065022D"/>
    <w:rsid w:val="006506F4"/>
    <w:rsid w:val="00650A43"/>
    <w:rsid w:val="00651006"/>
    <w:rsid w:val="00654E93"/>
    <w:rsid w:val="0065552A"/>
    <w:rsid w:val="00657313"/>
    <w:rsid w:val="0065753D"/>
    <w:rsid w:val="00660B2F"/>
    <w:rsid w:val="0066103F"/>
    <w:rsid w:val="00661159"/>
    <w:rsid w:val="006616C3"/>
    <w:rsid w:val="0066276D"/>
    <w:rsid w:val="0066519A"/>
    <w:rsid w:val="00665EBE"/>
    <w:rsid w:val="00666F94"/>
    <w:rsid w:val="00670984"/>
    <w:rsid w:val="00670C79"/>
    <w:rsid w:val="0067160F"/>
    <w:rsid w:val="006728F9"/>
    <w:rsid w:val="0067377A"/>
    <w:rsid w:val="0067598D"/>
    <w:rsid w:val="0067672D"/>
    <w:rsid w:val="006800CB"/>
    <w:rsid w:val="00680181"/>
    <w:rsid w:val="006807B9"/>
    <w:rsid w:val="00680EF0"/>
    <w:rsid w:val="00681424"/>
    <w:rsid w:val="00681D46"/>
    <w:rsid w:val="006843E8"/>
    <w:rsid w:val="006858E5"/>
    <w:rsid w:val="00687D7A"/>
    <w:rsid w:val="00687E98"/>
    <w:rsid w:val="0069004B"/>
    <w:rsid w:val="006913EA"/>
    <w:rsid w:val="00691458"/>
    <w:rsid w:val="00692C01"/>
    <w:rsid w:val="00693D9A"/>
    <w:rsid w:val="006946F7"/>
    <w:rsid w:val="00696416"/>
    <w:rsid w:val="00696B26"/>
    <w:rsid w:val="00696CF3"/>
    <w:rsid w:val="00696DEB"/>
    <w:rsid w:val="006973B9"/>
    <w:rsid w:val="006A1B9B"/>
    <w:rsid w:val="006A2F9B"/>
    <w:rsid w:val="006A33FB"/>
    <w:rsid w:val="006A3526"/>
    <w:rsid w:val="006A5BD3"/>
    <w:rsid w:val="006A5F66"/>
    <w:rsid w:val="006A71F7"/>
    <w:rsid w:val="006B0822"/>
    <w:rsid w:val="006B1142"/>
    <w:rsid w:val="006B3415"/>
    <w:rsid w:val="006B3563"/>
    <w:rsid w:val="006B3F9C"/>
    <w:rsid w:val="006B47AC"/>
    <w:rsid w:val="006B6A69"/>
    <w:rsid w:val="006B6EE9"/>
    <w:rsid w:val="006B7C9C"/>
    <w:rsid w:val="006B7CE7"/>
    <w:rsid w:val="006C1D9F"/>
    <w:rsid w:val="006C1E18"/>
    <w:rsid w:val="006C3483"/>
    <w:rsid w:val="006C4D8F"/>
    <w:rsid w:val="006C61AB"/>
    <w:rsid w:val="006C6EF1"/>
    <w:rsid w:val="006D3CB9"/>
    <w:rsid w:val="006D4B08"/>
    <w:rsid w:val="006D4E25"/>
    <w:rsid w:val="006D59C2"/>
    <w:rsid w:val="006D7372"/>
    <w:rsid w:val="006E085D"/>
    <w:rsid w:val="006E2505"/>
    <w:rsid w:val="006E2C22"/>
    <w:rsid w:val="006E483B"/>
    <w:rsid w:val="006E48FE"/>
    <w:rsid w:val="006E5713"/>
    <w:rsid w:val="006E5F75"/>
    <w:rsid w:val="006E7645"/>
    <w:rsid w:val="006E7D08"/>
    <w:rsid w:val="006F07C4"/>
    <w:rsid w:val="006F07EC"/>
    <w:rsid w:val="006F1EC5"/>
    <w:rsid w:val="006F6005"/>
    <w:rsid w:val="006F6FF8"/>
    <w:rsid w:val="006F7AC3"/>
    <w:rsid w:val="006F7F7B"/>
    <w:rsid w:val="006F7FA8"/>
    <w:rsid w:val="006F7FCC"/>
    <w:rsid w:val="007001DC"/>
    <w:rsid w:val="007031D7"/>
    <w:rsid w:val="007040A4"/>
    <w:rsid w:val="00704AC0"/>
    <w:rsid w:val="00704CC9"/>
    <w:rsid w:val="00704E44"/>
    <w:rsid w:val="00705336"/>
    <w:rsid w:val="00705C40"/>
    <w:rsid w:val="00706EB7"/>
    <w:rsid w:val="00706EFC"/>
    <w:rsid w:val="00712CAD"/>
    <w:rsid w:val="00712FE8"/>
    <w:rsid w:val="00713128"/>
    <w:rsid w:val="0071361A"/>
    <w:rsid w:val="00714B1C"/>
    <w:rsid w:val="0072052D"/>
    <w:rsid w:val="00721368"/>
    <w:rsid w:val="0072144F"/>
    <w:rsid w:val="007215B0"/>
    <w:rsid w:val="007230C2"/>
    <w:rsid w:val="00723BE6"/>
    <w:rsid w:val="00724C3D"/>
    <w:rsid w:val="00725A93"/>
    <w:rsid w:val="007266CC"/>
    <w:rsid w:val="00727098"/>
    <w:rsid w:val="00727C7B"/>
    <w:rsid w:val="00730A4D"/>
    <w:rsid w:val="007310CB"/>
    <w:rsid w:val="00731249"/>
    <w:rsid w:val="00731411"/>
    <w:rsid w:val="00732A8E"/>
    <w:rsid w:val="00732F2F"/>
    <w:rsid w:val="00734F5F"/>
    <w:rsid w:val="00735B02"/>
    <w:rsid w:val="00735D0E"/>
    <w:rsid w:val="007365E2"/>
    <w:rsid w:val="00736740"/>
    <w:rsid w:val="00736C4F"/>
    <w:rsid w:val="00737455"/>
    <w:rsid w:val="00737635"/>
    <w:rsid w:val="00737DA1"/>
    <w:rsid w:val="00737F90"/>
    <w:rsid w:val="007402E7"/>
    <w:rsid w:val="007408D5"/>
    <w:rsid w:val="00742C45"/>
    <w:rsid w:val="00743E0C"/>
    <w:rsid w:val="007440EB"/>
    <w:rsid w:val="007463F1"/>
    <w:rsid w:val="0074659C"/>
    <w:rsid w:val="00746AE7"/>
    <w:rsid w:val="0074725E"/>
    <w:rsid w:val="00747697"/>
    <w:rsid w:val="00750665"/>
    <w:rsid w:val="00751ED1"/>
    <w:rsid w:val="00752083"/>
    <w:rsid w:val="0075241F"/>
    <w:rsid w:val="00753466"/>
    <w:rsid w:val="00753C7F"/>
    <w:rsid w:val="00754E90"/>
    <w:rsid w:val="0075546C"/>
    <w:rsid w:val="00755958"/>
    <w:rsid w:val="00762975"/>
    <w:rsid w:val="00764739"/>
    <w:rsid w:val="0076521A"/>
    <w:rsid w:val="007653BE"/>
    <w:rsid w:val="007667DB"/>
    <w:rsid w:val="00770C17"/>
    <w:rsid w:val="0077120D"/>
    <w:rsid w:val="0077266D"/>
    <w:rsid w:val="0077323A"/>
    <w:rsid w:val="00775E6A"/>
    <w:rsid w:val="00776545"/>
    <w:rsid w:val="00776586"/>
    <w:rsid w:val="00776D71"/>
    <w:rsid w:val="00780D78"/>
    <w:rsid w:val="0078450A"/>
    <w:rsid w:val="007852A8"/>
    <w:rsid w:val="00785CC8"/>
    <w:rsid w:val="00785DC0"/>
    <w:rsid w:val="00787ABA"/>
    <w:rsid w:val="0079003A"/>
    <w:rsid w:val="00790253"/>
    <w:rsid w:val="00791741"/>
    <w:rsid w:val="007919D8"/>
    <w:rsid w:val="00792065"/>
    <w:rsid w:val="00792323"/>
    <w:rsid w:val="0079477B"/>
    <w:rsid w:val="00794F57"/>
    <w:rsid w:val="00795965"/>
    <w:rsid w:val="00796921"/>
    <w:rsid w:val="00797BC2"/>
    <w:rsid w:val="007A01D7"/>
    <w:rsid w:val="007A0299"/>
    <w:rsid w:val="007A1BA6"/>
    <w:rsid w:val="007A2491"/>
    <w:rsid w:val="007A413F"/>
    <w:rsid w:val="007A559F"/>
    <w:rsid w:val="007B048F"/>
    <w:rsid w:val="007B13B6"/>
    <w:rsid w:val="007B1F32"/>
    <w:rsid w:val="007B200D"/>
    <w:rsid w:val="007B2034"/>
    <w:rsid w:val="007B36AE"/>
    <w:rsid w:val="007B42CE"/>
    <w:rsid w:val="007B6EBF"/>
    <w:rsid w:val="007B74AE"/>
    <w:rsid w:val="007B792A"/>
    <w:rsid w:val="007C03CE"/>
    <w:rsid w:val="007C29DD"/>
    <w:rsid w:val="007C3EA8"/>
    <w:rsid w:val="007C46E3"/>
    <w:rsid w:val="007C691F"/>
    <w:rsid w:val="007D14E2"/>
    <w:rsid w:val="007D162E"/>
    <w:rsid w:val="007D2451"/>
    <w:rsid w:val="007D4304"/>
    <w:rsid w:val="007D6052"/>
    <w:rsid w:val="007D6294"/>
    <w:rsid w:val="007D6811"/>
    <w:rsid w:val="007D74AC"/>
    <w:rsid w:val="007E0385"/>
    <w:rsid w:val="007E5134"/>
    <w:rsid w:val="007E516B"/>
    <w:rsid w:val="007E53E4"/>
    <w:rsid w:val="007E6439"/>
    <w:rsid w:val="007E7BD5"/>
    <w:rsid w:val="007F0398"/>
    <w:rsid w:val="007F0CC3"/>
    <w:rsid w:val="007F4D95"/>
    <w:rsid w:val="007F50DE"/>
    <w:rsid w:val="007F6E88"/>
    <w:rsid w:val="0080050D"/>
    <w:rsid w:val="008006D0"/>
    <w:rsid w:val="00800F3C"/>
    <w:rsid w:val="00801152"/>
    <w:rsid w:val="0080257D"/>
    <w:rsid w:val="008039B6"/>
    <w:rsid w:val="00803BC1"/>
    <w:rsid w:val="00804237"/>
    <w:rsid w:val="0080489A"/>
    <w:rsid w:val="008054B6"/>
    <w:rsid w:val="0080562C"/>
    <w:rsid w:val="00805B11"/>
    <w:rsid w:val="00805D91"/>
    <w:rsid w:val="008103A7"/>
    <w:rsid w:val="00810DB2"/>
    <w:rsid w:val="00812F8C"/>
    <w:rsid w:val="008157B8"/>
    <w:rsid w:val="00815865"/>
    <w:rsid w:val="0081638F"/>
    <w:rsid w:val="008208C2"/>
    <w:rsid w:val="0082104D"/>
    <w:rsid w:val="00821229"/>
    <w:rsid w:val="0082197D"/>
    <w:rsid w:val="00821E84"/>
    <w:rsid w:val="00821E8D"/>
    <w:rsid w:val="008233A2"/>
    <w:rsid w:val="00823557"/>
    <w:rsid w:val="0082436C"/>
    <w:rsid w:val="008246B6"/>
    <w:rsid w:val="00824A7D"/>
    <w:rsid w:val="00824FDE"/>
    <w:rsid w:val="00825126"/>
    <w:rsid w:val="008313BE"/>
    <w:rsid w:val="00831481"/>
    <w:rsid w:val="008315B0"/>
    <w:rsid w:val="0083247B"/>
    <w:rsid w:val="00835705"/>
    <w:rsid w:val="00835FA6"/>
    <w:rsid w:val="00836F8B"/>
    <w:rsid w:val="008406FE"/>
    <w:rsid w:val="0084090C"/>
    <w:rsid w:val="00841CA2"/>
    <w:rsid w:val="008422AA"/>
    <w:rsid w:val="00842D20"/>
    <w:rsid w:val="00842F52"/>
    <w:rsid w:val="00843A47"/>
    <w:rsid w:val="00843AF1"/>
    <w:rsid w:val="0084580C"/>
    <w:rsid w:val="00846A94"/>
    <w:rsid w:val="00847560"/>
    <w:rsid w:val="00847D72"/>
    <w:rsid w:val="00852981"/>
    <w:rsid w:val="00853FA9"/>
    <w:rsid w:val="00855832"/>
    <w:rsid w:val="00856238"/>
    <w:rsid w:val="008611C9"/>
    <w:rsid w:val="0086453D"/>
    <w:rsid w:val="008649B1"/>
    <w:rsid w:val="00867B4F"/>
    <w:rsid w:val="00873B1D"/>
    <w:rsid w:val="00873B21"/>
    <w:rsid w:val="00874625"/>
    <w:rsid w:val="0087573B"/>
    <w:rsid w:val="00877308"/>
    <w:rsid w:val="00877F3F"/>
    <w:rsid w:val="00880668"/>
    <w:rsid w:val="00880761"/>
    <w:rsid w:val="00880BB2"/>
    <w:rsid w:val="00882B07"/>
    <w:rsid w:val="008833B2"/>
    <w:rsid w:val="008875D3"/>
    <w:rsid w:val="00890A2D"/>
    <w:rsid w:val="008921D7"/>
    <w:rsid w:val="008951E8"/>
    <w:rsid w:val="00896F50"/>
    <w:rsid w:val="008978BF"/>
    <w:rsid w:val="00897F48"/>
    <w:rsid w:val="008A05A2"/>
    <w:rsid w:val="008A0890"/>
    <w:rsid w:val="008A13F1"/>
    <w:rsid w:val="008A2EF1"/>
    <w:rsid w:val="008A3242"/>
    <w:rsid w:val="008A361D"/>
    <w:rsid w:val="008A3C6D"/>
    <w:rsid w:val="008A3EC7"/>
    <w:rsid w:val="008A408C"/>
    <w:rsid w:val="008A575D"/>
    <w:rsid w:val="008A7ACE"/>
    <w:rsid w:val="008B07D7"/>
    <w:rsid w:val="008B1A9B"/>
    <w:rsid w:val="008B27EF"/>
    <w:rsid w:val="008B472D"/>
    <w:rsid w:val="008B5738"/>
    <w:rsid w:val="008B5A86"/>
    <w:rsid w:val="008C0E36"/>
    <w:rsid w:val="008C1AE4"/>
    <w:rsid w:val="008C2A59"/>
    <w:rsid w:val="008C2D58"/>
    <w:rsid w:val="008C3B32"/>
    <w:rsid w:val="008C425D"/>
    <w:rsid w:val="008C4534"/>
    <w:rsid w:val="008C5473"/>
    <w:rsid w:val="008C5614"/>
    <w:rsid w:val="008C5C41"/>
    <w:rsid w:val="008C6D69"/>
    <w:rsid w:val="008C7834"/>
    <w:rsid w:val="008D04AC"/>
    <w:rsid w:val="008D1B77"/>
    <w:rsid w:val="008D2BBD"/>
    <w:rsid w:val="008D3067"/>
    <w:rsid w:val="008D314B"/>
    <w:rsid w:val="008D3289"/>
    <w:rsid w:val="008D34BA"/>
    <w:rsid w:val="008D6038"/>
    <w:rsid w:val="008D6AC8"/>
    <w:rsid w:val="008D793A"/>
    <w:rsid w:val="008D7A70"/>
    <w:rsid w:val="008E03C4"/>
    <w:rsid w:val="008E20D0"/>
    <w:rsid w:val="008E2F94"/>
    <w:rsid w:val="008E2FF9"/>
    <w:rsid w:val="008E3268"/>
    <w:rsid w:val="008E7745"/>
    <w:rsid w:val="008E7D60"/>
    <w:rsid w:val="008F2ABF"/>
    <w:rsid w:val="008F2E16"/>
    <w:rsid w:val="008F4325"/>
    <w:rsid w:val="008F7539"/>
    <w:rsid w:val="009010BE"/>
    <w:rsid w:val="00901B71"/>
    <w:rsid w:val="00902F6C"/>
    <w:rsid w:val="009034F5"/>
    <w:rsid w:val="00904031"/>
    <w:rsid w:val="00907F1D"/>
    <w:rsid w:val="00914348"/>
    <w:rsid w:val="00914E3E"/>
    <w:rsid w:val="00915C34"/>
    <w:rsid w:val="009204DD"/>
    <w:rsid w:val="009215C8"/>
    <w:rsid w:val="009230C2"/>
    <w:rsid w:val="00923245"/>
    <w:rsid w:val="009242FA"/>
    <w:rsid w:val="00924C28"/>
    <w:rsid w:val="00925474"/>
    <w:rsid w:val="00925F3F"/>
    <w:rsid w:val="00925F85"/>
    <w:rsid w:val="00930107"/>
    <w:rsid w:val="00930EDA"/>
    <w:rsid w:val="00933641"/>
    <w:rsid w:val="00933694"/>
    <w:rsid w:val="0093471B"/>
    <w:rsid w:val="009349D8"/>
    <w:rsid w:val="00934D7D"/>
    <w:rsid w:val="00935748"/>
    <w:rsid w:val="00935CE1"/>
    <w:rsid w:val="00936754"/>
    <w:rsid w:val="009375CB"/>
    <w:rsid w:val="009414C6"/>
    <w:rsid w:val="00941AE6"/>
    <w:rsid w:val="00942981"/>
    <w:rsid w:val="00943759"/>
    <w:rsid w:val="00944C14"/>
    <w:rsid w:val="0094501D"/>
    <w:rsid w:val="00945880"/>
    <w:rsid w:val="00945D84"/>
    <w:rsid w:val="00947E1D"/>
    <w:rsid w:val="00950DD4"/>
    <w:rsid w:val="00950E23"/>
    <w:rsid w:val="00953B13"/>
    <w:rsid w:val="00955B2A"/>
    <w:rsid w:val="00955CB6"/>
    <w:rsid w:val="00956369"/>
    <w:rsid w:val="0095738C"/>
    <w:rsid w:val="00960D1A"/>
    <w:rsid w:val="0096333B"/>
    <w:rsid w:val="0096616D"/>
    <w:rsid w:val="009665A9"/>
    <w:rsid w:val="00970DAE"/>
    <w:rsid w:val="00971918"/>
    <w:rsid w:val="00972002"/>
    <w:rsid w:val="00977B56"/>
    <w:rsid w:val="00980246"/>
    <w:rsid w:val="00983290"/>
    <w:rsid w:val="0098455D"/>
    <w:rsid w:val="00984CA6"/>
    <w:rsid w:val="009857EC"/>
    <w:rsid w:val="00985F26"/>
    <w:rsid w:val="0098601F"/>
    <w:rsid w:val="00986C1D"/>
    <w:rsid w:val="00987B9C"/>
    <w:rsid w:val="00987D00"/>
    <w:rsid w:val="00990A9F"/>
    <w:rsid w:val="00991E07"/>
    <w:rsid w:val="00992BB1"/>
    <w:rsid w:val="00992D1B"/>
    <w:rsid w:val="00992ED1"/>
    <w:rsid w:val="00993175"/>
    <w:rsid w:val="00994122"/>
    <w:rsid w:val="009966F1"/>
    <w:rsid w:val="00997593"/>
    <w:rsid w:val="00997B90"/>
    <w:rsid w:val="009A0E93"/>
    <w:rsid w:val="009A22EB"/>
    <w:rsid w:val="009A24B9"/>
    <w:rsid w:val="009A28F2"/>
    <w:rsid w:val="009A320C"/>
    <w:rsid w:val="009A3B1B"/>
    <w:rsid w:val="009A40F5"/>
    <w:rsid w:val="009A47E8"/>
    <w:rsid w:val="009A5745"/>
    <w:rsid w:val="009A7360"/>
    <w:rsid w:val="009B328B"/>
    <w:rsid w:val="009B350E"/>
    <w:rsid w:val="009B379B"/>
    <w:rsid w:val="009B6BE8"/>
    <w:rsid w:val="009B70B5"/>
    <w:rsid w:val="009C152C"/>
    <w:rsid w:val="009C1887"/>
    <w:rsid w:val="009C3223"/>
    <w:rsid w:val="009C3981"/>
    <w:rsid w:val="009C3E01"/>
    <w:rsid w:val="009C410A"/>
    <w:rsid w:val="009C43F8"/>
    <w:rsid w:val="009C51B9"/>
    <w:rsid w:val="009C534A"/>
    <w:rsid w:val="009C5FFA"/>
    <w:rsid w:val="009C79CE"/>
    <w:rsid w:val="009D0E0F"/>
    <w:rsid w:val="009D165C"/>
    <w:rsid w:val="009D1938"/>
    <w:rsid w:val="009D22BE"/>
    <w:rsid w:val="009D29E7"/>
    <w:rsid w:val="009D3264"/>
    <w:rsid w:val="009D734C"/>
    <w:rsid w:val="009D75B9"/>
    <w:rsid w:val="009D77B9"/>
    <w:rsid w:val="009E2268"/>
    <w:rsid w:val="009E259A"/>
    <w:rsid w:val="009E33D0"/>
    <w:rsid w:val="009E418B"/>
    <w:rsid w:val="009E496B"/>
    <w:rsid w:val="009E4E5B"/>
    <w:rsid w:val="009E7B95"/>
    <w:rsid w:val="009F1202"/>
    <w:rsid w:val="009F179B"/>
    <w:rsid w:val="009F2D00"/>
    <w:rsid w:val="009F5ECB"/>
    <w:rsid w:val="009F6228"/>
    <w:rsid w:val="009F6385"/>
    <w:rsid w:val="009F665D"/>
    <w:rsid w:val="009F6B17"/>
    <w:rsid w:val="009F7162"/>
    <w:rsid w:val="009F7400"/>
    <w:rsid w:val="00A009A4"/>
    <w:rsid w:val="00A009A8"/>
    <w:rsid w:val="00A012AD"/>
    <w:rsid w:val="00A01AC8"/>
    <w:rsid w:val="00A01C66"/>
    <w:rsid w:val="00A02587"/>
    <w:rsid w:val="00A02600"/>
    <w:rsid w:val="00A031B5"/>
    <w:rsid w:val="00A052FF"/>
    <w:rsid w:val="00A07CE6"/>
    <w:rsid w:val="00A07FAC"/>
    <w:rsid w:val="00A111FB"/>
    <w:rsid w:val="00A11DA4"/>
    <w:rsid w:val="00A1390C"/>
    <w:rsid w:val="00A15B24"/>
    <w:rsid w:val="00A22869"/>
    <w:rsid w:val="00A24D1D"/>
    <w:rsid w:val="00A2582B"/>
    <w:rsid w:val="00A26C9A"/>
    <w:rsid w:val="00A3116C"/>
    <w:rsid w:val="00A31CB1"/>
    <w:rsid w:val="00A31D47"/>
    <w:rsid w:val="00A33135"/>
    <w:rsid w:val="00A3598C"/>
    <w:rsid w:val="00A36189"/>
    <w:rsid w:val="00A37381"/>
    <w:rsid w:val="00A40A81"/>
    <w:rsid w:val="00A41585"/>
    <w:rsid w:val="00A425B2"/>
    <w:rsid w:val="00A51E75"/>
    <w:rsid w:val="00A528A6"/>
    <w:rsid w:val="00A52E50"/>
    <w:rsid w:val="00A53E90"/>
    <w:rsid w:val="00A5458B"/>
    <w:rsid w:val="00A56C68"/>
    <w:rsid w:val="00A56DDF"/>
    <w:rsid w:val="00A56DEF"/>
    <w:rsid w:val="00A60243"/>
    <w:rsid w:val="00A60C9A"/>
    <w:rsid w:val="00A615C5"/>
    <w:rsid w:val="00A618AA"/>
    <w:rsid w:val="00A61ED6"/>
    <w:rsid w:val="00A62638"/>
    <w:rsid w:val="00A62E31"/>
    <w:rsid w:val="00A6450E"/>
    <w:rsid w:val="00A651D7"/>
    <w:rsid w:val="00A656B6"/>
    <w:rsid w:val="00A67C72"/>
    <w:rsid w:val="00A70B42"/>
    <w:rsid w:val="00A71A9C"/>
    <w:rsid w:val="00A72152"/>
    <w:rsid w:val="00A73566"/>
    <w:rsid w:val="00A745E1"/>
    <w:rsid w:val="00A74996"/>
    <w:rsid w:val="00A74C9E"/>
    <w:rsid w:val="00A779EE"/>
    <w:rsid w:val="00A81938"/>
    <w:rsid w:val="00A843E9"/>
    <w:rsid w:val="00A85D8C"/>
    <w:rsid w:val="00A85E7F"/>
    <w:rsid w:val="00A860D1"/>
    <w:rsid w:val="00A866DE"/>
    <w:rsid w:val="00A86952"/>
    <w:rsid w:val="00A86996"/>
    <w:rsid w:val="00A90AD4"/>
    <w:rsid w:val="00A91544"/>
    <w:rsid w:val="00A935D0"/>
    <w:rsid w:val="00A93C6A"/>
    <w:rsid w:val="00A94F06"/>
    <w:rsid w:val="00A953EB"/>
    <w:rsid w:val="00A95603"/>
    <w:rsid w:val="00A95752"/>
    <w:rsid w:val="00AA19C9"/>
    <w:rsid w:val="00AA1BB9"/>
    <w:rsid w:val="00AA2D39"/>
    <w:rsid w:val="00AA4462"/>
    <w:rsid w:val="00AA4A8E"/>
    <w:rsid w:val="00AA604B"/>
    <w:rsid w:val="00AA60FC"/>
    <w:rsid w:val="00AA65BB"/>
    <w:rsid w:val="00AA6E8F"/>
    <w:rsid w:val="00AA724D"/>
    <w:rsid w:val="00AA725F"/>
    <w:rsid w:val="00AB0C14"/>
    <w:rsid w:val="00AB14DB"/>
    <w:rsid w:val="00AB5FF3"/>
    <w:rsid w:val="00AB7D13"/>
    <w:rsid w:val="00AC000F"/>
    <w:rsid w:val="00AC0600"/>
    <w:rsid w:val="00AC0648"/>
    <w:rsid w:val="00AC13F9"/>
    <w:rsid w:val="00AC15D7"/>
    <w:rsid w:val="00AC2306"/>
    <w:rsid w:val="00AC34F0"/>
    <w:rsid w:val="00AC3664"/>
    <w:rsid w:val="00AC3817"/>
    <w:rsid w:val="00AC3CD1"/>
    <w:rsid w:val="00AC3CF2"/>
    <w:rsid w:val="00AC5741"/>
    <w:rsid w:val="00AC5831"/>
    <w:rsid w:val="00AC665A"/>
    <w:rsid w:val="00AC79DC"/>
    <w:rsid w:val="00AD1597"/>
    <w:rsid w:val="00AD1748"/>
    <w:rsid w:val="00AD18C1"/>
    <w:rsid w:val="00AD2F03"/>
    <w:rsid w:val="00AD321C"/>
    <w:rsid w:val="00AD37E0"/>
    <w:rsid w:val="00AD3929"/>
    <w:rsid w:val="00AD4B30"/>
    <w:rsid w:val="00AD593B"/>
    <w:rsid w:val="00AD6457"/>
    <w:rsid w:val="00AD79F6"/>
    <w:rsid w:val="00AE1B2E"/>
    <w:rsid w:val="00AE2B83"/>
    <w:rsid w:val="00AE365E"/>
    <w:rsid w:val="00AE73B4"/>
    <w:rsid w:val="00AE7DF7"/>
    <w:rsid w:val="00AF01BA"/>
    <w:rsid w:val="00AF094B"/>
    <w:rsid w:val="00AF0B9D"/>
    <w:rsid w:val="00AF0FA4"/>
    <w:rsid w:val="00AF14F9"/>
    <w:rsid w:val="00AF4D7D"/>
    <w:rsid w:val="00AF715B"/>
    <w:rsid w:val="00AF732C"/>
    <w:rsid w:val="00B00C7D"/>
    <w:rsid w:val="00B04396"/>
    <w:rsid w:val="00B0457A"/>
    <w:rsid w:val="00B04A1F"/>
    <w:rsid w:val="00B0523E"/>
    <w:rsid w:val="00B05255"/>
    <w:rsid w:val="00B07C89"/>
    <w:rsid w:val="00B11AC7"/>
    <w:rsid w:val="00B12A9D"/>
    <w:rsid w:val="00B12E7B"/>
    <w:rsid w:val="00B132D6"/>
    <w:rsid w:val="00B13FA1"/>
    <w:rsid w:val="00B1456B"/>
    <w:rsid w:val="00B1493F"/>
    <w:rsid w:val="00B15693"/>
    <w:rsid w:val="00B1697C"/>
    <w:rsid w:val="00B17810"/>
    <w:rsid w:val="00B22573"/>
    <w:rsid w:val="00B23D05"/>
    <w:rsid w:val="00B250A9"/>
    <w:rsid w:val="00B25C71"/>
    <w:rsid w:val="00B263F3"/>
    <w:rsid w:val="00B269B5"/>
    <w:rsid w:val="00B30C55"/>
    <w:rsid w:val="00B30FCD"/>
    <w:rsid w:val="00B31A83"/>
    <w:rsid w:val="00B33AC0"/>
    <w:rsid w:val="00B34155"/>
    <w:rsid w:val="00B356E1"/>
    <w:rsid w:val="00B3611C"/>
    <w:rsid w:val="00B371E9"/>
    <w:rsid w:val="00B373A7"/>
    <w:rsid w:val="00B3779E"/>
    <w:rsid w:val="00B40234"/>
    <w:rsid w:val="00B4053D"/>
    <w:rsid w:val="00B4245B"/>
    <w:rsid w:val="00B43748"/>
    <w:rsid w:val="00B43C03"/>
    <w:rsid w:val="00B43EBD"/>
    <w:rsid w:val="00B44536"/>
    <w:rsid w:val="00B459C5"/>
    <w:rsid w:val="00B45AC6"/>
    <w:rsid w:val="00B479D5"/>
    <w:rsid w:val="00B5027F"/>
    <w:rsid w:val="00B524AA"/>
    <w:rsid w:val="00B524D9"/>
    <w:rsid w:val="00B52776"/>
    <w:rsid w:val="00B5348B"/>
    <w:rsid w:val="00B55344"/>
    <w:rsid w:val="00B55398"/>
    <w:rsid w:val="00B5542E"/>
    <w:rsid w:val="00B5570F"/>
    <w:rsid w:val="00B55B67"/>
    <w:rsid w:val="00B55C2B"/>
    <w:rsid w:val="00B56598"/>
    <w:rsid w:val="00B57660"/>
    <w:rsid w:val="00B579A2"/>
    <w:rsid w:val="00B57D78"/>
    <w:rsid w:val="00B60D09"/>
    <w:rsid w:val="00B6232E"/>
    <w:rsid w:val="00B626EA"/>
    <w:rsid w:val="00B62971"/>
    <w:rsid w:val="00B62C03"/>
    <w:rsid w:val="00B63280"/>
    <w:rsid w:val="00B655A7"/>
    <w:rsid w:val="00B67842"/>
    <w:rsid w:val="00B679A3"/>
    <w:rsid w:val="00B7001A"/>
    <w:rsid w:val="00B700F7"/>
    <w:rsid w:val="00B70DA8"/>
    <w:rsid w:val="00B71152"/>
    <w:rsid w:val="00B7158C"/>
    <w:rsid w:val="00B720D2"/>
    <w:rsid w:val="00B72806"/>
    <w:rsid w:val="00B7346A"/>
    <w:rsid w:val="00B75D99"/>
    <w:rsid w:val="00B76AD5"/>
    <w:rsid w:val="00B77774"/>
    <w:rsid w:val="00B77AF3"/>
    <w:rsid w:val="00B77C9A"/>
    <w:rsid w:val="00B81021"/>
    <w:rsid w:val="00B83B9F"/>
    <w:rsid w:val="00B86A3D"/>
    <w:rsid w:val="00B91F23"/>
    <w:rsid w:val="00B92E7F"/>
    <w:rsid w:val="00B93193"/>
    <w:rsid w:val="00B97347"/>
    <w:rsid w:val="00B97753"/>
    <w:rsid w:val="00B97B4B"/>
    <w:rsid w:val="00BA0529"/>
    <w:rsid w:val="00BA30F7"/>
    <w:rsid w:val="00BA6B8D"/>
    <w:rsid w:val="00BA7996"/>
    <w:rsid w:val="00BB331C"/>
    <w:rsid w:val="00BB396D"/>
    <w:rsid w:val="00BB4BCD"/>
    <w:rsid w:val="00BB4C58"/>
    <w:rsid w:val="00BB5CAC"/>
    <w:rsid w:val="00BB64C1"/>
    <w:rsid w:val="00BB68EA"/>
    <w:rsid w:val="00BB7064"/>
    <w:rsid w:val="00BC1743"/>
    <w:rsid w:val="00BC18A5"/>
    <w:rsid w:val="00BC311D"/>
    <w:rsid w:val="00BC4645"/>
    <w:rsid w:val="00BC4669"/>
    <w:rsid w:val="00BC668F"/>
    <w:rsid w:val="00BC78C0"/>
    <w:rsid w:val="00BC7AC4"/>
    <w:rsid w:val="00BD1501"/>
    <w:rsid w:val="00BD2402"/>
    <w:rsid w:val="00BD2F83"/>
    <w:rsid w:val="00BD3793"/>
    <w:rsid w:val="00BD3EA5"/>
    <w:rsid w:val="00BD4215"/>
    <w:rsid w:val="00BD451F"/>
    <w:rsid w:val="00BD4713"/>
    <w:rsid w:val="00BD47AA"/>
    <w:rsid w:val="00BD5165"/>
    <w:rsid w:val="00BD5240"/>
    <w:rsid w:val="00BD64A2"/>
    <w:rsid w:val="00BD6999"/>
    <w:rsid w:val="00BD7937"/>
    <w:rsid w:val="00BE0A4A"/>
    <w:rsid w:val="00BE214C"/>
    <w:rsid w:val="00BE259C"/>
    <w:rsid w:val="00BE401A"/>
    <w:rsid w:val="00BE6153"/>
    <w:rsid w:val="00BE64EC"/>
    <w:rsid w:val="00BE6B87"/>
    <w:rsid w:val="00BE72CE"/>
    <w:rsid w:val="00BE730C"/>
    <w:rsid w:val="00BE7407"/>
    <w:rsid w:val="00BF47C7"/>
    <w:rsid w:val="00BF47EE"/>
    <w:rsid w:val="00BF5394"/>
    <w:rsid w:val="00BF6E2D"/>
    <w:rsid w:val="00BF7B75"/>
    <w:rsid w:val="00C0112E"/>
    <w:rsid w:val="00C01458"/>
    <w:rsid w:val="00C01958"/>
    <w:rsid w:val="00C01E20"/>
    <w:rsid w:val="00C02308"/>
    <w:rsid w:val="00C037E5"/>
    <w:rsid w:val="00C04BCB"/>
    <w:rsid w:val="00C06720"/>
    <w:rsid w:val="00C10E61"/>
    <w:rsid w:val="00C11AB5"/>
    <w:rsid w:val="00C12734"/>
    <w:rsid w:val="00C128B6"/>
    <w:rsid w:val="00C1354B"/>
    <w:rsid w:val="00C13831"/>
    <w:rsid w:val="00C165CD"/>
    <w:rsid w:val="00C168C5"/>
    <w:rsid w:val="00C1695E"/>
    <w:rsid w:val="00C170D2"/>
    <w:rsid w:val="00C20C0C"/>
    <w:rsid w:val="00C210D8"/>
    <w:rsid w:val="00C2188B"/>
    <w:rsid w:val="00C21B14"/>
    <w:rsid w:val="00C24789"/>
    <w:rsid w:val="00C25359"/>
    <w:rsid w:val="00C25CFC"/>
    <w:rsid w:val="00C25F51"/>
    <w:rsid w:val="00C30C06"/>
    <w:rsid w:val="00C31165"/>
    <w:rsid w:val="00C3187D"/>
    <w:rsid w:val="00C323A1"/>
    <w:rsid w:val="00C32458"/>
    <w:rsid w:val="00C33210"/>
    <w:rsid w:val="00C33219"/>
    <w:rsid w:val="00C332EE"/>
    <w:rsid w:val="00C35F8F"/>
    <w:rsid w:val="00C369B5"/>
    <w:rsid w:val="00C36DDE"/>
    <w:rsid w:val="00C36E94"/>
    <w:rsid w:val="00C37927"/>
    <w:rsid w:val="00C41454"/>
    <w:rsid w:val="00C43A8F"/>
    <w:rsid w:val="00C43C6F"/>
    <w:rsid w:val="00C46D67"/>
    <w:rsid w:val="00C4732D"/>
    <w:rsid w:val="00C4767B"/>
    <w:rsid w:val="00C479D1"/>
    <w:rsid w:val="00C47A2B"/>
    <w:rsid w:val="00C5076B"/>
    <w:rsid w:val="00C50D11"/>
    <w:rsid w:val="00C53C22"/>
    <w:rsid w:val="00C5721E"/>
    <w:rsid w:val="00C57967"/>
    <w:rsid w:val="00C57D6F"/>
    <w:rsid w:val="00C6018E"/>
    <w:rsid w:val="00C601D2"/>
    <w:rsid w:val="00C60285"/>
    <w:rsid w:val="00C605FB"/>
    <w:rsid w:val="00C606DF"/>
    <w:rsid w:val="00C63398"/>
    <w:rsid w:val="00C633DD"/>
    <w:rsid w:val="00C65CD9"/>
    <w:rsid w:val="00C6606B"/>
    <w:rsid w:val="00C66869"/>
    <w:rsid w:val="00C67515"/>
    <w:rsid w:val="00C7025D"/>
    <w:rsid w:val="00C70AE4"/>
    <w:rsid w:val="00C7134C"/>
    <w:rsid w:val="00C71535"/>
    <w:rsid w:val="00C71831"/>
    <w:rsid w:val="00C7327C"/>
    <w:rsid w:val="00C73741"/>
    <w:rsid w:val="00C7494E"/>
    <w:rsid w:val="00C74CA3"/>
    <w:rsid w:val="00C74CE8"/>
    <w:rsid w:val="00C7504E"/>
    <w:rsid w:val="00C757CE"/>
    <w:rsid w:val="00C7776B"/>
    <w:rsid w:val="00C807D4"/>
    <w:rsid w:val="00C8096C"/>
    <w:rsid w:val="00C81CF2"/>
    <w:rsid w:val="00C82D74"/>
    <w:rsid w:val="00C840D8"/>
    <w:rsid w:val="00C87336"/>
    <w:rsid w:val="00C879FF"/>
    <w:rsid w:val="00C9109A"/>
    <w:rsid w:val="00C91A5D"/>
    <w:rsid w:val="00C93621"/>
    <w:rsid w:val="00C946AB"/>
    <w:rsid w:val="00CA07D7"/>
    <w:rsid w:val="00CA0F62"/>
    <w:rsid w:val="00CA11BC"/>
    <w:rsid w:val="00CA2858"/>
    <w:rsid w:val="00CA61B7"/>
    <w:rsid w:val="00CB0ADF"/>
    <w:rsid w:val="00CB0C15"/>
    <w:rsid w:val="00CB52CB"/>
    <w:rsid w:val="00CB76D2"/>
    <w:rsid w:val="00CB7A37"/>
    <w:rsid w:val="00CC3E75"/>
    <w:rsid w:val="00CC3EA1"/>
    <w:rsid w:val="00CC5EBD"/>
    <w:rsid w:val="00CC666E"/>
    <w:rsid w:val="00CC6969"/>
    <w:rsid w:val="00CD04A4"/>
    <w:rsid w:val="00CD0E25"/>
    <w:rsid w:val="00CD240B"/>
    <w:rsid w:val="00CD240F"/>
    <w:rsid w:val="00CD3973"/>
    <w:rsid w:val="00CD571B"/>
    <w:rsid w:val="00CD5D2A"/>
    <w:rsid w:val="00CE0376"/>
    <w:rsid w:val="00CE215C"/>
    <w:rsid w:val="00CE2B47"/>
    <w:rsid w:val="00CE3732"/>
    <w:rsid w:val="00CE3C27"/>
    <w:rsid w:val="00CE3F44"/>
    <w:rsid w:val="00CE599A"/>
    <w:rsid w:val="00CE5A81"/>
    <w:rsid w:val="00CF0266"/>
    <w:rsid w:val="00CF1A60"/>
    <w:rsid w:val="00CF3AD3"/>
    <w:rsid w:val="00CF40A9"/>
    <w:rsid w:val="00CF4F91"/>
    <w:rsid w:val="00CF537F"/>
    <w:rsid w:val="00CF54B1"/>
    <w:rsid w:val="00CF5BD4"/>
    <w:rsid w:val="00CF6870"/>
    <w:rsid w:val="00CF703E"/>
    <w:rsid w:val="00D00287"/>
    <w:rsid w:val="00D00741"/>
    <w:rsid w:val="00D009AE"/>
    <w:rsid w:val="00D013F4"/>
    <w:rsid w:val="00D01796"/>
    <w:rsid w:val="00D01DDC"/>
    <w:rsid w:val="00D022BF"/>
    <w:rsid w:val="00D03210"/>
    <w:rsid w:val="00D037F5"/>
    <w:rsid w:val="00D04174"/>
    <w:rsid w:val="00D04F32"/>
    <w:rsid w:val="00D053D5"/>
    <w:rsid w:val="00D10A86"/>
    <w:rsid w:val="00D13B9F"/>
    <w:rsid w:val="00D16757"/>
    <w:rsid w:val="00D20F66"/>
    <w:rsid w:val="00D221BD"/>
    <w:rsid w:val="00D22226"/>
    <w:rsid w:val="00D22C39"/>
    <w:rsid w:val="00D2355C"/>
    <w:rsid w:val="00D2642C"/>
    <w:rsid w:val="00D26BCE"/>
    <w:rsid w:val="00D27443"/>
    <w:rsid w:val="00D31A78"/>
    <w:rsid w:val="00D327EA"/>
    <w:rsid w:val="00D33308"/>
    <w:rsid w:val="00D33BB3"/>
    <w:rsid w:val="00D34DEF"/>
    <w:rsid w:val="00D35D28"/>
    <w:rsid w:val="00D36D69"/>
    <w:rsid w:val="00D37E27"/>
    <w:rsid w:val="00D37F47"/>
    <w:rsid w:val="00D4224A"/>
    <w:rsid w:val="00D4315B"/>
    <w:rsid w:val="00D43893"/>
    <w:rsid w:val="00D4580D"/>
    <w:rsid w:val="00D467DC"/>
    <w:rsid w:val="00D52190"/>
    <w:rsid w:val="00D532A0"/>
    <w:rsid w:val="00D53FB4"/>
    <w:rsid w:val="00D548B8"/>
    <w:rsid w:val="00D54CC1"/>
    <w:rsid w:val="00D54D90"/>
    <w:rsid w:val="00D56045"/>
    <w:rsid w:val="00D56606"/>
    <w:rsid w:val="00D57CDE"/>
    <w:rsid w:val="00D6020F"/>
    <w:rsid w:val="00D602F7"/>
    <w:rsid w:val="00D61099"/>
    <w:rsid w:val="00D62DF5"/>
    <w:rsid w:val="00D62EBD"/>
    <w:rsid w:val="00D630B5"/>
    <w:rsid w:val="00D636EF"/>
    <w:rsid w:val="00D6405F"/>
    <w:rsid w:val="00D64ACE"/>
    <w:rsid w:val="00D6606E"/>
    <w:rsid w:val="00D6623B"/>
    <w:rsid w:val="00D66742"/>
    <w:rsid w:val="00D667BA"/>
    <w:rsid w:val="00D67B97"/>
    <w:rsid w:val="00D67DA4"/>
    <w:rsid w:val="00D70889"/>
    <w:rsid w:val="00D70B5F"/>
    <w:rsid w:val="00D71778"/>
    <w:rsid w:val="00D74F6F"/>
    <w:rsid w:val="00D75A7B"/>
    <w:rsid w:val="00D7616D"/>
    <w:rsid w:val="00D76F10"/>
    <w:rsid w:val="00D76F37"/>
    <w:rsid w:val="00D7722D"/>
    <w:rsid w:val="00D80358"/>
    <w:rsid w:val="00D813B2"/>
    <w:rsid w:val="00D82106"/>
    <w:rsid w:val="00D824EF"/>
    <w:rsid w:val="00D83877"/>
    <w:rsid w:val="00D843D0"/>
    <w:rsid w:val="00D868C9"/>
    <w:rsid w:val="00D87A7B"/>
    <w:rsid w:val="00D87BCB"/>
    <w:rsid w:val="00D9001E"/>
    <w:rsid w:val="00D93BA2"/>
    <w:rsid w:val="00D945A4"/>
    <w:rsid w:val="00D94F32"/>
    <w:rsid w:val="00D97269"/>
    <w:rsid w:val="00D97985"/>
    <w:rsid w:val="00D97A13"/>
    <w:rsid w:val="00D97CF1"/>
    <w:rsid w:val="00DA04D8"/>
    <w:rsid w:val="00DA1810"/>
    <w:rsid w:val="00DA29E8"/>
    <w:rsid w:val="00DA2ECC"/>
    <w:rsid w:val="00DA370B"/>
    <w:rsid w:val="00DA4101"/>
    <w:rsid w:val="00DA44D4"/>
    <w:rsid w:val="00DA4AF6"/>
    <w:rsid w:val="00DA4DC9"/>
    <w:rsid w:val="00DA54AC"/>
    <w:rsid w:val="00DA5D93"/>
    <w:rsid w:val="00DA79D1"/>
    <w:rsid w:val="00DA7EAA"/>
    <w:rsid w:val="00DB0CBD"/>
    <w:rsid w:val="00DB1A99"/>
    <w:rsid w:val="00DB219C"/>
    <w:rsid w:val="00DB37D7"/>
    <w:rsid w:val="00DB39A8"/>
    <w:rsid w:val="00DB5AD3"/>
    <w:rsid w:val="00DB7C64"/>
    <w:rsid w:val="00DC0341"/>
    <w:rsid w:val="00DC0A10"/>
    <w:rsid w:val="00DC157C"/>
    <w:rsid w:val="00DC1805"/>
    <w:rsid w:val="00DC2472"/>
    <w:rsid w:val="00DC3E9D"/>
    <w:rsid w:val="00DC3F6D"/>
    <w:rsid w:val="00DC4FC9"/>
    <w:rsid w:val="00DC5504"/>
    <w:rsid w:val="00DC6A0A"/>
    <w:rsid w:val="00DC7AE4"/>
    <w:rsid w:val="00DD1729"/>
    <w:rsid w:val="00DD2E19"/>
    <w:rsid w:val="00DD658C"/>
    <w:rsid w:val="00DD7807"/>
    <w:rsid w:val="00DE1759"/>
    <w:rsid w:val="00DE185F"/>
    <w:rsid w:val="00DE2526"/>
    <w:rsid w:val="00DE3386"/>
    <w:rsid w:val="00DE34D7"/>
    <w:rsid w:val="00DE44CA"/>
    <w:rsid w:val="00DE54A3"/>
    <w:rsid w:val="00DE63E8"/>
    <w:rsid w:val="00DE79DB"/>
    <w:rsid w:val="00DF1258"/>
    <w:rsid w:val="00DF27C5"/>
    <w:rsid w:val="00DF3C71"/>
    <w:rsid w:val="00DF3D7E"/>
    <w:rsid w:val="00DF4793"/>
    <w:rsid w:val="00DF4D58"/>
    <w:rsid w:val="00DF4EEB"/>
    <w:rsid w:val="00DF5653"/>
    <w:rsid w:val="00DF5BA9"/>
    <w:rsid w:val="00DF6752"/>
    <w:rsid w:val="00DF743D"/>
    <w:rsid w:val="00E00CE8"/>
    <w:rsid w:val="00E02DAD"/>
    <w:rsid w:val="00E03B83"/>
    <w:rsid w:val="00E04619"/>
    <w:rsid w:val="00E05458"/>
    <w:rsid w:val="00E05F74"/>
    <w:rsid w:val="00E06F93"/>
    <w:rsid w:val="00E107CF"/>
    <w:rsid w:val="00E10D1B"/>
    <w:rsid w:val="00E11CFB"/>
    <w:rsid w:val="00E12A8A"/>
    <w:rsid w:val="00E12AAD"/>
    <w:rsid w:val="00E12DFD"/>
    <w:rsid w:val="00E14D99"/>
    <w:rsid w:val="00E1536A"/>
    <w:rsid w:val="00E153D7"/>
    <w:rsid w:val="00E162FE"/>
    <w:rsid w:val="00E1799B"/>
    <w:rsid w:val="00E20E0A"/>
    <w:rsid w:val="00E20FCA"/>
    <w:rsid w:val="00E21B50"/>
    <w:rsid w:val="00E21C1F"/>
    <w:rsid w:val="00E2245C"/>
    <w:rsid w:val="00E2361E"/>
    <w:rsid w:val="00E242D1"/>
    <w:rsid w:val="00E243B9"/>
    <w:rsid w:val="00E24B71"/>
    <w:rsid w:val="00E25CED"/>
    <w:rsid w:val="00E26A7D"/>
    <w:rsid w:val="00E26AC9"/>
    <w:rsid w:val="00E27AF3"/>
    <w:rsid w:val="00E3308C"/>
    <w:rsid w:val="00E33279"/>
    <w:rsid w:val="00E332EB"/>
    <w:rsid w:val="00E335AF"/>
    <w:rsid w:val="00E3382C"/>
    <w:rsid w:val="00E345A1"/>
    <w:rsid w:val="00E3461B"/>
    <w:rsid w:val="00E34EE4"/>
    <w:rsid w:val="00E34FDE"/>
    <w:rsid w:val="00E378FE"/>
    <w:rsid w:val="00E40AE8"/>
    <w:rsid w:val="00E4115A"/>
    <w:rsid w:val="00E41370"/>
    <w:rsid w:val="00E42337"/>
    <w:rsid w:val="00E4347A"/>
    <w:rsid w:val="00E5148A"/>
    <w:rsid w:val="00E52921"/>
    <w:rsid w:val="00E53A40"/>
    <w:rsid w:val="00E5458E"/>
    <w:rsid w:val="00E56DF1"/>
    <w:rsid w:val="00E573D8"/>
    <w:rsid w:val="00E57790"/>
    <w:rsid w:val="00E6101E"/>
    <w:rsid w:val="00E6363E"/>
    <w:rsid w:val="00E64322"/>
    <w:rsid w:val="00E64892"/>
    <w:rsid w:val="00E64BC0"/>
    <w:rsid w:val="00E65341"/>
    <w:rsid w:val="00E65AE1"/>
    <w:rsid w:val="00E660FC"/>
    <w:rsid w:val="00E66D90"/>
    <w:rsid w:val="00E715D1"/>
    <w:rsid w:val="00E72C45"/>
    <w:rsid w:val="00E756E8"/>
    <w:rsid w:val="00E75BF7"/>
    <w:rsid w:val="00E7719D"/>
    <w:rsid w:val="00E77260"/>
    <w:rsid w:val="00E77D17"/>
    <w:rsid w:val="00E77F4E"/>
    <w:rsid w:val="00E81394"/>
    <w:rsid w:val="00E8263D"/>
    <w:rsid w:val="00E82848"/>
    <w:rsid w:val="00E83713"/>
    <w:rsid w:val="00E83EF8"/>
    <w:rsid w:val="00E84FCF"/>
    <w:rsid w:val="00E85787"/>
    <w:rsid w:val="00E859B8"/>
    <w:rsid w:val="00E85BCF"/>
    <w:rsid w:val="00E860F5"/>
    <w:rsid w:val="00E8781D"/>
    <w:rsid w:val="00E87926"/>
    <w:rsid w:val="00E90109"/>
    <w:rsid w:val="00E9212A"/>
    <w:rsid w:val="00E930A7"/>
    <w:rsid w:val="00E9342E"/>
    <w:rsid w:val="00E94675"/>
    <w:rsid w:val="00E968A3"/>
    <w:rsid w:val="00E97416"/>
    <w:rsid w:val="00E97FBF"/>
    <w:rsid w:val="00EA009D"/>
    <w:rsid w:val="00EA1D8E"/>
    <w:rsid w:val="00EA273A"/>
    <w:rsid w:val="00EA3057"/>
    <w:rsid w:val="00EA465C"/>
    <w:rsid w:val="00EA550F"/>
    <w:rsid w:val="00EA58B4"/>
    <w:rsid w:val="00EA64B1"/>
    <w:rsid w:val="00EA6AD5"/>
    <w:rsid w:val="00EB0529"/>
    <w:rsid w:val="00EB1092"/>
    <w:rsid w:val="00EB109E"/>
    <w:rsid w:val="00EB1FF6"/>
    <w:rsid w:val="00EB2106"/>
    <w:rsid w:val="00EB211B"/>
    <w:rsid w:val="00EB2A77"/>
    <w:rsid w:val="00EB2D3E"/>
    <w:rsid w:val="00EB354C"/>
    <w:rsid w:val="00EB40AB"/>
    <w:rsid w:val="00EB5D27"/>
    <w:rsid w:val="00EB6AC4"/>
    <w:rsid w:val="00EB7C80"/>
    <w:rsid w:val="00EB7CD0"/>
    <w:rsid w:val="00EC0190"/>
    <w:rsid w:val="00EC0630"/>
    <w:rsid w:val="00EC0A41"/>
    <w:rsid w:val="00EC0BE1"/>
    <w:rsid w:val="00EC1E35"/>
    <w:rsid w:val="00EC217E"/>
    <w:rsid w:val="00EC223D"/>
    <w:rsid w:val="00EC392A"/>
    <w:rsid w:val="00EC4898"/>
    <w:rsid w:val="00EC5835"/>
    <w:rsid w:val="00EC5CDC"/>
    <w:rsid w:val="00EC6612"/>
    <w:rsid w:val="00EC6841"/>
    <w:rsid w:val="00ED0DFE"/>
    <w:rsid w:val="00ED1066"/>
    <w:rsid w:val="00ED18C2"/>
    <w:rsid w:val="00ED1A76"/>
    <w:rsid w:val="00ED2F02"/>
    <w:rsid w:val="00ED2F17"/>
    <w:rsid w:val="00ED37F3"/>
    <w:rsid w:val="00ED4061"/>
    <w:rsid w:val="00ED454D"/>
    <w:rsid w:val="00ED4764"/>
    <w:rsid w:val="00ED54D5"/>
    <w:rsid w:val="00ED5EC0"/>
    <w:rsid w:val="00ED6036"/>
    <w:rsid w:val="00ED6252"/>
    <w:rsid w:val="00EE1A14"/>
    <w:rsid w:val="00EE1A62"/>
    <w:rsid w:val="00EE30A7"/>
    <w:rsid w:val="00EE38B7"/>
    <w:rsid w:val="00EE3DFE"/>
    <w:rsid w:val="00EE410D"/>
    <w:rsid w:val="00EE442F"/>
    <w:rsid w:val="00EE5127"/>
    <w:rsid w:val="00EF2C75"/>
    <w:rsid w:val="00EF4498"/>
    <w:rsid w:val="00EF480F"/>
    <w:rsid w:val="00EF60F4"/>
    <w:rsid w:val="00EF6B3F"/>
    <w:rsid w:val="00EF72C3"/>
    <w:rsid w:val="00EF757F"/>
    <w:rsid w:val="00F002AE"/>
    <w:rsid w:val="00F00C50"/>
    <w:rsid w:val="00F01130"/>
    <w:rsid w:val="00F02270"/>
    <w:rsid w:val="00F02307"/>
    <w:rsid w:val="00F027AB"/>
    <w:rsid w:val="00F04051"/>
    <w:rsid w:val="00F042A3"/>
    <w:rsid w:val="00F05F71"/>
    <w:rsid w:val="00F06117"/>
    <w:rsid w:val="00F10E69"/>
    <w:rsid w:val="00F11041"/>
    <w:rsid w:val="00F11197"/>
    <w:rsid w:val="00F11931"/>
    <w:rsid w:val="00F1221B"/>
    <w:rsid w:val="00F12586"/>
    <w:rsid w:val="00F14B36"/>
    <w:rsid w:val="00F1511F"/>
    <w:rsid w:val="00F151F2"/>
    <w:rsid w:val="00F154BF"/>
    <w:rsid w:val="00F15FF0"/>
    <w:rsid w:val="00F21B96"/>
    <w:rsid w:val="00F21C0C"/>
    <w:rsid w:val="00F21C23"/>
    <w:rsid w:val="00F2203F"/>
    <w:rsid w:val="00F221EF"/>
    <w:rsid w:val="00F2379E"/>
    <w:rsid w:val="00F239AE"/>
    <w:rsid w:val="00F251F1"/>
    <w:rsid w:val="00F257E2"/>
    <w:rsid w:val="00F26A88"/>
    <w:rsid w:val="00F27C91"/>
    <w:rsid w:val="00F31045"/>
    <w:rsid w:val="00F31463"/>
    <w:rsid w:val="00F31F0A"/>
    <w:rsid w:val="00F3387D"/>
    <w:rsid w:val="00F33BFB"/>
    <w:rsid w:val="00F33D2B"/>
    <w:rsid w:val="00F33E8E"/>
    <w:rsid w:val="00F36DB5"/>
    <w:rsid w:val="00F37D13"/>
    <w:rsid w:val="00F37EB7"/>
    <w:rsid w:val="00F40DF0"/>
    <w:rsid w:val="00F42153"/>
    <w:rsid w:val="00F42723"/>
    <w:rsid w:val="00F43233"/>
    <w:rsid w:val="00F4396C"/>
    <w:rsid w:val="00F45558"/>
    <w:rsid w:val="00F46A4D"/>
    <w:rsid w:val="00F46D9D"/>
    <w:rsid w:val="00F4742D"/>
    <w:rsid w:val="00F51B2F"/>
    <w:rsid w:val="00F52533"/>
    <w:rsid w:val="00F527EC"/>
    <w:rsid w:val="00F55F7E"/>
    <w:rsid w:val="00F5641A"/>
    <w:rsid w:val="00F61F33"/>
    <w:rsid w:val="00F62DD9"/>
    <w:rsid w:val="00F62EBA"/>
    <w:rsid w:val="00F639EA"/>
    <w:rsid w:val="00F64221"/>
    <w:rsid w:val="00F649C6"/>
    <w:rsid w:val="00F64E18"/>
    <w:rsid w:val="00F66C1E"/>
    <w:rsid w:val="00F67185"/>
    <w:rsid w:val="00F67855"/>
    <w:rsid w:val="00F70A1E"/>
    <w:rsid w:val="00F70D97"/>
    <w:rsid w:val="00F74535"/>
    <w:rsid w:val="00F7463B"/>
    <w:rsid w:val="00F74A2D"/>
    <w:rsid w:val="00F74B12"/>
    <w:rsid w:val="00F75EB8"/>
    <w:rsid w:val="00F7799C"/>
    <w:rsid w:val="00F77DC0"/>
    <w:rsid w:val="00F82018"/>
    <w:rsid w:val="00F82556"/>
    <w:rsid w:val="00F83C38"/>
    <w:rsid w:val="00F84290"/>
    <w:rsid w:val="00F84FAF"/>
    <w:rsid w:val="00F8588F"/>
    <w:rsid w:val="00F868C1"/>
    <w:rsid w:val="00F86A45"/>
    <w:rsid w:val="00F9048B"/>
    <w:rsid w:val="00F93FAC"/>
    <w:rsid w:val="00F95825"/>
    <w:rsid w:val="00F95B51"/>
    <w:rsid w:val="00F9784F"/>
    <w:rsid w:val="00F97C34"/>
    <w:rsid w:val="00FA0E9D"/>
    <w:rsid w:val="00FA1B90"/>
    <w:rsid w:val="00FA21C4"/>
    <w:rsid w:val="00FA3E65"/>
    <w:rsid w:val="00FA3F45"/>
    <w:rsid w:val="00FA442D"/>
    <w:rsid w:val="00FA554E"/>
    <w:rsid w:val="00FB14E1"/>
    <w:rsid w:val="00FB1B97"/>
    <w:rsid w:val="00FB21FE"/>
    <w:rsid w:val="00FB6FEA"/>
    <w:rsid w:val="00FB72E8"/>
    <w:rsid w:val="00FC1B0F"/>
    <w:rsid w:val="00FC2193"/>
    <w:rsid w:val="00FC4809"/>
    <w:rsid w:val="00FC4BE1"/>
    <w:rsid w:val="00FD02C4"/>
    <w:rsid w:val="00FD088F"/>
    <w:rsid w:val="00FD1E2A"/>
    <w:rsid w:val="00FD21BD"/>
    <w:rsid w:val="00FD33B1"/>
    <w:rsid w:val="00FD3BF7"/>
    <w:rsid w:val="00FD3D35"/>
    <w:rsid w:val="00FD4231"/>
    <w:rsid w:val="00FD5474"/>
    <w:rsid w:val="00FD77F8"/>
    <w:rsid w:val="00FD7D28"/>
    <w:rsid w:val="00FE0962"/>
    <w:rsid w:val="00FE0AC1"/>
    <w:rsid w:val="00FE1E4A"/>
    <w:rsid w:val="00FE25FB"/>
    <w:rsid w:val="00FE2723"/>
    <w:rsid w:val="00FE2CC3"/>
    <w:rsid w:val="00FE34E5"/>
    <w:rsid w:val="00FE4210"/>
    <w:rsid w:val="00FF0822"/>
    <w:rsid w:val="00FF0DB1"/>
    <w:rsid w:val="00FF1C3C"/>
    <w:rsid w:val="00FF3FAF"/>
    <w:rsid w:val="00FF4870"/>
    <w:rsid w:val="00FF57E4"/>
    <w:rsid w:val="00FF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CB4C54D"/>
  <w15:docId w15:val="{0FDB69B1-914E-47FE-A02F-A6C7B3D3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358"/>
    <w:pPr>
      <w:bidi/>
    </w:pPr>
    <w:rPr>
      <w:rFonts w:asciiTheme="minorBidi" w:eastAsia="Times New Roman" w:hAnsiTheme="minorBidi" w:cs="Traditional Arabic"/>
      <w:sz w:val="22"/>
      <w:szCs w:val="24"/>
    </w:rPr>
  </w:style>
  <w:style w:type="paragraph" w:styleId="Heading1">
    <w:name w:val="heading 1"/>
    <w:aliases w:val="Gliederung1,ALK_K1,JANE,PDS Head 04"/>
    <w:basedOn w:val="Normal"/>
    <w:next w:val="Normal"/>
    <w:link w:val="Heading1Char"/>
    <w:autoRedefine/>
    <w:qFormat/>
    <w:rsid w:val="00D22C39"/>
    <w:pPr>
      <w:keepNext/>
      <w:bidi w:val="0"/>
      <w:spacing w:before="240" w:after="240" w:line="276" w:lineRule="auto"/>
      <w:outlineLvl w:val="0"/>
    </w:pPr>
    <w:rPr>
      <w:rFonts w:ascii="Arial" w:hAnsi="Arial" w:cs="Arial"/>
      <w:b/>
      <w:bCs/>
      <w:caps/>
      <w:kern w:val="28"/>
      <w:sz w:val="24"/>
    </w:rPr>
  </w:style>
  <w:style w:type="paragraph" w:styleId="Heading2">
    <w:name w:val="heading 2"/>
    <w:aliases w:val="Gliederung2,Heading 2(Hendijan),§1.1.,ALK_K2,ITTHEADER2"/>
    <w:basedOn w:val="Normal"/>
    <w:next w:val="Normal"/>
    <w:link w:val="Heading2Char"/>
    <w:uiPriority w:val="9"/>
    <w:qFormat/>
    <w:rsid w:val="00057C4F"/>
    <w:pPr>
      <w:keepNext/>
      <w:widowControl w:val="0"/>
      <w:numPr>
        <w:numId w:val="5"/>
      </w:numPr>
      <w:bidi w:val="0"/>
      <w:spacing w:before="240" w:after="240" w:line="276" w:lineRule="auto"/>
      <w:jc w:val="lowKashida"/>
      <w:outlineLvl w:val="1"/>
    </w:pPr>
    <w:rPr>
      <w:rFonts w:ascii="Arial" w:hAnsi="Arial" w:cs="Arial"/>
      <w:b/>
      <w:bCs/>
      <w:caps/>
      <w:szCs w:val="22"/>
      <w:lang w:val="en-GB"/>
    </w:rPr>
  </w:style>
  <w:style w:type="paragraph" w:styleId="Heading3">
    <w:name w:val="heading 3"/>
    <w:aliases w:val="Heading 3(Hendijan),§1.1.1."/>
    <w:basedOn w:val="Normal"/>
    <w:next w:val="Normal"/>
    <w:link w:val="Heading3Char"/>
    <w:autoRedefine/>
    <w:uiPriority w:val="9"/>
    <w:qFormat/>
    <w:rsid w:val="004C3A93"/>
    <w:pPr>
      <w:keepNext/>
      <w:tabs>
        <w:tab w:val="left" w:pos="990"/>
        <w:tab w:val="left" w:pos="1170"/>
      </w:tabs>
      <w:bidi w:val="0"/>
      <w:spacing w:before="140" w:after="40" w:line="276" w:lineRule="auto"/>
      <w:ind w:left="180" w:right="27"/>
      <w:outlineLvl w:val="2"/>
    </w:pPr>
    <w:rPr>
      <w:rFonts w:asciiTheme="majorBidi" w:hAnsiTheme="majorBidi" w:cstheme="majorBidi"/>
      <w:b/>
      <w:bCs/>
      <w:caps/>
      <w:szCs w:val="22"/>
      <w:lang w:val="en-GB"/>
    </w:rPr>
  </w:style>
  <w:style w:type="paragraph" w:styleId="Heading4">
    <w:name w:val="heading 4"/>
    <w:basedOn w:val="Normal"/>
    <w:next w:val="Normal"/>
    <w:link w:val="Heading4Char"/>
    <w:uiPriority w:val="9"/>
    <w:qFormat/>
    <w:rsid w:val="00630525"/>
    <w:pPr>
      <w:keepNext/>
      <w:widowControl w:val="0"/>
      <w:numPr>
        <w:ilvl w:val="3"/>
        <w:numId w:val="2"/>
      </w:numPr>
      <w:bidi w:val="0"/>
      <w:spacing w:before="240" w:after="60"/>
      <w:jc w:val="lowKashida"/>
      <w:outlineLvl w:val="3"/>
    </w:pPr>
    <w:rPr>
      <w:rFonts w:ascii="CG Times" w:hAnsi="CG Times"/>
      <w:b/>
      <w:bCs/>
      <w:caps/>
      <w:sz w:val="24"/>
      <w:szCs w:val="28"/>
      <w:lang w:val="en-GB"/>
    </w:rPr>
  </w:style>
  <w:style w:type="paragraph" w:styleId="Heading5">
    <w:name w:val="heading 5"/>
    <w:basedOn w:val="Normal"/>
    <w:next w:val="Normal"/>
    <w:link w:val="Heading5Char"/>
    <w:uiPriority w:val="9"/>
    <w:qFormat/>
    <w:rsid w:val="00630525"/>
    <w:pPr>
      <w:widowControl w:val="0"/>
      <w:numPr>
        <w:ilvl w:val="4"/>
        <w:numId w:val="2"/>
      </w:numPr>
      <w:bidi w:val="0"/>
      <w:spacing w:before="240" w:after="60"/>
      <w:jc w:val="lowKashida"/>
      <w:outlineLvl w:val="4"/>
    </w:pPr>
    <w:rPr>
      <w:rFonts w:ascii="CG Times" w:hAnsi="CG Times"/>
      <w:szCs w:val="26"/>
      <w:lang w:val="en-GB"/>
    </w:rPr>
  </w:style>
  <w:style w:type="paragraph" w:styleId="Heading6">
    <w:name w:val="heading 6"/>
    <w:basedOn w:val="Normal"/>
    <w:next w:val="Normal"/>
    <w:link w:val="Heading6Char"/>
    <w:uiPriority w:val="9"/>
    <w:qFormat/>
    <w:rsid w:val="00630525"/>
    <w:pPr>
      <w:widowControl w:val="0"/>
      <w:numPr>
        <w:ilvl w:val="5"/>
        <w:numId w:val="2"/>
      </w:numPr>
      <w:bidi w:val="0"/>
      <w:spacing w:before="240" w:after="60"/>
      <w:jc w:val="lowKashida"/>
      <w:outlineLvl w:val="5"/>
    </w:pPr>
    <w:rPr>
      <w:i/>
      <w:iCs/>
      <w:szCs w:val="26"/>
      <w:lang w:val="en-GB"/>
    </w:rPr>
  </w:style>
  <w:style w:type="paragraph" w:styleId="Heading7">
    <w:name w:val="heading 7"/>
    <w:basedOn w:val="Normal"/>
    <w:next w:val="Normal"/>
    <w:link w:val="Heading7Char"/>
    <w:uiPriority w:val="9"/>
    <w:qFormat/>
    <w:rsid w:val="00630525"/>
    <w:pPr>
      <w:widowControl w:val="0"/>
      <w:numPr>
        <w:ilvl w:val="6"/>
        <w:numId w:val="2"/>
      </w:numPr>
      <w:bidi w:val="0"/>
      <w:spacing w:before="240" w:after="60"/>
      <w:jc w:val="lowKashida"/>
      <w:outlineLvl w:val="6"/>
    </w:pPr>
    <w:rPr>
      <w:rFonts w:ascii="Arial" w:hAnsi="Arial"/>
      <w:lang w:val="en-GB"/>
    </w:rPr>
  </w:style>
  <w:style w:type="paragraph" w:styleId="Heading8">
    <w:name w:val="heading 8"/>
    <w:basedOn w:val="Normal"/>
    <w:next w:val="Normal"/>
    <w:link w:val="Heading8Char"/>
    <w:uiPriority w:val="9"/>
    <w:qFormat/>
    <w:rsid w:val="00630525"/>
    <w:pPr>
      <w:widowControl w:val="0"/>
      <w:numPr>
        <w:ilvl w:val="7"/>
        <w:numId w:val="2"/>
      </w:numPr>
      <w:bidi w:val="0"/>
      <w:spacing w:before="240" w:after="60"/>
      <w:jc w:val="lowKashida"/>
      <w:outlineLvl w:val="7"/>
    </w:pPr>
    <w:rPr>
      <w:rFonts w:ascii="Arial" w:hAnsi="Arial"/>
      <w:i/>
      <w:iCs/>
      <w:lang w:val="en-GB"/>
    </w:rPr>
  </w:style>
  <w:style w:type="paragraph" w:styleId="Heading9">
    <w:name w:val="heading 9"/>
    <w:basedOn w:val="Normal"/>
    <w:next w:val="Normal"/>
    <w:link w:val="Heading9Char"/>
    <w:uiPriority w:val="9"/>
    <w:qFormat/>
    <w:rsid w:val="00630525"/>
    <w:pPr>
      <w:widowControl w:val="0"/>
      <w:numPr>
        <w:ilvl w:val="8"/>
        <w:numId w:val="2"/>
      </w:numPr>
      <w:bidi w:val="0"/>
      <w:spacing w:before="240" w:after="60"/>
      <w:jc w:val="lowKashida"/>
      <w:outlineLvl w:val="8"/>
    </w:pPr>
    <w:rPr>
      <w:rFonts w:ascii="Arial" w:hAnsi="Arial"/>
      <w:b/>
      <w:bCs/>
      <w:i/>
      <w:iCs/>
      <w:sz w:val="18"/>
      <w:szCs w:val="2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1"/>
    <w:basedOn w:val="Normal"/>
    <w:link w:val="HeaderChar"/>
    <w:uiPriority w:val="99"/>
    <w:rsid w:val="00053F8D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3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F8D"/>
    <w:rPr>
      <w:rFonts w:ascii="Times New Roman" w:eastAsia="Times New Roman" w:hAnsi="Times New Roman" w:cs="Traditional Arabic"/>
      <w:sz w:val="20"/>
      <w:szCs w:val="24"/>
    </w:rPr>
  </w:style>
  <w:style w:type="character" w:styleId="PageNumber">
    <w:name w:val="page number"/>
    <w:basedOn w:val="DefaultParagraphFont"/>
    <w:rsid w:val="003F4ED4"/>
  </w:style>
  <w:style w:type="paragraph" w:styleId="TOC1">
    <w:name w:val="toc 1"/>
    <w:basedOn w:val="Normal"/>
    <w:next w:val="Normal"/>
    <w:autoRedefine/>
    <w:uiPriority w:val="39"/>
    <w:rsid w:val="00704E44"/>
    <w:pPr>
      <w:tabs>
        <w:tab w:val="left" w:pos="720"/>
        <w:tab w:val="right" w:leader="dot" w:pos="10206"/>
      </w:tabs>
      <w:bidi w:val="0"/>
      <w:spacing w:before="120" w:after="120"/>
      <w:ind w:firstLine="270"/>
    </w:pPr>
    <w:rPr>
      <w:rFonts w:ascii="Arial" w:hAnsi="Arial" w:cs="Arial"/>
      <w:b/>
      <w:bCs/>
      <w:caps/>
      <w:noProof/>
      <w:kern w:val="28"/>
      <w:szCs w:val="20"/>
    </w:rPr>
  </w:style>
  <w:style w:type="paragraph" w:styleId="TOC2">
    <w:name w:val="toc 2"/>
    <w:basedOn w:val="Normal"/>
    <w:next w:val="Normal"/>
    <w:autoRedefine/>
    <w:uiPriority w:val="39"/>
    <w:rsid w:val="00CB76D2"/>
    <w:pPr>
      <w:tabs>
        <w:tab w:val="left" w:pos="900"/>
        <w:tab w:val="right" w:leader="dot" w:pos="10206"/>
      </w:tabs>
      <w:bidi w:val="0"/>
      <w:ind w:left="240"/>
      <w:jc w:val="both"/>
    </w:pPr>
    <w:rPr>
      <w:rFonts w:ascii="Calibri" w:hAnsi="Calibri" w:cs="Times New Roman"/>
      <w:smallCaps/>
    </w:rPr>
  </w:style>
  <w:style w:type="character" w:styleId="Hyperlink">
    <w:name w:val="Hyperlink"/>
    <w:basedOn w:val="DefaultParagraphFont"/>
    <w:uiPriority w:val="99"/>
    <w:rsid w:val="00327126"/>
    <w:rPr>
      <w:color w:val="0000FF"/>
      <w:u w:val="single"/>
    </w:rPr>
  </w:style>
  <w:style w:type="character" w:customStyle="1" w:styleId="Heading1Char">
    <w:name w:val="Heading 1 Char"/>
    <w:aliases w:val="Gliederung1 Char,ALK_K1 Char,JANE Char,PDS Head 04 Char"/>
    <w:basedOn w:val="DefaultParagraphFont"/>
    <w:link w:val="Heading1"/>
    <w:rsid w:val="00D22C39"/>
    <w:rPr>
      <w:rFonts w:ascii="Arial" w:eastAsia="Times New Roman" w:hAnsi="Arial"/>
      <w:b/>
      <w:bCs/>
      <w:caps/>
      <w:kern w:val="28"/>
      <w:sz w:val="24"/>
      <w:szCs w:val="24"/>
    </w:rPr>
  </w:style>
  <w:style w:type="character" w:customStyle="1" w:styleId="Heading2Char">
    <w:name w:val="Heading 2 Char"/>
    <w:aliases w:val="Gliederung2 Char,Heading 2(Hendijan) Char,§1.1. Char,ALK_K2 Char,ITTHEADER2 Char"/>
    <w:basedOn w:val="DefaultParagraphFont"/>
    <w:link w:val="Heading2"/>
    <w:rsid w:val="00057C4F"/>
    <w:rPr>
      <w:rFonts w:ascii="Arial" w:eastAsia="Times New Roman" w:hAnsi="Arial"/>
      <w:b/>
      <w:bCs/>
      <w:caps/>
      <w:sz w:val="22"/>
      <w:szCs w:val="22"/>
      <w:lang w:val="en-GB"/>
    </w:rPr>
  </w:style>
  <w:style w:type="paragraph" w:customStyle="1" w:styleId="CM4">
    <w:name w:val="CM4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5">
    <w:name w:val="CM5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6">
    <w:name w:val="CM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  <w:spacing w:line="403" w:lineRule="atLeast"/>
    </w:pPr>
    <w:rPr>
      <w:rFonts w:ascii="RMVSIE+TTE1960528t00" w:hAnsi="RMVSIE+TTE1960528t00" w:cs="Arial"/>
      <w:sz w:val="24"/>
    </w:rPr>
  </w:style>
  <w:style w:type="paragraph" w:customStyle="1" w:styleId="CM26">
    <w:name w:val="CM26"/>
    <w:basedOn w:val="Normal"/>
    <w:next w:val="Normal"/>
    <w:uiPriority w:val="99"/>
    <w:rsid w:val="00D37E27"/>
    <w:pPr>
      <w:widowControl w:val="0"/>
      <w:autoSpaceDE w:val="0"/>
      <w:autoSpaceDN w:val="0"/>
      <w:bidi w:val="0"/>
      <w:adjustRightInd w:val="0"/>
    </w:pPr>
    <w:rPr>
      <w:rFonts w:ascii="RMVSIE+TTE1960528t00" w:hAnsi="RMVSIE+TTE1960528t00" w:cs="Arial"/>
      <w:sz w:val="24"/>
    </w:rPr>
  </w:style>
  <w:style w:type="paragraph" w:styleId="ListParagraph">
    <w:name w:val="List Paragraph"/>
    <w:aliases w:val="Numbered Items,1 List Paragraph,Level 2"/>
    <w:basedOn w:val="Normal"/>
    <w:link w:val="ListParagraphChar"/>
    <w:uiPriority w:val="34"/>
    <w:qFormat/>
    <w:rsid w:val="00D37E27"/>
    <w:pPr>
      <w:ind w:left="720"/>
      <w:contextualSpacing/>
    </w:pPr>
  </w:style>
  <w:style w:type="paragraph" w:customStyle="1" w:styleId="Default">
    <w:name w:val="Default"/>
    <w:rsid w:val="006506F4"/>
    <w:pPr>
      <w:widowControl w:val="0"/>
      <w:autoSpaceDE w:val="0"/>
      <w:autoSpaceDN w:val="0"/>
      <w:adjustRightInd w:val="0"/>
    </w:pPr>
    <w:rPr>
      <w:rFonts w:ascii="RMVSIE+TTE1960528t00" w:eastAsia="Times New Roman" w:hAnsi="RMVSIE+TTE1960528t00" w:cs="RMVSIE+TTE1960528t00"/>
      <w:color w:val="000000"/>
      <w:sz w:val="24"/>
      <w:szCs w:val="24"/>
    </w:rPr>
  </w:style>
  <w:style w:type="paragraph" w:customStyle="1" w:styleId="CM27">
    <w:name w:val="CM27"/>
    <w:basedOn w:val="Default"/>
    <w:next w:val="Default"/>
    <w:uiPriority w:val="99"/>
    <w:rsid w:val="006506F4"/>
    <w:rPr>
      <w:rFonts w:cs="Arial"/>
      <w:color w:val="auto"/>
    </w:rPr>
  </w:style>
  <w:style w:type="paragraph" w:customStyle="1" w:styleId="CM12">
    <w:name w:val="CM12"/>
    <w:basedOn w:val="Default"/>
    <w:next w:val="Default"/>
    <w:uiPriority w:val="99"/>
    <w:rsid w:val="006506F4"/>
    <w:pPr>
      <w:spacing w:line="406" w:lineRule="atLeast"/>
    </w:pPr>
    <w:rPr>
      <w:rFonts w:cs="Arial"/>
      <w:color w:val="auto"/>
    </w:rPr>
  </w:style>
  <w:style w:type="paragraph" w:customStyle="1" w:styleId="CM30">
    <w:name w:val="CM30"/>
    <w:basedOn w:val="Default"/>
    <w:next w:val="Default"/>
    <w:uiPriority w:val="99"/>
    <w:rsid w:val="00D6623B"/>
    <w:rPr>
      <w:rFonts w:ascii="Times New Roman" w:hAnsi="Times New Roman"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69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aliases w:val="Heading 3(Hendijan) Char,§1.1.1. Char"/>
    <w:basedOn w:val="DefaultParagraphFont"/>
    <w:link w:val="Heading3"/>
    <w:rsid w:val="004C3A93"/>
    <w:rPr>
      <w:rFonts w:asciiTheme="majorBidi" w:eastAsia="Times New Roman" w:hAnsiTheme="majorBidi" w:cstheme="majorBidi"/>
      <w:b/>
      <w:bCs/>
      <w:caps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rsid w:val="00630525"/>
    <w:rPr>
      <w:rFonts w:ascii="CG Times" w:eastAsia="Times New Roman" w:hAnsi="CG Times" w:cs="Traditional Arabic"/>
      <w:b/>
      <w:bCs/>
      <w:caps/>
      <w:sz w:val="24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rsid w:val="00630525"/>
    <w:rPr>
      <w:rFonts w:ascii="CG Times" w:eastAsia="Times New Roman" w:hAnsi="CG Times" w:cs="Traditional Arabic"/>
      <w:sz w:val="22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rsid w:val="00630525"/>
    <w:rPr>
      <w:rFonts w:asciiTheme="minorBidi" w:eastAsia="Times New Roman" w:hAnsiTheme="minorBidi" w:cs="Traditional Arabic"/>
      <w:i/>
      <w:iCs/>
      <w:sz w:val="22"/>
      <w:szCs w:val="26"/>
      <w:lang w:val="en-GB"/>
    </w:rPr>
  </w:style>
  <w:style w:type="character" w:customStyle="1" w:styleId="Heading7Char">
    <w:name w:val="Heading 7 Char"/>
    <w:basedOn w:val="DefaultParagraphFont"/>
    <w:link w:val="Heading7"/>
    <w:rsid w:val="00630525"/>
    <w:rPr>
      <w:rFonts w:ascii="Arial" w:eastAsia="Times New Roman" w:hAnsi="Arial" w:cs="Traditional Arabic"/>
      <w:sz w:val="2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630525"/>
    <w:rPr>
      <w:rFonts w:ascii="Arial" w:eastAsia="Times New Roman" w:hAnsi="Arial" w:cs="Traditional Arabic"/>
      <w:i/>
      <w:iCs/>
      <w:sz w:val="2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630525"/>
    <w:rPr>
      <w:rFonts w:ascii="Arial" w:eastAsia="Times New Roman" w:hAnsi="Arial" w:cs="Traditional Arabic"/>
      <w:b/>
      <w:bCs/>
      <w:i/>
      <w:iCs/>
      <w:sz w:val="18"/>
      <w:szCs w:val="21"/>
      <w:lang w:val="en-GB"/>
    </w:rPr>
  </w:style>
  <w:style w:type="paragraph" w:customStyle="1" w:styleId="Contents">
    <w:name w:val="Contents"/>
    <w:rsid w:val="009A47E8"/>
    <w:pPr>
      <w:ind w:left="720"/>
      <w:jc w:val="both"/>
    </w:pPr>
    <w:rPr>
      <w:rFonts w:ascii="Times New Roman" w:eastAsia="Times New Roman" w:hAnsi="Times New Roman" w:cs="Times New Roman"/>
      <w:sz w:val="22"/>
      <w:lang w:val="en-GB"/>
    </w:rPr>
  </w:style>
  <w:style w:type="paragraph" w:styleId="BodyTextIndent">
    <w:name w:val="Body Text Indent"/>
    <w:basedOn w:val="Normal"/>
    <w:link w:val="BodyTextIndentChar"/>
    <w:semiHidden/>
    <w:rsid w:val="00C57D6F"/>
    <w:pPr>
      <w:widowControl w:val="0"/>
      <w:bidi w:val="0"/>
      <w:ind w:left="2835" w:hanging="2835"/>
      <w:jc w:val="both"/>
    </w:pPr>
    <w:rPr>
      <w:rFonts w:ascii="CG Times" w:hAnsi="CG Times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C57D6F"/>
    <w:rPr>
      <w:rFonts w:ascii="CG Times" w:eastAsia="Times New Roman" w:hAnsi="CG Times" w:cs="Times New Roman"/>
      <w:sz w:val="24"/>
      <w:lang w:val="en-GB"/>
    </w:rPr>
  </w:style>
  <w:style w:type="table" w:styleId="TableGrid">
    <w:name w:val="Table Grid"/>
    <w:basedOn w:val="TableNormal"/>
    <w:uiPriority w:val="59"/>
    <w:rsid w:val="00D93BA2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eading20">
    <w:name w:val="heading 2."/>
    <w:basedOn w:val="Normal"/>
    <w:rsid w:val="00D022BF"/>
    <w:pPr>
      <w:bidi w:val="0"/>
      <w:jc w:val="both"/>
    </w:pPr>
    <w:rPr>
      <w:rFonts w:ascii="Arial" w:hAnsi="Arial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0C3C86"/>
    <w:pPr>
      <w:widowControl w:val="0"/>
      <w:autoSpaceDE w:val="0"/>
      <w:autoSpaceDN w:val="0"/>
      <w:bidi w:val="0"/>
      <w:adjustRightInd w:val="0"/>
    </w:pPr>
    <w:rPr>
      <w:rFonts w:eastAsiaTheme="minorEastAsia" w:cs="Times New Roman"/>
      <w:sz w:val="24"/>
    </w:rPr>
  </w:style>
  <w:style w:type="character" w:customStyle="1" w:styleId="ListParagraphChar">
    <w:name w:val="List Paragraph Char"/>
    <w:aliases w:val="Numbered Items Char,1 List Paragraph Char,Level 2 Char"/>
    <w:link w:val="ListParagraph"/>
    <w:uiPriority w:val="34"/>
    <w:locked/>
    <w:rsid w:val="00CF4F91"/>
    <w:rPr>
      <w:rFonts w:ascii="Times New Roman" w:eastAsia="Times New Roman" w:hAnsi="Times New Roman" w:cs="Traditional Arabic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F4F9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F4F9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F4F91"/>
    <w:rPr>
      <w:rFonts w:ascii="Arial" w:eastAsia="Times New Roman" w:hAnsi="Arial"/>
      <w:vanish/>
      <w:sz w:val="16"/>
      <w:szCs w:val="16"/>
    </w:rPr>
  </w:style>
  <w:style w:type="character" w:customStyle="1" w:styleId="tlid-translation">
    <w:name w:val="tlid-translation"/>
    <w:basedOn w:val="DefaultParagraphFont"/>
    <w:rsid w:val="006B3F9C"/>
  </w:style>
  <w:style w:type="paragraph" w:styleId="BodyText">
    <w:name w:val="Body Text"/>
    <w:aliases w:val="Body Text 31,Body Text 32,Body Text 321"/>
    <w:basedOn w:val="Normal"/>
    <w:link w:val="BodyTextChar"/>
    <w:unhideWhenUsed/>
    <w:rsid w:val="00D868C9"/>
    <w:pPr>
      <w:spacing w:after="120"/>
    </w:pPr>
  </w:style>
  <w:style w:type="character" w:customStyle="1" w:styleId="BodyTextChar">
    <w:name w:val="Body Text Char"/>
    <w:aliases w:val="Body Text 31 Char,Body Text 32 Char,Body Text 321 Char"/>
    <w:basedOn w:val="DefaultParagraphFont"/>
    <w:link w:val="BodyText"/>
    <w:rsid w:val="00D868C9"/>
    <w:rPr>
      <w:rFonts w:ascii="Times New Roman" w:eastAsia="Times New Roman" w:hAnsi="Times New Roman" w:cs="Traditional Arabic"/>
      <w:szCs w:val="24"/>
    </w:rPr>
  </w:style>
  <w:style w:type="paragraph" w:customStyle="1" w:styleId="Bullet1">
    <w:name w:val="Bullet1"/>
    <w:aliases w:val="B1"/>
    <w:basedOn w:val="Normal"/>
    <w:rsid w:val="00D868C9"/>
    <w:pPr>
      <w:numPr>
        <w:numId w:val="3"/>
      </w:numPr>
      <w:tabs>
        <w:tab w:val="clear" w:pos="644"/>
        <w:tab w:val="left" w:pos="567"/>
      </w:tabs>
      <w:bidi w:val="0"/>
      <w:spacing w:before="140" w:line="280" w:lineRule="atLeast"/>
    </w:pPr>
    <w:rPr>
      <w:rFonts w:ascii="Arial" w:hAnsi="Arial" w:cs="Times New Roman"/>
      <w:szCs w:val="20"/>
      <w:lang w:val="en-GB"/>
    </w:rPr>
  </w:style>
  <w:style w:type="paragraph" w:customStyle="1" w:styleId="Bullet2">
    <w:name w:val="Bullet2"/>
    <w:aliases w:val="B2"/>
    <w:basedOn w:val="Bullet1"/>
    <w:rsid w:val="00D868C9"/>
    <w:pPr>
      <w:numPr>
        <w:ilvl w:val="1"/>
      </w:numPr>
      <w:tabs>
        <w:tab w:val="clear" w:pos="1211"/>
        <w:tab w:val="left" w:pos="1134"/>
      </w:tabs>
    </w:pPr>
  </w:style>
  <w:style w:type="paragraph" w:customStyle="1" w:styleId="MainTextBullet">
    <w:name w:val="Main Text Bullet"/>
    <w:basedOn w:val="ListParagraph"/>
    <w:rsid w:val="00D868C9"/>
    <w:pPr>
      <w:numPr>
        <w:numId w:val="4"/>
      </w:numPr>
      <w:bidi w:val="0"/>
      <w:spacing w:line="276" w:lineRule="auto"/>
    </w:pPr>
    <w:rPr>
      <w:rFonts w:ascii="Cambria" w:eastAsiaTheme="minorEastAsia" w:hAnsi="Cambria" w:cstheme="minorBidi"/>
      <w:szCs w:val="22"/>
      <w:lang w:bidi="en-US"/>
    </w:rPr>
  </w:style>
  <w:style w:type="paragraph" w:styleId="TOC3">
    <w:name w:val="toc 3"/>
    <w:basedOn w:val="Normal"/>
    <w:next w:val="Normal"/>
    <w:autoRedefine/>
    <w:uiPriority w:val="39"/>
    <w:unhideWhenUsed/>
    <w:rsid w:val="00EF60F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660"/>
    </w:pPr>
    <w:rPr>
      <w:rFonts w:asciiTheme="minorHAnsi" w:eastAsiaTheme="minorEastAsia" w:hAnsiTheme="minorHAnsi" w:cstheme="minorBid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EF60F4"/>
    <w:pPr>
      <w:bidi w:val="0"/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1MainText">
    <w:name w:val="1. Main Text"/>
    <w:basedOn w:val="Normal"/>
    <w:link w:val="1MainTextChar"/>
    <w:qFormat/>
    <w:rsid w:val="00EB1FF6"/>
    <w:pPr>
      <w:bidi w:val="0"/>
      <w:spacing w:after="200" w:line="276" w:lineRule="auto"/>
    </w:pPr>
    <w:rPr>
      <w:rFonts w:asciiTheme="minorHAnsi" w:eastAsiaTheme="minorEastAsia" w:hAnsiTheme="minorHAnsi" w:cstheme="minorBidi"/>
      <w:szCs w:val="22"/>
      <w:lang w:eastAsia="en-GB"/>
    </w:rPr>
  </w:style>
  <w:style w:type="character" w:customStyle="1" w:styleId="1MainTextChar">
    <w:name w:val="1. Main Text Char"/>
    <w:basedOn w:val="DefaultParagraphFont"/>
    <w:link w:val="1MainText"/>
    <w:rsid w:val="00EB1FF6"/>
    <w:rPr>
      <w:rFonts w:asciiTheme="minorHAnsi" w:eastAsiaTheme="minorEastAsia" w:hAnsiTheme="minorHAnsi" w:cstheme="minorBidi"/>
      <w:sz w:val="22"/>
      <w:szCs w:val="2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9668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unhideWhenUsed/>
    <w:rsid w:val="007D6052"/>
    <w:pPr>
      <w:widowControl w:val="0"/>
      <w:autoSpaceDE w:val="0"/>
      <w:autoSpaceDN w:val="0"/>
      <w:bidi w:val="0"/>
      <w:adjustRightInd w:val="0"/>
      <w:spacing w:before="240" w:after="240"/>
      <w:ind w:left="1946"/>
      <w:jc w:val="both"/>
    </w:pPr>
    <w:rPr>
      <w:rFonts w:ascii="Arial" w:hAnsi="Arial" w:cs="Arial"/>
      <w:szCs w:val="22"/>
      <w:lang w:bidi="fa-IR"/>
    </w:rPr>
  </w:style>
  <w:style w:type="character" w:customStyle="1" w:styleId="BodyTextIndent2Char">
    <w:name w:val="Body Text Indent 2 Char"/>
    <w:basedOn w:val="DefaultParagraphFont"/>
    <w:link w:val="BodyTextIndent2"/>
    <w:rsid w:val="007D6052"/>
    <w:rPr>
      <w:rFonts w:ascii="Arial" w:eastAsia="Times New Roman" w:hAnsi="Arial"/>
      <w:sz w:val="22"/>
      <w:szCs w:val="22"/>
      <w:lang w:bidi="fa-IR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4710C1"/>
    <w:pPr>
      <w:widowControl w:val="0"/>
      <w:autoSpaceDE w:val="0"/>
      <w:autoSpaceDN w:val="0"/>
      <w:bidi w:val="0"/>
      <w:adjustRightInd w:val="0"/>
      <w:spacing w:before="240" w:after="240"/>
      <w:ind w:left="1418"/>
      <w:jc w:val="both"/>
    </w:pPr>
    <w:rPr>
      <w:rFonts w:ascii="Arial" w:hAnsi="Arial" w:cs="Arial"/>
      <w:szCs w:val="22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4710C1"/>
    <w:rPr>
      <w:rFonts w:ascii="Arial" w:eastAsia="Times New Roman" w:hAnsi="Arial"/>
      <w:sz w:val="22"/>
      <w:szCs w:val="22"/>
      <w:lang w:val="en-GB"/>
    </w:rPr>
  </w:style>
  <w:style w:type="character" w:styleId="BookTitle">
    <w:name w:val="Book Title"/>
    <w:basedOn w:val="DefaultParagraphFont"/>
    <w:uiPriority w:val="33"/>
    <w:qFormat/>
    <w:rsid w:val="00704CC9"/>
    <w:rPr>
      <w:b/>
      <w:bCs/>
      <w:smallCaps/>
      <w:spacing w:val="5"/>
    </w:rPr>
  </w:style>
  <w:style w:type="paragraph" w:styleId="NoSpacing">
    <w:name w:val="No Spacing"/>
    <w:uiPriority w:val="1"/>
    <w:qFormat/>
    <w:rsid w:val="00D80358"/>
    <w:pPr>
      <w:bidi/>
    </w:pPr>
    <w:rPr>
      <w:rFonts w:ascii="Times New Roman" w:eastAsia="Times New Roman" w:hAnsi="Times New Roman" w:cs="Traditional Arabic"/>
      <w:szCs w:val="24"/>
    </w:rPr>
  </w:style>
  <w:style w:type="character" w:styleId="IntenseReference">
    <w:name w:val="Intense Reference"/>
    <w:basedOn w:val="DefaultParagraphFont"/>
    <w:uiPriority w:val="32"/>
    <w:qFormat/>
    <w:rsid w:val="004D2013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D2013"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rsid w:val="000D7DBD"/>
    <w:rPr>
      <w:sz w:val="22"/>
      <w:szCs w:val="22"/>
    </w:rPr>
  </w:style>
  <w:style w:type="character" w:customStyle="1" w:styleId="Job">
    <w:name w:val="Job"/>
    <w:rsid w:val="000D7DBD"/>
    <w:rPr>
      <w:smallCaps/>
      <w:spacing w:val="20"/>
      <w:sz w:val="20"/>
      <w:szCs w:val="24"/>
    </w:rPr>
  </w:style>
  <w:style w:type="paragraph" w:customStyle="1" w:styleId="CM34">
    <w:name w:val="CM34"/>
    <w:basedOn w:val="Default"/>
    <w:next w:val="Default"/>
    <w:uiPriority w:val="99"/>
    <w:rsid w:val="000D7DBD"/>
    <w:pPr>
      <w:spacing w:after="120"/>
    </w:pPr>
    <w:rPr>
      <w:rFonts w:ascii="LOTAHD+TTE1B61088t00" w:hAnsi="LOTAHD+TTE1B61088t00" w:cs="Arial"/>
      <w:color w:val="auto"/>
    </w:rPr>
  </w:style>
  <w:style w:type="paragraph" w:customStyle="1" w:styleId="NormalLatin9pt">
    <w:name w:val="Normal + (Latin) 9 pt"/>
    <w:aliases w:val="Centered,Before:  3 pt,After:  3 pt"/>
    <w:basedOn w:val="Normal"/>
    <w:rsid w:val="000D7DBD"/>
    <w:pPr>
      <w:bidi w:val="0"/>
      <w:ind w:left="720" w:hanging="720"/>
      <w:jc w:val="center"/>
    </w:pPr>
    <w:rPr>
      <w:rFonts w:ascii="Univers" w:hAnsi="Univers" w:cs="Times New Roman"/>
      <w:b/>
      <w:sz w:val="18"/>
      <w:szCs w:val="18"/>
    </w:rPr>
  </w:style>
  <w:style w:type="paragraph" w:customStyle="1" w:styleId="TableTitle">
    <w:name w:val="TableTitle"/>
    <w:basedOn w:val="Caption"/>
    <w:qFormat/>
    <w:rsid w:val="000D7DBD"/>
    <w:pPr>
      <w:numPr>
        <w:numId w:val="7"/>
      </w:numPr>
      <w:tabs>
        <w:tab w:val="left" w:pos="113"/>
      </w:tabs>
      <w:spacing w:before="100" w:after="100"/>
      <w:jc w:val="center"/>
    </w:pPr>
    <w:rPr>
      <w:rFonts w:ascii="Arial Bold" w:eastAsia="Times New Roman" w:hAnsi="Arial Bold" w:cs="Times New Roman"/>
      <w:b w:val="0"/>
      <w:bCs w:val="0"/>
      <w:iCs/>
      <w:caps/>
      <w:color w:val="auto"/>
      <w:sz w:val="16"/>
      <w:szCs w:val="20"/>
    </w:rPr>
  </w:style>
  <w:style w:type="paragraph" w:customStyle="1" w:styleId="Paragraph">
    <w:name w:val="Paragraph"/>
    <w:basedOn w:val="ListParagraph"/>
    <w:qFormat/>
    <w:rsid w:val="000D7DBD"/>
    <w:pPr>
      <w:tabs>
        <w:tab w:val="left" w:pos="113"/>
      </w:tabs>
      <w:bidi w:val="0"/>
      <w:spacing w:line="360" w:lineRule="auto"/>
      <w:ind w:left="0" w:firstLine="227"/>
      <w:contextualSpacing w:val="0"/>
      <w:jc w:val="lowKashida"/>
      <w:textboxTightWrap w:val="allLines"/>
    </w:pPr>
    <w:rPr>
      <w:rFonts w:ascii="Verdana" w:hAnsi="Verdana" w:cs="Times New Roman"/>
      <w:lang w:bidi="fa-IR"/>
    </w:rPr>
  </w:style>
  <w:style w:type="paragraph" w:customStyle="1" w:styleId="Tables">
    <w:name w:val="Tables"/>
    <w:basedOn w:val="Paragraph"/>
    <w:qFormat/>
    <w:rsid w:val="000D7DBD"/>
    <w:pPr>
      <w:spacing w:before="100" w:after="100" w:line="240" w:lineRule="auto"/>
      <w:ind w:firstLine="0"/>
      <w:jc w:val="center"/>
    </w:pPr>
    <w:rPr>
      <w:rFonts w:cs="Verdana"/>
      <w:sz w:val="18"/>
      <w:szCs w:val="18"/>
    </w:rPr>
  </w:style>
  <w:style w:type="paragraph" w:styleId="Caption">
    <w:name w:val="caption"/>
    <w:basedOn w:val="Normal"/>
    <w:next w:val="Normal"/>
    <w:unhideWhenUsed/>
    <w:qFormat/>
    <w:rsid w:val="000D7DBD"/>
    <w:pPr>
      <w:bidi w:val="0"/>
      <w:spacing w:after="200"/>
    </w:pPr>
    <w:rPr>
      <w:rFonts w:ascii="Calibri" w:eastAsia="Calibri" w:hAnsi="Calibri" w:cs="Arial"/>
      <w:b/>
      <w:bCs/>
      <w:color w:val="4F81BD" w:themeColor="accent1"/>
      <w:sz w:val="18"/>
      <w:szCs w:val="18"/>
    </w:rPr>
  </w:style>
  <w:style w:type="paragraph" w:customStyle="1" w:styleId="FigureTitle">
    <w:name w:val="FigureTitle"/>
    <w:basedOn w:val="TableTitle"/>
    <w:qFormat/>
    <w:rsid w:val="000D7DBD"/>
    <w:pPr>
      <w:numPr>
        <w:numId w:val="8"/>
      </w:numPr>
    </w:pPr>
  </w:style>
  <w:style w:type="paragraph" w:customStyle="1" w:styleId="Char">
    <w:name w:val="Char"/>
    <w:basedOn w:val="Normal"/>
    <w:rsid w:val="000D7DBD"/>
    <w:pPr>
      <w:bidi w:val="0"/>
      <w:spacing w:before="100" w:beforeAutospacing="1" w:after="160" w:afterAutospacing="1" w:line="240" w:lineRule="exact"/>
      <w:ind w:firstLine="227"/>
    </w:pPr>
    <w:rPr>
      <w:rFonts w:ascii="Verdana" w:hAnsi="Verdana" w:cs="Verdana"/>
      <w:sz w:val="24"/>
      <w:lang w:bidi="ar-AE"/>
    </w:rPr>
  </w:style>
  <w:style w:type="paragraph" w:customStyle="1" w:styleId="RevisionRecordTable">
    <w:name w:val="Revision Record Table"/>
    <w:basedOn w:val="Normal"/>
    <w:semiHidden/>
    <w:rsid w:val="000D7DBD"/>
    <w:pPr>
      <w:bidi w:val="0"/>
      <w:spacing w:before="100" w:beforeAutospacing="1" w:after="100" w:afterAutospacing="1"/>
      <w:ind w:firstLine="227"/>
      <w:jc w:val="center"/>
    </w:pPr>
    <w:rPr>
      <w:rFonts w:ascii="Times New Roman" w:hAnsi="Times New Roman"/>
      <w:sz w:val="16"/>
      <w:szCs w:val="20"/>
      <w:lang w:bidi="fa-IR"/>
    </w:rPr>
  </w:style>
  <w:style w:type="paragraph" w:styleId="E-mailSignature">
    <w:name w:val="E-mail Signature"/>
    <w:basedOn w:val="Normal"/>
    <w:link w:val="E-mailSignatureChar"/>
    <w:rsid w:val="000D7DBD"/>
    <w:pPr>
      <w:spacing w:before="100" w:beforeAutospacing="1" w:after="100" w:afterAutospacing="1"/>
      <w:ind w:firstLine="227"/>
    </w:pPr>
    <w:rPr>
      <w:rFonts w:ascii="Times New Roman" w:hAnsi="Times New Roman" w:cs="Times New Roman"/>
      <w:sz w:val="28"/>
      <w:szCs w:val="28"/>
    </w:rPr>
  </w:style>
  <w:style w:type="character" w:customStyle="1" w:styleId="E-mailSignatureChar">
    <w:name w:val="E-mail Signature Char"/>
    <w:basedOn w:val="DefaultParagraphFont"/>
    <w:link w:val="E-mailSignature"/>
    <w:rsid w:val="000D7DBD"/>
    <w:rPr>
      <w:rFonts w:ascii="Times New Roman" w:eastAsia="Times New Roman" w:hAnsi="Times New Roman" w:cs="Times New Roman"/>
      <w:sz w:val="28"/>
      <w:szCs w:val="28"/>
    </w:rPr>
  </w:style>
  <w:style w:type="paragraph" w:styleId="FootnoteText">
    <w:name w:val="footnote text"/>
    <w:basedOn w:val="Normal"/>
    <w:link w:val="FootnoteTextChar"/>
    <w:semiHidden/>
    <w:rsid w:val="000D7DBD"/>
    <w:pPr>
      <w:bidi w:val="0"/>
      <w:spacing w:before="100" w:beforeAutospacing="1" w:after="100" w:afterAutospacing="1"/>
      <w:ind w:firstLine="227"/>
      <w:jc w:val="both"/>
    </w:pPr>
    <w:rPr>
      <w:rFonts w:ascii="Times New Roman" w:hAnsi="Times New Roman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D7DBD"/>
    <w:rPr>
      <w:rFonts w:ascii="Times New Roman" w:eastAsia="Times New Roman" w:hAnsi="Times New Roman" w:cs="Times New Roman"/>
      <w:sz w:val="24"/>
    </w:rPr>
  </w:style>
  <w:style w:type="paragraph" w:customStyle="1" w:styleId="figure">
    <w:name w:val="figure"/>
    <w:basedOn w:val="Normal"/>
    <w:rsid w:val="000D7DBD"/>
    <w:pPr>
      <w:widowControl w:val="0"/>
      <w:tabs>
        <w:tab w:val="left" w:pos="5896"/>
      </w:tabs>
      <w:autoSpaceDE w:val="0"/>
      <w:autoSpaceDN w:val="0"/>
      <w:bidi w:val="0"/>
      <w:adjustRightInd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b/>
      <w:bCs/>
      <w:sz w:val="24"/>
      <w:szCs w:val="22"/>
    </w:rPr>
  </w:style>
  <w:style w:type="paragraph" w:styleId="ListBullet">
    <w:name w:val="List Bullet"/>
    <w:basedOn w:val="Normal"/>
    <w:autoRedefine/>
    <w:rsid w:val="000D7DBD"/>
    <w:pPr>
      <w:widowControl w:val="0"/>
      <w:bidi w:val="0"/>
    </w:pPr>
    <w:rPr>
      <w:rFonts w:ascii="Arial" w:hAnsi="Arial" w:cs="Arial"/>
      <w:sz w:val="16"/>
      <w:szCs w:val="16"/>
    </w:rPr>
  </w:style>
  <w:style w:type="paragraph" w:styleId="List">
    <w:name w:val="List"/>
    <w:basedOn w:val="Normal"/>
    <w:rsid w:val="000D7DBD"/>
    <w:pPr>
      <w:bidi w:val="0"/>
      <w:spacing w:before="100" w:beforeAutospacing="1" w:after="100" w:afterAutospacing="1"/>
      <w:ind w:left="360" w:hanging="360"/>
    </w:pPr>
    <w:rPr>
      <w:rFonts w:ascii="Times New Roman" w:hAnsi="Times New Roman" w:cs="Times New Roman"/>
      <w:sz w:val="20"/>
      <w:szCs w:val="20"/>
    </w:rPr>
  </w:style>
  <w:style w:type="paragraph" w:customStyle="1" w:styleId="StyleHeading1Arial14pt">
    <w:name w:val="Style Heading 1 + Arial 14 pt"/>
    <w:basedOn w:val="Heading1"/>
    <w:link w:val="StyleHeading1Arial14ptChar"/>
    <w:rsid w:val="000D7DBD"/>
    <w:pPr>
      <w:spacing w:before="480" w:after="100" w:afterAutospacing="1" w:line="240" w:lineRule="auto"/>
      <w:ind w:left="432" w:hanging="432"/>
      <w:jc w:val="both"/>
    </w:pPr>
    <w:rPr>
      <w:rFonts w:ascii="Verdana" w:hAnsi="Verdana"/>
      <w:kern w:val="32"/>
      <w:sz w:val="22"/>
      <w:szCs w:val="22"/>
      <w:lang w:bidi="fa-IR"/>
    </w:rPr>
  </w:style>
  <w:style w:type="character" w:customStyle="1" w:styleId="StyleHeading1Arial14ptChar">
    <w:name w:val="Style Heading 1 + Arial 14 pt Char"/>
    <w:basedOn w:val="Heading1Char"/>
    <w:link w:val="StyleHeading1Arial14pt"/>
    <w:rsid w:val="000D7DBD"/>
    <w:rPr>
      <w:rFonts w:ascii="Verdana" w:eastAsia="Times New Roman" w:hAnsi="Verdana"/>
      <w:b/>
      <w:bCs/>
      <w:caps/>
      <w:kern w:val="32"/>
      <w:sz w:val="22"/>
      <w:szCs w:val="22"/>
      <w:lang w:bidi="fa-IR"/>
    </w:rPr>
  </w:style>
  <w:style w:type="paragraph" w:customStyle="1" w:styleId="Bullet10">
    <w:name w:val="Bullet 1"/>
    <w:basedOn w:val="Normal"/>
    <w:autoRedefine/>
    <w:rsid w:val="000D7DBD"/>
    <w:pPr>
      <w:tabs>
        <w:tab w:val="num" w:pos="1080"/>
      </w:tabs>
      <w:bidi w:val="0"/>
      <w:spacing w:before="100" w:beforeAutospacing="1" w:after="100" w:afterAutospacing="1" w:line="300" w:lineRule="auto"/>
      <w:ind w:left="1080" w:hanging="360"/>
      <w:jc w:val="both"/>
    </w:pPr>
    <w:rPr>
      <w:rFonts w:ascii="Arial" w:hAnsi="Arial" w:cs="Times New Roman"/>
      <w:sz w:val="24"/>
      <w:szCs w:val="20"/>
    </w:rPr>
  </w:style>
  <w:style w:type="paragraph" w:styleId="List3">
    <w:name w:val="List 3"/>
    <w:basedOn w:val="Normal"/>
    <w:rsid w:val="000D7DBD"/>
    <w:pPr>
      <w:tabs>
        <w:tab w:val="num" w:pos="1440"/>
      </w:tabs>
      <w:bidi w:val="0"/>
      <w:spacing w:before="100" w:beforeAutospacing="1" w:after="100" w:afterAutospacing="1" w:line="360" w:lineRule="atLeast"/>
      <w:ind w:left="1440" w:hanging="360"/>
      <w:jc w:val="both"/>
    </w:pPr>
    <w:rPr>
      <w:rFonts w:ascii="Arial" w:hAnsi="Arial" w:cs="Times New Roman"/>
      <w:szCs w:val="20"/>
    </w:rPr>
  </w:style>
  <w:style w:type="paragraph" w:customStyle="1" w:styleId="tablebullet">
    <w:name w:val="table bullet"/>
    <w:basedOn w:val="BodyText"/>
    <w:rsid w:val="000D7DBD"/>
    <w:pPr>
      <w:tabs>
        <w:tab w:val="num" w:pos="648"/>
        <w:tab w:val="left" w:pos="2016"/>
      </w:tabs>
      <w:bidi w:val="0"/>
      <w:spacing w:before="100" w:beforeAutospacing="1" w:after="240" w:afterAutospacing="1" w:line="360" w:lineRule="atLeast"/>
      <w:ind w:left="648" w:hanging="360"/>
      <w:jc w:val="both"/>
    </w:pPr>
    <w:rPr>
      <w:rFonts w:ascii="Arial" w:hAnsi="Arial" w:cs="Times New Roman"/>
      <w:sz w:val="24"/>
      <w:szCs w:val="20"/>
      <w:lang w:val="en-GB"/>
    </w:rPr>
  </w:style>
  <w:style w:type="paragraph" w:styleId="ListBullet2">
    <w:name w:val="List Bullet 2"/>
    <w:basedOn w:val="Normal"/>
    <w:rsid w:val="000D7DBD"/>
    <w:pPr>
      <w:tabs>
        <w:tab w:val="num" w:pos="720"/>
      </w:tabs>
      <w:bidi w:val="0"/>
      <w:spacing w:before="100" w:beforeAutospacing="1" w:after="100" w:afterAutospacing="1"/>
      <w:ind w:left="72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3">
    <w:name w:val="List Bullet 3"/>
    <w:basedOn w:val="Normal"/>
    <w:rsid w:val="000D7DBD"/>
    <w:pPr>
      <w:tabs>
        <w:tab w:val="num" w:pos="1080"/>
      </w:tabs>
      <w:bidi w:val="0"/>
      <w:spacing w:before="100" w:beforeAutospacing="1" w:after="100" w:afterAutospacing="1"/>
      <w:ind w:left="1080" w:hanging="360"/>
      <w:jc w:val="both"/>
    </w:pPr>
    <w:rPr>
      <w:rFonts w:ascii="Times New Roman" w:hAnsi="Times New Roman" w:cs="Times New Roman"/>
      <w:sz w:val="24"/>
      <w:szCs w:val="20"/>
    </w:rPr>
  </w:style>
  <w:style w:type="paragraph" w:styleId="ListBullet4">
    <w:name w:val="List Bullet 4"/>
    <w:basedOn w:val="Normal"/>
    <w:rsid w:val="000D7DBD"/>
    <w:pPr>
      <w:tabs>
        <w:tab w:val="num" w:pos="1440"/>
      </w:tabs>
      <w:bidi w:val="0"/>
      <w:spacing w:before="100" w:beforeAutospacing="1" w:after="100" w:afterAutospacing="1"/>
      <w:ind w:left="1440" w:hanging="360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TESTO">
    <w:name w:val="TESTO"/>
    <w:basedOn w:val="Normal"/>
    <w:rsid w:val="000D7DBD"/>
    <w:pPr>
      <w:bidi w:val="0"/>
      <w:spacing w:before="100" w:beforeAutospacing="1" w:after="100" w:afterAutospacing="1"/>
      <w:ind w:left="851" w:firstLine="227"/>
      <w:jc w:val="both"/>
    </w:pPr>
    <w:rPr>
      <w:rFonts w:ascii="Arial" w:hAnsi="Arial" w:cs="Times New Roman"/>
      <w:szCs w:val="22"/>
      <w:lang w:val="en-GB"/>
    </w:rPr>
  </w:style>
  <w:style w:type="paragraph" w:styleId="DocumentMap">
    <w:name w:val="Document Map"/>
    <w:basedOn w:val="Normal"/>
    <w:link w:val="DocumentMapChar"/>
    <w:semiHidden/>
    <w:rsid w:val="000D7DBD"/>
    <w:pPr>
      <w:shd w:val="clear" w:color="auto" w:fill="000080"/>
      <w:bidi w:val="0"/>
      <w:spacing w:before="100" w:beforeAutospacing="1" w:after="100" w:afterAutospacing="1"/>
      <w:ind w:firstLine="227"/>
    </w:pPr>
    <w:rPr>
      <w:rFonts w:ascii="Tahoma" w:hAnsi="Tahoma" w:cs="Tahoma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D7DBD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styleId="Strong">
    <w:name w:val="Strong"/>
    <w:qFormat/>
    <w:rsid w:val="000D7DBD"/>
    <w:rPr>
      <w:b/>
      <w:bCs/>
    </w:rPr>
  </w:style>
  <w:style w:type="paragraph" w:styleId="Title">
    <w:name w:val="Title"/>
    <w:basedOn w:val="Normal"/>
    <w:link w:val="TitleChar"/>
    <w:qFormat/>
    <w:rsid w:val="000D7DBD"/>
    <w:pPr>
      <w:bidi w:val="0"/>
      <w:spacing w:before="240" w:beforeAutospacing="1" w:after="60" w:afterAutospacing="1" w:line="276" w:lineRule="auto"/>
      <w:ind w:left="1440" w:hanging="1440"/>
      <w:jc w:val="center"/>
      <w:outlineLvl w:val="0"/>
    </w:pPr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D7DBD"/>
    <w:rPr>
      <w:rFonts w:ascii="Times New Roman" w:eastAsia="Times New Roman" w:hAnsi="Times New Roman"/>
      <w:b/>
      <w:bCs/>
      <w:kern w:val="28"/>
      <w:sz w:val="32"/>
      <w:szCs w:val="32"/>
    </w:rPr>
  </w:style>
  <w:style w:type="paragraph" w:customStyle="1" w:styleId="xl65">
    <w:name w:val="xl65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6">
    <w:name w:val="xl66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7">
    <w:name w:val="xl67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8">
    <w:name w:val="xl68"/>
    <w:basedOn w:val="Normal"/>
    <w:rsid w:val="000D7DBD"/>
    <w:pPr>
      <w:pBdr>
        <w:top w:val="single" w:sz="4" w:space="0" w:color="auto"/>
        <w:left w:val="single" w:sz="4" w:space="0" w:color="auto"/>
        <w:bottom w:val="single" w:sz="12" w:space="0" w:color="auto"/>
        <w:right w:val="single" w:sz="12" w:space="0" w:color="auto"/>
      </w:pBdr>
      <w:bidi w:val="0"/>
      <w:spacing w:before="100" w:beforeAutospacing="1" w:after="100" w:afterAutospacing="1"/>
      <w:ind w:firstLine="227"/>
      <w:jc w:val="center"/>
    </w:pPr>
    <w:rPr>
      <w:rFonts w:ascii="Times New Roman" w:hAnsi="Times New Roman" w:cs="Times New Roman"/>
      <w:sz w:val="24"/>
    </w:rPr>
  </w:style>
  <w:style w:type="paragraph" w:customStyle="1" w:styleId="xl69">
    <w:name w:val="xl69"/>
    <w:basedOn w:val="Normal"/>
    <w:rsid w:val="000D7DBD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0">
    <w:name w:val="xl70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1">
    <w:name w:val="xl71"/>
    <w:basedOn w:val="Normal"/>
    <w:rsid w:val="000D7DBD"/>
    <w:pPr>
      <w:pBdr>
        <w:top w:val="single" w:sz="12" w:space="0" w:color="auto"/>
        <w:left w:val="single" w:sz="4" w:space="0" w:color="auto"/>
        <w:bottom w:val="single" w:sz="4" w:space="0" w:color="auto"/>
        <w:right w:val="single" w:sz="12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2">
    <w:name w:val="xl72"/>
    <w:basedOn w:val="Normal"/>
    <w:rsid w:val="000D7DBD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customStyle="1" w:styleId="xl73">
    <w:name w:val="xl73"/>
    <w:basedOn w:val="Normal"/>
    <w:rsid w:val="000D7DBD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bidi w:val="0"/>
      <w:spacing w:before="100" w:beforeAutospacing="1" w:after="100" w:afterAutospacing="1"/>
      <w:ind w:firstLine="227"/>
    </w:pPr>
    <w:rPr>
      <w:rFonts w:ascii="Times New Roman" w:hAnsi="Times New Roman" w:cs="Times New Roman"/>
      <w:b/>
      <w:bCs/>
      <w:sz w:val="24"/>
    </w:rPr>
  </w:style>
  <w:style w:type="paragraph" w:styleId="TOCHeading">
    <w:name w:val="TOC Heading"/>
    <w:basedOn w:val="Heading1"/>
    <w:next w:val="Normal"/>
    <w:uiPriority w:val="39"/>
    <w:qFormat/>
    <w:rsid w:val="000D7DBD"/>
    <w:pPr>
      <w:bidi/>
      <w:spacing w:before="480" w:after="100" w:afterAutospacing="1" w:line="240" w:lineRule="auto"/>
      <w:ind w:left="432" w:hanging="432"/>
      <w:outlineLvl w:val="9"/>
    </w:pPr>
    <w:rPr>
      <w:rFonts w:ascii="Cambria" w:hAnsi="Cambria" w:cs="Times New Roman"/>
      <w:kern w:val="32"/>
      <w:sz w:val="32"/>
      <w:szCs w:val="32"/>
    </w:rPr>
  </w:style>
  <w:style w:type="character" w:customStyle="1" w:styleId="CharChar15">
    <w:name w:val="Char Char15"/>
    <w:rsid w:val="000D7DBD"/>
    <w:rPr>
      <w:rFonts w:ascii="Arial Bold" w:hAnsi="Arial Bold" w:cs="Arial"/>
      <w:b/>
      <w:bCs/>
      <w:caps/>
      <w:sz w:val="22"/>
      <w:szCs w:val="24"/>
      <w:lang w:val="en-US" w:eastAsia="en-US" w:bidi="ar-SA"/>
    </w:rPr>
  </w:style>
  <w:style w:type="character" w:customStyle="1" w:styleId="CharChar14">
    <w:name w:val="Char Char14"/>
    <w:rsid w:val="000D7DBD"/>
    <w:rPr>
      <w:rFonts w:ascii="Arial" w:eastAsia="Times New Roman" w:hAnsi="Arial" w:cs="Arial"/>
      <w:b/>
      <w:bCs/>
      <w:szCs w:val="24"/>
    </w:rPr>
  </w:style>
  <w:style w:type="character" w:styleId="PlaceholderText">
    <w:name w:val="Placeholder Text"/>
    <w:uiPriority w:val="99"/>
    <w:semiHidden/>
    <w:rsid w:val="000D7DBD"/>
    <w:rPr>
      <w:color w:val="808080"/>
    </w:rPr>
  </w:style>
  <w:style w:type="character" w:styleId="Emphasis">
    <w:name w:val="Emphasis"/>
    <w:qFormat/>
    <w:rsid w:val="000D7DBD"/>
    <w:rPr>
      <w:i/>
      <w:iCs/>
    </w:rPr>
  </w:style>
  <w:style w:type="paragraph" w:customStyle="1" w:styleId="BulletTitle">
    <w:name w:val="BulletTitle"/>
    <w:basedOn w:val="Heading1"/>
    <w:next w:val="BlockText"/>
    <w:qFormat/>
    <w:rsid w:val="000D7DBD"/>
    <w:pPr>
      <w:numPr>
        <w:numId w:val="10"/>
      </w:numPr>
      <w:spacing w:after="100" w:afterAutospacing="1" w:line="240" w:lineRule="auto"/>
      <w:jc w:val="both"/>
    </w:pPr>
    <w:rPr>
      <w:rFonts w:ascii="Verdana" w:hAnsi="Verdana"/>
      <w:kern w:val="32"/>
      <w:sz w:val="22"/>
      <w:szCs w:val="22"/>
    </w:rPr>
  </w:style>
  <w:style w:type="paragraph" w:styleId="BlockText">
    <w:name w:val="Block Text"/>
    <w:basedOn w:val="Normal"/>
    <w:rsid w:val="000D7DBD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spacing w:before="100" w:beforeAutospacing="1" w:after="100" w:afterAutospacing="1"/>
      <w:ind w:left="1152" w:right="1152" w:firstLine="227"/>
    </w:pPr>
    <w:rPr>
      <w:rFonts w:ascii="Calibri" w:hAnsi="Calibri" w:cs="Arial"/>
      <w:i/>
      <w:iCs/>
      <w:color w:val="4F81BD"/>
      <w:sz w:val="28"/>
      <w:szCs w:val="28"/>
    </w:rPr>
  </w:style>
  <w:style w:type="paragraph" w:customStyle="1" w:styleId="CSIFieldHead">
    <w:name w:val="CSIFieldHead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b/>
      <w:bCs/>
      <w:color w:val="000000"/>
      <w:sz w:val="16"/>
      <w:szCs w:val="16"/>
    </w:rPr>
  </w:style>
  <w:style w:type="paragraph" w:customStyle="1" w:styleId="CSITableData">
    <w:name w:val="CSITableData"/>
    <w:uiPriority w:val="99"/>
    <w:rsid w:val="000D7DBD"/>
    <w:pPr>
      <w:autoSpaceDE w:val="0"/>
      <w:autoSpaceDN w:val="0"/>
      <w:adjustRightInd w:val="0"/>
    </w:pPr>
    <w:rPr>
      <w:rFonts w:ascii="Arial" w:eastAsiaTheme="minorEastAsia" w:hAnsi="Arial"/>
      <w:color w:val="000000"/>
      <w:sz w:val="16"/>
      <w:szCs w:val="16"/>
    </w:rPr>
  </w:style>
  <w:style w:type="paragraph" w:customStyle="1" w:styleId="CSITableTitle">
    <w:name w:val="CSITableTitle"/>
    <w:uiPriority w:val="99"/>
    <w:rsid w:val="000D7DBD"/>
    <w:pPr>
      <w:autoSpaceDE w:val="0"/>
      <w:autoSpaceDN w:val="0"/>
      <w:adjustRightInd w:val="0"/>
      <w:spacing w:after="80"/>
    </w:pPr>
    <w:rPr>
      <w:rFonts w:ascii="Arial" w:eastAsiaTheme="minorEastAsia" w:hAnsi="Arial"/>
      <w:b/>
      <w:bCs/>
      <w:color w:val="000000"/>
      <w:sz w:val="24"/>
      <w:szCs w:val="24"/>
    </w:rPr>
  </w:style>
  <w:style w:type="character" w:styleId="FootnoteReference">
    <w:name w:val="footnote reference"/>
    <w:basedOn w:val="DefaultParagraphFont"/>
    <w:rsid w:val="000D7DBD"/>
    <w:rPr>
      <w:vertAlign w:val="superscript"/>
    </w:rPr>
  </w:style>
  <w:style w:type="character" w:styleId="FollowedHyperlink">
    <w:name w:val="FollowedHyperlink"/>
    <w:uiPriority w:val="99"/>
    <w:rsid w:val="000D7DBD"/>
    <w:rPr>
      <w:color w:val="800080"/>
      <w:u w:val="single"/>
    </w:rPr>
  </w:style>
  <w:style w:type="table" w:styleId="LightList-Accent1">
    <w:name w:val="Light List Accent 1"/>
    <w:basedOn w:val="TableNormal"/>
    <w:uiPriority w:val="61"/>
    <w:rsid w:val="000D7DB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CSIText">
    <w:name w:val="CSIText"/>
    <w:uiPriority w:val="99"/>
    <w:rsid w:val="000D7DBD"/>
    <w:pPr>
      <w:autoSpaceDE w:val="0"/>
      <w:autoSpaceDN w:val="0"/>
      <w:adjustRightInd w:val="0"/>
    </w:pPr>
    <w:rPr>
      <w:rFonts w:ascii="Arial" w:eastAsia="Times New Roman" w:hAnsi="Arial"/>
      <w:color w:val="000000"/>
    </w:rPr>
  </w:style>
  <w:style w:type="numbering" w:customStyle="1" w:styleId="NoList1">
    <w:name w:val="No List1"/>
    <w:next w:val="NoList"/>
    <w:uiPriority w:val="99"/>
    <w:semiHidden/>
    <w:unhideWhenUsed/>
    <w:rsid w:val="000D7DBD"/>
  </w:style>
  <w:style w:type="paragraph" w:customStyle="1" w:styleId="xl63">
    <w:name w:val="xl63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sz w:val="24"/>
    </w:rPr>
  </w:style>
  <w:style w:type="paragraph" w:customStyle="1" w:styleId="xl64">
    <w:name w:val="xl64"/>
    <w:basedOn w:val="Normal"/>
    <w:rsid w:val="000D7D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</w:pPr>
    <w:rPr>
      <w:rFonts w:ascii="Times New Roman" w:hAnsi="Times New Roman" w:cs="Times New Roman"/>
      <w:sz w:val="24"/>
    </w:rPr>
  </w:style>
  <w:style w:type="paragraph" w:customStyle="1" w:styleId="Text">
    <w:name w:val="#Text"/>
    <w:basedOn w:val="Normal"/>
    <w:link w:val="TextChar"/>
    <w:qFormat/>
    <w:rsid w:val="000D7DBD"/>
    <w:pPr>
      <w:bidi w:val="0"/>
      <w:spacing w:after="120" w:line="360" w:lineRule="atLeast"/>
      <w:jc w:val="both"/>
    </w:pPr>
    <w:rPr>
      <w:rFonts w:ascii="Times New Roman" w:hAnsi="Times New Roman" w:cs="Times New Roman"/>
      <w:color w:val="050506"/>
      <w:sz w:val="24"/>
      <w:lang w:bidi="fa-IR"/>
    </w:rPr>
  </w:style>
  <w:style w:type="character" w:customStyle="1" w:styleId="TextChar">
    <w:name w:val="#Text Char"/>
    <w:link w:val="Text"/>
    <w:rsid w:val="000D7DBD"/>
    <w:rPr>
      <w:rFonts w:ascii="Times New Roman" w:eastAsia="Times New Roman" w:hAnsi="Times New Roman" w:cs="Times New Roman"/>
      <w:color w:val="050506"/>
      <w:sz w:val="24"/>
      <w:szCs w:val="24"/>
      <w:lang w:bidi="fa-IR"/>
    </w:rPr>
  </w:style>
  <w:style w:type="table" w:customStyle="1" w:styleId="Style2">
    <w:name w:val="Style2"/>
    <w:basedOn w:val="TableNormal"/>
    <w:uiPriority w:val="99"/>
    <w:rsid w:val="00B83B9F"/>
    <w:pPr>
      <w:spacing w:line="120" w:lineRule="auto"/>
      <w:jc w:val="center"/>
    </w:pPr>
    <w:rPr>
      <w:rFonts w:ascii="Arial" w:eastAsia="Times New Roman" w:hAnsi="Arial" w:cs="Times New Roman"/>
      <w:lang w:bidi="fa-IR"/>
    </w:rPr>
    <w:tblPr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rPr>
      <w:jc w:val="center"/>
    </w:trPr>
    <w:tcPr>
      <w:noWrap/>
      <w:tcMar>
        <w:top w:w="28" w:type="dxa"/>
        <w:left w:w="57" w:type="dxa"/>
        <w:bottom w:w="28" w:type="dxa"/>
        <w:right w:w="57" w:type="dxa"/>
      </w:tcMar>
      <w:vAlign w:val="center"/>
    </w:tcPr>
    <w:tblStylePr w:type="firstRow">
      <w:rPr>
        <w:rFonts w:ascii="Arial" w:hAnsi="Arial"/>
        <w:b/>
        <w:sz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EAF1DD" w:themeFill="accent3" w:themeFillTint="33"/>
      </w:tcPr>
    </w:tblStylePr>
  </w:style>
  <w:style w:type="paragraph" w:customStyle="1" w:styleId="Pars-Table">
    <w:name w:val="Pars-Table"/>
    <w:basedOn w:val="Normal"/>
    <w:link w:val="Pars-TableChar"/>
    <w:qFormat/>
    <w:rsid w:val="00B83B9F"/>
    <w:pPr>
      <w:widowControl w:val="0"/>
      <w:overflowPunct w:val="0"/>
      <w:autoSpaceDE w:val="0"/>
      <w:autoSpaceDN w:val="0"/>
      <w:bidi w:val="0"/>
      <w:adjustRightInd w:val="0"/>
      <w:spacing w:after="240" w:line="252" w:lineRule="auto"/>
      <w:ind w:left="180" w:right="162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Pars-TableChar">
    <w:name w:val="Pars-Table Char"/>
    <w:link w:val="Pars-Table"/>
    <w:rsid w:val="00B83B9F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3-Pars-Heading3">
    <w:name w:val="3-Pars-Heading3"/>
    <w:basedOn w:val="Normal"/>
    <w:link w:val="3-Pars-Heading3Char"/>
    <w:qFormat/>
    <w:rsid w:val="00A3598C"/>
    <w:pPr>
      <w:keepNext/>
      <w:numPr>
        <w:ilvl w:val="2"/>
      </w:numPr>
      <w:tabs>
        <w:tab w:val="left" w:pos="1710"/>
      </w:tabs>
      <w:bidi w:val="0"/>
      <w:spacing w:before="240" w:after="120"/>
      <w:ind w:left="720"/>
      <w:jc w:val="both"/>
      <w:outlineLvl w:val="1"/>
    </w:pPr>
    <w:rPr>
      <w:rFonts w:ascii="Times New Roman" w:hAnsi="Times New Roman" w:cs="Times New Roman"/>
      <w:b/>
      <w:smallCaps/>
      <w:spacing w:val="20"/>
      <w:sz w:val="20"/>
      <w:szCs w:val="20"/>
      <w:lang w:bidi="fa-IR"/>
    </w:rPr>
  </w:style>
  <w:style w:type="character" w:customStyle="1" w:styleId="3-Pars-Heading3Char">
    <w:name w:val="3-Pars-Heading3 Char"/>
    <w:link w:val="3-Pars-Heading3"/>
    <w:rsid w:val="00A3598C"/>
    <w:rPr>
      <w:rFonts w:ascii="Times New Roman" w:eastAsia="Times New Roman" w:hAnsi="Times New Roman" w:cs="Times New Roman"/>
      <w:b/>
      <w:smallCaps/>
      <w:spacing w:val="20"/>
      <w:lang w:bidi="fa-IR"/>
    </w:rPr>
  </w:style>
  <w:style w:type="paragraph" w:customStyle="1" w:styleId="0-Pars-MainTEXT">
    <w:name w:val="0-Pars-Main TEXT"/>
    <w:basedOn w:val="Normal"/>
    <w:link w:val="0-Pars-MainTEXTChar"/>
    <w:qFormat/>
    <w:rsid w:val="00A3598C"/>
    <w:pPr>
      <w:widowControl w:val="0"/>
      <w:overflowPunct w:val="0"/>
      <w:autoSpaceDE w:val="0"/>
      <w:autoSpaceDN w:val="0"/>
      <w:bidi w:val="0"/>
      <w:adjustRightInd w:val="0"/>
      <w:spacing w:after="240" w:line="252" w:lineRule="auto"/>
      <w:ind w:left="720" w:right="418"/>
      <w:jc w:val="lowKashida"/>
    </w:pPr>
    <w:rPr>
      <w:rFonts w:ascii="Times New Roman" w:hAnsi="Times New Roman" w:cs="Times New Roman"/>
      <w:szCs w:val="23"/>
      <w:lang w:bidi="fa-IR"/>
    </w:rPr>
  </w:style>
  <w:style w:type="character" w:customStyle="1" w:styleId="0-Pars-MainTEXTChar">
    <w:name w:val="0-Pars-Main TEXT Char"/>
    <w:link w:val="0-Pars-MainTEXT"/>
    <w:rsid w:val="00A3598C"/>
    <w:rPr>
      <w:rFonts w:ascii="Times New Roman" w:eastAsia="Times New Roman" w:hAnsi="Times New Roman" w:cs="Times New Roman"/>
      <w:sz w:val="22"/>
      <w:szCs w:val="23"/>
      <w:lang w:bidi="fa-IR"/>
    </w:rPr>
  </w:style>
  <w:style w:type="paragraph" w:customStyle="1" w:styleId="ref">
    <w:name w:val="ref."/>
    <w:basedOn w:val="Normal"/>
    <w:rsid w:val="00A3598C"/>
    <w:pPr>
      <w:widowControl w:val="0"/>
      <w:numPr>
        <w:numId w:val="19"/>
      </w:numPr>
      <w:autoSpaceDE w:val="0"/>
      <w:autoSpaceDN w:val="0"/>
      <w:bidi w:val="0"/>
      <w:spacing w:before="240" w:after="240" w:line="288" w:lineRule="auto"/>
      <w:ind w:right="144"/>
      <w:jc w:val="both"/>
    </w:pPr>
    <w:rPr>
      <w:rFonts w:ascii="Times New Roman" w:hAnsi="Times New Roman" w:cs="Times New Roman"/>
      <w:spacing w:val="4"/>
      <w:sz w:val="24"/>
    </w:rPr>
  </w:style>
  <w:style w:type="paragraph" w:customStyle="1" w:styleId="StyleHeading33">
    <w:name w:val="Style Heading 3 +3"/>
    <w:basedOn w:val="Heading3"/>
    <w:rsid w:val="00A3598C"/>
    <w:pPr>
      <w:numPr>
        <w:ilvl w:val="2"/>
        <w:numId w:val="19"/>
      </w:numPr>
      <w:tabs>
        <w:tab w:val="clear" w:pos="990"/>
        <w:tab w:val="clear" w:pos="1170"/>
      </w:tabs>
      <w:spacing w:before="240" w:after="120" w:line="264" w:lineRule="auto"/>
      <w:ind w:right="289"/>
      <w:jc w:val="lowKashida"/>
    </w:pPr>
    <w:rPr>
      <w:rFonts w:ascii="Times New Roman" w:hAnsi="Times New Roman" w:cs="Times New Roman"/>
      <w:caps w:val="0"/>
      <w:spacing w:val="4"/>
      <w:sz w:val="24"/>
      <w:szCs w:val="26"/>
      <w:lang w:val="en-US" w:bidi="fa-IR"/>
    </w:rPr>
  </w:style>
  <w:style w:type="paragraph" w:customStyle="1" w:styleId="StyleHeading2">
    <w:name w:val="Style Heading 2"/>
    <w:aliases w:val="امضاء + Left Line spacing:  single"/>
    <w:basedOn w:val="Heading2"/>
    <w:rsid w:val="00A3598C"/>
    <w:pPr>
      <w:numPr>
        <w:ilvl w:val="1"/>
        <w:numId w:val="19"/>
      </w:numPr>
      <w:autoSpaceDE w:val="0"/>
      <w:autoSpaceDN w:val="0"/>
      <w:spacing w:line="288" w:lineRule="auto"/>
      <w:ind w:left="1429" w:hanging="578"/>
      <w:jc w:val="left"/>
    </w:pPr>
    <w:rPr>
      <w:rFonts w:ascii="Times New Roman" w:hAnsi="Times New Roman" w:cs="Times New Roman"/>
      <w:caps w:val="0"/>
      <w:spacing w:val="4"/>
      <w:sz w:val="28"/>
      <w:szCs w:val="28"/>
      <w:lang w:val="en-US"/>
    </w:rPr>
  </w:style>
  <w:style w:type="paragraph" w:customStyle="1" w:styleId="1-Titr1">
    <w:name w:val="1-Titr 1"/>
    <w:basedOn w:val="Heading1"/>
    <w:next w:val="Normal"/>
    <w:link w:val="1-Titr1Char"/>
    <w:qFormat/>
    <w:rsid w:val="005D5B4C"/>
    <w:pPr>
      <w:keepLines/>
      <w:numPr>
        <w:numId w:val="22"/>
      </w:numPr>
      <w:spacing w:before="480" w:after="200"/>
      <w:jc w:val="both"/>
    </w:pPr>
    <w:rPr>
      <w:rFonts w:asciiTheme="majorBidi" w:eastAsiaTheme="majorEastAsia" w:hAnsiTheme="majorBidi" w:cstheme="majorBidi"/>
      <w:caps w:val="0"/>
      <w:kern w:val="0"/>
      <w:sz w:val="28"/>
      <w:szCs w:val="32"/>
    </w:rPr>
  </w:style>
  <w:style w:type="paragraph" w:customStyle="1" w:styleId="2-Titr2">
    <w:name w:val="2-Titr 2"/>
    <w:basedOn w:val="Heading2"/>
    <w:next w:val="Normal"/>
    <w:qFormat/>
    <w:rsid w:val="005D5B4C"/>
    <w:pPr>
      <w:keepLines/>
      <w:widowControl/>
      <w:numPr>
        <w:ilvl w:val="1"/>
        <w:numId w:val="22"/>
      </w:numPr>
      <w:spacing w:after="200"/>
      <w:jc w:val="both"/>
    </w:pPr>
    <w:rPr>
      <w:rFonts w:asciiTheme="majorBidi" w:eastAsiaTheme="majorEastAsia" w:hAnsiTheme="majorBidi" w:cstheme="majorBidi"/>
      <w:caps w:val="0"/>
      <w:sz w:val="26"/>
      <w:szCs w:val="28"/>
      <w:lang w:val="en-US"/>
    </w:rPr>
  </w:style>
  <w:style w:type="paragraph" w:customStyle="1" w:styleId="3-Titr3">
    <w:name w:val="3-Titr 3"/>
    <w:basedOn w:val="Heading3"/>
    <w:next w:val="Normal"/>
    <w:qFormat/>
    <w:rsid w:val="005D5B4C"/>
    <w:pPr>
      <w:keepNext w:val="0"/>
      <w:numPr>
        <w:ilvl w:val="2"/>
        <w:numId w:val="22"/>
      </w:numPr>
      <w:tabs>
        <w:tab w:val="clear" w:pos="990"/>
        <w:tab w:val="clear" w:pos="1170"/>
        <w:tab w:val="left" w:pos="709"/>
      </w:tabs>
      <w:spacing w:before="120" w:after="120"/>
      <w:ind w:right="851"/>
      <w:jc w:val="both"/>
    </w:pPr>
    <w:rPr>
      <w:rFonts w:cs="Times New Roman"/>
      <w:caps w:val="0"/>
      <w:sz w:val="24"/>
      <w:szCs w:val="28"/>
      <w:lang w:val="it-IT" w:eastAsia="it-IT"/>
    </w:rPr>
  </w:style>
  <w:style w:type="paragraph" w:customStyle="1" w:styleId="4-Titr4">
    <w:name w:val="4-Titr 4"/>
    <w:basedOn w:val="Heading4"/>
    <w:next w:val="Normal"/>
    <w:link w:val="4-Titr4Char"/>
    <w:qFormat/>
    <w:rsid w:val="005D5B4C"/>
    <w:pPr>
      <w:keepNext w:val="0"/>
      <w:widowControl/>
      <w:numPr>
        <w:numId w:val="22"/>
      </w:numPr>
      <w:tabs>
        <w:tab w:val="left" w:pos="993"/>
      </w:tabs>
      <w:spacing w:before="120" w:after="120" w:line="276" w:lineRule="auto"/>
      <w:jc w:val="left"/>
    </w:pPr>
    <w:rPr>
      <w:rFonts w:asciiTheme="majorBidi" w:hAnsiTheme="majorBidi" w:cstheme="majorBidi"/>
      <w:caps w:val="0"/>
      <w:noProof/>
      <w:szCs w:val="24"/>
      <w:lang w:val="en-US" w:bidi="fa-IR"/>
    </w:rPr>
  </w:style>
  <w:style w:type="character" w:customStyle="1" w:styleId="4-Titr4Char">
    <w:name w:val="4-Titr 4 Char"/>
    <w:basedOn w:val="DefaultParagraphFont"/>
    <w:link w:val="4-Titr4"/>
    <w:rsid w:val="005D5B4C"/>
    <w:rPr>
      <w:rFonts w:asciiTheme="majorBidi" w:eastAsia="Times New Roman" w:hAnsiTheme="majorBidi" w:cstheme="majorBidi"/>
      <w:b/>
      <w:bCs/>
      <w:noProof/>
      <w:sz w:val="24"/>
      <w:szCs w:val="24"/>
      <w:lang w:bidi="fa-IR"/>
    </w:rPr>
  </w:style>
  <w:style w:type="paragraph" w:customStyle="1" w:styleId="5-Titr5">
    <w:name w:val="5-Titr 5"/>
    <w:basedOn w:val="3-Titr3"/>
    <w:next w:val="Normal"/>
    <w:qFormat/>
    <w:rsid w:val="005D5B4C"/>
    <w:pPr>
      <w:numPr>
        <w:ilvl w:val="4"/>
      </w:numPr>
      <w:tabs>
        <w:tab w:val="left" w:pos="1021"/>
      </w:tabs>
    </w:pPr>
  </w:style>
  <w:style w:type="character" w:customStyle="1" w:styleId="1-Titr1Char">
    <w:name w:val="1-Titr 1 Char"/>
    <w:basedOn w:val="Heading1Char"/>
    <w:link w:val="1-Titr1"/>
    <w:rsid w:val="00F37EB7"/>
    <w:rPr>
      <w:rFonts w:asciiTheme="majorBidi" w:eastAsiaTheme="majorEastAsia" w:hAnsiTheme="majorBidi" w:cstheme="majorBidi"/>
      <w:b/>
      <w:bCs/>
      <w:caps w:val="0"/>
      <w:kern w:val="28"/>
      <w:sz w:val="28"/>
      <w:szCs w:val="32"/>
    </w:rPr>
  </w:style>
  <w:style w:type="paragraph" w:customStyle="1" w:styleId="0-MAINTEXT">
    <w:name w:val="0-MAIN TEXT"/>
    <w:basedOn w:val="Normal"/>
    <w:link w:val="0-MAINTEXTChar"/>
    <w:qFormat/>
    <w:rsid w:val="00752083"/>
    <w:pPr>
      <w:bidi w:val="0"/>
      <w:spacing w:before="120" w:after="120" w:line="276" w:lineRule="auto"/>
      <w:jc w:val="both"/>
    </w:pPr>
    <w:rPr>
      <w:rFonts w:asciiTheme="majorBidi" w:hAnsiTheme="majorBidi" w:cstheme="majorBidi"/>
      <w:sz w:val="24"/>
    </w:rPr>
  </w:style>
  <w:style w:type="character" w:customStyle="1" w:styleId="0-MAINTEXTChar">
    <w:name w:val="0-MAIN TEXT Char"/>
    <w:basedOn w:val="DefaultParagraphFont"/>
    <w:link w:val="0-MAINTEXT"/>
    <w:rsid w:val="00752083"/>
    <w:rPr>
      <w:rFonts w:asciiTheme="majorBidi" w:eastAsia="Times New Roman" w:hAnsiTheme="majorBidi" w:cstheme="majorBidi"/>
      <w:sz w:val="24"/>
      <w:szCs w:val="24"/>
    </w:rPr>
  </w:style>
  <w:style w:type="paragraph" w:customStyle="1" w:styleId="1-Farzanegan-Heading1">
    <w:name w:val="1-Farzanegan-Heading1"/>
    <w:basedOn w:val="Heading1"/>
    <w:qFormat/>
    <w:rsid w:val="00752083"/>
    <w:pPr>
      <w:keepLines/>
      <w:numPr>
        <w:numId w:val="34"/>
      </w:numPr>
      <w:spacing w:before="480" w:after="0"/>
      <w:ind w:left="426" w:hanging="426"/>
    </w:pPr>
    <w:rPr>
      <w:rFonts w:ascii="Times New Roman" w:hAnsi="Times New Roman" w:cs="Times New Roman"/>
      <w:b w:val="0"/>
      <w:bCs w:val="0"/>
      <w:caps w:val="0"/>
      <w:color w:val="365F91"/>
      <w:kern w:val="0"/>
    </w:rPr>
  </w:style>
  <w:style w:type="character" w:customStyle="1" w:styleId="2-Farzanegan-Heading2Char">
    <w:name w:val="2-Farzanegan-Heading2 Char"/>
    <w:basedOn w:val="DefaultParagraphFont"/>
    <w:link w:val="2-Farzanegan-Heading2"/>
    <w:locked/>
    <w:rsid w:val="00752083"/>
    <w:rPr>
      <w:rFonts w:ascii="Times New Roman Bold" w:eastAsia="Arial" w:hAnsi="Times New Roman Bold" w:cs="Times New Roman"/>
      <w:b/>
      <w:sz w:val="24"/>
      <w:szCs w:val="24"/>
    </w:rPr>
  </w:style>
  <w:style w:type="paragraph" w:customStyle="1" w:styleId="2-Farzanegan-Heading2">
    <w:name w:val="2-Farzanegan-Heading2"/>
    <w:basedOn w:val="Heading2"/>
    <w:link w:val="2-Farzanegan-Heading2Char"/>
    <w:qFormat/>
    <w:rsid w:val="00752083"/>
    <w:pPr>
      <w:widowControl/>
      <w:numPr>
        <w:ilvl w:val="1"/>
        <w:numId w:val="34"/>
      </w:numPr>
      <w:spacing w:before="360" w:after="120" w:line="240" w:lineRule="auto"/>
      <w:jc w:val="both"/>
    </w:pPr>
    <w:rPr>
      <w:rFonts w:ascii="Times New Roman Bold" w:eastAsia="Arial" w:hAnsi="Times New Roman Bold" w:cs="Times New Roman"/>
      <w:bCs w:val="0"/>
      <w:caps w:val="0"/>
      <w:sz w:val="24"/>
      <w:szCs w:val="24"/>
      <w:lang w:val="en-US"/>
    </w:rPr>
  </w:style>
  <w:style w:type="paragraph" w:customStyle="1" w:styleId="3-Farzanegan-Heading3">
    <w:name w:val="3-Farzanegan-Heading3"/>
    <w:basedOn w:val="2-Farzanegan-Heading2"/>
    <w:qFormat/>
    <w:rsid w:val="00752083"/>
    <w:pPr>
      <w:numPr>
        <w:ilvl w:val="2"/>
      </w:numPr>
      <w:tabs>
        <w:tab w:val="left" w:pos="993"/>
      </w:tabs>
      <w:snapToGrid/>
      <w:ind w:left="2160" w:hanging="360"/>
      <w:outlineLvl w:val="2"/>
    </w:pPr>
  </w:style>
  <w:style w:type="paragraph" w:customStyle="1" w:styleId="4-FARZANEGAN-Heading4">
    <w:name w:val="4-FARZANEGAN-Heading4"/>
    <w:basedOn w:val="Normal"/>
    <w:qFormat/>
    <w:rsid w:val="00752083"/>
    <w:pPr>
      <w:keepNext/>
      <w:numPr>
        <w:ilvl w:val="4"/>
        <w:numId w:val="34"/>
      </w:numPr>
      <w:tabs>
        <w:tab w:val="left" w:pos="1418"/>
      </w:tabs>
      <w:bidi w:val="0"/>
      <w:spacing w:before="240" w:after="120"/>
      <w:ind w:left="1276" w:hanging="850"/>
      <w:jc w:val="both"/>
      <w:outlineLvl w:val="1"/>
    </w:pPr>
    <w:rPr>
      <w:rFonts w:ascii="Times New Roman Bold" w:eastAsia="Arial" w:hAnsi="Times New Roman Bold" w:cs="Times New Roman"/>
      <w:b/>
      <w:sz w:val="24"/>
      <w:szCs w:val="22"/>
      <w:lang w:bidi="fa-IR"/>
    </w:rPr>
  </w:style>
  <w:style w:type="paragraph" w:customStyle="1" w:styleId="xl74">
    <w:name w:val="xl74"/>
    <w:basedOn w:val="Normal"/>
    <w:rsid w:val="00A139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</w:rPr>
  </w:style>
  <w:style w:type="paragraph" w:customStyle="1" w:styleId="xl75">
    <w:name w:val="xl75"/>
    <w:basedOn w:val="Normal"/>
    <w:rsid w:val="00A139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</w:rPr>
  </w:style>
  <w:style w:type="paragraph" w:customStyle="1" w:styleId="xl76">
    <w:name w:val="xl76"/>
    <w:basedOn w:val="Normal"/>
    <w:rsid w:val="00A139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</w:rPr>
  </w:style>
  <w:style w:type="paragraph" w:customStyle="1" w:styleId="xl77">
    <w:name w:val="xl77"/>
    <w:basedOn w:val="Normal"/>
    <w:rsid w:val="00A139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</w:rPr>
  </w:style>
  <w:style w:type="paragraph" w:customStyle="1" w:styleId="xl78">
    <w:name w:val="xl78"/>
    <w:basedOn w:val="Normal"/>
    <w:rsid w:val="00A139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4"/>
    </w:rPr>
  </w:style>
  <w:style w:type="paragraph" w:customStyle="1" w:styleId="xl79">
    <w:name w:val="xl79"/>
    <w:basedOn w:val="Normal"/>
    <w:rsid w:val="00A1390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xl80">
    <w:name w:val="xl80"/>
    <w:basedOn w:val="Normal"/>
    <w:rsid w:val="00A139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xl81">
    <w:name w:val="xl81"/>
    <w:basedOn w:val="Normal"/>
    <w:rsid w:val="00A139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xl82">
    <w:name w:val="xl82"/>
    <w:basedOn w:val="Normal"/>
    <w:rsid w:val="00A1390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xl83">
    <w:name w:val="xl83"/>
    <w:basedOn w:val="Normal"/>
    <w:rsid w:val="00A139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xl84">
    <w:name w:val="xl84"/>
    <w:basedOn w:val="Normal"/>
    <w:rsid w:val="00A139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xl85">
    <w:name w:val="xl85"/>
    <w:basedOn w:val="Normal"/>
    <w:rsid w:val="00A139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xl86">
    <w:name w:val="xl86"/>
    <w:basedOn w:val="Normal"/>
    <w:rsid w:val="00A139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bidi w:val="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4"/>
    </w:rPr>
  </w:style>
  <w:style w:type="paragraph" w:customStyle="1" w:styleId="msonormal0">
    <w:name w:val="msonormal"/>
    <w:basedOn w:val="Normal"/>
    <w:rsid w:val="00225111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BKP-TableBody">
    <w:name w:val="BKP- Table Body"/>
    <w:basedOn w:val="Normal"/>
    <w:autoRedefine/>
    <w:qFormat/>
    <w:rsid w:val="00F67185"/>
    <w:pPr>
      <w:jc w:val="center"/>
    </w:pPr>
    <w:rPr>
      <w:rFonts w:ascii="Times New Roman" w:eastAsiaTheme="minorHAnsi" w:hAnsi="Times New Roman" w:cs="B Nazanin"/>
      <w:i/>
      <w:szCs w:val="22"/>
      <w:lang w:bidi="fa-IR"/>
    </w:rPr>
  </w:style>
  <w:style w:type="paragraph" w:styleId="NormalIndent">
    <w:name w:val="Normal Indent"/>
    <w:aliases w:val="Corpo di testo spec"/>
    <w:basedOn w:val="Normal"/>
    <w:rsid w:val="00065C63"/>
    <w:pPr>
      <w:bidi w:val="0"/>
      <w:spacing w:line="240" w:lineRule="atLeast"/>
      <w:ind w:left="1276" w:right="851"/>
      <w:jc w:val="both"/>
    </w:pPr>
    <w:rPr>
      <w:rFonts w:ascii="Arial" w:hAnsi="Arial" w:cs="Times New Roman"/>
      <w:szCs w:val="20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12473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76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776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9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5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063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46129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019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0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3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9630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3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67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7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9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2805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53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76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6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7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wmf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oleObject" Target="embeddings/oleObject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wmf"/><Relationship Id="rId40" Type="http://schemas.openxmlformats.org/officeDocument/2006/relationships/oleObject" Target="embeddings/oleObject3.bin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wmf"/><Relationship Id="rId43" Type="http://schemas.openxmlformats.org/officeDocument/2006/relationships/oleObject" Target="embeddings/oleObject5.bin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oleObject" Target="embeddings/oleObject2.bin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1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emf"/><Relationship Id="rId1" Type="http://schemas.openxmlformats.org/officeDocument/2006/relationships/image" Target="media/image32.jpeg"/><Relationship Id="rId4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7C79E-9C30-47E7-97FB-17C891293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1267</Words>
  <Characters>7227</Characters>
  <Application>Microsoft Office Word</Application>
  <DocSecurity>4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Computer5</Company>
  <LinksUpToDate>false</LinksUpToDate>
  <CharactersWithSpaces>8478</CharactersWithSpaces>
  <SharedDoc>false</SharedDoc>
  <HLinks>
    <vt:vector size="12" baseType="variant">
      <vt:variant>
        <vt:i4>1114169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_Toc324677957</vt:lpwstr>
      </vt:variant>
      <vt:variant>
        <vt:i4>1114169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_Toc324677956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M.Asadzadeh</dc:creator>
  <cp:lastModifiedBy>Ali Fathizadeh</cp:lastModifiedBy>
  <cp:revision>2</cp:revision>
  <cp:lastPrinted>2023-11-05T08:48:00Z</cp:lastPrinted>
  <dcterms:created xsi:type="dcterms:W3CDTF">2024-12-28T12:52:00Z</dcterms:created>
  <dcterms:modified xsi:type="dcterms:W3CDTF">2024-12-28T12:52:00Z</dcterms:modified>
</cp:coreProperties>
</file>