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7B2E0A8F"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F1747E6" w14:textId="77777777" w:rsidR="008F7539" w:rsidRPr="004B1464" w:rsidRDefault="00DF3C71" w:rsidP="007D7D02">
            <w:pPr>
              <w:widowControl w:val="0"/>
              <w:bidi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568F2150"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057FF25" w14:textId="77777777" w:rsidR="006C2EA1" w:rsidRPr="004B1464" w:rsidRDefault="006B7D9A" w:rsidP="00A91901">
            <w:pPr>
              <w:widowControl w:val="0"/>
              <w:jc w:val="center"/>
              <w:rPr>
                <w:rFonts w:ascii="Arial" w:hAnsi="Arial" w:cs="Arial"/>
                <w:b/>
                <w:bCs/>
                <w:sz w:val="32"/>
                <w:szCs w:val="32"/>
              </w:rPr>
            </w:pPr>
            <w:r w:rsidRPr="006B7D9A">
              <w:rPr>
                <w:rFonts w:ascii="Arial" w:hAnsi="Arial" w:cs="Arial"/>
                <w:b/>
                <w:bCs/>
                <w:sz w:val="32"/>
                <w:szCs w:val="32"/>
              </w:rPr>
              <w:t>PMR FOR TEMPERATURE TRANSMITTER/SWITCH</w:t>
            </w:r>
            <w:r w:rsidR="00EB2D46" w:rsidRPr="004B1464">
              <w:rPr>
                <w:rFonts w:ascii="Arial" w:hAnsi="Arial" w:cs="Arial"/>
                <w:b/>
                <w:bCs/>
                <w:sz w:val="32"/>
                <w:szCs w:val="32"/>
                <w:rtl/>
              </w:rPr>
              <w:t xml:space="preserve"> </w:t>
            </w:r>
          </w:p>
          <w:p w14:paraId="3AE3F733"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044FA3D9" w14:textId="77777777" w:rsidTr="005E408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12" w:space="0" w:color="auto"/>
              <w:bottom w:val="single" w:sz="2" w:space="0" w:color="auto"/>
              <w:right w:val="single" w:sz="2" w:space="0" w:color="auto"/>
            </w:tcBorders>
            <w:vAlign w:val="center"/>
          </w:tcPr>
          <w:p w14:paraId="4BFDE655"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45" w:type="dxa"/>
            <w:tcBorders>
              <w:top w:val="single" w:sz="12" w:space="0" w:color="auto"/>
              <w:left w:val="single" w:sz="2" w:space="0" w:color="auto"/>
              <w:bottom w:val="single" w:sz="2" w:space="0" w:color="auto"/>
              <w:right w:val="single" w:sz="2" w:space="0" w:color="auto"/>
            </w:tcBorders>
            <w:vAlign w:val="center"/>
          </w:tcPr>
          <w:p w14:paraId="667A36C6"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84" w:type="dxa"/>
            <w:tcBorders>
              <w:top w:val="single" w:sz="12" w:space="0" w:color="auto"/>
              <w:left w:val="single" w:sz="2" w:space="0" w:color="auto"/>
              <w:bottom w:val="single" w:sz="2" w:space="0" w:color="auto"/>
              <w:right w:val="single" w:sz="2" w:space="0" w:color="auto"/>
            </w:tcBorders>
            <w:vAlign w:val="center"/>
          </w:tcPr>
          <w:p w14:paraId="79943958"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4668E8FE"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1BF343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5F42D09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64" w:type="dxa"/>
            <w:tcBorders>
              <w:left w:val="single" w:sz="2" w:space="0" w:color="auto"/>
              <w:bottom w:val="single" w:sz="2" w:space="0" w:color="auto"/>
            </w:tcBorders>
            <w:vAlign w:val="center"/>
          </w:tcPr>
          <w:p w14:paraId="2148E396"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6386AA9B" w14:textId="77777777" w:rsidTr="005E408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7E4D71B4" w14:textId="77777777" w:rsidR="00EB2D3E" w:rsidRPr="004B1464" w:rsidRDefault="00EB2D3E" w:rsidP="00EB2D3E">
            <w:pPr>
              <w:widowControl w:val="0"/>
              <w:bidi w:val="0"/>
              <w:spacing w:before="20" w:after="20"/>
              <w:jc w:val="center"/>
              <w:rPr>
                <w:rFonts w:ascii="Arial" w:hAnsi="Arial" w:cs="Arial"/>
                <w:szCs w:val="20"/>
              </w:rPr>
            </w:pPr>
          </w:p>
        </w:tc>
        <w:tc>
          <w:tcPr>
            <w:tcW w:w="1345" w:type="dxa"/>
            <w:tcBorders>
              <w:top w:val="single" w:sz="2" w:space="0" w:color="auto"/>
              <w:left w:val="single" w:sz="2" w:space="0" w:color="auto"/>
              <w:bottom w:val="single" w:sz="2" w:space="0" w:color="auto"/>
              <w:right w:val="single" w:sz="2" w:space="0" w:color="auto"/>
            </w:tcBorders>
            <w:vAlign w:val="center"/>
          </w:tcPr>
          <w:p w14:paraId="7C0FF73B"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0B8C818E" w14:textId="77777777" w:rsidR="00EB2D3E" w:rsidRPr="007F2C57"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2852E673" w14:textId="77777777" w:rsidR="00EB2D3E" w:rsidRPr="007F2C5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F5F96A8" w14:textId="77777777" w:rsidR="00EB2D3E" w:rsidRPr="004B1464"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61236C71" w14:textId="77777777" w:rsidR="00EB2D3E" w:rsidRPr="004B1464" w:rsidRDefault="00EB2D3E" w:rsidP="00EB2D3E">
            <w:pPr>
              <w:widowControl w:val="0"/>
              <w:bidi w:val="0"/>
              <w:spacing w:before="20" w:after="20"/>
              <w:jc w:val="center"/>
              <w:rPr>
                <w:rFonts w:ascii="Arial" w:hAnsi="Arial" w:cs="Arial"/>
                <w:szCs w:val="20"/>
              </w:rPr>
            </w:pPr>
          </w:p>
        </w:tc>
        <w:tc>
          <w:tcPr>
            <w:tcW w:w="1764" w:type="dxa"/>
            <w:tcBorders>
              <w:top w:val="single" w:sz="2" w:space="0" w:color="auto"/>
              <w:left w:val="single" w:sz="2" w:space="0" w:color="auto"/>
              <w:bottom w:val="single" w:sz="2" w:space="0" w:color="auto"/>
            </w:tcBorders>
            <w:vAlign w:val="center"/>
          </w:tcPr>
          <w:p w14:paraId="27041AD8"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5E4086" w:rsidRPr="004B1464" w14:paraId="4D591F4C" w14:textId="77777777" w:rsidTr="005E408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404BE9DB" w14:textId="41DA6A0E" w:rsidR="005E4086" w:rsidRPr="004B1464" w:rsidRDefault="005E4086" w:rsidP="005E4086">
            <w:pPr>
              <w:widowControl w:val="0"/>
              <w:bidi w:val="0"/>
              <w:spacing w:before="20" w:after="20"/>
              <w:jc w:val="center"/>
              <w:rPr>
                <w:rFonts w:ascii="Arial" w:hAnsi="Arial" w:cs="Arial"/>
                <w:szCs w:val="20"/>
              </w:rPr>
            </w:pPr>
            <w:r w:rsidRPr="004B1464">
              <w:rPr>
                <w:rFonts w:ascii="Arial" w:hAnsi="Arial" w:cs="Arial"/>
                <w:szCs w:val="20"/>
              </w:rPr>
              <w:t>D0</w:t>
            </w:r>
            <w:r w:rsidR="00D63CD7">
              <w:rPr>
                <w:rFonts w:ascii="Arial" w:hAnsi="Arial" w:cs="Arial"/>
                <w:szCs w:val="20"/>
              </w:rPr>
              <w:t>2</w:t>
            </w:r>
          </w:p>
        </w:tc>
        <w:tc>
          <w:tcPr>
            <w:tcW w:w="1345" w:type="dxa"/>
            <w:tcBorders>
              <w:top w:val="single" w:sz="2" w:space="0" w:color="auto"/>
              <w:left w:val="single" w:sz="2" w:space="0" w:color="auto"/>
              <w:bottom w:val="single" w:sz="2" w:space="0" w:color="auto"/>
              <w:right w:val="single" w:sz="2" w:space="0" w:color="auto"/>
            </w:tcBorders>
            <w:vAlign w:val="center"/>
          </w:tcPr>
          <w:p w14:paraId="3B573F77" w14:textId="6DB0DB0D" w:rsidR="005E4086" w:rsidRPr="004B1464" w:rsidRDefault="00A46849" w:rsidP="005E4086">
            <w:pPr>
              <w:widowControl w:val="0"/>
              <w:bidi w:val="0"/>
              <w:spacing w:before="20" w:after="20"/>
              <w:ind w:left="-64" w:right="-115" w:hanging="180"/>
              <w:jc w:val="center"/>
              <w:rPr>
                <w:rFonts w:ascii="Arial" w:hAnsi="Arial" w:cs="Arial"/>
                <w:szCs w:val="20"/>
              </w:rPr>
            </w:pPr>
            <w:r>
              <w:rPr>
                <w:rFonts w:ascii="Arial" w:hAnsi="Arial" w:cs="Arial"/>
                <w:szCs w:val="20"/>
              </w:rPr>
              <w:t xml:space="preserve">   </w:t>
            </w:r>
            <w:r w:rsidR="00B75B5B">
              <w:rPr>
                <w:rFonts w:ascii="Arial" w:hAnsi="Arial" w:cs="Arial"/>
                <w:szCs w:val="20"/>
              </w:rPr>
              <w:t>JAN</w:t>
            </w:r>
            <w:r w:rsidR="005E4086" w:rsidRPr="004B1464">
              <w:rPr>
                <w:rFonts w:ascii="Arial" w:hAnsi="Arial" w:cs="Arial"/>
                <w:szCs w:val="20"/>
              </w:rPr>
              <w:t>. 202</w:t>
            </w:r>
            <w:r w:rsidR="00B75B5B">
              <w:rPr>
                <w:rFonts w:ascii="Arial" w:hAnsi="Arial" w:cs="Arial"/>
                <w:szCs w:val="20"/>
              </w:rPr>
              <w:t>5</w:t>
            </w:r>
          </w:p>
        </w:tc>
        <w:tc>
          <w:tcPr>
            <w:tcW w:w="2084" w:type="dxa"/>
            <w:tcBorders>
              <w:top w:val="single" w:sz="2" w:space="0" w:color="auto"/>
              <w:left w:val="single" w:sz="2" w:space="0" w:color="auto"/>
              <w:bottom w:val="single" w:sz="2" w:space="0" w:color="auto"/>
              <w:right w:val="single" w:sz="2" w:space="0" w:color="auto"/>
            </w:tcBorders>
            <w:vAlign w:val="center"/>
          </w:tcPr>
          <w:p w14:paraId="1D2A87F5" w14:textId="1B92AA3A" w:rsidR="005E4086" w:rsidRPr="007F2C57" w:rsidRDefault="005E4086" w:rsidP="005E4086">
            <w:pPr>
              <w:widowControl w:val="0"/>
              <w:bidi w:val="0"/>
              <w:spacing w:before="20" w:after="20"/>
              <w:ind w:left="-64" w:right="-115"/>
              <w:jc w:val="center"/>
              <w:rPr>
                <w:rFonts w:ascii="Arial" w:hAnsi="Arial" w:cs="Arial"/>
                <w:szCs w:val="20"/>
              </w:rPr>
            </w:pPr>
            <w:r w:rsidRPr="007F2C57">
              <w:rPr>
                <w:rFonts w:ascii="Arial" w:hAnsi="Arial" w:cs="Arial"/>
                <w:szCs w:val="20"/>
              </w:rPr>
              <w:t>FI</w:t>
            </w:r>
          </w:p>
        </w:tc>
        <w:tc>
          <w:tcPr>
            <w:tcW w:w="1525" w:type="dxa"/>
            <w:tcBorders>
              <w:top w:val="single" w:sz="2" w:space="0" w:color="auto"/>
              <w:left w:val="single" w:sz="2" w:space="0" w:color="auto"/>
              <w:bottom w:val="single" w:sz="2" w:space="0" w:color="auto"/>
              <w:right w:val="single" w:sz="2" w:space="0" w:color="auto"/>
            </w:tcBorders>
            <w:vAlign w:val="center"/>
          </w:tcPr>
          <w:p w14:paraId="03AE7FAD" w14:textId="78F05D6C" w:rsidR="005E4086" w:rsidRPr="007F2C57" w:rsidRDefault="005E4086" w:rsidP="005E4086">
            <w:pPr>
              <w:widowControl w:val="0"/>
              <w:bidi w:val="0"/>
              <w:spacing w:before="20" w:after="20"/>
              <w:ind w:left="-46"/>
              <w:jc w:val="center"/>
              <w:rPr>
                <w:rFonts w:ascii="Arial" w:hAnsi="Arial" w:cs="Arial"/>
                <w:szCs w:val="20"/>
              </w:rPr>
            </w:pPr>
            <w:proofErr w:type="spellStart"/>
            <w:proofErr w:type="gramStart"/>
            <w:r w:rsidRPr="007F2C57">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5864AFC4" w14:textId="383CDF09" w:rsidR="005E4086" w:rsidRPr="004B1464" w:rsidRDefault="005E4086" w:rsidP="005E408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14:paraId="29B7DA94" w14:textId="26902E58" w:rsidR="005E4086" w:rsidRPr="004B1464" w:rsidRDefault="003D76DC" w:rsidP="005E408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64" w:type="dxa"/>
            <w:tcBorders>
              <w:top w:val="single" w:sz="2" w:space="0" w:color="auto"/>
              <w:left w:val="single" w:sz="2" w:space="0" w:color="auto"/>
              <w:bottom w:val="single" w:sz="2" w:space="0" w:color="auto"/>
            </w:tcBorders>
            <w:vAlign w:val="center"/>
          </w:tcPr>
          <w:p w14:paraId="0D493A95" w14:textId="77777777" w:rsidR="005E4086" w:rsidRPr="004B1464" w:rsidRDefault="005E4086" w:rsidP="005E4086">
            <w:pPr>
              <w:widowControl w:val="0"/>
              <w:bidi w:val="0"/>
              <w:spacing w:before="20" w:after="20"/>
              <w:ind w:left="180"/>
              <w:jc w:val="center"/>
              <w:rPr>
                <w:rFonts w:ascii="Arial" w:hAnsi="Arial" w:cs="Arial"/>
                <w:color w:val="000000"/>
                <w:szCs w:val="20"/>
              </w:rPr>
            </w:pPr>
          </w:p>
        </w:tc>
      </w:tr>
      <w:tr w:rsidR="00495F0A" w:rsidRPr="004B1464" w14:paraId="708C2285" w14:textId="77777777" w:rsidTr="005E408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6F129726" w14:textId="73D91C10" w:rsidR="00495F0A" w:rsidRPr="004B1464" w:rsidRDefault="00495F0A" w:rsidP="00495F0A">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345" w:type="dxa"/>
            <w:tcBorders>
              <w:top w:val="single" w:sz="2" w:space="0" w:color="auto"/>
              <w:left w:val="single" w:sz="2" w:space="0" w:color="auto"/>
              <w:bottom w:val="single" w:sz="4" w:space="0" w:color="auto"/>
              <w:right w:val="single" w:sz="2" w:space="0" w:color="auto"/>
            </w:tcBorders>
            <w:vAlign w:val="center"/>
          </w:tcPr>
          <w:p w14:paraId="373D8644" w14:textId="6B16917D" w:rsidR="00495F0A" w:rsidRPr="004B1464" w:rsidRDefault="00495F0A" w:rsidP="00495F0A">
            <w:pPr>
              <w:widowControl w:val="0"/>
              <w:bidi w:val="0"/>
              <w:spacing w:before="20" w:after="20"/>
              <w:ind w:left="-64" w:right="-115"/>
              <w:jc w:val="center"/>
              <w:rPr>
                <w:rFonts w:ascii="Arial" w:hAnsi="Arial" w:cs="Arial"/>
                <w:szCs w:val="20"/>
              </w:rPr>
            </w:pPr>
            <w:r>
              <w:rPr>
                <w:rFonts w:ascii="Arial" w:hAnsi="Arial" w:cs="Arial"/>
                <w:szCs w:val="20"/>
              </w:rPr>
              <w:t>APR</w:t>
            </w:r>
            <w:r w:rsidRPr="004B1464">
              <w:rPr>
                <w:rFonts w:ascii="Arial" w:hAnsi="Arial" w:cs="Arial"/>
                <w:szCs w:val="20"/>
              </w:rPr>
              <w:t>. 202</w:t>
            </w:r>
            <w:r>
              <w:rPr>
                <w:rFonts w:ascii="Arial" w:hAnsi="Arial" w:cs="Arial"/>
                <w:szCs w:val="20"/>
              </w:rPr>
              <w:t>4</w:t>
            </w:r>
          </w:p>
        </w:tc>
        <w:tc>
          <w:tcPr>
            <w:tcW w:w="2084" w:type="dxa"/>
            <w:tcBorders>
              <w:top w:val="single" w:sz="2" w:space="0" w:color="auto"/>
              <w:left w:val="single" w:sz="2" w:space="0" w:color="auto"/>
              <w:bottom w:val="single" w:sz="4" w:space="0" w:color="auto"/>
              <w:right w:val="single" w:sz="2" w:space="0" w:color="auto"/>
            </w:tcBorders>
            <w:vAlign w:val="center"/>
          </w:tcPr>
          <w:p w14:paraId="4E54A31D" w14:textId="5BD85607" w:rsidR="00495F0A" w:rsidRPr="007F2C57" w:rsidRDefault="00495F0A" w:rsidP="00495F0A">
            <w:pPr>
              <w:widowControl w:val="0"/>
              <w:bidi w:val="0"/>
              <w:spacing w:before="20" w:after="20"/>
              <w:ind w:left="-64" w:right="-115"/>
              <w:jc w:val="center"/>
              <w:rPr>
                <w:rFonts w:ascii="Arial" w:hAnsi="Arial" w:cs="Arial"/>
                <w:szCs w:val="20"/>
              </w:rPr>
            </w:pPr>
            <w:r w:rsidRPr="007F2C57">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20026328" w14:textId="156940DC" w:rsidR="00495F0A" w:rsidRPr="007F2C57" w:rsidRDefault="00495F0A" w:rsidP="00495F0A">
            <w:pPr>
              <w:widowControl w:val="0"/>
              <w:bidi w:val="0"/>
              <w:spacing w:before="20" w:after="20"/>
              <w:ind w:left="-46"/>
              <w:jc w:val="center"/>
              <w:rPr>
                <w:rFonts w:ascii="Arial" w:hAnsi="Arial" w:cs="Arial"/>
                <w:szCs w:val="20"/>
              </w:rPr>
            </w:pPr>
            <w:proofErr w:type="spellStart"/>
            <w:proofErr w:type="gramStart"/>
            <w:r w:rsidRPr="007F2C57">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16A2C449" w14:textId="01E9E422" w:rsidR="00495F0A" w:rsidRPr="004B1464" w:rsidRDefault="00495F0A" w:rsidP="00495F0A">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7D50D452" w14:textId="04E1A646" w:rsidR="00495F0A" w:rsidRPr="004B1464" w:rsidRDefault="00495F0A" w:rsidP="00495F0A">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64" w:type="dxa"/>
            <w:tcBorders>
              <w:top w:val="single" w:sz="2" w:space="0" w:color="auto"/>
              <w:left w:val="single" w:sz="2" w:space="0" w:color="auto"/>
              <w:bottom w:val="single" w:sz="4" w:space="0" w:color="auto"/>
            </w:tcBorders>
            <w:vAlign w:val="center"/>
          </w:tcPr>
          <w:p w14:paraId="20EE49A6" w14:textId="77777777" w:rsidR="00495F0A" w:rsidRPr="004B1464" w:rsidRDefault="00495F0A" w:rsidP="00495F0A">
            <w:pPr>
              <w:widowControl w:val="0"/>
              <w:bidi w:val="0"/>
              <w:spacing w:before="20" w:after="20"/>
              <w:ind w:left="180"/>
              <w:jc w:val="center"/>
              <w:rPr>
                <w:rFonts w:ascii="Arial" w:hAnsi="Arial" w:cs="Arial"/>
                <w:color w:val="000000"/>
                <w:szCs w:val="20"/>
              </w:rPr>
            </w:pPr>
          </w:p>
        </w:tc>
      </w:tr>
      <w:tr w:rsidR="006C2EA1" w:rsidRPr="004B1464" w14:paraId="11568605" w14:textId="77777777" w:rsidTr="005E408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4B153184"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345" w:type="dxa"/>
            <w:tcBorders>
              <w:top w:val="single" w:sz="2" w:space="0" w:color="auto"/>
              <w:left w:val="single" w:sz="2" w:space="0" w:color="auto"/>
              <w:bottom w:val="single" w:sz="4" w:space="0" w:color="auto"/>
              <w:right w:val="single" w:sz="2" w:space="0" w:color="auto"/>
            </w:tcBorders>
            <w:vAlign w:val="center"/>
          </w:tcPr>
          <w:p w14:paraId="07196FB2" w14:textId="77777777" w:rsidR="006C2EA1" w:rsidRPr="004B1464" w:rsidRDefault="0067321C" w:rsidP="0025100C">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25100C">
              <w:rPr>
                <w:rFonts w:ascii="Arial" w:hAnsi="Arial" w:cs="Arial"/>
                <w:szCs w:val="20"/>
              </w:rPr>
              <w:t>2</w:t>
            </w:r>
          </w:p>
        </w:tc>
        <w:tc>
          <w:tcPr>
            <w:tcW w:w="2084" w:type="dxa"/>
            <w:tcBorders>
              <w:top w:val="single" w:sz="2" w:space="0" w:color="auto"/>
              <w:left w:val="single" w:sz="2" w:space="0" w:color="auto"/>
              <w:bottom w:val="single" w:sz="4" w:space="0" w:color="auto"/>
              <w:right w:val="single" w:sz="2" w:space="0" w:color="auto"/>
            </w:tcBorders>
            <w:vAlign w:val="center"/>
          </w:tcPr>
          <w:p w14:paraId="75DEB1DD" w14:textId="77777777" w:rsidR="006C2EA1" w:rsidRPr="007F2C57" w:rsidRDefault="00EB2D46" w:rsidP="0064214D">
            <w:pPr>
              <w:widowControl w:val="0"/>
              <w:bidi w:val="0"/>
              <w:spacing w:before="20" w:after="20"/>
              <w:ind w:left="-64" w:right="-115"/>
              <w:jc w:val="center"/>
              <w:rPr>
                <w:rFonts w:ascii="Arial" w:hAnsi="Arial" w:cs="Arial"/>
                <w:szCs w:val="20"/>
              </w:rPr>
            </w:pPr>
            <w:r w:rsidRPr="007F2C57">
              <w:rPr>
                <w:rFonts w:ascii="Arial" w:hAnsi="Arial" w:cs="Arial"/>
                <w:szCs w:val="20"/>
              </w:rPr>
              <w:t>IF</w:t>
            </w:r>
            <w:r w:rsidR="0064214D" w:rsidRPr="007F2C57">
              <w:rPr>
                <w:rFonts w:ascii="Arial" w:hAnsi="Arial" w:cs="Arial"/>
                <w:szCs w:val="20"/>
              </w:rPr>
              <w:t>I</w:t>
            </w:r>
          </w:p>
        </w:tc>
        <w:tc>
          <w:tcPr>
            <w:tcW w:w="1525" w:type="dxa"/>
            <w:tcBorders>
              <w:top w:val="single" w:sz="2" w:space="0" w:color="auto"/>
              <w:left w:val="single" w:sz="2" w:space="0" w:color="auto"/>
              <w:bottom w:val="single" w:sz="4" w:space="0" w:color="auto"/>
              <w:right w:val="single" w:sz="2" w:space="0" w:color="auto"/>
            </w:tcBorders>
            <w:vAlign w:val="center"/>
          </w:tcPr>
          <w:p w14:paraId="7B5A5FF2" w14:textId="77777777" w:rsidR="006C2EA1" w:rsidRPr="007F2C57" w:rsidRDefault="00EB2D46" w:rsidP="00EB2D46">
            <w:pPr>
              <w:widowControl w:val="0"/>
              <w:bidi w:val="0"/>
              <w:spacing w:before="20" w:after="20"/>
              <w:ind w:left="-46"/>
              <w:jc w:val="center"/>
              <w:rPr>
                <w:rFonts w:ascii="Arial" w:hAnsi="Arial" w:cs="Arial"/>
                <w:szCs w:val="20"/>
              </w:rPr>
            </w:pPr>
            <w:proofErr w:type="spellStart"/>
            <w:proofErr w:type="gramStart"/>
            <w:r w:rsidRPr="007F2C57">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551FC012"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3E1867CD" w14:textId="77777777"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764" w:type="dxa"/>
            <w:tcBorders>
              <w:top w:val="single" w:sz="2" w:space="0" w:color="auto"/>
              <w:left w:val="single" w:sz="2" w:space="0" w:color="auto"/>
              <w:bottom w:val="single" w:sz="4" w:space="0" w:color="auto"/>
            </w:tcBorders>
            <w:vAlign w:val="center"/>
          </w:tcPr>
          <w:p w14:paraId="49530794"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7DABA585" w14:textId="77777777" w:rsidTr="005E408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3F602BB5"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45" w:type="dxa"/>
            <w:tcBorders>
              <w:top w:val="single" w:sz="2" w:space="0" w:color="auto"/>
              <w:left w:val="single" w:sz="2" w:space="0" w:color="auto"/>
              <w:bottom w:val="single" w:sz="4" w:space="0" w:color="auto"/>
              <w:right w:val="single" w:sz="2" w:space="0" w:color="auto"/>
            </w:tcBorders>
            <w:vAlign w:val="center"/>
          </w:tcPr>
          <w:p w14:paraId="677999F1"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084" w:type="dxa"/>
            <w:tcBorders>
              <w:top w:val="single" w:sz="2" w:space="0" w:color="auto"/>
              <w:left w:val="single" w:sz="2" w:space="0" w:color="auto"/>
              <w:bottom w:val="single" w:sz="4" w:space="0" w:color="auto"/>
              <w:right w:val="single" w:sz="2" w:space="0" w:color="auto"/>
            </w:tcBorders>
            <w:vAlign w:val="center"/>
          </w:tcPr>
          <w:p w14:paraId="3F138E90" w14:textId="77777777" w:rsidR="006C2EA1" w:rsidRPr="007F2C57" w:rsidRDefault="006C2EA1" w:rsidP="00EB2D46">
            <w:pPr>
              <w:widowControl w:val="0"/>
              <w:bidi w:val="0"/>
              <w:spacing w:before="20" w:after="20"/>
              <w:ind w:left="-125" w:right="-113" w:hanging="2"/>
              <w:jc w:val="center"/>
              <w:rPr>
                <w:rFonts w:ascii="Arial" w:hAnsi="Arial" w:cs="Arial"/>
                <w:b/>
                <w:bCs/>
                <w:color w:val="000000"/>
                <w:sz w:val="17"/>
                <w:szCs w:val="17"/>
              </w:rPr>
            </w:pPr>
            <w:r w:rsidRPr="007F2C57">
              <w:rPr>
                <w:rFonts w:ascii="Arial" w:hAnsi="Arial" w:cs="Arial"/>
                <w:b/>
                <w:bCs/>
                <w:color w:val="000000"/>
                <w:sz w:val="17"/>
                <w:szCs w:val="17"/>
              </w:rPr>
              <w:t>Purpose of Issue/Status</w:t>
            </w:r>
          </w:p>
        </w:tc>
        <w:tc>
          <w:tcPr>
            <w:tcW w:w="1525" w:type="dxa"/>
            <w:tcBorders>
              <w:top w:val="single" w:sz="2" w:space="0" w:color="auto"/>
              <w:left w:val="single" w:sz="2" w:space="0" w:color="auto"/>
              <w:bottom w:val="single" w:sz="4" w:space="0" w:color="auto"/>
              <w:right w:val="single" w:sz="2" w:space="0" w:color="auto"/>
            </w:tcBorders>
            <w:vAlign w:val="center"/>
          </w:tcPr>
          <w:p w14:paraId="6C51063F" w14:textId="77777777" w:rsidR="006C2EA1" w:rsidRPr="007F2C57" w:rsidRDefault="006C2EA1" w:rsidP="00EB2D46">
            <w:pPr>
              <w:widowControl w:val="0"/>
              <w:bidi w:val="0"/>
              <w:spacing w:before="20" w:after="20"/>
              <w:ind w:hanging="15"/>
              <w:jc w:val="center"/>
              <w:rPr>
                <w:rFonts w:ascii="Arial" w:hAnsi="Arial" w:cs="Arial"/>
                <w:b/>
                <w:bCs/>
                <w:color w:val="000000"/>
                <w:sz w:val="17"/>
                <w:szCs w:val="17"/>
              </w:rPr>
            </w:pPr>
            <w:r w:rsidRPr="007F2C57">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B699A37"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1D4E2F96"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64" w:type="dxa"/>
            <w:tcBorders>
              <w:top w:val="single" w:sz="2" w:space="0" w:color="auto"/>
              <w:left w:val="single" w:sz="2" w:space="0" w:color="auto"/>
              <w:bottom w:val="single" w:sz="4" w:space="0" w:color="auto"/>
            </w:tcBorders>
            <w:vAlign w:val="center"/>
          </w:tcPr>
          <w:p w14:paraId="5B844DDB"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5C84B481" w14:textId="77777777" w:rsidTr="005E408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8" w:type="dxa"/>
            <w:gridSpan w:val="2"/>
            <w:tcBorders>
              <w:top w:val="single" w:sz="4" w:space="0" w:color="auto"/>
              <w:bottom w:val="single" w:sz="4" w:space="0" w:color="auto"/>
              <w:right w:val="single" w:sz="4" w:space="0" w:color="auto"/>
            </w:tcBorders>
            <w:vAlign w:val="center"/>
          </w:tcPr>
          <w:p w14:paraId="3CF9CCCA" w14:textId="745277B2"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A46849">
              <w:rPr>
                <w:rFonts w:ascii="Arial" w:hAnsi="Arial" w:cs="Arial"/>
                <w:b/>
                <w:bCs/>
                <w:sz w:val="18"/>
                <w:szCs w:val="18"/>
              </w:rPr>
              <w:t xml:space="preserve">   </w:t>
            </w:r>
            <w:r w:rsidR="00745D16">
              <w:rPr>
                <w:rFonts w:ascii="Arial" w:hAnsi="Arial" w:cs="Arial"/>
                <w:b/>
                <w:bCs/>
                <w:sz w:val="18"/>
                <w:szCs w:val="18"/>
              </w:rPr>
              <w:t>3</w:t>
            </w:r>
          </w:p>
        </w:tc>
        <w:tc>
          <w:tcPr>
            <w:tcW w:w="8401" w:type="dxa"/>
            <w:gridSpan w:val="5"/>
            <w:tcBorders>
              <w:top w:val="single" w:sz="4" w:space="0" w:color="auto"/>
              <w:left w:val="single" w:sz="4" w:space="0" w:color="auto"/>
              <w:bottom w:val="single" w:sz="4" w:space="0" w:color="auto"/>
            </w:tcBorders>
            <w:vAlign w:val="center"/>
          </w:tcPr>
          <w:p w14:paraId="56322365" w14:textId="77777777" w:rsidR="006C2EA1" w:rsidRPr="007F2C57" w:rsidRDefault="00096FD1" w:rsidP="00EB2D46">
            <w:pPr>
              <w:widowControl w:val="0"/>
              <w:bidi w:val="0"/>
              <w:ind w:hanging="59"/>
              <w:jc w:val="both"/>
              <w:rPr>
                <w:rFonts w:asciiTheme="minorBidi" w:hAnsiTheme="minorBidi" w:cstheme="minorBidi"/>
                <w:b/>
                <w:bCs/>
                <w:color w:val="000000"/>
                <w:sz w:val="18"/>
                <w:szCs w:val="18"/>
              </w:rPr>
            </w:pPr>
            <w:r w:rsidRPr="007F2C57">
              <w:rPr>
                <w:rFonts w:asciiTheme="minorBidi" w:hAnsiTheme="minorBidi" w:cstheme="minorBidi"/>
                <w:b/>
                <w:bCs/>
                <w:color w:val="000000"/>
                <w:sz w:val="17"/>
                <w:szCs w:val="17"/>
              </w:rPr>
              <w:t>CLIENT</w:t>
            </w:r>
            <w:r w:rsidR="006C2EA1" w:rsidRPr="007F2C57">
              <w:rPr>
                <w:rFonts w:asciiTheme="minorBidi" w:hAnsiTheme="minorBidi" w:cstheme="minorBidi"/>
                <w:b/>
                <w:bCs/>
                <w:color w:val="000000"/>
                <w:sz w:val="17"/>
                <w:szCs w:val="17"/>
              </w:rPr>
              <w:t xml:space="preserve"> Doc. Number:</w:t>
            </w:r>
            <w:r w:rsidR="00F62817" w:rsidRPr="007F2C57">
              <w:t xml:space="preserve"> </w:t>
            </w:r>
            <w:r w:rsidR="00745D16" w:rsidRPr="007F2C57">
              <w:rPr>
                <w:rFonts w:asciiTheme="minorBidi" w:hAnsiTheme="minorBidi" w:cstheme="minorBidi"/>
                <w:b/>
                <w:bCs/>
                <w:color w:val="000000"/>
                <w:sz w:val="17"/>
                <w:szCs w:val="17"/>
              </w:rPr>
              <w:t>F0Z-709293</w:t>
            </w:r>
          </w:p>
        </w:tc>
      </w:tr>
      <w:tr w:rsidR="006C2EA1" w:rsidRPr="004B1464" w14:paraId="51E15C0C" w14:textId="77777777" w:rsidTr="005E408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tcBorders>
              <w:top w:val="single" w:sz="4" w:space="0" w:color="auto"/>
              <w:right w:val="nil"/>
            </w:tcBorders>
          </w:tcPr>
          <w:p w14:paraId="6A0D9865"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46" w:type="dxa"/>
            <w:gridSpan w:val="6"/>
            <w:tcBorders>
              <w:top w:val="single" w:sz="4" w:space="0" w:color="auto"/>
              <w:left w:val="nil"/>
              <w:bottom w:val="single" w:sz="12" w:space="0" w:color="auto"/>
            </w:tcBorders>
          </w:tcPr>
          <w:p w14:paraId="269C4B3C"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54FF0FE4"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811888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33AF6FB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6C5CD28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005A79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33FA186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1C87002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021CF49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2BE00F5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4DB91ED9"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4D9523CE"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6D8B81CE" w14:textId="77777777" w:rsidR="00F249C7" w:rsidRPr="004B1464" w:rsidRDefault="00F249C7" w:rsidP="00956369">
      <w:pPr>
        <w:widowControl w:val="0"/>
        <w:spacing w:before="120" w:after="120"/>
        <w:jc w:val="center"/>
        <w:rPr>
          <w:rFonts w:ascii="Arial" w:hAnsi="Arial" w:cs="Arial"/>
          <w:b/>
          <w:szCs w:val="20"/>
        </w:rPr>
      </w:pPr>
    </w:p>
    <w:p w14:paraId="1BFFB23A"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0547846B" w14:textId="77777777" w:rsidTr="00B5542E">
        <w:trPr>
          <w:trHeight w:hRule="exact" w:val="359"/>
          <w:jc w:val="center"/>
        </w:trPr>
        <w:tc>
          <w:tcPr>
            <w:tcW w:w="951" w:type="dxa"/>
            <w:vAlign w:val="center"/>
          </w:tcPr>
          <w:p w14:paraId="3B650E3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2EE0630D"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7144AD3B"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72B6A385"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63AC2584"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5E283110"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46EF132C"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CBF4916"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3163C37C"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5B4F3480"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89E0525"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31380C79"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4E4341FE" w14:textId="77777777" w:rsidR="00737F90" w:rsidRPr="004B1464" w:rsidRDefault="00737F90" w:rsidP="00956369">
            <w:pPr>
              <w:widowControl w:val="0"/>
              <w:jc w:val="center"/>
            </w:pPr>
            <w:r w:rsidRPr="004B1464">
              <w:rPr>
                <w:rFonts w:ascii="Arial" w:hAnsi="Arial" w:cs="Arial"/>
                <w:b/>
                <w:sz w:val="16"/>
                <w:szCs w:val="16"/>
              </w:rPr>
              <w:t>D04</w:t>
            </w:r>
          </w:p>
        </w:tc>
      </w:tr>
      <w:tr w:rsidR="00A46849" w:rsidRPr="004B1464" w14:paraId="7FFB2865" w14:textId="77777777" w:rsidTr="00FF0DB1">
        <w:trPr>
          <w:trHeight w:hRule="exact" w:val="170"/>
          <w:jc w:val="center"/>
        </w:trPr>
        <w:tc>
          <w:tcPr>
            <w:tcW w:w="951" w:type="dxa"/>
            <w:vAlign w:val="center"/>
          </w:tcPr>
          <w:p w14:paraId="23AFB9DD" w14:textId="77777777" w:rsidR="00A46849" w:rsidRPr="004B1464" w:rsidRDefault="00A46849" w:rsidP="00A4684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277A2795" w14:textId="77777777" w:rsidR="00A46849" w:rsidRPr="00430C0F" w:rsidRDefault="00A46849" w:rsidP="00A46849">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144D3FDF" w14:textId="5C255039" w:rsidR="00A46849" w:rsidRPr="00430C0F" w:rsidRDefault="00A46849" w:rsidP="00A46849">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7297FF16" w14:textId="75537712" w:rsidR="00A46849" w:rsidRPr="004B1464" w:rsidRDefault="00A46849" w:rsidP="00A46849">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36" w:type="dxa"/>
            <w:vAlign w:val="center"/>
          </w:tcPr>
          <w:p w14:paraId="4C21EE38" w14:textId="77777777" w:rsidR="00A46849" w:rsidRPr="004B1464" w:rsidRDefault="00A46849" w:rsidP="00A46849">
            <w:pPr>
              <w:widowControl w:val="0"/>
              <w:spacing w:line="192" w:lineRule="auto"/>
              <w:jc w:val="center"/>
              <w:rPr>
                <w:rFonts w:ascii="Arial" w:hAnsi="Arial" w:cs="Arial"/>
                <w:b/>
                <w:sz w:val="16"/>
                <w:szCs w:val="16"/>
              </w:rPr>
            </w:pPr>
          </w:p>
        </w:tc>
        <w:tc>
          <w:tcPr>
            <w:tcW w:w="636" w:type="dxa"/>
            <w:vAlign w:val="center"/>
          </w:tcPr>
          <w:p w14:paraId="4CBCC4AB" w14:textId="77777777" w:rsidR="00A46849" w:rsidRPr="004B1464" w:rsidRDefault="00A46849" w:rsidP="00A4684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D1A44C" w14:textId="77777777" w:rsidR="00A46849" w:rsidRPr="004B1464" w:rsidRDefault="00A46849" w:rsidP="00A46849">
            <w:pPr>
              <w:widowControl w:val="0"/>
              <w:spacing w:line="192" w:lineRule="auto"/>
              <w:jc w:val="center"/>
              <w:rPr>
                <w:rFonts w:cs="Arial"/>
                <w:b/>
                <w:sz w:val="16"/>
                <w:szCs w:val="16"/>
              </w:rPr>
            </w:pPr>
          </w:p>
        </w:tc>
        <w:tc>
          <w:tcPr>
            <w:tcW w:w="915" w:type="dxa"/>
            <w:shd w:val="clear" w:color="auto" w:fill="auto"/>
            <w:vAlign w:val="center"/>
          </w:tcPr>
          <w:p w14:paraId="0598B8BA" w14:textId="77777777" w:rsidR="00A46849" w:rsidRPr="004B1464" w:rsidRDefault="00A46849" w:rsidP="00A4684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4EF36521" w14:textId="77777777" w:rsidR="00A46849" w:rsidRPr="004B1464" w:rsidRDefault="00A46849" w:rsidP="00A46849">
            <w:pPr>
              <w:widowControl w:val="0"/>
              <w:spacing w:line="192" w:lineRule="auto"/>
              <w:jc w:val="center"/>
              <w:rPr>
                <w:rFonts w:ascii="Arial" w:hAnsi="Arial" w:cs="Arial"/>
                <w:b/>
                <w:sz w:val="16"/>
                <w:szCs w:val="16"/>
              </w:rPr>
            </w:pPr>
          </w:p>
        </w:tc>
        <w:tc>
          <w:tcPr>
            <w:tcW w:w="630" w:type="dxa"/>
            <w:shd w:val="clear" w:color="auto" w:fill="auto"/>
            <w:vAlign w:val="center"/>
          </w:tcPr>
          <w:p w14:paraId="6A7B72BE" w14:textId="77777777" w:rsidR="00A46849" w:rsidRPr="004B1464" w:rsidRDefault="00A46849" w:rsidP="00A46849">
            <w:pPr>
              <w:widowControl w:val="0"/>
              <w:spacing w:line="192" w:lineRule="auto"/>
              <w:jc w:val="center"/>
              <w:rPr>
                <w:rFonts w:ascii="Arial" w:hAnsi="Arial" w:cs="Arial"/>
                <w:b/>
                <w:sz w:val="16"/>
                <w:szCs w:val="16"/>
              </w:rPr>
            </w:pPr>
          </w:p>
        </w:tc>
        <w:tc>
          <w:tcPr>
            <w:tcW w:w="562" w:type="dxa"/>
            <w:shd w:val="clear" w:color="auto" w:fill="auto"/>
            <w:vAlign w:val="center"/>
          </w:tcPr>
          <w:p w14:paraId="1CEDD61E" w14:textId="77777777" w:rsidR="00A46849" w:rsidRPr="004B1464" w:rsidRDefault="00A46849" w:rsidP="00A46849">
            <w:pPr>
              <w:widowControl w:val="0"/>
              <w:spacing w:line="192" w:lineRule="auto"/>
              <w:jc w:val="center"/>
              <w:rPr>
                <w:rFonts w:ascii="Arial" w:hAnsi="Arial" w:cs="Arial"/>
                <w:b/>
                <w:sz w:val="16"/>
                <w:szCs w:val="16"/>
              </w:rPr>
            </w:pPr>
          </w:p>
        </w:tc>
        <w:tc>
          <w:tcPr>
            <w:tcW w:w="648" w:type="dxa"/>
            <w:shd w:val="clear" w:color="auto" w:fill="auto"/>
            <w:vAlign w:val="center"/>
          </w:tcPr>
          <w:p w14:paraId="6B3BF05F" w14:textId="77777777" w:rsidR="00A46849" w:rsidRPr="004B1464" w:rsidRDefault="00A46849" w:rsidP="00A46849">
            <w:pPr>
              <w:widowControl w:val="0"/>
              <w:spacing w:line="192" w:lineRule="auto"/>
              <w:jc w:val="center"/>
              <w:rPr>
                <w:rFonts w:ascii="Arial" w:hAnsi="Arial" w:cs="Arial"/>
                <w:b/>
                <w:sz w:val="16"/>
                <w:szCs w:val="16"/>
              </w:rPr>
            </w:pPr>
          </w:p>
        </w:tc>
        <w:tc>
          <w:tcPr>
            <w:tcW w:w="649" w:type="dxa"/>
            <w:shd w:val="clear" w:color="auto" w:fill="auto"/>
            <w:vAlign w:val="center"/>
          </w:tcPr>
          <w:p w14:paraId="7581648B" w14:textId="77777777" w:rsidR="00A46849" w:rsidRPr="004B1464" w:rsidRDefault="00A46849" w:rsidP="00A46849">
            <w:pPr>
              <w:widowControl w:val="0"/>
              <w:spacing w:line="192" w:lineRule="auto"/>
              <w:jc w:val="center"/>
              <w:rPr>
                <w:rFonts w:ascii="Arial" w:hAnsi="Arial" w:cs="Arial"/>
                <w:b/>
                <w:sz w:val="16"/>
                <w:szCs w:val="16"/>
              </w:rPr>
            </w:pPr>
          </w:p>
        </w:tc>
      </w:tr>
      <w:tr w:rsidR="00A46849" w:rsidRPr="004B1464" w14:paraId="21451392" w14:textId="77777777" w:rsidTr="00FF0DB1">
        <w:trPr>
          <w:trHeight w:hRule="exact" w:val="170"/>
          <w:jc w:val="center"/>
        </w:trPr>
        <w:tc>
          <w:tcPr>
            <w:tcW w:w="951" w:type="dxa"/>
            <w:vAlign w:val="center"/>
          </w:tcPr>
          <w:p w14:paraId="6149AD4A" w14:textId="77777777" w:rsidR="00A46849" w:rsidRPr="004B1464" w:rsidRDefault="00A46849" w:rsidP="00A4684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6289E0CC" w14:textId="77777777" w:rsidR="00A46849" w:rsidRPr="00430C0F" w:rsidRDefault="00A46849" w:rsidP="00A46849">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5E81E80C" w14:textId="1E837AD8" w:rsidR="00A46849" w:rsidRPr="00430C0F" w:rsidRDefault="00A46849" w:rsidP="00A46849">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38AFEA74" w14:textId="1E0BD0E5" w:rsidR="00A46849" w:rsidRPr="004B1464" w:rsidRDefault="00A46849" w:rsidP="00A46849">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36" w:type="dxa"/>
            <w:vAlign w:val="center"/>
          </w:tcPr>
          <w:p w14:paraId="4FC232AA" w14:textId="77777777" w:rsidR="00A46849" w:rsidRPr="004B1464" w:rsidRDefault="00A46849" w:rsidP="00A46849">
            <w:pPr>
              <w:widowControl w:val="0"/>
              <w:spacing w:line="192" w:lineRule="auto"/>
              <w:jc w:val="center"/>
              <w:rPr>
                <w:rFonts w:ascii="Arial" w:hAnsi="Arial" w:cs="Arial"/>
                <w:bCs/>
                <w:sz w:val="16"/>
                <w:szCs w:val="16"/>
              </w:rPr>
            </w:pPr>
          </w:p>
        </w:tc>
        <w:tc>
          <w:tcPr>
            <w:tcW w:w="636" w:type="dxa"/>
            <w:vAlign w:val="center"/>
          </w:tcPr>
          <w:p w14:paraId="681E8B62" w14:textId="77777777" w:rsidR="00A46849" w:rsidRPr="004B1464" w:rsidRDefault="00A46849" w:rsidP="00A4684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6D61074" w14:textId="77777777" w:rsidR="00A46849" w:rsidRPr="004B1464" w:rsidRDefault="00A46849" w:rsidP="00A46849">
            <w:pPr>
              <w:widowControl w:val="0"/>
              <w:spacing w:line="192" w:lineRule="auto"/>
              <w:jc w:val="center"/>
              <w:rPr>
                <w:rFonts w:cs="Arial"/>
                <w:b/>
                <w:sz w:val="16"/>
                <w:szCs w:val="16"/>
              </w:rPr>
            </w:pPr>
          </w:p>
        </w:tc>
        <w:tc>
          <w:tcPr>
            <w:tcW w:w="915" w:type="dxa"/>
            <w:shd w:val="clear" w:color="auto" w:fill="auto"/>
            <w:vAlign w:val="center"/>
          </w:tcPr>
          <w:p w14:paraId="0D423AE3" w14:textId="77777777" w:rsidR="00A46849" w:rsidRPr="004B1464" w:rsidRDefault="00A46849" w:rsidP="00A4684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40D9DCF9" w14:textId="77777777" w:rsidR="00A46849" w:rsidRPr="004B1464" w:rsidRDefault="00A46849" w:rsidP="00A46849">
            <w:pPr>
              <w:widowControl w:val="0"/>
              <w:spacing w:line="192" w:lineRule="auto"/>
              <w:jc w:val="center"/>
              <w:rPr>
                <w:rFonts w:ascii="Arial" w:hAnsi="Arial" w:cs="Arial"/>
                <w:b/>
                <w:sz w:val="16"/>
                <w:szCs w:val="16"/>
              </w:rPr>
            </w:pPr>
          </w:p>
        </w:tc>
        <w:tc>
          <w:tcPr>
            <w:tcW w:w="630" w:type="dxa"/>
            <w:shd w:val="clear" w:color="auto" w:fill="auto"/>
            <w:vAlign w:val="center"/>
          </w:tcPr>
          <w:p w14:paraId="00FF1361" w14:textId="77777777" w:rsidR="00A46849" w:rsidRPr="004B1464" w:rsidRDefault="00A46849" w:rsidP="00A46849">
            <w:pPr>
              <w:widowControl w:val="0"/>
              <w:spacing w:line="192" w:lineRule="auto"/>
              <w:jc w:val="center"/>
              <w:rPr>
                <w:rFonts w:ascii="Arial" w:hAnsi="Arial" w:cs="Arial"/>
                <w:b/>
                <w:sz w:val="16"/>
                <w:szCs w:val="16"/>
              </w:rPr>
            </w:pPr>
          </w:p>
        </w:tc>
        <w:tc>
          <w:tcPr>
            <w:tcW w:w="562" w:type="dxa"/>
            <w:shd w:val="clear" w:color="auto" w:fill="auto"/>
            <w:vAlign w:val="center"/>
          </w:tcPr>
          <w:p w14:paraId="54971853" w14:textId="77777777" w:rsidR="00A46849" w:rsidRPr="004B1464" w:rsidRDefault="00A46849" w:rsidP="00A46849">
            <w:pPr>
              <w:widowControl w:val="0"/>
              <w:spacing w:line="192" w:lineRule="auto"/>
              <w:jc w:val="center"/>
              <w:rPr>
                <w:rFonts w:ascii="Arial" w:hAnsi="Arial" w:cs="Arial"/>
                <w:b/>
                <w:sz w:val="16"/>
                <w:szCs w:val="16"/>
              </w:rPr>
            </w:pPr>
          </w:p>
        </w:tc>
        <w:tc>
          <w:tcPr>
            <w:tcW w:w="648" w:type="dxa"/>
            <w:shd w:val="clear" w:color="auto" w:fill="auto"/>
            <w:vAlign w:val="center"/>
          </w:tcPr>
          <w:p w14:paraId="438D08D0" w14:textId="77777777" w:rsidR="00A46849" w:rsidRPr="004B1464" w:rsidRDefault="00A46849" w:rsidP="00A46849">
            <w:pPr>
              <w:widowControl w:val="0"/>
              <w:spacing w:line="192" w:lineRule="auto"/>
              <w:jc w:val="center"/>
              <w:rPr>
                <w:rFonts w:ascii="Arial" w:hAnsi="Arial" w:cs="Arial"/>
                <w:b/>
                <w:sz w:val="16"/>
                <w:szCs w:val="16"/>
              </w:rPr>
            </w:pPr>
          </w:p>
        </w:tc>
        <w:tc>
          <w:tcPr>
            <w:tcW w:w="649" w:type="dxa"/>
            <w:shd w:val="clear" w:color="auto" w:fill="auto"/>
            <w:vAlign w:val="center"/>
          </w:tcPr>
          <w:p w14:paraId="1497DEA5" w14:textId="77777777" w:rsidR="00A46849" w:rsidRPr="004B1464" w:rsidRDefault="00A46849" w:rsidP="00A46849">
            <w:pPr>
              <w:widowControl w:val="0"/>
              <w:spacing w:line="192" w:lineRule="auto"/>
              <w:jc w:val="center"/>
              <w:rPr>
                <w:rFonts w:ascii="Arial" w:hAnsi="Arial" w:cs="Arial"/>
                <w:b/>
                <w:sz w:val="16"/>
                <w:szCs w:val="16"/>
              </w:rPr>
            </w:pPr>
          </w:p>
        </w:tc>
      </w:tr>
      <w:tr w:rsidR="00495F0A" w:rsidRPr="004B1464" w14:paraId="2EBC8F94" w14:textId="77777777" w:rsidTr="00FF0DB1">
        <w:trPr>
          <w:trHeight w:hRule="exact" w:val="170"/>
          <w:jc w:val="center"/>
        </w:trPr>
        <w:tc>
          <w:tcPr>
            <w:tcW w:w="951" w:type="dxa"/>
            <w:vAlign w:val="center"/>
          </w:tcPr>
          <w:p w14:paraId="720C8148"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64C89EAA" w14:textId="77777777"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7F7BD52B" w14:textId="350C65AB"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4CADC4A9"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415E72EB"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5F6B6DF2" w14:textId="77777777" w:rsidR="00495F0A" w:rsidRPr="004B1464" w:rsidRDefault="00495F0A" w:rsidP="00495F0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765CF2E"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57C9F1A0"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9475FC3"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4231B779"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08586BB6"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328D4EC"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107D373B"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738CCE72" w14:textId="77777777" w:rsidTr="00FF0DB1">
        <w:trPr>
          <w:trHeight w:hRule="exact" w:val="170"/>
          <w:jc w:val="center"/>
        </w:trPr>
        <w:tc>
          <w:tcPr>
            <w:tcW w:w="951" w:type="dxa"/>
            <w:vAlign w:val="center"/>
          </w:tcPr>
          <w:p w14:paraId="12DCDCA3"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3E0911B6" w14:textId="77777777"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7CF94B4E" w14:textId="37A5299D"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02CAE786"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3D20C0A5"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2C8B3FEE" w14:textId="77777777" w:rsidR="00495F0A" w:rsidRPr="004B1464" w:rsidRDefault="00495F0A" w:rsidP="00495F0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5204A99"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72DAD82C"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50A41548"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41D14A64"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151FB300"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7C22C437" w14:textId="77777777" w:rsidR="00495F0A" w:rsidRPr="004B1464" w:rsidRDefault="00495F0A" w:rsidP="00495F0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CCE5B2E"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8CEB896" w14:textId="77777777" w:rsidTr="00FF0DB1">
        <w:trPr>
          <w:trHeight w:hRule="exact" w:val="170"/>
          <w:jc w:val="center"/>
        </w:trPr>
        <w:tc>
          <w:tcPr>
            <w:tcW w:w="951" w:type="dxa"/>
            <w:vAlign w:val="center"/>
          </w:tcPr>
          <w:p w14:paraId="7BD8EA57"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4BA3006B" w14:textId="77777777"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4753E99A" w14:textId="563A335E"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7935A5E3"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1A29F9B7"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575DABE2"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7E51A"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413CF4C8"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5A876A6E"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180AECA2"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7624C130"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7B14536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55D1B30C"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82FB4F3" w14:textId="77777777" w:rsidTr="003C3F5C">
        <w:trPr>
          <w:trHeight w:hRule="exact" w:val="170"/>
          <w:jc w:val="center"/>
        </w:trPr>
        <w:tc>
          <w:tcPr>
            <w:tcW w:w="951" w:type="dxa"/>
            <w:vAlign w:val="center"/>
          </w:tcPr>
          <w:p w14:paraId="5D8C3B8A"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67D5104C" w14:textId="77777777" w:rsidR="00495F0A" w:rsidRPr="00430C0F" w:rsidRDefault="00495F0A" w:rsidP="00495F0A">
            <w:pPr>
              <w:jc w:val="center"/>
            </w:pPr>
            <w:r w:rsidRPr="00430C0F">
              <w:rPr>
                <w:rFonts w:ascii="Arial" w:hAnsi="Arial" w:cs="Arial"/>
                <w:bCs/>
                <w:sz w:val="16"/>
                <w:szCs w:val="16"/>
              </w:rPr>
              <w:t>X</w:t>
            </w:r>
          </w:p>
        </w:tc>
        <w:tc>
          <w:tcPr>
            <w:tcW w:w="576" w:type="dxa"/>
          </w:tcPr>
          <w:p w14:paraId="73DF146A" w14:textId="11D173FE" w:rsidR="00495F0A" w:rsidRPr="00430C0F" w:rsidRDefault="00495F0A" w:rsidP="00495F0A">
            <w:pPr>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501F1A6C"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54457B13"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088F5994"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6C35CA"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18587AF9"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15726E36"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61FAD998"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6F7A7D19"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91E22F7"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24303360"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2FA90ED0" w14:textId="77777777" w:rsidTr="003C3F5C">
        <w:trPr>
          <w:trHeight w:hRule="exact" w:val="170"/>
          <w:jc w:val="center"/>
        </w:trPr>
        <w:tc>
          <w:tcPr>
            <w:tcW w:w="951" w:type="dxa"/>
            <w:vAlign w:val="center"/>
          </w:tcPr>
          <w:p w14:paraId="093DCEA2"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32CD619" w14:textId="77777777" w:rsidR="00495F0A" w:rsidRPr="00430C0F" w:rsidRDefault="00495F0A" w:rsidP="00495F0A">
            <w:pPr>
              <w:jc w:val="center"/>
            </w:pPr>
            <w:r w:rsidRPr="00430C0F">
              <w:rPr>
                <w:rFonts w:ascii="Arial" w:hAnsi="Arial" w:cs="Arial"/>
                <w:bCs/>
                <w:sz w:val="16"/>
                <w:szCs w:val="16"/>
              </w:rPr>
              <w:t>X</w:t>
            </w:r>
          </w:p>
        </w:tc>
        <w:tc>
          <w:tcPr>
            <w:tcW w:w="576" w:type="dxa"/>
          </w:tcPr>
          <w:p w14:paraId="0A1E4E3C" w14:textId="2B5B9EC2" w:rsidR="00495F0A" w:rsidRPr="00430C0F" w:rsidRDefault="00495F0A" w:rsidP="00495F0A">
            <w:pPr>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47ABFC68"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2BFF0CDB"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729CF6B0"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0A292"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35596C6B"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42A1133F"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386C3194"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29B6BE81"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62B71621"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24D8E3D4"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2A7CE86" w14:textId="77777777" w:rsidTr="003C3F5C">
        <w:trPr>
          <w:trHeight w:hRule="exact" w:val="170"/>
          <w:jc w:val="center"/>
        </w:trPr>
        <w:tc>
          <w:tcPr>
            <w:tcW w:w="951" w:type="dxa"/>
            <w:vAlign w:val="center"/>
          </w:tcPr>
          <w:p w14:paraId="03AA1064"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2E43831A" w14:textId="77777777" w:rsidR="00495F0A" w:rsidRPr="00430C0F" w:rsidRDefault="00495F0A" w:rsidP="00495F0A">
            <w:pPr>
              <w:jc w:val="center"/>
            </w:pPr>
            <w:r w:rsidRPr="00430C0F">
              <w:rPr>
                <w:rFonts w:ascii="Arial" w:hAnsi="Arial" w:cs="Arial"/>
                <w:bCs/>
                <w:sz w:val="16"/>
                <w:szCs w:val="16"/>
              </w:rPr>
              <w:t>X</w:t>
            </w:r>
          </w:p>
        </w:tc>
        <w:tc>
          <w:tcPr>
            <w:tcW w:w="576" w:type="dxa"/>
          </w:tcPr>
          <w:p w14:paraId="6F094DD1" w14:textId="619AB08A" w:rsidR="00495F0A" w:rsidRPr="00430C0F" w:rsidRDefault="00495F0A" w:rsidP="00495F0A">
            <w:pPr>
              <w:jc w:val="center"/>
              <w:rPr>
                <w:rFonts w:ascii="Arial" w:hAnsi="Arial" w:cs="Arial"/>
                <w:bCs/>
                <w:sz w:val="16"/>
                <w:szCs w:val="16"/>
              </w:rPr>
            </w:pPr>
          </w:p>
        </w:tc>
        <w:tc>
          <w:tcPr>
            <w:tcW w:w="678" w:type="dxa"/>
            <w:vAlign w:val="center"/>
          </w:tcPr>
          <w:p w14:paraId="52FB2ECE"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093F73A0"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2436BFB"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92787D"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41253A5D"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4C3CCB4A"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534FB6FD"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342BF156"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14D63986"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796995E1" w14:textId="77777777" w:rsidR="00495F0A" w:rsidRPr="004B1464" w:rsidRDefault="00495F0A" w:rsidP="00495F0A">
            <w:pPr>
              <w:widowControl w:val="0"/>
              <w:spacing w:line="192" w:lineRule="auto"/>
              <w:jc w:val="center"/>
              <w:rPr>
                <w:rFonts w:ascii="Arial" w:hAnsi="Arial" w:cs="Arial"/>
                <w:b/>
                <w:sz w:val="16"/>
                <w:szCs w:val="16"/>
              </w:rPr>
            </w:pPr>
          </w:p>
        </w:tc>
      </w:tr>
      <w:tr w:rsidR="001E1248" w:rsidRPr="004B1464" w14:paraId="0D3C2BE4" w14:textId="77777777" w:rsidTr="00055353">
        <w:trPr>
          <w:trHeight w:hRule="exact" w:val="170"/>
          <w:jc w:val="center"/>
        </w:trPr>
        <w:tc>
          <w:tcPr>
            <w:tcW w:w="951" w:type="dxa"/>
            <w:vAlign w:val="center"/>
          </w:tcPr>
          <w:p w14:paraId="5AAAD933" w14:textId="77777777" w:rsidR="001E1248" w:rsidRPr="004B1464" w:rsidRDefault="001E1248" w:rsidP="001E1248">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675B504B" w14:textId="77777777" w:rsidR="001E1248" w:rsidRPr="00430C0F" w:rsidRDefault="001E1248" w:rsidP="001E1248">
            <w:pPr>
              <w:jc w:val="center"/>
            </w:pPr>
            <w:r w:rsidRPr="00430C0F">
              <w:rPr>
                <w:rFonts w:ascii="Arial" w:hAnsi="Arial" w:cs="Arial"/>
                <w:bCs/>
                <w:sz w:val="16"/>
                <w:szCs w:val="16"/>
              </w:rPr>
              <w:t>X</w:t>
            </w:r>
          </w:p>
        </w:tc>
        <w:tc>
          <w:tcPr>
            <w:tcW w:w="576" w:type="dxa"/>
          </w:tcPr>
          <w:p w14:paraId="35243420" w14:textId="3ED4AE6E" w:rsidR="001E1248" w:rsidRPr="00430C0F" w:rsidRDefault="001E1248" w:rsidP="001E1248">
            <w:pPr>
              <w:jc w:val="center"/>
              <w:rPr>
                <w:rFonts w:ascii="Arial" w:hAnsi="Arial" w:cs="Arial"/>
                <w:bCs/>
                <w:sz w:val="16"/>
                <w:szCs w:val="16"/>
              </w:rPr>
            </w:pPr>
            <w:r w:rsidRPr="00430C0F">
              <w:rPr>
                <w:rFonts w:ascii="Arial" w:hAnsi="Arial" w:cs="Arial"/>
                <w:bCs/>
                <w:sz w:val="16"/>
                <w:szCs w:val="16"/>
              </w:rPr>
              <w:t>X</w:t>
            </w:r>
          </w:p>
        </w:tc>
        <w:tc>
          <w:tcPr>
            <w:tcW w:w="678" w:type="dxa"/>
          </w:tcPr>
          <w:p w14:paraId="48F07229" w14:textId="6FDE547D" w:rsidR="001E1248" w:rsidRPr="004B1464" w:rsidRDefault="001E1248" w:rsidP="001E1248">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36" w:type="dxa"/>
            <w:vAlign w:val="center"/>
          </w:tcPr>
          <w:p w14:paraId="4B58741F" w14:textId="77777777" w:rsidR="001E1248" w:rsidRPr="004B1464" w:rsidRDefault="001E1248" w:rsidP="001E1248">
            <w:pPr>
              <w:widowControl w:val="0"/>
              <w:spacing w:line="192" w:lineRule="auto"/>
              <w:jc w:val="center"/>
              <w:rPr>
                <w:rFonts w:ascii="Arial" w:hAnsi="Arial" w:cs="Arial"/>
                <w:b/>
                <w:sz w:val="16"/>
                <w:szCs w:val="16"/>
              </w:rPr>
            </w:pPr>
          </w:p>
        </w:tc>
        <w:tc>
          <w:tcPr>
            <w:tcW w:w="636" w:type="dxa"/>
            <w:vAlign w:val="center"/>
          </w:tcPr>
          <w:p w14:paraId="1B6BB250" w14:textId="77777777" w:rsidR="001E1248" w:rsidRPr="004B1464" w:rsidRDefault="001E1248" w:rsidP="001E12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473DE" w14:textId="77777777" w:rsidR="001E1248" w:rsidRPr="004B1464" w:rsidRDefault="001E1248" w:rsidP="001E1248">
            <w:pPr>
              <w:widowControl w:val="0"/>
              <w:spacing w:line="192" w:lineRule="auto"/>
              <w:jc w:val="center"/>
              <w:rPr>
                <w:rFonts w:cs="Arial"/>
                <w:b/>
                <w:sz w:val="16"/>
                <w:szCs w:val="16"/>
              </w:rPr>
            </w:pPr>
          </w:p>
        </w:tc>
        <w:tc>
          <w:tcPr>
            <w:tcW w:w="915" w:type="dxa"/>
            <w:shd w:val="clear" w:color="auto" w:fill="auto"/>
            <w:vAlign w:val="center"/>
          </w:tcPr>
          <w:p w14:paraId="78FDC617" w14:textId="77777777" w:rsidR="001E1248" w:rsidRPr="004B1464" w:rsidRDefault="001E1248" w:rsidP="001E1248">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3AA55445" w14:textId="77777777" w:rsidR="001E1248" w:rsidRPr="004B1464" w:rsidRDefault="001E1248" w:rsidP="001E1248">
            <w:pPr>
              <w:widowControl w:val="0"/>
              <w:spacing w:line="192" w:lineRule="auto"/>
              <w:jc w:val="center"/>
              <w:rPr>
                <w:rFonts w:ascii="Arial" w:hAnsi="Arial" w:cs="Arial"/>
                <w:b/>
                <w:sz w:val="16"/>
                <w:szCs w:val="16"/>
              </w:rPr>
            </w:pPr>
          </w:p>
        </w:tc>
        <w:tc>
          <w:tcPr>
            <w:tcW w:w="630" w:type="dxa"/>
            <w:shd w:val="clear" w:color="auto" w:fill="auto"/>
            <w:vAlign w:val="center"/>
          </w:tcPr>
          <w:p w14:paraId="739EB4E7" w14:textId="77777777" w:rsidR="001E1248" w:rsidRPr="004B1464" w:rsidRDefault="001E1248" w:rsidP="001E1248">
            <w:pPr>
              <w:widowControl w:val="0"/>
              <w:spacing w:line="192" w:lineRule="auto"/>
              <w:jc w:val="center"/>
              <w:rPr>
                <w:rFonts w:ascii="Arial" w:hAnsi="Arial" w:cs="Arial"/>
                <w:b/>
                <w:sz w:val="16"/>
                <w:szCs w:val="16"/>
              </w:rPr>
            </w:pPr>
          </w:p>
        </w:tc>
        <w:tc>
          <w:tcPr>
            <w:tcW w:w="562" w:type="dxa"/>
            <w:shd w:val="clear" w:color="auto" w:fill="auto"/>
            <w:vAlign w:val="center"/>
          </w:tcPr>
          <w:p w14:paraId="2A8EF9F4" w14:textId="77777777" w:rsidR="001E1248" w:rsidRPr="004B1464" w:rsidRDefault="001E1248" w:rsidP="001E1248">
            <w:pPr>
              <w:widowControl w:val="0"/>
              <w:spacing w:line="192" w:lineRule="auto"/>
              <w:jc w:val="center"/>
              <w:rPr>
                <w:rFonts w:ascii="Arial" w:hAnsi="Arial" w:cs="Arial"/>
                <w:b/>
                <w:sz w:val="16"/>
                <w:szCs w:val="16"/>
              </w:rPr>
            </w:pPr>
          </w:p>
        </w:tc>
        <w:tc>
          <w:tcPr>
            <w:tcW w:w="648" w:type="dxa"/>
            <w:shd w:val="clear" w:color="auto" w:fill="auto"/>
            <w:vAlign w:val="center"/>
          </w:tcPr>
          <w:p w14:paraId="4A17DF2E" w14:textId="77777777" w:rsidR="001E1248" w:rsidRPr="004B1464" w:rsidRDefault="001E1248" w:rsidP="001E1248">
            <w:pPr>
              <w:widowControl w:val="0"/>
              <w:spacing w:line="192" w:lineRule="auto"/>
              <w:jc w:val="center"/>
              <w:rPr>
                <w:rFonts w:ascii="Arial" w:hAnsi="Arial" w:cs="Arial"/>
                <w:b/>
                <w:sz w:val="16"/>
                <w:szCs w:val="16"/>
              </w:rPr>
            </w:pPr>
          </w:p>
        </w:tc>
        <w:tc>
          <w:tcPr>
            <w:tcW w:w="649" w:type="dxa"/>
            <w:shd w:val="clear" w:color="auto" w:fill="auto"/>
            <w:vAlign w:val="center"/>
          </w:tcPr>
          <w:p w14:paraId="10D9C3E0" w14:textId="77777777" w:rsidR="001E1248" w:rsidRPr="004B1464" w:rsidRDefault="001E1248" w:rsidP="001E1248">
            <w:pPr>
              <w:widowControl w:val="0"/>
              <w:spacing w:line="192" w:lineRule="auto"/>
              <w:jc w:val="center"/>
              <w:rPr>
                <w:rFonts w:ascii="Arial" w:hAnsi="Arial" w:cs="Arial"/>
                <w:b/>
                <w:sz w:val="16"/>
                <w:szCs w:val="16"/>
              </w:rPr>
            </w:pPr>
          </w:p>
        </w:tc>
      </w:tr>
      <w:tr w:rsidR="001E1248" w:rsidRPr="004B1464" w14:paraId="6EF8A793" w14:textId="77777777" w:rsidTr="00055353">
        <w:trPr>
          <w:trHeight w:hRule="exact" w:val="170"/>
          <w:jc w:val="center"/>
        </w:trPr>
        <w:tc>
          <w:tcPr>
            <w:tcW w:w="951" w:type="dxa"/>
            <w:vAlign w:val="center"/>
          </w:tcPr>
          <w:p w14:paraId="586C7031" w14:textId="77777777" w:rsidR="001E1248" w:rsidRPr="004B1464" w:rsidRDefault="001E1248" w:rsidP="001E1248">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5318E1A4" w14:textId="77777777" w:rsidR="001E1248" w:rsidRPr="00430C0F" w:rsidRDefault="001E1248" w:rsidP="001E1248">
            <w:pPr>
              <w:jc w:val="center"/>
            </w:pPr>
            <w:r w:rsidRPr="00430C0F">
              <w:rPr>
                <w:rFonts w:ascii="Arial" w:hAnsi="Arial" w:cs="Arial"/>
                <w:bCs/>
                <w:sz w:val="16"/>
                <w:szCs w:val="16"/>
              </w:rPr>
              <w:t>X</w:t>
            </w:r>
          </w:p>
        </w:tc>
        <w:tc>
          <w:tcPr>
            <w:tcW w:w="576" w:type="dxa"/>
          </w:tcPr>
          <w:p w14:paraId="7C95223F" w14:textId="2708E4FE" w:rsidR="001E1248" w:rsidRPr="00430C0F" w:rsidRDefault="001E1248" w:rsidP="001E1248">
            <w:pPr>
              <w:jc w:val="center"/>
              <w:rPr>
                <w:rFonts w:ascii="Arial" w:hAnsi="Arial" w:cs="Arial"/>
                <w:bCs/>
                <w:sz w:val="16"/>
                <w:szCs w:val="16"/>
              </w:rPr>
            </w:pPr>
          </w:p>
        </w:tc>
        <w:tc>
          <w:tcPr>
            <w:tcW w:w="678" w:type="dxa"/>
          </w:tcPr>
          <w:p w14:paraId="004FCAA5" w14:textId="77777777" w:rsidR="001E1248" w:rsidRPr="004B1464" w:rsidRDefault="001E1248" w:rsidP="001E1248">
            <w:pPr>
              <w:widowControl w:val="0"/>
              <w:spacing w:line="192" w:lineRule="auto"/>
              <w:jc w:val="center"/>
              <w:rPr>
                <w:rFonts w:ascii="Arial" w:hAnsi="Arial" w:cs="Arial"/>
                <w:b/>
                <w:sz w:val="16"/>
                <w:szCs w:val="16"/>
              </w:rPr>
            </w:pPr>
          </w:p>
        </w:tc>
        <w:tc>
          <w:tcPr>
            <w:tcW w:w="636" w:type="dxa"/>
            <w:vAlign w:val="center"/>
          </w:tcPr>
          <w:p w14:paraId="101DC3E2" w14:textId="77777777" w:rsidR="001E1248" w:rsidRPr="004B1464" w:rsidRDefault="001E1248" w:rsidP="001E1248">
            <w:pPr>
              <w:widowControl w:val="0"/>
              <w:spacing w:line="192" w:lineRule="auto"/>
              <w:jc w:val="center"/>
              <w:rPr>
                <w:rFonts w:ascii="Arial" w:hAnsi="Arial" w:cs="Arial"/>
                <w:b/>
                <w:sz w:val="16"/>
                <w:szCs w:val="16"/>
              </w:rPr>
            </w:pPr>
          </w:p>
        </w:tc>
        <w:tc>
          <w:tcPr>
            <w:tcW w:w="636" w:type="dxa"/>
            <w:vAlign w:val="center"/>
          </w:tcPr>
          <w:p w14:paraId="60F06175" w14:textId="77777777" w:rsidR="001E1248" w:rsidRPr="004B1464" w:rsidRDefault="001E1248" w:rsidP="001E12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D7C218" w14:textId="77777777" w:rsidR="001E1248" w:rsidRPr="004B1464" w:rsidRDefault="001E1248" w:rsidP="001E1248">
            <w:pPr>
              <w:widowControl w:val="0"/>
              <w:spacing w:line="192" w:lineRule="auto"/>
              <w:jc w:val="center"/>
              <w:rPr>
                <w:rFonts w:cs="Arial"/>
                <w:b/>
                <w:sz w:val="16"/>
                <w:szCs w:val="16"/>
              </w:rPr>
            </w:pPr>
          </w:p>
        </w:tc>
        <w:tc>
          <w:tcPr>
            <w:tcW w:w="915" w:type="dxa"/>
            <w:shd w:val="clear" w:color="auto" w:fill="auto"/>
            <w:vAlign w:val="center"/>
          </w:tcPr>
          <w:p w14:paraId="703DD0AF" w14:textId="77777777" w:rsidR="001E1248" w:rsidRPr="004B1464" w:rsidRDefault="001E1248" w:rsidP="001E1248">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0E7BABBC" w14:textId="77777777" w:rsidR="001E1248" w:rsidRPr="004B1464" w:rsidRDefault="001E1248" w:rsidP="001E1248">
            <w:pPr>
              <w:widowControl w:val="0"/>
              <w:spacing w:line="192" w:lineRule="auto"/>
              <w:jc w:val="center"/>
              <w:rPr>
                <w:rFonts w:ascii="Arial" w:hAnsi="Arial" w:cs="Arial"/>
                <w:b/>
                <w:sz w:val="16"/>
                <w:szCs w:val="16"/>
              </w:rPr>
            </w:pPr>
          </w:p>
        </w:tc>
        <w:tc>
          <w:tcPr>
            <w:tcW w:w="630" w:type="dxa"/>
            <w:shd w:val="clear" w:color="auto" w:fill="auto"/>
            <w:vAlign w:val="center"/>
          </w:tcPr>
          <w:p w14:paraId="3978085D" w14:textId="77777777" w:rsidR="001E1248" w:rsidRPr="004B1464" w:rsidRDefault="001E1248" w:rsidP="001E1248">
            <w:pPr>
              <w:widowControl w:val="0"/>
              <w:spacing w:line="192" w:lineRule="auto"/>
              <w:jc w:val="center"/>
              <w:rPr>
                <w:rFonts w:ascii="Arial" w:hAnsi="Arial" w:cs="Arial"/>
                <w:b/>
                <w:sz w:val="16"/>
                <w:szCs w:val="16"/>
              </w:rPr>
            </w:pPr>
          </w:p>
        </w:tc>
        <w:tc>
          <w:tcPr>
            <w:tcW w:w="562" w:type="dxa"/>
            <w:shd w:val="clear" w:color="auto" w:fill="auto"/>
            <w:vAlign w:val="center"/>
          </w:tcPr>
          <w:p w14:paraId="4CE5B30C" w14:textId="77777777" w:rsidR="001E1248" w:rsidRPr="004B1464" w:rsidRDefault="001E1248" w:rsidP="001E1248">
            <w:pPr>
              <w:widowControl w:val="0"/>
              <w:spacing w:line="192" w:lineRule="auto"/>
              <w:jc w:val="center"/>
              <w:rPr>
                <w:rFonts w:ascii="Arial" w:hAnsi="Arial" w:cs="Arial"/>
                <w:b/>
                <w:sz w:val="16"/>
                <w:szCs w:val="16"/>
              </w:rPr>
            </w:pPr>
          </w:p>
        </w:tc>
        <w:tc>
          <w:tcPr>
            <w:tcW w:w="648" w:type="dxa"/>
            <w:shd w:val="clear" w:color="auto" w:fill="auto"/>
            <w:vAlign w:val="center"/>
          </w:tcPr>
          <w:p w14:paraId="2312B657" w14:textId="77777777" w:rsidR="001E1248" w:rsidRPr="004B1464" w:rsidRDefault="001E1248" w:rsidP="001E1248">
            <w:pPr>
              <w:widowControl w:val="0"/>
              <w:spacing w:line="192" w:lineRule="auto"/>
              <w:jc w:val="center"/>
              <w:rPr>
                <w:rFonts w:ascii="Arial" w:hAnsi="Arial" w:cs="Arial"/>
                <w:b/>
                <w:sz w:val="16"/>
                <w:szCs w:val="16"/>
              </w:rPr>
            </w:pPr>
          </w:p>
        </w:tc>
        <w:tc>
          <w:tcPr>
            <w:tcW w:w="649" w:type="dxa"/>
            <w:shd w:val="clear" w:color="auto" w:fill="auto"/>
            <w:vAlign w:val="center"/>
          </w:tcPr>
          <w:p w14:paraId="1FE9FF6C" w14:textId="77777777" w:rsidR="001E1248" w:rsidRPr="004B1464" w:rsidRDefault="001E1248" w:rsidP="001E1248">
            <w:pPr>
              <w:widowControl w:val="0"/>
              <w:spacing w:line="192" w:lineRule="auto"/>
              <w:jc w:val="center"/>
              <w:rPr>
                <w:rFonts w:ascii="Arial" w:hAnsi="Arial" w:cs="Arial"/>
                <w:b/>
                <w:sz w:val="16"/>
                <w:szCs w:val="16"/>
              </w:rPr>
            </w:pPr>
          </w:p>
        </w:tc>
      </w:tr>
      <w:tr w:rsidR="001E1248" w:rsidRPr="004B1464" w14:paraId="4DED3AF9" w14:textId="77777777" w:rsidTr="00055353">
        <w:trPr>
          <w:trHeight w:hRule="exact" w:val="170"/>
          <w:jc w:val="center"/>
        </w:trPr>
        <w:tc>
          <w:tcPr>
            <w:tcW w:w="951" w:type="dxa"/>
            <w:vAlign w:val="center"/>
          </w:tcPr>
          <w:p w14:paraId="5441AE55" w14:textId="77777777" w:rsidR="001E1248" w:rsidRPr="004B1464" w:rsidRDefault="001E1248" w:rsidP="001E1248">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76C9DD80" w14:textId="77777777" w:rsidR="001E1248" w:rsidRPr="00430C0F" w:rsidRDefault="001E1248" w:rsidP="001E1248">
            <w:pPr>
              <w:jc w:val="center"/>
            </w:pPr>
            <w:r w:rsidRPr="00430C0F">
              <w:rPr>
                <w:rFonts w:ascii="Arial" w:hAnsi="Arial" w:cs="Arial"/>
                <w:bCs/>
                <w:sz w:val="16"/>
                <w:szCs w:val="16"/>
              </w:rPr>
              <w:t>X</w:t>
            </w:r>
          </w:p>
        </w:tc>
        <w:tc>
          <w:tcPr>
            <w:tcW w:w="576" w:type="dxa"/>
          </w:tcPr>
          <w:p w14:paraId="3943638C" w14:textId="7CA474F7" w:rsidR="001E1248" w:rsidRPr="00430C0F" w:rsidRDefault="001E1248" w:rsidP="001E1248">
            <w:pPr>
              <w:jc w:val="center"/>
              <w:rPr>
                <w:rFonts w:ascii="Arial" w:hAnsi="Arial" w:cs="Arial"/>
                <w:bCs/>
                <w:sz w:val="16"/>
                <w:szCs w:val="16"/>
              </w:rPr>
            </w:pPr>
            <w:r w:rsidRPr="00430C0F">
              <w:rPr>
                <w:rFonts w:ascii="Arial" w:hAnsi="Arial" w:cs="Arial"/>
                <w:bCs/>
                <w:sz w:val="16"/>
                <w:szCs w:val="16"/>
              </w:rPr>
              <w:t>X</w:t>
            </w:r>
          </w:p>
        </w:tc>
        <w:tc>
          <w:tcPr>
            <w:tcW w:w="678" w:type="dxa"/>
          </w:tcPr>
          <w:p w14:paraId="694EC900" w14:textId="3F5C3B31" w:rsidR="001E1248" w:rsidRPr="004B1464" w:rsidRDefault="001E1248" w:rsidP="001E1248">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36" w:type="dxa"/>
            <w:vAlign w:val="center"/>
          </w:tcPr>
          <w:p w14:paraId="0E81E85C" w14:textId="77777777" w:rsidR="001E1248" w:rsidRPr="004B1464" w:rsidRDefault="001E1248" w:rsidP="001E1248">
            <w:pPr>
              <w:widowControl w:val="0"/>
              <w:spacing w:line="192" w:lineRule="auto"/>
              <w:jc w:val="center"/>
              <w:rPr>
                <w:rFonts w:ascii="Arial" w:hAnsi="Arial" w:cs="Arial"/>
                <w:b/>
                <w:sz w:val="16"/>
                <w:szCs w:val="16"/>
              </w:rPr>
            </w:pPr>
          </w:p>
        </w:tc>
        <w:tc>
          <w:tcPr>
            <w:tcW w:w="636" w:type="dxa"/>
            <w:vAlign w:val="center"/>
          </w:tcPr>
          <w:p w14:paraId="28BBBF5B" w14:textId="77777777" w:rsidR="001E1248" w:rsidRPr="004B1464" w:rsidRDefault="001E1248" w:rsidP="001E12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A8C6CC" w14:textId="77777777" w:rsidR="001E1248" w:rsidRPr="004B1464" w:rsidRDefault="001E1248" w:rsidP="001E1248">
            <w:pPr>
              <w:widowControl w:val="0"/>
              <w:spacing w:line="192" w:lineRule="auto"/>
              <w:jc w:val="center"/>
              <w:rPr>
                <w:rFonts w:cs="Arial"/>
                <w:b/>
                <w:sz w:val="16"/>
                <w:szCs w:val="16"/>
              </w:rPr>
            </w:pPr>
          </w:p>
        </w:tc>
        <w:tc>
          <w:tcPr>
            <w:tcW w:w="915" w:type="dxa"/>
            <w:shd w:val="clear" w:color="auto" w:fill="auto"/>
            <w:vAlign w:val="center"/>
          </w:tcPr>
          <w:p w14:paraId="76DF578C" w14:textId="77777777" w:rsidR="001E1248" w:rsidRPr="004B1464" w:rsidRDefault="001E1248" w:rsidP="001E1248">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712E9516" w14:textId="77777777" w:rsidR="001E1248" w:rsidRPr="004B1464" w:rsidRDefault="001E1248" w:rsidP="001E1248">
            <w:pPr>
              <w:widowControl w:val="0"/>
              <w:spacing w:line="192" w:lineRule="auto"/>
              <w:jc w:val="center"/>
              <w:rPr>
                <w:rFonts w:ascii="Arial" w:hAnsi="Arial" w:cs="Arial"/>
                <w:b/>
                <w:sz w:val="16"/>
                <w:szCs w:val="16"/>
              </w:rPr>
            </w:pPr>
          </w:p>
        </w:tc>
        <w:tc>
          <w:tcPr>
            <w:tcW w:w="630" w:type="dxa"/>
            <w:shd w:val="clear" w:color="auto" w:fill="auto"/>
            <w:vAlign w:val="center"/>
          </w:tcPr>
          <w:p w14:paraId="231A5751" w14:textId="77777777" w:rsidR="001E1248" w:rsidRPr="004B1464" w:rsidRDefault="001E1248" w:rsidP="001E1248">
            <w:pPr>
              <w:widowControl w:val="0"/>
              <w:spacing w:line="192" w:lineRule="auto"/>
              <w:jc w:val="center"/>
              <w:rPr>
                <w:rFonts w:ascii="Arial" w:hAnsi="Arial" w:cs="Arial"/>
                <w:b/>
                <w:sz w:val="16"/>
                <w:szCs w:val="16"/>
              </w:rPr>
            </w:pPr>
          </w:p>
        </w:tc>
        <w:tc>
          <w:tcPr>
            <w:tcW w:w="562" w:type="dxa"/>
            <w:shd w:val="clear" w:color="auto" w:fill="auto"/>
            <w:vAlign w:val="center"/>
          </w:tcPr>
          <w:p w14:paraId="44948EAD" w14:textId="77777777" w:rsidR="001E1248" w:rsidRPr="004B1464" w:rsidRDefault="001E1248" w:rsidP="001E1248">
            <w:pPr>
              <w:widowControl w:val="0"/>
              <w:spacing w:line="192" w:lineRule="auto"/>
              <w:jc w:val="center"/>
              <w:rPr>
                <w:rFonts w:ascii="Arial" w:hAnsi="Arial" w:cs="Arial"/>
                <w:b/>
                <w:sz w:val="16"/>
                <w:szCs w:val="16"/>
              </w:rPr>
            </w:pPr>
          </w:p>
        </w:tc>
        <w:tc>
          <w:tcPr>
            <w:tcW w:w="648" w:type="dxa"/>
            <w:shd w:val="clear" w:color="auto" w:fill="auto"/>
            <w:vAlign w:val="center"/>
          </w:tcPr>
          <w:p w14:paraId="12324AEF" w14:textId="77777777" w:rsidR="001E1248" w:rsidRPr="004B1464" w:rsidRDefault="001E1248" w:rsidP="001E1248">
            <w:pPr>
              <w:widowControl w:val="0"/>
              <w:spacing w:line="192" w:lineRule="auto"/>
              <w:jc w:val="center"/>
              <w:rPr>
                <w:rFonts w:ascii="Arial" w:hAnsi="Arial" w:cs="Arial"/>
                <w:b/>
                <w:sz w:val="16"/>
                <w:szCs w:val="16"/>
              </w:rPr>
            </w:pPr>
          </w:p>
        </w:tc>
        <w:tc>
          <w:tcPr>
            <w:tcW w:w="649" w:type="dxa"/>
            <w:shd w:val="clear" w:color="auto" w:fill="auto"/>
            <w:vAlign w:val="center"/>
          </w:tcPr>
          <w:p w14:paraId="2E715C43" w14:textId="77777777" w:rsidR="001E1248" w:rsidRPr="004B1464" w:rsidRDefault="001E1248" w:rsidP="001E1248">
            <w:pPr>
              <w:widowControl w:val="0"/>
              <w:spacing w:line="192" w:lineRule="auto"/>
              <w:jc w:val="center"/>
              <w:rPr>
                <w:rFonts w:ascii="Arial" w:hAnsi="Arial" w:cs="Arial"/>
                <w:b/>
                <w:sz w:val="16"/>
                <w:szCs w:val="16"/>
              </w:rPr>
            </w:pPr>
          </w:p>
        </w:tc>
      </w:tr>
      <w:tr w:rsidR="001E1248" w:rsidRPr="004B1464" w14:paraId="479685CB" w14:textId="77777777" w:rsidTr="00055353">
        <w:trPr>
          <w:trHeight w:hRule="exact" w:val="170"/>
          <w:jc w:val="center"/>
        </w:trPr>
        <w:tc>
          <w:tcPr>
            <w:tcW w:w="951" w:type="dxa"/>
            <w:vAlign w:val="center"/>
          </w:tcPr>
          <w:p w14:paraId="20FC4AFC" w14:textId="77777777" w:rsidR="001E1248" w:rsidRPr="004B1464" w:rsidRDefault="001E1248" w:rsidP="001E1248">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09D567F0" w14:textId="77777777" w:rsidR="001E1248" w:rsidRPr="00430C0F" w:rsidRDefault="001E1248" w:rsidP="001E1248">
            <w:pPr>
              <w:jc w:val="center"/>
            </w:pPr>
            <w:r w:rsidRPr="00430C0F">
              <w:rPr>
                <w:rFonts w:ascii="Arial" w:hAnsi="Arial" w:cs="Arial"/>
                <w:bCs/>
                <w:sz w:val="16"/>
                <w:szCs w:val="16"/>
              </w:rPr>
              <w:t>X</w:t>
            </w:r>
          </w:p>
        </w:tc>
        <w:tc>
          <w:tcPr>
            <w:tcW w:w="576" w:type="dxa"/>
          </w:tcPr>
          <w:p w14:paraId="5B01131D" w14:textId="4C2830C6" w:rsidR="001E1248" w:rsidRPr="00430C0F" w:rsidRDefault="001E1248" w:rsidP="001E1248">
            <w:pPr>
              <w:jc w:val="center"/>
              <w:rPr>
                <w:rFonts w:ascii="Arial" w:hAnsi="Arial" w:cs="Arial"/>
                <w:bCs/>
                <w:sz w:val="16"/>
                <w:szCs w:val="16"/>
              </w:rPr>
            </w:pPr>
            <w:r w:rsidRPr="00430C0F">
              <w:rPr>
                <w:rFonts w:ascii="Arial" w:hAnsi="Arial" w:cs="Arial"/>
                <w:bCs/>
                <w:sz w:val="16"/>
                <w:szCs w:val="16"/>
              </w:rPr>
              <w:t>X</w:t>
            </w:r>
          </w:p>
        </w:tc>
        <w:tc>
          <w:tcPr>
            <w:tcW w:w="678" w:type="dxa"/>
          </w:tcPr>
          <w:p w14:paraId="534730D3" w14:textId="5057A356" w:rsidR="001E1248" w:rsidRPr="004B1464" w:rsidRDefault="001E1248" w:rsidP="001E1248">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36" w:type="dxa"/>
            <w:vAlign w:val="center"/>
          </w:tcPr>
          <w:p w14:paraId="6D290111" w14:textId="77777777" w:rsidR="001E1248" w:rsidRPr="004B1464" w:rsidRDefault="001E1248" w:rsidP="001E1248">
            <w:pPr>
              <w:widowControl w:val="0"/>
              <w:spacing w:line="192" w:lineRule="auto"/>
              <w:jc w:val="center"/>
              <w:rPr>
                <w:rFonts w:ascii="Arial" w:hAnsi="Arial" w:cs="Arial"/>
                <w:b/>
                <w:sz w:val="16"/>
                <w:szCs w:val="16"/>
              </w:rPr>
            </w:pPr>
          </w:p>
        </w:tc>
        <w:tc>
          <w:tcPr>
            <w:tcW w:w="636" w:type="dxa"/>
            <w:vAlign w:val="center"/>
          </w:tcPr>
          <w:p w14:paraId="591AD106" w14:textId="77777777" w:rsidR="001E1248" w:rsidRPr="004B1464" w:rsidRDefault="001E1248" w:rsidP="001E12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D1CA17" w14:textId="77777777" w:rsidR="001E1248" w:rsidRPr="004B1464" w:rsidRDefault="001E1248" w:rsidP="001E1248">
            <w:pPr>
              <w:widowControl w:val="0"/>
              <w:spacing w:line="192" w:lineRule="auto"/>
              <w:jc w:val="center"/>
              <w:rPr>
                <w:rFonts w:cs="Arial"/>
                <w:b/>
                <w:sz w:val="16"/>
                <w:szCs w:val="16"/>
              </w:rPr>
            </w:pPr>
          </w:p>
        </w:tc>
        <w:tc>
          <w:tcPr>
            <w:tcW w:w="915" w:type="dxa"/>
            <w:shd w:val="clear" w:color="auto" w:fill="auto"/>
            <w:vAlign w:val="center"/>
          </w:tcPr>
          <w:p w14:paraId="2F42B850" w14:textId="77777777" w:rsidR="001E1248" w:rsidRPr="004B1464" w:rsidRDefault="001E1248" w:rsidP="001E1248">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2DA59487" w14:textId="77777777" w:rsidR="001E1248" w:rsidRPr="004B1464" w:rsidRDefault="001E1248" w:rsidP="001E1248">
            <w:pPr>
              <w:widowControl w:val="0"/>
              <w:spacing w:line="192" w:lineRule="auto"/>
              <w:jc w:val="center"/>
              <w:rPr>
                <w:rFonts w:ascii="Arial" w:hAnsi="Arial" w:cs="Arial"/>
                <w:b/>
                <w:sz w:val="16"/>
                <w:szCs w:val="16"/>
              </w:rPr>
            </w:pPr>
          </w:p>
        </w:tc>
        <w:tc>
          <w:tcPr>
            <w:tcW w:w="630" w:type="dxa"/>
            <w:shd w:val="clear" w:color="auto" w:fill="auto"/>
            <w:vAlign w:val="center"/>
          </w:tcPr>
          <w:p w14:paraId="443FD31D" w14:textId="77777777" w:rsidR="001E1248" w:rsidRPr="004B1464" w:rsidRDefault="001E1248" w:rsidP="001E1248">
            <w:pPr>
              <w:widowControl w:val="0"/>
              <w:spacing w:line="192" w:lineRule="auto"/>
              <w:jc w:val="center"/>
              <w:rPr>
                <w:rFonts w:ascii="Arial" w:hAnsi="Arial" w:cs="Arial"/>
                <w:b/>
                <w:sz w:val="16"/>
                <w:szCs w:val="16"/>
              </w:rPr>
            </w:pPr>
          </w:p>
        </w:tc>
        <w:tc>
          <w:tcPr>
            <w:tcW w:w="562" w:type="dxa"/>
            <w:shd w:val="clear" w:color="auto" w:fill="auto"/>
            <w:vAlign w:val="center"/>
          </w:tcPr>
          <w:p w14:paraId="5F92D1BB" w14:textId="77777777" w:rsidR="001E1248" w:rsidRPr="004B1464" w:rsidRDefault="001E1248" w:rsidP="001E1248">
            <w:pPr>
              <w:widowControl w:val="0"/>
              <w:spacing w:line="192" w:lineRule="auto"/>
              <w:jc w:val="center"/>
              <w:rPr>
                <w:rFonts w:ascii="Arial" w:hAnsi="Arial" w:cs="Arial"/>
                <w:b/>
                <w:sz w:val="16"/>
                <w:szCs w:val="16"/>
              </w:rPr>
            </w:pPr>
          </w:p>
        </w:tc>
        <w:tc>
          <w:tcPr>
            <w:tcW w:w="648" w:type="dxa"/>
            <w:shd w:val="clear" w:color="auto" w:fill="auto"/>
            <w:vAlign w:val="center"/>
          </w:tcPr>
          <w:p w14:paraId="1E84D6BE" w14:textId="77777777" w:rsidR="001E1248" w:rsidRPr="004B1464" w:rsidRDefault="001E1248" w:rsidP="001E1248">
            <w:pPr>
              <w:widowControl w:val="0"/>
              <w:spacing w:line="192" w:lineRule="auto"/>
              <w:jc w:val="center"/>
              <w:rPr>
                <w:rFonts w:ascii="Arial" w:hAnsi="Arial" w:cs="Arial"/>
                <w:b/>
                <w:sz w:val="16"/>
                <w:szCs w:val="16"/>
              </w:rPr>
            </w:pPr>
          </w:p>
        </w:tc>
        <w:tc>
          <w:tcPr>
            <w:tcW w:w="649" w:type="dxa"/>
            <w:shd w:val="clear" w:color="auto" w:fill="auto"/>
            <w:vAlign w:val="center"/>
          </w:tcPr>
          <w:p w14:paraId="692EE866" w14:textId="77777777" w:rsidR="001E1248" w:rsidRPr="004B1464" w:rsidRDefault="001E1248" w:rsidP="001E1248">
            <w:pPr>
              <w:widowControl w:val="0"/>
              <w:spacing w:line="192" w:lineRule="auto"/>
              <w:jc w:val="center"/>
              <w:rPr>
                <w:rFonts w:ascii="Arial" w:hAnsi="Arial" w:cs="Arial"/>
                <w:b/>
                <w:sz w:val="16"/>
                <w:szCs w:val="16"/>
              </w:rPr>
            </w:pPr>
          </w:p>
        </w:tc>
      </w:tr>
      <w:tr w:rsidR="00495F0A" w:rsidRPr="004B1464" w14:paraId="3374952D" w14:textId="77777777" w:rsidTr="003C3F5C">
        <w:trPr>
          <w:trHeight w:hRule="exact" w:val="170"/>
          <w:jc w:val="center"/>
        </w:trPr>
        <w:tc>
          <w:tcPr>
            <w:tcW w:w="951" w:type="dxa"/>
            <w:vAlign w:val="center"/>
          </w:tcPr>
          <w:p w14:paraId="7497966F"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76730A6B" w14:textId="77777777" w:rsidR="00495F0A" w:rsidRPr="00430C0F" w:rsidRDefault="00495F0A" w:rsidP="00495F0A">
            <w:pPr>
              <w:jc w:val="center"/>
            </w:pPr>
            <w:r w:rsidRPr="00430C0F">
              <w:rPr>
                <w:rFonts w:ascii="Arial" w:hAnsi="Arial" w:cs="Arial"/>
                <w:bCs/>
                <w:sz w:val="16"/>
                <w:szCs w:val="16"/>
              </w:rPr>
              <w:t>X</w:t>
            </w:r>
          </w:p>
        </w:tc>
        <w:tc>
          <w:tcPr>
            <w:tcW w:w="576" w:type="dxa"/>
          </w:tcPr>
          <w:p w14:paraId="3663B2DE" w14:textId="3CE40CB3" w:rsidR="00495F0A" w:rsidRPr="00430C0F" w:rsidRDefault="00495F0A" w:rsidP="00495F0A">
            <w:pPr>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29D1BC33"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E2DCA4A"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DB669F2"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B6CDE"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735C2F2D"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328AC9D5"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116DCD38"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3C6692D8"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61C3678"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436276CE"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CC1C103" w14:textId="77777777" w:rsidTr="003C3F5C">
        <w:trPr>
          <w:trHeight w:hRule="exact" w:val="170"/>
          <w:jc w:val="center"/>
        </w:trPr>
        <w:tc>
          <w:tcPr>
            <w:tcW w:w="951" w:type="dxa"/>
            <w:vAlign w:val="center"/>
          </w:tcPr>
          <w:p w14:paraId="1A8BBF1C"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7E2F4DE4" w14:textId="77777777" w:rsidR="00495F0A" w:rsidRPr="00430C0F" w:rsidRDefault="00495F0A" w:rsidP="00495F0A">
            <w:pPr>
              <w:jc w:val="center"/>
            </w:pPr>
            <w:r w:rsidRPr="00430C0F">
              <w:rPr>
                <w:rFonts w:ascii="Arial" w:hAnsi="Arial" w:cs="Arial"/>
                <w:bCs/>
                <w:sz w:val="16"/>
                <w:szCs w:val="16"/>
              </w:rPr>
              <w:t>X</w:t>
            </w:r>
          </w:p>
        </w:tc>
        <w:tc>
          <w:tcPr>
            <w:tcW w:w="576" w:type="dxa"/>
          </w:tcPr>
          <w:p w14:paraId="77CC10EC" w14:textId="1B459AC0" w:rsidR="00495F0A" w:rsidRPr="00430C0F" w:rsidRDefault="00495F0A" w:rsidP="00495F0A">
            <w:pPr>
              <w:widowControl w:val="0"/>
              <w:spacing w:line="192" w:lineRule="auto"/>
              <w:jc w:val="center"/>
              <w:rPr>
                <w:rFonts w:ascii="Arial" w:hAnsi="Arial" w:cs="Arial"/>
                <w:b/>
                <w:sz w:val="16"/>
                <w:szCs w:val="16"/>
              </w:rPr>
            </w:pPr>
          </w:p>
        </w:tc>
        <w:tc>
          <w:tcPr>
            <w:tcW w:w="678" w:type="dxa"/>
            <w:vAlign w:val="center"/>
          </w:tcPr>
          <w:p w14:paraId="6AB2198E"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4D8B451C"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72E72BEB"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8CD407"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1AAEDB8C"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41295CE1"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6ADD0777"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3C74575E"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564883CB"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36F4EA00"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4CF86025" w14:textId="77777777" w:rsidTr="003C3F5C">
        <w:trPr>
          <w:trHeight w:hRule="exact" w:val="170"/>
          <w:jc w:val="center"/>
        </w:trPr>
        <w:tc>
          <w:tcPr>
            <w:tcW w:w="951" w:type="dxa"/>
            <w:vAlign w:val="center"/>
          </w:tcPr>
          <w:p w14:paraId="60168713"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5B48CED3" w14:textId="77777777" w:rsidR="00495F0A" w:rsidRPr="00430C0F" w:rsidRDefault="00495F0A" w:rsidP="00495F0A">
            <w:pPr>
              <w:jc w:val="center"/>
            </w:pPr>
            <w:r w:rsidRPr="00430C0F">
              <w:rPr>
                <w:rFonts w:ascii="Arial" w:hAnsi="Arial" w:cs="Arial"/>
                <w:bCs/>
                <w:sz w:val="16"/>
                <w:szCs w:val="16"/>
              </w:rPr>
              <w:t>X</w:t>
            </w:r>
          </w:p>
        </w:tc>
        <w:tc>
          <w:tcPr>
            <w:tcW w:w="576" w:type="dxa"/>
          </w:tcPr>
          <w:p w14:paraId="13335636" w14:textId="78688817" w:rsidR="00495F0A" w:rsidRPr="00430C0F" w:rsidRDefault="00495F0A" w:rsidP="00495F0A">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78" w:type="dxa"/>
            <w:vAlign w:val="center"/>
          </w:tcPr>
          <w:p w14:paraId="337F1C20"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2E66CE8B"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390E78F2"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42BC91"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4A491304"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06B6288"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62AFF2B1"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12FE50BD"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16C0D5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6949BD84"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DD9BFF5" w14:textId="77777777" w:rsidTr="003C3F5C">
        <w:trPr>
          <w:trHeight w:hRule="exact" w:val="170"/>
          <w:jc w:val="center"/>
        </w:trPr>
        <w:tc>
          <w:tcPr>
            <w:tcW w:w="951" w:type="dxa"/>
            <w:vAlign w:val="center"/>
          </w:tcPr>
          <w:p w14:paraId="6F8D5A8F"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1CD8081A" w14:textId="77777777" w:rsidR="00495F0A" w:rsidRPr="00430C0F" w:rsidRDefault="00495F0A" w:rsidP="00495F0A">
            <w:pPr>
              <w:jc w:val="center"/>
            </w:pPr>
            <w:r w:rsidRPr="00430C0F">
              <w:rPr>
                <w:rFonts w:ascii="Arial" w:hAnsi="Arial" w:cs="Arial"/>
                <w:bCs/>
                <w:sz w:val="16"/>
                <w:szCs w:val="16"/>
              </w:rPr>
              <w:t>X</w:t>
            </w:r>
          </w:p>
        </w:tc>
        <w:tc>
          <w:tcPr>
            <w:tcW w:w="576" w:type="dxa"/>
          </w:tcPr>
          <w:p w14:paraId="26BB9381" w14:textId="5D39CE7E" w:rsidR="00495F0A" w:rsidRPr="00430C0F" w:rsidRDefault="00495F0A" w:rsidP="00495F0A">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78" w:type="dxa"/>
            <w:vAlign w:val="center"/>
          </w:tcPr>
          <w:p w14:paraId="05168F56"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4D85970E"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1900D280"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9826E1"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1B18704A"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1398859A"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5D4A19B2"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7EC896B4"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704A7DC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74C9694E"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07F40C5D" w14:textId="77777777" w:rsidTr="003C3F5C">
        <w:trPr>
          <w:trHeight w:hRule="exact" w:val="170"/>
          <w:jc w:val="center"/>
        </w:trPr>
        <w:tc>
          <w:tcPr>
            <w:tcW w:w="951" w:type="dxa"/>
            <w:vAlign w:val="center"/>
          </w:tcPr>
          <w:p w14:paraId="55A60620"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5D45D7A9" w14:textId="77777777" w:rsidR="00495F0A" w:rsidRPr="00430C0F" w:rsidRDefault="00495F0A" w:rsidP="00495F0A">
            <w:pPr>
              <w:jc w:val="center"/>
            </w:pPr>
            <w:r w:rsidRPr="00430C0F">
              <w:rPr>
                <w:rFonts w:ascii="Arial" w:hAnsi="Arial" w:cs="Arial"/>
                <w:bCs/>
                <w:sz w:val="16"/>
                <w:szCs w:val="16"/>
              </w:rPr>
              <w:t>X</w:t>
            </w:r>
          </w:p>
        </w:tc>
        <w:tc>
          <w:tcPr>
            <w:tcW w:w="576" w:type="dxa"/>
          </w:tcPr>
          <w:p w14:paraId="5B6F46A9" w14:textId="0DB3A699" w:rsidR="00495F0A" w:rsidRPr="00430C0F" w:rsidRDefault="00495F0A" w:rsidP="00495F0A">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78" w:type="dxa"/>
            <w:vAlign w:val="center"/>
          </w:tcPr>
          <w:p w14:paraId="56F69A2F"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4D85E047"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23F9F084"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8CC0EF"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20D26785"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42DA12DD"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43126EF1"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3536F868"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18E473FE"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0F429252"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567EEE4B" w14:textId="77777777" w:rsidTr="003C3F5C">
        <w:trPr>
          <w:trHeight w:hRule="exact" w:val="170"/>
          <w:jc w:val="center"/>
        </w:trPr>
        <w:tc>
          <w:tcPr>
            <w:tcW w:w="951" w:type="dxa"/>
            <w:vAlign w:val="center"/>
          </w:tcPr>
          <w:p w14:paraId="388B0495"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483B95D4" w14:textId="77777777" w:rsidR="00495F0A" w:rsidRPr="00430C0F" w:rsidRDefault="00495F0A" w:rsidP="00495F0A">
            <w:pPr>
              <w:jc w:val="center"/>
            </w:pPr>
            <w:r w:rsidRPr="00430C0F">
              <w:rPr>
                <w:rFonts w:ascii="Arial" w:hAnsi="Arial" w:cs="Arial"/>
                <w:bCs/>
                <w:sz w:val="16"/>
                <w:szCs w:val="16"/>
              </w:rPr>
              <w:t>X</w:t>
            </w:r>
          </w:p>
        </w:tc>
        <w:tc>
          <w:tcPr>
            <w:tcW w:w="576" w:type="dxa"/>
          </w:tcPr>
          <w:p w14:paraId="30EFCDB8" w14:textId="400AE17F" w:rsidR="00495F0A" w:rsidRPr="00430C0F" w:rsidRDefault="00495F0A" w:rsidP="00495F0A">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78" w:type="dxa"/>
            <w:vAlign w:val="center"/>
          </w:tcPr>
          <w:p w14:paraId="7AB3CE4D"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5EFE6498"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066088A"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2707F"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6C829439"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687D319C"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25E524E2"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62C4CB90"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32C24ED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635888A4"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450CB9AC" w14:textId="77777777" w:rsidTr="003C3F5C">
        <w:trPr>
          <w:trHeight w:hRule="exact" w:val="170"/>
          <w:jc w:val="center"/>
        </w:trPr>
        <w:tc>
          <w:tcPr>
            <w:tcW w:w="951" w:type="dxa"/>
            <w:vAlign w:val="center"/>
          </w:tcPr>
          <w:p w14:paraId="5E88909B"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38207096" w14:textId="77777777" w:rsidR="00495F0A" w:rsidRPr="00430C0F" w:rsidRDefault="00495F0A" w:rsidP="00495F0A">
            <w:pPr>
              <w:jc w:val="center"/>
            </w:pPr>
            <w:r w:rsidRPr="00430C0F">
              <w:rPr>
                <w:rFonts w:ascii="Arial" w:hAnsi="Arial" w:cs="Arial"/>
                <w:bCs/>
                <w:sz w:val="16"/>
                <w:szCs w:val="16"/>
              </w:rPr>
              <w:t>X</w:t>
            </w:r>
          </w:p>
        </w:tc>
        <w:tc>
          <w:tcPr>
            <w:tcW w:w="576" w:type="dxa"/>
          </w:tcPr>
          <w:p w14:paraId="4F8C0202" w14:textId="584E6D3F" w:rsidR="00495F0A" w:rsidRPr="00430C0F" w:rsidRDefault="00495F0A" w:rsidP="00495F0A">
            <w:pPr>
              <w:widowControl w:val="0"/>
              <w:spacing w:line="192" w:lineRule="auto"/>
              <w:jc w:val="center"/>
              <w:rPr>
                <w:rFonts w:ascii="Arial" w:hAnsi="Arial" w:cs="Arial"/>
                <w:b/>
                <w:sz w:val="16"/>
                <w:szCs w:val="16"/>
              </w:rPr>
            </w:pPr>
          </w:p>
        </w:tc>
        <w:tc>
          <w:tcPr>
            <w:tcW w:w="678" w:type="dxa"/>
            <w:vAlign w:val="center"/>
          </w:tcPr>
          <w:p w14:paraId="4935E68F"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33DAE201"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F1D02F9"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07F6A7"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178E4999"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48AA3FC2"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465CD2C3"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720E6225"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2CD82772"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7B6DF995" w14:textId="77777777" w:rsidR="00495F0A" w:rsidRPr="004B1464" w:rsidRDefault="00495F0A" w:rsidP="00495F0A">
            <w:pPr>
              <w:widowControl w:val="0"/>
              <w:spacing w:line="192" w:lineRule="auto"/>
              <w:jc w:val="center"/>
              <w:rPr>
                <w:rFonts w:ascii="Arial" w:hAnsi="Arial" w:cs="Arial"/>
                <w:b/>
                <w:sz w:val="16"/>
                <w:szCs w:val="16"/>
              </w:rPr>
            </w:pPr>
          </w:p>
        </w:tc>
      </w:tr>
      <w:tr w:rsidR="004B1464" w:rsidRPr="004B1464" w14:paraId="25224B3B" w14:textId="77777777" w:rsidTr="002C78AC">
        <w:trPr>
          <w:trHeight w:hRule="exact" w:val="170"/>
          <w:jc w:val="center"/>
        </w:trPr>
        <w:tc>
          <w:tcPr>
            <w:tcW w:w="951" w:type="dxa"/>
            <w:vAlign w:val="center"/>
          </w:tcPr>
          <w:p w14:paraId="143BCEB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5576AE34" w14:textId="77777777" w:rsidR="004B1464" w:rsidRPr="004B1464" w:rsidRDefault="004B1464" w:rsidP="004B1464">
            <w:pPr>
              <w:jc w:val="center"/>
            </w:pPr>
          </w:p>
        </w:tc>
        <w:tc>
          <w:tcPr>
            <w:tcW w:w="576" w:type="dxa"/>
            <w:vAlign w:val="center"/>
          </w:tcPr>
          <w:p w14:paraId="4505EBAA"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0F2EAC62"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C97D3FE"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37AC6714"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FB3FC2"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20C9D8F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7A95F769"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417C5D"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4CFA7C"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326D2C"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92E9DB"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787716BE" w14:textId="77777777" w:rsidTr="002C78AC">
        <w:trPr>
          <w:trHeight w:hRule="exact" w:val="170"/>
          <w:jc w:val="center"/>
        </w:trPr>
        <w:tc>
          <w:tcPr>
            <w:tcW w:w="951" w:type="dxa"/>
            <w:vAlign w:val="center"/>
          </w:tcPr>
          <w:p w14:paraId="2FACD3A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14407082" w14:textId="77777777" w:rsidR="004B1464" w:rsidRPr="004B1464" w:rsidRDefault="004B1464" w:rsidP="004B1464">
            <w:pPr>
              <w:jc w:val="center"/>
            </w:pPr>
          </w:p>
        </w:tc>
        <w:tc>
          <w:tcPr>
            <w:tcW w:w="576" w:type="dxa"/>
            <w:vAlign w:val="center"/>
          </w:tcPr>
          <w:p w14:paraId="0728DF9B"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4616EF8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78EF42E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DE5F78D"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6A414"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78E17485"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7C4009AC"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C01953"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985926"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A0D209"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A664D5"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5A791D85" w14:textId="77777777" w:rsidTr="00FF0DB1">
        <w:trPr>
          <w:trHeight w:hRule="exact" w:val="170"/>
          <w:jc w:val="center"/>
        </w:trPr>
        <w:tc>
          <w:tcPr>
            <w:tcW w:w="951" w:type="dxa"/>
            <w:vAlign w:val="center"/>
          </w:tcPr>
          <w:p w14:paraId="0BB06F4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0AAA0B8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88902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4014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511E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FE112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E43F3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58D53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60F9D6A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ACE62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05B74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546A9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8925B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3E0064B" w14:textId="77777777" w:rsidTr="00FF0DB1">
        <w:trPr>
          <w:trHeight w:hRule="exact" w:val="170"/>
          <w:jc w:val="center"/>
        </w:trPr>
        <w:tc>
          <w:tcPr>
            <w:tcW w:w="951" w:type="dxa"/>
            <w:vAlign w:val="center"/>
          </w:tcPr>
          <w:p w14:paraId="736E66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6D4E391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CF234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E259E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9FAA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4EFBE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2271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710DB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0127DA9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FA3DE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25BFB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83A4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2080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14AA6F2" w14:textId="77777777" w:rsidTr="00FF0DB1">
        <w:trPr>
          <w:trHeight w:hRule="exact" w:val="170"/>
          <w:jc w:val="center"/>
        </w:trPr>
        <w:tc>
          <w:tcPr>
            <w:tcW w:w="951" w:type="dxa"/>
            <w:vAlign w:val="center"/>
          </w:tcPr>
          <w:p w14:paraId="745E64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644A382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5976F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935445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8C4F7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D1847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D382D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4FB2D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58C030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5CC3C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CEEDB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82C2E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7BD29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B8A0972" w14:textId="77777777" w:rsidTr="00FF0DB1">
        <w:trPr>
          <w:trHeight w:hRule="exact" w:val="170"/>
          <w:jc w:val="center"/>
        </w:trPr>
        <w:tc>
          <w:tcPr>
            <w:tcW w:w="951" w:type="dxa"/>
            <w:vAlign w:val="center"/>
          </w:tcPr>
          <w:p w14:paraId="37F385A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45C300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FABC2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5484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6D03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3CE0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78F36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1EB48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4700470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B2BDC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273F0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A9D12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CA78D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2685EE" w14:textId="77777777" w:rsidTr="00FF0DB1">
        <w:trPr>
          <w:trHeight w:hRule="exact" w:val="170"/>
          <w:jc w:val="center"/>
        </w:trPr>
        <w:tc>
          <w:tcPr>
            <w:tcW w:w="951" w:type="dxa"/>
            <w:vAlign w:val="center"/>
          </w:tcPr>
          <w:p w14:paraId="29994F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798FA41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968B0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5F63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66F0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1949C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18B7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BFA1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209DED1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9D345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EDD52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173A6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016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6763FC" w14:textId="77777777" w:rsidTr="00FF0DB1">
        <w:trPr>
          <w:trHeight w:hRule="exact" w:val="170"/>
          <w:jc w:val="center"/>
        </w:trPr>
        <w:tc>
          <w:tcPr>
            <w:tcW w:w="951" w:type="dxa"/>
            <w:vAlign w:val="center"/>
          </w:tcPr>
          <w:p w14:paraId="1BECF5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6C8B259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12D3E6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BF289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8608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F814D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514E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410CE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169A0D2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F88E5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79069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FE425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43F6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8C45E3B" w14:textId="77777777" w:rsidTr="00FF0DB1">
        <w:trPr>
          <w:trHeight w:hRule="exact" w:val="170"/>
          <w:jc w:val="center"/>
        </w:trPr>
        <w:tc>
          <w:tcPr>
            <w:tcW w:w="951" w:type="dxa"/>
            <w:vAlign w:val="center"/>
          </w:tcPr>
          <w:p w14:paraId="5973A2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442153D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D9A417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CF1ED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DF146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1F1F7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06127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FFF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7AB9D4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BD28E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D6C84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CF66E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AC5EF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65AC060" w14:textId="77777777" w:rsidTr="00FF0DB1">
        <w:trPr>
          <w:trHeight w:hRule="exact" w:val="170"/>
          <w:jc w:val="center"/>
        </w:trPr>
        <w:tc>
          <w:tcPr>
            <w:tcW w:w="951" w:type="dxa"/>
            <w:vAlign w:val="center"/>
          </w:tcPr>
          <w:p w14:paraId="505FED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0B1CA43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D472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44EB6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06B7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CC3C6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35DB5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2C684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0DA862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DE514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DFEC4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77319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B615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867695" w14:textId="77777777" w:rsidTr="00FF0DB1">
        <w:trPr>
          <w:trHeight w:hRule="exact" w:val="170"/>
          <w:jc w:val="center"/>
        </w:trPr>
        <w:tc>
          <w:tcPr>
            <w:tcW w:w="951" w:type="dxa"/>
            <w:vAlign w:val="center"/>
          </w:tcPr>
          <w:p w14:paraId="0292E1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57D6D99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6745A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CE93FC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3FF8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3F603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5A1BD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EA80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5856BBE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740F3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77CF6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5D4F6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BC153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F6A7C3F" w14:textId="77777777" w:rsidTr="00FF0DB1">
        <w:trPr>
          <w:trHeight w:hRule="exact" w:val="170"/>
          <w:jc w:val="center"/>
        </w:trPr>
        <w:tc>
          <w:tcPr>
            <w:tcW w:w="951" w:type="dxa"/>
            <w:vAlign w:val="center"/>
          </w:tcPr>
          <w:p w14:paraId="0D8014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05970C6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C3F47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85FDF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6C3E2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982C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504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EEAB3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372B2EF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B5158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08333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A2786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F2386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A0774B" w14:textId="77777777" w:rsidTr="00FF0DB1">
        <w:trPr>
          <w:trHeight w:hRule="exact" w:val="170"/>
          <w:jc w:val="center"/>
        </w:trPr>
        <w:tc>
          <w:tcPr>
            <w:tcW w:w="951" w:type="dxa"/>
            <w:vAlign w:val="center"/>
          </w:tcPr>
          <w:p w14:paraId="032D328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77F88DB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612DB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24026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7BF37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3901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3944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5B8C7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7F282E3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82837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F989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1EB79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76261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AA899D3" w14:textId="77777777" w:rsidTr="00FF0DB1">
        <w:trPr>
          <w:trHeight w:hRule="exact" w:val="170"/>
          <w:jc w:val="center"/>
        </w:trPr>
        <w:tc>
          <w:tcPr>
            <w:tcW w:w="951" w:type="dxa"/>
            <w:vAlign w:val="center"/>
          </w:tcPr>
          <w:p w14:paraId="770D3D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51EB2C0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0402F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F1DC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B52F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F9FAD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19D85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8E26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7B70773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9AB4C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150B1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56FC9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25367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BBE5CCF" w14:textId="77777777" w:rsidTr="00FF0DB1">
        <w:trPr>
          <w:trHeight w:hRule="exact" w:val="170"/>
          <w:jc w:val="center"/>
        </w:trPr>
        <w:tc>
          <w:tcPr>
            <w:tcW w:w="951" w:type="dxa"/>
            <w:vAlign w:val="center"/>
          </w:tcPr>
          <w:p w14:paraId="61221E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75074E70"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3459217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649E2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15120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6206D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AD2D9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BAB84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3C23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1119B0D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A12EE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8FFEE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3287E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93CA2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EED3A2" w14:textId="77777777" w:rsidTr="00FF0DB1">
        <w:trPr>
          <w:trHeight w:hRule="exact" w:val="170"/>
          <w:jc w:val="center"/>
        </w:trPr>
        <w:tc>
          <w:tcPr>
            <w:tcW w:w="951" w:type="dxa"/>
            <w:vAlign w:val="center"/>
          </w:tcPr>
          <w:p w14:paraId="10FB3E9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19D65C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562F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7781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A1F0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9862C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2E29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8B49F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23A2634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C751A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93D8E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F58F2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80C41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1D52187" w14:textId="77777777" w:rsidTr="00FF0DB1">
        <w:trPr>
          <w:trHeight w:hRule="exact" w:val="170"/>
          <w:jc w:val="center"/>
        </w:trPr>
        <w:tc>
          <w:tcPr>
            <w:tcW w:w="951" w:type="dxa"/>
            <w:vAlign w:val="center"/>
          </w:tcPr>
          <w:p w14:paraId="0039D9A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466083E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B249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5BEA91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6A5C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17BF4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F846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673C3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557DA07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81953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469B0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B7186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307A6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55F0B18" w14:textId="77777777" w:rsidTr="00FF0DB1">
        <w:trPr>
          <w:trHeight w:hRule="exact" w:val="170"/>
          <w:jc w:val="center"/>
        </w:trPr>
        <w:tc>
          <w:tcPr>
            <w:tcW w:w="951" w:type="dxa"/>
            <w:vAlign w:val="center"/>
          </w:tcPr>
          <w:p w14:paraId="48741C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298569C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E373F3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8232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E481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49C65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4B27E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46FE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07AB7F3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3BECD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F902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E52D9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124EA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288DDFB" w14:textId="77777777" w:rsidTr="00FF0DB1">
        <w:trPr>
          <w:trHeight w:hRule="exact" w:val="170"/>
          <w:jc w:val="center"/>
        </w:trPr>
        <w:tc>
          <w:tcPr>
            <w:tcW w:w="951" w:type="dxa"/>
            <w:vAlign w:val="center"/>
          </w:tcPr>
          <w:p w14:paraId="1A396FB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287E6FD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95F1E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6D56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95853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2491B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F78B5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A9BC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4EA066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85B79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E1EA5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E7B9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B464B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71408B1" w14:textId="77777777" w:rsidTr="00FF0DB1">
        <w:trPr>
          <w:trHeight w:hRule="exact" w:val="170"/>
          <w:jc w:val="center"/>
        </w:trPr>
        <w:tc>
          <w:tcPr>
            <w:tcW w:w="951" w:type="dxa"/>
            <w:vAlign w:val="center"/>
          </w:tcPr>
          <w:p w14:paraId="67B8B8D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3497844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3BA0A1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2198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DABA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250B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8B1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EB679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22F1680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31283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E0A4F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2664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D89D3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3051BF" w14:textId="77777777" w:rsidTr="00FF0DB1">
        <w:trPr>
          <w:trHeight w:hRule="exact" w:val="170"/>
          <w:jc w:val="center"/>
        </w:trPr>
        <w:tc>
          <w:tcPr>
            <w:tcW w:w="951" w:type="dxa"/>
            <w:vAlign w:val="center"/>
          </w:tcPr>
          <w:p w14:paraId="069E539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02FA2AF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24F0E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DE8B3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347E8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E7A35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7127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11BBD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1760206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C85F4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FBAEF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73E57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37C93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89D285" w14:textId="77777777" w:rsidTr="00FF0DB1">
        <w:trPr>
          <w:trHeight w:hRule="exact" w:val="170"/>
          <w:jc w:val="center"/>
        </w:trPr>
        <w:tc>
          <w:tcPr>
            <w:tcW w:w="951" w:type="dxa"/>
            <w:vAlign w:val="center"/>
          </w:tcPr>
          <w:p w14:paraId="38BD00E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45D862B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94F637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A892E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19196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F0BB6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51DB0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4D2E8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CFEEE3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0564C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F8B9B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FA09B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5254B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C07D8BE" w14:textId="77777777" w:rsidTr="00FF0DB1">
        <w:trPr>
          <w:trHeight w:hRule="exact" w:val="170"/>
          <w:jc w:val="center"/>
        </w:trPr>
        <w:tc>
          <w:tcPr>
            <w:tcW w:w="951" w:type="dxa"/>
            <w:vAlign w:val="center"/>
          </w:tcPr>
          <w:p w14:paraId="625DF58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49A14B9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BDE540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4B28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6DDA6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604DC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94932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DDFA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77D1E8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D83EA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E7F4E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AB9EF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FDF0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E6FDD6" w14:textId="77777777" w:rsidTr="00FF0DB1">
        <w:trPr>
          <w:trHeight w:hRule="exact" w:val="170"/>
          <w:jc w:val="center"/>
        </w:trPr>
        <w:tc>
          <w:tcPr>
            <w:tcW w:w="951" w:type="dxa"/>
            <w:vAlign w:val="center"/>
          </w:tcPr>
          <w:p w14:paraId="0412E9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64921D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479A0A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915168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0E66E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D88C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C5E9C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A55D5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41F9BBD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A8625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D1ED7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8FAEB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2F980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C54344" w14:textId="77777777" w:rsidTr="00FF0DB1">
        <w:trPr>
          <w:trHeight w:hRule="exact" w:val="170"/>
          <w:jc w:val="center"/>
        </w:trPr>
        <w:tc>
          <w:tcPr>
            <w:tcW w:w="951" w:type="dxa"/>
            <w:vAlign w:val="center"/>
          </w:tcPr>
          <w:p w14:paraId="59A4B9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1F65D8E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3DE6A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EC6C0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DB95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F10D0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8CA29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45B89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30C86F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72DC7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803C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A1164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E0FFE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7DEFA29" w14:textId="77777777" w:rsidTr="00FF0DB1">
        <w:trPr>
          <w:trHeight w:hRule="exact" w:val="170"/>
          <w:jc w:val="center"/>
        </w:trPr>
        <w:tc>
          <w:tcPr>
            <w:tcW w:w="951" w:type="dxa"/>
            <w:vAlign w:val="center"/>
          </w:tcPr>
          <w:p w14:paraId="61B24A1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0FD12BA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844A3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C20ABD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6D8BB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94891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D4E3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8E79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5CDE0E8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E02B7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F0F0B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50617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B723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DC0550" w14:textId="77777777" w:rsidTr="00FF0DB1">
        <w:trPr>
          <w:trHeight w:hRule="exact" w:val="170"/>
          <w:jc w:val="center"/>
        </w:trPr>
        <w:tc>
          <w:tcPr>
            <w:tcW w:w="951" w:type="dxa"/>
            <w:vAlign w:val="center"/>
          </w:tcPr>
          <w:p w14:paraId="602FB7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219ED98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0CD75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AD9AF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1DD8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142F9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2368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A3ADB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074D28C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22B44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6A30E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E1E69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588B1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21EBE7" w14:textId="77777777" w:rsidTr="00FF0DB1">
        <w:trPr>
          <w:trHeight w:hRule="exact" w:val="170"/>
          <w:jc w:val="center"/>
        </w:trPr>
        <w:tc>
          <w:tcPr>
            <w:tcW w:w="951" w:type="dxa"/>
            <w:vAlign w:val="center"/>
          </w:tcPr>
          <w:p w14:paraId="33C4846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151797E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2ADC1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497B0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6008E6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63283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0A549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5C0EE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26B3A87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5328E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545AC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2AE3E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76C2F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E57BBA6" w14:textId="77777777" w:rsidTr="00FF0DB1">
        <w:trPr>
          <w:trHeight w:hRule="exact" w:val="170"/>
          <w:jc w:val="center"/>
        </w:trPr>
        <w:tc>
          <w:tcPr>
            <w:tcW w:w="951" w:type="dxa"/>
            <w:vAlign w:val="center"/>
          </w:tcPr>
          <w:p w14:paraId="3063A7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7A25735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C7B03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C1254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C0A8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02AE3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1173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457B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58D42F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4EB08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D7311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83177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2847D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B91A064" w14:textId="77777777" w:rsidTr="00FF0DB1">
        <w:trPr>
          <w:trHeight w:hRule="exact" w:val="170"/>
          <w:jc w:val="center"/>
        </w:trPr>
        <w:tc>
          <w:tcPr>
            <w:tcW w:w="951" w:type="dxa"/>
            <w:vAlign w:val="center"/>
          </w:tcPr>
          <w:p w14:paraId="26C694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B4BA50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06FD7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35DA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0F23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7C9279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00D30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AC81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09E14F9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B5F2A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29972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9881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A8CB7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CBF449B" w14:textId="77777777" w:rsidTr="00FF0DB1">
        <w:trPr>
          <w:trHeight w:hRule="exact" w:val="170"/>
          <w:jc w:val="center"/>
        </w:trPr>
        <w:tc>
          <w:tcPr>
            <w:tcW w:w="951" w:type="dxa"/>
            <w:vAlign w:val="center"/>
          </w:tcPr>
          <w:p w14:paraId="7CC2FD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5F7E94E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22494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6275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482C0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CD263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0C00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1302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47516A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65813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1A4F9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6CAB2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EDBED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375DB9A" w14:textId="77777777" w:rsidTr="00FF0DB1">
        <w:trPr>
          <w:trHeight w:hRule="exact" w:val="170"/>
          <w:jc w:val="center"/>
        </w:trPr>
        <w:tc>
          <w:tcPr>
            <w:tcW w:w="951" w:type="dxa"/>
            <w:vAlign w:val="center"/>
          </w:tcPr>
          <w:p w14:paraId="70B7A38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50088AB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2BE7C3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0B1811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B106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46AB2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203FC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3C460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0357815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09B7A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D8563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706B2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CC661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2110796" w14:textId="77777777" w:rsidTr="00FF0DB1">
        <w:trPr>
          <w:trHeight w:hRule="exact" w:val="170"/>
          <w:jc w:val="center"/>
        </w:trPr>
        <w:tc>
          <w:tcPr>
            <w:tcW w:w="951" w:type="dxa"/>
            <w:vAlign w:val="center"/>
          </w:tcPr>
          <w:p w14:paraId="5B764E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649C4D6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B51CFE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CA234F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D817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0C01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A4075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BB5A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469BC4E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DEDD7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E2F37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A444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D561A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421E398" w14:textId="77777777" w:rsidTr="00FF0DB1">
        <w:trPr>
          <w:trHeight w:hRule="exact" w:val="170"/>
          <w:jc w:val="center"/>
        </w:trPr>
        <w:tc>
          <w:tcPr>
            <w:tcW w:w="951" w:type="dxa"/>
            <w:vAlign w:val="center"/>
          </w:tcPr>
          <w:p w14:paraId="325CC1E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B86E46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F418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F5FE0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37362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254C5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EE54E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3B539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6303B55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513F8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FFAF6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F80E0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40058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674CDF5" w14:textId="77777777" w:rsidTr="00FF0DB1">
        <w:trPr>
          <w:trHeight w:hRule="exact" w:val="170"/>
          <w:jc w:val="center"/>
        </w:trPr>
        <w:tc>
          <w:tcPr>
            <w:tcW w:w="951" w:type="dxa"/>
            <w:vAlign w:val="center"/>
          </w:tcPr>
          <w:p w14:paraId="2324EAE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5A53771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F0D179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44E81A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CFB0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B0A64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8F49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FB77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201145C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AE595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A5BF4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A8303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4E2F2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D8999F9" w14:textId="77777777" w:rsidTr="00FF0DB1">
        <w:trPr>
          <w:trHeight w:hRule="exact" w:val="170"/>
          <w:jc w:val="center"/>
        </w:trPr>
        <w:tc>
          <w:tcPr>
            <w:tcW w:w="951" w:type="dxa"/>
            <w:vAlign w:val="center"/>
          </w:tcPr>
          <w:p w14:paraId="4A0DE61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124152D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13719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FABC1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0EF51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DDE77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05DE8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37C0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0ECDDF1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F3A75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6824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4E1A0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4A116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FA50DA" w14:textId="77777777" w:rsidTr="00FF0DB1">
        <w:trPr>
          <w:trHeight w:hRule="exact" w:val="170"/>
          <w:jc w:val="center"/>
        </w:trPr>
        <w:tc>
          <w:tcPr>
            <w:tcW w:w="951" w:type="dxa"/>
            <w:vAlign w:val="center"/>
          </w:tcPr>
          <w:p w14:paraId="72E48FD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45700A2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64206D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E0CE79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1DF11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B5BEC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652C4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60013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241BBD5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3BF0C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90B5E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9FD7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2D895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F544465" w14:textId="77777777" w:rsidTr="00FF0DB1">
        <w:trPr>
          <w:trHeight w:hRule="exact" w:val="170"/>
          <w:jc w:val="center"/>
        </w:trPr>
        <w:tc>
          <w:tcPr>
            <w:tcW w:w="951" w:type="dxa"/>
            <w:vAlign w:val="center"/>
          </w:tcPr>
          <w:p w14:paraId="70FCA6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27836E4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82A38B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6CF85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34D30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8FCE6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EDA3E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B68D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2B5FF9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F9BA2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66A03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1D2D1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58377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781452A" w14:textId="77777777" w:rsidTr="00FF0DB1">
        <w:trPr>
          <w:trHeight w:hRule="exact" w:val="170"/>
          <w:jc w:val="center"/>
        </w:trPr>
        <w:tc>
          <w:tcPr>
            <w:tcW w:w="951" w:type="dxa"/>
            <w:vAlign w:val="center"/>
          </w:tcPr>
          <w:p w14:paraId="4ED095B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330C116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1037A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D8AC5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CDF7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A7722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D2E20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356E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66DCDD1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19DAB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E7D2B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8C114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7F6CE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467CB5" w14:textId="77777777" w:rsidTr="00FF0DB1">
        <w:trPr>
          <w:trHeight w:hRule="exact" w:val="170"/>
          <w:jc w:val="center"/>
        </w:trPr>
        <w:tc>
          <w:tcPr>
            <w:tcW w:w="951" w:type="dxa"/>
            <w:vAlign w:val="center"/>
          </w:tcPr>
          <w:p w14:paraId="45472A0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5624639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D0CE31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71617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B415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B152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BDED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900C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572E592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1E2C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A1826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13C82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F2AF9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708856" w14:textId="77777777" w:rsidTr="00FF0DB1">
        <w:trPr>
          <w:trHeight w:hRule="exact" w:val="170"/>
          <w:jc w:val="center"/>
        </w:trPr>
        <w:tc>
          <w:tcPr>
            <w:tcW w:w="951" w:type="dxa"/>
            <w:vAlign w:val="center"/>
          </w:tcPr>
          <w:p w14:paraId="2C2B119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0B4E554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72A379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9A3A1E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86F3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266B2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E86FB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125E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60C8D5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B701C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CB4BA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21961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87BD2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13F606" w14:textId="77777777" w:rsidTr="00FF0DB1">
        <w:trPr>
          <w:trHeight w:hRule="exact" w:val="170"/>
          <w:jc w:val="center"/>
        </w:trPr>
        <w:tc>
          <w:tcPr>
            <w:tcW w:w="951" w:type="dxa"/>
            <w:vAlign w:val="center"/>
          </w:tcPr>
          <w:p w14:paraId="052B3F2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6722BB5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7AFD2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4FCD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F8A1C7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72804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AF2FF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CF848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E1BDD3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1C32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A9511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97CA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31018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F00DE6D" w14:textId="77777777" w:rsidTr="00FF0DB1">
        <w:trPr>
          <w:trHeight w:hRule="exact" w:val="170"/>
          <w:jc w:val="center"/>
        </w:trPr>
        <w:tc>
          <w:tcPr>
            <w:tcW w:w="951" w:type="dxa"/>
            <w:vAlign w:val="center"/>
          </w:tcPr>
          <w:p w14:paraId="0FD2328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0DEA140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1025D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E8891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3956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C707F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8AB10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B743D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48B1B20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08394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89EDC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73996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CFC68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94C403" w14:textId="77777777" w:rsidTr="00FF0DB1">
        <w:trPr>
          <w:trHeight w:hRule="exact" w:val="170"/>
          <w:jc w:val="center"/>
        </w:trPr>
        <w:tc>
          <w:tcPr>
            <w:tcW w:w="951" w:type="dxa"/>
            <w:vAlign w:val="center"/>
          </w:tcPr>
          <w:p w14:paraId="7F61AE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617D9DF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21CC3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A36E3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C8C5F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60851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DE28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B1A3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2CAF62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51608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F0DD4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65DC8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C960D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CA5214B" w14:textId="77777777" w:rsidTr="00FF0DB1">
        <w:trPr>
          <w:trHeight w:hRule="exact" w:val="170"/>
          <w:jc w:val="center"/>
        </w:trPr>
        <w:tc>
          <w:tcPr>
            <w:tcW w:w="951" w:type="dxa"/>
            <w:vAlign w:val="center"/>
          </w:tcPr>
          <w:p w14:paraId="0A3091D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04589EF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D7D8E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A8E7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D7C49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9E019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AEE54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9F9B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3525355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7C024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70361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D6B66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FE5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4672FD" w14:textId="77777777" w:rsidTr="00FF0DB1">
        <w:trPr>
          <w:trHeight w:hRule="exact" w:val="177"/>
          <w:jc w:val="center"/>
        </w:trPr>
        <w:tc>
          <w:tcPr>
            <w:tcW w:w="951" w:type="dxa"/>
            <w:vAlign w:val="center"/>
          </w:tcPr>
          <w:p w14:paraId="05FAF49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0786E9F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CAE57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D2420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C3ADB2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F7641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C824F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3F0AA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2F89346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AB93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54F76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A3198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165EFB" w14:textId="77777777" w:rsidR="008F7539" w:rsidRPr="004B1464" w:rsidRDefault="008F7539" w:rsidP="00956369">
            <w:pPr>
              <w:widowControl w:val="0"/>
              <w:spacing w:line="192" w:lineRule="auto"/>
              <w:jc w:val="center"/>
              <w:rPr>
                <w:rFonts w:ascii="Arial" w:hAnsi="Arial" w:cs="Arial"/>
                <w:b/>
                <w:sz w:val="16"/>
                <w:szCs w:val="16"/>
              </w:rPr>
            </w:pPr>
          </w:p>
        </w:tc>
      </w:tr>
    </w:tbl>
    <w:p w14:paraId="5EB62967"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w:t>
      </w:r>
      <w:r w:rsidR="00327126" w:rsidRPr="001E1248">
        <w:rPr>
          <w:rFonts w:ascii="Arial" w:hAnsi="Arial" w:cs="Arial"/>
          <w:b/>
          <w:bCs/>
          <w:smallCaps/>
          <w:sz w:val="24"/>
          <w:szCs w:val="32"/>
          <w:u w:val="single"/>
        </w:rPr>
        <w:t>NTENTS</w:t>
      </w:r>
    </w:p>
    <w:p w14:paraId="31522A54" w14:textId="56511F7F" w:rsidR="001E1248"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87158949" w:history="1">
        <w:r w:rsidR="001E1248" w:rsidRPr="0060510D">
          <w:rPr>
            <w:rStyle w:val="Hyperlink"/>
            <w:rFonts w:asciiTheme="minorBidi" w:hAnsiTheme="minorBidi"/>
          </w:rPr>
          <w:t>1.0</w:t>
        </w:r>
        <w:r w:rsidR="001E1248">
          <w:rPr>
            <w:rFonts w:asciiTheme="minorHAnsi" w:eastAsiaTheme="minorEastAsia" w:hAnsiTheme="minorHAnsi" w:cstheme="minorBidi"/>
            <w:b w:val="0"/>
            <w:bCs w:val="0"/>
            <w:caps w:val="0"/>
            <w:kern w:val="2"/>
            <w:sz w:val="22"/>
            <w:szCs w:val="22"/>
            <w14:ligatures w14:val="standardContextual"/>
          </w:rPr>
          <w:tab/>
        </w:r>
        <w:r w:rsidR="001E1248" w:rsidRPr="0060510D">
          <w:rPr>
            <w:rStyle w:val="Hyperlink"/>
          </w:rPr>
          <w:t>INTRODUCTION</w:t>
        </w:r>
        <w:r w:rsidR="001E1248">
          <w:rPr>
            <w:webHidden/>
          </w:rPr>
          <w:tab/>
        </w:r>
        <w:r w:rsidR="001E1248">
          <w:rPr>
            <w:webHidden/>
          </w:rPr>
          <w:fldChar w:fldCharType="begin"/>
        </w:r>
        <w:r w:rsidR="001E1248">
          <w:rPr>
            <w:webHidden/>
          </w:rPr>
          <w:instrText xml:space="preserve"> PAGEREF _Toc187158949 \h </w:instrText>
        </w:r>
        <w:r w:rsidR="001E1248">
          <w:rPr>
            <w:webHidden/>
          </w:rPr>
        </w:r>
        <w:r w:rsidR="001E1248">
          <w:rPr>
            <w:webHidden/>
          </w:rPr>
          <w:fldChar w:fldCharType="separate"/>
        </w:r>
        <w:r w:rsidR="002C5322">
          <w:rPr>
            <w:webHidden/>
          </w:rPr>
          <w:t>4</w:t>
        </w:r>
        <w:r w:rsidR="001E1248">
          <w:rPr>
            <w:webHidden/>
          </w:rPr>
          <w:fldChar w:fldCharType="end"/>
        </w:r>
      </w:hyperlink>
    </w:p>
    <w:p w14:paraId="382EB654" w14:textId="3EBF4B42"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50" w:history="1">
        <w:r w:rsidRPr="0060510D">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60510D">
          <w:rPr>
            <w:rStyle w:val="Hyperlink"/>
          </w:rPr>
          <w:t>general</w:t>
        </w:r>
        <w:r>
          <w:rPr>
            <w:webHidden/>
          </w:rPr>
          <w:tab/>
        </w:r>
        <w:r>
          <w:rPr>
            <w:webHidden/>
          </w:rPr>
          <w:fldChar w:fldCharType="begin"/>
        </w:r>
        <w:r>
          <w:rPr>
            <w:webHidden/>
          </w:rPr>
          <w:instrText xml:space="preserve"> PAGEREF _Toc187158950 \h </w:instrText>
        </w:r>
        <w:r>
          <w:rPr>
            <w:webHidden/>
          </w:rPr>
        </w:r>
        <w:r>
          <w:rPr>
            <w:webHidden/>
          </w:rPr>
          <w:fldChar w:fldCharType="separate"/>
        </w:r>
        <w:r w:rsidR="002C5322">
          <w:rPr>
            <w:webHidden/>
          </w:rPr>
          <w:t>5</w:t>
        </w:r>
        <w:r>
          <w:rPr>
            <w:webHidden/>
          </w:rPr>
          <w:fldChar w:fldCharType="end"/>
        </w:r>
      </w:hyperlink>
    </w:p>
    <w:p w14:paraId="731577E0" w14:textId="4372CD9A"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51" w:history="1">
        <w:r w:rsidRPr="0060510D">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60510D">
          <w:rPr>
            <w:rStyle w:val="Hyperlink"/>
          </w:rPr>
          <w:t>SUBJECT OF THE SUPPLY</w:t>
        </w:r>
        <w:r>
          <w:rPr>
            <w:webHidden/>
          </w:rPr>
          <w:tab/>
        </w:r>
        <w:r>
          <w:rPr>
            <w:webHidden/>
          </w:rPr>
          <w:fldChar w:fldCharType="begin"/>
        </w:r>
        <w:r>
          <w:rPr>
            <w:webHidden/>
          </w:rPr>
          <w:instrText xml:space="preserve"> PAGEREF _Toc187158951 \h </w:instrText>
        </w:r>
        <w:r>
          <w:rPr>
            <w:webHidden/>
          </w:rPr>
        </w:r>
        <w:r>
          <w:rPr>
            <w:webHidden/>
          </w:rPr>
          <w:fldChar w:fldCharType="separate"/>
        </w:r>
        <w:r w:rsidR="002C5322">
          <w:rPr>
            <w:webHidden/>
          </w:rPr>
          <w:t>5</w:t>
        </w:r>
        <w:r>
          <w:rPr>
            <w:webHidden/>
          </w:rPr>
          <w:fldChar w:fldCharType="end"/>
        </w:r>
      </w:hyperlink>
    </w:p>
    <w:p w14:paraId="19A4B188" w14:textId="755DC4A3"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52" w:history="1">
        <w:r w:rsidRPr="0060510D">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60510D">
          <w:rPr>
            <w:rStyle w:val="Hyperlink"/>
          </w:rPr>
          <w:t>LIMITS OF SUPPLY</w:t>
        </w:r>
        <w:r>
          <w:rPr>
            <w:webHidden/>
          </w:rPr>
          <w:tab/>
        </w:r>
        <w:r>
          <w:rPr>
            <w:webHidden/>
          </w:rPr>
          <w:fldChar w:fldCharType="begin"/>
        </w:r>
        <w:r>
          <w:rPr>
            <w:webHidden/>
          </w:rPr>
          <w:instrText xml:space="preserve"> PAGEREF _Toc187158952 \h </w:instrText>
        </w:r>
        <w:r>
          <w:rPr>
            <w:webHidden/>
          </w:rPr>
        </w:r>
        <w:r>
          <w:rPr>
            <w:webHidden/>
          </w:rPr>
          <w:fldChar w:fldCharType="separate"/>
        </w:r>
        <w:r w:rsidR="002C5322">
          <w:rPr>
            <w:webHidden/>
          </w:rPr>
          <w:t>6</w:t>
        </w:r>
        <w:r>
          <w:rPr>
            <w:webHidden/>
          </w:rPr>
          <w:fldChar w:fldCharType="end"/>
        </w:r>
      </w:hyperlink>
    </w:p>
    <w:p w14:paraId="5E3B6A46" w14:textId="21CEDC47" w:rsidR="001E1248" w:rsidRDefault="001E1248">
      <w:pPr>
        <w:pStyle w:val="TOC2"/>
        <w:rPr>
          <w:rFonts w:asciiTheme="minorHAnsi" w:eastAsiaTheme="minorEastAsia" w:hAnsiTheme="minorHAnsi" w:cstheme="minorBidi"/>
          <w:smallCaps w:val="0"/>
          <w:noProof/>
          <w:kern w:val="2"/>
          <w:sz w:val="22"/>
          <w:szCs w:val="22"/>
          <w14:ligatures w14:val="standardContextual"/>
        </w:rPr>
      </w:pPr>
      <w:hyperlink w:anchor="_Toc187158953" w:history="1">
        <w:r w:rsidRPr="0060510D">
          <w:rPr>
            <w:rStyle w:val="Hyperlink"/>
            <w:noProof/>
          </w:rPr>
          <w:t>4.1</w:t>
        </w:r>
        <w:r>
          <w:rPr>
            <w:rFonts w:asciiTheme="minorHAnsi" w:eastAsiaTheme="minorEastAsia" w:hAnsiTheme="minorHAnsi" w:cstheme="minorBidi"/>
            <w:smallCaps w:val="0"/>
            <w:noProof/>
            <w:kern w:val="2"/>
            <w:sz w:val="22"/>
            <w:szCs w:val="22"/>
            <w14:ligatures w14:val="standardContextual"/>
          </w:rPr>
          <w:tab/>
        </w:r>
        <w:r w:rsidRPr="0060510D">
          <w:rPr>
            <w:rStyle w:val="Hyperlink"/>
            <w:noProof/>
          </w:rPr>
          <w:t>Scope of Supply</w:t>
        </w:r>
        <w:r>
          <w:rPr>
            <w:noProof/>
            <w:webHidden/>
          </w:rPr>
          <w:tab/>
        </w:r>
        <w:r>
          <w:rPr>
            <w:noProof/>
            <w:webHidden/>
          </w:rPr>
          <w:fldChar w:fldCharType="begin"/>
        </w:r>
        <w:r>
          <w:rPr>
            <w:noProof/>
            <w:webHidden/>
          </w:rPr>
          <w:instrText xml:space="preserve"> PAGEREF _Toc187158953 \h </w:instrText>
        </w:r>
        <w:r>
          <w:rPr>
            <w:noProof/>
            <w:webHidden/>
          </w:rPr>
        </w:r>
        <w:r>
          <w:rPr>
            <w:noProof/>
            <w:webHidden/>
          </w:rPr>
          <w:fldChar w:fldCharType="separate"/>
        </w:r>
        <w:r w:rsidR="002C5322">
          <w:rPr>
            <w:noProof/>
            <w:webHidden/>
          </w:rPr>
          <w:t>6</w:t>
        </w:r>
        <w:r>
          <w:rPr>
            <w:noProof/>
            <w:webHidden/>
          </w:rPr>
          <w:fldChar w:fldCharType="end"/>
        </w:r>
      </w:hyperlink>
    </w:p>
    <w:p w14:paraId="2868DE4A" w14:textId="51891D48" w:rsidR="001E1248" w:rsidRDefault="001E1248">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158954" w:history="1">
        <w:r w:rsidRPr="0060510D">
          <w:rPr>
            <w:rStyle w:val="Hyperlink"/>
            <w:noProof/>
          </w:rPr>
          <w:t>5.1.1</w:t>
        </w:r>
        <w:r>
          <w:rPr>
            <w:rFonts w:eastAsiaTheme="minorEastAsia" w:cstheme="minorBidi"/>
            <w:i w:val="0"/>
            <w:iCs w:val="0"/>
            <w:noProof/>
            <w:kern w:val="2"/>
            <w:sz w:val="22"/>
            <w:szCs w:val="22"/>
            <w:lang w:eastAsia="en-US"/>
            <w14:ligatures w14:val="standardContextual"/>
          </w:rPr>
          <w:tab/>
        </w:r>
        <w:r w:rsidRPr="0060510D">
          <w:rPr>
            <w:rStyle w:val="Hyperlink"/>
            <w:noProof/>
          </w:rPr>
          <w:t>Main Description</w:t>
        </w:r>
        <w:r>
          <w:rPr>
            <w:noProof/>
            <w:webHidden/>
          </w:rPr>
          <w:tab/>
        </w:r>
        <w:r>
          <w:rPr>
            <w:noProof/>
            <w:webHidden/>
          </w:rPr>
          <w:fldChar w:fldCharType="begin"/>
        </w:r>
        <w:r>
          <w:rPr>
            <w:noProof/>
            <w:webHidden/>
          </w:rPr>
          <w:instrText xml:space="preserve"> PAGEREF _Toc187158954 \h </w:instrText>
        </w:r>
        <w:r>
          <w:rPr>
            <w:noProof/>
            <w:webHidden/>
          </w:rPr>
        </w:r>
        <w:r>
          <w:rPr>
            <w:noProof/>
            <w:webHidden/>
          </w:rPr>
          <w:fldChar w:fldCharType="separate"/>
        </w:r>
        <w:r w:rsidR="002C5322">
          <w:rPr>
            <w:noProof/>
            <w:webHidden/>
          </w:rPr>
          <w:t>6</w:t>
        </w:r>
        <w:r>
          <w:rPr>
            <w:noProof/>
            <w:webHidden/>
          </w:rPr>
          <w:fldChar w:fldCharType="end"/>
        </w:r>
      </w:hyperlink>
    </w:p>
    <w:p w14:paraId="5A249512" w14:textId="56BE67CD" w:rsidR="001E1248" w:rsidRDefault="001E1248">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158955" w:history="1">
        <w:r w:rsidRPr="0060510D">
          <w:rPr>
            <w:rStyle w:val="Hyperlink"/>
            <w:noProof/>
          </w:rPr>
          <w:t>5.1.2</w:t>
        </w:r>
        <w:r>
          <w:rPr>
            <w:rFonts w:eastAsiaTheme="minorEastAsia" w:cstheme="minorBidi"/>
            <w:i w:val="0"/>
            <w:iCs w:val="0"/>
            <w:noProof/>
            <w:kern w:val="2"/>
            <w:sz w:val="22"/>
            <w:szCs w:val="22"/>
            <w:lang w:eastAsia="en-US"/>
            <w14:ligatures w14:val="standardContextual"/>
          </w:rPr>
          <w:tab/>
        </w:r>
        <w:r w:rsidRPr="0060510D">
          <w:rPr>
            <w:rStyle w:val="Hyperlink"/>
            <w:noProof/>
          </w:rPr>
          <w:t>Spare parts</w:t>
        </w:r>
        <w:r>
          <w:rPr>
            <w:noProof/>
            <w:webHidden/>
          </w:rPr>
          <w:tab/>
        </w:r>
        <w:r>
          <w:rPr>
            <w:noProof/>
            <w:webHidden/>
          </w:rPr>
          <w:fldChar w:fldCharType="begin"/>
        </w:r>
        <w:r>
          <w:rPr>
            <w:noProof/>
            <w:webHidden/>
          </w:rPr>
          <w:instrText xml:space="preserve"> PAGEREF _Toc187158955 \h </w:instrText>
        </w:r>
        <w:r>
          <w:rPr>
            <w:noProof/>
            <w:webHidden/>
          </w:rPr>
        </w:r>
        <w:r>
          <w:rPr>
            <w:noProof/>
            <w:webHidden/>
          </w:rPr>
          <w:fldChar w:fldCharType="separate"/>
        </w:r>
        <w:r w:rsidR="002C5322">
          <w:rPr>
            <w:noProof/>
            <w:webHidden/>
          </w:rPr>
          <w:t>7</w:t>
        </w:r>
        <w:r>
          <w:rPr>
            <w:noProof/>
            <w:webHidden/>
          </w:rPr>
          <w:fldChar w:fldCharType="end"/>
        </w:r>
      </w:hyperlink>
    </w:p>
    <w:p w14:paraId="4877CBB9" w14:textId="777EDF1A" w:rsidR="001E1248" w:rsidRDefault="001E1248">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158956" w:history="1">
        <w:r w:rsidRPr="0060510D">
          <w:rPr>
            <w:rStyle w:val="Hyperlink"/>
            <w:noProof/>
          </w:rPr>
          <w:t>5.1.3</w:t>
        </w:r>
        <w:r>
          <w:rPr>
            <w:rFonts w:eastAsiaTheme="minorEastAsia" w:cstheme="minorBidi"/>
            <w:i w:val="0"/>
            <w:iCs w:val="0"/>
            <w:noProof/>
            <w:kern w:val="2"/>
            <w:sz w:val="22"/>
            <w:szCs w:val="22"/>
            <w:lang w:eastAsia="en-US"/>
            <w14:ligatures w14:val="standardContextual"/>
          </w:rPr>
          <w:tab/>
        </w:r>
        <w:r w:rsidRPr="0060510D">
          <w:rPr>
            <w:rStyle w:val="Hyperlink"/>
            <w:noProof/>
          </w:rPr>
          <w:t>Other Items</w:t>
        </w:r>
        <w:r>
          <w:rPr>
            <w:noProof/>
            <w:webHidden/>
          </w:rPr>
          <w:tab/>
        </w:r>
        <w:r>
          <w:rPr>
            <w:noProof/>
            <w:webHidden/>
          </w:rPr>
          <w:fldChar w:fldCharType="begin"/>
        </w:r>
        <w:r>
          <w:rPr>
            <w:noProof/>
            <w:webHidden/>
          </w:rPr>
          <w:instrText xml:space="preserve"> PAGEREF _Toc187158956 \h </w:instrText>
        </w:r>
        <w:r>
          <w:rPr>
            <w:noProof/>
            <w:webHidden/>
          </w:rPr>
        </w:r>
        <w:r>
          <w:rPr>
            <w:noProof/>
            <w:webHidden/>
          </w:rPr>
          <w:fldChar w:fldCharType="separate"/>
        </w:r>
        <w:r w:rsidR="002C5322">
          <w:rPr>
            <w:noProof/>
            <w:webHidden/>
          </w:rPr>
          <w:t>7</w:t>
        </w:r>
        <w:r>
          <w:rPr>
            <w:noProof/>
            <w:webHidden/>
          </w:rPr>
          <w:fldChar w:fldCharType="end"/>
        </w:r>
      </w:hyperlink>
    </w:p>
    <w:p w14:paraId="36CF5F89" w14:textId="512AD29B" w:rsidR="001E1248" w:rsidRDefault="001E1248">
      <w:pPr>
        <w:pStyle w:val="TOC2"/>
        <w:rPr>
          <w:rFonts w:asciiTheme="minorHAnsi" w:eastAsiaTheme="minorEastAsia" w:hAnsiTheme="minorHAnsi" w:cstheme="minorBidi"/>
          <w:smallCaps w:val="0"/>
          <w:noProof/>
          <w:kern w:val="2"/>
          <w:sz w:val="22"/>
          <w:szCs w:val="22"/>
          <w14:ligatures w14:val="standardContextual"/>
        </w:rPr>
      </w:pPr>
      <w:hyperlink w:anchor="_Toc187158957" w:history="1">
        <w:r w:rsidRPr="0060510D">
          <w:rPr>
            <w:rStyle w:val="Hyperlink"/>
            <w:noProof/>
          </w:rPr>
          <w:t>4.2</w:t>
        </w:r>
        <w:r>
          <w:rPr>
            <w:rFonts w:asciiTheme="minorHAnsi" w:eastAsiaTheme="minorEastAsia" w:hAnsiTheme="minorHAnsi" w:cstheme="minorBidi"/>
            <w:smallCaps w:val="0"/>
            <w:noProof/>
            <w:kern w:val="2"/>
            <w:sz w:val="22"/>
            <w:szCs w:val="22"/>
            <w14:ligatures w14:val="standardContextual"/>
          </w:rPr>
          <w:tab/>
        </w:r>
        <w:r w:rsidRPr="0060510D">
          <w:rPr>
            <w:rStyle w:val="Hyperlink"/>
            <w:noProof/>
          </w:rPr>
          <w:t>Exclusions</w:t>
        </w:r>
        <w:r>
          <w:rPr>
            <w:noProof/>
            <w:webHidden/>
          </w:rPr>
          <w:tab/>
        </w:r>
        <w:r>
          <w:rPr>
            <w:noProof/>
            <w:webHidden/>
          </w:rPr>
          <w:fldChar w:fldCharType="begin"/>
        </w:r>
        <w:r>
          <w:rPr>
            <w:noProof/>
            <w:webHidden/>
          </w:rPr>
          <w:instrText xml:space="preserve"> PAGEREF _Toc187158957 \h </w:instrText>
        </w:r>
        <w:r>
          <w:rPr>
            <w:noProof/>
            <w:webHidden/>
          </w:rPr>
        </w:r>
        <w:r>
          <w:rPr>
            <w:noProof/>
            <w:webHidden/>
          </w:rPr>
          <w:fldChar w:fldCharType="separate"/>
        </w:r>
        <w:r w:rsidR="002C5322">
          <w:rPr>
            <w:noProof/>
            <w:webHidden/>
          </w:rPr>
          <w:t>7</w:t>
        </w:r>
        <w:r>
          <w:rPr>
            <w:noProof/>
            <w:webHidden/>
          </w:rPr>
          <w:fldChar w:fldCharType="end"/>
        </w:r>
      </w:hyperlink>
    </w:p>
    <w:p w14:paraId="4C90D0C1" w14:textId="57085266" w:rsidR="001E1248" w:rsidRDefault="001E1248">
      <w:pPr>
        <w:pStyle w:val="TOC2"/>
        <w:rPr>
          <w:rFonts w:asciiTheme="minorHAnsi" w:eastAsiaTheme="minorEastAsia" w:hAnsiTheme="minorHAnsi" w:cstheme="minorBidi"/>
          <w:smallCaps w:val="0"/>
          <w:noProof/>
          <w:kern w:val="2"/>
          <w:sz w:val="22"/>
          <w:szCs w:val="22"/>
          <w14:ligatures w14:val="standardContextual"/>
        </w:rPr>
      </w:pPr>
      <w:hyperlink w:anchor="_Toc187158958" w:history="1">
        <w:r w:rsidRPr="0060510D">
          <w:rPr>
            <w:rStyle w:val="Hyperlink"/>
            <w:noProof/>
          </w:rPr>
          <w:t>4.3</w:t>
        </w:r>
        <w:r>
          <w:rPr>
            <w:rFonts w:asciiTheme="minorHAnsi" w:eastAsiaTheme="minorEastAsia" w:hAnsiTheme="minorHAnsi" w:cstheme="minorBidi"/>
            <w:smallCaps w:val="0"/>
            <w:noProof/>
            <w:kern w:val="2"/>
            <w:sz w:val="22"/>
            <w:szCs w:val="22"/>
            <w14:ligatures w14:val="standardContextual"/>
          </w:rPr>
          <w:tab/>
        </w:r>
        <w:r w:rsidRPr="0060510D">
          <w:rPr>
            <w:rStyle w:val="Hyperlink"/>
            <w:noProof/>
          </w:rPr>
          <w:t>Battery Limits</w:t>
        </w:r>
        <w:r>
          <w:rPr>
            <w:noProof/>
            <w:webHidden/>
          </w:rPr>
          <w:tab/>
        </w:r>
        <w:r>
          <w:rPr>
            <w:noProof/>
            <w:webHidden/>
          </w:rPr>
          <w:fldChar w:fldCharType="begin"/>
        </w:r>
        <w:r>
          <w:rPr>
            <w:noProof/>
            <w:webHidden/>
          </w:rPr>
          <w:instrText xml:space="preserve"> PAGEREF _Toc187158958 \h </w:instrText>
        </w:r>
        <w:r>
          <w:rPr>
            <w:noProof/>
            <w:webHidden/>
          </w:rPr>
        </w:r>
        <w:r>
          <w:rPr>
            <w:noProof/>
            <w:webHidden/>
          </w:rPr>
          <w:fldChar w:fldCharType="separate"/>
        </w:r>
        <w:r w:rsidR="002C5322">
          <w:rPr>
            <w:noProof/>
            <w:webHidden/>
          </w:rPr>
          <w:t>7</w:t>
        </w:r>
        <w:r>
          <w:rPr>
            <w:noProof/>
            <w:webHidden/>
          </w:rPr>
          <w:fldChar w:fldCharType="end"/>
        </w:r>
      </w:hyperlink>
    </w:p>
    <w:p w14:paraId="6AA5489D" w14:textId="4BD60439"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59" w:history="1">
        <w:r w:rsidRPr="0060510D">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60510D">
          <w:rPr>
            <w:rStyle w:val="Hyperlink"/>
          </w:rPr>
          <w:t>INSPECTION AND TESTS</w:t>
        </w:r>
        <w:r>
          <w:rPr>
            <w:webHidden/>
          </w:rPr>
          <w:tab/>
        </w:r>
        <w:r>
          <w:rPr>
            <w:webHidden/>
          </w:rPr>
          <w:fldChar w:fldCharType="begin"/>
        </w:r>
        <w:r>
          <w:rPr>
            <w:webHidden/>
          </w:rPr>
          <w:instrText xml:space="preserve"> PAGEREF _Toc187158959 \h </w:instrText>
        </w:r>
        <w:r>
          <w:rPr>
            <w:webHidden/>
          </w:rPr>
        </w:r>
        <w:r>
          <w:rPr>
            <w:webHidden/>
          </w:rPr>
          <w:fldChar w:fldCharType="separate"/>
        </w:r>
        <w:r w:rsidR="002C5322">
          <w:rPr>
            <w:webHidden/>
          </w:rPr>
          <w:t>8</w:t>
        </w:r>
        <w:r>
          <w:rPr>
            <w:webHidden/>
          </w:rPr>
          <w:fldChar w:fldCharType="end"/>
        </w:r>
      </w:hyperlink>
    </w:p>
    <w:p w14:paraId="61DF9A55" w14:textId="25ED4DD8"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60" w:history="1">
        <w:r w:rsidRPr="0060510D">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60510D">
          <w:rPr>
            <w:rStyle w:val="Hyperlink"/>
          </w:rPr>
          <w:t>VENDOR DOCUMENTATION REQUIREMENTS &amp; SCHEDULE</w:t>
        </w:r>
        <w:r>
          <w:rPr>
            <w:webHidden/>
          </w:rPr>
          <w:tab/>
        </w:r>
        <w:r>
          <w:rPr>
            <w:webHidden/>
          </w:rPr>
          <w:fldChar w:fldCharType="begin"/>
        </w:r>
        <w:r>
          <w:rPr>
            <w:webHidden/>
          </w:rPr>
          <w:instrText xml:space="preserve"> PAGEREF _Toc187158960 \h </w:instrText>
        </w:r>
        <w:r>
          <w:rPr>
            <w:webHidden/>
          </w:rPr>
        </w:r>
        <w:r>
          <w:rPr>
            <w:webHidden/>
          </w:rPr>
          <w:fldChar w:fldCharType="separate"/>
        </w:r>
        <w:r w:rsidR="002C5322">
          <w:rPr>
            <w:webHidden/>
          </w:rPr>
          <w:t>8</w:t>
        </w:r>
        <w:r>
          <w:rPr>
            <w:webHidden/>
          </w:rPr>
          <w:fldChar w:fldCharType="end"/>
        </w:r>
      </w:hyperlink>
    </w:p>
    <w:p w14:paraId="5A308CEA" w14:textId="1B6E077B"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61" w:history="1">
        <w:r w:rsidRPr="0060510D">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60510D">
          <w:rPr>
            <w:rStyle w:val="Hyperlink"/>
          </w:rPr>
          <w:t>UNIT RESPONSIBILITY</w:t>
        </w:r>
        <w:r>
          <w:rPr>
            <w:webHidden/>
          </w:rPr>
          <w:tab/>
        </w:r>
        <w:r>
          <w:rPr>
            <w:webHidden/>
          </w:rPr>
          <w:fldChar w:fldCharType="begin"/>
        </w:r>
        <w:r>
          <w:rPr>
            <w:webHidden/>
          </w:rPr>
          <w:instrText xml:space="preserve"> PAGEREF _Toc187158961 \h </w:instrText>
        </w:r>
        <w:r>
          <w:rPr>
            <w:webHidden/>
          </w:rPr>
        </w:r>
        <w:r>
          <w:rPr>
            <w:webHidden/>
          </w:rPr>
          <w:fldChar w:fldCharType="separate"/>
        </w:r>
        <w:r w:rsidR="002C5322">
          <w:rPr>
            <w:webHidden/>
          </w:rPr>
          <w:t>8</w:t>
        </w:r>
        <w:r>
          <w:rPr>
            <w:webHidden/>
          </w:rPr>
          <w:fldChar w:fldCharType="end"/>
        </w:r>
      </w:hyperlink>
    </w:p>
    <w:p w14:paraId="139AC547" w14:textId="12250DC2"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62" w:history="1">
        <w:r w:rsidRPr="0060510D">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60510D">
          <w:rPr>
            <w:rStyle w:val="Hyperlink"/>
          </w:rPr>
          <w:t>GUARANTEE AND WARRANTY</w:t>
        </w:r>
        <w:r>
          <w:rPr>
            <w:webHidden/>
          </w:rPr>
          <w:tab/>
        </w:r>
        <w:r>
          <w:rPr>
            <w:webHidden/>
          </w:rPr>
          <w:fldChar w:fldCharType="begin"/>
        </w:r>
        <w:r>
          <w:rPr>
            <w:webHidden/>
          </w:rPr>
          <w:instrText xml:space="preserve"> PAGEREF _Toc187158962 \h </w:instrText>
        </w:r>
        <w:r>
          <w:rPr>
            <w:webHidden/>
          </w:rPr>
        </w:r>
        <w:r>
          <w:rPr>
            <w:webHidden/>
          </w:rPr>
          <w:fldChar w:fldCharType="separate"/>
        </w:r>
        <w:r w:rsidR="002C5322">
          <w:rPr>
            <w:webHidden/>
          </w:rPr>
          <w:t>8</w:t>
        </w:r>
        <w:r>
          <w:rPr>
            <w:webHidden/>
          </w:rPr>
          <w:fldChar w:fldCharType="end"/>
        </w:r>
      </w:hyperlink>
    </w:p>
    <w:p w14:paraId="338EE739" w14:textId="7C15083C"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63" w:history="1">
        <w:r w:rsidRPr="0060510D">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60510D">
          <w:rPr>
            <w:rStyle w:val="Hyperlink"/>
          </w:rPr>
          <w:t>DEVIATION</w:t>
        </w:r>
        <w:r>
          <w:rPr>
            <w:webHidden/>
          </w:rPr>
          <w:tab/>
        </w:r>
        <w:r>
          <w:rPr>
            <w:webHidden/>
          </w:rPr>
          <w:fldChar w:fldCharType="begin"/>
        </w:r>
        <w:r>
          <w:rPr>
            <w:webHidden/>
          </w:rPr>
          <w:instrText xml:space="preserve"> PAGEREF _Toc187158963 \h </w:instrText>
        </w:r>
        <w:r>
          <w:rPr>
            <w:webHidden/>
          </w:rPr>
        </w:r>
        <w:r>
          <w:rPr>
            <w:webHidden/>
          </w:rPr>
          <w:fldChar w:fldCharType="separate"/>
        </w:r>
        <w:r w:rsidR="002C5322">
          <w:rPr>
            <w:webHidden/>
          </w:rPr>
          <w:t>9</w:t>
        </w:r>
        <w:r>
          <w:rPr>
            <w:webHidden/>
          </w:rPr>
          <w:fldChar w:fldCharType="end"/>
        </w:r>
      </w:hyperlink>
    </w:p>
    <w:p w14:paraId="0C49328D" w14:textId="232908BB"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64" w:history="1">
        <w:r w:rsidRPr="0060510D">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60510D">
          <w:rPr>
            <w:rStyle w:val="Hyperlink"/>
          </w:rPr>
          <w:t>PRICE BREAKDOWN</w:t>
        </w:r>
        <w:r>
          <w:rPr>
            <w:webHidden/>
          </w:rPr>
          <w:tab/>
        </w:r>
        <w:r>
          <w:rPr>
            <w:webHidden/>
          </w:rPr>
          <w:fldChar w:fldCharType="begin"/>
        </w:r>
        <w:r>
          <w:rPr>
            <w:webHidden/>
          </w:rPr>
          <w:instrText xml:space="preserve"> PAGEREF _Toc187158964 \h </w:instrText>
        </w:r>
        <w:r>
          <w:rPr>
            <w:webHidden/>
          </w:rPr>
        </w:r>
        <w:r>
          <w:rPr>
            <w:webHidden/>
          </w:rPr>
          <w:fldChar w:fldCharType="separate"/>
        </w:r>
        <w:r w:rsidR="002C5322">
          <w:rPr>
            <w:webHidden/>
          </w:rPr>
          <w:t>9</w:t>
        </w:r>
        <w:r>
          <w:rPr>
            <w:webHidden/>
          </w:rPr>
          <w:fldChar w:fldCharType="end"/>
        </w:r>
      </w:hyperlink>
    </w:p>
    <w:p w14:paraId="6F251194" w14:textId="62C4E795"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65" w:history="1">
        <w:r w:rsidRPr="0060510D">
          <w:rPr>
            <w:rStyle w:val="Hyperlink"/>
          </w:rPr>
          <w:t>ATTACHMENT 1</w:t>
        </w:r>
        <w:r>
          <w:rPr>
            <w:webHidden/>
          </w:rPr>
          <w:tab/>
        </w:r>
        <w:r>
          <w:rPr>
            <w:webHidden/>
          </w:rPr>
          <w:fldChar w:fldCharType="begin"/>
        </w:r>
        <w:r>
          <w:rPr>
            <w:webHidden/>
          </w:rPr>
          <w:instrText xml:space="preserve"> PAGEREF _Toc187158965 \h </w:instrText>
        </w:r>
        <w:r>
          <w:rPr>
            <w:webHidden/>
          </w:rPr>
        </w:r>
        <w:r>
          <w:rPr>
            <w:webHidden/>
          </w:rPr>
          <w:fldChar w:fldCharType="separate"/>
        </w:r>
        <w:r w:rsidR="002C5322">
          <w:rPr>
            <w:webHidden/>
          </w:rPr>
          <w:t>11</w:t>
        </w:r>
        <w:r>
          <w:rPr>
            <w:webHidden/>
          </w:rPr>
          <w:fldChar w:fldCharType="end"/>
        </w:r>
      </w:hyperlink>
    </w:p>
    <w:p w14:paraId="7C204A1B" w14:textId="758C1F96" w:rsidR="001E1248" w:rsidRDefault="001E1248">
      <w:pPr>
        <w:pStyle w:val="TOC2"/>
        <w:rPr>
          <w:rFonts w:asciiTheme="minorHAnsi" w:eastAsiaTheme="minorEastAsia" w:hAnsiTheme="minorHAnsi" w:cstheme="minorBidi"/>
          <w:smallCaps w:val="0"/>
          <w:noProof/>
          <w:kern w:val="2"/>
          <w:sz w:val="22"/>
          <w:szCs w:val="22"/>
          <w14:ligatures w14:val="standardContextual"/>
        </w:rPr>
      </w:pPr>
      <w:hyperlink w:anchor="_Toc187158966" w:history="1">
        <w:r w:rsidRPr="0060510D">
          <w:rPr>
            <w:rStyle w:val="Hyperlink"/>
            <w:rFonts w:eastAsiaTheme="minorHAnsi"/>
            <w:noProof/>
          </w:rPr>
          <w:t>10.1</w:t>
        </w:r>
        <w:r>
          <w:rPr>
            <w:rFonts w:asciiTheme="minorHAnsi" w:eastAsiaTheme="minorEastAsia" w:hAnsiTheme="minorHAnsi" w:cstheme="minorBidi"/>
            <w:smallCaps w:val="0"/>
            <w:noProof/>
            <w:kern w:val="2"/>
            <w:sz w:val="22"/>
            <w:szCs w:val="22"/>
            <w14:ligatures w14:val="standardContextual"/>
          </w:rPr>
          <w:tab/>
        </w:r>
        <w:r w:rsidRPr="0060510D">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_Toc187158966 \h </w:instrText>
        </w:r>
        <w:r>
          <w:rPr>
            <w:noProof/>
            <w:webHidden/>
          </w:rPr>
        </w:r>
        <w:r>
          <w:rPr>
            <w:noProof/>
            <w:webHidden/>
          </w:rPr>
          <w:fldChar w:fldCharType="separate"/>
        </w:r>
        <w:r w:rsidR="002C5322">
          <w:rPr>
            <w:noProof/>
            <w:webHidden/>
          </w:rPr>
          <w:t>11</w:t>
        </w:r>
        <w:r>
          <w:rPr>
            <w:noProof/>
            <w:webHidden/>
          </w:rPr>
          <w:fldChar w:fldCharType="end"/>
        </w:r>
      </w:hyperlink>
    </w:p>
    <w:p w14:paraId="7DC7EB03" w14:textId="1B615827"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67" w:history="1">
        <w:r w:rsidRPr="0060510D">
          <w:rPr>
            <w:rStyle w:val="Hyperlink"/>
          </w:rPr>
          <w:t>ATTACHMENT 2</w:t>
        </w:r>
        <w:r>
          <w:rPr>
            <w:webHidden/>
          </w:rPr>
          <w:tab/>
        </w:r>
        <w:r>
          <w:rPr>
            <w:webHidden/>
          </w:rPr>
          <w:fldChar w:fldCharType="begin"/>
        </w:r>
        <w:r>
          <w:rPr>
            <w:webHidden/>
          </w:rPr>
          <w:instrText xml:space="preserve"> PAGEREF _Toc187158967 \h </w:instrText>
        </w:r>
        <w:r>
          <w:rPr>
            <w:webHidden/>
          </w:rPr>
        </w:r>
        <w:r>
          <w:rPr>
            <w:webHidden/>
          </w:rPr>
          <w:fldChar w:fldCharType="separate"/>
        </w:r>
        <w:r w:rsidR="002C5322">
          <w:rPr>
            <w:webHidden/>
          </w:rPr>
          <w:t>13</w:t>
        </w:r>
        <w:r>
          <w:rPr>
            <w:webHidden/>
          </w:rPr>
          <w:fldChar w:fldCharType="end"/>
        </w:r>
      </w:hyperlink>
    </w:p>
    <w:p w14:paraId="798FC002" w14:textId="39C161E5" w:rsidR="001E1248" w:rsidRDefault="001E1248">
      <w:pPr>
        <w:pStyle w:val="TOC2"/>
        <w:rPr>
          <w:rFonts w:asciiTheme="minorHAnsi" w:eastAsiaTheme="minorEastAsia" w:hAnsiTheme="minorHAnsi" w:cstheme="minorBidi"/>
          <w:smallCaps w:val="0"/>
          <w:noProof/>
          <w:kern w:val="2"/>
          <w:sz w:val="22"/>
          <w:szCs w:val="22"/>
          <w14:ligatures w14:val="standardContextual"/>
        </w:rPr>
      </w:pPr>
      <w:hyperlink w:anchor="_Toc187158968" w:history="1">
        <w:r w:rsidRPr="0060510D">
          <w:rPr>
            <w:rStyle w:val="Hyperlink"/>
            <w:rFonts w:eastAsiaTheme="minorHAnsi"/>
            <w:noProof/>
          </w:rPr>
          <w:t>10.2</w:t>
        </w:r>
        <w:r>
          <w:rPr>
            <w:rFonts w:asciiTheme="minorHAnsi" w:eastAsiaTheme="minorEastAsia" w:hAnsiTheme="minorHAnsi" w:cstheme="minorBidi"/>
            <w:smallCaps w:val="0"/>
            <w:noProof/>
            <w:kern w:val="2"/>
            <w:sz w:val="22"/>
            <w:szCs w:val="22"/>
            <w14:ligatures w14:val="standardContextual"/>
          </w:rPr>
          <w:tab/>
        </w:r>
        <w:r w:rsidRPr="0060510D">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_Toc187158968 \h </w:instrText>
        </w:r>
        <w:r>
          <w:rPr>
            <w:noProof/>
            <w:webHidden/>
          </w:rPr>
        </w:r>
        <w:r>
          <w:rPr>
            <w:noProof/>
            <w:webHidden/>
          </w:rPr>
          <w:fldChar w:fldCharType="separate"/>
        </w:r>
        <w:r w:rsidR="002C5322">
          <w:rPr>
            <w:noProof/>
            <w:webHidden/>
          </w:rPr>
          <w:t>13</w:t>
        </w:r>
        <w:r>
          <w:rPr>
            <w:noProof/>
            <w:webHidden/>
          </w:rPr>
          <w:fldChar w:fldCharType="end"/>
        </w:r>
      </w:hyperlink>
    </w:p>
    <w:p w14:paraId="1AC5F88D" w14:textId="76EE0495"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69" w:history="1">
        <w:r w:rsidRPr="0060510D">
          <w:rPr>
            <w:rStyle w:val="Hyperlink"/>
          </w:rPr>
          <w:t>ATTACHMENT 3</w:t>
        </w:r>
        <w:r>
          <w:rPr>
            <w:webHidden/>
          </w:rPr>
          <w:tab/>
        </w:r>
        <w:r>
          <w:rPr>
            <w:webHidden/>
          </w:rPr>
          <w:fldChar w:fldCharType="begin"/>
        </w:r>
        <w:r>
          <w:rPr>
            <w:webHidden/>
          </w:rPr>
          <w:instrText xml:space="preserve"> PAGEREF _Toc187158969 \h </w:instrText>
        </w:r>
        <w:r>
          <w:rPr>
            <w:webHidden/>
          </w:rPr>
        </w:r>
        <w:r>
          <w:rPr>
            <w:webHidden/>
          </w:rPr>
          <w:fldChar w:fldCharType="separate"/>
        </w:r>
        <w:r w:rsidR="002C5322">
          <w:rPr>
            <w:webHidden/>
          </w:rPr>
          <w:t>18</w:t>
        </w:r>
        <w:r>
          <w:rPr>
            <w:webHidden/>
          </w:rPr>
          <w:fldChar w:fldCharType="end"/>
        </w:r>
      </w:hyperlink>
    </w:p>
    <w:p w14:paraId="37DCFB63" w14:textId="4C61696F" w:rsidR="001E1248" w:rsidRDefault="001E1248">
      <w:pPr>
        <w:pStyle w:val="TOC2"/>
        <w:rPr>
          <w:rFonts w:asciiTheme="minorHAnsi" w:eastAsiaTheme="minorEastAsia" w:hAnsiTheme="minorHAnsi" w:cstheme="minorBidi"/>
          <w:smallCaps w:val="0"/>
          <w:noProof/>
          <w:kern w:val="2"/>
          <w:sz w:val="22"/>
          <w:szCs w:val="22"/>
          <w14:ligatures w14:val="standardContextual"/>
        </w:rPr>
      </w:pPr>
      <w:hyperlink w:anchor="_Toc187158970" w:history="1">
        <w:r w:rsidRPr="0060510D">
          <w:rPr>
            <w:rStyle w:val="Hyperlink"/>
            <w:rFonts w:eastAsiaTheme="minorHAnsi"/>
            <w:noProof/>
          </w:rPr>
          <w:t>10.3</w:t>
        </w:r>
        <w:r>
          <w:rPr>
            <w:rFonts w:asciiTheme="minorHAnsi" w:eastAsiaTheme="minorEastAsia" w:hAnsiTheme="minorHAnsi" w:cstheme="minorBidi"/>
            <w:smallCaps w:val="0"/>
            <w:noProof/>
            <w:kern w:val="2"/>
            <w:sz w:val="22"/>
            <w:szCs w:val="22"/>
            <w14:ligatures w14:val="standardContextual"/>
          </w:rPr>
          <w:tab/>
        </w:r>
        <w:r w:rsidRPr="0060510D">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_Toc187158970 \h </w:instrText>
        </w:r>
        <w:r>
          <w:rPr>
            <w:noProof/>
            <w:webHidden/>
          </w:rPr>
        </w:r>
        <w:r>
          <w:rPr>
            <w:noProof/>
            <w:webHidden/>
          </w:rPr>
          <w:fldChar w:fldCharType="separate"/>
        </w:r>
        <w:r w:rsidR="002C5322">
          <w:rPr>
            <w:noProof/>
            <w:webHidden/>
          </w:rPr>
          <w:t>18</w:t>
        </w:r>
        <w:r>
          <w:rPr>
            <w:noProof/>
            <w:webHidden/>
          </w:rPr>
          <w:fldChar w:fldCharType="end"/>
        </w:r>
      </w:hyperlink>
    </w:p>
    <w:p w14:paraId="33A4C75A" w14:textId="106AEBD6" w:rsidR="001E1248" w:rsidRDefault="001E1248">
      <w:pPr>
        <w:pStyle w:val="TOC1"/>
        <w:rPr>
          <w:rFonts w:asciiTheme="minorHAnsi" w:eastAsiaTheme="minorEastAsia" w:hAnsiTheme="minorHAnsi" w:cstheme="minorBidi"/>
          <w:b w:val="0"/>
          <w:bCs w:val="0"/>
          <w:caps w:val="0"/>
          <w:kern w:val="2"/>
          <w:sz w:val="22"/>
          <w:szCs w:val="22"/>
          <w14:ligatures w14:val="standardContextual"/>
        </w:rPr>
      </w:pPr>
      <w:hyperlink w:anchor="_Toc187158971" w:history="1">
        <w:r w:rsidRPr="0060510D">
          <w:rPr>
            <w:rStyle w:val="Hyperlink"/>
          </w:rPr>
          <w:t>ATTACHMENT 4</w:t>
        </w:r>
        <w:r>
          <w:rPr>
            <w:webHidden/>
          </w:rPr>
          <w:tab/>
        </w:r>
        <w:r>
          <w:rPr>
            <w:webHidden/>
          </w:rPr>
          <w:fldChar w:fldCharType="begin"/>
        </w:r>
        <w:r>
          <w:rPr>
            <w:webHidden/>
          </w:rPr>
          <w:instrText xml:space="preserve"> PAGEREF _Toc187158971 \h </w:instrText>
        </w:r>
        <w:r>
          <w:rPr>
            <w:webHidden/>
          </w:rPr>
        </w:r>
        <w:r>
          <w:rPr>
            <w:webHidden/>
          </w:rPr>
          <w:fldChar w:fldCharType="separate"/>
        </w:r>
        <w:r w:rsidR="002C5322">
          <w:rPr>
            <w:webHidden/>
          </w:rPr>
          <w:t>19</w:t>
        </w:r>
        <w:r>
          <w:rPr>
            <w:webHidden/>
          </w:rPr>
          <w:fldChar w:fldCharType="end"/>
        </w:r>
      </w:hyperlink>
    </w:p>
    <w:p w14:paraId="53809EFC" w14:textId="49A35786" w:rsidR="001E1248" w:rsidRDefault="001E1248">
      <w:pPr>
        <w:pStyle w:val="TOC2"/>
        <w:rPr>
          <w:rFonts w:asciiTheme="minorHAnsi" w:eastAsiaTheme="minorEastAsia" w:hAnsiTheme="minorHAnsi" w:cstheme="minorBidi"/>
          <w:smallCaps w:val="0"/>
          <w:noProof/>
          <w:kern w:val="2"/>
          <w:sz w:val="22"/>
          <w:szCs w:val="22"/>
          <w14:ligatures w14:val="standardContextual"/>
        </w:rPr>
      </w:pPr>
      <w:hyperlink w:anchor="_Toc187158972" w:history="1">
        <w:r w:rsidRPr="0060510D">
          <w:rPr>
            <w:rStyle w:val="Hyperlink"/>
            <w:rFonts w:eastAsiaTheme="minorHAnsi"/>
            <w:noProof/>
          </w:rPr>
          <w:t>10.4</w:t>
        </w:r>
        <w:r>
          <w:rPr>
            <w:rFonts w:asciiTheme="minorHAnsi" w:eastAsiaTheme="minorEastAsia" w:hAnsiTheme="minorHAnsi" w:cstheme="minorBidi"/>
            <w:smallCaps w:val="0"/>
            <w:noProof/>
            <w:kern w:val="2"/>
            <w:sz w:val="22"/>
            <w:szCs w:val="22"/>
            <w14:ligatures w14:val="standardContextual"/>
          </w:rPr>
          <w:tab/>
        </w:r>
        <w:r w:rsidRPr="0060510D">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_Toc187158972 \h </w:instrText>
        </w:r>
        <w:r>
          <w:rPr>
            <w:noProof/>
            <w:webHidden/>
          </w:rPr>
        </w:r>
        <w:r>
          <w:rPr>
            <w:noProof/>
            <w:webHidden/>
          </w:rPr>
          <w:fldChar w:fldCharType="separate"/>
        </w:r>
        <w:r w:rsidR="002C5322">
          <w:rPr>
            <w:noProof/>
            <w:webHidden/>
          </w:rPr>
          <w:t>19</w:t>
        </w:r>
        <w:r>
          <w:rPr>
            <w:noProof/>
            <w:webHidden/>
          </w:rPr>
          <w:fldChar w:fldCharType="end"/>
        </w:r>
      </w:hyperlink>
    </w:p>
    <w:p w14:paraId="0197D77D" w14:textId="08601AD8"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3932925B"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64256C86"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7158949"/>
      <w:r w:rsidRPr="004B1464">
        <w:rPr>
          <w:rFonts w:ascii="Arial" w:hAnsi="Arial" w:cs="Arial"/>
          <w:b/>
          <w:bCs/>
          <w:caps/>
          <w:kern w:val="28"/>
          <w:sz w:val="24"/>
        </w:rPr>
        <w:lastRenderedPageBreak/>
        <w:t>INTRODUCTION</w:t>
      </w:r>
      <w:bookmarkEnd w:id="0"/>
      <w:bookmarkEnd w:id="1"/>
      <w:bookmarkEnd w:id="2"/>
      <w:bookmarkEnd w:id="3"/>
    </w:p>
    <w:p w14:paraId="0AC13038"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30637829"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DB4CA1">
        <w:rPr>
          <w:rFonts w:asciiTheme="minorBidi" w:hAnsiTheme="minorBidi" w:cstheme="minorBidi"/>
          <w:sz w:val="22"/>
          <w:szCs w:val="22"/>
          <w:lang w:val="en-GB"/>
        </w:rPr>
        <w:t>Also</w:t>
      </w:r>
      <w:proofErr w:type="gramEnd"/>
      <w:r w:rsidRPr="00DB4CA1">
        <w:rPr>
          <w:rFonts w:asciiTheme="minorBidi" w:hAnsiTheme="minorBidi" w:cstheme="minorBidi"/>
          <w:sz w:val="22"/>
          <w:szCs w:val="22"/>
          <w:lang w:val="en-GB"/>
        </w:rPr>
        <w:t xml:space="preserve">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73058FFD" w14:textId="71353A2F"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3771C79C" w14:textId="7A99FCE3"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14:paraId="23037853" w14:textId="6D045413" w:rsidR="00BF3B80" w:rsidRPr="008D279B"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8D279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8D279B" w14:paraId="300F0B79" w14:textId="77777777" w:rsidTr="00430C0F">
        <w:trPr>
          <w:trHeight w:val="352"/>
        </w:trPr>
        <w:tc>
          <w:tcPr>
            <w:tcW w:w="3706" w:type="dxa"/>
          </w:tcPr>
          <w:p w14:paraId="572BDB06" w14:textId="77777777" w:rsidR="00C41F3D" w:rsidRPr="008D279B" w:rsidRDefault="00C41F3D" w:rsidP="00AB46A3">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CLIENT:</w:t>
            </w:r>
            <w:r w:rsidRPr="008D279B">
              <w:rPr>
                <w:rFonts w:ascii="Arial" w:hAnsi="Arial" w:cs="Arial"/>
                <w:sz w:val="22"/>
                <w:szCs w:val="22"/>
                <w:lang w:val="en-GB"/>
              </w:rPr>
              <w:tab/>
            </w:r>
          </w:p>
        </w:tc>
        <w:tc>
          <w:tcPr>
            <w:tcW w:w="5491" w:type="dxa"/>
          </w:tcPr>
          <w:p w14:paraId="487E4AF9" w14:textId="77777777" w:rsidR="00C41F3D" w:rsidRPr="008D279B" w:rsidRDefault="00C41F3D" w:rsidP="00AB46A3">
            <w:pPr>
              <w:widowControl w:val="0"/>
              <w:bidi w:val="0"/>
              <w:snapToGrid w:val="0"/>
              <w:spacing w:before="80" w:after="80"/>
              <w:jc w:val="both"/>
              <w:rPr>
                <w:rFonts w:ascii="Arial" w:hAnsi="Arial" w:cs="Arial"/>
                <w:sz w:val="22"/>
                <w:szCs w:val="22"/>
                <w:lang w:val="en-GB"/>
              </w:rPr>
            </w:pPr>
            <w:r w:rsidRPr="008D279B">
              <w:rPr>
                <w:rFonts w:ascii="Arial" w:hAnsi="Arial" w:cs="Arial"/>
                <w:sz w:val="22"/>
                <w:szCs w:val="22"/>
                <w:lang w:val="en-GB"/>
              </w:rPr>
              <w:t xml:space="preserve">National Iranian South Oilfields Company (NISOC) </w:t>
            </w:r>
          </w:p>
        </w:tc>
      </w:tr>
      <w:tr w:rsidR="00C41F3D" w:rsidRPr="008D279B" w14:paraId="167066DB" w14:textId="77777777" w:rsidTr="00430C0F">
        <w:tc>
          <w:tcPr>
            <w:tcW w:w="3706" w:type="dxa"/>
          </w:tcPr>
          <w:p w14:paraId="4C37F2B4" w14:textId="77777777" w:rsidR="00C41F3D" w:rsidRPr="008D279B" w:rsidRDefault="00C41F3D" w:rsidP="00AB46A3">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PROJECT:</w:t>
            </w:r>
          </w:p>
        </w:tc>
        <w:tc>
          <w:tcPr>
            <w:tcW w:w="5491" w:type="dxa"/>
          </w:tcPr>
          <w:p w14:paraId="1966C3C0" w14:textId="77777777" w:rsidR="00C41F3D" w:rsidRPr="008D279B" w:rsidRDefault="00C41F3D" w:rsidP="00AB46A3">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Binak Oilfield Development – Surface Facilities; New Gas Compressor Station</w:t>
            </w:r>
          </w:p>
        </w:tc>
      </w:tr>
      <w:tr w:rsidR="00C41F3D" w:rsidRPr="008D279B" w14:paraId="40E0BA0B" w14:textId="77777777" w:rsidTr="00430C0F">
        <w:tc>
          <w:tcPr>
            <w:tcW w:w="3706" w:type="dxa"/>
          </w:tcPr>
          <w:p w14:paraId="7126ABAF" w14:textId="77777777" w:rsidR="00C41F3D" w:rsidRPr="008D279B" w:rsidRDefault="00C41F3D" w:rsidP="00AB46A3">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EPD/EPC CONTRACTOR (GC):</w:t>
            </w:r>
          </w:p>
        </w:tc>
        <w:tc>
          <w:tcPr>
            <w:tcW w:w="5491" w:type="dxa"/>
          </w:tcPr>
          <w:p w14:paraId="73954764" w14:textId="77777777" w:rsidR="00C41F3D" w:rsidRPr="008D279B" w:rsidRDefault="00C41F3D" w:rsidP="00AB46A3">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Petro Iran Development Company (PEDCO)</w:t>
            </w:r>
          </w:p>
        </w:tc>
      </w:tr>
      <w:tr w:rsidR="00430C0F" w:rsidRPr="008D279B" w14:paraId="282966A7" w14:textId="77777777" w:rsidTr="00430C0F">
        <w:tc>
          <w:tcPr>
            <w:tcW w:w="3706" w:type="dxa"/>
          </w:tcPr>
          <w:p w14:paraId="084E156F" w14:textId="1B7B2658" w:rsidR="00430C0F" w:rsidRPr="008D279B" w:rsidRDefault="00430C0F" w:rsidP="00430C0F">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EPC CONTRACTOR/</w:t>
            </w:r>
            <w:r w:rsidRPr="008D279B">
              <w:rPr>
                <w:rFonts w:ascii="Arial" w:eastAsia="Calibri" w:hAnsi="Arial" w:cs="Arial"/>
                <w:sz w:val="22"/>
                <w:szCs w:val="22"/>
              </w:rPr>
              <w:t>PURCHSER</w:t>
            </w:r>
            <w:r w:rsidRPr="008D279B">
              <w:rPr>
                <w:rFonts w:ascii="Arial" w:hAnsi="Arial" w:cs="Arial"/>
                <w:sz w:val="22"/>
                <w:szCs w:val="22"/>
                <w:lang w:val="en-GB"/>
              </w:rPr>
              <w:t>:</w:t>
            </w:r>
          </w:p>
        </w:tc>
        <w:tc>
          <w:tcPr>
            <w:tcW w:w="5491" w:type="dxa"/>
          </w:tcPr>
          <w:p w14:paraId="36990A35" w14:textId="224B7218" w:rsidR="00430C0F" w:rsidRPr="008D279B" w:rsidRDefault="00430C0F" w:rsidP="00430C0F">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 xml:space="preserve">Joint Venture </w:t>
            </w:r>
            <w:r w:rsidR="001E1248" w:rsidRPr="008D279B">
              <w:rPr>
                <w:rFonts w:ascii="Arial" w:hAnsi="Arial" w:cs="Arial"/>
                <w:sz w:val="22"/>
                <w:szCs w:val="22"/>
                <w:lang w:val="en-GB"/>
              </w:rPr>
              <w:t>of:</w:t>
            </w:r>
            <w:r w:rsidRPr="008D279B">
              <w:rPr>
                <w:rFonts w:ascii="Arial" w:hAnsi="Arial" w:cs="Arial"/>
                <w:sz w:val="22"/>
                <w:szCs w:val="22"/>
                <w:lang w:val="en-GB"/>
              </w:rPr>
              <w:t xml:space="preserve"> </w:t>
            </w:r>
            <w:proofErr w:type="spellStart"/>
            <w:r w:rsidRPr="008D279B">
              <w:rPr>
                <w:rFonts w:ascii="Arial" w:hAnsi="Arial" w:cs="Arial"/>
                <w:sz w:val="22"/>
                <w:szCs w:val="22"/>
                <w:lang w:val="en-GB"/>
              </w:rPr>
              <w:t>Hirgan</w:t>
            </w:r>
            <w:proofErr w:type="spellEnd"/>
            <w:r w:rsidRPr="008D279B">
              <w:rPr>
                <w:rFonts w:ascii="Arial" w:hAnsi="Arial" w:cs="Arial"/>
                <w:sz w:val="22"/>
                <w:szCs w:val="22"/>
                <w:lang w:val="en-GB"/>
              </w:rPr>
              <w:t xml:space="preserve"> Energy – Design &amp; Inspection (D&amp;I) Companies</w:t>
            </w:r>
          </w:p>
        </w:tc>
      </w:tr>
      <w:tr w:rsidR="00430C0F" w:rsidRPr="008D279B" w14:paraId="6B5C2BA1" w14:textId="77777777" w:rsidTr="00430C0F">
        <w:tc>
          <w:tcPr>
            <w:tcW w:w="3706" w:type="dxa"/>
          </w:tcPr>
          <w:p w14:paraId="5753CE83" w14:textId="3D2C7C5B" w:rsidR="00430C0F" w:rsidRPr="008D279B" w:rsidRDefault="00430C0F" w:rsidP="00430C0F">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VENDOR:</w:t>
            </w:r>
          </w:p>
        </w:tc>
        <w:tc>
          <w:tcPr>
            <w:tcW w:w="5491" w:type="dxa"/>
          </w:tcPr>
          <w:p w14:paraId="45265A1F" w14:textId="47871C04" w:rsidR="00430C0F" w:rsidRPr="008D279B" w:rsidRDefault="00430C0F" w:rsidP="00430C0F">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 xml:space="preserve">The Firm or Person Who Will Fabricate </w:t>
            </w:r>
            <w:r w:rsidRPr="008D279B">
              <w:rPr>
                <w:rFonts w:ascii="Arial" w:eastAsia="Calibri" w:hAnsi="Arial" w:cs="Arial"/>
                <w:sz w:val="22"/>
                <w:szCs w:val="22"/>
              </w:rPr>
              <w:t>or supply</w:t>
            </w:r>
            <w:r w:rsidRPr="008D279B">
              <w:rPr>
                <w:rFonts w:ascii="Arial" w:hAnsi="Arial" w:cs="Arial"/>
                <w:sz w:val="22"/>
                <w:szCs w:val="22"/>
                <w:lang w:val="en-GB"/>
              </w:rPr>
              <w:t xml:space="preserve"> The Equipment or Material. </w:t>
            </w:r>
          </w:p>
        </w:tc>
      </w:tr>
      <w:tr w:rsidR="00430C0F" w:rsidRPr="008D279B" w14:paraId="5380819C" w14:textId="77777777" w:rsidTr="00430C0F">
        <w:tc>
          <w:tcPr>
            <w:tcW w:w="3706" w:type="dxa"/>
          </w:tcPr>
          <w:p w14:paraId="0B6D0767" w14:textId="254AADAE" w:rsidR="00430C0F" w:rsidRPr="008D279B" w:rsidRDefault="00430C0F" w:rsidP="00430C0F">
            <w:pPr>
              <w:widowControl w:val="0"/>
              <w:bidi w:val="0"/>
              <w:snapToGrid w:val="0"/>
              <w:spacing w:before="80" w:after="80"/>
              <w:rPr>
                <w:rFonts w:ascii="Arial" w:hAnsi="Arial" w:cs="Arial"/>
                <w:sz w:val="22"/>
                <w:szCs w:val="22"/>
                <w:lang w:val="en-GB"/>
              </w:rPr>
            </w:pPr>
            <w:r w:rsidRPr="008D279B">
              <w:rPr>
                <w:rFonts w:asciiTheme="minorBidi" w:hAnsiTheme="minorBidi" w:cstheme="minorBidi"/>
                <w:sz w:val="22"/>
                <w:szCs w:val="22"/>
                <w:lang w:val="en-GB"/>
              </w:rPr>
              <w:t>SUB VENDOR:</w:t>
            </w:r>
          </w:p>
        </w:tc>
        <w:tc>
          <w:tcPr>
            <w:tcW w:w="5491" w:type="dxa"/>
          </w:tcPr>
          <w:p w14:paraId="70C1BD1A" w14:textId="3CF5B916" w:rsidR="00430C0F" w:rsidRPr="008D279B" w:rsidRDefault="00430C0F" w:rsidP="00430C0F">
            <w:pPr>
              <w:widowControl w:val="0"/>
              <w:bidi w:val="0"/>
              <w:snapToGrid w:val="0"/>
              <w:spacing w:before="80" w:after="80"/>
              <w:ind w:left="34"/>
              <w:jc w:val="both"/>
              <w:rPr>
                <w:rFonts w:ascii="Arial" w:hAnsi="Arial" w:cs="Arial"/>
                <w:sz w:val="22"/>
                <w:szCs w:val="22"/>
                <w:lang w:val="en-GB"/>
              </w:rPr>
            </w:pPr>
            <w:r w:rsidRPr="008D279B">
              <w:rPr>
                <w:rFonts w:asciiTheme="minorBidi" w:hAnsiTheme="minorBidi" w:cstheme="minorBidi"/>
                <w:sz w:val="22"/>
                <w:szCs w:val="22"/>
                <w:lang w:val="en-GB"/>
              </w:rPr>
              <w:t>The firm or person who will have a direct contract with the Vendor or another Sub-vendor to perform a part or parts of the Work</w:t>
            </w:r>
          </w:p>
        </w:tc>
      </w:tr>
      <w:tr w:rsidR="00C41F3D" w:rsidRPr="008D279B" w14:paraId="3504822D" w14:textId="77777777" w:rsidTr="00430C0F">
        <w:tc>
          <w:tcPr>
            <w:tcW w:w="3706" w:type="dxa"/>
          </w:tcPr>
          <w:p w14:paraId="4A02AD8F" w14:textId="77777777" w:rsidR="00C41F3D" w:rsidRPr="008D279B" w:rsidRDefault="00C41F3D" w:rsidP="00AB46A3">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EXECUTOR:</w:t>
            </w:r>
            <w:r w:rsidRPr="008D279B">
              <w:rPr>
                <w:rFonts w:ascii="Arial" w:hAnsi="Arial" w:cs="Arial"/>
                <w:sz w:val="22"/>
                <w:szCs w:val="22"/>
                <w:lang w:val="en-GB"/>
              </w:rPr>
              <w:tab/>
            </w:r>
          </w:p>
        </w:tc>
        <w:tc>
          <w:tcPr>
            <w:tcW w:w="5491" w:type="dxa"/>
          </w:tcPr>
          <w:p w14:paraId="63C91A58" w14:textId="77777777" w:rsidR="00C41F3D" w:rsidRPr="008D279B" w:rsidRDefault="00C41F3D" w:rsidP="00AB46A3">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 xml:space="preserve">Executor is </w:t>
            </w:r>
            <w:r w:rsidR="00AB46A3" w:rsidRPr="008D279B">
              <w:rPr>
                <w:rFonts w:ascii="Arial" w:hAnsi="Arial" w:cs="Arial"/>
                <w:sz w:val="22"/>
                <w:szCs w:val="22"/>
                <w:lang w:val="en-GB"/>
              </w:rPr>
              <w:t>T</w:t>
            </w:r>
            <w:r w:rsidRPr="008D279B">
              <w:rPr>
                <w:rFonts w:ascii="Arial" w:hAnsi="Arial" w:cs="Arial"/>
                <w:sz w:val="22"/>
                <w:szCs w:val="22"/>
                <w:lang w:val="en-GB"/>
              </w:rPr>
              <w:t xml:space="preserve">he </w:t>
            </w:r>
            <w:r w:rsidR="00AB46A3" w:rsidRPr="008D279B">
              <w:rPr>
                <w:rFonts w:ascii="Arial" w:hAnsi="Arial" w:cs="Arial"/>
                <w:sz w:val="22"/>
                <w:szCs w:val="22"/>
                <w:lang w:val="en-GB"/>
              </w:rPr>
              <w:t>P</w:t>
            </w:r>
            <w:r w:rsidRPr="008D279B">
              <w:rPr>
                <w:rFonts w:ascii="Arial" w:hAnsi="Arial" w:cs="Arial"/>
                <w:sz w:val="22"/>
                <w:szCs w:val="22"/>
                <w:lang w:val="en-GB"/>
              </w:rPr>
              <w:t xml:space="preserve">arty </w:t>
            </w:r>
            <w:r w:rsidR="00AB46A3" w:rsidRPr="008D279B">
              <w:rPr>
                <w:rFonts w:ascii="Arial" w:hAnsi="Arial" w:cs="Arial"/>
                <w:sz w:val="22"/>
                <w:szCs w:val="22"/>
                <w:lang w:val="en-GB"/>
              </w:rPr>
              <w:t>W</w:t>
            </w:r>
            <w:r w:rsidRPr="008D279B">
              <w:rPr>
                <w:rFonts w:ascii="Arial" w:hAnsi="Arial" w:cs="Arial"/>
                <w:sz w:val="22"/>
                <w:szCs w:val="22"/>
                <w:lang w:val="en-GB"/>
              </w:rPr>
              <w:t xml:space="preserve">hich </w:t>
            </w:r>
            <w:r w:rsidR="00AB46A3" w:rsidRPr="008D279B">
              <w:rPr>
                <w:rFonts w:ascii="Arial" w:hAnsi="Arial" w:cs="Arial"/>
                <w:sz w:val="22"/>
                <w:szCs w:val="22"/>
                <w:lang w:val="en-GB"/>
              </w:rPr>
              <w:t>C</w:t>
            </w:r>
            <w:r w:rsidRPr="008D279B">
              <w:rPr>
                <w:rFonts w:ascii="Arial" w:hAnsi="Arial" w:cs="Arial"/>
                <w:sz w:val="22"/>
                <w:szCs w:val="22"/>
                <w:lang w:val="en-GB"/>
              </w:rPr>
              <w:t xml:space="preserve">arries </w:t>
            </w:r>
            <w:r w:rsidR="00AB46A3" w:rsidRPr="008D279B">
              <w:rPr>
                <w:rFonts w:ascii="Arial" w:hAnsi="Arial" w:cs="Arial"/>
                <w:sz w:val="22"/>
                <w:szCs w:val="22"/>
                <w:lang w:val="en-GB"/>
              </w:rPr>
              <w:t>O</w:t>
            </w:r>
            <w:r w:rsidRPr="008D279B">
              <w:rPr>
                <w:rFonts w:ascii="Arial" w:hAnsi="Arial" w:cs="Arial"/>
                <w:sz w:val="22"/>
                <w:szCs w:val="22"/>
                <w:lang w:val="en-GB"/>
              </w:rPr>
              <w:t xml:space="preserve">ut </w:t>
            </w:r>
            <w:r w:rsidR="00AB46A3" w:rsidRPr="008D279B">
              <w:rPr>
                <w:rFonts w:ascii="Arial" w:hAnsi="Arial" w:cs="Arial"/>
                <w:sz w:val="22"/>
                <w:szCs w:val="22"/>
                <w:lang w:val="en-GB"/>
              </w:rPr>
              <w:t>A</w:t>
            </w:r>
            <w:r w:rsidRPr="008D279B">
              <w:rPr>
                <w:rFonts w:ascii="Arial" w:hAnsi="Arial" w:cs="Arial"/>
                <w:sz w:val="22"/>
                <w:szCs w:val="22"/>
                <w:lang w:val="en-GB"/>
              </w:rPr>
              <w:t xml:space="preserve">ll or </w:t>
            </w:r>
            <w:r w:rsidR="00AB46A3" w:rsidRPr="008D279B">
              <w:rPr>
                <w:rFonts w:ascii="Arial" w:hAnsi="Arial" w:cs="Arial"/>
                <w:sz w:val="22"/>
                <w:szCs w:val="22"/>
                <w:lang w:val="en-GB"/>
              </w:rPr>
              <w:t>P</w:t>
            </w:r>
            <w:r w:rsidRPr="008D279B">
              <w:rPr>
                <w:rFonts w:ascii="Arial" w:hAnsi="Arial" w:cs="Arial"/>
                <w:sz w:val="22"/>
                <w:szCs w:val="22"/>
                <w:lang w:val="en-GB"/>
              </w:rPr>
              <w:t xml:space="preserve">art of </w:t>
            </w:r>
            <w:r w:rsidR="00AB46A3" w:rsidRPr="008D279B">
              <w:rPr>
                <w:rFonts w:ascii="Arial" w:hAnsi="Arial" w:cs="Arial"/>
                <w:sz w:val="22"/>
                <w:szCs w:val="22"/>
                <w:lang w:val="en-GB"/>
              </w:rPr>
              <w:t>C</w:t>
            </w:r>
            <w:r w:rsidRPr="008D279B">
              <w:rPr>
                <w:rFonts w:ascii="Arial" w:hAnsi="Arial" w:cs="Arial"/>
                <w:sz w:val="22"/>
                <w:szCs w:val="22"/>
                <w:lang w:val="en-GB"/>
              </w:rPr>
              <w:t xml:space="preserve">onstruction and/or </w:t>
            </w:r>
            <w:r w:rsidR="00AB46A3" w:rsidRPr="008D279B">
              <w:rPr>
                <w:rFonts w:ascii="Arial" w:hAnsi="Arial" w:cs="Arial"/>
                <w:sz w:val="22"/>
                <w:szCs w:val="22"/>
                <w:lang w:val="en-GB"/>
              </w:rPr>
              <w:t>C</w:t>
            </w:r>
            <w:r w:rsidRPr="008D279B">
              <w:rPr>
                <w:rFonts w:ascii="Arial" w:hAnsi="Arial" w:cs="Arial"/>
                <w:sz w:val="22"/>
                <w:szCs w:val="22"/>
                <w:lang w:val="en-GB"/>
              </w:rPr>
              <w:t xml:space="preserve">ommissioning for </w:t>
            </w:r>
            <w:r w:rsidR="00AB46A3" w:rsidRPr="008D279B">
              <w:rPr>
                <w:rFonts w:ascii="Arial" w:hAnsi="Arial" w:cs="Arial"/>
                <w:sz w:val="22"/>
                <w:szCs w:val="22"/>
                <w:lang w:val="en-GB"/>
              </w:rPr>
              <w:t>T</w:t>
            </w:r>
            <w:r w:rsidRPr="008D279B">
              <w:rPr>
                <w:rFonts w:ascii="Arial" w:hAnsi="Arial" w:cs="Arial"/>
                <w:sz w:val="22"/>
                <w:szCs w:val="22"/>
                <w:lang w:val="en-GB"/>
              </w:rPr>
              <w:t xml:space="preserve">he </w:t>
            </w:r>
            <w:r w:rsidR="00AB46A3" w:rsidRPr="008D279B">
              <w:rPr>
                <w:rFonts w:ascii="Arial" w:hAnsi="Arial" w:cs="Arial"/>
                <w:sz w:val="22"/>
                <w:szCs w:val="22"/>
                <w:lang w:val="en-GB"/>
              </w:rPr>
              <w:t>P</w:t>
            </w:r>
            <w:r w:rsidRPr="008D279B">
              <w:rPr>
                <w:rFonts w:ascii="Arial" w:hAnsi="Arial" w:cs="Arial"/>
                <w:sz w:val="22"/>
                <w:szCs w:val="22"/>
                <w:lang w:val="en-GB"/>
              </w:rPr>
              <w:t>roject.</w:t>
            </w:r>
          </w:p>
        </w:tc>
      </w:tr>
      <w:tr w:rsidR="00C41F3D" w:rsidRPr="008D279B" w14:paraId="37F0FFE1" w14:textId="77777777" w:rsidTr="00430C0F">
        <w:tc>
          <w:tcPr>
            <w:tcW w:w="3706" w:type="dxa"/>
          </w:tcPr>
          <w:p w14:paraId="0902DAE2" w14:textId="77777777" w:rsidR="00C41F3D" w:rsidRPr="008D279B" w:rsidRDefault="00C41F3D" w:rsidP="00AB46A3">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THIRD PARTY INSPECTOR (TPI):</w:t>
            </w:r>
          </w:p>
        </w:tc>
        <w:tc>
          <w:tcPr>
            <w:tcW w:w="5491" w:type="dxa"/>
          </w:tcPr>
          <w:p w14:paraId="4D93BE1B" w14:textId="77777777" w:rsidR="00C41F3D" w:rsidRPr="008D279B" w:rsidRDefault="00C41F3D" w:rsidP="00AB46A3">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The firm appointed by EPD/EPC CONTRACTOR</w:t>
            </w:r>
            <w:r w:rsidRPr="008D279B">
              <w:rPr>
                <w:rFonts w:ascii="Arial" w:hAnsi="Arial" w:cs="Arial"/>
                <w:sz w:val="22"/>
                <w:szCs w:val="22"/>
              </w:rPr>
              <w:t xml:space="preserve"> </w:t>
            </w:r>
            <w:r w:rsidRPr="008D279B">
              <w:rPr>
                <w:rFonts w:ascii="Arial" w:hAnsi="Arial" w:cs="Arial"/>
                <w:sz w:val="22"/>
                <w:szCs w:val="22"/>
                <w:lang w:val="en-GB"/>
              </w:rPr>
              <w:t>(GC) and approved by CLIENT (in writing) for the inspection of goods.</w:t>
            </w:r>
          </w:p>
        </w:tc>
      </w:tr>
      <w:tr w:rsidR="00C41F3D" w:rsidRPr="008D279B" w14:paraId="224A1C97" w14:textId="77777777" w:rsidTr="00430C0F">
        <w:tc>
          <w:tcPr>
            <w:tcW w:w="3706" w:type="dxa"/>
          </w:tcPr>
          <w:p w14:paraId="33952E0F" w14:textId="77777777" w:rsidR="00C41F3D" w:rsidRPr="008D279B" w:rsidRDefault="00C41F3D" w:rsidP="00AB46A3">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SHALL:</w:t>
            </w:r>
          </w:p>
        </w:tc>
        <w:tc>
          <w:tcPr>
            <w:tcW w:w="5491" w:type="dxa"/>
          </w:tcPr>
          <w:p w14:paraId="7D14CEAF" w14:textId="77777777" w:rsidR="00C41F3D" w:rsidRPr="008D279B" w:rsidRDefault="00AB46A3" w:rsidP="00AB46A3">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Is Used Where a Provision Is Mandatory.</w:t>
            </w:r>
          </w:p>
        </w:tc>
      </w:tr>
      <w:tr w:rsidR="00C41F3D" w:rsidRPr="008D279B" w14:paraId="437E68F1" w14:textId="77777777" w:rsidTr="00430C0F">
        <w:tc>
          <w:tcPr>
            <w:tcW w:w="3706" w:type="dxa"/>
          </w:tcPr>
          <w:p w14:paraId="1037A101" w14:textId="77777777" w:rsidR="00C41F3D" w:rsidRPr="008D279B" w:rsidRDefault="00C41F3D" w:rsidP="00AB46A3">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SHOULD:</w:t>
            </w:r>
          </w:p>
        </w:tc>
        <w:tc>
          <w:tcPr>
            <w:tcW w:w="5491" w:type="dxa"/>
          </w:tcPr>
          <w:p w14:paraId="4128562A" w14:textId="77777777" w:rsidR="00C41F3D" w:rsidRPr="008D279B" w:rsidRDefault="00C41F3D" w:rsidP="00AB46A3">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 xml:space="preserve">Is </w:t>
            </w:r>
            <w:r w:rsidR="00AB46A3" w:rsidRPr="008D279B">
              <w:rPr>
                <w:rFonts w:ascii="Arial" w:hAnsi="Arial" w:cs="Arial"/>
                <w:sz w:val="22"/>
                <w:szCs w:val="22"/>
                <w:lang w:val="en-GB"/>
              </w:rPr>
              <w:t>U</w:t>
            </w:r>
            <w:r w:rsidRPr="008D279B">
              <w:rPr>
                <w:rFonts w:ascii="Arial" w:hAnsi="Arial" w:cs="Arial"/>
                <w:sz w:val="22"/>
                <w:szCs w:val="22"/>
                <w:lang w:val="en-GB"/>
              </w:rPr>
              <w:t xml:space="preserve">sed </w:t>
            </w:r>
            <w:r w:rsidR="00AB46A3" w:rsidRPr="008D279B">
              <w:rPr>
                <w:rFonts w:ascii="Arial" w:hAnsi="Arial" w:cs="Arial"/>
                <w:sz w:val="22"/>
                <w:szCs w:val="22"/>
                <w:lang w:val="en-GB"/>
              </w:rPr>
              <w:t>W</w:t>
            </w:r>
            <w:r w:rsidRPr="008D279B">
              <w:rPr>
                <w:rFonts w:ascii="Arial" w:hAnsi="Arial" w:cs="Arial"/>
                <w:sz w:val="22"/>
                <w:szCs w:val="22"/>
                <w:lang w:val="en-GB"/>
              </w:rPr>
              <w:t xml:space="preserve">here a </w:t>
            </w:r>
            <w:r w:rsidR="00AB46A3" w:rsidRPr="008D279B">
              <w:rPr>
                <w:rFonts w:ascii="Arial" w:hAnsi="Arial" w:cs="Arial"/>
                <w:sz w:val="22"/>
                <w:szCs w:val="22"/>
                <w:lang w:val="en-GB"/>
              </w:rPr>
              <w:t>P</w:t>
            </w:r>
            <w:r w:rsidRPr="008D279B">
              <w:rPr>
                <w:rFonts w:ascii="Arial" w:hAnsi="Arial" w:cs="Arial"/>
                <w:sz w:val="22"/>
                <w:szCs w:val="22"/>
                <w:lang w:val="en-GB"/>
              </w:rPr>
              <w:t xml:space="preserve">rovision </w:t>
            </w:r>
            <w:r w:rsidR="00AB46A3" w:rsidRPr="008D279B">
              <w:rPr>
                <w:rFonts w:ascii="Arial" w:hAnsi="Arial" w:cs="Arial"/>
                <w:sz w:val="22"/>
                <w:szCs w:val="22"/>
                <w:lang w:val="en-GB"/>
              </w:rPr>
              <w:t>I</w:t>
            </w:r>
            <w:r w:rsidRPr="008D279B">
              <w:rPr>
                <w:rFonts w:ascii="Arial" w:hAnsi="Arial" w:cs="Arial"/>
                <w:sz w:val="22"/>
                <w:szCs w:val="22"/>
                <w:lang w:val="en-GB"/>
              </w:rPr>
              <w:t xml:space="preserve">s </w:t>
            </w:r>
            <w:r w:rsidR="00AB46A3" w:rsidRPr="008D279B">
              <w:rPr>
                <w:rFonts w:ascii="Arial" w:hAnsi="Arial" w:cs="Arial"/>
                <w:sz w:val="22"/>
                <w:szCs w:val="22"/>
                <w:lang w:val="en-GB"/>
              </w:rPr>
              <w:t>A</w:t>
            </w:r>
            <w:r w:rsidRPr="008D279B">
              <w:rPr>
                <w:rFonts w:ascii="Arial" w:hAnsi="Arial" w:cs="Arial"/>
                <w:sz w:val="22"/>
                <w:szCs w:val="22"/>
                <w:lang w:val="en-GB"/>
              </w:rPr>
              <w:t xml:space="preserve">dvisory </w:t>
            </w:r>
            <w:r w:rsidR="00AB46A3" w:rsidRPr="008D279B">
              <w:rPr>
                <w:rFonts w:ascii="Arial" w:hAnsi="Arial" w:cs="Arial"/>
                <w:sz w:val="22"/>
                <w:szCs w:val="22"/>
                <w:lang w:val="en-GB"/>
              </w:rPr>
              <w:t>O</w:t>
            </w:r>
            <w:r w:rsidRPr="008D279B">
              <w:rPr>
                <w:rFonts w:ascii="Arial" w:hAnsi="Arial" w:cs="Arial"/>
                <w:sz w:val="22"/>
                <w:szCs w:val="22"/>
                <w:lang w:val="en-GB"/>
              </w:rPr>
              <w:t>nly.</w:t>
            </w:r>
          </w:p>
        </w:tc>
      </w:tr>
      <w:tr w:rsidR="00C41F3D" w:rsidRPr="008D279B" w14:paraId="3FEC22E8" w14:textId="77777777" w:rsidTr="00430C0F">
        <w:tc>
          <w:tcPr>
            <w:tcW w:w="3706" w:type="dxa"/>
          </w:tcPr>
          <w:p w14:paraId="638CBDAA" w14:textId="77777777" w:rsidR="00C41F3D" w:rsidRPr="008D279B" w:rsidRDefault="00C41F3D" w:rsidP="00AB46A3">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WILL:</w:t>
            </w:r>
            <w:r w:rsidRPr="008D279B">
              <w:rPr>
                <w:rFonts w:ascii="Arial" w:hAnsi="Arial" w:cs="Arial"/>
                <w:sz w:val="22"/>
                <w:szCs w:val="22"/>
                <w:lang w:val="en-GB"/>
              </w:rPr>
              <w:tab/>
            </w:r>
          </w:p>
        </w:tc>
        <w:tc>
          <w:tcPr>
            <w:tcW w:w="5491" w:type="dxa"/>
          </w:tcPr>
          <w:p w14:paraId="295513FA" w14:textId="57E4850B" w:rsidR="00C41F3D" w:rsidRPr="008D279B" w:rsidRDefault="00C41F3D" w:rsidP="00AB46A3">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Is normally used in connection with the action by CLIENT rather than by an EPC/EPD CONTRACTOR or VENDOR.</w:t>
            </w:r>
          </w:p>
        </w:tc>
      </w:tr>
      <w:tr w:rsidR="00C41F3D" w:rsidRPr="008D279B" w14:paraId="5BFE91BC" w14:textId="77777777" w:rsidTr="00430C0F">
        <w:tc>
          <w:tcPr>
            <w:tcW w:w="3706" w:type="dxa"/>
          </w:tcPr>
          <w:p w14:paraId="6103E3E3" w14:textId="77777777" w:rsidR="00C41F3D" w:rsidRPr="008D279B" w:rsidRDefault="00C41F3D" w:rsidP="00AB46A3">
            <w:pPr>
              <w:widowControl w:val="0"/>
              <w:bidi w:val="0"/>
              <w:snapToGrid w:val="0"/>
              <w:spacing w:before="80" w:after="80"/>
              <w:rPr>
                <w:rFonts w:ascii="Arial" w:hAnsi="Arial" w:cs="Arial"/>
                <w:sz w:val="22"/>
                <w:szCs w:val="22"/>
                <w:lang w:val="en-GB"/>
              </w:rPr>
            </w:pPr>
            <w:r w:rsidRPr="008D279B">
              <w:rPr>
                <w:rFonts w:ascii="Arial" w:hAnsi="Arial" w:cs="Arial"/>
                <w:sz w:val="22"/>
                <w:szCs w:val="22"/>
                <w:lang w:val="en-GB"/>
              </w:rPr>
              <w:t>MAY:</w:t>
            </w:r>
            <w:r w:rsidRPr="008D279B">
              <w:rPr>
                <w:rFonts w:ascii="Arial" w:hAnsi="Arial" w:cs="Arial"/>
                <w:sz w:val="22"/>
                <w:szCs w:val="22"/>
                <w:lang w:val="en-GB"/>
              </w:rPr>
              <w:tab/>
            </w:r>
          </w:p>
        </w:tc>
        <w:tc>
          <w:tcPr>
            <w:tcW w:w="5491" w:type="dxa"/>
          </w:tcPr>
          <w:p w14:paraId="6D4A71D9" w14:textId="77777777" w:rsidR="00C41F3D" w:rsidRPr="008D279B" w:rsidRDefault="00C41F3D" w:rsidP="00AB46A3">
            <w:pPr>
              <w:widowControl w:val="0"/>
              <w:bidi w:val="0"/>
              <w:snapToGrid w:val="0"/>
              <w:spacing w:before="80" w:after="80"/>
              <w:ind w:left="34"/>
              <w:jc w:val="both"/>
              <w:rPr>
                <w:rFonts w:ascii="Arial" w:hAnsi="Arial" w:cs="Arial"/>
                <w:sz w:val="22"/>
                <w:szCs w:val="22"/>
                <w:lang w:val="en-GB"/>
              </w:rPr>
            </w:pPr>
            <w:r w:rsidRPr="008D279B">
              <w:rPr>
                <w:rFonts w:ascii="Arial" w:hAnsi="Arial" w:cs="Arial"/>
                <w:sz w:val="22"/>
                <w:szCs w:val="22"/>
                <w:lang w:val="en-GB"/>
              </w:rPr>
              <w:t xml:space="preserve">Is used </w:t>
            </w:r>
            <w:r w:rsidR="00AB46A3" w:rsidRPr="008D279B">
              <w:rPr>
                <w:rFonts w:ascii="Arial" w:hAnsi="Arial" w:cs="Arial"/>
                <w:sz w:val="22"/>
                <w:szCs w:val="22"/>
                <w:lang w:val="en-GB"/>
              </w:rPr>
              <w:t>W</w:t>
            </w:r>
            <w:r w:rsidR="0072096E" w:rsidRPr="008D279B">
              <w:rPr>
                <w:rFonts w:ascii="Arial" w:hAnsi="Arial" w:cs="Arial"/>
                <w:sz w:val="22"/>
                <w:szCs w:val="22"/>
                <w:lang w:val="en-GB"/>
              </w:rPr>
              <w:t xml:space="preserve">here a </w:t>
            </w:r>
            <w:r w:rsidR="00AB46A3" w:rsidRPr="008D279B">
              <w:rPr>
                <w:rFonts w:ascii="Arial" w:hAnsi="Arial" w:cs="Arial"/>
                <w:sz w:val="22"/>
                <w:szCs w:val="22"/>
                <w:lang w:val="en-GB"/>
              </w:rPr>
              <w:t>P</w:t>
            </w:r>
            <w:r w:rsidRPr="008D279B">
              <w:rPr>
                <w:rFonts w:ascii="Arial" w:hAnsi="Arial" w:cs="Arial"/>
                <w:sz w:val="22"/>
                <w:szCs w:val="22"/>
                <w:lang w:val="en-GB"/>
              </w:rPr>
              <w:t xml:space="preserve">rovision </w:t>
            </w:r>
            <w:r w:rsidR="00AB46A3" w:rsidRPr="008D279B">
              <w:rPr>
                <w:rFonts w:ascii="Arial" w:hAnsi="Arial" w:cs="Arial"/>
                <w:sz w:val="22"/>
                <w:szCs w:val="22"/>
                <w:lang w:val="en-GB"/>
              </w:rPr>
              <w:t>I</w:t>
            </w:r>
            <w:r w:rsidRPr="008D279B">
              <w:rPr>
                <w:rFonts w:ascii="Arial" w:hAnsi="Arial" w:cs="Arial"/>
                <w:sz w:val="22"/>
                <w:szCs w:val="22"/>
                <w:lang w:val="en-GB"/>
              </w:rPr>
              <w:t xml:space="preserve">s </w:t>
            </w:r>
            <w:r w:rsidR="00AB46A3" w:rsidRPr="008D279B">
              <w:rPr>
                <w:rFonts w:ascii="Arial" w:hAnsi="Arial" w:cs="Arial"/>
                <w:sz w:val="22"/>
                <w:szCs w:val="22"/>
                <w:lang w:val="en-GB"/>
              </w:rPr>
              <w:t>C</w:t>
            </w:r>
            <w:r w:rsidRPr="008D279B">
              <w:rPr>
                <w:rFonts w:ascii="Arial" w:hAnsi="Arial" w:cs="Arial"/>
                <w:sz w:val="22"/>
                <w:szCs w:val="22"/>
                <w:lang w:val="en-GB"/>
              </w:rPr>
              <w:t xml:space="preserve">ompletely </w:t>
            </w:r>
            <w:r w:rsidR="00AB46A3" w:rsidRPr="008D279B">
              <w:rPr>
                <w:rFonts w:ascii="Arial" w:hAnsi="Arial" w:cs="Arial"/>
                <w:sz w:val="22"/>
                <w:szCs w:val="22"/>
                <w:lang w:val="en-GB"/>
              </w:rPr>
              <w:t>D</w:t>
            </w:r>
            <w:r w:rsidRPr="008D279B">
              <w:rPr>
                <w:rFonts w:ascii="Arial" w:hAnsi="Arial" w:cs="Arial"/>
                <w:sz w:val="22"/>
                <w:szCs w:val="22"/>
                <w:lang w:val="en-GB"/>
              </w:rPr>
              <w:t>iscretionary.</w:t>
            </w:r>
          </w:p>
        </w:tc>
      </w:tr>
    </w:tbl>
    <w:p w14:paraId="5029B588" w14:textId="49FE2480" w:rsidR="00F737E8" w:rsidRPr="008D279B"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6B26133F" w14:textId="74941DB9" w:rsidR="00EB2D46" w:rsidRPr="008D279B" w:rsidRDefault="002C0A3A" w:rsidP="00EB2D46">
      <w:pPr>
        <w:keepNext/>
        <w:widowControl w:val="0"/>
        <w:numPr>
          <w:ilvl w:val="0"/>
          <w:numId w:val="1"/>
        </w:numPr>
        <w:bidi w:val="0"/>
        <w:spacing w:before="240" w:after="240"/>
        <w:jc w:val="both"/>
        <w:outlineLvl w:val="0"/>
      </w:pPr>
      <w:bookmarkStart w:id="7" w:name="_Toc187158950"/>
      <w:bookmarkEnd w:id="6"/>
      <w:r w:rsidRPr="008D279B">
        <w:rPr>
          <w:rFonts w:ascii="Arial" w:hAnsi="Arial" w:cs="Arial"/>
          <w:b/>
          <w:bCs/>
          <w:caps/>
          <w:kern w:val="28"/>
          <w:sz w:val="24"/>
        </w:rPr>
        <w:t>general</w:t>
      </w:r>
      <w:bookmarkEnd w:id="7"/>
    </w:p>
    <w:p w14:paraId="2EBD46DB" w14:textId="1545CB50" w:rsidR="002C0A3A" w:rsidRPr="008D279B"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8D279B">
        <w:rPr>
          <w:rFonts w:ascii="Arial" w:hAnsi="Arial" w:cs="Arial"/>
          <w:snapToGrid w:val="0"/>
          <w:sz w:val="22"/>
          <w:szCs w:val="20"/>
          <w:lang w:val="en-GB" w:eastAsia="en-GB"/>
        </w:rPr>
        <w:t xml:space="preserve">This document presents the item material requisitions for Contractor’s use as appropriate. </w:t>
      </w:r>
    </w:p>
    <w:p w14:paraId="017CEFFB" w14:textId="00878608" w:rsidR="00EB2D46" w:rsidRPr="008D279B" w:rsidRDefault="002C0A3A" w:rsidP="00A46849">
      <w:pPr>
        <w:bidi w:val="0"/>
        <w:spacing w:after="240" w:line="276" w:lineRule="auto"/>
        <w:ind w:left="720"/>
        <w:jc w:val="both"/>
        <w:rPr>
          <w:rFonts w:ascii="Arial" w:hAnsi="Arial" w:cs="Arial"/>
          <w:b/>
          <w:bCs/>
          <w:caps/>
          <w:kern w:val="28"/>
          <w:sz w:val="24"/>
        </w:rPr>
      </w:pPr>
      <w:r w:rsidRPr="008D279B">
        <w:rPr>
          <w:rFonts w:ascii="Arial" w:hAnsi="Arial" w:cs="Arial"/>
          <w:snapToGrid w:val="0"/>
          <w:sz w:val="22"/>
          <w:szCs w:val="20"/>
          <w:lang w:val="en-GB" w:eastAsia="en-GB"/>
        </w:rPr>
        <w:t xml:space="preserve">This material requisition covers the requirements for the design, manufacturing, testing and supply of </w:t>
      </w:r>
      <w:r w:rsidR="00C16B62" w:rsidRPr="008D279B">
        <w:rPr>
          <w:rFonts w:asciiTheme="minorBidi" w:eastAsiaTheme="minorHAnsi" w:hAnsiTheme="minorBidi" w:cstheme="minorBidi"/>
          <w:sz w:val="22"/>
          <w:szCs w:val="28"/>
        </w:rPr>
        <w:t xml:space="preserve">Temperature Transmitter/Switch </w:t>
      </w:r>
      <w:r w:rsidRPr="008D279B">
        <w:rPr>
          <w:rFonts w:ascii="Arial" w:hAnsi="Arial" w:cs="Arial"/>
          <w:snapToGrid w:val="0"/>
          <w:sz w:val="22"/>
          <w:szCs w:val="20"/>
          <w:lang w:val="en-GB" w:eastAsia="en-GB"/>
        </w:rPr>
        <w:t xml:space="preserve">as listed below. All equipment/devices/items shall conform to this requisition and all specifications which have been mentioned in attachment </w:t>
      </w:r>
      <w:r w:rsidR="00113958" w:rsidRPr="008D279B">
        <w:rPr>
          <w:rFonts w:ascii="Arial" w:hAnsi="Arial" w:cs="Arial"/>
          <w:snapToGrid w:val="0"/>
          <w:sz w:val="22"/>
          <w:szCs w:val="20"/>
          <w:lang w:val="en-GB" w:eastAsia="en-GB"/>
        </w:rPr>
        <w:t xml:space="preserve">1 of this material </w:t>
      </w:r>
      <w:r w:rsidR="00E14B4B" w:rsidRPr="008D279B">
        <w:rPr>
          <w:rFonts w:ascii="Arial" w:hAnsi="Arial" w:cs="Arial"/>
          <w:snapToGrid w:val="0"/>
          <w:sz w:val="22"/>
          <w:szCs w:val="20"/>
          <w:lang w:val="en-GB" w:eastAsia="en-GB"/>
        </w:rPr>
        <w:t xml:space="preserve">requisition. </w:t>
      </w:r>
      <w:bookmarkStart w:id="11" w:name="_Toc89514953"/>
      <w:bookmarkEnd w:id="8"/>
      <w:bookmarkEnd w:id="9"/>
      <w:bookmarkEnd w:id="10"/>
      <w:r w:rsidR="007E2D1E" w:rsidRPr="008D279B">
        <w:rPr>
          <w:rFonts w:ascii="Arial" w:hAnsi="Arial" w:cs="Arial"/>
          <w:b/>
          <w:bCs/>
          <w:caps/>
          <w:kern w:val="28"/>
          <w:sz w:val="24"/>
        </w:rPr>
        <w:t>reference / ATTACHED DOCUMENTS</w:t>
      </w:r>
      <w:bookmarkEnd w:id="11"/>
    </w:p>
    <w:p w14:paraId="310F1952" w14:textId="77777777" w:rsidR="007E2D1E" w:rsidRPr="008D279B"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2" w:name="_Toc273182411"/>
      <w:bookmarkStart w:id="13" w:name="_Toc12468076"/>
      <w:bookmarkStart w:id="14" w:name="_Toc30854715"/>
      <w:bookmarkStart w:id="15" w:name="_Toc62914030"/>
      <w:r w:rsidRPr="008D279B">
        <w:rPr>
          <w:rFonts w:ascii="Arial" w:eastAsiaTheme="minorHAnsi" w:hAnsi="Arial" w:cs="Arial"/>
          <w:sz w:val="22"/>
          <w:szCs w:val="22"/>
        </w:rPr>
        <w:t>Specified documents in attachment 1 shall be considered as a part of this material Requisition.</w:t>
      </w:r>
    </w:p>
    <w:p w14:paraId="2B4B2DEB" w14:textId="77777777" w:rsidR="007E2D1E" w:rsidRPr="008D279B"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8D279B">
        <w:rPr>
          <w:rFonts w:ascii="Arial" w:eastAsiaTheme="minorHAnsi" w:hAnsi="Arial" w:cs="Arial"/>
          <w:sz w:val="22"/>
          <w:szCs w:val="22"/>
        </w:rPr>
        <w:t>All codes and standards which have been referenced in above mentioned specs shall be considered.</w:t>
      </w:r>
    </w:p>
    <w:p w14:paraId="7E2D4827" w14:textId="77777777" w:rsidR="007E2D1E" w:rsidRPr="008D279B"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8D279B">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8D279B">
        <w:rPr>
          <w:rFonts w:ascii="Arial" w:eastAsiaTheme="minorHAnsi" w:hAnsi="Arial" w:cs="Arial"/>
          <w:sz w:val="22"/>
          <w:szCs w:val="22"/>
          <w:rtl/>
        </w:rPr>
        <w:t>.</w:t>
      </w:r>
    </w:p>
    <w:p w14:paraId="2A35F612" w14:textId="77777777" w:rsidR="007E2D1E" w:rsidRPr="008D279B"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8D279B">
        <w:rPr>
          <w:rFonts w:ascii="Arial" w:eastAsiaTheme="minorHAnsi" w:hAnsi="Arial" w:cs="Arial"/>
          <w:sz w:val="22"/>
          <w:szCs w:val="22"/>
        </w:rPr>
        <w:t>Deviations</w:t>
      </w:r>
    </w:p>
    <w:p w14:paraId="732DD000" w14:textId="77777777" w:rsidR="007E2D1E" w:rsidRPr="008D279B" w:rsidRDefault="007E2D1E" w:rsidP="007E2D1E">
      <w:pPr>
        <w:bidi w:val="0"/>
        <w:spacing w:line="276" w:lineRule="auto"/>
        <w:ind w:left="1080"/>
        <w:jc w:val="both"/>
        <w:rPr>
          <w:rFonts w:ascii="Arial" w:eastAsiaTheme="minorHAnsi" w:hAnsi="Arial" w:cs="Arial"/>
          <w:sz w:val="22"/>
          <w:szCs w:val="22"/>
        </w:rPr>
      </w:pPr>
      <w:r w:rsidRPr="008D279B">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3F918A6F" w14:textId="40063A7A" w:rsidR="007E2D1E" w:rsidRPr="008D279B"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8D279B">
        <w:rPr>
          <w:rFonts w:ascii="Arial" w:eastAsiaTheme="minorHAnsi" w:hAnsi="Arial" w:cs="Arial"/>
          <w:sz w:val="22"/>
          <w:szCs w:val="22"/>
        </w:rPr>
        <w:t>The proposed deviations/comments list shall include as minimum:</w:t>
      </w:r>
    </w:p>
    <w:p w14:paraId="4D7896AB" w14:textId="002352B0" w:rsidR="007E2D1E" w:rsidRPr="008D279B"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8D279B">
        <w:rPr>
          <w:rFonts w:ascii="Arial" w:eastAsiaTheme="minorHAnsi" w:hAnsi="Arial" w:cs="Arial"/>
          <w:sz w:val="22"/>
          <w:szCs w:val="22"/>
        </w:rPr>
        <w:t>Reference for the involved specification, chapter and paragraph.</w:t>
      </w:r>
    </w:p>
    <w:p w14:paraId="26390FDD" w14:textId="77777777" w:rsidR="007E2D1E" w:rsidRPr="008D279B"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8D279B">
        <w:rPr>
          <w:rFonts w:ascii="Arial" w:eastAsiaTheme="minorHAnsi" w:hAnsi="Arial" w:cs="Arial"/>
          <w:sz w:val="22"/>
          <w:szCs w:val="22"/>
        </w:rPr>
        <w:t>Technical justification for the non-compliance.</w:t>
      </w:r>
    </w:p>
    <w:p w14:paraId="762260C8" w14:textId="77777777" w:rsidR="007E2D1E" w:rsidRPr="008D279B"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8D279B">
        <w:rPr>
          <w:rFonts w:ascii="Arial" w:eastAsiaTheme="minorHAnsi" w:hAnsi="Arial" w:cs="Arial"/>
          <w:sz w:val="22"/>
          <w:szCs w:val="22"/>
        </w:rPr>
        <w:t>Detailed description of the proposed alternative.</w:t>
      </w:r>
    </w:p>
    <w:p w14:paraId="1FE7CE25" w14:textId="35CB1599" w:rsidR="007E2D1E" w:rsidRPr="008D279B" w:rsidRDefault="007E2D1E" w:rsidP="007E2D1E">
      <w:pPr>
        <w:bidi w:val="0"/>
        <w:spacing w:line="276" w:lineRule="auto"/>
        <w:ind w:left="1080"/>
        <w:jc w:val="both"/>
        <w:rPr>
          <w:rFonts w:ascii="Arial" w:eastAsiaTheme="minorHAnsi" w:hAnsi="Arial" w:cs="Arial"/>
          <w:sz w:val="22"/>
          <w:szCs w:val="22"/>
        </w:rPr>
      </w:pPr>
      <w:r w:rsidRPr="008D279B">
        <w:rPr>
          <w:rFonts w:ascii="Arial" w:eastAsiaTheme="minorHAnsi" w:hAnsi="Arial" w:cs="Arial"/>
          <w:sz w:val="22"/>
          <w:szCs w:val="22"/>
        </w:rPr>
        <w:t xml:space="preserve">If no exceptions or clarifications exist, either for the complete referenced document or an individual paragraph, </w:t>
      </w:r>
      <w:bookmarkStart w:id="16" w:name="_Hlk163473509"/>
      <w:r w:rsidR="00430C0F" w:rsidRPr="008D279B">
        <w:rPr>
          <w:rFonts w:ascii="Arial" w:eastAsia="Calibri" w:hAnsi="Arial" w:cs="Arial"/>
          <w:sz w:val="22"/>
          <w:szCs w:val="22"/>
        </w:rPr>
        <w:t>VENDOR</w:t>
      </w:r>
      <w:bookmarkEnd w:id="16"/>
      <w:r w:rsidRPr="008D279B">
        <w:rPr>
          <w:rFonts w:ascii="Arial" w:eastAsiaTheme="minorHAnsi" w:hAnsi="Arial" w:cs="Arial"/>
          <w:sz w:val="22"/>
          <w:szCs w:val="22"/>
        </w:rPr>
        <w:t xml:space="preserve"> shall be considered to be in full compliance with the relevant document.</w:t>
      </w:r>
    </w:p>
    <w:p w14:paraId="1ADC3417" w14:textId="4B0852EB" w:rsidR="007E2D1E" w:rsidRPr="008D279B" w:rsidRDefault="00430C0F" w:rsidP="007E2D1E">
      <w:pPr>
        <w:bidi w:val="0"/>
        <w:spacing w:line="276" w:lineRule="auto"/>
        <w:ind w:left="1080"/>
        <w:jc w:val="both"/>
        <w:rPr>
          <w:rFonts w:ascii="Arial" w:eastAsiaTheme="minorHAnsi" w:hAnsi="Arial" w:cs="Arial"/>
          <w:sz w:val="22"/>
          <w:szCs w:val="22"/>
        </w:rPr>
      </w:pPr>
      <w:r w:rsidRPr="008D279B">
        <w:rPr>
          <w:rFonts w:ascii="Arial" w:eastAsia="Calibri" w:hAnsi="Arial" w:cs="Arial"/>
          <w:sz w:val="22"/>
          <w:szCs w:val="22"/>
        </w:rPr>
        <w:t xml:space="preserve">VENDOR </w:t>
      </w:r>
      <w:r w:rsidR="007E2D1E" w:rsidRPr="008D279B">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0CC7173F" w14:textId="1961CE07" w:rsidR="00EB2D46" w:rsidRPr="008D279B"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87158951"/>
      <w:r w:rsidRPr="008D279B">
        <w:rPr>
          <w:rFonts w:ascii="Arial" w:hAnsi="Arial" w:cs="Arial"/>
          <w:b/>
          <w:bCs/>
          <w:caps/>
          <w:kern w:val="28"/>
          <w:sz w:val="24"/>
        </w:rPr>
        <w:t>SUBJECT OF THE SUPPLY</w:t>
      </w:r>
      <w:bookmarkEnd w:id="12"/>
      <w:bookmarkEnd w:id="13"/>
      <w:bookmarkEnd w:id="14"/>
      <w:bookmarkEnd w:id="15"/>
      <w:bookmarkEnd w:id="17"/>
    </w:p>
    <w:p w14:paraId="4CD38AE7" w14:textId="4D61BB84" w:rsidR="00EB2D46" w:rsidRPr="008D279B" w:rsidRDefault="00430C0F" w:rsidP="00C16B62">
      <w:pPr>
        <w:bidi w:val="0"/>
        <w:spacing w:after="240" w:line="276" w:lineRule="auto"/>
        <w:ind w:left="720"/>
        <w:jc w:val="both"/>
        <w:rPr>
          <w:rFonts w:ascii="Arial" w:hAnsi="Arial" w:cs="Arial"/>
          <w:snapToGrid w:val="0"/>
          <w:sz w:val="22"/>
          <w:szCs w:val="20"/>
          <w:lang w:val="en-GB" w:eastAsia="en-GB"/>
        </w:rPr>
      </w:pPr>
      <w:bookmarkStart w:id="18" w:name="_Hlk163473604"/>
      <w:r w:rsidRPr="008D279B">
        <w:rPr>
          <w:rFonts w:ascii="Arial" w:eastAsia="Calibri" w:hAnsi="Arial" w:cs="Arial"/>
          <w:sz w:val="22"/>
          <w:szCs w:val="22"/>
        </w:rPr>
        <w:t>VENDOR</w:t>
      </w:r>
      <w:bookmarkEnd w:id="18"/>
      <w:r w:rsidRPr="008D279B">
        <w:rPr>
          <w:rFonts w:ascii="Arial" w:eastAsia="Calibri" w:hAnsi="Arial" w:cs="Arial"/>
          <w:sz w:val="22"/>
          <w:szCs w:val="22"/>
        </w:rPr>
        <w:t xml:space="preserve"> </w:t>
      </w:r>
      <w:r w:rsidR="00EB2D46" w:rsidRPr="008D279B">
        <w:rPr>
          <w:rFonts w:ascii="Arial" w:hAnsi="Arial" w:cs="Arial"/>
          <w:snapToGrid w:val="0"/>
          <w:sz w:val="22"/>
          <w:szCs w:val="20"/>
          <w:lang w:val="en-GB" w:eastAsia="en-GB"/>
        </w:rPr>
        <w:t xml:space="preserve">shall supply </w:t>
      </w:r>
      <w:r w:rsidR="00C16B62" w:rsidRPr="008D279B">
        <w:rPr>
          <w:rFonts w:asciiTheme="minorBidi" w:eastAsiaTheme="minorHAnsi" w:hAnsiTheme="minorBidi" w:cstheme="minorBidi"/>
          <w:sz w:val="22"/>
          <w:szCs w:val="28"/>
        </w:rPr>
        <w:t>Temperature Transmitter/Switch</w:t>
      </w:r>
      <w:r w:rsidR="00E06B4A" w:rsidRPr="008D279B">
        <w:rPr>
          <w:rFonts w:ascii="Arial" w:hAnsi="Arial" w:cs="Arial"/>
          <w:snapToGrid w:val="0"/>
          <w:sz w:val="22"/>
          <w:szCs w:val="20"/>
          <w:lang w:val="en-GB" w:eastAsia="en-GB"/>
        </w:rPr>
        <w:t>. The</w:t>
      </w:r>
      <w:r w:rsidR="00EB2D46" w:rsidRPr="008D279B">
        <w:rPr>
          <w:rFonts w:ascii="Arial" w:hAnsi="Arial" w:cs="Arial"/>
          <w:snapToGrid w:val="0"/>
          <w:sz w:val="22"/>
          <w:szCs w:val="20"/>
          <w:lang w:val="en-GB" w:eastAsia="en-GB"/>
        </w:rPr>
        <w:t xml:space="preserve"> scope of supply is detailed at </w:t>
      </w:r>
      <w:proofErr w:type="spellStart"/>
      <w:r w:rsidR="00EB2D46" w:rsidRPr="008D279B">
        <w:rPr>
          <w:rFonts w:ascii="Arial" w:hAnsi="Arial" w:cs="Arial"/>
          <w:snapToGrid w:val="0"/>
          <w:sz w:val="22"/>
          <w:szCs w:val="20"/>
          <w:lang w:val="en-GB" w:eastAsia="en-GB"/>
        </w:rPr>
        <w:t>par</w:t>
      </w:r>
      <w:r w:rsidR="009C40D0" w:rsidRPr="008D279B">
        <w:rPr>
          <w:rFonts w:ascii="Arial" w:hAnsi="Arial" w:cs="Arial"/>
          <w:snapToGrid w:val="0"/>
          <w:sz w:val="22"/>
          <w:szCs w:val="20"/>
          <w:lang w:val="en-GB" w:eastAsia="en-GB"/>
        </w:rPr>
        <w:t>t</w:t>
      </w:r>
      <w:proofErr w:type="spellEnd"/>
      <w:r w:rsidR="00EA7613" w:rsidRPr="008D279B">
        <w:rPr>
          <w:rFonts w:ascii="Arial" w:hAnsi="Arial" w:cs="Arial"/>
          <w:snapToGrid w:val="0"/>
          <w:sz w:val="22"/>
          <w:szCs w:val="20"/>
          <w:lang w:val="en-GB" w:eastAsia="en-GB"/>
        </w:rPr>
        <w:t xml:space="preserve"> </w:t>
      </w:r>
      <w:r w:rsidR="00EB2D46" w:rsidRPr="008D279B">
        <w:rPr>
          <w:rFonts w:ascii="Arial" w:hAnsi="Arial" w:cs="Arial"/>
          <w:snapToGrid w:val="0"/>
          <w:sz w:val="22"/>
          <w:szCs w:val="20"/>
          <w:lang w:val="en-GB" w:eastAsia="en-GB"/>
        </w:rPr>
        <w:t xml:space="preserve">5. </w:t>
      </w:r>
      <w:r w:rsidRPr="008D279B">
        <w:rPr>
          <w:rFonts w:ascii="Arial" w:eastAsia="Calibri" w:hAnsi="Arial" w:cs="Arial"/>
          <w:sz w:val="22"/>
          <w:szCs w:val="22"/>
        </w:rPr>
        <w:t xml:space="preserve">VENDOR </w:t>
      </w:r>
      <w:r w:rsidR="00EB2D46" w:rsidRPr="008D279B">
        <w:rPr>
          <w:rFonts w:ascii="Arial" w:hAnsi="Arial" w:cs="Arial"/>
          <w:snapToGrid w:val="0"/>
          <w:sz w:val="22"/>
          <w:szCs w:val="20"/>
          <w:lang w:val="en-GB" w:eastAsia="en-GB"/>
        </w:rPr>
        <w:t xml:space="preserve">shall include in the supply, all other equipment/devices/items not listed in </w:t>
      </w:r>
      <w:r w:rsidR="004B2924" w:rsidRPr="008D279B">
        <w:rPr>
          <w:rFonts w:ascii="Arial" w:hAnsi="Arial" w:cs="Arial"/>
          <w:snapToGrid w:val="0"/>
          <w:sz w:val="22"/>
          <w:szCs w:val="20"/>
          <w:lang w:val="en-GB" w:eastAsia="en-GB"/>
        </w:rPr>
        <w:t xml:space="preserve">part </w:t>
      </w:r>
      <w:r w:rsidRPr="008D279B">
        <w:rPr>
          <w:rFonts w:ascii="Arial" w:hAnsi="Arial" w:cs="Arial"/>
          <w:snapToGrid w:val="0"/>
          <w:sz w:val="22"/>
          <w:szCs w:val="20"/>
          <w:lang w:val="en-GB" w:eastAsia="en-GB"/>
        </w:rPr>
        <w:t>5</w:t>
      </w:r>
      <w:r w:rsidR="00EB2D46" w:rsidRPr="008D279B">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6A84908A" w14:textId="39638FF8" w:rsidR="00096FD1" w:rsidRPr="008D279B" w:rsidRDefault="00EB2D46" w:rsidP="00DD0C8C">
      <w:pPr>
        <w:bidi w:val="0"/>
        <w:spacing w:after="240" w:line="276" w:lineRule="auto"/>
        <w:ind w:left="720"/>
        <w:jc w:val="both"/>
        <w:rPr>
          <w:rFonts w:ascii="Arial" w:hAnsi="Arial" w:cs="Arial"/>
          <w:snapToGrid w:val="0"/>
          <w:sz w:val="22"/>
          <w:szCs w:val="20"/>
          <w:lang w:val="en-GB" w:eastAsia="en-GB"/>
        </w:rPr>
      </w:pPr>
      <w:r w:rsidRPr="008D279B">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7AA9E90D" w14:textId="3092C7E7" w:rsidR="00EB2D46" w:rsidRPr="008D279B"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30854716"/>
      <w:bookmarkStart w:id="22" w:name="_Toc62914031"/>
      <w:bookmarkStart w:id="23" w:name="_Toc187158952"/>
      <w:r w:rsidRPr="008D279B">
        <w:rPr>
          <w:rFonts w:ascii="Arial" w:hAnsi="Arial" w:cs="Arial"/>
          <w:b/>
          <w:bCs/>
          <w:caps/>
          <w:kern w:val="28"/>
          <w:sz w:val="24"/>
        </w:rPr>
        <w:lastRenderedPageBreak/>
        <w:t>LIMITS OF SUPPLY</w:t>
      </w:r>
      <w:bookmarkEnd w:id="19"/>
      <w:bookmarkEnd w:id="20"/>
      <w:bookmarkEnd w:id="21"/>
      <w:bookmarkEnd w:id="22"/>
      <w:bookmarkEnd w:id="23"/>
    </w:p>
    <w:p w14:paraId="635E9FA4" w14:textId="77777777" w:rsidR="00EB2D46" w:rsidRPr="008D279B" w:rsidRDefault="00EB2D46" w:rsidP="0002637F">
      <w:pPr>
        <w:pStyle w:val="Heading2"/>
      </w:pPr>
      <w:bookmarkStart w:id="24" w:name="_Toc12468078"/>
      <w:bookmarkStart w:id="25" w:name="_Toc30854717"/>
      <w:bookmarkStart w:id="26" w:name="_Toc62914032"/>
      <w:bookmarkStart w:id="27" w:name="_Toc187158953"/>
      <w:r w:rsidRPr="008D279B">
        <w:t>Scope of Supply</w:t>
      </w:r>
      <w:bookmarkEnd w:id="24"/>
      <w:bookmarkEnd w:id="25"/>
      <w:bookmarkEnd w:id="26"/>
      <w:bookmarkEnd w:id="27"/>
    </w:p>
    <w:p w14:paraId="401F4399" w14:textId="77777777" w:rsidR="00856B52" w:rsidRPr="008D279B" w:rsidRDefault="00EB2D46" w:rsidP="0045147A">
      <w:pPr>
        <w:pStyle w:val="Heading3"/>
        <w:numPr>
          <w:ilvl w:val="2"/>
          <w:numId w:val="31"/>
        </w:numPr>
        <w:spacing w:before="240" w:after="240" w:line="276" w:lineRule="auto"/>
        <w:ind w:left="2268" w:hanging="850"/>
        <w:jc w:val="lowKashida"/>
      </w:pPr>
      <w:bookmarkStart w:id="28" w:name="_Toc24284222"/>
      <w:bookmarkStart w:id="29" w:name="_Toc28083971"/>
      <w:bookmarkStart w:id="30" w:name="_Toc28092314"/>
      <w:bookmarkStart w:id="31" w:name="_Toc28178943"/>
      <w:bookmarkStart w:id="32" w:name="_Toc30854718"/>
      <w:bookmarkStart w:id="33" w:name="_Toc44166738"/>
      <w:bookmarkStart w:id="34" w:name="_Toc44169725"/>
      <w:bookmarkStart w:id="35" w:name="_Toc44170032"/>
      <w:bookmarkStart w:id="36" w:name="_Toc44230772"/>
      <w:bookmarkStart w:id="37" w:name="_Toc44230807"/>
      <w:bookmarkStart w:id="38" w:name="_Toc51711739"/>
      <w:bookmarkStart w:id="39" w:name="_Toc57544057"/>
      <w:bookmarkStart w:id="40" w:name="_Toc57546616"/>
      <w:bookmarkStart w:id="41" w:name="_Toc59439048"/>
      <w:bookmarkStart w:id="42" w:name="_Toc59439398"/>
      <w:bookmarkStart w:id="43" w:name="_Toc59445263"/>
      <w:bookmarkStart w:id="44" w:name="_Toc59447375"/>
      <w:bookmarkStart w:id="45" w:name="_Toc62899473"/>
      <w:bookmarkStart w:id="46" w:name="_Toc62899588"/>
      <w:bookmarkStart w:id="47" w:name="_Toc62914033"/>
      <w:bookmarkStart w:id="48" w:name="_Toc30854721"/>
      <w:bookmarkStart w:id="49" w:name="_Toc62914036"/>
      <w:bookmarkStart w:id="50" w:name="_Toc87803165"/>
      <w:bookmarkStart w:id="51" w:name="_Toc89863555"/>
      <w:bookmarkStart w:id="52" w:name="_Toc89867011"/>
      <w:bookmarkStart w:id="53" w:name="_Toc90122491"/>
      <w:bookmarkStart w:id="54" w:name="_Toc90122600"/>
      <w:bookmarkStart w:id="55" w:name="_Toc111978349"/>
      <w:bookmarkStart w:id="56" w:name="_Toc111940940"/>
      <w:bookmarkStart w:id="57" w:name="_Toc111943484"/>
      <w:bookmarkStart w:id="58" w:name="_Toc111944331"/>
      <w:bookmarkStart w:id="59" w:name="_Toc112107223"/>
      <w:bookmarkStart w:id="60" w:name="_Toc112112854"/>
      <w:bookmarkStart w:id="61" w:name="_Toc112115363"/>
      <w:bookmarkStart w:id="62" w:name="_Toc112117254"/>
      <w:bookmarkStart w:id="63" w:name="_Toc112119231"/>
      <w:bookmarkStart w:id="64" w:name="_Toc18715895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8D279B">
        <w:t>Main Description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A712970" w14:textId="676EFC0E" w:rsidR="00096FD1" w:rsidRPr="008D279B" w:rsidRDefault="004B37D5" w:rsidP="00E8690B">
      <w:pPr>
        <w:bidi w:val="0"/>
        <w:spacing w:before="240" w:after="240" w:line="300" w:lineRule="atLeast"/>
        <w:ind w:left="1350"/>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The scope of supply in</w:t>
      </w:r>
      <w:r w:rsidR="00C9711A" w:rsidRPr="008D279B">
        <w:rPr>
          <w:rFonts w:ascii="Arial" w:hAnsi="Arial" w:cs="Arial"/>
          <w:snapToGrid w:val="0"/>
          <w:sz w:val="22"/>
          <w:szCs w:val="20"/>
          <w:lang w:val="en-GB" w:eastAsia="en-GB"/>
        </w:rPr>
        <w:t>cludes</w:t>
      </w:r>
      <w:r w:rsidRPr="008D279B">
        <w:rPr>
          <w:rFonts w:ascii="Arial" w:hAnsi="Arial" w:cs="Arial"/>
          <w:snapToGrid w:val="0"/>
          <w:sz w:val="22"/>
          <w:szCs w:val="20"/>
          <w:lang w:val="en-GB" w:eastAsia="en-GB"/>
        </w:rPr>
        <w:t xml:space="preserve"> </w:t>
      </w:r>
      <w:r w:rsidR="00C16B62" w:rsidRPr="008D279B">
        <w:rPr>
          <w:rFonts w:asciiTheme="minorBidi" w:eastAsiaTheme="minorHAnsi" w:hAnsiTheme="minorBidi" w:cstheme="minorBidi"/>
          <w:sz w:val="22"/>
          <w:szCs w:val="28"/>
        </w:rPr>
        <w:t xml:space="preserve">Temperature Transmitter/Switch </w:t>
      </w:r>
      <w:r w:rsidRPr="008D279B">
        <w:rPr>
          <w:rFonts w:ascii="Arial" w:hAnsi="Arial" w:cs="Arial"/>
          <w:snapToGrid w:val="0"/>
          <w:sz w:val="22"/>
          <w:szCs w:val="20"/>
          <w:lang w:val="en-GB" w:eastAsia="en-GB"/>
        </w:rPr>
        <w:t>Main feature are as below:</w:t>
      </w:r>
    </w:p>
    <w:p w14:paraId="324F73E5" w14:textId="77777777" w:rsidR="00E8690B" w:rsidRPr="008D279B" w:rsidRDefault="00E8690B" w:rsidP="00E8690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Temperature Transmitter with flange</w:t>
      </w:r>
    </w:p>
    <w:p w14:paraId="2D1DF99A" w14:textId="77777777" w:rsidR="00E8690B" w:rsidRPr="008D279B" w:rsidRDefault="00E8690B" w:rsidP="00E8690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Thermowell</w:t>
      </w:r>
    </w:p>
    <w:p w14:paraId="71FD4183" w14:textId="77777777" w:rsidR="00E8690B" w:rsidRPr="008D279B" w:rsidRDefault="00E8690B" w:rsidP="00E8690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Sunshade</w:t>
      </w:r>
    </w:p>
    <w:p w14:paraId="1BC7441D" w14:textId="27C89A80" w:rsidR="00E8690B" w:rsidRPr="008D279B" w:rsidRDefault="00E8690B" w:rsidP="00113958">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Painting and coating</w:t>
      </w:r>
      <w:r w:rsidR="003701CB" w:rsidRPr="008D279B">
        <w:rPr>
          <w:rFonts w:asciiTheme="minorBidi" w:eastAsiaTheme="minorHAnsi" w:hAnsiTheme="minorBidi" w:cstheme="minorBidi"/>
          <w:sz w:val="22"/>
          <w:szCs w:val="22"/>
        </w:rPr>
        <w:t xml:space="preserve"> </w:t>
      </w:r>
    </w:p>
    <w:p w14:paraId="468CDA63" w14:textId="77777777" w:rsidR="00E14B4B" w:rsidRPr="008D279B" w:rsidRDefault="00E14B4B" w:rsidP="00430C0F">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080B68DE" w14:textId="77777777" w:rsidR="00430C0F" w:rsidRPr="008D279B" w:rsidRDefault="00430C0F" w:rsidP="00430C0F">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bookmarkStart w:id="65" w:name="_Hlk163473823"/>
      <w:r w:rsidRPr="008D279B">
        <w:rPr>
          <w:rFonts w:ascii="Arial" w:eastAsia="Calibri" w:hAnsi="Arial" w:cs="Arial"/>
          <w:sz w:val="22"/>
          <w:szCs w:val="22"/>
        </w:rPr>
        <w:t>Detail of supply is as per below:</w:t>
      </w:r>
      <w:r w:rsidRPr="008D279B">
        <w:rPr>
          <w:noProof/>
        </w:rPr>
        <w:t xml:space="preserve"> </w:t>
      </w:r>
    </w:p>
    <w:p w14:paraId="38C2CD2A" w14:textId="77777777" w:rsidR="00430C0F" w:rsidRPr="008D279B" w:rsidRDefault="00430C0F" w:rsidP="00430C0F">
      <w:pPr>
        <w:pStyle w:val="ListParagraph"/>
        <w:bidi w:val="0"/>
        <w:spacing w:line="276" w:lineRule="auto"/>
        <w:ind w:left="144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625"/>
        <w:gridCol w:w="3330"/>
        <w:gridCol w:w="5580"/>
      </w:tblGrid>
      <w:tr w:rsidR="00430C0F" w:rsidRPr="008D279B" w14:paraId="67F26B07" w14:textId="77777777" w:rsidTr="00A46849">
        <w:trPr>
          <w:trHeight w:val="602"/>
          <w:jc w:val="center"/>
        </w:trPr>
        <w:tc>
          <w:tcPr>
            <w:tcW w:w="625" w:type="dxa"/>
            <w:shd w:val="clear" w:color="auto" w:fill="FBD4B4" w:themeFill="accent6" w:themeFillTint="66"/>
            <w:vAlign w:val="center"/>
          </w:tcPr>
          <w:p w14:paraId="244586CC" w14:textId="77777777" w:rsidR="00430C0F" w:rsidRPr="008D279B" w:rsidRDefault="00430C0F" w:rsidP="00C06840">
            <w:pPr>
              <w:bidi w:val="0"/>
              <w:spacing w:line="360" w:lineRule="auto"/>
              <w:jc w:val="center"/>
              <w:rPr>
                <w:rFonts w:asciiTheme="minorBidi" w:hAnsiTheme="minorBidi" w:cstheme="minorBidi"/>
              </w:rPr>
            </w:pPr>
            <w:r w:rsidRPr="008D279B">
              <w:rPr>
                <w:rFonts w:asciiTheme="minorBidi" w:hAnsiTheme="minorBidi" w:cstheme="minorBidi"/>
                <w:b/>
                <w:bCs/>
              </w:rPr>
              <w:t>No.</w:t>
            </w:r>
          </w:p>
        </w:tc>
        <w:tc>
          <w:tcPr>
            <w:tcW w:w="3330" w:type="dxa"/>
            <w:shd w:val="clear" w:color="auto" w:fill="FBD4B4" w:themeFill="accent6" w:themeFillTint="66"/>
            <w:vAlign w:val="center"/>
          </w:tcPr>
          <w:p w14:paraId="1A50FEFA" w14:textId="77777777" w:rsidR="00430C0F" w:rsidRPr="008D279B" w:rsidRDefault="00430C0F" w:rsidP="00C06840">
            <w:pPr>
              <w:bidi w:val="0"/>
              <w:spacing w:line="360" w:lineRule="auto"/>
              <w:jc w:val="center"/>
              <w:rPr>
                <w:rFonts w:asciiTheme="minorBidi" w:hAnsiTheme="minorBidi" w:cstheme="minorBidi"/>
              </w:rPr>
            </w:pPr>
            <w:r w:rsidRPr="008D279B">
              <w:rPr>
                <w:rFonts w:asciiTheme="minorBidi" w:hAnsiTheme="minorBidi" w:cstheme="minorBidi"/>
                <w:b/>
                <w:bCs/>
              </w:rPr>
              <w:t>Item</w:t>
            </w:r>
          </w:p>
        </w:tc>
        <w:tc>
          <w:tcPr>
            <w:tcW w:w="5580" w:type="dxa"/>
            <w:shd w:val="clear" w:color="auto" w:fill="FBD4B4" w:themeFill="accent6" w:themeFillTint="66"/>
            <w:vAlign w:val="center"/>
          </w:tcPr>
          <w:p w14:paraId="30527F82" w14:textId="51837467" w:rsidR="00430C0F" w:rsidRPr="008D279B" w:rsidRDefault="00A46849" w:rsidP="00C06840">
            <w:pPr>
              <w:bidi w:val="0"/>
              <w:spacing w:line="360" w:lineRule="auto"/>
              <w:jc w:val="center"/>
              <w:rPr>
                <w:rFonts w:asciiTheme="minorBidi" w:hAnsiTheme="minorBidi" w:cstheme="minorBidi"/>
              </w:rPr>
            </w:pPr>
            <w:r w:rsidRPr="008D279B">
              <w:rPr>
                <w:rFonts w:asciiTheme="minorBidi" w:hAnsiTheme="minorBidi" w:cstheme="minorBidi"/>
                <w:b/>
                <w:bCs/>
              </w:rPr>
              <w:t>Description (</w:t>
            </w:r>
            <w:r w:rsidR="00430C0F" w:rsidRPr="008D279B">
              <w:rPr>
                <w:rFonts w:asciiTheme="minorBidi" w:hAnsiTheme="minorBidi" w:cstheme="minorBidi"/>
                <w:b/>
                <w:bCs/>
              </w:rPr>
              <w:t>*)</w:t>
            </w:r>
          </w:p>
        </w:tc>
      </w:tr>
      <w:tr w:rsidR="00430C0F" w:rsidRPr="008D279B" w14:paraId="2CE4C986" w14:textId="77777777" w:rsidTr="00A46849">
        <w:trPr>
          <w:trHeight w:val="530"/>
          <w:jc w:val="center"/>
        </w:trPr>
        <w:tc>
          <w:tcPr>
            <w:tcW w:w="625" w:type="dxa"/>
            <w:vAlign w:val="center"/>
          </w:tcPr>
          <w:p w14:paraId="5A00CC59" w14:textId="77777777" w:rsidR="00430C0F" w:rsidRPr="008D279B" w:rsidRDefault="00430C0F" w:rsidP="00C06840">
            <w:pPr>
              <w:bidi w:val="0"/>
              <w:spacing w:line="360" w:lineRule="auto"/>
              <w:jc w:val="center"/>
              <w:rPr>
                <w:rFonts w:asciiTheme="minorBidi" w:hAnsiTheme="minorBidi" w:cstheme="minorBidi"/>
              </w:rPr>
            </w:pPr>
            <w:r w:rsidRPr="008D279B">
              <w:rPr>
                <w:rFonts w:asciiTheme="minorBidi" w:hAnsiTheme="minorBidi" w:cstheme="minorBidi"/>
              </w:rPr>
              <w:t>1</w:t>
            </w:r>
          </w:p>
        </w:tc>
        <w:tc>
          <w:tcPr>
            <w:tcW w:w="3330" w:type="dxa"/>
            <w:vAlign w:val="center"/>
          </w:tcPr>
          <w:p w14:paraId="6BAC663E" w14:textId="4066CD5D" w:rsidR="00430C0F" w:rsidRPr="008D279B" w:rsidRDefault="00430C0F" w:rsidP="00C06840">
            <w:pPr>
              <w:bidi w:val="0"/>
              <w:spacing w:line="360" w:lineRule="auto"/>
              <w:jc w:val="center"/>
              <w:rPr>
                <w:rFonts w:asciiTheme="minorBidi" w:hAnsiTheme="minorBidi" w:cstheme="minorBidi"/>
              </w:rPr>
            </w:pPr>
            <w:r w:rsidRPr="008D279B">
              <w:rPr>
                <w:rFonts w:asciiTheme="minorBidi" w:eastAsiaTheme="minorHAnsi" w:hAnsiTheme="minorBidi" w:cstheme="minorBidi"/>
                <w:sz w:val="22"/>
                <w:szCs w:val="28"/>
              </w:rPr>
              <w:t>Temperature Transmitter/Switch</w:t>
            </w:r>
          </w:p>
        </w:tc>
        <w:tc>
          <w:tcPr>
            <w:tcW w:w="5580" w:type="dxa"/>
            <w:vAlign w:val="center"/>
          </w:tcPr>
          <w:p w14:paraId="4FDB58A6" w14:textId="39D6AFB6" w:rsidR="00430C0F" w:rsidRPr="008D279B" w:rsidRDefault="00430C0F" w:rsidP="00C06840">
            <w:pPr>
              <w:widowControl w:val="0"/>
              <w:autoSpaceDE w:val="0"/>
              <w:autoSpaceDN w:val="0"/>
              <w:bidi w:val="0"/>
              <w:adjustRightInd w:val="0"/>
              <w:rPr>
                <w:rFonts w:ascii="Arial" w:hAnsi="Arial" w:cs="B Zar"/>
                <w:color w:val="000000"/>
                <w:szCs w:val="22"/>
              </w:rPr>
            </w:pPr>
            <w:r w:rsidRPr="008D279B">
              <w:rPr>
                <w:rFonts w:ascii="Arial" w:hAnsi="Arial" w:cs="Arial"/>
                <w:szCs w:val="20"/>
              </w:rPr>
              <w:t xml:space="preserve">As Per </w:t>
            </w:r>
            <w:r w:rsidRPr="008D279B">
              <w:rPr>
                <w:rFonts w:ascii="Arial" w:hAnsi="Arial" w:cs="B Zar"/>
                <w:color w:val="000000"/>
                <w:szCs w:val="22"/>
              </w:rPr>
              <w:t xml:space="preserve">Data sheets for </w:t>
            </w:r>
            <w:r w:rsidRPr="008D279B">
              <w:rPr>
                <w:rFonts w:asciiTheme="minorBidi" w:eastAsiaTheme="minorHAnsi" w:hAnsiTheme="minorBidi" w:cstheme="minorBidi"/>
                <w:sz w:val="22"/>
                <w:szCs w:val="28"/>
              </w:rPr>
              <w:t>Temperature Transmitter/Switch</w:t>
            </w:r>
            <w:r w:rsidRPr="008D279B">
              <w:rPr>
                <w:rFonts w:ascii="Arial" w:hAnsi="Arial" w:cs="Arial"/>
                <w:szCs w:val="20"/>
              </w:rPr>
              <w:t xml:space="preserve"> Doc. No.:”</w:t>
            </w:r>
            <w:r w:rsidRPr="008D279B">
              <w:t xml:space="preserve"> </w:t>
            </w:r>
            <w:r w:rsidRPr="008D279B">
              <w:rPr>
                <w:rFonts w:ascii="Arial" w:hAnsi="Arial" w:cs="Arial"/>
                <w:szCs w:val="20"/>
              </w:rPr>
              <w:t>BK-GCS-PEDCO-120-IN-DT-0005”</w:t>
            </w:r>
          </w:p>
        </w:tc>
      </w:tr>
    </w:tbl>
    <w:p w14:paraId="6013DEC3" w14:textId="77777777" w:rsidR="00430C0F" w:rsidRPr="008D279B" w:rsidRDefault="00430C0F" w:rsidP="00430C0F">
      <w:pPr>
        <w:pStyle w:val="ListParagraph"/>
        <w:autoSpaceDE w:val="0"/>
        <w:autoSpaceDN w:val="0"/>
        <w:bidi w:val="0"/>
        <w:adjustRightInd w:val="0"/>
        <w:spacing w:line="276" w:lineRule="auto"/>
        <w:ind w:left="1440"/>
        <w:jc w:val="both"/>
        <w:rPr>
          <w:rFonts w:asciiTheme="minorBidi" w:eastAsiaTheme="minorHAnsi" w:hAnsiTheme="minorBidi" w:cstheme="minorBidi"/>
          <w:sz w:val="22"/>
          <w:szCs w:val="22"/>
        </w:rPr>
      </w:pPr>
    </w:p>
    <w:p w14:paraId="739075FD" w14:textId="7415ADB3" w:rsidR="00430C0F" w:rsidRPr="008D279B" w:rsidRDefault="00430C0F" w:rsidP="00430C0F">
      <w:pPr>
        <w:pStyle w:val="ListParagraph"/>
        <w:bidi w:val="0"/>
        <w:spacing w:after="240" w:line="276" w:lineRule="auto"/>
        <w:ind w:left="1440"/>
        <w:jc w:val="both"/>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w:t>
      </w:r>
      <w:r w:rsidR="00A46849" w:rsidRPr="008D279B">
        <w:rPr>
          <w:rFonts w:asciiTheme="minorBidi" w:eastAsiaTheme="minorHAnsi" w:hAnsiTheme="minorBidi" w:cstheme="minorBidi"/>
          <w:sz w:val="22"/>
          <w:szCs w:val="22"/>
        </w:rPr>
        <w:t>):</w:t>
      </w:r>
      <w:r w:rsidRPr="008D279B">
        <w:rPr>
          <w:rFonts w:asciiTheme="minorBidi" w:eastAsiaTheme="minorHAnsi" w:hAnsiTheme="minorBidi" w:cstheme="minorBidi"/>
          <w:sz w:val="22"/>
          <w:szCs w:val="22"/>
        </w:rPr>
        <w:t xml:space="preserve"> Latest revision of data sheet shall be considered as reference.</w:t>
      </w:r>
      <w:bookmarkEnd w:id="65"/>
    </w:p>
    <w:p w14:paraId="24A2D73E" w14:textId="362C8855" w:rsidR="004B37D5" w:rsidRPr="008D279B" w:rsidRDefault="00430C0F" w:rsidP="007E2D1E">
      <w:pPr>
        <w:bidi w:val="0"/>
        <w:spacing w:after="240" w:line="276" w:lineRule="auto"/>
        <w:ind w:left="1350"/>
        <w:rPr>
          <w:rFonts w:asciiTheme="minorBidi" w:eastAsiaTheme="minorHAnsi" w:hAnsiTheme="minorBidi" w:cstheme="minorBidi"/>
          <w:sz w:val="22"/>
          <w:szCs w:val="22"/>
        </w:rPr>
      </w:pPr>
      <w:bookmarkStart w:id="66" w:name="_Hlk163473849"/>
      <w:r w:rsidRPr="008D279B">
        <w:rPr>
          <w:rFonts w:ascii="Arial" w:eastAsia="Calibri" w:hAnsi="Arial" w:cs="Arial"/>
          <w:sz w:val="22"/>
          <w:szCs w:val="22"/>
        </w:rPr>
        <w:t>VENDOR</w:t>
      </w:r>
      <w:bookmarkEnd w:id="66"/>
      <w:r w:rsidRPr="008D279B">
        <w:rPr>
          <w:rFonts w:ascii="Arial" w:eastAsia="Calibri" w:hAnsi="Arial" w:cs="Arial"/>
          <w:sz w:val="22"/>
          <w:szCs w:val="22"/>
        </w:rPr>
        <w:t xml:space="preserve"> </w:t>
      </w:r>
      <w:r w:rsidR="004B37D5" w:rsidRPr="008D279B">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16281FBF" w14:textId="77777777" w:rsidR="004B37D5" w:rsidRPr="008D279B"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Resolve engineering issues relating to equipment/devices/items within the scope of supply.</w:t>
      </w:r>
    </w:p>
    <w:p w14:paraId="1C569B09" w14:textId="77777777" w:rsidR="004B37D5" w:rsidRPr="008D279B"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1866809" w14:textId="77777777" w:rsidR="004B37D5" w:rsidRPr="008D279B"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C51EAD9" w14:textId="77777777" w:rsidR="004B37D5" w:rsidRPr="008D279B"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Implement a quality assurance plan</w:t>
      </w:r>
    </w:p>
    <w:p w14:paraId="4DAB6EE8" w14:textId="77777777" w:rsidR="004B37D5" w:rsidRPr="008D279B"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The quality plan applied to the scope of supply shall include:</w:t>
      </w:r>
    </w:p>
    <w:p w14:paraId="44CA9F96" w14:textId="77777777" w:rsidR="00856B52" w:rsidRPr="008D279B"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C590726" w14:textId="77777777" w:rsidR="00C6188E" w:rsidRPr="008D279B"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QA/QC Organization Chart and procedures that shall be submitted for approval.</w:t>
      </w:r>
    </w:p>
    <w:p w14:paraId="6E74057C" w14:textId="77777777" w:rsidR="004B37D5" w:rsidRPr="008D279B"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 xml:space="preserve">Plan for HOLD points in the production process proposed to </w:t>
      </w:r>
      <w:r w:rsidR="00096FD1" w:rsidRPr="008D279B">
        <w:rPr>
          <w:rFonts w:asciiTheme="minorBidi" w:eastAsiaTheme="minorHAnsi" w:hAnsiTheme="minorBidi" w:cstheme="minorBidi"/>
          <w:sz w:val="22"/>
          <w:szCs w:val="22"/>
        </w:rPr>
        <w:t>CLIENT</w:t>
      </w:r>
      <w:r w:rsidRPr="008D279B">
        <w:rPr>
          <w:rFonts w:asciiTheme="minorBidi" w:eastAsiaTheme="minorHAnsi" w:hAnsiTheme="minorBidi" w:cstheme="minorBidi"/>
          <w:sz w:val="22"/>
          <w:szCs w:val="22"/>
        </w:rPr>
        <w:t>/EPC CONTRACTOR for witness or approval particular activities.</w:t>
      </w:r>
    </w:p>
    <w:p w14:paraId="7403473A" w14:textId="77777777" w:rsidR="004B37D5" w:rsidRPr="008D279B"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Production schedule indicating main quality manufacturing processes, inspection and tests.</w:t>
      </w:r>
    </w:p>
    <w:p w14:paraId="3CD06C8A" w14:textId="77777777" w:rsidR="004B37D5" w:rsidRPr="008D279B"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Qualification of all personnel performing tests to be reviewed by the inspector</w:t>
      </w:r>
    </w:p>
    <w:p w14:paraId="22E0B656" w14:textId="77777777" w:rsidR="004B37D5" w:rsidRPr="008D279B"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D279B">
        <w:rPr>
          <w:rFonts w:asciiTheme="minorBidi" w:hAnsiTheme="minorBidi" w:cstheme="minorBidi"/>
          <w:sz w:val="22"/>
          <w:szCs w:val="22"/>
          <w:lang w:bidi="fa-IR"/>
        </w:rPr>
        <w:t>Vendor</w:t>
      </w:r>
      <w:r w:rsidRPr="008D279B">
        <w:rPr>
          <w:rFonts w:asciiTheme="minorBidi" w:eastAsiaTheme="minorHAnsi" w:hAnsiTheme="minorBidi" w:cstheme="minorBidi"/>
          <w:sz w:val="22"/>
          <w:szCs w:val="22"/>
        </w:rPr>
        <w:t xml:space="preserve"> shall also provide the description of the following quality activities:</w:t>
      </w:r>
    </w:p>
    <w:p w14:paraId="21BFD0AB" w14:textId="77777777" w:rsidR="004B37D5" w:rsidRPr="008D279B"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 xml:space="preserve">Sub </w:t>
      </w:r>
      <w:r w:rsidR="00C6188E" w:rsidRPr="008D279B">
        <w:rPr>
          <w:rFonts w:asciiTheme="minorBidi" w:hAnsiTheme="minorBidi" w:cstheme="minorBidi"/>
          <w:sz w:val="22"/>
          <w:szCs w:val="22"/>
          <w:lang w:bidi="fa-IR"/>
        </w:rPr>
        <w:t>vendor</w:t>
      </w:r>
      <w:r w:rsidR="00C6188E" w:rsidRPr="008D279B">
        <w:rPr>
          <w:rFonts w:asciiTheme="minorBidi" w:eastAsiaTheme="minorHAnsi" w:hAnsiTheme="minorBidi" w:cstheme="minorBidi"/>
          <w:sz w:val="22"/>
          <w:szCs w:val="22"/>
        </w:rPr>
        <w:t>s’</w:t>
      </w:r>
      <w:r w:rsidRPr="008D279B">
        <w:rPr>
          <w:rFonts w:asciiTheme="minorBidi" w:eastAsiaTheme="minorHAnsi" w:hAnsiTheme="minorBidi" w:cstheme="minorBidi"/>
          <w:sz w:val="22"/>
          <w:szCs w:val="22"/>
        </w:rPr>
        <w:t xml:space="preserve"> products quality</w:t>
      </w:r>
    </w:p>
    <w:p w14:paraId="56B4F847" w14:textId="77777777" w:rsidR="004B37D5" w:rsidRPr="008D279B"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Quality check and identification of the materials and equipment entering in their manufacturing shop.</w:t>
      </w:r>
    </w:p>
    <w:p w14:paraId="77A5928F" w14:textId="77777777" w:rsidR="004B37D5" w:rsidRPr="008D279B"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Calibration of test instruments and equipment</w:t>
      </w:r>
    </w:p>
    <w:p w14:paraId="25F45ED4" w14:textId="77777777" w:rsidR="004B37D5" w:rsidRPr="008D279B"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Provide detailed specifications and data sheets.</w:t>
      </w:r>
    </w:p>
    <w:p w14:paraId="2AE6ADA1" w14:textId="77777777" w:rsidR="00EB2D46" w:rsidRPr="008D279B" w:rsidRDefault="00EB2D46" w:rsidP="007E2D1E">
      <w:pPr>
        <w:pStyle w:val="Heading3"/>
        <w:numPr>
          <w:ilvl w:val="2"/>
          <w:numId w:val="31"/>
        </w:numPr>
        <w:spacing w:before="240" w:after="240" w:line="276" w:lineRule="auto"/>
        <w:ind w:left="2268" w:hanging="850"/>
        <w:jc w:val="lowKashida"/>
      </w:pPr>
      <w:bookmarkStart w:id="67" w:name="_Toc12468050"/>
      <w:bookmarkStart w:id="68" w:name="_Toc12468091"/>
      <w:bookmarkStart w:id="69" w:name="_Toc13905928"/>
      <w:bookmarkStart w:id="70" w:name="_Toc13909562"/>
      <w:bookmarkStart w:id="71" w:name="_Toc30854722"/>
      <w:bookmarkStart w:id="72" w:name="_Toc62914037"/>
      <w:bookmarkStart w:id="73" w:name="_Toc87803166"/>
      <w:bookmarkStart w:id="74" w:name="_Toc111978350"/>
      <w:bookmarkStart w:id="75" w:name="_Toc111940941"/>
      <w:bookmarkStart w:id="76" w:name="_Toc111943485"/>
      <w:bookmarkStart w:id="77" w:name="_Toc111944332"/>
      <w:bookmarkStart w:id="78" w:name="_Toc112107224"/>
      <w:bookmarkStart w:id="79" w:name="_Toc112112855"/>
      <w:bookmarkStart w:id="80" w:name="_Toc112115364"/>
      <w:bookmarkStart w:id="81" w:name="_Toc112117255"/>
      <w:bookmarkStart w:id="82" w:name="_Toc112119232"/>
      <w:bookmarkStart w:id="83" w:name="_Toc187158955"/>
      <w:r w:rsidRPr="008D279B">
        <w:t>Spare parts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DA787C" w:rsidRPr="008D279B">
        <w:t xml:space="preserve"> </w:t>
      </w:r>
    </w:p>
    <w:p w14:paraId="6E9FBF52" w14:textId="77777777" w:rsidR="00B274AD" w:rsidRPr="008D279B"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4" w:name="_Toc12468051"/>
      <w:bookmarkStart w:id="85" w:name="_Toc12468092"/>
      <w:bookmarkStart w:id="86" w:name="_Toc13905929"/>
      <w:bookmarkStart w:id="87" w:name="_Toc13909563"/>
      <w:bookmarkStart w:id="88" w:name="_Toc30854723"/>
      <w:bookmarkStart w:id="89" w:name="_Toc62914038"/>
      <w:bookmarkStart w:id="90" w:name="_Toc87803167"/>
      <w:r w:rsidRPr="008D279B">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017B91B9" w14:textId="77777777" w:rsidR="00B274AD" w:rsidRPr="008D279B"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7C920D17" w14:textId="77777777" w:rsidR="00B274AD" w:rsidRPr="008D279B"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D279B">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0A0D35FA" w14:textId="77777777" w:rsidR="00B274AD" w:rsidRPr="008D279B"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D279B">
        <w:rPr>
          <w:rFonts w:asciiTheme="minorBidi" w:eastAsiaTheme="minorHAnsi" w:hAnsiTheme="minorBidi" w:cstheme="minorBidi"/>
          <w:sz w:val="22"/>
          <w:szCs w:val="22"/>
          <w:shd w:val="clear" w:color="auto" w:fill="FFFFFF"/>
          <w:lang w:eastAsia="en-GB"/>
        </w:rPr>
        <w:t>Normal use of the System</w:t>
      </w:r>
    </w:p>
    <w:p w14:paraId="37DC782F" w14:textId="77777777" w:rsidR="00B274AD" w:rsidRPr="008D279B"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FFB7E0A" w14:textId="77777777" w:rsidR="00B274AD" w:rsidRPr="008D279B"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0E1F0CBE" w14:textId="77777777" w:rsidR="00B274AD" w:rsidRPr="008D279B"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83896F6" w14:textId="77777777" w:rsidR="00B274AD" w:rsidRPr="008D279B"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 xml:space="preserve">The VENDOR shall be able to provide spares back up and support for the plant life of at least 20 years. </w:t>
      </w:r>
    </w:p>
    <w:p w14:paraId="0E042F37" w14:textId="77777777" w:rsidR="00B274AD" w:rsidRPr="008D279B"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 xml:space="preserve">SPIR form shall be approved by CLIENT prior to procurement. </w:t>
      </w:r>
    </w:p>
    <w:p w14:paraId="51940E45" w14:textId="77777777" w:rsidR="00EB2D46" w:rsidRPr="008D279B" w:rsidRDefault="00EB2D46" w:rsidP="007E2D1E">
      <w:pPr>
        <w:pStyle w:val="Heading3"/>
        <w:numPr>
          <w:ilvl w:val="2"/>
          <w:numId w:val="31"/>
        </w:numPr>
        <w:spacing w:before="240" w:after="240" w:line="276" w:lineRule="auto"/>
        <w:ind w:left="2268" w:hanging="850"/>
        <w:jc w:val="lowKashida"/>
      </w:pPr>
      <w:bookmarkStart w:id="91" w:name="_Toc111978351"/>
      <w:bookmarkStart w:id="92" w:name="_Toc111940942"/>
      <w:bookmarkStart w:id="93" w:name="_Toc111943486"/>
      <w:bookmarkStart w:id="94" w:name="_Toc111944333"/>
      <w:bookmarkStart w:id="95" w:name="_Toc112107225"/>
      <w:bookmarkStart w:id="96" w:name="_Toc112112856"/>
      <w:bookmarkStart w:id="97" w:name="_Toc112115365"/>
      <w:bookmarkStart w:id="98" w:name="_Toc112117256"/>
      <w:bookmarkStart w:id="99" w:name="_Toc112119233"/>
      <w:bookmarkStart w:id="100" w:name="_Toc187158956"/>
      <w:r w:rsidRPr="008D279B">
        <w:t>Other Items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7F45D3C" w14:textId="77777777" w:rsidR="00EB2D46" w:rsidRPr="008D279B"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 xml:space="preserve">Name plate </w:t>
      </w:r>
    </w:p>
    <w:p w14:paraId="34A99D6A" w14:textId="77777777" w:rsidR="00EB2D46" w:rsidRPr="008D279B" w:rsidRDefault="00EB2D46" w:rsidP="00BD7975">
      <w:pPr>
        <w:pStyle w:val="Heading2"/>
      </w:pPr>
      <w:bookmarkStart w:id="101" w:name="_Toc111978352"/>
      <w:bookmarkStart w:id="102" w:name="_Toc187158957"/>
      <w:r w:rsidRPr="008D279B">
        <w:t>Exclusions</w:t>
      </w:r>
      <w:bookmarkEnd w:id="101"/>
      <w:bookmarkEnd w:id="102"/>
    </w:p>
    <w:p w14:paraId="6A08C472" w14:textId="77777777" w:rsidR="00856B52" w:rsidRPr="008D279B"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3" w:name="_Toc12468095"/>
      <w:bookmarkStart w:id="104" w:name="_Toc30854725"/>
      <w:bookmarkStart w:id="105" w:name="_Toc62914040"/>
      <w:r w:rsidRPr="008D279B">
        <w:rPr>
          <w:rFonts w:asciiTheme="minorBidi" w:eastAsiaTheme="minorHAnsi" w:hAnsiTheme="minorBidi" w:cstheme="minorBidi"/>
          <w:sz w:val="22"/>
          <w:szCs w:val="22"/>
        </w:rPr>
        <w:t>No exclusion is applicable.</w:t>
      </w:r>
    </w:p>
    <w:p w14:paraId="6D653A8E" w14:textId="77777777" w:rsidR="00EB2D46" w:rsidRPr="008D279B" w:rsidRDefault="00EB2D46" w:rsidP="00BD7975">
      <w:pPr>
        <w:pStyle w:val="Heading2"/>
      </w:pPr>
      <w:bookmarkStart w:id="106" w:name="_Toc111978353"/>
      <w:bookmarkStart w:id="107" w:name="_Toc187158958"/>
      <w:r w:rsidRPr="008D279B">
        <w:t>Battery Limits</w:t>
      </w:r>
      <w:bookmarkEnd w:id="103"/>
      <w:bookmarkEnd w:id="104"/>
      <w:bookmarkEnd w:id="105"/>
      <w:bookmarkEnd w:id="106"/>
      <w:bookmarkEnd w:id="107"/>
    </w:p>
    <w:p w14:paraId="5F843E10" w14:textId="3B156398" w:rsidR="00EB2D46" w:rsidRPr="008D279B"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8" w:name="_Toc273182413"/>
      <w:bookmarkStart w:id="109" w:name="_Toc12468096"/>
      <w:r w:rsidRPr="008D279B">
        <w:rPr>
          <w:rFonts w:asciiTheme="minorBidi" w:eastAsiaTheme="minorHAnsi" w:hAnsiTheme="minorBidi" w:cstheme="minorBidi"/>
          <w:sz w:val="22"/>
          <w:szCs w:val="22"/>
        </w:rPr>
        <w:t>No battery limit is applicable.</w:t>
      </w:r>
    </w:p>
    <w:p w14:paraId="6F4DDBFA" w14:textId="12AB789A" w:rsidR="00EB2D46" w:rsidRPr="008D279B"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0" w:name="_Toc30854726"/>
      <w:bookmarkStart w:id="111" w:name="_Toc62914041"/>
      <w:bookmarkStart w:id="112" w:name="_Toc187158959"/>
      <w:r w:rsidRPr="008D279B">
        <w:rPr>
          <w:rFonts w:ascii="Arial" w:hAnsi="Arial" w:cs="Arial"/>
          <w:b/>
          <w:bCs/>
          <w:caps/>
          <w:kern w:val="28"/>
          <w:sz w:val="24"/>
        </w:rPr>
        <w:t>INSPECTION AND TESTS</w:t>
      </w:r>
      <w:bookmarkEnd w:id="108"/>
      <w:bookmarkEnd w:id="109"/>
      <w:bookmarkEnd w:id="110"/>
      <w:bookmarkEnd w:id="111"/>
      <w:bookmarkEnd w:id="112"/>
    </w:p>
    <w:p w14:paraId="0D7E3918" w14:textId="269433B6" w:rsidR="00F17A78" w:rsidRPr="008D279B" w:rsidRDefault="00F17A78" w:rsidP="00F17A78">
      <w:pPr>
        <w:pStyle w:val="ListParagraph"/>
        <w:bidi w:val="0"/>
        <w:spacing w:after="240" w:line="360" w:lineRule="auto"/>
        <w:rPr>
          <w:rFonts w:asciiTheme="minorBidi" w:eastAsiaTheme="minorHAnsi" w:hAnsiTheme="minorBidi" w:cstheme="minorBidi"/>
          <w:sz w:val="22"/>
          <w:szCs w:val="22"/>
        </w:rPr>
      </w:pPr>
      <w:bookmarkStart w:id="113" w:name="_Hlk163474619"/>
      <w:bookmarkStart w:id="114" w:name="_Toc30854727"/>
      <w:bookmarkStart w:id="115" w:name="_Toc62914042"/>
      <w:r w:rsidRPr="008D279B">
        <w:rPr>
          <w:rFonts w:asciiTheme="minorBidi" w:eastAsiaTheme="minorHAnsi" w:hAnsiTheme="minorBidi" w:cstheme="minorBidi"/>
          <w:sz w:val="22"/>
          <w:szCs w:val="22"/>
        </w:rPr>
        <w:t xml:space="preserve">The equipment shall be inspected and tested in accordance with the </w:t>
      </w:r>
      <w:r w:rsidR="00A46849" w:rsidRPr="008D279B">
        <w:rPr>
          <w:rFonts w:asciiTheme="minorBidi" w:eastAsiaTheme="minorHAnsi" w:hAnsiTheme="minorBidi" w:cstheme="minorBidi"/>
          <w:sz w:val="22"/>
          <w:szCs w:val="22"/>
        </w:rPr>
        <w:t>Inspection &amp;</w:t>
      </w:r>
      <w:r w:rsidRPr="008D279B">
        <w:rPr>
          <w:rFonts w:asciiTheme="minorBidi" w:eastAsiaTheme="minorHAnsi" w:hAnsiTheme="minorBidi" w:cstheme="minorBidi"/>
          <w:sz w:val="22"/>
          <w:szCs w:val="22"/>
        </w:rPr>
        <w:t xml:space="preserve">Test plan </w:t>
      </w:r>
      <w:r w:rsidR="00A46849" w:rsidRPr="008D279B">
        <w:rPr>
          <w:rFonts w:asciiTheme="minorBidi" w:eastAsiaTheme="minorHAnsi" w:hAnsiTheme="minorBidi" w:cstheme="minorBidi"/>
          <w:sz w:val="22"/>
          <w:szCs w:val="22"/>
        </w:rPr>
        <w:t>(ITP</w:t>
      </w:r>
      <w:r w:rsidRPr="008D279B">
        <w:rPr>
          <w:rFonts w:asciiTheme="minorBidi" w:eastAsiaTheme="minorHAnsi" w:hAnsiTheme="minorBidi" w:cstheme="minorBidi"/>
          <w:sz w:val="22"/>
          <w:szCs w:val="22"/>
        </w:rPr>
        <w:t xml:space="preserve">) issued by the vendor and approved by the Client and EPC/EPD CONTRACTOR (GC) before the award of the </w:t>
      </w:r>
      <w:r w:rsidR="00A46849" w:rsidRPr="008D279B">
        <w:rPr>
          <w:rFonts w:asciiTheme="minorBidi" w:eastAsiaTheme="minorHAnsi" w:hAnsiTheme="minorBidi" w:cstheme="minorBidi"/>
          <w:sz w:val="22"/>
          <w:szCs w:val="22"/>
        </w:rPr>
        <w:t>order.</w:t>
      </w:r>
      <w:r w:rsidRPr="008D279B">
        <w:rPr>
          <w:rFonts w:asciiTheme="minorBidi" w:eastAsiaTheme="minorHAnsi" w:hAnsiTheme="minorBidi" w:cstheme="minorBidi"/>
          <w:sz w:val="22"/>
          <w:szCs w:val="22"/>
        </w:rPr>
        <w:t xml:space="preserve"> The Inspection &amp; Test plan </w:t>
      </w:r>
      <w:r w:rsidR="00A46849" w:rsidRPr="008D279B">
        <w:rPr>
          <w:rFonts w:asciiTheme="minorBidi" w:eastAsiaTheme="minorHAnsi" w:hAnsiTheme="minorBidi" w:cstheme="minorBidi"/>
          <w:sz w:val="22"/>
          <w:szCs w:val="22"/>
        </w:rPr>
        <w:t>(ITP)</w:t>
      </w:r>
      <w:r w:rsidRPr="008D279B">
        <w:rPr>
          <w:rFonts w:asciiTheme="minorBidi" w:eastAsiaTheme="minorHAnsi" w:hAnsiTheme="minorBidi" w:cstheme="minorBidi"/>
          <w:sz w:val="22"/>
          <w:szCs w:val="22"/>
        </w:rPr>
        <w:t xml:space="preserve"> shall be at least according to the Commodity Procurement and Manufacturing Inspection Instruction </w:t>
      </w:r>
      <w:r w:rsidR="00A46849" w:rsidRPr="008D279B">
        <w:rPr>
          <w:rFonts w:asciiTheme="minorBidi" w:eastAsiaTheme="minorHAnsi" w:hAnsiTheme="minorBidi" w:cstheme="minorBidi"/>
          <w:sz w:val="22"/>
          <w:szCs w:val="22"/>
        </w:rPr>
        <w:t>(</w:t>
      </w:r>
      <w:proofErr w:type="spellStart"/>
      <w:r w:rsidR="00A46849" w:rsidRPr="008D279B">
        <w:rPr>
          <w:rFonts w:asciiTheme="minorBidi" w:eastAsiaTheme="minorHAnsi" w:hAnsiTheme="minorBidi" w:cstheme="minorBidi"/>
          <w:sz w:val="22"/>
          <w:szCs w:val="22"/>
        </w:rPr>
        <w:t>Docs.</w:t>
      </w:r>
      <w:r w:rsidRPr="008D279B">
        <w:rPr>
          <w:rFonts w:asciiTheme="minorBidi" w:eastAsiaTheme="minorHAnsi" w:hAnsiTheme="minorBidi" w:cstheme="minorBidi"/>
          <w:sz w:val="22"/>
          <w:szCs w:val="22"/>
        </w:rPr>
        <w:t>Nos</w:t>
      </w:r>
      <w:proofErr w:type="spellEnd"/>
      <w:r w:rsidRPr="008D279B">
        <w:rPr>
          <w:rFonts w:asciiTheme="minorBidi" w:eastAsiaTheme="minorHAnsi" w:hAnsiTheme="minorBidi" w:cstheme="minorBidi"/>
          <w:sz w:val="22"/>
          <w:szCs w:val="22"/>
        </w:rPr>
        <w:t>. ICE-EID-MI-SP01-Rev01</w:t>
      </w:r>
      <w:r w:rsidR="00A46849" w:rsidRPr="008D279B">
        <w:rPr>
          <w:rFonts w:asciiTheme="minorBidi" w:eastAsiaTheme="minorHAnsi" w:hAnsiTheme="minorBidi" w:cstheme="minorBidi"/>
          <w:sz w:val="22"/>
          <w:szCs w:val="22"/>
        </w:rPr>
        <w:t>),</w:t>
      </w:r>
      <w:r w:rsidRPr="008D279B">
        <w:rPr>
          <w:rFonts w:asciiTheme="minorBidi" w:eastAsiaTheme="minorHAnsi" w:hAnsiTheme="minorBidi" w:cstheme="minorBidi"/>
          <w:sz w:val="22"/>
          <w:szCs w:val="22"/>
        </w:rPr>
        <w:t xml:space="preserve"> Inspection Level of Commodity and </w:t>
      </w:r>
      <w:r w:rsidR="00A46849" w:rsidRPr="008D279B">
        <w:rPr>
          <w:rFonts w:asciiTheme="minorBidi" w:eastAsiaTheme="minorHAnsi" w:hAnsiTheme="minorBidi" w:cstheme="minorBidi"/>
          <w:sz w:val="22"/>
          <w:szCs w:val="22"/>
        </w:rPr>
        <w:t>Equipment (</w:t>
      </w:r>
      <w:proofErr w:type="spellStart"/>
      <w:r w:rsidR="00A46849" w:rsidRPr="008D279B">
        <w:rPr>
          <w:rFonts w:asciiTheme="minorBidi" w:eastAsiaTheme="minorHAnsi" w:hAnsiTheme="minorBidi" w:cstheme="minorBidi"/>
          <w:sz w:val="22"/>
          <w:szCs w:val="22"/>
        </w:rPr>
        <w:t>Docs.</w:t>
      </w:r>
      <w:r w:rsidRPr="008D279B">
        <w:rPr>
          <w:rFonts w:asciiTheme="minorBidi" w:eastAsiaTheme="minorHAnsi" w:hAnsiTheme="minorBidi" w:cstheme="minorBidi"/>
          <w:sz w:val="22"/>
          <w:szCs w:val="22"/>
        </w:rPr>
        <w:t>Nos</w:t>
      </w:r>
      <w:proofErr w:type="spellEnd"/>
      <w:r w:rsidRPr="008D279B">
        <w:rPr>
          <w:rFonts w:asciiTheme="minorBidi" w:eastAsiaTheme="minorHAnsi" w:hAnsiTheme="minorBidi" w:cstheme="minorBidi"/>
          <w:sz w:val="22"/>
          <w:szCs w:val="22"/>
        </w:rPr>
        <w:t xml:space="preserve">.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5896EC49" w14:textId="3E9A7F55" w:rsidR="00EB2D46" w:rsidRPr="008D279B"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6" w:name="_Toc187158960"/>
      <w:bookmarkEnd w:id="113"/>
      <w:r w:rsidRPr="008D279B">
        <w:rPr>
          <w:rFonts w:ascii="Arial" w:hAnsi="Arial" w:cs="Arial"/>
          <w:b/>
          <w:bCs/>
          <w:caps/>
          <w:kern w:val="28"/>
          <w:sz w:val="24"/>
        </w:rPr>
        <w:t>VENDOR DOCUMENTATION REQUIREMENTS &amp; SCHEDULE</w:t>
      </w:r>
      <w:bookmarkEnd w:id="114"/>
      <w:bookmarkEnd w:id="115"/>
      <w:bookmarkEnd w:id="116"/>
    </w:p>
    <w:p w14:paraId="30F39100" w14:textId="77777777" w:rsidR="00144F0F" w:rsidRPr="008D279B"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098"/>
      <w:r w:rsidRPr="008D279B">
        <w:rPr>
          <w:rFonts w:ascii="Arial" w:hAnsi="Arial" w:cs="Arial"/>
          <w:snapToGrid w:val="0"/>
          <w:sz w:val="22"/>
          <w:szCs w:val="20"/>
          <w:lang w:val="en-GB" w:eastAsia="en-GB"/>
        </w:rPr>
        <w:t>Vendor document shall be according to attachment 2 of this document.</w:t>
      </w:r>
      <w:bookmarkEnd w:id="117"/>
    </w:p>
    <w:p w14:paraId="0B0E76BC" w14:textId="4813B3CC" w:rsidR="00144F0F" w:rsidRPr="008D279B"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8" w:name="_Toc12468099"/>
      <w:r w:rsidRPr="008D279B">
        <w:rPr>
          <w:rFonts w:ascii="Arial" w:hAnsi="Arial" w:cs="Arial"/>
          <w:snapToGrid w:val="0"/>
          <w:sz w:val="22"/>
          <w:szCs w:val="20"/>
          <w:lang w:val="en-GB" w:eastAsia="en-GB"/>
        </w:rPr>
        <w:t xml:space="preserve">All documents, preliminary or final, are to be stamped and signed by </w:t>
      </w:r>
      <w:bookmarkStart w:id="119" w:name="_Hlk163474636"/>
      <w:r w:rsidR="00F17A78" w:rsidRPr="008D279B">
        <w:rPr>
          <w:rFonts w:ascii="Arial" w:eastAsia="Calibri" w:hAnsi="Arial" w:cs="Arial"/>
          <w:sz w:val="22"/>
          <w:szCs w:val="22"/>
        </w:rPr>
        <w:t>VENDOR</w:t>
      </w:r>
      <w:bookmarkEnd w:id="119"/>
      <w:r w:rsidRPr="008D279B">
        <w:rPr>
          <w:rFonts w:ascii="Arial" w:hAnsi="Arial" w:cs="Arial"/>
          <w:snapToGrid w:val="0"/>
          <w:sz w:val="22"/>
          <w:szCs w:val="20"/>
          <w:lang w:val="en-GB" w:eastAsia="en-GB"/>
        </w:rPr>
        <w:t>.</w:t>
      </w:r>
      <w:bookmarkEnd w:id="118"/>
    </w:p>
    <w:p w14:paraId="44EDB395" w14:textId="77777777" w:rsidR="00144F0F" w:rsidRPr="008D279B"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0" w:name="_Toc12468100"/>
      <w:r w:rsidRPr="008D279B">
        <w:rPr>
          <w:rFonts w:ascii="Arial" w:hAnsi="Arial" w:cs="Arial"/>
          <w:snapToGrid w:val="0"/>
          <w:sz w:val="22"/>
          <w:szCs w:val="20"/>
          <w:lang w:val="en-GB" w:eastAsia="en-GB"/>
        </w:rPr>
        <w:t>Failure in dispatch of the required documents shall cause the supply to be considered as unfulfilled.</w:t>
      </w:r>
      <w:bookmarkEnd w:id="120"/>
    </w:p>
    <w:p w14:paraId="6E0F3830" w14:textId="2E02FAF2" w:rsidR="00144F0F" w:rsidRPr="008D279B"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1" w:name="_Toc12468101"/>
      <w:r w:rsidRPr="008D279B">
        <w:rPr>
          <w:rFonts w:ascii="Arial" w:hAnsi="Arial" w:cs="Arial"/>
          <w:snapToGrid w:val="0"/>
          <w:sz w:val="22"/>
          <w:szCs w:val="20"/>
          <w:lang w:val="en-GB" w:eastAsia="en-GB"/>
        </w:rPr>
        <w:t xml:space="preserve">PURCHASER’s approval does not relieve vendor, in any way, from his obligation to </w:t>
      </w:r>
      <w:r w:rsidR="00A46849" w:rsidRPr="008D279B">
        <w:rPr>
          <w:rFonts w:ascii="Arial" w:hAnsi="Arial" w:cs="Arial"/>
          <w:snapToGrid w:val="0"/>
          <w:sz w:val="22"/>
          <w:szCs w:val="20"/>
          <w:lang w:val="en-GB" w:eastAsia="en-GB"/>
        </w:rPr>
        <w:t>fulfil</w:t>
      </w:r>
      <w:r w:rsidRPr="008D279B">
        <w:rPr>
          <w:rFonts w:ascii="Arial" w:hAnsi="Arial" w:cs="Arial"/>
          <w:snapToGrid w:val="0"/>
          <w:sz w:val="22"/>
          <w:szCs w:val="20"/>
          <w:lang w:val="en-GB" w:eastAsia="en-GB"/>
        </w:rPr>
        <w:t xml:space="preserve"> the requirements of the purchase order documents.</w:t>
      </w:r>
      <w:bookmarkEnd w:id="121"/>
    </w:p>
    <w:p w14:paraId="58EB7A34" w14:textId="77777777" w:rsidR="00144F0F" w:rsidRPr="008D279B"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2" w:name="_Toc12468102"/>
      <w:r w:rsidRPr="008D279B">
        <w:rPr>
          <w:rFonts w:ascii="Arial" w:hAnsi="Arial" w:cs="Arial"/>
          <w:snapToGrid w:val="0"/>
          <w:sz w:val="22"/>
          <w:szCs w:val="20"/>
          <w:lang w:val="en-GB" w:eastAsia="en-GB"/>
        </w:rPr>
        <w:t>All vendor drawings and documents shall be in English language.</w:t>
      </w:r>
      <w:bookmarkEnd w:id="122"/>
    </w:p>
    <w:p w14:paraId="5CBC04F7" w14:textId="77777777" w:rsidR="00144F0F" w:rsidRPr="008D279B"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3" w:name="_Toc12468103"/>
      <w:r w:rsidRPr="008D279B">
        <w:rPr>
          <w:rFonts w:ascii="Arial" w:hAnsi="Arial" w:cs="Arial"/>
          <w:snapToGrid w:val="0"/>
          <w:sz w:val="22"/>
          <w:szCs w:val="20"/>
          <w:lang w:val="en-GB" w:eastAsia="en-GB"/>
        </w:rPr>
        <w:t xml:space="preserve">All drawings and documents are to be identified as per clause 1 </w:t>
      </w:r>
      <w:r w:rsidRPr="008D279B">
        <w:rPr>
          <w:rFonts w:asciiTheme="minorBidi" w:hAnsiTheme="minorBidi" w:cstheme="minorBidi"/>
          <w:b/>
          <w:bCs/>
          <w:sz w:val="22"/>
          <w:szCs w:val="22"/>
          <w:u w:val="single"/>
          <w:lang w:val="en-GB"/>
        </w:rPr>
        <w:t>“GENERAL DEFINITION”</w:t>
      </w:r>
    </w:p>
    <w:p w14:paraId="34175D09" w14:textId="77777777" w:rsidR="000768D0" w:rsidRPr="008D279B"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4" w:name="_Toc273182415"/>
      <w:bookmarkStart w:id="125" w:name="_Toc12468104"/>
      <w:bookmarkStart w:id="126" w:name="_Toc13909569"/>
      <w:bookmarkStart w:id="127" w:name="_Toc89514964"/>
      <w:bookmarkStart w:id="128" w:name="_Toc187158961"/>
      <w:bookmarkEnd w:id="123"/>
      <w:r w:rsidRPr="008D279B">
        <w:rPr>
          <w:rFonts w:ascii="Arial" w:hAnsi="Arial" w:cs="Arial"/>
          <w:b/>
          <w:bCs/>
          <w:caps/>
          <w:kern w:val="28"/>
          <w:sz w:val="24"/>
        </w:rPr>
        <w:t>UNIT RESPONSIBILITY</w:t>
      </w:r>
      <w:bookmarkEnd w:id="124"/>
      <w:bookmarkEnd w:id="125"/>
      <w:bookmarkEnd w:id="126"/>
      <w:bookmarkEnd w:id="127"/>
      <w:bookmarkEnd w:id="128"/>
    </w:p>
    <w:p w14:paraId="7F58EBEC" w14:textId="77777777" w:rsidR="00EB2D46" w:rsidRPr="008D279B"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 xml:space="preserve">VENDOR shall be responsible for the design, engineering, co-ordination, supply, delivery, </w:t>
      </w:r>
      <w:r w:rsidR="004F3ADD" w:rsidRPr="008D279B">
        <w:rPr>
          <w:rFonts w:ascii="Arial" w:hAnsi="Arial" w:cs="Arial"/>
          <w:snapToGrid w:val="0"/>
          <w:sz w:val="22"/>
          <w:szCs w:val="20"/>
          <w:lang w:val="en-GB" w:eastAsia="en-GB"/>
        </w:rPr>
        <w:t>and testing</w:t>
      </w:r>
      <w:r w:rsidRPr="008D279B">
        <w:rPr>
          <w:rFonts w:ascii="Arial" w:hAnsi="Arial" w:cs="Arial"/>
          <w:snapToGrid w:val="0"/>
          <w:sz w:val="22"/>
          <w:szCs w:val="20"/>
          <w:lang w:val="en-GB" w:eastAsia="en-GB"/>
        </w:rPr>
        <w:t>, final check-out</w:t>
      </w:r>
      <w:r w:rsidR="00A10E0D" w:rsidRPr="008D279B">
        <w:rPr>
          <w:rFonts w:ascii="Arial" w:hAnsi="Arial" w:cs="Arial"/>
          <w:snapToGrid w:val="0"/>
          <w:sz w:val="22"/>
          <w:szCs w:val="20"/>
          <w:lang w:val="en-GB" w:eastAsia="en-GB"/>
        </w:rPr>
        <w:t>, training</w:t>
      </w:r>
      <w:r w:rsidRPr="008D279B">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15FABC8" w14:textId="3DFD6C8A" w:rsidR="00EB2D46" w:rsidRPr="008D279B" w:rsidRDefault="00A46849" w:rsidP="00C4537B">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Also,</w:t>
      </w:r>
      <w:r w:rsidR="00EB2D46" w:rsidRPr="008D279B">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8D279B">
        <w:rPr>
          <w:rFonts w:ascii="Arial" w:hAnsi="Arial" w:cs="Arial"/>
          <w:snapToGrid w:val="0"/>
          <w:sz w:val="22"/>
          <w:szCs w:val="20"/>
          <w:lang w:val="en-GB" w:eastAsia="en-GB"/>
        </w:rPr>
        <w:t>.</w:t>
      </w:r>
    </w:p>
    <w:p w14:paraId="1E4DD2A1" w14:textId="77777777" w:rsidR="00EB2D46" w:rsidRPr="008D279B"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9" w:name="_Toc273182416"/>
      <w:bookmarkStart w:id="130" w:name="_Toc12468105"/>
      <w:bookmarkStart w:id="131" w:name="_Toc30854729"/>
      <w:bookmarkStart w:id="132" w:name="_Toc62914044"/>
      <w:bookmarkStart w:id="133" w:name="_Toc187158962"/>
      <w:r w:rsidRPr="008D279B">
        <w:rPr>
          <w:rFonts w:ascii="Arial" w:hAnsi="Arial" w:cs="Arial"/>
          <w:b/>
          <w:bCs/>
          <w:caps/>
          <w:kern w:val="28"/>
          <w:sz w:val="24"/>
        </w:rPr>
        <w:t>GUARANTEE AND WARRANTY</w:t>
      </w:r>
      <w:bookmarkEnd w:id="129"/>
      <w:bookmarkEnd w:id="130"/>
      <w:bookmarkEnd w:id="131"/>
      <w:bookmarkEnd w:id="132"/>
      <w:bookmarkEnd w:id="133"/>
    </w:p>
    <w:p w14:paraId="2A961C18" w14:textId="77777777" w:rsidR="00F17FA4" w:rsidRPr="008D279B"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34" w:name="_Toc273182417"/>
      <w:bookmarkStart w:id="135" w:name="_Toc12468106"/>
      <w:bookmarkStart w:id="136" w:name="_Toc30854730"/>
      <w:bookmarkStart w:id="137" w:name="_Toc62914045"/>
      <w:r w:rsidRPr="008D279B">
        <w:rPr>
          <w:rFonts w:ascii="Arial" w:hAnsi="Arial" w:cs="Arial"/>
          <w:snapToGrid w:val="0"/>
          <w:sz w:val="22"/>
          <w:szCs w:val="20"/>
          <w:lang w:val="en-GB" w:eastAsia="en-GB"/>
        </w:rPr>
        <w:t>All material and Equipment/Devices/Items in VENDOR’s scope of work/supply shall be guaranteed by VENDOR.</w:t>
      </w:r>
    </w:p>
    <w:p w14:paraId="5BC081A2" w14:textId="4B408647" w:rsidR="00F17FA4" w:rsidRPr="008D279B" w:rsidRDefault="001E1248" w:rsidP="00F17FA4">
      <w:pPr>
        <w:bidi w:val="0"/>
        <w:spacing w:before="240" w:after="240" w:line="276" w:lineRule="auto"/>
        <w:ind w:left="709"/>
        <w:jc w:val="lowKashida"/>
        <w:rPr>
          <w:rFonts w:ascii="Arial" w:hAnsi="Arial" w:cs="Arial"/>
          <w:snapToGrid w:val="0"/>
          <w:sz w:val="22"/>
          <w:szCs w:val="20"/>
          <w:lang w:val="en-GB" w:eastAsia="en-GB"/>
        </w:rPr>
      </w:pPr>
      <w:r>
        <w:rPr>
          <w:rFonts w:ascii="Arial" w:hAnsi="Arial" w:cs="Arial"/>
          <w:b/>
          <w:bCs/>
          <w:caps/>
          <w:noProof/>
          <w:kern w:val="28"/>
          <w:sz w:val="24"/>
        </w:rPr>
        <mc:AlternateContent>
          <mc:Choice Requires="wps">
            <w:drawing>
              <wp:anchor distT="0" distB="0" distL="114300" distR="114300" simplePos="0" relativeHeight="251661312" behindDoc="0" locked="0" layoutInCell="1" allowOverlap="1" wp14:anchorId="4AA6AFE8" wp14:editId="53A16E3C">
                <wp:simplePos x="0" y="0"/>
                <wp:positionH relativeFrom="column">
                  <wp:posOffset>5524500</wp:posOffset>
                </wp:positionH>
                <wp:positionV relativeFrom="paragraph">
                  <wp:posOffset>178435</wp:posOffset>
                </wp:positionV>
                <wp:extent cx="1069124" cy="629549"/>
                <wp:effectExtent l="0" t="0" r="17145" b="18415"/>
                <wp:wrapNone/>
                <wp:docPr id="706515560" name="Isosceles Triangle 706515560"/>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53609" w14:textId="77777777" w:rsidR="001E1248" w:rsidRPr="00DB7828" w:rsidRDefault="001E1248" w:rsidP="001E1248">
                            <w:pPr>
                              <w:jc w:val="center"/>
                              <w:rPr>
                                <w:color w:val="000000" w:themeColor="text1"/>
                                <w:sz w:val="28"/>
                                <w:szCs w:val="32"/>
                              </w:rPr>
                            </w:pPr>
                            <w:r w:rsidRPr="00DB7828">
                              <w:rPr>
                                <w:color w:val="000000" w:themeColor="text1"/>
                                <w:sz w:val="28"/>
                                <w:szCs w:val="32"/>
                              </w:rPr>
                              <w:t>D0</w:t>
                            </w:r>
                            <w:r>
                              <w:rPr>
                                <w:color w:val="000000" w:themeColor="text1"/>
                                <w:sz w:val="28"/>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6AF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06515560" o:spid="_x0000_s1026" type="#_x0000_t5" style="position:absolute;left:0;text-align:left;margin-left:435pt;margin-top:14.05pt;width:84.2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" filled="f" strokecolor="black [3213]" strokeweight="2pt">
                <v:textbox>
                  <w:txbxContent>
                    <w:p w14:paraId="5C753609" w14:textId="77777777" w:rsidR="001E1248" w:rsidRPr="00DB7828" w:rsidRDefault="001E1248" w:rsidP="001E1248">
                      <w:pPr>
                        <w:jc w:val="center"/>
                        <w:rPr>
                          <w:color w:val="000000" w:themeColor="text1"/>
                          <w:sz w:val="28"/>
                          <w:szCs w:val="32"/>
                        </w:rPr>
                      </w:pPr>
                      <w:r w:rsidRPr="00DB7828">
                        <w:rPr>
                          <w:color w:val="000000" w:themeColor="text1"/>
                          <w:sz w:val="28"/>
                          <w:szCs w:val="32"/>
                        </w:rPr>
                        <w:t>D0</w:t>
                      </w:r>
                      <w:r>
                        <w:rPr>
                          <w:color w:val="000000" w:themeColor="text1"/>
                          <w:sz w:val="28"/>
                          <w:szCs w:val="32"/>
                        </w:rPr>
                        <w:t>2</w:t>
                      </w:r>
                    </w:p>
                  </w:txbxContent>
                </v:textbox>
              </v:shape>
            </w:pict>
          </mc:Fallback>
        </mc:AlternateContent>
      </w:r>
      <w:r w:rsidR="00F17FA4" w:rsidRPr="008D279B">
        <w:rPr>
          <w:rFonts w:ascii="Arial" w:hAnsi="Arial" w:cs="Arial"/>
          <w:snapToGrid w:val="0"/>
          <w:sz w:val="22"/>
          <w:szCs w:val="20"/>
          <w:lang w:val="en-GB" w:eastAsia="en-GB"/>
        </w:rPr>
        <w:t>The guarantee period shall be eighteen (18) months from the date of delivery or twelve (12) months from the installation date of each equipment/</w:t>
      </w:r>
      <w:r w:rsidR="00A46849" w:rsidRPr="008D279B">
        <w:rPr>
          <w:rFonts w:ascii="Arial" w:hAnsi="Arial" w:cs="Arial"/>
          <w:snapToGrid w:val="0"/>
          <w:sz w:val="22"/>
          <w:szCs w:val="20"/>
          <w:lang w:val="en-GB" w:eastAsia="en-GB"/>
        </w:rPr>
        <w:t>package</w:t>
      </w:r>
      <w:r w:rsidR="00F17FA4" w:rsidRPr="008D279B">
        <w:rPr>
          <w:rFonts w:ascii="Arial" w:hAnsi="Arial" w:cs="Arial"/>
          <w:snapToGrid w:val="0"/>
          <w:sz w:val="22"/>
          <w:szCs w:val="20"/>
          <w:lang w:val="en-GB" w:eastAsia="en-GB"/>
        </w:rPr>
        <w:t xml:space="preserve"> at site</w:t>
      </w:r>
    </w:p>
    <w:p w14:paraId="033A178B" w14:textId="597DD425" w:rsidR="00F17FA4" w:rsidRPr="008D279B"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 xml:space="preserve">VENDOR shall guarantee the performance of supplied items </w:t>
      </w:r>
      <w:r w:rsidRPr="001E1248">
        <w:rPr>
          <w:rFonts w:ascii="Arial" w:hAnsi="Arial" w:cs="Arial"/>
          <w:strike/>
          <w:snapToGrid w:val="0"/>
          <w:sz w:val="22"/>
          <w:szCs w:val="20"/>
          <w:highlight w:val="lightGray"/>
          <w:lang w:val="en-GB" w:eastAsia="en-GB"/>
        </w:rPr>
        <w:t>(if any)</w:t>
      </w:r>
      <w:r w:rsidRPr="001E1248">
        <w:rPr>
          <w:rFonts w:ascii="Arial" w:hAnsi="Arial" w:cs="Arial"/>
          <w:snapToGrid w:val="0"/>
          <w:sz w:val="22"/>
          <w:szCs w:val="20"/>
          <w:highlight w:val="lightGray"/>
          <w:lang w:val="en-GB" w:eastAsia="en-GB"/>
        </w:rPr>
        <w:t>.</w:t>
      </w:r>
    </w:p>
    <w:p w14:paraId="66A5F45A" w14:textId="77777777" w:rsidR="00F17FA4" w:rsidRPr="008D279B"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079C1E22" w14:textId="77777777" w:rsidR="00F17FA4" w:rsidRPr="008D279B"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0B3CA505" w14:textId="77777777" w:rsidR="00F17FA4" w:rsidRPr="008D279B"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VENDOR warrants promptly repairing or replacing the defective parts in the warranty period.</w:t>
      </w:r>
    </w:p>
    <w:p w14:paraId="309359CE" w14:textId="77777777" w:rsidR="00F17FA4" w:rsidRPr="008D279B"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Vendor shall ensure a correct and safe operation of the unit, providing all safety protection Devices.</w:t>
      </w:r>
    </w:p>
    <w:p w14:paraId="1FE8F507" w14:textId="77777777" w:rsidR="00F17FA4" w:rsidRPr="008D279B"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Vendor shall be responsible for the safe, reliable, continuous functioning of the Equipment/Devices/Items.</w:t>
      </w:r>
    </w:p>
    <w:p w14:paraId="470CC211" w14:textId="77777777" w:rsidR="00F17FA4" w:rsidRPr="008D279B"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F7DECAD" w14:textId="77777777" w:rsidR="00EB2D46" w:rsidRPr="008D279B"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8" w:name="_Toc187158963"/>
      <w:r w:rsidRPr="008D279B">
        <w:rPr>
          <w:rFonts w:ascii="Arial" w:hAnsi="Arial" w:cs="Arial"/>
          <w:b/>
          <w:bCs/>
          <w:caps/>
          <w:kern w:val="28"/>
          <w:sz w:val="24"/>
        </w:rPr>
        <w:t>DEVIATION</w:t>
      </w:r>
      <w:bookmarkEnd w:id="134"/>
      <w:bookmarkEnd w:id="135"/>
      <w:bookmarkEnd w:id="136"/>
      <w:bookmarkEnd w:id="137"/>
      <w:bookmarkEnd w:id="138"/>
    </w:p>
    <w:p w14:paraId="2CED9545" w14:textId="09CE300B" w:rsidR="00EB2D46" w:rsidRPr="008D279B" w:rsidRDefault="00EB2D46" w:rsidP="00113958">
      <w:pPr>
        <w:bidi w:val="0"/>
        <w:spacing w:before="240" w:after="240" w:line="276" w:lineRule="auto"/>
        <w:ind w:left="709"/>
        <w:jc w:val="lowKashida"/>
        <w:rPr>
          <w:rFonts w:ascii="Arial" w:hAnsi="Arial" w:cs="Arial"/>
          <w:snapToGrid w:val="0"/>
          <w:sz w:val="22"/>
          <w:szCs w:val="20"/>
          <w:lang w:val="en-GB" w:eastAsia="en-GB"/>
        </w:rPr>
      </w:pPr>
      <w:r w:rsidRPr="008D279B">
        <w:rPr>
          <w:rFonts w:ascii="Arial" w:hAnsi="Arial" w:cs="Arial"/>
          <w:snapToGrid w:val="0"/>
          <w:sz w:val="22"/>
          <w:szCs w:val="20"/>
          <w:lang w:val="en-GB" w:eastAsia="en-GB"/>
        </w:rPr>
        <w:t>VENDOR’s proposal shall be prepared in strict compliance with the requirements set forth in the relevant spec</w:t>
      </w:r>
      <w:r w:rsidR="00113958" w:rsidRPr="008D279B">
        <w:rPr>
          <w:rFonts w:ascii="Arial" w:hAnsi="Arial" w:cs="Arial"/>
          <w:snapToGrid w:val="0"/>
          <w:sz w:val="22"/>
          <w:szCs w:val="20"/>
          <w:lang w:val="en-GB" w:eastAsia="en-GB"/>
        </w:rPr>
        <w:t>ifications of tender documents.</w:t>
      </w:r>
      <w:r w:rsidR="00636761" w:rsidRPr="008D279B">
        <w:rPr>
          <w:rFonts w:ascii="Arial" w:hAnsi="Arial" w:cs="Arial"/>
          <w:snapToGrid w:val="0"/>
          <w:sz w:val="22"/>
          <w:szCs w:val="20"/>
          <w:lang w:val="en-GB" w:eastAsia="en-GB"/>
        </w:rPr>
        <w:t xml:space="preserve"> </w:t>
      </w:r>
      <w:r w:rsidRPr="008D279B">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8D279B">
        <w:rPr>
          <w:rFonts w:ascii="Arial" w:hAnsi="Arial" w:cs="Arial"/>
          <w:snapToGrid w:val="0"/>
          <w:sz w:val="22"/>
          <w:szCs w:val="20"/>
          <w:lang w:val="en-GB" w:eastAsia="en-GB"/>
        </w:rPr>
        <w:t>CLIENT</w:t>
      </w:r>
      <w:r w:rsidRPr="008D279B">
        <w:rPr>
          <w:rFonts w:ascii="Arial" w:hAnsi="Arial" w:cs="Arial"/>
          <w:snapToGrid w:val="0"/>
          <w:sz w:val="22"/>
          <w:szCs w:val="20"/>
          <w:lang w:val="en-GB" w:eastAsia="en-GB"/>
        </w:rPr>
        <w:t>/EPC CONTRACTOR’s approval.</w:t>
      </w:r>
    </w:p>
    <w:p w14:paraId="31844B8A" w14:textId="742BB78A" w:rsidR="00EB2D46" w:rsidRPr="008D279B"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8D279B">
        <w:rPr>
          <w:rFonts w:ascii="Arial" w:hAnsi="Arial" w:cs="Arial"/>
          <w:b/>
          <w:bCs/>
          <w:caps/>
          <w:kern w:val="28"/>
          <w:sz w:val="24"/>
        </w:rPr>
        <w:t xml:space="preserve"> </w:t>
      </w:r>
      <w:bookmarkStart w:id="139" w:name="_Toc273182418"/>
      <w:bookmarkStart w:id="140" w:name="_Toc12468107"/>
      <w:bookmarkStart w:id="141" w:name="_Toc30854731"/>
      <w:bookmarkStart w:id="142" w:name="_Toc62914046"/>
      <w:bookmarkStart w:id="143" w:name="_Toc187158964"/>
      <w:r w:rsidRPr="008D279B">
        <w:rPr>
          <w:rFonts w:ascii="Arial" w:hAnsi="Arial" w:cs="Arial"/>
          <w:b/>
          <w:bCs/>
          <w:caps/>
          <w:kern w:val="28"/>
          <w:sz w:val="24"/>
        </w:rPr>
        <w:t>PRICE BREAKDOWN</w:t>
      </w:r>
      <w:bookmarkEnd w:id="139"/>
      <w:bookmarkEnd w:id="140"/>
      <w:bookmarkEnd w:id="141"/>
      <w:bookmarkEnd w:id="142"/>
      <w:bookmarkEnd w:id="143"/>
    </w:p>
    <w:p w14:paraId="3B52ADF2" w14:textId="7D447ED4" w:rsidR="00EB2D46" w:rsidRPr="008D279B"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8D279B">
        <w:rPr>
          <w:rFonts w:asciiTheme="minorBidi" w:hAnsiTheme="minorBidi" w:cstheme="minorBidi"/>
          <w:snapToGrid w:val="0"/>
          <w:sz w:val="22"/>
          <w:szCs w:val="22"/>
          <w:lang w:val="en-GB" w:eastAsia="en-GB"/>
        </w:rPr>
        <w:t>Breakdown price of following items shall be included in the proposal, as well as total price.</w:t>
      </w:r>
    </w:p>
    <w:p w14:paraId="6DE7FB52" w14:textId="77777777" w:rsidR="00EB2D46" w:rsidRPr="008D279B"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Material and Fabrication for each Section Separately</w:t>
      </w:r>
    </w:p>
    <w:p w14:paraId="77A173E5" w14:textId="77777777" w:rsidR="00EB2D46" w:rsidRPr="008D279B"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Pre-commissioning &amp; commissioning spare parts (E&amp;</w:t>
      </w:r>
      <w:r w:rsidR="00C6188E" w:rsidRPr="008D279B">
        <w:rPr>
          <w:rFonts w:asciiTheme="minorBidi" w:eastAsiaTheme="minorHAnsi" w:hAnsiTheme="minorBidi" w:cstheme="minorBidi"/>
          <w:sz w:val="22"/>
          <w:szCs w:val="22"/>
        </w:rPr>
        <w:t>C</w:t>
      </w:r>
      <w:r w:rsidRPr="008D279B">
        <w:rPr>
          <w:rFonts w:asciiTheme="minorBidi" w:eastAsiaTheme="minorHAnsi" w:hAnsiTheme="minorBidi" w:cstheme="minorBidi"/>
          <w:sz w:val="22"/>
          <w:szCs w:val="22"/>
        </w:rPr>
        <w:t>-QC-SP-1)</w:t>
      </w:r>
    </w:p>
    <w:p w14:paraId="07E802D1" w14:textId="77777777" w:rsidR="00EB2D46" w:rsidRPr="008D279B"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 xml:space="preserve">2 </w:t>
      </w:r>
      <w:r w:rsidR="00C6188E" w:rsidRPr="008D279B">
        <w:rPr>
          <w:rFonts w:asciiTheme="minorBidi" w:eastAsiaTheme="minorHAnsi" w:hAnsiTheme="minorBidi" w:cstheme="minorBidi"/>
          <w:sz w:val="22"/>
          <w:szCs w:val="22"/>
        </w:rPr>
        <w:t>years’</w:t>
      </w:r>
      <w:r w:rsidRPr="008D279B">
        <w:rPr>
          <w:rFonts w:asciiTheme="minorBidi" w:eastAsiaTheme="minorHAnsi" w:hAnsiTheme="minorBidi" w:cstheme="minorBidi"/>
          <w:sz w:val="22"/>
          <w:szCs w:val="22"/>
        </w:rPr>
        <w:t xml:space="preserve"> operational spare parts (</w:t>
      </w:r>
      <w:r w:rsidR="00C24106" w:rsidRPr="008D279B">
        <w:rPr>
          <w:rFonts w:asciiTheme="minorBidi" w:eastAsiaTheme="minorHAnsi" w:hAnsiTheme="minorBidi" w:cstheme="minorBidi"/>
          <w:sz w:val="22"/>
          <w:szCs w:val="22"/>
        </w:rPr>
        <w:t>E&amp;C-QC-SP-1</w:t>
      </w:r>
      <w:r w:rsidRPr="008D279B">
        <w:rPr>
          <w:rFonts w:asciiTheme="minorBidi" w:eastAsiaTheme="minorHAnsi" w:hAnsiTheme="minorBidi" w:cstheme="minorBidi"/>
          <w:sz w:val="22"/>
          <w:szCs w:val="22"/>
        </w:rPr>
        <w:t>)</w:t>
      </w:r>
      <w:r w:rsidRPr="008D279B">
        <w:rPr>
          <w:rFonts w:asciiTheme="minorBidi" w:hAnsiTheme="minorBidi" w:cstheme="minorBidi"/>
          <w:noProof/>
          <w:sz w:val="22"/>
          <w:szCs w:val="22"/>
        </w:rPr>
        <w:t xml:space="preserve"> </w:t>
      </w:r>
    </w:p>
    <w:p w14:paraId="6AC0D1AF"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8D279B">
        <w:rPr>
          <w:rFonts w:asciiTheme="minorBidi" w:eastAsiaTheme="minorHAnsi" w:hAnsiTheme="minorBidi" w:cstheme="minorBidi"/>
          <w:sz w:val="22"/>
          <w:szCs w:val="22"/>
        </w:rPr>
        <w:t>Packing &amp; transportation</w:t>
      </w:r>
    </w:p>
    <w:p w14:paraId="5AD2E442" w14:textId="64F7CB09" w:rsidR="00113958" w:rsidRPr="00430C0F" w:rsidRDefault="00430C0F" w:rsidP="00430C0F">
      <w:pPr>
        <w:bidi w:val="0"/>
        <w:rPr>
          <w:rFonts w:asciiTheme="minorBidi" w:eastAsiaTheme="minorHAnsi" w:hAnsiTheme="minorBidi" w:cstheme="minorBidi"/>
          <w:strike/>
          <w:sz w:val="22"/>
          <w:szCs w:val="22"/>
          <w:highlight w:val="lightGray"/>
        </w:rPr>
      </w:pPr>
      <w:r>
        <w:rPr>
          <w:rFonts w:asciiTheme="minorBidi" w:eastAsiaTheme="minorHAnsi" w:hAnsiTheme="minorBidi" w:cstheme="minorBidi"/>
          <w:strike/>
          <w:sz w:val="22"/>
          <w:szCs w:val="22"/>
          <w:highlight w:val="lightGray"/>
        </w:rPr>
        <w:br w:type="page"/>
      </w:r>
    </w:p>
    <w:p w14:paraId="606FCD11" w14:textId="4466F80B" w:rsidR="00EB2D46" w:rsidRPr="004B1464" w:rsidRDefault="00F17A78" w:rsidP="00673ABD">
      <w:pPr>
        <w:keepNext/>
        <w:widowControl w:val="0"/>
        <w:bidi w:val="0"/>
        <w:spacing w:before="240" w:after="240" w:line="276" w:lineRule="auto"/>
        <w:jc w:val="lowKashida"/>
        <w:outlineLvl w:val="0"/>
        <w:rPr>
          <w:rFonts w:ascii="Arial" w:hAnsi="Arial" w:cs="Arial"/>
          <w:b/>
          <w:bCs/>
          <w:caps/>
          <w:kern w:val="28"/>
          <w:sz w:val="24"/>
        </w:rPr>
      </w:pPr>
      <w:bookmarkStart w:id="144" w:name="_Toc272928621"/>
      <w:bookmarkStart w:id="145" w:name="_Toc273182419"/>
      <w:bookmarkStart w:id="146" w:name="_Toc12468108"/>
      <w:bookmarkStart w:id="147" w:name="_Toc30854732"/>
      <w:bookmarkStart w:id="148" w:name="_Toc62914047"/>
      <w:bookmarkStart w:id="149" w:name="_Toc187158965"/>
      <w:bookmarkStart w:id="150" w:name="_Toc272928623"/>
      <w:r>
        <w:rPr>
          <w:rFonts w:ascii="Arial" w:hAnsi="Arial" w:cs="Arial"/>
          <w:b/>
          <w:bCs/>
          <w:caps/>
          <w:noProof/>
          <w:kern w:val="28"/>
          <w:sz w:val="24"/>
        </w:rPr>
        <mc:AlternateContent>
          <mc:Choice Requires="wps">
            <w:drawing>
              <wp:anchor distT="0" distB="0" distL="114300" distR="114300" simplePos="0" relativeHeight="251659264" behindDoc="0" locked="0" layoutInCell="1" allowOverlap="1" wp14:anchorId="3D46A792" wp14:editId="5330B9D3">
                <wp:simplePos x="0" y="0"/>
                <wp:positionH relativeFrom="column">
                  <wp:posOffset>5172075</wp:posOffset>
                </wp:positionH>
                <wp:positionV relativeFrom="paragraph">
                  <wp:posOffset>-29210</wp:posOffset>
                </wp:positionV>
                <wp:extent cx="1069124" cy="629549"/>
                <wp:effectExtent l="0" t="0" r="17145" b="18415"/>
                <wp:wrapNone/>
                <wp:docPr id="273486301" name="Isosceles Triangle 273486301"/>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B6F71" w14:textId="5E2297FA" w:rsidR="00F17A78" w:rsidRPr="00DB7828" w:rsidRDefault="00F17A78" w:rsidP="00F17A78">
                            <w:pPr>
                              <w:jc w:val="center"/>
                              <w:rPr>
                                <w:color w:val="000000" w:themeColor="text1"/>
                                <w:sz w:val="28"/>
                                <w:szCs w:val="32"/>
                              </w:rPr>
                            </w:pPr>
                            <w:r w:rsidRPr="00DB7828">
                              <w:rPr>
                                <w:color w:val="000000" w:themeColor="text1"/>
                                <w:sz w:val="28"/>
                                <w:szCs w:val="32"/>
                              </w:rPr>
                              <w:t>D0</w:t>
                            </w:r>
                            <w:r w:rsidR="00A46849">
                              <w:rPr>
                                <w:color w:val="000000" w:themeColor="text1"/>
                                <w:sz w:val="28"/>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6A792" id="Isosceles Triangle 273486301" o:spid="_x0000_s1027" type="#_x0000_t5" style="position:absolute;left:0;text-align:left;margin-left:407.25pt;margin-top:-2.3pt;width:84.2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" filled="f" strokecolor="black [3213]" strokeweight="2pt">
                <v:textbox>
                  <w:txbxContent>
                    <w:p w14:paraId="3AEB6F71" w14:textId="5E2297FA" w:rsidR="00F17A78" w:rsidRPr="00DB7828" w:rsidRDefault="00F17A78" w:rsidP="00F17A78">
                      <w:pPr>
                        <w:jc w:val="center"/>
                        <w:rPr>
                          <w:color w:val="000000" w:themeColor="text1"/>
                          <w:sz w:val="28"/>
                          <w:szCs w:val="32"/>
                        </w:rPr>
                      </w:pPr>
                      <w:r w:rsidRPr="00DB7828">
                        <w:rPr>
                          <w:color w:val="000000" w:themeColor="text1"/>
                          <w:sz w:val="28"/>
                          <w:szCs w:val="32"/>
                        </w:rPr>
                        <w:t>D0</w:t>
                      </w:r>
                      <w:r w:rsidR="00A46849">
                        <w:rPr>
                          <w:color w:val="000000" w:themeColor="text1"/>
                          <w:sz w:val="28"/>
                          <w:szCs w:val="32"/>
                        </w:rPr>
                        <w:t>2</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44"/>
      <w:bookmarkEnd w:id="145"/>
      <w:bookmarkEnd w:id="146"/>
      <w:bookmarkEnd w:id="147"/>
      <w:bookmarkEnd w:id="148"/>
      <w:bookmarkEnd w:id="149"/>
    </w:p>
    <w:p w14:paraId="3C1AE217" w14:textId="77777777" w:rsidR="00EB2D46" w:rsidRDefault="00EB2D46" w:rsidP="0002637F">
      <w:pPr>
        <w:pStyle w:val="Heading2"/>
        <w:rPr>
          <w:rFonts w:eastAsiaTheme="minorHAnsi"/>
        </w:rPr>
      </w:pPr>
      <w:bookmarkStart w:id="151" w:name="_Toc30854733"/>
      <w:bookmarkStart w:id="152" w:name="_Toc62914048"/>
      <w:bookmarkStart w:id="153" w:name="_Toc187158966"/>
      <w:r w:rsidRPr="004B1464">
        <w:rPr>
          <w:rFonts w:eastAsiaTheme="minorHAnsi"/>
        </w:rPr>
        <w:t>LIST OF REFRENCE / APPLICABLE DOCUMENTS</w:t>
      </w:r>
      <w:bookmarkEnd w:id="151"/>
      <w:bookmarkEnd w:id="152"/>
      <w:bookmarkEnd w:id="153"/>
    </w:p>
    <w:p w14:paraId="1137B922" w14:textId="77777777" w:rsidR="00F17A78" w:rsidRPr="00F17A78" w:rsidRDefault="00F17A78" w:rsidP="00F17A78">
      <w:pPr>
        <w:rPr>
          <w:rFonts w:eastAsiaTheme="minorHAnsi"/>
          <w:lang w:val="en-GB"/>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542"/>
        <w:gridCol w:w="4869"/>
        <w:gridCol w:w="683"/>
      </w:tblGrid>
      <w:tr w:rsidR="00F17A78" w:rsidRPr="004B1464" w14:paraId="27B2DA5B" w14:textId="77777777" w:rsidTr="00C06840">
        <w:trPr>
          <w:trHeight w:val="620"/>
          <w:tblHeader/>
          <w:jc w:val="center"/>
        </w:trPr>
        <w:tc>
          <w:tcPr>
            <w:tcW w:w="711" w:type="dxa"/>
            <w:tcBorders>
              <w:bottom w:val="single" w:sz="4" w:space="0" w:color="auto"/>
            </w:tcBorders>
            <w:shd w:val="clear" w:color="auto" w:fill="FDE9D9" w:themeFill="accent6" w:themeFillTint="33"/>
            <w:vAlign w:val="center"/>
          </w:tcPr>
          <w:p w14:paraId="734FABFB"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bookmarkStart w:id="154" w:name="_Hlk163474967"/>
            <w:bookmarkStart w:id="155" w:name="_Toc272928622"/>
            <w:r w:rsidRPr="004B1464">
              <w:rPr>
                <w:rFonts w:ascii="Arial" w:hAnsi="Arial" w:cs="B Zar"/>
                <w:b/>
                <w:bCs/>
                <w:color w:val="000000"/>
                <w:szCs w:val="22"/>
              </w:rPr>
              <w:t>No.</w:t>
            </w:r>
          </w:p>
        </w:tc>
        <w:tc>
          <w:tcPr>
            <w:tcW w:w="3542" w:type="dxa"/>
            <w:tcBorders>
              <w:bottom w:val="single" w:sz="4" w:space="0" w:color="auto"/>
            </w:tcBorders>
            <w:shd w:val="clear" w:color="auto" w:fill="FDE9D9" w:themeFill="accent6" w:themeFillTint="33"/>
            <w:vAlign w:val="center"/>
          </w:tcPr>
          <w:p w14:paraId="5285AA41"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869" w:type="dxa"/>
            <w:tcBorders>
              <w:bottom w:val="single" w:sz="4" w:space="0" w:color="auto"/>
            </w:tcBorders>
            <w:shd w:val="clear" w:color="auto" w:fill="FDE9D9" w:themeFill="accent6" w:themeFillTint="33"/>
            <w:vAlign w:val="center"/>
          </w:tcPr>
          <w:p w14:paraId="6CE15302"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1B3A53F0"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F17A78" w:rsidRPr="004B1464" w14:paraId="162A7B72" w14:textId="77777777" w:rsidTr="00C06840">
        <w:trPr>
          <w:trHeight w:val="288"/>
          <w:jc w:val="center"/>
        </w:trPr>
        <w:tc>
          <w:tcPr>
            <w:tcW w:w="9122" w:type="dxa"/>
            <w:gridSpan w:val="3"/>
            <w:shd w:val="clear" w:color="auto" w:fill="C6D9F1" w:themeFill="text2" w:themeFillTint="33"/>
            <w:vAlign w:val="center"/>
          </w:tcPr>
          <w:p w14:paraId="136FA96E" w14:textId="77777777" w:rsidR="00F17A78" w:rsidRPr="004B1464" w:rsidRDefault="00F17A78" w:rsidP="00C0684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3DC3A8AB" w14:textId="77777777" w:rsidR="00F17A78" w:rsidRPr="004B1464" w:rsidRDefault="00F17A78" w:rsidP="00C06840">
            <w:pPr>
              <w:widowControl w:val="0"/>
              <w:autoSpaceDE w:val="0"/>
              <w:autoSpaceDN w:val="0"/>
              <w:bidi w:val="0"/>
              <w:adjustRightInd w:val="0"/>
              <w:rPr>
                <w:rFonts w:ascii="Arial" w:hAnsi="Arial" w:cs="B Zar"/>
                <w:b/>
                <w:bCs/>
                <w:color w:val="000000"/>
                <w:szCs w:val="22"/>
              </w:rPr>
            </w:pPr>
          </w:p>
        </w:tc>
      </w:tr>
      <w:tr w:rsidR="00F17A78" w:rsidRPr="008D279B" w14:paraId="272704AC" w14:textId="77777777" w:rsidTr="00C06840">
        <w:trPr>
          <w:trHeight w:val="288"/>
          <w:jc w:val="center"/>
        </w:trPr>
        <w:tc>
          <w:tcPr>
            <w:tcW w:w="711" w:type="dxa"/>
            <w:vAlign w:val="center"/>
          </w:tcPr>
          <w:p w14:paraId="76CE774A" w14:textId="77777777" w:rsidR="00F17A78" w:rsidRPr="00DD5179"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9C33888"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BK-GNRAL-PEDCO-000-IN-SP-0001</w:t>
            </w:r>
          </w:p>
        </w:tc>
        <w:tc>
          <w:tcPr>
            <w:tcW w:w="4869" w:type="dxa"/>
            <w:vAlign w:val="center"/>
          </w:tcPr>
          <w:p w14:paraId="015CB3EB"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Specification For Instrumentation</w:t>
            </w:r>
          </w:p>
        </w:tc>
        <w:tc>
          <w:tcPr>
            <w:tcW w:w="683" w:type="dxa"/>
            <w:vAlign w:val="center"/>
          </w:tcPr>
          <w:p w14:paraId="5C6EF12C" w14:textId="0F3F0A87" w:rsidR="00F17A78" w:rsidRPr="008D279B" w:rsidRDefault="00F17A78" w:rsidP="00C06840">
            <w:pPr>
              <w:widowControl w:val="0"/>
              <w:autoSpaceDE w:val="0"/>
              <w:autoSpaceDN w:val="0"/>
              <w:bidi w:val="0"/>
              <w:adjustRightInd w:val="0"/>
              <w:jc w:val="center"/>
              <w:rPr>
                <w:rFonts w:ascii="Arial" w:hAnsi="Arial" w:cs="B Zar"/>
                <w:color w:val="000000"/>
                <w:szCs w:val="22"/>
              </w:rPr>
            </w:pPr>
            <w:r w:rsidRPr="007F3B0F">
              <w:rPr>
                <w:rFonts w:ascii="Arial" w:hAnsi="Arial" w:cs="B Zar"/>
                <w:color w:val="000000"/>
                <w:szCs w:val="22"/>
                <w:highlight w:val="lightGray"/>
              </w:rPr>
              <w:t>D0</w:t>
            </w:r>
            <w:r w:rsidR="007F3B0F" w:rsidRPr="007F3B0F">
              <w:rPr>
                <w:rFonts w:ascii="Arial" w:hAnsi="Arial" w:cs="B Zar"/>
                <w:color w:val="000000"/>
                <w:szCs w:val="22"/>
                <w:highlight w:val="lightGray"/>
              </w:rPr>
              <w:t>3</w:t>
            </w:r>
          </w:p>
        </w:tc>
      </w:tr>
      <w:tr w:rsidR="00F17A78" w:rsidRPr="008D279B" w14:paraId="0B4BEC82" w14:textId="77777777" w:rsidTr="00C06840">
        <w:trPr>
          <w:trHeight w:val="288"/>
          <w:jc w:val="center"/>
        </w:trPr>
        <w:tc>
          <w:tcPr>
            <w:tcW w:w="711" w:type="dxa"/>
            <w:vAlign w:val="center"/>
          </w:tcPr>
          <w:p w14:paraId="1EEAF7B4"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72D773A" w14:textId="092FD994"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BK-GCS-PEDCO-120-IN-DT-0005</w:t>
            </w:r>
          </w:p>
        </w:tc>
        <w:tc>
          <w:tcPr>
            <w:tcW w:w="4869" w:type="dxa"/>
            <w:vAlign w:val="center"/>
          </w:tcPr>
          <w:p w14:paraId="6643C6CE" w14:textId="11E49622"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 xml:space="preserve">Data Sheets </w:t>
            </w:r>
            <w:r w:rsidR="00B75B5B" w:rsidRPr="008D279B">
              <w:rPr>
                <w:rFonts w:ascii="Arial" w:hAnsi="Arial" w:cs="B Zar"/>
                <w:color w:val="000000"/>
                <w:szCs w:val="22"/>
              </w:rPr>
              <w:t>for</w:t>
            </w:r>
            <w:r w:rsidRPr="008D279B">
              <w:rPr>
                <w:rFonts w:ascii="Arial" w:hAnsi="Arial" w:cs="B Zar"/>
                <w:color w:val="000000"/>
                <w:szCs w:val="22"/>
              </w:rPr>
              <w:t xml:space="preserve"> Temperature Transmitter / Switch</w:t>
            </w:r>
          </w:p>
        </w:tc>
        <w:tc>
          <w:tcPr>
            <w:tcW w:w="683" w:type="dxa"/>
            <w:vAlign w:val="center"/>
          </w:tcPr>
          <w:p w14:paraId="512ECBC4" w14:textId="4DC67E25" w:rsidR="00F17A78" w:rsidRPr="008D279B" w:rsidRDefault="00F17A78" w:rsidP="00C06840">
            <w:pPr>
              <w:widowControl w:val="0"/>
              <w:autoSpaceDE w:val="0"/>
              <w:autoSpaceDN w:val="0"/>
              <w:bidi w:val="0"/>
              <w:adjustRightInd w:val="0"/>
              <w:jc w:val="center"/>
              <w:rPr>
                <w:rFonts w:ascii="Arial" w:hAnsi="Arial" w:cs="B Zar"/>
                <w:color w:val="000000"/>
                <w:szCs w:val="22"/>
              </w:rPr>
            </w:pPr>
            <w:r w:rsidRPr="00B75B5B">
              <w:rPr>
                <w:rFonts w:ascii="Arial" w:hAnsi="Arial" w:cs="B Zar"/>
                <w:color w:val="000000"/>
                <w:szCs w:val="22"/>
                <w:highlight w:val="lightGray"/>
              </w:rPr>
              <w:t>D0</w:t>
            </w:r>
            <w:r w:rsidR="00B75B5B" w:rsidRPr="00B75B5B">
              <w:rPr>
                <w:rFonts w:ascii="Arial" w:hAnsi="Arial" w:cs="B Zar"/>
                <w:color w:val="000000"/>
                <w:szCs w:val="22"/>
                <w:highlight w:val="lightGray"/>
              </w:rPr>
              <w:t>3</w:t>
            </w:r>
          </w:p>
        </w:tc>
      </w:tr>
      <w:tr w:rsidR="00F17A78" w:rsidRPr="008D279B" w14:paraId="6014D57C" w14:textId="77777777" w:rsidTr="00C06840">
        <w:trPr>
          <w:trHeight w:val="525"/>
          <w:jc w:val="center"/>
        </w:trPr>
        <w:tc>
          <w:tcPr>
            <w:tcW w:w="711" w:type="dxa"/>
            <w:vAlign w:val="center"/>
          </w:tcPr>
          <w:p w14:paraId="7ABCE395"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B73B959"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BK-GCS-PEDCO-120-IN-DG-0002</w:t>
            </w:r>
          </w:p>
        </w:tc>
        <w:tc>
          <w:tcPr>
            <w:tcW w:w="4869" w:type="dxa"/>
            <w:vAlign w:val="center"/>
          </w:tcPr>
          <w:p w14:paraId="619A6CAA" w14:textId="77777777" w:rsidR="00F17A78" w:rsidRPr="008D279B" w:rsidRDefault="00F17A78" w:rsidP="00C06840">
            <w:pPr>
              <w:widowControl w:val="0"/>
              <w:autoSpaceDE w:val="0"/>
              <w:autoSpaceDN w:val="0"/>
              <w:bidi w:val="0"/>
              <w:adjustRightInd w:val="0"/>
              <w:rPr>
                <w:rFonts w:ascii="Arial" w:hAnsi="Arial" w:cs="B Zar"/>
                <w:color w:val="000000"/>
                <w:szCs w:val="22"/>
                <w:rtl/>
                <w:lang w:bidi="fa-IR"/>
              </w:rPr>
            </w:pPr>
            <w:r w:rsidRPr="008D279B">
              <w:rPr>
                <w:rFonts w:ascii="Arial" w:hAnsi="Arial" w:cs="B Zar"/>
                <w:color w:val="000000"/>
                <w:szCs w:val="22"/>
              </w:rPr>
              <w:t xml:space="preserve">Instrument Hook-up Diagram </w:t>
            </w:r>
          </w:p>
        </w:tc>
        <w:tc>
          <w:tcPr>
            <w:tcW w:w="683" w:type="dxa"/>
            <w:vAlign w:val="center"/>
          </w:tcPr>
          <w:p w14:paraId="7C478DB8" w14:textId="77777777" w:rsidR="00F17A78" w:rsidRPr="008D279B" w:rsidRDefault="00F17A78" w:rsidP="00C06840">
            <w:pPr>
              <w:widowControl w:val="0"/>
              <w:autoSpaceDE w:val="0"/>
              <w:autoSpaceDN w:val="0"/>
              <w:bidi w:val="0"/>
              <w:adjustRightInd w:val="0"/>
              <w:jc w:val="center"/>
              <w:rPr>
                <w:rFonts w:ascii="Arial" w:hAnsi="Arial" w:cs="B Zar"/>
                <w:color w:val="000000"/>
                <w:szCs w:val="22"/>
              </w:rPr>
            </w:pPr>
            <w:r w:rsidRPr="008D279B">
              <w:rPr>
                <w:rFonts w:ascii="Arial" w:hAnsi="Arial" w:cs="B Zar"/>
                <w:color w:val="000000"/>
                <w:szCs w:val="22"/>
              </w:rPr>
              <w:t>D04</w:t>
            </w:r>
          </w:p>
        </w:tc>
      </w:tr>
      <w:tr w:rsidR="00F17A78" w:rsidRPr="008D279B" w14:paraId="7B9371B1" w14:textId="77777777" w:rsidTr="00C06840">
        <w:trPr>
          <w:trHeight w:val="288"/>
          <w:jc w:val="center"/>
        </w:trPr>
        <w:tc>
          <w:tcPr>
            <w:tcW w:w="711" w:type="dxa"/>
            <w:vAlign w:val="center"/>
          </w:tcPr>
          <w:p w14:paraId="1A4EE9D0"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06C9C63"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BK-GCS-PEDCO-120-IN-DC-0002</w:t>
            </w:r>
          </w:p>
        </w:tc>
        <w:tc>
          <w:tcPr>
            <w:tcW w:w="4869" w:type="dxa"/>
            <w:vAlign w:val="center"/>
          </w:tcPr>
          <w:p w14:paraId="41B87B46"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Instrument &amp; Control System Design Criteria</w:t>
            </w:r>
          </w:p>
        </w:tc>
        <w:tc>
          <w:tcPr>
            <w:tcW w:w="683" w:type="dxa"/>
            <w:vAlign w:val="center"/>
          </w:tcPr>
          <w:p w14:paraId="5D5E0930" w14:textId="77777777" w:rsidR="00F17A78" w:rsidRPr="008D279B" w:rsidRDefault="00F17A78" w:rsidP="00C06840">
            <w:pPr>
              <w:widowControl w:val="0"/>
              <w:autoSpaceDE w:val="0"/>
              <w:autoSpaceDN w:val="0"/>
              <w:bidi w:val="0"/>
              <w:adjustRightInd w:val="0"/>
              <w:jc w:val="center"/>
              <w:rPr>
                <w:rFonts w:ascii="Arial" w:hAnsi="Arial" w:cs="B Zar"/>
                <w:color w:val="000000"/>
                <w:szCs w:val="22"/>
              </w:rPr>
            </w:pPr>
            <w:r w:rsidRPr="008D279B">
              <w:rPr>
                <w:rFonts w:ascii="Arial" w:hAnsi="Arial" w:cs="B Zar"/>
                <w:color w:val="000000"/>
                <w:szCs w:val="22"/>
              </w:rPr>
              <w:t>D02</w:t>
            </w:r>
          </w:p>
        </w:tc>
      </w:tr>
      <w:tr w:rsidR="00F17A78" w:rsidRPr="008D279B" w14:paraId="143DFF6C" w14:textId="77777777" w:rsidTr="00C06840">
        <w:trPr>
          <w:trHeight w:val="288"/>
          <w:jc w:val="center"/>
        </w:trPr>
        <w:tc>
          <w:tcPr>
            <w:tcW w:w="9122" w:type="dxa"/>
            <w:gridSpan w:val="3"/>
            <w:shd w:val="clear" w:color="auto" w:fill="C6D9F1" w:themeFill="text2" w:themeFillTint="33"/>
            <w:vAlign w:val="center"/>
          </w:tcPr>
          <w:p w14:paraId="627D8BC9" w14:textId="77777777" w:rsidR="00F17A78" w:rsidRPr="008D279B" w:rsidRDefault="00F17A78" w:rsidP="00C06840">
            <w:pPr>
              <w:widowControl w:val="0"/>
              <w:autoSpaceDE w:val="0"/>
              <w:autoSpaceDN w:val="0"/>
              <w:bidi w:val="0"/>
              <w:adjustRightInd w:val="0"/>
              <w:jc w:val="center"/>
              <w:rPr>
                <w:rFonts w:ascii="Arial" w:hAnsi="Arial" w:cs="B Zar"/>
                <w:b/>
                <w:bCs/>
                <w:color w:val="000000"/>
                <w:szCs w:val="22"/>
              </w:rPr>
            </w:pPr>
            <w:r w:rsidRPr="008D279B">
              <w:rPr>
                <w:rFonts w:ascii="Arial" w:hAnsi="Arial" w:cs="B Zar"/>
                <w:b/>
                <w:bCs/>
                <w:color w:val="000000"/>
                <w:szCs w:val="22"/>
              </w:rPr>
              <w:t>Safety</w:t>
            </w:r>
          </w:p>
        </w:tc>
        <w:tc>
          <w:tcPr>
            <w:tcW w:w="683" w:type="dxa"/>
            <w:shd w:val="clear" w:color="auto" w:fill="C6D9F1" w:themeFill="text2" w:themeFillTint="33"/>
            <w:vAlign w:val="center"/>
          </w:tcPr>
          <w:p w14:paraId="05687ADC" w14:textId="77777777" w:rsidR="00F17A78" w:rsidRPr="008D279B" w:rsidRDefault="00F17A78" w:rsidP="00C06840">
            <w:pPr>
              <w:widowControl w:val="0"/>
              <w:autoSpaceDE w:val="0"/>
              <w:autoSpaceDN w:val="0"/>
              <w:bidi w:val="0"/>
              <w:adjustRightInd w:val="0"/>
              <w:jc w:val="center"/>
              <w:rPr>
                <w:rFonts w:ascii="Arial" w:hAnsi="Arial" w:cs="B Zar"/>
                <w:color w:val="000000"/>
                <w:szCs w:val="22"/>
              </w:rPr>
            </w:pPr>
          </w:p>
        </w:tc>
      </w:tr>
      <w:tr w:rsidR="00F17A78" w:rsidRPr="008D279B" w14:paraId="64F382E8" w14:textId="77777777" w:rsidTr="00C06840">
        <w:trPr>
          <w:trHeight w:val="288"/>
          <w:jc w:val="center"/>
        </w:trPr>
        <w:tc>
          <w:tcPr>
            <w:tcW w:w="711" w:type="dxa"/>
            <w:vAlign w:val="center"/>
          </w:tcPr>
          <w:p w14:paraId="297CA03D"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D1BFB02"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BK-GCS-PEDCO-120-SA-PI-0001</w:t>
            </w:r>
          </w:p>
        </w:tc>
        <w:tc>
          <w:tcPr>
            <w:tcW w:w="4869" w:type="dxa"/>
            <w:vAlign w:val="center"/>
          </w:tcPr>
          <w:p w14:paraId="25795412"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P&amp;ID - Fire Water Network</w:t>
            </w:r>
          </w:p>
        </w:tc>
        <w:tc>
          <w:tcPr>
            <w:tcW w:w="683" w:type="dxa"/>
            <w:vAlign w:val="center"/>
          </w:tcPr>
          <w:p w14:paraId="3A9AEFEF" w14:textId="49CE58E3" w:rsidR="00F17A78" w:rsidRPr="008D279B" w:rsidRDefault="00F17A78" w:rsidP="00C06840">
            <w:pPr>
              <w:widowControl w:val="0"/>
              <w:autoSpaceDE w:val="0"/>
              <w:autoSpaceDN w:val="0"/>
              <w:bidi w:val="0"/>
              <w:adjustRightInd w:val="0"/>
              <w:jc w:val="center"/>
              <w:rPr>
                <w:rFonts w:ascii="Arial" w:hAnsi="Arial" w:cs="B Zar"/>
                <w:color w:val="000000"/>
                <w:szCs w:val="22"/>
              </w:rPr>
            </w:pPr>
            <w:r w:rsidRPr="00B75B5B">
              <w:rPr>
                <w:rFonts w:ascii="Arial" w:hAnsi="Arial" w:cs="B Zar"/>
                <w:color w:val="000000"/>
                <w:szCs w:val="22"/>
                <w:highlight w:val="lightGray"/>
              </w:rPr>
              <w:t>D0</w:t>
            </w:r>
            <w:r w:rsidR="00B75B5B" w:rsidRPr="00B75B5B">
              <w:rPr>
                <w:rFonts w:ascii="Arial" w:hAnsi="Arial" w:cs="B Zar"/>
                <w:color w:val="000000"/>
                <w:szCs w:val="22"/>
                <w:highlight w:val="lightGray"/>
              </w:rPr>
              <w:t>6</w:t>
            </w:r>
          </w:p>
        </w:tc>
      </w:tr>
      <w:tr w:rsidR="00F17A78" w:rsidRPr="008D279B" w14:paraId="7B176E30" w14:textId="77777777" w:rsidTr="00C06840">
        <w:trPr>
          <w:trHeight w:val="288"/>
          <w:jc w:val="center"/>
        </w:trPr>
        <w:tc>
          <w:tcPr>
            <w:tcW w:w="9122" w:type="dxa"/>
            <w:gridSpan w:val="3"/>
            <w:shd w:val="clear" w:color="auto" w:fill="C6D9F1" w:themeFill="text2" w:themeFillTint="33"/>
            <w:vAlign w:val="center"/>
          </w:tcPr>
          <w:p w14:paraId="6CF1EB60" w14:textId="77777777" w:rsidR="00F17A78" w:rsidRPr="008D279B" w:rsidRDefault="00F17A78" w:rsidP="00C06840">
            <w:pPr>
              <w:widowControl w:val="0"/>
              <w:autoSpaceDE w:val="0"/>
              <w:autoSpaceDN w:val="0"/>
              <w:bidi w:val="0"/>
              <w:adjustRightInd w:val="0"/>
              <w:jc w:val="center"/>
              <w:rPr>
                <w:rFonts w:ascii="Arial" w:hAnsi="Arial" w:cs="B Zar"/>
                <w:color w:val="000000"/>
                <w:szCs w:val="22"/>
              </w:rPr>
            </w:pPr>
            <w:r w:rsidRPr="008D279B">
              <w:rPr>
                <w:rFonts w:ascii="Arial" w:hAnsi="Arial" w:cs="B Zar"/>
                <w:b/>
                <w:bCs/>
                <w:color w:val="000000"/>
                <w:szCs w:val="22"/>
              </w:rPr>
              <w:t>Piping</w:t>
            </w:r>
          </w:p>
        </w:tc>
        <w:tc>
          <w:tcPr>
            <w:tcW w:w="683" w:type="dxa"/>
            <w:shd w:val="clear" w:color="auto" w:fill="C6D9F1" w:themeFill="text2" w:themeFillTint="33"/>
          </w:tcPr>
          <w:p w14:paraId="17DFADB3" w14:textId="77777777" w:rsidR="00F17A78" w:rsidRPr="008D279B" w:rsidRDefault="00F17A78" w:rsidP="00C06840">
            <w:pPr>
              <w:widowControl w:val="0"/>
              <w:autoSpaceDE w:val="0"/>
              <w:autoSpaceDN w:val="0"/>
              <w:bidi w:val="0"/>
              <w:adjustRightInd w:val="0"/>
              <w:rPr>
                <w:rFonts w:ascii="Arial" w:hAnsi="Arial" w:cs="B Zar"/>
                <w:b/>
                <w:bCs/>
                <w:color w:val="000000"/>
                <w:szCs w:val="22"/>
              </w:rPr>
            </w:pPr>
          </w:p>
        </w:tc>
      </w:tr>
      <w:tr w:rsidR="00F17A78" w:rsidRPr="008D279B" w14:paraId="1BB9B53E" w14:textId="77777777" w:rsidTr="00C06840">
        <w:trPr>
          <w:trHeight w:val="288"/>
          <w:jc w:val="center"/>
        </w:trPr>
        <w:tc>
          <w:tcPr>
            <w:tcW w:w="711" w:type="dxa"/>
            <w:vAlign w:val="center"/>
          </w:tcPr>
          <w:p w14:paraId="4CEB1030"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0D8D8E0"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BK-GCS-PEDCO-120-PI-SP-0001</w:t>
            </w:r>
          </w:p>
        </w:tc>
        <w:tc>
          <w:tcPr>
            <w:tcW w:w="4869" w:type="dxa"/>
            <w:vAlign w:val="center"/>
          </w:tcPr>
          <w:p w14:paraId="4A05089A"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Piping Material Specification</w:t>
            </w:r>
          </w:p>
        </w:tc>
        <w:tc>
          <w:tcPr>
            <w:tcW w:w="683" w:type="dxa"/>
            <w:vAlign w:val="center"/>
          </w:tcPr>
          <w:p w14:paraId="3E27E645" w14:textId="77777777" w:rsidR="00F17A78" w:rsidRPr="008D279B" w:rsidRDefault="00F17A78" w:rsidP="00C06840">
            <w:pPr>
              <w:widowControl w:val="0"/>
              <w:autoSpaceDE w:val="0"/>
              <w:autoSpaceDN w:val="0"/>
              <w:bidi w:val="0"/>
              <w:adjustRightInd w:val="0"/>
              <w:jc w:val="center"/>
              <w:rPr>
                <w:rFonts w:ascii="Arial" w:hAnsi="Arial" w:cs="B Zar"/>
                <w:color w:val="000000"/>
                <w:szCs w:val="22"/>
              </w:rPr>
            </w:pPr>
            <w:r w:rsidRPr="008D279B">
              <w:rPr>
                <w:rFonts w:ascii="Arial" w:hAnsi="Arial" w:cs="B Zar"/>
                <w:color w:val="000000"/>
                <w:szCs w:val="22"/>
              </w:rPr>
              <w:t>D06</w:t>
            </w:r>
          </w:p>
        </w:tc>
      </w:tr>
      <w:tr w:rsidR="00F17A78" w:rsidRPr="008D279B" w14:paraId="0DB6CBFA" w14:textId="77777777" w:rsidTr="00C06840">
        <w:trPr>
          <w:trHeight w:val="288"/>
          <w:jc w:val="center"/>
        </w:trPr>
        <w:tc>
          <w:tcPr>
            <w:tcW w:w="9122" w:type="dxa"/>
            <w:gridSpan w:val="3"/>
            <w:shd w:val="clear" w:color="auto" w:fill="C6D9F1" w:themeFill="text2" w:themeFillTint="33"/>
            <w:vAlign w:val="center"/>
          </w:tcPr>
          <w:p w14:paraId="3E6ACCA3" w14:textId="77777777" w:rsidR="00F17A78" w:rsidRPr="008D279B" w:rsidRDefault="00F17A78" w:rsidP="00C06840">
            <w:pPr>
              <w:widowControl w:val="0"/>
              <w:autoSpaceDE w:val="0"/>
              <w:autoSpaceDN w:val="0"/>
              <w:bidi w:val="0"/>
              <w:adjustRightInd w:val="0"/>
              <w:jc w:val="center"/>
              <w:rPr>
                <w:rFonts w:ascii="Arial" w:hAnsi="Arial" w:cs="B Zar"/>
                <w:b/>
                <w:bCs/>
                <w:color w:val="000000"/>
                <w:szCs w:val="22"/>
              </w:rPr>
            </w:pPr>
            <w:r w:rsidRPr="008D279B">
              <w:rPr>
                <w:rFonts w:ascii="Arial" w:hAnsi="Arial" w:cs="B Zar"/>
                <w:b/>
                <w:bCs/>
                <w:color w:val="000000"/>
                <w:szCs w:val="22"/>
              </w:rPr>
              <w:t>Process</w:t>
            </w:r>
          </w:p>
        </w:tc>
        <w:tc>
          <w:tcPr>
            <w:tcW w:w="683" w:type="dxa"/>
            <w:shd w:val="clear" w:color="auto" w:fill="C6D9F1" w:themeFill="text2" w:themeFillTint="33"/>
            <w:vAlign w:val="center"/>
          </w:tcPr>
          <w:p w14:paraId="22395D23" w14:textId="77777777" w:rsidR="00F17A78" w:rsidRPr="008D279B" w:rsidRDefault="00F17A78" w:rsidP="00C06840">
            <w:pPr>
              <w:widowControl w:val="0"/>
              <w:autoSpaceDE w:val="0"/>
              <w:autoSpaceDN w:val="0"/>
              <w:bidi w:val="0"/>
              <w:adjustRightInd w:val="0"/>
              <w:jc w:val="center"/>
              <w:rPr>
                <w:rFonts w:ascii="Arial" w:hAnsi="Arial" w:cs="B Zar"/>
                <w:b/>
                <w:bCs/>
                <w:color w:val="000000"/>
                <w:szCs w:val="22"/>
              </w:rPr>
            </w:pPr>
          </w:p>
        </w:tc>
      </w:tr>
      <w:tr w:rsidR="001E1248" w:rsidRPr="008D279B" w14:paraId="46C7C869" w14:textId="77777777" w:rsidTr="00C06840">
        <w:trPr>
          <w:trHeight w:val="288"/>
          <w:jc w:val="center"/>
        </w:trPr>
        <w:tc>
          <w:tcPr>
            <w:tcW w:w="711" w:type="dxa"/>
            <w:vAlign w:val="center"/>
          </w:tcPr>
          <w:p w14:paraId="38BBFB81"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EAC5ADB"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BK-GCS-PEDCO-120-PR-PI-0001</w:t>
            </w:r>
          </w:p>
        </w:tc>
        <w:tc>
          <w:tcPr>
            <w:tcW w:w="4869" w:type="dxa"/>
            <w:vAlign w:val="center"/>
          </w:tcPr>
          <w:p w14:paraId="552658FA"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 xml:space="preserve">Symbol &amp; Legend </w:t>
            </w:r>
            <w:proofErr w:type="gramStart"/>
            <w:r w:rsidRPr="008D279B">
              <w:rPr>
                <w:rFonts w:asciiTheme="minorBidi" w:hAnsiTheme="minorBidi" w:cstheme="minorBidi"/>
                <w:color w:val="000000"/>
                <w:sz w:val="19"/>
                <w:szCs w:val="19"/>
              </w:rPr>
              <w:t>For</w:t>
            </w:r>
            <w:proofErr w:type="gramEnd"/>
            <w:r w:rsidRPr="008D279B">
              <w:rPr>
                <w:rFonts w:asciiTheme="minorBidi" w:hAnsiTheme="minorBidi" w:cstheme="minorBidi"/>
                <w:color w:val="000000"/>
                <w:sz w:val="19"/>
                <w:szCs w:val="19"/>
              </w:rPr>
              <w:t xml:space="preserve"> PFD and P&amp;ID</w:t>
            </w:r>
          </w:p>
        </w:tc>
        <w:tc>
          <w:tcPr>
            <w:tcW w:w="683" w:type="dxa"/>
          </w:tcPr>
          <w:p w14:paraId="3B304B5B" w14:textId="4812D44F" w:rsidR="001E1248" w:rsidRPr="008D279B" w:rsidRDefault="001E1248" w:rsidP="001E1248">
            <w:pPr>
              <w:widowControl w:val="0"/>
              <w:autoSpaceDE w:val="0"/>
              <w:autoSpaceDN w:val="0"/>
              <w:bidi w:val="0"/>
              <w:adjustRightInd w:val="0"/>
              <w:jc w:val="center"/>
              <w:rPr>
                <w:rFonts w:ascii="Arial" w:hAnsi="Arial" w:cs="B Zar"/>
                <w:color w:val="000000"/>
                <w:szCs w:val="22"/>
              </w:rPr>
            </w:pPr>
            <w:r w:rsidRPr="00AC6741">
              <w:rPr>
                <w:rFonts w:ascii="Arial" w:hAnsi="Arial" w:cs="B Zar"/>
                <w:color w:val="000000"/>
                <w:szCs w:val="22"/>
                <w:highlight w:val="lightGray"/>
              </w:rPr>
              <w:t>D06</w:t>
            </w:r>
          </w:p>
        </w:tc>
      </w:tr>
      <w:tr w:rsidR="001E1248" w:rsidRPr="008D279B" w14:paraId="694E562E" w14:textId="77777777" w:rsidTr="00C06840">
        <w:trPr>
          <w:trHeight w:val="288"/>
          <w:jc w:val="center"/>
        </w:trPr>
        <w:tc>
          <w:tcPr>
            <w:tcW w:w="711" w:type="dxa"/>
            <w:vAlign w:val="center"/>
          </w:tcPr>
          <w:p w14:paraId="796042A0"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CE8F632"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BK-GCS-PEDCO-120-PR-PI-0002</w:t>
            </w:r>
          </w:p>
        </w:tc>
        <w:tc>
          <w:tcPr>
            <w:tcW w:w="4869" w:type="dxa"/>
            <w:vAlign w:val="center"/>
          </w:tcPr>
          <w:p w14:paraId="1039E8F5"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Gas Compression Inlet Gas Pipeline (Binak)</w:t>
            </w:r>
          </w:p>
        </w:tc>
        <w:tc>
          <w:tcPr>
            <w:tcW w:w="683" w:type="dxa"/>
          </w:tcPr>
          <w:p w14:paraId="18AABE2C" w14:textId="48436FC2" w:rsidR="001E1248" w:rsidRPr="008D279B" w:rsidRDefault="001E1248" w:rsidP="001E1248">
            <w:pPr>
              <w:widowControl w:val="0"/>
              <w:autoSpaceDE w:val="0"/>
              <w:autoSpaceDN w:val="0"/>
              <w:bidi w:val="0"/>
              <w:adjustRightInd w:val="0"/>
              <w:jc w:val="center"/>
              <w:rPr>
                <w:rFonts w:ascii="Arial" w:hAnsi="Arial" w:cs="B Zar"/>
                <w:color w:val="000000"/>
                <w:szCs w:val="22"/>
              </w:rPr>
            </w:pPr>
            <w:r w:rsidRPr="00AC6741">
              <w:rPr>
                <w:rFonts w:ascii="Arial" w:hAnsi="Arial" w:cs="B Zar"/>
                <w:color w:val="000000"/>
                <w:szCs w:val="22"/>
              </w:rPr>
              <w:t>D08</w:t>
            </w:r>
          </w:p>
        </w:tc>
      </w:tr>
      <w:tr w:rsidR="001E1248" w:rsidRPr="008D279B" w14:paraId="040E7E5B" w14:textId="77777777" w:rsidTr="00C06840">
        <w:trPr>
          <w:trHeight w:val="288"/>
          <w:jc w:val="center"/>
        </w:trPr>
        <w:tc>
          <w:tcPr>
            <w:tcW w:w="711" w:type="dxa"/>
            <w:vAlign w:val="center"/>
          </w:tcPr>
          <w:p w14:paraId="7D4D0563"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ED4AFA3"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BK-GCS-PEDCO-120-PR-PI-0003</w:t>
            </w:r>
          </w:p>
        </w:tc>
        <w:tc>
          <w:tcPr>
            <w:tcW w:w="4869" w:type="dxa"/>
            <w:vAlign w:val="center"/>
          </w:tcPr>
          <w:p w14:paraId="1062BFAF"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Gas Compression Inlet Gas Pipeline (</w:t>
            </w:r>
            <w:proofErr w:type="spellStart"/>
            <w:r w:rsidRPr="008D279B">
              <w:rPr>
                <w:rFonts w:asciiTheme="minorBidi" w:hAnsiTheme="minorBidi" w:cstheme="minorBidi"/>
                <w:color w:val="000000"/>
                <w:sz w:val="19"/>
                <w:szCs w:val="19"/>
              </w:rPr>
              <w:t>Golkhari</w:t>
            </w:r>
            <w:proofErr w:type="spellEnd"/>
            <w:r w:rsidRPr="008D279B">
              <w:rPr>
                <w:rFonts w:asciiTheme="minorBidi" w:hAnsiTheme="minorBidi" w:cstheme="minorBidi"/>
                <w:color w:val="000000"/>
                <w:sz w:val="19"/>
                <w:szCs w:val="19"/>
              </w:rPr>
              <w:t>)</w:t>
            </w:r>
          </w:p>
        </w:tc>
        <w:tc>
          <w:tcPr>
            <w:tcW w:w="683" w:type="dxa"/>
          </w:tcPr>
          <w:p w14:paraId="37604A48" w14:textId="0B3221BA" w:rsidR="001E1248" w:rsidRPr="008D279B" w:rsidRDefault="001E1248" w:rsidP="001E1248">
            <w:pPr>
              <w:jc w:val="center"/>
            </w:pPr>
            <w:r w:rsidRPr="00AC6741">
              <w:rPr>
                <w:rFonts w:ascii="Arial" w:hAnsi="Arial" w:cs="B Zar"/>
                <w:color w:val="000000"/>
                <w:szCs w:val="22"/>
              </w:rPr>
              <w:t>D08</w:t>
            </w:r>
          </w:p>
        </w:tc>
      </w:tr>
      <w:tr w:rsidR="001E1248" w:rsidRPr="008D279B" w14:paraId="42C89D9F" w14:textId="77777777" w:rsidTr="00C87C1C">
        <w:trPr>
          <w:trHeight w:val="288"/>
          <w:jc w:val="center"/>
        </w:trPr>
        <w:tc>
          <w:tcPr>
            <w:tcW w:w="711" w:type="dxa"/>
            <w:vAlign w:val="center"/>
          </w:tcPr>
          <w:p w14:paraId="3B122680"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25BD43E"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BK-GCS-PEDCO-120-PR-PI-0004</w:t>
            </w:r>
          </w:p>
        </w:tc>
        <w:tc>
          <w:tcPr>
            <w:tcW w:w="4869" w:type="dxa"/>
            <w:vAlign w:val="center"/>
          </w:tcPr>
          <w:p w14:paraId="57EA1CE6"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Slug Catcher System</w:t>
            </w:r>
          </w:p>
        </w:tc>
        <w:tc>
          <w:tcPr>
            <w:tcW w:w="683" w:type="dxa"/>
            <w:vAlign w:val="center"/>
          </w:tcPr>
          <w:p w14:paraId="4B637D3E" w14:textId="6CA9F342" w:rsidR="001E1248" w:rsidRPr="008D279B" w:rsidRDefault="001E1248" w:rsidP="001E1248">
            <w:pPr>
              <w:jc w:val="center"/>
            </w:pPr>
            <w:r w:rsidRPr="00833FF7">
              <w:rPr>
                <w:rFonts w:ascii="Arial" w:hAnsi="Arial" w:cs="B Zar"/>
                <w:color w:val="000000"/>
                <w:szCs w:val="22"/>
                <w:highlight w:val="lightGray"/>
              </w:rPr>
              <w:t>D10</w:t>
            </w:r>
          </w:p>
        </w:tc>
      </w:tr>
      <w:tr w:rsidR="001E1248" w:rsidRPr="008D279B" w14:paraId="09BBD6CE" w14:textId="77777777" w:rsidTr="00C06840">
        <w:trPr>
          <w:trHeight w:val="288"/>
          <w:jc w:val="center"/>
        </w:trPr>
        <w:tc>
          <w:tcPr>
            <w:tcW w:w="711" w:type="dxa"/>
            <w:vAlign w:val="center"/>
          </w:tcPr>
          <w:p w14:paraId="2553BE65"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8BBF62C"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BK-GCS-PEDCO-120-PR-PI-0005</w:t>
            </w:r>
          </w:p>
        </w:tc>
        <w:tc>
          <w:tcPr>
            <w:tcW w:w="4869" w:type="dxa"/>
            <w:vAlign w:val="center"/>
          </w:tcPr>
          <w:p w14:paraId="7DDFA26A"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Gas Compression Inlet Knock Out Drum</w:t>
            </w:r>
          </w:p>
        </w:tc>
        <w:tc>
          <w:tcPr>
            <w:tcW w:w="683" w:type="dxa"/>
          </w:tcPr>
          <w:p w14:paraId="0766B1B3" w14:textId="6DA645CE" w:rsidR="001E1248" w:rsidRPr="008D279B" w:rsidRDefault="001E1248" w:rsidP="001E1248">
            <w:pPr>
              <w:jc w:val="center"/>
            </w:pPr>
            <w:r w:rsidRPr="00833FF7">
              <w:rPr>
                <w:rFonts w:ascii="Arial" w:hAnsi="Arial" w:cs="B Zar"/>
                <w:color w:val="000000"/>
                <w:szCs w:val="22"/>
                <w:highlight w:val="lightGray"/>
              </w:rPr>
              <w:t>D10</w:t>
            </w:r>
          </w:p>
        </w:tc>
      </w:tr>
      <w:tr w:rsidR="001E1248" w:rsidRPr="008D279B" w14:paraId="43D2FF50" w14:textId="77777777" w:rsidTr="00C06840">
        <w:trPr>
          <w:trHeight w:val="288"/>
          <w:jc w:val="center"/>
        </w:trPr>
        <w:tc>
          <w:tcPr>
            <w:tcW w:w="711" w:type="dxa"/>
            <w:vAlign w:val="center"/>
          </w:tcPr>
          <w:p w14:paraId="062C47D9"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BCD0D59"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BK-GCS-PEDCO-120-PR-PI-0006</w:t>
            </w:r>
          </w:p>
        </w:tc>
        <w:tc>
          <w:tcPr>
            <w:tcW w:w="4869" w:type="dxa"/>
            <w:vAlign w:val="center"/>
          </w:tcPr>
          <w:p w14:paraId="3485EE0B"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- 1st Stage Gas Compression Suction Drums</w:t>
            </w:r>
          </w:p>
        </w:tc>
        <w:tc>
          <w:tcPr>
            <w:tcW w:w="683" w:type="dxa"/>
          </w:tcPr>
          <w:p w14:paraId="1109E641" w14:textId="4E7639E6" w:rsidR="001E1248" w:rsidRPr="008D279B" w:rsidRDefault="001E1248" w:rsidP="001E1248">
            <w:pPr>
              <w:jc w:val="center"/>
            </w:pPr>
            <w:r w:rsidRPr="00833FF7">
              <w:rPr>
                <w:rFonts w:ascii="Arial" w:hAnsi="Arial" w:cs="B Zar"/>
                <w:color w:val="000000"/>
                <w:szCs w:val="22"/>
                <w:highlight w:val="lightGray"/>
              </w:rPr>
              <w:t>D10</w:t>
            </w:r>
          </w:p>
        </w:tc>
      </w:tr>
      <w:tr w:rsidR="001E1248" w:rsidRPr="008D279B" w14:paraId="2CDEA9E4" w14:textId="77777777" w:rsidTr="00C06840">
        <w:trPr>
          <w:trHeight w:val="288"/>
          <w:jc w:val="center"/>
        </w:trPr>
        <w:tc>
          <w:tcPr>
            <w:tcW w:w="711" w:type="dxa"/>
            <w:vAlign w:val="center"/>
          </w:tcPr>
          <w:p w14:paraId="109986A4"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CCF0E9A"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BK-GCS-PEDCO-120-PR-PI-0007</w:t>
            </w:r>
          </w:p>
        </w:tc>
        <w:tc>
          <w:tcPr>
            <w:tcW w:w="4869" w:type="dxa"/>
            <w:vAlign w:val="center"/>
          </w:tcPr>
          <w:p w14:paraId="5E701FA8"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- 1st Stage Gas Compression Compressors</w:t>
            </w:r>
          </w:p>
        </w:tc>
        <w:tc>
          <w:tcPr>
            <w:tcW w:w="683" w:type="dxa"/>
          </w:tcPr>
          <w:p w14:paraId="0E7B57A9" w14:textId="693D5940" w:rsidR="001E1248" w:rsidRPr="008D279B" w:rsidRDefault="001E1248" w:rsidP="001E1248">
            <w:pPr>
              <w:jc w:val="center"/>
            </w:pPr>
            <w:r w:rsidRPr="00833FF7">
              <w:rPr>
                <w:rFonts w:ascii="Arial" w:hAnsi="Arial" w:cs="B Zar"/>
                <w:color w:val="000000"/>
                <w:szCs w:val="22"/>
                <w:highlight w:val="lightGray"/>
              </w:rPr>
              <w:t>D09</w:t>
            </w:r>
          </w:p>
        </w:tc>
      </w:tr>
      <w:tr w:rsidR="001E1248" w:rsidRPr="008D279B" w14:paraId="4DA78B71" w14:textId="77777777" w:rsidTr="00C06840">
        <w:trPr>
          <w:trHeight w:val="288"/>
          <w:jc w:val="center"/>
        </w:trPr>
        <w:tc>
          <w:tcPr>
            <w:tcW w:w="711" w:type="dxa"/>
            <w:vAlign w:val="center"/>
          </w:tcPr>
          <w:p w14:paraId="75284BD8"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5F28A44"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BK-GCS-PEDCO-120-PR-PI-0008</w:t>
            </w:r>
          </w:p>
        </w:tc>
        <w:tc>
          <w:tcPr>
            <w:tcW w:w="4869" w:type="dxa"/>
            <w:vAlign w:val="center"/>
          </w:tcPr>
          <w:p w14:paraId="64AF22A6"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- 1st Stage Gas Compression Air Coolers</w:t>
            </w:r>
          </w:p>
        </w:tc>
        <w:tc>
          <w:tcPr>
            <w:tcW w:w="683" w:type="dxa"/>
          </w:tcPr>
          <w:p w14:paraId="2DD1333E" w14:textId="1F9FCFAF" w:rsidR="001E1248" w:rsidRPr="008D279B" w:rsidRDefault="001E1248" w:rsidP="001E1248">
            <w:pPr>
              <w:jc w:val="center"/>
            </w:pPr>
            <w:r w:rsidRPr="00833FF7">
              <w:rPr>
                <w:rFonts w:ascii="Arial" w:hAnsi="Arial" w:cs="B Zar"/>
                <w:color w:val="000000"/>
                <w:szCs w:val="22"/>
                <w:highlight w:val="lightGray"/>
              </w:rPr>
              <w:t>D10</w:t>
            </w:r>
          </w:p>
        </w:tc>
      </w:tr>
      <w:tr w:rsidR="001E1248" w:rsidRPr="008D279B" w14:paraId="7F789008" w14:textId="77777777" w:rsidTr="00C06840">
        <w:trPr>
          <w:trHeight w:val="288"/>
          <w:jc w:val="center"/>
        </w:trPr>
        <w:tc>
          <w:tcPr>
            <w:tcW w:w="711" w:type="dxa"/>
            <w:vAlign w:val="center"/>
          </w:tcPr>
          <w:p w14:paraId="2F9D578D"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2348C79"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BK-GCS-PEDCO-120-PR-PI-0009</w:t>
            </w:r>
          </w:p>
        </w:tc>
        <w:tc>
          <w:tcPr>
            <w:tcW w:w="4869" w:type="dxa"/>
            <w:vAlign w:val="center"/>
          </w:tcPr>
          <w:p w14:paraId="74FDC609"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- 2nd Stage Gas Compression Suction Drums</w:t>
            </w:r>
          </w:p>
        </w:tc>
        <w:tc>
          <w:tcPr>
            <w:tcW w:w="683" w:type="dxa"/>
          </w:tcPr>
          <w:p w14:paraId="46A33D6E" w14:textId="05C0A9F1" w:rsidR="001E1248" w:rsidRPr="008D279B" w:rsidRDefault="001E1248" w:rsidP="001E1248">
            <w:pPr>
              <w:jc w:val="center"/>
            </w:pPr>
            <w:r w:rsidRPr="00833FF7">
              <w:rPr>
                <w:rFonts w:ascii="Arial" w:hAnsi="Arial" w:cs="B Zar"/>
                <w:color w:val="000000"/>
                <w:szCs w:val="22"/>
                <w:highlight w:val="lightGray"/>
              </w:rPr>
              <w:t>D09</w:t>
            </w:r>
          </w:p>
        </w:tc>
      </w:tr>
      <w:tr w:rsidR="001E1248" w:rsidRPr="008D279B" w14:paraId="253E0146" w14:textId="77777777" w:rsidTr="00C06840">
        <w:trPr>
          <w:trHeight w:val="288"/>
          <w:jc w:val="center"/>
        </w:trPr>
        <w:tc>
          <w:tcPr>
            <w:tcW w:w="711" w:type="dxa"/>
            <w:vAlign w:val="center"/>
          </w:tcPr>
          <w:p w14:paraId="4F3A7266"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04397B0"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BK-GCS-PEDCO-120-PR-PI-0010</w:t>
            </w:r>
          </w:p>
        </w:tc>
        <w:tc>
          <w:tcPr>
            <w:tcW w:w="4869" w:type="dxa"/>
            <w:vAlign w:val="center"/>
          </w:tcPr>
          <w:p w14:paraId="0C1EEC3E"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- 2nd Stage Gas Compression Compressors</w:t>
            </w:r>
          </w:p>
        </w:tc>
        <w:tc>
          <w:tcPr>
            <w:tcW w:w="683" w:type="dxa"/>
          </w:tcPr>
          <w:p w14:paraId="1959CDEF" w14:textId="15579F82" w:rsidR="001E1248" w:rsidRPr="008D279B" w:rsidRDefault="001E1248" w:rsidP="001E1248">
            <w:pPr>
              <w:jc w:val="center"/>
            </w:pPr>
            <w:r w:rsidRPr="00833FF7">
              <w:rPr>
                <w:rFonts w:ascii="Arial" w:hAnsi="Arial" w:cs="B Zar"/>
                <w:color w:val="000000"/>
                <w:szCs w:val="22"/>
                <w:highlight w:val="lightGray"/>
              </w:rPr>
              <w:t>D08</w:t>
            </w:r>
          </w:p>
        </w:tc>
      </w:tr>
      <w:tr w:rsidR="001E1248" w:rsidRPr="008D279B" w14:paraId="1245DB56" w14:textId="77777777" w:rsidTr="00C06840">
        <w:trPr>
          <w:trHeight w:val="288"/>
          <w:jc w:val="center"/>
        </w:trPr>
        <w:tc>
          <w:tcPr>
            <w:tcW w:w="711" w:type="dxa"/>
            <w:vAlign w:val="center"/>
          </w:tcPr>
          <w:p w14:paraId="56C39DCA"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989338A"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BK-GCS-PEDCO-120-PR-PI-0011</w:t>
            </w:r>
          </w:p>
        </w:tc>
        <w:tc>
          <w:tcPr>
            <w:tcW w:w="4869" w:type="dxa"/>
            <w:vAlign w:val="center"/>
          </w:tcPr>
          <w:p w14:paraId="0F8AF0DB"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- 2nd Stage Gas Compression Air Coolers</w:t>
            </w:r>
          </w:p>
        </w:tc>
        <w:tc>
          <w:tcPr>
            <w:tcW w:w="683" w:type="dxa"/>
          </w:tcPr>
          <w:p w14:paraId="6046AC1E" w14:textId="50AA4EC0" w:rsidR="001E1248" w:rsidRPr="008D279B" w:rsidRDefault="001E1248" w:rsidP="001E1248">
            <w:pPr>
              <w:jc w:val="center"/>
            </w:pPr>
            <w:r w:rsidRPr="00833FF7">
              <w:rPr>
                <w:rFonts w:ascii="Arial" w:hAnsi="Arial" w:cs="B Zar"/>
                <w:color w:val="000000"/>
                <w:szCs w:val="22"/>
                <w:highlight w:val="lightGray"/>
              </w:rPr>
              <w:t>D10</w:t>
            </w:r>
          </w:p>
        </w:tc>
      </w:tr>
      <w:tr w:rsidR="001E1248" w:rsidRPr="008D279B" w14:paraId="08D9B3BF" w14:textId="77777777" w:rsidTr="00C06840">
        <w:trPr>
          <w:trHeight w:val="288"/>
          <w:jc w:val="center"/>
        </w:trPr>
        <w:tc>
          <w:tcPr>
            <w:tcW w:w="711" w:type="dxa"/>
            <w:vAlign w:val="center"/>
          </w:tcPr>
          <w:p w14:paraId="1CFC1CF4"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EEF84A6"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BK-GCS-PEDCO-120-PR-PI-0012</w:t>
            </w:r>
          </w:p>
        </w:tc>
        <w:tc>
          <w:tcPr>
            <w:tcW w:w="4869" w:type="dxa"/>
            <w:vAlign w:val="center"/>
          </w:tcPr>
          <w:p w14:paraId="15C09D23"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- 2nd Stage Gas Compression Discharge Drum</w:t>
            </w:r>
          </w:p>
        </w:tc>
        <w:tc>
          <w:tcPr>
            <w:tcW w:w="683" w:type="dxa"/>
          </w:tcPr>
          <w:p w14:paraId="19591079" w14:textId="6B9F22B6" w:rsidR="001E1248" w:rsidRPr="008D279B" w:rsidRDefault="001E1248" w:rsidP="001E1248">
            <w:pPr>
              <w:jc w:val="center"/>
            </w:pPr>
            <w:r w:rsidRPr="00833FF7">
              <w:rPr>
                <w:rFonts w:ascii="Arial" w:hAnsi="Arial" w:cs="B Zar"/>
                <w:color w:val="000000"/>
                <w:szCs w:val="22"/>
                <w:highlight w:val="lightGray"/>
              </w:rPr>
              <w:t>D09</w:t>
            </w:r>
          </w:p>
        </w:tc>
      </w:tr>
      <w:tr w:rsidR="001E1248" w:rsidRPr="008D279B" w14:paraId="09158BE6" w14:textId="77777777" w:rsidTr="00C06840">
        <w:trPr>
          <w:trHeight w:val="288"/>
          <w:jc w:val="center"/>
        </w:trPr>
        <w:tc>
          <w:tcPr>
            <w:tcW w:w="711" w:type="dxa"/>
            <w:vAlign w:val="center"/>
          </w:tcPr>
          <w:p w14:paraId="22D16C4C"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7346524"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BK-GCS-PEDCO-120-PR-PI-0013</w:t>
            </w:r>
          </w:p>
        </w:tc>
        <w:tc>
          <w:tcPr>
            <w:tcW w:w="4869" w:type="dxa"/>
            <w:vAlign w:val="center"/>
          </w:tcPr>
          <w:p w14:paraId="10190580"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Gas Compression Dehydration Package</w:t>
            </w:r>
          </w:p>
        </w:tc>
        <w:tc>
          <w:tcPr>
            <w:tcW w:w="683" w:type="dxa"/>
          </w:tcPr>
          <w:p w14:paraId="2AF4B6CC" w14:textId="4D4CB9FC" w:rsidR="001E1248" w:rsidRPr="008D279B" w:rsidRDefault="001E1248" w:rsidP="001E1248">
            <w:pPr>
              <w:jc w:val="center"/>
            </w:pPr>
            <w:r w:rsidRPr="00833FF7">
              <w:rPr>
                <w:rFonts w:ascii="Arial" w:hAnsi="Arial" w:cs="B Zar"/>
                <w:color w:val="000000"/>
                <w:szCs w:val="22"/>
                <w:highlight w:val="lightGray"/>
              </w:rPr>
              <w:t>D09</w:t>
            </w:r>
          </w:p>
        </w:tc>
      </w:tr>
      <w:tr w:rsidR="001E1248" w:rsidRPr="008D279B" w14:paraId="6827EA89" w14:textId="77777777" w:rsidTr="00C06840">
        <w:trPr>
          <w:trHeight w:val="288"/>
          <w:jc w:val="center"/>
        </w:trPr>
        <w:tc>
          <w:tcPr>
            <w:tcW w:w="711" w:type="dxa"/>
            <w:vAlign w:val="center"/>
          </w:tcPr>
          <w:p w14:paraId="1AA4BD97"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D0A04D3"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BK-GCS-PEDCO-120-PR-PI-0014</w:t>
            </w:r>
          </w:p>
        </w:tc>
        <w:tc>
          <w:tcPr>
            <w:tcW w:w="4869" w:type="dxa"/>
            <w:vAlign w:val="center"/>
          </w:tcPr>
          <w:p w14:paraId="4467EA9E"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Lean Glycol Storage Tank</w:t>
            </w:r>
          </w:p>
        </w:tc>
        <w:tc>
          <w:tcPr>
            <w:tcW w:w="683" w:type="dxa"/>
          </w:tcPr>
          <w:p w14:paraId="61A092AD" w14:textId="5BEF9986" w:rsidR="001E1248" w:rsidRPr="008D279B" w:rsidRDefault="001E1248" w:rsidP="001E1248">
            <w:pPr>
              <w:jc w:val="center"/>
            </w:pPr>
            <w:r w:rsidRPr="00833FF7">
              <w:rPr>
                <w:rFonts w:ascii="Arial" w:hAnsi="Arial" w:cs="B Zar"/>
                <w:color w:val="000000"/>
                <w:szCs w:val="22"/>
                <w:highlight w:val="lightGray"/>
              </w:rPr>
              <w:t>D09</w:t>
            </w:r>
          </w:p>
        </w:tc>
      </w:tr>
      <w:tr w:rsidR="001E1248" w:rsidRPr="008D279B" w14:paraId="20E992AB" w14:textId="77777777" w:rsidTr="00C06840">
        <w:trPr>
          <w:cantSplit/>
          <w:trHeight w:val="288"/>
          <w:jc w:val="center"/>
        </w:trPr>
        <w:tc>
          <w:tcPr>
            <w:tcW w:w="711" w:type="dxa"/>
            <w:vAlign w:val="center"/>
          </w:tcPr>
          <w:p w14:paraId="5E5D74FE"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25E0B57"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BK-GCS-PEDCO-120-PR-PI-0015</w:t>
            </w:r>
          </w:p>
        </w:tc>
        <w:tc>
          <w:tcPr>
            <w:tcW w:w="4869" w:type="dxa"/>
            <w:vAlign w:val="center"/>
          </w:tcPr>
          <w:p w14:paraId="2CE5E4FE"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Instrument &amp; Plant Air System</w:t>
            </w:r>
          </w:p>
        </w:tc>
        <w:tc>
          <w:tcPr>
            <w:tcW w:w="683" w:type="dxa"/>
          </w:tcPr>
          <w:p w14:paraId="0A8EBCB1" w14:textId="169B932B" w:rsidR="001E1248" w:rsidRPr="008D279B" w:rsidRDefault="001E1248" w:rsidP="001E1248">
            <w:pPr>
              <w:jc w:val="center"/>
            </w:pPr>
            <w:r w:rsidRPr="00AC6741">
              <w:rPr>
                <w:rFonts w:ascii="Arial" w:hAnsi="Arial" w:cs="B Zar"/>
                <w:color w:val="000000"/>
                <w:szCs w:val="22"/>
              </w:rPr>
              <w:t>D08</w:t>
            </w:r>
          </w:p>
        </w:tc>
      </w:tr>
      <w:tr w:rsidR="001E1248" w:rsidRPr="008D279B" w14:paraId="6CC1E624" w14:textId="77777777" w:rsidTr="00C06840">
        <w:trPr>
          <w:trHeight w:val="288"/>
          <w:jc w:val="center"/>
        </w:trPr>
        <w:tc>
          <w:tcPr>
            <w:tcW w:w="711" w:type="dxa"/>
            <w:vAlign w:val="center"/>
          </w:tcPr>
          <w:p w14:paraId="3BAC5EB9"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EBAA650"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BK-GCS-PEDCO-120-PR-PI-0016</w:t>
            </w:r>
          </w:p>
        </w:tc>
        <w:tc>
          <w:tcPr>
            <w:tcW w:w="4869" w:type="dxa"/>
            <w:vAlign w:val="center"/>
          </w:tcPr>
          <w:p w14:paraId="398B335D"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Nitrogen Generation System</w:t>
            </w:r>
          </w:p>
        </w:tc>
        <w:tc>
          <w:tcPr>
            <w:tcW w:w="683" w:type="dxa"/>
          </w:tcPr>
          <w:p w14:paraId="2C3E4AA2" w14:textId="12867D5E" w:rsidR="001E1248" w:rsidRPr="008D279B" w:rsidRDefault="001E1248" w:rsidP="001E1248">
            <w:pPr>
              <w:jc w:val="center"/>
            </w:pPr>
            <w:r w:rsidRPr="00AC6741">
              <w:rPr>
                <w:rFonts w:ascii="Arial" w:hAnsi="Arial" w:cs="B Zar"/>
                <w:color w:val="000000"/>
                <w:szCs w:val="22"/>
              </w:rPr>
              <w:t>D08</w:t>
            </w:r>
          </w:p>
        </w:tc>
      </w:tr>
      <w:tr w:rsidR="001E1248" w:rsidRPr="008D279B" w14:paraId="0F5B2BB8" w14:textId="77777777" w:rsidTr="00C06840">
        <w:trPr>
          <w:trHeight w:val="288"/>
          <w:jc w:val="center"/>
        </w:trPr>
        <w:tc>
          <w:tcPr>
            <w:tcW w:w="711" w:type="dxa"/>
            <w:vAlign w:val="center"/>
          </w:tcPr>
          <w:p w14:paraId="65A6E33E"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E68BE94"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BK-GCS-PEDCO-120-PR-PI-0017</w:t>
            </w:r>
          </w:p>
        </w:tc>
        <w:tc>
          <w:tcPr>
            <w:tcW w:w="4869" w:type="dxa"/>
            <w:vAlign w:val="center"/>
          </w:tcPr>
          <w:p w14:paraId="236413AD"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Close Drain System</w:t>
            </w:r>
          </w:p>
        </w:tc>
        <w:tc>
          <w:tcPr>
            <w:tcW w:w="683" w:type="dxa"/>
          </w:tcPr>
          <w:p w14:paraId="51539A81" w14:textId="07C4C839" w:rsidR="001E1248" w:rsidRPr="008D279B" w:rsidRDefault="001E1248" w:rsidP="001E1248">
            <w:pPr>
              <w:jc w:val="center"/>
            </w:pPr>
            <w:r w:rsidRPr="00833FF7">
              <w:rPr>
                <w:rFonts w:ascii="Arial" w:hAnsi="Arial" w:cs="B Zar"/>
                <w:color w:val="000000"/>
                <w:szCs w:val="22"/>
                <w:highlight w:val="lightGray"/>
              </w:rPr>
              <w:t>D09</w:t>
            </w:r>
          </w:p>
        </w:tc>
      </w:tr>
      <w:tr w:rsidR="001E1248" w:rsidRPr="008D279B" w14:paraId="01CDD6E5" w14:textId="77777777" w:rsidTr="00C06840">
        <w:trPr>
          <w:trHeight w:val="288"/>
          <w:jc w:val="center"/>
        </w:trPr>
        <w:tc>
          <w:tcPr>
            <w:tcW w:w="711" w:type="dxa"/>
            <w:vAlign w:val="center"/>
          </w:tcPr>
          <w:p w14:paraId="37A8F80D"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840EC21"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BK-GCS-PEDCO-120-PR-PI-0018</w:t>
            </w:r>
          </w:p>
        </w:tc>
        <w:tc>
          <w:tcPr>
            <w:tcW w:w="4869" w:type="dxa"/>
            <w:vAlign w:val="center"/>
          </w:tcPr>
          <w:p w14:paraId="1DAF8CED"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Corrosion Inhibitor Package</w:t>
            </w:r>
          </w:p>
        </w:tc>
        <w:tc>
          <w:tcPr>
            <w:tcW w:w="683" w:type="dxa"/>
          </w:tcPr>
          <w:p w14:paraId="72BE18E4" w14:textId="307C1E04" w:rsidR="001E1248" w:rsidRPr="008D279B" w:rsidRDefault="001E1248" w:rsidP="001E1248">
            <w:pPr>
              <w:jc w:val="center"/>
            </w:pPr>
            <w:r w:rsidRPr="00833FF7">
              <w:rPr>
                <w:rFonts w:ascii="Arial" w:hAnsi="Arial" w:cs="B Zar"/>
                <w:color w:val="000000"/>
                <w:szCs w:val="22"/>
                <w:highlight w:val="lightGray"/>
              </w:rPr>
              <w:t>D09</w:t>
            </w:r>
          </w:p>
        </w:tc>
      </w:tr>
      <w:tr w:rsidR="001E1248" w:rsidRPr="008D279B" w14:paraId="077C8060" w14:textId="77777777" w:rsidTr="00C06840">
        <w:trPr>
          <w:trHeight w:val="288"/>
          <w:jc w:val="center"/>
        </w:trPr>
        <w:tc>
          <w:tcPr>
            <w:tcW w:w="711" w:type="dxa"/>
            <w:vAlign w:val="center"/>
          </w:tcPr>
          <w:p w14:paraId="50B9D09A"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38493BF"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BK-GCS-PEDCO-120-PR-PI-0019</w:t>
            </w:r>
          </w:p>
        </w:tc>
        <w:tc>
          <w:tcPr>
            <w:tcW w:w="4869" w:type="dxa"/>
            <w:vAlign w:val="center"/>
          </w:tcPr>
          <w:p w14:paraId="1024AACE"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Methanol Injection Package</w:t>
            </w:r>
          </w:p>
        </w:tc>
        <w:tc>
          <w:tcPr>
            <w:tcW w:w="683" w:type="dxa"/>
          </w:tcPr>
          <w:p w14:paraId="69B95EF3" w14:textId="039DC44F" w:rsidR="001E1248" w:rsidRPr="008D279B" w:rsidRDefault="001E1248" w:rsidP="001E1248">
            <w:pPr>
              <w:jc w:val="center"/>
            </w:pPr>
            <w:r w:rsidRPr="00AC6741">
              <w:rPr>
                <w:rFonts w:ascii="Arial" w:hAnsi="Arial" w:cs="B Zar"/>
                <w:color w:val="000000"/>
                <w:szCs w:val="22"/>
              </w:rPr>
              <w:t>D07</w:t>
            </w:r>
          </w:p>
        </w:tc>
      </w:tr>
      <w:tr w:rsidR="001E1248" w:rsidRPr="008D279B" w14:paraId="667FD9FD" w14:textId="77777777" w:rsidTr="00C06840">
        <w:trPr>
          <w:trHeight w:val="288"/>
          <w:jc w:val="center"/>
        </w:trPr>
        <w:tc>
          <w:tcPr>
            <w:tcW w:w="711" w:type="dxa"/>
            <w:vAlign w:val="center"/>
          </w:tcPr>
          <w:p w14:paraId="4E558C29"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2EEDDF5"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BK-GCS-PEDCO-120-PR-PI-0020</w:t>
            </w:r>
          </w:p>
        </w:tc>
        <w:tc>
          <w:tcPr>
            <w:tcW w:w="4869" w:type="dxa"/>
            <w:vAlign w:val="center"/>
          </w:tcPr>
          <w:p w14:paraId="60C5CA68"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LP Flare System</w:t>
            </w:r>
          </w:p>
        </w:tc>
        <w:tc>
          <w:tcPr>
            <w:tcW w:w="683" w:type="dxa"/>
          </w:tcPr>
          <w:p w14:paraId="1EF2DFC9" w14:textId="25D5A175" w:rsidR="001E1248" w:rsidRPr="008D279B" w:rsidRDefault="001E1248" w:rsidP="001E1248">
            <w:pPr>
              <w:jc w:val="center"/>
            </w:pPr>
            <w:r w:rsidRPr="00833FF7">
              <w:rPr>
                <w:rFonts w:ascii="Arial" w:hAnsi="Arial" w:cs="B Zar"/>
                <w:color w:val="000000"/>
                <w:szCs w:val="22"/>
                <w:highlight w:val="lightGray"/>
              </w:rPr>
              <w:t>D09</w:t>
            </w:r>
          </w:p>
        </w:tc>
      </w:tr>
      <w:tr w:rsidR="001E1248" w:rsidRPr="008D279B" w14:paraId="75C78DF6" w14:textId="77777777" w:rsidTr="00C06840">
        <w:trPr>
          <w:trHeight w:val="288"/>
          <w:jc w:val="center"/>
        </w:trPr>
        <w:tc>
          <w:tcPr>
            <w:tcW w:w="711" w:type="dxa"/>
            <w:vAlign w:val="center"/>
          </w:tcPr>
          <w:p w14:paraId="51DAB30C"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E13C207"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BK-GCS-PEDCO-120-PR-PI-0021</w:t>
            </w:r>
          </w:p>
        </w:tc>
        <w:tc>
          <w:tcPr>
            <w:tcW w:w="4869" w:type="dxa"/>
            <w:vAlign w:val="center"/>
          </w:tcPr>
          <w:p w14:paraId="67076B3F"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Oily Water Sewer</w:t>
            </w:r>
          </w:p>
        </w:tc>
        <w:tc>
          <w:tcPr>
            <w:tcW w:w="683" w:type="dxa"/>
          </w:tcPr>
          <w:p w14:paraId="22AA2E86" w14:textId="02C0EAB9" w:rsidR="001E1248" w:rsidRPr="008D279B" w:rsidRDefault="001E1248" w:rsidP="001E1248">
            <w:pPr>
              <w:jc w:val="center"/>
            </w:pPr>
            <w:r w:rsidRPr="00AC6741">
              <w:rPr>
                <w:rFonts w:ascii="Arial" w:hAnsi="Arial" w:cs="B Zar"/>
                <w:color w:val="000000"/>
                <w:szCs w:val="22"/>
              </w:rPr>
              <w:t>D05</w:t>
            </w:r>
          </w:p>
        </w:tc>
      </w:tr>
      <w:tr w:rsidR="001E1248" w:rsidRPr="008D279B" w14:paraId="7E76957F" w14:textId="77777777" w:rsidTr="00C06840">
        <w:trPr>
          <w:trHeight w:val="288"/>
          <w:jc w:val="center"/>
        </w:trPr>
        <w:tc>
          <w:tcPr>
            <w:tcW w:w="711" w:type="dxa"/>
            <w:vAlign w:val="center"/>
          </w:tcPr>
          <w:p w14:paraId="039E1AEB"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37B6948"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BK-GCS-PEDCO-120-PR-PI-0022</w:t>
            </w:r>
          </w:p>
        </w:tc>
        <w:tc>
          <w:tcPr>
            <w:tcW w:w="4869" w:type="dxa"/>
            <w:vAlign w:val="center"/>
          </w:tcPr>
          <w:p w14:paraId="1082ED0A"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Fuel Gas System</w:t>
            </w:r>
          </w:p>
        </w:tc>
        <w:tc>
          <w:tcPr>
            <w:tcW w:w="683" w:type="dxa"/>
          </w:tcPr>
          <w:p w14:paraId="09CC521B" w14:textId="254E9ECB" w:rsidR="001E1248" w:rsidRPr="008D279B" w:rsidRDefault="001E1248" w:rsidP="001E1248">
            <w:pPr>
              <w:jc w:val="center"/>
            </w:pPr>
            <w:r w:rsidRPr="00833FF7">
              <w:rPr>
                <w:rFonts w:ascii="Arial" w:hAnsi="Arial" w:cs="B Zar"/>
                <w:color w:val="000000"/>
                <w:szCs w:val="22"/>
                <w:highlight w:val="lightGray"/>
              </w:rPr>
              <w:t>D09</w:t>
            </w:r>
          </w:p>
        </w:tc>
      </w:tr>
      <w:tr w:rsidR="001E1248" w:rsidRPr="008D279B" w14:paraId="72F19389" w14:textId="77777777" w:rsidTr="00C06840">
        <w:trPr>
          <w:trHeight w:val="288"/>
          <w:jc w:val="center"/>
        </w:trPr>
        <w:tc>
          <w:tcPr>
            <w:tcW w:w="711" w:type="dxa"/>
            <w:vAlign w:val="center"/>
          </w:tcPr>
          <w:p w14:paraId="2652121D"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58DA872"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BK-GCS-PEDCO-120-PR-PI-0023</w:t>
            </w:r>
          </w:p>
        </w:tc>
        <w:tc>
          <w:tcPr>
            <w:tcW w:w="4869" w:type="dxa"/>
            <w:vAlign w:val="center"/>
          </w:tcPr>
          <w:p w14:paraId="1683E2F3"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Diesel Oil System</w:t>
            </w:r>
          </w:p>
        </w:tc>
        <w:tc>
          <w:tcPr>
            <w:tcW w:w="683" w:type="dxa"/>
          </w:tcPr>
          <w:p w14:paraId="5CA64D55" w14:textId="1ADE892C" w:rsidR="001E1248" w:rsidRPr="008D279B" w:rsidRDefault="001E1248" w:rsidP="001E1248">
            <w:pPr>
              <w:jc w:val="center"/>
            </w:pPr>
            <w:r w:rsidRPr="00AC6741">
              <w:rPr>
                <w:rFonts w:ascii="Arial" w:hAnsi="Arial" w:cs="B Zar"/>
                <w:color w:val="000000"/>
                <w:szCs w:val="22"/>
              </w:rPr>
              <w:t>D08</w:t>
            </w:r>
          </w:p>
        </w:tc>
      </w:tr>
      <w:tr w:rsidR="001E1248" w:rsidRPr="008D279B" w14:paraId="0344C6C9" w14:textId="77777777" w:rsidTr="00C06840">
        <w:trPr>
          <w:trHeight w:val="288"/>
          <w:jc w:val="center"/>
        </w:trPr>
        <w:tc>
          <w:tcPr>
            <w:tcW w:w="711" w:type="dxa"/>
            <w:vAlign w:val="center"/>
          </w:tcPr>
          <w:p w14:paraId="38B5F0EC"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6E854D8"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BK-GCS-PEDCO-120-PR-PI-0024</w:t>
            </w:r>
          </w:p>
        </w:tc>
        <w:tc>
          <w:tcPr>
            <w:tcW w:w="4869" w:type="dxa"/>
            <w:vAlign w:val="center"/>
          </w:tcPr>
          <w:p w14:paraId="0A0BA469"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Potable Water System</w:t>
            </w:r>
          </w:p>
        </w:tc>
        <w:tc>
          <w:tcPr>
            <w:tcW w:w="683" w:type="dxa"/>
          </w:tcPr>
          <w:p w14:paraId="7BAEFD9F" w14:textId="689D167C" w:rsidR="001E1248" w:rsidRPr="008D279B" w:rsidRDefault="001E1248" w:rsidP="001E1248">
            <w:pPr>
              <w:jc w:val="center"/>
            </w:pPr>
            <w:r w:rsidRPr="00AC6741">
              <w:rPr>
                <w:rFonts w:ascii="Arial" w:hAnsi="Arial" w:cs="B Zar"/>
                <w:color w:val="000000"/>
                <w:szCs w:val="22"/>
                <w:highlight w:val="lightGray"/>
              </w:rPr>
              <w:t>D07</w:t>
            </w:r>
          </w:p>
        </w:tc>
      </w:tr>
      <w:tr w:rsidR="001E1248" w:rsidRPr="008D279B" w14:paraId="551074C8" w14:textId="77777777" w:rsidTr="00C06840">
        <w:trPr>
          <w:trHeight w:val="288"/>
          <w:jc w:val="center"/>
        </w:trPr>
        <w:tc>
          <w:tcPr>
            <w:tcW w:w="711" w:type="dxa"/>
            <w:vAlign w:val="center"/>
          </w:tcPr>
          <w:p w14:paraId="008AB09D"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3A6353A"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BK-GCS-PEDCO-120-PR-PI-0025</w:t>
            </w:r>
          </w:p>
        </w:tc>
        <w:tc>
          <w:tcPr>
            <w:tcW w:w="4869" w:type="dxa"/>
            <w:vAlign w:val="center"/>
          </w:tcPr>
          <w:p w14:paraId="7A54D9C3" w14:textId="256840AF"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P&amp;ID - Glycol Sump Drum</w:t>
            </w:r>
          </w:p>
        </w:tc>
        <w:tc>
          <w:tcPr>
            <w:tcW w:w="683" w:type="dxa"/>
            <w:vAlign w:val="center"/>
          </w:tcPr>
          <w:p w14:paraId="243309EC" w14:textId="2BDA5494" w:rsidR="001E1248" w:rsidRPr="008D279B" w:rsidRDefault="001E1248" w:rsidP="001E1248">
            <w:pPr>
              <w:jc w:val="center"/>
            </w:pPr>
            <w:r w:rsidRPr="00AC6741">
              <w:rPr>
                <w:rFonts w:ascii="Arial" w:hAnsi="Arial" w:cs="B Zar"/>
                <w:color w:val="000000"/>
                <w:szCs w:val="22"/>
                <w:highlight w:val="lightGray"/>
              </w:rPr>
              <w:t>D09</w:t>
            </w:r>
          </w:p>
        </w:tc>
      </w:tr>
      <w:tr w:rsidR="001E1248" w:rsidRPr="008D279B" w14:paraId="3CC078B7" w14:textId="77777777" w:rsidTr="00C06840">
        <w:trPr>
          <w:trHeight w:val="288"/>
          <w:jc w:val="center"/>
        </w:trPr>
        <w:tc>
          <w:tcPr>
            <w:tcW w:w="711" w:type="dxa"/>
            <w:vAlign w:val="center"/>
          </w:tcPr>
          <w:p w14:paraId="735CF285"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FD0DEAA"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BK-GNRAL-PEDCO-000-PR-DC-0001</w:t>
            </w:r>
          </w:p>
        </w:tc>
        <w:tc>
          <w:tcPr>
            <w:tcW w:w="4869" w:type="dxa"/>
            <w:vAlign w:val="center"/>
          </w:tcPr>
          <w:p w14:paraId="1AFAED76"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Process Design Criteria</w:t>
            </w:r>
          </w:p>
        </w:tc>
        <w:tc>
          <w:tcPr>
            <w:tcW w:w="683" w:type="dxa"/>
            <w:vAlign w:val="center"/>
          </w:tcPr>
          <w:p w14:paraId="27748935" w14:textId="7388944A" w:rsidR="001E1248" w:rsidRPr="008D279B" w:rsidRDefault="001E1248" w:rsidP="001E1248">
            <w:pPr>
              <w:jc w:val="center"/>
              <w:rPr>
                <w:rFonts w:ascii="Arial" w:hAnsi="Arial" w:cs="B Zar"/>
                <w:color w:val="000000"/>
                <w:szCs w:val="22"/>
              </w:rPr>
            </w:pPr>
            <w:r w:rsidRPr="00AC6741">
              <w:rPr>
                <w:rFonts w:ascii="Arial" w:hAnsi="Arial" w:cs="B Zar"/>
                <w:color w:val="000000"/>
                <w:szCs w:val="22"/>
              </w:rPr>
              <w:t>D02</w:t>
            </w:r>
          </w:p>
        </w:tc>
      </w:tr>
      <w:tr w:rsidR="001E1248" w:rsidRPr="008D279B" w14:paraId="5121706A" w14:textId="77777777" w:rsidTr="00C06840">
        <w:trPr>
          <w:trHeight w:val="288"/>
          <w:jc w:val="center"/>
        </w:trPr>
        <w:tc>
          <w:tcPr>
            <w:tcW w:w="711" w:type="dxa"/>
            <w:vAlign w:val="center"/>
          </w:tcPr>
          <w:p w14:paraId="3EE3E2BE" w14:textId="77777777" w:rsidR="001E1248" w:rsidRPr="008D279B" w:rsidRDefault="001E1248" w:rsidP="001E1248">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77E59D5" w14:textId="77777777"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BK-GNRAL-PEDCO-000-PR-DB-0001</w:t>
            </w:r>
          </w:p>
        </w:tc>
        <w:tc>
          <w:tcPr>
            <w:tcW w:w="4869" w:type="dxa"/>
            <w:vAlign w:val="center"/>
          </w:tcPr>
          <w:p w14:paraId="55490CCE" w14:textId="5A69049F" w:rsidR="001E1248" w:rsidRPr="008D279B" w:rsidRDefault="001E1248" w:rsidP="001E1248">
            <w:pPr>
              <w:widowControl w:val="0"/>
              <w:autoSpaceDE w:val="0"/>
              <w:autoSpaceDN w:val="0"/>
              <w:bidi w:val="0"/>
              <w:adjustRightInd w:val="0"/>
              <w:rPr>
                <w:rFonts w:asciiTheme="minorBidi" w:hAnsiTheme="minorBidi" w:cstheme="minorBidi"/>
                <w:color w:val="000000"/>
                <w:sz w:val="19"/>
                <w:szCs w:val="19"/>
              </w:rPr>
            </w:pPr>
            <w:r w:rsidRPr="008D279B">
              <w:rPr>
                <w:rFonts w:asciiTheme="minorBidi" w:hAnsiTheme="minorBidi" w:cstheme="minorBidi"/>
                <w:color w:val="000000"/>
                <w:sz w:val="19"/>
                <w:szCs w:val="19"/>
              </w:rPr>
              <w:t>Process Basis of Design</w:t>
            </w:r>
          </w:p>
        </w:tc>
        <w:tc>
          <w:tcPr>
            <w:tcW w:w="683" w:type="dxa"/>
            <w:vAlign w:val="center"/>
          </w:tcPr>
          <w:p w14:paraId="6E7D1F2A" w14:textId="7C283ED7" w:rsidR="001E1248" w:rsidRPr="008D279B" w:rsidRDefault="001E1248" w:rsidP="001E1248">
            <w:pPr>
              <w:jc w:val="center"/>
              <w:rPr>
                <w:rFonts w:ascii="Arial" w:hAnsi="Arial" w:cs="B Zar"/>
                <w:color w:val="000000"/>
                <w:szCs w:val="22"/>
              </w:rPr>
            </w:pPr>
            <w:r w:rsidRPr="00AC6741">
              <w:rPr>
                <w:rFonts w:ascii="Arial" w:hAnsi="Arial" w:cs="B Zar"/>
                <w:color w:val="000000"/>
                <w:szCs w:val="22"/>
              </w:rPr>
              <w:t>D08</w:t>
            </w:r>
          </w:p>
        </w:tc>
      </w:tr>
      <w:tr w:rsidR="00F17A78" w:rsidRPr="008D279B" w14:paraId="48666660" w14:textId="77777777" w:rsidTr="00C06840">
        <w:trPr>
          <w:trHeight w:val="288"/>
          <w:jc w:val="center"/>
        </w:trPr>
        <w:tc>
          <w:tcPr>
            <w:tcW w:w="9122" w:type="dxa"/>
            <w:gridSpan w:val="3"/>
            <w:shd w:val="clear" w:color="auto" w:fill="C6D9F1" w:themeFill="text2" w:themeFillTint="33"/>
            <w:vAlign w:val="center"/>
          </w:tcPr>
          <w:p w14:paraId="0AE26A8D" w14:textId="77777777" w:rsidR="00F17A78" w:rsidRPr="008D279B" w:rsidRDefault="00F17A78" w:rsidP="00C06840">
            <w:pPr>
              <w:widowControl w:val="0"/>
              <w:autoSpaceDE w:val="0"/>
              <w:autoSpaceDN w:val="0"/>
              <w:bidi w:val="0"/>
              <w:adjustRightInd w:val="0"/>
              <w:jc w:val="center"/>
              <w:rPr>
                <w:rFonts w:ascii="Arial" w:hAnsi="Arial" w:cs="B Zar"/>
                <w:color w:val="000000"/>
                <w:szCs w:val="22"/>
                <w:rtl/>
              </w:rPr>
            </w:pPr>
            <w:r w:rsidRPr="008D279B">
              <w:rPr>
                <w:rFonts w:ascii="Arial" w:hAnsi="Arial" w:cs="B Zar"/>
                <w:b/>
                <w:bCs/>
                <w:color w:val="000000"/>
                <w:szCs w:val="22"/>
              </w:rPr>
              <w:t>General</w:t>
            </w:r>
          </w:p>
        </w:tc>
        <w:tc>
          <w:tcPr>
            <w:tcW w:w="683" w:type="dxa"/>
            <w:shd w:val="clear" w:color="auto" w:fill="C6D9F1" w:themeFill="text2" w:themeFillTint="33"/>
            <w:vAlign w:val="center"/>
          </w:tcPr>
          <w:p w14:paraId="2B1E671C" w14:textId="77777777" w:rsidR="00F17A78" w:rsidRPr="008D279B" w:rsidRDefault="00F17A78" w:rsidP="00C06840">
            <w:pPr>
              <w:widowControl w:val="0"/>
              <w:autoSpaceDE w:val="0"/>
              <w:autoSpaceDN w:val="0"/>
              <w:bidi w:val="0"/>
              <w:adjustRightInd w:val="0"/>
              <w:jc w:val="center"/>
              <w:rPr>
                <w:rFonts w:ascii="Arial" w:hAnsi="Arial" w:cs="B Zar"/>
                <w:b/>
                <w:bCs/>
                <w:color w:val="000000"/>
                <w:szCs w:val="22"/>
              </w:rPr>
            </w:pPr>
          </w:p>
        </w:tc>
      </w:tr>
      <w:tr w:rsidR="00F17A78" w:rsidRPr="008D279B" w14:paraId="01FA518E" w14:textId="77777777" w:rsidTr="00C06840">
        <w:trPr>
          <w:trHeight w:val="288"/>
          <w:jc w:val="center"/>
        </w:trPr>
        <w:tc>
          <w:tcPr>
            <w:tcW w:w="711" w:type="dxa"/>
            <w:vAlign w:val="center"/>
          </w:tcPr>
          <w:p w14:paraId="1B725C79"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D526181"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Theme="minorBidi" w:eastAsiaTheme="minorHAnsi" w:hAnsiTheme="minorBidi" w:cstheme="minorBidi"/>
                <w:sz w:val="19"/>
                <w:szCs w:val="19"/>
              </w:rPr>
              <w:t>ICE-EID-MI-SP01-Rev01</w:t>
            </w:r>
          </w:p>
        </w:tc>
        <w:tc>
          <w:tcPr>
            <w:tcW w:w="4869" w:type="dxa"/>
            <w:vAlign w:val="center"/>
          </w:tcPr>
          <w:p w14:paraId="2C7359A5" w14:textId="77777777" w:rsidR="00F17A78" w:rsidRPr="008D279B" w:rsidRDefault="00F17A78" w:rsidP="00C06840">
            <w:pPr>
              <w:widowControl w:val="0"/>
              <w:autoSpaceDE w:val="0"/>
              <w:autoSpaceDN w:val="0"/>
              <w:adjustRightInd w:val="0"/>
              <w:jc w:val="lowKashida"/>
              <w:rPr>
                <w:rFonts w:ascii="Arial" w:hAnsi="Arial" w:cs="B Zar"/>
                <w:color w:val="000000"/>
                <w:szCs w:val="22"/>
                <w:rtl/>
              </w:rPr>
            </w:pPr>
            <w:r w:rsidRPr="008D279B">
              <w:rPr>
                <w:rFonts w:ascii="Arial" w:hAnsi="Arial" w:cs="B Zar" w:hint="eastAsia"/>
                <w:color w:val="000000"/>
                <w:szCs w:val="22"/>
                <w:rtl/>
                <w:lang w:bidi="fa-IR"/>
              </w:rPr>
              <w:t>دستورالعمل</w:t>
            </w:r>
            <w:r w:rsidRPr="008D279B">
              <w:rPr>
                <w:rFonts w:ascii="Arial" w:hAnsi="Arial" w:cs="B Zar"/>
                <w:color w:val="000000"/>
                <w:szCs w:val="22"/>
                <w:lang w:bidi="fa-IR"/>
              </w:rPr>
              <w:t xml:space="preserve"> </w:t>
            </w:r>
            <w:r w:rsidRPr="008D279B">
              <w:rPr>
                <w:rFonts w:ascii="Arial" w:hAnsi="Arial" w:cs="B Zar" w:hint="eastAsia"/>
                <w:color w:val="000000"/>
                <w:szCs w:val="22"/>
                <w:rtl/>
                <w:lang w:bidi="fa-IR"/>
              </w:rPr>
              <w:t>بازرس</w:t>
            </w:r>
            <w:r w:rsidRPr="008D279B">
              <w:rPr>
                <w:rFonts w:ascii="Arial" w:hAnsi="Arial" w:cs="B Zar" w:hint="cs"/>
                <w:color w:val="000000"/>
                <w:szCs w:val="22"/>
                <w:rtl/>
                <w:lang w:bidi="fa-IR"/>
              </w:rPr>
              <w:t>ی</w:t>
            </w:r>
            <w:r w:rsidRPr="008D279B">
              <w:rPr>
                <w:rFonts w:ascii="Arial" w:hAnsi="Arial" w:cs="B Zar"/>
                <w:color w:val="000000"/>
                <w:szCs w:val="22"/>
                <w:lang w:bidi="fa-IR"/>
              </w:rPr>
              <w:t xml:space="preserve"> </w:t>
            </w:r>
            <w:r w:rsidRPr="008D279B">
              <w:rPr>
                <w:rFonts w:ascii="Arial" w:hAnsi="Arial" w:cs="B Zar" w:hint="eastAsia"/>
                <w:color w:val="000000"/>
                <w:szCs w:val="22"/>
                <w:rtl/>
                <w:lang w:bidi="fa-IR"/>
              </w:rPr>
              <w:t>خر</w:t>
            </w:r>
            <w:r w:rsidRPr="008D279B">
              <w:rPr>
                <w:rFonts w:ascii="Arial" w:hAnsi="Arial" w:cs="B Zar" w:hint="cs"/>
                <w:color w:val="000000"/>
                <w:szCs w:val="22"/>
                <w:rtl/>
                <w:lang w:bidi="fa-IR"/>
              </w:rPr>
              <w:t>ی</w:t>
            </w:r>
            <w:r w:rsidRPr="008D279B">
              <w:rPr>
                <w:rFonts w:ascii="Arial" w:hAnsi="Arial" w:cs="B Zar" w:hint="eastAsia"/>
                <w:color w:val="000000"/>
                <w:szCs w:val="22"/>
                <w:rtl/>
                <w:lang w:bidi="fa-IR"/>
              </w:rPr>
              <w:t>د</w:t>
            </w:r>
            <w:r w:rsidRPr="008D279B">
              <w:rPr>
                <w:rFonts w:ascii="Arial" w:hAnsi="Arial" w:cs="B Zar"/>
                <w:color w:val="000000"/>
                <w:szCs w:val="22"/>
                <w:lang w:bidi="fa-IR"/>
              </w:rPr>
              <w:t xml:space="preserve"> </w:t>
            </w:r>
            <w:r w:rsidRPr="008D279B">
              <w:rPr>
                <w:rFonts w:ascii="Arial" w:hAnsi="Arial" w:cs="B Zar" w:hint="eastAsia"/>
                <w:color w:val="000000"/>
                <w:szCs w:val="22"/>
                <w:rtl/>
                <w:lang w:bidi="fa-IR"/>
              </w:rPr>
              <w:t>و</w:t>
            </w:r>
            <w:r w:rsidRPr="008D279B">
              <w:rPr>
                <w:rFonts w:ascii="Arial" w:hAnsi="Arial" w:cs="B Zar"/>
                <w:color w:val="000000"/>
                <w:szCs w:val="22"/>
                <w:lang w:bidi="fa-IR"/>
              </w:rPr>
              <w:t xml:space="preserve"> </w:t>
            </w:r>
            <w:r w:rsidRPr="008D279B">
              <w:rPr>
                <w:rFonts w:ascii="Arial" w:hAnsi="Arial" w:cs="B Zar" w:hint="eastAsia"/>
                <w:color w:val="000000"/>
                <w:szCs w:val="22"/>
                <w:rtl/>
                <w:lang w:bidi="fa-IR"/>
              </w:rPr>
              <w:t>ساخت</w:t>
            </w:r>
            <w:r w:rsidRPr="008D279B">
              <w:rPr>
                <w:rFonts w:ascii="Arial" w:hAnsi="Arial" w:cs="B Zar"/>
                <w:color w:val="000000"/>
                <w:szCs w:val="22"/>
                <w:lang w:bidi="fa-IR"/>
              </w:rPr>
              <w:t xml:space="preserve"> </w:t>
            </w:r>
            <w:r w:rsidRPr="008D279B">
              <w:rPr>
                <w:rFonts w:ascii="Arial" w:hAnsi="Arial" w:cs="B Zar" w:hint="eastAsia"/>
                <w:color w:val="000000"/>
                <w:szCs w:val="22"/>
                <w:rtl/>
                <w:lang w:bidi="fa-IR"/>
              </w:rPr>
              <w:t>کالا</w:t>
            </w:r>
          </w:p>
        </w:tc>
        <w:tc>
          <w:tcPr>
            <w:tcW w:w="683" w:type="dxa"/>
            <w:vAlign w:val="center"/>
          </w:tcPr>
          <w:p w14:paraId="6042E93A" w14:textId="77777777" w:rsidR="00F17A78" w:rsidRPr="008D279B" w:rsidRDefault="00F17A78" w:rsidP="00C06840">
            <w:pPr>
              <w:widowControl w:val="0"/>
              <w:autoSpaceDE w:val="0"/>
              <w:autoSpaceDN w:val="0"/>
              <w:adjustRightInd w:val="0"/>
              <w:jc w:val="center"/>
              <w:rPr>
                <w:rFonts w:ascii="Arial" w:hAnsi="Arial" w:cs="B Zar"/>
                <w:color w:val="000000"/>
                <w:szCs w:val="22"/>
                <w:lang w:bidi="fa-IR"/>
              </w:rPr>
            </w:pPr>
            <w:r w:rsidRPr="008D279B">
              <w:rPr>
                <w:rFonts w:ascii="Arial" w:hAnsi="Arial" w:cs="B Zar"/>
                <w:color w:val="000000"/>
                <w:szCs w:val="22"/>
                <w:lang w:bidi="fa-IR"/>
              </w:rPr>
              <w:t>-</w:t>
            </w:r>
          </w:p>
        </w:tc>
      </w:tr>
      <w:tr w:rsidR="00F17A78" w:rsidRPr="008D279B" w14:paraId="4E9A2B07" w14:textId="77777777" w:rsidTr="00C06840">
        <w:trPr>
          <w:trHeight w:val="288"/>
          <w:jc w:val="center"/>
        </w:trPr>
        <w:tc>
          <w:tcPr>
            <w:tcW w:w="711" w:type="dxa"/>
            <w:vAlign w:val="center"/>
          </w:tcPr>
          <w:p w14:paraId="7B17753F"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DF9E8BA"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Theme="minorBidi" w:eastAsiaTheme="minorHAnsi" w:hAnsiTheme="minorBidi" w:cstheme="minorBidi"/>
                <w:sz w:val="19"/>
                <w:szCs w:val="19"/>
              </w:rPr>
              <w:t>ICE-EID-MI-SP02-Rev01</w:t>
            </w:r>
          </w:p>
        </w:tc>
        <w:tc>
          <w:tcPr>
            <w:tcW w:w="4869" w:type="dxa"/>
            <w:vAlign w:val="center"/>
          </w:tcPr>
          <w:p w14:paraId="0761F546" w14:textId="77777777" w:rsidR="00F17A78" w:rsidRPr="008D279B" w:rsidRDefault="00F17A78" w:rsidP="00C06840">
            <w:pPr>
              <w:widowControl w:val="0"/>
              <w:autoSpaceDE w:val="0"/>
              <w:autoSpaceDN w:val="0"/>
              <w:adjustRightInd w:val="0"/>
              <w:jc w:val="lowKashida"/>
              <w:rPr>
                <w:rFonts w:ascii="Arial" w:hAnsi="Arial" w:cs="B Zar"/>
                <w:color w:val="000000"/>
                <w:szCs w:val="22"/>
                <w:rtl/>
                <w:lang w:bidi="fa-IR"/>
              </w:rPr>
            </w:pPr>
            <w:r w:rsidRPr="008D279B">
              <w:rPr>
                <w:rFonts w:ascii="Arial" w:hAnsi="Arial" w:cs="B Zar"/>
                <w:color w:val="000000"/>
                <w:szCs w:val="22"/>
                <w:rtl/>
                <w:lang w:bidi="fa-IR"/>
              </w:rPr>
              <w:t>سطح بازرسی کالا و تجهیزات</w:t>
            </w:r>
          </w:p>
        </w:tc>
        <w:tc>
          <w:tcPr>
            <w:tcW w:w="683" w:type="dxa"/>
            <w:vAlign w:val="center"/>
          </w:tcPr>
          <w:p w14:paraId="540B3FC4" w14:textId="77777777" w:rsidR="00F17A78" w:rsidRPr="008D279B" w:rsidRDefault="00F17A78" w:rsidP="00C06840">
            <w:pPr>
              <w:widowControl w:val="0"/>
              <w:autoSpaceDE w:val="0"/>
              <w:autoSpaceDN w:val="0"/>
              <w:bidi w:val="0"/>
              <w:adjustRightInd w:val="0"/>
              <w:jc w:val="center"/>
              <w:rPr>
                <w:rFonts w:ascii="Arial" w:hAnsi="Arial" w:cs="B Zar"/>
                <w:color w:val="000000"/>
                <w:szCs w:val="22"/>
                <w:lang w:bidi="fa-IR"/>
              </w:rPr>
            </w:pPr>
            <w:r w:rsidRPr="008D279B">
              <w:rPr>
                <w:rFonts w:ascii="Arial" w:hAnsi="Arial" w:cs="B Zar"/>
                <w:color w:val="000000"/>
                <w:szCs w:val="22"/>
                <w:lang w:bidi="fa-IR"/>
              </w:rPr>
              <w:t>-</w:t>
            </w:r>
          </w:p>
        </w:tc>
      </w:tr>
      <w:tr w:rsidR="00F17A78" w:rsidRPr="008D279B" w14:paraId="38FE448D" w14:textId="77777777" w:rsidTr="00C06840">
        <w:trPr>
          <w:trHeight w:val="288"/>
          <w:jc w:val="center"/>
        </w:trPr>
        <w:tc>
          <w:tcPr>
            <w:tcW w:w="711" w:type="dxa"/>
            <w:vAlign w:val="center"/>
          </w:tcPr>
          <w:p w14:paraId="0B7189CE"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DC06AA5"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Arial" w:hAnsi="Arial" w:cs="B Zar"/>
                <w:color w:val="000000"/>
                <w:szCs w:val="22"/>
              </w:rPr>
              <w:t>E&amp;C-QC-SP-1</w:t>
            </w:r>
          </w:p>
        </w:tc>
        <w:tc>
          <w:tcPr>
            <w:tcW w:w="4869" w:type="dxa"/>
            <w:vAlign w:val="center"/>
          </w:tcPr>
          <w:p w14:paraId="79C8085D" w14:textId="77777777" w:rsidR="00F17A78" w:rsidRPr="008D279B" w:rsidRDefault="00F17A78" w:rsidP="00C06840">
            <w:pPr>
              <w:widowControl w:val="0"/>
              <w:autoSpaceDE w:val="0"/>
              <w:autoSpaceDN w:val="0"/>
              <w:adjustRightInd w:val="0"/>
              <w:jc w:val="lowKashida"/>
              <w:rPr>
                <w:rFonts w:ascii="Arial" w:hAnsi="Arial" w:cs="B Zar"/>
                <w:color w:val="000000"/>
                <w:szCs w:val="22"/>
                <w:rtl/>
              </w:rPr>
            </w:pPr>
            <w:r w:rsidRPr="008D279B">
              <w:rPr>
                <w:rFonts w:ascii="Arial" w:hAnsi="Arial" w:cs="B Zar" w:hint="eastAsia"/>
                <w:color w:val="000000"/>
                <w:szCs w:val="22"/>
                <w:rtl/>
              </w:rPr>
              <w:t>دستورالعمل</w:t>
            </w:r>
            <w:r w:rsidRPr="008D279B">
              <w:rPr>
                <w:rFonts w:ascii="Arial" w:hAnsi="Arial" w:cs="B Zar"/>
                <w:color w:val="000000"/>
                <w:szCs w:val="22"/>
                <w:rtl/>
              </w:rPr>
              <w:t xml:space="preserve"> </w:t>
            </w:r>
            <w:r w:rsidRPr="008D279B">
              <w:rPr>
                <w:rFonts w:ascii="Arial" w:hAnsi="Arial" w:cs="B Zar" w:hint="eastAsia"/>
                <w:color w:val="000000"/>
                <w:szCs w:val="22"/>
                <w:rtl/>
              </w:rPr>
              <w:t>تام</w:t>
            </w:r>
            <w:r w:rsidRPr="008D279B">
              <w:rPr>
                <w:rFonts w:ascii="Arial" w:hAnsi="Arial" w:cs="B Zar" w:hint="cs"/>
                <w:color w:val="000000"/>
                <w:szCs w:val="22"/>
                <w:rtl/>
              </w:rPr>
              <w:t>ی</w:t>
            </w:r>
            <w:r w:rsidRPr="008D279B">
              <w:rPr>
                <w:rFonts w:ascii="Arial" w:hAnsi="Arial" w:cs="B Zar" w:hint="eastAsia"/>
                <w:color w:val="000000"/>
                <w:szCs w:val="22"/>
                <w:rtl/>
              </w:rPr>
              <w:t>ن</w:t>
            </w:r>
            <w:r w:rsidRPr="008D279B">
              <w:rPr>
                <w:rFonts w:ascii="Arial" w:hAnsi="Arial" w:cs="B Zar"/>
                <w:color w:val="000000"/>
                <w:szCs w:val="22"/>
                <w:rtl/>
              </w:rPr>
              <w:t xml:space="preserve"> </w:t>
            </w:r>
            <w:r w:rsidRPr="008D279B">
              <w:rPr>
                <w:rFonts w:ascii="Arial" w:hAnsi="Arial" w:cs="B Zar" w:hint="eastAsia"/>
                <w:color w:val="000000"/>
                <w:szCs w:val="22"/>
                <w:rtl/>
              </w:rPr>
              <w:t>قطعات</w:t>
            </w:r>
            <w:r w:rsidRPr="008D279B">
              <w:rPr>
                <w:rFonts w:ascii="Arial" w:hAnsi="Arial" w:cs="B Zar"/>
                <w:color w:val="000000"/>
                <w:szCs w:val="22"/>
                <w:rtl/>
              </w:rPr>
              <w:t xml:space="preserve"> </w:t>
            </w:r>
            <w:r w:rsidRPr="008D279B">
              <w:rPr>
                <w:rFonts w:ascii="Arial" w:hAnsi="Arial" w:cs="B Zar" w:hint="cs"/>
                <w:color w:val="000000"/>
                <w:szCs w:val="22"/>
                <w:rtl/>
              </w:rPr>
              <w:t>ی</w:t>
            </w:r>
            <w:r w:rsidRPr="008D279B">
              <w:rPr>
                <w:rFonts w:ascii="Arial" w:hAnsi="Arial" w:cs="B Zar" w:hint="eastAsia"/>
                <w:color w:val="000000"/>
                <w:szCs w:val="22"/>
                <w:rtl/>
              </w:rPr>
              <w:t>دک</w:t>
            </w:r>
            <w:r w:rsidRPr="008D279B">
              <w:rPr>
                <w:rFonts w:ascii="Arial" w:hAnsi="Arial" w:cs="B Zar" w:hint="cs"/>
                <w:color w:val="000000"/>
                <w:szCs w:val="22"/>
                <w:rtl/>
              </w:rPr>
              <w:t>ی</w:t>
            </w:r>
            <w:r w:rsidRPr="008D279B">
              <w:rPr>
                <w:rFonts w:ascii="Arial" w:hAnsi="Arial" w:cs="B Zar"/>
                <w:color w:val="000000"/>
                <w:szCs w:val="22"/>
                <w:rtl/>
              </w:rPr>
              <w:t xml:space="preserve"> </w:t>
            </w:r>
            <w:r w:rsidRPr="008D279B">
              <w:rPr>
                <w:rFonts w:ascii="Arial" w:hAnsi="Arial" w:cs="B Zar" w:hint="eastAsia"/>
                <w:color w:val="000000"/>
                <w:szCs w:val="22"/>
                <w:rtl/>
              </w:rPr>
              <w:t>راه</w:t>
            </w:r>
            <w:r w:rsidRPr="008D279B">
              <w:rPr>
                <w:rFonts w:ascii="Arial" w:hAnsi="Arial" w:cs="B Zar"/>
                <w:color w:val="000000"/>
                <w:szCs w:val="22"/>
                <w:rtl/>
              </w:rPr>
              <w:t xml:space="preserve"> </w:t>
            </w:r>
            <w:r w:rsidRPr="008D279B">
              <w:rPr>
                <w:rFonts w:ascii="Arial" w:hAnsi="Arial" w:cs="B Zar" w:hint="eastAsia"/>
                <w:color w:val="000000"/>
                <w:szCs w:val="22"/>
                <w:rtl/>
              </w:rPr>
              <w:t>انداز</w:t>
            </w:r>
            <w:r w:rsidRPr="008D279B">
              <w:rPr>
                <w:rFonts w:ascii="Arial" w:hAnsi="Arial" w:cs="B Zar" w:hint="cs"/>
                <w:color w:val="000000"/>
                <w:szCs w:val="22"/>
                <w:rtl/>
              </w:rPr>
              <w:t>ی</w:t>
            </w:r>
            <w:r w:rsidRPr="008D279B">
              <w:rPr>
                <w:rFonts w:ascii="Arial" w:hAnsi="Arial" w:cs="B Zar"/>
                <w:color w:val="000000"/>
                <w:szCs w:val="22"/>
                <w:rtl/>
              </w:rPr>
              <w:t xml:space="preserve"> </w:t>
            </w:r>
            <w:r w:rsidRPr="008D279B">
              <w:rPr>
                <w:rFonts w:ascii="Arial" w:hAnsi="Arial" w:cs="B Zar" w:hint="eastAsia"/>
                <w:color w:val="000000"/>
                <w:szCs w:val="22"/>
                <w:rtl/>
              </w:rPr>
              <w:t>و</w:t>
            </w:r>
            <w:r w:rsidRPr="008D279B">
              <w:rPr>
                <w:rFonts w:ascii="Arial" w:hAnsi="Arial" w:cs="B Zar"/>
                <w:color w:val="000000"/>
                <w:szCs w:val="22"/>
                <w:rtl/>
              </w:rPr>
              <w:t xml:space="preserve"> </w:t>
            </w:r>
            <w:r w:rsidRPr="008D279B">
              <w:rPr>
                <w:rFonts w:ascii="Arial" w:hAnsi="Arial" w:cs="B Zar" w:hint="eastAsia"/>
                <w:color w:val="000000"/>
                <w:szCs w:val="22"/>
                <w:rtl/>
              </w:rPr>
              <w:t>راهبرد</w:t>
            </w:r>
            <w:r w:rsidRPr="008D279B">
              <w:rPr>
                <w:rFonts w:ascii="Arial" w:hAnsi="Arial" w:cs="B Zar" w:hint="cs"/>
                <w:color w:val="000000"/>
                <w:szCs w:val="22"/>
                <w:rtl/>
              </w:rPr>
              <w:t>ی</w:t>
            </w:r>
            <w:r w:rsidRPr="008D279B">
              <w:rPr>
                <w:rFonts w:ascii="Arial" w:hAnsi="Arial" w:cs="B Zar"/>
                <w:color w:val="000000"/>
                <w:szCs w:val="22"/>
                <w:rtl/>
              </w:rPr>
              <w:t xml:space="preserve"> </w:t>
            </w:r>
            <w:r w:rsidRPr="008D279B">
              <w:rPr>
                <w:rFonts w:ascii="Arial" w:hAnsi="Arial" w:cs="B Zar" w:hint="eastAsia"/>
                <w:color w:val="000000"/>
                <w:szCs w:val="22"/>
                <w:rtl/>
              </w:rPr>
              <w:t>دوساله</w:t>
            </w:r>
            <w:r w:rsidRPr="008D279B">
              <w:rPr>
                <w:rFonts w:ascii="Arial" w:hAnsi="Arial" w:cs="B Zar"/>
                <w:color w:val="000000"/>
                <w:szCs w:val="22"/>
                <w:rtl/>
              </w:rPr>
              <w:t xml:space="preserve"> </w:t>
            </w:r>
          </w:p>
        </w:tc>
        <w:tc>
          <w:tcPr>
            <w:tcW w:w="683" w:type="dxa"/>
            <w:vAlign w:val="center"/>
          </w:tcPr>
          <w:p w14:paraId="09F5E27B" w14:textId="77777777" w:rsidR="00F17A78" w:rsidRPr="008D279B" w:rsidRDefault="00F17A78" w:rsidP="00C06840">
            <w:pPr>
              <w:widowControl w:val="0"/>
              <w:autoSpaceDE w:val="0"/>
              <w:autoSpaceDN w:val="0"/>
              <w:bidi w:val="0"/>
              <w:adjustRightInd w:val="0"/>
              <w:jc w:val="center"/>
              <w:rPr>
                <w:rFonts w:ascii="Arial" w:hAnsi="Arial" w:cs="B Zar"/>
                <w:color w:val="000000"/>
                <w:szCs w:val="22"/>
                <w:lang w:bidi="fa-IR"/>
              </w:rPr>
            </w:pPr>
            <w:r w:rsidRPr="008D279B">
              <w:rPr>
                <w:rFonts w:ascii="Arial" w:hAnsi="Arial" w:cs="B Zar"/>
                <w:color w:val="000000"/>
                <w:szCs w:val="22"/>
                <w:lang w:bidi="fa-IR"/>
              </w:rPr>
              <w:t>-</w:t>
            </w:r>
          </w:p>
        </w:tc>
      </w:tr>
      <w:tr w:rsidR="00F17A78" w:rsidRPr="008D279B" w14:paraId="4E83087C" w14:textId="77777777" w:rsidTr="00C06840">
        <w:trPr>
          <w:trHeight w:val="288"/>
          <w:jc w:val="center"/>
        </w:trPr>
        <w:tc>
          <w:tcPr>
            <w:tcW w:w="711" w:type="dxa"/>
            <w:vAlign w:val="center"/>
          </w:tcPr>
          <w:p w14:paraId="0D98B416"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64161D2" w14:textId="77777777" w:rsidR="00F17A78" w:rsidRPr="008D279B" w:rsidRDefault="00F17A78" w:rsidP="00C06840">
            <w:pPr>
              <w:widowControl w:val="0"/>
              <w:autoSpaceDE w:val="0"/>
              <w:autoSpaceDN w:val="0"/>
              <w:bidi w:val="0"/>
              <w:adjustRightInd w:val="0"/>
              <w:rPr>
                <w:rFonts w:asciiTheme="minorBidi" w:eastAsiaTheme="minorHAnsi" w:hAnsiTheme="minorBidi" w:cstheme="minorBidi"/>
                <w:sz w:val="19"/>
                <w:szCs w:val="19"/>
              </w:rPr>
            </w:pPr>
            <w:r w:rsidRPr="008D279B">
              <w:rPr>
                <w:rFonts w:asciiTheme="minorBidi" w:eastAsiaTheme="minorHAnsi" w:hAnsiTheme="minorBidi" w:cstheme="minorBidi"/>
                <w:sz w:val="19"/>
                <w:szCs w:val="19"/>
              </w:rPr>
              <w:t>BK-GNRAL-PEDCO-000-QC-PR-0022</w:t>
            </w:r>
          </w:p>
        </w:tc>
        <w:tc>
          <w:tcPr>
            <w:tcW w:w="4869" w:type="dxa"/>
            <w:vAlign w:val="center"/>
          </w:tcPr>
          <w:p w14:paraId="0552871D" w14:textId="77777777" w:rsidR="00F17A78" w:rsidRPr="008D279B" w:rsidRDefault="00F17A78" w:rsidP="00C06840">
            <w:pPr>
              <w:widowControl w:val="0"/>
              <w:autoSpaceDE w:val="0"/>
              <w:autoSpaceDN w:val="0"/>
              <w:bidi w:val="0"/>
              <w:adjustRightInd w:val="0"/>
              <w:rPr>
                <w:rFonts w:asciiTheme="minorBidi" w:eastAsiaTheme="minorHAnsi" w:hAnsiTheme="minorBidi" w:cstheme="minorBidi"/>
                <w:sz w:val="19"/>
                <w:szCs w:val="19"/>
                <w:rtl/>
              </w:rPr>
            </w:pPr>
            <w:r w:rsidRPr="008D279B">
              <w:rPr>
                <w:rFonts w:asciiTheme="minorBidi" w:eastAsiaTheme="minorHAnsi" w:hAnsiTheme="minorBidi" w:cstheme="minorBidi"/>
                <w:sz w:val="19"/>
                <w:szCs w:val="19"/>
              </w:rPr>
              <w:t>Specification For Final Data Book (FDB) Requirements</w:t>
            </w:r>
          </w:p>
        </w:tc>
        <w:tc>
          <w:tcPr>
            <w:tcW w:w="683" w:type="dxa"/>
            <w:vAlign w:val="center"/>
          </w:tcPr>
          <w:p w14:paraId="4A16247F" w14:textId="77777777" w:rsidR="00F17A78" w:rsidRPr="008D279B" w:rsidRDefault="00F17A78" w:rsidP="00C06840">
            <w:pPr>
              <w:widowControl w:val="0"/>
              <w:autoSpaceDE w:val="0"/>
              <w:autoSpaceDN w:val="0"/>
              <w:bidi w:val="0"/>
              <w:adjustRightInd w:val="0"/>
              <w:jc w:val="center"/>
              <w:rPr>
                <w:rFonts w:ascii="Arial" w:hAnsi="Arial" w:cs="B Zar"/>
                <w:color w:val="000000"/>
                <w:szCs w:val="22"/>
                <w:lang w:bidi="fa-IR"/>
              </w:rPr>
            </w:pPr>
            <w:r w:rsidRPr="008D279B">
              <w:rPr>
                <w:rFonts w:ascii="Arial" w:hAnsi="Arial" w:cs="B Zar"/>
                <w:color w:val="000000"/>
                <w:szCs w:val="22"/>
                <w:lang w:bidi="fa-IR"/>
              </w:rPr>
              <w:t>D00</w:t>
            </w:r>
          </w:p>
        </w:tc>
      </w:tr>
      <w:tr w:rsidR="00F17A78" w:rsidRPr="008D279B" w14:paraId="3DD6B336" w14:textId="77777777" w:rsidTr="00C06840">
        <w:trPr>
          <w:trHeight w:val="288"/>
          <w:jc w:val="center"/>
        </w:trPr>
        <w:tc>
          <w:tcPr>
            <w:tcW w:w="711" w:type="dxa"/>
            <w:vAlign w:val="center"/>
          </w:tcPr>
          <w:p w14:paraId="13E9498D" w14:textId="77777777" w:rsidR="00F17A78" w:rsidRPr="008D279B"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7B76B27" w14:textId="77777777" w:rsidR="00F17A78" w:rsidRPr="008D279B" w:rsidRDefault="00F17A78" w:rsidP="00C06840">
            <w:pPr>
              <w:widowControl w:val="0"/>
              <w:autoSpaceDE w:val="0"/>
              <w:autoSpaceDN w:val="0"/>
              <w:bidi w:val="0"/>
              <w:adjustRightInd w:val="0"/>
              <w:rPr>
                <w:rFonts w:ascii="Arial" w:hAnsi="Arial" w:cs="B Zar"/>
                <w:color w:val="000000"/>
                <w:szCs w:val="22"/>
              </w:rPr>
            </w:pPr>
            <w:r w:rsidRPr="008D279B">
              <w:rPr>
                <w:rFonts w:asciiTheme="minorBidi" w:eastAsiaTheme="minorHAnsi" w:hAnsiTheme="minorBidi" w:cstheme="minorBidi"/>
                <w:sz w:val="19"/>
                <w:szCs w:val="19"/>
              </w:rPr>
              <w:t>BK-GNRAL-PEDCO-000-QC-PR-0045</w:t>
            </w:r>
          </w:p>
        </w:tc>
        <w:tc>
          <w:tcPr>
            <w:tcW w:w="4869" w:type="dxa"/>
            <w:vAlign w:val="center"/>
          </w:tcPr>
          <w:p w14:paraId="5296BB91" w14:textId="77777777" w:rsidR="00F17A78" w:rsidRPr="008D279B" w:rsidRDefault="00F17A78" w:rsidP="00C06840">
            <w:pPr>
              <w:widowControl w:val="0"/>
              <w:autoSpaceDE w:val="0"/>
              <w:autoSpaceDN w:val="0"/>
              <w:bidi w:val="0"/>
              <w:adjustRightInd w:val="0"/>
              <w:rPr>
                <w:rFonts w:ascii="Arial" w:hAnsi="Arial" w:cs="B Zar"/>
                <w:color w:val="000000"/>
                <w:szCs w:val="22"/>
                <w:rtl/>
              </w:rPr>
            </w:pPr>
            <w:r w:rsidRPr="008D279B">
              <w:rPr>
                <w:rFonts w:asciiTheme="minorBidi" w:eastAsiaTheme="minorHAnsi" w:hAnsiTheme="minorBidi" w:cstheme="minorBidi"/>
                <w:sz w:val="19"/>
                <w:szCs w:val="19"/>
              </w:rPr>
              <w:t>Packing, Marking, Transportation Procedure</w:t>
            </w:r>
          </w:p>
        </w:tc>
        <w:tc>
          <w:tcPr>
            <w:tcW w:w="683" w:type="dxa"/>
            <w:vAlign w:val="center"/>
          </w:tcPr>
          <w:p w14:paraId="7BA68203" w14:textId="77777777" w:rsidR="00F17A78" w:rsidRPr="008D279B" w:rsidRDefault="00F17A78" w:rsidP="00C06840">
            <w:pPr>
              <w:widowControl w:val="0"/>
              <w:autoSpaceDE w:val="0"/>
              <w:autoSpaceDN w:val="0"/>
              <w:bidi w:val="0"/>
              <w:adjustRightInd w:val="0"/>
              <w:jc w:val="center"/>
              <w:rPr>
                <w:rFonts w:ascii="Arial" w:hAnsi="Arial" w:cs="B Zar"/>
                <w:color w:val="000000"/>
                <w:szCs w:val="22"/>
                <w:lang w:bidi="fa-IR"/>
              </w:rPr>
            </w:pPr>
          </w:p>
        </w:tc>
      </w:tr>
      <w:bookmarkEnd w:id="154"/>
    </w:tbl>
    <w:p w14:paraId="2943285C" w14:textId="77777777" w:rsidR="00F17A78" w:rsidRPr="008D279B" w:rsidRDefault="00F17A78" w:rsidP="0002637F">
      <w:pPr>
        <w:pStyle w:val="Header"/>
        <w:tabs>
          <w:tab w:val="clear" w:pos="4320"/>
          <w:tab w:val="clear" w:pos="8640"/>
        </w:tabs>
        <w:bidi w:val="0"/>
        <w:rPr>
          <w:rFonts w:eastAsiaTheme="minorHAnsi"/>
        </w:rPr>
      </w:pPr>
    </w:p>
    <w:p w14:paraId="57ACEBFF" w14:textId="04AE145B" w:rsidR="00EB2D46" w:rsidRPr="004B1464" w:rsidRDefault="00F17A78" w:rsidP="00F17A78">
      <w:pPr>
        <w:pStyle w:val="Header"/>
        <w:tabs>
          <w:tab w:val="clear" w:pos="4320"/>
          <w:tab w:val="clear" w:pos="8640"/>
        </w:tabs>
        <w:bidi w:val="0"/>
        <w:rPr>
          <w:rFonts w:eastAsiaTheme="minorHAnsi"/>
        </w:rPr>
      </w:pPr>
      <w:bookmarkStart w:id="156" w:name="_Hlk163477114"/>
      <w:r w:rsidRPr="008D279B">
        <w:rPr>
          <w:rFonts w:asciiTheme="minorBidi" w:eastAsiaTheme="minorHAnsi" w:hAnsiTheme="minorBidi" w:cstheme="minorBidi"/>
          <w:sz w:val="22"/>
          <w:szCs w:val="22"/>
        </w:rPr>
        <w:t xml:space="preserve">**NOTE: The Latest Revision </w:t>
      </w:r>
      <w:r w:rsidR="00A46849" w:rsidRPr="008D279B">
        <w:rPr>
          <w:rFonts w:asciiTheme="minorBidi" w:eastAsiaTheme="minorHAnsi" w:hAnsiTheme="minorBidi" w:cstheme="minorBidi"/>
          <w:sz w:val="22"/>
          <w:szCs w:val="22"/>
        </w:rPr>
        <w:t>of</w:t>
      </w:r>
      <w:r w:rsidRPr="008D279B">
        <w:rPr>
          <w:rFonts w:asciiTheme="minorBidi" w:eastAsiaTheme="minorHAnsi" w:hAnsiTheme="minorBidi" w:cstheme="minorBidi"/>
          <w:sz w:val="22"/>
          <w:szCs w:val="22"/>
        </w:rPr>
        <w:t xml:space="preserve"> Project Document </w:t>
      </w:r>
      <w:r w:rsidR="00A46849" w:rsidRPr="008D279B">
        <w:rPr>
          <w:rFonts w:asciiTheme="minorBidi" w:eastAsiaTheme="minorHAnsi" w:hAnsiTheme="minorBidi" w:cstheme="minorBidi"/>
          <w:sz w:val="22"/>
          <w:szCs w:val="22"/>
        </w:rPr>
        <w:t>in</w:t>
      </w:r>
      <w:r w:rsidRPr="008D279B">
        <w:rPr>
          <w:rFonts w:asciiTheme="minorBidi" w:eastAsiaTheme="minorHAnsi" w:hAnsiTheme="minorBidi" w:cstheme="minorBidi"/>
          <w:sz w:val="22"/>
          <w:szCs w:val="22"/>
        </w:rPr>
        <w:t xml:space="preserve"> Attachment 1 To Be Considered </w:t>
      </w:r>
      <w:r w:rsidR="00A46849" w:rsidRPr="008D279B">
        <w:rPr>
          <w:rFonts w:asciiTheme="minorBidi" w:eastAsiaTheme="minorHAnsi" w:hAnsiTheme="minorBidi" w:cstheme="minorBidi"/>
          <w:sz w:val="22"/>
          <w:szCs w:val="22"/>
        </w:rPr>
        <w:t>as</w:t>
      </w:r>
      <w:r w:rsidRPr="008D279B">
        <w:rPr>
          <w:rFonts w:asciiTheme="minorBidi" w:eastAsiaTheme="minorHAnsi" w:hAnsiTheme="minorBidi" w:cstheme="minorBidi"/>
          <w:sz w:val="22"/>
          <w:szCs w:val="22"/>
        </w:rPr>
        <w:t xml:space="preserve"> Reference </w:t>
      </w:r>
      <w:r w:rsidR="00A46849" w:rsidRPr="008D279B">
        <w:rPr>
          <w:rFonts w:asciiTheme="minorBidi" w:eastAsiaTheme="minorHAnsi" w:hAnsiTheme="minorBidi" w:cstheme="minorBidi"/>
          <w:sz w:val="22"/>
          <w:szCs w:val="22"/>
        </w:rPr>
        <w:t>by</w:t>
      </w:r>
      <w:r w:rsidRPr="008D279B">
        <w:rPr>
          <w:rFonts w:asciiTheme="minorBidi" w:eastAsiaTheme="minorHAnsi" w:hAnsiTheme="minorBidi" w:cstheme="minorBidi"/>
          <w:sz w:val="22"/>
          <w:szCs w:val="22"/>
        </w:rPr>
        <w:t xml:space="preserve"> Vendor.</w:t>
      </w:r>
      <w:bookmarkEnd w:id="156"/>
      <w:r w:rsidR="00EB2D46" w:rsidRPr="004B1464">
        <w:rPr>
          <w:rFonts w:eastAsiaTheme="minorHAnsi"/>
        </w:rPr>
        <w:br w:type="page"/>
      </w:r>
    </w:p>
    <w:p w14:paraId="1FE67074" w14:textId="254FA421"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7" w:name="_Toc273182420"/>
      <w:bookmarkStart w:id="158" w:name="_Toc12468109"/>
      <w:bookmarkStart w:id="159" w:name="_Toc30854734"/>
      <w:bookmarkStart w:id="160" w:name="_Toc62914049"/>
      <w:bookmarkStart w:id="161" w:name="_Toc187158967"/>
      <w:r w:rsidRPr="00673ABD">
        <w:rPr>
          <w:rFonts w:ascii="Arial" w:hAnsi="Arial" w:cs="Arial"/>
          <w:b/>
          <w:bCs/>
          <w:caps/>
          <w:kern w:val="28"/>
          <w:sz w:val="24"/>
          <w:u w:val="single"/>
        </w:rPr>
        <w:t>ATTACHMENT</w:t>
      </w:r>
      <w:r w:rsidRPr="004B1464">
        <w:rPr>
          <w:rFonts w:ascii="Arial" w:hAnsi="Arial" w:cs="Arial"/>
          <w:b/>
          <w:bCs/>
          <w:caps/>
          <w:kern w:val="28"/>
          <w:sz w:val="24"/>
        </w:rPr>
        <w:t xml:space="preserve"> 2</w:t>
      </w:r>
      <w:bookmarkEnd w:id="155"/>
      <w:bookmarkEnd w:id="157"/>
      <w:bookmarkEnd w:id="158"/>
      <w:bookmarkEnd w:id="159"/>
      <w:bookmarkEnd w:id="160"/>
      <w:bookmarkEnd w:id="161"/>
    </w:p>
    <w:p w14:paraId="6674CB4F" w14:textId="77777777" w:rsidR="00C4537B" w:rsidRPr="004B1464" w:rsidRDefault="00EB2D46" w:rsidP="00F15D5D">
      <w:pPr>
        <w:pStyle w:val="Heading2"/>
        <w:rPr>
          <w:rFonts w:eastAsiaTheme="minorHAnsi"/>
        </w:rPr>
      </w:pPr>
      <w:r w:rsidRPr="004B1464">
        <w:rPr>
          <w:rFonts w:eastAsiaTheme="minorHAnsi"/>
        </w:rPr>
        <w:t xml:space="preserve"> </w:t>
      </w:r>
      <w:bookmarkStart w:id="162" w:name="_Toc30854735"/>
      <w:bookmarkStart w:id="163" w:name="_Toc62914050"/>
      <w:bookmarkStart w:id="164" w:name="_Toc187158968"/>
      <w:r w:rsidRPr="004B1464">
        <w:rPr>
          <w:rFonts w:eastAsiaTheme="minorHAnsi"/>
        </w:rPr>
        <w:t>VENDOR DOCUMENTS MIN. REQUIREMENT</w:t>
      </w:r>
      <w:bookmarkEnd w:id="162"/>
      <w:bookmarkEnd w:id="163"/>
      <w:bookmarkEnd w:id="164"/>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75BA956C" w14:textId="77777777" w:rsidTr="003278B6">
        <w:trPr>
          <w:cantSplit/>
          <w:trHeight w:val="463"/>
          <w:tblHeader/>
          <w:jc w:val="center"/>
        </w:trPr>
        <w:tc>
          <w:tcPr>
            <w:tcW w:w="712" w:type="dxa"/>
            <w:vMerge w:val="restart"/>
            <w:shd w:val="clear" w:color="auto" w:fill="F2DBDB" w:themeFill="accent2" w:themeFillTint="33"/>
            <w:vAlign w:val="center"/>
          </w:tcPr>
          <w:p w14:paraId="29A8863E"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4132CB9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54BA571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0BAC26B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656CD2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2B09C06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30277B86"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3EAC9878" w14:textId="77777777" w:rsidTr="003278B6">
        <w:trPr>
          <w:cantSplit/>
          <w:trHeight w:val="543"/>
          <w:tblHeader/>
          <w:jc w:val="center"/>
        </w:trPr>
        <w:tc>
          <w:tcPr>
            <w:tcW w:w="712" w:type="dxa"/>
            <w:vMerge/>
            <w:vAlign w:val="center"/>
          </w:tcPr>
          <w:p w14:paraId="120356F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252BBF4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1A55210B"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4EE163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37A7DBA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DA2184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0E8AB67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7A859B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72A04D1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0ABB645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5204715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0F7CB807"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1F51526" w14:textId="77777777" w:rsidTr="003278B6">
        <w:trPr>
          <w:trHeight w:val="372"/>
          <w:jc w:val="center"/>
        </w:trPr>
        <w:tc>
          <w:tcPr>
            <w:tcW w:w="10839" w:type="dxa"/>
            <w:gridSpan w:val="8"/>
            <w:shd w:val="clear" w:color="auto" w:fill="B8CCE4" w:themeFill="accent1" w:themeFillTint="66"/>
            <w:vAlign w:val="center"/>
          </w:tcPr>
          <w:p w14:paraId="7E6208B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5DDF650D" w14:textId="77777777" w:rsidTr="003278B6">
        <w:trPr>
          <w:trHeight w:val="372"/>
          <w:jc w:val="center"/>
        </w:trPr>
        <w:tc>
          <w:tcPr>
            <w:tcW w:w="712" w:type="dxa"/>
            <w:vAlign w:val="center"/>
          </w:tcPr>
          <w:p w14:paraId="0238FCFE"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F4E59DD" w14:textId="77777777" w:rsidR="00C4537B" w:rsidRPr="00A7090F" w:rsidRDefault="00AB7A4A" w:rsidP="001C4CE6">
            <w:pPr>
              <w:widowControl w:val="0"/>
              <w:bidi w:val="0"/>
              <w:spacing w:before="60" w:after="60"/>
              <w:rPr>
                <w:rFonts w:asciiTheme="minorBidi" w:eastAsia="¹ÙÅÁÃ¼" w:hAnsiTheme="minorBidi" w:cstheme="minorBidi"/>
                <w:szCs w:val="20"/>
              </w:rPr>
            </w:pPr>
            <w:r w:rsidRPr="00A7090F">
              <w:rPr>
                <w:rFonts w:asciiTheme="minorBidi" w:eastAsia="¹ÙÅÁÃ¼" w:hAnsiTheme="minorBidi" w:cstheme="minorBidi"/>
                <w:szCs w:val="20"/>
              </w:rPr>
              <w:t xml:space="preserve"> </w:t>
            </w:r>
            <w:r w:rsidR="00C4537B" w:rsidRPr="00A7090F">
              <w:rPr>
                <w:rFonts w:asciiTheme="minorBidi" w:eastAsia="¹ÙÅÁÃ¼" w:hAnsiTheme="minorBidi" w:cstheme="minorBidi"/>
                <w:szCs w:val="20"/>
              </w:rPr>
              <w:t>Ven</w:t>
            </w:r>
            <w:r w:rsidR="001C4CE6" w:rsidRPr="00A7090F">
              <w:rPr>
                <w:rFonts w:asciiTheme="minorBidi" w:eastAsia="¹ÙÅÁÃ¼" w:hAnsiTheme="minorBidi" w:cstheme="minorBidi"/>
                <w:szCs w:val="20"/>
              </w:rPr>
              <w:t>dor Document Index and Schedule</w:t>
            </w:r>
          </w:p>
        </w:tc>
        <w:tc>
          <w:tcPr>
            <w:tcW w:w="965" w:type="dxa"/>
            <w:vAlign w:val="center"/>
          </w:tcPr>
          <w:p w14:paraId="5BDA58F7" w14:textId="77777777" w:rsidR="00C4537B" w:rsidRPr="00A7090F" w:rsidRDefault="00C4537B" w:rsidP="00C4537B">
            <w:pPr>
              <w:tabs>
                <w:tab w:val="left" w:pos="570"/>
              </w:tabs>
              <w:ind w:left="56" w:right="112"/>
              <w:jc w:val="center"/>
              <w:rPr>
                <w:rFonts w:asciiTheme="minorBidi" w:eastAsia="¹ÙÅÁÃ¼" w:hAnsiTheme="minorBidi" w:cstheme="minorBidi"/>
                <w:szCs w:val="20"/>
              </w:rPr>
            </w:pPr>
            <w:r w:rsidRPr="00A7090F">
              <w:rPr>
                <w:rFonts w:asciiTheme="minorBidi" w:eastAsia="¹ÙÅÁÃ¼" w:hAnsiTheme="minorBidi" w:cstheme="minorBidi"/>
                <w:szCs w:val="20"/>
              </w:rPr>
              <w:t>4N</w:t>
            </w:r>
          </w:p>
        </w:tc>
        <w:tc>
          <w:tcPr>
            <w:tcW w:w="714" w:type="dxa"/>
            <w:vAlign w:val="center"/>
          </w:tcPr>
          <w:p w14:paraId="6293D8D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5CF38E05"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069C39B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325E406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4D86D2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3BBFD59E" w14:textId="77777777" w:rsidTr="003278B6">
        <w:trPr>
          <w:trHeight w:val="480"/>
          <w:jc w:val="center"/>
        </w:trPr>
        <w:tc>
          <w:tcPr>
            <w:tcW w:w="712" w:type="dxa"/>
            <w:vAlign w:val="center"/>
          </w:tcPr>
          <w:p w14:paraId="5E348A4C"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0AA7900"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lang w:val="de-DE"/>
              </w:rPr>
              <w:t>Organization Brief</w:t>
            </w:r>
          </w:p>
        </w:tc>
        <w:tc>
          <w:tcPr>
            <w:tcW w:w="965" w:type="dxa"/>
            <w:vAlign w:val="center"/>
          </w:tcPr>
          <w:p w14:paraId="46F0C459"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1DA971E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0882C5F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1BF2616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3C8FE59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766BF25"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0E7B2081" w14:textId="77777777" w:rsidTr="003278B6">
        <w:trPr>
          <w:trHeight w:val="525"/>
          <w:jc w:val="center"/>
        </w:trPr>
        <w:tc>
          <w:tcPr>
            <w:tcW w:w="712" w:type="dxa"/>
            <w:vAlign w:val="center"/>
          </w:tcPr>
          <w:p w14:paraId="4972ECE2"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F675D0"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21292F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vAlign w:val="center"/>
          </w:tcPr>
          <w:p w14:paraId="1D9DD95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4BA89C6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vAlign w:val="center"/>
          </w:tcPr>
          <w:p w14:paraId="1E840CA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4AE7481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25C4EB1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4DDF380C" w14:textId="77777777" w:rsidTr="00635EB1">
        <w:trPr>
          <w:trHeight w:val="480"/>
          <w:jc w:val="center"/>
        </w:trPr>
        <w:tc>
          <w:tcPr>
            <w:tcW w:w="712" w:type="dxa"/>
            <w:vAlign w:val="center"/>
          </w:tcPr>
          <w:p w14:paraId="249ABE38"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F803D83"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Physically Progress Report (Every 2 Weeks))</w:t>
            </w:r>
          </w:p>
        </w:tc>
        <w:tc>
          <w:tcPr>
            <w:tcW w:w="965" w:type="dxa"/>
            <w:vAlign w:val="center"/>
          </w:tcPr>
          <w:p w14:paraId="55C4BC41"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776F88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2A286679"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6AF0024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149535B7"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3B3A7D21"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17F15512" w14:textId="77777777" w:rsidTr="00635EB1">
        <w:trPr>
          <w:trHeight w:val="480"/>
          <w:jc w:val="center"/>
        </w:trPr>
        <w:tc>
          <w:tcPr>
            <w:tcW w:w="712" w:type="dxa"/>
            <w:vAlign w:val="center"/>
          </w:tcPr>
          <w:p w14:paraId="07761521"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1554A0"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Project Organization Chart</w:t>
            </w:r>
          </w:p>
        </w:tc>
        <w:tc>
          <w:tcPr>
            <w:tcW w:w="965" w:type="dxa"/>
            <w:vAlign w:val="center"/>
          </w:tcPr>
          <w:p w14:paraId="455C5C76"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0353E8A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4510CA3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302BB798"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182F117F"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0BEEF5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3E8FD891" w14:textId="77777777" w:rsidTr="00635EB1">
        <w:trPr>
          <w:trHeight w:val="480"/>
          <w:jc w:val="center"/>
        </w:trPr>
        <w:tc>
          <w:tcPr>
            <w:tcW w:w="712" w:type="dxa"/>
            <w:vAlign w:val="center"/>
          </w:tcPr>
          <w:p w14:paraId="2059534E"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DDDA0EB"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Reference List</w:t>
            </w:r>
          </w:p>
        </w:tc>
        <w:tc>
          <w:tcPr>
            <w:tcW w:w="965" w:type="dxa"/>
            <w:vAlign w:val="center"/>
          </w:tcPr>
          <w:p w14:paraId="5A731915"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0C961FE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653DD7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0A64805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4C9D511E"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4A3DC3DD"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1026853F" w14:textId="77777777" w:rsidTr="00635EB1">
        <w:trPr>
          <w:trHeight w:val="480"/>
          <w:jc w:val="center"/>
        </w:trPr>
        <w:tc>
          <w:tcPr>
            <w:tcW w:w="712" w:type="dxa"/>
            <w:vAlign w:val="center"/>
          </w:tcPr>
          <w:p w14:paraId="2F740001"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030EB3A"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Vendor Catalogue</w:t>
            </w:r>
          </w:p>
        </w:tc>
        <w:tc>
          <w:tcPr>
            <w:tcW w:w="965" w:type="dxa"/>
            <w:vAlign w:val="center"/>
          </w:tcPr>
          <w:p w14:paraId="3FBCC0C6"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473C485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EAF23D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4FFED5D5"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7E5E276A"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D1B01F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162F33FA" w14:textId="77777777" w:rsidTr="003278B6">
        <w:trPr>
          <w:trHeight w:val="615"/>
          <w:jc w:val="center"/>
        </w:trPr>
        <w:tc>
          <w:tcPr>
            <w:tcW w:w="10839" w:type="dxa"/>
            <w:gridSpan w:val="8"/>
            <w:shd w:val="clear" w:color="auto" w:fill="B8CCE4" w:themeFill="accent1" w:themeFillTint="66"/>
            <w:vAlign w:val="center"/>
          </w:tcPr>
          <w:p w14:paraId="30D27DC1" w14:textId="77777777"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HSE</w:t>
            </w:r>
          </w:p>
        </w:tc>
      </w:tr>
      <w:tr w:rsidR="00C4537B" w:rsidRPr="004B1464" w14:paraId="790BA5D1" w14:textId="77777777" w:rsidTr="003278B6">
        <w:trPr>
          <w:trHeight w:val="480"/>
          <w:jc w:val="center"/>
        </w:trPr>
        <w:tc>
          <w:tcPr>
            <w:tcW w:w="712" w:type="dxa"/>
            <w:vAlign w:val="center"/>
          </w:tcPr>
          <w:p w14:paraId="2BE9AFA6"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F044520" w14:textId="77777777" w:rsidR="00C4537B" w:rsidRPr="00A7090F" w:rsidRDefault="00C4537B" w:rsidP="003278B6">
            <w:pPr>
              <w:tabs>
                <w:tab w:val="left" w:pos="570"/>
              </w:tabs>
              <w:ind w:left="56" w:right="112"/>
              <w:jc w:val="right"/>
              <w:rPr>
                <w:rFonts w:asciiTheme="minorBidi" w:hAnsiTheme="minorBidi" w:cstheme="minorBidi"/>
                <w:szCs w:val="20"/>
              </w:rPr>
            </w:pPr>
            <w:r w:rsidRPr="00A7090F">
              <w:rPr>
                <w:rFonts w:asciiTheme="minorBidi" w:eastAsia="¹ÙÅÁÃ¼" w:hAnsiTheme="minorBidi" w:cstheme="minorBidi"/>
                <w:szCs w:val="20"/>
              </w:rPr>
              <w:t>HSE Procedure</w:t>
            </w:r>
          </w:p>
        </w:tc>
        <w:tc>
          <w:tcPr>
            <w:tcW w:w="965" w:type="dxa"/>
            <w:vAlign w:val="center"/>
          </w:tcPr>
          <w:p w14:paraId="21DCC3F4"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D562DA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5E211FA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37C7286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6E66954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079505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4A0E349A" w14:textId="77777777" w:rsidTr="003278B6">
        <w:trPr>
          <w:trHeight w:val="480"/>
          <w:jc w:val="center"/>
        </w:trPr>
        <w:tc>
          <w:tcPr>
            <w:tcW w:w="10839" w:type="dxa"/>
            <w:gridSpan w:val="8"/>
            <w:shd w:val="clear" w:color="auto" w:fill="B8CCE4" w:themeFill="accent1" w:themeFillTint="66"/>
            <w:vAlign w:val="center"/>
          </w:tcPr>
          <w:p w14:paraId="4EE53424" w14:textId="77777777"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ENGINEERING</w:t>
            </w:r>
          </w:p>
        </w:tc>
      </w:tr>
      <w:tr w:rsidR="00C4537B" w:rsidRPr="004B1464" w14:paraId="3C00D383" w14:textId="77777777" w:rsidTr="00635EB1">
        <w:trPr>
          <w:trHeight w:val="480"/>
          <w:jc w:val="center"/>
        </w:trPr>
        <w:tc>
          <w:tcPr>
            <w:tcW w:w="712" w:type="dxa"/>
            <w:vAlign w:val="center"/>
          </w:tcPr>
          <w:p w14:paraId="1E04C486"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7F41495"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Specifications/Data Sheets (Completed)</w:t>
            </w:r>
          </w:p>
        </w:tc>
        <w:tc>
          <w:tcPr>
            <w:tcW w:w="965" w:type="dxa"/>
            <w:vAlign w:val="center"/>
          </w:tcPr>
          <w:p w14:paraId="29C6720B"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D11E8A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3168A7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42CB85A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14D2F99D"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CBEBA5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31FF0047" w14:textId="77777777" w:rsidTr="00635EB1">
        <w:trPr>
          <w:trHeight w:val="480"/>
          <w:jc w:val="center"/>
        </w:trPr>
        <w:tc>
          <w:tcPr>
            <w:tcW w:w="712" w:type="dxa"/>
            <w:vAlign w:val="center"/>
          </w:tcPr>
          <w:p w14:paraId="06BF0BF4"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3A4E6E"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Dimensional Outlines</w:t>
            </w:r>
          </w:p>
        </w:tc>
        <w:tc>
          <w:tcPr>
            <w:tcW w:w="965" w:type="dxa"/>
            <w:vAlign w:val="center"/>
          </w:tcPr>
          <w:p w14:paraId="59DFB40A"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760ADAE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197D49C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768534F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6F4E7685"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3025B78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31374909" w14:textId="77777777" w:rsidTr="00635EB1">
        <w:trPr>
          <w:trHeight w:val="507"/>
          <w:jc w:val="center"/>
        </w:trPr>
        <w:tc>
          <w:tcPr>
            <w:tcW w:w="712" w:type="dxa"/>
            <w:vAlign w:val="center"/>
          </w:tcPr>
          <w:p w14:paraId="1EBA60C9"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F1FD350"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Mounting Details </w:t>
            </w:r>
          </w:p>
        </w:tc>
        <w:tc>
          <w:tcPr>
            <w:tcW w:w="965" w:type="dxa"/>
            <w:vAlign w:val="center"/>
          </w:tcPr>
          <w:p w14:paraId="32FA8B2A"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0B9A1B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C7D28E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68969D0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7511F1AC"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4C714A2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160682D5" w14:textId="77777777" w:rsidTr="00635EB1">
        <w:trPr>
          <w:trHeight w:val="480"/>
          <w:jc w:val="center"/>
        </w:trPr>
        <w:tc>
          <w:tcPr>
            <w:tcW w:w="712" w:type="dxa"/>
            <w:vAlign w:val="center"/>
          </w:tcPr>
          <w:p w14:paraId="30F9A9F3"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4F99449"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General Arrangement </w:t>
            </w:r>
          </w:p>
        </w:tc>
        <w:tc>
          <w:tcPr>
            <w:tcW w:w="965" w:type="dxa"/>
            <w:vAlign w:val="center"/>
          </w:tcPr>
          <w:p w14:paraId="25BA9986"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vAlign w:val="center"/>
          </w:tcPr>
          <w:p w14:paraId="02A07DD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207E0D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6348919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7206FCCA" w14:textId="77777777" w:rsidR="00635EB1" w:rsidRPr="00A7090F" w:rsidRDefault="00635EB1"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111CB98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0E6C78B6" w14:textId="77777777" w:rsidTr="003278B6">
        <w:trPr>
          <w:trHeight w:val="408"/>
          <w:jc w:val="center"/>
        </w:trPr>
        <w:tc>
          <w:tcPr>
            <w:tcW w:w="712" w:type="dxa"/>
            <w:vAlign w:val="center"/>
          </w:tcPr>
          <w:p w14:paraId="12D5D27D"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FF8C639"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Detailed Dimensions of Cut- Outs</w:t>
            </w:r>
          </w:p>
        </w:tc>
        <w:tc>
          <w:tcPr>
            <w:tcW w:w="965" w:type="dxa"/>
            <w:vAlign w:val="center"/>
          </w:tcPr>
          <w:p w14:paraId="75D9571D"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2DEFEEA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8A2F43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4E7F349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Pr>
          <w:p w14:paraId="0110C26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AFE721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A7090F" w:rsidRPr="004B1464" w14:paraId="67987DD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FA9B8" w14:textId="77777777" w:rsidR="00A7090F" w:rsidRPr="00A7090F" w:rsidRDefault="00A7090F"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FEDC3F" w14:textId="77777777" w:rsidR="00A7090F" w:rsidRPr="00A7090F" w:rsidRDefault="00A7090F" w:rsidP="00C4537B">
            <w:pPr>
              <w:tabs>
                <w:tab w:val="left" w:pos="570"/>
              </w:tabs>
              <w:bidi w:val="0"/>
              <w:ind w:left="56" w:right="112"/>
              <w:rPr>
                <w:rFonts w:asciiTheme="minorBidi" w:eastAsia="¹ÙÅÁÃ¼" w:hAnsiTheme="minorBidi" w:cstheme="minorBidi"/>
                <w:szCs w:val="20"/>
              </w:rPr>
            </w:pPr>
            <w:r w:rsidRPr="00A7090F">
              <w:rPr>
                <w:rFonts w:asciiTheme="minorBidi" w:eastAsia="Trebuchet MS" w:hAnsiTheme="minorBidi" w:cstheme="minorBidi"/>
                <w:szCs w:val="20"/>
              </w:rPr>
              <w:t>Wake Frequency Calculations</w:t>
            </w:r>
          </w:p>
        </w:tc>
        <w:tc>
          <w:tcPr>
            <w:tcW w:w="965" w:type="dxa"/>
            <w:tcBorders>
              <w:top w:val="single" w:sz="6" w:space="0" w:color="auto"/>
              <w:left w:val="single" w:sz="6" w:space="0" w:color="auto"/>
              <w:bottom w:val="single" w:sz="6" w:space="0" w:color="auto"/>
              <w:right w:val="single" w:sz="6" w:space="0" w:color="auto"/>
            </w:tcBorders>
            <w:vAlign w:val="center"/>
          </w:tcPr>
          <w:p w14:paraId="7E544602"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20EB4DD"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3D38C3"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B74658"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125C99"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7744D5"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22FAD04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02162FF"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DFB70F"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507EC644"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A88F67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6341C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DFBC1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3EE8A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6F96D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1808170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163980"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A88BF5"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30E3981"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3C0DB4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AA508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E0E57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CF377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90473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7AF382D"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67C3C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CF7705"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6E15FC11"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5C73FEC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00FF3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4BB74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C3C20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F7D4E5"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3412511D"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80ADECD" w14:textId="77777777" w:rsidR="00635EB1" w:rsidRPr="00A7090F" w:rsidRDefault="00635EB1"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PROCUREMENT</w:t>
            </w:r>
          </w:p>
        </w:tc>
      </w:tr>
      <w:tr w:rsidR="00635EB1" w:rsidRPr="004B1464" w14:paraId="4114B519"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DBE9BE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70BD7F" w14:textId="5A1A2F3D"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List of Sub-Vendors </w:t>
            </w:r>
            <w:r w:rsidR="00A46849" w:rsidRPr="00A7090F">
              <w:rPr>
                <w:rFonts w:asciiTheme="minorBidi" w:eastAsia="¹ÙÅÁÃ¼" w:hAnsiTheme="minorBidi" w:cstheme="minorBidi"/>
                <w:szCs w:val="20"/>
              </w:rPr>
              <w:t>(table</w:t>
            </w:r>
            <w:r w:rsidRPr="00A7090F">
              <w:rPr>
                <w:rFonts w:asciiTheme="minorBidi" w:eastAsia="¹ÙÅÁÃ¼" w:hAnsiTheme="minorBidi" w:cstheme="minorBidi"/>
                <w:szCs w:val="20"/>
              </w:rPr>
              <w:t xml:space="preserve"> giving: part of equipment, tag no., sub-vendor </w:t>
            </w:r>
            <w:r w:rsidR="00A46849" w:rsidRPr="00A7090F">
              <w:rPr>
                <w:rFonts w:asciiTheme="minorBidi" w:eastAsia="¹ÙÅÁÃ¼" w:hAnsiTheme="minorBidi" w:cstheme="minorBidi"/>
                <w:szCs w:val="20"/>
              </w:rPr>
              <w:t>reference) (</w:t>
            </w:r>
            <w:r w:rsidRPr="00A7090F">
              <w:rPr>
                <w:rFonts w:asciiTheme="minorBidi" w:eastAsia="¹ÙÅÁÃ¼" w:hAnsiTheme="minorBidi" w:cstheme="minorBidi"/>
                <w:szCs w:val="20"/>
              </w:rPr>
              <w:t xml:space="preserve">5.1.3) </w:t>
            </w:r>
          </w:p>
        </w:tc>
        <w:tc>
          <w:tcPr>
            <w:tcW w:w="965" w:type="dxa"/>
            <w:tcBorders>
              <w:top w:val="single" w:sz="6" w:space="0" w:color="auto"/>
              <w:left w:val="single" w:sz="6" w:space="0" w:color="auto"/>
              <w:bottom w:val="single" w:sz="6" w:space="0" w:color="auto"/>
              <w:right w:val="single" w:sz="6" w:space="0" w:color="auto"/>
            </w:tcBorders>
            <w:vAlign w:val="center"/>
          </w:tcPr>
          <w:p w14:paraId="0422884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BD2EF2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2D591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BFFB2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14118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r w:rsidRPr="00A7090F"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50F0CDD1"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0B9F4806"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7468A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E0CAEE"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08D5DFA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FF1152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C5681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36010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0D36EB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A4B739F"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66A0F54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9AB690"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5AAED7"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4BF26A1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DDDA59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27520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828FC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1D3098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8217561"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6012FF0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7EFC731"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B9876E"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6C8D5EA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6740DE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45E81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E5119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E0D54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61DAC8"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001D7FD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CE7740"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C1A592"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9F9AB4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A2CA97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6D4E6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65DD5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8EA6D7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4753920"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5DB3D6C0"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6BEB85F" w14:textId="76F95DD1" w:rsidR="00635EB1" w:rsidRPr="00A7090F" w:rsidRDefault="00A46849"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QUALITY,</w:t>
            </w:r>
            <w:r w:rsidR="00C6188E" w:rsidRPr="00A7090F">
              <w:rPr>
                <w:rFonts w:asciiTheme="minorBidi" w:eastAsia="¹ÙÅÁÃ¼" w:hAnsiTheme="minorBidi" w:cstheme="minorBidi"/>
                <w:b/>
                <w:szCs w:val="20"/>
              </w:rPr>
              <w:t xml:space="preserve"> MANUFACTURING, TESTING</w:t>
            </w:r>
          </w:p>
        </w:tc>
      </w:tr>
      <w:tr w:rsidR="00C6188E" w:rsidRPr="004B1464" w14:paraId="5F7F5780"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7425B7B" w14:textId="77777777" w:rsidR="00C6188E" w:rsidRPr="00A7090F"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BC6323" w14:textId="77777777" w:rsidR="00C6188E" w:rsidRPr="00A7090F" w:rsidRDefault="00C6188E" w:rsidP="00C6188E">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1340D4F" w14:textId="77777777" w:rsidR="00C6188E" w:rsidRPr="00A7090F"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EF5023"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E230A6"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1F711EC2"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51B5B2C5"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98158B" w14:textId="77777777" w:rsidR="00C6188E" w:rsidRPr="00A7090F" w:rsidRDefault="00C6188E" w:rsidP="00C6188E">
            <w:pPr>
              <w:tabs>
                <w:tab w:val="left" w:pos="570"/>
              </w:tabs>
              <w:ind w:left="56" w:right="112"/>
              <w:jc w:val="center"/>
              <w:rPr>
                <w:rFonts w:asciiTheme="minorBidi" w:hAnsiTheme="minorBidi" w:cstheme="minorBidi"/>
                <w:szCs w:val="20"/>
              </w:rPr>
            </w:pPr>
          </w:p>
        </w:tc>
      </w:tr>
      <w:tr w:rsidR="00635EB1" w:rsidRPr="004B1464" w14:paraId="3A2B317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34CB9D2"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816B7B"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pacing w:val="1"/>
                <w:szCs w:val="20"/>
              </w:rPr>
              <w:t>P</w:t>
            </w:r>
            <w:r w:rsidRPr="00A7090F">
              <w:rPr>
                <w:rFonts w:asciiTheme="minorBidi" w:eastAsia="Trebuchet MS" w:hAnsiTheme="minorBidi" w:cstheme="minorBidi"/>
                <w:szCs w:val="20"/>
              </w:rPr>
              <w:t>r</w:t>
            </w:r>
            <w:r w:rsidRPr="00A7090F">
              <w:rPr>
                <w:rFonts w:asciiTheme="minorBidi" w:eastAsia="Trebuchet MS" w:hAnsiTheme="minorBidi" w:cstheme="minorBidi"/>
                <w:spacing w:val="-1"/>
                <w:szCs w:val="20"/>
              </w:rPr>
              <w:t>e</w:t>
            </w:r>
            <w:r w:rsidRPr="00A7090F">
              <w:rPr>
                <w:rFonts w:asciiTheme="minorBidi" w:eastAsia="Trebuchet MS" w:hAnsiTheme="minorBidi" w:cstheme="minorBidi"/>
                <w:spacing w:val="-2"/>
                <w:szCs w:val="20"/>
              </w:rPr>
              <w:t>l</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2"/>
                <w:szCs w:val="20"/>
              </w:rPr>
              <w:t>m</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1"/>
                <w:szCs w:val="20"/>
              </w:rPr>
              <w:t>na</w:t>
            </w:r>
            <w:r w:rsidRPr="00A7090F">
              <w:rPr>
                <w:rFonts w:asciiTheme="minorBidi" w:eastAsia="Trebuchet MS" w:hAnsiTheme="minorBidi" w:cstheme="minorBidi"/>
                <w:szCs w:val="20"/>
              </w:rPr>
              <w:t>ry</w:t>
            </w:r>
            <w:r w:rsidRPr="00A7090F">
              <w:rPr>
                <w:rFonts w:asciiTheme="minorBidi" w:eastAsia="Trebuchet MS" w:hAnsiTheme="minorBidi" w:cstheme="minorBidi"/>
                <w:spacing w:val="-11"/>
                <w:szCs w:val="20"/>
              </w:rPr>
              <w:t xml:space="preserve"> </w:t>
            </w:r>
            <w:r w:rsidRPr="00A7090F">
              <w:rPr>
                <w:rFonts w:asciiTheme="minorBidi" w:eastAsia="Trebuchet MS" w:hAnsiTheme="minorBidi" w:cstheme="minorBidi"/>
                <w:szCs w:val="20"/>
              </w:rPr>
              <w:t>Project</w:t>
            </w:r>
            <w:r w:rsidRPr="00A7090F">
              <w:rPr>
                <w:rFonts w:asciiTheme="minorBidi" w:eastAsia="Trebuchet MS" w:hAnsiTheme="minorBidi" w:cstheme="minorBidi"/>
                <w:spacing w:val="-8"/>
                <w:szCs w:val="20"/>
              </w:rPr>
              <w:t xml:space="preserve"> </w:t>
            </w:r>
            <w:r w:rsidRPr="00A7090F">
              <w:rPr>
                <w:rFonts w:asciiTheme="minorBidi" w:eastAsia="Trebuchet MS" w:hAnsiTheme="minorBidi" w:cstheme="minorBidi"/>
                <w:spacing w:val="1"/>
                <w:szCs w:val="20"/>
              </w:rPr>
              <w:t>S</w:t>
            </w:r>
            <w:r w:rsidRPr="00A7090F">
              <w:rPr>
                <w:rFonts w:asciiTheme="minorBidi" w:eastAsia="Trebuchet MS" w:hAnsiTheme="minorBidi" w:cstheme="minorBidi"/>
                <w:szCs w:val="20"/>
              </w:rPr>
              <w:t>che</w:t>
            </w:r>
            <w:r w:rsidRPr="00A7090F">
              <w:rPr>
                <w:rFonts w:asciiTheme="minorBidi" w:eastAsia="Trebuchet MS" w:hAnsiTheme="minorBidi" w:cstheme="minorBidi"/>
                <w:spacing w:val="-2"/>
                <w:szCs w:val="20"/>
              </w:rPr>
              <w:t>d</w:t>
            </w:r>
            <w:r w:rsidRPr="00A7090F">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7D051E61"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6B612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7A0C6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3B787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F89DA1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6801179"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3AC7076F"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26165CC8"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F22C5D" w14:textId="113E64F0"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5F9CBF1B"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5C480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44DB0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92D61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62BD53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9FAD4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1DC9D58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74FF3A"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6FF5A4"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92F5672"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14056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211D0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63390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190D20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BD6781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563719E9"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6310BD42"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396F6F" w14:textId="5D30F6A5"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Welding Procedure Specification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A74C2B9"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5F256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2A8D0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7015D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7028E9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8259E4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63773773"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AE9D7FD"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0FBE4F" w14:textId="77E9A37A"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Welder 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2F04956C"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E516F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AEED8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DC22A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D2B024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02C61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4A288B06"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F972CC9"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9E1E72"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6E02C5F7"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718AA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E1985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9F045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975A42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26D791" w14:textId="77777777" w:rsidR="00635EB1" w:rsidRPr="00A7090F" w:rsidRDefault="00635EB1" w:rsidP="00C4537B">
            <w:pPr>
              <w:tabs>
                <w:tab w:val="left" w:pos="814"/>
              </w:tabs>
              <w:ind w:left="-86" w:right="-70"/>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1612FB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06A4B9C"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E36A39"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76F02A5"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8C54A0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B609C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9A2986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DBC567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D4D166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FBF42C7"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70E941"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B15807"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48AD04C"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65BF9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73BE6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5B3D6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44F215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BEAB5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5B14E59C"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71ABE7"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DC8E11" w14:textId="27EF61E7" w:rsidR="00635EB1" w:rsidRPr="00A7090F" w:rsidRDefault="00EC5BC3"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Non-Destructive </w:t>
            </w:r>
            <w:r w:rsidR="00944332" w:rsidRPr="00A7090F">
              <w:rPr>
                <w:rFonts w:asciiTheme="minorBidi" w:eastAsia="¹ÙÅÁÃ¼" w:hAnsiTheme="minorBidi" w:cstheme="minorBidi"/>
                <w:szCs w:val="20"/>
              </w:rPr>
              <w:t>Testing</w:t>
            </w:r>
            <w:r w:rsidR="00635EB1" w:rsidRPr="00A7090F">
              <w:rPr>
                <w:rFonts w:asciiTheme="minorBidi" w:eastAsia="¹ÙÅÁÃ¼" w:hAnsiTheme="minorBidi" w:cstheme="minorBidi"/>
                <w:szCs w:val="20"/>
              </w:rPr>
              <w:t>/</w:t>
            </w:r>
            <w:r w:rsidR="00A46849" w:rsidRPr="00A7090F">
              <w:rPr>
                <w:rFonts w:asciiTheme="minorBidi" w:eastAsia="¹ÙÅÁÃ¼" w:hAnsiTheme="minorBidi" w:cstheme="minorBidi"/>
                <w:szCs w:val="20"/>
              </w:rPr>
              <w:t>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E42F126"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2A29E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9565F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B74BA2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16175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8A9F7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F0C5C8C"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966CA"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A93A69" w14:textId="77777777" w:rsidR="00635EB1" w:rsidRPr="00A7090F" w:rsidRDefault="00635EB1"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1329E9E"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FBF06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41C96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7D83A2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D3CAE4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F7DE0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41E2D52E"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84749B0"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3C06B8E6"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619234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6BEF6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0CD1A1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6FAB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15BC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DF31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8484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ECE4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47054E5"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8F024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B321E6" w14:textId="4B49D7B1"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628516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3C745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B636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66F3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B956C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E77C9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0177C39"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1475BB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A0027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C8A98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F9B1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2AB4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6C93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A60FC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5BA88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74A4FB5"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0056F5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8D7E9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E3EA88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D4CB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800F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CFC8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F3CC3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922CE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8BB26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E0A18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A0A80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A5B106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90FC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35DC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4CAF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8F863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03BD8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647F4A"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46D2C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112E8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Material Certificates Identification Diagram. (cross-reference material </w:t>
            </w:r>
            <w:proofErr w:type="gramStart"/>
            <w:r w:rsidRPr="004B1464">
              <w:rPr>
                <w:rFonts w:asciiTheme="minorBidi" w:eastAsia="¹ÙÅÁÃ¼" w:hAnsiTheme="minorBidi" w:cstheme="minorBidi"/>
                <w:szCs w:val="20"/>
              </w:rPr>
              <w:t>location ;</w:t>
            </w:r>
            <w:proofErr w:type="gramEnd"/>
            <w:r w:rsidRPr="004B1464">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E33C6A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585F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4A82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8E6B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3B7970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529E5E0"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320B7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742D9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052542" w14:textId="60B82462"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w:t>
            </w:r>
          </w:p>
        </w:tc>
        <w:tc>
          <w:tcPr>
            <w:tcW w:w="965" w:type="dxa"/>
            <w:tcBorders>
              <w:top w:val="single" w:sz="6" w:space="0" w:color="auto"/>
              <w:left w:val="single" w:sz="6" w:space="0" w:color="auto"/>
              <w:bottom w:val="single" w:sz="6" w:space="0" w:color="auto"/>
              <w:right w:val="single" w:sz="6" w:space="0" w:color="auto"/>
            </w:tcBorders>
            <w:vAlign w:val="center"/>
          </w:tcPr>
          <w:p w14:paraId="6D73526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2D3C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6FD5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6BF1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F2524D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F0335C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F6FAF0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FEE08A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CDD7C2" w14:textId="6A3A940B"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14:paraId="68DB346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76F2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3AFA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A9AC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F3DA32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AA9640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2B61369"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9B29E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A3C5A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2EE29B1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64B2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1237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DEE3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2D131A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E698F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47AFA6"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E136A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DD21A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361E82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14E9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5392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3420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2DA961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BCA66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F8002B3"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2A80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8C7DBB" w14:textId="79D5BA4D"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74C03D0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F159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12ED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3107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F9B74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FA04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B27FE7"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CF475A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5181E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6F20BC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BBCC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95D6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045B2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E23B6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E0EB13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E881152"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EE175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63568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5FFC4BA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EECC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24BF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CCC8B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07D82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DFBC3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9BCCB6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50D280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5084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55DA878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8EC8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BBEF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D22E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558E44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E395D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B3B4201"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D4216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13723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010BD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5439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1C46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ECBE2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C3AA9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3742E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9FD45DF"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5FEC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0625F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8EB859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6FE9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68A3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74BC9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175B2B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B56BF7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DBB5AE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6E7B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721DC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EDF0A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3707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20B2E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F7C00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3371A0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3EF48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2088B5"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79B958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C34F2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DC15EF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651F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8838B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F3E9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4411A4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09ACF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15A43A7"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1297C0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8888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43DF689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BD7B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2A1D0C"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A930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3BE069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C1088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9A0235"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EE22FB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4D555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FD017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1B4C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416F7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5DA2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B2003E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64199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05B36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538DB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704C8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4734563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DDC7C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97C89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F82A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89B0B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4D717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45129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C118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E88B2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4306BC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0A3AC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0E3020"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58E4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E415C7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C85D4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E786E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E5C8B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5233B4" w14:textId="2D4C9DCB"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B9659B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FC3C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970EF6"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25E5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2DBD2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61EFD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373003"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300EC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B4030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50E4B4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0DB48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87E5D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8A08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67BB3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385771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5EBFD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A39A2F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2D96F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004560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6555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80E115"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647BE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969758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CE1DE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619EDC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F1DA5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53246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6DA7B47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C242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6B9FA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3D851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A8B24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CC7E6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8DEF20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BC3427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D95C9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39C10D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2643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0099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190A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B62B6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ABA4D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2185E66"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BF85D19"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2A2DA8B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BEA527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6B3A5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57A8CBA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19AAA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79A3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9111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64755E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B6858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8D9BC2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AE6D6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A85BC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FD63DE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10D7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225F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C125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B8CE5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D13B3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695718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149BF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AFD3C9" w14:textId="6969F56C"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455C67F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0D2D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86EA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3D283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10BC0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0A8B7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515F5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3045D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F3489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4C3528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E5D51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0C0B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220B3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8071A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95CFC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828C6A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C32FC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0B939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12912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FA701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F8FC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FF92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98FB8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0F6690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ED0C89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58DD1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2683A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395CF1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36D0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F1E6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5165E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27A4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D295F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5BB3A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AB9C0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8E60B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521E71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ABFC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0A75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95B24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A4361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BB1D3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652D17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08A34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6CB3C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B3ADDF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616D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ACC0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5E1D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A9973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1AE1B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869B7A"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239EEB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37A27DB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E073A0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4979B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BD057D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C5FF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E43D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F0906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3C16B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4073A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E922F8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BE262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CAA15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349CC4D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3899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7395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04467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464C3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E7B83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AA520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3728C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257F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D92126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D8DA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3B90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92307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E05EF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A76A6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24820E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1AAC2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4ABEB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1B8434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9DCFD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01EC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E759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6D171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1CA73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3BE5A5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24218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27146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4B4798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4AD81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51CB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00870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DA5E0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56EC9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02874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9C38A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3768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64A4F8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7E75B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B9AB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0679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6B012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185F0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8DEE2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40C92A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63AF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844DB6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A272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FCA4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536DA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62E4F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F6BBC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998AD4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F503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995F0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7BDF6F1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B51C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1114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5269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6AC898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24FA0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E6F2D8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13CEC6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46740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6EDD078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75C2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A3F1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7A72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093FCB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52E02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70AC21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32BF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D75CB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C0CA4E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1F3C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650E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0F6B2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33A4A9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4C7A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B407A77"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2C56F03"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42105E2F"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3A6FFCC"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B00369"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037FA5DF"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0AFD8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AC1F1E"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32B942"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FA006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ED563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2D35FE3"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8F9F66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6DE81D" w14:textId="2173F526"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B6E8A8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C66AB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8F7BA8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2BAB52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FC4DEF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5EAB0B0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197AFF7E"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2127ED3"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984C0D"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3FAA820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4B821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ACA78A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7482B53E"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556FF5F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33D15D2"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605B4E1A"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EA85553"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DE0EBE"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3E874B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D1E38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A12661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7EE46FF3" w14:textId="77777777" w:rsidR="00B84152" w:rsidRPr="004B1464" w:rsidRDefault="00B84152" w:rsidP="00C4537B">
            <w:pPr>
              <w:tabs>
                <w:tab w:val="left" w:pos="570"/>
              </w:tabs>
              <w:ind w:left="56" w:right="112"/>
              <w:jc w:val="center"/>
              <w:rPr>
                <w:rFonts w:asciiTheme="minorBidi" w:hAnsiTheme="minorBidi" w:cstheme="minorBidi"/>
                <w:szCs w:val="20"/>
                <w:lang w:bidi="fa-IR"/>
              </w:rPr>
            </w:pPr>
          </w:p>
        </w:tc>
        <w:tc>
          <w:tcPr>
            <w:tcW w:w="740" w:type="dxa"/>
            <w:tcBorders>
              <w:top w:val="single" w:sz="6" w:space="0" w:color="auto"/>
              <w:left w:val="single" w:sz="6" w:space="0" w:color="auto"/>
              <w:bottom w:val="single" w:sz="6" w:space="0" w:color="auto"/>
              <w:right w:val="single" w:sz="6" w:space="0" w:color="auto"/>
            </w:tcBorders>
          </w:tcPr>
          <w:p w14:paraId="1CA7C26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6ADAA0E4"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302653AC"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29D01E47" w14:textId="77777777" w:rsidR="00635EB1" w:rsidRPr="004B1464" w:rsidRDefault="00635EB1" w:rsidP="00C4537B">
            <w:pPr>
              <w:pStyle w:val="Style10"/>
              <w:ind w:left="176"/>
              <w:rPr>
                <w:rFonts w:asciiTheme="minorBidi" w:hAnsiTheme="minorBidi" w:cstheme="minorBidi"/>
                <w:b/>
                <w:bCs/>
                <w:spacing w:val="18"/>
              </w:rPr>
            </w:pPr>
            <w:proofErr w:type="gramStart"/>
            <w:r w:rsidRPr="004B1464">
              <w:rPr>
                <w:rFonts w:asciiTheme="minorBidi" w:hAnsiTheme="minorBidi" w:cstheme="minorBidi"/>
                <w:b/>
                <w:bCs/>
                <w:spacing w:val="18"/>
              </w:rPr>
              <w:t>NOTES :</w:t>
            </w:r>
            <w:proofErr w:type="gramEnd"/>
          </w:p>
        </w:tc>
      </w:tr>
      <w:tr w:rsidR="00635EB1" w:rsidRPr="004B1464" w14:paraId="3ACF465C"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964CB12"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532EA25C"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CB0293"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r>
            <w:proofErr w:type="gramStart"/>
            <w:r w:rsidRPr="004B1464">
              <w:rPr>
                <w:rFonts w:asciiTheme="minorBidi" w:hAnsiTheme="minorBidi" w:cstheme="minorBidi"/>
              </w:rPr>
              <w:t>Q :</w:t>
            </w:r>
            <w:proofErr w:type="gramEnd"/>
            <w:r w:rsidRPr="004B1464">
              <w:rPr>
                <w:rFonts w:asciiTheme="minorBidi" w:hAnsiTheme="minorBidi" w:cstheme="minorBidi"/>
              </w:rPr>
              <w:t xml:space="preserve">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036C822C"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F177EE9"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1646EA5F"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CA7712"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65719FB7"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99A09A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1CF69D9E"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3090AF8"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53C75EA9"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0981DA"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40178DDC"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2876AC3"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31E71B71"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2AA14A6"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51FA242C"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A14908D"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3CF39F2F"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44A999C" w14:textId="77777777" w:rsidR="00096FD1" w:rsidRPr="008D279B" w:rsidRDefault="00096FD1" w:rsidP="00767E76">
            <w:pPr>
              <w:pStyle w:val="Style10"/>
              <w:ind w:left="896"/>
              <w:rPr>
                <w:rFonts w:asciiTheme="minorBidi" w:hAnsiTheme="minorBidi" w:cstheme="minorBidi"/>
              </w:rPr>
            </w:pPr>
            <w:r w:rsidRPr="008D279B">
              <w:rPr>
                <w:rFonts w:asciiTheme="minorBidi" w:hAnsiTheme="minorBidi" w:cstheme="minorBidi"/>
              </w:rPr>
              <w:t>MS OFFICE WORD 2013 OR UPPER VERSION (ENGLISH) FOR WORD PROCESSING</w:t>
            </w:r>
          </w:p>
        </w:tc>
      </w:tr>
      <w:tr w:rsidR="00096FD1" w:rsidRPr="004B1464" w14:paraId="3BCA6641"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92E99AD" w14:textId="77777777" w:rsidR="00096FD1" w:rsidRPr="008D279B" w:rsidRDefault="00096FD1" w:rsidP="00767E76">
            <w:pPr>
              <w:pStyle w:val="Style10"/>
              <w:ind w:left="896"/>
              <w:rPr>
                <w:rFonts w:asciiTheme="minorBidi" w:hAnsiTheme="minorBidi" w:cstheme="minorBidi"/>
              </w:rPr>
            </w:pPr>
            <w:r w:rsidRPr="008D279B">
              <w:rPr>
                <w:rFonts w:asciiTheme="minorBidi" w:hAnsiTheme="minorBidi" w:cstheme="minorBidi"/>
              </w:rPr>
              <w:t>MS OFFICE EXCEL 2013 OR UPPER VERSION (ENGLISH) FOR SPREAD SHEET</w:t>
            </w:r>
          </w:p>
        </w:tc>
      </w:tr>
      <w:tr w:rsidR="00096FD1" w:rsidRPr="004B1464" w14:paraId="427FCCA5"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EC18E5F" w14:textId="77777777" w:rsidR="00096FD1" w:rsidRPr="008D279B" w:rsidRDefault="00096FD1" w:rsidP="00767E76">
            <w:pPr>
              <w:pStyle w:val="Style10"/>
              <w:ind w:left="896"/>
              <w:rPr>
                <w:rFonts w:asciiTheme="minorBidi" w:hAnsiTheme="minorBidi" w:cstheme="minorBidi"/>
              </w:rPr>
            </w:pPr>
            <w:r w:rsidRPr="008D279B">
              <w:rPr>
                <w:rFonts w:asciiTheme="minorBidi" w:hAnsiTheme="minorBidi" w:cstheme="minorBidi"/>
              </w:rPr>
              <w:t>AUTO CAD 2005 (ENGLISH) FOR DRAWING</w:t>
            </w:r>
          </w:p>
        </w:tc>
      </w:tr>
      <w:tr w:rsidR="00096FD1" w:rsidRPr="004B1464" w14:paraId="5003986A"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BDAB2A1" w14:textId="77777777" w:rsidR="00096FD1" w:rsidRPr="008D279B" w:rsidRDefault="00096FD1" w:rsidP="00767E76">
            <w:pPr>
              <w:pStyle w:val="Style10"/>
              <w:tabs>
                <w:tab w:val="left" w:pos="666"/>
              </w:tabs>
              <w:ind w:left="176"/>
              <w:rPr>
                <w:rFonts w:asciiTheme="minorBidi" w:hAnsiTheme="minorBidi" w:cstheme="minorBidi"/>
              </w:rPr>
            </w:pPr>
            <w:r w:rsidRPr="008D279B">
              <w:rPr>
                <w:rFonts w:asciiTheme="minorBidi" w:hAnsiTheme="minorBidi" w:cstheme="minorBidi"/>
              </w:rPr>
              <w:t>(8)</w:t>
            </w:r>
            <w:r w:rsidRPr="008D279B">
              <w:rPr>
                <w:rFonts w:asciiTheme="minorBidi" w:hAnsiTheme="minorBidi" w:cstheme="minorBidi"/>
              </w:rPr>
              <w:tab/>
              <w:t>IN ORDER TO DESIGN AND MANUFACTURE THE INSTRUMENTS, VENDOR SHALL CONSIDER THE SEISMIC FACTOR,</w:t>
            </w:r>
            <w:r w:rsidRPr="008D279B">
              <w:rPr>
                <w:rFonts w:asciiTheme="minorBidi" w:eastAsiaTheme="minorHAnsi" w:hAnsiTheme="minorBidi" w:cstheme="minorBidi"/>
                <w:noProof/>
              </w:rPr>
              <w:t xml:space="preserve"> </w:t>
            </w:r>
          </w:p>
        </w:tc>
      </w:tr>
      <w:tr w:rsidR="00096FD1" w:rsidRPr="004B1464" w14:paraId="19F2D237"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59179043" w14:textId="77777777" w:rsidR="00096FD1" w:rsidRPr="008D279B" w:rsidRDefault="00096FD1" w:rsidP="00767E76">
            <w:pPr>
              <w:pStyle w:val="Style10"/>
              <w:ind w:left="626"/>
              <w:rPr>
                <w:rFonts w:asciiTheme="minorBidi" w:hAnsiTheme="minorBidi" w:cstheme="minorBidi"/>
              </w:rPr>
            </w:pPr>
            <w:r w:rsidRPr="008D279B">
              <w:rPr>
                <w:rFonts w:asciiTheme="minorBidi" w:hAnsiTheme="minorBidi" w:cstheme="minorBidi"/>
              </w:rPr>
              <w:t>SUITABLE FOR SEISMIC UBC 97 zone 4, AND THE RESULTS SHALL BE PROVIDED BY VENDOR.</w:t>
            </w:r>
          </w:p>
          <w:p w14:paraId="216E55FD" w14:textId="77777777" w:rsidR="003701CB" w:rsidRPr="008D279B" w:rsidRDefault="003701CB" w:rsidP="00767E76">
            <w:pPr>
              <w:pStyle w:val="Style10"/>
              <w:ind w:left="626"/>
              <w:rPr>
                <w:rFonts w:asciiTheme="minorBidi" w:hAnsiTheme="minorBidi" w:cstheme="minorBidi"/>
              </w:rPr>
            </w:pPr>
          </w:p>
          <w:p w14:paraId="29B076C5" w14:textId="0A38EFCC" w:rsidR="003701CB" w:rsidRPr="008D279B" w:rsidRDefault="003701CB" w:rsidP="003701CB">
            <w:pPr>
              <w:pStyle w:val="Style10"/>
              <w:rPr>
                <w:rFonts w:asciiTheme="minorBidi" w:eastAsiaTheme="minorHAnsi" w:hAnsiTheme="minorBidi" w:cstheme="minorBidi"/>
                <w:sz w:val="22"/>
                <w:szCs w:val="22"/>
              </w:rPr>
            </w:pPr>
            <w:r w:rsidRPr="008D279B">
              <w:rPr>
                <w:rFonts w:asciiTheme="minorBidi" w:hAnsiTheme="minorBidi" w:cstheme="minorBidi"/>
              </w:rPr>
              <w:t xml:space="preserve">   (9) </w:t>
            </w:r>
            <w:r w:rsidRPr="008D279B">
              <w:rPr>
                <w:rFonts w:asciiTheme="minorBidi" w:eastAsiaTheme="minorHAnsi" w:hAnsiTheme="minorBidi" w:cstheme="minorBidi"/>
                <w:sz w:val="22"/>
                <w:szCs w:val="22"/>
              </w:rPr>
              <w:t>List of Documents will be Finalized in V</w:t>
            </w:r>
            <w:r w:rsidR="00B75B5B">
              <w:rPr>
                <w:rFonts w:asciiTheme="minorBidi" w:eastAsiaTheme="minorHAnsi" w:hAnsiTheme="minorBidi" w:cstheme="minorBidi"/>
                <w:sz w:val="22"/>
                <w:szCs w:val="22"/>
              </w:rPr>
              <w:t>D</w:t>
            </w:r>
            <w:r w:rsidRPr="008D279B">
              <w:rPr>
                <w:rFonts w:asciiTheme="minorBidi" w:eastAsiaTheme="minorHAnsi" w:hAnsiTheme="minorBidi" w:cstheme="minorBidi"/>
                <w:sz w:val="22"/>
                <w:szCs w:val="22"/>
              </w:rPr>
              <w:t>IS.</w:t>
            </w:r>
          </w:p>
          <w:p w14:paraId="34FAF0C0" w14:textId="10FD2891" w:rsidR="003701CB" w:rsidRPr="008D279B" w:rsidRDefault="003701CB" w:rsidP="003701CB">
            <w:pPr>
              <w:pStyle w:val="Style10"/>
              <w:rPr>
                <w:rFonts w:asciiTheme="minorBidi" w:hAnsiTheme="minorBidi" w:cstheme="minorBidi"/>
              </w:rPr>
            </w:pPr>
          </w:p>
        </w:tc>
      </w:tr>
    </w:tbl>
    <w:p w14:paraId="13774101" w14:textId="77777777" w:rsidR="00EB2D46" w:rsidRPr="004B1464" w:rsidRDefault="00EB2D46" w:rsidP="00EB2D46">
      <w:pPr>
        <w:bidi w:val="0"/>
        <w:rPr>
          <w:rFonts w:eastAsiaTheme="minorHAnsi"/>
        </w:rPr>
      </w:pPr>
    </w:p>
    <w:p w14:paraId="61057F9B" w14:textId="77777777" w:rsidR="00EB2D46" w:rsidRPr="004B1464" w:rsidRDefault="00EB2D46" w:rsidP="00EB2D46">
      <w:pPr>
        <w:bidi w:val="0"/>
        <w:rPr>
          <w:rFonts w:eastAsiaTheme="minorHAnsi"/>
        </w:rPr>
      </w:pPr>
    </w:p>
    <w:p w14:paraId="2AFD38A6" w14:textId="77777777" w:rsidR="00EB2D46" w:rsidRPr="004B1464" w:rsidRDefault="00EB2D46" w:rsidP="00EB2D46">
      <w:pPr>
        <w:bidi w:val="0"/>
        <w:rPr>
          <w:rFonts w:eastAsiaTheme="minorHAnsi"/>
          <w:lang w:val="en-GB"/>
        </w:rPr>
      </w:pPr>
    </w:p>
    <w:p w14:paraId="4F72FBE4" w14:textId="77777777" w:rsidR="00EB2D46" w:rsidRPr="004B1464" w:rsidRDefault="00EB2D46" w:rsidP="00EB2D46">
      <w:pPr>
        <w:bidi w:val="0"/>
        <w:rPr>
          <w:rFonts w:eastAsiaTheme="minorHAnsi"/>
          <w:lang w:val="en-GB"/>
        </w:rPr>
      </w:pPr>
    </w:p>
    <w:p w14:paraId="09362D87" w14:textId="77777777" w:rsidR="00EB2D46" w:rsidRPr="004B1464" w:rsidRDefault="00EB2D46" w:rsidP="00EB2D46">
      <w:pPr>
        <w:bidi w:val="0"/>
        <w:rPr>
          <w:rFonts w:eastAsiaTheme="minorHAnsi"/>
          <w:lang w:val="en-GB"/>
        </w:rPr>
      </w:pPr>
    </w:p>
    <w:p w14:paraId="7E7D4365" w14:textId="77777777" w:rsidR="00EB2D46" w:rsidRPr="004B1464" w:rsidRDefault="00EB2D46" w:rsidP="00EB2D46">
      <w:pPr>
        <w:bidi w:val="0"/>
        <w:rPr>
          <w:rFonts w:eastAsiaTheme="minorHAnsi"/>
          <w:lang w:val="en-GB"/>
        </w:rPr>
      </w:pPr>
    </w:p>
    <w:p w14:paraId="268F721A" w14:textId="77777777" w:rsidR="00EB2D46" w:rsidRPr="004B1464" w:rsidRDefault="00EB2D46" w:rsidP="00EB2D46">
      <w:pPr>
        <w:bidi w:val="0"/>
        <w:rPr>
          <w:rFonts w:eastAsiaTheme="minorHAnsi"/>
          <w:lang w:val="en-GB"/>
        </w:rPr>
      </w:pPr>
    </w:p>
    <w:p w14:paraId="68192563" w14:textId="77777777" w:rsidR="00EB2D46" w:rsidRPr="004B1464" w:rsidRDefault="00EB2D46" w:rsidP="00EB2D46">
      <w:pPr>
        <w:bidi w:val="0"/>
        <w:rPr>
          <w:rFonts w:eastAsiaTheme="minorHAnsi"/>
          <w:lang w:val="en-GB"/>
        </w:rPr>
      </w:pPr>
    </w:p>
    <w:p w14:paraId="27BC2DEB" w14:textId="77777777" w:rsidR="00EB2D46" w:rsidRPr="004B1464" w:rsidRDefault="00EB2D46" w:rsidP="00EB2D46">
      <w:pPr>
        <w:bidi w:val="0"/>
        <w:rPr>
          <w:rFonts w:eastAsiaTheme="minorHAnsi"/>
          <w:lang w:val="en-GB"/>
        </w:rPr>
      </w:pPr>
    </w:p>
    <w:p w14:paraId="793A59DF" w14:textId="77777777" w:rsidR="00EB2D46" w:rsidRPr="004B1464" w:rsidRDefault="00EB2D46" w:rsidP="00EB2D46">
      <w:pPr>
        <w:bidi w:val="0"/>
        <w:rPr>
          <w:rFonts w:eastAsiaTheme="minorHAnsi"/>
          <w:lang w:val="en-GB"/>
        </w:rPr>
      </w:pPr>
    </w:p>
    <w:p w14:paraId="4E96C77B" w14:textId="77777777" w:rsidR="00EB2D46" w:rsidRPr="004B1464" w:rsidRDefault="00EB2D46" w:rsidP="00EB2D46">
      <w:pPr>
        <w:bidi w:val="0"/>
        <w:rPr>
          <w:rFonts w:eastAsiaTheme="minorHAnsi"/>
          <w:lang w:val="en-GB"/>
        </w:rPr>
      </w:pPr>
    </w:p>
    <w:p w14:paraId="096FA31D" w14:textId="77777777" w:rsidR="00EB2D46" w:rsidRPr="004B1464" w:rsidRDefault="00EB2D46" w:rsidP="00EB2D46">
      <w:pPr>
        <w:bidi w:val="0"/>
        <w:rPr>
          <w:rFonts w:eastAsiaTheme="minorHAnsi"/>
          <w:lang w:val="en-GB"/>
        </w:rPr>
      </w:pPr>
    </w:p>
    <w:p w14:paraId="1AD13274" w14:textId="77777777" w:rsidR="00EB2D46" w:rsidRPr="004B1464" w:rsidRDefault="00EB2D46" w:rsidP="00EB2D46">
      <w:pPr>
        <w:bidi w:val="0"/>
        <w:rPr>
          <w:rFonts w:eastAsiaTheme="minorHAnsi"/>
          <w:lang w:val="en-GB"/>
        </w:rPr>
      </w:pPr>
    </w:p>
    <w:p w14:paraId="66895857" w14:textId="77777777" w:rsidR="00EB2D46" w:rsidRPr="004B1464" w:rsidRDefault="00EB2D46" w:rsidP="00EB2D46">
      <w:pPr>
        <w:bidi w:val="0"/>
        <w:rPr>
          <w:rFonts w:eastAsiaTheme="minorHAnsi"/>
          <w:lang w:val="en-GB"/>
        </w:rPr>
      </w:pPr>
    </w:p>
    <w:p w14:paraId="3E0EF765" w14:textId="77777777" w:rsidR="00EB2D46" w:rsidRPr="004B1464" w:rsidRDefault="00EB2D46" w:rsidP="00EB2D46">
      <w:pPr>
        <w:bidi w:val="0"/>
        <w:rPr>
          <w:rFonts w:eastAsiaTheme="minorHAnsi"/>
          <w:lang w:val="en-GB"/>
        </w:rPr>
      </w:pPr>
    </w:p>
    <w:p w14:paraId="5F35A5D9" w14:textId="77777777" w:rsidR="00EB2D46" w:rsidRPr="004B1464" w:rsidRDefault="00EB2D46" w:rsidP="00EB2D46">
      <w:pPr>
        <w:bidi w:val="0"/>
        <w:rPr>
          <w:rFonts w:eastAsiaTheme="minorHAnsi"/>
          <w:lang w:val="en-GB"/>
        </w:rPr>
      </w:pPr>
    </w:p>
    <w:p w14:paraId="28284C9A"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5" w:name="_Toc273182421"/>
      <w:bookmarkStart w:id="166" w:name="_Toc12468110"/>
      <w:r w:rsidRPr="004B1464">
        <w:rPr>
          <w:rFonts w:eastAsiaTheme="majorEastAsia"/>
          <w:u w:val="single"/>
        </w:rPr>
        <w:br w:type="page"/>
      </w:r>
      <w:bookmarkStart w:id="167" w:name="_Toc30854736"/>
      <w:bookmarkStart w:id="168" w:name="_Toc62914051"/>
      <w:bookmarkStart w:id="169" w:name="_Toc187158969"/>
      <w:r w:rsidRPr="00673ABD">
        <w:rPr>
          <w:rFonts w:ascii="Arial" w:hAnsi="Arial" w:cs="Arial"/>
          <w:b/>
          <w:bCs/>
          <w:caps/>
          <w:kern w:val="28"/>
          <w:sz w:val="24"/>
          <w:u w:val="single"/>
        </w:rPr>
        <w:t>ATTACHMENT</w:t>
      </w:r>
      <w:r w:rsidRPr="004B1464">
        <w:rPr>
          <w:rFonts w:ascii="Arial" w:hAnsi="Arial" w:cs="Arial"/>
          <w:b/>
          <w:bCs/>
          <w:caps/>
          <w:kern w:val="28"/>
          <w:sz w:val="24"/>
        </w:rPr>
        <w:t xml:space="preserve"> 3</w:t>
      </w:r>
      <w:bookmarkEnd w:id="150"/>
      <w:bookmarkEnd w:id="165"/>
      <w:bookmarkEnd w:id="166"/>
      <w:bookmarkEnd w:id="167"/>
      <w:bookmarkEnd w:id="168"/>
      <w:bookmarkEnd w:id="169"/>
    </w:p>
    <w:p w14:paraId="2D0F7076" w14:textId="77777777" w:rsidR="00EB2D46" w:rsidRPr="004B1464" w:rsidRDefault="00EB2D46" w:rsidP="00DD069F">
      <w:pPr>
        <w:pStyle w:val="Heading2"/>
        <w:rPr>
          <w:rFonts w:eastAsiaTheme="minorHAnsi"/>
        </w:rPr>
      </w:pPr>
      <w:bookmarkStart w:id="170" w:name="_Toc30854737"/>
      <w:bookmarkStart w:id="171" w:name="_Toc62914052"/>
      <w:bookmarkStart w:id="172" w:name="_Toc187158970"/>
      <w:r w:rsidRPr="004B1464">
        <w:rPr>
          <w:rFonts w:eastAsiaTheme="minorHAnsi"/>
        </w:rPr>
        <w:t>DEVIATIONS / EXCEPTIONS TO JOB SPECIFICATION</w:t>
      </w:r>
      <w:bookmarkEnd w:id="170"/>
      <w:bookmarkEnd w:id="171"/>
      <w:bookmarkEnd w:id="172"/>
    </w:p>
    <w:p w14:paraId="445A216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0C051A5"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D090FF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76F60B43" w14:textId="77777777" w:rsidTr="001335DF">
        <w:trPr>
          <w:jc w:val="center"/>
        </w:trPr>
        <w:tc>
          <w:tcPr>
            <w:tcW w:w="710" w:type="dxa"/>
            <w:shd w:val="clear" w:color="auto" w:fill="B6DDE8" w:themeFill="accent5" w:themeFillTint="66"/>
            <w:vAlign w:val="center"/>
          </w:tcPr>
          <w:p w14:paraId="5FB7501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1687C9C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7254F88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40CF9BC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7797EC7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1A56B26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0B05C22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7DA5D4EC" w14:textId="77777777" w:rsidTr="00EB2D46">
        <w:trPr>
          <w:trHeight w:val="5720"/>
          <w:jc w:val="center"/>
        </w:trPr>
        <w:tc>
          <w:tcPr>
            <w:tcW w:w="710" w:type="dxa"/>
          </w:tcPr>
          <w:p w14:paraId="581AF2E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E5D24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7C19EE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9F9CFF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FAC44F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EDDC85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D5A7B1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3309C2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5AE4A2D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104733C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1699F27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2AF7C0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5DE66C46"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6BD4B416"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5A0D9718" w14:textId="77777777" w:rsidR="00EB2D46" w:rsidRPr="004B1464" w:rsidRDefault="00EB2D46" w:rsidP="00EB2D46">
      <w:pPr>
        <w:bidi w:val="0"/>
      </w:pPr>
      <w:r w:rsidRPr="004B1464">
        <w:br w:type="page"/>
      </w:r>
    </w:p>
    <w:p w14:paraId="566A4B29"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73" w:name="_Toc272928624"/>
      <w:bookmarkStart w:id="174" w:name="_Toc273182422"/>
      <w:bookmarkStart w:id="175" w:name="_Toc12468111"/>
      <w:bookmarkStart w:id="176" w:name="_Toc30854738"/>
      <w:bookmarkStart w:id="177" w:name="_Toc62914053"/>
      <w:bookmarkStart w:id="178" w:name="_Toc187158971"/>
      <w:r w:rsidRPr="00673ABD">
        <w:rPr>
          <w:rFonts w:ascii="Arial" w:hAnsi="Arial" w:cs="Arial"/>
          <w:b/>
          <w:bCs/>
          <w:caps/>
          <w:kern w:val="28"/>
          <w:sz w:val="24"/>
          <w:u w:val="single"/>
        </w:rPr>
        <w:t>ATTACHMENT</w:t>
      </w:r>
      <w:r w:rsidRPr="004B1464">
        <w:rPr>
          <w:rFonts w:ascii="Arial" w:hAnsi="Arial" w:cs="Arial"/>
          <w:b/>
          <w:bCs/>
          <w:caps/>
          <w:kern w:val="28"/>
          <w:sz w:val="24"/>
        </w:rPr>
        <w:t xml:space="preserve"> 4</w:t>
      </w:r>
      <w:bookmarkEnd w:id="173"/>
      <w:bookmarkEnd w:id="174"/>
      <w:bookmarkEnd w:id="175"/>
      <w:bookmarkEnd w:id="176"/>
      <w:bookmarkEnd w:id="177"/>
      <w:bookmarkEnd w:id="178"/>
    </w:p>
    <w:p w14:paraId="46D23CC2" w14:textId="77777777" w:rsidR="00EB2D46" w:rsidRPr="004B1464" w:rsidRDefault="00EB2D46" w:rsidP="0002637F">
      <w:pPr>
        <w:pStyle w:val="Heading2"/>
        <w:rPr>
          <w:rFonts w:eastAsiaTheme="minorHAnsi"/>
        </w:rPr>
      </w:pPr>
      <w:bookmarkStart w:id="179" w:name="_Toc30854739"/>
      <w:bookmarkStart w:id="180" w:name="_Toc62914054"/>
      <w:bookmarkStart w:id="181" w:name="_Toc187158972"/>
      <w:r w:rsidRPr="004B1464">
        <w:rPr>
          <w:rFonts w:eastAsiaTheme="minorHAnsi"/>
        </w:rPr>
        <w:t>ALTERNATIVES TO JOB SPECIFICATION</w:t>
      </w:r>
      <w:bookmarkEnd w:id="179"/>
      <w:bookmarkEnd w:id="180"/>
      <w:bookmarkEnd w:id="181"/>
    </w:p>
    <w:p w14:paraId="0A71C8A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4A2B70E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F973DA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29A6608" w14:textId="77777777" w:rsidTr="001335DF">
        <w:trPr>
          <w:trHeight w:val="743"/>
          <w:jc w:val="center"/>
        </w:trPr>
        <w:tc>
          <w:tcPr>
            <w:tcW w:w="710" w:type="dxa"/>
            <w:shd w:val="clear" w:color="auto" w:fill="B6DDE8" w:themeFill="accent5" w:themeFillTint="66"/>
            <w:vAlign w:val="center"/>
          </w:tcPr>
          <w:p w14:paraId="6824696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57EBC66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0B27CD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10FD4D9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0972CB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5DD6B7DB" w14:textId="77777777" w:rsidTr="00EB2D46">
        <w:trPr>
          <w:trHeight w:val="6349"/>
          <w:jc w:val="center"/>
        </w:trPr>
        <w:tc>
          <w:tcPr>
            <w:tcW w:w="710" w:type="dxa"/>
          </w:tcPr>
          <w:p w14:paraId="184911A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63812B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032831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CDB10C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B20320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D2D3C0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B646C1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93E4A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2B7D83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EFD33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8868EC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D20C30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6CE6059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4F7107A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3E3FB2D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2CBCB0C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158262D"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DBD491C"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61AAC349"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56F66" w14:textId="77777777" w:rsidR="00BA2FC2" w:rsidRDefault="00BA2FC2" w:rsidP="00053F8D">
      <w:r>
        <w:separator/>
      </w:r>
    </w:p>
  </w:endnote>
  <w:endnote w:type="continuationSeparator" w:id="0">
    <w:p w14:paraId="0E1FB151" w14:textId="77777777" w:rsidR="00BA2FC2" w:rsidRDefault="00BA2FC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1EB9B" w14:textId="77777777" w:rsidR="00BA2FC2" w:rsidRDefault="00BA2FC2" w:rsidP="00053F8D">
      <w:r>
        <w:separator/>
      </w:r>
    </w:p>
  </w:footnote>
  <w:footnote w:type="continuationSeparator" w:id="0">
    <w:p w14:paraId="4CFFC7E4" w14:textId="77777777" w:rsidR="00BA2FC2" w:rsidRDefault="00BA2FC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E3257" w:rsidRPr="008C593B" w14:paraId="756F8373" w14:textId="77777777" w:rsidTr="00EB2D46">
      <w:trPr>
        <w:cantSplit/>
        <w:trHeight w:val="1843"/>
        <w:jc w:val="center"/>
      </w:trPr>
      <w:tc>
        <w:tcPr>
          <w:tcW w:w="2524" w:type="dxa"/>
          <w:tcBorders>
            <w:top w:val="single" w:sz="12" w:space="0" w:color="auto"/>
            <w:left w:val="single" w:sz="12" w:space="0" w:color="auto"/>
          </w:tcBorders>
        </w:tcPr>
        <w:p w14:paraId="2F73DBFD" w14:textId="77777777" w:rsidR="00AE3257" w:rsidRDefault="00AE325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7158B8B" wp14:editId="50972D0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ACB3348" w14:textId="77777777" w:rsidR="00AE3257" w:rsidRPr="00ED37F3" w:rsidRDefault="00AE325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52A78E6E" wp14:editId="010FFBD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D3D0D78" wp14:editId="0A3A8E7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07B17BD" w14:textId="77777777" w:rsidR="00AE3257" w:rsidRPr="00FA21C4" w:rsidRDefault="00AE3257"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D4A8B8B" w14:textId="77777777" w:rsidR="00AE3257" w:rsidRDefault="00AE3257"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FD84431" w14:textId="77777777" w:rsidR="00AE3257" w:rsidRPr="0037207F" w:rsidRDefault="00AE3257" w:rsidP="00D56B20">
          <w:pPr>
            <w:tabs>
              <w:tab w:val="right" w:pos="29"/>
            </w:tabs>
            <w:jc w:val="center"/>
            <w:rPr>
              <w:rFonts w:ascii="Arial" w:hAnsi="Arial" w:cs="B Zar"/>
              <w:b/>
              <w:bCs/>
              <w:sz w:val="12"/>
              <w:szCs w:val="12"/>
              <w:rtl/>
              <w:lang w:bidi="fa-IR"/>
            </w:rPr>
          </w:pPr>
        </w:p>
        <w:p w14:paraId="16BCC679" w14:textId="77777777" w:rsidR="00AE3257" w:rsidRPr="002B2C10" w:rsidRDefault="00AE3257"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316CC0C" w14:textId="77777777" w:rsidR="00AE3257" w:rsidRPr="0034040D" w:rsidRDefault="00AE3257" w:rsidP="00EB2D3E">
          <w:pPr>
            <w:bidi w:val="0"/>
            <w:jc w:val="center"/>
            <w:rPr>
              <w:noProof/>
              <w:sz w:val="24"/>
              <w:rtl/>
            </w:rPr>
          </w:pPr>
          <w:r w:rsidRPr="0034040D">
            <w:rPr>
              <w:rFonts w:ascii="Arial" w:hAnsi="Arial" w:cs="B Zar"/>
              <w:noProof/>
              <w:color w:val="000000"/>
              <w:sz w:val="24"/>
            </w:rPr>
            <w:drawing>
              <wp:inline distT="0" distB="0" distL="0" distR="0" wp14:anchorId="03771577" wp14:editId="0A7F213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C9EDC1F" w14:textId="77777777" w:rsidR="00AE3257" w:rsidRPr="0034040D" w:rsidRDefault="00AE325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E3257" w:rsidRPr="008C593B" w14:paraId="0D1A09BE" w14:textId="77777777" w:rsidTr="00EB2D46">
      <w:trPr>
        <w:cantSplit/>
        <w:trHeight w:val="150"/>
        <w:jc w:val="center"/>
      </w:trPr>
      <w:tc>
        <w:tcPr>
          <w:tcW w:w="2524" w:type="dxa"/>
          <w:vMerge w:val="restart"/>
          <w:tcBorders>
            <w:left w:val="single" w:sz="12" w:space="0" w:color="auto"/>
          </w:tcBorders>
          <w:vAlign w:val="center"/>
        </w:tcPr>
        <w:p w14:paraId="5212CC16" w14:textId="77777777" w:rsidR="00AE3257" w:rsidRPr="00F67855" w:rsidRDefault="00AE325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45D16">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45D16">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362C44D4" w14:textId="77777777" w:rsidR="00AE3257" w:rsidRPr="00D56B20" w:rsidRDefault="00AE3257" w:rsidP="00D56B20">
          <w:pPr>
            <w:widowControl w:val="0"/>
            <w:jc w:val="center"/>
            <w:rPr>
              <w:rFonts w:ascii="Arial" w:hAnsi="Arial" w:cs="B Zar"/>
              <w:b/>
              <w:bCs/>
              <w:color w:val="000000"/>
              <w:sz w:val="16"/>
              <w:szCs w:val="16"/>
              <w:lang w:bidi="fa-IR"/>
            </w:rPr>
          </w:pPr>
          <w:r w:rsidRPr="00305277">
            <w:rPr>
              <w:rFonts w:ascii="Arial" w:hAnsi="Arial" w:cs="B Zar"/>
              <w:b/>
              <w:bCs/>
              <w:color w:val="000000"/>
              <w:sz w:val="16"/>
              <w:szCs w:val="16"/>
              <w:lang w:bidi="fa-IR"/>
            </w:rPr>
            <w:t xml:space="preserve">PMR FOR TEMPERATURE </w:t>
          </w:r>
          <w:r w:rsidRPr="006B7D9A">
            <w:rPr>
              <w:rFonts w:ascii="Arial" w:hAnsi="Arial" w:cs="B Zar"/>
              <w:b/>
              <w:bCs/>
              <w:color w:val="000000"/>
              <w:sz w:val="16"/>
              <w:szCs w:val="16"/>
              <w:lang w:bidi="fa-IR"/>
            </w:rPr>
            <w:t>TRANSMITTER/SWITCH</w:t>
          </w:r>
        </w:p>
      </w:tc>
      <w:tc>
        <w:tcPr>
          <w:tcW w:w="2327" w:type="dxa"/>
          <w:tcBorders>
            <w:bottom w:val="nil"/>
            <w:right w:val="single" w:sz="12" w:space="0" w:color="auto"/>
          </w:tcBorders>
          <w:vAlign w:val="center"/>
        </w:tcPr>
        <w:p w14:paraId="5B5954E0" w14:textId="77777777" w:rsidR="00AE3257" w:rsidRPr="007B6EBF" w:rsidRDefault="00AE325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E3257" w:rsidRPr="008C593B" w14:paraId="5AA8FDB0" w14:textId="77777777" w:rsidTr="00EB2D46">
      <w:trPr>
        <w:cantSplit/>
        <w:trHeight w:val="207"/>
        <w:jc w:val="center"/>
      </w:trPr>
      <w:tc>
        <w:tcPr>
          <w:tcW w:w="2524" w:type="dxa"/>
          <w:vMerge/>
          <w:tcBorders>
            <w:left w:val="single" w:sz="12" w:space="0" w:color="auto"/>
          </w:tcBorders>
          <w:vAlign w:val="center"/>
        </w:tcPr>
        <w:p w14:paraId="3AF474DF" w14:textId="77777777" w:rsidR="00AE3257" w:rsidRPr="00F1221B" w:rsidRDefault="00AE325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F34675A" w14:textId="77777777" w:rsidR="00AE3257" w:rsidRPr="00571B19" w:rsidRDefault="00AE32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86DC775" w14:textId="77777777" w:rsidR="00AE3257" w:rsidRPr="00571B19" w:rsidRDefault="00AE32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6898C3A" w14:textId="77777777" w:rsidR="00AE3257" w:rsidRPr="00571B19" w:rsidRDefault="00AE32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5D553CE" w14:textId="77777777" w:rsidR="00AE3257" w:rsidRPr="00571B19" w:rsidRDefault="00AE325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3FCCB4B" w14:textId="77777777" w:rsidR="00AE3257" w:rsidRPr="00571B19" w:rsidRDefault="00AE32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40FE4B3" w14:textId="77777777" w:rsidR="00AE3257" w:rsidRPr="00571B19" w:rsidRDefault="00AE325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0C56273" w14:textId="77777777" w:rsidR="00AE3257" w:rsidRPr="00571B19" w:rsidRDefault="00AE325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F5E8AD3" w14:textId="77777777" w:rsidR="00AE3257" w:rsidRPr="00571B19" w:rsidRDefault="00AE32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900B191" w14:textId="77777777" w:rsidR="00AE3257" w:rsidRPr="00470459" w:rsidRDefault="00AE325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E3257" w:rsidRPr="008C593B" w14:paraId="44A0A98C" w14:textId="77777777" w:rsidTr="00EB2D46">
      <w:trPr>
        <w:cantSplit/>
        <w:trHeight w:val="206"/>
        <w:jc w:val="center"/>
      </w:trPr>
      <w:tc>
        <w:tcPr>
          <w:tcW w:w="2524" w:type="dxa"/>
          <w:vMerge/>
          <w:tcBorders>
            <w:left w:val="single" w:sz="12" w:space="0" w:color="auto"/>
            <w:bottom w:val="single" w:sz="12" w:space="0" w:color="auto"/>
          </w:tcBorders>
          <w:vAlign w:val="center"/>
        </w:tcPr>
        <w:p w14:paraId="20192600" w14:textId="77777777" w:rsidR="00AE3257" w:rsidRPr="008C593B" w:rsidRDefault="00AE325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FD39866" w14:textId="635E9108" w:rsidR="00AE3257" w:rsidRPr="007B6EBF" w:rsidRDefault="00AE3257"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A46849">
            <w:rPr>
              <w:rFonts w:ascii="Arial" w:hAnsi="Arial" w:cs="B Zar"/>
              <w:color w:val="000000"/>
              <w:sz w:val="16"/>
              <w:szCs w:val="16"/>
            </w:rPr>
            <w:t>2</w:t>
          </w:r>
        </w:p>
      </w:tc>
      <w:tc>
        <w:tcPr>
          <w:tcW w:w="711" w:type="dxa"/>
          <w:tcBorders>
            <w:bottom w:val="single" w:sz="12" w:space="0" w:color="auto"/>
          </w:tcBorders>
          <w:vAlign w:val="center"/>
        </w:tcPr>
        <w:p w14:paraId="738A8F6A" w14:textId="77777777" w:rsidR="00AE3257" w:rsidRPr="007B6EBF" w:rsidRDefault="00AE3257" w:rsidP="002B271B">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14:paraId="25ACDA35" w14:textId="77777777" w:rsidR="00AE3257" w:rsidRPr="007B6EBF" w:rsidRDefault="00AE325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33BF11A" w14:textId="77777777" w:rsidR="00AE3257" w:rsidRPr="007B6EBF" w:rsidRDefault="00AE325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5D9D6815" w14:textId="77777777" w:rsidR="00AE3257" w:rsidRPr="007B6EBF" w:rsidRDefault="00AE325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7AAECE5C" w14:textId="77777777" w:rsidR="00AE3257" w:rsidRPr="007B6EBF" w:rsidRDefault="00AE32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1F2F8C5F" w14:textId="77777777" w:rsidR="00AE3257" w:rsidRPr="007B6EBF" w:rsidRDefault="00AE325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7E28D02E" w14:textId="77777777" w:rsidR="00AE3257" w:rsidRPr="007B6EBF" w:rsidRDefault="00AE32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EC77356" w14:textId="77777777" w:rsidR="00AE3257" w:rsidRPr="008C593B" w:rsidRDefault="00AE3257" w:rsidP="00EB2D3E">
          <w:pPr>
            <w:bidi w:val="0"/>
            <w:jc w:val="center"/>
            <w:rPr>
              <w:rFonts w:ascii="Arial" w:hAnsi="Arial" w:cs="Arial"/>
              <w:b/>
              <w:bCs/>
              <w:rtl/>
              <w:lang w:bidi="fa-IR"/>
            </w:rPr>
          </w:pPr>
        </w:p>
      </w:tc>
    </w:tr>
  </w:tbl>
  <w:p w14:paraId="62952AB6" w14:textId="77777777" w:rsidR="00AE3257" w:rsidRPr="00CE0376" w:rsidRDefault="00AE325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72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BC10CC6"/>
    <w:multiLevelType w:val="hybridMultilevel"/>
    <w:tmpl w:val="A210EA9E"/>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252740804">
    <w:abstractNumId w:val="29"/>
  </w:num>
  <w:num w:numId="2" w16cid:durableId="2048287870">
    <w:abstractNumId w:val="35"/>
  </w:num>
  <w:num w:numId="3" w16cid:durableId="1069422526">
    <w:abstractNumId w:val="11"/>
  </w:num>
  <w:num w:numId="4" w16cid:durableId="630207246">
    <w:abstractNumId w:val="28"/>
  </w:num>
  <w:num w:numId="5" w16cid:durableId="895582202">
    <w:abstractNumId w:val="36"/>
  </w:num>
  <w:num w:numId="6" w16cid:durableId="600769148">
    <w:abstractNumId w:val="23"/>
  </w:num>
  <w:num w:numId="7" w16cid:durableId="159585268">
    <w:abstractNumId w:val="7"/>
  </w:num>
  <w:num w:numId="8" w16cid:durableId="526142787">
    <w:abstractNumId w:val="4"/>
  </w:num>
  <w:num w:numId="9" w16cid:durableId="278997660">
    <w:abstractNumId w:val="32"/>
  </w:num>
  <w:num w:numId="10" w16cid:durableId="1183085457">
    <w:abstractNumId w:val="0"/>
  </w:num>
  <w:num w:numId="11" w16cid:durableId="1569806550">
    <w:abstractNumId w:val="2"/>
  </w:num>
  <w:num w:numId="12" w16cid:durableId="903688031">
    <w:abstractNumId w:val="17"/>
  </w:num>
  <w:num w:numId="13" w16cid:durableId="1311322231">
    <w:abstractNumId w:val="8"/>
  </w:num>
  <w:num w:numId="14" w16cid:durableId="1062370669">
    <w:abstractNumId w:val="13"/>
  </w:num>
  <w:num w:numId="15" w16cid:durableId="554582125">
    <w:abstractNumId w:val="6"/>
  </w:num>
  <w:num w:numId="16" w16cid:durableId="1615597066">
    <w:abstractNumId w:val="30"/>
  </w:num>
  <w:num w:numId="17" w16cid:durableId="1751385837">
    <w:abstractNumId w:val="33"/>
  </w:num>
  <w:num w:numId="18" w16cid:durableId="840700044">
    <w:abstractNumId w:val="1"/>
  </w:num>
  <w:num w:numId="19" w16cid:durableId="1089350262">
    <w:abstractNumId w:val="3"/>
  </w:num>
  <w:num w:numId="20" w16cid:durableId="1944847247">
    <w:abstractNumId w:val="26"/>
    <w:lvlOverride w:ilvl="0">
      <w:startOverride w:val="1"/>
    </w:lvlOverride>
  </w:num>
  <w:num w:numId="21" w16cid:durableId="39407383">
    <w:abstractNumId w:val="25"/>
  </w:num>
  <w:num w:numId="22" w16cid:durableId="463277627">
    <w:abstractNumId w:val="27"/>
  </w:num>
  <w:num w:numId="23" w16cid:durableId="1966158667">
    <w:abstractNumId w:val="24"/>
  </w:num>
  <w:num w:numId="24" w16cid:durableId="1407414048">
    <w:abstractNumId w:val="31"/>
  </w:num>
  <w:num w:numId="25" w16cid:durableId="1796363634">
    <w:abstractNumId w:val="34"/>
  </w:num>
  <w:num w:numId="26" w16cid:durableId="74129764">
    <w:abstractNumId w:val="20"/>
  </w:num>
  <w:num w:numId="27" w16cid:durableId="1703245914">
    <w:abstractNumId w:val="10"/>
  </w:num>
  <w:num w:numId="28" w16cid:durableId="426076633">
    <w:abstractNumId w:val="21"/>
  </w:num>
  <w:num w:numId="29" w16cid:durableId="582882484">
    <w:abstractNumId w:val="12"/>
  </w:num>
  <w:num w:numId="30" w16cid:durableId="1056050572">
    <w:abstractNumId w:val="9"/>
  </w:num>
  <w:num w:numId="31" w16cid:durableId="1060979010">
    <w:abstractNumId w:val="5"/>
  </w:num>
  <w:num w:numId="32" w16cid:durableId="462191219">
    <w:abstractNumId w:val="19"/>
  </w:num>
  <w:num w:numId="33" w16cid:durableId="1655599753">
    <w:abstractNumId w:val="15"/>
  </w:num>
  <w:num w:numId="34" w16cid:durableId="1039430066">
    <w:abstractNumId w:val="16"/>
  </w:num>
  <w:num w:numId="35" w16cid:durableId="1198279582">
    <w:abstractNumId w:val="14"/>
  </w:num>
  <w:num w:numId="36" w16cid:durableId="1269124956">
    <w:abstractNumId w:val="29"/>
  </w:num>
  <w:num w:numId="37" w16cid:durableId="1098062662">
    <w:abstractNumId w:val="29"/>
  </w:num>
  <w:num w:numId="38" w16cid:durableId="73552263">
    <w:abstractNumId w:val="18"/>
  </w:num>
  <w:num w:numId="39" w16cid:durableId="1155758720">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2DF4"/>
    <w:rsid w:val="000450FE"/>
    <w:rsid w:val="00046A73"/>
    <w:rsid w:val="00050550"/>
    <w:rsid w:val="00051547"/>
    <w:rsid w:val="000521B5"/>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13958"/>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85C6D"/>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1248"/>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6DB2"/>
    <w:rsid w:val="00236EC4"/>
    <w:rsid w:val="0025100C"/>
    <w:rsid w:val="002533D6"/>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962D0"/>
    <w:rsid w:val="002A1C5D"/>
    <w:rsid w:val="002B15CA"/>
    <w:rsid w:val="002B2368"/>
    <w:rsid w:val="002B271B"/>
    <w:rsid w:val="002B2C10"/>
    <w:rsid w:val="002B37E0"/>
    <w:rsid w:val="002C076E"/>
    <w:rsid w:val="002C0A3A"/>
    <w:rsid w:val="002C1BD4"/>
    <w:rsid w:val="002C47A8"/>
    <w:rsid w:val="002C5322"/>
    <w:rsid w:val="002C5B46"/>
    <w:rsid w:val="002C737E"/>
    <w:rsid w:val="002C78AC"/>
    <w:rsid w:val="002D05AE"/>
    <w:rsid w:val="002D0A01"/>
    <w:rsid w:val="002D111E"/>
    <w:rsid w:val="002D2A65"/>
    <w:rsid w:val="002D33E4"/>
    <w:rsid w:val="002D38D0"/>
    <w:rsid w:val="002D6523"/>
    <w:rsid w:val="002E0372"/>
    <w:rsid w:val="002E3B0C"/>
    <w:rsid w:val="002E3D3D"/>
    <w:rsid w:val="002E4A3F"/>
    <w:rsid w:val="002E54D9"/>
    <w:rsid w:val="002E5CFC"/>
    <w:rsid w:val="002F24A3"/>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15EF4"/>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40F1"/>
    <w:rsid w:val="003655D9"/>
    <w:rsid w:val="00366E3B"/>
    <w:rsid w:val="0036768E"/>
    <w:rsid w:val="003701CB"/>
    <w:rsid w:val="003715CB"/>
    <w:rsid w:val="00371D80"/>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2F24"/>
    <w:rsid w:val="003C369B"/>
    <w:rsid w:val="003C54A9"/>
    <w:rsid w:val="003C740A"/>
    <w:rsid w:val="003D023E"/>
    <w:rsid w:val="003D061E"/>
    <w:rsid w:val="003D14D0"/>
    <w:rsid w:val="003D3CF7"/>
    <w:rsid w:val="003D3FDF"/>
    <w:rsid w:val="003D5293"/>
    <w:rsid w:val="003D61D1"/>
    <w:rsid w:val="003D76DC"/>
    <w:rsid w:val="003E0357"/>
    <w:rsid w:val="003E261A"/>
    <w:rsid w:val="003F1C1F"/>
    <w:rsid w:val="003F3138"/>
    <w:rsid w:val="003F4ED4"/>
    <w:rsid w:val="003F6F9C"/>
    <w:rsid w:val="004007D5"/>
    <w:rsid w:val="00401B85"/>
    <w:rsid w:val="00403A89"/>
    <w:rsid w:val="00407998"/>
    <w:rsid w:val="00411071"/>
    <w:rsid w:val="004121D2"/>
    <w:rsid w:val="004138B9"/>
    <w:rsid w:val="00417662"/>
    <w:rsid w:val="0041786C"/>
    <w:rsid w:val="00417C20"/>
    <w:rsid w:val="004233B8"/>
    <w:rsid w:val="0042473D"/>
    <w:rsid w:val="00424830"/>
    <w:rsid w:val="00424D9C"/>
    <w:rsid w:val="00426114"/>
    <w:rsid w:val="00426B75"/>
    <w:rsid w:val="00426FE7"/>
    <w:rsid w:val="00430C0F"/>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2BCC"/>
    <w:rsid w:val="00487F42"/>
    <w:rsid w:val="004929C4"/>
    <w:rsid w:val="00495A5D"/>
    <w:rsid w:val="00495F0A"/>
    <w:rsid w:val="004A2C4F"/>
    <w:rsid w:val="004A3F9E"/>
    <w:rsid w:val="004A659F"/>
    <w:rsid w:val="004B04D8"/>
    <w:rsid w:val="004B1238"/>
    <w:rsid w:val="004B1464"/>
    <w:rsid w:val="004B22FE"/>
    <w:rsid w:val="004B2924"/>
    <w:rsid w:val="004B37D5"/>
    <w:rsid w:val="004B5BE6"/>
    <w:rsid w:val="004C0007"/>
    <w:rsid w:val="004C3241"/>
    <w:rsid w:val="004C4CC0"/>
    <w:rsid w:val="004C64A5"/>
    <w:rsid w:val="004D10AA"/>
    <w:rsid w:val="004D2975"/>
    <w:rsid w:val="004D3A6F"/>
    <w:rsid w:val="004D473B"/>
    <w:rsid w:val="004E026F"/>
    <w:rsid w:val="004E3E87"/>
    <w:rsid w:val="004E4214"/>
    <w:rsid w:val="004E424D"/>
    <w:rsid w:val="004E6108"/>
    <w:rsid w:val="004E6F25"/>
    <w:rsid w:val="004E757E"/>
    <w:rsid w:val="004F0595"/>
    <w:rsid w:val="004F2BE6"/>
    <w:rsid w:val="004F3951"/>
    <w:rsid w:val="004F3ADD"/>
    <w:rsid w:val="00501E87"/>
    <w:rsid w:val="0050312F"/>
    <w:rsid w:val="00505D98"/>
    <w:rsid w:val="00506772"/>
    <w:rsid w:val="00506F7A"/>
    <w:rsid w:val="005110E0"/>
    <w:rsid w:val="00512A74"/>
    <w:rsid w:val="00513CD9"/>
    <w:rsid w:val="0051789B"/>
    <w:rsid w:val="00521131"/>
    <w:rsid w:val="0052274F"/>
    <w:rsid w:val="00522A0C"/>
    <w:rsid w:val="00522F81"/>
    <w:rsid w:val="0052522A"/>
    <w:rsid w:val="005254E9"/>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781"/>
    <w:rsid w:val="005A683B"/>
    <w:rsid w:val="005A6A32"/>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086"/>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86C"/>
    <w:rsid w:val="006159C2"/>
    <w:rsid w:val="00617241"/>
    <w:rsid w:val="00623060"/>
    <w:rsid w:val="00623755"/>
    <w:rsid w:val="00626690"/>
    <w:rsid w:val="00627C82"/>
    <w:rsid w:val="00630525"/>
    <w:rsid w:val="00632ED4"/>
    <w:rsid w:val="00635EB1"/>
    <w:rsid w:val="0063676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B7D9A"/>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1FF5"/>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D16"/>
    <w:rsid w:val="007463F1"/>
    <w:rsid w:val="0074659C"/>
    <w:rsid w:val="007504AD"/>
    <w:rsid w:val="00750665"/>
    <w:rsid w:val="00751ED1"/>
    <w:rsid w:val="007526C3"/>
    <w:rsid w:val="00753466"/>
    <w:rsid w:val="00755958"/>
    <w:rsid w:val="00762975"/>
    <w:rsid w:val="00762BE7"/>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4C91"/>
    <w:rsid w:val="007C5044"/>
    <w:rsid w:val="007C726E"/>
    <w:rsid w:val="007D2451"/>
    <w:rsid w:val="007D4304"/>
    <w:rsid w:val="007D6604"/>
    <w:rsid w:val="007D6811"/>
    <w:rsid w:val="007D7D02"/>
    <w:rsid w:val="007E2AF2"/>
    <w:rsid w:val="007E2D1E"/>
    <w:rsid w:val="007E4821"/>
    <w:rsid w:val="007E5134"/>
    <w:rsid w:val="007F1FA7"/>
    <w:rsid w:val="007F28A7"/>
    <w:rsid w:val="007F2C57"/>
    <w:rsid w:val="007F3B0F"/>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1ED"/>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2E72"/>
    <w:rsid w:val="008B5738"/>
    <w:rsid w:val="008B5B4E"/>
    <w:rsid w:val="008B5B8A"/>
    <w:rsid w:val="008B744F"/>
    <w:rsid w:val="008C0CF1"/>
    <w:rsid w:val="008C2A59"/>
    <w:rsid w:val="008C2D58"/>
    <w:rsid w:val="008C3B32"/>
    <w:rsid w:val="008C425D"/>
    <w:rsid w:val="008C6D69"/>
    <w:rsid w:val="008D0982"/>
    <w:rsid w:val="008D1B77"/>
    <w:rsid w:val="008D279B"/>
    <w:rsid w:val="008D2BBD"/>
    <w:rsid w:val="008D3067"/>
    <w:rsid w:val="008D34BA"/>
    <w:rsid w:val="008D6AC8"/>
    <w:rsid w:val="008D7A70"/>
    <w:rsid w:val="008E2D06"/>
    <w:rsid w:val="008E3268"/>
    <w:rsid w:val="008F7539"/>
    <w:rsid w:val="009120C8"/>
    <w:rsid w:val="00914E3E"/>
    <w:rsid w:val="00915C34"/>
    <w:rsid w:val="009204DD"/>
    <w:rsid w:val="009227B5"/>
    <w:rsid w:val="00922FD5"/>
    <w:rsid w:val="009230C2"/>
    <w:rsid w:val="00923245"/>
    <w:rsid w:val="009242FA"/>
    <w:rsid w:val="00924C28"/>
    <w:rsid w:val="00925993"/>
    <w:rsid w:val="00933641"/>
    <w:rsid w:val="00936754"/>
    <w:rsid w:val="009375CB"/>
    <w:rsid w:val="00943759"/>
    <w:rsid w:val="00944332"/>
    <w:rsid w:val="009455B0"/>
    <w:rsid w:val="00945D84"/>
    <w:rsid w:val="00947E1D"/>
    <w:rsid w:val="00950DD4"/>
    <w:rsid w:val="00953B13"/>
    <w:rsid w:val="00956369"/>
    <w:rsid w:val="0095738C"/>
    <w:rsid w:val="00960D1A"/>
    <w:rsid w:val="0096616D"/>
    <w:rsid w:val="009708F3"/>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3F96"/>
    <w:rsid w:val="00A35CC9"/>
    <w:rsid w:val="00A36189"/>
    <w:rsid w:val="00A37381"/>
    <w:rsid w:val="00A41585"/>
    <w:rsid w:val="00A46849"/>
    <w:rsid w:val="00A50141"/>
    <w:rsid w:val="00A502CA"/>
    <w:rsid w:val="00A51E75"/>
    <w:rsid w:val="00A528A6"/>
    <w:rsid w:val="00A61ED6"/>
    <w:rsid w:val="00A62638"/>
    <w:rsid w:val="00A63C6D"/>
    <w:rsid w:val="00A651D7"/>
    <w:rsid w:val="00A7090F"/>
    <w:rsid w:val="00A70B42"/>
    <w:rsid w:val="00A72152"/>
    <w:rsid w:val="00A73566"/>
    <w:rsid w:val="00A738F5"/>
    <w:rsid w:val="00A745E1"/>
    <w:rsid w:val="00A74996"/>
    <w:rsid w:val="00A85344"/>
    <w:rsid w:val="00A860D1"/>
    <w:rsid w:val="00A91901"/>
    <w:rsid w:val="00A93C6A"/>
    <w:rsid w:val="00A94B29"/>
    <w:rsid w:val="00A97F1A"/>
    <w:rsid w:val="00AA1BB9"/>
    <w:rsid w:val="00AA4462"/>
    <w:rsid w:val="00AA474B"/>
    <w:rsid w:val="00AA60FC"/>
    <w:rsid w:val="00AA725F"/>
    <w:rsid w:val="00AB0608"/>
    <w:rsid w:val="00AB0C14"/>
    <w:rsid w:val="00AB39C2"/>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3257"/>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5B5B"/>
    <w:rsid w:val="00B76AD5"/>
    <w:rsid w:val="00B803A6"/>
    <w:rsid w:val="00B835E6"/>
    <w:rsid w:val="00B84152"/>
    <w:rsid w:val="00B91F23"/>
    <w:rsid w:val="00B9243A"/>
    <w:rsid w:val="00B92D48"/>
    <w:rsid w:val="00B94DF2"/>
    <w:rsid w:val="00B97347"/>
    <w:rsid w:val="00B97B4B"/>
    <w:rsid w:val="00BA2FC2"/>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2B66"/>
    <w:rsid w:val="00BF3B80"/>
    <w:rsid w:val="00BF7B75"/>
    <w:rsid w:val="00C0112E"/>
    <w:rsid w:val="00C01458"/>
    <w:rsid w:val="00C02308"/>
    <w:rsid w:val="00C10E61"/>
    <w:rsid w:val="00C13831"/>
    <w:rsid w:val="00C165CD"/>
    <w:rsid w:val="00C1695E"/>
    <w:rsid w:val="00C16B62"/>
    <w:rsid w:val="00C210D8"/>
    <w:rsid w:val="00C2188B"/>
    <w:rsid w:val="00C23A65"/>
    <w:rsid w:val="00C24106"/>
    <w:rsid w:val="00C24789"/>
    <w:rsid w:val="00C264EC"/>
    <w:rsid w:val="00C26937"/>
    <w:rsid w:val="00C30409"/>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47DFE"/>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0AA1"/>
    <w:rsid w:val="00C82D74"/>
    <w:rsid w:val="00C84168"/>
    <w:rsid w:val="00C879FF"/>
    <w:rsid w:val="00C9109A"/>
    <w:rsid w:val="00C946AB"/>
    <w:rsid w:val="00C9711A"/>
    <w:rsid w:val="00CA0F62"/>
    <w:rsid w:val="00CA3C89"/>
    <w:rsid w:val="00CA5680"/>
    <w:rsid w:val="00CB0272"/>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0F83"/>
    <w:rsid w:val="00D129CC"/>
    <w:rsid w:val="00D143FE"/>
    <w:rsid w:val="00D20F66"/>
    <w:rsid w:val="00D22C39"/>
    <w:rsid w:val="00D26BCE"/>
    <w:rsid w:val="00D27443"/>
    <w:rsid w:val="00D27F8C"/>
    <w:rsid w:val="00D3448D"/>
    <w:rsid w:val="00D37E27"/>
    <w:rsid w:val="00D47ACC"/>
    <w:rsid w:val="00D52D0C"/>
    <w:rsid w:val="00D54344"/>
    <w:rsid w:val="00D54D90"/>
    <w:rsid w:val="00D55DEB"/>
    <w:rsid w:val="00D56045"/>
    <w:rsid w:val="00D56B20"/>
    <w:rsid w:val="00D602F7"/>
    <w:rsid w:val="00D60CD3"/>
    <w:rsid w:val="00D61099"/>
    <w:rsid w:val="00D636EF"/>
    <w:rsid w:val="00D63CD7"/>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64DF"/>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2F57"/>
    <w:rsid w:val="00DE79DB"/>
    <w:rsid w:val="00DF3C71"/>
    <w:rsid w:val="00DF5194"/>
    <w:rsid w:val="00DF5BA9"/>
    <w:rsid w:val="00E00CE8"/>
    <w:rsid w:val="00E04619"/>
    <w:rsid w:val="00E06B4A"/>
    <w:rsid w:val="00E06F93"/>
    <w:rsid w:val="00E07C76"/>
    <w:rsid w:val="00E10A79"/>
    <w:rsid w:val="00E10D1B"/>
    <w:rsid w:val="00E10EE7"/>
    <w:rsid w:val="00E11CFB"/>
    <w:rsid w:val="00E12AAD"/>
    <w:rsid w:val="00E12DFD"/>
    <w:rsid w:val="00E136C6"/>
    <w:rsid w:val="00E14B4B"/>
    <w:rsid w:val="00E153D7"/>
    <w:rsid w:val="00E20E0A"/>
    <w:rsid w:val="00E23C70"/>
    <w:rsid w:val="00E26A7D"/>
    <w:rsid w:val="00E27AF3"/>
    <w:rsid w:val="00E30C14"/>
    <w:rsid w:val="00E318CE"/>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450D"/>
    <w:rsid w:val="00E860F5"/>
    <w:rsid w:val="00E8690B"/>
    <w:rsid w:val="00E8781D"/>
    <w:rsid w:val="00E90109"/>
    <w:rsid w:val="00E9342E"/>
    <w:rsid w:val="00EA009D"/>
    <w:rsid w:val="00EA0435"/>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A78"/>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2F"/>
    <w:rsid w:val="00F5767E"/>
    <w:rsid w:val="00F61F33"/>
    <w:rsid w:val="00F62817"/>
    <w:rsid w:val="00F62DD9"/>
    <w:rsid w:val="00F639EA"/>
    <w:rsid w:val="00F64E18"/>
    <w:rsid w:val="00F67855"/>
    <w:rsid w:val="00F70D97"/>
    <w:rsid w:val="00F7208A"/>
    <w:rsid w:val="00F737E8"/>
    <w:rsid w:val="00F7463B"/>
    <w:rsid w:val="00F7484A"/>
    <w:rsid w:val="00F74B12"/>
    <w:rsid w:val="00F77D1D"/>
    <w:rsid w:val="00F82018"/>
    <w:rsid w:val="00F82556"/>
    <w:rsid w:val="00F83C38"/>
    <w:rsid w:val="00F87A2C"/>
    <w:rsid w:val="00FA0B94"/>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6D2F57"/>
  <w15:docId w15:val="{771D0433-52F7-451F-B3AE-57427E9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3074-B699-4450-B59C-02985156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19</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25202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Mohammadreza Askari</cp:lastModifiedBy>
  <cp:revision>12</cp:revision>
  <cp:lastPrinted>2025-01-18T08:56:00Z</cp:lastPrinted>
  <dcterms:created xsi:type="dcterms:W3CDTF">2022-08-21T07:09:00Z</dcterms:created>
  <dcterms:modified xsi:type="dcterms:W3CDTF">2025-01-18T08:56:00Z</dcterms:modified>
</cp:coreProperties>
</file>