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DF1A58" w14:textId="77777777" w:rsidR="00582D5C" w:rsidRDefault="00582D5C">
      <w:pPr>
        <w:bidi w:val="0"/>
      </w:pPr>
    </w:p>
    <w:tbl>
      <w:tblPr>
        <w:tblW w:w="107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"/>
        <w:gridCol w:w="962"/>
        <w:gridCol w:w="1292"/>
        <w:gridCol w:w="1999"/>
        <w:gridCol w:w="1485"/>
        <w:gridCol w:w="1456"/>
        <w:gridCol w:w="1823"/>
        <w:gridCol w:w="1696"/>
        <w:gridCol w:w="8"/>
      </w:tblGrid>
      <w:tr w:rsidR="008F7539" w:rsidRPr="00070ED8" w14:paraId="38123D56" w14:textId="77777777" w:rsidTr="00795965">
        <w:trPr>
          <w:gridBefore w:val="1"/>
          <w:wBefore w:w="6" w:type="dxa"/>
          <w:trHeight w:val="3710"/>
          <w:jc w:val="center"/>
        </w:trPr>
        <w:tc>
          <w:tcPr>
            <w:tcW w:w="10721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10280C0" w14:textId="7C396C0A" w:rsidR="008F7539" w:rsidRPr="00DF3C71" w:rsidRDefault="00DF3C71" w:rsidP="00842D20">
            <w:pPr>
              <w:widowControl w:val="0"/>
              <w:jc w:val="center"/>
              <w:rPr>
                <w:rFonts w:ascii="Arial" w:hAnsi="Arial" w:cs="B Zar"/>
                <w:b/>
                <w:bCs/>
                <w:sz w:val="36"/>
                <w:szCs w:val="36"/>
                <w:rtl/>
                <w:lang w:bidi="fa-IR"/>
              </w:rPr>
            </w:pPr>
            <w:r w:rsidRPr="002C07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طرح نگهداشت وافزایش تولید 2</w:t>
            </w:r>
            <w:r w:rsidR="00CC66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7</w:t>
            </w:r>
            <w:r w:rsidRPr="002C07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 xml:space="preserve"> مخزن</w:t>
            </w:r>
          </w:p>
        </w:tc>
      </w:tr>
      <w:tr w:rsidR="00DF3C71" w:rsidRPr="00070ED8" w14:paraId="5203320C" w14:textId="77777777" w:rsidTr="00795965">
        <w:trPr>
          <w:gridBefore w:val="1"/>
          <w:wBefore w:w="6" w:type="dxa"/>
          <w:trHeight w:val="3456"/>
          <w:jc w:val="center"/>
        </w:trPr>
        <w:tc>
          <w:tcPr>
            <w:tcW w:w="10721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EC7E230" w14:textId="435E1FD5" w:rsidR="00EF757F" w:rsidRDefault="00302EC9" w:rsidP="00C65CD9">
            <w:pPr>
              <w:widowControl w:val="0"/>
              <w:jc w:val="center"/>
              <w:rPr>
                <w:rFonts w:asciiTheme="majorBidi" w:hAnsiTheme="majorBidi" w:cs="B Nazanin"/>
                <w:b/>
                <w:bCs/>
                <w:color w:val="365F91"/>
                <w:sz w:val="32"/>
                <w:szCs w:val="32"/>
                <w:lang w:bidi="fa-IR"/>
              </w:rPr>
            </w:pPr>
            <w:r w:rsidRPr="00302EC9">
              <w:rPr>
                <w:rFonts w:ascii="Arial" w:hAnsi="Arial" w:cs="Arial"/>
                <w:b/>
                <w:bCs/>
                <w:sz w:val="32"/>
                <w:szCs w:val="32"/>
              </w:rPr>
              <w:t>C</w:t>
            </w:r>
            <w:r w:rsidR="00B524D9">
              <w:rPr>
                <w:rFonts w:ascii="Arial" w:hAnsi="Arial" w:cs="Arial"/>
                <w:b/>
                <w:bCs/>
                <w:sz w:val="32"/>
                <w:szCs w:val="32"/>
              </w:rPr>
              <w:t>ALAULATION</w:t>
            </w:r>
            <w:r w:rsidRPr="00302EC9">
              <w:rPr>
                <w:rFonts w:ascii="Arial" w:hAnsi="Arial" w:cs="Arial"/>
                <w:b/>
                <w:bCs/>
                <w:sz w:val="32"/>
                <w:szCs w:val="32"/>
              </w:rPr>
              <w:t xml:space="preserve"> </w:t>
            </w:r>
            <w:r w:rsidR="00B524D9">
              <w:rPr>
                <w:rFonts w:ascii="Arial" w:hAnsi="Arial" w:cs="Arial"/>
                <w:b/>
                <w:bCs/>
                <w:sz w:val="32"/>
                <w:szCs w:val="32"/>
              </w:rPr>
              <w:t>NOTE FOR</w:t>
            </w:r>
            <w:r w:rsidRPr="00302EC9">
              <w:rPr>
                <w:rFonts w:ascii="Arial" w:hAnsi="Arial" w:cs="Arial"/>
                <w:b/>
                <w:bCs/>
                <w:sz w:val="32"/>
                <w:szCs w:val="32"/>
              </w:rPr>
              <w:t xml:space="preserve"> </w:t>
            </w:r>
            <w:r w:rsidR="00B524D9">
              <w:rPr>
                <w:rFonts w:ascii="Arial" w:hAnsi="Arial" w:cs="Arial"/>
                <w:b/>
                <w:bCs/>
                <w:sz w:val="32"/>
                <w:szCs w:val="32"/>
              </w:rPr>
              <w:t>GAS</w:t>
            </w:r>
            <w:r w:rsidRPr="00302EC9">
              <w:rPr>
                <w:rFonts w:ascii="Arial" w:hAnsi="Arial" w:cs="Arial"/>
                <w:b/>
                <w:bCs/>
                <w:sz w:val="32"/>
                <w:szCs w:val="32"/>
              </w:rPr>
              <w:t xml:space="preserve"> C</w:t>
            </w:r>
            <w:r w:rsidR="00B524D9">
              <w:rPr>
                <w:rFonts w:ascii="Arial" w:hAnsi="Arial" w:cs="Arial"/>
                <w:b/>
                <w:bCs/>
                <w:sz w:val="32"/>
                <w:szCs w:val="32"/>
              </w:rPr>
              <w:t>OMPRESSORS</w:t>
            </w:r>
            <w:r w:rsidRPr="00302EC9">
              <w:rPr>
                <w:rFonts w:ascii="Arial" w:hAnsi="Arial" w:cs="Arial"/>
                <w:b/>
                <w:bCs/>
                <w:sz w:val="32"/>
                <w:szCs w:val="32"/>
              </w:rPr>
              <w:t xml:space="preserve"> </w:t>
            </w:r>
            <w:r w:rsidR="00B524D9">
              <w:rPr>
                <w:rFonts w:ascii="Arial" w:hAnsi="Arial" w:cs="Arial"/>
                <w:b/>
                <w:bCs/>
                <w:sz w:val="32"/>
                <w:szCs w:val="32"/>
              </w:rPr>
              <w:t>FOUNDATION</w:t>
            </w:r>
          </w:p>
          <w:p w14:paraId="453D0C07" w14:textId="77777777" w:rsidR="00EF757F" w:rsidRPr="00EA3057" w:rsidRDefault="00EF757F" w:rsidP="00956369">
            <w:pPr>
              <w:widowControl w:val="0"/>
              <w:jc w:val="center"/>
              <w:rPr>
                <w:rFonts w:ascii="Arial" w:hAnsi="Arial" w:cs="Arial"/>
                <w:b/>
                <w:bCs/>
                <w:sz w:val="32"/>
                <w:szCs w:val="32"/>
                <w:rtl/>
              </w:rPr>
            </w:pPr>
            <w:r w:rsidRPr="00BB1E47">
              <w:rPr>
                <w:rFonts w:asciiTheme="majorBidi" w:hAnsiTheme="majorBidi" w:cs="B Nazanin" w:hint="cs"/>
                <w:b/>
                <w:bCs/>
                <w:color w:val="365F91"/>
                <w:sz w:val="32"/>
                <w:szCs w:val="32"/>
                <w:rtl/>
                <w:lang w:bidi="fa-IR"/>
              </w:rPr>
              <w:t>نگهداشت و افزایش تولید میدان نفتی بینک</w:t>
            </w:r>
          </w:p>
        </w:tc>
      </w:tr>
      <w:tr w:rsidR="00245DAB" w:rsidRPr="000E2E1E" w14:paraId="66A33E39" w14:textId="77777777" w:rsidTr="00CC3EA1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68" w:type="dxa"/>
            <w:gridSpan w:val="2"/>
            <w:tcBorders>
              <w:top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FA3D777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292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B8DD9A8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left="-64" w:firstLine="38"/>
              <w:jc w:val="center"/>
              <w:rPr>
                <w:rFonts w:ascii="Arial" w:hAnsi="Arial" w:cs="Arial"/>
                <w:b/>
                <w:bCs/>
                <w:sz w:val="17"/>
                <w:szCs w:val="17"/>
              </w:rPr>
            </w:pPr>
          </w:p>
        </w:tc>
        <w:tc>
          <w:tcPr>
            <w:tcW w:w="1999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BE3CB4F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left="-125" w:right="-113" w:hanging="2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485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CFB8843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hanging="15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456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8A76835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823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9556218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696" w:type="dxa"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14:paraId="7BA0E5F7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hanging="59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</w:tr>
      <w:tr w:rsidR="00245DAB" w:rsidRPr="000E2E1E" w14:paraId="262269D4" w14:textId="77777777" w:rsidTr="00CC3EA1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39"/>
          <w:jc w:val="center"/>
        </w:trPr>
        <w:tc>
          <w:tcPr>
            <w:tcW w:w="968" w:type="dxa"/>
            <w:gridSpan w:val="2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F96F689" w14:textId="77777777" w:rsidR="00EB2D3E" w:rsidRPr="000E2E1E" w:rsidRDefault="00EB2D3E" w:rsidP="00EB2D3E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2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D7CB9D6" w14:textId="77777777" w:rsidR="00EB2D3E" w:rsidRPr="000E2E1E" w:rsidRDefault="00EB2D3E" w:rsidP="00EB2D3E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9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4F23F4E" w14:textId="77777777" w:rsidR="00EB2D3E" w:rsidRPr="000E2E1E" w:rsidRDefault="00EB2D3E" w:rsidP="00EB2D3E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C7350DA" w14:textId="77777777" w:rsidR="00EB2D3E" w:rsidRPr="00C66E37" w:rsidRDefault="00EB2D3E" w:rsidP="00EB2D3E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5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EF199E7" w14:textId="77777777" w:rsidR="00EB2D3E" w:rsidRPr="000E2E1E" w:rsidRDefault="00EB2D3E" w:rsidP="00EB2D3E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8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5AA238A" w14:textId="77777777" w:rsidR="00EB2D3E" w:rsidRPr="002918D6" w:rsidRDefault="00EB2D3E" w:rsidP="00EB2D3E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6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3B2218E9" w14:textId="77777777" w:rsidR="00EB2D3E" w:rsidRPr="000E2E1E" w:rsidRDefault="00EB2D3E" w:rsidP="00EB2D3E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245DAB" w:rsidRPr="000E2E1E" w14:paraId="1B842AC0" w14:textId="77777777" w:rsidTr="00CC3EA1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39"/>
          <w:jc w:val="center"/>
        </w:trPr>
        <w:tc>
          <w:tcPr>
            <w:tcW w:w="968" w:type="dxa"/>
            <w:gridSpan w:val="2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142B2ED" w14:textId="77777777" w:rsidR="002B2368" w:rsidRPr="000E2E1E" w:rsidRDefault="002B2368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2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6D6D775" w14:textId="77777777" w:rsidR="002B2368" w:rsidRPr="000E2E1E" w:rsidRDefault="002B2368" w:rsidP="00956369">
            <w:pPr>
              <w:widowControl w:val="0"/>
              <w:bidi w:val="0"/>
              <w:spacing w:before="20" w:after="20"/>
              <w:ind w:left="-64" w:right="-115" w:hanging="18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9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B148789" w14:textId="77777777" w:rsidR="002B2368" w:rsidRPr="000E2E1E" w:rsidRDefault="002B2368" w:rsidP="00956369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DA0590E" w14:textId="77777777" w:rsidR="002B2368" w:rsidRPr="000E2E1E" w:rsidRDefault="002B2368" w:rsidP="00956369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5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B853019" w14:textId="77777777" w:rsidR="002B2368" w:rsidRPr="000E2E1E" w:rsidRDefault="002B2368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8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F9309E5" w14:textId="77777777" w:rsidR="002B2368" w:rsidRPr="000E2E1E" w:rsidRDefault="002B2368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6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36EF75BA" w14:textId="77777777" w:rsidR="002B2368" w:rsidRPr="000E2E1E" w:rsidRDefault="002B2368" w:rsidP="00956369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CA0E59" w:rsidRPr="000E2E1E" w14:paraId="6F257CB6" w14:textId="77777777" w:rsidTr="00CC3EA1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68" w:type="dxa"/>
            <w:gridSpan w:val="2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868DAD9" w14:textId="132FB96B" w:rsidR="00CA0E59" w:rsidRPr="000E2E1E" w:rsidRDefault="00CA0E59" w:rsidP="00CA0E5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D01</w:t>
            </w:r>
          </w:p>
        </w:tc>
        <w:tc>
          <w:tcPr>
            <w:tcW w:w="129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9A07B2B" w14:textId="488F2347" w:rsidR="00CA0E59" w:rsidRPr="000E2E1E" w:rsidRDefault="004D1FD1" w:rsidP="00CA0E59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MAR</w:t>
            </w:r>
            <w:r w:rsidR="00CA0E59">
              <w:rPr>
                <w:rFonts w:ascii="Arial" w:hAnsi="Arial" w:cs="Arial"/>
                <w:szCs w:val="20"/>
              </w:rPr>
              <w:t>. 2025</w:t>
            </w:r>
          </w:p>
        </w:tc>
        <w:tc>
          <w:tcPr>
            <w:tcW w:w="199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0CA1ED47" w14:textId="1D84295E" w:rsidR="00CA0E59" w:rsidRPr="000E2E1E" w:rsidRDefault="004D1FD1" w:rsidP="00CA0E59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AFD</w:t>
            </w:r>
          </w:p>
        </w:tc>
        <w:tc>
          <w:tcPr>
            <w:tcW w:w="148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B18694D" w14:textId="1B89C500" w:rsidR="00CA0E59" w:rsidRPr="00C66E37" w:rsidRDefault="00CA0E59" w:rsidP="00CA0E59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  <w:proofErr w:type="spellStart"/>
            <w:proofErr w:type="gramStart"/>
            <w:r>
              <w:rPr>
                <w:rFonts w:ascii="Arial" w:hAnsi="Arial" w:cs="Arial"/>
                <w:szCs w:val="20"/>
              </w:rPr>
              <w:t>R</w:t>
            </w:r>
            <w:r w:rsidRPr="00C66E37">
              <w:rPr>
                <w:rFonts w:ascii="Arial" w:hAnsi="Arial" w:cs="Arial"/>
                <w:szCs w:val="20"/>
              </w:rPr>
              <w:t>.</w:t>
            </w:r>
            <w:r>
              <w:rPr>
                <w:rFonts w:ascii="Arial" w:hAnsi="Arial" w:cs="Arial"/>
                <w:szCs w:val="20"/>
              </w:rPr>
              <w:t>Berlouie</w:t>
            </w:r>
            <w:proofErr w:type="spellEnd"/>
            <w:proofErr w:type="gramEnd"/>
          </w:p>
        </w:tc>
        <w:tc>
          <w:tcPr>
            <w:tcW w:w="145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28C84C4" w14:textId="0F575111" w:rsidR="00CA0E59" w:rsidRPr="000E2E1E" w:rsidRDefault="00CA0E59" w:rsidP="00CA0E5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proofErr w:type="spellStart"/>
            <w:r>
              <w:rPr>
                <w:rFonts w:ascii="Arial" w:hAnsi="Arial" w:cs="Arial"/>
                <w:szCs w:val="20"/>
              </w:rPr>
              <w:t>M.Fakharian</w:t>
            </w:r>
            <w:proofErr w:type="spellEnd"/>
          </w:p>
        </w:tc>
        <w:tc>
          <w:tcPr>
            <w:tcW w:w="182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53CE2C38" w14:textId="23CDC3C5" w:rsidR="00CA0E59" w:rsidRPr="002918D6" w:rsidRDefault="00CA0E59" w:rsidP="00CA0E5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proofErr w:type="spellStart"/>
            <w:proofErr w:type="gramStart"/>
            <w:r>
              <w:rPr>
                <w:rFonts w:ascii="Arial" w:hAnsi="Arial" w:cs="Arial"/>
                <w:szCs w:val="20"/>
              </w:rPr>
              <w:t>S.Faramarzpour</w:t>
            </w:r>
            <w:proofErr w:type="spellEnd"/>
            <w:proofErr w:type="gramEnd"/>
          </w:p>
        </w:tc>
        <w:tc>
          <w:tcPr>
            <w:tcW w:w="169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14:paraId="27833218" w14:textId="77777777" w:rsidR="00CA0E59" w:rsidRPr="000E2E1E" w:rsidRDefault="00CA0E59" w:rsidP="00CA0E59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245DAB" w:rsidRPr="000E2E1E" w14:paraId="5860024E" w14:textId="77777777" w:rsidTr="00CC3EA1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68" w:type="dxa"/>
            <w:gridSpan w:val="2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0C2E4297" w14:textId="77777777" w:rsidR="00CC3EA1" w:rsidRPr="000E2E1E" w:rsidRDefault="00CC3EA1" w:rsidP="00CC3EA1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D00</w:t>
            </w:r>
          </w:p>
        </w:tc>
        <w:tc>
          <w:tcPr>
            <w:tcW w:w="129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5BD40B1" w14:textId="2199FCF5" w:rsidR="00CC3EA1" w:rsidRPr="000E2E1E" w:rsidRDefault="00B524D9" w:rsidP="00CC3EA1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DEC</w:t>
            </w:r>
            <w:r w:rsidR="00CC3EA1">
              <w:rPr>
                <w:rFonts w:ascii="Arial" w:hAnsi="Arial" w:cs="Arial"/>
                <w:szCs w:val="20"/>
              </w:rPr>
              <w:t>. 202</w:t>
            </w:r>
            <w:r>
              <w:rPr>
                <w:rFonts w:ascii="Arial" w:hAnsi="Arial" w:cs="Arial"/>
                <w:szCs w:val="20"/>
              </w:rPr>
              <w:t>4</w:t>
            </w:r>
          </w:p>
        </w:tc>
        <w:tc>
          <w:tcPr>
            <w:tcW w:w="199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867BC17" w14:textId="77777777" w:rsidR="00CC3EA1" w:rsidRPr="000E2E1E" w:rsidRDefault="00CC3EA1" w:rsidP="00CC3EA1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IFC</w:t>
            </w:r>
          </w:p>
        </w:tc>
        <w:tc>
          <w:tcPr>
            <w:tcW w:w="148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EA78683" w14:textId="77777777" w:rsidR="00CC3EA1" w:rsidRPr="00C66E37" w:rsidRDefault="00CC3EA1" w:rsidP="00CC3EA1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  <w:proofErr w:type="spellStart"/>
            <w:proofErr w:type="gramStart"/>
            <w:r>
              <w:rPr>
                <w:rFonts w:ascii="Arial" w:hAnsi="Arial" w:cs="Arial"/>
                <w:szCs w:val="20"/>
              </w:rPr>
              <w:t>R</w:t>
            </w:r>
            <w:r w:rsidRPr="00C66E37">
              <w:rPr>
                <w:rFonts w:ascii="Arial" w:hAnsi="Arial" w:cs="Arial"/>
                <w:szCs w:val="20"/>
              </w:rPr>
              <w:t>.</w:t>
            </w:r>
            <w:r>
              <w:rPr>
                <w:rFonts w:ascii="Arial" w:hAnsi="Arial" w:cs="Arial"/>
                <w:szCs w:val="20"/>
              </w:rPr>
              <w:t>Berlouie</w:t>
            </w:r>
            <w:proofErr w:type="spellEnd"/>
            <w:proofErr w:type="gramEnd"/>
          </w:p>
        </w:tc>
        <w:tc>
          <w:tcPr>
            <w:tcW w:w="145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BE0265B" w14:textId="77777777" w:rsidR="00CC3EA1" w:rsidRPr="000E2E1E" w:rsidRDefault="00CC3EA1" w:rsidP="00CC3EA1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proofErr w:type="spellStart"/>
            <w:r>
              <w:rPr>
                <w:rFonts w:ascii="Arial" w:hAnsi="Arial" w:cs="Arial"/>
                <w:szCs w:val="20"/>
              </w:rPr>
              <w:t>M.Fakharian</w:t>
            </w:r>
            <w:proofErr w:type="spellEnd"/>
          </w:p>
        </w:tc>
        <w:tc>
          <w:tcPr>
            <w:tcW w:w="182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12C57F0" w14:textId="5D302339" w:rsidR="00CC3EA1" w:rsidRPr="002918D6" w:rsidRDefault="00245DAB" w:rsidP="00CC3EA1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proofErr w:type="spellStart"/>
            <w:proofErr w:type="gramStart"/>
            <w:r>
              <w:rPr>
                <w:rFonts w:ascii="Arial" w:hAnsi="Arial" w:cs="Arial"/>
                <w:szCs w:val="20"/>
              </w:rPr>
              <w:t>S.Faramarzpour</w:t>
            </w:r>
            <w:proofErr w:type="spellEnd"/>
            <w:proofErr w:type="gramEnd"/>
          </w:p>
        </w:tc>
        <w:tc>
          <w:tcPr>
            <w:tcW w:w="169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14:paraId="6D3654CC" w14:textId="77777777" w:rsidR="00CC3EA1" w:rsidRPr="000E2E1E" w:rsidRDefault="00CC3EA1" w:rsidP="00CC3EA1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245DAB" w:rsidRPr="000E2E1E" w14:paraId="1D4B906C" w14:textId="77777777" w:rsidTr="00CC3EA1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68" w:type="dxa"/>
            <w:gridSpan w:val="2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6454F43" w14:textId="77777777" w:rsidR="00CC3EA1" w:rsidRPr="00CD3973" w:rsidRDefault="00CC3EA1" w:rsidP="00CC3EA1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Rev.</w:t>
            </w:r>
          </w:p>
        </w:tc>
        <w:tc>
          <w:tcPr>
            <w:tcW w:w="129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5BFEB0E1" w14:textId="77777777" w:rsidR="00CC3EA1" w:rsidRPr="00CD3973" w:rsidRDefault="00CC3EA1" w:rsidP="00CC3EA1">
            <w:pPr>
              <w:widowControl w:val="0"/>
              <w:bidi w:val="0"/>
              <w:spacing w:before="20" w:after="20"/>
              <w:ind w:left="-64" w:firstLine="38"/>
              <w:jc w:val="center"/>
              <w:rPr>
                <w:rFonts w:ascii="Arial" w:hAnsi="Arial" w:cs="Arial"/>
                <w:b/>
                <w:bCs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sz w:val="17"/>
                <w:szCs w:val="17"/>
              </w:rPr>
              <w:t>Date</w:t>
            </w:r>
          </w:p>
        </w:tc>
        <w:tc>
          <w:tcPr>
            <w:tcW w:w="199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54D4852C" w14:textId="77777777" w:rsidR="00CC3EA1" w:rsidRPr="00CD3973" w:rsidRDefault="00CC3EA1" w:rsidP="00CC3EA1">
            <w:pPr>
              <w:widowControl w:val="0"/>
              <w:bidi w:val="0"/>
              <w:spacing w:before="20" w:after="20"/>
              <w:ind w:left="-125" w:right="-113" w:hanging="2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Purpose of Issue/</w:t>
            </w: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Status</w:t>
            </w:r>
          </w:p>
        </w:tc>
        <w:tc>
          <w:tcPr>
            <w:tcW w:w="148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805D63A" w14:textId="77777777" w:rsidR="00CC3EA1" w:rsidRPr="00CD3973" w:rsidRDefault="00CC3EA1" w:rsidP="00CC3EA1">
            <w:pPr>
              <w:widowControl w:val="0"/>
              <w:bidi w:val="0"/>
              <w:spacing w:before="20" w:after="20"/>
              <w:ind w:hanging="15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Prepared by:</w:t>
            </w:r>
          </w:p>
        </w:tc>
        <w:tc>
          <w:tcPr>
            <w:tcW w:w="145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2F868D5" w14:textId="77777777" w:rsidR="00CC3EA1" w:rsidRPr="00CD3973" w:rsidRDefault="00CC3EA1" w:rsidP="00CC3EA1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Checked by:</w:t>
            </w:r>
          </w:p>
        </w:tc>
        <w:tc>
          <w:tcPr>
            <w:tcW w:w="182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5EDA6D4C" w14:textId="77777777" w:rsidR="00CC3EA1" w:rsidRPr="00CD3973" w:rsidRDefault="00CC3EA1" w:rsidP="00CC3EA1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Approved by:</w:t>
            </w:r>
          </w:p>
        </w:tc>
        <w:tc>
          <w:tcPr>
            <w:tcW w:w="169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14:paraId="7C9FE61B" w14:textId="77777777" w:rsidR="00CC3EA1" w:rsidRPr="00CD3973" w:rsidRDefault="00CC3EA1" w:rsidP="00CC3EA1">
            <w:pPr>
              <w:widowControl w:val="0"/>
              <w:bidi w:val="0"/>
              <w:spacing w:before="20" w:after="20"/>
              <w:ind w:hanging="59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CLIENT</w:t>
            </w: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 xml:space="preserve"> Approval </w:t>
            </w:r>
          </w:p>
        </w:tc>
      </w:tr>
      <w:tr w:rsidR="00CC3EA1" w:rsidRPr="00FB14E1" w14:paraId="5590E5BF" w14:textId="77777777" w:rsidTr="00CC3EA1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322"/>
          <w:jc w:val="center"/>
        </w:trPr>
        <w:tc>
          <w:tcPr>
            <w:tcW w:w="2260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04763" w14:textId="77777777" w:rsidR="00CC3EA1" w:rsidRPr="00FB14E1" w:rsidRDefault="00CC3EA1" w:rsidP="00CC3EA1">
            <w:pPr>
              <w:widowControl w:val="0"/>
              <w:bidi w:val="0"/>
              <w:ind w:hanging="59"/>
              <w:jc w:val="both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Class:2</w:t>
            </w:r>
          </w:p>
        </w:tc>
        <w:tc>
          <w:tcPr>
            <w:tcW w:w="845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AEF9E18" w14:textId="57005C90" w:rsidR="00CC3EA1" w:rsidRPr="0045129D" w:rsidRDefault="00CC3EA1" w:rsidP="00CC3EA1">
            <w:pPr>
              <w:widowControl w:val="0"/>
              <w:bidi w:val="0"/>
              <w:ind w:hanging="59"/>
              <w:jc w:val="both"/>
              <w:rPr>
                <w:rFonts w:cstheme="minorBidi"/>
                <w:b/>
                <w:bCs/>
                <w:color w:val="000000"/>
                <w:sz w:val="18"/>
                <w:szCs w:val="18"/>
              </w:rPr>
            </w:pPr>
            <w:r w:rsidRPr="0045129D">
              <w:rPr>
                <w:rFonts w:cstheme="minorBidi"/>
                <w:b/>
                <w:bCs/>
                <w:color w:val="000000"/>
                <w:sz w:val="17"/>
                <w:szCs w:val="17"/>
              </w:rPr>
              <w:t>COMPANY Doc. Number:</w:t>
            </w:r>
            <w:r>
              <w:t xml:space="preserve"> </w:t>
            </w:r>
            <w:r w:rsidRPr="00A60243">
              <w:rPr>
                <w:rFonts w:cstheme="minorBidi"/>
                <w:b/>
                <w:bCs/>
                <w:color w:val="000000"/>
                <w:sz w:val="17"/>
                <w:szCs w:val="17"/>
              </w:rPr>
              <w:t>F0Z-7091</w:t>
            </w:r>
            <w:r w:rsidR="00245DAB">
              <w:rPr>
                <w:rFonts w:cstheme="minorBidi"/>
                <w:b/>
                <w:bCs/>
                <w:color w:val="000000"/>
                <w:sz w:val="17"/>
                <w:szCs w:val="17"/>
              </w:rPr>
              <w:t>21</w:t>
            </w:r>
          </w:p>
        </w:tc>
      </w:tr>
      <w:tr w:rsidR="00CC3EA1" w:rsidRPr="00FB14E1" w14:paraId="433FBDC1" w14:textId="77777777" w:rsidTr="00CC3EA1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478"/>
          <w:jc w:val="center"/>
        </w:trPr>
        <w:tc>
          <w:tcPr>
            <w:tcW w:w="968" w:type="dxa"/>
            <w:gridSpan w:val="2"/>
            <w:tcBorders>
              <w:top w:val="single" w:sz="4" w:space="0" w:color="auto"/>
              <w:right w:val="nil"/>
            </w:tcBorders>
          </w:tcPr>
          <w:p w14:paraId="32CAA0F0" w14:textId="77777777" w:rsidR="00CC3EA1" w:rsidRPr="00FB14E1" w:rsidRDefault="00CC3EA1" w:rsidP="00CC3EA1">
            <w:pPr>
              <w:widowControl w:val="0"/>
              <w:bidi w:val="0"/>
              <w:ind w:left="180" w:hanging="180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Status:</w:t>
            </w:r>
          </w:p>
        </w:tc>
        <w:tc>
          <w:tcPr>
            <w:tcW w:w="9751" w:type="dxa"/>
            <w:gridSpan w:val="6"/>
            <w:tcBorders>
              <w:top w:val="single" w:sz="4" w:space="0" w:color="auto"/>
              <w:left w:val="nil"/>
              <w:bottom w:val="single" w:sz="12" w:space="0" w:color="auto"/>
            </w:tcBorders>
          </w:tcPr>
          <w:p w14:paraId="228CD4C8" w14:textId="77777777" w:rsidR="00CC3EA1" w:rsidRDefault="00CC3EA1" w:rsidP="00CC3EA1">
            <w:pPr>
              <w:widowControl w:val="0"/>
              <w:bidi w:val="0"/>
              <w:spacing w:before="60" w:after="60"/>
              <w:ind w:hanging="57"/>
              <w:rPr>
                <w:rFonts w:cstheme="minorBidi"/>
                <w:b/>
                <w:bCs/>
                <w:color w:val="000000"/>
                <w:sz w:val="14"/>
                <w:szCs w:val="14"/>
              </w:rPr>
            </w:pPr>
          </w:p>
          <w:p w14:paraId="0FCBBBF9" w14:textId="77777777" w:rsidR="00CC3EA1" w:rsidRPr="00C10E61" w:rsidRDefault="00CC3EA1" w:rsidP="00CC3EA1">
            <w:pPr>
              <w:widowControl w:val="0"/>
              <w:bidi w:val="0"/>
              <w:spacing w:before="60" w:after="60"/>
              <w:ind w:hanging="57"/>
              <w:rPr>
                <w:rFonts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cstheme="minorBidi"/>
                <w:b/>
                <w:bCs/>
                <w:color w:val="000000"/>
                <w:sz w:val="14"/>
                <w:szCs w:val="14"/>
              </w:rPr>
              <w:t>IDC: Inter-Discipline Check</w:t>
            </w:r>
          </w:p>
          <w:p w14:paraId="15F70598" w14:textId="77777777" w:rsidR="00CC3EA1" w:rsidRPr="00C10E61" w:rsidRDefault="00CC3EA1" w:rsidP="00CC3EA1">
            <w:pPr>
              <w:widowControl w:val="0"/>
              <w:bidi w:val="0"/>
              <w:spacing w:before="60" w:after="60"/>
              <w:ind w:hanging="57"/>
              <w:rPr>
                <w:rFonts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cstheme="minorBidi"/>
                <w:b/>
                <w:bCs/>
                <w:color w:val="000000"/>
                <w:sz w:val="14"/>
                <w:szCs w:val="14"/>
              </w:rPr>
              <w:t xml:space="preserve">IFC: Issued For Comment </w:t>
            </w:r>
          </w:p>
          <w:p w14:paraId="409E4C4B" w14:textId="77777777" w:rsidR="00CC3EA1" w:rsidRPr="00C10E61" w:rsidRDefault="00CC3EA1" w:rsidP="00CC3EA1">
            <w:pPr>
              <w:widowControl w:val="0"/>
              <w:bidi w:val="0"/>
              <w:spacing w:before="60" w:after="60"/>
              <w:ind w:hanging="57"/>
              <w:rPr>
                <w:rFonts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cstheme="minorBidi"/>
                <w:b/>
                <w:bCs/>
                <w:color w:val="000000"/>
                <w:sz w:val="14"/>
                <w:szCs w:val="14"/>
              </w:rPr>
              <w:t>IFA: Issued For Approval</w:t>
            </w:r>
          </w:p>
          <w:p w14:paraId="13E1BC4E" w14:textId="77777777" w:rsidR="00CC3EA1" w:rsidRPr="00C10E61" w:rsidRDefault="00CC3EA1" w:rsidP="00CC3EA1">
            <w:pPr>
              <w:widowControl w:val="0"/>
              <w:bidi w:val="0"/>
              <w:spacing w:before="60" w:after="60"/>
              <w:ind w:hanging="57"/>
              <w:rPr>
                <w:rFonts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cstheme="minorBidi"/>
                <w:b/>
                <w:bCs/>
                <w:color w:val="000000"/>
                <w:sz w:val="14"/>
                <w:szCs w:val="14"/>
              </w:rPr>
              <w:t xml:space="preserve">AFD: Approved For Design </w:t>
            </w:r>
          </w:p>
          <w:p w14:paraId="5601B4C2" w14:textId="77777777" w:rsidR="00CC3EA1" w:rsidRPr="00C10E61" w:rsidRDefault="00CC3EA1" w:rsidP="00CC3EA1">
            <w:pPr>
              <w:widowControl w:val="0"/>
              <w:bidi w:val="0"/>
              <w:spacing w:before="60" w:after="60"/>
              <w:ind w:hanging="57"/>
              <w:rPr>
                <w:rFonts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cstheme="minorBidi"/>
                <w:b/>
                <w:bCs/>
                <w:color w:val="000000"/>
                <w:sz w:val="14"/>
                <w:szCs w:val="14"/>
              </w:rPr>
              <w:t xml:space="preserve">AFC: Approved For Construction </w:t>
            </w:r>
          </w:p>
          <w:p w14:paraId="1A8047B4" w14:textId="77777777" w:rsidR="00CC3EA1" w:rsidRPr="00C10E61" w:rsidRDefault="00CC3EA1" w:rsidP="00CC3EA1">
            <w:pPr>
              <w:widowControl w:val="0"/>
              <w:bidi w:val="0"/>
              <w:spacing w:before="60" w:after="60"/>
              <w:ind w:hanging="57"/>
              <w:rPr>
                <w:rFonts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cstheme="minorBidi"/>
                <w:b/>
                <w:bCs/>
                <w:color w:val="000000"/>
                <w:sz w:val="14"/>
                <w:szCs w:val="14"/>
              </w:rPr>
              <w:t>AFP: Approved For Purchase</w:t>
            </w:r>
          </w:p>
          <w:p w14:paraId="464B73F8" w14:textId="77777777" w:rsidR="00CC3EA1" w:rsidRPr="00C10E61" w:rsidRDefault="00CC3EA1" w:rsidP="00CC3EA1">
            <w:pPr>
              <w:widowControl w:val="0"/>
              <w:bidi w:val="0"/>
              <w:spacing w:before="60" w:after="60"/>
              <w:ind w:hanging="57"/>
              <w:rPr>
                <w:rFonts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cstheme="minorBidi"/>
                <w:b/>
                <w:bCs/>
                <w:sz w:val="14"/>
                <w:szCs w:val="14"/>
              </w:rPr>
              <w:t xml:space="preserve">AFQ: </w:t>
            </w:r>
            <w:r w:rsidRPr="00C10E61">
              <w:rPr>
                <w:rFonts w:cstheme="minorBidi"/>
                <w:sz w:val="14"/>
                <w:szCs w:val="14"/>
              </w:rPr>
              <w:t xml:space="preserve">Approved For Quotation </w:t>
            </w:r>
          </w:p>
          <w:p w14:paraId="57ACD80B" w14:textId="77777777" w:rsidR="00CC3EA1" w:rsidRPr="00C10E61" w:rsidRDefault="00CC3EA1" w:rsidP="00CC3EA1">
            <w:pPr>
              <w:widowControl w:val="0"/>
              <w:bidi w:val="0"/>
              <w:spacing w:before="60" w:after="60"/>
              <w:ind w:hanging="57"/>
              <w:rPr>
                <w:rFonts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cstheme="minorBidi"/>
                <w:b/>
                <w:bCs/>
                <w:color w:val="000000"/>
                <w:sz w:val="14"/>
                <w:szCs w:val="14"/>
              </w:rPr>
              <w:t>IFI: Issued For Information</w:t>
            </w:r>
          </w:p>
          <w:p w14:paraId="1CE90DDE" w14:textId="77777777" w:rsidR="00CC3EA1" w:rsidRPr="00C10E61" w:rsidRDefault="00CC3EA1" w:rsidP="00CC3EA1">
            <w:pPr>
              <w:widowControl w:val="0"/>
              <w:bidi w:val="0"/>
              <w:spacing w:before="60" w:after="60"/>
              <w:ind w:hanging="57"/>
              <w:rPr>
                <w:rFonts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cstheme="minorBidi"/>
                <w:b/>
                <w:bCs/>
                <w:color w:val="000000"/>
                <w:sz w:val="14"/>
                <w:szCs w:val="14"/>
              </w:rPr>
              <w:t xml:space="preserve">AB-R: As-Built for </w:t>
            </w:r>
            <w:r>
              <w:rPr>
                <w:rFonts w:cstheme="minorBidi"/>
                <w:b/>
                <w:bCs/>
                <w:color w:val="000000"/>
                <w:sz w:val="14"/>
                <w:szCs w:val="14"/>
              </w:rPr>
              <w:t>CLIENT</w:t>
            </w:r>
            <w:r w:rsidRPr="00C10E61">
              <w:rPr>
                <w:rFonts w:cstheme="minorBidi"/>
                <w:b/>
                <w:bCs/>
                <w:color w:val="000000"/>
                <w:sz w:val="14"/>
                <w:szCs w:val="14"/>
              </w:rPr>
              <w:t xml:space="preserve"> Review </w:t>
            </w:r>
          </w:p>
          <w:p w14:paraId="33C5B865" w14:textId="77777777" w:rsidR="00CC3EA1" w:rsidRPr="003B1A41" w:rsidRDefault="00CC3EA1" w:rsidP="00CC3EA1">
            <w:pPr>
              <w:widowControl w:val="0"/>
              <w:bidi w:val="0"/>
              <w:spacing w:before="60" w:after="60"/>
              <w:ind w:hanging="58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cstheme="minorBidi"/>
                <w:b/>
                <w:bCs/>
                <w:color w:val="000000"/>
                <w:sz w:val="14"/>
                <w:szCs w:val="14"/>
              </w:rPr>
              <w:t>AB-A: As-Built –Approved</w:t>
            </w:r>
          </w:p>
        </w:tc>
      </w:tr>
    </w:tbl>
    <w:p w14:paraId="7F5F5E64" w14:textId="77777777" w:rsidR="008F7539" w:rsidRDefault="008F7539" w:rsidP="00956369">
      <w:pPr>
        <w:widowControl w:val="0"/>
        <w:spacing w:line="360" w:lineRule="auto"/>
        <w:ind w:left="720" w:right="540"/>
        <w:jc w:val="center"/>
        <w:rPr>
          <w:rFonts w:ascii="Arial" w:hAnsi="Arial" w:cs="Arial"/>
          <w:sz w:val="4"/>
          <w:szCs w:val="4"/>
          <w:lang w:bidi="fa-IR"/>
        </w:rPr>
      </w:pPr>
    </w:p>
    <w:p w14:paraId="08B514E6" w14:textId="77777777" w:rsidR="008F7539" w:rsidRDefault="00C633DD" w:rsidP="00956369">
      <w:pPr>
        <w:widowControl w:val="0"/>
        <w:spacing w:before="120" w:after="120"/>
        <w:jc w:val="center"/>
        <w:rPr>
          <w:rFonts w:ascii="Arial" w:hAnsi="Arial" w:cs="Arial"/>
          <w:b/>
          <w:szCs w:val="20"/>
        </w:rPr>
      </w:pPr>
      <w:r>
        <w:rPr>
          <w:rFonts w:ascii="Arial" w:hAnsi="Arial" w:cs="Arial"/>
          <w:b/>
          <w:szCs w:val="20"/>
        </w:rPr>
        <w:lastRenderedPageBreak/>
        <w:t>REVISION</w:t>
      </w:r>
      <w:r w:rsidR="008F7539" w:rsidRPr="0090540C">
        <w:rPr>
          <w:rFonts w:ascii="Arial" w:hAnsi="Arial" w:cs="Arial"/>
          <w:b/>
          <w:szCs w:val="20"/>
        </w:rPr>
        <w:t xml:space="preserve"> RECORD SHEET</w:t>
      </w:r>
    </w:p>
    <w:tbl>
      <w:tblPr>
        <w:tblW w:w="92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1"/>
        <w:gridCol w:w="540"/>
        <w:gridCol w:w="576"/>
        <w:gridCol w:w="678"/>
        <w:gridCol w:w="636"/>
        <w:gridCol w:w="636"/>
        <w:gridCol w:w="1149"/>
        <w:gridCol w:w="915"/>
        <w:gridCol w:w="630"/>
        <w:gridCol w:w="630"/>
        <w:gridCol w:w="562"/>
        <w:gridCol w:w="648"/>
        <w:gridCol w:w="649"/>
      </w:tblGrid>
      <w:tr w:rsidR="00737F90" w:rsidRPr="005F03BB" w14:paraId="1655F624" w14:textId="77777777" w:rsidTr="00B5542E">
        <w:trPr>
          <w:trHeight w:hRule="exact" w:val="359"/>
          <w:jc w:val="center"/>
        </w:trPr>
        <w:tc>
          <w:tcPr>
            <w:tcW w:w="951" w:type="dxa"/>
            <w:vAlign w:val="center"/>
          </w:tcPr>
          <w:p w14:paraId="25EF64B1" w14:textId="77777777" w:rsidR="00737F90" w:rsidRPr="0090540C" w:rsidRDefault="00737F90" w:rsidP="00956369">
            <w:pPr>
              <w:widowControl w:val="0"/>
              <w:spacing w:before="120" w:after="120" w:line="160" w:lineRule="exac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0540C">
              <w:rPr>
                <w:rFonts w:ascii="Arial" w:hAnsi="Arial" w:cs="Arial"/>
                <w:b/>
                <w:sz w:val="16"/>
                <w:szCs w:val="16"/>
              </w:rPr>
              <w:t>PAGE</w:t>
            </w:r>
          </w:p>
        </w:tc>
        <w:tc>
          <w:tcPr>
            <w:tcW w:w="540" w:type="dxa"/>
            <w:vAlign w:val="center"/>
          </w:tcPr>
          <w:p w14:paraId="6BF6A96C" w14:textId="77777777" w:rsidR="00737F90" w:rsidRPr="0090540C" w:rsidRDefault="00737F90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D00</w:t>
            </w:r>
          </w:p>
        </w:tc>
        <w:tc>
          <w:tcPr>
            <w:tcW w:w="576" w:type="dxa"/>
            <w:vAlign w:val="center"/>
          </w:tcPr>
          <w:p w14:paraId="70CE8D3E" w14:textId="77777777"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D01</w:t>
            </w:r>
          </w:p>
        </w:tc>
        <w:tc>
          <w:tcPr>
            <w:tcW w:w="678" w:type="dxa"/>
            <w:vAlign w:val="center"/>
          </w:tcPr>
          <w:p w14:paraId="3F0D6ADA" w14:textId="77777777"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D02</w:t>
            </w:r>
          </w:p>
        </w:tc>
        <w:tc>
          <w:tcPr>
            <w:tcW w:w="636" w:type="dxa"/>
            <w:vAlign w:val="center"/>
          </w:tcPr>
          <w:p w14:paraId="00C8F342" w14:textId="77777777"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D03</w:t>
            </w:r>
          </w:p>
        </w:tc>
        <w:tc>
          <w:tcPr>
            <w:tcW w:w="636" w:type="dxa"/>
            <w:vAlign w:val="center"/>
          </w:tcPr>
          <w:p w14:paraId="3828D816" w14:textId="77777777"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D04</w:t>
            </w:r>
          </w:p>
        </w:tc>
        <w:tc>
          <w:tcPr>
            <w:tcW w:w="1149" w:type="dxa"/>
            <w:vMerge w:val="restart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11F684CF" w14:textId="77777777" w:rsidR="00737F90" w:rsidRPr="005F03BB" w:rsidRDefault="00737F90" w:rsidP="00956369">
            <w:pPr>
              <w:widowControl w:val="0"/>
              <w:spacing w:line="160" w:lineRule="exact"/>
              <w:jc w:val="center"/>
              <w:rPr>
                <w:rFonts w:cs="Arial"/>
                <w:b/>
                <w:sz w:val="16"/>
                <w:szCs w:val="16"/>
                <w:lang w:bidi="fa-IR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951BCB6" w14:textId="77777777" w:rsidR="00737F90" w:rsidRPr="0090540C" w:rsidRDefault="00737F90" w:rsidP="00956369">
            <w:pPr>
              <w:widowControl w:val="0"/>
              <w:spacing w:before="120" w:after="120" w:line="160" w:lineRule="exac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0540C">
              <w:rPr>
                <w:rFonts w:ascii="Arial" w:hAnsi="Arial" w:cs="Arial"/>
                <w:b/>
                <w:sz w:val="16"/>
                <w:szCs w:val="16"/>
              </w:rPr>
              <w:t>PAGE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FC15ED9" w14:textId="77777777" w:rsidR="00737F90" w:rsidRPr="0090540C" w:rsidRDefault="00737F90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D00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8605E50" w14:textId="77777777"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D01</w:t>
            </w:r>
          </w:p>
        </w:tc>
        <w:tc>
          <w:tcPr>
            <w:tcW w:w="562" w:type="dxa"/>
            <w:shd w:val="clear" w:color="auto" w:fill="auto"/>
            <w:vAlign w:val="center"/>
          </w:tcPr>
          <w:p w14:paraId="740ECE5E" w14:textId="77777777"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D02</w:t>
            </w:r>
          </w:p>
        </w:tc>
        <w:tc>
          <w:tcPr>
            <w:tcW w:w="648" w:type="dxa"/>
            <w:shd w:val="clear" w:color="auto" w:fill="auto"/>
            <w:vAlign w:val="center"/>
          </w:tcPr>
          <w:p w14:paraId="770FEBE6" w14:textId="77777777"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D03</w:t>
            </w:r>
          </w:p>
        </w:tc>
        <w:tc>
          <w:tcPr>
            <w:tcW w:w="649" w:type="dxa"/>
            <w:shd w:val="clear" w:color="auto" w:fill="auto"/>
            <w:vAlign w:val="center"/>
          </w:tcPr>
          <w:p w14:paraId="38D9CB38" w14:textId="77777777"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D04</w:t>
            </w:r>
          </w:p>
        </w:tc>
      </w:tr>
      <w:tr w:rsidR="00420930" w:rsidRPr="005F03BB" w14:paraId="5ADC14D5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AD091E6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  <w:rtl/>
                <w:lang w:bidi="fa-IR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</w:t>
            </w:r>
          </w:p>
        </w:tc>
        <w:tc>
          <w:tcPr>
            <w:tcW w:w="540" w:type="dxa"/>
            <w:vAlign w:val="center"/>
          </w:tcPr>
          <w:p w14:paraId="2E7A280E" w14:textId="77777777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1F5F7289" w14:textId="77777777" w:rsidR="00420930" w:rsidRPr="00B909F2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BB9B641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E91B634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707B386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D7ECBDC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45F88E5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0138818" w14:textId="09DB71E7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858BE75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F8F821D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F7F9D3A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DBF9C4E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5A44BDB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8180792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</w:t>
            </w:r>
          </w:p>
        </w:tc>
        <w:tc>
          <w:tcPr>
            <w:tcW w:w="540" w:type="dxa"/>
            <w:vAlign w:val="center"/>
          </w:tcPr>
          <w:p w14:paraId="5CE73DDC" w14:textId="77777777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2E3D0840" w14:textId="77777777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672453B" w14:textId="77777777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8D6DB4D" w14:textId="77777777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5A7DDFC" w14:textId="77777777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3FBCB31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DAEC495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4B8614A" w14:textId="4688D18A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07959EE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A7BD7A7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C0CF37D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7E5E9BC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1A1F3F72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A2F0F51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</w:t>
            </w:r>
          </w:p>
        </w:tc>
        <w:tc>
          <w:tcPr>
            <w:tcW w:w="540" w:type="dxa"/>
            <w:vAlign w:val="center"/>
          </w:tcPr>
          <w:p w14:paraId="1A6B573E" w14:textId="77777777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22FE9D92" w14:textId="77777777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CEFBEC9" w14:textId="77777777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476E935" w14:textId="77777777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0DD54F8" w14:textId="77777777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6118935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9C98B4B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3F1C2AB" w14:textId="36F094CA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CC5EEDE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0697ED5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A339675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81FE19F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27A3E3AE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BD1B21C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</w:t>
            </w:r>
          </w:p>
        </w:tc>
        <w:tc>
          <w:tcPr>
            <w:tcW w:w="540" w:type="dxa"/>
            <w:vAlign w:val="center"/>
          </w:tcPr>
          <w:p w14:paraId="76AAB0C3" w14:textId="77777777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0D4C2BD1" w14:textId="77777777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E39B7E2" w14:textId="77777777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7503377" w14:textId="77777777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AD33851" w14:textId="77777777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4245E55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243B3BA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A52C009" w14:textId="701A2B00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39DEE77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CD212DD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22A74A4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  <w:lang w:bidi="fa-IR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1C96E94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58680CA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56261BB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</w:t>
            </w:r>
          </w:p>
        </w:tc>
        <w:tc>
          <w:tcPr>
            <w:tcW w:w="540" w:type="dxa"/>
            <w:vAlign w:val="center"/>
          </w:tcPr>
          <w:p w14:paraId="3A4C1368" w14:textId="77777777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139159C5" w14:textId="31D6C25C" w:rsidR="00420930" w:rsidRPr="00290A48" w:rsidRDefault="00B17CFC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B2138B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14:paraId="4A2D9E00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313521F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7424D39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5995501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65EE446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1683443" w14:textId="39CFB331" w:rsidR="00420930" w:rsidRPr="00290A48" w:rsidRDefault="00420930" w:rsidP="00FE4210">
            <w:pPr>
              <w:widowControl w:val="0"/>
              <w:spacing w:line="192" w:lineRule="auto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5A9B838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B0D19EE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0A89449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E4D594F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69DFF91E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ABA6FFC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</w:t>
            </w:r>
          </w:p>
        </w:tc>
        <w:tc>
          <w:tcPr>
            <w:tcW w:w="540" w:type="dxa"/>
            <w:vAlign w:val="center"/>
          </w:tcPr>
          <w:p w14:paraId="4D66E00D" w14:textId="77777777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7EAE33D4" w14:textId="77777777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C073570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B99F968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D01DE07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BAF84D0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7870A56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2A458F0" w14:textId="554100FC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5F4C4E9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A32CA53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988CE62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0626596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71957B29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064D4A1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</w:t>
            </w:r>
          </w:p>
        </w:tc>
        <w:tc>
          <w:tcPr>
            <w:tcW w:w="540" w:type="dxa"/>
            <w:vAlign w:val="center"/>
          </w:tcPr>
          <w:p w14:paraId="473E116F" w14:textId="77777777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332FAD36" w14:textId="77777777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714BAF2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154B6F3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9FB445F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77ABDEA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AD49157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7D871D6" w14:textId="11C1DCD1" w:rsidR="00420930" w:rsidRPr="00290A48" w:rsidRDefault="00420930" w:rsidP="00FE4210">
            <w:pPr>
              <w:widowControl w:val="0"/>
              <w:spacing w:line="192" w:lineRule="auto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593FBEB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9342803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0EFB311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6B53A98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60DCC09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EA2C41A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</w:t>
            </w:r>
          </w:p>
        </w:tc>
        <w:tc>
          <w:tcPr>
            <w:tcW w:w="540" w:type="dxa"/>
            <w:vAlign w:val="center"/>
          </w:tcPr>
          <w:p w14:paraId="1549E068" w14:textId="77777777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4E32A9C8" w14:textId="77777777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8A839BF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8BC10EE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1E24B50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16FEF2B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E36F374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D2670C6" w14:textId="7B41435A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6C133BF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CEAFBBB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DC80A81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E47BAF9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679C80BE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FD459EA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</w:t>
            </w:r>
          </w:p>
        </w:tc>
        <w:tc>
          <w:tcPr>
            <w:tcW w:w="540" w:type="dxa"/>
            <w:vAlign w:val="center"/>
          </w:tcPr>
          <w:p w14:paraId="608A1450" w14:textId="77777777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2C3A24A5" w14:textId="77777777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D9C90C7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A6AFD09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579F479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2A49441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ED87AB3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1E7ECE2" w14:textId="2B9E842C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9777B5B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7C4496B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0417559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A3FAB54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73BDF375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A03E0F2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</w:t>
            </w:r>
          </w:p>
        </w:tc>
        <w:tc>
          <w:tcPr>
            <w:tcW w:w="540" w:type="dxa"/>
            <w:vAlign w:val="center"/>
          </w:tcPr>
          <w:p w14:paraId="01D9A1A6" w14:textId="77777777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151B08FE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934A7C8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4157448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61AB2B7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946F80A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2A65E25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37661FF" w14:textId="28A70CB0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F9A4217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BE63DA7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AD80C94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D676C99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55CB10B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931D374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</w:t>
            </w:r>
          </w:p>
        </w:tc>
        <w:tc>
          <w:tcPr>
            <w:tcW w:w="540" w:type="dxa"/>
            <w:vAlign w:val="center"/>
          </w:tcPr>
          <w:p w14:paraId="6789DE08" w14:textId="77777777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2F17D164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FC8C62A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467151F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1A21443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1F02B8D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5C39891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BC0AC12" w14:textId="5F8C690D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9960D9F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C9579DC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D70B261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7781BAF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04999FEE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A4D3E54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</w:t>
            </w:r>
          </w:p>
        </w:tc>
        <w:tc>
          <w:tcPr>
            <w:tcW w:w="540" w:type="dxa"/>
            <w:vAlign w:val="center"/>
          </w:tcPr>
          <w:p w14:paraId="305D1467" w14:textId="77777777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7DE47EDE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1E4077B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3FFC4D6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62F26B3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9EC7C84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071A57A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2E604C5" w14:textId="3F55F45D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D51F666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C66720F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1327C78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8DDEB53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366DDFE2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4991999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13</w:t>
            </w:r>
          </w:p>
        </w:tc>
        <w:tc>
          <w:tcPr>
            <w:tcW w:w="540" w:type="dxa"/>
            <w:vAlign w:val="center"/>
          </w:tcPr>
          <w:p w14:paraId="5077B588" w14:textId="77777777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1B7C1007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17FAC6C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A06507A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F4A165C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848BC0C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962FAE3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53FD132" w14:textId="2F7F3D0D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C495962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4F6E5DD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EDCF9EC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E6C93C6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7365C9EC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032A97C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14</w:t>
            </w:r>
          </w:p>
        </w:tc>
        <w:tc>
          <w:tcPr>
            <w:tcW w:w="540" w:type="dxa"/>
            <w:vAlign w:val="center"/>
          </w:tcPr>
          <w:p w14:paraId="229CBF5C" w14:textId="77777777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7265E092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9652B10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931DF8D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959FCCA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C439FAF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951CF4C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28A5E78" w14:textId="7D5B37F9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156DC7C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C557868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5F9152E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FAE7906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4A85972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3004E69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15</w:t>
            </w:r>
          </w:p>
        </w:tc>
        <w:tc>
          <w:tcPr>
            <w:tcW w:w="540" w:type="dxa"/>
            <w:vAlign w:val="center"/>
          </w:tcPr>
          <w:p w14:paraId="5DCCC65E" w14:textId="77777777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13E2F525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4E33CA0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C9971BC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5AD0832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A204A45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3CE0651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1D535AD" w14:textId="01F05E38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B792F67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31C3825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CA29FFC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5E05765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3DE2EC22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204AEBB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16</w:t>
            </w:r>
          </w:p>
        </w:tc>
        <w:tc>
          <w:tcPr>
            <w:tcW w:w="540" w:type="dxa"/>
            <w:vAlign w:val="center"/>
          </w:tcPr>
          <w:p w14:paraId="08AFDD35" w14:textId="77777777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5DC5E03E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B389EE2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633EBAB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0E4AF00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01A6F76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132E140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7F836DC" w14:textId="784ECBE1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85D4AE5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E0F1D24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4DDC1ED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A655E64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33F4F2EB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589AAF8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17</w:t>
            </w:r>
          </w:p>
        </w:tc>
        <w:tc>
          <w:tcPr>
            <w:tcW w:w="540" w:type="dxa"/>
            <w:vAlign w:val="center"/>
          </w:tcPr>
          <w:p w14:paraId="4D70C508" w14:textId="77777777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7A43B50B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28571D7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46D0EE9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6E1D744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10BFE48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426DAEF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1A9E74E" w14:textId="7C5C3449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E1B6511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C010CD2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F55D7B6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B415209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1ED58C6A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717FE6E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18</w:t>
            </w:r>
          </w:p>
        </w:tc>
        <w:tc>
          <w:tcPr>
            <w:tcW w:w="540" w:type="dxa"/>
            <w:vAlign w:val="center"/>
          </w:tcPr>
          <w:p w14:paraId="4E88B2BA" w14:textId="77777777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6D3D7191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93ACC5F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FBF4CBB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8EF4AD8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F17210D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55BCEBB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E16C20F" w14:textId="2DA05EA9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A1FA964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BB2498E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1BC9989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B5B0B83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7392CB2E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17880AC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19</w:t>
            </w:r>
          </w:p>
        </w:tc>
        <w:tc>
          <w:tcPr>
            <w:tcW w:w="540" w:type="dxa"/>
            <w:vAlign w:val="center"/>
          </w:tcPr>
          <w:p w14:paraId="06ED08E0" w14:textId="77777777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4E7A2A4E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FB5C8C4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BE3E1DE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05CD33F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420EA4E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DC9AB0C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CB3B6D0" w14:textId="319B4B31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5792009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2CE9DEA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B8CC6AB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2AE4B7E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B17CFC" w:rsidRPr="005F03BB" w14:paraId="4F054AE6" w14:textId="77777777" w:rsidTr="007959D3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1899C92" w14:textId="77777777" w:rsidR="00B17CFC" w:rsidRPr="00A54E86" w:rsidRDefault="00B17CFC" w:rsidP="00B17CFC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20</w:t>
            </w:r>
          </w:p>
        </w:tc>
        <w:tc>
          <w:tcPr>
            <w:tcW w:w="540" w:type="dxa"/>
            <w:vAlign w:val="center"/>
          </w:tcPr>
          <w:p w14:paraId="77487D5B" w14:textId="77777777" w:rsidR="00B17CFC" w:rsidRPr="00290A48" w:rsidRDefault="00B17CFC" w:rsidP="00B17CFC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</w:tcPr>
          <w:p w14:paraId="32FDF09D" w14:textId="29A9ECFA" w:rsidR="00B17CFC" w:rsidRPr="0090540C" w:rsidRDefault="00B17CFC" w:rsidP="00B17CFC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62833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14:paraId="530487E2" w14:textId="77777777" w:rsidR="00B17CFC" w:rsidRPr="0090540C" w:rsidRDefault="00B17CFC" w:rsidP="00B17CFC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FDDC290" w14:textId="77777777" w:rsidR="00B17CFC" w:rsidRPr="0090540C" w:rsidRDefault="00B17CFC" w:rsidP="00B17CFC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97E09DF" w14:textId="77777777" w:rsidR="00B17CFC" w:rsidRPr="0090540C" w:rsidRDefault="00B17CFC" w:rsidP="00B17CFC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34D77B7" w14:textId="77777777" w:rsidR="00B17CFC" w:rsidRPr="005F03BB" w:rsidRDefault="00B17CFC" w:rsidP="00B17CFC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DF6A12A" w14:textId="77777777" w:rsidR="00B17CFC" w:rsidRPr="00A54E86" w:rsidRDefault="00B17CFC" w:rsidP="00B17CFC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991A17F" w14:textId="5DD0E2D7" w:rsidR="00B17CFC" w:rsidRPr="00290A48" w:rsidRDefault="00B17CFC" w:rsidP="00B17CFC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2ED6BCB" w14:textId="77777777" w:rsidR="00B17CFC" w:rsidRPr="0090540C" w:rsidRDefault="00B17CFC" w:rsidP="00B17CFC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94CF861" w14:textId="77777777" w:rsidR="00B17CFC" w:rsidRPr="0090540C" w:rsidRDefault="00B17CFC" w:rsidP="00B17CFC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8E16C77" w14:textId="77777777" w:rsidR="00B17CFC" w:rsidRPr="0090540C" w:rsidRDefault="00B17CFC" w:rsidP="00B17CFC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B0AF928" w14:textId="77777777" w:rsidR="00B17CFC" w:rsidRPr="0090540C" w:rsidRDefault="00B17CFC" w:rsidP="00B17CFC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B17CFC" w:rsidRPr="005F03BB" w14:paraId="53D2F65C" w14:textId="77777777" w:rsidTr="007959D3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9172B74" w14:textId="77777777" w:rsidR="00B17CFC" w:rsidRPr="00A54E86" w:rsidRDefault="00B17CFC" w:rsidP="00B17CFC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21</w:t>
            </w:r>
          </w:p>
        </w:tc>
        <w:tc>
          <w:tcPr>
            <w:tcW w:w="540" w:type="dxa"/>
            <w:vAlign w:val="center"/>
          </w:tcPr>
          <w:p w14:paraId="28EAC913" w14:textId="15C3838B" w:rsidR="00B17CFC" w:rsidRPr="00290A48" w:rsidRDefault="00B17CFC" w:rsidP="00B17CFC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</w:tcPr>
          <w:p w14:paraId="52309FC3" w14:textId="76F50BE8" w:rsidR="00B17CFC" w:rsidRPr="0090540C" w:rsidRDefault="00B17CFC" w:rsidP="00B17CFC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62833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14:paraId="2E6DEF15" w14:textId="77777777" w:rsidR="00B17CFC" w:rsidRPr="0090540C" w:rsidRDefault="00B17CFC" w:rsidP="00B17CFC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A79BA0A" w14:textId="77777777" w:rsidR="00B17CFC" w:rsidRPr="0090540C" w:rsidRDefault="00B17CFC" w:rsidP="00B17CFC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AE3016D" w14:textId="77777777" w:rsidR="00B17CFC" w:rsidRPr="0090540C" w:rsidRDefault="00B17CFC" w:rsidP="00B17CFC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1BA8CBD" w14:textId="77777777" w:rsidR="00B17CFC" w:rsidRPr="005F03BB" w:rsidRDefault="00B17CFC" w:rsidP="00B17CFC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CB5F5D7" w14:textId="77777777" w:rsidR="00B17CFC" w:rsidRPr="00A54E86" w:rsidRDefault="00B17CFC" w:rsidP="00B17CFC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BA52860" w14:textId="4A8EA807" w:rsidR="00B17CFC" w:rsidRPr="00290A48" w:rsidRDefault="00B17CFC" w:rsidP="00B17CFC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A0ABA9A" w14:textId="77777777" w:rsidR="00B17CFC" w:rsidRPr="0090540C" w:rsidRDefault="00B17CFC" w:rsidP="00B17CFC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8A5639D" w14:textId="77777777" w:rsidR="00B17CFC" w:rsidRPr="0090540C" w:rsidRDefault="00B17CFC" w:rsidP="00B17CFC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BEB4451" w14:textId="77777777" w:rsidR="00B17CFC" w:rsidRPr="0090540C" w:rsidRDefault="00B17CFC" w:rsidP="00B17CFC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BA8BFCD" w14:textId="77777777" w:rsidR="00B17CFC" w:rsidRPr="0090540C" w:rsidRDefault="00B17CFC" w:rsidP="00B17CFC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02A1A" w:rsidRPr="005F03BB" w14:paraId="077B1D0C" w14:textId="77777777" w:rsidTr="00B21BF7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F420DEC" w14:textId="77777777" w:rsidR="00F02A1A" w:rsidRPr="00A54E86" w:rsidRDefault="00F02A1A" w:rsidP="00F02A1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22</w:t>
            </w:r>
          </w:p>
        </w:tc>
        <w:tc>
          <w:tcPr>
            <w:tcW w:w="540" w:type="dxa"/>
            <w:vAlign w:val="center"/>
          </w:tcPr>
          <w:p w14:paraId="041D0329" w14:textId="388162F2" w:rsidR="00F02A1A" w:rsidRPr="00290A48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</w:tcPr>
          <w:p w14:paraId="680EE900" w14:textId="1BABB5F6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2138B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14:paraId="1F0D8C2E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5C778C1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0707F39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6CD71E4" w14:textId="77777777" w:rsidR="00F02A1A" w:rsidRPr="005F03BB" w:rsidRDefault="00F02A1A" w:rsidP="00F02A1A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2971CE7" w14:textId="77777777" w:rsidR="00F02A1A" w:rsidRPr="00A54E86" w:rsidRDefault="00F02A1A" w:rsidP="00F02A1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A3CCB65" w14:textId="200A69EF" w:rsidR="00F02A1A" w:rsidRPr="00290A48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953B6BB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B962A5C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AE3B9CD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D5BD805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02A1A" w:rsidRPr="005F03BB" w14:paraId="4D630F7F" w14:textId="77777777" w:rsidTr="00B21BF7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916180C" w14:textId="77777777" w:rsidR="00F02A1A" w:rsidRPr="00A54E86" w:rsidRDefault="00F02A1A" w:rsidP="00F02A1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23</w:t>
            </w:r>
          </w:p>
        </w:tc>
        <w:tc>
          <w:tcPr>
            <w:tcW w:w="540" w:type="dxa"/>
            <w:vAlign w:val="center"/>
          </w:tcPr>
          <w:p w14:paraId="7FA55128" w14:textId="4F768C72" w:rsidR="00F02A1A" w:rsidRPr="00290A48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</w:tcPr>
          <w:p w14:paraId="042772B5" w14:textId="25705E82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2138B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14:paraId="786830F0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02A6750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5CA5948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ECFE43E" w14:textId="77777777" w:rsidR="00F02A1A" w:rsidRPr="005F03BB" w:rsidRDefault="00F02A1A" w:rsidP="00F02A1A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873E422" w14:textId="77777777" w:rsidR="00F02A1A" w:rsidRPr="00A54E86" w:rsidRDefault="00F02A1A" w:rsidP="00F02A1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103BC61" w14:textId="685856E4" w:rsidR="00F02A1A" w:rsidRPr="00290A48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75E886B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0A426AB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46C57FE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B789E71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02A1A" w:rsidRPr="005F03BB" w14:paraId="50B2A23F" w14:textId="77777777" w:rsidTr="00B21BF7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C5648AF" w14:textId="77777777" w:rsidR="00F02A1A" w:rsidRPr="00A54E86" w:rsidRDefault="00F02A1A" w:rsidP="00F02A1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24</w:t>
            </w:r>
          </w:p>
        </w:tc>
        <w:tc>
          <w:tcPr>
            <w:tcW w:w="540" w:type="dxa"/>
            <w:vAlign w:val="center"/>
          </w:tcPr>
          <w:p w14:paraId="452F61B4" w14:textId="11F6BE5E" w:rsidR="00F02A1A" w:rsidRPr="00290A48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</w:tcPr>
          <w:p w14:paraId="45C4013E" w14:textId="62E66748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2138B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14:paraId="0B7092F9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8C32010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0B1FC32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7250A10" w14:textId="77777777" w:rsidR="00F02A1A" w:rsidRPr="005F03BB" w:rsidRDefault="00F02A1A" w:rsidP="00F02A1A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3000A69" w14:textId="77777777" w:rsidR="00F02A1A" w:rsidRPr="00A54E86" w:rsidRDefault="00F02A1A" w:rsidP="00F02A1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39C4F11" w14:textId="3654A55B" w:rsidR="00F02A1A" w:rsidRPr="00290A48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E91E862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E8CF40E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07BB20D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46A6508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02A1A" w:rsidRPr="005F03BB" w14:paraId="1332804A" w14:textId="77777777" w:rsidTr="00B21BF7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0072985" w14:textId="77777777" w:rsidR="00F02A1A" w:rsidRPr="00A54E86" w:rsidRDefault="00F02A1A" w:rsidP="00F02A1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25</w:t>
            </w:r>
          </w:p>
        </w:tc>
        <w:tc>
          <w:tcPr>
            <w:tcW w:w="540" w:type="dxa"/>
            <w:vAlign w:val="center"/>
          </w:tcPr>
          <w:p w14:paraId="5DD0BCF7" w14:textId="4ED7D738" w:rsidR="00F02A1A" w:rsidRPr="00290A48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</w:tcPr>
          <w:p w14:paraId="2BEE2E11" w14:textId="3C152EFD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2138B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14:paraId="6B6A0FF3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EF2CBF2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386E7B2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97356E8" w14:textId="77777777" w:rsidR="00F02A1A" w:rsidRPr="005F03BB" w:rsidRDefault="00F02A1A" w:rsidP="00F02A1A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8D9C173" w14:textId="77777777" w:rsidR="00F02A1A" w:rsidRPr="00A54E86" w:rsidRDefault="00F02A1A" w:rsidP="00F02A1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4DF10F9" w14:textId="0EFA607F" w:rsidR="00F02A1A" w:rsidRPr="00290A48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C9B0323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1D43806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575FDA4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A907702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02A1A" w:rsidRPr="005F03BB" w14:paraId="035B34E7" w14:textId="77777777" w:rsidTr="00B21BF7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3705467" w14:textId="77777777" w:rsidR="00F02A1A" w:rsidRPr="00A54E86" w:rsidRDefault="00F02A1A" w:rsidP="00F02A1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26</w:t>
            </w:r>
          </w:p>
        </w:tc>
        <w:tc>
          <w:tcPr>
            <w:tcW w:w="540" w:type="dxa"/>
            <w:vAlign w:val="center"/>
          </w:tcPr>
          <w:p w14:paraId="5762ABC3" w14:textId="49684FBE" w:rsidR="00F02A1A" w:rsidRPr="00290A48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</w:tcPr>
          <w:p w14:paraId="7F644874" w14:textId="13B8871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2138B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14:paraId="453C8A91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E9CC367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F012162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96A73B6" w14:textId="77777777" w:rsidR="00F02A1A" w:rsidRPr="005F03BB" w:rsidRDefault="00F02A1A" w:rsidP="00F02A1A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3E5CF0E" w14:textId="77777777" w:rsidR="00F02A1A" w:rsidRPr="00A54E86" w:rsidRDefault="00F02A1A" w:rsidP="00F02A1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2451FEF" w14:textId="517EF7EF" w:rsidR="00F02A1A" w:rsidRPr="00290A48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0E6D11E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1F135B4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DA61102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6E752AA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02A1A" w:rsidRPr="005F03BB" w14:paraId="39253A13" w14:textId="77777777" w:rsidTr="00B21BF7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D094008" w14:textId="77777777" w:rsidR="00F02A1A" w:rsidRPr="00A54E86" w:rsidRDefault="00F02A1A" w:rsidP="00F02A1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27</w:t>
            </w:r>
          </w:p>
        </w:tc>
        <w:tc>
          <w:tcPr>
            <w:tcW w:w="540" w:type="dxa"/>
            <w:vAlign w:val="center"/>
          </w:tcPr>
          <w:p w14:paraId="46EA6300" w14:textId="41C8020B" w:rsidR="00F02A1A" w:rsidRPr="00290A48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</w:tcPr>
          <w:p w14:paraId="28E4C6A7" w14:textId="2923356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2138B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14:paraId="6BA5AB5D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DABFF8D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A77AC4C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C19C4EA" w14:textId="77777777" w:rsidR="00F02A1A" w:rsidRPr="005F03BB" w:rsidRDefault="00F02A1A" w:rsidP="00F02A1A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3A40EAA" w14:textId="77777777" w:rsidR="00F02A1A" w:rsidRPr="00A54E86" w:rsidRDefault="00F02A1A" w:rsidP="00F02A1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7D35871" w14:textId="58D72A4F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1F4A1DE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0F2B20B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9A51527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D296C1B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02A1A" w:rsidRPr="005F03BB" w14:paraId="5171FC56" w14:textId="77777777" w:rsidTr="00B21BF7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431C4E4" w14:textId="77777777" w:rsidR="00F02A1A" w:rsidRPr="00A54E86" w:rsidRDefault="00F02A1A" w:rsidP="00F02A1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28</w:t>
            </w:r>
          </w:p>
        </w:tc>
        <w:tc>
          <w:tcPr>
            <w:tcW w:w="540" w:type="dxa"/>
            <w:vAlign w:val="center"/>
          </w:tcPr>
          <w:p w14:paraId="645B3E6F" w14:textId="3103278E" w:rsidR="00F02A1A" w:rsidRPr="00290A48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</w:tcPr>
          <w:p w14:paraId="1B771FD6" w14:textId="46C48529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2138B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14:paraId="440D23B7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7200E8E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3DB26B8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9691F1B" w14:textId="77777777" w:rsidR="00F02A1A" w:rsidRPr="005F03BB" w:rsidRDefault="00F02A1A" w:rsidP="00F02A1A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0DB4CD6" w14:textId="77777777" w:rsidR="00F02A1A" w:rsidRPr="00A54E86" w:rsidRDefault="00F02A1A" w:rsidP="00F02A1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81F9BAA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FA38E24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090DC90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06A3FDA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720693D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02A1A" w:rsidRPr="005F03BB" w14:paraId="1839DCFF" w14:textId="77777777" w:rsidTr="00B21BF7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CEA4B68" w14:textId="77777777" w:rsidR="00F02A1A" w:rsidRPr="00A54E86" w:rsidRDefault="00F02A1A" w:rsidP="00F02A1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29</w:t>
            </w:r>
          </w:p>
        </w:tc>
        <w:tc>
          <w:tcPr>
            <w:tcW w:w="540" w:type="dxa"/>
            <w:vAlign w:val="center"/>
          </w:tcPr>
          <w:p w14:paraId="635B984A" w14:textId="611137F8" w:rsidR="00F02A1A" w:rsidRPr="00290A48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</w:tcPr>
          <w:p w14:paraId="4BEE41F9" w14:textId="7C356070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2138B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14:paraId="0E65C74D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19B8047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595238B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5818028" w14:textId="77777777" w:rsidR="00F02A1A" w:rsidRPr="005F03BB" w:rsidRDefault="00F02A1A" w:rsidP="00F02A1A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41E77B2" w14:textId="77777777" w:rsidR="00F02A1A" w:rsidRPr="00A54E86" w:rsidRDefault="00F02A1A" w:rsidP="00F02A1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FE29034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1C2D8A1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AFD8C1A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BF4A5B3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3859F37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02A1A" w:rsidRPr="005F03BB" w14:paraId="2DCA53C5" w14:textId="77777777" w:rsidTr="00B21BF7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EDFD835" w14:textId="77777777" w:rsidR="00F02A1A" w:rsidRPr="00A54E86" w:rsidRDefault="00F02A1A" w:rsidP="00F02A1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30</w:t>
            </w:r>
          </w:p>
        </w:tc>
        <w:tc>
          <w:tcPr>
            <w:tcW w:w="540" w:type="dxa"/>
            <w:vAlign w:val="center"/>
          </w:tcPr>
          <w:p w14:paraId="6C766495" w14:textId="6C9D0693" w:rsidR="00F02A1A" w:rsidRPr="00F9784F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</w:tcPr>
          <w:p w14:paraId="14FDA7BC" w14:textId="26C1B422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2138B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14:paraId="621897A9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47F095B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896D587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D8A8458" w14:textId="77777777" w:rsidR="00F02A1A" w:rsidRPr="005F03BB" w:rsidRDefault="00F02A1A" w:rsidP="00F02A1A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603F7D0" w14:textId="77777777" w:rsidR="00F02A1A" w:rsidRPr="00A54E86" w:rsidRDefault="00F02A1A" w:rsidP="00F02A1A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146CA37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3C89026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04ED880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BD4600B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D757305" w14:textId="77777777" w:rsidR="00F02A1A" w:rsidRPr="0090540C" w:rsidRDefault="00F02A1A" w:rsidP="00F02A1A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380C7F74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5FC74F2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31</w:t>
            </w:r>
          </w:p>
        </w:tc>
        <w:tc>
          <w:tcPr>
            <w:tcW w:w="540" w:type="dxa"/>
            <w:vAlign w:val="center"/>
          </w:tcPr>
          <w:p w14:paraId="011F5397" w14:textId="5F121B4E" w:rsidR="00420930" w:rsidRPr="00F9784F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9D67C02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4601C64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62DE822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A2F1A3B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C0E42A0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A1F0004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2507817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41BCDA5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9ACEAC4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9B7210B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17B738B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2A6018CE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2824474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32</w:t>
            </w:r>
          </w:p>
        </w:tc>
        <w:tc>
          <w:tcPr>
            <w:tcW w:w="540" w:type="dxa"/>
            <w:vAlign w:val="center"/>
          </w:tcPr>
          <w:p w14:paraId="6A8902A2" w14:textId="54AE5A5F" w:rsidR="00420930" w:rsidRPr="00F9784F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53701A8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A4746B9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B7105FE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9FFB27F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16F8814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EC44E38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BF983DA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E43FCF0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14B6C9D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5928C65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220AB80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025250E2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3A45F5E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33</w:t>
            </w:r>
          </w:p>
        </w:tc>
        <w:tc>
          <w:tcPr>
            <w:tcW w:w="540" w:type="dxa"/>
            <w:vAlign w:val="center"/>
          </w:tcPr>
          <w:p w14:paraId="13EB6C66" w14:textId="3FCDE2F3" w:rsidR="00420930" w:rsidRPr="00F9784F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9AA30F6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1253824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BE790B3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DA6F1C6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8963576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58DC582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ADEFDAB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7B66343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B0AC885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7BB8596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0009B4B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49588CCC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AF5B044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34</w:t>
            </w:r>
          </w:p>
          <w:p w14:paraId="2E77E318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14:paraId="484FD7A6" w14:textId="58886875" w:rsidR="00420930" w:rsidRPr="00F9784F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A10E388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4F5A549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ED2A2EE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1C17442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595BBC0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C50A24D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C6F1D99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DCF1DD9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DB8C834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4E5397A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8DAB4D9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18E3A263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51E4F24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35</w:t>
            </w:r>
          </w:p>
        </w:tc>
        <w:tc>
          <w:tcPr>
            <w:tcW w:w="540" w:type="dxa"/>
            <w:vAlign w:val="center"/>
          </w:tcPr>
          <w:p w14:paraId="56CEFA88" w14:textId="041C24BA" w:rsidR="00420930" w:rsidRPr="00F9784F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D6E272B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5E18ECF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9309483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7BE1BFC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3448DCE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800EA09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61F18B6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203D5DD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830274C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A60684D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F8E15B5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25364053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FD97D70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36</w:t>
            </w:r>
          </w:p>
        </w:tc>
        <w:tc>
          <w:tcPr>
            <w:tcW w:w="540" w:type="dxa"/>
            <w:vAlign w:val="center"/>
          </w:tcPr>
          <w:p w14:paraId="05AE2ADA" w14:textId="46B9AD57" w:rsidR="00420930" w:rsidRPr="00F9784F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5AE95BC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5B30B0A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0BB4BE3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C5B015A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A4FDB3F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49ADBF9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3F5C25C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62E3AA2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68C3265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B76027D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94A5F49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0E7E700B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D4E6A99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37</w:t>
            </w:r>
          </w:p>
        </w:tc>
        <w:tc>
          <w:tcPr>
            <w:tcW w:w="540" w:type="dxa"/>
            <w:vAlign w:val="center"/>
          </w:tcPr>
          <w:p w14:paraId="345C3D22" w14:textId="5C3BBE2B" w:rsidR="00420930" w:rsidRPr="00F9784F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1A21B1D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2F7189A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C77A974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5ACBB5B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E9C6169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051BA56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A6629C4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C5D2AB5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D3C27CF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7D02A08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7E95C15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5FB5B2AF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39D0461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38</w:t>
            </w:r>
          </w:p>
        </w:tc>
        <w:tc>
          <w:tcPr>
            <w:tcW w:w="540" w:type="dxa"/>
            <w:vAlign w:val="center"/>
          </w:tcPr>
          <w:p w14:paraId="59BDC16C" w14:textId="7AFB501C" w:rsidR="00420930" w:rsidRPr="00F9784F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FB23150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21AA52D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33F8464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6C6D064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4353A8F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9145C8F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D2FC745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CFC7C6E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D3E640C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D910344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F37188D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540EE980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894DF21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39</w:t>
            </w:r>
          </w:p>
        </w:tc>
        <w:tc>
          <w:tcPr>
            <w:tcW w:w="540" w:type="dxa"/>
            <w:vAlign w:val="center"/>
          </w:tcPr>
          <w:p w14:paraId="6240E2FB" w14:textId="163D2FDF" w:rsidR="00420930" w:rsidRPr="00F9784F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E50A9E5" w14:textId="77777777" w:rsidR="00420930" w:rsidRPr="00255364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792B9EB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2F32C6F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5FC83C8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35840E2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BBE04E8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3CEF3DA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56DB52F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CCC8E62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E7F3C4A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238B1F0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200F4A22" w14:textId="77777777" w:rsidTr="00420930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B20BEE0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40</w:t>
            </w:r>
          </w:p>
        </w:tc>
        <w:tc>
          <w:tcPr>
            <w:tcW w:w="540" w:type="dxa"/>
            <w:vAlign w:val="center"/>
          </w:tcPr>
          <w:p w14:paraId="12476D05" w14:textId="44622E7E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92E23E5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A23E22E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DA8DE52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265C0F0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4A78629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9D2BDF8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4CE9C39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54C1B55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3C189E9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2D4770E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BE80B88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7359B681" w14:textId="77777777" w:rsidTr="00420930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59BB925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41</w:t>
            </w:r>
          </w:p>
        </w:tc>
        <w:tc>
          <w:tcPr>
            <w:tcW w:w="540" w:type="dxa"/>
            <w:vAlign w:val="center"/>
          </w:tcPr>
          <w:p w14:paraId="421A7C29" w14:textId="059E5F42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D1A01D2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9C48F5C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4BC8D7F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08D0925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DA49946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E98DB2E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91D8239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C19B122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0AD1275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AA9F9AF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5DC66A0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320BCEB0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3BB5D69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42</w:t>
            </w:r>
          </w:p>
        </w:tc>
        <w:tc>
          <w:tcPr>
            <w:tcW w:w="540" w:type="dxa"/>
            <w:vAlign w:val="center"/>
          </w:tcPr>
          <w:p w14:paraId="55FB6A5F" w14:textId="27B92565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92CA790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1250C1D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54E9557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2C41E85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8D3AE28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BCD0635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373D247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D56E262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937955B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4699009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0C78A26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585AFBEF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A050B96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43</w:t>
            </w:r>
          </w:p>
        </w:tc>
        <w:tc>
          <w:tcPr>
            <w:tcW w:w="540" w:type="dxa"/>
            <w:vAlign w:val="center"/>
          </w:tcPr>
          <w:p w14:paraId="7E9A1E34" w14:textId="04DC52EF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985B13D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8ED7736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9030471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3CE5B3D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E8EF420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D38359C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06D6E2D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1287948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8C19D32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6B83911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47219F7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120E5E06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57FEC8C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44</w:t>
            </w:r>
          </w:p>
        </w:tc>
        <w:tc>
          <w:tcPr>
            <w:tcW w:w="540" w:type="dxa"/>
            <w:vAlign w:val="center"/>
          </w:tcPr>
          <w:p w14:paraId="07A27FD8" w14:textId="136659FE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00F31CD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1F63F04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EDC697A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8C73973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DF3B93B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A15FF14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8E75273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D52B163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86BF1DD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02A8F64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BCBBC94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24B52A0E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C39C101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45</w:t>
            </w:r>
          </w:p>
        </w:tc>
        <w:tc>
          <w:tcPr>
            <w:tcW w:w="540" w:type="dxa"/>
            <w:vAlign w:val="center"/>
          </w:tcPr>
          <w:p w14:paraId="5EAE1F60" w14:textId="58971D78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8F681D0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3DEDD89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7E58380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AF277DA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2ECC26F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FEBE6CD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8023571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7C90A58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69E80BA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9BD203B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78A6E45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1585DE5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51B1E85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46</w:t>
            </w:r>
          </w:p>
        </w:tc>
        <w:tc>
          <w:tcPr>
            <w:tcW w:w="540" w:type="dxa"/>
            <w:vAlign w:val="center"/>
          </w:tcPr>
          <w:p w14:paraId="0C6EC071" w14:textId="38526746" w:rsidR="00420930" w:rsidRPr="00290A48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FD966A7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243BF9B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C1A53DC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90FDB64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0605535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AB1AFD6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DB39FED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F0B1240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6C80236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20986BD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282F88C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3C303DC6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BAE7988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47</w:t>
            </w:r>
          </w:p>
        </w:tc>
        <w:tc>
          <w:tcPr>
            <w:tcW w:w="540" w:type="dxa"/>
            <w:vAlign w:val="center"/>
          </w:tcPr>
          <w:p w14:paraId="7F792168" w14:textId="4C50CABC" w:rsidR="00420930" w:rsidRPr="00F9784F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5038C2A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4250AFD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C235CAF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3A77812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AB623DB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88A4FD1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D24D4CC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9048813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DE5254E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AD50A77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9FF24B7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4F1E4DDB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1BE9EBC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48</w:t>
            </w:r>
          </w:p>
        </w:tc>
        <w:tc>
          <w:tcPr>
            <w:tcW w:w="540" w:type="dxa"/>
            <w:vAlign w:val="center"/>
          </w:tcPr>
          <w:p w14:paraId="28DC68EA" w14:textId="527E7420" w:rsidR="00420930" w:rsidRPr="00F9784F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AB1B1F3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E04820D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DFE3791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CA67F7A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A75684D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52F2AEA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D8E1DC9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0198C7F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F2FD43B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8EDAB14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0C921B0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026A205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89D9A22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49</w:t>
            </w:r>
          </w:p>
        </w:tc>
        <w:tc>
          <w:tcPr>
            <w:tcW w:w="540" w:type="dxa"/>
            <w:vAlign w:val="center"/>
          </w:tcPr>
          <w:p w14:paraId="312EE072" w14:textId="5839C3B2" w:rsidR="00420930" w:rsidRPr="00F9784F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E6543F0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DEC35D0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9D94E7F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0A52120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9F48AF0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582E983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A4515A4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75C0042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F82A8FC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299B08D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D16E55E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6D3F7B97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C667CBF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50</w:t>
            </w:r>
          </w:p>
        </w:tc>
        <w:tc>
          <w:tcPr>
            <w:tcW w:w="540" w:type="dxa"/>
            <w:vAlign w:val="center"/>
          </w:tcPr>
          <w:p w14:paraId="42CC8381" w14:textId="3B1555DC" w:rsidR="00420930" w:rsidRPr="00F9784F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ADDCDB8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A29EE39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5A4ED80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3383DD1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FA82723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0F223A4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44DFE5B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F23B03E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72D036F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4E962AF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87BB79A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582E8571" w14:textId="77777777" w:rsidTr="00DC034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775383B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51</w:t>
            </w:r>
          </w:p>
        </w:tc>
        <w:tc>
          <w:tcPr>
            <w:tcW w:w="540" w:type="dxa"/>
            <w:vAlign w:val="center"/>
          </w:tcPr>
          <w:p w14:paraId="26FB0A53" w14:textId="3C8BBCBA" w:rsidR="00420930" w:rsidRPr="00F9784F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</w:tcPr>
          <w:p w14:paraId="07C7D24B" w14:textId="77777777" w:rsidR="00420930" w:rsidRDefault="00420930" w:rsidP="00420930">
            <w:pPr>
              <w:jc w:val="center"/>
            </w:pPr>
          </w:p>
        </w:tc>
        <w:tc>
          <w:tcPr>
            <w:tcW w:w="678" w:type="dxa"/>
            <w:vAlign w:val="center"/>
          </w:tcPr>
          <w:p w14:paraId="17DB4D4F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3317CCE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C8DD204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7BE9B80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660523E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83FFF12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A293A9E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ABA9A96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3C94881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BEF58CC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162E0E8F" w14:textId="77777777" w:rsidTr="00DC034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BC2194B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52</w:t>
            </w:r>
          </w:p>
        </w:tc>
        <w:tc>
          <w:tcPr>
            <w:tcW w:w="540" w:type="dxa"/>
            <w:vAlign w:val="center"/>
          </w:tcPr>
          <w:p w14:paraId="30511289" w14:textId="57D4034F" w:rsidR="00420930" w:rsidRPr="00F9784F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</w:tcPr>
          <w:p w14:paraId="3140E5C4" w14:textId="77777777" w:rsidR="00420930" w:rsidRDefault="00420930" w:rsidP="00420930">
            <w:pPr>
              <w:jc w:val="center"/>
            </w:pPr>
          </w:p>
        </w:tc>
        <w:tc>
          <w:tcPr>
            <w:tcW w:w="678" w:type="dxa"/>
            <w:vAlign w:val="center"/>
          </w:tcPr>
          <w:p w14:paraId="21BB5B6F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BAF72E3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4D745D6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19ECE46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45C41B9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2523E6E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831F533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F988D75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A777281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370B721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27059683" w14:textId="77777777" w:rsidTr="00DC034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FF145CF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53</w:t>
            </w:r>
          </w:p>
        </w:tc>
        <w:tc>
          <w:tcPr>
            <w:tcW w:w="540" w:type="dxa"/>
            <w:vAlign w:val="center"/>
          </w:tcPr>
          <w:p w14:paraId="66100970" w14:textId="7B8FE26F" w:rsidR="00420930" w:rsidRPr="00F9784F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</w:tcPr>
          <w:p w14:paraId="1046F59E" w14:textId="77777777" w:rsidR="00420930" w:rsidRDefault="00420930" w:rsidP="00420930">
            <w:pPr>
              <w:jc w:val="center"/>
            </w:pPr>
          </w:p>
        </w:tc>
        <w:tc>
          <w:tcPr>
            <w:tcW w:w="678" w:type="dxa"/>
            <w:vAlign w:val="center"/>
          </w:tcPr>
          <w:p w14:paraId="0D495F68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2DDC450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0C11F5C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BDCCE49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0E29365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F3D7178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336D207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9240A52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6ACB2F9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A5AC35D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4951810F" w14:textId="77777777" w:rsidTr="00446B94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C6BDD42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54</w:t>
            </w:r>
          </w:p>
        </w:tc>
        <w:tc>
          <w:tcPr>
            <w:tcW w:w="540" w:type="dxa"/>
            <w:vAlign w:val="center"/>
          </w:tcPr>
          <w:p w14:paraId="7113F342" w14:textId="59EEBC60" w:rsidR="00420930" w:rsidRPr="00F9784F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</w:tcPr>
          <w:p w14:paraId="2568135B" w14:textId="77777777" w:rsidR="00420930" w:rsidRDefault="00420930" w:rsidP="00420930">
            <w:pPr>
              <w:jc w:val="center"/>
            </w:pPr>
          </w:p>
        </w:tc>
        <w:tc>
          <w:tcPr>
            <w:tcW w:w="678" w:type="dxa"/>
            <w:vAlign w:val="center"/>
          </w:tcPr>
          <w:p w14:paraId="24BB3E96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E5CC0A2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756CCEA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7FFDA1E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D5F71B7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19A3186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36ADCC9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5A4F5A4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47080A0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B035143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49FAF65D" w14:textId="77777777" w:rsidTr="00446B94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6D0F0E4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55</w:t>
            </w:r>
          </w:p>
        </w:tc>
        <w:tc>
          <w:tcPr>
            <w:tcW w:w="540" w:type="dxa"/>
            <w:vAlign w:val="center"/>
          </w:tcPr>
          <w:p w14:paraId="28B64FDE" w14:textId="36BD990D" w:rsidR="00420930" w:rsidRPr="00F9784F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</w:tcPr>
          <w:p w14:paraId="7522C6D8" w14:textId="77777777" w:rsidR="00420930" w:rsidRDefault="00420930" w:rsidP="00420930">
            <w:pPr>
              <w:jc w:val="center"/>
            </w:pPr>
          </w:p>
        </w:tc>
        <w:tc>
          <w:tcPr>
            <w:tcW w:w="678" w:type="dxa"/>
            <w:vAlign w:val="center"/>
          </w:tcPr>
          <w:p w14:paraId="52334C72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508948C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5377E41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CF32A5A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7AC9503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2DD7786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53F0494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D9F84BE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BB46B35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3817F3B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22FD76BF" w14:textId="77777777" w:rsidTr="00446B94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BCA3869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56</w:t>
            </w:r>
          </w:p>
        </w:tc>
        <w:tc>
          <w:tcPr>
            <w:tcW w:w="540" w:type="dxa"/>
            <w:vAlign w:val="center"/>
          </w:tcPr>
          <w:p w14:paraId="57E2D9D4" w14:textId="2CF2E657" w:rsidR="00420930" w:rsidRPr="00F9784F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</w:tcPr>
          <w:p w14:paraId="34CB7102" w14:textId="77777777" w:rsidR="00420930" w:rsidRDefault="00420930" w:rsidP="00420930">
            <w:pPr>
              <w:jc w:val="center"/>
            </w:pPr>
          </w:p>
        </w:tc>
        <w:tc>
          <w:tcPr>
            <w:tcW w:w="678" w:type="dxa"/>
            <w:vAlign w:val="center"/>
          </w:tcPr>
          <w:p w14:paraId="7BBB2F24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70C7AFA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4D6AF40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B0DE958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FBD8633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4D212F8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A2E6FA9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27E8FBE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C5D54B4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3872759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3D5510F3" w14:textId="77777777" w:rsidTr="00446B94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0C14923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57</w:t>
            </w:r>
          </w:p>
        </w:tc>
        <w:tc>
          <w:tcPr>
            <w:tcW w:w="540" w:type="dxa"/>
            <w:vAlign w:val="center"/>
          </w:tcPr>
          <w:p w14:paraId="421FB60E" w14:textId="7D7B55B8" w:rsidR="00420930" w:rsidRPr="00F9784F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</w:tcPr>
          <w:p w14:paraId="5598181E" w14:textId="77777777" w:rsidR="00420930" w:rsidRDefault="00420930" w:rsidP="00420930">
            <w:pPr>
              <w:jc w:val="center"/>
            </w:pPr>
          </w:p>
        </w:tc>
        <w:tc>
          <w:tcPr>
            <w:tcW w:w="678" w:type="dxa"/>
            <w:vAlign w:val="center"/>
          </w:tcPr>
          <w:p w14:paraId="46E2195B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AF38575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B53CBB2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8BA3E9B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C00C370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4564E5E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E094C34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5BD61DA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D5F9E71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84E4260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071E2FED" w14:textId="77777777" w:rsidTr="00446B94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3781D56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58</w:t>
            </w:r>
          </w:p>
        </w:tc>
        <w:tc>
          <w:tcPr>
            <w:tcW w:w="540" w:type="dxa"/>
            <w:vAlign w:val="center"/>
          </w:tcPr>
          <w:p w14:paraId="320A24AA" w14:textId="7F9463EF" w:rsidR="00420930" w:rsidRPr="00F9784F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</w:tcPr>
          <w:p w14:paraId="4A2D5EFB" w14:textId="77777777" w:rsidR="00420930" w:rsidRDefault="00420930" w:rsidP="00420930">
            <w:pPr>
              <w:jc w:val="center"/>
            </w:pPr>
          </w:p>
        </w:tc>
        <w:tc>
          <w:tcPr>
            <w:tcW w:w="678" w:type="dxa"/>
            <w:vAlign w:val="center"/>
          </w:tcPr>
          <w:p w14:paraId="49A19920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77C4793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5D2C245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173B22D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E872B69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299246D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81735CE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D77C8E5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762E7B5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86007F6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3FC8DB0B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C215C7C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59</w:t>
            </w:r>
          </w:p>
        </w:tc>
        <w:tc>
          <w:tcPr>
            <w:tcW w:w="540" w:type="dxa"/>
            <w:vAlign w:val="center"/>
          </w:tcPr>
          <w:p w14:paraId="16E5BC2B" w14:textId="7ACABDD5" w:rsidR="00420930" w:rsidRPr="00F9784F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6707D2A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47E68EF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08C66E7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55469BC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2692584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6D11917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EBC3C8E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66BEC13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54C829A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33AFE6C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93F6314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0C58A545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7881A9A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60</w:t>
            </w:r>
          </w:p>
        </w:tc>
        <w:tc>
          <w:tcPr>
            <w:tcW w:w="540" w:type="dxa"/>
            <w:vAlign w:val="center"/>
          </w:tcPr>
          <w:p w14:paraId="5B71451C" w14:textId="6C55FE3A" w:rsidR="00420930" w:rsidRPr="00F9784F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37521BC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F9BE59D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AC49A56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361E16E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D123378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E4D5BC1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8C60128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F275A15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3B7CFE5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DAF25C2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3486BB5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24B1C997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FC9097B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61</w:t>
            </w:r>
          </w:p>
        </w:tc>
        <w:tc>
          <w:tcPr>
            <w:tcW w:w="540" w:type="dxa"/>
            <w:vAlign w:val="center"/>
          </w:tcPr>
          <w:p w14:paraId="1E7D941C" w14:textId="494B645C" w:rsidR="00420930" w:rsidRPr="00F9784F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2A7B7F5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7491E47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B1B4F54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1BF1293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A3848B4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C49D6D0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7C2EDF6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C2FCEB5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119D583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720E1AD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37E7096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5E3479C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38F67F1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62</w:t>
            </w:r>
          </w:p>
        </w:tc>
        <w:tc>
          <w:tcPr>
            <w:tcW w:w="540" w:type="dxa"/>
            <w:vAlign w:val="center"/>
          </w:tcPr>
          <w:p w14:paraId="3F936A55" w14:textId="5C6C7EDA" w:rsidR="00420930" w:rsidRPr="00F9784F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5631A4B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5F479CD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EF17D0C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1570B73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35F2FAB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5B47462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6E1B575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BFB2BE3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DCF69E5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91E6C80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F356370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1D089E9D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E2FD88D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63</w:t>
            </w:r>
          </w:p>
        </w:tc>
        <w:tc>
          <w:tcPr>
            <w:tcW w:w="540" w:type="dxa"/>
            <w:vAlign w:val="center"/>
          </w:tcPr>
          <w:p w14:paraId="2C93613B" w14:textId="08DB3427" w:rsidR="00420930" w:rsidRPr="00F9784F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D05DD44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5064275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C306AA7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87874F1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02B0728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DBE7FEA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03E33E9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D5A4DE2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C6AA194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1C599BD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4A79B96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3C675BD6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EB9ADB2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64</w:t>
            </w:r>
          </w:p>
        </w:tc>
        <w:tc>
          <w:tcPr>
            <w:tcW w:w="540" w:type="dxa"/>
            <w:vAlign w:val="center"/>
          </w:tcPr>
          <w:p w14:paraId="64497C80" w14:textId="11FF43DD" w:rsidR="00420930" w:rsidRPr="00F9784F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23A17A2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9A99996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A75F386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A0C21F6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E7FC2BF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65ECDD7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E0B6A47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6F8EFF9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71AF68E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07169EC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9F94F64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20930" w:rsidRPr="005F03BB" w14:paraId="300338A5" w14:textId="77777777" w:rsidTr="00FF0DB1">
        <w:trPr>
          <w:trHeight w:hRule="exact" w:val="177"/>
          <w:jc w:val="center"/>
        </w:trPr>
        <w:tc>
          <w:tcPr>
            <w:tcW w:w="951" w:type="dxa"/>
            <w:vAlign w:val="center"/>
          </w:tcPr>
          <w:p w14:paraId="643AF688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65</w:t>
            </w:r>
          </w:p>
        </w:tc>
        <w:tc>
          <w:tcPr>
            <w:tcW w:w="540" w:type="dxa"/>
            <w:vAlign w:val="center"/>
          </w:tcPr>
          <w:p w14:paraId="4510BEC9" w14:textId="42AD6B6E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E73F6C5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1CE9D90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E7F676A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8AF3FFF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6370874" w14:textId="77777777" w:rsidR="00420930" w:rsidRPr="005F03BB" w:rsidRDefault="00420930" w:rsidP="00420930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84C3CC9" w14:textId="77777777" w:rsidR="00420930" w:rsidRPr="00A54E86" w:rsidRDefault="00420930" w:rsidP="00420930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130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FC49B0D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47D05C1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B52BA9D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FCE22D4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21AFA5B" w14:textId="77777777" w:rsidR="00420930" w:rsidRPr="0090540C" w:rsidRDefault="00420930" w:rsidP="00420930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14:paraId="06A0E5A4" w14:textId="77777777" w:rsidR="00327126" w:rsidRDefault="008F7539" w:rsidP="00956369">
      <w:pPr>
        <w:widowControl w:val="0"/>
        <w:bidi w:val="0"/>
        <w:jc w:val="center"/>
        <w:rPr>
          <w:rFonts w:ascii="Arial" w:hAnsi="Arial" w:cs="Arial"/>
          <w:b/>
          <w:bCs/>
          <w:smallCaps/>
          <w:u w:val="single"/>
        </w:rPr>
      </w:pPr>
      <w:r>
        <w:rPr>
          <w:rFonts w:ascii="Calibri" w:hAnsi="Calibri" w:cs="B Zar"/>
          <w:b/>
          <w:bCs/>
          <w:caps/>
          <w:color w:val="000000"/>
          <w:sz w:val="28"/>
          <w:szCs w:val="28"/>
          <w:lang w:bidi="fa-IR"/>
        </w:rPr>
        <w:br w:type="page"/>
      </w:r>
      <w:r w:rsidR="00327126" w:rsidRPr="0057759A">
        <w:rPr>
          <w:rFonts w:ascii="Arial" w:hAnsi="Arial" w:cs="Arial"/>
          <w:b/>
          <w:bCs/>
          <w:smallCaps/>
          <w:sz w:val="24"/>
          <w:szCs w:val="32"/>
          <w:u w:val="single"/>
        </w:rPr>
        <w:lastRenderedPageBreak/>
        <w:t>CONTENTS</w:t>
      </w:r>
    </w:p>
    <w:p w14:paraId="1D0131C7" w14:textId="77777777" w:rsidR="00421AA3" w:rsidRDefault="00BD2402">
      <w:pPr>
        <w:pStyle w:val="TOC1"/>
        <w:rPr>
          <w:rFonts w:asciiTheme="minorHAnsi" w:eastAsiaTheme="minorEastAsia" w:hAnsiTheme="minorHAnsi" w:cstheme="minorBidi"/>
          <w:b w:val="0"/>
          <w:bCs w:val="0"/>
          <w:caps w:val="0"/>
          <w:kern w:val="0"/>
          <w:szCs w:val="22"/>
        </w:rPr>
      </w:pPr>
      <w:r w:rsidRPr="00126C3E">
        <w:fldChar w:fldCharType="begin"/>
      </w:r>
      <w:r w:rsidR="008F7539" w:rsidRPr="00FE4210">
        <w:instrText xml:space="preserve"> TOC \o "1-3" \h \z \u </w:instrText>
      </w:r>
      <w:r w:rsidRPr="00126C3E">
        <w:fldChar w:fldCharType="separate"/>
      </w:r>
      <w:hyperlink w:anchor="_Toc189581852" w:history="1">
        <w:r w:rsidR="00421AA3" w:rsidRPr="003C0461">
          <w:rPr>
            <w:rStyle w:val="Hyperlink"/>
          </w:rPr>
          <w:t>1.0</w:t>
        </w:r>
        <w:r w:rsidR="00421AA3">
          <w:rPr>
            <w:rFonts w:asciiTheme="minorHAnsi" w:eastAsiaTheme="minorEastAsia" w:hAnsiTheme="minorHAnsi" w:cstheme="minorBidi"/>
            <w:b w:val="0"/>
            <w:bCs w:val="0"/>
            <w:caps w:val="0"/>
            <w:kern w:val="0"/>
            <w:szCs w:val="22"/>
          </w:rPr>
          <w:tab/>
        </w:r>
        <w:r w:rsidR="00421AA3" w:rsidRPr="003C0461">
          <w:rPr>
            <w:rStyle w:val="Hyperlink"/>
          </w:rPr>
          <w:t>INTRODUCTION</w:t>
        </w:r>
        <w:r w:rsidR="00421AA3">
          <w:rPr>
            <w:webHidden/>
          </w:rPr>
          <w:tab/>
        </w:r>
        <w:r w:rsidR="00421AA3">
          <w:rPr>
            <w:webHidden/>
          </w:rPr>
          <w:fldChar w:fldCharType="begin"/>
        </w:r>
        <w:r w:rsidR="00421AA3">
          <w:rPr>
            <w:webHidden/>
          </w:rPr>
          <w:instrText xml:space="preserve"> PAGEREF _Toc189581852 \h </w:instrText>
        </w:r>
        <w:r w:rsidR="00421AA3">
          <w:rPr>
            <w:webHidden/>
          </w:rPr>
        </w:r>
        <w:r w:rsidR="00421AA3">
          <w:rPr>
            <w:webHidden/>
          </w:rPr>
          <w:fldChar w:fldCharType="separate"/>
        </w:r>
        <w:r w:rsidR="001B0B93">
          <w:rPr>
            <w:webHidden/>
          </w:rPr>
          <w:t>4</w:t>
        </w:r>
        <w:r w:rsidR="00421AA3">
          <w:rPr>
            <w:webHidden/>
          </w:rPr>
          <w:fldChar w:fldCharType="end"/>
        </w:r>
      </w:hyperlink>
    </w:p>
    <w:p w14:paraId="51DF5850" w14:textId="77777777" w:rsidR="00421AA3" w:rsidRDefault="00421AA3">
      <w:pPr>
        <w:pStyle w:val="TOC1"/>
        <w:rPr>
          <w:rFonts w:asciiTheme="minorHAnsi" w:eastAsiaTheme="minorEastAsia" w:hAnsiTheme="minorHAnsi" w:cstheme="minorBidi"/>
          <w:b w:val="0"/>
          <w:bCs w:val="0"/>
          <w:caps w:val="0"/>
          <w:kern w:val="0"/>
          <w:szCs w:val="22"/>
        </w:rPr>
      </w:pPr>
      <w:hyperlink w:anchor="_Toc189581853" w:history="1">
        <w:r w:rsidRPr="003C0461">
          <w:rPr>
            <w:rStyle w:val="Hyperlink"/>
            <w:rFonts w:asciiTheme="majorBidi" w:hAnsiTheme="majorBidi" w:cstheme="majorBidi"/>
          </w:rPr>
          <w:t>2.0</w:t>
        </w:r>
        <w:r>
          <w:rPr>
            <w:rFonts w:asciiTheme="minorHAnsi" w:eastAsiaTheme="minorEastAsia" w:hAnsiTheme="minorHAnsi" w:cstheme="minorBidi"/>
            <w:b w:val="0"/>
            <w:bCs w:val="0"/>
            <w:caps w:val="0"/>
            <w:kern w:val="0"/>
            <w:szCs w:val="22"/>
          </w:rPr>
          <w:tab/>
        </w:r>
        <w:r w:rsidRPr="003C0461">
          <w:rPr>
            <w:rStyle w:val="Hyperlink"/>
          </w:rPr>
          <w:t>Scope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_Toc189581853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 w:rsidR="001B0B93">
          <w:rPr>
            <w:webHidden/>
          </w:rPr>
          <w:t>4</w:t>
        </w:r>
        <w:r>
          <w:rPr>
            <w:webHidden/>
          </w:rPr>
          <w:fldChar w:fldCharType="end"/>
        </w:r>
      </w:hyperlink>
    </w:p>
    <w:p w14:paraId="004BD7AC" w14:textId="77777777" w:rsidR="00421AA3" w:rsidRDefault="00421AA3">
      <w:pPr>
        <w:pStyle w:val="TOC2"/>
        <w:rPr>
          <w:rFonts w:asciiTheme="minorHAnsi" w:eastAsiaTheme="minorEastAsia" w:hAnsiTheme="minorHAnsi" w:cstheme="minorBidi"/>
          <w:smallCaps w:val="0"/>
          <w:noProof/>
          <w:szCs w:val="22"/>
        </w:rPr>
      </w:pPr>
      <w:hyperlink w:anchor="_Toc189581854" w:history="1">
        <w:r w:rsidRPr="003C0461">
          <w:rPr>
            <w:rStyle w:val="Hyperlink"/>
            <w:b/>
            <w:bCs/>
            <w:noProof/>
          </w:rPr>
          <w:t>2.1</w:t>
        </w:r>
        <w:r>
          <w:rPr>
            <w:rFonts w:asciiTheme="minorHAnsi" w:eastAsiaTheme="minorEastAsia" w:hAnsiTheme="minorHAnsi" w:cstheme="minorBidi"/>
            <w:smallCaps w:val="0"/>
            <w:noProof/>
            <w:szCs w:val="22"/>
          </w:rPr>
          <w:tab/>
        </w:r>
        <w:r w:rsidRPr="003C0461">
          <w:rPr>
            <w:rStyle w:val="Hyperlink"/>
            <w:b/>
            <w:bCs/>
            <w:noProof/>
          </w:rPr>
          <w:t>Local Codes and Standards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_Toc189581854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1B0B93"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14:paraId="789D9675" w14:textId="77777777" w:rsidR="00421AA3" w:rsidRDefault="00421AA3">
      <w:pPr>
        <w:pStyle w:val="TOC2"/>
        <w:rPr>
          <w:rFonts w:asciiTheme="minorHAnsi" w:eastAsiaTheme="minorEastAsia" w:hAnsiTheme="minorHAnsi" w:cstheme="minorBidi"/>
          <w:smallCaps w:val="0"/>
          <w:noProof/>
          <w:szCs w:val="22"/>
        </w:rPr>
      </w:pPr>
      <w:hyperlink w:anchor="_Toc189581855" w:history="1">
        <w:r w:rsidRPr="003C0461">
          <w:rPr>
            <w:rStyle w:val="Hyperlink"/>
            <w:b/>
            <w:bCs/>
            <w:noProof/>
          </w:rPr>
          <w:t>2.2</w:t>
        </w:r>
        <w:r>
          <w:rPr>
            <w:rFonts w:asciiTheme="minorHAnsi" w:eastAsiaTheme="minorEastAsia" w:hAnsiTheme="minorHAnsi" w:cstheme="minorBidi"/>
            <w:smallCaps w:val="0"/>
            <w:noProof/>
            <w:szCs w:val="22"/>
          </w:rPr>
          <w:tab/>
        </w:r>
        <w:r w:rsidRPr="003C0461">
          <w:rPr>
            <w:rStyle w:val="Hyperlink"/>
            <w:b/>
            <w:bCs/>
            <w:noProof/>
          </w:rPr>
          <w:t>International Codes and Standards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_Toc189581855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1B0B93"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14:paraId="50A1F074" w14:textId="77777777" w:rsidR="00421AA3" w:rsidRDefault="00421AA3">
      <w:pPr>
        <w:pStyle w:val="TOC2"/>
        <w:rPr>
          <w:rFonts w:asciiTheme="minorHAnsi" w:eastAsiaTheme="minorEastAsia" w:hAnsiTheme="minorHAnsi" w:cstheme="minorBidi"/>
          <w:smallCaps w:val="0"/>
          <w:noProof/>
          <w:szCs w:val="22"/>
        </w:rPr>
      </w:pPr>
      <w:hyperlink w:anchor="_Toc189581856" w:history="1">
        <w:r w:rsidRPr="003C0461">
          <w:rPr>
            <w:rStyle w:val="Hyperlink"/>
            <w:b/>
            <w:bCs/>
            <w:noProof/>
          </w:rPr>
          <w:t>2.3</w:t>
        </w:r>
        <w:r>
          <w:rPr>
            <w:rFonts w:asciiTheme="minorHAnsi" w:eastAsiaTheme="minorEastAsia" w:hAnsiTheme="minorHAnsi" w:cstheme="minorBidi"/>
            <w:smallCaps w:val="0"/>
            <w:noProof/>
            <w:szCs w:val="22"/>
          </w:rPr>
          <w:tab/>
        </w:r>
        <w:r w:rsidRPr="003C0461">
          <w:rPr>
            <w:rStyle w:val="Hyperlink"/>
            <w:b/>
            <w:bCs/>
            <w:noProof/>
          </w:rPr>
          <w:t>The Project Documents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_Toc189581856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1B0B93"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14:paraId="6F927438" w14:textId="77777777" w:rsidR="00421AA3" w:rsidRDefault="00421AA3">
      <w:pPr>
        <w:pStyle w:val="TOC1"/>
        <w:rPr>
          <w:rFonts w:asciiTheme="minorHAnsi" w:eastAsiaTheme="minorEastAsia" w:hAnsiTheme="minorHAnsi" w:cstheme="minorBidi"/>
          <w:b w:val="0"/>
          <w:bCs w:val="0"/>
          <w:caps w:val="0"/>
          <w:kern w:val="0"/>
          <w:szCs w:val="22"/>
        </w:rPr>
      </w:pPr>
      <w:hyperlink w:anchor="_Toc189581857" w:history="1">
        <w:r w:rsidRPr="003C0461">
          <w:rPr>
            <w:rStyle w:val="Hyperlink"/>
          </w:rPr>
          <w:t>3.0</w:t>
        </w:r>
        <w:r>
          <w:rPr>
            <w:rFonts w:asciiTheme="minorHAnsi" w:eastAsiaTheme="minorEastAsia" w:hAnsiTheme="minorHAnsi" w:cstheme="minorBidi"/>
            <w:b w:val="0"/>
            <w:bCs w:val="0"/>
            <w:caps w:val="0"/>
            <w:kern w:val="0"/>
            <w:szCs w:val="22"/>
          </w:rPr>
          <w:tab/>
        </w:r>
        <w:r w:rsidRPr="003C0461">
          <w:rPr>
            <w:rStyle w:val="Hyperlink"/>
          </w:rPr>
          <w:t>Material properties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_Toc189581857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 w:rsidR="001B0B93">
          <w:rPr>
            <w:webHidden/>
          </w:rPr>
          <w:t>5</w:t>
        </w:r>
        <w:r>
          <w:rPr>
            <w:webHidden/>
          </w:rPr>
          <w:fldChar w:fldCharType="end"/>
        </w:r>
      </w:hyperlink>
    </w:p>
    <w:p w14:paraId="60817FA1" w14:textId="77777777" w:rsidR="00421AA3" w:rsidRDefault="00421AA3">
      <w:pPr>
        <w:pStyle w:val="TOC1"/>
        <w:rPr>
          <w:rFonts w:asciiTheme="minorHAnsi" w:eastAsiaTheme="minorEastAsia" w:hAnsiTheme="minorHAnsi" w:cstheme="minorBidi"/>
          <w:b w:val="0"/>
          <w:bCs w:val="0"/>
          <w:caps w:val="0"/>
          <w:kern w:val="0"/>
          <w:szCs w:val="22"/>
        </w:rPr>
      </w:pPr>
      <w:hyperlink w:anchor="_Toc189581858" w:history="1">
        <w:r w:rsidRPr="003C0461">
          <w:rPr>
            <w:rStyle w:val="Hyperlink"/>
          </w:rPr>
          <w:t>4.0</w:t>
        </w:r>
        <w:r>
          <w:rPr>
            <w:rFonts w:asciiTheme="minorHAnsi" w:eastAsiaTheme="minorEastAsia" w:hAnsiTheme="minorHAnsi" w:cstheme="minorBidi"/>
            <w:b w:val="0"/>
            <w:bCs w:val="0"/>
            <w:caps w:val="0"/>
            <w:kern w:val="0"/>
            <w:szCs w:val="22"/>
          </w:rPr>
          <w:tab/>
        </w:r>
        <w:r w:rsidRPr="003C0461">
          <w:rPr>
            <w:rStyle w:val="Hyperlink"/>
          </w:rPr>
          <w:t>LOADS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_Toc189581858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 w:rsidR="001B0B93">
          <w:rPr>
            <w:webHidden/>
          </w:rPr>
          <w:t>7</w:t>
        </w:r>
        <w:r>
          <w:rPr>
            <w:webHidden/>
          </w:rPr>
          <w:fldChar w:fldCharType="end"/>
        </w:r>
      </w:hyperlink>
    </w:p>
    <w:p w14:paraId="630A23EB" w14:textId="77777777" w:rsidR="00421AA3" w:rsidRDefault="00421AA3">
      <w:pPr>
        <w:pStyle w:val="TOC2"/>
        <w:rPr>
          <w:rFonts w:asciiTheme="minorHAnsi" w:eastAsiaTheme="minorEastAsia" w:hAnsiTheme="minorHAnsi" w:cstheme="minorBidi"/>
          <w:smallCaps w:val="0"/>
          <w:noProof/>
          <w:szCs w:val="22"/>
        </w:rPr>
      </w:pPr>
      <w:hyperlink w:anchor="_Toc189581859" w:history="1">
        <w:r w:rsidRPr="003C0461">
          <w:rPr>
            <w:rStyle w:val="Hyperlink"/>
            <w:b/>
            <w:bCs/>
            <w:noProof/>
          </w:rPr>
          <w:t>4.1</w:t>
        </w:r>
        <w:r>
          <w:rPr>
            <w:rFonts w:asciiTheme="minorHAnsi" w:eastAsiaTheme="minorEastAsia" w:hAnsiTheme="minorHAnsi" w:cstheme="minorBidi"/>
            <w:smallCaps w:val="0"/>
            <w:noProof/>
            <w:szCs w:val="22"/>
          </w:rPr>
          <w:tab/>
        </w:r>
        <w:r w:rsidRPr="003C0461">
          <w:rPr>
            <w:rStyle w:val="Hyperlink"/>
            <w:b/>
            <w:bCs/>
            <w:noProof/>
          </w:rPr>
          <w:t>Deal Load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_Toc189581859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1B0B93">
          <w:rPr>
            <w:noProof/>
            <w:webHidden/>
          </w:rPr>
          <w:t>7</w:t>
        </w:r>
        <w:r>
          <w:rPr>
            <w:noProof/>
            <w:webHidden/>
          </w:rPr>
          <w:fldChar w:fldCharType="end"/>
        </w:r>
      </w:hyperlink>
    </w:p>
    <w:p w14:paraId="1710E5CF" w14:textId="77777777" w:rsidR="00421AA3" w:rsidRDefault="00421AA3">
      <w:pPr>
        <w:pStyle w:val="TOC2"/>
        <w:rPr>
          <w:rFonts w:asciiTheme="minorHAnsi" w:eastAsiaTheme="minorEastAsia" w:hAnsiTheme="minorHAnsi" w:cstheme="minorBidi"/>
          <w:smallCaps w:val="0"/>
          <w:noProof/>
          <w:szCs w:val="22"/>
        </w:rPr>
      </w:pPr>
      <w:hyperlink w:anchor="_Toc189581860" w:history="1">
        <w:r w:rsidRPr="003C0461">
          <w:rPr>
            <w:rStyle w:val="Hyperlink"/>
            <w:b/>
            <w:bCs/>
            <w:noProof/>
          </w:rPr>
          <w:t>4.2</w:t>
        </w:r>
        <w:r>
          <w:rPr>
            <w:rFonts w:asciiTheme="minorHAnsi" w:eastAsiaTheme="minorEastAsia" w:hAnsiTheme="minorHAnsi" w:cstheme="minorBidi"/>
            <w:smallCaps w:val="0"/>
            <w:noProof/>
            <w:szCs w:val="22"/>
          </w:rPr>
          <w:tab/>
        </w:r>
        <w:r w:rsidRPr="003C0461">
          <w:rPr>
            <w:rStyle w:val="Hyperlink"/>
            <w:b/>
            <w:bCs/>
            <w:noProof/>
          </w:rPr>
          <w:t>Operation Load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_Toc189581860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1B0B93">
          <w:rPr>
            <w:noProof/>
            <w:webHidden/>
          </w:rPr>
          <w:t>7</w:t>
        </w:r>
        <w:r>
          <w:rPr>
            <w:noProof/>
            <w:webHidden/>
          </w:rPr>
          <w:fldChar w:fldCharType="end"/>
        </w:r>
      </w:hyperlink>
    </w:p>
    <w:p w14:paraId="7E4CFE34" w14:textId="77777777" w:rsidR="00421AA3" w:rsidRDefault="00421AA3">
      <w:pPr>
        <w:pStyle w:val="TOC2"/>
        <w:rPr>
          <w:rFonts w:asciiTheme="minorHAnsi" w:eastAsiaTheme="minorEastAsia" w:hAnsiTheme="minorHAnsi" w:cstheme="minorBidi"/>
          <w:smallCaps w:val="0"/>
          <w:noProof/>
          <w:szCs w:val="22"/>
        </w:rPr>
      </w:pPr>
      <w:hyperlink w:anchor="_Toc189581861" w:history="1">
        <w:r w:rsidRPr="003C0461">
          <w:rPr>
            <w:rStyle w:val="Hyperlink"/>
            <w:b/>
            <w:bCs/>
            <w:noProof/>
          </w:rPr>
          <w:t>4.3</w:t>
        </w:r>
        <w:r>
          <w:rPr>
            <w:rFonts w:asciiTheme="minorHAnsi" w:eastAsiaTheme="minorEastAsia" w:hAnsiTheme="minorHAnsi" w:cstheme="minorBidi"/>
            <w:smallCaps w:val="0"/>
            <w:noProof/>
            <w:szCs w:val="22"/>
          </w:rPr>
          <w:tab/>
        </w:r>
        <w:r w:rsidRPr="003C0461">
          <w:rPr>
            <w:rStyle w:val="Hyperlink"/>
            <w:b/>
            <w:bCs/>
            <w:noProof/>
          </w:rPr>
          <w:t>Dynamic Load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_Toc189581861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1B0B93">
          <w:rPr>
            <w:noProof/>
            <w:webHidden/>
          </w:rPr>
          <w:t>8</w:t>
        </w:r>
        <w:r>
          <w:rPr>
            <w:noProof/>
            <w:webHidden/>
          </w:rPr>
          <w:fldChar w:fldCharType="end"/>
        </w:r>
      </w:hyperlink>
    </w:p>
    <w:p w14:paraId="6AC10015" w14:textId="77777777" w:rsidR="00421AA3" w:rsidRDefault="00421AA3">
      <w:pPr>
        <w:pStyle w:val="TOC2"/>
        <w:rPr>
          <w:rFonts w:asciiTheme="minorHAnsi" w:eastAsiaTheme="minorEastAsia" w:hAnsiTheme="minorHAnsi" w:cstheme="minorBidi"/>
          <w:smallCaps w:val="0"/>
          <w:noProof/>
          <w:szCs w:val="22"/>
        </w:rPr>
      </w:pPr>
      <w:hyperlink w:anchor="_Toc189581862" w:history="1">
        <w:r w:rsidRPr="003C0461">
          <w:rPr>
            <w:rStyle w:val="Hyperlink"/>
            <w:b/>
            <w:bCs/>
            <w:noProof/>
          </w:rPr>
          <w:t>4.4</w:t>
        </w:r>
        <w:r>
          <w:rPr>
            <w:rFonts w:asciiTheme="minorHAnsi" w:eastAsiaTheme="minorEastAsia" w:hAnsiTheme="minorHAnsi" w:cstheme="minorBidi"/>
            <w:smallCaps w:val="0"/>
            <w:noProof/>
            <w:szCs w:val="22"/>
          </w:rPr>
          <w:tab/>
        </w:r>
        <w:r w:rsidRPr="003C0461">
          <w:rPr>
            <w:rStyle w:val="Hyperlink"/>
            <w:b/>
            <w:bCs/>
            <w:noProof/>
          </w:rPr>
          <w:t>Earthquake Load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_Toc189581862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1B0B93">
          <w:rPr>
            <w:noProof/>
            <w:webHidden/>
          </w:rPr>
          <w:t>8</w:t>
        </w:r>
        <w:r>
          <w:rPr>
            <w:noProof/>
            <w:webHidden/>
          </w:rPr>
          <w:fldChar w:fldCharType="end"/>
        </w:r>
      </w:hyperlink>
    </w:p>
    <w:p w14:paraId="092D14C0" w14:textId="77777777" w:rsidR="00421AA3" w:rsidRDefault="00421AA3">
      <w:pPr>
        <w:pStyle w:val="TOC2"/>
        <w:rPr>
          <w:rFonts w:asciiTheme="minorHAnsi" w:eastAsiaTheme="minorEastAsia" w:hAnsiTheme="minorHAnsi" w:cstheme="minorBidi"/>
          <w:smallCaps w:val="0"/>
          <w:noProof/>
          <w:szCs w:val="22"/>
        </w:rPr>
      </w:pPr>
      <w:hyperlink w:anchor="_Toc189581863" w:history="1">
        <w:r w:rsidRPr="003C0461">
          <w:rPr>
            <w:rStyle w:val="Hyperlink"/>
            <w:b/>
            <w:bCs/>
            <w:noProof/>
          </w:rPr>
          <w:t>4.5</w:t>
        </w:r>
        <w:r>
          <w:rPr>
            <w:rFonts w:asciiTheme="minorHAnsi" w:eastAsiaTheme="minorEastAsia" w:hAnsiTheme="minorHAnsi" w:cstheme="minorBidi"/>
            <w:smallCaps w:val="0"/>
            <w:noProof/>
            <w:szCs w:val="22"/>
          </w:rPr>
          <w:tab/>
        </w:r>
        <w:r w:rsidRPr="003C0461">
          <w:rPr>
            <w:rStyle w:val="Hyperlink"/>
            <w:b/>
            <w:bCs/>
            <w:noProof/>
          </w:rPr>
          <w:t>25% Operating Load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_Toc189581863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1B0B93">
          <w:rPr>
            <w:noProof/>
            <w:webHidden/>
          </w:rPr>
          <w:t>8</w:t>
        </w:r>
        <w:r>
          <w:rPr>
            <w:noProof/>
            <w:webHidden/>
          </w:rPr>
          <w:fldChar w:fldCharType="end"/>
        </w:r>
      </w:hyperlink>
    </w:p>
    <w:p w14:paraId="2181CB8A" w14:textId="77777777" w:rsidR="00421AA3" w:rsidRDefault="00421AA3">
      <w:pPr>
        <w:pStyle w:val="TOC1"/>
        <w:rPr>
          <w:rFonts w:asciiTheme="minorHAnsi" w:eastAsiaTheme="minorEastAsia" w:hAnsiTheme="minorHAnsi" w:cstheme="minorBidi"/>
          <w:b w:val="0"/>
          <w:bCs w:val="0"/>
          <w:caps w:val="0"/>
          <w:kern w:val="0"/>
          <w:szCs w:val="22"/>
        </w:rPr>
      </w:pPr>
      <w:hyperlink w:anchor="_Toc189581864" w:history="1">
        <w:r w:rsidRPr="003C0461">
          <w:rPr>
            <w:rStyle w:val="Hyperlink"/>
          </w:rPr>
          <w:t>5.0</w:t>
        </w:r>
        <w:r>
          <w:rPr>
            <w:rFonts w:asciiTheme="minorHAnsi" w:eastAsiaTheme="minorEastAsia" w:hAnsiTheme="minorHAnsi" w:cstheme="minorBidi"/>
            <w:b w:val="0"/>
            <w:bCs w:val="0"/>
            <w:caps w:val="0"/>
            <w:kern w:val="0"/>
            <w:szCs w:val="22"/>
          </w:rPr>
          <w:tab/>
        </w:r>
        <w:r w:rsidRPr="003C0461">
          <w:rPr>
            <w:rStyle w:val="Hyperlink"/>
          </w:rPr>
          <w:t>Analysis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_Toc189581864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 w:rsidR="001B0B93">
          <w:rPr>
            <w:webHidden/>
          </w:rPr>
          <w:t>9</w:t>
        </w:r>
        <w:r>
          <w:rPr>
            <w:webHidden/>
          </w:rPr>
          <w:fldChar w:fldCharType="end"/>
        </w:r>
      </w:hyperlink>
    </w:p>
    <w:p w14:paraId="0B6A330B" w14:textId="77777777" w:rsidR="00421AA3" w:rsidRDefault="00421AA3">
      <w:pPr>
        <w:pStyle w:val="TOC2"/>
        <w:rPr>
          <w:rFonts w:asciiTheme="minorHAnsi" w:eastAsiaTheme="minorEastAsia" w:hAnsiTheme="minorHAnsi" w:cstheme="minorBidi"/>
          <w:smallCaps w:val="0"/>
          <w:noProof/>
          <w:szCs w:val="22"/>
        </w:rPr>
      </w:pPr>
      <w:hyperlink w:anchor="_Toc189581865" w:history="1">
        <w:r w:rsidRPr="003C0461">
          <w:rPr>
            <w:rStyle w:val="Hyperlink"/>
            <w:b/>
            <w:bCs/>
            <w:noProof/>
          </w:rPr>
          <w:t>5.1</w:t>
        </w:r>
        <w:r>
          <w:rPr>
            <w:rFonts w:asciiTheme="minorHAnsi" w:eastAsiaTheme="minorEastAsia" w:hAnsiTheme="minorHAnsi" w:cstheme="minorBidi"/>
            <w:smallCaps w:val="0"/>
            <w:noProof/>
            <w:szCs w:val="22"/>
          </w:rPr>
          <w:tab/>
        </w:r>
        <w:r w:rsidRPr="003C0461">
          <w:rPr>
            <w:rStyle w:val="Hyperlink"/>
            <w:b/>
            <w:bCs/>
            <w:noProof/>
          </w:rPr>
          <w:t>3d Model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_Toc189581865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1B0B93">
          <w:rPr>
            <w:noProof/>
            <w:webHidden/>
          </w:rPr>
          <w:t>9</w:t>
        </w:r>
        <w:r>
          <w:rPr>
            <w:noProof/>
            <w:webHidden/>
          </w:rPr>
          <w:fldChar w:fldCharType="end"/>
        </w:r>
      </w:hyperlink>
    </w:p>
    <w:p w14:paraId="7E491475" w14:textId="7117DE0C" w:rsidR="00421AA3" w:rsidRDefault="00421AA3" w:rsidP="00421AA3">
      <w:pPr>
        <w:pStyle w:val="TOC2"/>
        <w:rPr>
          <w:rFonts w:asciiTheme="minorHAnsi" w:eastAsiaTheme="minorEastAsia" w:hAnsiTheme="minorHAnsi" w:cstheme="minorBidi"/>
          <w:smallCaps w:val="0"/>
          <w:noProof/>
          <w:szCs w:val="22"/>
        </w:rPr>
      </w:pPr>
      <w:hyperlink w:anchor="_Toc189581866" w:history="1">
        <w:r w:rsidRPr="003C0461">
          <w:rPr>
            <w:rStyle w:val="Hyperlink"/>
            <w:b/>
            <w:bCs/>
            <w:noProof/>
          </w:rPr>
          <w:t>5.2</w:t>
        </w:r>
        <w:r>
          <w:rPr>
            <w:rFonts w:asciiTheme="minorHAnsi" w:eastAsiaTheme="minorEastAsia" w:hAnsiTheme="minorHAnsi" w:cstheme="minorBidi"/>
            <w:smallCaps w:val="0"/>
            <w:noProof/>
            <w:szCs w:val="22"/>
          </w:rPr>
          <w:tab/>
        </w:r>
        <w:r w:rsidRPr="003C0461">
          <w:rPr>
            <w:rStyle w:val="Hyperlink"/>
            <w:b/>
            <w:bCs/>
            <w:noProof/>
          </w:rPr>
          <w:t>Analysis Cases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_Toc189581866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1B0B93">
          <w:rPr>
            <w:noProof/>
            <w:webHidden/>
          </w:rPr>
          <w:t>10</w:t>
        </w:r>
        <w:r>
          <w:rPr>
            <w:noProof/>
            <w:webHidden/>
          </w:rPr>
          <w:fldChar w:fldCharType="end"/>
        </w:r>
      </w:hyperlink>
    </w:p>
    <w:p w14:paraId="54A2D087" w14:textId="77777777" w:rsidR="00421AA3" w:rsidRDefault="00421AA3">
      <w:pPr>
        <w:pStyle w:val="TOC2"/>
        <w:rPr>
          <w:rFonts w:asciiTheme="minorHAnsi" w:eastAsiaTheme="minorEastAsia" w:hAnsiTheme="minorHAnsi" w:cstheme="minorBidi"/>
          <w:smallCaps w:val="0"/>
          <w:noProof/>
          <w:szCs w:val="22"/>
        </w:rPr>
      </w:pPr>
      <w:hyperlink w:anchor="_Toc189581868" w:history="1">
        <w:r w:rsidRPr="003C0461">
          <w:rPr>
            <w:rStyle w:val="Hyperlink"/>
            <w:b/>
            <w:bCs/>
            <w:noProof/>
          </w:rPr>
          <w:t>5.3</w:t>
        </w:r>
        <w:r>
          <w:rPr>
            <w:rFonts w:asciiTheme="minorHAnsi" w:eastAsiaTheme="minorEastAsia" w:hAnsiTheme="minorHAnsi" w:cstheme="minorBidi"/>
            <w:smallCaps w:val="0"/>
            <w:noProof/>
            <w:szCs w:val="22"/>
          </w:rPr>
          <w:tab/>
        </w:r>
        <w:r w:rsidRPr="003C0461">
          <w:rPr>
            <w:rStyle w:val="Hyperlink"/>
            <w:b/>
            <w:bCs/>
            <w:noProof/>
          </w:rPr>
          <w:t>Load Combinations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_Toc189581868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1B0B93">
          <w:rPr>
            <w:noProof/>
            <w:webHidden/>
          </w:rPr>
          <w:t>14</w:t>
        </w:r>
        <w:r>
          <w:rPr>
            <w:noProof/>
            <w:webHidden/>
          </w:rPr>
          <w:fldChar w:fldCharType="end"/>
        </w:r>
      </w:hyperlink>
    </w:p>
    <w:p w14:paraId="580F6789" w14:textId="77777777" w:rsidR="00421AA3" w:rsidRDefault="00421AA3">
      <w:pPr>
        <w:pStyle w:val="TOC1"/>
        <w:rPr>
          <w:rFonts w:asciiTheme="minorHAnsi" w:eastAsiaTheme="minorEastAsia" w:hAnsiTheme="minorHAnsi" w:cstheme="minorBidi"/>
          <w:b w:val="0"/>
          <w:bCs w:val="0"/>
          <w:caps w:val="0"/>
          <w:kern w:val="0"/>
          <w:szCs w:val="22"/>
        </w:rPr>
      </w:pPr>
      <w:hyperlink w:anchor="_Toc189581873" w:history="1">
        <w:r w:rsidRPr="003C0461">
          <w:rPr>
            <w:rStyle w:val="Hyperlink"/>
          </w:rPr>
          <w:t>6.0</w:t>
        </w:r>
        <w:r>
          <w:rPr>
            <w:rFonts w:asciiTheme="minorHAnsi" w:eastAsiaTheme="minorEastAsia" w:hAnsiTheme="minorHAnsi" w:cstheme="minorBidi"/>
            <w:b w:val="0"/>
            <w:bCs w:val="0"/>
            <w:caps w:val="0"/>
            <w:kern w:val="0"/>
            <w:szCs w:val="22"/>
          </w:rPr>
          <w:tab/>
        </w:r>
        <w:r w:rsidRPr="003C0461">
          <w:rPr>
            <w:rStyle w:val="Hyperlink"/>
          </w:rPr>
          <w:t>Calculation of Stiffness: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_Toc189581873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 w:rsidR="001B0B93">
          <w:rPr>
            <w:webHidden/>
          </w:rPr>
          <w:t>17</w:t>
        </w:r>
        <w:r>
          <w:rPr>
            <w:webHidden/>
          </w:rPr>
          <w:fldChar w:fldCharType="end"/>
        </w:r>
      </w:hyperlink>
    </w:p>
    <w:p w14:paraId="79FAC5AE" w14:textId="77777777" w:rsidR="00421AA3" w:rsidRDefault="00421AA3">
      <w:pPr>
        <w:pStyle w:val="TOC1"/>
        <w:rPr>
          <w:rFonts w:asciiTheme="minorHAnsi" w:eastAsiaTheme="minorEastAsia" w:hAnsiTheme="minorHAnsi" w:cstheme="minorBidi"/>
          <w:b w:val="0"/>
          <w:bCs w:val="0"/>
          <w:caps w:val="0"/>
          <w:kern w:val="0"/>
          <w:szCs w:val="22"/>
        </w:rPr>
      </w:pPr>
      <w:hyperlink w:anchor="_Toc189581876" w:history="1">
        <w:r w:rsidRPr="003C0461">
          <w:rPr>
            <w:rStyle w:val="Hyperlink"/>
          </w:rPr>
          <w:t>7.0</w:t>
        </w:r>
        <w:r>
          <w:rPr>
            <w:rFonts w:asciiTheme="minorHAnsi" w:eastAsiaTheme="minorEastAsia" w:hAnsiTheme="minorHAnsi" w:cstheme="minorBidi"/>
            <w:b w:val="0"/>
            <w:bCs w:val="0"/>
            <w:caps w:val="0"/>
            <w:kern w:val="0"/>
            <w:szCs w:val="22"/>
          </w:rPr>
          <w:tab/>
        </w:r>
        <w:r w:rsidRPr="003C0461">
          <w:rPr>
            <w:rStyle w:val="Hyperlink"/>
          </w:rPr>
          <w:t>Checking and Results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_Toc189581876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 w:rsidR="001B0B93">
          <w:rPr>
            <w:webHidden/>
          </w:rPr>
          <w:t>19</w:t>
        </w:r>
        <w:r>
          <w:rPr>
            <w:webHidden/>
          </w:rPr>
          <w:fldChar w:fldCharType="end"/>
        </w:r>
      </w:hyperlink>
    </w:p>
    <w:p w14:paraId="247E991A" w14:textId="77777777" w:rsidR="00421AA3" w:rsidRDefault="00421AA3">
      <w:pPr>
        <w:pStyle w:val="TOC2"/>
        <w:rPr>
          <w:rFonts w:asciiTheme="minorHAnsi" w:eastAsiaTheme="minorEastAsia" w:hAnsiTheme="minorHAnsi" w:cstheme="minorBidi"/>
          <w:smallCaps w:val="0"/>
          <w:noProof/>
          <w:szCs w:val="22"/>
        </w:rPr>
      </w:pPr>
      <w:hyperlink w:anchor="_Toc189581877" w:history="1">
        <w:r w:rsidRPr="003C0461">
          <w:rPr>
            <w:rStyle w:val="Hyperlink"/>
            <w:b/>
            <w:bCs/>
            <w:noProof/>
          </w:rPr>
          <w:t>7.1</w:t>
        </w:r>
        <w:r>
          <w:rPr>
            <w:rFonts w:asciiTheme="minorHAnsi" w:eastAsiaTheme="minorEastAsia" w:hAnsiTheme="minorHAnsi" w:cstheme="minorBidi"/>
            <w:smallCaps w:val="0"/>
            <w:noProof/>
            <w:szCs w:val="22"/>
          </w:rPr>
          <w:tab/>
        </w:r>
        <w:r w:rsidRPr="003C0461">
          <w:rPr>
            <w:rStyle w:val="Hyperlink"/>
            <w:b/>
            <w:bCs/>
            <w:noProof/>
          </w:rPr>
          <w:t>Minimum Weight of Foundation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_Toc189581877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1B0B93">
          <w:rPr>
            <w:noProof/>
            <w:webHidden/>
          </w:rPr>
          <w:t>19</w:t>
        </w:r>
        <w:r>
          <w:rPr>
            <w:noProof/>
            <w:webHidden/>
          </w:rPr>
          <w:fldChar w:fldCharType="end"/>
        </w:r>
      </w:hyperlink>
    </w:p>
    <w:p w14:paraId="0673F30E" w14:textId="63CD2FF6" w:rsidR="00421AA3" w:rsidRDefault="00421AA3" w:rsidP="00421AA3">
      <w:pPr>
        <w:pStyle w:val="TOC2"/>
        <w:rPr>
          <w:rFonts w:asciiTheme="minorHAnsi" w:eastAsiaTheme="minorEastAsia" w:hAnsiTheme="minorHAnsi" w:cstheme="minorBidi"/>
          <w:smallCaps w:val="0"/>
          <w:noProof/>
          <w:szCs w:val="22"/>
        </w:rPr>
      </w:pPr>
      <w:hyperlink w:anchor="_Toc189581878" w:history="1">
        <w:r w:rsidRPr="003C0461">
          <w:rPr>
            <w:rStyle w:val="Hyperlink"/>
            <w:b/>
            <w:bCs/>
            <w:noProof/>
          </w:rPr>
          <w:t>7.2</w:t>
        </w:r>
        <w:r>
          <w:rPr>
            <w:rFonts w:asciiTheme="minorHAnsi" w:eastAsiaTheme="minorEastAsia" w:hAnsiTheme="minorHAnsi" w:cstheme="minorBidi"/>
            <w:smallCaps w:val="0"/>
            <w:noProof/>
            <w:szCs w:val="22"/>
          </w:rPr>
          <w:tab/>
        </w:r>
        <w:r w:rsidRPr="003C0461">
          <w:rPr>
            <w:rStyle w:val="Hyperlink"/>
            <w:b/>
            <w:bCs/>
            <w:noProof/>
          </w:rPr>
          <w:t>Resonance Control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_Toc189581878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1B0B93">
          <w:rPr>
            <w:noProof/>
            <w:webHidden/>
          </w:rPr>
          <w:t>20</w:t>
        </w:r>
        <w:r>
          <w:rPr>
            <w:noProof/>
            <w:webHidden/>
          </w:rPr>
          <w:fldChar w:fldCharType="end"/>
        </w:r>
      </w:hyperlink>
    </w:p>
    <w:p w14:paraId="29402685" w14:textId="77777777" w:rsidR="00421AA3" w:rsidRDefault="00421AA3">
      <w:pPr>
        <w:pStyle w:val="TOC2"/>
        <w:rPr>
          <w:rFonts w:asciiTheme="minorHAnsi" w:eastAsiaTheme="minorEastAsia" w:hAnsiTheme="minorHAnsi" w:cstheme="minorBidi"/>
          <w:smallCaps w:val="0"/>
          <w:noProof/>
          <w:szCs w:val="22"/>
        </w:rPr>
      </w:pPr>
      <w:hyperlink w:anchor="_Toc189581881" w:history="1">
        <w:r w:rsidRPr="003C0461">
          <w:rPr>
            <w:rStyle w:val="Hyperlink"/>
            <w:b/>
            <w:bCs/>
            <w:noProof/>
          </w:rPr>
          <w:t>7.3</w:t>
        </w:r>
        <w:r>
          <w:rPr>
            <w:rFonts w:asciiTheme="minorHAnsi" w:eastAsiaTheme="minorEastAsia" w:hAnsiTheme="minorHAnsi" w:cstheme="minorBidi"/>
            <w:smallCaps w:val="0"/>
            <w:noProof/>
            <w:szCs w:val="22"/>
          </w:rPr>
          <w:tab/>
        </w:r>
        <w:r w:rsidRPr="003C0461">
          <w:rPr>
            <w:rStyle w:val="Hyperlink"/>
            <w:b/>
            <w:bCs/>
            <w:noProof/>
          </w:rPr>
          <w:t>Rotation &amp; Displacement Control: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_Toc189581881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1B0B93">
          <w:rPr>
            <w:noProof/>
            <w:webHidden/>
          </w:rPr>
          <w:t>20</w:t>
        </w:r>
        <w:r>
          <w:rPr>
            <w:noProof/>
            <w:webHidden/>
          </w:rPr>
          <w:fldChar w:fldCharType="end"/>
        </w:r>
      </w:hyperlink>
    </w:p>
    <w:p w14:paraId="3B88B1D6" w14:textId="77777777" w:rsidR="00421AA3" w:rsidRDefault="00421AA3">
      <w:pPr>
        <w:pStyle w:val="TOC2"/>
        <w:rPr>
          <w:rFonts w:asciiTheme="minorHAnsi" w:eastAsiaTheme="minorEastAsia" w:hAnsiTheme="minorHAnsi" w:cstheme="minorBidi"/>
          <w:smallCaps w:val="0"/>
          <w:noProof/>
          <w:szCs w:val="22"/>
        </w:rPr>
      </w:pPr>
      <w:hyperlink w:anchor="_Toc189581914" w:history="1">
        <w:r w:rsidRPr="003C0461">
          <w:rPr>
            <w:rStyle w:val="Hyperlink"/>
            <w:b/>
            <w:bCs/>
            <w:noProof/>
          </w:rPr>
          <w:t>7.4</w:t>
        </w:r>
        <w:r>
          <w:rPr>
            <w:rFonts w:asciiTheme="minorHAnsi" w:eastAsiaTheme="minorEastAsia" w:hAnsiTheme="minorHAnsi" w:cstheme="minorBidi"/>
            <w:smallCaps w:val="0"/>
            <w:noProof/>
            <w:szCs w:val="22"/>
          </w:rPr>
          <w:tab/>
        </w:r>
        <w:r w:rsidRPr="003C0461">
          <w:rPr>
            <w:rStyle w:val="Hyperlink"/>
            <w:b/>
            <w:bCs/>
            <w:noProof/>
          </w:rPr>
          <w:t>Overturning Control :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_Toc189581914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1B0B93">
          <w:rPr>
            <w:noProof/>
            <w:webHidden/>
          </w:rPr>
          <w:t>22</w:t>
        </w:r>
        <w:r>
          <w:rPr>
            <w:noProof/>
            <w:webHidden/>
          </w:rPr>
          <w:fldChar w:fldCharType="end"/>
        </w:r>
      </w:hyperlink>
    </w:p>
    <w:p w14:paraId="6A2403B4" w14:textId="77777777" w:rsidR="00421AA3" w:rsidRDefault="00421AA3">
      <w:pPr>
        <w:pStyle w:val="TOC2"/>
        <w:rPr>
          <w:rFonts w:asciiTheme="minorHAnsi" w:eastAsiaTheme="minorEastAsia" w:hAnsiTheme="minorHAnsi" w:cstheme="minorBidi"/>
          <w:smallCaps w:val="0"/>
          <w:noProof/>
          <w:szCs w:val="22"/>
        </w:rPr>
      </w:pPr>
      <w:hyperlink w:anchor="_Toc189581920" w:history="1">
        <w:r w:rsidRPr="003C0461">
          <w:rPr>
            <w:rStyle w:val="Hyperlink"/>
            <w:b/>
            <w:bCs/>
            <w:noProof/>
          </w:rPr>
          <w:t>7.5</w:t>
        </w:r>
        <w:r>
          <w:rPr>
            <w:rFonts w:asciiTheme="minorHAnsi" w:eastAsiaTheme="minorEastAsia" w:hAnsiTheme="minorHAnsi" w:cstheme="minorBidi"/>
            <w:smallCaps w:val="0"/>
            <w:noProof/>
            <w:szCs w:val="22"/>
          </w:rPr>
          <w:tab/>
        </w:r>
        <w:r w:rsidRPr="003C0461">
          <w:rPr>
            <w:rStyle w:val="Hyperlink"/>
            <w:b/>
            <w:bCs/>
            <w:noProof/>
          </w:rPr>
          <w:t>Sliding Control :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_Toc189581920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1B0B93">
          <w:rPr>
            <w:noProof/>
            <w:webHidden/>
          </w:rPr>
          <w:t>22</w:t>
        </w:r>
        <w:r>
          <w:rPr>
            <w:noProof/>
            <w:webHidden/>
          </w:rPr>
          <w:fldChar w:fldCharType="end"/>
        </w:r>
      </w:hyperlink>
    </w:p>
    <w:p w14:paraId="080F9B7B" w14:textId="77777777" w:rsidR="00421AA3" w:rsidRDefault="00421AA3">
      <w:pPr>
        <w:pStyle w:val="TOC2"/>
        <w:rPr>
          <w:rFonts w:asciiTheme="minorHAnsi" w:eastAsiaTheme="minorEastAsia" w:hAnsiTheme="minorHAnsi" w:cstheme="minorBidi"/>
          <w:smallCaps w:val="0"/>
          <w:noProof/>
          <w:szCs w:val="22"/>
        </w:rPr>
      </w:pPr>
      <w:hyperlink w:anchor="_Toc189581925" w:history="1">
        <w:r w:rsidRPr="003C0461">
          <w:rPr>
            <w:rStyle w:val="Hyperlink"/>
            <w:b/>
            <w:bCs/>
            <w:noProof/>
          </w:rPr>
          <w:t>7.6</w:t>
        </w:r>
        <w:r>
          <w:rPr>
            <w:rFonts w:asciiTheme="minorHAnsi" w:eastAsiaTheme="minorEastAsia" w:hAnsiTheme="minorHAnsi" w:cstheme="minorBidi"/>
            <w:smallCaps w:val="0"/>
            <w:noProof/>
            <w:szCs w:val="22"/>
          </w:rPr>
          <w:tab/>
        </w:r>
        <w:r w:rsidRPr="003C0461">
          <w:rPr>
            <w:rStyle w:val="Hyperlink"/>
            <w:b/>
            <w:bCs/>
            <w:noProof/>
          </w:rPr>
          <w:t>Displcement Control :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_Toc189581925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1B0B93">
          <w:rPr>
            <w:noProof/>
            <w:webHidden/>
          </w:rPr>
          <w:t>23</w:t>
        </w:r>
        <w:r>
          <w:rPr>
            <w:noProof/>
            <w:webHidden/>
          </w:rPr>
          <w:fldChar w:fldCharType="end"/>
        </w:r>
      </w:hyperlink>
    </w:p>
    <w:p w14:paraId="1AE3CDD9" w14:textId="77777777" w:rsidR="00421AA3" w:rsidRDefault="00421AA3">
      <w:pPr>
        <w:pStyle w:val="TOC2"/>
        <w:rPr>
          <w:rFonts w:asciiTheme="minorHAnsi" w:eastAsiaTheme="minorEastAsia" w:hAnsiTheme="minorHAnsi" w:cstheme="minorBidi"/>
          <w:smallCaps w:val="0"/>
          <w:noProof/>
          <w:szCs w:val="22"/>
        </w:rPr>
      </w:pPr>
      <w:hyperlink w:anchor="_Toc189581956" w:history="1">
        <w:r w:rsidRPr="003C0461">
          <w:rPr>
            <w:rStyle w:val="Hyperlink"/>
            <w:b/>
            <w:bCs/>
            <w:noProof/>
          </w:rPr>
          <w:t>7.7</w:t>
        </w:r>
        <w:r>
          <w:rPr>
            <w:rFonts w:asciiTheme="minorHAnsi" w:eastAsiaTheme="minorEastAsia" w:hAnsiTheme="minorHAnsi" w:cstheme="minorBidi"/>
            <w:smallCaps w:val="0"/>
            <w:noProof/>
            <w:szCs w:val="22"/>
          </w:rPr>
          <w:tab/>
        </w:r>
        <w:r w:rsidRPr="003C0461">
          <w:rPr>
            <w:rStyle w:val="Hyperlink"/>
            <w:b/>
            <w:bCs/>
            <w:noProof/>
          </w:rPr>
          <w:t>Foundation Design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_Toc189581956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1B0B93">
          <w:rPr>
            <w:noProof/>
            <w:webHidden/>
          </w:rPr>
          <w:t>30</w:t>
        </w:r>
        <w:r>
          <w:rPr>
            <w:noProof/>
            <w:webHidden/>
          </w:rPr>
          <w:fldChar w:fldCharType="end"/>
        </w:r>
      </w:hyperlink>
    </w:p>
    <w:p w14:paraId="5BDD3223" w14:textId="0131C2C6" w:rsidR="0057759A" w:rsidRDefault="00BD2402" w:rsidP="003B2CE0">
      <w:pPr>
        <w:widowControl w:val="0"/>
        <w:tabs>
          <w:tab w:val="right" w:leader="dot" w:pos="9356"/>
        </w:tabs>
        <w:bidi w:val="0"/>
        <w:mirrorIndents/>
        <w:outlineLvl w:val="1"/>
      </w:pPr>
      <w:r w:rsidRPr="00126C3E">
        <w:rPr>
          <w:rFonts w:ascii="Calibri" w:hAnsi="Calibri" w:cs="Times New Roman"/>
          <w:szCs w:val="20"/>
        </w:rPr>
        <w:fldChar w:fldCharType="end"/>
      </w:r>
    </w:p>
    <w:p w14:paraId="4FD95822" w14:textId="46CD2ED1" w:rsidR="008A3242" w:rsidRDefault="008A3242" w:rsidP="00956369">
      <w:pPr>
        <w:widowControl w:val="0"/>
        <w:bidi w:val="0"/>
        <w:rPr>
          <w:rFonts w:ascii="Arial" w:hAnsi="Arial" w:cs="Arial"/>
          <w:szCs w:val="22"/>
          <w:lang w:bidi="fa-IR"/>
        </w:rPr>
      </w:pPr>
      <w:r>
        <w:rPr>
          <w:rFonts w:ascii="Arial" w:hAnsi="Arial" w:cs="Arial"/>
          <w:szCs w:val="22"/>
          <w:lang w:bidi="fa-IR"/>
        </w:rPr>
        <w:br w:type="page"/>
      </w:r>
    </w:p>
    <w:p w14:paraId="6016EE03" w14:textId="77777777" w:rsidR="00855832" w:rsidRPr="004E686A" w:rsidRDefault="00855832" w:rsidP="004E69EE">
      <w:pPr>
        <w:keepNext/>
        <w:widowControl w:val="0"/>
        <w:numPr>
          <w:ilvl w:val="0"/>
          <w:numId w:val="1"/>
        </w:numPr>
        <w:bidi w:val="0"/>
        <w:spacing w:before="240" w:after="240" w:line="276" w:lineRule="auto"/>
        <w:jc w:val="lowKashida"/>
        <w:outlineLvl w:val="0"/>
        <w:rPr>
          <w:rFonts w:ascii="Arial" w:hAnsi="Arial" w:cs="Arial"/>
          <w:b/>
          <w:bCs/>
          <w:caps/>
          <w:kern w:val="28"/>
          <w:sz w:val="24"/>
        </w:rPr>
      </w:pPr>
      <w:bookmarkStart w:id="0" w:name="_Toc343327774"/>
      <w:bookmarkStart w:id="1" w:name="_Toc325006571"/>
      <w:bookmarkStart w:id="2" w:name="_Toc328298189"/>
      <w:bookmarkStart w:id="3" w:name="_Toc189581852"/>
      <w:r w:rsidRPr="004E686A">
        <w:rPr>
          <w:rFonts w:ascii="Arial" w:hAnsi="Arial" w:cs="Arial"/>
          <w:b/>
          <w:bCs/>
          <w:caps/>
          <w:kern w:val="28"/>
          <w:sz w:val="24"/>
        </w:rPr>
        <w:lastRenderedPageBreak/>
        <w:t>INTRODUCTION</w:t>
      </w:r>
      <w:bookmarkEnd w:id="0"/>
      <w:bookmarkEnd w:id="1"/>
      <w:bookmarkEnd w:id="2"/>
      <w:bookmarkEnd w:id="3"/>
    </w:p>
    <w:p w14:paraId="6AB5C4E0" w14:textId="77777777" w:rsidR="00A012AD" w:rsidRPr="00A012AD" w:rsidRDefault="00A012AD" w:rsidP="00A012AD">
      <w:pPr>
        <w:widowControl w:val="0"/>
        <w:bidi w:val="0"/>
        <w:snapToGrid w:val="0"/>
        <w:spacing w:before="240" w:after="240"/>
        <w:ind w:left="576" w:right="576"/>
        <w:jc w:val="both"/>
        <w:rPr>
          <w:rFonts w:cstheme="minorBidi"/>
          <w:szCs w:val="22"/>
          <w:lang w:val="en-GB"/>
        </w:rPr>
      </w:pPr>
      <w:bookmarkStart w:id="4" w:name="_Toc343001687"/>
      <w:bookmarkStart w:id="5" w:name="_Toc343327775"/>
      <w:r w:rsidRPr="00A012AD">
        <w:rPr>
          <w:rFonts w:cstheme="minorBidi"/>
          <w:szCs w:val="22"/>
          <w:lang w:val="en-GB"/>
        </w:rPr>
        <w:t xml:space="preserve">Binak oilfield in Bushehr province is a part of the southern oilfields of Iran, is located 20 km northwest of </w:t>
      </w:r>
      <w:proofErr w:type="spellStart"/>
      <w:r w:rsidRPr="00A012AD">
        <w:rPr>
          <w:rFonts w:cstheme="minorBidi"/>
          <w:szCs w:val="22"/>
          <w:lang w:val="en-GB"/>
        </w:rPr>
        <w:t>Genaveh</w:t>
      </w:r>
      <w:proofErr w:type="spellEnd"/>
      <w:r w:rsidRPr="00A012AD">
        <w:rPr>
          <w:rFonts w:cstheme="minorBidi"/>
          <w:szCs w:val="22"/>
          <w:lang w:val="en-GB"/>
        </w:rPr>
        <w:t xml:space="preserve"> city. </w:t>
      </w:r>
    </w:p>
    <w:p w14:paraId="5A4EB2C5" w14:textId="77777777" w:rsidR="00661159" w:rsidRDefault="00A012AD" w:rsidP="0084090C">
      <w:pPr>
        <w:widowControl w:val="0"/>
        <w:bidi w:val="0"/>
        <w:snapToGrid w:val="0"/>
        <w:spacing w:before="240" w:after="240" w:line="276" w:lineRule="auto"/>
        <w:ind w:left="576" w:right="576"/>
        <w:jc w:val="mediumKashida"/>
        <w:rPr>
          <w:rFonts w:cstheme="minorBidi"/>
          <w:szCs w:val="22"/>
          <w:lang w:val="en-GB"/>
        </w:rPr>
      </w:pPr>
      <w:r w:rsidRPr="00A012AD">
        <w:rPr>
          <w:rFonts w:cstheme="minorBidi"/>
          <w:szCs w:val="22"/>
          <w:lang w:val="en-GB"/>
        </w:rPr>
        <w:t xml:space="preserve">With the aim of increasing production of oil from Binak oilfield, an EPC/EPD Project has been </w:t>
      </w:r>
      <w:r w:rsidRPr="00A012AD">
        <w:rPr>
          <w:rFonts w:cstheme="minorBidi"/>
          <w:szCs w:val="22"/>
        </w:rPr>
        <w:t xml:space="preserve">defined </w:t>
      </w:r>
      <w:r w:rsidRPr="00A012AD">
        <w:rPr>
          <w:rFonts w:cstheme="minorBidi"/>
          <w:szCs w:val="22"/>
          <w:lang w:val="en-GB"/>
        </w:rPr>
        <w:t xml:space="preserve">by NIOC/NISOC and awarded to Petro Iran Development Company (PEDCO). </w:t>
      </w:r>
      <w:proofErr w:type="gramStart"/>
      <w:r w:rsidRPr="00A012AD">
        <w:rPr>
          <w:rFonts w:cstheme="minorBidi"/>
          <w:szCs w:val="22"/>
          <w:lang w:val="en-GB"/>
        </w:rPr>
        <w:t>Also</w:t>
      </w:r>
      <w:proofErr w:type="gramEnd"/>
      <w:r w:rsidRPr="00A012AD">
        <w:rPr>
          <w:rFonts w:cstheme="minorBidi"/>
          <w:szCs w:val="22"/>
          <w:lang w:val="en-GB"/>
        </w:rPr>
        <w:t xml:space="preserve"> PEDCO (as General Contractor) has assigned the EPC-packages of the Project to "</w:t>
      </w:r>
      <w:proofErr w:type="spellStart"/>
      <w:r w:rsidRPr="00A012AD">
        <w:rPr>
          <w:rFonts w:cstheme="minorBidi"/>
          <w:szCs w:val="22"/>
          <w:lang w:val="en-GB"/>
        </w:rPr>
        <w:t>Hirgan</w:t>
      </w:r>
      <w:proofErr w:type="spellEnd"/>
      <w:r w:rsidRPr="00A012AD">
        <w:rPr>
          <w:rFonts w:cstheme="minorBidi"/>
          <w:szCs w:val="22"/>
          <w:lang w:val="en-GB"/>
        </w:rPr>
        <w:t xml:space="preserve"> Energy - Design and Inspection" JV.</w:t>
      </w:r>
      <w:bookmarkStart w:id="6" w:name="_Toc343327080"/>
      <w:bookmarkStart w:id="7" w:name="_Toc343327777"/>
      <w:bookmarkStart w:id="8" w:name="_Toc328298191"/>
      <w:bookmarkStart w:id="9" w:name="_Toc259347570"/>
      <w:bookmarkStart w:id="10" w:name="_Toc292715166"/>
      <w:bookmarkStart w:id="11" w:name="_Toc325006574"/>
      <w:bookmarkEnd w:id="4"/>
      <w:bookmarkEnd w:id="5"/>
    </w:p>
    <w:p w14:paraId="162A6F8F" w14:textId="77777777" w:rsidR="00C30C06" w:rsidRPr="0084090C" w:rsidRDefault="00C30C06" w:rsidP="00C30C06">
      <w:pPr>
        <w:widowControl w:val="0"/>
        <w:bidi w:val="0"/>
        <w:snapToGrid w:val="0"/>
        <w:spacing w:before="240" w:after="240" w:line="276" w:lineRule="auto"/>
        <w:ind w:left="576" w:right="576"/>
        <w:jc w:val="mediumKashida"/>
        <w:rPr>
          <w:rFonts w:cstheme="minorBidi"/>
          <w:szCs w:val="22"/>
        </w:rPr>
      </w:pPr>
    </w:p>
    <w:p w14:paraId="182D10E7" w14:textId="77777777" w:rsidR="000D7DBD" w:rsidRPr="00351D41" w:rsidRDefault="000D7DBD" w:rsidP="00D34DEF">
      <w:pPr>
        <w:keepNext/>
        <w:widowControl w:val="0"/>
        <w:numPr>
          <w:ilvl w:val="0"/>
          <w:numId w:val="1"/>
        </w:numPr>
        <w:bidi w:val="0"/>
        <w:spacing w:before="240" w:after="240" w:line="276" w:lineRule="auto"/>
        <w:outlineLvl w:val="0"/>
        <w:rPr>
          <w:rFonts w:asciiTheme="majorBidi" w:hAnsiTheme="majorBidi" w:cstheme="majorBidi"/>
          <w:b/>
          <w:bCs/>
          <w:caps/>
          <w:kern w:val="28"/>
          <w:sz w:val="24"/>
        </w:rPr>
      </w:pPr>
      <w:bookmarkStart w:id="12" w:name="_Toc43881104"/>
      <w:bookmarkStart w:id="13" w:name="_Toc189581853"/>
      <w:bookmarkEnd w:id="6"/>
      <w:bookmarkEnd w:id="7"/>
      <w:bookmarkEnd w:id="8"/>
      <w:bookmarkEnd w:id="9"/>
      <w:bookmarkEnd w:id="10"/>
      <w:bookmarkEnd w:id="11"/>
      <w:r w:rsidRPr="00306222">
        <w:rPr>
          <w:rFonts w:ascii="Arial" w:hAnsi="Arial" w:cs="Arial"/>
          <w:b/>
          <w:bCs/>
          <w:caps/>
          <w:kern w:val="28"/>
          <w:sz w:val="24"/>
        </w:rPr>
        <w:t>Scope</w:t>
      </w:r>
      <w:bookmarkEnd w:id="12"/>
      <w:bookmarkEnd w:id="13"/>
    </w:p>
    <w:p w14:paraId="13EE1F86" w14:textId="2C043D0C" w:rsidR="00302EC9" w:rsidRDefault="000D7DBD" w:rsidP="00302EC9">
      <w:pPr>
        <w:widowControl w:val="0"/>
        <w:bidi w:val="0"/>
        <w:snapToGrid w:val="0"/>
        <w:spacing w:before="240" w:after="240" w:line="300" w:lineRule="atLeast"/>
        <w:ind w:left="810" w:right="576" w:hanging="90"/>
        <w:rPr>
          <w:rFonts w:cstheme="minorBidi"/>
          <w:szCs w:val="22"/>
          <w:lang w:val="en-GB"/>
        </w:rPr>
      </w:pPr>
      <w:r w:rsidRPr="00A012AD">
        <w:rPr>
          <w:rFonts w:cstheme="minorBidi"/>
          <w:szCs w:val="22"/>
          <w:lang w:val="en-GB"/>
        </w:rPr>
        <w:t>This report covers the foundation calculation report of the “</w:t>
      </w:r>
      <w:r w:rsidR="00867B4F">
        <w:rPr>
          <w:rFonts w:cstheme="minorBidi"/>
          <w:szCs w:val="22"/>
          <w:lang w:val="en-GB"/>
        </w:rPr>
        <w:t xml:space="preserve">Gas Compressors </w:t>
      </w:r>
      <w:r w:rsidR="009A7360">
        <w:rPr>
          <w:rFonts w:cstheme="minorBidi"/>
          <w:szCs w:val="22"/>
          <w:lang w:val="en-GB"/>
        </w:rPr>
        <w:t>Foundation</w:t>
      </w:r>
      <w:r w:rsidRPr="004C3A93">
        <w:rPr>
          <w:rFonts w:cstheme="minorBidi"/>
          <w:szCs w:val="22"/>
          <w:lang w:val="en-GB"/>
        </w:rPr>
        <w:t>”. T</w:t>
      </w:r>
      <w:r w:rsidR="00302EC9" w:rsidRPr="004C3A93">
        <w:rPr>
          <w:rFonts w:cstheme="minorBidi"/>
          <w:szCs w:val="22"/>
          <w:lang w:val="en-GB"/>
        </w:rPr>
        <w:t xml:space="preserve">he foundation </w:t>
      </w:r>
      <w:r w:rsidR="00BE6153" w:rsidRPr="004C3A93">
        <w:rPr>
          <w:rFonts w:cstheme="minorBidi"/>
          <w:szCs w:val="22"/>
          <w:lang w:val="en-GB"/>
        </w:rPr>
        <w:t>modelled</w:t>
      </w:r>
      <w:r w:rsidR="00302EC9">
        <w:rPr>
          <w:rFonts w:cstheme="minorBidi"/>
          <w:szCs w:val="22"/>
          <w:lang w:val="en-GB"/>
        </w:rPr>
        <w:t xml:space="preserve"> by “SAP</w:t>
      </w:r>
      <w:r w:rsidR="00867B4F">
        <w:rPr>
          <w:rFonts w:cstheme="minorBidi"/>
          <w:szCs w:val="22"/>
          <w:lang w:val="en-GB"/>
        </w:rPr>
        <w:t>2000</w:t>
      </w:r>
      <w:r w:rsidR="00302EC9">
        <w:rPr>
          <w:rFonts w:cstheme="minorBidi"/>
          <w:szCs w:val="22"/>
          <w:lang w:val="en-GB"/>
        </w:rPr>
        <w:t>” software.</w:t>
      </w:r>
    </w:p>
    <w:p w14:paraId="137F4D57" w14:textId="77777777" w:rsidR="00C30C06" w:rsidRDefault="00C30C06" w:rsidP="00C30C06">
      <w:pPr>
        <w:widowControl w:val="0"/>
        <w:bidi w:val="0"/>
        <w:snapToGrid w:val="0"/>
        <w:spacing w:before="240" w:after="240" w:line="300" w:lineRule="atLeast"/>
        <w:ind w:left="810" w:right="576" w:hanging="90"/>
        <w:rPr>
          <w:rFonts w:cstheme="minorBidi"/>
          <w:szCs w:val="22"/>
          <w:lang w:val="en-GB"/>
        </w:rPr>
      </w:pPr>
    </w:p>
    <w:p w14:paraId="313C1499" w14:textId="77777777" w:rsidR="000D7DBD" w:rsidRPr="00306222" w:rsidRDefault="00A012AD" w:rsidP="00302EC9">
      <w:pPr>
        <w:widowControl w:val="0"/>
        <w:bidi w:val="0"/>
        <w:snapToGrid w:val="0"/>
        <w:spacing w:before="240" w:after="240" w:line="300" w:lineRule="atLeast"/>
        <w:ind w:left="810" w:right="576" w:hanging="90"/>
        <w:rPr>
          <w:rFonts w:ascii="Arial" w:hAnsi="Arial" w:cs="Arial"/>
          <w:b/>
          <w:bCs/>
          <w:caps/>
          <w:kern w:val="28"/>
          <w:sz w:val="24"/>
        </w:rPr>
      </w:pPr>
      <w:r w:rsidRPr="00306222">
        <w:rPr>
          <w:rFonts w:ascii="Arial" w:hAnsi="Arial" w:cs="Arial"/>
          <w:b/>
          <w:bCs/>
          <w:caps/>
          <w:kern w:val="28"/>
          <w:sz w:val="24"/>
        </w:rPr>
        <w:t>NORMATIVE REFERENCE</w:t>
      </w:r>
    </w:p>
    <w:p w14:paraId="68EEFEE8" w14:textId="77777777" w:rsidR="00A012AD" w:rsidRPr="003109E7" w:rsidRDefault="00A012AD" w:rsidP="009E7B95">
      <w:pPr>
        <w:keepNext/>
        <w:numPr>
          <w:ilvl w:val="1"/>
          <w:numId w:val="1"/>
        </w:numPr>
        <w:tabs>
          <w:tab w:val="num" w:pos="540"/>
        </w:tabs>
        <w:bidi w:val="0"/>
        <w:spacing w:before="240" w:after="240"/>
        <w:ind w:hanging="436"/>
        <w:outlineLvl w:val="1"/>
        <w:rPr>
          <w:b/>
          <w:bCs/>
        </w:rPr>
      </w:pPr>
      <w:bookmarkStart w:id="14" w:name="_Toc343001691"/>
      <w:bookmarkStart w:id="15" w:name="_Toc343327082"/>
      <w:bookmarkStart w:id="16" w:name="_Toc343327779"/>
      <w:bookmarkStart w:id="17" w:name="_Toc518745780"/>
      <w:bookmarkStart w:id="18" w:name="_Toc107647693"/>
      <w:bookmarkStart w:id="19" w:name="_Toc145814675"/>
      <w:bookmarkStart w:id="20" w:name="_Toc189581854"/>
      <w:r w:rsidRPr="003109E7">
        <w:rPr>
          <w:b/>
          <w:bCs/>
        </w:rPr>
        <w:t>Local Codes and Standards</w:t>
      </w:r>
      <w:bookmarkEnd w:id="14"/>
      <w:bookmarkEnd w:id="15"/>
      <w:bookmarkEnd w:id="16"/>
      <w:bookmarkEnd w:id="17"/>
      <w:bookmarkEnd w:id="18"/>
      <w:bookmarkEnd w:id="19"/>
      <w:bookmarkEnd w:id="20"/>
    </w:p>
    <w:p w14:paraId="33B5F581" w14:textId="77777777" w:rsidR="00BE6153" w:rsidRDefault="00A012AD" w:rsidP="00157D65">
      <w:pPr>
        <w:pStyle w:val="ListParagraph"/>
        <w:widowControl w:val="0"/>
        <w:numPr>
          <w:ilvl w:val="0"/>
          <w:numId w:val="16"/>
        </w:numPr>
        <w:bidi w:val="0"/>
        <w:snapToGrid w:val="0"/>
        <w:spacing w:before="240" w:after="240" w:line="300" w:lineRule="atLeast"/>
        <w:ind w:left="1080" w:right="576" w:hanging="270"/>
        <w:rPr>
          <w:rFonts w:cstheme="minorBidi"/>
          <w:szCs w:val="22"/>
          <w:lang w:val="en-GB"/>
        </w:rPr>
      </w:pPr>
      <w:r w:rsidRPr="00BE6153">
        <w:rPr>
          <w:rFonts w:cstheme="minorBidi"/>
          <w:szCs w:val="22"/>
          <w:lang w:val="en-GB"/>
        </w:rPr>
        <w:t>INBC Part 6 “Iranian National Building Code</w:t>
      </w:r>
    </w:p>
    <w:p w14:paraId="66982CEE" w14:textId="77777777" w:rsidR="00A012AD" w:rsidRPr="00BE6153" w:rsidRDefault="0084090C" w:rsidP="00157D65">
      <w:pPr>
        <w:pStyle w:val="ListParagraph"/>
        <w:widowControl w:val="0"/>
        <w:numPr>
          <w:ilvl w:val="0"/>
          <w:numId w:val="16"/>
        </w:numPr>
        <w:bidi w:val="0"/>
        <w:snapToGrid w:val="0"/>
        <w:spacing w:before="240" w:after="240" w:line="300" w:lineRule="atLeast"/>
        <w:ind w:left="1080" w:right="576" w:hanging="270"/>
        <w:rPr>
          <w:rFonts w:cstheme="minorBidi"/>
          <w:szCs w:val="22"/>
          <w:lang w:val="en-GB"/>
        </w:rPr>
      </w:pPr>
      <w:r>
        <w:rPr>
          <w:rFonts w:cstheme="minorBidi"/>
          <w:szCs w:val="22"/>
          <w:lang w:val="en-GB"/>
        </w:rPr>
        <w:t>I</w:t>
      </w:r>
      <w:r w:rsidR="00A012AD" w:rsidRPr="00BE6153">
        <w:rPr>
          <w:rFonts w:cstheme="minorBidi"/>
          <w:szCs w:val="22"/>
          <w:lang w:val="en-GB"/>
        </w:rPr>
        <w:t>NBC Part 7 “Iranian National Building Code</w:t>
      </w:r>
    </w:p>
    <w:p w14:paraId="770082D8" w14:textId="77777777" w:rsidR="00A012AD" w:rsidRPr="00A012AD" w:rsidRDefault="00A012AD" w:rsidP="00157D65">
      <w:pPr>
        <w:pStyle w:val="ListParagraph"/>
        <w:widowControl w:val="0"/>
        <w:numPr>
          <w:ilvl w:val="0"/>
          <w:numId w:val="16"/>
        </w:numPr>
        <w:bidi w:val="0"/>
        <w:snapToGrid w:val="0"/>
        <w:spacing w:before="240" w:after="240" w:line="300" w:lineRule="atLeast"/>
        <w:ind w:left="1080" w:right="576" w:hanging="270"/>
        <w:rPr>
          <w:rFonts w:cstheme="minorBidi"/>
          <w:szCs w:val="22"/>
          <w:lang w:val="en-GB"/>
        </w:rPr>
      </w:pPr>
      <w:r w:rsidRPr="00A012AD">
        <w:rPr>
          <w:rFonts w:cstheme="minorBidi"/>
          <w:szCs w:val="22"/>
          <w:lang w:val="en-GB"/>
        </w:rPr>
        <w:t>INBC Part 9 “Iranian National Building Code</w:t>
      </w:r>
    </w:p>
    <w:p w14:paraId="03BF329E" w14:textId="77777777" w:rsidR="00A012AD" w:rsidRPr="00157D65" w:rsidRDefault="00616885" w:rsidP="00157D65">
      <w:pPr>
        <w:pStyle w:val="ListParagraph"/>
        <w:widowControl w:val="0"/>
        <w:numPr>
          <w:ilvl w:val="0"/>
          <w:numId w:val="16"/>
        </w:numPr>
        <w:bidi w:val="0"/>
        <w:snapToGrid w:val="0"/>
        <w:spacing w:before="240" w:after="240" w:line="300" w:lineRule="atLeast"/>
        <w:ind w:left="1080" w:right="576" w:hanging="270"/>
        <w:rPr>
          <w:rFonts w:cstheme="minorBidi"/>
          <w:szCs w:val="22"/>
          <w:lang w:val="en-GB"/>
        </w:rPr>
      </w:pPr>
      <w:r w:rsidRPr="00157D65">
        <w:rPr>
          <w:rFonts w:cstheme="minorBidi"/>
          <w:szCs w:val="22"/>
          <w:lang w:val="en-GB"/>
        </w:rPr>
        <w:t xml:space="preserve">Iranian Seismic Design Code for Petroleum </w:t>
      </w:r>
      <w:proofErr w:type="gramStart"/>
      <w:r w:rsidRPr="00157D65">
        <w:rPr>
          <w:rFonts w:cstheme="minorBidi"/>
          <w:szCs w:val="22"/>
          <w:lang w:val="en-GB"/>
        </w:rPr>
        <w:t>Facilities(</w:t>
      </w:r>
      <w:proofErr w:type="gramEnd"/>
      <w:r w:rsidRPr="00157D65">
        <w:rPr>
          <w:rFonts w:cstheme="minorBidi"/>
          <w:szCs w:val="22"/>
          <w:lang w:val="en-GB"/>
        </w:rPr>
        <w:t>3rd</w:t>
      </w:r>
      <w:r w:rsidR="009010BE" w:rsidRPr="00157D65">
        <w:rPr>
          <w:rFonts w:cstheme="minorBidi"/>
          <w:szCs w:val="22"/>
          <w:lang w:val="en-GB"/>
        </w:rPr>
        <w:t xml:space="preserve"> edition</w:t>
      </w:r>
      <w:r w:rsidR="00C170D2" w:rsidRPr="00157D65">
        <w:rPr>
          <w:rFonts w:cstheme="minorBidi"/>
          <w:szCs w:val="22"/>
          <w:lang w:val="en-GB"/>
        </w:rPr>
        <w:t>)</w:t>
      </w:r>
    </w:p>
    <w:p w14:paraId="59058BFF" w14:textId="77777777" w:rsidR="00A012AD" w:rsidRPr="003109E7" w:rsidRDefault="00A012AD" w:rsidP="009E7B95">
      <w:pPr>
        <w:keepNext/>
        <w:numPr>
          <w:ilvl w:val="1"/>
          <w:numId w:val="1"/>
        </w:numPr>
        <w:tabs>
          <w:tab w:val="num" w:pos="540"/>
        </w:tabs>
        <w:bidi w:val="0"/>
        <w:spacing w:before="240" w:after="240"/>
        <w:ind w:hanging="436"/>
        <w:outlineLvl w:val="1"/>
        <w:rPr>
          <w:b/>
          <w:bCs/>
        </w:rPr>
      </w:pPr>
      <w:bookmarkStart w:id="21" w:name="_Toc343001692"/>
      <w:bookmarkStart w:id="22" w:name="_Toc343327083"/>
      <w:bookmarkStart w:id="23" w:name="_Toc343327780"/>
      <w:bookmarkStart w:id="24" w:name="_Toc518745781"/>
      <w:bookmarkStart w:id="25" w:name="_Toc107647694"/>
      <w:bookmarkStart w:id="26" w:name="_Toc145814676"/>
      <w:bookmarkStart w:id="27" w:name="_Toc189581855"/>
      <w:r w:rsidRPr="003109E7">
        <w:rPr>
          <w:b/>
          <w:bCs/>
        </w:rPr>
        <w:t>International Codes and Standards</w:t>
      </w:r>
      <w:bookmarkEnd w:id="21"/>
      <w:bookmarkEnd w:id="22"/>
      <w:bookmarkEnd w:id="23"/>
      <w:bookmarkEnd w:id="24"/>
      <w:bookmarkEnd w:id="25"/>
      <w:bookmarkEnd w:id="26"/>
      <w:bookmarkEnd w:id="27"/>
    </w:p>
    <w:p w14:paraId="3CABE254" w14:textId="218B7002" w:rsidR="009A7360" w:rsidRDefault="00C85D4B" w:rsidP="00157D65">
      <w:pPr>
        <w:pStyle w:val="ListParagraph"/>
        <w:widowControl w:val="0"/>
        <w:numPr>
          <w:ilvl w:val="0"/>
          <w:numId w:val="16"/>
        </w:numPr>
        <w:bidi w:val="0"/>
        <w:snapToGrid w:val="0"/>
        <w:spacing w:before="240" w:after="240" w:line="300" w:lineRule="atLeast"/>
        <w:ind w:left="1080" w:right="576" w:hanging="270"/>
        <w:rPr>
          <w:rFonts w:cstheme="minorBidi"/>
          <w:szCs w:val="22"/>
          <w:lang w:val="en-GB"/>
        </w:rPr>
      </w:pPr>
      <w:bookmarkStart w:id="28" w:name="_Toc325006576"/>
      <w:bookmarkStart w:id="29" w:name="_Toc343001693"/>
      <w:bookmarkStart w:id="30" w:name="_Toc343327084"/>
      <w:bookmarkStart w:id="31" w:name="_Toc343327781"/>
      <w:proofErr w:type="spellStart"/>
      <w:r>
        <w:rPr>
          <w:rFonts w:cstheme="minorBidi"/>
          <w:szCs w:val="22"/>
          <w:lang w:val="en-GB"/>
        </w:rPr>
        <w:t>C</w:t>
      </w:r>
      <w:r w:rsidR="00DC5BAB">
        <w:rPr>
          <w:rFonts w:cstheme="minorBidi"/>
          <w:szCs w:val="22"/>
          <w:lang w:val="en-GB"/>
        </w:rPr>
        <w:t>.A</w:t>
      </w:r>
      <w:r w:rsidR="009A7360" w:rsidRPr="009A7360">
        <w:rPr>
          <w:rFonts w:cstheme="minorBidi"/>
          <w:szCs w:val="22"/>
          <w:lang w:val="en-GB"/>
        </w:rPr>
        <w:t>rya</w:t>
      </w:r>
      <w:proofErr w:type="spellEnd"/>
      <w:r w:rsidR="009A7360" w:rsidRPr="009A7360">
        <w:rPr>
          <w:rFonts w:cstheme="minorBidi"/>
          <w:szCs w:val="22"/>
          <w:lang w:val="en-GB"/>
        </w:rPr>
        <w:t xml:space="preserve">, </w:t>
      </w:r>
      <w:proofErr w:type="spellStart"/>
      <w:proofErr w:type="gramStart"/>
      <w:r w:rsidR="009A7360" w:rsidRPr="009A7360">
        <w:rPr>
          <w:rFonts w:cstheme="minorBidi"/>
          <w:szCs w:val="22"/>
          <w:lang w:val="en-GB"/>
        </w:rPr>
        <w:t>W.O’Neil</w:t>
      </w:r>
      <w:proofErr w:type="spellEnd"/>
      <w:proofErr w:type="gramEnd"/>
      <w:r w:rsidR="009A7360" w:rsidRPr="009A7360">
        <w:rPr>
          <w:rFonts w:cstheme="minorBidi"/>
          <w:szCs w:val="22"/>
          <w:lang w:val="en-GB"/>
        </w:rPr>
        <w:t>, “Design of Structures and Foundations for</w:t>
      </w:r>
      <w:r w:rsidR="009A7360">
        <w:rPr>
          <w:rFonts w:cstheme="minorBidi"/>
          <w:szCs w:val="22"/>
          <w:lang w:val="en-GB"/>
        </w:rPr>
        <w:t xml:space="preserve"> </w:t>
      </w:r>
      <w:r w:rsidR="009A7360" w:rsidRPr="009A7360">
        <w:rPr>
          <w:rFonts w:cstheme="minorBidi"/>
          <w:szCs w:val="22"/>
          <w:lang w:val="en-GB"/>
        </w:rPr>
        <w:t>Vibrating Machines</w:t>
      </w:r>
    </w:p>
    <w:p w14:paraId="160A633F" w14:textId="77777777" w:rsidR="00AA6E8F" w:rsidRDefault="00AA6E8F" w:rsidP="00157D65">
      <w:pPr>
        <w:pStyle w:val="ListParagraph"/>
        <w:widowControl w:val="0"/>
        <w:numPr>
          <w:ilvl w:val="0"/>
          <w:numId w:val="16"/>
        </w:numPr>
        <w:bidi w:val="0"/>
        <w:snapToGrid w:val="0"/>
        <w:spacing w:before="240" w:after="240" w:line="300" w:lineRule="atLeast"/>
        <w:ind w:left="1080" w:right="576" w:hanging="270"/>
        <w:rPr>
          <w:rFonts w:cstheme="minorBidi"/>
          <w:szCs w:val="22"/>
          <w:lang w:val="en-GB"/>
        </w:rPr>
      </w:pPr>
      <w:r w:rsidRPr="00DC7AE4">
        <w:rPr>
          <w:rFonts w:cstheme="minorBidi"/>
          <w:szCs w:val="22"/>
          <w:lang w:val="en-GB"/>
        </w:rPr>
        <w:t>ACI 318. “Building Code Requirements for Reinforced Concrete”, American Concrete Institute.</w:t>
      </w:r>
    </w:p>
    <w:p w14:paraId="14C11D11" w14:textId="71FB23C3" w:rsidR="00157D65" w:rsidRPr="00157D65" w:rsidRDefault="00157D65" w:rsidP="00157D65">
      <w:pPr>
        <w:pStyle w:val="ListParagraph"/>
        <w:widowControl w:val="0"/>
        <w:numPr>
          <w:ilvl w:val="0"/>
          <w:numId w:val="16"/>
        </w:numPr>
        <w:bidi w:val="0"/>
        <w:snapToGrid w:val="0"/>
        <w:spacing w:before="240" w:after="240" w:line="300" w:lineRule="atLeast"/>
        <w:ind w:left="1080" w:right="576" w:hanging="270"/>
        <w:rPr>
          <w:rFonts w:cstheme="minorBidi"/>
          <w:szCs w:val="22"/>
          <w:lang w:val="en-GB"/>
        </w:rPr>
      </w:pPr>
      <w:r w:rsidRPr="00157D65">
        <w:rPr>
          <w:rFonts w:cstheme="minorBidi"/>
          <w:szCs w:val="22"/>
          <w:lang w:val="en-GB"/>
        </w:rPr>
        <w:t>ACI 351.3R American Concrete Institute– Foundation Dynamic</w:t>
      </w:r>
      <w:r>
        <w:rPr>
          <w:rFonts w:cstheme="minorBidi"/>
          <w:szCs w:val="22"/>
          <w:lang w:val="en-GB"/>
        </w:rPr>
        <w:t xml:space="preserve"> </w:t>
      </w:r>
      <w:r w:rsidRPr="00157D65">
        <w:rPr>
          <w:rFonts w:cstheme="minorBidi"/>
          <w:szCs w:val="22"/>
          <w:lang w:val="en-GB"/>
        </w:rPr>
        <w:t>Equipment</w:t>
      </w:r>
    </w:p>
    <w:p w14:paraId="689C61AB" w14:textId="61884C0E" w:rsidR="00AA6E8F" w:rsidRDefault="006C5694" w:rsidP="00157D65">
      <w:pPr>
        <w:pStyle w:val="ListParagraph"/>
        <w:widowControl w:val="0"/>
        <w:numPr>
          <w:ilvl w:val="0"/>
          <w:numId w:val="16"/>
        </w:numPr>
        <w:bidi w:val="0"/>
        <w:snapToGrid w:val="0"/>
        <w:spacing w:before="240" w:after="240" w:line="300" w:lineRule="atLeast"/>
        <w:ind w:left="1080" w:right="576" w:hanging="270"/>
        <w:rPr>
          <w:rFonts w:cstheme="minorBidi"/>
          <w:szCs w:val="22"/>
          <w:lang w:val="en-GB"/>
        </w:rPr>
      </w:pPr>
      <w:r w:rsidRPr="00A37C2C">
        <w:rPr>
          <w:rFonts w:eastAsia="Calibri" w:cs="Times New Roman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B259BEC" wp14:editId="73C1CEC4">
                <wp:simplePos x="0" y="0"/>
                <wp:positionH relativeFrom="margin">
                  <wp:posOffset>2160576</wp:posOffset>
                </wp:positionH>
                <wp:positionV relativeFrom="paragraph">
                  <wp:posOffset>151831</wp:posOffset>
                </wp:positionV>
                <wp:extent cx="457200" cy="452120"/>
                <wp:effectExtent l="19050" t="19050" r="38100" b="24130"/>
                <wp:wrapNone/>
                <wp:docPr id="9" name="Isosceles Tri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0" cy="452120"/>
                        </a:xfrm>
                        <a:prstGeom prst="triangle">
                          <a:avLst>
                            <a:gd name="adj" fmla="val 500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A6E3565" w14:textId="77777777" w:rsidR="00616F01" w:rsidRPr="002B760B" w:rsidRDefault="00616F01" w:rsidP="006C5694">
                            <w:pPr>
                              <w:bidi w:val="0"/>
                              <w:ind w:left="-142" w:right="-184"/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  <w:lang w:bidi="fa-IR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  <w:lang w:bidi="fa-IR"/>
                              </w:rPr>
                              <w:t>D01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B259BEC"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Isosceles Triangle 19" o:spid="_x0000_s1026" type="#_x0000_t5" style="position:absolute;left:0;text-align:left;margin-left:170.1pt;margin-top:11.95pt;width:36pt;height:35.6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">
                <v:textbox>
                  <w:txbxContent>
                    <w:p w14:paraId="2A6E3565" w14:textId="77777777" w:rsidR="00616F01" w:rsidRPr="002B760B" w:rsidRDefault="00616F01" w:rsidP="006C5694">
                      <w:pPr>
                        <w:bidi w:val="0"/>
                        <w:ind w:left="-142" w:right="-184"/>
                        <w:jc w:val="center"/>
                        <w:rPr>
                          <w:b/>
                          <w:bCs/>
                          <w:sz w:val="18"/>
                          <w:szCs w:val="18"/>
                          <w:lang w:bidi="fa-IR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18"/>
                          <w:lang w:bidi="fa-IR"/>
                        </w:rPr>
                        <w:t>D01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A6E8F" w:rsidRPr="00AA6E8F">
        <w:rPr>
          <w:rFonts w:cstheme="minorBidi"/>
          <w:szCs w:val="22"/>
          <w:lang w:val="en-GB"/>
        </w:rPr>
        <w:t>S</w:t>
      </w:r>
      <w:r w:rsidR="00AA6E8F">
        <w:rPr>
          <w:rFonts w:cstheme="minorBidi"/>
          <w:szCs w:val="22"/>
          <w:lang w:val="en-GB"/>
        </w:rPr>
        <w:t>tructural</w:t>
      </w:r>
      <w:r w:rsidR="00AA6E8F" w:rsidRPr="00AA6E8F">
        <w:rPr>
          <w:rFonts w:cstheme="minorBidi"/>
          <w:szCs w:val="22"/>
          <w:lang w:val="en-GB"/>
        </w:rPr>
        <w:t xml:space="preserve"> D</w:t>
      </w:r>
      <w:r w:rsidR="00AA6E8F">
        <w:rPr>
          <w:rFonts w:cstheme="minorBidi"/>
          <w:szCs w:val="22"/>
          <w:lang w:val="en-GB"/>
        </w:rPr>
        <w:t>esign</w:t>
      </w:r>
      <w:r w:rsidR="00AA6E8F" w:rsidRPr="00AA6E8F">
        <w:rPr>
          <w:rFonts w:cstheme="minorBidi"/>
          <w:szCs w:val="22"/>
          <w:lang w:val="en-GB"/>
        </w:rPr>
        <w:t xml:space="preserve"> C</w:t>
      </w:r>
      <w:r w:rsidR="00AA6E8F">
        <w:rPr>
          <w:rFonts w:cstheme="minorBidi"/>
          <w:szCs w:val="22"/>
          <w:lang w:val="en-GB"/>
        </w:rPr>
        <w:t>riteria</w:t>
      </w:r>
    </w:p>
    <w:p w14:paraId="2004BF01" w14:textId="3CA00262" w:rsidR="00157D65" w:rsidRDefault="00157D65" w:rsidP="00157D65">
      <w:pPr>
        <w:keepNext/>
        <w:numPr>
          <w:ilvl w:val="1"/>
          <w:numId w:val="1"/>
        </w:numPr>
        <w:tabs>
          <w:tab w:val="num" w:pos="540"/>
        </w:tabs>
        <w:bidi w:val="0"/>
        <w:spacing w:before="240" w:after="240"/>
        <w:ind w:hanging="436"/>
        <w:outlineLvl w:val="1"/>
        <w:rPr>
          <w:b/>
          <w:bCs/>
        </w:rPr>
      </w:pPr>
      <w:bookmarkStart w:id="32" w:name="_Toc189581856"/>
      <w:r>
        <w:rPr>
          <w:b/>
          <w:bCs/>
        </w:rPr>
        <w:t>The Project Document</w:t>
      </w:r>
      <w:r w:rsidRPr="003109E7">
        <w:rPr>
          <w:b/>
          <w:bCs/>
        </w:rPr>
        <w:t>s</w:t>
      </w:r>
      <w:bookmarkEnd w:id="32"/>
    </w:p>
    <w:p w14:paraId="224157A9" w14:textId="36F641D6" w:rsidR="00157D65" w:rsidRDefault="00157D65" w:rsidP="00157D65">
      <w:pPr>
        <w:pStyle w:val="ListParagraph"/>
        <w:widowControl w:val="0"/>
        <w:numPr>
          <w:ilvl w:val="0"/>
          <w:numId w:val="16"/>
        </w:numPr>
        <w:bidi w:val="0"/>
        <w:snapToGrid w:val="0"/>
        <w:spacing w:before="240" w:after="240" w:line="300" w:lineRule="atLeast"/>
        <w:ind w:left="1080" w:right="576" w:hanging="270"/>
        <w:rPr>
          <w:rFonts w:cstheme="minorBidi"/>
          <w:szCs w:val="22"/>
          <w:lang w:val="en-GB"/>
        </w:rPr>
      </w:pPr>
      <w:r w:rsidRPr="00157D65">
        <w:rPr>
          <w:rFonts w:cstheme="minorBidi"/>
          <w:szCs w:val="22"/>
          <w:lang w:val="en-GB"/>
        </w:rPr>
        <w:t>BK-GNRAL-PEDCO-000-ST-SP-0001</w:t>
      </w:r>
      <w:r>
        <w:rPr>
          <w:rFonts w:cstheme="minorBidi"/>
          <w:szCs w:val="22"/>
          <w:lang w:val="en-GB"/>
        </w:rPr>
        <w:t xml:space="preserve">   </w:t>
      </w:r>
      <w:r w:rsidRPr="00157D65">
        <w:rPr>
          <w:rFonts w:cstheme="minorBidi"/>
          <w:szCs w:val="22"/>
          <w:lang w:val="en-GB"/>
        </w:rPr>
        <w:t xml:space="preserve"> Specification for Concrete Work</w:t>
      </w:r>
    </w:p>
    <w:p w14:paraId="18989A38" w14:textId="51EF04E5" w:rsidR="00157D65" w:rsidRDefault="00157D65" w:rsidP="00157D65">
      <w:pPr>
        <w:pStyle w:val="ListParagraph"/>
        <w:widowControl w:val="0"/>
        <w:numPr>
          <w:ilvl w:val="0"/>
          <w:numId w:val="16"/>
        </w:numPr>
        <w:bidi w:val="0"/>
        <w:snapToGrid w:val="0"/>
        <w:spacing w:before="240" w:after="240" w:line="300" w:lineRule="atLeast"/>
        <w:ind w:left="1080" w:right="576" w:hanging="270"/>
        <w:rPr>
          <w:rFonts w:cstheme="minorBidi"/>
          <w:szCs w:val="22"/>
          <w:lang w:val="en-GB"/>
        </w:rPr>
      </w:pPr>
      <w:r w:rsidRPr="00157D65">
        <w:rPr>
          <w:rFonts w:cstheme="minorBidi"/>
          <w:szCs w:val="22"/>
          <w:lang w:val="en-GB"/>
        </w:rPr>
        <w:t>BK-GNRAL-PEDCO-000-ST-SP-0004</w:t>
      </w:r>
      <w:r>
        <w:rPr>
          <w:rFonts w:cstheme="minorBidi"/>
          <w:szCs w:val="22"/>
          <w:lang w:val="en-GB"/>
        </w:rPr>
        <w:t xml:space="preserve">   </w:t>
      </w:r>
      <w:r w:rsidRPr="00157D65">
        <w:rPr>
          <w:rFonts w:cstheme="minorBidi"/>
          <w:szCs w:val="22"/>
          <w:lang w:val="en-GB"/>
        </w:rPr>
        <w:t xml:space="preserve"> Specification for Grouting</w:t>
      </w:r>
    </w:p>
    <w:p w14:paraId="39B23DC6" w14:textId="1776201C" w:rsidR="006C5694" w:rsidRPr="006C5694" w:rsidRDefault="006C5694" w:rsidP="006C5694">
      <w:pPr>
        <w:pStyle w:val="ListParagraph"/>
        <w:widowControl w:val="0"/>
        <w:numPr>
          <w:ilvl w:val="0"/>
          <w:numId w:val="16"/>
        </w:numPr>
        <w:bidi w:val="0"/>
        <w:snapToGrid w:val="0"/>
        <w:spacing w:before="240" w:after="240" w:line="300" w:lineRule="atLeast"/>
        <w:ind w:left="1080" w:right="576" w:hanging="270"/>
        <w:rPr>
          <w:rFonts w:cstheme="minorBidi"/>
          <w:szCs w:val="22"/>
          <w:lang w:val="en-GB"/>
        </w:rPr>
      </w:pPr>
      <w:r w:rsidRPr="00DB0CBD">
        <w:rPr>
          <w:rFonts w:cstheme="minorBidi"/>
          <w:szCs w:val="22"/>
          <w:lang w:val="en-GB"/>
        </w:rPr>
        <w:t>BK-GNRAL-PEDCO-000-ST-DC-0001</w:t>
      </w:r>
      <w:r>
        <w:rPr>
          <w:rFonts w:cstheme="minorBidi"/>
          <w:szCs w:val="22"/>
          <w:lang w:val="en-GB"/>
        </w:rPr>
        <w:t xml:space="preserve"> </w:t>
      </w:r>
      <w:r w:rsidR="00073356">
        <w:rPr>
          <w:rFonts w:cstheme="minorBidi"/>
          <w:szCs w:val="22"/>
          <w:lang w:val="en-GB"/>
        </w:rPr>
        <w:t xml:space="preserve">   </w:t>
      </w:r>
      <w:r w:rsidRPr="00AA6E8F">
        <w:rPr>
          <w:rFonts w:cstheme="minorBidi"/>
          <w:szCs w:val="22"/>
          <w:lang w:val="en-GB"/>
        </w:rPr>
        <w:t>S</w:t>
      </w:r>
      <w:r>
        <w:rPr>
          <w:rFonts w:cstheme="minorBidi"/>
          <w:szCs w:val="22"/>
          <w:lang w:val="en-GB"/>
        </w:rPr>
        <w:t>tructural</w:t>
      </w:r>
      <w:r w:rsidRPr="00AA6E8F">
        <w:rPr>
          <w:rFonts w:cstheme="minorBidi"/>
          <w:szCs w:val="22"/>
          <w:lang w:val="en-GB"/>
        </w:rPr>
        <w:t xml:space="preserve"> D</w:t>
      </w:r>
      <w:r>
        <w:rPr>
          <w:rFonts w:cstheme="minorBidi"/>
          <w:szCs w:val="22"/>
          <w:lang w:val="en-GB"/>
        </w:rPr>
        <w:t>esign</w:t>
      </w:r>
      <w:r w:rsidRPr="00AA6E8F">
        <w:rPr>
          <w:rFonts w:cstheme="minorBidi"/>
          <w:szCs w:val="22"/>
          <w:lang w:val="en-GB"/>
        </w:rPr>
        <w:t xml:space="preserve"> C</w:t>
      </w:r>
      <w:r>
        <w:rPr>
          <w:rFonts w:cstheme="minorBidi"/>
          <w:szCs w:val="22"/>
          <w:lang w:val="en-GB"/>
        </w:rPr>
        <w:t>riteria</w:t>
      </w:r>
    </w:p>
    <w:p w14:paraId="26834BA2" w14:textId="29BA8AD2" w:rsidR="00157D65" w:rsidRPr="00157D65" w:rsidRDefault="00157D65" w:rsidP="00157D65">
      <w:pPr>
        <w:pStyle w:val="ListParagraph"/>
        <w:widowControl w:val="0"/>
        <w:numPr>
          <w:ilvl w:val="0"/>
          <w:numId w:val="16"/>
        </w:numPr>
        <w:bidi w:val="0"/>
        <w:snapToGrid w:val="0"/>
        <w:spacing w:before="240" w:after="240" w:line="300" w:lineRule="atLeast"/>
        <w:ind w:left="1080" w:right="576" w:hanging="270"/>
        <w:rPr>
          <w:rFonts w:cstheme="minorBidi"/>
          <w:szCs w:val="22"/>
          <w:lang w:val="en-GB"/>
        </w:rPr>
      </w:pPr>
      <w:r w:rsidRPr="00157D65">
        <w:rPr>
          <w:rFonts w:cstheme="minorBidi"/>
          <w:szCs w:val="22"/>
          <w:lang w:val="en-GB"/>
        </w:rPr>
        <w:t>BK-</w:t>
      </w:r>
      <w:r>
        <w:rPr>
          <w:rFonts w:cstheme="minorBidi"/>
          <w:szCs w:val="22"/>
          <w:lang w:val="en-GB"/>
        </w:rPr>
        <w:t>GCS</w:t>
      </w:r>
      <w:r w:rsidRPr="00157D65">
        <w:rPr>
          <w:rFonts w:cstheme="minorBidi"/>
          <w:szCs w:val="22"/>
          <w:lang w:val="en-GB"/>
        </w:rPr>
        <w:t>-PEDCO-</w:t>
      </w:r>
      <w:r>
        <w:rPr>
          <w:rFonts w:cstheme="minorBidi"/>
          <w:szCs w:val="22"/>
          <w:lang w:val="en-GB"/>
        </w:rPr>
        <w:t>120</w:t>
      </w:r>
      <w:r w:rsidRPr="00157D65">
        <w:rPr>
          <w:rFonts w:cstheme="minorBidi"/>
          <w:szCs w:val="22"/>
          <w:lang w:val="en-GB"/>
        </w:rPr>
        <w:t>-ST-</w:t>
      </w:r>
      <w:r>
        <w:rPr>
          <w:rFonts w:cstheme="minorBidi"/>
          <w:szCs w:val="22"/>
          <w:lang w:val="en-GB"/>
        </w:rPr>
        <w:t>DW</w:t>
      </w:r>
      <w:r w:rsidRPr="00157D65">
        <w:rPr>
          <w:rFonts w:cstheme="minorBidi"/>
          <w:szCs w:val="22"/>
          <w:lang w:val="en-GB"/>
        </w:rPr>
        <w:t>-00</w:t>
      </w:r>
      <w:r>
        <w:rPr>
          <w:rFonts w:cstheme="minorBidi"/>
          <w:szCs w:val="22"/>
          <w:lang w:val="en-GB"/>
        </w:rPr>
        <w:t xml:space="preserve">59  </w:t>
      </w:r>
      <w:r w:rsidR="00DB0CBD">
        <w:rPr>
          <w:rFonts w:cstheme="minorBidi"/>
          <w:szCs w:val="22"/>
          <w:lang w:val="en-GB"/>
        </w:rPr>
        <w:t xml:space="preserve"> </w:t>
      </w:r>
      <w:r w:rsidRPr="00994122">
        <w:rPr>
          <w:rFonts w:cstheme="minorBidi"/>
          <w:szCs w:val="22"/>
          <w:lang w:val="en-GB"/>
        </w:rPr>
        <w:t xml:space="preserve"> </w:t>
      </w:r>
      <w:r w:rsidR="00073356">
        <w:rPr>
          <w:rFonts w:cstheme="minorBidi"/>
          <w:szCs w:val="22"/>
          <w:lang w:val="en-GB"/>
        </w:rPr>
        <w:t xml:space="preserve">     </w:t>
      </w:r>
      <w:r w:rsidRPr="00994122">
        <w:rPr>
          <w:rFonts w:cstheme="minorBidi"/>
          <w:szCs w:val="22"/>
          <w:lang w:val="en-GB"/>
        </w:rPr>
        <w:t xml:space="preserve">Foundation Drawing </w:t>
      </w:r>
      <w:proofErr w:type="gramStart"/>
      <w:r w:rsidRPr="00994122">
        <w:rPr>
          <w:rFonts w:cstheme="minorBidi"/>
          <w:szCs w:val="22"/>
          <w:lang w:val="en-GB"/>
        </w:rPr>
        <w:t>For</w:t>
      </w:r>
      <w:proofErr w:type="gramEnd"/>
      <w:r w:rsidRPr="00994122">
        <w:rPr>
          <w:rFonts w:cstheme="minorBidi"/>
          <w:szCs w:val="22"/>
          <w:lang w:val="en-GB"/>
        </w:rPr>
        <w:t xml:space="preserve"> Gas Compressor Shelter</w:t>
      </w:r>
    </w:p>
    <w:p w14:paraId="59CEFB5D" w14:textId="4BEEB9C1" w:rsidR="00157D65" w:rsidRDefault="00157D65" w:rsidP="00157D65">
      <w:pPr>
        <w:pStyle w:val="ListParagraph"/>
        <w:widowControl w:val="0"/>
        <w:numPr>
          <w:ilvl w:val="0"/>
          <w:numId w:val="16"/>
        </w:numPr>
        <w:bidi w:val="0"/>
        <w:snapToGrid w:val="0"/>
        <w:spacing w:before="240" w:after="240" w:line="300" w:lineRule="atLeast"/>
        <w:ind w:left="1080" w:right="576" w:hanging="270"/>
        <w:rPr>
          <w:rFonts w:cstheme="minorBidi"/>
          <w:szCs w:val="22"/>
          <w:lang w:val="en-GB"/>
        </w:rPr>
      </w:pPr>
      <w:r w:rsidRPr="00157D65">
        <w:rPr>
          <w:rFonts w:cstheme="minorBidi"/>
          <w:szCs w:val="22"/>
          <w:lang w:val="en-GB"/>
        </w:rPr>
        <w:t>BK-</w:t>
      </w:r>
      <w:r>
        <w:rPr>
          <w:rFonts w:cstheme="minorBidi"/>
          <w:szCs w:val="22"/>
          <w:lang w:val="en-GB"/>
        </w:rPr>
        <w:t>GCS</w:t>
      </w:r>
      <w:r w:rsidRPr="00157D65">
        <w:rPr>
          <w:rFonts w:cstheme="minorBidi"/>
          <w:szCs w:val="22"/>
          <w:lang w:val="en-GB"/>
        </w:rPr>
        <w:t>-PEDCO-</w:t>
      </w:r>
      <w:r>
        <w:rPr>
          <w:rFonts w:cstheme="minorBidi"/>
          <w:szCs w:val="22"/>
          <w:lang w:val="en-GB"/>
        </w:rPr>
        <w:t>120</w:t>
      </w:r>
      <w:r w:rsidRPr="00157D65">
        <w:rPr>
          <w:rFonts w:cstheme="minorBidi"/>
          <w:szCs w:val="22"/>
          <w:lang w:val="en-GB"/>
        </w:rPr>
        <w:t>-ST-</w:t>
      </w:r>
      <w:r>
        <w:rPr>
          <w:rFonts w:cstheme="minorBidi"/>
          <w:szCs w:val="22"/>
          <w:lang w:val="en-GB"/>
        </w:rPr>
        <w:t>DW</w:t>
      </w:r>
      <w:r w:rsidRPr="00157D65">
        <w:rPr>
          <w:rFonts w:cstheme="minorBidi"/>
          <w:szCs w:val="22"/>
          <w:lang w:val="en-GB"/>
        </w:rPr>
        <w:t>-00</w:t>
      </w:r>
      <w:r>
        <w:rPr>
          <w:rFonts w:cstheme="minorBidi"/>
          <w:szCs w:val="22"/>
          <w:lang w:val="en-GB"/>
        </w:rPr>
        <w:t xml:space="preserve">60   </w:t>
      </w:r>
      <w:r w:rsidR="00FB2D9B">
        <w:rPr>
          <w:rFonts w:cstheme="minorBidi"/>
          <w:szCs w:val="22"/>
          <w:lang w:val="en-GB"/>
        </w:rPr>
        <w:t xml:space="preserve">       </w:t>
      </w:r>
      <w:r w:rsidRPr="00994122">
        <w:rPr>
          <w:rFonts w:cstheme="minorBidi"/>
          <w:szCs w:val="22"/>
          <w:lang w:val="en-GB"/>
        </w:rPr>
        <w:t xml:space="preserve">Structural Drawing </w:t>
      </w:r>
      <w:proofErr w:type="gramStart"/>
      <w:r w:rsidRPr="00994122">
        <w:rPr>
          <w:rFonts w:cstheme="minorBidi"/>
          <w:szCs w:val="22"/>
          <w:lang w:val="en-GB"/>
        </w:rPr>
        <w:t>For</w:t>
      </w:r>
      <w:proofErr w:type="gramEnd"/>
      <w:r w:rsidRPr="00994122">
        <w:rPr>
          <w:rFonts w:cstheme="minorBidi"/>
          <w:szCs w:val="22"/>
          <w:lang w:val="en-GB"/>
        </w:rPr>
        <w:t xml:space="preserve"> Gas Compressor </w:t>
      </w:r>
      <w:r w:rsidRPr="00994122">
        <w:rPr>
          <w:rFonts w:cstheme="minorBidi"/>
          <w:szCs w:val="22"/>
          <w:lang w:val="en-GB"/>
        </w:rPr>
        <w:lastRenderedPageBreak/>
        <w:t>Shelter</w:t>
      </w:r>
    </w:p>
    <w:p w14:paraId="05719196" w14:textId="2058F376" w:rsidR="00720B73" w:rsidRPr="00CD4B4D" w:rsidRDefault="00720B73" w:rsidP="0064493D">
      <w:pPr>
        <w:pStyle w:val="ListParagraph"/>
        <w:widowControl w:val="0"/>
        <w:numPr>
          <w:ilvl w:val="0"/>
          <w:numId w:val="16"/>
        </w:numPr>
        <w:bidi w:val="0"/>
        <w:snapToGrid w:val="0"/>
        <w:spacing w:before="240" w:after="240" w:line="300" w:lineRule="atLeast"/>
        <w:ind w:left="1080" w:right="576" w:hanging="270"/>
        <w:rPr>
          <w:rFonts w:cstheme="minorBidi"/>
          <w:szCs w:val="22"/>
          <w:highlight w:val="lightGray"/>
          <w:lang w:val="en-GB"/>
        </w:rPr>
      </w:pPr>
      <w:r w:rsidRPr="00CD4B4D">
        <w:rPr>
          <w:rFonts w:cstheme="minorBidi"/>
          <w:szCs w:val="22"/>
          <w:highlight w:val="lightGray"/>
          <w:lang w:val="en-GB"/>
        </w:rPr>
        <w:t>BK-GCS-PEDCO-120-GT-RT-0001</w:t>
      </w:r>
      <w:r w:rsidR="006C5694" w:rsidRPr="00CD4B4D">
        <w:rPr>
          <w:rFonts w:cstheme="minorBidi" w:hint="cs"/>
          <w:szCs w:val="22"/>
          <w:highlight w:val="lightGray"/>
          <w:rtl/>
          <w:lang w:val="en-GB"/>
        </w:rPr>
        <w:t xml:space="preserve">       </w:t>
      </w:r>
      <w:r w:rsidR="00FB2D9B">
        <w:rPr>
          <w:rFonts w:cstheme="minorBidi"/>
          <w:szCs w:val="22"/>
          <w:highlight w:val="lightGray"/>
          <w:lang w:val="en-GB"/>
        </w:rPr>
        <w:t xml:space="preserve"> </w:t>
      </w:r>
      <w:r w:rsidR="0064493D" w:rsidRPr="00CD4B4D">
        <w:rPr>
          <w:rFonts w:cstheme="minorBidi"/>
          <w:szCs w:val="22"/>
          <w:highlight w:val="lightGray"/>
          <w:lang w:val="en-GB"/>
        </w:rPr>
        <w:t>Geotechnical Investigation Report for Compressor Station</w:t>
      </w:r>
    </w:p>
    <w:p w14:paraId="6B327EA5" w14:textId="6A905855" w:rsidR="007420BF" w:rsidRPr="00CA62A3" w:rsidRDefault="00CA62A3" w:rsidP="00CA62A3">
      <w:pPr>
        <w:pStyle w:val="ListParagraph"/>
        <w:widowControl w:val="0"/>
        <w:numPr>
          <w:ilvl w:val="0"/>
          <w:numId w:val="16"/>
        </w:numPr>
        <w:bidi w:val="0"/>
        <w:snapToGrid w:val="0"/>
        <w:spacing w:before="240" w:after="240" w:line="300" w:lineRule="atLeast"/>
        <w:ind w:left="1080" w:right="576" w:hanging="270"/>
        <w:rPr>
          <w:rFonts w:cstheme="minorBidi"/>
          <w:szCs w:val="22"/>
          <w:highlight w:val="lightGray"/>
          <w:lang w:val="en-GB"/>
        </w:rPr>
      </w:pPr>
      <w:r w:rsidRPr="00CA62A3">
        <w:rPr>
          <w:rFonts w:cstheme="minorBidi"/>
          <w:szCs w:val="22"/>
          <w:highlight w:val="lightGray"/>
          <w:lang w:val="en-GB"/>
        </w:rPr>
        <w:t>BK-GCS-HY-120-ME-DW-0001</w:t>
      </w:r>
      <w:r>
        <w:rPr>
          <w:rFonts w:cstheme="minorBidi"/>
          <w:szCs w:val="22"/>
          <w:highlight w:val="lightGray"/>
          <w:lang w:val="en-GB"/>
        </w:rPr>
        <w:t xml:space="preserve"> </w:t>
      </w:r>
      <w:r w:rsidR="005E5AD5">
        <w:rPr>
          <w:rFonts w:cstheme="minorBidi"/>
          <w:szCs w:val="22"/>
          <w:highlight w:val="lightGray"/>
          <w:lang w:val="en-GB"/>
        </w:rPr>
        <w:t xml:space="preserve">     Compressor Package General Arrangement</w:t>
      </w:r>
    </w:p>
    <w:p w14:paraId="09C91F30" w14:textId="77777777" w:rsidR="000D7DBD" w:rsidRPr="00306222" w:rsidRDefault="000D7DBD" w:rsidP="00306222">
      <w:pPr>
        <w:keepNext/>
        <w:widowControl w:val="0"/>
        <w:numPr>
          <w:ilvl w:val="0"/>
          <w:numId w:val="1"/>
        </w:numPr>
        <w:bidi w:val="0"/>
        <w:spacing w:before="240" w:after="240" w:line="276" w:lineRule="auto"/>
        <w:jc w:val="lowKashida"/>
        <w:outlineLvl w:val="0"/>
        <w:rPr>
          <w:rFonts w:ascii="Arial" w:hAnsi="Arial" w:cs="Arial"/>
          <w:b/>
          <w:bCs/>
          <w:caps/>
          <w:kern w:val="28"/>
          <w:sz w:val="24"/>
        </w:rPr>
      </w:pPr>
      <w:bookmarkStart w:id="33" w:name="_Toc253505646"/>
      <w:bookmarkStart w:id="34" w:name="_Toc39312729"/>
      <w:bookmarkStart w:id="35" w:name="_Toc43881108"/>
      <w:bookmarkStart w:id="36" w:name="_Toc189581857"/>
      <w:bookmarkEnd w:id="28"/>
      <w:bookmarkEnd w:id="29"/>
      <w:bookmarkEnd w:id="30"/>
      <w:bookmarkEnd w:id="31"/>
      <w:r w:rsidRPr="00306222">
        <w:rPr>
          <w:rFonts w:ascii="Arial" w:hAnsi="Arial" w:cs="Arial"/>
          <w:b/>
          <w:bCs/>
          <w:caps/>
          <w:kern w:val="28"/>
          <w:sz w:val="24"/>
        </w:rPr>
        <w:t>Material properties</w:t>
      </w:r>
      <w:bookmarkEnd w:id="33"/>
      <w:bookmarkEnd w:id="34"/>
      <w:bookmarkEnd w:id="35"/>
      <w:bookmarkEnd w:id="36"/>
    </w:p>
    <w:p w14:paraId="03BE17E2" w14:textId="77777777" w:rsidR="000D7DBD" w:rsidRPr="00AF4A87" w:rsidRDefault="000D7DBD" w:rsidP="00065C63">
      <w:pPr>
        <w:widowControl w:val="0"/>
        <w:snapToGrid w:val="0"/>
        <w:spacing w:before="240" w:after="240" w:line="300" w:lineRule="atLeast"/>
        <w:ind w:left="630" w:right="450" w:hanging="90"/>
        <w:jc w:val="right"/>
        <w:rPr>
          <w:rFonts w:ascii="Times New Roman" w:hAnsi="Times New Roman" w:cs="Times New Roman"/>
        </w:rPr>
      </w:pPr>
      <w:r w:rsidRPr="00306222">
        <w:rPr>
          <w:rFonts w:cstheme="minorBidi"/>
          <w:szCs w:val="22"/>
          <w:lang w:val="en-GB"/>
        </w:rPr>
        <w:t>Material properties are delivered in the following table</w:t>
      </w:r>
      <w:r w:rsidRPr="00AF4A87">
        <w:rPr>
          <w:rFonts w:ascii="Times New Roman" w:hAnsi="Times New Roman" w:cs="Times New Roman"/>
        </w:rPr>
        <w:t>.</w:t>
      </w:r>
      <w:r w:rsidR="00396EB1" w:rsidRPr="00396EB1">
        <w:rPr>
          <w:rFonts w:ascii="Arial" w:hAnsi="Arial" w:cs="Arial"/>
          <w:b/>
          <w:bCs/>
          <w:noProof/>
          <w:sz w:val="32"/>
          <w:szCs w:val="32"/>
          <w:highlight w:val="lightGray"/>
          <w:rtl/>
        </w:rPr>
        <w:t xml:space="preserve"> </w:t>
      </w:r>
    </w:p>
    <w:p w14:paraId="2EA6E95B" w14:textId="77777777" w:rsidR="00E162FE" w:rsidRPr="00AF4A87" w:rsidRDefault="002B4E5B" w:rsidP="00E162FE">
      <w:pPr>
        <w:pStyle w:val="TableTitle"/>
        <w:numPr>
          <w:ilvl w:val="0"/>
          <w:numId w:val="0"/>
        </w:numPr>
        <w:spacing w:before="0" w:after="0"/>
        <w:rPr>
          <w:szCs w:val="16"/>
        </w:rPr>
      </w:pPr>
      <w:r>
        <w:rPr>
          <w:szCs w:val="16"/>
        </w:rPr>
        <w:t>table 1 -</w:t>
      </w:r>
      <w:r w:rsidR="000D7DBD" w:rsidRPr="00AF4A87">
        <w:rPr>
          <w:szCs w:val="16"/>
        </w:rPr>
        <w:t>Material Properties</w:t>
      </w:r>
    </w:p>
    <w:tbl>
      <w:tblPr>
        <w:tblStyle w:val="Style2"/>
        <w:tblW w:w="0" w:type="auto"/>
        <w:tblLook w:val="04A0" w:firstRow="1" w:lastRow="0" w:firstColumn="1" w:lastColumn="0" w:noHBand="0" w:noVBand="1"/>
      </w:tblPr>
      <w:tblGrid>
        <w:gridCol w:w="3594"/>
        <w:gridCol w:w="5855"/>
      </w:tblGrid>
      <w:tr w:rsidR="00BE6153" w:rsidRPr="00BE6153" w14:paraId="086E01C7" w14:textId="77777777" w:rsidTr="000F7C5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2"/>
        </w:trPr>
        <w:tc>
          <w:tcPr>
            <w:tcW w:w="3594" w:type="dxa"/>
          </w:tcPr>
          <w:p w14:paraId="545320FF" w14:textId="77777777" w:rsidR="000D7DBD" w:rsidRPr="00107DC9" w:rsidRDefault="000D7DBD" w:rsidP="000D7DBD">
            <w:pPr>
              <w:pStyle w:val="Tables"/>
              <w:bidi/>
              <w:spacing w:before="0" w:after="0"/>
              <w:jc w:val="right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 w:rsidRPr="00107DC9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Foundation Concrete</w:t>
            </w:r>
          </w:p>
        </w:tc>
        <w:tc>
          <w:tcPr>
            <w:tcW w:w="5855" w:type="dxa"/>
          </w:tcPr>
          <w:p w14:paraId="1425C7C8" w14:textId="7A29B1ED" w:rsidR="000D7DBD" w:rsidRPr="00107DC9" w:rsidRDefault="000D7DBD" w:rsidP="00396EB1">
            <w:pPr>
              <w:pStyle w:val="Tables"/>
              <w:bidi/>
              <w:spacing w:before="0" w:after="0"/>
              <w:jc w:val="right"/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proofErr w:type="spellStart"/>
            <w:r w:rsidRPr="00107DC9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F'c</w:t>
            </w:r>
            <w:proofErr w:type="spellEnd"/>
            <w:r w:rsidRPr="00107DC9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 = </w:t>
            </w:r>
            <w:r w:rsidR="00520931" w:rsidRPr="00107DC9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30</w:t>
            </w:r>
            <w:r w:rsidRPr="00107DC9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9010BE" w:rsidRPr="00107DC9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Mpa</w:t>
            </w:r>
            <w:proofErr w:type="spellEnd"/>
            <w:r w:rsidRPr="00107DC9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(</w:t>
            </w:r>
            <w:proofErr w:type="gramEnd"/>
            <w:r w:rsidRPr="00107DC9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28- day cylindrical sample)</w:t>
            </w:r>
          </w:p>
        </w:tc>
      </w:tr>
      <w:tr w:rsidR="00BE6153" w:rsidRPr="00BE6153" w14:paraId="06C01C23" w14:textId="77777777" w:rsidTr="000F7C51">
        <w:trPr>
          <w:trHeight w:val="302"/>
        </w:trPr>
        <w:tc>
          <w:tcPr>
            <w:tcW w:w="3594" w:type="dxa"/>
          </w:tcPr>
          <w:p w14:paraId="7F46D2A8" w14:textId="77777777" w:rsidR="000D7DBD" w:rsidRPr="00616885" w:rsidRDefault="000D7DBD" w:rsidP="000D7DBD">
            <w:pPr>
              <w:pStyle w:val="Tables"/>
              <w:bidi/>
              <w:spacing w:before="0" w:after="0"/>
              <w:jc w:val="right"/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16885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Long. reinforcement bar</w:t>
            </w:r>
          </w:p>
        </w:tc>
        <w:tc>
          <w:tcPr>
            <w:tcW w:w="5855" w:type="dxa"/>
          </w:tcPr>
          <w:p w14:paraId="5B0C6D0B" w14:textId="77777777" w:rsidR="000D7DBD" w:rsidRPr="00616885" w:rsidRDefault="000D7DBD" w:rsidP="009010BE">
            <w:pPr>
              <w:pStyle w:val="Tables"/>
              <w:bidi/>
              <w:spacing w:before="0" w:after="0"/>
              <w:jc w:val="right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 w:rsidRPr="00616885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Fy = 400</w:t>
            </w:r>
            <w:r w:rsidR="009010BE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9010BE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Mpa</w:t>
            </w:r>
            <w:proofErr w:type="spellEnd"/>
            <w:r w:rsidRPr="00616885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(</w:t>
            </w:r>
            <w:proofErr w:type="gramEnd"/>
            <w:r w:rsidRPr="00616885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AIII)</w:t>
            </w:r>
          </w:p>
        </w:tc>
      </w:tr>
      <w:tr w:rsidR="00BE6153" w:rsidRPr="00BE6153" w14:paraId="1CD4B0B4" w14:textId="77777777" w:rsidTr="000F7C51">
        <w:trPr>
          <w:trHeight w:val="302"/>
        </w:trPr>
        <w:tc>
          <w:tcPr>
            <w:tcW w:w="3594" w:type="dxa"/>
          </w:tcPr>
          <w:p w14:paraId="130415BA" w14:textId="77777777" w:rsidR="000D7DBD" w:rsidRPr="00616885" w:rsidRDefault="000D7DBD" w:rsidP="000D7DBD">
            <w:pPr>
              <w:pStyle w:val="Tables"/>
              <w:tabs>
                <w:tab w:val="center" w:pos="1286"/>
              </w:tabs>
              <w:bidi/>
              <w:spacing w:before="0" w:after="0"/>
              <w:jc w:val="right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 w:rsidRPr="00616885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ab/>
              <w:t>Trans. reinforcement bar</w:t>
            </w:r>
          </w:p>
        </w:tc>
        <w:tc>
          <w:tcPr>
            <w:tcW w:w="5855" w:type="dxa"/>
          </w:tcPr>
          <w:p w14:paraId="1EC23E17" w14:textId="77777777" w:rsidR="000D7DBD" w:rsidRPr="00616885" w:rsidRDefault="000D7DBD" w:rsidP="009010BE">
            <w:pPr>
              <w:pStyle w:val="Tables"/>
              <w:bidi/>
              <w:spacing w:before="0" w:after="0"/>
              <w:jc w:val="right"/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616885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Fy = 400</w:t>
            </w:r>
            <w:r w:rsidR="00616885" w:rsidRPr="00616885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9010BE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Mpa</w:t>
            </w:r>
            <w:proofErr w:type="spellEnd"/>
            <w:r w:rsidRPr="00616885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(</w:t>
            </w:r>
            <w:proofErr w:type="gramEnd"/>
            <w:r w:rsidRPr="00616885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AIII)</w:t>
            </w:r>
          </w:p>
        </w:tc>
      </w:tr>
      <w:tr w:rsidR="00520931" w:rsidRPr="00BE6153" w14:paraId="2CE10E45" w14:textId="77777777" w:rsidTr="000F7C51">
        <w:trPr>
          <w:trHeight w:val="113"/>
        </w:trPr>
        <w:tc>
          <w:tcPr>
            <w:tcW w:w="3594" w:type="dxa"/>
          </w:tcPr>
          <w:p w14:paraId="3B65ECAD" w14:textId="3473CE6D" w:rsidR="00520931" w:rsidRPr="00616885" w:rsidRDefault="00520931" w:rsidP="000D7DBD">
            <w:pPr>
              <w:pStyle w:val="Tables"/>
              <w:widowControl w:val="0"/>
              <w:bidi/>
              <w:spacing w:before="0" w:after="0"/>
              <w:jc w:val="right"/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 w:rsidRPr="00520931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S</w:t>
            </w: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oil</w:t>
            </w:r>
            <w:r w:rsidRPr="00520931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 Shear modulus</w:t>
            </w:r>
          </w:p>
        </w:tc>
        <w:tc>
          <w:tcPr>
            <w:tcW w:w="5855" w:type="dxa"/>
          </w:tcPr>
          <w:p w14:paraId="50356E9B" w14:textId="0321EE7D" w:rsidR="00520931" w:rsidRPr="00616885" w:rsidRDefault="00BC4645" w:rsidP="000D7DBD">
            <w:pPr>
              <w:pStyle w:val="Tables"/>
              <w:widowControl w:val="0"/>
              <w:bidi/>
              <w:spacing w:before="0" w:after="0"/>
              <w:jc w:val="right"/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G=2.9e7 (kg/m^2) </w:t>
            </w:r>
            <w:r w:rsidR="00520931"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 xml:space="preserve">According to </w:t>
            </w: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geotechnical investigation report</w:t>
            </w:r>
          </w:p>
        </w:tc>
      </w:tr>
    </w:tbl>
    <w:p w14:paraId="33702817" w14:textId="1D98BCA7" w:rsidR="00B83B9F" w:rsidRPr="00112423" w:rsidRDefault="00D7722D" w:rsidP="00D7722D">
      <w:pPr>
        <w:widowControl w:val="0"/>
        <w:snapToGrid w:val="0"/>
        <w:spacing w:before="240" w:after="240" w:line="300" w:lineRule="atLeast"/>
        <w:jc w:val="center"/>
        <w:rPr>
          <w:rFonts w:cstheme="minorBidi"/>
          <w:szCs w:val="22"/>
          <w:lang w:val="en-GB"/>
        </w:rPr>
      </w:pPr>
      <w:bookmarkStart w:id="37" w:name="_Toc253505649"/>
      <w:r>
        <w:rPr>
          <w:noProof/>
        </w:rPr>
        <w:drawing>
          <wp:inline distT="0" distB="0" distL="0" distR="0" wp14:anchorId="14B61905" wp14:editId="4AD6BFBE">
            <wp:extent cx="3010227" cy="4219575"/>
            <wp:effectExtent l="0" t="0" r="0" b="0"/>
            <wp:docPr id="49436868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436868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19560" cy="42326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7498A">
        <w:rPr>
          <w:noProof/>
        </w:rPr>
        <w:drawing>
          <wp:inline distT="0" distB="0" distL="0" distR="0" wp14:anchorId="2E23CE21" wp14:editId="0110DD0E">
            <wp:extent cx="3019425" cy="4225877"/>
            <wp:effectExtent l="0" t="0" r="0" b="3810"/>
            <wp:docPr id="4235143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351433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023144" cy="42310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21C1F">
        <w:rPr>
          <w:rFonts w:cstheme="minorBidi"/>
          <w:szCs w:val="22"/>
          <w:lang w:val="en-GB"/>
        </w:rPr>
        <w:t xml:space="preserve">  </w:t>
      </w:r>
    </w:p>
    <w:bookmarkEnd w:id="37"/>
    <w:p w14:paraId="10C7935E" w14:textId="3B70AB96" w:rsidR="00A15B24" w:rsidRDefault="000F7C51" w:rsidP="000F7C51">
      <w:pPr>
        <w:widowControl w:val="0"/>
        <w:tabs>
          <w:tab w:val="right" w:pos="1080"/>
        </w:tabs>
        <w:bidi w:val="0"/>
        <w:snapToGrid w:val="0"/>
        <w:spacing w:before="240" w:after="240" w:line="300" w:lineRule="atLeast"/>
        <w:ind w:left="1080" w:right="450"/>
        <w:jc w:val="center"/>
        <w:rPr>
          <w:rFonts w:cstheme="minorBidi"/>
          <w:szCs w:val="22"/>
          <w:lang w:val="en-GB"/>
        </w:rPr>
      </w:pPr>
      <w:r>
        <w:rPr>
          <w:noProof/>
        </w:rPr>
        <w:lastRenderedPageBreak/>
        <w:drawing>
          <wp:inline distT="0" distB="0" distL="0" distR="0" wp14:anchorId="6C737640" wp14:editId="030D8A0F">
            <wp:extent cx="4572000" cy="5790481"/>
            <wp:effectExtent l="0" t="0" r="0" b="1270"/>
            <wp:docPr id="24045432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0454327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603478" cy="58303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07D417" w14:textId="656B411C" w:rsidR="000F7C51" w:rsidRPr="00A15B24" w:rsidRDefault="000F7C51" w:rsidP="000F7C51">
      <w:pPr>
        <w:widowControl w:val="0"/>
        <w:tabs>
          <w:tab w:val="right" w:pos="1080"/>
        </w:tabs>
        <w:bidi w:val="0"/>
        <w:snapToGrid w:val="0"/>
        <w:spacing w:before="240" w:after="240" w:line="300" w:lineRule="atLeast"/>
        <w:ind w:left="1080" w:right="450"/>
        <w:jc w:val="center"/>
        <w:rPr>
          <w:rFonts w:cstheme="minorBidi"/>
          <w:szCs w:val="22"/>
          <w:lang w:val="en-GB"/>
        </w:rPr>
      </w:pPr>
      <w:r>
        <w:rPr>
          <w:noProof/>
        </w:rPr>
        <w:drawing>
          <wp:inline distT="0" distB="0" distL="0" distR="0" wp14:anchorId="5EADC003" wp14:editId="5FFAED63">
            <wp:extent cx="4514850" cy="1608364"/>
            <wp:effectExtent l="0" t="0" r="0" b="0"/>
            <wp:docPr id="101722815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722815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571298" cy="1628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C2381E" w14:textId="3D2BC430" w:rsidR="00AD2F03" w:rsidRDefault="000D380C" w:rsidP="00D2642C">
      <w:pPr>
        <w:pStyle w:val="FigureTitle"/>
        <w:numPr>
          <w:ilvl w:val="0"/>
          <w:numId w:val="0"/>
        </w:numPr>
        <w:spacing w:before="0" w:after="0"/>
        <w:ind w:left="1276" w:right="-427"/>
        <w:jc w:val="left"/>
        <w:rPr>
          <w:rFonts w:cstheme="minorBidi"/>
          <w:szCs w:val="22"/>
          <w:lang w:val="en-GB"/>
        </w:rPr>
      </w:pPr>
      <w:r w:rsidRPr="000D380C">
        <w:rPr>
          <w:rFonts w:asciiTheme="majorBidi" w:eastAsia="Calibri" w:hAnsiTheme="majorBidi" w:cstheme="majorBidi"/>
          <w:b/>
          <w:bCs/>
          <w:iCs w:val="0"/>
          <w:caps w:val="0"/>
          <w:sz w:val="20"/>
        </w:rPr>
        <w:t xml:space="preserve">                                 </w:t>
      </w:r>
    </w:p>
    <w:p w14:paraId="03C70A7C" w14:textId="2C3C2882" w:rsidR="00E21C1F" w:rsidRPr="00306222" w:rsidRDefault="00E21C1F" w:rsidP="00E21C1F">
      <w:pPr>
        <w:keepNext/>
        <w:widowControl w:val="0"/>
        <w:numPr>
          <w:ilvl w:val="0"/>
          <w:numId w:val="1"/>
        </w:numPr>
        <w:bidi w:val="0"/>
        <w:spacing w:before="240" w:after="240" w:line="276" w:lineRule="auto"/>
        <w:jc w:val="lowKashida"/>
        <w:outlineLvl w:val="0"/>
        <w:rPr>
          <w:rFonts w:ascii="Arial" w:hAnsi="Arial" w:cs="Arial"/>
          <w:b/>
          <w:bCs/>
          <w:caps/>
          <w:kern w:val="28"/>
          <w:sz w:val="24"/>
        </w:rPr>
      </w:pPr>
      <w:bookmarkStart w:id="38" w:name="_Toc189581858"/>
      <w:r>
        <w:rPr>
          <w:rFonts w:ascii="Arial" w:hAnsi="Arial" w:cs="Arial"/>
          <w:b/>
          <w:bCs/>
          <w:caps/>
          <w:kern w:val="28"/>
          <w:sz w:val="24"/>
        </w:rPr>
        <w:lastRenderedPageBreak/>
        <w:t>LOADS</w:t>
      </w:r>
      <w:bookmarkEnd w:id="38"/>
    </w:p>
    <w:p w14:paraId="1CEF97B7" w14:textId="54C1D581" w:rsidR="00AD2F03" w:rsidRDefault="004D6291" w:rsidP="004D6291">
      <w:pPr>
        <w:pStyle w:val="ListParagraph"/>
        <w:widowControl w:val="0"/>
        <w:tabs>
          <w:tab w:val="right" w:pos="1080"/>
        </w:tabs>
        <w:bidi w:val="0"/>
        <w:snapToGrid w:val="0"/>
        <w:spacing w:before="240" w:after="240" w:line="300" w:lineRule="atLeast"/>
        <w:ind w:left="1800" w:right="450" w:hanging="1170"/>
        <w:rPr>
          <w:rFonts w:cstheme="minorBidi"/>
          <w:szCs w:val="22"/>
          <w:lang w:val="en-GB"/>
        </w:rPr>
      </w:pPr>
      <w:r>
        <w:rPr>
          <w:noProof/>
        </w:rPr>
        <w:drawing>
          <wp:inline distT="0" distB="0" distL="0" distR="0" wp14:anchorId="2B289519" wp14:editId="4EB3827F">
            <wp:extent cx="5628265" cy="3028950"/>
            <wp:effectExtent l="0" t="0" r="0" b="0"/>
            <wp:docPr id="75087065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0870652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666595" cy="30495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DC71189" w14:textId="108BF01B" w:rsidR="00126E32" w:rsidRDefault="00126E32" w:rsidP="00126E32">
      <w:pPr>
        <w:keepNext/>
        <w:numPr>
          <w:ilvl w:val="1"/>
          <w:numId w:val="1"/>
        </w:numPr>
        <w:tabs>
          <w:tab w:val="num" w:pos="540"/>
        </w:tabs>
        <w:bidi w:val="0"/>
        <w:spacing w:before="240" w:after="240"/>
        <w:ind w:hanging="436"/>
        <w:outlineLvl w:val="1"/>
        <w:rPr>
          <w:b/>
          <w:bCs/>
        </w:rPr>
      </w:pPr>
      <w:bookmarkStart w:id="39" w:name="_Toc189581859"/>
      <w:r>
        <w:rPr>
          <w:b/>
          <w:bCs/>
        </w:rPr>
        <w:t>D</w:t>
      </w:r>
      <w:r w:rsidR="00065C63">
        <w:rPr>
          <w:b/>
          <w:bCs/>
        </w:rPr>
        <w:t>eal Load</w:t>
      </w:r>
      <w:bookmarkEnd w:id="39"/>
    </w:p>
    <w:p w14:paraId="6D6FF3C6" w14:textId="77777777" w:rsidR="00065C63" w:rsidRPr="00065C63" w:rsidRDefault="00065C63" w:rsidP="00065C63">
      <w:pPr>
        <w:widowControl w:val="0"/>
        <w:snapToGrid w:val="0"/>
        <w:spacing w:before="240" w:after="240" w:line="300" w:lineRule="atLeast"/>
        <w:ind w:left="630" w:right="450" w:hanging="90"/>
        <w:jc w:val="right"/>
        <w:rPr>
          <w:rFonts w:cstheme="minorBidi"/>
          <w:szCs w:val="22"/>
          <w:lang w:val="en-GB"/>
        </w:rPr>
      </w:pPr>
      <w:r w:rsidRPr="00065C63">
        <w:rPr>
          <w:rFonts w:cstheme="minorBidi"/>
          <w:szCs w:val="22"/>
          <w:lang w:val="en-GB"/>
        </w:rPr>
        <w:t>Dead loads are included the following loads:</w:t>
      </w:r>
    </w:p>
    <w:p w14:paraId="2E2AFF53" w14:textId="4A3E3ED3" w:rsidR="00065C63" w:rsidRDefault="00065C63" w:rsidP="00065C63">
      <w:pPr>
        <w:widowControl w:val="0"/>
        <w:snapToGrid w:val="0"/>
        <w:spacing w:before="240" w:after="240" w:line="300" w:lineRule="atLeast"/>
        <w:ind w:left="630" w:right="450" w:hanging="90"/>
        <w:jc w:val="right"/>
        <w:rPr>
          <w:rFonts w:cstheme="minorBidi"/>
          <w:szCs w:val="22"/>
          <w:lang w:val="en-GB"/>
        </w:rPr>
      </w:pPr>
      <w:r w:rsidRPr="00065C63">
        <w:rPr>
          <w:rFonts w:cstheme="minorBidi"/>
          <w:szCs w:val="22"/>
          <w:lang w:val="en-GB"/>
        </w:rPr>
        <w:t>Foundation weight + pedestals weight + soil weight and finally compressors and their attachments.</w:t>
      </w:r>
    </w:p>
    <w:p w14:paraId="29F6F492" w14:textId="2F19DEBA" w:rsidR="001D1411" w:rsidRDefault="001D1411" w:rsidP="001D1411">
      <w:pPr>
        <w:keepNext/>
        <w:numPr>
          <w:ilvl w:val="1"/>
          <w:numId w:val="1"/>
        </w:numPr>
        <w:tabs>
          <w:tab w:val="num" w:pos="540"/>
        </w:tabs>
        <w:bidi w:val="0"/>
        <w:spacing w:before="240" w:after="240"/>
        <w:ind w:hanging="436"/>
        <w:outlineLvl w:val="1"/>
        <w:rPr>
          <w:b/>
          <w:bCs/>
        </w:rPr>
      </w:pPr>
      <w:bookmarkStart w:id="40" w:name="_Toc189581860"/>
      <w:r>
        <w:rPr>
          <w:b/>
          <w:bCs/>
        </w:rPr>
        <w:t>Operatio</w:t>
      </w:r>
      <w:r w:rsidR="000E7FB5">
        <w:rPr>
          <w:b/>
          <w:bCs/>
        </w:rPr>
        <w:t>n</w:t>
      </w:r>
      <w:r>
        <w:rPr>
          <w:b/>
          <w:bCs/>
        </w:rPr>
        <w:t xml:space="preserve"> Load</w:t>
      </w:r>
      <w:bookmarkEnd w:id="40"/>
    </w:p>
    <w:p w14:paraId="1600F2FC" w14:textId="7A2FC80A" w:rsidR="00F84290" w:rsidRPr="00F84290" w:rsidRDefault="00F84290" w:rsidP="00F84290">
      <w:pPr>
        <w:widowControl w:val="0"/>
        <w:snapToGrid w:val="0"/>
        <w:spacing w:before="240" w:after="240" w:line="300" w:lineRule="atLeast"/>
        <w:ind w:left="630" w:right="450" w:hanging="90"/>
        <w:jc w:val="right"/>
        <w:rPr>
          <w:rFonts w:cstheme="minorBidi"/>
          <w:szCs w:val="22"/>
          <w:lang w:val="en-GB"/>
        </w:rPr>
      </w:pPr>
      <w:r w:rsidRPr="00F84290">
        <w:rPr>
          <w:rFonts w:cstheme="minorBidi"/>
          <w:szCs w:val="22"/>
          <w:lang w:val="en-GB"/>
        </w:rPr>
        <w:t>According to vendor data sheet the following loads are applied to the models</w:t>
      </w:r>
    </w:p>
    <w:p w14:paraId="089A7E96" w14:textId="0E09A8DB" w:rsidR="001D1411" w:rsidRDefault="00F84290" w:rsidP="00F84290">
      <w:pPr>
        <w:widowControl w:val="0"/>
        <w:snapToGrid w:val="0"/>
        <w:spacing w:before="240" w:after="240" w:line="300" w:lineRule="atLeast"/>
        <w:ind w:left="630" w:right="450" w:hanging="90"/>
        <w:jc w:val="center"/>
        <w:rPr>
          <w:rFonts w:cstheme="minorBidi"/>
          <w:szCs w:val="22"/>
          <w:lang w:val="en-GB"/>
        </w:rPr>
      </w:pPr>
      <w:r>
        <w:rPr>
          <w:noProof/>
        </w:rPr>
        <w:drawing>
          <wp:inline distT="0" distB="0" distL="0" distR="0" wp14:anchorId="239FA550" wp14:editId="3E95BA0A">
            <wp:extent cx="3048000" cy="2135572"/>
            <wp:effectExtent l="0" t="0" r="0" b="0"/>
            <wp:docPr id="154083166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0831666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060750" cy="2144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8FF288" w14:textId="5064B053" w:rsidR="00F84290" w:rsidRDefault="00F84290" w:rsidP="00F84290">
      <w:pPr>
        <w:keepNext/>
        <w:numPr>
          <w:ilvl w:val="1"/>
          <w:numId w:val="1"/>
        </w:numPr>
        <w:tabs>
          <w:tab w:val="num" w:pos="540"/>
        </w:tabs>
        <w:bidi w:val="0"/>
        <w:spacing w:before="240" w:after="240"/>
        <w:ind w:hanging="436"/>
        <w:outlineLvl w:val="1"/>
        <w:rPr>
          <w:b/>
          <w:bCs/>
        </w:rPr>
      </w:pPr>
      <w:bookmarkStart w:id="41" w:name="_Toc189581861"/>
      <w:r>
        <w:rPr>
          <w:b/>
          <w:bCs/>
        </w:rPr>
        <w:lastRenderedPageBreak/>
        <w:t>Dynamic Load</w:t>
      </w:r>
      <w:bookmarkEnd w:id="41"/>
    </w:p>
    <w:p w14:paraId="03E754F6" w14:textId="4D8D4BE2" w:rsidR="00F84290" w:rsidRDefault="00F84290" w:rsidP="00F84290">
      <w:pPr>
        <w:widowControl w:val="0"/>
        <w:snapToGrid w:val="0"/>
        <w:spacing w:before="240" w:after="240" w:line="300" w:lineRule="atLeast"/>
        <w:ind w:left="630" w:right="450" w:hanging="90"/>
        <w:jc w:val="center"/>
        <w:rPr>
          <w:rFonts w:cstheme="minorBidi"/>
          <w:szCs w:val="22"/>
          <w:lang w:val="en-GB"/>
        </w:rPr>
      </w:pPr>
      <w:r>
        <w:rPr>
          <w:noProof/>
        </w:rPr>
        <w:drawing>
          <wp:inline distT="0" distB="0" distL="0" distR="0" wp14:anchorId="0A81113D" wp14:editId="5EF6BEC8">
            <wp:extent cx="4744941" cy="2181225"/>
            <wp:effectExtent l="0" t="0" r="0" b="0"/>
            <wp:docPr id="134234105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2341056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930855" cy="22666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D3854">
        <w:rPr>
          <w:rFonts w:cstheme="minorBidi"/>
          <w:szCs w:val="22"/>
          <w:lang w:val="en-GB"/>
        </w:rPr>
        <w:t xml:space="preserve"> </w:t>
      </w:r>
      <w:r w:rsidR="003D3854">
        <w:rPr>
          <w:noProof/>
        </w:rPr>
        <w:drawing>
          <wp:inline distT="0" distB="0" distL="0" distR="0" wp14:anchorId="40A50088" wp14:editId="3898210F">
            <wp:extent cx="4248150" cy="1484630"/>
            <wp:effectExtent l="0" t="0" r="0" b="1270"/>
            <wp:docPr id="112485531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4855312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364507" cy="15252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10961B" w14:textId="77777777" w:rsidR="002B47F9" w:rsidRDefault="002B47F9" w:rsidP="00F84290">
      <w:pPr>
        <w:widowControl w:val="0"/>
        <w:snapToGrid w:val="0"/>
        <w:spacing w:before="240" w:after="240" w:line="300" w:lineRule="atLeast"/>
        <w:ind w:left="630" w:right="450" w:hanging="90"/>
        <w:jc w:val="center"/>
        <w:rPr>
          <w:rFonts w:cstheme="minorBidi"/>
          <w:szCs w:val="22"/>
          <w:lang w:val="en-GB"/>
        </w:rPr>
      </w:pPr>
    </w:p>
    <w:p w14:paraId="77DE1609" w14:textId="4DB6FDB5" w:rsidR="00F84290" w:rsidRDefault="00F84290" w:rsidP="00F84290">
      <w:pPr>
        <w:keepNext/>
        <w:numPr>
          <w:ilvl w:val="1"/>
          <w:numId w:val="1"/>
        </w:numPr>
        <w:tabs>
          <w:tab w:val="num" w:pos="540"/>
        </w:tabs>
        <w:bidi w:val="0"/>
        <w:spacing w:before="240" w:after="240"/>
        <w:ind w:hanging="436"/>
        <w:outlineLvl w:val="1"/>
        <w:rPr>
          <w:b/>
          <w:bCs/>
        </w:rPr>
      </w:pPr>
      <w:bookmarkStart w:id="42" w:name="_Toc189581862"/>
      <w:r>
        <w:rPr>
          <w:b/>
          <w:bCs/>
        </w:rPr>
        <w:t>Earthquake Load</w:t>
      </w:r>
      <w:bookmarkEnd w:id="42"/>
    </w:p>
    <w:p w14:paraId="3558FBEB" w14:textId="77777777" w:rsidR="00F84290" w:rsidRPr="00F84290" w:rsidRDefault="00F84290" w:rsidP="00F84290">
      <w:pPr>
        <w:widowControl w:val="0"/>
        <w:snapToGrid w:val="0"/>
        <w:spacing w:before="240" w:after="240" w:line="300" w:lineRule="atLeast"/>
        <w:ind w:left="630" w:right="450" w:hanging="90"/>
        <w:jc w:val="right"/>
        <w:rPr>
          <w:rFonts w:cstheme="minorBidi"/>
          <w:szCs w:val="22"/>
          <w:lang w:val="en-GB"/>
        </w:rPr>
      </w:pPr>
      <w:r w:rsidRPr="00F84290">
        <w:rPr>
          <w:rFonts w:cstheme="minorBidi"/>
          <w:szCs w:val="22"/>
          <w:lang w:val="en-GB"/>
        </w:rPr>
        <w:t>Seismic loads applied to the model manually and its calculations are mentioned below:</w:t>
      </w:r>
    </w:p>
    <w:p w14:paraId="1C5EB1F7" w14:textId="23F12C83" w:rsidR="00F84290" w:rsidRDefault="00CD04A4" w:rsidP="00CD04A4">
      <w:pPr>
        <w:widowControl w:val="0"/>
        <w:snapToGrid w:val="0"/>
        <w:spacing w:before="240" w:after="240" w:line="300" w:lineRule="atLeast"/>
        <w:ind w:left="630" w:right="450" w:hanging="90"/>
        <w:jc w:val="right"/>
        <w:rPr>
          <w:rFonts w:cstheme="minorBidi"/>
          <w:szCs w:val="22"/>
          <w:lang w:val="en-GB"/>
        </w:rPr>
      </w:pPr>
      <w:r>
        <w:rPr>
          <w:rFonts w:cstheme="minorBidi"/>
          <w:szCs w:val="22"/>
          <w:lang w:val="en-GB"/>
        </w:rPr>
        <w:t>V=0.7*Ca*I*W</w:t>
      </w:r>
    </w:p>
    <w:p w14:paraId="5F1DE9FF" w14:textId="37B50A08" w:rsidR="00CD04A4" w:rsidRDefault="00CD04A4" w:rsidP="00CD04A4">
      <w:pPr>
        <w:widowControl w:val="0"/>
        <w:snapToGrid w:val="0"/>
        <w:spacing w:before="240" w:after="240" w:line="300" w:lineRule="atLeast"/>
        <w:ind w:left="630" w:right="450" w:hanging="90"/>
        <w:jc w:val="right"/>
        <w:rPr>
          <w:rFonts w:cstheme="minorBidi"/>
          <w:szCs w:val="22"/>
          <w:lang w:val="en-GB"/>
        </w:rPr>
      </w:pPr>
      <w:r>
        <w:rPr>
          <w:rFonts w:cstheme="minorBidi"/>
          <w:szCs w:val="22"/>
          <w:lang w:val="en-GB"/>
        </w:rPr>
        <w:t>V=0.7*0.3*1.25*W=0.263W</w:t>
      </w:r>
    </w:p>
    <w:p w14:paraId="64FBD8E7" w14:textId="77777777" w:rsidR="002830E2" w:rsidRDefault="002830E2" w:rsidP="00CD04A4">
      <w:pPr>
        <w:widowControl w:val="0"/>
        <w:snapToGrid w:val="0"/>
        <w:spacing w:before="240" w:after="240" w:line="300" w:lineRule="atLeast"/>
        <w:ind w:left="630" w:right="450" w:hanging="90"/>
        <w:jc w:val="right"/>
        <w:rPr>
          <w:rFonts w:cstheme="minorBidi"/>
          <w:szCs w:val="22"/>
          <w:lang w:val="en-GB"/>
        </w:rPr>
      </w:pPr>
    </w:p>
    <w:p w14:paraId="77C3C296" w14:textId="606A7C5A" w:rsidR="00CD04A4" w:rsidRPr="00CD04A4" w:rsidRDefault="00CD04A4" w:rsidP="00CD04A4">
      <w:pPr>
        <w:keepNext/>
        <w:numPr>
          <w:ilvl w:val="1"/>
          <w:numId w:val="1"/>
        </w:numPr>
        <w:tabs>
          <w:tab w:val="num" w:pos="540"/>
        </w:tabs>
        <w:bidi w:val="0"/>
        <w:spacing w:before="240" w:after="240"/>
        <w:ind w:hanging="436"/>
        <w:outlineLvl w:val="1"/>
        <w:rPr>
          <w:b/>
          <w:bCs/>
        </w:rPr>
      </w:pPr>
      <w:bookmarkStart w:id="43" w:name="_Toc189581863"/>
      <w:r w:rsidRPr="00CD04A4">
        <w:rPr>
          <w:b/>
          <w:bCs/>
        </w:rPr>
        <w:t xml:space="preserve">25% </w:t>
      </w:r>
      <w:r>
        <w:rPr>
          <w:b/>
          <w:bCs/>
        </w:rPr>
        <w:t>Operating</w:t>
      </w:r>
      <w:r w:rsidRPr="00CD04A4">
        <w:rPr>
          <w:b/>
          <w:bCs/>
        </w:rPr>
        <w:t xml:space="preserve"> Load</w:t>
      </w:r>
      <w:bookmarkEnd w:id="43"/>
    </w:p>
    <w:p w14:paraId="53A1E28B" w14:textId="762A9F28" w:rsidR="00CD04A4" w:rsidRDefault="00CD04A4" w:rsidP="00CD04A4">
      <w:pPr>
        <w:widowControl w:val="0"/>
        <w:snapToGrid w:val="0"/>
        <w:spacing w:before="240" w:after="240" w:line="300" w:lineRule="atLeast"/>
        <w:ind w:left="630" w:right="450" w:hanging="90"/>
        <w:jc w:val="right"/>
        <w:rPr>
          <w:rFonts w:cstheme="minorBidi"/>
          <w:szCs w:val="22"/>
          <w:lang w:val="en-GB"/>
        </w:rPr>
      </w:pPr>
      <w:r w:rsidRPr="00CD04A4">
        <w:rPr>
          <w:rFonts w:cstheme="minorBidi"/>
          <w:szCs w:val="22"/>
          <w:lang w:val="en-GB"/>
        </w:rPr>
        <w:t>According to regulations, 25% of the compressor's operating loads must be applied as dynamic loads in both directions.</w:t>
      </w:r>
    </w:p>
    <w:p w14:paraId="0A1FE61B" w14:textId="2138D004" w:rsidR="00CD04A4" w:rsidRDefault="004D1FD1" w:rsidP="00D64ACE">
      <w:pPr>
        <w:widowControl w:val="0"/>
        <w:snapToGrid w:val="0"/>
        <w:spacing w:before="240" w:after="240" w:line="300" w:lineRule="atLeast"/>
        <w:ind w:left="630" w:right="450" w:hanging="90"/>
        <w:jc w:val="center"/>
        <w:rPr>
          <w:rFonts w:cstheme="minorBidi"/>
          <w:szCs w:val="22"/>
          <w:lang w:val="en-GB"/>
        </w:rPr>
      </w:pPr>
      <w:r>
        <w:rPr>
          <w:rFonts w:cstheme="minorBidi"/>
          <w:szCs w:val="22"/>
          <w:lang w:val="en-GB"/>
        </w:rPr>
        <w:lastRenderedPageBreak/>
        <w:pict w14:anchorId="2B7FAA5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68.05pt;height:187.2pt">
            <v:imagedata r:id="rId16" o:title="Capture x"/>
          </v:shape>
        </w:pict>
      </w:r>
    </w:p>
    <w:p w14:paraId="62701C4E" w14:textId="69A93547" w:rsidR="00D64ACE" w:rsidRDefault="004D1FD1" w:rsidP="00994122">
      <w:pPr>
        <w:widowControl w:val="0"/>
        <w:snapToGrid w:val="0"/>
        <w:spacing w:before="240" w:after="240" w:line="300" w:lineRule="atLeast"/>
        <w:ind w:left="630" w:right="450" w:hanging="90"/>
        <w:jc w:val="center"/>
        <w:rPr>
          <w:rFonts w:cstheme="minorBidi"/>
          <w:szCs w:val="22"/>
          <w:lang w:val="en-GB"/>
        </w:rPr>
      </w:pPr>
      <w:r>
        <w:rPr>
          <w:rFonts w:cstheme="minorBidi"/>
          <w:szCs w:val="22"/>
          <w:lang w:val="en-GB"/>
        </w:rPr>
        <w:pict w14:anchorId="0609C97F">
          <v:shape id="_x0000_i1026" type="#_x0000_t75" style="width:368.05pt;height:201.6pt">
            <v:imagedata r:id="rId17" o:title="Capture y"/>
          </v:shape>
        </w:pict>
      </w:r>
    </w:p>
    <w:p w14:paraId="7F355F2F" w14:textId="77777777" w:rsidR="00CD04A4" w:rsidRDefault="00CD04A4" w:rsidP="00CD04A4">
      <w:pPr>
        <w:widowControl w:val="0"/>
        <w:snapToGrid w:val="0"/>
        <w:spacing w:before="240" w:after="240" w:line="300" w:lineRule="atLeast"/>
        <w:ind w:left="630" w:right="450" w:hanging="90"/>
        <w:jc w:val="right"/>
        <w:rPr>
          <w:rFonts w:cstheme="minorBidi"/>
          <w:szCs w:val="22"/>
          <w:rtl/>
          <w:lang w:val="en-GB"/>
        </w:rPr>
      </w:pPr>
    </w:p>
    <w:p w14:paraId="4316594F" w14:textId="77777777" w:rsidR="00CD04A4" w:rsidRPr="00CD04A4" w:rsidRDefault="00CD04A4" w:rsidP="00CD04A4">
      <w:pPr>
        <w:keepNext/>
        <w:widowControl w:val="0"/>
        <w:numPr>
          <w:ilvl w:val="0"/>
          <w:numId w:val="1"/>
        </w:numPr>
        <w:bidi w:val="0"/>
        <w:spacing w:before="240" w:after="240" w:line="276" w:lineRule="auto"/>
        <w:jc w:val="lowKashida"/>
        <w:outlineLvl w:val="0"/>
        <w:rPr>
          <w:rFonts w:ascii="Arial" w:hAnsi="Arial" w:cs="Arial"/>
          <w:b/>
          <w:bCs/>
          <w:caps/>
          <w:kern w:val="28"/>
          <w:sz w:val="24"/>
        </w:rPr>
      </w:pPr>
      <w:bookmarkStart w:id="44" w:name="_Toc328663432"/>
      <w:bookmarkStart w:id="45" w:name="_Toc189581864"/>
      <w:r w:rsidRPr="00CD04A4">
        <w:rPr>
          <w:rFonts w:ascii="Arial" w:hAnsi="Arial" w:cs="Arial"/>
          <w:b/>
          <w:bCs/>
          <w:caps/>
          <w:kern w:val="28"/>
          <w:sz w:val="24"/>
        </w:rPr>
        <w:t>Analysis</w:t>
      </w:r>
      <w:bookmarkEnd w:id="44"/>
      <w:bookmarkEnd w:id="45"/>
    </w:p>
    <w:p w14:paraId="6C225536" w14:textId="77777777" w:rsidR="00CD04A4" w:rsidRPr="00CD04A4" w:rsidRDefault="00CD04A4" w:rsidP="00CD04A4">
      <w:pPr>
        <w:keepNext/>
        <w:numPr>
          <w:ilvl w:val="1"/>
          <w:numId w:val="1"/>
        </w:numPr>
        <w:tabs>
          <w:tab w:val="num" w:pos="540"/>
        </w:tabs>
        <w:bidi w:val="0"/>
        <w:spacing w:before="240" w:after="240"/>
        <w:ind w:hanging="436"/>
        <w:outlineLvl w:val="1"/>
        <w:rPr>
          <w:b/>
          <w:bCs/>
        </w:rPr>
      </w:pPr>
      <w:bookmarkStart w:id="46" w:name="_Toc189581865"/>
      <w:r w:rsidRPr="00CD04A4">
        <w:rPr>
          <w:b/>
          <w:bCs/>
        </w:rPr>
        <w:t>3d Model</w:t>
      </w:r>
      <w:bookmarkEnd w:id="46"/>
    </w:p>
    <w:p w14:paraId="33C72B4C" w14:textId="77777777" w:rsidR="00CD04A4" w:rsidRPr="00CD04A4" w:rsidRDefault="00CD04A4" w:rsidP="00CD04A4">
      <w:pPr>
        <w:widowControl w:val="0"/>
        <w:snapToGrid w:val="0"/>
        <w:spacing w:before="240" w:after="240" w:line="300" w:lineRule="atLeast"/>
        <w:ind w:left="630" w:right="450" w:hanging="90"/>
        <w:jc w:val="right"/>
        <w:rPr>
          <w:rFonts w:cstheme="minorBidi"/>
          <w:szCs w:val="22"/>
          <w:lang w:val="en-GB"/>
        </w:rPr>
      </w:pPr>
      <w:r w:rsidRPr="00CD04A4">
        <w:rPr>
          <w:rFonts w:cstheme="minorBidi"/>
          <w:szCs w:val="22"/>
          <w:lang w:val="en-GB"/>
        </w:rPr>
        <w:t xml:space="preserve">SAP 2000 was applied for model this foundation and for more accuracy, solids elements have been used for checking of pressure and displacement of foundation. </w:t>
      </w:r>
    </w:p>
    <w:p w14:paraId="03B7DE29" w14:textId="4C516302" w:rsidR="00CD04A4" w:rsidRDefault="004D1FD1" w:rsidP="00470D5C">
      <w:pPr>
        <w:widowControl w:val="0"/>
        <w:snapToGrid w:val="0"/>
        <w:spacing w:before="240" w:after="240" w:line="300" w:lineRule="atLeast"/>
        <w:ind w:left="630" w:right="450" w:hanging="90"/>
        <w:rPr>
          <w:rFonts w:cstheme="minorBidi"/>
          <w:szCs w:val="22"/>
          <w:lang w:val="en-GB"/>
        </w:rPr>
      </w:pPr>
      <w:r>
        <w:rPr>
          <w:rFonts w:cstheme="minorBidi"/>
          <w:szCs w:val="22"/>
          <w:lang w:val="en-GB"/>
        </w:rPr>
        <w:lastRenderedPageBreak/>
        <w:pict w14:anchorId="2A066B6D">
          <v:shape id="_x0000_i1027" type="#_x0000_t75" style="width:396.3pt;height:3in">
            <v:imagedata r:id="rId18" o:title="Capture"/>
          </v:shape>
        </w:pict>
      </w:r>
    </w:p>
    <w:p w14:paraId="584DCBA7" w14:textId="61D494AC" w:rsidR="00CD04A4" w:rsidRPr="00CD04A4" w:rsidRDefault="00CD04A4" w:rsidP="00CD04A4">
      <w:pPr>
        <w:keepNext/>
        <w:numPr>
          <w:ilvl w:val="1"/>
          <w:numId w:val="1"/>
        </w:numPr>
        <w:tabs>
          <w:tab w:val="num" w:pos="540"/>
        </w:tabs>
        <w:bidi w:val="0"/>
        <w:spacing w:before="240" w:after="240"/>
        <w:ind w:hanging="436"/>
        <w:outlineLvl w:val="1"/>
        <w:rPr>
          <w:b/>
          <w:bCs/>
        </w:rPr>
      </w:pPr>
      <w:bookmarkStart w:id="47" w:name="_Toc189581866"/>
      <w:r w:rsidRPr="00CD04A4">
        <w:rPr>
          <w:b/>
          <w:bCs/>
        </w:rPr>
        <w:t>Analysis Cases</w:t>
      </w:r>
      <w:bookmarkEnd w:id="47"/>
    </w:p>
    <w:p w14:paraId="0E72729C" w14:textId="43909512" w:rsidR="000E7FB5" w:rsidRDefault="004D1FD1" w:rsidP="00CD04A4">
      <w:pPr>
        <w:widowControl w:val="0"/>
        <w:snapToGrid w:val="0"/>
        <w:spacing w:before="240" w:after="240" w:line="300" w:lineRule="atLeast"/>
        <w:ind w:left="630" w:right="450" w:hanging="90"/>
        <w:jc w:val="right"/>
        <w:rPr>
          <w:rFonts w:cstheme="minorBidi"/>
          <w:szCs w:val="22"/>
          <w:lang w:val="en-GB"/>
        </w:rPr>
      </w:pPr>
      <w:r>
        <w:rPr>
          <w:rFonts w:cstheme="minorBidi"/>
          <w:szCs w:val="22"/>
          <w:lang w:val="en-GB"/>
        </w:rPr>
        <w:pict w14:anchorId="4F8CD6FD">
          <v:shape id="_x0000_i1028" type="#_x0000_t75" style="width:165.9pt;height:231pt">
            <v:imagedata r:id="rId19" o:title="Capture"/>
          </v:shape>
        </w:pict>
      </w:r>
    </w:p>
    <w:p w14:paraId="2874195A" w14:textId="1540B6AF" w:rsidR="00D31A78" w:rsidRDefault="004D1FD1" w:rsidP="00470D5C">
      <w:pPr>
        <w:widowControl w:val="0"/>
        <w:snapToGrid w:val="0"/>
        <w:spacing w:before="240" w:after="240" w:line="300" w:lineRule="atLeast"/>
        <w:ind w:left="630" w:right="450" w:hanging="90"/>
        <w:jc w:val="center"/>
        <w:rPr>
          <w:rFonts w:cstheme="minorBidi"/>
          <w:szCs w:val="22"/>
          <w:lang w:val="en-GB"/>
        </w:rPr>
      </w:pPr>
      <w:r>
        <w:rPr>
          <w:rFonts w:cstheme="minorBidi"/>
          <w:szCs w:val="22"/>
          <w:lang w:val="en-GB"/>
        </w:rPr>
        <w:lastRenderedPageBreak/>
        <w:pict w14:anchorId="13D1730C">
          <v:shape id="_x0000_i1029" type="#_x0000_t75" style="width:426.25pt;height:280.5pt">
            <v:imagedata r:id="rId20" o:title="Capture"/>
          </v:shape>
        </w:pict>
      </w:r>
    </w:p>
    <w:p w14:paraId="3A5F0FB5" w14:textId="2A7907ED" w:rsidR="00D31A78" w:rsidRDefault="004D1FD1" w:rsidP="001F1DD0">
      <w:pPr>
        <w:widowControl w:val="0"/>
        <w:snapToGrid w:val="0"/>
        <w:spacing w:before="240" w:after="240" w:line="300" w:lineRule="atLeast"/>
        <w:ind w:left="630" w:right="450" w:hanging="90"/>
        <w:jc w:val="center"/>
        <w:rPr>
          <w:rFonts w:cstheme="minorBidi"/>
          <w:szCs w:val="22"/>
          <w:lang w:val="en-GB"/>
        </w:rPr>
      </w:pPr>
      <w:r>
        <w:rPr>
          <w:rFonts w:cstheme="minorBidi"/>
          <w:szCs w:val="22"/>
          <w:lang w:val="en-GB"/>
        </w:rPr>
        <w:pict w14:anchorId="192AFEF6">
          <v:shape id="_x0000_i1030" type="#_x0000_t75" style="width:6in;height:273.6pt">
            <v:imagedata r:id="rId21" o:title="Capture"/>
          </v:shape>
        </w:pict>
      </w:r>
    </w:p>
    <w:p w14:paraId="1A3841B2" w14:textId="77777777" w:rsidR="00D31A78" w:rsidRDefault="00D31A78" w:rsidP="00CD04A4">
      <w:pPr>
        <w:widowControl w:val="0"/>
        <w:snapToGrid w:val="0"/>
        <w:spacing w:before="240" w:after="240" w:line="300" w:lineRule="atLeast"/>
        <w:ind w:left="630" w:right="450" w:hanging="90"/>
        <w:jc w:val="right"/>
        <w:rPr>
          <w:rFonts w:cstheme="minorBidi"/>
          <w:szCs w:val="22"/>
          <w:lang w:val="en-GB"/>
        </w:rPr>
      </w:pPr>
    </w:p>
    <w:p w14:paraId="0FCDB703" w14:textId="77777777" w:rsidR="001F1DD0" w:rsidRDefault="001F1DD0" w:rsidP="001F1DD0">
      <w:pPr>
        <w:widowControl w:val="0"/>
        <w:snapToGrid w:val="0"/>
        <w:spacing w:before="240" w:after="240" w:line="300" w:lineRule="atLeast"/>
        <w:ind w:left="630" w:right="450" w:hanging="90"/>
        <w:jc w:val="center"/>
        <w:rPr>
          <w:rFonts w:cstheme="minorBidi"/>
          <w:szCs w:val="22"/>
          <w:lang w:val="en-GB"/>
        </w:rPr>
      </w:pPr>
    </w:p>
    <w:p w14:paraId="456AE8D8" w14:textId="77777777" w:rsidR="007D6294" w:rsidRDefault="004D1FD1" w:rsidP="007D6294">
      <w:pPr>
        <w:widowControl w:val="0"/>
        <w:snapToGrid w:val="0"/>
        <w:spacing w:before="240" w:after="240" w:line="300" w:lineRule="atLeast"/>
        <w:ind w:left="630" w:right="450" w:hanging="90"/>
        <w:jc w:val="center"/>
        <w:rPr>
          <w:rFonts w:cstheme="minorBidi"/>
          <w:szCs w:val="22"/>
          <w:rtl/>
          <w:lang w:val="en-GB"/>
        </w:rPr>
      </w:pPr>
      <w:r>
        <w:rPr>
          <w:rFonts w:cstheme="minorBidi"/>
          <w:szCs w:val="22"/>
          <w:lang w:val="en-GB"/>
        </w:rPr>
        <w:pict w14:anchorId="44793868">
          <v:shape id="_x0000_i1031" type="#_x0000_t75" style="width:402.6pt;height:251.7pt">
            <v:imagedata r:id="rId22" o:title="Capture"/>
          </v:shape>
        </w:pict>
      </w:r>
    </w:p>
    <w:p w14:paraId="36C36BBC" w14:textId="77777777" w:rsidR="007D6294" w:rsidRDefault="007D6294" w:rsidP="007D6294">
      <w:pPr>
        <w:widowControl w:val="0"/>
        <w:snapToGrid w:val="0"/>
        <w:spacing w:before="240" w:after="240" w:line="300" w:lineRule="atLeast"/>
        <w:ind w:left="630" w:right="450" w:hanging="90"/>
        <w:jc w:val="center"/>
        <w:rPr>
          <w:rFonts w:cstheme="minorBidi"/>
          <w:szCs w:val="22"/>
          <w:rtl/>
          <w:lang w:val="en-GB"/>
        </w:rPr>
      </w:pPr>
    </w:p>
    <w:p w14:paraId="357BA955" w14:textId="31737E5C" w:rsidR="001F1DD0" w:rsidRDefault="004D1FD1" w:rsidP="007D6294">
      <w:pPr>
        <w:widowControl w:val="0"/>
        <w:snapToGrid w:val="0"/>
        <w:spacing w:before="240" w:after="240" w:line="300" w:lineRule="atLeast"/>
        <w:ind w:left="630" w:right="450" w:hanging="90"/>
        <w:jc w:val="center"/>
        <w:rPr>
          <w:b/>
          <w:bCs/>
          <w:rtl/>
        </w:rPr>
      </w:pPr>
      <w:r>
        <w:rPr>
          <w:b/>
          <w:bCs/>
        </w:rPr>
        <w:pict w14:anchorId="0DF97AE4">
          <v:shape id="_x0000_i1032" type="#_x0000_t75" style="width:404.35pt;height:4in">
            <v:imagedata r:id="rId23" o:title="Capture"/>
          </v:shape>
        </w:pict>
      </w:r>
    </w:p>
    <w:p w14:paraId="232861CA" w14:textId="29094FDF" w:rsidR="001F1DD0" w:rsidRDefault="004D1FD1" w:rsidP="001F1DD0">
      <w:pPr>
        <w:keepNext/>
        <w:tabs>
          <w:tab w:val="num" w:pos="900"/>
        </w:tabs>
        <w:bidi w:val="0"/>
        <w:spacing w:before="240" w:after="240"/>
        <w:ind w:left="720"/>
        <w:jc w:val="center"/>
        <w:outlineLvl w:val="1"/>
        <w:rPr>
          <w:b/>
          <w:bCs/>
        </w:rPr>
      </w:pPr>
      <w:bookmarkStart w:id="48" w:name="_Toc189581867"/>
      <w:r>
        <w:rPr>
          <w:b/>
          <w:bCs/>
        </w:rPr>
        <w:lastRenderedPageBreak/>
        <w:pict w14:anchorId="74837857">
          <v:shape id="_x0000_i1033" type="#_x0000_t75" style="width:424.5pt;height:265.55pt">
            <v:imagedata r:id="rId24" o:title="Capture"/>
          </v:shape>
        </w:pict>
      </w:r>
      <w:bookmarkEnd w:id="48"/>
    </w:p>
    <w:p w14:paraId="2ED3FCE6" w14:textId="77777777" w:rsidR="004961D2" w:rsidRDefault="004961D2" w:rsidP="004961D2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b/>
          <w:bCs/>
          <w:rtl/>
        </w:rPr>
      </w:pPr>
    </w:p>
    <w:p w14:paraId="5312F941" w14:textId="77777777" w:rsidR="004961D2" w:rsidRDefault="004961D2" w:rsidP="004961D2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b/>
          <w:bCs/>
          <w:rtl/>
        </w:rPr>
      </w:pPr>
    </w:p>
    <w:p w14:paraId="19F106AF" w14:textId="77777777" w:rsidR="004961D2" w:rsidRDefault="004961D2" w:rsidP="004961D2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b/>
          <w:bCs/>
          <w:rtl/>
        </w:rPr>
      </w:pPr>
    </w:p>
    <w:p w14:paraId="4E9A39C5" w14:textId="77777777" w:rsidR="004961D2" w:rsidRDefault="004961D2" w:rsidP="004961D2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b/>
          <w:bCs/>
          <w:rtl/>
        </w:rPr>
      </w:pPr>
    </w:p>
    <w:p w14:paraId="0DA71E60" w14:textId="77777777" w:rsidR="004961D2" w:rsidRDefault="004961D2" w:rsidP="004961D2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b/>
          <w:bCs/>
          <w:rtl/>
        </w:rPr>
      </w:pPr>
    </w:p>
    <w:p w14:paraId="5F44FA40" w14:textId="77777777" w:rsidR="004961D2" w:rsidRDefault="004961D2" w:rsidP="004961D2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b/>
          <w:bCs/>
          <w:rtl/>
        </w:rPr>
      </w:pPr>
    </w:p>
    <w:p w14:paraId="74415DFC" w14:textId="77777777" w:rsidR="004961D2" w:rsidRDefault="004961D2" w:rsidP="004961D2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b/>
          <w:bCs/>
          <w:rtl/>
        </w:rPr>
      </w:pPr>
    </w:p>
    <w:p w14:paraId="0ABF8C9A" w14:textId="77777777" w:rsidR="004961D2" w:rsidRDefault="004961D2" w:rsidP="004961D2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b/>
          <w:bCs/>
          <w:rtl/>
        </w:rPr>
      </w:pPr>
    </w:p>
    <w:p w14:paraId="7181B3C1" w14:textId="77777777" w:rsidR="004961D2" w:rsidRDefault="004961D2" w:rsidP="004961D2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b/>
          <w:bCs/>
          <w:rtl/>
        </w:rPr>
      </w:pPr>
    </w:p>
    <w:p w14:paraId="17D9DBB7" w14:textId="77777777" w:rsidR="004961D2" w:rsidRDefault="004961D2" w:rsidP="004961D2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b/>
          <w:bCs/>
          <w:rtl/>
        </w:rPr>
      </w:pPr>
    </w:p>
    <w:p w14:paraId="1BCEC4D6" w14:textId="77777777" w:rsidR="004961D2" w:rsidRDefault="004961D2" w:rsidP="004961D2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b/>
          <w:bCs/>
          <w:rtl/>
        </w:rPr>
      </w:pPr>
    </w:p>
    <w:p w14:paraId="33586FF0" w14:textId="77777777" w:rsidR="00D31A78" w:rsidRDefault="00D31A78" w:rsidP="004961D2">
      <w:pPr>
        <w:keepNext/>
        <w:numPr>
          <w:ilvl w:val="1"/>
          <w:numId w:val="1"/>
        </w:numPr>
        <w:tabs>
          <w:tab w:val="num" w:pos="540"/>
        </w:tabs>
        <w:bidi w:val="0"/>
        <w:spacing w:before="240" w:after="240"/>
        <w:ind w:hanging="436"/>
        <w:outlineLvl w:val="1"/>
        <w:rPr>
          <w:b/>
          <w:bCs/>
        </w:rPr>
      </w:pPr>
      <w:bookmarkStart w:id="49" w:name="_Toc189581868"/>
      <w:r w:rsidRPr="00D31A78">
        <w:rPr>
          <w:b/>
          <w:bCs/>
        </w:rPr>
        <w:lastRenderedPageBreak/>
        <w:t>Load Combinations</w:t>
      </w:r>
      <w:bookmarkEnd w:id="49"/>
    </w:p>
    <w:p w14:paraId="1CD41579" w14:textId="1C070AFF" w:rsidR="004961D2" w:rsidRDefault="004D1FD1" w:rsidP="004961D2">
      <w:pPr>
        <w:keepNext/>
        <w:bidi w:val="0"/>
        <w:spacing w:before="240" w:after="240"/>
        <w:jc w:val="center"/>
        <w:outlineLvl w:val="1"/>
        <w:rPr>
          <w:b/>
          <w:bCs/>
        </w:rPr>
      </w:pPr>
      <w:bookmarkStart w:id="50" w:name="_Toc189581869"/>
      <w:r>
        <w:rPr>
          <w:b/>
          <w:bCs/>
        </w:rPr>
        <w:pict w14:anchorId="553DA01E">
          <v:shape id="_x0000_i1034" type="#_x0000_t75" style="width:410.1pt;height:546.6pt">
            <v:imagedata r:id="rId25" o:title="Capture"/>
          </v:shape>
        </w:pict>
      </w:r>
      <w:bookmarkEnd w:id="50"/>
    </w:p>
    <w:p w14:paraId="22CEE994" w14:textId="77777777" w:rsidR="00D31A78" w:rsidRDefault="00D31A78" w:rsidP="00D31A78">
      <w:pPr>
        <w:keepNext/>
        <w:bidi w:val="0"/>
        <w:spacing w:before="240" w:after="240"/>
        <w:outlineLvl w:val="1"/>
        <w:rPr>
          <w:b/>
          <w:bCs/>
        </w:rPr>
      </w:pPr>
    </w:p>
    <w:p w14:paraId="14F4A3EB" w14:textId="7C9A9DA5" w:rsidR="00D31A78" w:rsidRDefault="004D1FD1" w:rsidP="004961D2">
      <w:pPr>
        <w:keepNext/>
        <w:bidi w:val="0"/>
        <w:spacing w:before="240" w:after="240"/>
        <w:jc w:val="center"/>
        <w:outlineLvl w:val="1"/>
        <w:rPr>
          <w:b/>
          <w:bCs/>
          <w:rtl/>
        </w:rPr>
      </w:pPr>
      <w:bookmarkStart w:id="51" w:name="_Toc189581870"/>
      <w:r>
        <w:rPr>
          <w:b/>
          <w:bCs/>
        </w:rPr>
        <w:lastRenderedPageBreak/>
        <w:pict w14:anchorId="529EC82A">
          <v:shape id="_x0000_i1035" type="#_x0000_t75" style="width:410.1pt;height:554.7pt">
            <v:imagedata r:id="rId26" o:title="Capture2"/>
          </v:shape>
        </w:pict>
      </w:r>
      <w:bookmarkEnd w:id="51"/>
    </w:p>
    <w:p w14:paraId="4CE08998" w14:textId="77777777" w:rsidR="004961D2" w:rsidRDefault="004961D2" w:rsidP="004961D2">
      <w:pPr>
        <w:keepNext/>
        <w:bidi w:val="0"/>
        <w:spacing w:before="240" w:after="240"/>
        <w:outlineLvl w:val="1"/>
        <w:rPr>
          <w:b/>
          <w:bCs/>
          <w:rtl/>
        </w:rPr>
      </w:pPr>
    </w:p>
    <w:p w14:paraId="3071CB99" w14:textId="77777777" w:rsidR="004961D2" w:rsidRDefault="004961D2" w:rsidP="004961D2">
      <w:pPr>
        <w:keepNext/>
        <w:bidi w:val="0"/>
        <w:spacing w:before="240" w:after="240"/>
        <w:outlineLvl w:val="1"/>
        <w:rPr>
          <w:b/>
          <w:bCs/>
          <w:rtl/>
        </w:rPr>
      </w:pPr>
    </w:p>
    <w:p w14:paraId="48C0C4B0" w14:textId="77777777" w:rsidR="004961D2" w:rsidRDefault="004961D2" w:rsidP="004B5411">
      <w:pPr>
        <w:keepNext/>
        <w:bidi w:val="0"/>
        <w:spacing w:before="240" w:after="240"/>
        <w:jc w:val="center"/>
        <w:outlineLvl w:val="1"/>
        <w:rPr>
          <w:b/>
          <w:bCs/>
          <w:rtl/>
        </w:rPr>
      </w:pPr>
    </w:p>
    <w:p w14:paraId="26468109" w14:textId="39F25CC0" w:rsidR="004961D2" w:rsidRDefault="004D1FD1" w:rsidP="004961D2">
      <w:pPr>
        <w:keepNext/>
        <w:bidi w:val="0"/>
        <w:spacing w:before="240" w:after="240"/>
        <w:jc w:val="center"/>
        <w:outlineLvl w:val="1"/>
        <w:rPr>
          <w:b/>
          <w:bCs/>
          <w:rtl/>
        </w:rPr>
      </w:pPr>
      <w:bookmarkStart w:id="52" w:name="_Toc189581871"/>
      <w:r>
        <w:rPr>
          <w:b/>
          <w:bCs/>
        </w:rPr>
        <w:pict w14:anchorId="21DCF4BD">
          <v:shape id="_x0000_i1036" type="#_x0000_t75" style="width:402.6pt;height:554.1pt">
            <v:imagedata r:id="rId27" o:title="Capture3"/>
          </v:shape>
        </w:pict>
      </w:r>
      <w:bookmarkEnd w:id="52"/>
    </w:p>
    <w:p w14:paraId="5D0B5F76" w14:textId="77777777" w:rsidR="004961D2" w:rsidRDefault="004961D2" w:rsidP="004961D2">
      <w:pPr>
        <w:keepNext/>
        <w:bidi w:val="0"/>
        <w:spacing w:before="240" w:after="240"/>
        <w:outlineLvl w:val="1"/>
        <w:rPr>
          <w:b/>
          <w:bCs/>
          <w:rtl/>
        </w:rPr>
      </w:pPr>
    </w:p>
    <w:p w14:paraId="185A2A81" w14:textId="6415DFB4" w:rsidR="004961D2" w:rsidRDefault="004D1FD1" w:rsidP="004961D2">
      <w:pPr>
        <w:keepNext/>
        <w:bidi w:val="0"/>
        <w:spacing w:before="240" w:after="240"/>
        <w:jc w:val="center"/>
        <w:outlineLvl w:val="1"/>
        <w:rPr>
          <w:b/>
          <w:bCs/>
          <w:rtl/>
        </w:rPr>
      </w:pPr>
      <w:bookmarkStart w:id="53" w:name="_Toc189581872"/>
      <w:r>
        <w:rPr>
          <w:b/>
          <w:bCs/>
        </w:rPr>
        <w:lastRenderedPageBreak/>
        <w:pict w14:anchorId="3633EE6F">
          <v:shape id="_x0000_i1037" type="#_x0000_t75" style="width:402.6pt;height:136.5pt">
            <v:imagedata r:id="rId28" o:title="Capture5JPG"/>
          </v:shape>
        </w:pict>
      </w:r>
      <w:bookmarkEnd w:id="53"/>
    </w:p>
    <w:p w14:paraId="2F559904" w14:textId="3E5F090C" w:rsidR="00F154BF" w:rsidRDefault="00F154BF" w:rsidP="00F154BF">
      <w:pPr>
        <w:keepNext/>
        <w:bidi w:val="0"/>
        <w:spacing w:before="240" w:after="240"/>
        <w:outlineLvl w:val="1"/>
        <w:rPr>
          <w:b/>
          <w:bCs/>
        </w:rPr>
      </w:pPr>
    </w:p>
    <w:p w14:paraId="01DBF5A4" w14:textId="51818A11" w:rsidR="00F154BF" w:rsidRPr="00F154BF" w:rsidRDefault="00F154BF" w:rsidP="00F154BF">
      <w:pPr>
        <w:keepNext/>
        <w:widowControl w:val="0"/>
        <w:numPr>
          <w:ilvl w:val="0"/>
          <w:numId w:val="1"/>
        </w:numPr>
        <w:bidi w:val="0"/>
        <w:spacing w:before="240" w:after="240" w:line="276" w:lineRule="auto"/>
        <w:jc w:val="lowKashida"/>
        <w:outlineLvl w:val="0"/>
        <w:rPr>
          <w:rFonts w:ascii="Arial" w:hAnsi="Arial" w:cs="Arial"/>
          <w:b/>
          <w:bCs/>
          <w:caps/>
          <w:kern w:val="28"/>
          <w:sz w:val="24"/>
        </w:rPr>
      </w:pPr>
      <w:bookmarkStart w:id="54" w:name="_Toc189581873"/>
      <w:r w:rsidRPr="00F154BF">
        <w:rPr>
          <w:rFonts w:ascii="Arial" w:hAnsi="Arial" w:cs="Arial"/>
          <w:b/>
          <w:bCs/>
          <w:caps/>
          <w:kern w:val="28"/>
          <w:sz w:val="24"/>
        </w:rPr>
        <w:t>Calculation of Stiffness:</w:t>
      </w:r>
      <w:bookmarkEnd w:id="54"/>
    </w:p>
    <w:p w14:paraId="74A55FA2" w14:textId="62C4966F" w:rsidR="00F154BF" w:rsidRDefault="004D1FD1" w:rsidP="00F154BF">
      <w:pPr>
        <w:keepNext/>
        <w:bidi w:val="0"/>
        <w:spacing w:before="240" w:after="240"/>
        <w:outlineLvl w:val="1"/>
        <w:rPr>
          <w:b/>
          <w:bCs/>
        </w:rPr>
      </w:pPr>
      <w:bookmarkStart w:id="55" w:name="_Toc189581874"/>
      <w:r>
        <w:rPr>
          <w:b/>
          <w:bCs/>
        </w:rPr>
        <w:pict w14:anchorId="402E58F6">
          <v:shape id="_x0000_i1038" type="#_x0000_t75" style="width:510.9pt;height:266.1pt">
            <v:imagedata r:id="rId29" o:title="Capture"/>
          </v:shape>
        </w:pict>
      </w:r>
      <w:bookmarkEnd w:id="55"/>
    </w:p>
    <w:p w14:paraId="7C29A93A" w14:textId="395A6F80" w:rsidR="00ED2F02" w:rsidRDefault="004D1FD1" w:rsidP="00ED2F02">
      <w:pPr>
        <w:keepNext/>
        <w:bidi w:val="0"/>
        <w:spacing w:before="240" w:after="240"/>
        <w:outlineLvl w:val="1"/>
        <w:rPr>
          <w:b/>
          <w:bCs/>
        </w:rPr>
      </w:pPr>
      <w:bookmarkStart w:id="56" w:name="_Toc189581875"/>
      <w:r>
        <w:rPr>
          <w:b/>
          <w:bCs/>
        </w:rPr>
        <w:pict w14:anchorId="6A9EE8D5">
          <v:shape id="_x0000_i1039" type="#_x0000_t75" style="width:497.65pt;height:122.1pt">
            <v:imagedata r:id="rId30" o:title="Capture2"/>
          </v:shape>
        </w:pict>
      </w:r>
      <w:bookmarkEnd w:id="56"/>
    </w:p>
    <w:p w14:paraId="524B51ED" w14:textId="423A9349" w:rsidR="00D56606" w:rsidRDefault="00D56606" w:rsidP="00D56606">
      <w:pPr>
        <w:widowControl w:val="0"/>
        <w:snapToGrid w:val="0"/>
        <w:spacing w:before="240" w:after="240" w:line="300" w:lineRule="atLeast"/>
        <w:ind w:left="630" w:right="450" w:hanging="90"/>
        <w:jc w:val="right"/>
        <w:rPr>
          <w:szCs w:val="22"/>
          <w:lang w:val="en-GB"/>
        </w:rPr>
      </w:pPr>
      <w:r>
        <w:rPr>
          <w:szCs w:val="22"/>
          <w:lang w:val="en-GB"/>
        </w:rPr>
        <w:lastRenderedPageBreak/>
        <w:t>Compressor:</w:t>
      </w:r>
    </w:p>
    <w:p w14:paraId="09BA6AB0" w14:textId="11069E17" w:rsidR="008E7745" w:rsidRDefault="008E7745" w:rsidP="008E7745">
      <w:pPr>
        <w:widowControl w:val="0"/>
        <w:snapToGrid w:val="0"/>
        <w:spacing w:before="240" w:after="240" w:line="300" w:lineRule="atLeast"/>
        <w:ind w:left="630" w:right="450" w:hanging="90"/>
        <w:jc w:val="right"/>
        <w:rPr>
          <w:rFonts w:cstheme="minorBidi"/>
          <w:szCs w:val="22"/>
          <w:lang w:val="en-GB"/>
        </w:rPr>
      </w:pPr>
      <m:oMath>
        <m:r>
          <w:rPr>
            <w:rFonts w:ascii="Cambria Math" w:hAnsi="Cambria Math" w:cstheme="minorBidi"/>
            <w:szCs w:val="22"/>
            <w:lang w:val="en-GB"/>
          </w:rPr>
          <m:t>I</m:t>
        </m:r>
        <m:r>
          <w:rPr>
            <w:rFonts w:ascii="Cambria Math" w:hAnsi="Cambria Math" w:cs="Cambria Math"/>
            <w:szCs w:val="22"/>
            <w:lang w:val="en-GB"/>
          </w:rPr>
          <m:t>x</m:t>
        </m:r>
        <m:r>
          <m:rPr>
            <m:sty m:val="p"/>
          </m:rPr>
          <w:rPr>
            <w:rFonts w:ascii="Cambria Math" w:hAnsi="Cambria Math" w:cs="Cambria Math"/>
            <w:szCs w:val="22"/>
            <w:lang w:val="en-GB"/>
          </w:rPr>
          <m:t>=</m:t>
        </m:r>
        <m:f>
          <m:fPr>
            <m:ctrlPr>
              <w:rPr>
                <w:rFonts w:ascii="Cambria Math" w:hAnsi="Cambria Math" w:cstheme="minorBidi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12</m:t>
            </m:r>
          </m:den>
        </m:f>
        <m:r>
          <w:rPr>
            <w:rFonts w:ascii="Cambria Math" w:hAnsi="Cambria Math" w:cstheme="minorBidi"/>
            <w:szCs w:val="22"/>
            <w:lang w:val="en-GB"/>
          </w:rPr>
          <m:t>m</m:t>
        </m:r>
        <m:d>
          <m:dPr>
            <m:ctrlPr>
              <w:rPr>
                <w:rFonts w:ascii="Cambria Math" w:hAnsi="Cambria Math" w:cstheme="minorBidi"/>
                <w:i/>
                <w:szCs w:val="22"/>
                <w:lang w:val="en-GB"/>
              </w:rPr>
            </m:ctrlPr>
          </m:dPr>
          <m:e>
            <m:r>
              <m:rPr>
                <m:sty m:val="p"/>
              </m:rPr>
              <w:rPr>
                <w:rFonts w:ascii="Cambria Math" w:hAnsi="Cambria Math" w:cstheme="minorBidi"/>
                <w:szCs w:val="22"/>
                <w:lang w:val="en-GB"/>
              </w:rPr>
              <m:t>a^</m:t>
            </m:r>
            <m:r>
              <m:rPr>
                <m:sty m:val="p"/>
              </m:rPr>
              <w:rPr>
                <w:rFonts w:ascii="Cambria Math" w:hAnsi="Cambria Math" w:cstheme="minorBidi"/>
                <w:szCs w:val="22"/>
                <w:vertAlign w:val="superscript"/>
                <w:lang w:val="en-GB"/>
              </w:rPr>
              <m:t>2</m:t>
            </m:r>
            <m:r>
              <m:rPr>
                <m:sty m:val="p"/>
              </m:rPr>
              <w:rPr>
                <w:rFonts w:ascii="Cambria Math" w:hAnsi="Cambria Math" w:cstheme="minorBidi"/>
                <w:szCs w:val="22"/>
                <w:lang w:val="en-GB"/>
              </w:rPr>
              <m:t>+b^</m:t>
            </m:r>
            <m:r>
              <m:rPr>
                <m:sty m:val="p"/>
              </m:rPr>
              <w:rPr>
                <w:rFonts w:ascii="Cambria Math" w:hAnsi="Cambria Math" w:cstheme="minorBidi"/>
                <w:szCs w:val="22"/>
                <w:vertAlign w:val="superscript"/>
                <w:lang w:val="en-GB"/>
              </w:rPr>
              <m:t>2)=</m:t>
            </m:r>
            <m:f>
              <m:fPr>
                <m:ctrlPr>
                  <w:rPr>
                    <w:rFonts w:ascii="Cambria Math" w:hAnsi="Cambria Math" w:cstheme="minorBidi"/>
                    <w:szCs w:val="22"/>
                    <w:lang w:val="en-GB"/>
                  </w:rPr>
                </m:ctrlPr>
              </m:fPr>
              <m:num>
                <m:r>
                  <m:rPr>
                    <m:sty m:val="p"/>
                  </m:rPr>
                  <w:rPr>
                    <w:rFonts w:ascii="Cambria Math" w:hAnsi="Cambria Math" w:cs="Cambria Math"/>
                    <w:szCs w:val="22"/>
                    <w:lang w:val="en-GB"/>
                  </w:rPr>
                  <m:t>1</m:t>
                </m:r>
              </m:num>
              <m:den>
                <m:r>
                  <m:rPr>
                    <m:sty m:val="p"/>
                  </m:rPr>
                  <w:rPr>
                    <w:rFonts w:ascii="Cambria Math" w:hAnsi="Cambria Math" w:cs="Cambria Math"/>
                    <w:szCs w:val="22"/>
                    <w:lang w:val="en-GB"/>
                  </w:rPr>
                  <m:t>12</m:t>
                </m:r>
              </m:den>
            </m:f>
            <m:r>
              <w:rPr>
                <w:rFonts w:ascii="Cambria Math" w:hAnsi="Cambria Math" w:cstheme="minorBidi"/>
                <w:szCs w:val="22"/>
                <w:lang w:val="en-GB"/>
              </w:rPr>
              <m:t>*6389.3</m:t>
            </m:r>
            <m:d>
              <m:dPr>
                <m:ctrlPr>
                  <w:rPr>
                    <w:rFonts w:ascii="Cambria Math" w:hAnsi="Cambria Math" w:cstheme="minorBidi"/>
                    <w:i/>
                    <w:szCs w:val="22"/>
                    <w:lang w:val="en-GB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hAnsi="Cambria Math" w:cstheme="minorBidi"/>
                    <w:szCs w:val="22"/>
                    <w:lang w:val="en-GB"/>
                  </w:rPr>
                  <m:t>1.357^</m:t>
                </m:r>
                <m:r>
                  <m:rPr>
                    <m:sty m:val="p"/>
                  </m:rPr>
                  <w:rPr>
                    <w:rFonts w:ascii="Cambria Math" w:hAnsi="Cambria Math" w:cstheme="minorBidi"/>
                    <w:szCs w:val="22"/>
                    <w:vertAlign w:val="superscript"/>
                    <w:lang w:val="en-GB"/>
                  </w:rPr>
                  <m:t>2</m:t>
                </m:r>
                <m:r>
                  <m:rPr>
                    <m:sty m:val="p"/>
                  </m:rPr>
                  <w:rPr>
                    <w:rFonts w:ascii="Cambria Math" w:hAnsi="Cambria Math" w:cstheme="minorBidi"/>
                    <w:szCs w:val="22"/>
                    <w:lang w:val="en-GB"/>
                  </w:rPr>
                  <m:t>+1.729^</m:t>
                </m:r>
                <m:r>
                  <m:rPr>
                    <m:sty m:val="p"/>
                  </m:rPr>
                  <w:rPr>
                    <w:rFonts w:ascii="Cambria Math" w:hAnsi="Cambria Math" w:cstheme="minorBidi"/>
                    <w:szCs w:val="22"/>
                    <w:vertAlign w:val="superscript"/>
                    <w:lang w:val="en-GB"/>
                  </w:rPr>
                  <m:t>2</m:t>
                </m:r>
              </m:e>
            </m:d>
          </m:e>
        </m:d>
      </m:oMath>
      <w:r w:rsidR="00D56606">
        <w:rPr>
          <w:rFonts w:cstheme="minorBidi"/>
          <w:szCs w:val="22"/>
          <w:lang w:val="en-GB"/>
        </w:rPr>
        <w:t xml:space="preserve">   = 2572.17 </w:t>
      </w:r>
    </w:p>
    <w:p w14:paraId="422364FD" w14:textId="77777777" w:rsidR="00D56606" w:rsidRDefault="00D56606" w:rsidP="00D56606">
      <w:pPr>
        <w:widowControl w:val="0"/>
        <w:snapToGrid w:val="0"/>
        <w:spacing w:before="240" w:after="240" w:line="300" w:lineRule="atLeast"/>
        <w:ind w:left="630" w:right="450" w:hanging="90"/>
        <w:jc w:val="right"/>
        <w:rPr>
          <w:rFonts w:cstheme="minorBidi"/>
          <w:szCs w:val="22"/>
          <w:lang w:val="en-GB"/>
        </w:rPr>
      </w:pPr>
      <m:oMath>
        <m:r>
          <w:rPr>
            <w:rFonts w:ascii="Cambria Math" w:hAnsi="Cambria Math" w:cstheme="minorBidi"/>
            <w:szCs w:val="22"/>
            <w:lang w:val="en-GB"/>
          </w:rPr>
          <m:t>I</m:t>
        </m:r>
        <m:r>
          <w:rPr>
            <w:rFonts w:ascii="Cambria Math" w:hAnsi="Cambria Math" w:cs="Cambria Math"/>
            <w:szCs w:val="22"/>
            <w:lang w:val="en-GB"/>
          </w:rPr>
          <m:t>y</m:t>
        </m:r>
        <m:r>
          <m:rPr>
            <m:sty m:val="p"/>
          </m:rPr>
          <w:rPr>
            <w:rFonts w:ascii="Cambria Math" w:hAnsi="Cambria Math" w:cs="Cambria Math"/>
            <w:szCs w:val="22"/>
            <w:lang w:val="en-GB"/>
          </w:rPr>
          <m:t>=</m:t>
        </m:r>
        <m:f>
          <m:fPr>
            <m:ctrlPr>
              <w:rPr>
                <w:rFonts w:ascii="Cambria Math" w:hAnsi="Cambria Math" w:cstheme="minorBidi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12</m:t>
            </m:r>
          </m:den>
        </m:f>
        <m:r>
          <w:rPr>
            <w:rFonts w:ascii="Cambria Math" w:hAnsi="Cambria Math" w:cstheme="minorBidi"/>
            <w:szCs w:val="22"/>
            <w:lang w:val="en-GB"/>
          </w:rPr>
          <m:t>m</m:t>
        </m:r>
        <m:d>
          <m:dPr>
            <m:ctrlPr>
              <w:rPr>
                <w:rFonts w:ascii="Cambria Math" w:hAnsi="Cambria Math" w:cstheme="minorBidi"/>
                <w:i/>
                <w:szCs w:val="22"/>
                <w:lang w:val="en-GB"/>
              </w:rPr>
            </m:ctrlPr>
          </m:dPr>
          <m:e>
            <m:r>
              <m:rPr>
                <m:sty m:val="p"/>
              </m:rPr>
              <w:rPr>
                <w:rFonts w:ascii="Cambria Math" w:hAnsi="Cambria Math" w:cstheme="minorBidi"/>
                <w:szCs w:val="22"/>
                <w:lang w:val="en-GB"/>
              </w:rPr>
              <m:t>a^</m:t>
            </m:r>
            <m:r>
              <m:rPr>
                <m:sty m:val="p"/>
              </m:rPr>
              <w:rPr>
                <w:rFonts w:ascii="Cambria Math" w:hAnsi="Cambria Math" w:cstheme="minorBidi"/>
                <w:szCs w:val="22"/>
                <w:vertAlign w:val="superscript"/>
                <w:lang w:val="en-GB"/>
              </w:rPr>
              <m:t>2</m:t>
            </m:r>
            <m:r>
              <m:rPr>
                <m:sty m:val="p"/>
              </m:rPr>
              <w:rPr>
                <w:rFonts w:ascii="Cambria Math" w:hAnsi="Cambria Math" w:cstheme="minorBidi"/>
                <w:szCs w:val="22"/>
                <w:lang w:val="en-GB"/>
              </w:rPr>
              <m:t>+L^</m:t>
            </m:r>
            <m:r>
              <m:rPr>
                <m:sty m:val="p"/>
              </m:rPr>
              <w:rPr>
                <w:rFonts w:ascii="Cambria Math" w:hAnsi="Cambria Math" w:cstheme="minorBidi"/>
                <w:szCs w:val="22"/>
                <w:vertAlign w:val="superscript"/>
                <w:lang w:val="en-GB"/>
              </w:rPr>
              <m:t>2)=</m:t>
            </m:r>
            <m:f>
              <m:fPr>
                <m:ctrlPr>
                  <w:rPr>
                    <w:rFonts w:ascii="Cambria Math" w:hAnsi="Cambria Math" w:cstheme="minorBidi"/>
                    <w:szCs w:val="22"/>
                    <w:lang w:val="en-GB"/>
                  </w:rPr>
                </m:ctrlPr>
              </m:fPr>
              <m:num>
                <m:r>
                  <m:rPr>
                    <m:sty m:val="p"/>
                  </m:rPr>
                  <w:rPr>
                    <w:rFonts w:ascii="Cambria Math" w:hAnsi="Cambria Math" w:cs="Cambria Math"/>
                    <w:szCs w:val="22"/>
                    <w:lang w:val="en-GB"/>
                  </w:rPr>
                  <m:t>1</m:t>
                </m:r>
              </m:num>
              <m:den>
                <m:r>
                  <m:rPr>
                    <m:sty m:val="p"/>
                  </m:rPr>
                  <w:rPr>
                    <w:rFonts w:ascii="Cambria Math" w:hAnsi="Cambria Math" w:cs="Cambria Math"/>
                    <w:szCs w:val="22"/>
                    <w:lang w:val="en-GB"/>
                  </w:rPr>
                  <m:t>12</m:t>
                </m:r>
              </m:den>
            </m:f>
            <m:r>
              <w:rPr>
                <w:rFonts w:ascii="Cambria Math" w:hAnsi="Cambria Math" w:cstheme="minorBidi"/>
                <w:szCs w:val="22"/>
                <w:lang w:val="en-GB"/>
              </w:rPr>
              <m:t>*6389.3</m:t>
            </m:r>
            <m:d>
              <m:dPr>
                <m:ctrlPr>
                  <w:rPr>
                    <w:rFonts w:ascii="Cambria Math" w:hAnsi="Cambria Math" w:cstheme="minorBidi"/>
                    <w:i/>
                    <w:szCs w:val="22"/>
                    <w:lang w:val="en-GB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hAnsi="Cambria Math" w:cstheme="minorBidi"/>
                    <w:szCs w:val="22"/>
                    <w:lang w:val="en-GB"/>
                  </w:rPr>
                  <m:t>1.357^</m:t>
                </m:r>
                <m:r>
                  <m:rPr>
                    <m:sty m:val="p"/>
                  </m:rPr>
                  <w:rPr>
                    <w:rFonts w:ascii="Cambria Math" w:hAnsi="Cambria Math" w:cstheme="minorBidi"/>
                    <w:szCs w:val="22"/>
                    <w:vertAlign w:val="superscript"/>
                    <w:lang w:val="en-GB"/>
                  </w:rPr>
                  <m:t>2</m:t>
                </m:r>
                <m:r>
                  <m:rPr>
                    <m:sty m:val="p"/>
                  </m:rPr>
                  <w:rPr>
                    <w:rFonts w:ascii="Cambria Math" w:hAnsi="Cambria Math" w:cstheme="minorBidi"/>
                    <w:szCs w:val="22"/>
                    <w:lang w:val="en-GB"/>
                  </w:rPr>
                  <m:t>+4.935^</m:t>
                </m:r>
                <m:r>
                  <m:rPr>
                    <m:sty m:val="p"/>
                  </m:rPr>
                  <w:rPr>
                    <w:rFonts w:ascii="Cambria Math" w:hAnsi="Cambria Math" w:cstheme="minorBidi"/>
                    <w:szCs w:val="22"/>
                    <w:vertAlign w:val="superscript"/>
                    <w:lang w:val="en-GB"/>
                  </w:rPr>
                  <m:t>2</m:t>
                </m:r>
              </m:e>
            </m:d>
          </m:e>
        </m:d>
      </m:oMath>
      <w:r>
        <w:rPr>
          <w:rFonts w:cstheme="minorBidi"/>
          <w:szCs w:val="22"/>
          <w:lang w:val="en-GB"/>
        </w:rPr>
        <w:t xml:space="preserve">   = 13977.67</w:t>
      </w:r>
    </w:p>
    <w:p w14:paraId="172048B9" w14:textId="05869321" w:rsidR="00D56606" w:rsidRDefault="00D56606" w:rsidP="00D56606">
      <w:pPr>
        <w:widowControl w:val="0"/>
        <w:snapToGrid w:val="0"/>
        <w:spacing w:before="240" w:after="240" w:line="300" w:lineRule="atLeast"/>
        <w:ind w:left="630" w:right="450" w:hanging="90"/>
        <w:jc w:val="right"/>
        <w:rPr>
          <w:rFonts w:cstheme="minorBidi"/>
          <w:szCs w:val="22"/>
          <w:lang w:val="en-GB"/>
        </w:rPr>
      </w:pPr>
      <w:r>
        <w:rPr>
          <w:rFonts w:cstheme="minorBidi"/>
          <w:szCs w:val="22"/>
          <w:lang w:val="en-GB"/>
        </w:rPr>
        <w:t xml:space="preserve"> </w:t>
      </w:r>
      <m:oMath>
        <m:r>
          <w:rPr>
            <w:rFonts w:ascii="Cambria Math" w:hAnsi="Cambria Math" w:cstheme="minorBidi"/>
            <w:szCs w:val="22"/>
            <w:lang w:val="en-GB"/>
          </w:rPr>
          <m:t>I</m:t>
        </m:r>
        <m:r>
          <w:rPr>
            <w:rFonts w:ascii="Cambria Math" w:hAnsi="Cambria Math" w:cs="Cambria Math"/>
            <w:szCs w:val="22"/>
            <w:lang w:val="en-GB"/>
          </w:rPr>
          <m:t>z</m:t>
        </m:r>
        <m:r>
          <m:rPr>
            <m:sty m:val="p"/>
          </m:rPr>
          <w:rPr>
            <w:rFonts w:ascii="Cambria Math" w:hAnsi="Cambria Math" w:cs="Cambria Math"/>
            <w:szCs w:val="22"/>
            <w:lang w:val="en-GB"/>
          </w:rPr>
          <m:t>=</m:t>
        </m:r>
        <m:f>
          <m:fPr>
            <m:ctrlPr>
              <w:rPr>
                <w:rFonts w:ascii="Cambria Math" w:hAnsi="Cambria Math" w:cstheme="minorBidi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12</m:t>
            </m:r>
          </m:den>
        </m:f>
        <m:r>
          <w:rPr>
            <w:rFonts w:ascii="Cambria Math" w:hAnsi="Cambria Math" w:cstheme="minorBidi"/>
            <w:szCs w:val="22"/>
            <w:lang w:val="en-GB"/>
          </w:rPr>
          <m:t>m</m:t>
        </m:r>
        <m:d>
          <m:dPr>
            <m:ctrlPr>
              <w:rPr>
                <w:rFonts w:ascii="Cambria Math" w:hAnsi="Cambria Math" w:cstheme="minorBidi"/>
                <w:i/>
                <w:szCs w:val="22"/>
                <w:lang w:val="en-GB"/>
              </w:rPr>
            </m:ctrlPr>
          </m:dPr>
          <m:e>
            <m:r>
              <m:rPr>
                <m:sty m:val="p"/>
              </m:rPr>
              <w:rPr>
                <w:rFonts w:ascii="Cambria Math" w:hAnsi="Cambria Math" w:cstheme="minorBidi"/>
                <w:szCs w:val="22"/>
                <w:lang w:val="en-GB"/>
              </w:rPr>
              <m:t>b^</m:t>
            </m:r>
            <m:r>
              <m:rPr>
                <m:sty m:val="p"/>
              </m:rPr>
              <w:rPr>
                <w:rFonts w:ascii="Cambria Math" w:hAnsi="Cambria Math" w:cstheme="minorBidi"/>
                <w:szCs w:val="22"/>
                <w:vertAlign w:val="superscript"/>
                <w:lang w:val="en-GB"/>
              </w:rPr>
              <m:t>2</m:t>
            </m:r>
            <m:r>
              <m:rPr>
                <m:sty m:val="p"/>
              </m:rPr>
              <w:rPr>
                <w:rFonts w:ascii="Cambria Math" w:hAnsi="Cambria Math" w:cstheme="minorBidi"/>
                <w:szCs w:val="22"/>
                <w:lang w:val="en-GB"/>
              </w:rPr>
              <m:t>+L^</m:t>
            </m:r>
            <m:r>
              <m:rPr>
                <m:sty m:val="p"/>
              </m:rPr>
              <w:rPr>
                <w:rFonts w:ascii="Cambria Math" w:hAnsi="Cambria Math" w:cstheme="minorBidi"/>
                <w:szCs w:val="22"/>
                <w:vertAlign w:val="superscript"/>
                <w:lang w:val="en-GB"/>
              </w:rPr>
              <m:t>2)=</m:t>
            </m:r>
            <m:f>
              <m:fPr>
                <m:ctrlPr>
                  <w:rPr>
                    <w:rFonts w:ascii="Cambria Math" w:hAnsi="Cambria Math" w:cstheme="minorBidi"/>
                    <w:szCs w:val="22"/>
                    <w:lang w:val="en-GB"/>
                  </w:rPr>
                </m:ctrlPr>
              </m:fPr>
              <m:num>
                <m:r>
                  <m:rPr>
                    <m:sty m:val="p"/>
                  </m:rPr>
                  <w:rPr>
                    <w:rFonts w:ascii="Cambria Math" w:hAnsi="Cambria Math" w:cs="Cambria Math"/>
                    <w:szCs w:val="22"/>
                    <w:lang w:val="en-GB"/>
                  </w:rPr>
                  <m:t>1</m:t>
                </m:r>
              </m:num>
              <m:den>
                <m:r>
                  <m:rPr>
                    <m:sty m:val="p"/>
                  </m:rPr>
                  <w:rPr>
                    <w:rFonts w:ascii="Cambria Math" w:hAnsi="Cambria Math" w:cs="Cambria Math"/>
                    <w:szCs w:val="22"/>
                    <w:lang w:val="en-GB"/>
                  </w:rPr>
                  <m:t>12</m:t>
                </m:r>
              </m:den>
            </m:f>
            <m:r>
              <w:rPr>
                <w:rFonts w:ascii="Cambria Math" w:hAnsi="Cambria Math" w:cstheme="minorBidi"/>
                <w:szCs w:val="22"/>
                <w:lang w:val="en-GB"/>
              </w:rPr>
              <m:t>*6389.3</m:t>
            </m:r>
            <m:d>
              <m:dPr>
                <m:ctrlPr>
                  <w:rPr>
                    <w:rFonts w:ascii="Cambria Math" w:hAnsi="Cambria Math" w:cstheme="minorBidi"/>
                    <w:i/>
                    <w:szCs w:val="22"/>
                    <w:lang w:val="en-GB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hAnsi="Cambria Math" w:cstheme="minorBidi"/>
                    <w:szCs w:val="22"/>
                    <w:lang w:val="en-GB"/>
                  </w:rPr>
                  <m:t>1.729^</m:t>
                </m:r>
                <m:r>
                  <m:rPr>
                    <m:sty m:val="p"/>
                  </m:rPr>
                  <w:rPr>
                    <w:rFonts w:ascii="Cambria Math" w:hAnsi="Cambria Math" w:cstheme="minorBidi"/>
                    <w:szCs w:val="22"/>
                    <w:vertAlign w:val="superscript"/>
                    <w:lang w:val="en-GB"/>
                  </w:rPr>
                  <m:t>2</m:t>
                </m:r>
                <m:r>
                  <m:rPr>
                    <m:sty m:val="p"/>
                  </m:rPr>
                  <w:rPr>
                    <w:rFonts w:ascii="Cambria Math" w:hAnsi="Cambria Math" w:cstheme="minorBidi"/>
                    <w:szCs w:val="22"/>
                    <w:lang w:val="en-GB"/>
                  </w:rPr>
                  <m:t>+4.935^</m:t>
                </m:r>
                <m:r>
                  <m:rPr>
                    <m:sty m:val="p"/>
                  </m:rPr>
                  <w:rPr>
                    <w:rFonts w:ascii="Cambria Math" w:hAnsi="Cambria Math" w:cstheme="minorBidi"/>
                    <w:szCs w:val="22"/>
                    <w:vertAlign w:val="superscript"/>
                    <w:lang w:val="en-GB"/>
                  </w:rPr>
                  <m:t>2</m:t>
                </m:r>
              </m:e>
            </m:d>
          </m:e>
        </m:d>
      </m:oMath>
      <w:r>
        <w:rPr>
          <w:rFonts w:cstheme="minorBidi"/>
          <w:szCs w:val="22"/>
          <w:lang w:val="en-GB"/>
        </w:rPr>
        <w:t xml:space="preserve">   = 14558.91</w:t>
      </w:r>
    </w:p>
    <w:p w14:paraId="7465EEC9" w14:textId="340A95F3" w:rsidR="00D56606" w:rsidRDefault="00D56606" w:rsidP="00D56606">
      <w:pPr>
        <w:widowControl w:val="0"/>
        <w:snapToGrid w:val="0"/>
        <w:spacing w:before="240" w:after="240" w:line="300" w:lineRule="atLeast"/>
        <w:ind w:left="630" w:right="450" w:hanging="90"/>
        <w:jc w:val="right"/>
        <w:rPr>
          <w:rFonts w:cstheme="minorBidi"/>
          <w:szCs w:val="22"/>
          <w:lang w:val="en-GB"/>
        </w:rPr>
      </w:pPr>
      <w:proofErr w:type="gramStart"/>
      <w:r>
        <w:rPr>
          <w:rFonts w:cstheme="minorBidi"/>
          <w:szCs w:val="22"/>
          <w:lang w:val="en-GB"/>
        </w:rPr>
        <w:t>Motor :</w:t>
      </w:r>
      <w:proofErr w:type="gramEnd"/>
    </w:p>
    <w:p w14:paraId="23F19AFA" w14:textId="3A664399" w:rsidR="00D56606" w:rsidRDefault="00D56606" w:rsidP="00D56606">
      <w:pPr>
        <w:widowControl w:val="0"/>
        <w:snapToGrid w:val="0"/>
        <w:spacing w:before="240" w:after="240" w:line="300" w:lineRule="atLeast"/>
        <w:ind w:left="630" w:right="450" w:hanging="90"/>
        <w:jc w:val="right"/>
        <w:rPr>
          <w:rFonts w:cstheme="minorBidi"/>
          <w:szCs w:val="22"/>
          <w:lang w:val="en-GB"/>
        </w:rPr>
      </w:pPr>
      <m:oMath>
        <m:r>
          <w:rPr>
            <w:rFonts w:ascii="Cambria Math" w:hAnsi="Cambria Math" w:cstheme="minorBidi"/>
            <w:szCs w:val="22"/>
            <w:lang w:val="en-GB"/>
          </w:rPr>
          <m:t>I</m:t>
        </m:r>
        <m:r>
          <w:rPr>
            <w:rFonts w:ascii="Cambria Math" w:hAnsi="Cambria Math" w:cs="Cambria Math"/>
            <w:szCs w:val="22"/>
            <w:lang w:val="en-GB"/>
          </w:rPr>
          <m:t>x</m:t>
        </m:r>
        <m:r>
          <m:rPr>
            <m:sty m:val="p"/>
          </m:rPr>
          <w:rPr>
            <w:rFonts w:ascii="Cambria Math" w:hAnsi="Cambria Math" w:cs="Cambria Math"/>
            <w:szCs w:val="22"/>
            <w:lang w:val="en-GB"/>
          </w:rPr>
          <m:t>=</m:t>
        </m:r>
        <m:f>
          <m:fPr>
            <m:ctrlPr>
              <w:rPr>
                <w:rFonts w:ascii="Cambria Math" w:hAnsi="Cambria Math" w:cstheme="minorBidi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12</m:t>
            </m:r>
          </m:den>
        </m:f>
        <m:r>
          <w:rPr>
            <w:rFonts w:ascii="Cambria Math" w:hAnsi="Cambria Math" w:cstheme="minorBidi"/>
            <w:szCs w:val="22"/>
            <w:lang w:val="en-GB"/>
          </w:rPr>
          <m:t>m</m:t>
        </m:r>
        <m:d>
          <m:dPr>
            <m:ctrlPr>
              <w:rPr>
                <w:rFonts w:ascii="Cambria Math" w:hAnsi="Cambria Math" w:cstheme="minorBidi"/>
                <w:i/>
                <w:szCs w:val="22"/>
                <w:lang w:val="en-GB"/>
              </w:rPr>
            </m:ctrlPr>
          </m:dPr>
          <m:e>
            <m:r>
              <m:rPr>
                <m:sty m:val="p"/>
              </m:rPr>
              <w:rPr>
                <w:rFonts w:ascii="Cambria Math" w:hAnsi="Cambria Math" w:cstheme="minorBidi"/>
                <w:szCs w:val="22"/>
                <w:lang w:val="en-GB"/>
              </w:rPr>
              <m:t>a^</m:t>
            </m:r>
            <m:r>
              <m:rPr>
                <m:sty m:val="p"/>
              </m:rPr>
              <w:rPr>
                <w:rFonts w:ascii="Cambria Math" w:hAnsi="Cambria Math" w:cstheme="minorBidi"/>
                <w:szCs w:val="22"/>
                <w:vertAlign w:val="superscript"/>
                <w:lang w:val="en-GB"/>
              </w:rPr>
              <m:t>2</m:t>
            </m:r>
            <m:r>
              <m:rPr>
                <m:sty m:val="p"/>
              </m:rPr>
              <w:rPr>
                <w:rFonts w:ascii="Cambria Math" w:hAnsi="Cambria Math" w:cstheme="minorBidi"/>
                <w:szCs w:val="22"/>
                <w:lang w:val="en-GB"/>
              </w:rPr>
              <m:t>+b^</m:t>
            </m:r>
            <m:r>
              <m:rPr>
                <m:sty m:val="p"/>
              </m:rPr>
              <w:rPr>
                <w:rFonts w:ascii="Cambria Math" w:hAnsi="Cambria Math" w:cstheme="minorBidi"/>
                <w:szCs w:val="22"/>
                <w:vertAlign w:val="superscript"/>
                <w:lang w:val="en-GB"/>
              </w:rPr>
              <m:t>2)=</m:t>
            </m:r>
            <m:f>
              <m:fPr>
                <m:ctrlPr>
                  <w:rPr>
                    <w:rFonts w:ascii="Cambria Math" w:hAnsi="Cambria Math" w:cstheme="minorBidi"/>
                    <w:szCs w:val="22"/>
                    <w:lang w:val="en-GB"/>
                  </w:rPr>
                </m:ctrlPr>
              </m:fPr>
              <m:num>
                <m:r>
                  <m:rPr>
                    <m:sty m:val="p"/>
                  </m:rPr>
                  <w:rPr>
                    <w:rFonts w:ascii="Cambria Math" w:hAnsi="Cambria Math" w:cs="Cambria Math"/>
                    <w:szCs w:val="22"/>
                    <w:lang w:val="en-GB"/>
                  </w:rPr>
                  <m:t>1</m:t>
                </m:r>
              </m:num>
              <m:den>
                <m:r>
                  <m:rPr>
                    <m:sty m:val="p"/>
                  </m:rPr>
                  <w:rPr>
                    <w:rFonts w:ascii="Cambria Math" w:hAnsi="Cambria Math" w:cs="Cambria Math"/>
                    <w:szCs w:val="22"/>
                    <w:lang w:val="en-GB"/>
                  </w:rPr>
                  <m:t>12</m:t>
                </m:r>
              </m:den>
            </m:f>
            <m:r>
              <w:rPr>
                <w:rFonts w:ascii="Cambria Math" w:hAnsi="Cambria Math" w:cstheme="minorBidi"/>
                <w:szCs w:val="22"/>
                <w:lang w:val="en-GB"/>
              </w:rPr>
              <m:t>*1785</m:t>
            </m:r>
            <m:d>
              <m:dPr>
                <m:ctrlPr>
                  <w:rPr>
                    <w:rFonts w:ascii="Cambria Math" w:hAnsi="Cambria Math" w:cstheme="minorBidi"/>
                    <w:i/>
                    <w:szCs w:val="22"/>
                    <w:lang w:val="en-GB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hAnsi="Cambria Math" w:cstheme="minorBidi"/>
                    <w:szCs w:val="22"/>
                    <w:lang w:val="en-GB"/>
                  </w:rPr>
                  <m:t>4.994^</m:t>
                </m:r>
                <m:r>
                  <m:rPr>
                    <m:sty m:val="p"/>
                  </m:rPr>
                  <w:rPr>
                    <w:rFonts w:ascii="Cambria Math" w:hAnsi="Cambria Math" w:cstheme="minorBidi"/>
                    <w:szCs w:val="22"/>
                    <w:vertAlign w:val="superscript"/>
                    <w:lang w:val="en-GB"/>
                  </w:rPr>
                  <m:t>2</m:t>
                </m:r>
                <m:r>
                  <m:rPr>
                    <m:sty m:val="p"/>
                  </m:rPr>
                  <w:rPr>
                    <w:rFonts w:ascii="Cambria Math" w:hAnsi="Cambria Math" w:cstheme="minorBidi"/>
                    <w:szCs w:val="22"/>
                    <w:lang w:val="en-GB"/>
                  </w:rPr>
                  <m:t>+2.440^</m:t>
                </m:r>
                <m:r>
                  <m:rPr>
                    <m:sty m:val="p"/>
                  </m:rPr>
                  <w:rPr>
                    <w:rFonts w:ascii="Cambria Math" w:hAnsi="Cambria Math" w:cstheme="minorBidi"/>
                    <w:szCs w:val="22"/>
                    <w:vertAlign w:val="superscript"/>
                    <w:lang w:val="en-GB"/>
                  </w:rPr>
                  <m:t>2</m:t>
                </m:r>
              </m:e>
            </m:d>
          </m:e>
        </m:d>
      </m:oMath>
      <w:r>
        <w:rPr>
          <w:rFonts w:cstheme="minorBidi"/>
          <w:szCs w:val="22"/>
          <w:lang w:val="en-GB"/>
        </w:rPr>
        <w:t xml:space="preserve">  = 4595.43 </w:t>
      </w:r>
    </w:p>
    <w:p w14:paraId="6B14A271" w14:textId="537E3E51" w:rsidR="00D56606" w:rsidRDefault="00D56606" w:rsidP="00BD1501">
      <w:pPr>
        <w:widowControl w:val="0"/>
        <w:snapToGrid w:val="0"/>
        <w:spacing w:before="240" w:after="240" w:line="300" w:lineRule="atLeast"/>
        <w:ind w:left="630" w:right="450" w:hanging="90"/>
        <w:jc w:val="right"/>
        <w:rPr>
          <w:rFonts w:cstheme="minorBidi"/>
          <w:szCs w:val="22"/>
          <w:lang w:val="en-GB"/>
        </w:rPr>
      </w:pPr>
      <m:oMath>
        <m:r>
          <w:rPr>
            <w:rFonts w:ascii="Cambria Math" w:hAnsi="Cambria Math" w:cstheme="minorBidi"/>
            <w:szCs w:val="22"/>
            <w:lang w:val="en-GB"/>
          </w:rPr>
          <m:t>I</m:t>
        </m:r>
        <m:r>
          <w:rPr>
            <w:rFonts w:ascii="Cambria Math" w:hAnsi="Cambria Math" w:cs="Cambria Math"/>
            <w:szCs w:val="22"/>
            <w:lang w:val="en-GB"/>
          </w:rPr>
          <m:t>y</m:t>
        </m:r>
        <m:r>
          <m:rPr>
            <m:sty m:val="p"/>
          </m:rPr>
          <w:rPr>
            <w:rFonts w:ascii="Cambria Math" w:hAnsi="Cambria Math" w:cs="Cambria Math"/>
            <w:szCs w:val="22"/>
            <w:lang w:val="en-GB"/>
          </w:rPr>
          <m:t>=</m:t>
        </m:r>
        <m:f>
          <m:fPr>
            <m:ctrlPr>
              <w:rPr>
                <w:rFonts w:ascii="Cambria Math" w:hAnsi="Cambria Math" w:cstheme="minorBidi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12</m:t>
            </m:r>
          </m:den>
        </m:f>
        <m:r>
          <w:rPr>
            <w:rFonts w:ascii="Cambria Math" w:hAnsi="Cambria Math" w:cstheme="minorBidi"/>
            <w:szCs w:val="22"/>
            <w:lang w:val="en-GB"/>
          </w:rPr>
          <m:t>m</m:t>
        </m:r>
        <m:d>
          <m:dPr>
            <m:ctrlPr>
              <w:rPr>
                <w:rFonts w:ascii="Cambria Math" w:hAnsi="Cambria Math" w:cstheme="minorBidi"/>
                <w:i/>
                <w:szCs w:val="22"/>
                <w:lang w:val="en-GB"/>
              </w:rPr>
            </m:ctrlPr>
          </m:dPr>
          <m:e>
            <m:r>
              <m:rPr>
                <m:sty m:val="p"/>
              </m:rPr>
              <w:rPr>
                <w:rFonts w:ascii="Cambria Math" w:hAnsi="Cambria Math" w:cstheme="minorBidi"/>
                <w:szCs w:val="22"/>
                <w:lang w:val="en-GB"/>
              </w:rPr>
              <m:t>a^</m:t>
            </m:r>
            <m:r>
              <m:rPr>
                <m:sty m:val="p"/>
              </m:rPr>
              <w:rPr>
                <w:rFonts w:ascii="Cambria Math" w:hAnsi="Cambria Math" w:cstheme="minorBidi"/>
                <w:szCs w:val="22"/>
                <w:vertAlign w:val="superscript"/>
                <w:lang w:val="en-GB"/>
              </w:rPr>
              <m:t>2</m:t>
            </m:r>
            <m:r>
              <m:rPr>
                <m:sty m:val="p"/>
              </m:rPr>
              <w:rPr>
                <w:rFonts w:ascii="Cambria Math" w:hAnsi="Cambria Math" w:cstheme="minorBidi"/>
                <w:szCs w:val="22"/>
                <w:lang w:val="en-GB"/>
              </w:rPr>
              <m:t>+L^</m:t>
            </m:r>
            <m:r>
              <m:rPr>
                <m:sty m:val="p"/>
              </m:rPr>
              <w:rPr>
                <w:rFonts w:ascii="Cambria Math" w:hAnsi="Cambria Math" w:cstheme="minorBidi"/>
                <w:szCs w:val="22"/>
                <w:vertAlign w:val="superscript"/>
                <w:lang w:val="en-GB"/>
              </w:rPr>
              <m:t>2)=</m:t>
            </m:r>
            <m:f>
              <m:fPr>
                <m:ctrlPr>
                  <w:rPr>
                    <w:rFonts w:ascii="Cambria Math" w:hAnsi="Cambria Math" w:cstheme="minorBidi"/>
                    <w:szCs w:val="22"/>
                    <w:lang w:val="en-GB"/>
                  </w:rPr>
                </m:ctrlPr>
              </m:fPr>
              <m:num>
                <m:r>
                  <m:rPr>
                    <m:sty m:val="p"/>
                  </m:rPr>
                  <w:rPr>
                    <w:rFonts w:ascii="Cambria Math" w:hAnsi="Cambria Math" w:cs="Cambria Math"/>
                    <w:szCs w:val="22"/>
                    <w:lang w:val="en-GB"/>
                  </w:rPr>
                  <m:t>1</m:t>
                </m:r>
              </m:num>
              <m:den>
                <m:r>
                  <m:rPr>
                    <m:sty m:val="p"/>
                  </m:rPr>
                  <w:rPr>
                    <w:rFonts w:ascii="Cambria Math" w:hAnsi="Cambria Math" w:cs="Cambria Math"/>
                    <w:szCs w:val="22"/>
                    <w:lang w:val="en-GB"/>
                  </w:rPr>
                  <m:t>12</m:t>
                </m:r>
              </m:den>
            </m:f>
            <m:r>
              <w:rPr>
                <w:rFonts w:ascii="Cambria Math" w:hAnsi="Cambria Math" w:cstheme="minorBidi"/>
                <w:szCs w:val="22"/>
                <w:lang w:val="en-GB"/>
              </w:rPr>
              <m:t>*1785</m:t>
            </m:r>
            <m:d>
              <m:dPr>
                <m:ctrlPr>
                  <w:rPr>
                    <w:rFonts w:ascii="Cambria Math" w:hAnsi="Cambria Math" w:cstheme="minorBidi"/>
                    <w:i/>
                    <w:szCs w:val="22"/>
                    <w:lang w:val="en-GB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hAnsi="Cambria Math" w:cstheme="minorBidi"/>
                    <w:szCs w:val="22"/>
                    <w:lang w:val="en-GB"/>
                  </w:rPr>
                  <m:t>4.994^</m:t>
                </m:r>
                <m:r>
                  <m:rPr>
                    <m:sty m:val="p"/>
                  </m:rPr>
                  <w:rPr>
                    <w:rFonts w:ascii="Cambria Math" w:hAnsi="Cambria Math" w:cstheme="minorBidi"/>
                    <w:szCs w:val="22"/>
                    <w:vertAlign w:val="superscript"/>
                    <w:lang w:val="en-GB"/>
                  </w:rPr>
                  <m:t>2</m:t>
                </m:r>
                <m:r>
                  <m:rPr>
                    <m:sty m:val="p"/>
                  </m:rPr>
                  <w:rPr>
                    <w:rFonts w:ascii="Cambria Math" w:hAnsi="Cambria Math" w:cstheme="minorBidi"/>
                    <w:szCs w:val="22"/>
                    <w:lang w:val="en-GB"/>
                  </w:rPr>
                  <m:t>+2.755^</m:t>
                </m:r>
                <m:r>
                  <m:rPr>
                    <m:sty m:val="p"/>
                  </m:rPr>
                  <w:rPr>
                    <w:rFonts w:ascii="Cambria Math" w:hAnsi="Cambria Math" w:cstheme="minorBidi"/>
                    <w:szCs w:val="22"/>
                    <w:vertAlign w:val="superscript"/>
                    <w:lang w:val="en-GB"/>
                  </w:rPr>
                  <m:t>2</m:t>
                </m:r>
              </m:e>
            </m:d>
          </m:e>
        </m:d>
      </m:oMath>
      <w:r>
        <w:rPr>
          <w:rFonts w:cstheme="minorBidi"/>
          <w:szCs w:val="22"/>
          <w:lang w:val="en-GB"/>
        </w:rPr>
        <w:t xml:space="preserve">   = </w:t>
      </w:r>
      <w:r w:rsidR="00BD1501">
        <w:rPr>
          <w:rFonts w:cstheme="minorBidi"/>
          <w:szCs w:val="22"/>
          <w:lang w:val="en-GB"/>
        </w:rPr>
        <w:t>4838.85</w:t>
      </w:r>
    </w:p>
    <w:p w14:paraId="62AF819E" w14:textId="77777777" w:rsidR="00383C58" w:rsidRDefault="00146E8E" w:rsidP="00146E8E">
      <w:pPr>
        <w:widowControl w:val="0"/>
        <w:snapToGrid w:val="0"/>
        <w:spacing w:before="240" w:after="240" w:line="300" w:lineRule="atLeast"/>
        <w:ind w:left="630" w:right="450" w:hanging="90"/>
        <w:jc w:val="right"/>
        <w:rPr>
          <w:rFonts w:cstheme="minorBidi"/>
          <w:szCs w:val="22"/>
          <w:rtl/>
          <w:lang w:val="en-GB"/>
        </w:rPr>
      </w:pPr>
      <w:r>
        <w:rPr>
          <w:rFonts w:cstheme="minorBidi"/>
          <w:szCs w:val="22"/>
          <w:lang w:val="en-GB"/>
        </w:rPr>
        <w:t xml:space="preserve"> </w:t>
      </w:r>
      <m:oMath>
        <m:r>
          <w:rPr>
            <w:rFonts w:ascii="Cambria Math" w:hAnsi="Cambria Math" w:cstheme="minorBidi"/>
            <w:szCs w:val="22"/>
            <w:lang w:val="en-GB"/>
          </w:rPr>
          <m:t>I</m:t>
        </m:r>
        <m:r>
          <w:rPr>
            <w:rFonts w:ascii="Cambria Math" w:hAnsi="Cambria Math" w:cs="Cambria Math"/>
            <w:szCs w:val="22"/>
            <w:lang w:val="en-GB"/>
          </w:rPr>
          <m:t>z</m:t>
        </m:r>
        <m:r>
          <m:rPr>
            <m:sty m:val="p"/>
          </m:rPr>
          <w:rPr>
            <w:rFonts w:ascii="Cambria Math" w:hAnsi="Cambria Math" w:cs="Cambria Math"/>
            <w:szCs w:val="22"/>
            <w:lang w:val="en-GB"/>
          </w:rPr>
          <m:t>=</m:t>
        </m:r>
        <m:f>
          <m:fPr>
            <m:ctrlPr>
              <w:rPr>
                <w:rFonts w:ascii="Cambria Math" w:hAnsi="Cambria Math" w:cstheme="minorBidi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12</m:t>
            </m:r>
          </m:den>
        </m:f>
        <m:r>
          <w:rPr>
            <w:rFonts w:ascii="Cambria Math" w:hAnsi="Cambria Math" w:cstheme="minorBidi"/>
            <w:szCs w:val="22"/>
            <w:lang w:val="en-GB"/>
          </w:rPr>
          <m:t>m</m:t>
        </m:r>
        <m:d>
          <m:dPr>
            <m:ctrlPr>
              <w:rPr>
                <w:rFonts w:ascii="Cambria Math" w:hAnsi="Cambria Math" w:cstheme="minorBidi"/>
                <w:i/>
                <w:szCs w:val="22"/>
                <w:lang w:val="en-GB"/>
              </w:rPr>
            </m:ctrlPr>
          </m:dPr>
          <m:e>
            <m:r>
              <m:rPr>
                <m:sty m:val="p"/>
              </m:rPr>
              <w:rPr>
                <w:rFonts w:ascii="Cambria Math" w:hAnsi="Cambria Math" w:cstheme="minorBidi"/>
                <w:szCs w:val="22"/>
                <w:lang w:val="en-GB"/>
              </w:rPr>
              <m:t>b^</m:t>
            </m:r>
            <m:r>
              <m:rPr>
                <m:sty m:val="p"/>
              </m:rPr>
              <w:rPr>
                <w:rFonts w:ascii="Cambria Math" w:hAnsi="Cambria Math" w:cstheme="minorBidi"/>
                <w:szCs w:val="22"/>
                <w:vertAlign w:val="superscript"/>
                <w:lang w:val="en-GB"/>
              </w:rPr>
              <m:t>2</m:t>
            </m:r>
            <m:r>
              <m:rPr>
                <m:sty m:val="p"/>
              </m:rPr>
              <w:rPr>
                <w:rFonts w:ascii="Cambria Math" w:hAnsi="Cambria Math" w:cstheme="minorBidi"/>
                <w:szCs w:val="22"/>
                <w:lang w:val="en-GB"/>
              </w:rPr>
              <m:t>+L^</m:t>
            </m:r>
            <m:r>
              <m:rPr>
                <m:sty m:val="p"/>
              </m:rPr>
              <w:rPr>
                <w:rFonts w:ascii="Cambria Math" w:hAnsi="Cambria Math" w:cstheme="minorBidi"/>
                <w:szCs w:val="22"/>
                <w:vertAlign w:val="superscript"/>
                <w:lang w:val="en-GB"/>
              </w:rPr>
              <m:t>2)=</m:t>
            </m:r>
            <m:f>
              <m:fPr>
                <m:ctrlPr>
                  <w:rPr>
                    <w:rFonts w:ascii="Cambria Math" w:hAnsi="Cambria Math" w:cstheme="minorBidi"/>
                    <w:szCs w:val="22"/>
                    <w:lang w:val="en-GB"/>
                  </w:rPr>
                </m:ctrlPr>
              </m:fPr>
              <m:num>
                <m:r>
                  <m:rPr>
                    <m:sty m:val="p"/>
                  </m:rPr>
                  <w:rPr>
                    <w:rFonts w:ascii="Cambria Math" w:hAnsi="Cambria Math" w:cs="Cambria Math"/>
                    <w:szCs w:val="22"/>
                    <w:lang w:val="en-GB"/>
                  </w:rPr>
                  <m:t>1</m:t>
                </m:r>
              </m:num>
              <m:den>
                <m:r>
                  <m:rPr>
                    <m:sty m:val="p"/>
                  </m:rPr>
                  <w:rPr>
                    <w:rFonts w:ascii="Cambria Math" w:hAnsi="Cambria Math" w:cs="Cambria Math"/>
                    <w:szCs w:val="22"/>
                    <w:lang w:val="en-GB"/>
                  </w:rPr>
                  <m:t>12</m:t>
                </m:r>
              </m:den>
            </m:f>
            <m:r>
              <w:rPr>
                <w:rFonts w:ascii="Cambria Math" w:hAnsi="Cambria Math" w:cstheme="minorBidi"/>
                <w:szCs w:val="22"/>
                <w:lang w:val="en-GB"/>
              </w:rPr>
              <m:t>*1785</m:t>
            </m:r>
            <m:d>
              <m:dPr>
                <m:ctrlPr>
                  <w:rPr>
                    <w:rFonts w:ascii="Cambria Math" w:hAnsi="Cambria Math" w:cstheme="minorBidi"/>
                    <w:i/>
                    <w:szCs w:val="22"/>
                    <w:lang w:val="en-GB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hAnsi="Cambria Math" w:cstheme="minorBidi"/>
                    <w:szCs w:val="22"/>
                    <w:lang w:val="en-GB"/>
                  </w:rPr>
                  <m:t>2.440^</m:t>
                </m:r>
                <m:r>
                  <m:rPr>
                    <m:sty m:val="p"/>
                  </m:rPr>
                  <w:rPr>
                    <w:rFonts w:ascii="Cambria Math" w:hAnsi="Cambria Math" w:cstheme="minorBidi"/>
                    <w:szCs w:val="22"/>
                    <w:vertAlign w:val="superscript"/>
                    <w:lang w:val="en-GB"/>
                  </w:rPr>
                  <m:t>2</m:t>
                </m:r>
                <m:r>
                  <m:rPr>
                    <m:sty m:val="p"/>
                  </m:rPr>
                  <w:rPr>
                    <w:rFonts w:ascii="Cambria Math" w:hAnsi="Cambria Math" w:cstheme="minorBidi"/>
                    <w:szCs w:val="22"/>
                    <w:lang w:val="en-GB"/>
                  </w:rPr>
                  <m:t>+2.755^</m:t>
                </m:r>
                <m:r>
                  <m:rPr>
                    <m:sty m:val="p"/>
                  </m:rPr>
                  <w:rPr>
                    <w:rFonts w:ascii="Cambria Math" w:hAnsi="Cambria Math" w:cstheme="minorBidi"/>
                    <w:szCs w:val="22"/>
                    <w:vertAlign w:val="superscript"/>
                    <w:lang w:val="en-GB"/>
                  </w:rPr>
                  <m:t>2</m:t>
                </m:r>
              </m:e>
            </m:d>
          </m:e>
        </m:d>
      </m:oMath>
      <w:r>
        <w:rPr>
          <w:rFonts w:cstheme="minorBidi"/>
          <w:szCs w:val="22"/>
          <w:lang w:val="en-GB"/>
        </w:rPr>
        <w:t xml:space="preserve">   = 2014.61</w:t>
      </w:r>
    </w:p>
    <w:p w14:paraId="7B6EF75D" w14:textId="576A7CE3" w:rsidR="00D56606" w:rsidRDefault="00D56606" w:rsidP="00993228">
      <w:pPr>
        <w:widowControl w:val="0"/>
        <w:snapToGrid w:val="0"/>
        <w:spacing w:before="240" w:after="240" w:line="300" w:lineRule="atLeast"/>
        <w:ind w:left="630" w:right="450" w:hanging="90"/>
        <w:jc w:val="center"/>
        <w:rPr>
          <w:rFonts w:cstheme="minorBidi"/>
          <w:szCs w:val="22"/>
          <w:lang w:val="en-GB"/>
        </w:rPr>
      </w:pPr>
    </w:p>
    <w:p w14:paraId="25778BD3" w14:textId="6B671405" w:rsidR="00146E8E" w:rsidRPr="00383C58" w:rsidRDefault="00611EEF" w:rsidP="00146E8E">
      <w:pPr>
        <w:widowControl w:val="0"/>
        <w:snapToGrid w:val="0"/>
        <w:spacing w:before="240" w:after="240" w:line="300" w:lineRule="atLeast"/>
        <w:ind w:left="630" w:right="450" w:hanging="90"/>
        <w:jc w:val="right"/>
        <w:rPr>
          <w:rFonts w:cstheme="minorBidi"/>
          <w:szCs w:val="22"/>
          <w:u w:val="single"/>
          <w:lang w:val="en-GB"/>
        </w:rPr>
      </w:pPr>
      <w:r w:rsidRPr="00383C58">
        <w:rPr>
          <w:rFonts w:cstheme="minorBidi"/>
          <w:szCs w:val="22"/>
          <w:u w:val="single"/>
          <w:lang w:val="en-GB"/>
        </w:rPr>
        <w:t>Modified Stiffness</w:t>
      </w:r>
      <w:r w:rsidR="00C63398" w:rsidRPr="00383C58">
        <w:rPr>
          <w:rFonts w:cstheme="minorBidi"/>
          <w:szCs w:val="22"/>
          <w:u w:val="single"/>
          <w:lang w:val="en-GB"/>
        </w:rPr>
        <w:t>:</w:t>
      </w:r>
    </w:p>
    <w:p w14:paraId="2471F100" w14:textId="2115C832" w:rsidR="00611EEF" w:rsidRDefault="00611EEF" w:rsidP="00B15693">
      <w:pPr>
        <w:widowControl w:val="0"/>
        <w:snapToGrid w:val="0"/>
        <w:spacing w:before="240" w:after="240" w:line="300" w:lineRule="atLeast"/>
        <w:ind w:left="630" w:right="450" w:hanging="90"/>
        <w:jc w:val="right"/>
        <w:rPr>
          <w:rFonts w:cstheme="minorBidi"/>
          <w:szCs w:val="22"/>
          <w:lang w:val="en-GB"/>
        </w:rPr>
      </w:pPr>
      <w:r>
        <w:rPr>
          <w:rFonts w:cstheme="minorBidi"/>
          <w:szCs w:val="22"/>
          <w:lang w:val="en-GB"/>
        </w:rPr>
        <w:t xml:space="preserve">Number of </w:t>
      </w:r>
      <w:proofErr w:type="gramStart"/>
      <w:r>
        <w:rPr>
          <w:rFonts w:cstheme="minorBidi"/>
          <w:szCs w:val="22"/>
          <w:lang w:val="en-GB"/>
        </w:rPr>
        <w:t xml:space="preserve">Joints </w:t>
      </w:r>
      <w:r w:rsidR="00B15693">
        <w:rPr>
          <w:rFonts w:cstheme="minorBidi"/>
          <w:szCs w:val="22"/>
          <w:lang w:val="en-GB"/>
        </w:rPr>
        <w:t>:</w:t>
      </w:r>
      <w:proofErr w:type="gramEnd"/>
      <w:r w:rsidR="00B15693">
        <w:rPr>
          <w:rFonts w:cstheme="minorBidi"/>
          <w:szCs w:val="22"/>
          <w:lang w:val="en-GB"/>
        </w:rPr>
        <w:t xml:space="preserve"> n=</w:t>
      </w:r>
      <w:r>
        <w:rPr>
          <w:rFonts w:cstheme="minorBidi"/>
          <w:szCs w:val="22"/>
          <w:lang w:val="en-GB"/>
        </w:rPr>
        <w:t>400</w:t>
      </w:r>
    </w:p>
    <w:p w14:paraId="7385BAB4" w14:textId="2CA6174D" w:rsidR="00611EEF" w:rsidRPr="00015FE6" w:rsidRDefault="00611EEF" w:rsidP="00611EEF">
      <w:pPr>
        <w:pStyle w:val="ListParagraph"/>
        <w:widowControl w:val="0"/>
        <w:numPr>
          <w:ilvl w:val="0"/>
          <w:numId w:val="41"/>
        </w:numPr>
        <w:bidi w:val="0"/>
        <w:snapToGrid w:val="0"/>
        <w:spacing w:before="240" w:after="240" w:line="300" w:lineRule="atLeast"/>
        <w:ind w:right="450"/>
        <w:rPr>
          <w:rFonts w:cstheme="minorBidi"/>
          <w:szCs w:val="22"/>
          <w:u w:val="single"/>
          <w:lang w:val="en-GB"/>
        </w:rPr>
      </w:pPr>
      <w:r w:rsidRPr="00015FE6">
        <w:rPr>
          <w:rFonts w:cstheme="minorBidi"/>
          <w:szCs w:val="22"/>
          <w:u w:val="single"/>
          <w:lang w:val="en-GB"/>
        </w:rPr>
        <w:t>Translational</w:t>
      </w:r>
    </w:p>
    <w:p w14:paraId="57B8A063" w14:textId="1754AE40" w:rsidR="00611EEF" w:rsidRPr="00250380" w:rsidRDefault="00611EEF" w:rsidP="001329A3">
      <w:pPr>
        <w:widowControl w:val="0"/>
        <w:snapToGrid w:val="0"/>
        <w:spacing w:before="240" w:after="240" w:line="300" w:lineRule="atLeast"/>
        <w:ind w:left="630" w:right="450" w:hanging="90"/>
        <w:jc w:val="right"/>
        <w:rPr>
          <w:rFonts w:cstheme="minorBidi"/>
          <w:color w:val="000000" w:themeColor="text1"/>
          <w:szCs w:val="22"/>
          <w:lang w:val="en-GB"/>
        </w:rPr>
      </w:pPr>
      <m:oMath>
        <m:r>
          <w:rPr>
            <w:rFonts w:ascii="Cambria Math" w:hAnsi="Cambria Math" w:cstheme="minorBidi"/>
            <w:color w:val="000000" w:themeColor="text1"/>
            <w:szCs w:val="22"/>
            <w:lang w:val="en-GB"/>
          </w:rPr>
          <m:t>K</m:t>
        </m:r>
        <m:r>
          <w:rPr>
            <w:rFonts w:ascii="Cambria Math" w:hAnsi="Cambria Math" w:cs="Cambria Math"/>
            <w:color w:val="000000" w:themeColor="text1"/>
            <w:szCs w:val="22"/>
            <w:lang w:val="en-GB"/>
          </w:rPr>
          <m:t>x</m:t>
        </m:r>
        <m:r>
          <m:rPr>
            <m:sty m:val="p"/>
          </m:rPr>
          <w:rPr>
            <w:rFonts w:ascii="Cambria Math" w:hAnsi="Cambria Math" w:cs="Cambria Math"/>
            <w:color w:val="000000" w:themeColor="text1"/>
            <w:szCs w:val="22"/>
            <w:lang w:val="en-GB"/>
          </w:rPr>
          <m:t>=</m:t>
        </m:r>
        <m:f>
          <m:fPr>
            <m:ctrlP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  <m:t>Kx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color w:val="000000" w:themeColor="text1"/>
                <w:szCs w:val="22"/>
                <w:lang w:val="en-GB"/>
              </w:rPr>
              <m:t>n</m:t>
            </m:r>
          </m:den>
        </m:f>
        <m:r>
          <w:rPr>
            <w:rFonts w:ascii="Cambria Math" w:hAnsi="Cambria Math" w:cstheme="minorBidi"/>
            <w:color w:val="000000" w:themeColor="text1"/>
            <w:szCs w:val="22"/>
            <w:lang w:val="en-GB"/>
          </w:rPr>
          <m:t>=</m:t>
        </m:r>
        <m:f>
          <m:fPr>
            <m:ctrlP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  <m:t>791768759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color w:val="000000" w:themeColor="text1"/>
                <w:szCs w:val="22"/>
                <w:lang w:val="en-GB"/>
              </w:rPr>
              <m:t>400</m:t>
            </m:r>
          </m:den>
        </m:f>
        <m:r>
          <w:rPr>
            <w:rFonts w:ascii="Cambria Math" w:hAnsi="Cambria Math" w:cstheme="minorBidi"/>
            <w:color w:val="000000" w:themeColor="text1"/>
            <w:szCs w:val="22"/>
            <w:lang w:val="en-GB"/>
          </w:rPr>
          <m:t>=1979422</m:t>
        </m:r>
      </m:oMath>
      <w:r w:rsidR="00B15693" w:rsidRPr="00250380">
        <w:rPr>
          <w:rFonts w:cstheme="minorBidi"/>
          <w:color w:val="000000" w:themeColor="text1"/>
          <w:szCs w:val="22"/>
          <w:lang w:val="en-GB"/>
        </w:rPr>
        <w:t xml:space="preserve">   kg/m</w:t>
      </w:r>
    </w:p>
    <w:p w14:paraId="444808C6" w14:textId="2A073AFE" w:rsidR="00611EEF" w:rsidRPr="00250380" w:rsidRDefault="00611EEF" w:rsidP="00640683">
      <w:pPr>
        <w:widowControl w:val="0"/>
        <w:snapToGrid w:val="0"/>
        <w:spacing w:before="240" w:after="240" w:line="300" w:lineRule="atLeast"/>
        <w:ind w:left="630" w:right="450" w:hanging="90"/>
        <w:jc w:val="right"/>
        <w:rPr>
          <w:rFonts w:cstheme="minorBidi"/>
          <w:color w:val="000000" w:themeColor="text1"/>
          <w:szCs w:val="22"/>
          <w:lang w:val="en-GB"/>
        </w:rPr>
      </w:pPr>
      <m:oMath>
        <m:r>
          <w:rPr>
            <w:rFonts w:ascii="Cambria Math" w:hAnsi="Cambria Math" w:cstheme="minorBidi"/>
            <w:color w:val="000000" w:themeColor="text1"/>
            <w:szCs w:val="22"/>
            <w:lang w:val="en-GB"/>
          </w:rPr>
          <m:t>K</m:t>
        </m:r>
        <m:r>
          <w:rPr>
            <w:rFonts w:ascii="Cambria Math" w:hAnsi="Cambria Math" w:cs="Cambria Math"/>
            <w:color w:val="000000" w:themeColor="text1"/>
            <w:szCs w:val="22"/>
            <w:lang w:val="en-GB"/>
          </w:rPr>
          <m:t>y</m:t>
        </m:r>
        <m:r>
          <m:rPr>
            <m:sty m:val="p"/>
          </m:rPr>
          <w:rPr>
            <w:rFonts w:ascii="Cambria Math" w:hAnsi="Cambria Math" w:cs="Cambria Math"/>
            <w:color w:val="000000" w:themeColor="text1"/>
            <w:szCs w:val="22"/>
            <w:lang w:val="en-GB"/>
          </w:rPr>
          <m:t>=</m:t>
        </m:r>
        <m:f>
          <m:fPr>
            <m:ctrlP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  <m:t>Ky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color w:val="000000" w:themeColor="text1"/>
                <w:szCs w:val="22"/>
                <w:lang w:val="en-GB"/>
              </w:rPr>
              <m:t>n</m:t>
            </m:r>
          </m:den>
        </m:f>
        <m:r>
          <w:rPr>
            <w:rFonts w:ascii="Cambria Math" w:hAnsi="Cambria Math" w:cstheme="minorBidi"/>
            <w:color w:val="000000" w:themeColor="text1"/>
            <w:szCs w:val="22"/>
            <w:lang w:val="en-GB"/>
          </w:rPr>
          <m:t>=</m:t>
        </m:r>
        <m:f>
          <m:fPr>
            <m:ctrlP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  <m:t>812280903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color w:val="000000" w:themeColor="text1"/>
                <w:szCs w:val="22"/>
                <w:lang w:val="en-GB"/>
              </w:rPr>
              <m:t>400</m:t>
            </m:r>
          </m:den>
        </m:f>
        <m:r>
          <w:rPr>
            <w:rFonts w:ascii="Cambria Math" w:hAnsi="Cambria Math" w:cstheme="minorBidi"/>
            <w:color w:val="000000" w:themeColor="text1"/>
            <w:szCs w:val="22"/>
            <w:lang w:val="en-GB"/>
          </w:rPr>
          <m:t>=2030702</m:t>
        </m:r>
      </m:oMath>
      <w:r w:rsidR="00B15693" w:rsidRPr="00250380">
        <w:rPr>
          <w:rFonts w:cstheme="minorBidi"/>
          <w:color w:val="000000" w:themeColor="text1"/>
          <w:szCs w:val="22"/>
          <w:lang w:val="en-GB"/>
        </w:rPr>
        <w:t xml:space="preserve">  kg/m</w:t>
      </w:r>
    </w:p>
    <w:p w14:paraId="1A8564A2" w14:textId="74821CAE" w:rsidR="00611EEF" w:rsidRPr="00250380" w:rsidRDefault="00611EEF" w:rsidP="00D460CB">
      <w:pPr>
        <w:widowControl w:val="0"/>
        <w:snapToGrid w:val="0"/>
        <w:spacing w:before="240" w:after="240" w:line="300" w:lineRule="atLeast"/>
        <w:ind w:left="630" w:right="450" w:hanging="90"/>
        <w:jc w:val="right"/>
        <w:rPr>
          <w:rFonts w:cstheme="minorBidi"/>
          <w:color w:val="000000" w:themeColor="text1"/>
          <w:szCs w:val="22"/>
          <w:lang w:val="en-GB"/>
        </w:rPr>
      </w:pPr>
      <m:oMath>
        <m:r>
          <w:rPr>
            <w:rFonts w:ascii="Cambria Math" w:hAnsi="Cambria Math" w:cstheme="minorBidi"/>
            <w:color w:val="000000" w:themeColor="text1"/>
            <w:szCs w:val="22"/>
            <w:lang w:val="en-GB"/>
          </w:rPr>
          <m:t>K</m:t>
        </m:r>
        <m:r>
          <w:rPr>
            <w:rFonts w:ascii="Cambria Math" w:hAnsi="Cambria Math" w:cs="Cambria Math"/>
            <w:color w:val="000000" w:themeColor="text1"/>
            <w:szCs w:val="22"/>
            <w:lang w:val="en-GB"/>
          </w:rPr>
          <m:t>z</m:t>
        </m:r>
        <m:r>
          <m:rPr>
            <m:sty m:val="p"/>
          </m:rPr>
          <w:rPr>
            <w:rFonts w:ascii="Cambria Math" w:hAnsi="Cambria Math" w:cs="Cambria Math"/>
            <w:color w:val="000000" w:themeColor="text1"/>
            <w:szCs w:val="22"/>
            <w:lang w:val="en-GB"/>
          </w:rPr>
          <m:t>=</m:t>
        </m:r>
        <m:f>
          <m:fPr>
            <m:ctrlP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  <m:t>Kz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color w:val="000000" w:themeColor="text1"/>
                <w:szCs w:val="22"/>
                <w:lang w:val="en-GB"/>
              </w:rPr>
              <m:t>n</m:t>
            </m:r>
          </m:den>
        </m:f>
        <m:r>
          <w:rPr>
            <w:rFonts w:ascii="Cambria Math" w:hAnsi="Cambria Math" w:cstheme="minorBidi"/>
            <w:color w:val="000000" w:themeColor="text1"/>
            <w:szCs w:val="22"/>
            <w:lang w:val="en-GB"/>
          </w:rPr>
          <m:t>=</m:t>
        </m:r>
        <m:f>
          <m:fPr>
            <m:ctrlP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  <m:t>975587126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color w:val="000000" w:themeColor="text1"/>
                <w:szCs w:val="22"/>
                <w:lang w:val="en-GB"/>
              </w:rPr>
              <m:t>400</m:t>
            </m:r>
          </m:den>
        </m:f>
        <m:r>
          <w:rPr>
            <w:rFonts w:ascii="Cambria Math" w:hAnsi="Cambria Math" w:cstheme="minorBidi"/>
            <w:color w:val="000000" w:themeColor="text1"/>
            <w:szCs w:val="22"/>
            <w:lang w:val="en-GB"/>
          </w:rPr>
          <m:t>=2438967</m:t>
        </m:r>
      </m:oMath>
      <w:r w:rsidR="00B15693" w:rsidRPr="00250380">
        <w:rPr>
          <w:rFonts w:cstheme="minorBidi"/>
          <w:color w:val="000000" w:themeColor="text1"/>
          <w:szCs w:val="22"/>
          <w:lang w:val="en-GB"/>
        </w:rPr>
        <w:t xml:space="preserve">  kg/m</w:t>
      </w:r>
    </w:p>
    <w:p w14:paraId="4C4BCBA9" w14:textId="71FE22BF" w:rsidR="00015FE6" w:rsidRPr="00250380" w:rsidRDefault="00015FE6" w:rsidP="00015FE6">
      <w:pPr>
        <w:pStyle w:val="ListParagraph"/>
        <w:widowControl w:val="0"/>
        <w:numPr>
          <w:ilvl w:val="0"/>
          <w:numId w:val="41"/>
        </w:numPr>
        <w:bidi w:val="0"/>
        <w:snapToGrid w:val="0"/>
        <w:spacing w:before="240" w:after="240" w:line="300" w:lineRule="atLeast"/>
        <w:ind w:right="450"/>
        <w:rPr>
          <w:rFonts w:cstheme="minorBidi"/>
          <w:color w:val="000000" w:themeColor="text1"/>
          <w:szCs w:val="22"/>
          <w:u w:val="single"/>
          <w:lang w:val="en-GB"/>
        </w:rPr>
      </w:pPr>
      <w:r w:rsidRPr="00250380">
        <w:rPr>
          <w:rFonts w:cstheme="minorBidi"/>
          <w:color w:val="000000" w:themeColor="text1"/>
          <w:szCs w:val="22"/>
          <w:u w:val="single"/>
          <w:lang w:val="en-GB"/>
        </w:rPr>
        <w:t>Rotational</w:t>
      </w:r>
    </w:p>
    <w:p w14:paraId="096A1749" w14:textId="20BC64B7" w:rsidR="00015FE6" w:rsidRPr="00250380" w:rsidRDefault="00015FE6" w:rsidP="00015FE6">
      <w:pPr>
        <w:widowControl w:val="0"/>
        <w:snapToGrid w:val="0"/>
        <w:spacing w:before="240" w:after="240" w:line="300" w:lineRule="atLeast"/>
        <w:ind w:left="630" w:right="450" w:hanging="90"/>
        <w:jc w:val="right"/>
        <w:rPr>
          <w:rFonts w:cstheme="minorBidi"/>
          <w:color w:val="000000" w:themeColor="text1"/>
          <w:szCs w:val="22"/>
          <w:vertAlign w:val="superscript"/>
          <w:lang w:val="en-GB"/>
        </w:rPr>
      </w:pPr>
      <w:r w:rsidRPr="00250380">
        <w:rPr>
          <w:rFonts w:cstheme="minorBidi"/>
          <w:color w:val="000000" w:themeColor="text1"/>
          <w:szCs w:val="22"/>
          <w:lang w:val="en-GB"/>
        </w:rPr>
        <w:t>A=11.2*9.9=111 m</w:t>
      </w:r>
      <w:r w:rsidRPr="00250380">
        <w:rPr>
          <w:rFonts w:cstheme="minorBidi"/>
          <w:color w:val="000000" w:themeColor="text1"/>
          <w:szCs w:val="22"/>
          <w:vertAlign w:val="superscript"/>
          <w:lang w:val="en-GB"/>
        </w:rPr>
        <w:t>2</w:t>
      </w:r>
    </w:p>
    <w:p w14:paraId="76707F1E" w14:textId="24AFC665" w:rsidR="00015FE6" w:rsidRPr="00250380" w:rsidRDefault="00015FE6" w:rsidP="00015FE6">
      <w:pPr>
        <w:widowControl w:val="0"/>
        <w:snapToGrid w:val="0"/>
        <w:spacing w:before="240" w:after="240" w:line="300" w:lineRule="atLeast"/>
        <w:ind w:left="630" w:right="450" w:hanging="90"/>
        <w:jc w:val="right"/>
        <w:rPr>
          <w:rFonts w:cstheme="minorBidi"/>
          <w:color w:val="000000" w:themeColor="text1"/>
          <w:szCs w:val="22"/>
          <w:vertAlign w:val="superscript"/>
          <w:lang w:val="en-GB"/>
        </w:rPr>
      </w:pPr>
      <m:oMath>
        <m:r>
          <w:rPr>
            <w:rFonts w:ascii="Cambria Math" w:hAnsi="Cambria Math" w:cstheme="minorBidi"/>
            <w:color w:val="000000" w:themeColor="text1"/>
            <w:szCs w:val="22"/>
            <w:lang w:val="en-GB"/>
          </w:rPr>
          <m:t>I</m:t>
        </m:r>
        <m:r>
          <w:rPr>
            <w:rFonts w:ascii="Cambria Math" w:hAnsi="Cambria Math" w:cs="Cambria Math"/>
            <w:color w:val="000000" w:themeColor="text1"/>
            <w:szCs w:val="22"/>
            <w:lang w:val="en-GB"/>
          </w:rPr>
          <m:t>x</m:t>
        </m:r>
        <m:r>
          <m:rPr>
            <m:sty m:val="p"/>
          </m:rPr>
          <w:rPr>
            <w:rFonts w:ascii="Cambria Math" w:hAnsi="Cambria Math" w:cs="Cambria Math"/>
            <w:color w:val="000000" w:themeColor="text1"/>
            <w:szCs w:val="22"/>
            <w:lang w:val="en-GB"/>
          </w:rPr>
          <m:t>=</m:t>
        </m:r>
        <m:f>
          <m:fPr>
            <m:ctrlP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Cambria Math"/>
                <w:color w:val="000000" w:themeColor="text1"/>
                <w:szCs w:val="22"/>
                <w:lang w:val="en-GB"/>
              </w:rPr>
              <m:t>LB^3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color w:val="000000" w:themeColor="text1"/>
                <w:szCs w:val="22"/>
                <w:lang w:val="en-GB"/>
              </w:rPr>
              <m:t>12</m:t>
            </m:r>
          </m:den>
        </m:f>
        <m:r>
          <w:rPr>
            <w:rFonts w:ascii="Cambria Math" w:hAnsi="Cambria Math" w:cstheme="minorBidi"/>
            <w:color w:val="000000" w:themeColor="text1"/>
            <w:szCs w:val="22"/>
            <w:lang w:val="en-GB"/>
          </w:rPr>
          <m:t>=</m:t>
        </m:r>
        <m:f>
          <m:fPr>
            <m:ctrlP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</m:ctrlPr>
          </m:fPr>
          <m:num>
            <m: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  <m:t>11.2*9.9^3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color w:val="000000" w:themeColor="text1"/>
                <w:szCs w:val="22"/>
                <w:lang w:val="en-GB"/>
              </w:rPr>
              <m:t>12</m:t>
            </m:r>
          </m:den>
        </m:f>
        <m:r>
          <w:rPr>
            <w:rFonts w:ascii="Cambria Math" w:hAnsi="Cambria Math" w:cstheme="minorBidi"/>
            <w:color w:val="000000" w:themeColor="text1"/>
            <w:szCs w:val="22"/>
            <w:lang w:val="en-GB"/>
          </w:rPr>
          <m:t xml:space="preserve">=906 </m:t>
        </m:r>
      </m:oMath>
      <w:r w:rsidRPr="00250380">
        <w:rPr>
          <w:rFonts w:cstheme="minorBidi"/>
          <w:color w:val="000000" w:themeColor="text1"/>
          <w:szCs w:val="22"/>
          <w:lang w:val="en-GB"/>
        </w:rPr>
        <w:t xml:space="preserve"> m</w:t>
      </w:r>
      <w:r w:rsidRPr="00250380">
        <w:rPr>
          <w:rFonts w:cstheme="minorBidi"/>
          <w:color w:val="000000" w:themeColor="text1"/>
          <w:szCs w:val="22"/>
          <w:vertAlign w:val="superscript"/>
          <w:lang w:val="en-GB"/>
        </w:rPr>
        <w:t>3</w:t>
      </w:r>
    </w:p>
    <w:p w14:paraId="380251D3" w14:textId="76C6308C" w:rsidR="00015FE6" w:rsidRPr="00250380" w:rsidRDefault="00015FE6" w:rsidP="00015FE6">
      <w:pPr>
        <w:widowControl w:val="0"/>
        <w:snapToGrid w:val="0"/>
        <w:spacing w:before="240" w:after="240" w:line="300" w:lineRule="atLeast"/>
        <w:ind w:left="630" w:right="450" w:hanging="90"/>
        <w:jc w:val="right"/>
        <w:rPr>
          <w:rFonts w:cstheme="minorBidi"/>
          <w:color w:val="000000" w:themeColor="text1"/>
          <w:szCs w:val="22"/>
          <w:vertAlign w:val="superscript"/>
          <w:lang w:val="en-GB"/>
        </w:rPr>
      </w:pPr>
      <m:oMath>
        <m:r>
          <w:rPr>
            <w:rFonts w:ascii="Cambria Math" w:hAnsi="Cambria Math" w:cstheme="minorBidi"/>
            <w:color w:val="000000" w:themeColor="text1"/>
            <w:szCs w:val="22"/>
            <w:lang w:val="en-GB"/>
          </w:rPr>
          <m:t>I</m:t>
        </m:r>
        <m:r>
          <w:rPr>
            <w:rFonts w:ascii="Cambria Math" w:hAnsi="Cambria Math" w:cs="Cambria Math"/>
            <w:color w:val="000000" w:themeColor="text1"/>
            <w:szCs w:val="22"/>
            <w:lang w:val="en-GB"/>
          </w:rPr>
          <m:t>y</m:t>
        </m:r>
        <m:r>
          <m:rPr>
            <m:sty m:val="p"/>
          </m:rPr>
          <w:rPr>
            <w:rFonts w:ascii="Cambria Math" w:hAnsi="Cambria Math" w:cs="Cambria Math"/>
            <w:color w:val="000000" w:themeColor="text1"/>
            <w:szCs w:val="22"/>
            <w:lang w:val="en-GB"/>
          </w:rPr>
          <m:t>=</m:t>
        </m:r>
        <m:f>
          <m:fPr>
            <m:ctrlP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Cambria Math"/>
                <w:color w:val="000000" w:themeColor="text1"/>
                <w:szCs w:val="22"/>
                <w:lang w:val="en-GB"/>
              </w:rPr>
              <m:t>BL^3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color w:val="000000" w:themeColor="text1"/>
                <w:szCs w:val="22"/>
                <w:lang w:val="en-GB"/>
              </w:rPr>
              <m:t>12</m:t>
            </m:r>
          </m:den>
        </m:f>
        <m:r>
          <w:rPr>
            <w:rFonts w:ascii="Cambria Math" w:hAnsi="Cambria Math" w:cstheme="minorBidi"/>
            <w:color w:val="000000" w:themeColor="text1"/>
            <w:szCs w:val="22"/>
            <w:lang w:val="en-GB"/>
          </w:rPr>
          <m:t>=</m:t>
        </m:r>
        <m:f>
          <m:fPr>
            <m:ctrlP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</m:ctrlPr>
          </m:fPr>
          <m:num>
            <m: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  <m:t>9.9*11.2^3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color w:val="000000" w:themeColor="text1"/>
                <w:szCs w:val="22"/>
                <w:lang w:val="en-GB"/>
              </w:rPr>
              <m:t>12</m:t>
            </m:r>
          </m:den>
        </m:f>
        <m:r>
          <w:rPr>
            <w:rFonts w:ascii="Cambria Math" w:hAnsi="Cambria Math" w:cstheme="minorBidi"/>
            <w:color w:val="000000" w:themeColor="text1"/>
            <w:szCs w:val="22"/>
            <w:lang w:val="en-GB"/>
          </w:rPr>
          <m:t xml:space="preserve">=1160 </m:t>
        </m:r>
      </m:oMath>
      <w:r w:rsidRPr="00250380">
        <w:rPr>
          <w:rFonts w:cstheme="minorBidi"/>
          <w:color w:val="000000" w:themeColor="text1"/>
          <w:szCs w:val="22"/>
          <w:lang w:val="en-GB"/>
        </w:rPr>
        <w:t xml:space="preserve"> m</w:t>
      </w:r>
      <w:r w:rsidRPr="00250380">
        <w:rPr>
          <w:rFonts w:cstheme="minorBidi"/>
          <w:color w:val="000000" w:themeColor="text1"/>
          <w:szCs w:val="22"/>
          <w:vertAlign w:val="superscript"/>
          <w:lang w:val="en-GB"/>
        </w:rPr>
        <w:t>3</w:t>
      </w:r>
    </w:p>
    <w:p w14:paraId="2E9B67C5" w14:textId="0CE3C5C6" w:rsidR="000A08E7" w:rsidRPr="00250380" w:rsidRDefault="000A08E7" w:rsidP="00E96536">
      <w:pPr>
        <w:widowControl w:val="0"/>
        <w:snapToGrid w:val="0"/>
        <w:spacing w:before="240" w:after="240" w:line="300" w:lineRule="atLeast"/>
        <w:ind w:left="630" w:right="450" w:hanging="90"/>
        <w:jc w:val="right"/>
        <w:rPr>
          <w:rFonts w:cstheme="minorBidi"/>
          <w:color w:val="000000" w:themeColor="text1"/>
          <w:szCs w:val="22"/>
          <w:lang w:val="en-GB"/>
        </w:rPr>
      </w:pPr>
      <m:oMath>
        <m:r>
          <w:rPr>
            <w:rFonts w:ascii="Cambria Math" w:hAnsi="Cambria Math" w:cstheme="minorBidi"/>
            <w:color w:val="000000" w:themeColor="text1"/>
            <w:szCs w:val="22"/>
            <w:lang w:val="en-GB"/>
          </w:rPr>
          <m:t>K</m:t>
        </m:r>
        <m:r>
          <w:rPr>
            <w:rFonts w:ascii="Cambria Math" w:hAnsi="Cambria Math" w:cs="Cambria Math"/>
            <w:color w:val="000000" w:themeColor="text1"/>
            <w:szCs w:val="22"/>
            <w:lang w:val="en-GB"/>
          </w:rPr>
          <m:t>s</m:t>
        </m:r>
        <m:r>
          <m:rPr>
            <m:sty m:val="p"/>
          </m:rPr>
          <w:rPr>
            <w:rFonts w:ascii="Cambria Math" w:hAnsi="Cambria Math" w:cs="Cambria Math"/>
            <w:color w:val="000000" w:themeColor="text1"/>
            <w:szCs w:val="22"/>
            <w:lang w:val="en-GB"/>
          </w:rPr>
          <m:t>=</m:t>
        </m:r>
        <m:f>
          <m:fPr>
            <m:ctrlP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Cambria Math"/>
                <w:color w:val="000000" w:themeColor="text1"/>
                <w:szCs w:val="22"/>
                <w:lang w:val="en-GB"/>
              </w:rPr>
              <m:t>Kz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color w:val="000000" w:themeColor="text1"/>
                <w:szCs w:val="22"/>
                <w:lang w:val="en-GB"/>
              </w:rPr>
              <m:t>A</m:t>
            </m:r>
          </m:den>
        </m:f>
        <m:r>
          <w:rPr>
            <w:rFonts w:ascii="Cambria Math" w:hAnsi="Cambria Math" w:cstheme="minorBidi"/>
            <w:color w:val="000000" w:themeColor="text1"/>
            <w:szCs w:val="22"/>
            <w:lang w:val="en-GB"/>
          </w:rPr>
          <m:t>=</m:t>
        </m:r>
        <m:f>
          <m:fPr>
            <m:ctrlP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  <m:t>975587126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color w:val="000000" w:themeColor="text1"/>
                <w:szCs w:val="22"/>
                <w:lang w:val="en-GB"/>
              </w:rPr>
              <m:t>111</m:t>
            </m:r>
          </m:den>
        </m:f>
        <m:r>
          <w:rPr>
            <w:rFonts w:ascii="Cambria Math" w:hAnsi="Cambria Math" w:cstheme="minorBidi"/>
            <w:color w:val="000000" w:themeColor="text1"/>
            <w:szCs w:val="22"/>
            <w:lang w:val="en-GB"/>
          </w:rPr>
          <m:t>=8789073</m:t>
        </m:r>
      </m:oMath>
      <w:r w:rsidR="004D4509" w:rsidRPr="00250380">
        <w:rPr>
          <w:rFonts w:cstheme="minorBidi"/>
          <w:color w:val="000000" w:themeColor="text1"/>
          <w:szCs w:val="22"/>
          <w:lang w:val="en-GB"/>
        </w:rPr>
        <w:t xml:space="preserve">  kg/m</w:t>
      </w:r>
    </w:p>
    <w:p w14:paraId="324AFE4C" w14:textId="6A902EB5" w:rsidR="000A08E7" w:rsidRPr="00250380" w:rsidRDefault="000A08E7" w:rsidP="001D6657">
      <w:pPr>
        <w:widowControl w:val="0"/>
        <w:snapToGrid w:val="0"/>
        <w:spacing w:before="240" w:after="240" w:line="300" w:lineRule="atLeast"/>
        <w:ind w:left="630" w:right="450" w:hanging="90"/>
        <w:jc w:val="right"/>
        <w:rPr>
          <w:rFonts w:cstheme="minorBidi"/>
          <w:color w:val="000000" w:themeColor="text1"/>
          <w:szCs w:val="22"/>
          <w:lang w:val="en-GB"/>
        </w:rPr>
      </w:pPr>
      <m:oMath>
        <m:r>
          <w:rPr>
            <w:rFonts w:ascii="Cambria Math" w:hAnsi="Cambria Math" w:cstheme="minorBidi"/>
            <w:color w:val="000000" w:themeColor="text1"/>
            <w:szCs w:val="22"/>
            <w:lang w:val="en-GB"/>
          </w:rPr>
          <w:lastRenderedPageBreak/>
          <m:t>K</m:t>
        </m:r>
        <m:r>
          <w:rPr>
            <w:rFonts w:ascii="Cambria Math" w:hAnsi="Cambria Math" w:cs="Cambria Math"/>
            <w:color w:val="000000" w:themeColor="text1"/>
            <w:szCs w:val="22"/>
            <w:lang w:val="en-GB"/>
          </w:rPr>
          <m:t>sx</m:t>
        </m:r>
        <m:r>
          <m:rPr>
            <m:sty m:val="p"/>
          </m:rPr>
          <w:rPr>
            <w:rFonts w:ascii="Cambria Math" w:hAnsi="Cambria Math" w:cs="Cambria Math"/>
            <w:color w:val="000000" w:themeColor="text1"/>
            <w:szCs w:val="22"/>
            <w:lang w:val="en-GB"/>
          </w:rPr>
          <m:t>=</m:t>
        </m:r>
        <m:f>
          <m:fPr>
            <m:ctrlP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Cambria Math"/>
                <w:color w:val="000000" w:themeColor="text1"/>
                <w:szCs w:val="22"/>
                <w:lang w:val="en-GB"/>
              </w:rPr>
              <m:t>Kx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color w:val="000000" w:themeColor="text1"/>
                <w:szCs w:val="22"/>
                <w:lang w:val="en-GB"/>
              </w:rPr>
              <m:t>A</m:t>
            </m:r>
          </m:den>
        </m:f>
        <m:r>
          <w:rPr>
            <w:rFonts w:ascii="Cambria Math" w:hAnsi="Cambria Math" w:cstheme="minorBidi"/>
            <w:color w:val="000000" w:themeColor="text1"/>
            <w:szCs w:val="22"/>
            <w:lang w:val="en-GB"/>
          </w:rPr>
          <m:t>=</m:t>
        </m:r>
        <m:f>
          <m:fPr>
            <m:ctrlP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  <m:t>791768759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color w:val="000000" w:themeColor="text1"/>
                <w:szCs w:val="22"/>
                <w:lang w:val="en-GB"/>
              </w:rPr>
              <m:t>111</m:t>
            </m:r>
          </m:den>
        </m:f>
        <m:r>
          <w:rPr>
            <w:rFonts w:ascii="Cambria Math" w:hAnsi="Cambria Math" w:cstheme="minorBidi"/>
            <w:color w:val="000000" w:themeColor="text1"/>
            <w:szCs w:val="22"/>
            <w:lang w:val="en-GB"/>
          </w:rPr>
          <m:t>=7133052</m:t>
        </m:r>
      </m:oMath>
      <w:r w:rsidR="004D4509" w:rsidRPr="00250380">
        <w:rPr>
          <w:rFonts w:cstheme="minorBidi"/>
          <w:color w:val="000000" w:themeColor="text1"/>
          <w:szCs w:val="22"/>
          <w:lang w:val="en-GB"/>
        </w:rPr>
        <w:t xml:space="preserve">  kg/m</w:t>
      </w:r>
    </w:p>
    <w:p w14:paraId="020A87F3" w14:textId="541D078D" w:rsidR="000A08E7" w:rsidRPr="00250380" w:rsidRDefault="000A08E7" w:rsidP="00747695">
      <w:pPr>
        <w:widowControl w:val="0"/>
        <w:snapToGrid w:val="0"/>
        <w:spacing w:before="240" w:after="240" w:line="300" w:lineRule="atLeast"/>
        <w:ind w:left="630" w:right="450" w:hanging="90"/>
        <w:jc w:val="right"/>
        <w:rPr>
          <w:rFonts w:cstheme="minorBidi"/>
          <w:color w:val="000000" w:themeColor="text1"/>
          <w:szCs w:val="22"/>
          <w:lang w:val="en-GB"/>
        </w:rPr>
      </w:pPr>
      <m:oMath>
        <m:r>
          <w:rPr>
            <w:rFonts w:ascii="Cambria Math" w:hAnsi="Cambria Math" w:cstheme="minorBidi"/>
            <w:color w:val="000000" w:themeColor="text1"/>
            <w:szCs w:val="22"/>
            <w:lang w:val="en-GB"/>
          </w:rPr>
          <m:t>K</m:t>
        </m:r>
        <m:r>
          <w:rPr>
            <w:rFonts w:ascii="Cambria Math" w:hAnsi="Cambria Math" w:cs="Cambria Math"/>
            <w:color w:val="000000" w:themeColor="text1"/>
            <w:szCs w:val="22"/>
            <w:lang w:val="en-GB"/>
          </w:rPr>
          <m:t>sy</m:t>
        </m:r>
        <m:r>
          <m:rPr>
            <m:sty m:val="p"/>
          </m:rPr>
          <w:rPr>
            <w:rFonts w:ascii="Cambria Math" w:hAnsi="Cambria Math" w:cs="Cambria Math"/>
            <w:color w:val="000000" w:themeColor="text1"/>
            <w:szCs w:val="22"/>
            <w:lang w:val="en-GB"/>
          </w:rPr>
          <m:t>=</m:t>
        </m:r>
        <m:f>
          <m:fPr>
            <m:ctrlP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Cambria Math"/>
                <w:color w:val="000000" w:themeColor="text1"/>
                <w:szCs w:val="22"/>
                <w:lang w:val="en-GB"/>
              </w:rPr>
              <m:t>Ky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color w:val="000000" w:themeColor="text1"/>
                <w:szCs w:val="22"/>
                <w:lang w:val="en-GB"/>
              </w:rPr>
              <m:t>A</m:t>
            </m:r>
          </m:den>
        </m:f>
        <m:r>
          <w:rPr>
            <w:rFonts w:ascii="Cambria Math" w:hAnsi="Cambria Math" w:cstheme="minorBidi"/>
            <w:color w:val="000000" w:themeColor="text1"/>
            <w:szCs w:val="22"/>
            <w:lang w:val="en-GB"/>
          </w:rPr>
          <m:t>=</m:t>
        </m:r>
        <m:f>
          <m:fPr>
            <m:ctrlP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  <m:t>812280903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color w:val="000000" w:themeColor="text1"/>
                <w:szCs w:val="22"/>
                <w:lang w:val="en-GB"/>
              </w:rPr>
              <m:t>111</m:t>
            </m:r>
          </m:den>
        </m:f>
        <m:r>
          <w:rPr>
            <w:rFonts w:ascii="Cambria Math" w:hAnsi="Cambria Math" w:cstheme="minorBidi"/>
            <w:color w:val="000000" w:themeColor="text1"/>
            <w:szCs w:val="22"/>
            <w:lang w:val="en-GB"/>
          </w:rPr>
          <m:t xml:space="preserve">=7317846 </m:t>
        </m:r>
      </m:oMath>
      <w:r w:rsidR="004D4509" w:rsidRPr="00250380">
        <w:rPr>
          <w:rFonts w:cstheme="minorBidi"/>
          <w:color w:val="000000" w:themeColor="text1"/>
          <w:szCs w:val="22"/>
          <w:lang w:val="en-GB"/>
        </w:rPr>
        <w:t xml:space="preserve"> kg/m</w:t>
      </w:r>
    </w:p>
    <w:p w14:paraId="285CC123" w14:textId="1602D5A0" w:rsidR="00015FE6" w:rsidRPr="00250380" w:rsidRDefault="00D37F47" w:rsidP="006D0B32">
      <w:pPr>
        <w:pStyle w:val="ListParagraph"/>
        <w:widowControl w:val="0"/>
        <w:bidi w:val="0"/>
        <w:snapToGrid w:val="0"/>
        <w:spacing w:before="240" w:after="240" w:line="300" w:lineRule="atLeast"/>
        <w:ind w:right="450"/>
        <w:rPr>
          <w:rFonts w:cstheme="minorBidi"/>
          <w:color w:val="000000" w:themeColor="text1"/>
          <w:szCs w:val="22"/>
          <w:u w:val="single"/>
        </w:rPr>
      </w:pPr>
      <m:oMath>
        <m:r>
          <w:rPr>
            <w:rFonts w:ascii="Cambria Math" w:hAnsi="Cambria Math" w:cstheme="minorBidi"/>
            <w:color w:val="000000" w:themeColor="text1"/>
            <w:szCs w:val="22"/>
            <w:lang w:val="en-GB"/>
          </w:rPr>
          <m:t>K</m:t>
        </m:r>
        <m:r>
          <w:rPr>
            <w:rFonts w:ascii="Cambria Math" w:hAnsi="Cambria Math" w:cs="Cambria Math"/>
            <w:color w:val="000000" w:themeColor="text1"/>
            <w:szCs w:val="22"/>
            <w:lang w:val="en-GB"/>
          </w:rPr>
          <m:t>ⱷx</m:t>
        </m:r>
        <m:r>
          <w:rPr>
            <w:rFonts w:ascii="Cambria Math" w:hAnsi="Cambria Math" w:cstheme="minorBidi"/>
            <w:color w:val="000000" w:themeColor="text1"/>
            <w:szCs w:val="22"/>
            <w:lang w:val="en-GB"/>
          </w:rPr>
          <m:t>=</m:t>
        </m:r>
        <m:f>
          <m:fPr>
            <m:ctrlP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Cambria Math"/>
                <w:color w:val="000000" w:themeColor="text1"/>
                <w:szCs w:val="22"/>
                <w:lang w:val="en-GB"/>
              </w:rPr>
              <m:t>[</m:t>
            </m:r>
            <m: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  <m:t>K</m:t>
            </m:r>
            <m:r>
              <w:rPr>
                <w:rFonts w:ascii="Cambria Math" w:hAnsi="Cambria Math" w:cs="Cambria Math"/>
                <w:color w:val="000000" w:themeColor="text1"/>
                <w:szCs w:val="22"/>
                <w:lang w:val="en-GB"/>
              </w:rPr>
              <m:t>ⱷ-</m:t>
            </m:r>
            <m: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  <m:t>K</m:t>
            </m:r>
            <m:r>
              <w:rPr>
                <w:rFonts w:ascii="Cambria Math" w:hAnsi="Cambria Math" w:cs="Cambria Math"/>
                <w:color w:val="000000" w:themeColor="text1"/>
                <w:szCs w:val="22"/>
                <w:lang w:val="en-GB"/>
              </w:rPr>
              <m:t>s*</m:t>
            </m:r>
            <m: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  <m:t>I</m:t>
            </m:r>
            <m:r>
              <w:rPr>
                <w:rFonts w:ascii="Cambria Math" w:hAnsi="Cambria Math" w:cs="Cambria Math"/>
                <w:color w:val="000000" w:themeColor="text1"/>
                <w:szCs w:val="22"/>
                <w:lang w:val="en-GB"/>
              </w:rPr>
              <m:t>x]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color w:val="000000" w:themeColor="text1"/>
                <w:szCs w:val="22"/>
                <w:lang w:val="en-GB"/>
              </w:rPr>
              <m:t>n</m:t>
            </m:r>
          </m:den>
        </m:f>
        <m:r>
          <w:rPr>
            <w:rFonts w:ascii="Cambria Math" w:hAnsi="Cambria Math" w:cstheme="minorBidi"/>
            <w:color w:val="000000" w:themeColor="text1"/>
            <w:szCs w:val="22"/>
            <w:lang w:val="en-GB"/>
          </w:rPr>
          <m:t xml:space="preserve">= </m:t>
        </m:r>
        <m:f>
          <m:fPr>
            <m:ctrlP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Cambria Math"/>
                <w:color w:val="000000" w:themeColor="text1"/>
                <w:szCs w:val="22"/>
                <w:lang w:val="en-GB"/>
              </w:rPr>
              <m:t>[</m:t>
            </m:r>
            <m: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  <m:t>23680093701-8789073*906]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color w:val="000000" w:themeColor="text1"/>
                <w:szCs w:val="22"/>
                <w:lang w:val="en-GB"/>
              </w:rPr>
              <m:t>400</m:t>
            </m:r>
          </m:den>
        </m:f>
        <m:r>
          <w:rPr>
            <w:rFonts w:ascii="Cambria Math" w:hAnsi="Cambria Math" w:cstheme="minorBidi"/>
            <w:color w:val="000000" w:themeColor="text1"/>
            <w:szCs w:val="22"/>
            <w:lang w:val="en-GB"/>
          </w:rPr>
          <m:t xml:space="preserve">=39292982 </m:t>
        </m:r>
      </m:oMath>
      <w:r w:rsidR="004D4509" w:rsidRPr="00250380">
        <w:rPr>
          <w:rFonts w:cstheme="minorBidi"/>
          <w:color w:val="000000" w:themeColor="text1"/>
          <w:szCs w:val="22"/>
          <w:lang w:val="en-GB"/>
        </w:rPr>
        <w:t xml:space="preserve"> kg/m</w:t>
      </w:r>
      <w:r w:rsidR="00582A0C" w:rsidRPr="00250380">
        <w:rPr>
          <w:rFonts w:cstheme="minorBidi" w:hint="cs"/>
          <w:color w:val="000000" w:themeColor="text1"/>
          <w:szCs w:val="22"/>
          <w:rtl/>
          <w:lang w:val="en-GB"/>
        </w:rPr>
        <w:t xml:space="preserve">      </w:t>
      </w:r>
      <w:r w:rsidR="00582A0C" w:rsidRPr="00250380">
        <w:rPr>
          <w:rFonts w:cstheme="minorBidi"/>
          <w:color w:val="000000" w:themeColor="text1"/>
          <w:szCs w:val="22"/>
        </w:rPr>
        <w:t>Rocking Stiffness</w:t>
      </w:r>
    </w:p>
    <w:p w14:paraId="2CA7B22A" w14:textId="49DAE0C4" w:rsidR="00310431" w:rsidRPr="00250380" w:rsidRDefault="00310431" w:rsidP="00CF3E33">
      <w:pPr>
        <w:pStyle w:val="ListParagraph"/>
        <w:widowControl w:val="0"/>
        <w:bidi w:val="0"/>
        <w:snapToGrid w:val="0"/>
        <w:spacing w:before="240" w:after="240" w:line="300" w:lineRule="atLeast"/>
        <w:ind w:right="450"/>
        <w:rPr>
          <w:rFonts w:cstheme="minorBidi"/>
          <w:color w:val="000000" w:themeColor="text1"/>
          <w:szCs w:val="22"/>
          <w:u w:val="single"/>
          <w:lang w:val="en-GB"/>
        </w:rPr>
      </w:pPr>
      <m:oMath>
        <m:r>
          <w:rPr>
            <w:rFonts w:ascii="Cambria Math" w:hAnsi="Cambria Math" w:cstheme="minorBidi"/>
            <w:color w:val="000000" w:themeColor="text1"/>
            <w:szCs w:val="22"/>
            <w:lang w:val="en-GB"/>
          </w:rPr>
          <m:t>K</m:t>
        </m:r>
        <m:r>
          <w:rPr>
            <w:rFonts w:ascii="Cambria Math" w:hAnsi="Cambria Math" w:cs="Cambria Math"/>
            <w:color w:val="000000" w:themeColor="text1"/>
            <w:szCs w:val="22"/>
            <w:lang w:val="en-GB"/>
          </w:rPr>
          <m:t>ⱷy</m:t>
        </m:r>
        <m:r>
          <w:rPr>
            <w:rFonts w:ascii="Cambria Math" w:hAnsi="Cambria Math" w:cstheme="minorBidi"/>
            <w:color w:val="000000" w:themeColor="text1"/>
            <w:szCs w:val="22"/>
            <w:lang w:val="en-GB"/>
          </w:rPr>
          <m:t>=</m:t>
        </m:r>
        <m:f>
          <m:fPr>
            <m:ctrlP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Cambria Math"/>
                <w:color w:val="000000" w:themeColor="text1"/>
                <w:szCs w:val="22"/>
                <w:lang w:val="en-GB"/>
              </w:rPr>
              <m:t>[</m:t>
            </m:r>
            <m: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  <m:t>K</m:t>
            </m:r>
            <m:r>
              <w:rPr>
                <w:rFonts w:ascii="Cambria Math" w:hAnsi="Cambria Math" w:cs="Cambria Math"/>
                <w:color w:val="000000" w:themeColor="text1"/>
                <w:szCs w:val="22"/>
                <w:lang w:val="en-GB"/>
              </w:rPr>
              <m:t>ⱷ-</m:t>
            </m:r>
            <m: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  <m:t>K</m:t>
            </m:r>
            <m:r>
              <w:rPr>
                <w:rFonts w:ascii="Cambria Math" w:hAnsi="Cambria Math" w:cs="Cambria Math"/>
                <w:color w:val="000000" w:themeColor="text1"/>
                <w:szCs w:val="22"/>
                <w:lang w:val="en-GB"/>
              </w:rPr>
              <m:t>s*</m:t>
            </m:r>
            <m: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  <m:t>I</m:t>
            </m:r>
            <m:r>
              <w:rPr>
                <w:rFonts w:ascii="Cambria Math" w:hAnsi="Cambria Math" w:cs="Cambria Math"/>
                <w:color w:val="000000" w:themeColor="text1"/>
                <w:szCs w:val="22"/>
                <w:lang w:val="en-GB"/>
              </w:rPr>
              <m:t>y]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color w:val="000000" w:themeColor="text1"/>
                <w:szCs w:val="22"/>
                <w:lang w:val="en-GB"/>
              </w:rPr>
              <m:t>n</m:t>
            </m:r>
          </m:den>
        </m:f>
        <m:r>
          <w:rPr>
            <w:rFonts w:ascii="Cambria Math" w:hAnsi="Cambria Math" w:cstheme="minorBidi"/>
            <w:color w:val="000000" w:themeColor="text1"/>
            <w:szCs w:val="22"/>
            <w:lang w:val="en-GB"/>
          </w:rPr>
          <m:t xml:space="preserve">= </m:t>
        </m:r>
        <m:f>
          <m:fPr>
            <m:ctrlP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Cambria Math"/>
                <w:color w:val="000000" w:themeColor="text1"/>
                <w:szCs w:val="22"/>
                <w:lang w:val="en-GB"/>
              </w:rPr>
              <m:t>[</m:t>
            </m:r>
            <m: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  <m:t>28119341851-8789073*1160]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color w:val="000000" w:themeColor="text1"/>
                <w:szCs w:val="22"/>
                <w:lang w:val="en-GB"/>
              </w:rPr>
              <m:t>400</m:t>
            </m:r>
          </m:den>
        </m:f>
        <m:r>
          <w:rPr>
            <w:rFonts w:ascii="Cambria Math" w:hAnsi="Cambria Math" w:cstheme="minorBidi"/>
            <w:color w:val="000000" w:themeColor="text1"/>
            <w:szCs w:val="22"/>
            <w:lang w:val="en-GB"/>
          </w:rPr>
          <m:t>=44810040</m:t>
        </m:r>
      </m:oMath>
      <w:r w:rsidR="004D4509" w:rsidRPr="00250380">
        <w:rPr>
          <w:rFonts w:cstheme="minorBidi"/>
          <w:color w:val="000000" w:themeColor="text1"/>
          <w:szCs w:val="22"/>
          <w:lang w:val="en-GB"/>
        </w:rPr>
        <w:t xml:space="preserve"> kg/m</w:t>
      </w:r>
      <w:r w:rsidR="00582A0C" w:rsidRPr="00250380">
        <w:rPr>
          <w:rFonts w:cstheme="minorBidi"/>
          <w:color w:val="000000" w:themeColor="text1"/>
          <w:szCs w:val="22"/>
          <w:lang w:val="en-GB"/>
        </w:rPr>
        <w:t xml:space="preserve">         Pitching Stiffness</w:t>
      </w:r>
    </w:p>
    <w:p w14:paraId="386ACCA0" w14:textId="4F6E4447" w:rsidR="00310431" w:rsidRPr="00C12734" w:rsidRDefault="00310431" w:rsidP="00D34B75">
      <w:pPr>
        <w:pStyle w:val="ListParagraph"/>
        <w:widowControl w:val="0"/>
        <w:bidi w:val="0"/>
        <w:snapToGrid w:val="0"/>
        <w:spacing w:before="240" w:after="240" w:line="300" w:lineRule="atLeast"/>
        <w:ind w:right="450"/>
        <w:rPr>
          <w:rFonts w:cstheme="minorBidi"/>
          <w:szCs w:val="22"/>
          <w:u w:val="single"/>
          <w:lang w:val="en-GB"/>
        </w:rPr>
      </w:pPr>
      <m:oMath>
        <m:r>
          <w:rPr>
            <w:rFonts w:ascii="Cambria Math" w:hAnsi="Cambria Math" w:cstheme="minorBidi"/>
            <w:color w:val="000000" w:themeColor="text1"/>
            <w:szCs w:val="22"/>
            <w:lang w:val="en-GB"/>
          </w:rPr>
          <m:t>K</m:t>
        </m:r>
        <m:r>
          <w:rPr>
            <w:rFonts w:ascii="Cambria Math" w:hAnsi="Cambria Math" w:cs="Cambria Math"/>
            <w:color w:val="000000" w:themeColor="text1"/>
            <w:szCs w:val="22"/>
            <w:lang w:val="en-GB"/>
          </w:rPr>
          <m:t>ⱷz</m:t>
        </m:r>
        <m:r>
          <w:rPr>
            <w:rFonts w:ascii="Cambria Math" w:hAnsi="Cambria Math" w:cstheme="minorBidi"/>
            <w:color w:val="000000" w:themeColor="text1"/>
            <w:szCs w:val="22"/>
            <w:lang w:val="en-GB"/>
          </w:rPr>
          <m:t>=</m:t>
        </m:r>
        <m:f>
          <m:fPr>
            <m:ctrlP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Cambria Math"/>
                <w:color w:val="000000" w:themeColor="text1"/>
                <w:szCs w:val="22"/>
                <w:lang w:val="en-GB"/>
              </w:rPr>
              <m:t>[</m:t>
            </m:r>
            <m: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  <m:t>K</m:t>
            </m:r>
            <m:r>
              <w:rPr>
                <w:rFonts w:ascii="Cambria Math" w:hAnsi="Cambria Math" w:cs="Cambria Math"/>
                <w:color w:val="000000" w:themeColor="text1"/>
                <w:szCs w:val="22"/>
                <w:lang w:val="en-GB"/>
              </w:rPr>
              <m:t>ⱷ-</m:t>
            </m:r>
            <m: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  <m:t>K</m:t>
            </m:r>
            <m:r>
              <w:rPr>
                <w:rFonts w:ascii="Cambria Math" w:hAnsi="Cambria Math" w:cs="Cambria Math"/>
                <w:color w:val="000000" w:themeColor="text1"/>
                <w:szCs w:val="22"/>
                <w:lang w:val="en-GB"/>
              </w:rPr>
              <m:t>sx*</m:t>
            </m:r>
            <m: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  <m:t>I</m:t>
            </m:r>
            <m:r>
              <w:rPr>
                <w:rFonts w:ascii="Cambria Math" w:hAnsi="Cambria Math" w:cs="Cambria Math"/>
                <w:color w:val="000000" w:themeColor="text1"/>
                <w:szCs w:val="22"/>
                <w:lang w:val="en-GB"/>
              </w:rPr>
              <m:t>x-</m:t>
            </m:r>
            <m: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  <m:t>K</m:t>
            </m:r>
            <m:r>
              <w:rPr>
                <w:rFonts w:ascii="Cambria Math" w:hAnsi="Cambria Math" w:cs="Cambria Math"/>
                <w:color w:val="000000" w:themeColor="text1"/>
                <w:szCs w:val="22"/>
                <w:lang w:val="en-GB"/>
              </w:rPr>
              <m:t>sy*</m:t>
            </m:r>
            <m: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  <m:t>I</m:t>
            </m:r>
            <m:r>
              <w:rPr>
                <w:rFonts w:ascii="Cambria Math" w:hAnsi="Cambria Math" w:cs="Cambria Math"/>
                <w:color w:val="000000" w:themeColor="text1"/>
                <w:szCs w:val="22"/>
                <w:lang w:val="en-GB"/>
              </w:rPr>
              <m:t>y]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color w:val="000000" w:themeColor="text1"/>
                <w:szCs w:val="22"/>
                <w:lang w:val="en-GB"/>
              </w:rPr>
              <m:t>n</m:t>
            </m:r>
          </m:den>
        </m:f>
        <m:r>
          <w:rPr>
            <w:rFonts w:ascii="Cambria Math" w:hAnsi="Cambria Math" w:cstheme="minorBidi"/>
            <w:color w:val="000000" w:themeColor="text1"/>
            <w:szCs w:val="22"/>
            <w:lang w:val="en-GB"/>
          </w:rPr>
          <m:t xml:space="preserve">= </m:t>
        </m:r>
        <m:f>
          <m:fPr>
            <m:ctrlP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Cambria Math"/>
                <w:color w:val="000000" w:themeColor="text1"/>
                <w:szCs w:val="22"/>
                <w:lang w:val="en-GB"/>
              </w:rPr>
              <m:t>[</m:t>
            </m:r>
            <m:r>
              <w:rPr>
                <w:rFonts w:ascii="Cambria Math" w:hAnsi="Cambria Math" w:cstheme="minorBidi"/>
                <w:color w:val="000000" w:themeColor="text1"/>
                <w:szCs w:val="22"/>
                <w:lang w:val="en-GB"/>
              </w:rPr>
              <m:t>31720103715-7133052*906-7317846*1160]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color w:val="000000" w:themeColor="text1"/>
                <w:szCs w:val="22"/>
                <w:lang w:val="en-GB"/>
              </w:rPr>
              <m:t>400</m:t>
            </m:r>
          </m:den>
        </m:f>
        <m:r>
          <w:rPr>
            <w:rFonts w:ascii="Cambria Math" w:hAnsi="Cambria Math" w:cstheme="minorBidi"/>
            <w:color w:val="000000" w:themeColor="text1"/>
            <w:szCs w:val="22"/>
            <w:lang w:val="en-GB"/>
          </w:rPr>
          <m:t>=40397592</m:t>
        </m:r>
      </m:oMath>
      <w:r w:rsidR="004D4509" w:rsidRPr="00250380">
        <w:rPr>
          <w:rFonts w:cstheme="minorBidi"/>
          <w:color w:val="000000" w:themeColor="text1"/>
          <w:szCs w:val="22"/>
          <w:lang w:val="en-GB"/>
        </w:rPr>
        <w:t xml:space="preserve"> kg/m</w:t>
      </w:r>
      <w:r w:rsidR="00582A0C" w:rsidRPr="00250380">
        <w:rPr>
          <w:rFonts w:cstheme="minorBidi"/>
          <w:color w:val="000000" w:themeColor="text1"/>
          <w:szCs w:val="22"/>
          <w:lang w:val="en-GB"/>
        </w:rPr>
        <w:t xml:space="preserve">    </w:t>
      </w:r>
      <w:r w:rsidR="00582A0C">
        <w:rPr>
          <w:rFonts w:cstheme="minorBidi"/>
          <w:szCs w:val="22"/>
          <w:lang w:val="en-GB"/>
        </w:rPr>
        <w:t>Torsional Stiffness</w:t>
      </w:r>
    </w:p>
    <w:p w14:paraId="6612D644" w14:textId="77777777" w:rsidR="008E7745" w:rsidRDefault="008E7745" w:rsidP="008E7745">
      <w:pPr>
        <w:keepNext/>
        <w:widowControl w:val="0"/>
        <w:bidi w:val="0"/>
        <w:spacing w:before="240" w:after="240" w:line="276" w:lineRule="auto"/>
        <w:ind w:left="180"/>
        <w:jc w:val="lowKashida"/>
        <w:outlineLvl w:val="0"/>
        <w:rPr>
          <w:rFonts w:ascii="Arial" w:hAnsi="Arial" w:cs="Arial"/>
          <w:b/>
          <w:bCs/>
          <w:caps/>
          <w:kern w:val="28"/>
          <w:sz w:val="24"/>
          <w:lang w:bidi="fa-IR"/>
        </w:rPr>
      </w:pPr>
    </w:p>
    <w:p w14:paraId="4ACC3B23" w14:textId="04F8AB67" w:rsidR="00A929D8" w:rsidRPr="00A929D8" w:rsidRDefault="00D31A78" w:rsidP="00A929D8">
      <w:pPr>
        <w:keepNext/>
        <w:widowControl w:val="0"/>
        <w:numPr>
          <w:ilvl w:val="0"/>
          <w:numId w:val="1"/>
        </w:numPr>
        <w:bidi w:val="0"/>
        <w:spacing w:before="240" w:after="240" w:line="276" w:lineRule="auto"/>
        <w:jc w:val="lowKashida"/>
        <w:outlineLvl w:val="0"/>
        <w:rPr>
          <w:rFonts w:ascii="Arial" w:hAnsi="Arial" w:cs="Arial"/>
          <w:b/>
          <w:bCs/>
          <w:caps/>
          <w:kern w:val="28"/>
          <w:sz w:val="24"/>
        </w:rPr>
      </w:pPr>
      <w:bookmarkStart w:id="57" w:name="_Toc189581876"/>
      <w:r w:rsidRPr="00D31A78">
        <w:rPr>
          <w:rFonts w:ascii="Arial" w:hAnsi="Arial" w:cs="Arial"/>
          <w:b/>
          <w:bCs/>
          <w:caps/>
          <w:kern w:val="28"/>
          <w:sz w:val="24"/>
        </w:rPr>
        <w:t>Checking and Results</w:t>
      </w:r>
      <w:bookmarkEnd w:id="57"/>
    </w:p>
    <w:p w14:paraId="2581A747" w14:textId="77777777" w:rsidR="00173D3B" w:rsidRPr="00173D3B" w:rsidRDefault="00173D3B" w:rsidP="00173D3B">
      <w:pPr>
        <w:keepNext/>
        <w:numPr>
          <w:ilvl w:val="1"/>
          <w:numId w:val="1"/>
        </w:numPr>
        <w:tabs>
          <w:tab w:val="num" w:pos="540"/>
        </w:tabs>
        <w:bidi w:val="0"/>
        <w:spacing w:before="240" w:after="240"/>
        <w:ind w:hanging="436"/>
        <w:outlineLvl w:val="1"/>
        <w:rPr>
          <w:b/>
          <w:bCs/>
        </w:rPr>
      </w:pPr>
      <w:bookmarkStart w:id="58" w:name="_Toc189581877"/>
      <w:r w:rsidRPr="00173D3B">
        <w:rPr>
          <w:b/>
          <w:bCs/>
        </w:rPr>
        <w:t>Minimum Weight of Foundation</w:t>
      </w:r>
      <w:bookmarkEnd w:id="58"/>
    </w:p>
    <w:p w14:paraId="503BF155" w14:textId="6DA05158" w:rsidR="00A24D1D" w:rsidRPr="00A24D1D" w:rsidRDefault="00A24D1D" w:rsidP="003E5082">
      <w:pPr>
        <w:widowControl w:val="0"/>
        <w:snapToGrid w:val="0"/>
        <w:spacing w:before="240" w:after="240" w:line="300" w:lineRule="atLeast"/>
        <w:ind w:left="630" w:right="450" w:hanging="90"/>
        <w:jc w:val="right"/>
        <w:rPr>
          <w:rFonts w:cstheme="minorBidi"/>
          <w:szCs w:val="22"/>
          <w:lang w:val="en-GB"/>
        </w:rPr>
      </w:pPr>
      <w:r w:rsidRPr="00A24D1D">
        <w:rPr>
          <w:rFonts w:cstheme="minorBidi"/>
          <w:szCs w:val="22"/>
          <w:lang w:val="en-GB"/>
        </w:rPr>
        <w:t>According to design criteria total found</w:t>
      </w:r>
      <w:r w:rsidR="00DB37D7">
        <w:rPr>
          <w:rFonts w:cstheme="minorBidi"/>
          <w:szCs w:val="22"/>
          <w:lang w:val="en-GB"/>
        </w:rPr>
        <w:t xml:space="preserve">ation weight shall be at least </w:t>
      </w:r>
      <w:r w:rsidRPr="00A24D1D">
        <w:rPr>
          <w:rFonts w:cstheme="minorBidi"/>
          <w:szCs w:val="22"/>
          <w:lang w:val="en-GB"/>
        </w:rPr>
        <w:t>5 times the total machinery weight</w:t>
      </w:r>
      <w:r w:rsidR="00DB37D7">
        <w:rPr>
          <w:rFonts w:cstheme="minorBidi"/>
          <w:szCs w:val="22"/>
          <w:lang w:val="en-GB"/>
        </w:rPr>
        <w:t xml:space="preserve"> for </w:t>
      </w:r>
      <w:r w:rsidR="00DB37D7" w:rsidRPr="00A24D1D">
        <w:rPr>
          <w:rFonts w:cstheme="minorBidi"/>
          <w:szCs w:val="22"/>
          <w:lang w:val="en-GB"/>
        </w:rPr>
        <w:t xml:space="preserve">Reciprocating </w:t>
      </w:r>
      <w:r w:rsidR="003E5082">
        <w:rPr>
          <w:rFonts w:cstheme="minorBidi"/>
          <w:szCs w:val="22"/>
          <w:lang w:val="en-GB"/>
        </w:rPr>
        <w:t>M</w:t>
      </w:r>
      <w:r w:rsidR="00DB37D7" w:rsidRPr="00A24D1D">
        <w:rPr>
          <w:rFonts w:cstheme="minorBidi"/>
          <w:szCs w:val="22"/>
          <w:lang w:val="en-GB"/>
        </w:rPr>
        <w:t>achines</w:t>
      </w:r>
      <w:r w:rsidR="00DB37D7">
        <w:rPr>
          <w:rFonts w:cstheme="minorBidi"/>
          <w:szCs w:val="22"/>
          <w:lang w:val="en-GB"/>
        </w:rPr>
        <w:t>.</w:t>
      </w:r>
    </w:p>
    <w:p w14:paraId="4EFA1869" w14:textId="4B0091F3" w:rsidR="00A24D1D" w:rsidRDefault="00A24D1D" w:rsidP="00DB37D7">
      <w:pPr>
        <w:widowControl w:val="0"/>
        <w:snapToGrid w:val="0"/>
        <w:spacing w:before="240" w:after="240" w:line="300" w:lineRule="atLeast"/>
        <w:ind w:left="630" w:right="450" w:hanging="90"/>
        <w:jc w:val="right"/>
        <w:rPr>
          <w:rFonts w:cstheme="minorBidi"/>
          <w:szCs w:val="22"/>
          <w:lang w:val="en-GB"/>
        </w:rPr>
      </w:pPr>
      <w:r w:rsidRPr="00A24D1D">
        <w:rPr>
          <w:rFonts w:cstheme="minorBidi"/>
          <w:szCs w:val="22"/>
          <w:lang w:val="en-GB"/>
        </w:rPr>
        <w:t xml:space="preserve">Foundation </w:t>
      </w:r>
      <w:r w:rsidR="00DB37D7">
        <w:rPr>
          <w:rFonts w:cstheme="minorBidi"/>
          <w:szCs w:val="22"/>
          <w:lang w:val="en-GB"/>
        </w:rPr>
        <w:t>W</w:t>
      </w:r>
      <w:r w:rsidRPr="00A24D1D">
        <w:rPr>
          <w:rFonts w:cstheme="minorBidi"/>
          <w:szCs w:val="22"/>
          <w:lang w:val="en-GB"/>
        </w:rPr>
        <w:t>eight</w:t>
      </w:r>
      <w:r w:rsidR="003E5082">
        <w:rPr>
          <w:rFonts w:cstheme="minorBidi"/>
          <w:szCs w:val="22"/>
          <w:lang w:val="en-GB"/>
        </w:rPr>
        <w:t xml:space="preserve"> </w:t>
      </w:r>
      <w:r w:rsidR="00DB37D7">
        <w:rPr>
          <w:rFonts w:cstheme="minorBidi"/>
          <w:szCs w:val="22"/>
          <w:lang w:val="en-GB"/>
        </w:rPr>
        <w:t xml:space="preserve">(Include foundation, pedestal &amp; </w:t>
      </w:r>
      <w:proofErr w:type="gramStart"/>
      <w:r w:rsidR="00DB37D7">
        <w:rPr>
          <w:rFonts w:cstheme="minorBidi"/>
          <w:szCs w:val="22"/>
          <w:lang w:val="en-GB"/>
        </w:rPr>
        <w:t>compressor)</w:t>
      </w:r>
      <w:r w:rsidRPr="00A24D1D">
        <w:rPr>
          <w:rFonts w:cstheme="minorBidi"/>
          <w:szCs w:val="22"/>
          <w:lang w:val="en-GB"/>
        </w:rPr>
        <w:t>=</w:t>
      </w:r>
      <w:proofErr w:type="gramEnd"/>
      <w:r w:rsidR="002B4E50">
        <w:rPr>
          <w:rFonts w:cstheme="minorBidi"/>
          <w:szCs w:val="22"/>
          <w:lang w:val="en-GB"/>
        </w:rPr>
        <w:t xml:space="preserve"> </w:t>
      </w:r>
      <w:r w:rsidR="002B4E50">
        <w:t>675.15</w:t>
      </w:r>
      <w:r>
        <w:rPr>
          <w:rFonts w:cstheme="minorBidi"/>
          <w:szCs w:val="22"/>
          <w:lang w:val="en-GB"/>
        </w:rPr>
        <w:t xml:space="preserve">  ton</w:t>
      </w:r>
    </w:p>
    <w:p w14:paraId="00C54F6E" w14:textId="7C67DEA6" w:rsidR="00DB37D7" w:rsidRDefault="00DB37D7" w:rsidP="00DB37D7">
      <w:pPr>
        <w:widowControl w:val="0"/>
        <w:snapToGrid w:val="0"/>
        <w:spacing w:before="240" w:after="240" w:line="300" w:lineRule="atLeast"/>
        <w:ind w:left="630" w:right="450" w:hanging="90"/>
        <w:jc w:val="right"/>
        <w:rPr>
          <w:rFonts w:cstheme="minorBidi"/>
          <w:szCs w:val="22"/>
          <w:lang w:val="en-GB"/>
        </w:rPr>
      </w:pPr>
      <w:r>
        <w:rPr>
          <w:rFonts w:cstheme="minorBidi"/>
          <w:szCs w:val="22"/>
          <w:lang w:val="en-GB"/>
        </w:rPr>
        <w:t>Compressor W</w:t>
      </w:r>
      <w:r w:rsidRPr="00A24D1D">
        <w:rPr>
          <w:rFonts w:cstheme="minorBidi"/>
          <w:szCs w:val="22"/>
          <w:lang w:val="en-GB"/>
        </w:rPr>
        <w:t>eight=</w:t>
      </w:r>
      <w:r>
        <w:rPr>
          <w:rFonts w:cstheme="minorBidi"/>
          <w:szCs w:val="22"/>
          <w:lang w:val="en-GB"/>
        </w:rPr>
        <w:t xml:space="preserve"> </w:t>
      </w:r>
      <w:proofErr w:type="gramStart"/>
      <w:r>
        <w:t>81.745</w:t>
      </w:r>
      <w:r>
        <w:rPr>
          <w:rFonts w:cstheme="minorBidi"/>
          <w:szCs w:val="22"/>
          <w:lang w:val="en-GB"/>
        </w:rPr>
        <w:t xml:space="preserve">  ton</w:t>
      </w:r>
      <w:proofErr w:type="gramEnd"/>
    </w:p>
    <w:p w14:paraId="4388A9B4" w14:textId="485CCFCF" w:rsidR="00FD02C4" w:rsidRDefault="004D1FD1" w:rsidP="00603BB1">
      <w:pPr>
        <w:widowControl w:val="0"/>
        <w:snapToGrid w:val="0"/>
        <w:spacing w:before="240" w:after="240" w:line="300" w:lineRule="atLeast"/>
        <w:ind w:left="630" w:right="450" w:hanging="90"/>
        <w:jc w:val="right"/>
        <w:rPr>
          <w:rFonts w:cstheme="minorBidi"/>
          <w:szCs w:val="22"/>
          <w:lang w:val="en-GB"/>
        </w:rPr>
      </w:pPr>
      <m:oMath>
        <m:f>
          <m:fPr>
            <m:ctrlPr>
              <w:rPr>
                <w:rFonts w:ascii="Cambria Math" w:hAnsi="Cambria Math" w:cstheme="minorBidi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 xml:space="preserve">W  foundation  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W  compressor</m:t>
            </m:r>
          </m:den>
        </m:f>
        <m:r>
          <w:rPr>
            <w:rFonts w:ascii="Cambria Math" w:hAnsi="Cambria Math" w:cstheme="minorBidi"/>
            <w:szCs w:val="22"/>
            <w:lang w:val="en-GB"/>
          </w:rPr>
          <m:t xml:space="preserve"> = </m:t>
        </m:r>
        <m:f>
          <m:fPr>
            <m:ctrlPr>
              <w:rPr>
                <w:rFonts w:ascii="Cambria Math" w:hAnsi="Cambria Math" w:cstheme="minorBidi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 xml:space="preserve">675.15  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81.745</m:t>
            </m:r>
          </m:den>
        </m:f>
        <m:r>
          <w:rPr>
            <w:rFonts w:ascii="Cambria Math" w:hAnsi="Cambria Math" w:cstheme="minorBidi"/>
            <w:szCs w:val="22"/>
            <w:lang w:val="en-GB"/>
          </w:rPr>
          <m:t xml:space="preserve">=8.05    </m:t>
        </m:r>
      </m:oMath>
      <w:r w:rsidR="00A24D1D" w:rsidRPr="00DB37D7">
        <w:rPr>
          <w:rFonts w:cstheme="minorBidi"/>
          <w:szCs w:val="22"/>
          <w:lang w:val="en-GB"/>
        </w:rPr>
        <w:t>&gt;</w:t>
      </w:r>
      <w:r w:rsidR="00DB37D7" w:rsidRPr="00DB37D7">
        <w:rPr>
          <w:rFonts w:cstheme="minorBidi"/>
          <w:szCs w:val="22"/>
          <w:lang w:val="en-GB"/>
        </w:rPr>
        <w:t xml:space="preserve"> </w:t>
      </w:r>
      <w:r w:rsidR="00A24D1D" w:rsidRPr="00DB37D7">
        <w:rPr>
          <w:rFonts w:cstheme="minorBidi"/>
          <w:szCs w:val="22"/>
          <w:lang w:val="en-GB"/>
        </w:rPr>
        <w:t xml:space="preserve">5 </w:t>
      </w:r>
      <w:r w:rsidR="003E5082">
        <w:rPr>
          <w:rFonts w:cstheme="minorBidi"/>
          <w:szCs w:val="22"/>
          <w:lang w:val="en-GB"/>
        </w:rPr>
        <w:t xml:space="preserve">   </w:t>
      </w:r>
      <w:proofErr w:type="gramStart"/>
      <w:r w:rsidR="003E5082">
        <w:rPr>
          <w:rFonts w:cstheme="minorBidi"/>
          <w:szCs w:val="22"/>
          <w:lang w:val="en-GB"/>
        </w:rPr>
        <w:t>ok</w:t>
      </w:r>
      <w:proofErr w:type="gramEnd"/>
      <w:r w:rsidR="003E5082">
        <w:rPr>
          <w:rFonts w:cstheme="minorBidi"/>
          <w:szCs w:val="22"/>
          <w:lang w:val="en-GB"/>
        </w:rPr>
        <w:t xml:space="preserve"> √   </w:t>
      </w:r>
    </w:p>
    <w:bookmarkStart w:id="59" w:name="_Toc189581878"/>
    <w:p w14:paraId="0CBB1609" w14:textId="15CB5294" w:rsidR="003533BA" w:rsidRPr="000B0AB7" w:rsidRDefault="00DA5BEE" w:rsidP="000B0AB7">
      <w:pPr>
        <w:keepNext/>
        <w:numPr>
          <w:ilvl w:val="1"/>
          <w:numId w:val="1"/>
        </w:numPr>
        <w:tabs>
          <w:tab w:val="num" w:pos="540"/>
        </w:tabs>
        <w:bidi w:val="0"/>
        <w:spacing w:before="240" w:after="240"/>
        <w:ind w:hanging="436"/>
        <w:outlineLvl w:val="1"/>
        <w:rPr>
          <w:b/>
          <w:bCs/>
        </w:rPr>
      </w:pPr>
      <w:r w:rsidRPr="00A37C2C">
        <w:rPr>
          <w:rFonts w:eastAsia="Calibri" w:cs="Times New Roman"/>
          <w:noProof/>
        </w:rPr>
        <w:lastRenderedPageBreak/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62D04B84" wp14:editId="55131241">
                <wp:simplePos x="0" y="0"/>
                <wp:positionH relativeFrom="margin">
                  <wp:posOffset>-213756</wp:posOffset>
                </wp:positionH>
                <wp:positionV relativeFrom="paragraph">
                  <wp:posOffset>345729</wp:posOffset>
                </wp:positionV>
                <wp:extent cx="457200" cy="452120"/>
                <wp:effectExtent l="19050" t="19050" r="38100" b="24130"/>
                <wp:wrapNone/>
                <wp:docPr id="47" name="Isosceles Tri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0" cy="452120"/>
                        </a:xfrm>
                        <a:prstGeom prst="triangle">
                          <a:avLst>
                            <a:gd name="adj" fmla="val 500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784757" w14:textId="77777777" w:rsidR="00DA5BEE" w:rsidRPr="002B760B" w:rsidRDefault="00DA5BEE" w:rsidP="00DA5BEE">
                            <w:pPr>
                              <w:bidi w:val="0"/>
                              <w:ind w:left="-142" w:right="-184"/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  <w:lang w:bidi="fa-IR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  <w:lang w:bidi="fa-IR"/>
                              </w:rPr>
                              <w:t>D01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D04B84" id="_x0000_s1027" type="#_x0000_t5" style="position:absolute;left:0;text-align:left;margin-left:-16.85pt;margin-top:27.2pt;width:36pt;height:35.6pt;z-index:2517002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">
                <v:textbox>
                  <w:txbxContent>
                    <w:p w14:paraId="20784757" w14:textId="77777777" w:rsidR="00DA5BEE" w:rsidRPr="002B760B" w:rsidRDefault="00DA5BEE" w:rsidP="00DA5BEE">
                      <w:pPr>
                        <w:bidi w:val="0"/>
                        <w:ind w:left="-142" w:right="-184"/>
                        <w:jc w:val="center"/>
                        <w:rPr>
                          <w:b/>
                          <w:bCs/>
                          <w:sz w:val="18"/>
                          <w:szCs w:val="18"/>
                          <w:lang w:bidi="fa-IR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18"/>
                          <w:lang w:bidi="fa-IR"/>
                        </w:rPr>
                        <w:t>D01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533BA" w:rsidRPr="000B0AB7">
        <w:rPr>
          <w:b/>
          <w:bCs/>
        </w:rPr>
        <w:t>Resonance Control</w:t>
      </w:r>
      <w:bookmarkEnd w:id="59"/>
      <w:r w:rsidR="003533BA" w:rsidRPr="000B0AB7">
        <w:rPr>
          <w:b/>
          <w:bCs/>
        </w:rPr>
        <w:t xml:space="preserve"> </w:t>
      </w:r>
    </w:p>
    <w:bookmarkStart w:id="60" w:name="_Toc189581879"/>
    <w:p w14:paraId="76050529" w14:textId="52C475FB" w:rsidR="003533BA" w:rsidRDefault="004D1FD1" w:rsidP="003533BA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szCs w:val="22"/>
          <w:lang w:val="en-GB"/>
        </w:rPr>
      </w:pPr>
      <m:oMath>
        <m:f>
          <m:fPr>
            <m:ctrlPr>
              <w:rPr>
                <w:rFonts w:ascii="Cambria Math" w:hAnsi="Cambria Math" w:cstheme="minorBidi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f machine</m:t>
            </m:r>
          </m:num>
          <m:den>
            <m:r>
              <w:rPr>
                <w:rFonts w:ascii="Cambria Math" w:hAnsi="Cambria Math" w:cstheme="minorBidi"/>
                <w:szCs w:val="22"/>
                <w:lang w:val="en-GB"/>
              </w:rPr>
              <m:t>f natural</m:t>
            </m:r>
          </m:den>
        </m:f>
      </m:oMath>
      <w:r w:rsidR="003533BA">
        <w:rPr>
          <w:szCs w:val="22"/>
          <w:lang w:val="en-GB"/>
        </w:rPr>
        <w:t xml:space="preserve">  </w:t>
      </w:r>
      <w:r w:rsidR="003533BA">
        <w:rPr>
          <w:rFonts w:cstheme="minorBidi"/>
          <w:szCs w:val="22"/>
          <w:lang w:val="en-GB"/>
        </w:rPr>
        <w:t>˃</w:t>
      </w:r>
      <w:r w:rsidR="003533BA">
        <w:rPr>
          <w:szCs w:val="22"/>
          <w:lang w:val="en-GB"/>
        </w:rPr>
        <w:t xml:space="preserve"> 1.4   or   </w:t>
      </w:r>
      <m:oMath>
        <m:f>
          <m:fPr>
            <m:ctrlPr>
              <w:rPr>
                <w:rFonts w:ascii="Cambria Math" w:hAnsi="Cambria Math" w:cstheme="minorBidi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f machine</m:t>
            </m:r>
          </m:num>
          <m:den>
            <m:r>
              <w:rPr>
                <w:rFonts w:ascii="Cambria Math" w:hAnsi="Cambria Math" w:cstheme="minorBidi"/>
                <w:szCs w:val="22"/>
                <w:lang w:val="en-GB"/>
              </w:rPr>
              <m:t>f natural</m:t>
            </m:r>
          </m:den>
        </m:f>
      </m:oMath>
      <w:r w:rsidR="003533BA">
        <w:rPr>
          <w:szCs w:val="22"/>
          <w:lang w:val="en-GB"/>
        </w:rPr>
        <w:t xml:space="preserve">  </w:t>
      </w:r>
      <w:r w:rsidR="003533BA">
        <w:rPr>
          <w:rFonts w:ascii="Calibri" w:hAnsi="Calibri" w:cs="Calibri"/>
          <w:szCs w:val="22"/>
          <w:lang w:val="en-GB"/>
        </w:rPr>
        <w:t xml:space="preserve">&lt;  </w:t>
      </w:r>
      <w:r w:rsidR="003533BA">
        <w:rPr>
          <w:szCs w:val="22"/>
          <w:lang w:val="en-GB"/>
        </w:rPr>
        <w:t>0.7</w:t>
      </w:r>
      <w:bookmarkEnd w:id="60"/>
    </w:p>
    <w:p w14:paraId="7E87C456" w14:textId="44AC01BC" w:rsidR="004A7B53" w:rsidRDefault="004D1FD1" w:rsidP="004A7B53">
      <w:pPr>
        <w:keepNext/>
        <w:tabs>
          <w:tab w:val="num" w:pos="900"/>
        </w:tabs>
        <w:bidi w:val="0"/>
        <w:spacing w:before="240" w:after="240"/>
        <w:jc w:val="center"/>
        <w:outlineLvl w:val="1"/>
      </w:pPr>
      <w:bookmarkStart w:id="61" w:name="_Toc189581880"/>
      <w:r>
        <w:pict w14:anchorId="57822DDF">
          <v:shape id="_x0000_i1040" type="#_x0000_t75" style="width:437.75pt;height:351.35pt">
            <v:imagedata r:id="rId31" o:title="Capture1"/>
          </v:shape>
        </w:pict>
      </w:r>
      <w:bookmarkEnd w:id="61"/>
    </w:p>
    <w:p w14:paraId="569C2BA7" w14:textId="77777777" w:rsidR="004376A7" w:rsidRDefault="004376A7" w:rsidP="004376A7">
      <w:pPr>
        <w:keepNext/>
        <w:tabs>
          <w:tab w:val="num" w:pos="900"/>
        </w:tabs>
        <w:bidi w:val="0"/>
        <w:spacing w:before="240" w:after="240"/>
        <w:outlineLvl w:val="1"/>
      </w:pPr>
    </w:p>
    <w:p w14:paraId="1F335521" w14:textId="380ED9E7" w:rsidR="00A929D8" w:rsidRPr="000B0AB7" w:rsidRDefault="00A929D8" w:rsidP="000B0AB7">
      <w:pPr>
        <w:keepNext/>
        <w:numPr>
          <w:ilvl w:val="1"/>
          <w:numId w:val="1"/>
        </w:numPr>
        <w:tabs>
          <w:tab w:val="num" w:pos="540"/>
        </w:tabs>
        <w:bidi w:val="0"/>
        <w:spacing w:before="240" w:after="240"/>
        <w:ind w:hanging="436"/>
        <w:outlineLvl w:val="1"/>
        <w:rPr>
          <w:b/>
          <w:bCs/>
        </w:rPr>
      </w:pPr>
      <w:bookmarkStart w:id="62" w:name="_Toc189581881"/>
      <w:r w:rsidRPr="000B0AB7">
        <w:rPr>
          <w:b/>
          <w:bCs/>
        </w:rPr>
        <w:t>Rotation &amp; Displacement Control:</w:t>
      </w:r>
      <w:bookmarkEnd w:id="62"/>
      <w:r w:rsidR="00631F95" w:rsidRPr="000B0AB7">
        <w:rPr>
          <w:b/>
          <w:bCs/>
        </w:rPr>
        <w:t xml:space="preserve"> </w:t>
      </w:r>
    </w:p>
    <w:p w14:paraId="643CEDD2" w14:textId="51988CC1" w:rsidR="004872EB" w:rsidRDefault="004872EB" w:rsidP="00A929D8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b/>
          <w:bCs/>
        </w:rPr>
      </w:pPr>
      <w:bookmarkStart w:id="63" w:name="_Toc189581882"/>
      <w:r w:rsidRPr="001A06B0">
        <w:t>F</w:t>
      </w:r>
      <w:r w:rsidRPr="004872EB">
        <w:rPr>
          <w:b/>
          <w:bCs/>
          <w:vertAlign w:val="subscript"/>
        </w:rPr>
        <w:t>Z(</w:t>
      </w:r>
      <w:proofErr w:type="gramStart"/>
      <w:r w:rsidRPr="004872EB">
        <w:rPr>
          <w:b/>
          <w:bCs/>
          <w:vertAlign w:val="subscript"/>
        </w:rPr>
        <w:t>Total)</w:t>
      </w:r>
      <w:r>
        <w:rPr>
          <w:b/>
          <w:bCs/>
          <w:vertAlign w:val="subscript"/>
        </w:rPr>
        <w:t xml:space="preserve">  </w:t>
      </w:r>
      <w:r w:rsidRPr="001A06B0">
        <w:t>=</w:t>
      </w:r>
      <w:proofErr w:type="gramEnd"/>
      <w:r w:rsidRPr="001A06B0">
        <w:t xml:space="preserve"> </w:t>
      </w:r>
      <w:proofErr w:type="spellStart"/>
      <w:r w:rsidRPr="001A06B0">
        <w:t>F</w:t>
      </w:r>
      <w:r w:rsidRPr="004872EB">
        <w:rPr>
          <w:b/>
          <w:bCs/>
          <w:vertAlign w:val="subscript"/>
        </w:rPr>
        <w:t>primary</w:t>
      </w:r>
      <w:proofErr w:type="spellEnd"/>
      <w:r w:rsidR="00796793">
        <w:rPr>
          <w:b/>
          <w:bCs/>
        </w:rPr>
        <w:t xml:space="preserve"> </w:t>
      </w:r>
      <w:r w:rsidR="00796793" w:rsidRPr="001A06B0">
        <w:t xml:space="preserve">+ </w:t>
      </w:r>
      <w:proofErr w:type="spellStart"/>
      <w:r w:rsidRPr="001A06B0">
        <w:t>F</w:t>
      </w:r>
      <w:r w:rsidRPr="004872EB">
        <w:rPr>
          <w:b/>
          <w:bCs/>
          <w:vertAlign w:val="subscript"/>
        </w:rPr>
        <w:t>secondary</w:t>
      </w:r>
      <w:bookmarkEnd w:id="63"/>
      <w:proofErr w:type="spellEnd"/>
    </w:p>
    <w:p w14:paraId="7E9E035D" w14:textId="3FC87B14" w:rsidR="004872EB" w:rsidRDefault="004872EB" w:rsidP="004872EB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b/>
          <w:bCs/>
        </w:rPr>
      </w:pPr>
      <w:bookmarkStart w:id="64" w:name="_Toc189581883"/>
      <w:proofErr w:type="spellStart"/>
      <w:proofErr w:type="gramStart"/>
      <w:r w:rsidRPr="001A06B0">
        <w:t>F</w:t>
      </w:r>
      <w:r>
        <w:rPr>
          <w:b/>
          <w:bCs/>
          <w:vertAlign w:val="subscript"/>
        </w:rPr>
        <w:t>x</w:t>
      </w:r>
      <w:proofErr w:type="spellEnd"/>
      <w:r w:rsidRPr="004872EB">
        <w:rPr>
          <w:b/>
          <w:bCs/>
          <w:vertAlign w:val="subscript"/>
        </w:rPr>
        <w:t>(</w:t>
      </w:r>
      <w:proofErr w:type="gramEnd"/>
      <w:r w:rsidRPr="004872EB">
        <w:rPr>
          <w:b/>
          <w:bCs/>
          <w:vertAlign w:val="subscript"/>
        </w:rPr>
        <w:t>Total)</w:t>
      </w:r>
      <w:r>
        <w:rPr>
          <w:b/>
          <w:bCs/>
          <w:vertAlign w:val="subscript"/>
        </w:rPr>
        <w:t xml:space="preserve"> </w:t>
      </w:r>
      <w:r w:rsidRPr="00796793">
        <w:rPr>
          <w:b/>
          <w:bCs/>
        </w:rPr>
        <w:t xml:space="preserve"> </w:t>
      </w:r>
      <w:r w:rsidRPr="001A06B0">
        <w:t>=</w:t>
      </w:r>
      <w:r w:rsidRPr="001A06B0">
        <w:rPr>
          <w:vertAlign w:val="subscript"/>
        </w:rPr>
        <w:t xml:space="preserve">  </w:t>
      </w:r>
      <w:proofErr w:type="spellStart"/>
      <w:r w:rsidRPr="001A06B0">
        <w:t>F</w:t>
      </w:r>
      <w:r w:rsidRPr="004872EB">
        <w:rPr>
          <w:b/>
          <w:bCs/>
          <w:vertAlign w:val="subscript"/>
        </w:rPr>
        <w:t>primary</w:t>
      </w:r>
      <w:proofErr w:type="spellEnd"/>
      <w:r w:rsidR="00796793">
        <w:rPr>
          <w:b/>
          <w:bCs/>
        </w:rPr>
        <w:t xml:space="preserve"> </w:t>
      </w:r>
      <w:r w:rsidR="00796793" w:rsidRPr="001A06B0">
        <w:t xml:space="preserve">+ </w:t>
      </w:r>
      <w:proofErr w:type="spellStart"/>
      <w:r w:rsidRPr="001A06B0">
        <w:t>F</w:t>
      </w:r>
      <w:r w:rsidRPr="004872EB">
        <w:rPr>
          <w:b/>
          <w:bCs/>
          <w:vertAlign w:val="subscript"/>
        </w:rPr>
        <w:t>secondary</w:t>
      </w:r>
      <w:bookmarkEnd w:id="64"/>
      <w:proofErr w:type="spellEnd"/>
    </w:p>
    <w:p w14:paraId="0EF3F5FB" w14:textId="2893F635" w:rsidR="004872EB" w:rsidRDefault="004872EB" w:rsidP="004872EB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b/>
          <w:bCs/>
        </w:rPr>
      </w:pPr>
      <w:bookmarkStart w:id="65" w:name="_Toc189581884"/>
      <w:proofErr w:type="gramStart"/>
      <w:r w:rsidRPr="001A06B0">
        <w:t>F</w:t>
      </w:r>
      <w:r>
        <w:rPr>
          <w:b/>
          <w:bCs/>
          <w:vertAlign w:val="subscript"/>
        </w:rPr>
        <w:t>y</w:t>
      </w:r>
      <w:r w:rsidRPr="004872EB">
        <w:rPr>
          <w:b/>
          <w:bCs/>
          <w:vertAlign w:val="subscript"/>
        </w:rPr>
        <w:t>(</w:t>
      </w:r>
      <w:proofErr w:type="gramEnd"/>
      <w:r w:rsidRPr="004872EB">
        <w:rPr>
          <w:b/>
          <w:bCs/>
          <w:vertAlign w:val="subscript"/>
        </w:rPr>
        <w:t>Total)</w:t>
      </w:r>
      <w:r>
        <w:rPr>
          <w:b/>
          <w:bCs/>
          <w:vertAlign w:val="subscript"/>
        </w:rPr>
        <w:t xml:space="preserve">  </w:t>
      </w:r>
      <w:r w:rsidRPr="001A06B0">
        <w:t>=</w:t>
      </w:r>
      <w:r w:rsidRPr="001A06B0">
        <w:rPr>
          <w:vertAlign w:val="subscript"/>
        </w:rPr>
        <w:t xml:space="preserve">  </w:t>
      </w:r>
      <w:proofErr w:type="spellStart"/>
      <w:r w:rsidRPr="001A06B0">
        <w:t>F</w:t>
      </w:r>
      <w:r w:rsidRPr="004872EB">
        <w:rPr>
          <w:b/>
          <w:bCs/>
          <w:vertAlign w:val="subscript"/>
        </w:rPr>
        <w:t>primary</w:t>
      </w:r>
      <w:proofErr w:type="spellEnd"/>
      <w:r w:rsidR="00796793">
        <w:rPr>
          <w:b/>
          <w:bCs/>
        </w:rPr>
        <w:t xml:space="preserve"> </w:t>
      </w:r>
      <w:r w:rsidR="00796793" w:rsidRPr="001A06B0">
        <w:t xml:space="preserve">+ </w:t>
      </w:r>
      <w:proofErr w:type="spellStart"/>
      <w:r w:rsidRPr="001A06B0">
        <w:t>F</w:t>
      </w:r>
      <w:r w:rsidRPr="004872EB">
        <w:rPr>
          <w:b/>
          <w:bCs/>
          <w:vertAlign w:val="subscript"/>
        </w:rPr>
        <w:t>secondary</w:t>
      </w:r>
      <w:bookmarkEnd w:id="65"/>
      <w:proofErr w:type="spellEnd"/>
    </w:p>
    <w:p w14:paraId="3213B895" w14:textId="3FA5BCCF" w:rsidR="00796793" w:rsidRPr="001A06B0" w:rsidRDefault="00796793" w:rsidP="00796793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vertAlign w:val="subscript"/>
        </w:rPr>
      </w:pPr>
      <w:bookmarkStart w:id="66" w:name="_Toc189581885"/>
      <w:r w:rsidRPr="001A06B0">
        <w:t xml:space="preserve">M </w:t>
      </w:r>
      <w:r w:rsidRPr="001A06B0">
        <w:rPr>
          <w:vertAlign w:val="subscript"/>
        </w:rPr>
        <w:t>ψ(</w:t>
      </w:r>
      <w:proofErr w:type="gramStart"/>
      <w:r w:rsidRPr="001A06B0">
        <w:rPr>
          <w:vertAlign w:val="subscript"/>
        </w:rPr>
        <w:t xml:space="preserve">Total)  </w:t>
      </w:r>
      <w:r w:rsidRPr="001A06B0">
        <w:t>=</w:t>
      </w:r>
      <w:proofErr w:type="gramEnd"/>
      <w:r w:rsidRPr="001A06B0">
        <w:t xml:space="preserve"> M </w:t>
      </w:r>
      <w:r w:rsidRPr="001A06B0">
        <w:rPr>
          <w:vertAlign w:val="subscript"/>
        </w:rPr>
        <w:t xml:space="preserve">ψ(primary) </w:t>
      </w:r>
      <w:r w:rsidRPr="001A06B0">
        <w:t xml:space="preserve">+ M </w:t>
      </w:r>
      <w:r w:rsidRPr="001A06B0">
        <w:rPr>
          <w:vertAlign w:val="subscript"/>
        </w:rPr>
        <w:t xml:space="preserve">ψ(secondary) </w:t>
      </w:r>
      <w:r w:rsidRPr="001A06B0">
        <w:t>+ F</w:t>
      </w:r>
      <w:r w:rsidRPr="001A06B0">
        <w:rPr>
          <w:vertAlign w:val="subscript"/>
        </w:rPr>
        <w:t xml:space="preserve">y(total) </w:t>
      </w:r>
      <w:r w:rsidRPr="001A06B0">
        <w:t>*</w:t>
      </w:r>
      <w:proofErr w:type="spellStart"/>
      <w:r w:rsidRPr="001A06B0">
        <w:t>H</w:t>
      </w:r>
      <w:r w:rsidRPr="001A06B0">
        <w:rPr>
          <w:vertAlign w:val="subscript"/>
        </w:rPr>
        <w:t>t</w:t>
      </w:r>
      <w:proofErr w:type="spellEnd"/>
      <w:r w:rsidRPr="001A06B0">
        <w:rPr>
          <w:vertAlign w:val="subscript"/>
        </w:rPr>
        <w:t xml:space="preserve"> </w:t>
      </w:r>
      <w:r w:rsidRPr="001A06B0">
        <w:t>+ F</w:t>
      </w:r>
      <w:r w:rsidRPr="001A06B0">
        <w:rPr>
          <w:vertAlign w:val="subscript"/>
        </w:rPr>
        <w:t xml:space="preserve">z(total) </w:t>
      </w:r>
      <w:r w:rsidRPr="001A06B0">
        <w:t>*</w:t>
      </w:r>
      <w:proofErr w:type="spellStart"/>
      <w:r w:rsidRPr="001A06B0">
        <w:t>e</w:t>
      </w:r>
      <w:r w:rsidRPr="001A06B0">
        <w:rPr>
          <w:vertAlign w:val="subscript"/>
        </w:rPr>
        <w:t>y</w:t>
      </w:r>
      <w:proofErr w:type="spellEnd"/>
      <w:r w:rsidR="001A06B0" w:rsidRPr="001A06B0">
        <w:rPr>
          <w:vertAlign w:val="subscript"/>
        </w:rPr>
        <w:t xml:space="preserve">  </w:t>
      </w:r>
      <w:r w:rsidR="001A06B0" w:rsidRPr="001A06B0">
        <w:t>(Rocking about X)</w:t>
      </w:r>
      <w:bookmarkEnd w:id="66"/>
    </w:p>
    <w:p w14:paraId="139F314B" w14:textId="59062F53" w:rsidR="00BF7D00" w:rsidRPr="001A06B0" w:rsidRDefault="00BF7D00" w:rsidP="002678E5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vertAlign w:val="subscript"/>
        </w:rPr>
      </w:pPr>
      <w:bookmarkStart w:id="67" w:name="_Toc189581886"/>
      <w:r w:rsidRPr="001A06B0">
        <w:t xml:space="preserve">M </w:t>
      </w:r>
      <w:r w:rsidRPr="00BF7D00">
        <w:rPr>
          <w:vertAlign w:val="subscript"/>
        </w:rPr>
        <w:t>ϕ</w:t>
      </w:r>
      <w:r w:rsidRPr="001A06B0">
        <w:rPr>
          <w:vertAlign w:val="subscript"/>
        </w:rPr>
        <w:t xml:space="preserve"> (</w:t>
      </w:r>
      <w:proofErr w:type="gramStart"/>
      <w:r w:rsidRPr="001A06B0">
        <w:rPr>
          <w:vertAlign w:val="subscript"/>
        </w:rPr>
        <w:t xml:space="preserve">Total)  </w:t>
      </w:r>
      <w:r w:rsidRPr="001A06B0">
        <w:t>=</w:t>
      </w:r>
      <w:proofErr w:type="gramEnd"/>
      <w:r w:rsidRPr="001A06B0">
        <w:t xml:space="preserve"> M </w:t>
      </w:r>
      <w:r w:rsidRPr="00BF7D00">
        <w:rPr>
          <w:vertAlign w:val="subscript"/>
        </w:rPr>
        <w:t>ϕ</w:t>
      </w:r>
      <w:r w:rsidRPr="001A06B0">
        <w:rPr>
          <w:vertAlign w:val="subscript"/>
        </w:rPr>
        <w:t xml:space="preserve"> (primary) </w:t>
      </w:r>
      <w:r w:rsidRPr="001A06B0">
        <w:t xml:space="preserve">+ M </w:t>
      </w:r>
      <w:r w:rsidRPr="00BF7D00">
        <w:rPr>
          <w:vertAlign w:val="subscript"/>
        </w:rPr>
        <w:t>ϕ</w:t>
      </w:r>
      <w:r w:rsidRPr="001A06B0">
        <w:rPr>
          <w:vertAlign w:val="subscript"/>
        </w:rPr>
        <w:t xml:space="preserve"> (secondary) </w:t>
      </w:r>
      <w:r w:rsidRPr="001A06B0">
        <w:t xml:space="preserve">+ </w:t>
      </w:r>
      <w:proofErr w:type="spellStart"/>
      <w:r w:rsidRPr="001A06B0">
        <w:t>F</w:t>
      </w:r>
      <w:r>
        <w:rPr>
          <w:vertAlign w:val="subscript"/>
        </w:rPr>
        <w:t>x</w:t>
      </w:r>
      <w:proofErr w:type="spellEnd"/>
      <w:r w:rsidRPr="001A06B0">
        <w:rPr>
          <w:vertAlign w:val="subscript"/>
        </w:rPr>
        <w:t xml:space="preserve">(total) </w:t>
      </w:r>
      <w:r w:rsidRPr="001A06B0">
        <w:t>*</w:t>
      </w:r>
      <w:proofErr w:type="spellStart"/>
      <w:r w:rsidRPr="001A06B0">
        <w:t>H</w:t>
      </w:r>
      <w:r w:rsidRPr="001A06B0">
        <w:rPr>
          <w:vertAlign w:val="subscript"/>
        </w:rPr>
        <w:t>t</w:t>
      </w:r>
      <w:proofErr w:type="spellEnd"/>
      <w:r w:rsidRPr="001A06B0">
        <w:rPr>
          <w:vertAlign w:val="subscript"/>
        </w:rPr>
        <w:t xml:space="preserve"> </w:t>
      </w:r>
      <w:r w:rsidRPr="001A06B0">
        <w:t>+ F</w:t>
      </w:r>
      <w:r>
        <w:rPr>
          <w:vertAlign w:val="subscript"/>
        </w:rPr>
        <w:t>z</w:t>
      </w:r>
      <w:r w:rsidRPr="001A06B0">
        <w:rPr>
          <w:vertAlign w:val="subscript"/>
        </w:rPr>
        <w:t xml:space="preserve">(total) </w:t>
      </w:r>
      <w:r w:rsidRPr="001A06B0">
        <w:t>*</w:t>
      </w:r>
      <w:proofErr w:type="spellStart"/>
      <w:r w:rsidRPr="001A06B0">
        <w:t>e</w:t>
      </w:r>
      <w:r w:rsidR="002678E5">
        <w:rPr>
          <w:vertAlign w:val="subscript"/>
        </w:rPr>
        <w:t>X</w:t>
      </w:r>
      <w:proofErr w:type="spellEnd"/>
      <w:r w:rsidRPr="001A06B0">
        <w:rPr>
          <w:vertAlign w:val="subscript"/>
        </w:rPr>
        <w:t xml:space="preserve">  </w:t>
      </w:r>
      <w:r w:rsidRPr="001A06B0">
        <w:t>(</w:t>
      </w:r>
      <w:r>
        <w:t>Pitching</w:t>
      </w:r>
      <w:r w:rsidRPr="001A06B0">
        <w:t xml:space="preserve"> about </w:t>
      </w:r>
      <w:r>
        <w:t>Y</w:t>
      </w:r>
      <w:r w:rsidRPr="001A06B0">
        <w:t>)</w:t>
      </w:r>
      <w:bookmarkEnd w:id="67"/>
    </w:p>
    <w:p w14:paraId="5D32CFB4" w14:textId="18B0E9D6" w:rsidR="00BF7D00" w:rsidRDefault="00BF7D00" w:rsidP="006653A3">
      <w:pPr>
        <w:keepNext/>
        <w:tabs>
          <w:tab w:val="num" w:pos="900"/>
        </w:tabs>
        <w:bidi w:val="0"/>
        <w:spacing w:before="240" w:after="240"/>
        <w:ind w:left="720"/>
        <w:outlineLvl w:val="1"/>
      </w:pPr>
      <w:bookmarkStart w:id="68" w:name="_Toc189581887"/>
      <w:r w:rsidRPr="001A06B0">
        <w:t xml:space="preserve">M </w:t>
      </w:r>
      <w:r w:rsidR="00874906" w:rsidRPr="00874906">
        <w:rPr>
          <w:vertAlign w:val="subscript"/>
        </w:rPr>
        <w:t>θ</w:t>
      </w:r>
      <w:r w:rsidRPr="00BF7D00">
        <w:rPr>
          <w:vertAlign w:val="subscript"/>
        </w:rPr>
        <w:t xml:space="preserve"> </w:t>
      </w:r>
      <w:r w:rsidRPr="001A06B0">
        <w:rPr>
          <w:vertAlign w:val="subscript"/>
        </w:rPr>
        <w:t>(</w:t>
      </w:r>
      <w:proofErr w:type="gramStart"/>
      <w:r w:rsidRPr="001A06B0">
        <w:rPr>
          <w:vertAlign w:val="subscript"/>
        </w:rPr>
        <w:t xml:space="preserve">Total)  </w:t>
      </w:r>
      <w:r w:rsidRPr="001A06B0">
        <w:t>=</w:t>
      </w:r>
      <w:proofErr w:type="gramEnd"/>
      <w:r w:rsidRPr="001A06B0">
        <w:t xml:space="preserve"> M </w:t>
      </w:r>
      <w:r w:rsidR="00874906" w:rsidRPr="00874906">
        <w:rPr>
          <w:vertAlign w:val="subscript"/>
        </w:rPr>
        <w:t>θ</w:t>
      </w:r>
      <w:r w:rsidR="00874906" w:rsidRPr="001A06B0">
        <w:rPr>
          <w:vertAlign w:val="subscript"/>
        </w:rPr>
        <w:t xml:space="preserve"> </w:t>
      </w:r>
      <w:r w:rsidRPr="001A06B0">
        <w:rPr>
          <w:vertAlign w:val="subscript"/>
        </w:rPr>
        <w:t xml:space="preserve">(primary) </w:t>
      </w:r>
      <w:r w:rsidRPr="001A06B0">
        <w:t xml:space="preserve">+ M </w:t>
      </w:r>
      <w:r w:rsidR="00874906" w:rsidRPr="00874906">
        <w:rPr>
          <w:vertAlign w:val="subscript"/>
        </w:rPr>
        <w:t>θ</w:t>
      </w:r>
      <w:r w:rsidR="00874906" w:rsidRPr="001A06B0">
        <w:rPr>
          <w:vertAlign w:val="subscript"/>
        </w:rPr>
        <w:t xml:space="preserve"> </w:t>
      </w:r>
      <w:r w:rsidRPr="001A06B0">
        <w:rPr>
          <w:vertAlign w:val="subscript"/>
        </w:rPr>
        <w:t xml:space="preserve">(secondary) </w:t>
      </w:r>
      <w:r w:rsidRPr="001A06B0">
        <w:t xml:space="preserve">+ </w:t>
      </w:r>
      <w:proofErr w:type="spellStart"/>
      <w:r w:rsidRPr="001A06B0">
        <w:t>F</w:t>
      </w:r>
      <w:r w:rsidR="00874906">
        <w:rPr>
          <w:vertAlign w:val="subscript"/>
        </w:rPr>
        <w:t>x</w:t>
      </w:r>
      <w:proofErr w:type="spellEnd"/>
      <w:r w:rsidRPr="001A06B0">
        <w:rPr>
          <w:vertAlign w:val="subscript"/>
        </w:rPr>
        <w:t xml:space="preserve">(total) </w:t>
      </w:r>
      <w:r w:rsidRPr="001A06B0">
        <w:t>*</w:t>
      </w:r>
      <w:r w:rsidR="00874906" w:rsidRPr="00874906">
        <w:t xml:space="preserve"> </w:t>
      </w:r>
      <w:proofErr w:type="spellStart"/>
      <w:r w:rsidR="00874906" w:rsidRPr="001A06B0">
        <w:t>e</w:t>
      </w:r>
      <w:r w:rsidR="00874906" w:rsidRPr="00874906">
        <w:rPr>
          <w:vertAlign w:val="subscript"/>
        </w:rPr>
        <w:t>y</w:t>
      </w:r>
      <w:proofErr w:type="spellEnd"/>
      <w:r w:rsidRPr="001A06B0">
        <w:rPr>
          <w:vertAlign w:val="subscript"/>
        </w:rPr>
        <w:t xml:space="preserve"> </w:t>
      </w:r>
      <w:r w:rsidRPr="001A06B0">
        <w:t>+ F</w:t>
      </w:r>
      <w:r w:rsidR="00874906">
        <w:rPr>
          <w:vertAlign w:val="subscript"/>
        </w:rPr>
        <w:t>y</w:t>
      </w:r>
      <w:r w:rsidRPr="001A06B0">
        <w:rPr>
          <w:vertAlign w:val="subscript"/>
        </w:rPr>
        <w:t xml:space="preserve">(total) </w:t>
      </w:r>
      <w:r w:rsidRPr="001A06B0">
        <w:t>*e</w:t>
      </w:r>
      <w:r w:rsidR="00874906">
        <w:rPr>
          <w:vertAlign w:val="subscript"/>
        </w:rPr>
        <w:t>x</w:t>
      </w:r>
      <w:r w:rsidRPr="001A06B0">
        <w:rPr>
          <w:vertAlign w:val="subscript"/>
        </w:rPr>
        <w:t xml:space="preserve">  </w:t>
      </w:r>
      <w:r w:rsidRPr="001A06B0">
        <w:t>(</w:t>
      </w:r>
      <w:r w:rsidR="006653A3">
        <w:t>Torsion</w:t>
      </w:r>
      <w:r w:rsidRPr="001A06B0">
        <w:t xml:space="preserve"> about </w:t>
      </w:r>
      <w:r w:rsidR="006653A3">
        <w:t>Z</w:t>
      </w:r>
      <w:r w:rsidRPr="001A06B0">
        <w:t>)</w:t>
      </w:r>
      <w:bookmarkEnd w:id="68"/>
    </w:p>
    <w:bookmarkStart w:id="69" w:name="_Toc189581888"/>
    <w:p w14:paraId="798AF6E0" w14:textId="1B8A64F6" w:rsidR="00DF486B" w:rsidRPr="00DF486B" w:rsidRDefault="006B4D01" w:rsidP="00DF486B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u w:val="single"/>
        </w:rPr>
      </w:pPr>
      <w:r w:rsidRPr="00A37C2C">
        <w:rPr>
          <w:rFonts w:eastAsia="Calibri" w:cs="Times New Roman"/>
          <w:noProof/>
        </w:rPr>
        <w:lastRenderedPageBreak/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2750013E" wp14:editId="3ACCBAD4">
                <wp:simplePos x="0" y="0"/>
                <wp:positionH relativeFrom="margin">
                  <wp:posOffset>-190005</wp:posOffset>
                </wp:positionH>
                <wp:positionV relativeFrom="paragraph">
                  <wp:posOffset>30290</wp:posOffset>
                </wp:positionV>
                <wp:extent cx="457200" cy="452120"/>
                <wp:effectExtent l="19050" t="19050" r="38100" b="24130"/>
                <wp:wrapNone/>
                <wp:docPr id="44" name="Isosceles Tri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0" cy="452120"/>
                        </a:xfrm>
                        <a:prstGeom prst="triangle">
                          <a:avLst>
                            <a:gd name="adj" fmla="val 500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49DB0B0" w14:textId="77777777" w:rsidR="006B4D01" w:rsidRPr="002B760B" w:rsidRDefault="006B4D01" w:rsidP="006B4D01">
                            <w:pPr>
                              <w:bidi w:val="0"/>
                              <w:ind w:left="-142" w:right="-184"/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  <w:lang w:bidi="fa-IR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  <w:lang w:bidi="fa-IR"/>
                              </w:rPr>
                              <w:t>D01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50013E" id="_x0000_s1028" type="#_x0000_t5" style="position:absolute;left:0;text-align:left;margin-left:-14.95pt;margin-top:2.4pt;width:36pt;height:35.6pt;z-index:2516981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">
                <v:textbox>
                  <w:txbxContent>
                    <w:p w14:paraId="749DB0B0" w14:textId="77777777" w:rsidR="006B4D01" w:rsidRPr="002B760B" w:rsidRDefault="006B4D01" w:rsidP="006B4D01">
                      <w:pPr>
                        <w:bidi w:val="0"/>
                        <w:ind w:left="-142" w:right="-184"/>
                        <w:jc w:val="center"/>
                        <w:rPr>
                          <w:b/>
                          <w:bCs/>
                          <w:sz w:val="18"/>
                          <w:szCs w:val="18"/>
                          <w:lang w:bidi="fa-IR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18"/>
                          <w:lang w:bidi="fa-IR"/>
                        </w:rPr>
                        <w:t>D01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F486B" w:rsidRPr="00DF486B">
        <w:rPr>
          <w:u w:val="single"/>
        </w:rPr>
        <w:t>Control I:</w:t>
      </w:r>
      <w:bookmarkEnd w:id="69"/>
    </w:p>
    <w:p w14:paraId="5BBD1DB6" w14:textId="4F3A9927" w:rsidR="006653A3" w:rsidRPr="001A06B0" w:rsidRDefault="006653A3" w:rsidP="006653A3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vertAlign w:val="subscript"/>
        </w:rPr>
      </w:pPr>
      <w:bookmarkStart w:id="70" w:name="_Toc189581889"/>
      <w:r>
        <w:t xml:space="preserve">Transitional Ocilation modes: </w:t>
      </w:r>
      <m:oMath>
        <m:r>
          <m:rPr>
            <m:sty m:val="p"/>
          </m:rPr>
          <w:rPr>
            <w:rFonts w:ascii="Cambria Math" w:hAnsi="Cambria Math"/>
          </w:rPr>
          <m:t xml:space="preserve">δi </m:t>
        </m:r>
        <m:r>
          <m:rPr>
            <m:sty m:val="p"/>
          </m:rPr>
          <w:rPr>
            <w:rFonts w:ascii="Cambria Math" w:hAnsi="Cambria Math" w:cs="Cambria Math"/>
            <w:szCs w:val="22"/>
            <w:lang w:val="en-GB"/>
          </w:rPr>
          <m:t>=</m:t>
        </m:r>
        <m:f>
          <m:fPr>
            <m:ctrlPr>
              <w:rPr>
                <w:rFonts w:ascii="Cambria Math" w:hAnsi="Cambria Math" w:cstheme="minorBidi"/>
                <w:szCs w:val="22"/>
                <w:lang w:val="en-GB"/>
              </w:rPr>
            </m:ctrlPr>
          </m:fPr>
          <m:num>
            <m:d>
              <m:dPr>
                <m:ctrlPr>
                  <w:rPr>
                    <w:rFonts w:ascii="Cambria Math" w:hAnsi="Cambria Math" w:cs="Cambria Math"/>
                    <w:szCs w:val="22"/>
                    <w:lang w:val="en-GB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hAnsi="Cambria Math" w:cs="Cambria Math"/>
                    <w:szCs w:val="22"/>
                    <w:lang w:val="en-GB"/>
                  </w:rPr>
                  <m:t>DMF</m:t>
                </m:r>
              </m:e>
            </m:d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i*Fi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Ki</m:t>
            </m:r>
          </m:den>
        </m:f>
      </m:oMath>
      <w:bookmarkEnd w:id="70"/>
    </w:p>
    <w:p w14:paraId="680A3228" w14:textId="16123F98" w:rsidR="00796793" w:rsidRDefault="006653A3" w:rsidP="006653A3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szCs w:val="22"/>
          <w:lang w:val="en-GB"/>
        </w:rPr>
      </w:pPr>
      <w:bookmarkStart w:id="71" w:name="_Toc189581890"/>
      <w:r>
        <w:t xml:space="preserve">Rotational Ocilation modes: </w:t>
      </w:r>
      <m:oMath>
        <m:r>
          <m:rPr>
            <m:sty m:val="p"/>
          </m:rPr>
          <w:rPr>
            <w:rFonts w:ascii="Cambria Math" w:hAnsi="Cambria Math"/>
          </w:rPr>
          <m:t xml:space="preserve">αi </m:t>
        </m:r>
        <m:r>
          <m:rPr>
            <m:sty m:val="p"/>
          </m:rPr>
          <w:rPr>
            <w:rFonts w:ascii="Cambria Math" w:hAnsi="Cambria Math" w:cs="Cambria Math"/>
            <w:szCs w:val="22"/>
            <w:lang w:val="en-GB"/>
          </w:rPr>
          <m:t>=</m:t>
        </m:r>
        <m:f>
          <m:fPr>
            <m:ctrlPr>
              <w:rPr>
                <w:rFonts w:ascii="Cambria Math" w:hAnsi="Cambria Math" w:cstheme="minorBidi"/>
                <w:szCs w:val="22"/>
                <w:lang w:val="en-GB"/>
              </w:rPr>
            </m:ctrlPr>
          </m:fPr>
          <m:num>
            <m:d>
              <m:dPr>
                <m:ctrlPr>
                  <w:rPr>
                    <w:rFonts w:ascii="Cambria Math" w:hAnsi="Cambria Math" w:cs="Cambria Math"/>
                    <w:szCs w:val="22"/>
                    <w:lang w:val="en-GB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hAnsi="Cambria Math" w:cs="Cambria Math"/>
                    <w:szCs w:val="22"/>
                    <w:lang w:val="en-GB"/>
                  </w:rPr>
                  <m:t>DMF</m:t>
                </m:r>
              </m:e>
            </m:d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i*Mi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Kαi</m:t>
            </m:r>
          </m:den>
        </m:f>
      </m:oMath>
      <w:bookmarkEnd w:id="71"/>
    </w:p>
    <w:p w14:paraId="0C6D1E1F" w14:textId="75B53FD9" w:rsidR="00050FAD" w:rsidRDefault="00050FAD" w:rsidP="00050FAD">
      <w:pPr>
        <w:keepNext/>
        <w:tabs>
          <w:tab w:val="num" w:pos="900"/>
        </w:tabs>
        <w:bidi w:val="0"/>
        <w:spacing w:before="240" w:after="240"/>
        <w:ind w:left="720"/>
        <w:outlineLvl w:val="1"/>
      </w:pPr>
      <w:bookmarkStart w:id="72" w:name="_Toc189581891"/>
      <w:r w:rsidRPr="00050FAD">
        <w:t>ẟ</w:t>
      </w:r>
      <w:r w:rsidRPr="00050FAD">
        <w:rPr>
          <w:vertAlign w:val="subscript"/>
        </w:rPr>
        <w:t>Z(total)</w:t>
      </w:r>
      <w:r w:rsidRPr="00050FAD">
        <w:t xml:space="preserve"> = ẟ</w:t>
      </w:r>
      <w:r w:rsidRPr="00050FAD">
        <w:rPr>
          <w:vertAlign w:val="subscript"/>
        </w:rPr>
        <w:t>z</w:t>
      </w:r>
      <w:proofErr w:type="gramStart"/>
      <w:r>
        <w:t>+(</w:t>
      </w:r>
      <w:proofErr w:type="spellStart"/>
      <w:proofErr w:type="gramEnd"/>
      <w:r>
        <w:t>X</w:t>
      </w:r>
      <w:r w:rsidRPr="00050FAD">
        <w:rPr>
          <w:vertAlign w:val="subscript"/>
        </w:rPr>
        <w:t>t</w:t>
      </w:r>
      <w:proofErr w:type="spellEnd"/>
      <w:r>
        <w:t>*</w:t>
      </w:r>
      <w:r w:rsidRPr="00050FAD">
        <w:t xml:space="preserve"> ϕ+</w:t>
      </w:r>
      <w:r>
        <w:t xml:space="preserve"> </w:t>
      </w:r>
      <w:proofErr w:type="spellStart"/>
      <w:r w:rsidRPr="00050FAD">
        <w:t>y</w:t>
      </w:r>
      <w:r w:rsidRPr="00050FAD">
        <w:rPr>
          <w:vertAlign w:val="subscript"/>
        </w:rPr>
        <w:t>t</w:t>
      </w:r>
      <w:proofErr w:type="spellEnd"/>
      <w:r w:rsidRPr="00050FAD">
        <w:t>* ψ)</w:t>
      </w:r>
      <w:bookmarkEnd w:id="72"/>
    </w:p>
    <w:p w14:paraId="360E8822" w14:textId="53E5CA16" w:rsidR="00050FAD" w:rsidRDefault="00050FAD" w:rsidP="00050FAD">
      <w:pPr>
        <w:keepNext/>
        <w:tabs>
          <w:tab w:val="num" w:pos="900"/>
        </w:tabs>
        <w:bidi w:val="0"/>
        <w:spacing w:before="240" w:after="240"/>
        <w:ind w:left="720"/>
        <w:outlineLvl w:val="1"/>
      </w:pPr>
      <w:bookmarkStart w:id="73" w:name="_Toc189581892"/>
      <w:r w:rsidRPr="00050FAD">
        <w:t>ẟ</w:t>
      </w:r>
      <w:r>
        <w:rPr>
          <w:vertAlign w:val="subscript"/>
        </w:rPr>
        <w:t>x</w:t>
      </w:r>
      <w:r w:rsidRPr="00050FAD">
        <w:rPr>
          <w:vertAlign w:val="subscript"/>
        </w:rPr>
        <w:t>(total)</w:t>
      </w:r>
      <w:r w:rsidRPr="00050FAD">
        <w:t xml:space="preserve"> = ẟ</w:t>
      </w:r>
      <w:r>
        <w:rPr>
          <w:vertAlign w:val="subscript"/>
        </w:rPr>
        <w:t>x</w:t>
      </w:r>
      <w:proofErr w:type="gramStart"/>
      <w:r>
        <w:t>+(</w:t>
      </w:r>
      <w:proofErr w:type="spellStart"/>
      <w:proofErr w:type="gramEnd"/>
      <w:r>
        <w:t>Z</w:t>
      </w:r>
      <w:r w:rsidRPr="00050FAD">
        <w:rPr>
          <w:vertAlign w:val="subscript"/>
        </w:rPr>
        <w:t>t</w:t>
      </w:r>
      <w:proofErr w:type="spellEnd"/>
      <w:r>
        <w:t>*</w:t>
      </w:r>
      <w:r w:rsidRPr="00050FAD">
        <w:t xml:space="preserve"> ϕ+</w:t>
      </w:r>
      <w:r>
        <w:t xml:space="preserve"> </w:t>
      </w:r>
      <w:proofErr w:type="spellStart"/>
      <w:r w:rsidRPr="00050FAD">
        <w:t>y</w:t>
      </w:r>
      <w:r w:rsidRPr="00050FAD">
        <w:rPr>
          <w:vertAlign w:val="subscript"/>
        </w:rPr>
        <w:t>t</w:t>
      </w:r>
      <w:proofErr w:type="spellEnd"/>
      <w:r w:rsidRPr="00050FAD">
        <w:t xml:space="preserve">* </w:t>
      </w:r>
      <w:r w:rsidRPr="00A929D8">
        <w:t>ᶿ</w:t>
      </w:r>
      <w:r w:rsidRPr="00050FAD">
        <w:t>)</w:t>
      </w:r>
      <w:bookmarkEnd w:id="73"/>
    </w:p>
    <w:p w14:paraId="13299021" w14:textId="69975E51" w:rsidR="00050FAD" w:rsidRDefault="00050FAD" w:rsidP="00A929D8">
      <w:pPr>
        <w:keepNext/>
        <w:tabs>
          <w:tab w:val="num" w:pos="900"/>
        </w:tabs>
        <w:bidi w:val="0"/>
        <w:spacing w:before="240" w:after="240"/>
        <w:ind w:left="720"/>
        <w:outlineLvl w:val="1"/>
      </w:pPr>
      <w:bookmarkStart w:id="74" w:name="_Toc189581893"/>
      <w:r w:rsidRPr="00050FAD">
        <w:t>ẟ</w:t>
      </w:r>
      <w:r>
        <w:rPr>
          <w:vertAlign w:val="subscript"/>
        </w:rPr>
        <w:t>y</w:t>
      </w:r>
      <w:r w:rsidRPr="00050FAD">
        <w:rPr>
          <w:vertAlign w:val="subscript"/>
        </w:rPr>
        <w:t>(total)</w:t>
      </w:r>
      <w:r w:rsidRPr="00050FAD">
        <w:t xml:space="preserve"> = ẟ</w:t>
      </w:r>
      <w:r>
        <w:rPr>
          <w:vertAlign w:val="subscript"/>
        </w:rPr>
        <w:t>y</w:t>
      </w:r>
      <w:proofErr w:type="gramStart"/>
      <w:r>
        <w:t>+(</w:t>
      </w:r>
      <w:proofErr w:type="spellStart"/>
      <w:proofErr w:type="gramEnd"/>
      <w:r>
        <w:t>Z</w:t>
      </w:r>
      <w:r w:rsidRPr="00050FAD">
        <w:rPr>
          <w:vertAlign w:val="subscript"/>
        </w:rPr>
        <w:t>t</w:t>
      </w:r>
      <w:proofErr w:type="spellEnd"/>
      <w:r>
        <w:t>*</w:t>
      </w:r>
      <w:r w:rsidR="00A929D8" w:rsidRPr="00A929D8">
        <w:rPr>
          <w:vertAlign w:val="subscript"/>
        </w:rPr>
        <w:t xml:space="preserve"> </w:t>
      </w:r>
      <w:r w:rsidR="00A929D8" w:rsidRPr="00A929D8">
        <w:t>ψ</w:t>
      </w:r>
      <w:r w:rsidRPr="00050FAD">
        <w:t xml:space="preserve"> +</w:t>
      </w:r>
      <w:r>
        <w:t xml:space="preserve"> </w:t>
      </w:r>
      <w:proofErr w:type="spellStart"/>
      <w:r>
        <w:t>x</w:t>
      </w:r>
      <w:r w:rsidRPr="00050FAD">
        <w:rPr>
          <w:vertAlign w:val="subscript"/>
        </w:rPr>
        <w:t>t</w:t>
      </w:r>
      <w:proofErr w:type="spellEnd"/>
      <w:r w:rsidRPr="00050FAD">
        <w:t>* ᶿ)</w:t>
      </w:r>
      <w:bookmarkEnd w:id="74"/>
    </w:p>
    <w:p w14:paraId="3570F9FB" w14:textId="71143E69" w:rsidR="00050FAD" w:rsidRPr="00603BB1" w:rsidRDefault="00050FAD" w:rsidP="00050FAD">
      <w:pPr>
        <w:keepNext/>
        <w:tabs>
          <w:tab w:val="num" w:pos="900"/>
        </w:tabs>
        <w:bidi w:val="0"/>
        <w:spacing w:before="240" w:after="240"/>
        <w:ind w:left="720"/>
        <w:outlineLvl w:val="1"/>
      </w:pPr>
      <w:bookmarkStart w:id="75" w:name="_Toc189581894"/>
      <w:proofErr w:type="spellStart"/>
      <w:proofErr w:type="gramStart"/>
      <w:r>
        <w:t>x</w:t>
      </w:r>
      <w:r w:rsidRPr="00050FAD">
        <w:rPr>
          <w:vertAlign w:val="subscript"/>
        </w:rPr>
        <w:t>t</w:t>
      </w:r>
      <w:r>
        <w:t>,y</w:t>
      </w:r>
      <w:r w:rsidRPr="00050FAD">
        <w:rPr>
          <w:vertAlign w:val="subscript"/>
        </w:rPr>
        <w:t>t</w:t>
      </w:r>
      <w:proofErr w:type="gramEnd"/>
      <w:r>
        <w:t>,z</w:t>
      </w:r>
      <w:r w:rsidRPr="003159B6">
        <w:rPr>
          <w:vertAlign w:val="subscript"/>
        </w:rPr>
        <w:t>t</w:t>
      </w:r>
      <w:proofErr w:type="spellEnd"/>
      <w:r>
        <w:t xml:space="preserve"> : Target </w:t>
      </w:r>
      <w:r w:rsidRPr="00603BB1">
        <w:t>Points in 3 Direction</w:t>
      </w:r>
      <w:r w:rsidR="00A929D8" w:rsidRPr="00603BB1">
        <w:t>s</w:t>
      </w:r>
      <w:bookmarkEnd w:id="75"/>
    </w:p>
    <w:p w14:paraId="386C6C6E" w14:textId="1D52FF17" w:rsidR="002D3151" w:rsidRPr="00603BB1" w:rsidRDefault="002D3151" w:rsidP="002D3151">
      <w:pPr>
        <w:keepNext/>
        <w:tabs>
          <w:tab w:val="num" w:pos="900"/>
        </w:tabs>
        <w:bidi w:val="0"/>
        <w:spacing w:before="240" w:after="240"/>
        <w:ind w:left="720"/>
        <w:outlineLvl w:val="1"/>
      </w:pPr>
      <w:bookmarkStart w:id="76" w:name="_Toc189581895"/>
      <w:r w:rsidRPr="00603BB1">
        <w:t xml:space="preserve">At Target </w:t>
      </w:r>
      <w:proofErr w:type="gramStart"/>
      <w:r w:rsidRPr="00603BB1">
        <w:t>Point :</w:t>
      </w:r>
      <w:proofErr w:type="gramEnd"/>
      <w:r w:rsidRPr="00603BB1">
        <w:t xml:space="preserve">  ẟ</w:t>
      </w:r>
      <w:r w:rsidRPr="00603BB1">
        <w:rPr>
          <w:vertAlign w:val="subscript"/>
        </w:rPr>
        <w:t>max</w:t>
      </w:r>
      <w:r w:rsidRPr="00603BB1">
        <w:t xml:space="preserve"> &lt; 25 </w:t>
      </w:r>
      <w:proofErr w:type="spellStart"/>
      <w:r w:rsidRPr="00603BB1">
        <w:t>μm</w:t>
      </w:r>
      <w:proofErr w:type="spellEnd"/>
      <w:r w:rsidRPr="00603BB1">
        <w:t xml:space="preserve"> (or vendor)</w:t>
      </w:r>
      <w:bookmarkEnd w:id="76"/>
    </w:p>
    <w:p w14:paraId="0B5F1FB7" w14:textId="1567DBE5" w:rsidR="00DF486B" w:rsidRDefault="00DF486B" w:rsidP="00DF486B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u w:val="single"/>
        </w:rPr>
      </w:pPr>
      <w:bookmarkStart w:id="77" w:name="_Toc189581896"/>
      <w:r w:rsidRPr="00DF486B">
        <w:rPr>
          <w:u w:val="single"/>
        </w:rPr>
        <w:t xml:space="preserve">Control </w:t>
      </w:r>
      <w:r w:rsidR="00252DC5">
        <w:rPr>
          <w:u w:val="single"/>
        </w:rPr>
        <w:t>II</w:t>
      </w:r>
      <w:r w:rsidRPr="00DF486B">
        <w:rPr>
          <w:u w:val="single"/>
        </w:rPr>
        <w:t>:</w:t>
      </w:r>
      <w:bookmarkEnd w:id="77"/>
    </w:p>
    <w:p w14:paraId="6BABD2EE" w14:textId="0917D3B1" w:rsidR="00252DC5" w:rsidRPr="00A929D8" w:rsidRDefault="00252DC5" w:rsidP="00252DC5">
      <w:pPr>
        <w:keepNext/>
        <w:tabs>
          <w:tab w:val="num" w:pos="900"/>
        </w:tabs>
        <w:bidi w:val="0"/>
        <w:spacing w:before="240" w:after="240"/>
        <w:ind w:left="720"/>
        <w:outlineLvl w:val="1"/>
      </w:pPr>
      <w:bookmarkStart w:id="78" w:name="_Toc189581897"/>
      <w:proofErr w:type="spellStart"/>
      <w:proofErr w:type="gramStart"/>
      <w:r w:rsidRPr="00252DC5">
        <w:t>V</w:t>
      </w:r>
      <w:r w:rsidRPr="00252DC5">
        <w:rPr>
          <w:vertAlign w:val="subscript"/>
        </w:rPr>
        <w:t>max.x</w:t>
      </w:r>
      <w:proofErr w:type="spellEnd"/>
      <w:r w:rsidRPr="00252DC5">
        <w:rPr>
          <w:vertAlign w:val="subscript"/>
        </w:rPr>
        <w:t xml:space="preserve">  </w:t>
      </w:r>
      <w:r w:rsidRPr="00252DC5">
        <w:t>=</w:t>
      </w:r>
      <w:proofErr w:type="gramEnd"/>
      <w:r w:rsidRPr="00252DC5">
        <w:t xml:space="preserve"> Σ </w:t>
      </w:r>
      <w:r w:rsidRPr="00050FAD">
        <w:t>ẟ</w:t>
      </w:r>
      <w:proofErr w:type="spellStart"/>
      <w:r w:rsidRPr="00252DC5">
        <w:rPr>
          <w:vertAlign w:val="subscript"/>
        </w:rPr>
        <w:t>max.x</w:t>
      </w:r>
      <w:proofErr w:type="spellEnd"/>
      <w:r w:rsidRPr="00252DC5">
        <w:rPr>
          <w:vertAlign w:val="subscript"/>
        </w:rPr>
        <w:t xml:space="preserve"> </w:t>
      </w:r>
      <w:r w:rsidRPr="00252DC5">
        <w:t xml:space="preserve">* </w:t>
      </w:r>
      <w:proofErr w:type="spellStart"/>
      <w:r w:rsidRPr="00252DC5">
        <w:t>ω</w:t>
      </w:r>
      <w:r w:rsidRPr="00252DC5">
        <w:rPr>
          <w:vertAlign w:val="subscript"/>
        </w:rPr>
        <w:t>i</w:t>
      </w:r>
      <w:proofErr w:type="spellEnd"/>
      <w:r w:rsidR="00A929D8">
        <w:rPr>
          <w:vertAlign w:val="subscript"/>
        </w:rPr>
        <w:t xml:space="preserve">  , </w:t>
      </w:r>
      <w:r w:rsidR="00A929D8" w:rsidRPr="00A929D8">
        <w:t>(</w:t>
      </w:r>
      <w:proofErr w:type="spellStart"/>
      <w:r w:rsidR="00A929D8" w:rsidRPr="00A929D8">
        <w:t>i</w:t>
      </w:r>
      <w:proofErr w:type="spellEnd"/>
      <w:r w:rsidR="00A929D8" w:rsidRPr="00A929D8">
        <w:t>=1,….,n</w:t>
      </w:r>
      <w:r w:rsidR="00A929D8">
        <w:t>)</w:t>
      </w:r>
      <w:bookmarkEnd w:id="78"/>
    </w:p>
    <w:p w14:paraId="5214D483" w14:textId="3D9FE7FC" w:rsidR="00252DC5" w:rsidRDefault="00252DC5" w:rsidP="00252DC5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vertAlign w:val="subscript"/>
        </w:rPr>
      </w:pPr>
      <w:bookmarkStart w:id="79" w:name="_Toc189581898"/>
      <w:proofErr w:type="spellStart"/>
      <w:proofErr w:type="gramStart"/>
      <w:r w:rsidRPr="00252DC5">
        <w:t>V</w:t>
      </w:r>
      <w:r w:rsidRPr="00252DC5">
        <w:rPr>
          <w:vertAlign w:val="subscript"/>
        </w:rPr>
        <w:t>max.</w:t>
      </w:r>
      <w:r>
        <w:rPr>
          <w:vertAlign w:val="subscript"/>
        </w:rPr>
        <w:t>y</w:t>
      </w:r>
      <w:proofErr w:type="spellEnd"/>
      <w:r w:rsidRPr="00252DC5">
        <w:rPr>
          <w:vertAlign w:val="subscript"/>
        </w:rPr>
        <w:t xml:space="preserve">  </w:t>
      </w:r>
      <w:r w:rsidRPr="00252DC5">
        <w:t>=</w:t>
      </w:r>
      <w:proofErr w:type="gramEnd"/>
      <w:r w:rsidRPr="00252DC5">
        <w:t xml:space="preserve"> Σ </w:t>
      </w:r>
      <w:r w:rsidRPr="00050FAD">
        <w:t>ẟ</w:t>
      </w:r>
      <w:proofErr w:type="spellStart"/>
      <w:r w:rsidRPr="00252DC5">
        <w:rPr>
          <w:vertAlign w:val="subscript"/>
        </w:rPr>
        <w:t>max.</w:t>
      </w:r>
      <w:r>
        <w:rPr>
          <w:vertAlign w:val="subscript"/>
        </w:rPr>
        <w:t>y</w:t>
      </w:r>
      <w:proofErr w:type="spellEnd"/>
      <w:r w:rsidRPr="00252DC5">
        <w:rPr>
          <w:vertAlign w:val="subscript"/>
        </w:rPr>
        <w:t xml:space="preserve"> </w:t>
      </w:r>
      <w:r w:rsidRPr="00252DC5">
        <w:t xml:space="preserve">* </w:t>
      </w:r>
      <w:proofErr w:type="spellStart"/>
      <w:r w:rsidRPr="00252DC5">
        <w:t>ω</w:t>
      </w:r>
      <w:r w:rsidRPr="00252DC5">
        <w:rPr>
          <w:vertAlign w:val="subscript"/>
        </w:rPr>
        <w:t>i</w:t>
      </w:r>
      <w:proofErr w:type="spellEnd"/>
      <w:r w:rsidR="00A929D8">
        <w:rPr>
          <w:vertAlign w:val="subscript"/>
        </w:rPr>
        <w:t xml:space="preserve">        </w:t>
      </w:r>
      <w:r w:rsidR="00A929D8" w:rsidRPr="00A929D8">
        <w:t>(</w:t>
      </w:r>
      <w:proofErr w:type="spellStart"/>
      <w:r w:rsidR="00A929D8" w:rsidRPr="00A929D8">
        <w:t>i</w:t>
      </w:r>
      <w:proofErr w:type="spellEnd"/>
      <w:r w:rsidR="00A929D8" w:rsidRPr="00A929D8">
        <w:t>=1,….,n</w:t>
      </w:r>
      <w:r w:rsidR="00A929D8">
        <w:t>)</w:t>
      </w:r>
      <w:bookmarkEnd w:id="79"/>
    </w:p>
    <w:p w14:paraId="186E66D8" w14:textId="499BDD39" w:rsidR="00252DC5" w:rsidRDefault="00252DC5" w:rsidP="00252DC5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vertAlign w:val="subscript"/>
        </w:rPr>
      </w:pPr>
      <w:bookmarkStart w:id="80" w:name="_Toc189581899"/>
      <w:proofErr w:type="spellStart"/>
      <w:proofErr w:type="gramStart"/>
      <w:r w:rsidRPr="00252DC5">
        <w:t>V</w:t>
      </w:r>
      <w:r w:rsidRPr="00252DC5">
        <w:rPr>
          <w:vertAlign w:val="subscript"/>
        </w:rPr>
        <w:t>max.</w:t>
      </w:r>
      <w:r>
        <w:rPr>
          <w:vertAlign w:val="subscript"/>
        </w:rPr>
        <w:t>z</w:t>
      </w:r>
      <w:proofErr w:type="spellEnd"/>
      <w:r w:rsidRPr="00252DC5">
        <w:rPr>
          <w:vertAlign w:val="subscript"/>
        </w:rPr>
        <w:t xml:space="preserve">  </w:t>
      </w:r>
      <w:r w:rsidRPr="00252DC5">
        <w:t>=</w:t>
      </w:r>
      <w:proofErr w:type="gramEnd"/>
      <w:r w:rsidRPr="00252DC5">
        <w:t xml:space="preserve"> Σ </w:t>
      </w:r>
      <w:r w:rsidRPr="00050FAD">
        <w:t>ẟ</w:t>
      </w:r>
      <w:proofErr w:type="spellStart"/>
      <w:r w:rsidRPr="00252DC5">
        <w:rPr>
          <w:vertAlign w:val="subscript"/>
        </w:rPr>
        <w:t>max.</w:t>
      </w:r>
      <w:r>
        <w:rPr>
          <w:vertAlign w:val="subscript"/>
        </w:rPr>
        <w:t>z</w:t>
      </w:r>
      <w:proofErr w:type="spellEnd"/>
      <w:r w:rsidRPr="00252DC5">
        <w:rPr>
          <w:vertAlign w:val="subscript"/>
        </w:rPr>
        <w:t xml:space="preserve"> </w:t>
      </w:r>
      <w:r w:rsidRPr="00252DC5">
        <w:t xml:space="preserve">* </w:t>
      </w:r>
      <w:proofErr w:type="spellStart"/>
      <w:r w:rsidRPr="00252DC5">
        <w:t>ω</w:t>
      </w:r>
      <w:r w:rsidRPr="00252DC5">
        <w:rPr>
          <w:vertAlign w:val="subscript"/>
        </w:rPr>
        <w:t>i</w:t>
      </w:r>
      <w:proofErr w:type="spellEnd"/>
      <w:r w:rsidR="00A929D8">
        <w:rPr>
          <w:vertAlign w:val="subscript"/>
        </w:rPr>
        <w:t xml:space="preserve">         </w:t>
      </w:r>
      <w:r w:rsidR="00A929D8" w:rsidRPr="00A929D8">
        <w:t>(</w:t>
      </w:r>
      <w:proofErr w:type="spellStart"/>
      <w:r w:rsidR="00A929D8" w:rsidRPr="00A929D8">
        <w:t>i</w:t>
      </w:r>
      <w:proofErr w:type="spellEnd"/>
      <w:r w:rsidR="00A929D8" w:rsidRPr="00A929D8">
        <w:t>=1,….,n</w:t>
      </w:r>
      <w:r w:rsidR="00A929D8">
        <w:t>)</w:t>
      </w:r>
      <w:bookmarkEnd w:id="80"/>
    </w:p>
    <w:p w14:paraId="70402CD1" w14:textId="04DC196D" w:rsidR="00252DC5" w:rsidRDefault="00DF444E" w:rsidP="00DF444E">
      <w:pPr>
        <w:keepNext/>
        <w:tabs>
          <w:tab w:val="num" w:pos="900"/>
        </w:tabs>
        <w:bidi w:val="0"/>
        <w:spacing w:before="240" w:after="240"/>
        <w:ind w:left="720"/>
        <w:outlineLvl w:val="1"/>
      </w:pPr>
      <w:bookmarkStart w:id="81" w:name="_Toc189581900"/>
      <w:r w:rsidRPr="00252DC5">
        <w:t>V</w:t>
      </w:r>
      <w:r w:rsidR="00252DC5">
        <w:rPr>
          <w:vertAlign w:val="subscript"/>
        </w:rPr>
        <w:t xml:space="preserve"> </w:t>
      </w:r>
      <w:r w:rsidRPr="00C83CB4">
        <w:rPr>
          <w:vertAlign w:val="subscript"/>
        </w:rPr>
        <w:t>resultant</w:t>
      </w:r>
      <w:r w:rsidR="00252DC5">
        <w:rPr>
          <w:vertAlign w:val="subscript"/>
        </w:rPr>
        <w:t xml:space="preserve"> = </w:t>
      </w:r>
      <w:proofErr w:type="gramStart"/>
      <w:r w:rsidR="00252DC5">
        <w:rPr>
          <w:rFonts w:cstheme="minorBidi"/>
          <w:vertAlign w:val="subscript"/>
        </w:rPr>
        <w:t>√[</w:t>
      </w:r>
      <w:proofErr w:type="gramEnd"/>
      <w:r w:rsidR="00252DC5">
        <w:rPr>
          <w:vertAlign w:val="subscript"/>
        </w:rPr>
        <w:t>(</w:t>
      </w:r>
      <w:r w:rsidR="00252DC5" w:rsidRPr="00252DC5">
        <w:t xml:space="preserve"> </w:t>
      </w:r>
      <w:proofErr w:type="spellStart"/>
      <w:r w:rsidR="00252DC5" w:rsidRPr="00252DC5">
        <w:t>V</w:t>
      </w:r>
      <w:r w:rsidR="00252DC5" w:rsidRPr="00252DC5">
        <w:rPr>
          <w:vertAlign w:val="subscript"/>
        </w:rPr>
        <w:t>max.x</w:t>
      </w:r>
      <w:proofErr w:type="spellEnd"/>
      <w:r w:rsidR="00252DC5" w:rsidRPr="00252DC5">
        <w:rPr>
          <w:vertAlign w:val="subscript"/>
        </w:rPr>
        <w:t xml:space="preserve">  </w:t>
      </w:r>
      <w:r w:rsidR="00252DC5">
        <w:rPr>
          <w:vertAlign w:val="subscript"/>
        </w:rPr>
        <w:t>)</w:t>
      </w:r>
      <w:r w:rsidR="00252DC5" w:rsidRPr="00252DC5">
        <w:rPr>
          <w:vertAlign w:val="superscript"/>
        </w:rPr>
        <w:t>2</w:t>
      </w:r>
      <w:r w:rsidR="00252DC5">
        <w:rPr>
          <w:vertAlign w:val="subscript"/>
        </w:rPr>
        <w:t>+(</w:t>
      </w:r>
      <w:r w:rsidR="00252DC5" w:rsidRPr="00252DC5">
        <w:t xml:space="preserve"> </w:t>
      </w:r>
      <w:proofErr w:type="spellStart"/>
      <w:r w:rsidR="00252DC5" w:rsidRPr="00252DC5">
        <w:t>V</w:t>
      </w:r>
      <w:r w:rsidR="00252DC5" w:rsidRPr="00252DC5">
        <w:rPr>
          <w:vertAlign w:val="subscript"/>
        </w:rPr>
        <w:t>max.</w:t>
      </w:r>
      <w:r w:rsidR="00252DC5">
        <w:rPr>
          <w:vertAlign w:val="subscript"/>
        </w:rPr>
        <w:t>y</w:t>
      </w:r>
      <w:proofErr w:type="spellEnd"/>
      <w:r w:rsidR="00252DC5" w:rsidRPr="00252DC5">
        <w:rPr>
          <w:vertAlign w:val="subscript"/>
        </w:rPr>
        <w:t xml:space="preserve">  </w:t>
      </w:r>
      <w:r w:rsidR="00252DC5">
        <w:rPr>
          <w:vertAlign w:val="subscript"/>
        </w:rPr>
        <w:t>)</w:t>
      </w:r>
      <w:r w:rsidR="00252DC5" w:rsidRPr="00252DC5">
        <w:rPr>
          <w:vertAlign w:val="superscript"/>
        </w:rPr>
        <w:t>2</w:t>
      </w:r>
      <w:r w:rsidR="00252DC5">
        <w:rPr>
          <w:vertAlign w:val="superscript"/>
        </w:rPr>
        <w:t xml:space="preserve"> </w:t>
      </w:r>
      <w:r w:rsidR="00252DC5">
        <w:rPr>
          <w:vertAlign w:val="subscript"/>
        </w:rPr>
        <w:t>+(</w:t>
      </w:r>
      <w:r w:rsidR="00252DC5" w:rsidRPr="00252DC5">
        <w:t xml:space="preserve"> </w:t>
      </w:r>
      <w:proofErr w:type="spellStart"/>
      <w:r w:rsidR="00252DC5" w:rsidRPr="00252DC5">
        <w:t>V</w:t>
      </w:r>
      <w:r w:rsidR="00252DC5" w:rsidRPr="00252DC5">
        <w:rPr>
          <w:vertAlign w:val="subscript"/>
        </w:rPr>
        <w:t>max.</w:t>
      </w:r>
      <w:r w:rsidR="00252DC5">
        <w:rPr>
          <w:vertAlign w:val="subscript"/>
        </w:rPr>
        <w:t>z</w:t>
      </w:r>
      <w:proofErr w:type="spellEnd"/>
      <w:r w:rsidR="00252DC5" w:rsidRPr="00252DC5">
        <w:rPr>
          <w:vertAlign w:val="subscript"/>
        </w:rPr>
        <w:t xml:space="preserve">  </w:t>
      </w:r>
      <w:r w:rsidR="00252DC5">
        <w:rPr>
          <w:vertAlign w:val="subscript"/>
        </w:rPr>
        <w:t>)</w:t>
      </w:r>
      <w:r w:rsidR="00252DC5" w:rsidRPr="00252DC5">
        <w:rPr>
          <w:vertAlign w:val="superscript"/>
        </w:rPr>
        <w:t>2</w:t>
      </w:r>
      <w:r w:rsidR="00252DC5">
        <w:rPr>
          <w:vertAlign w:val="superscript"/>
        </w:rPr>
        <w:t xml:space="preserve">     </w:t>
      </w:r>
      <w:r w:rsidR="00252DC5" w:rsidRPr="002D3151">
        <w:t>&lt;</w:t>
      </w:r>
      <w:r w:rsidR="00252DC5">
        <w:t xml:space="preserve"> </w:t>
      </w:r>
      <w:r w:rsidR="00252DC5" w:rsidRPr="002D3151">
        <w:t xml:space="preserve">2.0 </w:t>
      </w:r>
      <w:r w:rsidR="00252DC5">
        <w:t xml:space="preserve">mm/s </w:t>
      </w:r>
      <w:r w:rsidR="00252DC5" w:rsidRPr="002D3151">
        <w:t>(or vendor)</w:t>
      </w:r>
      <w:bookmarkEnd w:id="81"/>
    </w:p>
    <w:p w14:paraId="635E7921" w14:textId="3A59C327" w:rsidR="00A17B4E" w:rsidRDefault="00A17B4E" w:rsidP="00A17B4E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u w:val="single"/>
        </w:rPr>
      </w:pPr>
      <w:bookmarkStart w:id="82" w:name="_Toc189581901"/>
      <w:r w:rsidRPr="00DF486B">
        <w:rPr>
          <w:u w:val="single"/>
        </w:rPr>
        <w:t xml:space="preserve">Control </w:t>
      </w:r>
      <w:r>
        <w:rPr>
          <w:u w:val="single"/>
        </w:rPr>
        <w:t>III</w:t>
      </w:r>
      <w:r w:rsidRPr="00DF486B">
        <w:rPr>
          <w:u w:val="single"/>
        </w:rPr>
        <w:t>:</w:t>
      </w:r>
      <w:bookmarkEnd w:id="82"/>
    </w:p>
    <w:p w14:paraId="4F4FE595" w14:textId="29614CE7" w:rsidR="00E76C0C" w:rsidRPr="00E76C0C" w:rsidRDefault="00E76C0C" w:rsidP="00E76C0C">
      <w:pPr>
        <w:pStyle w:val="ListParagraph"/>
        <w:keepNext/>
        <w:numPr>
          <w:ilvl w:val="0"/>
          <w:numId w:val="41"/>
        </w:numPr>
        <w:tabs>
          <w:tab w:val="num" w:pos="900"/>
        </w:tabs>
        <w:bidi w:val="0"/>
        <w:spacing w:before="240" w:after="240"/>
        <w:outlineLvl w:val="1"/>
        <w:rPr>
          <w:u w:val="single"/>
        </w:rPr>
      </w:pPr>
      <w:bookmarkStart w:id="83" w:name="_Toc189581902"/>
      <w:proofErr w:type="spellStart"/>
      <w:r>
        <w:t>q</w:t>
      </w:r>
      <w:r w:rsidRPr="00E76C0C">
        <w:rPr>
          <w:vertAlign w:val="subscript"/>
        </w:rPr>
        <w:t>dyn</w:t>
      </w:r>
      <w:proofErr w:type="spellEnd"/>
      <w:r>
        <w:t>.</w:t>
      </w:r>
      <w:bookmarkEnd w:id="83"/>
    </w:p>
    <w:p w14:paraId="122A1C38" w14:textId="0588BB86" w:rsidR="00A17B4E" w:rsidRDefault="00A17B4E" w:rsidP="00944384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b/>
          <w:bCs/>
          <w:vertAlign w:val="subscript"/>
        </w:rPr>
      </w:pPr>
      <w:bookmarkStart w:id="84" w:name="_Toc189581903"/>
      <w:proofErr w:type="gramStart"/>
      <w:r w:rsidRPr="001A06B0">
        <w:t>F</w:t>
      </w:r>
      <w:r w:rsidRPr="00A17B4E">
        <w:rPr>
          <w:vertAlign w:val="subscript"/>
        </w:rPr>
        <w:t>Z(</w:t>
      </w:r>
      <w:proofErr w:type="gramEnd"/>
      <w:r w:rsidRPr="00A17B4E">
        <w:rPr>
          <w:vertAlign w:val="subscript"/>
        </w:rPr>
        <w:t xml:space="preserve">base)  </w:t>
      </w:r>
      <w:r w:rsidRPr="001A06B0">
        <w:t xml:space="preserve">= </w:t>
      </w:r>
      <w:proofErr w:type="spellStart"/>
      <w:r w:rsidRPr="001A06B0">
        <w:t>F</w:t>
      </w:r>
      <w:r>
        <w:rPr>
          <w:b/>
          <w:bCs/>
          <w:vertAlign w:val="subscript"/>
        </w:rPr>
        <w:t>Z</w:t>
      </w:r>
      <w:r w:rsidRPr="00A17B4E">
        <w:t>.T</w:t>
      </w:r>
      <w:r>
        <w:rPr>
          <w:b/>
          <w:bCs/>
          <w:vertAlign w:val="subscript"/>
        </w:rPr>
        <w:t>rz</w:t>
      </w:r>
      <w:bookmarkEnd w:id="84"/>
      <w:proofErr w:type="spellEnd"/>
      <w:r w:rsidR="00D44999">
        <w:rPr>
          <w:b/>
          <w:bCs/>
          <w:vertAlign w:val="subscript"/>
        </w:rPr>
        <w:t xml:space="preserve"> </w:t>
      </w:r>
    </w:p>
    <w:p w14:paraId="6FC8F5B6" w14:textId="4F36D4A6" w:rsidR="00A17B4E" w:rsidRDefault="00A17B4E" w:rsidP="00944384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b/>
          <w:bCs/>
          <w:vertAlign w:val="subscript"/>
        </w:rPr>
      </w:pPr>
      <w:bookmarkStart w:id="85" w:name="_Toc189581904"/>
      <w:r w:rsidRPr="00A17B4E">
        <w:t>M</w:t>
      </w:r>
      <w:r w:rsidRPr="00A17B4E">
        <w:rPr>
          <w:vertAlign w:val="subscript"/>
        </w:rPr>
        <w:t>x(</w:t>
      </w:r>
      <w:proofErr w:type="gramStart"/>
      <w:r w:rsidRPr="00A17B4E">
        <w:rPr>
          <w:vertAlign w:val="subscript"/>
        </w:rPr>
        <w:t xml:space="preserve">base)  </w:t>
      </w:r>
      <w:r w:rsidRPr="00A17B4E">
        <w:t>=</w:t>
      </w:r>
      <w:proofErr w:type="gramEnd"/>
      <w:r w:rsidRPr="00A17B4E">
        <w:t xml:space="preserve"> </w:t>
      </w:r>
      <w:proofErr w:type="spellStart"/>
      <w:r w:rsidRPr="00A17B4E">
        <w:t>M</w:t>
      </w:r>
      <w:r w:rsidRPr="00A17B4E">
        <w:rPr>
          <w:vertAlign w:val="subscript"/>
        </w:rPr>
        <w:t>x</w:t>
      </w:r>
      <w:r w:rsidRPr="00A17B4E">
        <w:t>.T</w:t>
      </w:r>
      <w:r w:rsidRPr="00A17B4E">
        <w:rPr>
          <w:b/>
          <w:bCs/>
          <w:vertAlign w:val="subscript"/>
        </w:rPr>
        <w:t>rx</w:t>
      </w:r>
      <w:bookmarkEnd w:id="85"/>
      <w:proofErr w:type="spellEnd"/>
      <w:r w:rsidR="00944384">
        <w:rPr>
          <w:b/>
          <w:bCs/>
          <w:vertAlign w:val="subscript"/>
        </w:rPr>
        <w:t xml:space="preserve">   </w:t>
      </w:r>
    </w:p>
    <w:p w14:paraId="26AAB278" w14:textId="60C0602F" w:rsidR="00A17B4E" w:rsidRDefault="00A17B4E" w:rsidP="00944384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b/>
          <w:bCs/>
          <w:vertAlign w:val="subscript"/>
        </w:rPr>
      </w:pPr>
      <w:bookmarkStart w:id="86" w:name="_Toc189581905"/>
      <w:r w:rsidRPr="00A17B4E">
        <w:t>M</w:t>
      </w:r>
      <w:r>
        <w:rPr>
          <w:vertAlign w:val="subscript"/>
        </w:rPr>
        <w:t>y</w:t>
      </w:r>
      <w:r w:rsidRPr="00A17B4E">
        <w:rPr>
          <w:vertAlign w:val="subscript"/>
        </w:rPr>
        <w:t>(</w:t>
      </w:r>
      <w:proofErr w:type="gramStart"/>
      <w:r w:rsidRPr="00A17B4E">
        <w:rPr>
          <w:vertAlign w:val="subscript"/>
        </w:rPr>
        <w:t xml:space="preserve">base)  </w:t>
      </w:r>
      <w:r w:rsidRPr="00A17B4E">
        <w:t>=</w:t>
      </w:r>
      <w:proofErr w:type="gramEnd"/>
      <w:r w:rsidRPr="00A17B4E">
        <w:t xml:space="preserve"> </w:t>
      </w:r>
      <w:proofErr w:type="spellStart"/>
      <w:r w:rsidRPr="00A17B4E">
        <w:t>M</w:t>
      </w:r>
      <w:r>
        <w:rPr>
          <w:vertAlign w:val="subscript"/>
        </w:rPr>
        <w:t>y</w:t>
      </w:r>
      <w:r w:rsidRPr="00A17B4E">
        <w:t>.T</w:t>
      </w:r>
      <w:r w:rsidRPr="00A17B4E">
        <w:rPr>
          <w:b/>
          <w:bCs/>
          <w:vertAlign w:val="subscript"/>
        </w:rPr>
        <w:t>r</w:t>
      </w:r>
      <w:r>
        <w:rPr>
          <w:b/>
          <w:bCs/>
          <w:vertAlign w:val="subscript"/>
        </w:rPr>
        <w:t>y</w:t>
      </w:r>
      <w:bookmarkEnd w:id="86"/>
      <w:proofErr w:type="spellEnd"/>
      <w:r w:rsidR="00944384">
        <w:rPr>
          <w:b/>
          <w:bCs/>
          <w:vertAlign w:val="subscript"/>
        </w:rPr>
        <w:t xml:space="preserve"> </w:t>
      </w:r>
    </w:p>
    <w:p w14:paraId="2CC9CC37" w14:textId="3BF1B7D1" w:rsidR="00A17B4E" w:rsidRDefault="00944384" w:rsidP="00D44999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szCs w:val="22"/>
          <w:rtl/>
          <w:lang w:val="en-GB" w:bidi="fa-IR"/>
        </w:rPr>
      </w:pPr>
      <w:bookmarkStart w:id="87" w:name="_Toc189581906"/>
      <w:proofErr w:type="spellStart"/>
      <w:proofErr w:type="gramStart"/>
      <w:r>
        <w:t>q</w:t>
      </w:r>
      <w:r w:rsidR="00A17B4E" w:rsidRPr="008377BB">
        <w:rPr>
          <w:vertAlign w:val="subscript"/>
        </w:rPr>
        <w:t>dyn</w:t>
      </w:r>
      <w:proofErr w:type="spellEnd"/>
      <w:r w:rsidR="00A17B4E">
        <w:t>.=</w:t>
      </w:r>
      <w:proofErr w:type="gramEnd"/>
      <w:r w:rsidR="00A17B4E">
        <w:t xml:space="preserve"> </w:t>
      </w:r>
      <m:oMath>
        <m:f>
          <m:fPr>
            <m:ctrlPr>
              <w:rPr>
                <w:rFonts w:ascii="Cambria Math" w:hAnsi="Cambria Math" w:cstheme="minorBidi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Fz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BL</m:t>
            </m:r>
          </m:den>
        </m:f>
      </m:oMath>
      <w:r w:rsidR="00A17B4E">
        <w:rPr>
          <w:szCs w:val="22"/>
          <w:lang w:val="en-GB"/>
        </w:rPr>
        <w:t xml:space="preserve"> + </w:t>
      </w:r>
      <m:oMath>
        <m:f>
          <m:fPr>
            <m:ctrlPr>
              <w:rPr>
                <w:rFonts w:ascii="Cambria Math" w:hAnsi="Cambria Math" w:cstheme="minorBidi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6Mx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LB^2</m:t>
            </m:r>
          </m:den>
        </m:f>
      </m:oMath>
      <w:r w:rsidR="00A17B4E">
        <w:rPr>
          <w:szCs w:val="22"/>
          <w:lang w:val="en-GB"/>
        </w:rPr>
        <w:t>+</w:t>
      </w:r>
      <m:oMath>
        <m:f>
          <m:fPr>
            <m:ctrlPr>
              <w:rPr>
                <w:rFonts w:ascii="Cambria Math" w:hAnsi="Cambria Math" w:cstheme="minorBidi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6My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BL^2</m:t>
            </m:r>
          </m:den>
        </m:f>
      </m:oMath>
      <w:r w:rsidR="007C70DD">
        <w:rPr>
          <w:szCs w:val="22"/>
          <w:lang w:val="en-GB"/>
        </w:rPr>
        <w:t xml:space="preserve"> </w:t>
      </w:r>
      <w:r w:rsidR="00D44999">
        <w:rPr>
          <w:szCs w:val="22"/>
          <w:lang w:val="en-GB"/>
        </w:rPr>
        <w:t>=</w:t>
      </w:r>
      <w:r w:rsidR="00D44999">
        <w:t xml:space="preserve"> </w:t>
      </w:r>
      <m:oMath>
        <m:f>
          <m:fPr>
            <m:ctrlPr>
              <w:rPr>
                <w:rFonts w:ascii="Cambria Math" w:hAnsi="Cambria Math" w:cstheme="minorBidi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0.35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11.2*9.9</m:t>
            </m:r>
          </m:den>
        </m:f>
      </m:oMath>
      <w:r w:rsidR="00D44999">
        <w:rPr>
          <w:szCs w:val="22"/>
          <w:lang w:val="en-GB"/>
        </w:rPr>
        <w:t xml:space="preserve"> + </w:t>
      </w:r>
      <m:oMath>
        <m:f>
          <m:fPr>
            <m:ctrlPr>
              <w:rPr>
                <w:rFonts w:ascii="Cambria Math" w:hAnsi="Cambria Math" w:cstheme="minorBidi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6*24.6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11.2*9.9^2</m:t>
            </m:r>
          </m:den>
        </m:f>
        <m:r>
          <w:rPr>
            <w:rFonts w:ascii="Cambria Math" w:hAnsi="Cambria Math" w:cstheme="minorBidi"/>
            <w:szCs w:val="22"/>
            <w:lang w:val="en-GB"/>
          </w:rPr>
          <m:t xml:space="preserve"> </m:t>
        </m:r>
      </m:oMath>
      <w:r w:rsidR="00D44999">
        <w:rPr>
          <w:szCs w:val="22"/>
          <w:lang w:val="en-GB"/>
        </w:rPr>
        <w:t>+</w:t>
      </w:r>
      <m:oMath>
        <m:r>
          <w:rPr>
            <w:rFonts w:ascii="Cambria Math" w:hAnsi="Cambria Math"/>
            <w:szCs w:val="22"/>
            <w:lang w:val="en-GB"/>
          </w:rPr>
          <m:t xml:space="preserve"> </m:t>
        </m:r>
        <m:f>
          <m:fPr>
            <m:ctrlPr>
              <w:rPr>
                <w:rFonts w:ascii="Cambria Math" w:hAnsi="Cambria Math" w:cstheme="minorBidi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6*5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9.9*11.2^2</m:t>
            </m:r>
          </m:den>
        </m:f>
      </m:oMath>
      <w:r w:rsidR="00D44999">
        <w:rPr>
          <w:szCs w:val="22"/>
          <w:lang w:val="en-GB"/>
        </w:rPr>
        <w:t xml:space="preserve"> </w:t>
      </w:r>
      <w:r w:rsidR="00D44999" w:rsidRPr="00D44999">
        <w:rPr>
          <w:sz w:val="20"/>
          <w:szCs w:val="20"/>
          <w:vertAlign w:val="superscript"/>
          <w:lang w:val="en-GB"/>
        </w:rPr>
        <w:t xml:space="preserve">= </w:t>
      </w:r>
      <w:r w:rsidR="00D44999" w:rsidRPr="00D44999">
        <w:rPr>
          <w:sz w:val="20"/>
          <w:szCs w:val="20"/>
          <w:lang w:val="en-GB"/>
        </w:rPr>
        <w:t>0.16</w:t>
      </w:r>
      <w:r w:rsidR="00D44999">
        <w:rPr>
          <w:szCs w:val="22"/>
          <w:lang w:val="en-GB"/>
        </w:rPr>
        <w:t xml:space="preserve"> </w:t>
      </w:r>
      <w:r w:rsidR="00D44999" w:rsidRPr="0088554D">
        <w:rPr>
          <w:sz w:val="20"/>
          <w:szCs w:val="20"/>
          <w:lang w:val="en-GB"/>
        </w:rPr>
        <w:t>ton/m</w:t>
      </w:r>
      <w:r w:rsidR="00D44999" w:rsidRPr="0088554D">
        <w:rPr>
          <w:sz w:val="20"/>
          <w:szCs w:val="20"/>
          <w:vertAlign w:val="superscript"/>
          <w:lang w:val="en-GB"/>
        </w:rPr>
        <w:t>2</w:t>
      </w:r>
      <w:bookmarkEnd w:id="87"/>
    </w:p>
    <w:p w14:paraId="3B2EE7D2" w14:textId="5B1E359F" w:rsidR="00602621" w:rsidRDefault="00602621" w:rsidP="00E76C0C">
      <w:pPr>
        <w:pStyle w:val="ListParagraph"/>
        <w:keepNext/>
        <w:numPr>
          <w:ilvl w:val="0"/>
          <w:numId w:val="41"/>
        </w:numPr>
        <w:tabs>
          <w:tab w:val="num" w:pos="900"/>
        </w:tabs>
        <w:bidi w:val="0"/>
        <w:spacing w:before="240" w:after="240"/>
        <w:outlineLvl w:val="1"/>
        <w:rPr>
          <w:szCs w:val="22"/>
          <w:vertAlign w:val="subscript"/>
          <w:lang w:val="en-GB"/>
        </w:rPr>
      </w:pPr>
      <w:bookmarkStart w:id="88" w:name="_Toc189581907"/>
      <w:proofErr w:type="spellStart"/>
      <w:r w:rsidRPr="00E76C0C">
        <w:t>q</w:t>
      </w:r>
      <w:r w:rsidRPr="00E76C0C">
        <w:rPr>
          <w:vertAlign w:val="subscript"/>
        </w:rPr>
        <w:t>stat</w:t>
      </w:r>
      <w:proofErr w:type="spellEnd"/>
      <w:r w:rsidRPr="00DF6A52">
        <w:rPr>
          <w:szCs w:val="22"/>
          <w:vertAlign w:val="subscript"/>
          <w:lang w:val="en-GB"/>
        </w:rPr>
        <w:t>.</w:t>
      </w:r>
      <w:r>
        <w:rPr>
          <w:szCs w:val="22"/>
          <w:vertAlign w:val="subscript"/>
          <w:lang w:val="en-GB"/>
        </w:rPr>
        <w:t>:</w:t>
      </w:r>
      <w:bookmarkEnd w:id="88"/>
    </w:p>
    <w:p w14:paraId="46AD35D9" w14:textId="10FC5538" w:rsidR="00602621" w:rsidRPr="00602621" w:rsidRDefault="00602621" w:rsidP="0088554D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szCs w:val="22"/>
          <w:vertAlign w:val="subscript"/>
          <w:lang w:val="en-GB"/>
        </w:rPr>
      </w:pPr>
      <w:r>
        <w:rPr>
          <w:szCs w:val="22"/>
          <w:vertAlign w:val="subscript"/>
          <w:lang w:val="en-GB"/>
        </w:rPr>
        <w:t xml:space="preserve">       </w:t>
      </w:r>
      <w:bookmarkStart w:id="89" w:name="_Toc189581908"/>
      <w:proofErr w:type="spellStart"/>
      <w:r>
        <w:rPr>
          <w:szCs w:val="22"/>
          <w:lang w:val="en-GB"/>
        </w:rPr>
        <w:t>q</w:t>
      </w:r>
      <w:r>
        <w:rPr>
          <w:szCs w:val="22"/>
          <w:vertAlign w:val="subscript"/>
          <w:lang w:val="en-GB"/>
        </w:rPr>
        <w:t>max</w:t>
      </w:r>
      <w:proofErr w:type="spellEnd"/>
      <w:r w:rsidR="002E362C">
        <w:rPr>
          <w:szCs w:val="22"/>
          <w:vertAlign w:val="subscript"/>
          <w:lang w:val="en-GB"/>
        </w:rPr>
        <w:t xml:space="preserve"> </w:t>
      </w:r>
      <m:oMath>
        <m:r>
          <w:rPr>
            <w:rFonts w:ascii="Cambria Math" w:hAnsi="Cambria Math" w:cstheme="minorBidi"/>
            <w:szCs w:val="22"/>
            <w:lang w:val="en-GB"/>
          </w:rPr>
          <m:t>=</m:t>
        </m:r>
        <m:f>
          <m:fPr>
            <m:ctrlPr>
              <w:rPr>
                <w:rFonts w:ascii="Cambria Math" w:hAnsi="Cambria Math" w:cstheme="minorBidi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Cs w:val="22"/>
                <w:vertAlign w:val="subscript"/>
                <w:lang w:val="en-GB"/>
              </w:rPr>
              <m:t xml:space="preserve">W Total 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L*B</m:t>
            </m:r>
          </m:den>
        </m:f>
      </m:oMath>
      <w:r>
        <w:rPr>
          <w:szCs w:val="22"/>
          <w:lang w:val="en-GB"/>
        </w:rPr>
        <w:t xml:space="preserve"> (1+</w:t>
      </w:r>
      <m:oMath>
        <m:f>
          <m:fPr>
            <m:ctrlPr>
              <w:rPr>
                <w:rFonts w:ascii="Cambria Math" w:hAnsi="Cambria Math" w:cstheme="minorBidi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Cs w:val="22"/>
                <w:vertAlign w:val="subscript"/>
                <w:lang w:val="en-GB"/>
              </w:rPr>
              <m:t xml:space="preserve">6Mx 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B*L^2</m:t>
            </m:r>
          </m:den>
        </m:f>
      </m:oMath>
      <w:r>
        <w:rPr>
          <w:szCs w:val="22"/>
          <w:lang w:val="en-GB"/>
        </w:rPr>
        <w:t>+</w:t>
      </w:r>
      <m:oMath>
        <m:f>
          <m:fPr>
            <m:ctrlPr>
              <w:rPr>
                <w:rFonts w:ascii="Cambria Math" w:hAnsi="Cambria Math" w:cstheme="minorBidi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Cs w:val="22"/>
                <w:vertAlign w:val="subscript"/>
                <w:lang w:val="en-GB"/>
              </w:rPr>
              <m:t xml:space="preserve">6My 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L*B^2</m:t>
            </m:r>
          </m:den>
        </m:f>
      </m:oMath>
      <w:r>
        <w:rPr>
          <w:szCs w:val="22"/>
          <w:lang w:val="en-GB"/>
        </w:rPr>
        <w:t>)</w:t>
      </w:r>
      <w:r w:rsidR="007C70DD">
        <w:rPr>
          <w:szCs w:val="22"/>
          <w:lang w:val="en-GB"/>
        </w:rPr>
        <w:t xml:space="preserve"> =</w:t>
      </w:r>
      <m:oMath>
        <m:f>
          <m:fPr>
            <m:ctrlPr>
              <w:rPr>
                <w:rFonts w:ascii="Cambria Math" w:hAnsi="Cambria Math" w:cstheme="minorBidi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Cs w:val="22"/>
                <w:vertAlign w:val="subscript"/>
                <w:lang w:val="en-GB"/>
              </w:rPr>
              <m:t xml:space="preserve">W Total 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L*B</m:t>
            </m:r>
          </m:den>
        </m:f>
      </m:oMath>
      <w:r w:rsidR="0088554D">
        <w:rPr>
          <w:szCs w:val="22"/>
          <w:lang w:val="en-GB"/>
        </w:rPr>
        <w:t xml:space="preserve"> (1+</w:t>
      </w:r>
      <m:oMath>
        <m:f>
          <m:fPr>
            <m:ctrlPr>
              <w:rPr>
                <w:rFonts w:ascii="Cambria Math" w:hAnsi="Cambria Math" w:cstheme="minorBidi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Cs w:val="22"/>
                <w:vertAlign w:val="subscript"/>
                <w:lang w:val="en-GB"/>
              </w:rPr>
              <m:t xml:space="preserve">6ex 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L</m:t>
            </m:r>
          </m:den>
        </m:f>
      </m:oMath>
      <w:r w:rsidR="0088554D">
        <w:rPr>
          <w:szCs w:val="22"/>
          <w:lang w:val="en-GB"/>
        </w:rPr>
        <w:t>+</w:t>
      </w:r>
      <m:oMath>
        <m:f>
          <m:fPr>
            <m:ctrlPr>
              <w:rPr>
                <w:rFonts w:ascii="Cambria Math" w:hAnsi="Cambria Math" w:cstheme="minorBidi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Cs w:val="22"/>
                <w:vertAlign w:val="subscript"/>
                <w:lang w:val="en-GB"/>
              </w:rPr>
              <m:t xml:space="preserve">6ey 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B</m:t>
            </m:r>
          </m:den>
        </m:f>
      </m:oMath>
      <w:r w:rsidR="0088554D">
        <w:rPr>
          <w:szCs w:val="22"/>
          <w:lang w:val="en-GB"/>
        </w:rPr>
        <w:t>)</w:t>
      </w:r>
      <m:oMath>
        <m:r>
          <w:rPr>
            <w:rFonts w:ascii="Cambria Math" w:hAnsi="Cambria Math"/>
            <w:szCs w:val="22"/>
            <w:lang w:val="en-GB"/>
          </w:rPr>
          <m:t>=</m:t>
        </m:r>
        <m:f>
          <m:fPr>
            <m:ctrlPr>
              <w:rPr>
                <w:rFonts w:ascii="Cambria Math" w:hAnsi="Cambria Math" w:cstheme="minorBidi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Cs w:val="22"/>
                <w:vertAlign w:val="subscript"/>
                <w:lang w:val="en-GB"/>
              </w:rPr>
              <m:t xml:space="preserve">648.5 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11.2*9.9</m:t>
            </m:r>
          </m:den>
        </m:f>
      </m:oMath>
      <w:r w:rsidR="003533BA">
        <w:rPr>
          <w:szCs w:val="22"/>
          <w:lang w:val="en-GB"/>
        </w:rPr>
        <w:t>(1+</w:t>
      </w:r>
      <m:oMath>
        <m:f>
          <m:fPr>
            <m:ctrlPr>
              <w:rPr>
                <w:rFonts w:ascii="Cambria Math" w:hAnsi="Cambria Math" w:cstheme="minorBidi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Cs w:val="22"/>
                <w:vertAlign w:val="subscript"/>
                <w:lang w:val="en-GB"/>
              </w:rPr>
              <m:t xml:space="preserve">6*0.663 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11.2</m:t>
            </m:r>
          </m:den>
        </m:f>
      </m:oMath>
      <w:r w:rsidR="007C70DD">
        <w:rPr>
          <w:szCs w:val="22"/>
          <w:lang w:val="en-GB"/>
        </w:rPr>
        <w:t xml:space="preserve"> </w:t>
      </w:r>
      <w:r w:rsidR="0088554D">
        <w:rPr>
          <w:szCs w:val="22"/>
          <w:lang w:val="en-GB"/>
        </w:rPr>
        <w:t>+</w:t>
      </w:r>
      <w:r w:rsidR="007C70DD">
        <w:rPr>
          <w:szCs w:val="22"/>
          <w:lang w:val="en-GB"/>
        </w:rPr>
        <w:t xml:space="preserve"> </w:t>
      </w:r>
      <m:oMath>
        <m:f>
          <m:fPr>
            <m:ctrlPr>
              <w:rPr>
                <w:rFonts w:ascii="Cambria Math" w:hAnsi="Cambria Math" w:cstheme="minorBidi"/>
                <w:sz w:val="20"/>
                <w:szCs w:val="20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0"/>
                <w:szCs w:val="20"/>
                <w:vertAlign w:val="subscript"/>
                <w:lang w:val="en-GB"/>
              </w:rPr>
              <m:t xml:space="preserve">6*0.971 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sz w:val="20"/>
                <w:szCs w:val="20"/>
                <w:lang w:val="en-GB"/>
              </w:rPr>
              <m:t>9.9</m:t>
            </m:r>
          </m:den>
        </m:f>
        <m:r>
          <w:rPr>
            <w:rFonts w:ascii="Cambria Math" w:hAnsi="Cambria Math" w:cstheme="minorBidi"/>
            <w:sz w:val="20"/>
            <w:szCs w:val="20"/>
            <w:lang w:val="en-GB"/>
          </w:rPr>
          <m:t>)=</m:t>
        </m:r>
      </m:oMath>
      <w:r w:rsidR="007C70DD" w:rsidRPr="0088554D">
        <w:rPr>
          <w:sz w:val="20"/>
          <w:szCs w:val="20"/>
          <w:lang w:val="en-GB"/>
        </w:rPr>
        <w:t>10.67 ton/m</w:t>
      </w:r>
      <w:r w:rsidR="007C70DD" w:rsidRPr="0088554D">
        <w:rPr>
          <w:sz w:val="20"/>
          <w:szCs w:val="20"/>
          <w:vertAlign w:val="superscript"/>
          <w:lang w:val="en-GB"/>
        </w:rPr>
        <w:t>2</w:t>
      </w:r>
      <w:bookmarkEnd w:id="89"/>
    </w:p>
    <w:p w14:paraId="73195A90" w14:textId="405ED4F5" w:rsidR="002E362C" w:rsidRPr="00602621" w:rsidRDefault="002E362C" w:rsidP="00575B2B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szCs w:val="22"/>
          <w:vertAlign w:val="subscript"/>
          <w:lang w:val="en-GB"/>
        </w:rPr>
      </w:pPr>
      <w:r>
        <w:rPr>
          <w:szCs w:val="22"/>
          <w:lang w:val="en-GB"/>
        </w:rPr>
        <w:t xml:space="preserve">     </w:t>
      </w:r>
      <w:bookmarkStart w:id="90" w:name="_Toc189581909"/>
      <w:proofErr w:type="spellStart"/>
      <w:r>
        <w:rPr>
          <w:szCs w:val="22"/>
          <w:lang w:val="en-GB"/>
        </w:rPr>
        <w:t>q</w:t>
      </w:r>
      <w:r>
        <w:rPr>
          <w:szCs w:val="22"/>
          <w:vertAlign w:val="subscript"/>
          <w:lang w:val="en-GB"/>
        </w:rPr>
        <w:t>min</w:t>
      </w:r>
      <w:proofErr w:type="spellEnd"/>
      <w:r>
        <w:rPr>
          <w:szCs w:val="22"/>
          <w:vertAlign w:val="subscript"/>
          <w:lang w:val="en-GB"/>
        </w:rPr>
        <w:t xml:space="preserve"> </w:t>
      </w:r>
      <m:oMath>
        <m:r>
          <w:rPr>
            <w:rFonts w:ascii="Cambria Math" w:hAnsi="Cambria Math" w:cstheme="minorBidi"/>
            <w:szCs w:val="22"/>
            <w:lang w:val="en-GB"/>
          </w:rPr>
          <m:t>=</m:t>
        </m:r>
        <m:f>
          <m:fPr>
            <m:ctrlPr>
              <w:rPr>
                <w:rFonts w:ascii="Cambria Math" w:hAnsi="Cambria Math" w:cstheme="minorBidi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Cs w:val="22"/>
                <w:vertAlign w:val="subscript"/>
                <w:lang w:val="en-GB"/>
              </w:rPr>
              <m:t xml:space="preserve">W Total 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L*B</m:t>
            </m:r>
          </m:den>
        </m:f>
      </m:oMath>
      <w:r>
        <w:rPr>
          <w:szCs w:val="22"/>
          <w:lang w:val="en-GB"/>
        </w:rPr>
        <w:t xml:space="preserve"> (1-</w:t>
      </w:r>
      <m:oMath>
        <m:r>
          <w:rPr>
            <w:rFonts w:ascii="Cambria Math" w:hAnsi="Cambria Math"/>
            <w:szCs w:val="22"/>
            <w:lang w:val="en-GB"/>
          </w:rPr>
          <m:t xml:space="preserve"> </m:t>
        </m:r>
        <m:f>
          <m:fPr>
            <m:ctrlPr>
              <w:rPr>
                <w:rFonts w:ascii="Cambria Math" w:hAnsi="Cambria Math" w:cstheme="minorBidi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Cs w:val="22"/>
                <w:vertAlign w:val="subscript"/>
                <w:lang w:val="en-GB"/>
              </w:rPr>
              <m:t xml:space="preserve">6Mx 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B*L^2</m:t>
            </m:r>
          </m:den>
        </m:f>
        <m:r>
          <w:rPr>
            <w:rFonts w:ascii="Cambria Math" w:hAnsi="Cambria Math" w:cstheme="minorBidi"/>
            <w:szCs w:val="22"/>
            <w:lang w:val="en-GB"/>
          </w:rPr>
          <m:t xml:space="preserve"> </m:t>
        </m:r>
      </m:oMath>
      <w:r>
        <w:rPr>
          <w:szCs w:val="22"/>
          <w:lang w:val="en-GB"/>
        </w:rPr>
        <w:t xml:space="preserve">- </w:t>
      </w:r>
      <m:oMath>
        <m:f>
          <m:fPr>
            <m:ctrlPr>
              <w:rPr>
                <w:rFonts w:ascii="Cambria Math" w:hAnsi="Cambria Math" w:cstheme="minorBidi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Cs w:val="22"/>
                <w:vertAlign w:val="subscript"/>
                <w:lang w:val="en-GB"/>
              </w:rPr>
              <m:t xml:space="preserve">6My 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L*B^2</m:t>
            </m:r>
          </m:den>
        </m:f>
      </m:oMath>
      <w:r>
        <w:rPr>
          <w:szCs w:val="22"/>
          <w:lang w:val="en-GB"/>
        </w:rPr>
        <w:t>)</w:t>
      </w:r>
      <w:r w:rsidR="00575B2B" w:rsidRPr="00575B2B">
        <w:rPr>
          <w:szCs w:val="22"/>
          <w:lang w:val="en-GB"/>
        </w:rPr>
        <w:t xml:space="preserve"> </w:t>
      </w:r>
      <w:r w:rsidR="00575B2B">
        <w:rPr>
          <w:szCs w:val="22"/>
          <w:lang w:val="en-GB"/>
        </w:rPr>
        <w:t>=</w:t>
      </w:r>
      <m:oMath>
        <m:f>
          <m:fPr>
            <m:ctrlPr>
              <w:rPr>
                <w:rFonts w:ascii="Cambria Math" w:hAnsi="Cambria Math" w:cstheme="minorBidi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Cs w:val="22"/>
                <w:vertAlign w:val="subscript"/>
                <w:lang w:val="en-GB"/>
              </w:rPr>
              <m:t xml:space="preserve">W Total 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L*B</m:t>
            </m:r>
          </m:den>
        </m:f>
      </m:oMath>
      <w:r w:rsidR="00575B2B">
        <w:rPr>
          <w:szCs w:val="22"/>
          <w:lang w:val="en-GB"/>
        </w:rPr>
        <w:t xml:space="preserve"> (1-</w:t>
      </w:r>
      <m:oMath>
        <m:f>
          <m:fPr>
            <m:ctrlPr>
              <w:rPr>
                <w:rFonts w:ascii="Cambria Math" w:hAnsi="Cambria Math" w:cstheme="minorBidi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Cs w:val="22"/>
                <w:vertAlign w:val="subscript"/>
                <w:lang w:val="en-GB"/>
              </w:rPr>
              <m:t xml:space="preserve">6ex 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L</m:t>
            </m:r>
          </m:den>
        </m:f>
      </m:oMath>
      <w:r w:rsidR="00575B2B">
        <w:rPr>
          <w:szCs w:val="22"/>
          <w:lang w:val="en-GB"/>
        </w:rPr>
        <w:t>-</w:t>
      </w:r>
      <m:oMath>
        <m:f>
          <m:fPr>
            <m:ctrlPr>
              <w:rPr>
                <w:rFonts w:ascii="Cambria Math" w:hAnsi="Cambria Math" w:cstheme="minorBidi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Cs w:val="22"/>
                <w:vertAlign w:val="subscript"/>
                <w:lang w:val="en-GB"/>
              </w:rPr>
              <m:t xml:space="preserve">6ey 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B</m:t>
            </m:r>
          </m:den>
        </m:f>
      </m:oMath>
      <w:r w:rsidR="00575B2B">
        <w:rPr>
          <w:szCs w:val="22"/>
          <w:lang w:val="en-GB"/>
        </w:rPr>
        <w:t>)</w:t>
      </w:r>
      <m:oMath>
        <m:r>
          <w:rPr>
            <w:rFonts w:ascii="Cambria Math" w:hAnsi="Cambria Math"/>
            <w:szCs w:val="22"/>
            <w:lang w:val="en-GB"/>
          </w:rPr>
          <m:t>=</m:t>
        </m:r>
        <m:f>
          <m:fPr>
            <m:ctrlPr>
              <w:rPr>
                <w:rFonts w:ascii="Cambria Math" w:hAnsi="Cambria Math" w:cstheme="minorBidi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Cs w:val="22"/>
                <w:vertAlign w:val="subscript"/>
                <w:lang w:val="en-GB"/>
              </w:rPr>
              <m:t xml:space="preserve">648.5 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11.2*9.9</m:t>
            </m:r>
          </m:den>
        </m:f>
      </m:oMath>
      <w:r w:rsidR="00575B2B">
        <w:rPr>
          <w:szCs w:val="22"/>
          <w:lang w:val="en-GB"/>
        </w:rPr>
        <w:t>(1-</w:t>
      </w:r>
      <m:oMath>
        <m:f>
          <m:fPr>
            <m:ctrlPr>
              <w:rPr>
                <w:rFonts w:ascii="Cambria Math" w:hAnsi="Cambria Math" w:cstheme="minorBidi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Cs w:val="22"/>
                <w:vertAlign w:val="subscript"/>
                <w:lang w:val="en-GB"/>
              </w:rPr>
              <m:t xml:space="preserve">6*0.663 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11.2</m:t>
            </m:r>
          </m:den>
        </m:f>
      </m:oMath>
      <w:r w:rsidR="00575B2B">
        <w:rPr>
          <w:szCs w:val="22"/>
          <w:lang w:val="en-GB"/>
        </w:rPr>
        <w:t xml:space="preserve"> - </w:t>
      </w:r>
      <m:oMath>
        <m:f>
          <m:fPr>
            <m:ctrlPr>
              <w:rPr>
                <w:rFonts w:ascii="Cambria Math" w:hAnsi="Cambria Math" w:cstheme="minorBidi"/>
                <w:sz w:val="20"/>
                <w:szCs w:val="20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0"/>
                <w:szCs w:val="20"/>
                <w:vertAlign w:val="subscript"/>
                <w:lang w:val="en-GB"/>
              </w:rPr>
              <m:t xml:space="preserve">6*0.971 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sz w:val="20"/>
                <w:szCs w:val="20"/>
                <w:lang w:val="en-GB"/>
              </w:rPr>
              <m:t>9.9</m:t>
            </m:r>
          </m:den>
        </m:f>
        <m:r>
          <w:rPr>
            <w:rFonts w:ascii="Cambria Math" w:hAnsi="Cambria Math" w:cstheme="minorBidi"/>
            <w:sz w:val="20"/>
            <w:szCs w:val="20"/>
            <w:lang w:val="en-GB"/>
          </w:rPr>
          <m:t>)=</m:t>
        </m:r>
      </m:oMath>
      <w:r w:rsidR="00575B2B">
        <w:rPr>
          <w:sz w:val="20"/>
          <w:szCs w:val="20"/>
          <w:lang w:val="en-GB"/>
        </w:rPr>
        <w:t xml:space="preserve"> 0.31</w:t>
      </w:r>
      <w:r w:rsidR="00575B2B" w:rsidRPr="00575B2B">
        <w:rPr>
          <w:sz w:val="20"/>
          <w:szCs w:val="20"/>
          <w:lang w:val="en-GB"/>
        </w:rPr>
        <w:t xml:space="preserve"> </w:t>
      </w:r>
      <w:r w:rsidR="00575B2B" w:rsidRPr="0088554D">
        <w:rPr>
          <w:sz w:val="20"/>
          <w:szCs w:val="20"/>
          <w:lang w:val="en-GB"/>
        </w:rPr>
        <w:t>ton/m</w:t>
      </w:r>
      <w:r w:rsidR="00575B2B" w:rsidRPr="0088554D">
        <w:rPr>
          <w:sz w:val="20"/>
          <w:szCs w:val="20"/>
          <w:vertAlign w:val="superscript"/>
          <w:lang w:val="en-GB"/>
        </w:rPr>
        <w:t>2</w:t>
      </w:r>
      <w:bookmarkEnd w:id="90"/>
    </w:p>
    <w:p w14:paraId="07D2C07A" w14:textId="73F28C43" w:rsidR="00602621" w:rsidRDefault="002E362C" w:rsidP="00E92E18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szCs w:val="22"/>
          <w:lang w:val="en-GB"/>
        </w:rPr>
      </w:pPr>
      <w:r>
        <w:rPr>
          <w:szCs w:val="22"/>
          <w:lang w:val="en-GB"/>
        </w:rPr>
        <w:t xml:space="preserve">     </w:t>
      </w:r>
      <w:bookmarkStart w:id="91" w:name="_Toc189581910"/>
      <w:proofErr w:type="spellStart"/>
      <w:r>
        <w:rPr>
          <w:szCs w:val="22"/>
          <w:lang w:val="en-GB"/>
        </w:rPr>
        <w:t>W</w:t>
      </w:r>
      <w:r w:rsidRPr="002E362C">
        <w:rPr>
          <w:szCs w:val="22"/>
          <w:vertAlign w:val="subscript"/>
          <w:lang w:val="en-GB"/>
        </w:rPr>
        <w:t>Total</w:t>
      </w:r>
      <w:proofErr w:type="spellEnd"/>
      <w:r>
        <w:rPr>
          <w:szCs w:val="22"/>
          <w:vertAlign w:val="subscript"/>
          <w:lang w:val="en-GB"/>
        </w:rPr>
        <w:t xml:space="preserve"> = </w:t>
      </w:r>
      <w:r>
        <w:rPr>
          <w:szCs w:val="22"/>
          <w:lang w:val="en-GB"/>
        </w:rPr>
        <w:t xml:space="preserve">W </w:t>
      </w:r>
      <w:r w:rsidRPr="002E362C">
        <w:rPr>
          <w:szCs w:val="22"/>
          <w:vertAlign w:val="subscript"/>
          <w:lang w:val="en-GB"/>
        </w:rPr>
        <w:t>found.</w:t>
      </w:r>
      <w:r>
        <w:rPr>
          <w:szCs w:val="22"/>
          <w:lang w:val="en-GB"/>
        </w:rPr>
        <w:t xml:space="preserve"> + W </w:t>
      </w:r>
      <w:r w:rsidRPr="002E362C">
        <w:rPr>
          <w:szCs w:val="22"/>
          <w:vertAlign w:val="subscript"/>
          <w:lang w:val="en-GB"/>
        </w:rPr>
        <w:t>ped</w:t>
      </w:r>
      <w:r>
        <w:rPr>
          <w:szCs w:val="22"/>
          <w:vertAlign w:val="subscript"/>
          <w:lang w:val="en-GB"/>
        </w:rPr>
        <w:t>.</w:t>
      </w:r>
      <w:r>
        <w:rPr>
          <w:szCs w:val="22"/>
          <w:lang w:val="en-GB"/>
        </w:rPr>
        <w:t xml:space="preserve"> +W </w:t>
      </w:r>
      <w:r w:rsidRPr="002E362C">
        <w:rPr>
          <w:szCs w:val="22"/>
          <w:vertAlign w:val="subscript"/>
          <w:lang w:val="en-GB"/>
        </w:rPr>
        <w:t>machine</w:t>
      </w:r>
      <w:r>
        <w:rPr>
          <w:szCs w:val="22"/>
          <w:vertAlign w:val="subscript"/>
          <w:lang w:val="en-GB"/>
        </w:rPr>
        <w:t xml:space="preserve"> </w:t>
      </w:r>
      <w:r w:rsidR="00575B2B" w:rsidRPr="00575B2B">
        <w:rPr>
          <w:sz w:val="20"/>
          <w:szCs w:val="20"/>
          <w:lang w:val="en-GB"/>
        </w:rPr>
        <w:t>=648.5 ton</w:t>
      </w:r>
      <w:bookmarkEnd w:id="91"/>
      <w:r w:rsidRPr="00575B2B">
        <w:rPr>
          <w:sz w:val="20"/>
          <w:szCs w:val="20"/>
          <w:lang w:val="en-GB"/>
        </w:rPr>
        <w:t xml:space="preserve"> </w:t>
      </w:r>
    </w:p>
    <w:p w14:paraId="0F3EEA4D" w14:textId="77777777" w:rsidR="006B1123" w:rsidRDefault="006B1123" w:rsidP="006B1123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szCs w:val="22"/>
          <w:lang w:val="en-GB"/>
        </w:rPr>
      </w:pPr>
    </w:p>
    <w:bookmarkStart w:id="92" w:name="_Toc189581911"/>
    <w:p w14:paraId="6F0FDB05" w14:textId="377ADB59" w:rsidR="00C2079F" w:rsidRPr="00EF0CE5" w:rsidRDefault="000B0AB7" w:rsidP="00D42D4F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rFonts w:eastAsia="Calibri" w:cs="Times New Roman"/>
          <w:noProof/>
        </w:rPr>
      </w:pPr>
      <w:r w:rsidRPr="00A37C2C">
        <w:rPr>
          <w:rFonts w:eastAsia="Calibri" w:cs="Times New Roman"/>
          <w:noProof/>
        </w:rPr>
        <w:lastRenderedPageBreak/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7B93B77" wp14:editId="3D27F4AD">
                <wp:simplePos x="0" y="0"/>
                <wp:positionH relativeFrom="margin">
                  <wp:posOffset>-248698</wp:posOffset>
                </wp:positionH>
                <wp:positionV relativeFrom="paragraph">
                  <wp:posOffset>35370</wp:posOffset>
                </wp:positionV>
                <wp:extent cx="457200" cy="452120"/>
                <wp:effectExtent l="19050" t="19050" r="38100" b="24130"/>
                <wp:wrapNone/>
                <wp:docPr id="10" name="Isosceles Tri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0" cy="452120"/>
                        </a:xfrm>
                        <a:prstGeom prst="triangle">
                          <a:avLst>
                            <a:gd name="adj" fmla="val 500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EE1847" w14:textId="77777777" w:rsidR="00616F01" w:rsidRPr="002B760B" w:rsidRDefault="00616F01" w:rsidP="00602621">
                            <w:pPr>
                              <w:bidi w:val="0"/>
                              <w:ind w:left="-142" w:right="-184"/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  <w:lang w:bidi="fa-IR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  <w:lang w:bidi="fa-IR"/>
                              </w:rPr>
                              <w:t>D01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B93B77" id="_x0000_s1029" type="#_x0000_t5" style="position:absolute;left:0;text-align:left;margin-left:-19.6pt;margin-top:2.8pt;width:36pt;height:35.6pt;z-index:2516756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">
                <v:textbox>
                  <w:txbxContent>
                    <w:p w14:paraId="4EEE1847" w14:textId="77777777" w:rsidR="00616F01" w:rsidRPr="002B760B" w:rsidRDefault="00616F01" w:rsidP="00602621">
                      <w:pPr>
                        <w:bidi w:val="0"/>
                        <w:ind w:left="-142" w:right="-184"/>
                        <w:jc w:val="center"/>
                        <w:rPr>
                          <w:b/>
                          <w:bCs/>
                          <w:sz w:val="18"/>
                          <w:szCs w:val="18"/>
                          <w:lang w:bidi="fa-IR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18"/>
                          <w:lang w:bidi="fa-IR"/>
                        </w:rPr>
                        <w:t>D01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proofErr w:type="spellStart"/>
      <w:proofErr w:type="gramStart"/>
      <w:r w:rsidR="00C2079F">
        <w:rPr>
          <w:szCs w:val="22"/>
          <w:lang w:val="en-GB"/>
        </w:rPr>
        <w:t>q</w:t>
      </w:r>
      <w:r w:rsidR="00C2079F" w:rsidRPr="00DF6A52">
        <w:rPr>
          <w:szCs w:val="22"/>
          <w:vertAlign w:val="subscript"/>
          <w:lang w:val="en-GB"/>
        </w:rPr>
        <w:t>dyn</w:t>
      </w:r>
      <w:proofErr w:type="spellEnd"/>
      <w:r w:rsidR="00C2079F" w:rsidRPr="00DF6A52">
        <w:rPr>
          <w:szCs w:val="22"/>
          <w:vertAlign w:val="subscript"/>
          <w:lang w:val="en-GB"/>
        </w:rPr>
        <w:t>.</w:t>
      </w:r>
      <w:r w:rsidR="00C2079F">
        <w:rPr>
          <w:szCs w:val="22"/>
          <w:lang w:val="en-GB"/>
        </w:rPr>
        <w:t>+</w:t>
      </w:r>
      <w:proofErr w:type="spellStart"/>
      <w:proofErr w:type="gramEnd"/>
      <w:r w:rsidR="00C2079F">
        <w:rPr>
          <w:szCs w:val="22"/>
          <w:lang w:val="en-GB"/>
        </w:rPr>
        <w:t>q</w:t>
      </w:r>
      <w:r w:rsidR="00C2079F" w:rsidRPr="00DF6A52">
        <w:rPr>
          <w:szCs w:val="22"/>
          <w:vertAlign w:val="subscript"/>
          <w:lang w:val="en-GB"/>
        </w:rPr>
        <w:t>stat</w:t>
      </w:r>
      <w:proofErr w:type="spellEnd"/>
      <w:r w:rsidR="00C2079F" w:rsidRPr="00DF6A52">
        <w:rPr>
          <w:szCs w:val="22"/>
          <w:vertAlign w:val="subscript"/>
          <w:lang w:val="en-GB"/>
        </w:rPr>
        <w:t>.</w:t>
      </w:r>
      <w:r w:rsidR="00C2079F">
        <w:rPr>
          <w:szCs w:val="22"/>
          <w:lang w:val="en-GB"/>
        </w:rPr>
        <w:t xml:space="preserve"> </w:t>
      </w:r>
      <w:r w:rsidR="00C2079F">
        <w:rPr>
          <w:rFonts w:ascii="Calibri" w:hAnsi="Calibri" w:cs="Calibri"/>
          <w:szCs w:val="22"/>
          <w:lang w:val="en-GB"/>
        </w:rPr>
        <w:t>&lt;</w:t>
      </w:r>
      <w:r w:rsidR="00D42D4F">
        <w:rPr>
          <w:szCs w:val="22"/>
          <w:lang w:val="en-GB"/>
        </w:rPr>
        <w:t>0.75</w:t>
      </w:r>
      <w:r w:rsidR="00C2079F">
        <w:rPr>
          <w:szCs w:val="22"/>
          <w:lang w:val="en-GB"/>
        </w:rPr>
        <w:t>*</w:t>
      </w:r>
      <w:proofErr w:type="spellStart"/>
      <w:r w:rsidR="00C2079F">
        <w:rPr>
          <w:szCs w:val="22"/>
          <w:lang w:val="en-GB"/>
        </w:rPr>
        <w:t>q</w:t>
      </w:r>
      <w:r w:rsidR="00C2079F" w:rsidRPr="00DF6A52">
        <w:rPr>
          <w:szCs w:val="22"/>
          <w:vertAlign w:val="subscript"/>
          <w:lang w:val="en-GB"/>
        </w:rPr>
        <w:t>all</w:t>
      </w:r>
      <w:bookmarkEnd w:id="92"/>
      <w:proofErr w:type="spellEnd"/>
    </w:p>
    <w:p w14:paraId="275B278A" w14:textId="28CCCFA3" w:rsidR="00944384" w:rsidRDefault="00944384" w:rsidP="00480324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szCs w:val="22"/>
          <w:vertAlign w:val="subscript"/>
          <w:lang w:val="en-GB"/>
        </w:rPr>
      </w:pPr>
      <w:bookmarkStart w:id="93" w:name="_Toc189581912"/>
      <w:proofErr w:type="spellStart"/>
      <w:r w:rsidRPr="00EF0CE5">
        <w:rPr>
          <w:szCs w:val="22"/>
          <w:lang w:val="en-GB"/>
        </w:rPr>
        <w:t>q</w:t>
      </w:r>
      <w:r w:rsidRPr="00EF0CE5">
        <w:rPr>
          <w:szCs w:val="22"/>
          <w:vertAlign w:val="subscript"/>
          <w:lang w:val="en-GB"/>
        </w:rPr>
        <w:t>max</w:t>
      </w:r>
      <w:proofErr w:type="spellEnd"/>
      <w:r w:rsidRPr="00EF0CE5">
        <w:rPr>
          <w:szCs w:val="22"/>
          <w:vertAlign w:val="subscript"/>
          <w:lang w:val="en-GB"/>
        </w:rPr>
        <w:t xml:space="preserve"> </w:t>
      </w:r>
      <w:r w:rsidRPr="00EF0CE5">
        <w:t xml:space="preserve">= </w:t>
      </w:r>
      <w:proofErr w:type="spellStart"/>
      <w:r w:rsidRPr="00EF0CE5">
        <w:rPr>
          <w:szCs w:val="22"/>
          <w:lang w:val="en-GB"/>
        </w:rPr>
        <w:t>q</w:t>
      </w:r>
      <w:r w:rsidRPr="00EF0CE5">
        <w:rPr>
          <w:szCs w:val="22"/>
          <w:vertAlign w:val="subscript"/>
          <w:lang w:val="en-GB"/>
        </w:rPr>
        <w:t>stat.</w:t>
      </w:r>
      <w:r w:rsidR="006B1123" w:rsidRPr="00EF0CE5">
        <w:rPr>
          <w:szCs w:val="22"/>
          <w:vertAlign w:val="subscript"/>
          <w:lang w:val="en-GB"/>
        </w:rPr>
        <w:t>max</w:t>
      </w:r>
      <w:proofErr w:type="spellEnd"/>
      <w:r w:rsidRPr="00EF0CE5">
        <w:rPr>
          <w:szCs w:val="22"/>
          <w:vertAlign w:val="subscript"/>
          <w:lang w:val="en-GB"/>
        </w:rPr>
        <w:t xml:space="preserve"> + </w:t>
      </w:r>
      <w:proofErr w:type="spellStart"/>
      <w:r w:rsidRPr="00EF0CE5">
        <w:t>q</w:t>
      </w:r>
      <w:r w:rsidRPr="00EF0CE5">
        <w:rPr>
          <w:vertAlign w:val="subscript"/>
        </w:rPr>
        <w:t>dyn</w:t>
      </w:r>
      <w:proofErr w:type="spellEnd"/>
      <w:r w:rsidRPr="00480324">
        <w:t>.</w:t>
      </w:r>
      <w:r w:rsidR="006B1123" w:rsidRPr="00480324">
        <w:t xml:space="preserve"> = 10.67+0.16=10.83 </w:t>
      </w:r>
      <w:r w:rsidR="006B1123" w:rsidRPr="00480324">
        <w:rPr>
          <w:sz w:val="20"/>
          <w:szCs w:val="20"/>
          <w:lang w:val="en-GB"/>
        </w:rPr>
        <w:t>ton/m</w:t>
      </w:r>
      <w:proofErr w:type="gramStart"/>
      <w:r w:rsidR="006B1123" w:rsidRPr="00480324">
        <w:rPr>
          <w:sz w:val="20"/>
          <w:szCs w:val="20"/>
          <w:vertAlign w:val="superscript"/>
          <w:lang w:val="en-GB"/>
        </w:rPr>
        <w:t xml:space="preserve">2  </w:t>
      </w:r>
      <w:r w:rsidR="006B1123" w:rsidRPr="00480324">
        <w:rPr>
          <w:rFonts w:ascii="Calibri" w:hAnsi="Calibri" w:cs="Calibri"/>
          <w:szCs w:val="22"/>
          <w:lang w:val="en-GB"/>
        </w:rPr>
        <w:t>&lt;</w:t>
      </w:r>
      <w:proofErr w:type="gramEnd"/>
      <w:r w:rsidR="00B71A62" w:rsidRPr="00480324">
        <w:rPr>
          <w:szCs w:val="22"/>
          <w:lang w:val="en-GB"/>
        </w:rPr>
        <w:t xml:space="preserve"> </w:t>
      </w:r>
      <w:r w:rsidR="00EF0CE5" w:rsidRPr="00480324">
        <w:rPr>
          <w:szCs w:val="22"/>
          <w:lang w:val="en-GB"/>
        </w:rPr>
        <w:t>1</w:t>
      </w:r>
      <w:r w:rsidR="00480324" w:rsidRPr="00480324">
        <w:rPr>
          <w:szCs w:val="22"/>
          <w:lang w:val="en-GB"/>
        </w:rPr>
        <w:t>5</w:t>
      </w:r>
      <w:r w:rsidR="00B71A62" w:rsidRPr="00480324">
        <w:rPr>
          <w:szCs w:val="22"/>
          <w:lang w:val="en-GB"/>
        </w:rPr>
        <w:t xml:space="preserve"> ton/m</w:t>
      </w:r>
      <w:r w:rsidR="00B71A62" w:rsidRPr="00480324">
        <w:rPr>
          <w:szCs w:val="22"/>
          <w:vertAlign w:val="superscript"/>
          <w:lang w:val="en-GB"/>
        </w:rPr>
        <w:t>2</w:t>
      </w:r>
      <w:bookmarkEnd w:id="93"/>
    </w:p>
    <w:p w14:paraId="608CF140" w14:textId="3D30E5D2" w:rsidR="006B1123" w:rsidRDefault="006B1123" w:rsidP="006B1123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sz w:val="20"/>
          <w:szCs w:val="20"/>
          <w:vertAlign w:val="superscript"/>
          <w:lang w:val="en-GB"/>
        </w:rPr>
      </w:pPr>
      <w:bookmarkStart w:id="94" w:name="_Toc189581913"/>
      <w:proofErr w:type="spellStart"/>
      <w:r>
        <w:rPr>
          <w:szCs w:val="22"/>
          <w:lang w:val="en-GB"/>
        </w:rPr>
        <w:t>q</w:t>
      </w:r>
      <w:r>
        <w:rPr>
          <w:szCs w:val="22"/>
          <w:vertAlign w:val="subscript"/>
          <w:lang w:val="en-GB"/>
        </w:rPr>
        <w:t>min</w:t>
      </w:r>
      <w:proofErr w:type="spellEnd"/>
      <w:r>
        <w:rPr>
          <w:szCs w:val="22"/>
          <w:vertAlign w:val="subscript"/>
          <w:lang w:val="en-GB"/>
        </w:rPr>
        <w:t xml:space="preserve"> </w:t>
      </w:r>
      <w:r w:rsidRPr="00944384">
        <w:t>=</w:t>
      </w:r>
      <w:r>
        <w:t xml:space="preserve"> </w:t>
      </w:r>
      <w:proofErr w:type="spellStart"/>
      <w:r>
        <w:rPr>
          <w:szCs w:val="22"/>
          <w:lang w:val="en-GB"/>
        </w:rPr>
        <w:t>q</w:t>
      </w:r>
      <w:r w:rsidRPr="00DF6A52">
        <w:rPr>
          <w:szCs w:val="22"/>
          <w:vertAlign w:val="subscript"/>
          <w:lang w:val="en-GB"/>
        </w:rPr>
        <w:t>stat.</w:t>
      </w:r>
      <w:r>
        <w:rPr>
          <w:szCs w:val="22"/>
          <w:vertAlign w:val="subscript"/>
          <w:lang w:val="en-GB"/>
        </w:rPr>
        <w:t>min</w:t>
      </w:r>
      <w:proofErr w:type="spellEnd"/>
      <w:r>
        <w:rPr>
          <w:szCs w:val="22"/>
          <w:vertAlign w:val="subscript"/>
          <w:lang w:val="en-GB"/>
        </w:rPr>
        <w:t xml:space="preserve"> - </w:t>
      </w:r>
      <w:proofErr w:type="spellStart"/>
      <w:r>
        <w:t>q</w:t>
      </w:r>
      <w:r w:rsidRPr="008377BB">
        <w:rPr>
          <w:vertAlign w:val="subscript"/>
        </w:rPr>
        <w:t>dyn</w:t>
      </w:r>
      <w:proofErr w:type="spellEnd"/>
      <w:r>
        <w:t xml:space="preserve">. = 0.31-0.16=0.15 </w:t>
      </w:r>
      <w:r w:rsidRPr="0088554D">
        <w:rPr>
          <w:sz w:val="20"/>
          <w:szCs w:val="20"/>
          <w:lang w:val="en-GB"/>
        </w:rPr>
        <w:t>ton/m</w:t>
      </w:r>
      <w:r w:rsidRPr="0088554D">
        <w:rPr>
          <w:sz w:val="20"/>
          <w:szCs w:val="20"/>
          <w:vertAlign w:val="superscript"/>
          <w:lang w:val="en-GB"/>
        </w:rPr>
        <w:t>2</w:t>
      </w:r>
      <w:r>
        <w:rPr>
          <w:sz w:val="20"/>
          <w:szCs w:val="20"/>
          <w:vertAlign w:val="superscript"/>
          <w:lang w:val="en-GB"/>
        </w:rPr>
        <w:t xml:space="preserve">    </w:t>
      </w:r>
      <w:r w:rsidRPr="006B1123">
        <w:rPr>
          <w:szCs w:val="22"/>
          <w:lang w:val="en-GB"/>
        </w:rPr>
        <w:t>→ no uplift     ok</w:t>
      </w:r>
      <w:r>
        <w:rPr>
          <w:rFonts w:cstheme="minorBidi"/>
          <w:szCs w:val="22"/>
          <w:lang w:val="en-GB"/>
        </w:rPr>
        <w:t>√</w:t>
      </w:r>
      <w:bookmarkEnd w:id="94"/>
      <w:r>
        <w:rPr>
          <w:sz w:val="20"/>
          <w:szCs w:val="20"/>
          <w:vertAlign w:val="superscript"/>
          <w:lang w:val="en-GB"/>
        </w:rPr>
        <w:t xml:space="preserve">   </w:t>
      </w:r>
    </w:p>
    <w:p w14:paraId="2B478341" w14:textId="307E9167" w:rsidR="00E95AC0" w:rsidRDefault="00E95AC0" w:rsidP="00E95AC0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szCs w:val="22"/>
          <w:lang w:val="en-GB"/>
        </w:rPr>
      </w:pPr>
    </w:p>
    <w:p w14:paraId="7227F908" w14:textId="46C94E64" w:rsidR="00785B72" w:rsidRPr="000B0AB7" w:rsidRDefault="00785B72" w:rsidP="000B0AB7">
      <w:pPr>
        <w:keepNext/>
        <w:numPr>
          <w:ilvl w:val="1"/>
          <w:numId w:val="1"/>
        </w:numPr>
        <w:tabs>
          <w:tab w:val="num" w:pos="540"/>
        </w:tabs>
        <w:bidi w:val="0"/>
        <w:spacing w:before="240" w:after="240"/>
        <w:ind w:hanging="436"/>
        <w:outlineLvl w:val="1"/>
        <w:rPr>
          <w:b/>
          <w:bCs/>
        </w:rPr>
      </w:pPr>
      <w:bookmarkStart w:id="95" w:name="_Toc189581914"/>
      <w:r w:rsidRPr="000B0AB7">
        <w:rPr>
          <w:b/>
          <w:bCs/>
        </w:rPr>
        <w:t xml:space="preserve">Overturning </w:t>
      </w:r>
      <w:proofErr w:type="gramStart"/>
      <w:r w:rsidRPr="000B0AB7">
        <w:rPr>
          <w:b/>
          <w:bCs/>
        </w:rPr>
        <w:t>Control :</w:t>
      </w:r>
      <w:bookmarkEnd w:id="95"/>
      <w:proofErr w:type="gramEnd"/>
    </w:p>
    <w:p w14:paraId="7EB95766" w14:textId="5C1676CF" w:rsidR="00785B72" w:rsidRDefault="00785B72" w:rsidP="00785B72">
      <w:pPr>
        <w:pStyle w:val="ListParagraph"/>
        <w:keepNext/>
        <w:bidi w:val="0"/>
        <w:spacing w:before="240" w:after="240"/>
        <w:outlineLvl w:val="1"/>
      </w:pPr>
    </w:p>
    <w:p w14:paraId="76B329AB" w14:textId="6D3F63F8" w:rsidR="00785B72" w:rsidRDefault="00785B72" w:rsidP="00785B72">
      <w:pPr>
        <w:pStyle w:val="ListParagraph"/>
        <w:widowControl w:val="0"/>
        <w:numPr>
          <w:ilvl w:val="0"/>
          <w:numId w:val="42"/>
        </w:numPr>
        <w:bidi w:val="0"/>
        <w:snapToGrid w:val="0"/>
        <w:spacing w:before="240" w:after="240" w:line="300" w:lineRule="atLeast"/>
        <w:ind w:right="450"/>
      </w:pPr>
      <w:r>
        <w:t>W</w:t>
      </w:r>
      <w:r w:rsidRPr="00785B72">
        <w:rPr>
          <w:vertAlign w:val="subscript"/>
        </w:rPr>
        <w:t>m</w:t>
      </w:r>
      <w:r>
        <w:t>=</w:t>
      </w:r>
      <w:r w:rsidRPr="00785B72">
        <w:rPr>
          <w:rFonts w:cstheme="minorBidi"/>
          <w:szCs w:val="22"/>
          <w:lang w:val="en-GB"/>
        </w:rPr>
        <w:t>Totally</w:t>
      </w:r>
      <w:r>
        <w:t xml:space="preserve"> weight of machine =81,743 kg</w:t>
      </w:r>
    </w:p>
    <w:p w14:paraId="275AD2A7" w14:textId="71265C76" w:rsidR="00785B72" w:rsidRDefault="00785B72" w:rsidP="00785B72">
      <w:pPr>
        <w:pStyle w:val="ListParagraph"/>
        <w:widowControl w:val="0"/>
        <w:numPr>
          <w:ilvl w:val="0"/>
          <w:numId w:val="42"/>
        </w:numPr>
        <w:bidi w:val="0"/>
        <w:snapToGrid w:val="0"/>
        <w:spacing w:before="240" w:after="240" w:line="300" w:lineRule="atLeast"/>
        <w:ind w:right="450"/>
      </w:pPr>
      <w:proofErr w:type="spellStart"/>
      <w:r>
        <w:t>W</w:t>
      </w:r>
      <w:r w:rsidRPr="00785B72">
        <w:rPr>
          <w:vertAlign w:val="subscript"/>
        </w:rPr>
        <w:t>f</w:t>
      </w:r>
      <w:proofErr w:type="spellEnd"/>
      <w:r>
        <w:t>=</w:t>
      </w:r>
      <w:r w:rsidRPr="00785B72">
        <w:rPr>
          <w:rFonts w:cstheme="minorBidi"/>
          <w:szCs w:val="22"/>
          <w:lang w:val="en-GB"/>
        </w:rPr>
        <w:t xml:space="preserve"> Totally</w:t>
      </w:r>
      <w:r>
        <w:t xml:space="preserve"> weight of foundation</w:t>
      </w:r>
      <w:proofErr w:type="gramStart"/>
      <w:r>
        <w:t>=(</w:t>
      </w:r>
      <w:proofErr w:type="gramEnd"/>
      <w:r>
        <w:t>11.2*9.9*1.9)*2500=526,680 kg</w:t>
      </w:r>
    </w:p>
    <w:p w14:paraId="14BAB6DA" w14:textId="508CFF24" w:rsidR="0072723C" w:rsidRPr="008237BD" w:rsidRDefault="009D788A" w:rsidP="00F33B40">
      <w:pPr>
        <w:pStyle w:val="ListParagraph"/>
        <w:widowControl w:val="0"/>
        <w:numPr>
          <w:ilvl w:val="0"/>
          <w:numId w:val="42"/>
        </w:numPr>
        <w:bidi w:val="0"/>
        <w:snapToGrid w:val="0"/>
        <w:spacing w:before="240" w:after="240" w:line="300" w:lineRule="atLeast"/>
        <w:ind w:right="450"/>
        <w:rPr>
          <w:rFonts w:cstheme="minorBidi"/>
          <w:szCs w:val="22"/>
          <w:lang w:val="en-GB"/>
        </w:rPr>
      </w:pPr>
      <w:proofErr w:type="spellStart"/>
      <w:r w:rsidRPr="009D788A">
        <w:rPr>
          <w:rFonts w:cstheme="minorBidi"/>
          <w:szCs w:val="22"/>
          <w:lang w:val="en-GB"/>
        </w:rPr>
        <w:t>W</w:t>
      </w:r>
      <w:r w:rsidR="00F33B40" w:rsidRPr="00F33B40">
        <w:rPr>
          <w:rFonts w:cstheme="minorBidi"/>
          <w:szCs w:val="22"/>
          <w:vertAlign w:val="subscript"/>
          <w:lang w:val="en-GB"/>
        </w:rPr>
        <w:t>p</w:t>
      </w:r>
      <w:proofErr w:type="spellEnd"/>
      <w:r w:rsidRPr="009D788A">
        <w:rPr>
          <w:rFonts w:cstheme="minorBidi"/>
          <w:szCs w:val="22"/>
          <w:lang w:val="en-GB"/>
        </w:rPr>
        <w:t>=</w:t>
      </w:r>
      <w:r w:rsidRPr="00785B72">
        <w:rPr>
          <w:rFonts w:cstheme="minorBidi"/>
          <w:szCs w:val="22"/>
          <w:lang w:val="en-GB"/>
        </w:rPr>
        <w:t xml:space="preserve"> Totally</w:t>
      </w:r>
      <w:r w:rsidRPr="009D788A">
        <w:rPr>
          <w:rFonts w:cstheme="minorBidi"/>
          <w:szCs w:val="22"/>
          <w:lang w:val="en-GB"/>
        </w:rPr>
        <w:t xml:space="preserve"> weight of </w:t>
      </w:r>
      <w:r>
        <w:rPr>
          <w:rFonts w:cstheme="minorBidi"/>
          <w:szCs w:val="22"/>
          <w:lang w:val="en-GB"/>
        </w:rPr>
        <w:t>pedestal</w:t>
      </w:r>
      <w:proofErr w:type="gramStart"/>
      <w:r w:rsidRPr="009D788A">
        <w:rPr>
          <w:rFonts w:cstheme="minorBidi"/>
          <w:szCs w:val="22"/>
          <w:lang w:val="en-GB"/>
        </w:rPr>
        <w:t>=(</w:t>
      </w:r>
      <w:proofErr w:type="gramEnd"/>
      <w:r>
        <w:rPr>
          <w:rFonts w:cstheme="minorBidi"/>
          <w:szCs w:val="22"/>
          <w:lang w:val="en-GB"/>
        </w:rPr>
        <w:t>2.9*4.5*1.22)*2500=39,802.5 kg</w:t>
      </w:r>
    </w:p>
    <w:p w14:paraId="538F54E6" w14:textId="0867827A" w:rsidR="009D788A" w:rsidRPr="0072723C" w:rsidRDefault="009D788A" w:rsidP="0072723C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szCs w:val="22"/>
          <w:lang w:val="en-GB"/>
        </w:rPr>
      </w:pPr>
      <w:bookmarkStart w:id="96" w:name="_Toc189581915"/>
      <w:r w:rsidRPr="0072723C">
        <w:rPr>
          <w:szCs w:val="22"/>
          <w:lang w:val="en-GB"/>
        </w:rPr>
        <w:t>W</w:t>
      </w:r>
      <w:r w:rsidRPr="0072723C">
        <w:rPr>
          <w:szCs w:val="22"/>
          <w:vertAlign w:val="subscript"/>
          <w:lang w:val="en-GB"/>
        </w:rPr>
        <w:t>T</w:t>
      </w:r>
      <w:r w:rsidRPr="0072723C">
        <w:rPr>
          <w:szCs w:val="22"/>
          <w:lang w:val="en-GB"/>
        </w:rPr>
        <w:t>=Total Weight = 648,225.5 kg</w:t>
      </w:r>
      <w:bookmarkEnd w:id="96"/>
    </w:p>
    <w:p w14:paraId="4F56B555" w14:textId="185EC37E" w:rsidR="00841316" w:rsidRDefault="00841316" w:rsidP="0072723C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szCs w:val="22"/>
          <w:lang w:val="en-GB"/>
        </w:rPr>
      </w:pPr>
      <w:bookmarkStart w:id="97" w:name="_Toc189581916"/>
      <w:r w:rsidRPr="0072723C">
        <w:rPr>
          <w:szCs w:val="22"/>
          <w:lang w:val="en-GB"/>
        </w:rPr>
        <w:t>M</w:t>
      </w:r>
      <w:r w:rsidRPr="0072723C">
        <w:rPr>
          <w:szCs w:val="22"/>
          <w:vertAlign w:val="subscript"/>
          <w:lang w:val="en-GB"/>
        </w:rPr>
        <w:t>R</w:t>
      </w:r>
      <w:r w:rsidRPr="0072723C">
        <w:rPr>
          <w:szCs w:val="22"/>
          <w:lang w:val="en-GB"/>
        </w:rPr>
        <w:t>=Resistance Moment = 648,225.5*</w:t>
      </w:r>
      <m:oMath>
        <m:f>
          <m:fPr>
            <m:ctrlPr>
              <w:rPr>
                <w:rFonts w:ascii="Cambria Math" w:hAnsi="Cambria Math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11.2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szCs w:val="22"/>
                <w:lang w:val="en-GB"/>
              </w:rPr>
              <m:t>2</m:t>
            </m:r>
          </m:den>
        </m:f>
      </m:oMath>
      <w:r w:rsidRPr="0072723C">
        <w:rPr>
          <w:szCs w:val="22"/>
          <w:lang w:val="en-GB"/>
        </w:rPr>
        <w:t xml:space="preserve"> = 3,630,063 kg.m</w:t>
      </w:r>
      <w:bookmarkEnd w:id="97"/>
    </w:p>
    <w:p w14:paraId="428ECC6B" w14:textId="77777777" w:rsidR="003C7966" w:rsidRPr="0072723C" w:rsidRDefault="003C7966" w:rsidP="003C7966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szCs w:val="22"/>
          <w:lang w:val="en-GB"/>
        </w:rPr>
      </w:pPr>
      <w:bookmarkStart w:id="98" w:name="_Toc189581917"/>
      <w:r w:rsidRPr="0072723C">
        <w:rPr>
          <w:szCs w:val="22"/>
          <w:lang w:val="en-GB"/>
        </w:rPr>
        <w:t xml:space="preserve">V= Totally lateral </w:t>
      </w:r>
      <w:r>
        <w:rPr>
          <w:szCs w:val="22"/>
          <w:lang w:val="en-GB"/>
        </w:rPr>
        <w:t>load</w:t>
      </w:r>
      <w:r w:rsidRPr="0072723C">
        <w:rPr>
          <w:szCs w:val="22"/>
          <w:lang w:val="en-GB"/>
        </w:rPr>
        <w:t>= (0.25W</w:t>
      </w:r>
      <w:r w:rsidRPr="00203148">
        <w:rPr>
          <w:szCs w:val="22"/>
          <w:vertAlign w:val="subscript"/>
          <w:lang w:val="en-GB"/>
        </w:rPr>
        <w:t>m</w:t>
      </w:r>
      <w:r w:rsidRPr="0072723C">
        <w:rPr>
          <w:szCs w:val="22"/>
          <w:lang w:val="en-GB"/>
        </w:rPr>
        <w:t>+0.263</w:t>
      </w:r>
      <w:proofErr w:type="gramStart"/>
      <w:r w:rsidRPr="0072723C">
        <w:rPr>
          <w:szCs w:val="22"/>
          <w:lang w:val="en-GB"/>
        </w:rPr>
        <w:t>W</w:t>
      </w:r>
      <w:r w:rsidRPr="00203148">
        <w:rPr>
          <w:szCs w:val="22"/>
          <w:vertAlign w:val="subscript"/>
          <w:lang w:val="en-GB"/>
        </w:rPr>
        <w:t>m</w:t>
      </w:r>
      <w:r w:rsidRPr="0072723C">
        <w:rPr>
          <w:szCs w:val="22"/>
          <w:lang w:val="en-GB"/>
        </w:rPr>
        <w:t>)=</w:t>
      </w:r>
      <w:proofErr w:type="gramEnd"/>
      <w:r w:rsidRPr="0072723C">
        <w:rPr>
          <w:szCs w:val="22"/>
          <w:lang w:val="en-GB"/>
        </w:rPr>
        <w:t>0.513*81,743=41,934 kg</w:t>
      </w:r>
      <w:bookmarkEnd w:id="98"/>
    </w:p>
    <w:p w14:paraId="7B4502E7" w14:textId="77777777" w:rsidR="003C7966" w:rsidRDefault="003C7966" w:rsidP="003C7966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szCs w:val="22"/>
          <w:lang w:val="en-GB"/>
        </w:rPr>
      </w:pPr>
      <w:bookmarkStart w:id="99" w:name="_Toc189581918"/>
      <w:r w:rsidRPr="0072723C">
        <w:rPr>
          <w:szCs w:val="22"/>
          <w:lang w:val="en-GB"/>
        </w:rPr>
        <w:t>M</w:t>
      </w:r>
      <w:r w:rsidRPr="0072723C">
        <w:rPr>
          <w:szCs w:val="22"/>
          <w:vertAlign w:val="subscript"/>
          <w:lang w:val="en-GB"/>
        </w:rPr>
        <w:t>a</w:t>
      </w:r>
      <w:r w:rsidRPr="0072723C">
        <w:rPr>
          <w:szCs w:val="22"/>
          <w:lang w:val="en-GB"/>
        </w:rPr>
        <w:t>=Active Moment =41,934*(1.9+1.</w:t>
      </w:r>
      <w:proofErr w:type="gramStart"/>
      <w:r w:rsidRPr="0072723C">
        <w:rPr>
          <w:szCs w:val="22"/>
          <w:lang w:val="en-GB"/>
        </w:rPr>
        <w:t>22)=</w:t>
      </w:r>
      <w:proofErr w:type="gramEnd"/>
      <w:r w:rsidRPr="0072723C">
        <w:rPr>
          <w:szCs w:val="22"/>
          <w:lang w:val="en-GB"/>
        </w:rPr>
        <w:t xml:space="preserve">130,834.5 </w:t>
      </w:r>
      <w:proofErr w:type="spellStart"/>
      <w:r w:rsidRPr="0072723C">
        <w:rPr>
          <w:szCs w:val="22"/>
          <w:lang w:val="en-GB"/>
        </w:rPr>
        <w:t>kg.m</w:t>
      </w:r>
      <w:bookmarkEnd w:id="99"/>
      <w:proofErr w:type="spellEnd"/>
    </w:p>
    <w:p w14:paraId="218D568D" w14:textId="77777777" w:rsidR="003C7966" w:rsidRDefault="003C7966" w:rsidP="003C7966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rFonts w:cstheme="minorBidi"/>
          <w:szCs w:val="22"/>
          <w:lang w:val="en-GB"/>
        </w:rPr>
      </w:pPr>
      <w:bookmarkStart w:id="100" w:name="_Toc189581919"/>
      <w:r>
        <w:rPr>
          <w:szCs w:val="22"/>
          <w:lang w:val="en-GB"/>
        </w:rPr>
        <w:t xml:space="preserve">Safety Factor </w:t>
      </w:r>
      <w:r w:rsidRPr="001D7E8C">
        <w:rPr>
          <w:vertAlign w:val="subscript"/>
        </w:rPr>
        <w:t>overturning</w:t>
      </w:r>
      <w:r>
        <w:rPr>
          <w:szCs w:val="22"/>
          <w:lang w:val="en-GB"/>
        </w:rPr>
        <w:t xml:space="preserve"> =</w:t>
      </w:r>
      <m:oMath>
        <m:f>
          <m:fPr>
            <m:ctrlPr>
              <w:rPr>
                <w:rFonts w:ascii="Cambria Math" w:hAnsi="Cambria Math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Cs w:val="22"/>
                <w:lang w:val="en-GB"/>
              </w:rPr>
              <m:t>M</m:t>
            </m:r>
            <m:r>
              <m:rPr>
                <m:sty m:val="p"/>
              </m:rPr>
              <w:rPr>
                <w:rFonts w:ascii="Cambria Math" w:hAnsi="Cambria Math"/>
                <w:szCs w:val="22"/>
                <w:vertAlign w:val="subscript"/>
                <w:lang w:val="en-GB"/>
              </w:rPr>
              <m:t>R</m:t>
            </m:r>
          </m:num>
          <m:den>
            <m:r>
              <m:rPr>
                <m:sty m:val="p"/>
              </m:rPr>
              <w:rPr>
                <w:rFonts w:ascii="Cambria Math" w:hAnsi="Cambria Math"/>
                <w:szCs w:val="22"/>
                <w:lang w:val="en-GB"/>
              </w:rPr>
              <m:t>M</m:t>
            </m:r>
            <m:r>
              <m:rPr>
                <m:sty m:val="p"/>
              </m:rPr>
              <w:rPr>
                <w:rFonts w:ascii="Cambria Math" w:hAnsi="Cambria Math"/>
                <w:szCs w:val="22"/>
                <w:vertAlign w:val="subscript"/>
                <w:lang w:val="en-GB"/>
              </w:rPr>
              <m:t>a</m:t>
            </m:r>
          </m:den>
        </m:f>
      </m:oMath>
      <w:r>
        <w:rPr>
          <w:szCs w:val="22"/>
          <w:lang w:val="en-GB"/>
        </w:rPr>
        <w:t xml:space="preserve"> = 27.75 </w:t>
      </w:r>
      <w:r>
        <w:rPr>
          <w:rFonts w:cstheme="minorBidi"/>
          <w:szCs w:val="22"/>
          <w:lang w:val="en-GB"/>
        </w:rPr>
        <w:t>˃</w:t>
      </w:r>
      <w:r>
        <w:rPr>
          <w:szCs w:val="22"/>
          <w:lang w:val="en-GB"/>
        </w:rPr>
        <w:t xml:space="preserve">3     ok </w:t>
      </w:r>
      <w:r>
        <w:rPr>
          <w:rFonts w:cstheme="minorBidi"/>
          <w:szCs w:val="22"/>
          <w:lang w:val="en-GB"/>
        </w:rPr>
        <w:t>√</w:t>
      </w:r>
      <w:bookmarkEnd w:id="100"/>
    </w:p>
    <w:p w14:paraId="463E11CD" w14:textId="77777777" w:rsidR="003C7966" w:rsidRPr="0072723C" w:rsidRDefault="003C7966" w:rsidP="003C7966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szCs w:val="22"/>
          <w:lang w:val="en-GB"/>
        </w:rPr>
      </w:pPr>
    </w:p>
    <w:p w14:paraId="179F6BBB" w14:textId="44BBDA10" w:rsidR="003C7966" w:rsidRPr="000B0AB7" w:rsidRDefault="003C7966" w:rsidP="000B0AB7">
      <w:pPr>
        <w:keepNext/>
        <w:numPr>
          <w:ilvl w:val="1"/>
          <w:numId w:val="1"/>
        </w:numPr>
        <w:tabs>
          <w:tab w:val="num" w:pos="540"/>
        </w:tabs>
        <w:bidi w:val="0"/>
        <w:spacing w:before="240" w:after="240"/>
        <w:ind w:hanging="436"/>
        <w:outlineLvl w:val="1"/>
        <w:rPr>
          <w:b/>
          <w:bCs/>
        </w:rPr>
      </w:pPr>
      <w:bookmarkStart w:id="101" w:name="_Toc189581920"/>
      <w:r w:rsidRPr="000B0AB7">
        <w:rPr>
          <w:b/>
          <w:bCs/>
        </w:rPr>
        <w:t xml:space="preserve">Sliding </w:t>
      </w:r>
      <w:proofErr w:type="gramStart"/>
      <w:r w:rsidRPr="000B0AB7">
        <w:rPr>
          <w:b/>
          <w:bCs/>
        </w:rPr>
        <w:t>Control :</w:t>
      </w:r>
      <w:bookmarkEnd w:id="101"/>
      <w:proofErr w:type="gramEnd"/>
    </w:p>
    <w:p w14:paraId="59F4AEA9" w14:textId="77777777" w:rsidR="003C7966" w:rsidRPr="0072723C" w:rsidRDefault="003C7966" w:rsidP="003C7966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szCs w:val="22"/>
          <w:lang w:val="en-GB"/>
        </w:rPr>
      </w:pPr>
      <w:bookmarkStart w:id="102" w:name="_Toc189581921"/>
      <w:r w:rsidRPr="0072723C">
        <w:rPr>
          <w:szCs w:val="22"/>
          <w:lang w:val="en-GB"/>
        </w:rPr>
        <w:t xml:space="preserve">V= </w:t>
      </w:r>
      <w:r>
        <w:rPr>
          <w:szCs w:val="22"/>
          <w:lang w:val="en-GB"/>
        </w:rPr>
        <w:t>Active</w:t>
      </w:r>
      <w:r w:rsidRPr="0072723C">
        <w:rPr>
          <w:szCs w:val="22"/>
          <w:lang w:val="en-GB"/>
        </w:rPr>
        <w:t xml:space="preserve"> lateral </w:t>
      </w:r>
      <w:r>
        <w:rPr>
          <w:szCs w:val="22"/>
          <w:lang w:val="en-GB"/>
        </w:rPr>
        <w:t>load=</w:t>
      </w:r>
      <w:r w:rsidRPr="0072723C">
        <w:rPr>
          <w:szCs w:val="22"/>
          <w:lang w:val="en-GB"/>
        </w:rPr>
        <w:t>(0.25W</w:t>
      </w:r>
      <w:r w:rsidRPr="00203148">
        <w:rPr>
          <w:szCs w:val="22"/>
          <w:vertAlign w:val="subscript"/>
          <w:lang w:val="en-GB"/>
        </w:rPr>
        <w:t>m</w:t>
      </w:r>
      <w:r w:rsidRPr="0072723C">
        <w:rPr>
          <w:szCs w:val="22"/>
          <w:lang w:val="en-GB"/>
        </w:rPr>
        <w:t>+0.263</w:t>
      </w:r>
      <w:proofErr w:type="gramStart"/>
      <w:r w:rsidRPr="0072723C">
        <w:rPr>
          <w:szCs w:val="22"/>
          <w:lang w:val="en-GB"/>
        </w:rPr>
        <w:t>W</w:t>
      </w:r>
      <w:r w:rsidRPr="00203148">
        <w:rPr>
          <w:szCs w:val="22"/>
          <w:vertAlign w:val="subscript"/>
          <w:lang w:val="en-GB"/>
        </w:rPr>
        <w:t>m</w:t>
      </w:r>
      <w:r w:rsidRPr="0072723C">
        <w:rPr>
          <w:szCs w:val="22"/>
          <w:lang w:val="en-GB"/>
        </w:rPr>
        <w:t>)=</w:t>
      </w:r>
      <w:proofErr w:type="gramEnd"/>
      <w:r w:rsidRPr="0072723C">
        <w:rPr>
          <w:szCs w:val="22"/>
          <w:lang w:val="en-GB"/>
        </w:rPr>
        <w:t>0.513*81,743=41,934 kg</w:t>
      </w:r>
      <w:bookmarkEnd w:id="102"/>
    </w:p>
    <w:p w14:paraId="1ADD7F69" w14:textId="77777777" w:rsidR="003C7966" w:rsidRDefault="003C7966" w:rsidP="003C7966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szCs w:val="22"/>
          <w:lang w:val="en-GB"/>
        </w:rPr>
      </w:pPr>
      <w:bookmarkStart w:id="103" w:name="_Toc189581922"/>
      <w:r w:rsidRPr="0072723C">
        <w:rPr>
          <w:szCs w:val="22"/>
          <w:lang w:val="en-GB"/>
        </w:rPr>
        <w:t>W</w:t>
      </w:r>
      <w:r w:rsidRPr="0072723C">
        <w:rPr>
          <w:szCs w:val="22"/>
          <w:vertAlign w:val="subscript"/>
          <w:lang w:val="en-GB"/>
        </w:rPr>
        <w:t>T</w:t>
      </w:r>
      <w:r w:rsidRPr="0072723C">
        <w:rPr>
          <w:szCs w:val="22"/>
          <w:lang w:val="en-GB"/>
        </w:rPr>
        <w:t xml:space="preserve"> = T</w:t>
      </w:r>
      <w:r>
        <w:rPr>
          <w:szCs w:val="22"/>
          <w:lang w:val="en-GB"/>
        </w:rPr>
        <w:t>otal</w:t>
      </w:r>
      <w:r w:rsidRPr="0072723C">
        <w:rPr>
          <w:szCs w:val="22"/>
          <w:lang w:val="en-GB"/>
        </w:rPr>
        <w:t xml:space="preserve"> </w:t>
      </w:r>
      <w:r>
        <w:rPr>
          <w:szCs w:val="22"/>
          <w:lang w:val="en-GB"/>
        </w:rPr>
        <w:t>Vertical</w:t>
      </w:r>
      <w:r w:rsidRPr="0072723C">
        <w:rPr>
          <w:szCs w:val="22"/>
          <w:lang w:val="en-GB"/>
        </w:rPr>
        <w:t xml:space="preserve"> </w:t>
      </w:r>
      <w:r>
        <w:rPr>
          <w:szCs w:val="22"/>
          <w:lang w:val="en-GB"/>
        </w:rPr>
        <w:t>Load</w:t>
      </w:r>
      <w:r w:rsidRPr="0072723C">
        <w:rPr>
          <w:szCs w:val="22"/>
          <w:lang w:val="en-GB"/>
        </w:rPr>
        <w:t>= 648,225.5 kg</w:t>
      </w:r>
      <w:bookmarkEnd w:id="103"/>
      <w:r>
        <w:rPr>
          <w:szCs w:val="22"/>
          <w:lang w:val="en-GB"/>
        </w:rPr>
        <w:t xml:space="preserve"> </w:t>
      </w:r>
    </w:p>
    <w:p w14:paraId="61BE4AE4" w14:textId="45A00C98" w:rsidR="00C5409C" w:rsidRDefault="00C5409C" w:rsidP="00C5409C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szCs w:val="22"/>
          <w:lang w:val="en-GB"/>
        </w:rPr>
      </w:pPr>
      <w:bookmarkStart w:id="104" w:name="_Toc189581923"/>
      <w:r>
        <w:rPr>
          <w:szCs w:val="22"/>
          <w:lang w:val="en-GB"/>
        </w:rPr>
        <w:t xml:space="preserve">Safety Factor </w:t>
      </w:r>
      <w:r w:rsidRPr="00A8116D">
        <w:rPr>
          <w:vertAlign w:val="subscript"/>
        </w:rPr>
        <w:t>sliding</w:t>
      </w:r>
      <w:r>
        <w:rPr>
          <w:szCs w:val="22"/>
          <w:lang w:val="en-GB"/>
        </w:rPr>
        <w:t xml:space="preserve"> =</w:t>
      </w:r>
      <m:oMath>
        <m:f>
          <m:fPr>
            <m:ctrlPr>
              <w:rPr>
                <w:rFonts w:ascii="Cambria Math" w:hAnsi="Cambria Math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Cs w:val="22"/>
                <w:lang w:val="en-GB"/>
              </w:rPr>
              <m:t>W</m:t>
            </m:r>
            <m:r>
              <m:rPr>
                <m:sty m:val="p"/>
              </m:rPr>
              <w:rPr>
                <w:rFonts w:ascii="Cambria Math" w:hAnsi="Cambria Math"/>
                <w:szCs w:val="22"/>
                <w:vertAlign w:val="subscript"/>
                <w:lang w:val="en-GB"/>
              </w:rPr>
              <m:t>T* μ</m:t>
            </m:r>
          </m:num>
          <m:den>
            <m:r>
              <m:rPr>
                <m:sty m:val="p"/>
              </m:rPr>
              <w:rPr>
                <w:rFonts w:ascii="Cambria Math" w:hAnsi="Cambria Math"/>
                <w:szCs w:val="22"/>
                <w:lang w:val="en-GB"/>
              </w:rPr>
              <m:t>V</m:t>
            </m:r>
          </m:den>
        </m:f>
      </m:oMath>
      <w:r>
        <w:rPr>
          <w:szCs w:val="22"/>
          <w:lang w:val="en-GB"/>
        </w:rPr>
        <w:t xml:space="preserve"> , </w:t>
      </w:r>
      <w:r>
        <w:rPr>
          <w:rFonts w:ascii="Calibri" w:hAnsi="Calibri" w:cs="Calibri"/>
          <w:szCs w:val="22"/>
          <w:lang w:val="en-GB"/>
        </w:rPr>
        <w:t>μ= coefficient of friction</w:t>
      </w:r>
      <w:bookmarkEnd w:id="104"/>
      <w:r>
        <w:rPr>
          <w:rFonts w:ascii="Calibri" w:hAnsi="Calibri" w:cs="Calibri"/>
          <w:szCs w:val="22"/>
          <w:lang w:val="en-GB"/>
        </w:rPr>
        <w:t xml:space="preserve"> </w:t>
      </w:r>
    </w:p>
    <w:p w14:paraId="3E6D95D8" w14:textId="77777777" w:rsidR="003C7966" w:rsidRDefault="003C7966" w:rsidP="003C7966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rFonts w:cstheme="minorBidi"/>
          <w:szCs w:val="22"/>
          <w:lang w:val="en-GB"/>
        </w:rPr>
      </w:pPr>
      <w:bookmarkStart w:id="105" w:name="_Toc189581924"/>
      <w:r>
        <w:rPr>
          <w:szCs w:val="22"/>
          <w:lang w:val="en-GB"/>
        </w:rPr>
        <w:t xml:space="preserve">Safety Factor </w:t>
      </w:r>
      <w:r w:rsidRPr="00A8116D">
        <w:rPr>
          <w:vertAlign w:val="subscript"/>
        </w:rPr>
        <w:t>sliding</w:t>
      </w:r>
      <w:r>
        <w:rPr>
          <w:szCs w:val="22"/>
          <w:lang w:val="en-GB"/>
        </w:rPr>
        <w:t xml:space="preserve"> =</w:t>
      </w:r>
      <m:oMath>
        <m:f>
          <m:fPr>
            <m:ctrlPr>
              <w:rPr>
                <w:rFonts w:ascii="Cambria Math" w:hAnsi="Cambria Math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Cs w:val="22"/>
                <w:lang w:val="en-GB"/>
              </w:rPr>
              <m:t>W</m:t>
            </m:r>
            <m:r>
              <m:rPr>
                <m:sty m:val="p"/>
              </m:rPr>
              <w:rPr>
                <w:rFonts w:ascii="Cambria Math" w:hAnsi="Cambria Math"/>
                <w:szCs w:val="22"/>
                <w:vertAlign w:val="subscript"/>
                <w:lang w:val="en-GB"/>
              </w:rPr>
              <m:t>T* tan⁡(</m:t>
            </m:r>
            <m:f>
              <m:fPr>
                <m:ctrlPr>
                  <w:rPr>
                    <w:rFonts w:ascii="Cambria Math" w:hAnsi="Cambria Math"/>
                    <w:szCs w:val="22"/>
                    <w:vertAlign w:val="subscript"/>
                    <w:lang w:val="en-GB"/>
                  </w:rPr>
                </m:ctrlPr>
              </m:fPr>
              <m:num>
                <m:r>
                  <m:rPr>
                    <m:sty m:val="p"/>
                  </m:rPr>
                  <w:rPr>
                    <w:rFonts w:ascii="Cambria Math" w:hAnsi="Cambria Math"/>
                    <w:szCs w:val="22"/>
                    <w:vertAlign w:val="subscript"/>
                    <w:lang w:val="en-GB"/>
                  </w:rPr>
                  <m:t>2</m:t>
                </m:r>
              </m:num>
              <m:den>
                <m:r>
                  <m:rPr>
                    <m:sty m:val="p"/>
                  </m:rPr>
                  <w:rPr>
                    <w:rFonts w:ascii="Cambria Math" w:hAnsi="Cambria Math"/>
                    <w:szCs w:val="22"/>
                    <w:vertAlign w:val="subscript"/>
                    <w:lang w:val="en-GB"/>
                  </w:rPr>
                  <m:t>3</m:t>
                </m:r>
              </m:den>
            </m:f>
            <m:r>
              <m:rPr>
                <m:sty m:val="p"/>
              </m:rPr>
              <w:rPr>
                <w:rFonts w:ascii="Cambria Math" w:hAnsi="Cambria Math"/>
                <w:szCs w:val="22"/>
                <w:vertAlign w:val="subscript"/>
                <w:lang w:val="en-GB"/>
              </w:rPr>
              <m:t>*ⱷ)</m:t>
            </m:r>
          </m:num>
          <m:den>
            <m:r>
              <m:rPr>
                <m:sty m:val="p"/>
              </m:rPr>
              <w:rPr>
                <w:rFonts w:ascii="Cambria Math" w:hAnsi="Cambria Math"/>
                <w:szCs w:val="22"/>
                <w:lang w:val="en-GB"/>
              </w:rPr>
              <m:t>V</m:t>
            </m:r>
          </m:den>
        </m:f>
      </m:oMath>
      <w:r>
        <w:rPr>
          <w:szCs w:val="22"/>
          <w:lang w:val="en-GB"/>
        </w:rPr>
        <w:t xml:space="preserve"> </w:t>
      </w:r>
      <w:r w:rsidRPr="00A37C2C">
        <w:rPr>
          <w:rFonts w:eastAsia="Calibri" w:cs="Times New Roman"/>
          <w:noProof/>
        </w:rPr>
        <w:t xml:space="preserve"> </w:t>
      </w:r>
      <w:r>
        <w:rPr>
          <w:rFonts w:eastAsia="Calibri" w:cs="Times New Roman"/>
          <w:noProof/>
        </w:rPr>
        <w:t xml:space="preserve">= </w:t>
      </w:r>
      <m:oMath>
        <m:f>
          <m:fPr>
            <m:ctrlPr>
              <w:rPr>
                <w:rFonts w:ascii="Cambria Math" w:hAnsi="Cambria Math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Cs w:val="22"/>
                <w:lang w:val="en-GB"/>
              </w:rPr>
              <m:t>648225.5*0.36</m:t>
            </m:r>
          </m:num>
          <m:den>
            <m:r>
              <m:rPr>
                <m:sty m:val="p"/>
              </m:rPr>
              <w:rPr>
                <w:rFonts w:ascii="Cambria Math" w:hAnsi="Cambria Math"/>
                <w:szCs w:val="22"/>
                <w:lang w:val="en-GB"/>
              </w:rPr>
              <m:t>41934</m:t>
            </m:r>
          </m:den>
        </m:f>
      </m:oMath>
      <w:r>
        <w:rPr>
          <w:rFonts w:eastAsia="Calibri" w:cs="Times New Roman"/>
          <w:noProof/>
          <w:szCs w:val="22"/>
          <w:lang w:val="en-GB"/>
        </w:rPr>
        <w:t xml:space="preserve"> = 5.56 </w:t>
      </w:r>
      <w:r>
        <w:rPr>
          <w:rFonts w:cstheme="minorBidi"/>
          <w:szCs w:val="22"/>
          <w:lang w:val="en-GB"/>
        </w:rPr>
        <w:t>˃</w:t>
      </w:r>
      <w:r>
        <w:rPr>
          <w:szCs w:val="22"/>
          <w:lang w:val="en-GB"/>
        </w:rPr>
        <w:t xml:space="preserve">1.5     ok </w:t>
      </w:r>
      <w:r>
        <w:rPr>
          <w:rFonts w:cstheme="minorBidi"/>
          <w:szCs w:val="22"/>
          <w:lang w:val="en-GB"/>
        </w:rPr>
        <w:t>√</w:t>
      </w:r>
      <w:bookmarkEnd w:id="105"/>
    </w:p>
    <w:p w14:paraId="57E335AB" w14:textId="77777777" w:rsidR="003C7966" w:rsidRPr="0072723C" w:rsidRDefault="003C7966" w:rsidP="003C7966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szCs w:val="22"/>
          <w:lang w:val="en-GB"/>
        </w:rPr>
      </w:pPr>
    </w:p>
    <w:p w14:paraId="030234EE" w14:textId="77777777" w:rsidR="0072723C" w:rsidRDefault="0072723C" w:rsidP="0072723C">
      <w:pPr>
        <w:pStyle w:val="ListParagraph"/>
        <w:widowControl w:val="0"/>
        <w:bidi w:val="0"/>
        <w:snapToGrid w:val="0"/>
        <w:spacing w:before="240" w:after="240" w:line="300" w:lineRule="atLeast"/>
        <w:ind w:left="1260" w:right="450"/>
        <w:rPr>
          <w:rFonts w:cstheme="minorBidi"/>
          <w:szCs w:val="22"/>
          <w:lang w:bidi="fa-IR"/>
        </w:rPr>
      </w:pPr>
    </w:p>
    <w:bookmarkStart w:id="106" w:name="_Toc189581925"/>
    <w:p w14:paraId="03841ED3" w14:textId="65364DF2" w:rsidR="00E85ECE" w:rsidRPr="000B0AB7" w:rsidRDefault="00964D7A" w:rsidP="000B0AB7">
      <w:pPr>
        <w:keepNext/>
        <w:numPr>
          <w:ilvl w:val="1"/>
          <w:numId w:val="1"/>
        </w:numPr>
        <w:tabs>
          <w:tab w:val="num" w:pos="540"/>
        </w:tabs>
        <w:bidi w:val="0"/>
        <w:spacing w:before="240" w:after="240"/>
        <w:ind w:hanging="436"/>
        <w:outlineLvl w:val="1"/>
        <w:rPr>
          <w:b/>
          <w:bCs/>
        </w:rPr>
      </w:pPr>
      <w:r w:rsidRPr="000B0AB7">
        <w:rPr>
          <w:b/>
          <w:bCs/>
          <w:noProof/>
        </w:rPr>
        <w:lastRenderedPageBreak/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46A36F4" wp14:editId="51C15267">
                <wp:simplePos x="0" y="0"/>
                <wp:positionH relativeFrom="margin">
                  <wp:posOffset>-226144</wp:posOffset>
                </wp:positionH>
                <wp:positionV relativeFrom="paragraph">
                  <wp:posOffset>-53160</wp:posOffset>
                </wp:positionV>
                <wp:extent cx="457200" cy="452120"/>
                <wp:effectExtent l="19050" t="19050" r="38100" b="24130"/>
                <wp:wrapNone/>
                <wp:docPr id="7" name="Isosceles Tri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0" cy="452120"/>
                        </a:xfrm>
                        <a:prstGeom prst="triangle">
                          <a:avLst>
                            <a:gd name="adj" fmla="val 500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222BAD" w14:textId="77777777" w:rsidR="00616F01" w:rsidRPr="002B760B" w:rsidRDefault="00616F01" w:rsidP="00602621">
                            <w:pPr>
                              <w:bidi w:val="0"/>
                              <w:ind w:left="-142" w:right="-184"/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  <w:lang w:bidi="fa-IR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  <w:lang w:bidi="fa-IR"/>
                              </w:rPr>
                              <w:t>D01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6A36F4" id="_x0000_s1030" type="#_x0000_t5" style="position:absolute;left:0;text-align:left;margin-left:-17.8pt;margin-top:-4.2pt;width:36pt;height:35.6pt;z-index:251673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">
                <v:textbox>
                  <w:txbxContent>
                    <w:p w14:paraId="3C222BAD" w14:textId="77777777" w:rsidR="00616F01" w:rsidRPr="002B760B" w:rsidRDefault="00616F01" w:rsidP="00602621">
                      <w:pPr>
                        <w:bidi w:val="0"/>
                        <w:ind w:left="-142" w:right="-184"/>
                        <w:jc w:val="center"/>
                        <w:rPr>
                          <w:b/>
                          <w:bCs/>
                          <w:sz w:val="18"/>
                          <w:szCs w:val="18"/>
                          <w:lang w:bidi="fa-IR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18"/>
                          <w:lang w:bidi="fa-IR"/>
                        </w:rPr>
                        <w:t>D01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proofErr w:type="spellStart"/>
      <w:r w:rsidR="00395D4B" w:rsidRPr="000B0AB7">
        <w:rPr>
          <w:b/>
          <w:bCs/>
        </w:rPr>
        <w:t>Displcement</w:t>
      </w:r>
      <w:proofErr w:type="spellEnd"/>
      <w:r w:rsidR="00395D4B" w:rsidRPr="000B0AB7">
        <w:rPr>
          <w:b/>
          <w:bCs/>
        </w:rPr>
        <w:t xml:space="preserve"> </w:t>
      </w:r>
      <w:proofErr w:type="gramStart"/>
      <w:r w:rsidR="00395D4B" w:rsidRPr="000B0AB7">
        <w:rPr>
          <w:b/>
          <w:bCs/>
        </w:rPr>
        <w:t>Control :</w:t>
      </w:r>
      <w:bookmarkEnd w:id="106"/>
      <w:proofErr w:type="gramEnd"/>
    </w:p>
    <w:p w14:paraId="4C9EC42D" w14:textId="4A5E8BD5" w:rsidR="00395D4B" w:rsidRDefault="00395D4B" w:rsidP="00395D4B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rFonts w:eastAsia="Calibri" w:cs="Times New Roman"/>
          <w:noProof/>
          <w:szCs w:val="22"/>
          <w:lang w:val="en-GB"/>
        </w:rPr>
      </w:pPr>
      <w:bookmarkStart w:id="107" w:name="_Toc189581926"/>
      <w:r>
        <w:rPr>
          <w:rFonts w:eastAsia="Calibri" w:cs="Times New Roman"/>
          <w:noProof/>
          <w:szCs w:val="22"/>
          <w:lang w:val="en-GB"/>
        </w:rPr>
        <w:t>For compressor:</w:t>
      </w:r>
      <w:bookmarkEnd w:id="107"/>
    </w:p>
    <w:p w14:paraId="70C27502" w14:textId="6ADDE5F5" w:rsidR="00964D7A" w:rsidRDefault="00964D7A" w:rsidP="00964D7A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szCs w:val="22"/>
          <w:lang w:val="en-GB" w:bidi="fa-IR"/>
        </w:rPr>
      </w:pPr>
      <w:bookmarkStart w:id="108" w:name="_Toc189581927"/>
      <w:r>
        <w:rPr>
          <w:noProof/>
        </w:rPr>
        <w:drawing>
          <wp:inline distT="0" distB="0" distL="0" distR="0" wp14:anchorId="09A300CD" wp14:editId="3C17F979">
            <wp:extent cx="5017809" cy="2470067"/>
            <wp:effectExtent l="0" t="0" r="0" b="698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5024226" cy="24732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108"/>
    </w:p>
    <w:p w14:paraId="0ED610BF" w14:textId="3EAEE262" w:rsidR="00211E2F" w:rsidRDefault="00964D7A" w:rsidP="00211E2F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szCs w:val="22"/>
          <w:lang w:val="en-GB"/>
        </w:rPr>
      </w:pPr>
      <w:bookmarkStart w:id="109" w:name="_Toc189581928"/>
      <w:r>
        <w:rPr>
          <w:rFonts w:eastAsia="Calibri" w:cstheme="minorBidi"/>
          <w:noProof/>
        </w:rPr>
        <w:t>ẟ</w:t>
      </w:r>
      <w:r>
        <w:rPr>
          <w:rFonts w:eastAsia="Calibri" w:cs="Times New Roman"/>
          <w:noProof/>
        </w:rPr>
        <w:t xml:space="preserve"> max x =0.00643 </w:t>
      </w:r>
      <w:r>
        <w:rPr>
          <w:rFonts w:ascii="Calibri" w:eastAsia="Calibri" w:hAnsi="Calibri" w:cs="Calibri"/>
          <w:noProof/>
        </w:rPr>
        <w:t>mm</w:t>
      </w:r>
      <w:r w:rsidR="00211E2F">
        <w:rPr>
          <w:rFonts w:ascii="Calibri" w:eastAsia="Calibri" w:hAnsi="Calibri" w:cs="Calibri"/>
          <w:noProof/>
        </w:rPr>
        <w:t xml:space="preserve">   →        </w:t>
      </w:r>
      <m:oMath>
        <m:f>
          <m:fPr>
            <m:ctrlPr>
              <w:rPr>
                <w:rFonts w:ascii="Cambria Math" w:hAnsi="Cambria Math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Cs w:val="22"/>
                <w:lang w:val="en-GB"/>
              </w:rPr>
              <m:t>ẟ</m:t>
            </m:r>
            <m:func>
              <m:funcPr>
                <m:ctrlPr>
                  <w:rPr>
                    <w:rFonts w:ascii="Cambria Math" w:hAnsi="Cambria Math"/>
                    <w:szCs w:val="22"/>
                    <w:lang w:val="en-GB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Cs w:val="22"/>
                    <w:lang w:val="en-GB"/>
                  </w:rPr>
                  <m:t>max</m:t>
                </m:r>
              </m:fName>
              <m:e/>
            </m:func>
          </m:num>
          <m:den>
            <m:r>
              <m:rPr>
                <m:sty m:val="p"/>
              </m:rPr>
              <w:rPr>
                <w:rFonts w:ascii="Cambria Math" w:hAnsi="Cambria Math"/>
                <w:szCs w:val="22"/>
                <w:lang w:val="en-GB"/>
              </w:rPr>
              <m:t>25.4 mm</m:t>
            </m:r>
          </m:den>
        </m:f>
        <m:r>
          <w:rPr>
            <w:rFonts w:ascii="Cambria Math" w:hAnsi="Cambria Math"/>
            <w:szCs w:val="22"/>
            <w:lang w:val="en-GB"/>
          </w:rPr>
          <m:t>=</m:t>
        </m:r>
        <m:f>
          <m:fPr>
            <m:ctrlPr>
              <w:rPr>
                <w:rFonts w:ascii="Cambria Math" w:hAnsi="Cambria Math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Cs w:val="22"/>
                <w:lang w:val="en-GB"/>
              </w:rPr>
              <m:t xml:space="preserve">  0.00643</m:t>
            </m:r>
          </m:num>
          <m:den>
            <m:r>
              <m:rPr>
                <m:sty m:val="p"/>
              </m:rPr>
              <w:rPr>
                <w:rFonts w:ascii="Cambria Math" w:hAnsi="Cambria Math"/>
                <w:szCs w:val="22"/>
                <w:lang w:val="en-GB"/>
              </w:rPr>
              <m:t xml:space="preserve">25.4 </m:t>
            </m:r>
          </m:den>
        </m:f>
      </m:oMath>
      <w:r w:rsidR="00211E2F">
        <w:rPr>
          <w:szCs w:val="22"/>
          <w:lang w:val="en-GB"/>
        </w:rPr>
        <w:t xml:space="preserve"> = 0.0025</w:t>
      </w:r>
      <w:bookmarkEnd w:id="109"/>
      <w:r w:rsidR="00211E2F">
        <w:rPr>
          <w:szCs w:val="22"/>
          <w:lang w:val="en-GB"/>
        </w:rPr>
        <w:t xml:space="preserve"> </w:t>
      </w:r>
    </w:p>
    <w:p w14:paraId="1A0762CD" w14:textId="707A24DB" w:rsidR="00395D4B" w:rsidRDefault="00964D7A" w:rsidP="00395D4B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rFonts w:ascii="Calibri" w:hAnsi="Calibri" w:cs="Calibri"/>
          <w:szCs w:val="22"/>
          <w:lang w:val="en-GB"/>
        </w:rPr>
      </w:pPr>
      <w:bookmarkStart w:id="110" w:name="_Toc189581929"/>
      <w:r>
        <w:rPr>
          <w:rFonts w:eastAsia="Calibri" w:cstheme="minorBidi"/>
          <w:noProof/>
        </w:rPr>
        <w:t>ẟ</w:t>
      </w:r>
      <w:r>
        <w:rPr>
          <w:rFonts w:eastAsia="Calibri" w:cs="Times New Roman"/>
          <w:noProof/>
        </w:rPr>
        <w:t xml:space="preserve"> max y =0.0005 </w:t>
      </w:r>
      <w:r>
        <w:rPr>
          <w:rFonts w:ascii="Calibri" w:eastAsia="Calibri" w:hAnsi="Calibri" w:cs="Calibri"/>
          <w:noProof/>
        </w:rPr>
        <w:t>mm</w:t>
      </w:r>
      <w:r w:rsidR="00211E2F">
        <w:rPr>
          <w:rFonts w:ascii="Calibri" w:eastAsia="Calibri" w:hAnsi="Calibri" w:cs="Calibri"/>
          <w:noProof/>
        </w:rPr>
        <w:t xml:space="preserve">       →       </w:t>
      </w:r>
      <m:oMath>
        <m:f>
          <m:fPr>
            <m:ctrlPr>
              <w:rPr>
                <w:rFonts w:ascii="Cambria Math" w:hAnsi="Cambria Math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Cs w:val="22"/>
                <w:lang w:val="en-GB"/>
              </w:rPr>
              <m:t>ẟ</m:t>
            </m:r>
            <m:func>
              <m:funcPr>
                <m:ctrlPr>
                  <w:rPr>
                    <w:rFonts w:ascii="Cambria Math" w:hAnsi="Cambria Math"/>
                    <w:szCs w:val="22"/>
                    <w:lang w:val="en-GB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Cs w:val="22"/>
                    <w:lang w:val="en-GB"/>
                  </w:rPr>
                  <m:t>max</m:t>
                </m:r>
              </m:fName>
              <m:e/>
            </m:func>
          </m:num>
          <m:den>
            <m:r>
              <m:rPr>
                <m:sty m:val="p"/>
              </m:rPr>
              <w:rPr>
                <w:rFonts w:ascii="Cambria Math" w:hAnsi="Cambria Math"/>
                <w:szCs w:val="22"/>
                <w:lang w:val="en-GB"/>
              </w:rPr>
              <m:t>25.4 mm</m:t>
            </m:r>
          </m:den>
        </m:f>
        <m:r>
          <w:rPr>
            <w:rFonts w:ascii="Cambria Math" w:hAnsi="Cambria Math"/>
            <w:szCs w:val="22"/>
            <w:lang w:val="en-GB"/>
          </w:rPr>
          <m:t>=</m:t>
        </m:r>
        <m:f>
          <m:fPr>
            <m:ctrlPr>
              <w:rPr>
                <w:rFonts w:ascii="Cambria Math" w:hAnsi="Cambria Math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Cs w:val="22"/>
                <w:lang w:val="en-GB"/>
              </w:rPr>
              <m:t xml:space="preserve">  0.0005</m:t>
            </m:r>
          </m:num>
          <m:den>
            <m:r>
              <m:rPr>
                <m:sty m:val="p"/>
              </m:rPr>
              <w:rPr>
                <w:rFonts w:ascii="Cambria Math" w:hAnsi="Cambria Math"/>
                <w:szCs w:val="22"/>
                <w:lang w:val="en-GB"/>
              </w:rPr>
              <m:t xml:space="preserve">25.4 </m:t>
            </m:r>
          </m:den>
        </m:f>
      </m:oMath>
      <w:r w:rsidR="00211E2F">
        <w:rPr>
          <w:szCs w:val="22"/>
          <w:lang w:val="en-GB"/>
        </w:rPr>
        <w:t xml:space="preserve"> = 0.0002</w:t>
      </w:r>
      <w:r w:rsidR="00395D4B">
        <w:rPr>
          <w:szCs w:val="22"/>
          <w:lang w:val="en-GB"/>
        </w:rPr>
        <w:t xml:space="preserve">    </w:t>
      </w:r>
      <w:proofErr w:type="gramStart"/>
      <w:r w:rsidR="00395D4B">
        <w:rPr>
          <w:szCs w:val="22"/>
          <w:lang w:val="en-GB"/>
        </w:rPr>
        <w:t xml:space="preserve">  ,</w:t>
      </w:r>
      <w:proofErr w:type="gramEnd"/>
      <w:r w:rsidR="00395D4B">
        <w:rPr>
          <w:szCs w:val="22"/>
          <w:lang w:val="en-GB"/>
        </w:rPr>
        <w:t xml:space="preserve">  </w:t>
      </w:r>
      <w:r w:rsidR="00395D4B" w:rsidRPr="00395D4B">
        <w:rPr>
          <w:rFonts w:ascii="Calibri" w:hAnsi="Calibri" w:cs="Calibri"/>
          <w:szCs w:val="22"/>
          <w:lang w:val="en-GB"/>
        </w:rPr>
        <w:t xml:space="preserve"> </w:t>
      </w:r>
      <w:r w:rsidR="00395D4B">
        <w:rPr>
          <w:rFonts w:ascii="Calibri" w:hAnsi="Calibri" w:cs="Calibri"/>
          <w:szCs w:val="22"/>
          <w:lang w:val="en-GB"/>
        </w:rPr>
        <w:t>ω= 424 rpm</w:t>
      </w:r>
      <w:bookmarkEnd w:id="110"/>
      <w:r w:rsidR="00395D4B">
        <w:rPr>
          <w:rFonts w:ascii="Calibri" w:hAnsi="Calibri" w:cs="Calibri"/>
          <w:szCs w:val="22"/>
          <w:lang w:val="en-GB"/>
        </w:rPr>
        <w:t xml:space="preserve"> </w:t>
      </w:r>
    </w:p>
    <w:p w14:paraId="470844EF" w14:textId="5D5D7434" w:rsidR="00E85ECE" w:rsidRDefault="009A1E96" w:rsidP="009A1E96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rFonts w:eastAsia="Calibri" w:cstheme="minorBidi"/>
          <w:noProof/>
        </w:rPr>
      </w:pPr>
      <w:bookmarkStart w:id="111" w:name="_Toc189581930"/>
      <w:r>
        <w:rPr>
          <w:rFonts w:eastAsia="Calibri" w:cstheme="minorBidi"/>
          <w:noProof/>
        </w:rPr>
        <w:t>According to</w:t>
      </w:r>
      <w:r w:rsidR="00E85ECE">
        <w:rPr>
          <w:rFonts w:eastAsia="Calibri" w:cstheme="minorBidi"/>
          <w:noProof/>
        </w:rPr>
        <w:t xml:space="preserve"> ACI 351-3R.18 :</w:t>
      </w:r>
      <w:bookmarkEnd w:id="111"/>
    </w:p>
    <w:bookmarkStart w:id="112" w:name="_Toc189581931"/>
    <w:p w14:paraId="291F1034" w14:textId="2EAB9B58" w:rsidR="00752EB5" w:rsidRDefault="00211E2F" w:rsidP="009A1E96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rFonts w:eastAsia="Calibri" w:cs="Times New Roman"/>
          <w:noProof/>
        </w:rPr>
      </w:pPr>
      <w:r>
        <w:rPr>
          <w:rFonts w:eastAsia="Calibri" w:cs="Times New Roman"/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01888126" wp14:editId="0F5FAA98">
                <wp:simplePos x="0" y="0"/>
                <wp:positionH relativeFrom="column">
                  <wp:posOffset>1197880</wp:posOffset>
                </wp:positionH>
                <wp:positionV relativeFrom="paragraph">
                  <wp:posOffset>1786909</wp:posOffset>
                </wp:positionV>
                <wp:extent cx="807582" cy="4527"/>
                <wp:effectExtent l="0" t="76200" r="31115" b="90805"/>
                <wp:wrapNone/>
                <wp:docPr id="17" name="Straight Arrow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807582" cy="4527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70FE986F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7" o:spid="_x0000_s1026" type="#_x0000_t32" style="position:absolute;margin-left:94.3pt;margin-top:140.7pt;width:63.6pt;height:.35pt;flip:y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" strokecolor="red">
                <v:stroke endarrow="block"/>
              </v:shape>
            </w:pict>
          </mc:Fallback>
        </mc:AlternateContent>
      </w:r>
      <w:r>
        <w:rPr>
          <w:rFonts w:eastAsia="Calibri" w:cs="Times New Roman"/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C54FF83" wp14:editId="6D9594DC">
                <wp:simplePos x="0" y="0"/>
                <wp:positionH relativeFrom="column">
                  <wp:posOffset>1998099</wp:posOffset>
                </wp:positionH>
                <wp:positionV relativeFrom="paragraph">
                  <wp:posOffset>1791638</wp:posOffset>
                </wp:positionV>
                <wp:extent cx="6823" cy="1009935"/>
                <wp:effectExtent l="76200" t="38100" r="69850" b="19050"/>
                <wp:wrapNone/>
                <wp:docPr id="15" name="Straight Arrow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6823" cy="100993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75BE36" id="Straight Arrow Connector 15" o:spid="_x0000_s1026" type="#_x0000_t32" style="position:absolute;margin-left:157.35pt;margin-top:141.05pt;width:.55pt;height:79.5pt;flip:x y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" strokecolor="red">
                <v:stroke endarrow="block"/>
              </v:shape>
            </w:pict>
          </mc:Fallback>
        </mc:AlternateContent>
      </w:r>
      <w:r w:rsidR="004D1FD1">
        <w:rPr>
          <w:rFonts w:eastAsia="Calibri" w:cs="Times New Roman"/>
          <w:noProof/>
        </w:rPr>
        <w:pict w14:anchorId="57AA47A7">
          <v:shape id="_x0000_i1041" type="#_x0000_t75" style="width:393.4pt;height:242.5pt">
            <v:imagedata r:id="rId33" o:title="Capture3"/>
          </v:shape>
        </w:pict>
      </w:r>
      <w:bookmarkEnd w:id="112"/>
      <w:r w:rsidR="00752EB5">
        <w:rPr>
          <w:rFonts w:eastAsia="Calibri" w:cs="Times New Roman"/>
          <w:noProof/>
        </w:rPr>
        <w:t xml:space="preserve"> </w:t>
      </w:r>
    </w:p>
    <w:p w14:paraId="13C5E15A" w14:textId="64D18683" w:rsidR="009A1E96" w:rsidRDefault="00752EB5" w:rsidP="00752EB5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rFonts w:eastAsia="Calibri" w:cs="Times New Roman"/>
          <w:noProof/>
          <w:rtl/>
          <w:lang w:bidi="fa-IR"/>
        </w:rPr>
      </w:pPr>
      <w:bookmarkStart w:id="113" w:name="_Toc189581932"/>
      <w:r>
        <w:rPr>
          <w:rFonts w:eastAsia="Calibri" w:cs="Times New Roman"/>
          <w:noProof/>
        </w:rPr>
        <w:t xml:space="preserve">above graph indicate that </w:t>
      </w:r>
      <w:r w:rsidR="005866D0">
        <w:rPr>
          <w:rFonts w:eastAsia="Calibri" w:cs="Times New Roman"/>
          <w:noProof/>
        </w:rPr>
        <w:t>maximum of displacement is acceptable.</w:t>
      </w:r>
      <w:bookmarkEnd w:id="113"/>
      <w:r w:rsidR="005866D0">
        <w:rPr>
          <w:rFonts w:eastAsia="Calibri" w:cs="Times New Roman"/>
          <w:noProof/>
        </w:rPr>
        <w:t xml:space="preserve"> </w:t>
      </w:r>
    </w:p>
    <w:bookmarkStart w:id="114" w:name="_Toc189581933"/>
    <w:p w14:paraId="4ECE9C1A" w14:textId="56E2EACE" w:rsidR="009371BB" w:rsidRPr="009371BB" w:rsidRDefault="00DB5387" w:rsidP="009371BB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rFonts w:eastAsia="Calibri" w:cs="Times New Roman"/>
          <w:noProof/>
        </w:rPr>
      </w:pPr>
      <w:r w:rsidRPr="00A37C2C">
        <w:rPr>
          <w:rFonts w:eastAsia="Calibri" w:cs="Times New Roman"/>
          <w:noProof/>
        </w:rPr>
        <w:lastRenderedPageBreak/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5A56C144" wp14:editId="0CC1C189">
                <wp:simplePos x="0" y="0"/>
                <wp:positionH relativeFrom="margin">
                  <wp:posOffset>-142503</wp:posOffset>
                </wp:positionH>
                <wp:positionV relativeFrom="paragraph">
                  <wp:posOffset>30290</wp:posOffset>
                </wp:positionV>
                <wp:extent cx="457200" cy="452120"/>
                <wp:effectExtent l="19050" t="19050" r="38100" b="24130"/>
                <wp:wrapNone/>
                <wp:docPr id="41" name="Isosceles Tri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0" cy="452120"/>
                        </a:xfrm>
                        <a:prstGeom prst="triangle">
                          <a:avLst>
                            <a:gd name="adj" fmla="val 500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8A98743" w14:textId="77777777" w:rsidR="00DB5387" w:rsidRPr="002B760B" w:rsidRDefault="00DB5387" w:rsidP="00DB5387">
                            <w:pPr>
                              <w:bidi w:val="0"/>
                              <w:ind w:left="-142" w:right="-184"/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  <w:lang w:bidi="fa-IR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  <w:lang w:bidi="fa-IR"/>
                              </w:rPr>
                              <w:t>D01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A56C144" id="_x0000_s1031" type="#_x0000_t5" style="position:absolute;left:0;text-align:left;margin-left:-11.2pt;margin-top:2.4pt;width:36pt;height:35.6pt;z-index:2516961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">
                <v:textbox>
                  <w:txbxContent>
                    <w:p w14:paraId="58A98743" w14:textId="77777777" w:rsidR="00DB5387" w:rsidRPr="002B760B" w:rsidRDefault="00DB5387" w:rsidP="00DB5387">
                      <w:pPr>
                        <w:bidi w:val="0"/>
                        <w:ind w:left="-142" w:right="-184"/>
                        <w:jc w:val="center"/>
                        <w:rPr>
                          <w:b/>
                          <w:bCs/>
                          <w:sz w:val="18"/>
                          <w:szCs w:val="18"/>
                          <w:lang w:bidi="fa-IR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18"/>
                          <w:lang w:bidi="fa-IR"/>
                        </w:rPr>
                        <w:t>D01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9371BB" w:rsidRPr="009371BB">
        <w:rPr>
          <w:rFonts w:eastAsia="Calibri" w:cs="Times New Roman"/>
          <w:noProof/>
        </w:rPr>
        <w:t>The following graphs also show that the maximum displacements in the vibration load combination are larger than the individual time history loadings.</w:t>
      </w:r>
      <w:bookmarkEnd w:id="114"/>
    </w:p>
    <w:p w14:paraId="68E04368" w14:textId="632A77E0" w:rsidR="00E4024D" w:rsidRDefault="00E4024D" w:rsidP="00E4024D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rFonts w:eastAsia="Calibri" w:cs="Times New Roman"/>
          <w:noProof/>
        </w:rPr>
      </w:pPr>
      <w:bookmarkStart w:id="115" w:name="_Toc189581934"/>
      <w:r>
        <w:rPr>
          <w:rFonts w:eastAsia="Calibri" w:cs="Times New Roman"/>
          <w:noProof/>
        </w:rPr>
        <w:t>Max displacement U</w:t>
      </w:r>
      <w:r w:rsidR="00FD2809">
        <w:rPr>
          <w:rFonts w:eastAsia="Calibri" w:cs="Times New Roman"/>
          <w:noProof/>
        </w:rPr>
        <w:t>x(mm):</w:t>
      </w:r>
      <w:bookmarkEnd w:id="115"/>
    </w:p>
    <w:p w14:paraId="75750AC1" w14:textId="7EE1BC6C" w:rsidR="00D1495E" w:rsidRDefault="00CD47A1" w:rsidP="009371BB">
      <w:pPr>
        <w:keepNext/>
        <w:tabs>
          <w:tab w:val="num" w:pos="900"/>
        </w:tabs>
        <w:bidi w:val="0"/>
        <w:spacing w:before="240" w:after="240"/>
        <w:ind w:left="720"/>
        <w:jc w:val="center"/>
        <w:outlineLvl w:val="1"/>
        <w:rPr>
          <w:rFonts w:eastAsia="Calibri" w:cs="Times New Roman"/>
          <w:noProof/>
        </w:rPr>
      </w:pPr>
      <w:bookmarkStart w:id="116" w:name="_Toc189581935"/>
      <w:r w:rsidRPr="00CD47A1">
        <w:rPr>
          <w:rFonts w:eastAsia="Calibri" w:cs="Times New Roman"/>
          <w:noProof/>
        </w:rPr>
        <w:drawing>
          <wp:inline distT="0" distB="0" distL="0" distR="0" wp14:anchorId="77121D24" wp14:editId="7837CB60">
            <wp:extent cx="5594796" cy="3072809"/>
            <wp:effectExtent l="0" t="0" r="6350" b="0"/>
            <wp:docPr id="25" name="Picture 25" descr="C:\Users\t.tavakoli\Desktop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C:\Users\t.tavakoli\Desktop\1.JPG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1972" cy="307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116"/>
    </w:p>
    <w:p w14:paraId="7600FABD" w14:textId="77777777" w:rsidR="00D43561" w:rsidRDefault="00D43561" w:rsidP="00D43561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rFonts w:eastAsia="Calibri" w:cs="Times New Roman"/>
          <w:noProof/>
        </w:rPr>
      </w:pPr>
    </w:p>
    <w:p w14:paraId="1EA01D4C" w14:textId="1DEACE0E" w:rsidR="00D43561" w:rsidRDefault="00CD47A1" w:rsidP="009371BB">
      <w:pPr>
        <w:keepNext/>
        <w:tabs>
          <w:tab w:val="num" w:pos="900"/>
        </w:tabs>
        <w:bidi w:val="0"/>
        <w:spacing w:before="240" w:after="240"/>
        <w:ind w:left="720"/>
        <w:jc w:val="center"/>
        <w:outlineLvl w:val="1"/>
        <w:rPr>
          <w:rFonts w:eastAsia="Calibri" w:cs="Times New Roman"/>
          <w:noProof/>
        </w:rPr>
      </w:pPr>
      <w:bookmarkStart w:id="117" w:name="_Toc189581936"/>
      <w:r>
        <w:rPr>
          <w:noProof/>
        </w:rPr>
        <w:drawing>
          <wp:inline distT="0" distB="0" distL="0" distR="0" wp14:anchorId="53EFBA17" wp14:editId="72C18D3E">
            <wp:extent cx="5569998" cy="3004457"/>
            <wp:effectExtent l="0" t="0" r="0" b="5715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5584710" cy="30123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117"/>
    </w:p>
    <w:p w14:paraId="7F90B12A" w14:textId="77777777" w:rsidR="00D43561" w:rsidRDefault="00D43561" w:rsidP="00D43561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rFonts w:eastAsia="Calibri" w:cs="Times New Roman"/>
          <w:noProof/>
        </w:rPr>
      </w:pPr>
    </w:p>
    <w:bookmarkStart w:id="118" w:name="_Toc189581937"/>
    <w:p w14:paraId="6CE9A02D" w14:textId="58C4CBC6" w:rsidR="00D43561" w:rsidRDefault="00DB5387" w:rsidP="00D43561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rFonts w:eastAsia="Calibri" w:cs="Times New Roman"/>
          <w:noProof/>
        </w:rPr>
      </w:pPr>
      <w:r w:rsidRPr="00A37C2C">
        <w:rPr>
          <w:rFonts w:eastAsia="Calibri" w:cs="Times New Roman"/>
          <w:noProof/>
        </w:rPr>
        <w:lastRenderedPageBreak/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7E0B5E9E" wp14:editId="1EA26FD9">
                <wp:simplePos x="0" y="0"/>
                <wp:positionH relativeFrom="margin">
                  <wp:align>left</wp:align>
                </wp:positionH>
                <wp:positionV relativeFrom="paragraph">
                  <wp:posOffset>117714</wp:posOffset>
                </wp:positionV>
                <wp:extent cx="457200" cy="452120"/>
                <wp:effectExtent l="19050" t="19050" r="38100" b="24130"/>
                <wp:wrapNone/>
                <wp:docPr id="40" name="Isosceles Tri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0" cy="452120"/>
                        </a:xfrm>
                        <a:prstGeom prst="triangle">
                          <a:avLst>
                            <a:gd name="adj" fmla="val 500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BE8616" w14:textId="77777777" w:rsidR="00DB5387" w:rsidRPr="002B760B" w:rsidRDefault="00DB5387" w:rsidP="00DB5387">
                            <w:pPr>
                              <w:bidi w:val="0"/>
                              <w:ind w:left="-142" w:right="-184"/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  <w:lang w:bidi="fa-IR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  <w:lang w:bidi="fa-IR"/>
                              </w:rPr>
                              <w:t>D01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0B5E9E" id="_x0000_s1032" type="#_x0000_t5" style="position:absolute;left:0;text-align:left;margin-left:0;margin-top:9.25pt;width:36pt;height:35.6pt;z-index:25169408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">
                <v:textbox>
                  <w:txbxContent>
                    <w:p w14:paraId="7ABE8616" w14:textId="77777777" w:rsidR="00DB5387" w:rsidRPr="002B760B" w:rsidRDefault="00DB5387" w:rsidP="00DB5387">
                      <w:pPr>
                        <w:bidi w:val="0"/>
                        <w:ind w:left="-142" w:right="-184"/>
                        <w:jc w:val="center"/>
                        <w:rPr>
                          <w:b/>
                          <w:bCs/>
                          <w:sz w:val="18"/>
                          <w:szCs w:val="18"/>
                          <w:lang w:bidi="fa-IR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18"/>
                          <w:lang w:bidi="fa-IR"/>
                        </w:rPr>
                        <w:t>D01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bookmarkEnd w:id="118"/>
    </w:p>
    <w:p w14:paraId="59B2CB5E" w14:textId="2ADF6F7D" w:rsidR="00D43561" w:rsidRDefault="00CD47A1" w:rsidP="009371BB">
      <w:pPr>
        <w:keepNext/>
        <w:tabs>
          <w:tab w:val="num" w:pos="900"/>
        </w:tabs>
        <w:bidi w:val="0"/>
        <w:spacing w:before="240" w:after="240"/>
        <w:ind w:left="720"/>
        <w:jc w:val="center"/>
        <w:outlineLvl w:val="1"/>
        <w:rPr>
          <w:rFonts w:eastAsia="Calibri" w:cs="Times New Roman"/>
          <w:noProof/>
        </w:rPr>
      </w:pPr>
      <w:bookmarkStart w:id="119" w:name="_Toc189581938"/>
      <w:r>
        <w:rPr>
          <w:noProof/>
        </w:rPr>
        <w:drawing>
          <wp:inline distT="0" distB="0" distL="0" distR="0" wp14:anchorId="141D16BD" wp14:editId="2AC6754F">
            <wp:extent cx="5505261" cy="2992582"/>
            <wp:effectExtent l="0" t="0" r="635" b="0"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5532374" cy="3007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119"/>
    </w:p>
    <w:p w14:paraId="3B30BA14" w14:textId="77777777" w:rsidR="00D43561" w:rsidRDefault="00D43561" w:rsidP="00D43561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rFonts w:eastAsia="Calibri" w:cs="Times New Roman"/>
          <w:noProof/>
        </w:rPr>
      </w:pPr>
    </w:p>
    <w:p w14:paraId="575F5E71" w14:textId="551F7D95" w:rsidR="00D43561" w:rsidRDefault="00CD47A1" w:rsidP="009371BB">
      <w:pPr>
        <w:keepNext/>
        <w:tabs>
          <w:tab w:val="num" w:pos="900"/>
        </w:tabs>
        <w:bidi w:val="0"/>
        <w:spacing w:before="240" w:after="240"/>
        <w:ind w:left="720"/>
        <w:jc w:val="center"/>
        <w:outlineLvl w:val="1"/>
        <w:rPr>
          <w:rFonts w:eastAsia="Calibri" w:cs="Times New Roman"/>
          <w:noProof/>
        </w:rPr>
      </w:pPr>
      <w:bookmarkStart w:id="120" w:name="_Toc189581939"/>
      <w:r>
        <w:rPr>
          <w:noProof/>
        </w:rPr>
        <w:drawing>
          <wp:inline distT="0" distB="0" distL="0" distR="0" wp14:anchorId="3421A1C2" wp14:editId="5AB82D10">
            <wp:extent cx="5538844" cy="2921330"/>
            <wp:effectExtent l="0" t="0" r="5080" b="0"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5556367" cy="29305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120"/>
    </w:p>
    <w:p w14:paraId="00B6F257" w14:textId="77777777" w:rsidR="00D43561" w:rsidRDefault="00D43561" w:rsidP="00D43561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rFonts w:eastAsia="Calibri" w:cs="Times New Roman"/>
          <w:noProof/>
        </w:rPr>
      </w:pPr>
    </w:p>
    <w:bookmarkStart w:id="121" w:name="_Toc189581940"/>
    <w:p w14:paraId="057BAC8E" w14:textId="20042D07" w:rsidR="00D43561" w:rsidRDefault="00DB5387" w:rsidP="009371BB">
      <w:pPr>
        <w:keepNext/>
        <w:tabs>
          <w:tab w:val="num" w:pos="900"/>
        </w:tabs>
        <w:bidi w:val="0"/>
        <w:spacing w:before="240" w:after="240"/>
        <w:ind w:left="720"/>
        <w:jc w:val="center"/>
        <w:outlineLvl w:val="1"/>
        <w:rPr>
          <w:rFonts w:eastAsia="Calibri" w:cs="Times New Roman"/>
          <w:noProof/>
        </w:rPr>
      </w:pPr>
      <w:r w:rsidRPr="00A37C2C">
        <w:rPr>
          <w:rFonts w:eastAsia="Calibri" w:cs="Times New Roman"/>
          <w:noProof/>
        </w:rPr>
        <w:lastRenderedPageBreak/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5B402B87" wp14:editId="47D2BD8C">
                <wp:simplePos x="0" y="0"/>
                <wp:positionH relativeFrom="margin">
                  <wp:posOffset>0</wp:posOffset>
                </wp:positionH>
                <wp:positionV relativeFrom="paragraph">
                  <wp:posOffset>18415</wp:posOffset>
                </wp:positionV>
                <wp:extent cx="457200" cy="452120"/>
                <wp:effectExtent l="19050" t="19050" r="38100" b="24130"/>
                <wp:wrapNone/>
                <wp:docPr id="39" name="Isosceles Tri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0" cy="452120"/>
                        </a:xfrm>
                        <a:prstGeom prst="triangle">
                          <a:avLst>
                            <a:gd name="adj" fmla="val 500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243B50" w14:textId="77777777" w:rsidR="00DB5387" w:rsidRPr="002B760B" w:rsidRDefault="00DB5387" w:rsidP="00DB5387">
                            <w:pPr>
                              <w:bidi w:val="0"/>
                              <w:ind w:left="-142" w:right="-184"/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  <w:lang w:bidi="fa-IR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  <w:lang w:bidi="fa-IR"/>
                              </w:rPr>
                              <w:t>D01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402B87" id="_x0000_s1033" type="#_x0000_t5" style="position:absolute;left:0;text-align:left;margin-left:0;margin-top:1.45pt;width:36pt;height:35.6pt;z-index:2516920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">
                <v:textbox>
                  <w:txbxContent>
                    <w:p w14:paraId="03243B50" w14:textId="77777777" w:rsidR="00DB5387" w:rsidRPr="002B760B" w:rsidRDefault="00DB5387" w:rsidP="00DB5387">
                      <w:pPr>
                        <w:bidi w:val="0"/>
                        <w:ind w:left="-142" w:right="-184"/>
                        <w:jc w:val="center"/>
                        <w:rPr>
                          <w:b/>
                          <w:bCs/>
                          <w:sz w:val="18"/>
                          <w:szCs w:val="18"/>
                          <w:lang w:bidi="fa-IR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18"/>
                          <w:lang w:bidi="fa-IR"/>
                        </w:rPr>
                        <w:t>D01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D47A1">
        <w:rPr>
          <w:noProof/>
        </w:rPr>
        <w:drawing>
          <wp:inline distT="0" distB="0" distL="0" distR="0" wp14:anchorId="442E2FF5" wp14:editId="0ACF00E2">
            <wp:extent cx="5433238" cy="2647315"/>
            <wp:effectExtent l="0" t="0" r="0" b="635"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5446551" cy="26538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121"/>
    </w:p>
    <w:p w14:paraId="749778DC" w14:textId="77777777" w:rsidR="00D43561" w:rsidRDefault="00D43561" w:rsidP="00D43561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rFonts w:eastAsia="Calibri" w:cs="Times New Roman"/>
          <w:noProof/>
        </w:rPr>
      </w:pPr>
    </w:p>
    <w:p w14:paraId="150A55C4" w14:textId="6F45BBB7" w:rsidR="00FD2809" w:rsidRDefault="00E4024D" w:rsidP="00E4024D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rFonts w:eastAsia="Calibri" w:cs="Times New Roman"/>
          <w:noProof/>
          <w:rtl/>
        </w:rPr>
      </w:pPr>
      <w:bookmarkStart w:id="122" w:name="_Toc189581941"/>
      <w:r>
        <w:rPr>
          <w:rFonts w:eastAsia="Calibri" w:cs="Times New Roman"/>
          <w:noProof/>
        </w:rPr>
        <w:t>Max displacement U</w:t>
      </w:r>
      <w:r w:rsidR="00FD2809">
        <w:rPr>
          <w:rFonts w:eastAsia="Calibri" w:cs="Times New Roman"/>
          <w:noProof/>
        </w:rPr>
        <w:t>y(mm):</w:t>
      </w:r>
      <w:bookmarkEnd w:id="122"/>
    </w:p>
    <w:p w14:paraId="1A8F2D92" w14:textId="77777777" w:rsidR="009371BB" w:rsidRDefault="009371BB" w:rsidP="009371BB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noProof/>
        </w:rPr>
      </w:pPr>
    </w:p>
    <w:p w14:paraId="0100525B" w14:textId="4888FC26" w:rsidR="00E4024D" w:rsidRDefault="00FD2809" w:rsidP="009371BB">
      <w:pPr>
        <w:keepNext/>
        <w:tabs>
          <w:tab w:val="num" w:pos="900"/>
        </w:tabs>
        <w:bidi w:val="0"/>
        <w:spacing w:before="240" w:after="240"/>
        <w:ind w:left="720"/>
        <w:jc w:val="center"/>
        <w:outlineLvl w:val="1"/>
        <w:rPr>
          <w:rFonts w:eastAsia="Calibri" w:cs="Times New Roman"/>
          <w:noProof/>
        </w:rPr>
      </w:pPr>
      <w:bookmarkStart w:id="123" w:name="_Toc189581942"/>
      <w:r>
        <w:rPr>
          <w:noProof/>
        </w:rPr>
        <w:drawing>
          <wp:inline distT="0" distB="0" distL="0" distR="0" wp14:anchorId="4E52F841" wp14:editId="33A8962A">
            <wp:extent cx="5714196" cy="3087584"/>
            <wp:effectExtent l="0" t="0" r="1270" b="0"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5721686" cy="30916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123"/>
    </w:p>
    <w:p w14:paraId="4261898F" w14:textId="77777777" w:rsidR="00CD47A1" w:rsidRDefault="00CD47A1" w:rsidP="00CD47A1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rFonts w:eastAsia="Calibri" w:cs="Times New Roman"/>
          <w:noProof/>
        </w:rPr>
      </w:pPr>
    </w:p>
    <w:p w14:paraId="32E71A47" w14:textId="77777777" w:rsidR="00CD47A1" w:rsidRDefault="00CD47A1" w:rsidP="00CD47A1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rFonts w:eastAsia="Calibri" w:cs="Times New Roman"/>
          <w:noProof/>
        </w:rPr>
      </w:pPr>
    </w:p>
    <w:p w14:paraId="66E7DBC6" w14:textId="67FB4717" w:rsidR="00CD47A1" w:rsidRDefault="00CD47A1" w:rsidP="00CD47A1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rFonts w:eastAsia="Calibri" w:cs="Times New Roman"/>
          <w:noProof/>
        </w:rPr>
      </w:pPr>
    </w:p>
    <w:bookmarkStart w:id="124" w:name="_Toc189581943"/>
    <w:p w14:paraId="468FCC61" w14:textId="60786373" w:rsidR="00CD47A1" w:rsidRDefault="00DB5387" w:rsidP="00CD47A1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rFonts w:eastAsia="Calibri" w:cs="Times New Roman"/>
          <w:noProof/>
        </w:rPr>
      </w:pPr>
      <w:r w:rsidRPr="00A37C2C">
        <w:rPr>
          <w:rFonts w:eastAsia="Calibri" w:cs="Times New Roman"/>
          <w:noProof/>
        </w:rPr>
        <w:lastRenderedPageBreak/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058C2C51" wp14:editId="1255DDA2">
                <wp:simplePos x="0" y="0"/>
                <wp:positionH relativeFrom="margin">
                  <wp:posOffset>-47501</wp:posOffset>
                </wp:positionH>
                <wp:positionV relativeFrom="paragraph">
                  <wp:posOffset>18415</wp:posOffset>
                </wp:positionV>
                <wp:extent cx="457200" cy="452120"/>
                <wp:effectExtent l="19050" t="19050" r="38100" b="24130"/>
                <wp:wrapNone/>
                <wp:docPr id="38" name="Isosceles Tri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0" cy="452120"/>
                        </a:xfrm>
                        <a:prstGeom prst="triangle">
                          <a:avLst>
                            <a:gd name="adj" fmla="val 500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EFB0EEC" w14:textId="77777777" w:rsidR="00DB5387" w:rsidRPr="002B760B" w:rsidRDefault="00DB5387" w:rsidP="00DB5387">
                            <w:pPr>
                              <w:bidi w:val="0"/>
                              <w:ind w:left="-142" w:right="-184"/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  <w:lang w:bidi="fa-IR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  <w:lang w:bidi="fa-IR"/>
                              </w:rPr>
                              <w:t>D01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8C2C51" id="_x0000_s1034" type="#_x0000_t5" style="position:absolute;left:0;text-align:left;margin-left:-3.75pt;margin-top:1.45pt;width:36pt;height:35.6pt;z-index:2516899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">
                <v:textbox>
                  <w:txbxContent>
                    <w:p w14:paraId="5EFB0EEC" w14:textId="77777777" w:rsidR="00DB5387" w:rsidRPr="002B760B" w:rsidRDefault="00DB5387" w:rsidP="00DB5387">
                      <w:pPr>
                        <w:bidi w:val="0"/>
                        <w:ind w:left="-142" w:right="-184"/>
                        <w:jc w:val="center"/>
                        <w:rPr>
                          <w:b/>
                          <w:bCs/>
                          <w:sz w:val="18"/>
                          <w:szCs w:val="18"/>
                          <w:lang w:bidi="fa-IR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18"/>
                          <w:lang w:bidi="fa-IR"/>
                        </w:rPr>
                        <w:t>D01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bookmarkEnd w:id="124"/>
    </w:p>
    <w:p w14:paraId="15A076FD" w14:textId="3D115282" w:rsidR="00CD47A1" w:rsidRDefault="00FD2809" w:rsidP="009371BB">
      <w:pPr>
        <w:keepNext/>
        <w:tabs>
          <w:tab w:val="num" w:pos="900"/>
        </w:tabs>
        <w:bidi w:val="0"/>
        <w:spacing w:before="240" w:after="240"/>
        <w:ind w:left="720"/>
        <w:jc w:val="center"/>
        <w:outlineLvl w:val="1"/>
        <w:rPr>
          <w:rFonts w:eastAsia="Calibri" w:cs="Times New Roman"/>
          <w:noProof/>
        </w:rPr>
      </w:pPr>
      <w:bookmarkStart w:id="125" w:name="_Toc189581944"/>
      <w:r>
        <w:rPr>
          <w:noProof/>
        </w:rPr>
        <w:drawing>
          <wp:inline distT="0" distB="0" distL="0" distR="0" wp14:anchorId="5C971865" wp14:editId="39E047DD">
            <wp:extent cx="5695598" cy="2980706"/>
            <wp:effectExtent l="0" t="0" r="635" b="0"/>
            <wp:docPr id="32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5704951" cy="29856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125"/>
    </w:p>
    <w:p w14:paraId="480181E8" w14:textId="77777777" w:rsidR="00CD47A1" w:rsidRDefault="00CD47A1" w:rsidP="00CD47A1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rFonts w:eastAsia="Calibri" w:cs="Times New Roman"/>
          <w:noProof/>
        </w:rPr>
      </w:pPr>
    </w:p>
    <w:p w14:paraId="7CE16B62" w14:textId="3A98EC75" w:rsidR="00CD47A1" w:rsidRDefault="00FD2809" w:rsidP="009371BB">
      <w:pPr>
        <w:keepNext/>
        <w:tabs>
          <w:tab w:val="num" w:pos="900"/>
        </w:tabs>
        <w:bidi w:val="0"/>
        <w:spacing w:before="240" w:after="240"/>
        <w:ind w:left="720"/>
        <w:jc w:val="center"/>
        <w:outlineLvl w:val="1"/>
        <w:rPr>
          <w:rFonts w:eastAsia="Calibri" w:cs="Times New Roman"/>
          <w:noProof/>
        </w:rPr>
      </w:pPr>
      <w:bookmarkStart w:id="126" w:name="_Toc189581945"/>
      <w:r>
        <w:rPr>
          <w:noProof/>
        </w:rPr>
        <w:drawing>
          <wp:inline distT="0" distB="0" distL="0" distR="0" wp14:anchorId="17B423D1" wp14:editId="68CC47DA">
            <wp:extent cx="5704966" cy="3348842"/>
            <wp:effectExtent l="0" t="0" r="0" b="4445"/>
            <wp:docPr id="33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5712352" cy="33531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126"/>
    </w:p>
    <w:p w14:paraId="6EE18117" w14:textId="77777777" w:rsidR="00CD47A1" w:rsidRDefault="00CD47A1" w:rsidP="00CD47A1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rFonts w:eastAsia="Calibri" w:cs="Times New Roman"/>
          <w:noProof/>
        </w:rPr>
      </w:pPr>
    </w:p>
    <w:p w14:paraId="5C223E2C" w14:textId="77777777" w:rsidR="00CD47A1" w:rsidRDefault="00CD47A1" w:rsidP="00CD47A1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rFonts w:eastAsia="Calibri" w:cs="Times New Roman"/>
          <w:noProof/>
        </w:rPr>
      </w:pPr>
    </w:p>
    <w:bookmarkStart w:id="127" w:name="_Toc189581946"/>
    <w:p w14:paraId="28B810B4" w14:textId="6BF6D2F5" w:rsidR="00CD47A1" w:rsidRDefault="00DB5387" w:rsidP="009371BB">
      <w:pPr>
        <w:keepNext/>
        <w:tabs>
          <w:tab w:val="num" w:pos="900"/>
        </w:tabs>
        <w:bidi w:val="0"/>
        <w:spacing w:before="240" w:after="240"/>
        <w:ind w:left="720"/>
        <w:jc w:val="center"/>
        <w:outlineLvl w:val="1"/>
        <w:rPr>
          <w:rFonts w:eastAsia="Calibri" w:cs="Times New Roman"/>
          <w:noProof/>
        </w:rPr>
      </w:pPr>
      <w:r w:rsidRPr="00A37C2C">
        <w:rPr>
          <w:rFonts w:eastAsia="Calibri" w:cs="Times New Roman"/>
          <w:noProof/>
        </w:rPr>
        <w:lastRenderedPageBreak/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7707F763" wp14:editId="6B9F7291">
                <wp:simplePos x="0" y="0"/>
                <wp:positionH relativeFrom="margin">
                  <wp:posOffset>-71252</wp:posOffset>
                </wp:positionH>
                <wp:positionV relativeFrom="paragraph">
                  <wp:posOffset>18415</wp:posOffset>
                </wp:positionV>
                <wp:extent cx="457200" cy="452120"/>
                <wp:effectExtent l="19050" t="19050" r="38100" b="24130"/>
                <wp:wrapNone/>
                <wp:docPr id="37" name="Isosceles Tri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0" cy="452120"/>
                        </a:xfrm>
                        <a:prstGeom prst="triangle">
                          <a:avLst>
                            <a:gd name="adj" fmla="val 500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9F7921" w14:textId="77777777" w:rsidR="00DB5387" w:rsidRPr="002B760B" w:rsidRDefault="00DB5387" w:rsidP="00DB5387">
                            <w:pPr>
                              <w:bidi w:val="0"/>
                              <w:ind w:left="-142" w:right="-184"/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  <w:lang w:bidi="fa-IR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  <w:lang w:bidi="fa-IR"/>
                              </w:rPr>
                              <w:t>D01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07F763" id="_x0000_s1035" type="#_x0000_t5" style="position:absolute;left:0;text-align:left;margin-left:-5.6pt;margin-top:1.45pt;width:36pt;height:35.6pt;z-index:2516879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">
                <v:textbox>
                  <w:txbxContent>
                    <w:p w14:paraId="679F7921" w14:textId="77777777" w:rsidR="00DB5387" w:rsidRPr="002B760B" w:rsidRDefault="00DB5387" w:rsidP="00DB5387">
                      <w:pPr>
                        <w:bidi w:val="0"/>
                        <w:ind w:left="-142" w:right="-184"/>
                        <w:jc w:val="center"/>
                        <w:rPr>
                          <w:b/>
                          <w:bCs/>
                          <w:sz w:val="18"/>
                          <w:szCs w:val="18"/>
                          <w:lang w:bidi="fa-IR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18"/>
                          <w:lang w:bidi="fa-IR"/>
                        </w:rPr>
                        <w:t>D01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D2809">
        <w:rPr>
          <w:noProof/>
        </w:rPr>
        <w:drawing>
          <wp:inline distT="0" distB="0" distL="0" distR="0" wp14:anchorId="55ED1BE2" wp14:editId="1F90BA27">
            <wp:extent cx="5724321" cy="3277590"/>
            <wp:effectExtent l="0" t="0" r="0" b="0"/>
            <wp:docPr id="34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5729264" cy="32804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127"/>
    </w:p>
    <w:p w14:paraId="38658064" w14:textId="77777777" w:rsidR="00CD47A1" w:rsidRDefault="00CD47A1" w:rsidP="00CD47A1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rFonts w:eastAsia="Calibri" w:cs="Times New Roman"/>
          <w:noProof/>
        </w:rPr>
      </w:pPr>
    </w:p>
    <w:p w14:paraId="67E72DCB" w14:textId="6A9A4572" w:rsidR="00CD47A1" w:rsidRDefault="00FD2809" w:rsidP="009371BB">
      <w:pPr>
        <w:keepNext/>
        <w:tabs>
          <w:tab w:val="num" w:pos="900"/>
        </w:tabs>
        <w:bidi w:val="0"/>
        <w:spacing w:before="240" w:after="240"/>
        <w:ind w:left="720"/>
        <w:jc w:val="center"/>
        <w:outlineLvl w:val="1"/>
        <w:rPr>
          <w:rFonts w:eastAsia="Calibri" w:cs="Times New Roman"/>
          <w:noProof/>
        </w:rPr>
      </w:pPr>
      <w:bookmarkStart w:id="128" w:name="_Toc189581947"/>
      <w:r>
        <w:rPr>
          <w:noProof/>
        </w:rPr>
        <w:drawing>
          <wp:inline distT="0" distB="0" distL="0" distR="0" wp14:anchorId="3B670367" wp14:editId="1B16E202">
            <wp:extent cx="5704634" cy="3099459"/>
            <wp:effectExtent l="0" t="0" r="0" b="5715"/>
            <wp:docPr id="35" name="Pictur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5711314" cy="31030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128"/>
    </w:p>
    <w:p w14:paraId="2AD4B00C" w14:textId="77777777" w:rsidR="00CD47A1" w:rsidRDefault="00CD47A1" w:rsidP="00CD47A1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rFonts w:eastAsia="Calibri" w:cs="Times New Roman"/>
          <w:noProof/>
        </w:rPr>
      </w:pPr>
    </w:p>
    <w:p w14:paraId="57E933E7" w14:textId="77777777" w:rsidR="009371BB" w:rsidRDefault="009371BB" w:rsidP="00395D4B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rFonts w:eastAsia="Calibri" w:cs="Times New Roman"/>
          <w:noProof/>
          <w:rtl/>
        </w:rPr>
      </w:pPr>
    </w:p>
    <w:p w14:paraId="28790235" w14:textId="77777777" w:rsidR="009371BB" w:rsidRDefault="009371BB" w:rsidP="009371BB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rFonts w:eastAsia="Calibri" w:cs="Times New Roman"/>
          <w:noProof/>
          <w:rtl/>
        </w:rPr>
      </w:pPr>
    </w:p>
    <w:bookmarkStart w:id="129" w:name="_Toc189581948"/>
    <w:p w14:paraId="0606B633" w14:textId="427D133E" w:rsidR="00752EB5" w:rsidRDefault="00DB5387" w:rsidP="009371BB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rFonts w:eastAsia="Calibri" w:cs="Times New Roman"/>
          <w:noProof/>
          <w:rtl/>
        </w:rPr>
      </w:pPr>
      <w:r w:rsidRPr="00A37C2C">
        <w:rPr>
          <w:rFonts w:eastAsia="Calibri" w:cs="Times New Roman"/>
          <w:noProof/>
        </w:rPr>
        <w:lastRenderedPageBreak/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5358151A" wp14:editId="1060AB7C">
                <wp:simplePos x="0" y="0"/>
                <wp:positionH relativeFrom="margin">
                  <wp:posOffset>-213756</wp:posOffset>
                </wp:positionH>
                <wp:positionV relativeFrom="paragraph">
                  <wp:posOffset>30291</wp:posOffset>
                </wp:positionV>
                <wp:extent cx="457200" cy="452120"/>
                <wp:effectExtent l="19050" t="19050" r="38100" b="24130"/>
                <wp:wrapNone/>
                <wp:docPr id="36" name="Isosceles Tri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0" cy="452120"/>
                        </a:xfrm>
                        <a:prstGeom prst="triangle">
                          <a:avLst>
                            <a:gd name="adj" fmla="val 500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CA3C9AF" w14:textId="77777777" w:rsidR="00DB5387" w:rsidRPr="002B760B" w:rsidRDefault="00DB5387" w:rsidP="00DB5387">
                            <w:pPr>
                              <w:bidi w:val="0"/>
                              <w:ind w:left="-142" w:right="-184"/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  <w:lang w:bidi="fa-IR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  <w:lang w:bidi="fa-IR"/>
                              </w:rPr>
                              <w:t>D01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358151A" id="_x0000_s1036" type="#_x0000_t5" style="position:absolute;left:0;text-align:left;margin-left:-16.85pt;margin-top:2.4pt;width:36pt;height:35.6pt;z-index:2516858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">
                <v:textbox>
                  <w:txbxContent>
                    <w:p w14:paraId="4CA3C9AF" w14:textId="77777777" w:rsidR="00DB5387" w:rsidRPr="002B760B" w:rsidRDefault="00DB5387" w:rsidP="00DB5387">
                      <w:pPr>
                        <w:bidi w:val="0"/>
                        <w:ind w:left="-142" w:right="-184"/>
                        <w:jc w:val="center"/>
                        <w:rPr>
                          <w:b/>
                          <w:bCs/>
                          <w:sz w:val="18"/>
                          <w:szCs w:val="18"/>
                          <w:lang w:bidi="fa-IR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18"/>
                          <w:lang w:bidi="fa-IR"/>
                        </w:rPr>
                        <w:t>D01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95D4B">
        <w:rPr>
          <w:rFonts w:eastAsia="Calibri" w:cs="Times New Roman"/>
          <w:noProof/>
        </w:rPr>
        <w:t>For Electrical Motor:</w:t>
      </w:r>
      <w:bookmarkEnd w:id="129"/>
    </w:p>
    <w:p w14:paraId="1CB50E30" w14:textId="03F6E6CA" w:rsidR="009A1E96" w:rsidRDefault="00395D4B" w:rsidP="009A1E96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rFonts w:eastAsia="Calibri" w:cs="Times New Roman"/>
          <w:noProof/>
        </w:rPr>
      </w:pPr>
      <w:bookmarkStart w:id="130" w:name="_Toc189581949"/>
      <w:r>
        <w:rPr>
          <w:noProof/>
        </w:rPr>
        <w:drawing>
          <wp:inline distT="0" distB="0" distL="0" distR="0" wp14:anchorId="3200830A" wp14:editId="1D43CDA4">
            <wp:extent cx="5416550" cy="2790701"/>
            <wp:effectExtent l="0" t="0" r="0" b="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5427740" cy="27964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130"/>
    </w:p>
    <w:p w14:paraId="0BB2BAFE" w14:textId="2BB18656" w:rsidR="00395D4B" w:rsidRDefault="00395D4B" w:rsidP="00395D4B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szCs w:val="22"/>
          <w:lang w:val="en-GB"/>
        </w:rPr>
      </w:pPr>
      <w:bookmarkStart w:id="131" w:name="_Toc189581950"/>
      <w:r>
        <w:rPr>
          <w:rFonts w:eastAsia="Calibri" w:cstheme="minorBidi"/>
          <w:noProof/>
        </w:rPr>
        <w:t>ẟ</w:t>
      </w:r>
      <w:r>
        <w:rPr>
          <w:rFonts w:eastAsia="Calibri" w:cs="Times New Roman"/>
          <w:noProof/>
        </w:rPr>
        <w:t xml:space="preserve"> max x =0.0075 </w:t>
      </w:r>
      <w:r>
        <w:rPr>
          <w:rFonts w:ascii="Calibri" w:eastAsia="Calibri" w:hAnsi="Calibri" w:cs="Calibri"/>
          <w:noProof/>
        </w:rPr>
        <w:t xml:space="preserve">mm   →        </w:t>
      </w:r>
      <m:oMath>
        <m:f>
          <m:fPr>
            <m:ctrlPr>
              <w:rPr>
                <w:rFonts w:ascii="Cambria Math" w:hAnsi="Cambria Math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Cs w:val="22"/>
                <w:lang w:val="en-GB"/>
              </w:rPr>
              <m:t>ẟ</m:t>
            </m:r>
            <m:func>
              <m:funcPr>
                <m:ctrlPr>
                  <w:rPr>
                    <w:rFonts w:ascii="Cambria Math" w:hAnsi="Cambria Math"/>
                    <w:szCs w:val="22"/>
                    <w:lang w:val="en-GB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Cs w:val="22"/>
                    <w:lang w:val="en-GB"/>
                  </w:rPr>
                  <m:t>max</m:t>
                </m:r>
              </m:fName>
              <m:e/>
            </m:func>
          </m:num>
          <m:den>
            <m:r>
              <m:rPr>
                <m:sty m:val="p"/>
              </m:rPr>
              <w:rPr>
                <w:rFonts w:ascii="Cambria Math" w:hAnsi="Cambria Math"/>
                <w:szCs w:val="22"/>
                <w:lang w:val="en-GB"/>
              </w:rPr>
              <m:t>25.4 mm</m:t>
            </m:r>
          </m:den>
        </m:f>
        <m:r>
          <w:rPr>
            <w:rFonts w:ascii="Cambria Math" w:hAnsi="Cambria Math"/>
            <w:szCs w:val="22"/>
            <w:lang w:val="en-GB"/>
          </w:rPr>
          <m:t>=</m:t>
        </m:r>
        <m:f>
          <m:fPr>
            <m:ctrlPr>
              <w:rPr>
                <w:rFonts w:ascii="Cambria Math" w:hAnsi="Cambria Math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Cs w:val="22"/>
                <w:lang w:val="en-GB"/>
              </w:rPr>
              <m:t xml:space="preserve">  0.0075</m:t>
            </m:r>
          </m:num>
          <m:den>
            <m:r>
              <m:rPr>
                <m:sty m:val="p"/>
              </m:rPr>
              <w:rPr>
                <w:rFonts w:ascii="Cambria Math" w:hAnsi="Cambria Math"/>
                <w:szCs w:val="22"/>
                <w:lang w:val="en-GB"/>
              </w:rPr>
              <m:t xml:space="preserve">25.4 </m:t>
            </m:r>
          </m:den>
        </m:f>
      </m:oMath>
      <w:r>
        <w:rPr>
          <w:szCs w:val="22"/>
          <w:lang w:val="en-GB"/>
        </w:rPr>
        <w:t xml:space="preserve"> = 0.003</w:t>
      </w:r>
      <w:bookmarkEnd w:id="131"/>
      <w:r>
        <w:rPr>
          <w:szCs w:val="22"/>
          <w:lang w:val="en-GB"/>
        </w:rPr>
        <w:t xml:space="preserve"> </w:t>
      </w:r>
    </w:p>
    <w:p w14:paraId="62BC4DCE" w14:textId="06E0A989" w:rsidR="00395D4B" w:rsidRDefault="00395D4B" w:rsidP="00395D4B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rFonts w:ascii="Calibri" w:hAnsi="Calibri" w:cs="Calibri"/>
          <w:szCs w:val="22"/>
          <w:lang w:val="en-GB"/>
        </w:rPr>
      </w:pPr>
      <w:bookmarkStart w:id="132" w:name="_Toc189581951"/>
      <w:r>
        <w:rPr>
          <w:rFonts w:eastAsia="Calibri" w:cstheme="minorBidi"/>
          <w:noProof/>
        </w:rPr>
        <w:t>ẟ</w:t>
      </w:r>
      <w:r>
        <w:rPr>
          <w:rFonts w:eastAsia="Calibri" w:cs="Times New Roman"/>
          <w:noProof/>
        </w:rPr>
        <w:t xml:space="preserve"> max y =0.00056 </w:t>
      </w:r>
      <w:r>
        <w:rPr>
          <w:rFonts w:ascii="Calibri" w:eastAsia="Calibri" w:hAnsi="Calibri" w:cs="Calibri"/>
          <w:noProof/>
        </w:rPr>
        <w:t xml:space="preserve">mm       →       </w:t>
      </w:r>
      <m:oMath>
        <m:f>
          <m:fPr>
            <m:ctrlPr>
              <w:rPr>
                <w:rFonts w:ascii="Cambria Math" w:hAnsi="Cambria Math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Cs w:val="22"/>
                <w:lang w:val="en-GB"/>
              </w:rPr>
              <m:t>ẟ</m:t>
            </m:r>
            <m:func>
              <m:funcPr>
                <m:ctrlPr>
                  <w:rPr>
                    <w:rFonts w:ascii="Cambria Math" w:hAnsi="Cambria Math"/>
                    <w:szCs w:val="22"/>
                    <w:lang w:val="en-GB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Cs w:val="22"/>
                    <w:lang w:val="en-GB"/>
                  </w:rPr>
                  <m:t>max</m:t>
                </m:r>
              </m:fName>
              <m:e/>
            </m:func>
          </m:num>
          <m:den>
            <m:r>
              <m:rPr>
                <m:sty m:val="p"/>
              </m:rPr>
              <w:rPr>
                <w:rFonts w:ascii="Cambria Math" w:hAnsi="Cambria Math"/>
                <w:szCs w:val="22"/>
                <w:lang w:val="en-GB"/>
              </w:rPr>
              <m:t>25.4 mm</m:t>
            </m:r>
          </m:den>
        </m:f>
        <m:r>
          <w:rPr>
            <w:rFonts w:ascii="Cambria Math" w:hAnsi="Cambria Math"/>
            <w:szCs w:val="22"/>
            <w:lang w:val="en-GB"/>
          </w:rPr>
          <m:t>=</m:t>
        </m:r>
        <m:f>
          <m:fPr>
            <m:ctrlPr>
              <w:rPr>
                <w:rFonts w:ascii="Cambria Math" w:hAnsi="Cambria Math"/>
                <w:szCs w:val="22"/>
                <w:lang w:val="en-GB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Cs w:val="22"/>
                <w:lang w:val="en-GB"/>
              </w:rPr>
              <m:t xml:space="preserve">  0.00056</m:t>
            </m:r>
          </m:num>
          <m:den>
            <m:r>
              <m:rPr>
                <m:sty m:val="p"/>
              </m:rPr>
              <w:rPr>
                <w:rFonts w:ascii="Cambria Math" w:hAnsi="Cambria Math"/>
                <w:szCs w:val="22"/>
                <w:lang w:val="en-GB"/>
              </w:rPr>
              <m:t xml:space="preserve">25.4 </m:t>
            </m:r>
          </m:den>
        </m:f>
      </m:oMath>
      <w:r>
        <w:rPr>
          <w:szCs w:val="22"/>
          <w:lang w:val="en-GB"/>
        </w:rPr>
        <w:t xml:space="preserve"> = 0.00022    </w:t>
      </w:r>
      <w:proofErr w:type="gramStart"/>
      <w:r>
        <w:rPr>
          <w:szCs w:val="22"/>
          <w:lang w:val="en-GB"/>
        </w:rPr>
        <w:t xml:space="preserve">  ,</w:t>
      </w:r>
      <w:proofErr w:type="gramEnd"/>
      <w:r>
        <w:rPr>
          <w:szCs w:val="22"/>
          <w:lang w:val="en-GB"/>
        </w:rPr>
        <w:t xml:space="preserve">  </w:t>
      </w:r>
      <w:r w:rsidRPr="00395D4B">
        <w:rPr>
          <w:rFonts w:ascii="Calibri" w:hAnsi="Calibri" w:cs="Calibri"/>
          <w:szCs w:val="22"/>
          <w:lang w:val="en-GB"/>
        </w:rPr>
        <w:t xml:space="preserve"> </w:t>
      </w:r>
      <w:r>
        <w:rPr>
          <w:rFonts w:ascii="Calibri" w:hAnsi="Calibri" w:cs="Calibri"/>
          <w:szCs w:val="22"/>
          <w:lang w:val="en-GB"/>
        </w:rPr>
        <w:t>ω= 424 rpm</w:t>
      </w:r>
      <w:bookmarkEnd w:id="132"/>
      <w:r>
        <w:rPr>
          <w:rFonts w:ascii="Calibri" w:hAnsi="Calibri" w:cs="Calibri"/>
          <w:szCs w:val="22"/>
          <w:lang w:val="en-GB"/>
        </w:rPr>
        <w:t xml:space="preserve"> </w:t>
      </w:r>
    </w:p>
    <w:p w14:paraId="6D01C621" w14:textId="77777777" w:rsidR="00395D4B" w:rsidRDefault="00395D4B" w:rsidP="00395D4B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rFonts w:eastAsia="Calibri" w:cstheme="minorBidi"/>
          <w:noProof/>
        </w:rPr>
      </w:pPr>
      <w:bookmarkStart w:id="133" w:name="_Toc189581952"/>
      <w:r>
        <w:rPr>
          <w:rFonts w:eastAsia="Calibri" w:cstheme="minorBidi"/>
          <w:noProof/>
        </w:rPr>
        <w:t>According to ACI 351-3R.18 :</w:t>
      </w:r>
      <w:bookmarkEnd w:id="133"/>
    </w:p>
    <w:bookmarkStart w:id="134" w:name="_Toc189581953"/>
    <w:p w14:paraId="781AC836" w14:textId="4EA5663E" w:rsidR="00395D4B" w:rsidRDefault="00B447A2" w:rsidP="00395D4B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rFonts w:eastAsia="Calibri" w:cs="Times New Roman"/>
          <w:noProof/>
        </w:rPr>
      </w:pPr>
      <w:r>
        <w:rPr>
          <w:rFonts w:eastAsia="Calibri" w:cs="Times New Roman"/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3A5024E0" wp14:editId="2EE5D5F2">
                <wp:simplePos x="0" y="0"/>
                <wp:positionH relativeFrom="column">
                  <wp:posOffset>1999133</wp:posOffset>
                </wp:positionH>
                <wp:positionV relativeFrom="paragraph">
                  <wp:posOffset>1693611</wp:posOffset>
                </wp:positionV>
                <wp:extent cx="5360" cy="1100747"/>
                <wp:effectExtent l="76200" t="38100" r="71120" b="23495"/>
                <wp:wrapNone/>
                <wp:docPr id="23" name="Straight Arrow Connector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360" cy="1100747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F0BA303" id="Straight Arrow Connector 23" o:spid="_x0000_s1026" type="#_x0000_t32" style="position:absolute;margin-left:157.4pt;margin-top:133.35pt;width:.4pt;height:86.65pt;flip:y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" strokecolor="red">
                <v:stroke endarrow="block"/>
              </v:shape>
            </w:pict>
          </mc:Fallback>
        </mc:AlternateContent>
      </w:r>
      <w:r w:rsidR="00395D4B">
        <w:rPr>
          <w:rFonts w:eastAsia="Calibri" w:cs="Times New Roman"/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5C004347" wp14:editId="4E89076C">
                <wp:simplePos x="0" y="0"/>
                <wp:positionH relativeFrom="column">
                  <wp:posOffset>1197610</wp:posOffset>
                </wp:positionH>
                <wp:positionV relativeFrom="paragraph">
                  <wp:posOffset>1691887</wp:posOffset>
                </wp:positionV>
                <wp:extent cx="807582" cy="4527"/>
                <wp:effectExtent l="0" t="76200" r="31115" b="90805"/>
                <wp:wrapNone/>
                <wp:docPr id="20" name="Straight Arrow Connector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807582" cy="4527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FF896C2" id="Straight Arrow Connector 20" o:spid="_x0000_s1026" type="#_x0000_t32" style="position:absolute;margin-left:94.3pt;margin-top:133.2pt;width:63.6pt;height:.35pt;flip:y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" strokecolor="red">
                <v:stroke endarrow="block"/>
              </v:shape>
            </w:pict>
          </mc:Fallback>
        </mc:AlternateContent>
      </w:r>
      <w:r w:rsidR="00395D4B">
        <w:rPr>
          <w:rFonts w:eastAsia="Calibri" w:cs="Times New Roman"/>
          <w:noProof/>
        </w:rPr>
        <w:drawing>
          <wp:inline distT="0" distB="0" distL="0" distR="0" wp14:anchorId="78C72A67" wp14:editId="08E2DF32">
            <wp:extent cx="5003165" cy="3079750"/>
            <wp:effectExtent l="0" t="0" r="6985" b="6350"/>
            <wp:docPr id="22" name="Picture 22" descr="Capture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Capture3"/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3165" cy="307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134"/>
      <w:r w:rsidR="00395D4B">
        <w:rPr>
          <w:rFonts w:eastAsia="Calibri" w:cs="Times New Roman"/>
          <w:noProof/>
        </w:rPr>
        <w:t xml:space="preserve"> </w:t>
      </w:r>
    </w:p>
    <w:p w14:paraId="367FB2EF" w14:textId="77777777" w:rsidR="00395D4B" w:rsidRDefault="00395D4B" w:rsidP="00395D4B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rFonts w:eastAsia="Calibri" w:cs="Times New Roman"/>
          <w:noProof/>
        </w:rPr>
      </w:pPr>
      <w:bookmarkStart w:id="135" w:name="_Toc189581954"/>
      <w:r>
        <w:rPr>
          <w:rFonts w:eastAsia="Calibri" w:cs="Times New Roman"/>
          <w:noProof/>
        </w:rPr>
        <w:t>above graph indicate that maximum of displacement is acceptable.</w:t>
      </w:r>
      <w:bookmarkEnd w:id="135"/>
      <w:r>
        <w:rPr>
          <w:rFonts w:eastAsia="Calibri" w:cs="Times New Roman"/>
          <w:noProof/>
        </w:rPr>
        <w:t xml:space="preserve"> </w:t>
      </w:r>
    </w:p>
    <w:bookmarkStart w:id="136" w:name="_Toc189581955"/>
    <w:p w14:paraId="20C45AEC" w14:textId="675EFCE8" w:rsidR="00DB5387" w:rsidRPr="00DB5387" w:rsidRDefault="00DB5387" w:rsidP="00DB5387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rFonts w:eastAsia="Calibri" w:cstheme="minorBidi"/>
          <w:noProof/>
        </w:rPr>
      </w:pPr>
      <w:r w:rsidRPr="00A37C2C">
        <w:rPr>
          <w:rFonts w:eastAsia="Calibri" w:cs="Times New Roman"/>
          <w:noProof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DD53D03" wp14:editId="7D70DCE8">
                <wp:simplePos x="0" y="0"/>
                <wp:positionH relativeFrom="margin">
                  <wp:posOffset>-248120</wp:posOffset>
                </wp:positionH>
                <wp:positionV relativeFrom="paragraph">
                  <wp:posOffset>28022</wp:posOffset>
                </wp:positionV>
                <wp:extent cx="457200" cy="452120"/>
                <wp:effectExtent l="19050" t="19050" r="38100" b="24130"/>
                <wp:wrapNone/>
                <wp:docPr id="2" name="Isosceles Tri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0" cy="452120"/>
                        </a:xfrm>
                        <a:prstGeom prst="triangle">
                          <a:avLst>
                            <a:gd name="adj" fmla="val 500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008B40" w14:textId="77777777" w:rsidR="00616F01" w:rsidRPr="002B760B" w:rsidRDefault="00616F01" w:rsidP="00631F95">
                            <w:pPr>
                              <w:bidi w:val="0"/>
                              <w:ind w:left="-142" w:right="-184"/>
                              <w:jc w:val="center"/>
                              <w:rPr>
                                <w:b/>
                                <w:bCs/>
                                <w:sz w:val="18"/>
                                <w:szCs w:val="18"/>
                                <w:lang w:bidi="fa-IR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  <w:lang w:bidi="fa-IR"/>
                              </w:rPr>
                              <w:t>D01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D53D03" id="_x0000_s1037" type="#_x0000_t5" style="position:absolute;left:0;text-align:left;margin-left:-19.55pt;margin-top:2.2pt;width:36pt;height:35.6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">
                <v:textbox>
                  <w:txbxContent>
                    <w:p w14:paraId="64008B40" w14:textId="77777777" w:rsidR="00616F01" w:rsidRPr="002B760B" w:rsidRDefault="00616F01" w:rsidP="00631F95">
                      <w:pPr>
                        <w:bidi w:val="0"/>
                        <w:ind w:left="-142" w:right="-184"/>
                        <w:jc w:val="center"/>
                        <w:rPr>
                          <w:b/>
                          <w:bCs/>
                          <w:sz w:val="18"/>
                          <w:szCs w:val="18"/>
                          <w:lang w:bidi="fa-IR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18"/>
                          <w:lang w:bidi="fa-IR"/>
                        </w:rPr>
                        <w:t>D01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DB5387">
        <w:rPr>
          <w:rFonts w:eastAsia="Calibri" w:cstheme="minorBidi"/>
          <w:noProof/>
        </w:rPr>
        <w:t>As mentioned for the compressor part as well the maximum displacements in the vibration load combination are larger than the individual time history loadings , However, the presentation of diagrams in this section has been omitted</w:t>
      </w:r>
      <w:r>
        <w:rPr>
          <w:rFonts w:eastAsia="Calibri" w:cstheme="minorBidi" w:hint="cs"/>
          <w:noProof/>
          <w:rtl/>
        </w:rPr>
        <w:t>.</w:t>
      </w:r>
      <w:bookmarkEnd w:id="136"/>
    </w:p>
    <w:p w14:paraId="1DF014A9" w14:textId="52AA3924" w:rsidR="006154E8" w:rsidRDefault="006154E8" w:rsidP="00D711CB">
      <w:pPr>
        <w:keepNext/>
        <w:tabs>
          <w:tab w:val="num" w:pos="900"/>
        </w:tabs>
        <w:bidi w:val="0"/>
        <w:spacing w:before="240" w:after="240"/>
        <w:ind w:left="720"/>
        <w:outlineLvl w:val="1"/>
        <w:rPr>
          <w:b/>
          <w:bCs/>
        </w:rPr>
      </w:pPr>
    </w:p>
    <w:p w14:paraId="56E12B84" w14:textId="3688A5CC" w:rsidR="0059595E" w:rsidRPr="00294427" w:rsidRDefault="002830E2" w:rsidP="00294427">
      <w:pPr>
        <w:keepNext/>
        <w:numPr>
          <w:ilvl w:val="1"/>
          <w:numId w:val="1"/>
        </w:numPr>
        <w:tabs>
          <w:tab w:val="num" w:pos="540"/>
        </w:tabs>
        <w:bidi w:val="0"/>
        <w:spacing w:before="240" w:after="240"/>
        <w:ind w:hanging="436"/>
        <w:outlineLvl w:val="1"/>
        <w:rPr>
          <w:b/>
          <w:bCs/>
        </w:rPr>
      </w:pPr>
      <w:bookmarkStart w:id="137" w:name="_Toc189581956"/>
      <w:r>
        <w:rPr>
          <w:b/>
          <w:bCs/>
        </w:rPr>
        <w:t xml:space="preserve">Foundation </w:t>
      </w:r>
      <w:r w:rsidR="00173D3B" w:rsidRPr="004A5A16">
        <w:rPr>
          <w:b/>
          <w:bCs/>
        </w:rPr>
        <w:t>Design</w:t>
      </w:r>
      <w:bookmarkEnd w:id="137"/>
    </w:p>
    <w:p w14:paraId="136E7E93" w14:textId="0183508F" w:rsidR="00631F95" w:rsidRDefault="00631F95" w:rsidP="00294427">
      <w:pPr>
        <w:widowControl w:val="0"/>
        <w:snapToGrid w:val="0"/>
        <w:spacing w:before="240" w:after="240" w:line="300" w:lineRule="atLeast"/>
        <w:ind w:left="630" w:right="450" w:hanging="90"/>
        <w:jc w:val="right"/>
        <w:rPr>
          <w:rFonts w:cstheme="minorBidi"/>
          <w:szCs w:val="22"/>
          <w:lang w:val="en-GB"/>
        </w:rPr>
      </w:pPr>
      <w:r w:rsidRPr="00631F95">
        <w:rPr>
          <w:rFonts w:cstheme="minorBidi"/>
          <w:szCs w:val="22"/>
          <w:lang w:val="en-GB"/>
        </w:rPr>
        <w:t xml:space="preserve">The amount of reinforcement bar should be minimum </w:t>
      </w:r>
      <w:r>
        <w:rPr>
          <w:rFonts w:cstheme="minorBidi"/>
          <w:szCs w:val="22"/>
          <w:lang w:val="en-GB"/>
        </w:rPr>
        <w:t>3</w:t>
      </w:r>
      <w:r w:rsidRPr="00631F95">
        <w:rPr>
          <w:rFonts w:cstheme="minorBidi"/>
          <w:szCs w:val="22"/>
          <w:lang w:val="en-GB"/>
        </w:rPr>
        <w:t>0 kg/m</w:t>
      </w:r>
      <w:r w:rsidRPr="002D591B">
        <w:rPr>
          <w:rFonts w:cstheme="minorBidi"/>
          <w:szCs w:val="22"/>
          <w:vertAlign w:val="superscript"/>
          <w:lang w:val="en-GB"/>
        </w:rPr>
        <w:t>3</w:t>
      </w:r>
      <w:r>
        <w:rPr>
          <w:rFonts w:cstheme="minorBidi"/>
          <w:szCs w:val="22"/>
          <w:lang w:val="en-GB"/>
        </w:rPr>
        <w:t xml:space="preserve"> for foundation. </w:t>
      </w:r>
    </w:p>
    <w:p w14:paraId="10FA939D" w14:textId="52C27112" w:rsidR="00631F95" w:rsidRPr="002D591B" w:rsidRDefault="00631F95" w:rsidP="00294427">
      <w:pPr>
        <w:widowControl w:val="0"/>
        <w:snapToGrid w:val="0"/>
        <w:spacing w:before="240" w:after="240" w:line="300" w:lineRule="atLeast"/>
        <w:ind w:left="630" w:right="450" w:hanging="90"/>
        <w:jc w:val="right"/>
        <w:rPr>
          <w:rFonts w:cstheme="minorBidi"/>
          <w:szCs w:val="22"/>
          <w:lang w:val="en-GB"/>
        </w:rPr>
      </w:pPr>
      <w:r w:rsidRPr="002D591B">
        <w:rPr>
          <w:rFonts w:cstheme="minorBidi"/>
          <w:szCs w:val="22"/>
          <w:lang w:val="en-GB"/>
        </w:rPr>
        <w:t xml:space="preserve">The </w:t>
      </w:r>
      <w:r w:rsidR="00294427">
        <w:rPr>
          <w:rFonts w:cstheme="minorBidi"/>
          <w:szCs w:val="22"/>
          <w:lang w:val="en-GB"/>
        </w:rPr>
        <w:t>T16</w:t>
      </w:r>
      <w:r w:rsidRPr="002D591B">
        <w:rPr>
          <w:rFonts w:cstheme="minorBidi"/>
          <w:szCs w:val="22"/>
          <w:lang w:val="en-GB"/>
        </w:rPr>
        <w:t>@200 reinforcement is used for the foundation</w:t>
      </w:r>
      <w:r w:rsidR="00294427">
        <w:rPr>
          <w:rFonts w:cstheme="minorBidi"/>
          <w:szCs w:val="22"/>
          <w:lang w:val="en-GB"/>
        </w:rPr>
        <w:t xml:space="preserve"> for l</w:t>
      </w:r>
      <w:r w:rsidR="00294427" w:rsidRPr="004A5A16">
        <w:rPr>
          <w:rFonts w:cstheme="minorBidi"/>
          <w:szCs w:val="22"/>
          <w:lang w:val="en-GB"/>
        </w:rPr>
        <w:t xml:space="preserve">ongitudinal &amp; </w:t>
      </w:r>
      <w:r w:rsidR="00294427">
        <w:rPr>
          <w:rFonts w:cstheme="minorBidi"/>
          <w:szCs w:val="22"/>
          <w:lang w:val="en-GB"/>
        </w:rPr>
        <w:t>t</w:t>
      </w:r>
      <w:r w:rsidR="00294427" w:rsidRPr="004A5A16">
        <w:rPr>
          <w:rFonts w:cstheme="minorBidi"/>
          <w:szCs w:val="22"/>
          <w:lang w:val="en-GB"/>
        </w:rPr>
        <w:t xml:space="preserve">ransversal </w:t>
      </w:r>
      <w:r w:rsidR="00294427">
        <w:rPr>
          <w:rFonts w:cstheme="minorBidi"/>
          <w:szCs w:val="22"/>
          <w:lang w:val="en-GB"/>
        </w:rPr>
        <w:t>f</w:t>
      </w:r>
      <w:r w:rsidR="00294427" w:rsidRPr="004A5A16">
        <w:rPr>
          <w:rFonts w:cstheme="minorBidi"/>
          <w:szCs w:val="22"/>
          <w:lang w:val="en-GB"/>
        </w:rPr>
        <w:t>ooting (Top &amp; Bottom</w:t>
      </w:r>
      <w:proofErr w:type="gramStart"/>
      <w:r w:rsidR="00294427" w:rsidRPr="004A5A16">
        <w:rPr>
          <w:rFonts w:cstheme="minorBidi"/>
          <w:szCs w:val="22"/>
          <w:lang w:val="en-GB"/>
        </w:rPr>
        <w:t>)</w:t>
      </w:r>
      <w:r w:rsidR="00294427">
        <w:rPr>
          <w:rFonts w:cstheme="minorBidi"/>
          <w:szCs w:val="22"/>
          <w:lang w:val="en-GB"/>
        </w:rPr>
        <w:t xml:space="preserve"> ,</w:t>
      </w:r>
      <w:proofErr w:type="gramEnd"/>
      <w:r w:rsidR="00294427">
        <w:rPr>
          <w:rFonts w:cstheme="minorBidi"/>
          <w:szCs w:val="22"/>
          <w:lang w:val="en-GB"/>
        </w:rPr>
        <w:t xml:space="preserve"> so </w:t>
      </w:r>
      <w:r w:rsidRPr="002D591B">
        <w:rPr>
          <w:rFonts w:cstheme="minorBidi"/>
          <w:szCs w:val="22"/>
          <w:lang w:val="en-GB"/>
        </w:rPr>
        <w:t xml:space="preserve">the amount of reinforcement is </w:t>
      </w:r>
      <w:r w:rsidR="00294427">
        <w:rPr>
          <w:rFonts w:cstheme="minorBidi"/>
          <w:szCs w:val="22"/>
          <w:lang w:val="en-GB"/>
        </w:rPr>
        <w:t>9232</w:t>
      </w:r>
      <w:r w:rsidRPr="002D591B">
        <w:rPr>
          <w:rFonts w:cstheme="minorBidi"/>
          <w:szCs w:val="22"/>
          <w:lang w:val="en-GB"/>
        </w:rPr>
        <w:t xml:space="preserve"> kg. </w:t>
      </w:r>
    </w:p>
    <w:p w14:paraId="530F0A4C" w14:textId="5DD9E8FF" w:rsidR="004A5A16" w:rsidRPr="002D591B" w:rsidRDefault="00294427" w:rsidP="00733D82">
      <w:pPr>
        <w:widowControl w:val="0"/>
        <w:snapToGrid w:val="0"/>
        <w:spacing w:before="240" w:after="240" w:line="300" w:lineRule="atLeast"/>
        <w:ind w:left="630" w:right="450" w:hanging="90"/>
        <w:jc w:val="right"/>
        <w:rPr>
          <w:rFonts w:cstheme="minorBidi"/>
          <w:szCs w:val="22"/>
          <w:lang w:val="en-GB"/>
        </w:rPr>
      </w:pPr>
      <w:proofErr w:type="gramStart"/>
      <w:r>
        <w:rPr>
          <w:rFonts w:cstheme="minorBidi"/>
          <w:szCs w:val="22"/>
          <w:lang w:val="en-GB"/>
        </w:rPr>
        <w:t>Also</w:t>
      </w:r>
      <w:proofErr w:type="gramEnd"/>
      <w:r>
        <w:rPr>
          <w:rFonts w:cstheme="minorBidi"/>
          <w:szCs w:val="22"/>
          <w:lang w:val="en-GB"/>
        </w:rPr>
        <w:t xml:space="preserve"> t</w:t>
      </w:r>
      <w:r w:rsidR="00631F95" w:rsidRPr="002D591B">
        <w:rPr>
          <w:rFonts w:cstheme="minorBidi"/>
          <w:szCs w:val="22"/>
          <w:lang w:val="en-GB"/>
        </w:rPr>
        <w:t xml:space="preserve">he volume of concrete is </w:t>
      </w:r>
      <w:r>
        <w:rPr>
          <w:rFonts w:cstheme="minorBidi"/>
          <w:szCs w:val="22"/>
          <w:lang w:val="en-GB"/>
        </w:rPr>
        <w:t>226</w:t>
      </w:r>
      <w:r w:rsidR="00631F95" w:rsidRPr="002D591B">
        <w:rPr>
          <w:rFonts w:cstheme="minorBidi"/>
          <w:szCs w:val="22"/>
          <w:lang w:val="en-GB"/>
        </w:rPr>
        <w:t xml:space="preserve"> m</w:t>
      </w:r>
      <w:r w:rsidR="00631F95" w:rsidRPr="00294427">
        <w:rPr>
          <w:rFonts w:cstheme="minorBidi"/>
          <w:szCs w:val="22"/>
          <w:vertAlign w:val="superscript"/>
          <w:lang w:val="en-GB"/>
        </w:rPr>
        <w:t>3</w:t>
      </w:r>
      <w:r w:rsidR="00631F95" w:rsidRPr="002D591B">
        <w:rPr>
          <w:rFonts w:cstheme="minorBidi"/>
          <w:szCs w:val="22"/>
          <w:lang w:val="en-GB"/>
        </w:rPr>
        <w:t xml:space="preserve"> and therefore the amount of reinforcement per unit volume is </w:t>
      </w:r>
      <w:r>
        <w:rPr>
          <w:rFonts w:cstheme="minorBidi"/>
          <w:szCs w:val="22"/>
          <w:lang w:val="en-GB"/>
        </w:rPr>
        <w:t>4</w:t>
      </w:r>
      <w:r w:rsidR="00733D82">
        <w:rPr>
          <w:rFonts w:cstheme="minorBidi"/>
          <w:szCs w:val="22"/>
          <w:lang w:val="en-GB"/>
        </w:rPr>
        <w:t>1</w:t>
      </w:r>
      <w:r w:rsidR="00631F95" w:rsidRPr="002D591B">
        <w:rPr>
          <w:rFonts w:cstheme="minorBidi"/>
          <w:szCs w:val="22"/>
          <w:lang w:val="en-GB"/>
        </w:rPr>
        <w:t xml:space="preserve"> kg/m</w:t>
      </w:r>
      <w:r w:rsidR="00631F95" w:rsidRPr="00294427">
        <w:rPr>
          <w:rFonts w:cstheme="minorBidi"/>
          <w:szCs w:val="22"/>
          <w:vertAlign w:val="superscript"/>
          <w:lang w:val="en-GB"/>
        </w:rPr>
        <w:t>3</w:t>
      </w:r>
      <w:r w:rsidR="0078788B">
        <w:rPr>
          <w:rFonts w:cstheme="minorBidi"/>
          <w:szCs w:val="22"/>
          <w:lang w:val="en-GB"/>
        </w:rPr>
        <w:t xml:space="preserve"> which is more than minimum amount.</w:t>
      </w:r>
    </w:p>
    <w:p w14:paraId="72D3E10C" w14:textId="76E7082E" w:rsidR="000D3479" w:rsidRDefault="000D3479" w:rsidP="00CD04A4">
      <w:pPr>
        <w:widowControl w:val="0"/>
        <w:snapToGrid w:val="0"/>
        <w:spacing w:before="240" w:after="240" w:line="300" w:lineRule="atLeast"/>
        <w:ind w:left="630" w:right="450" w:hanging="90"/>
        <w:jc w:val="right"/>
        <w:rPr>
          <w:rFonts w:cstheme="minorBidi"/>
          <w:szCs w:val="22"/>
          <w:lang w:val="en-GB"/>
        </w:rPr>
      </w:pPr>
    </w:p>
    <w:p w14:paraId="456D6BE4" w14:textId="77777777" w:rsidR="000D3479" w:rsidRDefault="000D3479" w:rsidP="00CD04A4">
      <w:pPr>
        <w:widowControl w:val="0"/>
        <w:snapToGrid w:val="0"/>
        <w:spacing w:before="240" w:after="240" w:line="300" w:lineRule="atLeast"/>
        <w:ind w:left="630" w:right="450" w:hanging="90"/>
        <w:jc w:val="right"/>
        <w:rPr>
          <w:rFonts w:cstheme="minorBidi"/>
          <w:szCs w:val="22"/>
          <w:lang w:val="en-GB"/>
        </w:rPr>
      </w:pPr>
    </w:p>
    <w:sectPr w:rsidR="000D3479" w:rsidSect="00FA1B90">
      <w:headerReference w:type="default" r:id="rId46"/>
      <w:pgSz w:w="11907" w:h="16840" w:code="9"/>
      <w:pgMar w:top="3434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F3AAEEC" w14:textId="77777777" w:rsidR="00616F01" w:rsidRDefault="00616F01" w:rsidP="00053F8D">
      <w:r>
        <w:separator/>
      </w:r>
    </w:p>
  </w:endnote>
  <w:endnote w:type="continuationSeparator" w:id="0">
    <w:p w14:paraId="6AAA70FB" w14:textId="77777777" w:rsidR="00616F01" w:rsidRDefault="00616F01" w:rsidP="00053F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RMVSIE+TTE1960528t00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OTAHD+TTE1B61088t00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Arial Bold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 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6FE9D2A" w14:textId="77777777" w:rsidR="00616F01" w:rsidRDefault="00616F01" w:rsidP="00053F8D">
      <w:r>
        <w:separator/>
      </w:r>
    </w:p>
  </w:footnote>
  <w:footnote w:type="continuationSeparator" w:id="0">
    <w:p w14:paraId="01D41816" w14:textId="77777777" w:rsidR="00616F01" w:rsidRDefault="00616F01" w:rsidP="00053F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bidiVisual/>
      <w:tblW w:w="10719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1E0" w:firstRow="1" w:lastRow="1" w:firstColumn="1" w:lastColumn="1" w:noHBand="0" w:noVBand="0"/>
    </w:tblPr>
    <w:tblGrid>
      <w:gridCol w:w="2524"/>
      <w:gridCol w:w="567"/>
      <w:gridCol w:w="711"/>
      <w:gridCol w:w="900"/>
      <w:gridCol w:w="540"/>
      <w:gridCol w:w="720"/>
      <w:gridCol w:w="900"/>
      <w:gridCol w:w="810"/>
      <w:gridCol w:w="720"/>
      <w:gridCol w:w="2327"/>
    </w:tblGrid>
    <w:tr w:rsidR="00616F01" w:rsidRPr="008C593B" w14:paraId="50E053D7" w14:textId="77777777" w:rsidTr="00D868C9">
      <w:trPr>
        <w:cantSplit/>
        <w:trHeight w:val="1843"/>
        <w:jc w:val="center"/>
      </w:trPr>
      <w:tc>
        <w:tcPr>
          <w:tcW w:w="2524" w:type="dxa"/>
          <w:tcBorders>
            <w:top w:val="single" w:sz="12" w:space="0" w:color="auto"/>
            <w:left w:val="single" w:sz="12" w:space="0" w:color="auto"/>
          </w:tcBorders>
        </w:tcPr>
        <w:p w14:paraId="42D7CDE0" w14:textId="77777777" w:rsidR="00616F01" w:rsidRDefault="00616F01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rtl/>
            </w:rPr>
          </w:pPr>
          <w:r w:rsidRPr="007B2E0C">
            <w:rPr>
              <w:rFonts w:ascii="Arial" w:hAnsi="Arial" w:cs="Arial"/>
              <w:b/>
              <w:bCs/>
              <w:noProof/>
              <w:sz w:val="16"/>
              <w:szCs w:val="16"/>
            </w:rPr>
            <w:drawing>
              <wp:anchor distT="0" distB="0" distL="114300" distR="114300" simplePos="0" relativeHeight="251674112" behindDoc="0" locked="0" layoutInCell="1" allowOverlap="1" wp14:anchorId="071C799F" wp14:editId="6A726C5A">
                <wp:simplePos x="0" y="0"/>
                <wp:positionH relativeFrom="column">
                  <wp:posOffset>475017</wp:posOffset>
                </wp:positionH>
                <wp:positionV relativeFrom="paragraph">
                  <wp:posOffset>164465</wp:posOffset>
                </wp:positionV>
                <wp:extent cx="512064" cy="485416"/>
                <wp:effectExtent l="0" t="0" r="2540" b="0"/>
                <wp:wrapNone/>
                <wp:docPr id="42" name="Picture 4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1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12064" cy="48541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6C01E543" w14:textId="77777777" w:rsidR="00616F01" w:rsidRPr="00ED37F3" w:rsidRDefault="00616F01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rtl/>
              <w:lang w:bidi="fa-IR"/>
            </w:rPr>
          </w:pPr>
          <w:r w:rsidRPr="00B71C1A">
            <w:rPr>
              <w:rFonts w:ascii="Arial" w:hAnsi="Arial" w:cs="B Zar"/>
              <w:b/>
              <w:bCs/>
              <w:noProof/>
              <w:color w:val="000000"/>
            </w:rPr>
            <w:drawing>
              <wp:anchor distT="0" distB="0" distL="114300" distR="114300" simplePos="0" relativeHeight="251662848" behindDoc="0" locked="0" layoutInCell="1" allowOverlap="1" wp14:anchorId="42B39D40" wp14:editId="7FA470F2">
                <wp:simplePos x="0" y="0"/>
                <wp:positionH relativeFrom="column">
                  <wp:posOffset>815340</wp:posOffset>
                </wp:positionH>
                <wp:positionV relativeFrom="paragraph">
                  <wp:posOffset>482600</wp:posOffset>
                </wp:positionV>
                <wp:extent cx="508635" cy="371475"/>
                <wp:effectExtent l="0" t="0" r="5715" b="9525"/>
                <wp:wrapNone/>
                <wp:docPr id="43" name="Picture 4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8635" cy="371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B71C1A">
            <w:rPr>
              <w:rFonts w:ascii="Arial" w:hAnsi="Arial" w:cs="B Zar"/>
              <w:b/>
              <w:bCs/>
              <w:noProof/>
              <w:color w:val="000000"/>
            </w:rPr>
            <w:drawing>
              <wp:anchor distT="0" distB="0" distL="114300" distR="114300" simplePos="0" relativeHeight="251651584" behindDoc="0" locked="0" layoutInCell="1" allowOverlap="1" wp14:anchorId="628DE5CE" wp14:editId="78B5ED45">
                <wp:simplePos x="0" y="0"/>
                <wp:positionH relativeFrom="column">
                  <wp:posOffset>46355</wp:posOffset>
                </wp:positionH>
                <wp:positionV relativeFrom="paragraph">
                  <wp:posOffset>442595</wp:posOffset>
                </wp:positionV>
                <wp:extent cx="723900" cy="427231"/>
                <wp:effectExtent l="0" t="0" r="0" b="0"/>
                <wp:wrapNone/>
                <wp:docPr id="45" name="Picture 4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24767" cy="42774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5868" w:type="dxa"/>
          <w:gridSpan w:val="8"/>
          <w:tcBorders>
            <w:top w:val="single" w:sz="12" w:space="0" w:color="auto"/>
          </w:tcBorders>
          <w:vAlign w:val="center"/>
        </w:tcPr>
        <w:p w14:paraId="1FC521D8" w14:textId="77777777" w:rsidR="00616F01" w:rsidRDefault="00616F01" w:rsidP="00EB2D3E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Cs w:val="22"/>
              <w:lang w:bidi="fa-IR"/>
            </w:rPr>
          </w:pPr>
          <w:r w:rsidRPr="00FA21C4">
            <w:rPr>
              <w:rFonts w:ascii="Arial" w:hAnsi="Arial" w:cs="B Zar"/>
              <w:b/>
              <w:bCs/>
              <w:szCs w:val="22"/>
              <w:rtl/>
              <w:lang w:bidi="fa-IR"/>
            </w:rPr>
            <w:t>نگهداشت و افزا</w:t>
          </w:r>
          <w:r w:rsidRPr="00FA21C4">
            <w:rPr>
              <w:rFonts w:ascii="Arial" w:hAnsi="Arial" w:cs="B Zar" w:hint="cs"/>
              <w:b/>
              <w:bCs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szCs w:val="22"/>
              <w:rtl/>
              <w:lang w:bidi="fa-IR"/>
            </w:rPr>
            <w:t>ش</w:t>
          </w:r>
          <w:r w:rsidRPr="00FA21C4">
            <w:rPr>
              <w:rFonts w:ascii="Arial" w:hAnsi="Arial" w:cs="B Zar"/>
              <w:b/>
              <w:bCs/>
              <w:szCs w:val="22"/>
              <w:rtl/>
              <w:lang w:bidi="fa-IR"/>
            </w:rPr>
            <w:t xml:space="preserve"> تول</w:t>
          </w:r>
          <w:r w:rsidRPr="00FA21C4">
            <w:rPr>
              <w:rFonts w:ascii="Arial" w:hAnsi="Arial" w:cs="B Zar" w:hint="cs"/>
              <w:b/>
              <w:bCs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szCs w:val="22"/>
              <w:rtl/>
              <w:lang w:bidi="fa-IR"/>
            </w:rPr>
            <w:t>د</w:t>
          </w:r>
          <w:r w:rsidRPr="00FA21C4">
            <w:rPr>
              <w:rFonts w:ascii="Arial" w:hAnsi="Arial" w:cs="B Zar"/>
              <w:b/>
              <w:bCs/>
              <w:szCs w:val="22"/>
              <w:rtl/>
              <w:lang w:bidi="fa-IR"/>
            </w:rPr>
            <w:t xml:space="preserve"> م</w:t>
          </w:r>
          <w:r w:rsidRPr="00FA21C4">
            <w:rPr>
              <w:rFonts w:ascii="Arial" w:hAnsi="Arial" w:cs="B Zar" w:hint="cs"/>
              <w:b/>
              <w:bCs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szCs w:val="22"/>
              <w:rtl/>
              <w:lang w:bidi="fa-IR"/>
            </w:rPr>
            <w:t>دان</w:t>
          </w:r>
          <w:r w:rsidRPr="00FA21C4">
            <w:rPr>
              <w:rFonts w:ascii="Arial" w:hAnsi="Arial" w:cs="B Zar"/>
              <w:b/>
              <w:bCs/>
              <w:szCs w:val="22"/>
              <w:rtl/>
              <w:lang w:bidi="fa-IR"/>
            </w:rPr>
            <w:t xml:space="preserve"> نفت</w:t>
          </w:r>
          <w:r w:rsidRPr="00FA21C4">
            <w:rPr>
              <w:rFonts w:ascii="Arial" w:hAnsi="Arial" w:cs="B Zar" w:hint="cs"/>
              <w:b/>
              <w:bCs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/>
              <w:b/>
              <w:bCs/>
              <w:szCs w:val="22"/>
              <w:rtl/>
              <w:lang w:bidi="fa-IR"/>
            </w:rPr>
            <w:t xml:space="preserve"> ب</w:t>
          </w:r>
          <w:r w:rsidRPr="00FA21C4">
            <w:rPr>
              <w:rFonts w:ascii="Arial" w:hAnsi="Arial" w:cs="B Zar" w:hint="cs"/>
              <w:b/>
              <w:bCs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szCs w:val="22"/>
              <w:rtl/>
              <w:lang w:bidi="fa-IR"/>
            </w:rPr>
            <w:t>نک</w:t>
          </w:r>
        </w:p>
        <w:p w14:paraId="68B02186" w14:textId="77777777" w:rsidR="00616F01" w:rsidRPr="00C6018E" w:rsidRDefault="00616F01" w:rsidP="00C6018E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Cs w:val="22"/>
              <w:rtl/>
              <w:lang w:bidi="fa-IR"/>
            </w:rPr>
          </w:pPr>
          <w:r w:rsidRPr="00C6018E">
            <w:rPr>
              <w:rFonts w:ascii="Arial" w:hAnsi="Arial" w:cs="B Zar"/>
              <w:b/>
              <w:bCs/>
              <w:szCs w:val="22"/>
              <w:rtl/>
              <w:lang w:bidi="fa-IR"/>
            </w:rPr>
            <w:t>سطح الارض</w:t>
          </w:r>
          <w:r w:rsidRPr="00C6018E">
            <w:rPr>
              <w:rFonts w:ascii="Arial" w:hAnsi="Arial" w:cs="B Zar" w:hint="cs"/>
              <w:b/>
              <w:bCs/>
              <w:szCs w:val="22"/>
              <w:rtl/>
              <w:lang w:bidi="fa-IR"/>
            </w:rPr>
            <w:t xml:space="preserve"> و ابنیه تحت الارض </w:t>
          </w:r>
        </w:p>
        <w:p w14:paraId="48030B83" w14:textId="77777777" w:rsidR="00616F01" w:rsidRDefault="00616F01" w:rsidP="00C6018E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8"/>
              <w:szCs w:val="28"/>
              <w:lang w:bidi="fa-IR"/>
            </w:rPr>
          </w:pPr>
        </w:p>
        <w:p w14:paraId="37DD87C4" w14:textId="77777777" w:rsidR="00616F01" w:rsidRPr="00FA21C4" w:rsidRDefault="00616F01" w:rsidP="00C6018E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8"/>
              <w:szCs w:val="28"/>
              <w:rtl/>
              <w:lang w:bidi="fa-IR"/>
            </w:rPr>
          </w:pPr>
          <w:r w:rsidRPr="00822FF3">
            <w:rPr>
              <w:rFonts w:ascii="Arial" w:hAnsi="Arial" w:cs="B Zar"/>
              <w:b/>
              <w:bCs/>
              <w:sz w:val="26"/>
              <w:szCs w:val="26"/>
              <w:rtl/>
              <w:lang w:bidi="fa-IR"/>
            </w:rPr>
            <w:t>احداث رديف تراكم گاز در ايستگاه جمع آوري بينك</w:t>
          </w:r>
        </w:p>
      </w:tc>
      <w:tc>
        <w:tcPr>
          <w:tcW w:w="2327" w:type="dxa"/>
          <w:tcBorders>
            <w:top w:val="single" w:sz="12" w:space="0" w:color="auto"/>
            <w:right w:val="single" w:sz="12" w:space="0" w:color="auto"/>
          </w:tcBorders>
          <w:vAlign w:val="center"/>
        </w:tcPr>
        <w:p w14:paraId="48AE489D" w14:textId="77777777" w:rsidR="00616F01" w:rsidRPr="0034040D" w:rsidRDefault="00616F01" w:rsidP="00EB2D3E">
          <w:pPr>
            <w:bidi w:val="0"/>
            <w:jc w:val="center"/>
            <w:rPr>
              <w:noProof/>
              <w:sz w:val="24"/>
              <w:rtl/>
            </w:rPr>
          </w:pPr>
          <w:r w:rsidRPr="0034040D">
            <w:rPr>
              <w:rFonts w:ascii="Arial" w:hAnsi="Arial" w:cs="B Zar"/>
              <w:noProof/>
              <w:color w:val="000000"/>
              <w:sz w:val="24"/>
            </w:rPr>
            <w:drawing>
              <wp:inline distT="0" distB="0" distL="0" distR="0" wp14:anchorId="765C5D4F" wp14:editId="5074999B">
                <wp:extent cx="845634" cy="619125"/>
                <wp:effectExtent l="0" t="0" r="0" b="0"/>
                <wp:docPr id="46" name="Picture 46" descr="oilc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oilc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58352" cy="62843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  <w:p w14:paraId="612483C7" w14:textId="77777777" w:rsidR="00616F01" w:rsidRPr="0034040D" w:rsidRDefault="00616F01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24"/>
            </w:rPr>
          </w:pPr>
          <w:r w:rsidRPr="0034040D">
            <w:rPr>
              <w:rFonts w:asciiTheme="majorBidi" w:hAnsiTheme="majorBidi" w:cstheme="majorBidi"/>
              <w:b/>
              <w:bCs/>
              <w:color w:val="000000"/>
              <w:sz w:val="24"/>
              <w:lang w:bidi="fa-IR"/>
            </w:rPr>
            <w:t>NISOC</w:t>
          </w:r>
        </w:p>
      </w:tc>
    </w:tr>
    <w:tr w:rsidR="00616F01" w:rsidRPr="008C593B" w14:paraId="4DC966BE" w14:textId="77777777" w:rsidTr="00D868C9">
      <w:trPr>
        <w:cantSplit/>
        <w:trHeight w:val="150"/>
        <w:jc w:val="center"/>
      </w:trPr>
      <w:tc>
        <w:tcPr>
          <w:tcW w:w="2524" w:type="dxa"/>
          <w:vMerge w:val="restart"/>
          <w:tcBorders>
            <w:left w:val="single" w:sz="12" w:space="0" w:color="auto"/>
          </w:tcBorders>
          <w:vAlign w:val="center"/>
        </w:tcPr>
        <w:p w14:paraId="48FD442F" w14:textId="77777777" w:rsidR="00616F01" w:rsidRPr="00F67855" w:rsidRDefault="00616F01" w:rsidP="00EB2D3E">
          <w:pPr>
            <w:pStyle w:val="Header"/>
            <w:tabs>
              <w:tab w:val="left" w:pos="888"/>
              <w:tab w:val="right" w:pos="2730"/>
            </w:tabs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rtl/>
            </w:rPr>
          </w:pPr>
          <w:r w:rsidRPr="00EA3057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>شماره صفحه</w:t>
          </w:r>
          <w:r w:rsidRPr="00EA3057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: </w:t>
          </w:r>
          <w:r w:rsidRPr="00EA3057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 xml:space="preserve">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begin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instrText xml:space="preserve"> PAGE </w:instrTex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separate"/>
          </w:r>
          <w:r w:rsidR="00862B13">
            <w:rPr>
              <w:rFonts w:ascii="Arial" w:hAnsi="Arial" w:cs="B Zar"/>
              <w:b/>
              <w:bCs/>
              <w:noProof/>
              <w:color w:val="000000"/>
              <w:sz w:val="18"/>
              <w:szCs w:val="18"/>
              <w:rtl/>
            </w:rPr>
            <w:t>2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end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 </w:t>
          </w:r>
          <w:r w:rsidRPr="00F1221B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 xml:space="preserve">  از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begin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instrText xml:space="preserve"> NUMPAGES  </w:instrTex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separate"/>
          </w:r>
          <w:r w:rsidR="00862B13">
            <w:rPr>
              <w:rFonts w:ascii="Arial" w:hAnsi="Arial" w:cs="B Zar"/>
              <w:b/>
              <w:bCs/>
              <w:noProof/>
              <w:color w:val="000000"/>
              <w:sz w:val="18"/>
              <w:szCs w:val="18"/>
              <w:rtl/>
            </w:rPr>
            <w:t>30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end"/>
          </w:r>
        </w:p>
      </w:tc>
      <w:tc>
        <w:tcPr>
          <w:tcW w:w="5868" w:type="dxa"/>
          <w:gridSpan w:val="8"/>
          <w:vAlign w:val="center"/>
        </w:tcPr>
        <w:p w14:paraId="372D9A30" w14:textId="10C40E28" w:rsidR="00616F01" w:rsidRPr="003E261A" w:rsidRDefault="00616F01" w:rsidP="00C65CD9">
          <w:pPr>
            <w:pStyle w:val="Header"/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</w:pPr>
          <w:r w:rsidRPr="00B524D9">
            <w:rPr>
              <w:rFonts w:ascii="Arial" w:hAnsi="Arial" w:cs="B Zar"/>
              <w:b/>
              <w:bCs/>
              <w:color w:val="000000"/>
              <w:sz w:val="16"/>
              <w:szCs w:val="16"/>
              <w:lang w:bidi="fa-IR"/>
            </w:rPr>
            <w:t>C</w:t>
          </w:r>
          <w:r>
            <w:rPr>
              <w:rFonts w:ascii="Arial" w:hAnsi="Arial" w:cs="B Zar"/>
              <w:b/>
              <w:bCs/>
              <w:color w:val="000000"/>
              <w:sz w:val="16"/>
              <w:szCs w:val="16"/>
              <w:lang w:bidi="fa-IR"/>
            </w:rPr>
            <w:t>ALCULATION</w:t>
          </w:r>
          <w:r w:rsidRPr="00B524D9">
            <w:rPr>
              <w:rFonts w:ascii="Arial" w:hAnsi="Arial" w:cs="B Zar"/>
              <w:b/>
              <w:bCs/>
              <w:color w:val="000000"/>
              <w:sz w:val="16"/>
              <w:szCs w:val="16"/>
              <w:lang w:bidi="fa-IR"/>
            </w:rPr>
            <w:t xml:space="preserve"> N</w:t>
          </w:r>
          <w:r>
            <w:rPr>
              <w:rFonts w:ascii="Arial" w:hAnsi="Arial" w:cs="B Zar"/>
              <w:b/>
              <w:bCs/>
              <w:color w:val="000000"/>
              <w:sz w:val="16"/>
              <w:szCs w:val="16"/>
              <w:lang w:bidi="fa-IR"/>
            </w:rPr>
            <w:t>OTE</w:t>
          </w:r>
          <w:r w:rsidRPr="00B524D9">
            <w:rPr>
              <w:rFonts w:ascii="Arial" w:hAnsi="Arial" w:cs="B Zar"/>
              <w:b/>
              <w:bCs/>
              <w:color w:val="000000"/>
              <w:sz w:val="16"/>
              <w:szCs w:val="16"/>
              <w:lang w:bidi="fa-IR"/>
            </w:rPr>
            <w:t xml:space="preserve"> </w:t>
          </w:r>
          <w:r>
            <w:rPr>
              <w:rFonts w:ascii="Arial" w:hAnsi="Arial" w:cs="B Zar"/>
              <w:b/>
              <w:bCs/>
              <w:color w:val="000000"/>
              <w:sz w:val="16"/>
              <w:szCs w:val="16"/>
              <w:lang w:bidi="fa-IR"/>
            </w:rPr>
            <w:t>FOR</w:t>
          </w:r>
          <w:r w:rsidRPr="00B524D9">
            <w:rPr>
              <w:rFonts w:ascii="Arial" w:hAnsi="Arial" w:cs="B Zar"/>
              <w:b/>
              <w:bCs/>
              <w:color w:val="000000"/>
              <w:sz w:val="16"/>
              <w:szCs w:val="16"/>
              <w:lang w:bidi="fa-IR"/>
            </w:rPr>
            <w:t xml:space="preserve"> G</w:t>
          </w:r>
          <w:r>
            <w:rPr>
              <w:rFonts w:ascii="Arial" w:hAnsi="Arial" w:cs="B Zar"/>
              <w:b/>
              <w:bCs/>
              <w:color w:val="000000"/>
              <w:sz w:val="16"/>
              <w:szCs w:val="16"/>
              <w:lang w:bidi="fa-IR"/>
            </w:rPr>
            <w:t>AS</w:t>
          </w:r>
          <w:r w:rsidRPr="00B524D9">
            <w:rPr>
              <w:rFonts w:ascii="Arial" w:hAnsi="Arial" w:cs="B Zar"/>
              <w:b/>
              <w:bCs/>
              <w:color w:val="000000"/>
              <w:sz w:val="16"/>
              <w:szCs w:val="16"/>
              <w:lang w:bidi="fa-IR"/>
            </w:rPr>
            <w:t xml:space="preserve"> C</w:t>
          </w:r>
          <w:r>
            <w:rPr>
              <w:rFonts w:ascii="Arial" w:hAnsi="Arial" w:cs="B Zar"/>
              <w:b/>
              <w:bCs/>
              <w:color w:val="000000"/>
              <w:sz w:val="16"/>
              <w:szCs w:val="16"/>
              <w:lang w:bidi="fa-IR"/>
            </w:rPr>
            <w:t>OMPRESSORS</w:t>
          </w:r>
          <w:r w:rsidRPr="00B524D9">
            <w:rPr>
              <w:rFonts w:ascii="Arial" w:hAnsi="Arial" w:cs="B Zar"/>
              <w:b/>
              <w:bCs/>
              <w:color w:val="000000"/>
              <w:sz w:val="16"/>
              <w:szCs w:val="16"/>
              <w:lang w:bidi="fa-IR"/>
            </w:rPr>
            <w:t xml:space="preserve"> F</w:t>
          </w:r>
          <w:r>
            <w:rPr>
              <w:rFonts w:ascii="Arial" w:hAnsi="Arial" w:cs="B Zar"/>
              <w:b/>
              <w:bCs/>
              <w:color w:val="000000"/>
              <w:sz w:val="16"/>
              <w:szCs w:val="16"/>
              <w:lang w:bidi="fa-IR"/>
            </w:rPr>
            <w:t>OUNDATION</w:t>
          </w:r>
        </w:p>
      </w:tc>
      <w:tc>
        <w:tcPr>
          <w:tcW w:w="2327" w:type="dxa"/>
          <w:tcBorders>
            <w:bottom w:val="nil"/>
            <w:right w:val="single" w:sz="12" w:space="0" w:color="auto"/>
          </w:tcBorders>
          <w:vAlign w:val="center"/>
        </w:tcPr>
        <w:p w14:paraId="6B80F87B" w14:textId="77777777" w:rsidR="00616F01" w:rsidRPr="007B6EBF" w:rsidRDefault="00616F01" w:rsidP="00EB2D3E">
          <w:pPr>
            <w:pStyle w:val="Header"/>
            <w:spacing w:before="20"/>
            <w:rPr>
              <w:rFonts w:ascii="Arial" w:hAnsi="Arial" w:cs="B Zar"/>
              <w:b/>
              <w:bCs/>
              <w:color w:val="000000"/>
              <w:sz w:val="18"/>
              <w:szCs w:val="18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  <w:lang w:bidi="fa-IR"/>
            </w:rPr>
            <w:t>شماره پیمان</w:t>
          </w:r>
          <w:r w:rsidRPr="007B6EBF"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  <w:t>:</w:t>
          </w:r>
        </w:p>
      </w:tc>
    </w:tr>
    <w:tr w:rsidR="00616F01" w:rsidRPr="008C593B" w14:paraId="4B449524" w14:textId="77777777" w:rsidTr="00D868C9">
      <w:trPr>
        <w:cantSplit/>
        <w:trHeight w:val="207"/>
        <w:jc w:val="center"/>
      </w:trPr>
      <w:tc>
        <w:tcPr>
          <w:tcW w:w="2524" w:type="dxa"/>
          <w:vMerge/>
          <w:tcBorders>
            <w:left w:val="single" w:sz="12" w:space="0" w:color="auto"/>
          </w:tcBorders>
          <w:vAlign w:val="center"/>
        </w:tcPr>
        <w:p w14:paraId="42775BC4" w14:textId="77777777" w:rsidR="00616F01" w:rsidRPr="00F1221B" w:rsidRDefault="00616F01" w:rsidP="00EB2D3E">
          <w:pPr>
            <w:pStyle w:val="Header"/>
            <w:tabs>
              <w:tab w:val="left" w:pos="888"/>
              <w:tab w:val="right" w:pos="2730"/>
            </w:tabs>
            <w:bidi w:val="0"/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</w:pPr>
        </w:p>
      </w:tc>
      <w:tc>
        <w:tcPr>
          <w:tcW w:w="567" w:type="dxa"/>
          <w:vAlign w:val="center"/>
        </w:tcPr>
        <w:p w14:paraId="780858C0" w14:textId="77777777" w:rsidR="00616F01" w:rsidRPr="00063ED5" w:rsidRDefault="00616F01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063ED5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نسخه</w:t>
          </w:r>
        </w:p>
      </w:tc>
      <w:tc>
        <w:tcPr>
          <w:tcW w:w="711" w:type="dxa"/>
          <w:vAlign w:val="center"/>
        </w:tcPr>
        <w:p w14:paraId="7341A2D3" w14:textId="77777777" w:rsidR="00616F01" w:rsidRPr="00063ED5" w:rsidRDefault="00616F01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063ED5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سریال</w:t>
          </w:r>
        </w:p>
      </w:tc>
      <w:tc>
        <w:tcPr>
          <w:tcW w:w="900" w:type="dxa"/>
          <w:vAlign w:val="center"/>
        </w:tcPr>
        <w:p w14:paraId="38107A34" w14:textId="77777777" w:rsidR="00616F01" w:rsidRPr="00063ED5" w:rsidRDefault="00616F01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063ED5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نوع مدرک</w:t>
          </w:r>
          <w:r w:rsidRPr="00063ED5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540" w:type="dxa"/>
          <w:vAlign w:val="center"/>
        </w:tcPr>
        <w:p w14:paraId="6B2CF8FA" w14:textId="77777777" w:rsidR="00616F01" w:rsidRPr="00063ED5" w:rsidRDefault="00616F01" w:rsidP="00EB2D3E">
          <w:pPr>
            <w:pStyle w:val="Header"/>
            <w:bidi w:val="0"/>
            <w:ind w:left="-108" w:right="-108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063ED5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رشته</w:t>
          </w:r>
          <w:r w:rsidRPr="00063ED5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720" w:type="dxa"/>
          <w:vAlign w:val="center"/>
        </w:tcPr>
        <w:p w14:paraId="375871BA" w14:textId="77777777" w:rsidR="00616F01" w:rsidRPr="00063ED5" w:rsidRDefault="00616F01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063ED5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تسهیلات</w:t>
          </w:r>
        </w:p>
      </w:tc>
      <w:tc>
        <w:tcPr>
          <w:tcW w:w="900" w:type="dxa"/>
          <w:vAlign w:val="center"/>
        </w:tcPr>
        <w:p w14:paraId="570FBD6B" w14:textId="77777777" w:rsidR="00616F01" w:rsidRPr="00063ED5" w:rsidRDefault="00616F01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063ED5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صادرکننده</w:t>
          </w:r>
        </w:p>
      </w:tc>
      <w:tc>
        <w:tcPr>
          <w:tcW w:w="810" w:type="dxa"/>
          <w:vAlign w:val="center"/>
        </w:tcPr>
        <w:p w14:paraId="11E28B57" w14:textId="77777777" w:rsidR="00616F01" w:rsidRPr="00063ED5" w:rsidRDefault="00616F01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063ED5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بسته کاری</w:t>
          </w:r>
        </w:p>
      </w:tc>
      <w:tc>
        <w:tcPr>
          <w:tcW w:w="720" w:type="dxa"/>
          <w:vAlign w:val="center"/>
        </w:tcPr>
        <w:p w14:paraId="3B083770" w14:textId="77777777" w:rsidR="00616F01" w:rsidRPr="00571B19" w:rsidRDefault="00616F01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پروژه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2327" w:type="dxa"/>
          <w:vMerge w:val="restart"/>
          <w:tcBorders>
            <w:top w:val="nil"/>
            <w:bottom w:val="single" w:sz="12" w:space="0" w:color="auto"/>
            <w:right w:val="single" w:sz="12" w:space="0" w:color="auto"/>
          </w:tcBorders>
          <w:vAlign w:val="center"/>
        </w:tcPr>
        <w:p w14:paraId="45438B52" w14:textId="77777777" w:rsidR="00616F01" w:rsidRPr="00470459" w:rsidRDefault="00616F01" w:rsidP="00EB2D3E">
          <w:pPr>
            <w:jc w:val="center"/>
            <w:rPr>
              <w:rFonts w:ascii="Arial" w:hAnsi="Arial" w:cs="B Zar"/>
              <w:color w:val="000000"/>
              <w:szCs w:val="22"/>
              <w:rtl/>
            </w:rPr>
          </w:pPr>
          <w:r>
            <w:rPr>
              <w:rFonts w:ascii="Arial" w:hAnsi="Arial" w:cs="B Zar" w:hint="cs"/>
              <w:color w:val="000000"/>
              <w:szCs w:val="22"/>
              <w:rtl/>
            </w:rPr>
            <w:t xml:space="preserve">9184 </w:t>
          </w:r>
          <w:r>
            <w:rPr>
              <w:rFonts w:cs="Times New Roman" w:hint="cs"/>
              <w:color w:val="000000"/>
              <w:szCs w:val="22"/>
              <w:rtl/>
            </w:rPr>
            <w:t>–</w:t>
          </w:r>
          <w:r>
            <w:rPr>
              <w:rFonts w:ascii="Arial" w:hAnsi="Arial" w:cs="B Zar" w:hint="cs"/>
              <w:color w:val="000000"/>
              <w:szCs w:val="22"/>
              <w:rtl/>
              <w:lang w:bidi="fa-IR"/>
            </w:rPr>
            <w:t xml:space="preserve"> </w:t>
          </w:r>
          <w:r w:rsidRPr="00470459">
            <w:rPr>
              <w:rFonts w:ascii="Arial" w:hAnsi="Arial" w:cs="B Zar" w:hint="cs"/>
              <w:color w:val="000000"/>
              <w:szCs w:val="22"/>
              <w:rtl/>
            </w:rPr>
            <w:t>073</w:t>
          </w:r>
          <w:r>
            <w:rPr>
              <w:rFonts w:ascii="Arial" w:hAnsi="Arial" w:cs="B Zar" w:hint="cs"/>
              <w:color w:val="000000"/>
              <w:szCs w:val="22"/>
              <w:rtl/>
            </w:rPr>
            <w:t xml:space="preserve"> - </w:t>
          </w:r>
          <w:r w:rsidRPr="00470459">
            <w:rPr>
              <w:rFonts w:ascii="Arial" w:hAnsi="Arial" w:cs="B Zar" w:hint="cs"/>
              <w:color w:val="000000"/>
              <w:szCs w:val="22"/>
              <w:rtl/>
            </w:rPr>
            <w:t>053</w:t>
          </w:r>
        </w:p>
      </w:tc>
    </w:tr>
    <w:tr w:rsidR="00616F01" w:rsidRPr="008C593B" w14:paraId="2316E1E2" w14:textId="77777777" w:rsidTr="00D868C9">
      <w:trPr>
        <w:cantSplit/>
        <w:trHeight w:val="206"/>
        <w:jc w:val="center"/>
      </w:trPr>
      <w:tc>
        <w:tcPr>
          <w:tcW w:w="2524" w:type="dxa"/>
          <w:vMerge/>
          <w:tcBorders>
            <w:left w:val="single" w:sz="12" w:space="0" w:color="auto"/>
            <w:bottom w:val="single" w:sz="12" w:space="0" w:color="auto"/>
          </w:tcBorders>
          <w:vAlign w:val="center"/>
        </w:tcPr>
        <w:p w14:paraId="211A6371" w14:textId="77777777" w:rsidR="00616F01" w:rsidRPr="008C593B" w:rsidRDefault="00616F01" w:rsidP="00EB2D3E">
          <w:pPr>
            <w:pStyle w:val="Header"/>
            <w:tabs>
              <w:tab w:val="left" w:pos="888"/>
              <w:tab w:val="right" w:pos="2730"/>
            </w:tabs>
            <w:bidi w:val="0"/>
            <w:jc w:val="center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567" w:type="dxa"/>
          <w:tcBorders>
            <w:bottom w:val="single" w:sz="12" w:space="0" w:color="auto"/>
          </w:tcBorders>
          <w:vAlign w:val="center"/>
        </w:tcPr>
        <w:p w14:paraId="0C65A5F8" w14:textId="567B98AD" w:rsidR="00616F01" w:rsidRPr="00063ED5" w:rsidRDefault="00616F01" w:rsidP="00631F95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 w:rsidRPr="00063ED5">
            <w:rPr>
              <w:rFonts w:ascii="Arial" w:hAnsi="Arial" w:cs="B Zar"/>
              <w:color w:val="000000"/>
              <w:sz w:val="16"/>
              <w:szCs w:val="16"/>
            </w:rPr>
            <w:t>D0</w:t>
          </w:r>
          <w:r>
            <w:rPr>
              <w:rFonts w:ascii="Arial" w:hAnsi="Arial" w:cs="B Zar"/>
              <w:color w:val="000000"/>
              <w:sz w:val="16"/>
              <w:szCs w:val="16"/>
            </w:rPr>
            <w:t>1</w:t>
          </w:r>
        </w:p>
      </w:tc>
      <w:tc>
        <w:tcPr>
          <w:tcW w:w="711" w:type="dxa"/>
          <w:tcBorders>
            <w:bottom w:val="single" w:sz="12" w:space="0" w:color="auto"/>
          </w:tcBorders>
          <w:vAlign w:val="center"/>
        </w:tcPr>
        <w:p w14:paraId="329CCC3F" w14:textId="02F2CCD6" w:rsidR="00616F01" w:rsidRPr="00063ED5" w:rsidRDefault="00616F01" w:rsidP="00C65CD9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0006</w:t>
          </w:r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14:paraId="44546CB8" w14:textId="77777777" w:rsidR="00616F01" w:rsidRPr="00063ED5" w:rsidRDefault="00616F01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 w:rsidRPr="00063ED5">
            <w:rPr>
              <w:rFonts w:ascii="Arial" w:hAnsi="Arial" w:cs="B Zar"/>
              <w:color w:val="000000"/>
              <w:sz w:val="16"/>
              <w:szCs w:val="16"/>
            </w:rPr>
            <w:t>CN</w:t>
          </w:r>
        </w:p>
      </w:tc>
      <w:tc>
        <w:tcPr>
          <w:tcW w:w="540" w:type="dxa"/>
          <w:tcBorders>
            <w:bottom w:val="single" w:sz="12" w:space="0" w:color="auto"/>
          </w:tcBorders>
          <w:vAlign w:val="center"/>
        </w:tcPr>
        <w:p w14:paraId="75DBB4E5" w14:textId="77777777" w:rsidR="00616F01" w:rsidRPr="00063ED5" w:rsidRDefault="00616F01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 w:rsidRPr="00063ED5">
            <w:rPr>
              <w:rFonts w:ascii="Arial" w:hAnsi="Arial" w:cs="B Zar"/>
              <w:color w:val="000000"/>
              <w:sz w:val="16"/>
              <w:szCs w:val="16"/>
            </w:rPr>
            <w:t>ST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14:paraId="08B79E2B" w14:textId="77777777" w:rsidR="00616F01" w:rsidRPr="00063ED5" w:rsidRDefault="00616F01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 w:rsidRPr="00063ED5">
            <w:rPr>
              <w:rFonts w:ascii="Arial" w:hAnsi="Arial" w:cs="B Zar"/>
              <w:color w:val="000000"/>
              <w:sz w:val="16"/>
              <w:szCs w:val="16"/>
              <w:lang w:bidi="fa-IR"/>
            </w:rPr>
            <w:t>120</w:t>
          </w:r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14:paraId="073B9D88" w14:textId="77777777" w:rsidR="00616F01" w:rsidRPr="00063ED5" w:rsidRDefault="00616F01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 w:rsidRPr="00063ED5">
            <w:rPr>
              <w:rFonts w:ascii="Arial" w:hAnsi="Arial" w:cs="B Zar"/>
              <w:color w:val="000000"/>
              <w:sz w:val="16"/>
              <w:szCs w:val="16"/>
              <w:lang w:bidi="fa-IR"/>
            </w:rPr>
            <w:t>PEDCO</w:t>
          </w:r>
        </w:p>
      </w:tc>
      <w:tc>
        <w:tcPr>
          <w:tcW w:w="810" w:type="dxa"/>
          <w:tcBorders>
            <w:bottom w:val="single" w:sz="12" w:space="0" w:color="auto"/>
          </w:tcBorders>
          <w:vAlign w:val="center"/>
        </w:tcPr>
        <w:p w14:paraId="15172FF1" w14:textId="77777777" w:rsidR="00616F01" w:rsidRPr="00063ED5" w:rsidRDefault="00616F01" w:rsidP="00C65CD9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 w:rsidRPr="00063ED5">
            <w:rPr>
              <w:rFonts w:ascii="Arial" w:hAnsi="Arial" w:cs="B Zar"/>
              <w:color w:val="000000"/>
              <w:sz w:val="16"/>
              <w:szCs w:val="16"/>
              <w:lang w:bidi="fa-IR"/>
            </w:rPr>
            <w:t>GCS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14:paraId="3596F99B" w14:textId="77777777" w:rsidR="00616F01" w:rsidRPr="007B6EBF" w:rsidRDefault="00616F01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BK</w:t>
          </w:r>
        </w:p>
      </w:tc>
      <w:tc>
        <w:tcPr>
          <w:tcW w:w="2327" w:type="dxa"/>
          <w:vMerge/>
          <w:tcBorders>
            <w:bottom w:val="single" w:sz="12" w:space="0" w:color="auto"/>
            <w:right w:val="single" w:sz="12" w:space="0" w:color="auto"/>
          </w:tcBorders>
          <w:vAlign w:val="center"/>
        </w:tcPr>
        <w:p w14:paraId="7BF28CF7" w14:textId="77777777" w:rsidR="00616F01" w:rsidRPr="008C593B" w:rsidRDefault="00616F01" w:rsidP="00EB2D3E">
          <w:pPr>
            <w:bidi w:val="0"/>
            <w:jc w:val="center"/>
            <w:rPr>
              <w:rFonts w:ascii="Arial" w:hAnsi="Arial" w:cs="Arial"/>
              <w:b/>
              <w:bCs/>
              <w:rtl/>
              <w:lang w:bidi="fa-IR"/>
            </w:rPr>
          </w:pPr>
        </w:p>
      </w:tc>
    </w:tr>
  </w:tbl>
  <w:p w14:paraId="3FE46235" w14:textId="77777777" w:rsidR="00616F01" w:rsidRPr="00CE0376" w:rsidRDefault="00616F01" w:rsidP="00C879FF">
    <w:pPr>
      <w:pStyle w:val="Header"/>
      <w:bidi w:val="0"/>
      <w:jc w:val="center"/>
      <w:rPr>
        <w:rFonts w:ascii="Arial" w:hAnsi="Arial" w:cs="Arial"/>
        <w:b/>
        <w:bCs/>
        <w:sz w:val="16"/>
        <w:szCs w:val="16"/>
        <w:lang w:bidi="fa-IR"/>
      </w:rPr>
    </w:pPr>
    <w:r w:rsidRPr="00C879FF">
      <w:rPr>
        <w:rFonts w:ascii="Arial" w:hAnsi="Arial" w:cs="B Zar"/>
        <w:b/>
        <w:bCs/>
        <w:color w:val="000000"/>
        <w:sz w:val="16"/>
        <w:szCs w:val="16"/>
        <w:lang w:bidi="fa-IR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EE263E"/>
    <w:multiLevelType w:val="hybridMultilevel"/>
    <w:tmpl w:val="8D8C9EC4"/>
    <w:lvl w:ilvl="0" w:tplc="04090005">
      <w:start w:val="1"/>
      <w:numFmt w:val="bullet"/>
      <w:lvlText w:val=""/>
      <w:lvlJc w:val="left"/>
      <w:pPr>
        <w:ind w:left="2448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16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88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0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2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4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6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48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08" w:hanging="360"/>
      </w:pPr>
      <w:rPr>
        <w:rFonts w:ascii="Wingdings" w:hAnsi="Wingdings" w:hint="default"/>
      </w:rPr>
    </w:lvl>
  </w:abstractNum>
  <w:abstractNum w:abstractNumId="1" w15:restartNumberingAfterBreak="0">
    <w:nsid w:val="06FE681E"/>
    <w:multiLevelType w:val="hybridMultilevel"/>
    <w:tmpl w:val="11AC504A"/>
    <w:lvl w:ilvl="0" w:tplc="922C3770">
      <w:start w:val="1"/>
      <w:numFmt w:val="decimal"/>
      <w:lvlText w:val="FIG %1 - "/>
      <w:lvlJc w:val="left"/>
      <w:pPr>
        <w:ind w:left="43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950" w:hanging="360"/>
      </w:pPr>
    </w:lvl>
    <w:lvl w:ilvl="2" w:tplc="0409001B" w:tentative="1">
      <w:start w:val="1"/>
      <w:numFmt w:val="lowerRoman"/>
      <w:lvlText w:val="%3."/>
      <w:lvlJc w:val="right"/>
      <w:pPr>
        <w:ind w:left="5670" w:hanging="180"/>
      </w:pPr>
    </w:lvl>
    <w:lvl w:ilvl="3" w:tplc="0409000F" w:tentative="1">
      <w:start w:val="1"/>
      <w:numFmt w:val="decimal"/>
      <w:lvlText w:val="%4."/>
      <w:lvlJc w:val="left"/>
      <w:pPr>
        <w:ind w:left="6390" w:hanging="360"/>
      </w:pPr>
    </w:lvl>
    <w:lvl w:ilvl="4" w:tplc="04090019" w:tentative="1">
      <w:start w:val="1"/>
      <w:numFmt w:val="lowerLetter"/>
      <w:lvlText w:val="%5."/>
      <w:lvlJc w:val="left"/>
      <w:pPr>
        <w:ind w:left="7110" w:hanging="360"/>
      </w:pPr>
    </w:lvl>
    <w:lvl w:ilvl="5" w:tplc="0409001B" w:tentative="1">
      <w:start w:val="1"/>
      <w:numFmt w:val="lowerRoman"/>
      <w:lvlText w:val="%6."/>
      <w:lvlJc w:val="right"/>
      <w:pPr>
        <w:ind w:left="7830" w:hanging="180"/>
      </w:pPr>
    </w:lvl>
    <w:lvl w:ilvl="6" w:tplc="0409000F" w:tentative="1">
      <w:start w:val="1"/>
      <w:numFmt w:val="decimal"/>
      <w:lvlText w:val="%7."/>
      <w:lvlJc w:val="left"/>
      <w:pPr>
        <w:ind w:left="8550" w:hanging="360"/>
      </w:pPr>
    </w:lvl>
    <w:lvl w:ilvl="7" w:tplc="04090019" w:tentative="1">
      <w:start w:val="1"/>
      <w:numFmt w:val="lowerLetter"/>
      <w:lvlText w:val="%8."/>
      <w:lvlJc w:val="left"/>
      <w:pPr>
        <w:ind w:left="9270" w:hanging="360"/>
      </w:pPr>
    </w:lvl>
    <w:lvl w:ilvl="8" w:tplc="0409001B" w:tentative="1">
      <w:start w:val="1"/>
      <w:numFmt w:val="lowerRoman"/>
      <w:lvlText w:val="%9."/>
      <w:lvlJc w:val="right"/>
      <w:pPr>
        <w:ind w:left="9990" w:hanging="180"/>
      </w:pPr>
    </w:lvl>
  </w:abstractNum>
  <w:abstractNum w:abstractNumId="2" w15:restartNumberingAfterBreak="0">
    <w:nsid w:val="0BA43F93"/>
    <w:multiLevelType w:val="multilevel"/>
    <w:tmpl w:val="3B1048D4"/>
    <w:lvl w:ilvl="0">
      <w:start w:val="7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3" w15:restartNumberingAfterBreak="0">
    <w:nsid w:val="10FA7F0B"/>
    <w:multiLevelType w:val="hybridMultilevel"/>
    <w:tmpl w:val="44DE511E"/>
    <w:lvl w:ilvl="0" w:tplc="BB80BAFE">
      <w:start w:val="1"/>
      <w:numFmt w:val="bullet"/>
      <w:pStyle w:val="BulletTitl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FA4EAC"/>
    <w:multiLevelType w:val="hybridMultilevel"/>
    <w:tmpl w:val="C0168BA0"/>
    <w:lvl w:ilvl="0" w:tplc="5A2EF3D6">
      <w:start w:val="1"/>
      <w:numFmt w:val="decimal"/>
      <w:pStyle w:val="Heading2"/>
      <w:lvlText w:val="5.%1"/>
      <w:lvlJc w:val="left"/>
      <w:pPr>
        <w:ind w:left="144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F002D8"/>
    <w:multiLevelType w:val="hybridMultilevel"/>
    <w:tmpl w:val="A2D2D898"/>
    <w:lvl w:ilvl="0" w:tplc="323CAC2C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9330B3"/>
    <w:multiLevelType w:val="hybridMultilevel"/>
    <w:tmpl w:val="4164EF92"/>
    <w:lvl w:ilvl="0" w:tplc="5B7892AE">
      <w:start w:val="1"/>
      <w:numFmt w:val="decimal"/>
      <w:pStyle w:val="TableTitle"/>
      <w:suff w:val="space"/>
      <w:lvlText w:val="Table %1."/>
      <w:lvlJc w:val="center"/>
      <w:pPr>
        <w:ind w:left="3658" w:hanging="113"/>
      </w:pPr>
      <w:rPr>
        <w:rFonts w:cs="Times New Roman" w:hint="default"/>
        <w:bCs w:val="0"/>
        <w:i w:val="0"/>
        <w:iC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19" w:tentative="1">
      <w:start w:val="1"/>
      <w:numFmt w:val="lowerLetter"/>
      <w:lvlText w:val="%2."/>
      <w:lvlJc w:val="left"/>
      <w:pPr>
        <w:ind w:left="360" w:hanging="360"/>
      </w:pPr>
    </w:lvl>
    <w:lvl w:ilvl="2" w:tplc="0409001B" w:tentative="1">
      <w:start w:val="1"/>
      <w:numFmt w:val="lowerRoman"/>
      <w:lvlText w:val="%3."/>
      <w:lvlJc w:val="right"/>
      <w:pPr>
        <w:ind w:left="1080" w:hanging="180"/>
      </w:pPr>
    </w:lvl>
    <w:lvl w:ilvl="3" w:tplc="0409000F" w:tentative="1">
      <w:start w:val="1"/>
      <w:numFmt w:val="decimal"/>
      <w:lvlText w:val="%4."/>
      <w:lvlJc w:val="left"/>
      <w:pPr>
        <w:ind w:left="1800" w:hanging="360"/>
      </w:pPr>
    </w:lvl>
    <w:lvl w:ilvl="4" w:tplc="04090019" w:tentative="1">
      <w:start w:val="1"/>
      <w:numFmt w:val="lowerLetter"/>
      <w:lvlText w:val="%5."/>
      <w:lvlJc w:val="left"/>
      <w:pPr>
        <w:ind w:left="2520" w:hanging="360"/>
      </w:pPr>
    </w:lvl>
    <w:lvl w:ilvl="5" w:tplc="0409001B" w:tentative="1">
      <w:start w:val="1"/>
      <w:numFmt w:val="lowerRoman"/>
      <w:lvlText w:val="%6."/>
      <w:lvlJc w:val="right"/>
      <w:pPr>
        <w:ind w:left="3240" w:hanging="180"/>
      </w:pPr>
    </w:lvl>
    <w:lvl w:ilvl="6" w:tplc="0409000F" w:tentative="1">
      <w:start w:val="1"/>
      <w:numFmt w:val="decimal"/>
      <w:lvlText w:val="%7."/>
      <w:lvlJc w:val="left"/>
      <w:pPr>
        <w:ind w:left="3960" w:hanging="360"/>
      </w:pPr>
    </w:lvl>
    <w:lvl w:ilvl="7" w:tplc="04090019" w:tentative="1">
      <w:start w:val="1"/>
      <w:numFmt w:val="lowerLetter"/>
      <w:lvlText w:val="%8."/>
      <w:lvlJc w:val="left"/>
      <w:pPr>
        <w:ind w:left="4680" w:hanging="360"/>
      </w:pPr>
    </w:lvl>
    <w:lvl w:ilvl="8" w:tplc="040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7" w15:restartNumberingAfterBreak="0">
    <w:nsid w:val="208838B4"/>
    <w:multiLevelType w:val="multilevel"/>
    <w:tmpl w:val="FEFE05D8"/>
    <w:lvl w:ilvl="0">
      <w:start w:val="14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2F550B81"/>
    <w:multiLevelType w:val="multilevel"/>
    <w:tmpl w:val="C65E98E6"/>
    <w:lvl w:ilvl="0">
      <w:start w:val="10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  <w:bCs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9" w15:restartNumberingAfterBreak="0">
    <w:nsid w:val="36D96325"/>
    <w:multiLevelType w:val="hybridMultilevel"/>
    <w:tmpl w:val="B1BABC9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 w15:restartNumberingAfterBreak="0">
    <w:nsid w:val="38AE2744"/>
    <w:multiLevelType w:val="multilevel"/>
    <w:tmpl w:val="3F1801D6"/>
    <w:lvl w:ilvl="0">
      <w:start w:val="1"/>
      <w:numFmt w:val="decimal"/>
      <w:pStyle w:val="1-Titr1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none"/>
      <w:pStyle w:val="2-Titr2"/>
      <w:isLgl/>
      <w:lvlText w:val="3.1."/>
      <w:lvlJc w:val="left"/>
      <w:pPr>
        <w:ind w:left="0" w:firstLine="0"/>
      </w:pPr>
      <w:rPr>
        <w:rFonts w:hint="default"/>
        <w:b/>
        <w:bCs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3-Titr3"/>
      <w:isLgl/>
      <w:lvlText w:val="%1.%2.%3."/>
      <w:lvlJc w:val="left"/>
      <w:pPr>
        <w:ind w:left="1212" w:hanging="720"/>
      </w:pPr>
      <w:rPr>
        <w:rFonts w:asciiTheme="majorBidi" w:hAnsiTheme="majorBidi" w:cs="Times New Roman" w:hint="default"/>
        <w:color w:val="auto"/>
      </w:rPr>
    </w:lvl>
    <w:lvl w:ilvl="3">
      <w:start w:val="1"/>
      <w:numFmt w:val="decimal"/>
      <w:pStyle w:val="4-Titr4"/>
      <w:isLgl/>
      <w:lvlText w:val="%1.%2%3.%4."/>
      <w:lvlJc w:val="left"/>
      <w:pPr>
        <w:ind w:left="1278" w:hanging="720"/>
      </w:pPr>
      <w:rPr>
        <w:rFonts w:hint="default"/>
        <w:b/>
        <w:bCs/>
      </w:rPr>
    </w:lvl>
    <w:lvl w:ilvl="4">
      <w:start w:val="1"/>
      <w:numFmt w:val="decimal"/>
      <w:pStyle w:val="5-Titr5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hint="default"/>
      </w:rPr>
    </w:lvl>
  </w:abstractNum>
  <w:abstractNum w:abstractNumId="11" w15:restartNumberingAfterBreak="0">
    <w:nsid w:val="3A323F0B"/>
    <w:multiLevelType w:val="multilevel"/>
    <w:tmpl w:val="F2D0A38E"/>
    <w:lvl w:ilvl="0">
      <w:start w:val="6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90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2" w15:restartNumberingAfterBreak="0">
    <w:nsid w:val="3B3D4431"/>
    <w:multiLevelType w:val="hybridMultilevel"/>
    <w:tmpl w:val="85A0CF66"/>
    <w:lvl w:ilvl="0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 w15:restartNumberingAfterBreak="0">
    <w:nsid w:val="3C36225B"/>
    <w:multiLevelType w:val="multilevel"/>
    <w:tmpl w:val="5A061966"/>
    <w:lvl w:ilvl="0">
      <w:start w:val="13"/>
      <w:numFmt w:val="decimal"/>
      <w:lvlText w:val="%1."/>
      <w:lvlJc w:val="left"/>
      <w:pPr>
        <w:ind w:left="480" w:hanging="480"/>
      </w:pPr>
      <w:rPr>
        <w:rFonts w:hint="default"/>
        <w:b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14" w15:restartNumberingAfterBreak="0">
    <w:nsid w:val="3D7029FC"/>
    <w:multiLevelType w:val="multilevel"/>
    <w:tmpl w:val="96A844F0"/>
    <w:lvl w:ilvl="0">
      <w:start w:val="1"/>
      <w:numFmt w:val="bullet"/>
      <w:lvlText w:val="-"/>
      <w:lvlJc w:val="center"/>
      <w:pPr>
        <w:ind w:left="390" w:hanging="390"/>
      </w:pPr>
      <w:rPr>
        <w:rFonts w:ascii="B Zar" w:hAnsi="B Zar" w:hint="default"/>
        <w:b w:val="0"/>
        <w:i w:val="0"/>
        <w:strike w:val="0"/>
        <w:dstrike w:val="0"/>
        <w:color w:val="000000"/>
        <w:sz w:val="26"/>
        <w:szCs w:val="26"/>
        <w:u w:val="none" w:color="000000"/>
        <w:vertAlign w:val="baseline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5" w15:restartNumberingAfterBreak="0">
    <w:nsid w:val="3D8D1C5A"/>
    <w:multiLevelType w:val="hybridMultilevel"/>
    <w:tmpl w:val="B4B86372"/>
    <w:lvl w:ilvl="0" w:tplc="FFFFFFFF">
      <w:start w:val="1"/>
      <w:numFmt w:val="bullet"/>
      <w:pStyle w:val="ref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plc="FFFFFFFF" w:tentative="1">
      <w:start w:val="1"/>
      <w:numFmt w:val="bullet"/>
      <w:pStyle w:val="StyleHeading2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pStyle w:val="StyleHeading33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1034AC8"/>
    <w:multiLevelType w:val="multilevel"/>
    <w:tmpl w:val="2C1A6200"/>
    <w:lvl w:ilvl="0">
      <w:start w:val="6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5" w:hanging="54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20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4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4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9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6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00" w:hanging="1800"/>
      </w:pPr>
      <w:rPr>
        <w:rFonts w:hint="default"/>
      </w:rPr>
    </w:lvl>
  </w:abstractNum>
  <w:abstractNum w:abstractNumId="17" w15:restartNumberingAfterBreak="0">
    <w:nsid w:val="48D853DE"/>
    <w:multiLevelType w:val="multilevel"/>
    <w:tmpl w:val="F2D0A38E"/>
    <w:lvl w:ilvl="0">
      <w:start w:val="6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90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8" w15:restartNumberingAfterBreak="0">
    <w:nsid w:val="4A0E3488"/>
    <w:multiLevelType w:val="multilevel"/>
    <w:tmpl w:val="F2D0A38E"/>
    <w:lvl w:ilvl="0">
      <w:start w:val="6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90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9" w15:restartNumberingAfterBreak="0">
    <w:nsid w:val="4D347F3A"/>
    <w:multiLevelType w:val="hybridMultilevel"/>
    <w:tmpl w:val="6DBEA56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FA400DF"/>
    <w:multiLevelType w:val="multilevel"/>
    <w:tmpl w:val="E040BBBA"/>
    <w:lvl w:ilvl="0">
      <w:start w:val="8"/>
      <w:numFmt w:val="decimal"/>
      <w:lvlText w:val="%1"/>
      <w:lvlJc w:val="left"/>
      <w:pPr>
        <w:ind w:left="7725" w:hanging="25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760" w:hanging="5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59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9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63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3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6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6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020" w:hanging="1800"/>
      </w:pPr>
      <w:rPr>
        <w:rFonts w:hint="default"/>
      </w:rPr>
    </w:lvl>
  </w:abstractNum>
  <w:abstractNum w:abstractNumId="21" w15:restartNumberingAfterBreak="0">
    <w:nsid w:val="4FA5226A"/>
    <w:multiLevelType w:val="hybridMultilevel"/>
    <w:tmpl w:val="E94A68A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508E1985"/>
    <w:multiLevelType w:val="hybridMultilevel"/>
    <w:tmpl w:val="8AA0A30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573376F4"/>
    <w:multiLevelType w:val="hybridMultilevel"/>
    <w:tmpl w:val="2A347A5E"/>
    <w:lvl w:ilvl="0" w:tplc="FFFFFFFF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2EE8E642">
      <w:start w:val="1"/>
      <w:numFmt w:val="decimal"/>
      <w:lvlText w:val="1.4.%3"/>
      <w:lvlJc w:val="left"/>
      <w:pPr>
        <w:tabs>
          <w:tab w:val="num" w:pos="2869"/>
        </w:tabs>
        <w:ind w:left="2869" w:hanging="360"/>
      </w:pPr>
      <w:rPr>
        <w:rFonts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4" w15:restartNumberingAfterBreak="0">
    <w:nsid w:val="576A40A4"/>
    <w:multiLevelType w:val="hybridMultilevel"/>
    <w:tmpl w:val="5EA676EE"/>
    <w:lvl w:ilvl="0" w:tplc="DD2A4450">
      <w:start w:val="1"/>
      <w:numFmt w:val="decimal"/>
      <w:pStyle w:val="FigureTitle"/>
      <w:suff w:val="space"/>
      <w:lvlText w:val="FIGURE %1."/>
      <w:lvlJc w:val="center"/>
      <w:pPr>
        <w:ind w:left="2813" w:firstLine="247"/>
      </w:pPr>
      <w:rPr>
        <w:rFonts w:cs="Times New Roman"/>
        <w:i w:val="0"/>
        <w:iC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sz w:val="18"/>
        <w:szCs w:val="18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19" w:tentative="1">
      <w:start w:val="1"/>
      <w:numFmt w:val="lowerLetter"/>
      <w:lvlText w:val="%2."/>
      <w:lvlJc w:val="left"/>
      <w:pPr>
        <w:ind w:left="2373" w:hanging="360"/>
      </w:pPr>
    </w:lvl>
    <w:lvl w:ilvl="2" w:tplc="0409001B" w:tentative="1">
      <w:start w:val="1"/>
      <w:numFmt w:val="lowerRoman"/>
      <w:lvlText w:val="%3."/>
      <w:lvlJc w:val="right"/>
      <w:pPr>
        <w:ind w:left="3093" w:hanging="180"/>
      </w:pPr>
    </w:lvl>
    <w:lvl w:ilvl="3" w:tplc="0409000F" w:tentative="1">
      <w:start w:val="1"/>
      <w:numFmt w:val="decimal"/>
      <w:lvlText w:val="%4."/>
      <w:lvlJc w:val="left"/>
      <w:pPr>
        <w:ind w:left="3813" w:hanging="360"/>
      </w:pPr>
    </w:lvl>
    <w:lvl w:ilvl="4" w:tplc="04090019" w:tentative="1">
      <w:start w:val="1"/>
      <w:numFmt w:val="lowerLetter"/>
      <w:lvlText w:val="%5."/>
      <w:lvlJc w:val="left"/>
      <w:pPr>
        <w:ind w:left="4533" w:hanging="360"/>
      </w:pPr>
    </w:lvl>
    <w:lvl w:ilvl="5" w:tplc="0409001B" w:tentative="1">
      <w:start w:val="1"/>
      <w:numFmt w:val="lowerRoman"/>
      <w:lvlText w:val="%6."/>
      <w:lvlJc w:val="right"/>
      <w:pPr>
        <w:ind w:left="5253" w:hanging="180"/>
      </w:pPr>
    </w:lvl>
    <w:lvl w:ilvl="6" w:tplc="0409000F" w:tentative="1">
      <w:start w:val="1"/>
      <w:numFmt w:val="decimal"/>
      <w:lvlText w:val="%7."/>
      <w:lvlJc w:val="left"/>
      <w:pPr>
        <w:ind w:left="5973" w:hanging="360"/>
      </w:pPr>
    </w:lvl>
    <w:lvl w:ilvl="7" w:tplc="04090019" w:tentative="1">
      <w:start w:val="1"/>
      <w:numFmt w:val="lowerLetter"/>
      <w:lvlText w:val="%8."/>
      <w:lvlJc w:val="left"/>
      <w:pPr>
        <w:ind w:left="6693" w:hanging="360"/>
      </w:pPr>
    </w:lvl>
    <w:lvl w:ilvl="8" w:tplc="0409001B" w:tentative="1">
      <w:start w:val="1"/>
      <w:numFmt w:val="lowerRoman"/>
      <w:lvlText w:val="%9."/>
      <w:lvlJc w:val="right"/>
      <w:pPr>
        <w:ind w:left="7413" w:hanging="180"/>
      </w:pPr>
    </w:lvl>
  </w:abstractNum>
  <w:abstractNum w:abstractNumId="25" w15:restartNumberingAfterBreak="0">
    <w:nsid w:val="5A2A3D55"/>
    <w:multiLevelType w:val="multilevel"/>
    <w:tmpl w:val="5026448E"/>
    <w:lvl w:ilvl="0">
      <w:start w:val="1"/>
      <w:numFmt w:val="decimal"/>
      <w:lvlText w:val="%1.0"/>
      <w:lvlJc w:val="left"/>
      <w:pPr>
        <w:tabs>
          <w:tab w:val="num" w:pos="900"/>
        </w:tabs>
        <w:ind w:left="900" w:hanging="720"/>
      </w:pPr>
      <w:rPr>
        <w:rFonts w:hint="default"/>
        <w:b/>
        <w:bCs/>
        <w:sz w:val="24"/>
        <w:szCs w:val="24"/>
        <w:u w:val="none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  <w:b/>
        <w:bCs/>
        <w:color w:val="000000" w:themeColor="text1"/>
        <w:sz w:val="24"/>
        <w:szCs w:val="24"/>
      </w:rPr>
    </w:lvl>
    <w:lvl w:ilvl="2">
      <w:start w:val="1"/>
      <w:numFmt w:val="decimal"/>
      <w:lvlText w:val="3.%3"/>
      <w:lvlJc w:val="left"/>
      <w:pPr>
        <w:tabs>
          <w:tab w:val="num" w:pos="2160"/>
        </w:tabs>
        <w:ind w:left="2160" w:hanging="720"/>
      </w:pPr>
      <w:rPr>
        <w:rFonts w:hint="default"/>
        <w:b/>
        <w:bCs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  <w:b/>
        <w:bCs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26" w15:restartNumberingAfterBreak="0">
    <w:nsid w:val="5CDA7297"/>
    <w:multiLevelType w:val="hybridMultilevel"/>
    <w:tmpl w:val="D29C22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D2C3371"/>
    <w:multiLevelType w:val="hybridMultilevel"/>
    <w:tmpl w:val="8CC293AE"/>
    <w:lvl w:ilvl="0" w:tplc="56EAC6F4">
      <w:start w:val="1"/>
      <w:numFmt w:val="bullet"/>
      <w:lvlText w:val=""/>
      <w:lvlJc w:val="left"/>
      <w:pPr>
        <w:tabs>
          <w:tab w:val="num" w:pos="3272"/>
        </w:tabs>
        <w:ind w:left="3272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94"/>
        </w:tabs>
        <w:ind w:left="149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436"/>
        </w:tabs>
        <w:ind w:left="343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156"/>
        </w:tabs>
        <w:ind w:left="415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876"/>
        </w:tabs>
        <w:ind w:left="4876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596"/>
        </w:tabs>
        <w:ind w:left="559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316"/>
        </w:tabs>
        <w:ind w:left="631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036"/>
        </w:tabs>
        <w:ind w:left="7036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756"/>
        </w:tabs>
        <w:ind w:left="7756" w:hanging="360"/>
      </w:pPr>
      <w:rPr>
        <w:rFonts w:ascii="Wingdings" w:hAnsi="Wingdings" w:hint="default"/>
      </w:rPr>
    </w:lvl>
  </w:abstractNum>
  <w:abstractNum w:abstractNumId="28" w15:restartNumberingAfterBreak="0">
    <w:nsid w:val="5DB1082C"/>
    <w:multiLevelType w:val="multilevel"/>
    <w:tmpl w:val="3EF22C6E"/>
    <w:lvl w:ilvl="0">
      <w:start w:val="1"/>
      <w:numFmt w:val="decimal"/>
      <w:pStyle w:val="1-Farzanegan-Heading1"/>
      <w:lvlText w:val="%1."/>
      <w:lvlJc w:val="left"/>
      <w:pPr>
        <w:snapToGrid w:val="0"/>
        <w:ind w:left="432" w:hanging="432"/>
      </w:pPr>
      <w:rPr>
        <w:rFonts w:ascii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noProof w:val="0"/>
        <w:vanish w:val="0"/>
        <w:webHidden w:val="0"/>
        <w:color w:val="000000"/>
        <w:spacing w:val="0"/>
        <w:w w:val="1"/>
        <w:kern w:val="0"/>
        <w:position w:val="0"/>
        <w:szCs w:val="2"/>
        <w:u w:val="none"/>
        <w:effect w:val="none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2-Farzanegan-Heading2"/>
      <w:lvlText w:val="%1.%2."/>
      <w:lvlJc w:val="left"/>
      <w:pPr>
        <w:snapToGrid w:val="0"/>
        <w:ind w:left="2136" w:hanging="576"/>
      </w:pPr>
      <w:rPr>
        <w:rFonts w:ascii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noProof w:val="0"/>
        <w:vanish w:val="0"/>
        <w:webHidden w:val="0"/>
        <w:color w:val="000000"/>
        <w:spacing w:val="0"/>
        <w:w w:val="1"/>
        <w:kern w:val="0"/>
        <w:position w:val="0"/>
        <w:szCs w:val="2"/>
        <w:u w:val="none"/>
        <w:effect w:val="none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3-Farzanegan-Heading3"/>
      <w:lvlText w:val="%1.%2.%3."/>
      <w:lvlJc w:val="left"/>
      <w:pPr>
        <w:ind w:left="862" w:hanging="720"/>
      </w:pPr>
      <w:rPr>
        <w:rFonts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webHidden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pStyle w:val="4-FARZANEGAN-Heading4"/>
      <w:lvlText w:val="%1.%2.%3.%4."/>
      <w:lvlJc w:val="left"/>
      <w:pPr>
        <w:ind w:left="1148" w:hanging="864"/>
      </w:pPr>
      <w:rPr>
        <w:rFonts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webHidden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pStyle w:val="4-FARZANEGAN-Heading4"/>
      <w:lvlText w:val="%1.%2.%3.%4.%5."/>
      <w:lvlJc w:val="left"/>
      <w:pPr>
        <w:ind w:left="1008" w:hanging="1008"/>
      </w:pPr>
    </w:lvl>
    <w:lvl w:ilvl="5">
      <w:start w:val="1"/>
      <w:numFmt w:val="decimal"/>
      <w:lvlText w:val="%1.%2.%3.%4.%5.%6.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584" w:hanging="1584"/>
      </w:pPr>
    </w:lvl>
  </w:abstractNum>
  <w:abstractNum w:abstractNumId="29" w15:restartNumberingAfterBreak="0">
    <w:nsid w:val="5EC32016"/>
    <w:multiLevelType w:val="hybridMultilevel"/>
    <w:tmpl w:val="D0609010"/>
    <w:lvl w:ilvl="0" w:tplc="C0620028">
      <w:start w:val="1"/>
      <w:numFmt w:val="bullet"/>
      <w:pStyle w:val="MainText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6290C94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1B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F9468F8"/>
    <w:multiLevelType w:val="hybridMultilevel"/>
    <w:tmpl w:val="3FAAC15A"/>
    <w:lvl w:ilvl="0" w:tplc="FFFFFFFF">
      <w:start w:val="1"/>
      <w:numFmt w:val="decimal"/>
      <w:lvlText w:val="Figure %1-"/>
      <w:lvlJc w:val="left"/>
      <w:pPr>
        <w:ind w:left="1400" w:hanging="36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5A70134"/>
    <w:multiLevelType w:val="multilevel"/>
    <w:tmpl w:val="97EE308A"/>
    <w:lvl w:ilvl="0">
      <w:start w:val="1"/>
      <w:numFmt w:val="bullet"/>
      <w:pStyle w:val="Bullet1"/>
      <w:lvlText w:val="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  <w:lvl w:ilvl="1">
      <w:start w:val="1"/>
      <w:numFmt w:val="bullet"/>
      <w:pStyle w:val="Bullet2"/>
      <w:lvlText w:val=""/>
      <w:lvlJc w:val="left"/>
      <w:pPr>
        <w:tabs>
          <w:tab w:val="num" w:pos="1211"/>
        </w:tabs>
        <w:ind w:left="1134" w:hanging="283"/>
      </w:pPr>
      <w:rPr>
        <w:rFonts w:ascii="Symbol" w:hAnsi="Symbol" w:hint="default"/>
      </w:rPr>
    </w:lvl>
    <w:lvl w:ilvl="2">
      <w:start w:val="1"/>
      <w:numFmt w:val="lowerRoman"/>
      <w:lvlText w:val="(%3)"/>
      <w:lvlJc w:val="left"/>
      <w:pPr>
        <w:tabs>
          <w:tab w:val="num" w:pos="0"/>
        </w:tabs>
        <w:ind w:left="3402" w:hanging="1134"/>
      </w:pPr>
    </w:lvl>
    <w:lvl w:ilvl="3">
      <w:start w:val="1"/>
      <w:numFmt w:val="upperLetter"/>
      <w:lvlText w:val="%4."/>
      <w:lvlJc w:val="left"/>
      <w:pPr>
        <w:tabs>
          <w:tab w:val="num" w:pos="0"/>
        </w:tabs>
        <w:ind w:left="4536" w:hanging="1134"/>
      </w:pPr>
    </w:lvl>
    <w:lvl w:ilvl="4">
      <w:start w:val="1"/>
      <w:numFmt w:val="upperRoman"/>
      <w:lvlText w:val="%5."/>
      <w:lvlJc w:val="left"/>
      <w:pPr>
        <w:tabs>
          <w:tab w:val="num" w:pos="0"/>
        </w:tabs>
        <w:ind w:left="5670" w:hanging="1134"/>
      </w:pPr>
    </w:lvl>
    <w:lvl w:ilvl="5">
      <w:start w:val="1"/>
      <w:numFmt w:val="lowerLetter"/>
      <w:lvlText w:val="(%6)"/>
      <w:lvlJc w:val="left"/>
      <w:pPr>
        <w:tabs>
          <w:tab w:val="num" w:pos="0"/>
        </w:tabs>
        <w:ind w:left="6379" w:hanging="709"/>
      </w:pPr>
    </w:lvl>
    <w:lvl w:ilvl="6">
      <w:start w:val="1"/>
      <w:numFmt w:val="lowerRoman"/>
      <w:lvlText w:val="(%7)"/>
      <w:lvlJc w:val="left"/>
      <w:pPr>
        <w:tabs>
          <w:tab w:val="num" w:pos="0"/>
        </w:tabs>
        <w:ind w:left="7088" w:hanging="709"/>
      </w:p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7797" w:hanging="709"/>
      </w:pPr>
    </w:lvl>
    <w:lvl w:ilvl="8">
      <w:start w:val="1"/>
      <w:numFmt w:val="lowerRoman"/>
      <w:lvlText w:val="(%9)"/>
      <w:lvlJc w:val="left"/>
      <w:pPr>
        <w:tabs>
          <w:tab w:val="num" w:pos="0"/>
        </w:tabs>
        <w:ind w:left="8506" w:hanging="709"/>
      </w:pPr>
    </w:lvl>
  </w:abstractNum>
  <w:abstractNum w:abstractNumId="32" w15:restartNumberingAfterBreak="0">
    <w:nsid w:val="69A07BAC"/>
    <w:multiLevelType w:val="multilevel"/>
    <w:tmpl w:val="88A6CC98"/>
    <w:lvl w:ilvl="0">
      <w:start w:val="6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40" w:hanging="1800"/>
      </w:pPr>
      <w:rPr>
        <w:rFonts w:hint="default"/>
      </w:rPr>
    </w:lvl>
  </w:abstractNum>
  <w:abstractNum w:abstractNumId="33" w15:restartNumberingAfterBreak="0">
    <w:nsid w:val="69F36B8C"/>
    <w:multiLevelType w:val="multilevel"/>
    <w:tmpl w:val="2D8EE994"/>
    <w:lvl w:ilvl="0">
      <w:start w:val="1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4" w15:restartNumberingAfterBreak="0">
    <w:nsid w:val="6B183F38"/>
    <w:multiLevelType w:val="hybridMultilevel"/>
    <w:tmpl w:val="0E1ED3A8"/>
    <w:lvl w:ilvl="0" w:tplc="4A74C9F2">
      <w:start w:val="1"/>
      <w:numFmt w:val="bullet"/>
      <w:lvlText w:val="-"/>
      <w:lvlJc w:val="center"/>
      <w:pPr>
        <w:ind w:left="720" w:hanging="360"/>
      </w:pPr>
      <w:rPr>
        <w:rFonts w:ascii="B Zar" w:hAnsi="B Zar" w:hint="default"/>
        <w:b w:val="0"/>
        <w:i w:val="0"/>
        <w:strike w:val="0"/>
        <w:dstrike w:val="0"/>
        <w:color w:val="000000"/>
        <w:sz w:val="26"/>
        <w:szCs w:val="26"/>
        <w:u w:val="none" w:color="000000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BD33EB0"/>
    <w:multiLevelType w:val="hybridMultilevel"/>
    <w:tmpl w:val="3FAAC15A"/>
    <w:lvl w:ilvl="0" w:tplc="9A02D078">
      <w:start w:val="1"/>
      <w:numFmt w:val="decimal"/>
      <w:lvlText w:val="Figure %1-"/>
      <w:lvlJc w:val="left"/>
      <w:pPr>
        <w:ind w:left="140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EC1415D"/>
    <w:multiLevelType w:val="hybridMultilevel"/>
    <w:tmpl w:val="7DFA52D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F463201"/>
    <w:multiLevelType w:val="multilevel"/>
    <w:tmpl w:val="3B1048D4"/>
    <w:lvl w:ilvl="0">
      <w:start w:val="7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38" w15:restartNumberingAfterBreak="0">
    <w:nsid w:val="7A5570C8"/>
    <w:multiLevelType w:val="hybridMultilevel"/>
    <w:tmpl w:val="FC6A2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D115313"/>
    <w:multiLevelType w:val="multilevel"/>
    <w:tmpl w:val="9894060A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lang w:val="en-US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954"/>
        </w:tabs>
        <w:ind w:left="954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 w16cid:durableId="1507331785">
    <w:abstractNumId w:val="25"/>
  </w:num>
  <w:num w:numId="2" w16cid:durableId="1065950151">
    <w:abstractNumId w:val="39"/>
  </w:num>
  <w:num w:numId="3" w16cid:durableId="372078432">
    <w:abstractNumId w:val="31"/>
  </w:num>
  <w:num w:numId="4" w16cid:durableId="333073766">
    <w:abstractNumId w:val="29"/>
  </w:num>
  <w:num w:numId="5" w16cid:durableId="863397092">
    <w:abstractNumId w:val="4"/>
  </w:num>
  <w:num w:numId="6" w16cid:durableId="1842891279">
    <w:abstractNumId w:val="22"/>
  </w:num>
  <w:num w:numId="7" w16cid:durableId="1448501113">
    <w:abstractNumId w:val="6"/>
  </w:num>
  <w:num w:numId="8" w16cid:durableId="246235447">
    <w:abstractNumId w:val="24"/>
  </w:num>
  <w:num w:numId="9" w16cid:durableId="423186350">
    <w:abstractNumId w:val="36"/>
  </w:num>
  <w:num w:numId="10" w16cid:durableId="314186181">
    <w:abstractNumId w:val="3"/>
  </w:num>
  <w:num w:numId="11" w16cid:durableId="401873620">
    <w:abstractNumId w:val="26"/>
  </w:num>
  <w:num w:numId="12" w16cid:durableId="1057628239">
    <w:abstractNumId w:val="20"/>
  </w:num>
  <w:num w:numId="13" w16cid:durableId="250625622">
    <w:abstractNumId w:val="16"/>
  </w:num>
  <w:num w:numId="14" w16cid:durableId="293020437">
    <w:abstractNumId w:val="32"/>
  </w:num>
  <w:num w:numId="15" w16cid:durableId="1902716115">
    <w:abstractNumId w:val="23"/>
  </w:num>
  <w:num w:numId="16" w16cid:durableId="470364051">
    <w:abstractNumId w:val="21"/>
  </w:num>
  <w:num w:numId="17" w16cid:durableId="1504323096">
    <w:abstractNumId w:val="9"/>
  </w:num>
  <w:num w:numId="18" w16cid:durableId="887112865">
    <w:abstractNumId w:val="0"/>
  </w:num>
  <w:num w:numId="19" w16cid:durableId="2057705230">
    <w:abstractNumId w:val="15"/>
  </w:num>
  <w:num w:numId="20" w16cid:durableId="1278102310">
    <w:abstractNumId w:val="5"/>
  </w:num>
  <w:num w:numId="21" w16cid:durableId="647593102">
    <w:abstractNumId w:val="1"/>
  </w:num>
  <w:num w:numId="22" w16cid:durableId="1819955371">
    <w:abstractNumId w:val="10"/>
  </w:num>
  <w:num w:numId="23" w16cid:durableId="2103791865">
    <w:abstractNumId w:val="2"/>
  </w:num>
  <w:num w:numId="24" w16cid:durableId="1754232552">
    <w:abstractNumId w:val="34"/>
  </w:num>
  <w:num w:numId="25" w16cid:durableId="52126924">
    <w:abstractNumId w:val="37"/>
  </w:num>
  <w:num w:numId="26" w16cid:durableId="1193419886">
    <w:abstractNumId w:val="14"/>
  </w:num>
  <w:num w:numId="27" w16cid:durableId="361444573">
    <w:abstractNumId w:val="18"/>
  </w:num>
  <w:num w:numId="28" w16cid:durableId="1677029149">
    <w:abstractNumId w:val="11"/>
  </w:num>
  <w:num w:numId="29" w16cid:durableId="2115978228">
    <w:abstractNumId w:val="17"/>
  </w:num>
  <w:num w:numId="30" w16cid:durableId="1796290112">
    <w:abstractNumId w:val="35"/>
  </w:num>
  <w:num w:numId="31" w16cid:durableId="470097436">
    <w:abstractNumId w:val="8"/>
  </w:num>
  <w:num w:numId="32" w16cid:durableId="2018968996">
    <w:abstractNumId w:val="30"/>
  </w:num>
  <w:num w:numId="33" w16cid:durableId="1603105943">
    <w:abstractNumId w:val="6"/>
  </w:num>
  <w:num w:numId="34" w16cid:durableId="1106388578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035498538">
    <w:abstractNumId w:val="13"/>
  </w:num>
  <w:num w:numId="36" w16cid:durableId="999650103">
    <w:abstractNumId w:val="7"/>
  </w:num>
  <w:num w:numId="37" w16cid:durableId="470830247">
    <w:abstractNumId w:val="4"/>
  </w:num>
  <w:num w:numId="38" w16cid:durableId="1508209497">
    <w:abstractNumId w:val="38"/>
  </w:num>
  <w:num w:numId="39" w16cid:durableId="1198813561">
    <w:abstractNumId w:val="33"/>
  </w:num>
  <w:num w:numId="40" w16cid:durableId="212422674">
    <w:abstractNumId w:val="27"/>
  </w:num>
  <w:num w:numId="41" w16cid:durableId="1349334741">
    <w:abstractNumId w:val="19"/>
  </w:num>
  <w:num w:numId="42" w16cid:durableId="260800215">
    <w:abstractNumId w:val="12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3F8D"/>
    <w:rsid w:val="00001434"/>
    <w:rsid w:val="00001EAD"/>
    <w:rsid w:val="00005BDB"/>
    <w:rsid w:val="000076C8"/>
    <w:rsid w:val="0001269C"/>
    <w:rsid w:val="00012887"/>
    <w:rsid w:val="00013403"/>
    <w:rsid w:val="00013924"/>
    <w:rsid w:val="00014B1F"/>
    <w:rsid w:val="00015633"/>
    <w:rsid w:val="00015FE6"/>
    <w:rsid w:val="00020199"/>
    <w:rsid w:val="000208CE"/>
    <w:rsid w:val="000221F5"/>
    <w:rsid w:val="000222DB"/>
    <w:rsid w:val="00022D03"/>
    <w:rsid w:val="000234A9"/>
    <w:rsid w:val="00024502"/>
    <w:rsid w:val="00024794"/>
    <w:rsid w:val="00025DE7"/>
    <w:rsid w:val="00026696"/>
    <w:rsid w:val="00030372"/>
    <w:rsid w:val="00031D56"/>
    <w:rsid w:val="000333BE"/>
    <w:rsid w:val="0003352F"/>
    <w:rsid w:val="0003381E"/>
    <w:rsid w:val="0003384E"/>
    <w:rsid w:val="000352E8"/>
    <w:rsid w:val="000376AA"/>
    <w:rsid w:val="00037CA8"/>
    <w:rsid w:val="00037E23"/>
    <w:rsid w:val="000400E5"/>
    <w:rsid w:val="00041C66"/>
    <w:rsid w:val="00042BC4"/>
    <w:rsid w:val="000450FE"/>
    <w:rsid w:val="00046A73"/>
    <w:rsid w:val="00050550"/>
    <w:rsid w:val="00050FAD"/>
    <w:rsid w:val="00051064"/>
    <w:rsid w:val="00053F8D"/>
    <w:rsid w:val="00054599"/>
    <w:rsid w:val="00055236"/>
    <w:rsid w:val="00057727"/>
    <w:rsid w:val="00057C4F"/>
    <w:rsid w:val="00060880"/>
    <w:rsid w:val="00060DF1"/>
    <w:rsid w:val="000617F0"/>
    <w:rsid w:val="00062BC8"/>
    <w:rsid w:val="00063ED5"/>
    <w:rsid w:val="000648E7"/>
    <w:rsid w:val="00064A6F"/>
    <w:rsid w:val="00065ADE"/>
    <w:rsid w:val="00065C63"/>
    <w:rsid w:val="000701F1"/>
    <w:rsid w:val="00070A5C"/>
    <w:rsid w:val="00071989"/>
    <w:rsid w:val="00071F0E"/>
    <w:rsid w:val="0007288C"/>
    <w:rsid w:val="00073356"/>
    <w:rsid w:val="00075236"/>
    <w:rsid w:val="00077927"/>
    <w:rsid w:val="00077C76"/>
    <w:rsid w:val="00080BDD"/>
    <w:rsid w:val="00085FC6"/>
    <w:rsid w:val="00086F57"/>
    <w:rsid w:val="00087C21"/>
    <w:rsid w:val="00087D8D"/>
    <w:rsid w:val="0009057E"/>
    <w:rsid w:val="00090AC4"/>
    <w:rsid w:val="00090F55"/>
    <w:rsid w:val="000913D5"/>
    <w:rsid w:val="00091822"/>
    <w:rsid w:val="00092EBC"/>
    <w:rsid w:val="0009491A"/>
    <w:rsid w:val="000967D6"/>
    <w:rsid w:val="00097E0E"/>
    <w:rsid w:val="000A08E7"/>
    <w:rsid w:val="000A23E4"/>
    <w:rsid w:val="000A33BC"/>
    <w:rsid w:val="000A348F"/>
    <w:rsid w:val="000A44D4"/>
    <w:rsid w:val="000A4E5E"/>
    <w:rsid w:val="000A6A96"/>
    <w:rsid w:val="000A6B82"/>
    <w:rsid w:val="000B027C"/>
    <w:rsid w:val="000B0AB7"/>
    <w:rsid w:val="000B3362"/>
    <w:rsid w:val="000B3486"/>
    <w:rsid w:val="000B3C40"/>
    <w:rsid w:val="000B45B5"/>
    <w:rsid w:val="000B4A56"/>
    <w:rsid w:val="000B581E"/>
    <w:rsid w:val="000B6462"/>
    <w:rsid w:val="000B655E"/>
    <w:rsid w:val="000B6582"/>
    <w:rsid w:val="000B659D"/>
    <w:rsid w:val="000B73E6"/>
    <w:rsid w:val="000B7B46"/>
    <w:rsid w:val="000C0C3C"/>
    <w:rsid w:val="000C194C"/>
    <w:rsid w:val="000C1BE9"/>
    <w:rsid w:val="000C21F6"/>
    <w:rsid w:val="000C326F"/>
    <w:rsid w:val="000C38B1"/>
    <w:rsid w:val="000C3C86"/>
    <w:rsid w:val="000C4EAB"/>
    <w:rsid w:val="000C6563"/>
    <w:rsid w:val="000C7433"/>
    <w:rsid w:val="000D3479"/>
    <w:rsid w:val="000D380C"/>
    <w:rsid w:val="000D4CA4"/>
    <w:rsid w:val="000D628C"/>
    <w:rsid w:val="000D69BB"/>
    <w:rsid w:val="000D6E7B"/>
    <w:rsid w:val="000D719F"/>
    <w:rsid w:val="000D7763"/>
    <w:rsid w:val="000D7DBD"/>
    <w:rsid w:val="000E07D7"/>
    <w:rsid w:val="000E2DDE"/>
    <w:rsid w:val="000E5C72"/>
    <w:rsid w:val="000E7FB5"/>
    <w:rsid w:val="000F0CBA"/>
    <w:rsid w:val="000F16D7"/>
    <w:rsid w:val="000F27D5"/>
    <w:rsid w:val="000F2F6A"/>
    <w:rsid w:val="000F3AE9"/>
    <w:rsid w:val="000F5F03"/>
    <w:rsid w:val="000F5F87"/>
    <w:rsid w:val="000F70A5"/>
    <w:rsid w:val="000F7C51"/>
    <w:rsid w:val="00101E09"/>
    <w:rsid w:val="00102AC5"/>
    <w:rsid w:val="00104E49"/>
    <w:rsid w:val="00105D6C"/>
    <w:rsid w:val="001068A9"/>
    <w:rsid w:val="00107DC9"/>
    <w:rsid w:val="00110C11"/>
    <w:rsid w:val="00112423"/>
    <w:rsid w:val="00112A0E"/>
    <w:rsid w:val="00112D2E"/>
    <w:rsid w:val="00113474"/>
    <w:rsid w:val="001135CD"/>
    <w:rsid w:val="00113941"/>
    <w:rsid w:val="001176BD"/>
    <w:rsid w:val="0011775F"/>
    <w:rsid w:val="001206DC"/>
    <w:rsid w:val="001220DD"/>
    <w:rsid w:val="00122515"/>
    <w:rsid w:val="00122603"/>
    <w:rsid w:val="00123330"/>
    <w:rsid w:val="001236BD"/>
    <w:rsid w:val="00125493"/>
    <w:rsid w:val="00126B66"/>
    <w:rsid w:val="00126C3E"/>
    <w:rsid w:val="00126E32"/>
    <w:rsid w:val="00127F6A"/>
    <w:rsid w:val="00130F25"/>
    <w:rsid w:val="001329A3"/>
    <w:rsid w:val="00136C72"/>
    <w:rsid w:val="00137743"/>
    <w:rsid w:val="00143A1F"/>
    <w:rsid w:val="00144153"/>
    <w:rsid w:val="001443DE"/>
    <w:rsid w:val="001448D9"/>
    <w:rsid w:val="0014610C"/>
    <w:rsid w:val="00146CD9"/>
    <w:rsid w:val="00146E8E"/>
    <w:rsid w:val="00146F83"/>
    <w:rsid w:val="00147625"/>
    <w:rsid w:val="00150794"/>
    <w:rsid w:val="00150A83"/>
    <w:rsid w:val="00151ACC"/>
    <w:rsid w:val="00152939"/>
    <w:rsid w:val="001531B5"/>
    <w:rsid w:val="001548B4"/>
    <w:rsid w:val="00154E36"/>
    <w:rsid w:val="001553C2"/>
    <w:rsid w:val="001574C8"/>
    <w:rsid w:val="00157D65"/>
    <w:rsid w:val="001604DD"/>
    <w:rsid w:val="00160688"/>
    <w:rsid w:val="00164186"/>
    <w:rsid w:val="00164326"/>
    <w:rsid w:val="00165739"/>
    <w:rsid w:val="0016573C"/>
    <w:rsid w:val="00166250"/>
    <w:rsid w:val="0016777A"/>
    <w:rsid w:val="0017007F"/>
    <w:rsid w:val="00170892"/>
    <w:rsid w:val="00170E10"/>
    <w:rsid w:val="00173D3B"/>
    <w:rsid w:val="00174739"/>
    <w:rsid w:val="00174930"/>
    <w:rsid w:val="00174C8D"/>
    <w:rsid w:val="00174FAC"/>
    <w:rsid w:val="001751D5"/>
    <w:rsid w:val="00177BB0"/>
    <w:rsid w:val="00180D86"/>
    <w:rsid w:val="00182157"/>
    <w:rsid w:val="0018275F"/>
    <w:rsid w:val="00183B1E"/>
    <w:rsid w:val="00186124"/>
    <w:rsid w:val="00186884"/>
    <w:rsid w:val="00190386"/>
    <w:rsid w:val="0019579A"/>
    <w:rsid w:val="00195BD1"/>
    <w:rsid w:val="00196407"/>
    <w:rsid w:val="001A06B0"/>
    <w:rsid w:val="001A2D17"/>
    <w:rsid w:val="001A4127"/>
    <w:rsid w:val="001A5480"/>
    <w:rsid w:val="001A5E0E"/>
    <w:rsid w:val="001A64FC"/>
    <w:rsid w:val="001B0B93"/>
    <w:rsid w:val="001B172B"/>
    <w:rsid w:val="001B55C6"/>
    <w:rsid w:val="001B5DD3"/>
    <w:rsid w:val="001B65C5"/>
    <w:rsid w:val="001B75C8"/>
    <w:rsid w:val="001B77A3"/>
    <w:rsid w:val="001B7D19"/>
    <w:rsid w:val="001C072C"/>
    <w:rsid w:val="001C2BE4"/>
    <w:rsid w:val="001C2F07"/>
    <w:rsid w:val="001C2F14"/>
    <w:rsid w:val="001C3536"/>
    <w:rsid w:val="001C3F00"/>
    <w:rsid w:val="001C4E3A"/>
    <w:rsid w:val="001C55B5"/>
    <w:rsid w:val="001C5E8F"/>
    <w:rsid w:val="001C650E"/>
    <w:rsid w:val="001C7A69"/>
    <w:rsid w:val="001C7B0A"/>
    <w:rsid w:val="001D02D9"/>
    <w:rsid w:val="001D1411"/>
    <w:rsid w:val="001D3C5A"/>
    <w:rsid w:val="001D3D57"/>
    <w:rsid w:val="001D4397"/>
    <w:rsid w:val="001D4C9F"/>
    <w:rsid w:val="001D5B7F"/>
    <w:rsid w:val="001D6657"/>
    <w:rsid w:val="001D6873"/>
    <w:rsid w:val="001D692B"/>
    <w:rsid w:val="001D694C"/>
    <w:rsid w:val="001D7E8C"/>
    <w:rsid w:val="001D7F25"/>
    <w:rsid w:val="001E0FD6"/>
    <w:rsid w:val="001E3690"/>
    <w:rsid w:val="001E3946"/>
    <w:rsid w:val="001E4809"/>
    <w:rsid w:val="001E4C59"/>
    <w:rsid w:val="001E4D12"/>
    <w:rsid w:val="001E5B5F"/>
    <w:rsid w:val="001E6769"/>
    <w:rsid w:val="001E744C"/>
    <w:rsid w:val="001F0228"/>
    <w:rsid w:val="001F0E95"/>
    <w:rsid w:val="001F15BC"/>
    <w:rsid w:val="001F1DD0"/>
    <w:rsid w:val="001F20FC"/>
    <w:rsid w:val="001F310F"/>
    <w:rsid w:val="001F35CF"/>
    <w:rsid w:val="001F3B3B"/>
    <w:rsid w:val="001F47C8"/>
    <w:rsid w:val="001F48A5"/>
    <w:rsid w:val="001F4DC5"/>
    <w:rsid w:val="001F72C4"/>
    <w:rsid w:val="001F743F"/>
    <w:rsid w:val="001F78AB"/>
    <w:rsid w:val="001F7F5E"/>
    <w:rsid w:val="0020182E"/>
    <w:rsid w:val="00202019"/>
    <w:rsid w:val="00202F81"/>
    <w:rsid w:val="00203140"/>
    <w:rsid w:val="00203148"/>
    <w:rsid w:val="002042D6"/>
    <w:rsid w:val="00206A35"/>
    <w:rsid w:val="0021112E"/>
    <w:rsid w:val="00211E2F"/>
    <w:rsid w:val="00212905"/>
    <w:rsid w:val="00213724"/>
    <w:rsid w:val="00214668"/>
    <w:rsid w:val="0021470D"/>
    <w:rsid w:val="0021481B"/>
    <w:rsid w:val="002148C7"/>
    <w:rsid w:val="00216102"/>
    <w:rsid w:val="00217F89"/>
    <w:rsid w:val="0022151F"/>
    <w:rsid w:val="00225111"/>
    <w:rsid w:val="00226297"/>
    <w:rsid w:val="00231A23"/>
    <w:rsid w:val="00233045"/>
    <w:rsid w:val="002341BC"/>
    <w:rsid w:val="00234F8A"/>
    <w:rsid w:val="00235EE8"/>
    <w:rsid w:val="00236270"/>
    <w:rsid w:val="00236DB2"/>
    <w:rsid w:val="002374B6"/>
    <w:rsid w:val="00244285"/>
    <w:rsid w:val="002444A8"/>
    <w:rsid w:val="0024547B"/>
    <w:rsid w:val="00245DAB"/>
    <w:rsid w:val="00246731"/>
    <w:rsid w:val="00250380"/>
    <w:rsid w:val="00250ABD"/>
    <w:rsid w:val="00251314"/>
    <w:rsid w:val="00251A3F"/>
    <w:rsid w:val="00252228"/>
    <w:rsid w:val="00252DC5"/>
    <w:rsid w:val="0025316F"/>
    <w:rsid w:val="002539AC"/>
    <w:rsid w:val="00253C38"/>
    <w:rsid w:val="002543A9"/>
    <w:rsid w:val="002545B8"/>
    <w:rsid w:val="00254D25"/>
    <w:rsid w:val="0025507A"/>
    <w:rsid w:val="00255364"/>
    <w:rsid w:val="00256BD8"/>
    <w:rsid w:val="00257024"/>
    <w:rsid w:val="00257977"/>
    <w:rsid w:val="00257A8D"/>
    <w:rsid w:val="00260743"/>
    <w:rsid w:val="002607DD"/>
    <w:rsid w:val="00261A64"/>
    <w:rsid w:val="00263622"/>
    <w:rsid w:val="00265187"/>
    <w:rsid w:val="00265AC7"/>
    <w:rsid w:val="002678E5"/>
    <w:rsid w:val="0027058A"/>
    <w:rsid w:val="0027396C"/>
    <w:rsid w:val="0027498A"/>
    <w:rsid w:val="00274B2E"/>
    <w:rsid w:val="0027726D"/>
    <w:rsid w:val="00280952"/>
    <w:rsid w:val="00280A4E"/>
    <w:rsid w:val="002827B3"/>
    <w:rsid w:val="002830E2"/>
    <w:rsid w:val="00284B14"/>
    <w:rsid w:val="00286104"/>
    <w:rsid w:val="00286183"/>
    <w:rsid w:val="002866CE"/>
    <w:rsid w:val="00287530"/>
    <w:rsid w:val="00287DD5"/>
    <w:rsid w:val="00291A41"/>
    <w:rsid w:val="00291BB6"/>
    <w:rsid w:val="00292627"/>
    <w:rsid w:val="0029340B"/>
    <w:rsid w:val="00293484"/>
    <w:rsid w:val="00294427"/>
    <w:rsid w:val="0029483E"/>
    <w:rsid w:val="00294CBA"/>
    <w:rsid w:val="00294FB5"/>
    <w:rsid w:val="00294FC3"/>
    <w:rsid w:val="00295345"/>
    <w:rsid w:val="00295A85"/>
    <w:rsid w:val="00295AF9"/>
    <w:rsid w:val="00295CEE"/>
    <w:rsid w:val="00296D5E"/>
    <w:rsid w:val="002A0643"/>
    <w:rsid w:val="002A0850"/>
    <w:rsid w:val="002A1C02"/>
    <w:rsid w:val="002A5D65"/>
    <w:rsid w:val="002A7F87"/>
    <w:rsid w:val="002B03B8"/>
    <w:rsid w:val="002B15CA"/>
    <w:rsid w:val="002B2368"/>
    <w:rsid w:val="002B37E0"/>
    <w:rsid w:val="002B47F9"/>
    <w:rsid w:val="002B4E50"/>
    <w:rsid w:val="002B4E5B"/>
    <w:rsid w:val="002B5588"/>
    <w:rsid w:val="002C076E"/>
    <w:rsid w:val="002C0A08"/>
    <w:rsid w:val="002C1BF9"/>
    <w:rsid w:val="002C1C3A"/>
    <w:rsid w:val="002C3E50"/>
    <w:rsid w:val="002C5D64"/>
    <w:rsid w:val="002C65DD"/>
    <w:rsid w:val="002C70F4"/>
    <w:rsid w:val="002C737E"/>
    <w:rsid w:val="002D05AE"/>
    <w:rsid w:val="002D0A01"/>
    <w:rsid w:val="002D0E1B"/>
    <w:rsid w:val="002D111E"/>
    <w:rsid w:val="002D1B6E"/>
    <w:rsid w:val="002D3151"/>
    <w:rsid w:val="002D33E4"/>
    <w:rsid w:val="002D33EB"/>
    <w:rsid w:val="002D382D"/>
    <w:rsid w:val="002D3FEF"/>
    <w:rsid w:val="002D4CC3"/>
    <w:rsid w:val="002D591B"/>
    <w:rsid w:val="002E0372"/>
    <w:rsid w:val="002E362C"/>
    <w:rsid w:val="002E3B0C"/>
    <w:rsid w:val="002E3D3D"/>
    <w:rsid w:val="002E43AC"/>
    <w:rsid w:val="002E4A3F"/>
    <w:rsid w:val="002E50A1"/>
    <w:rsid w:val="002E54D9"/>
    <w:rsid w:val="002E5823"/>
    <w:rsid w:val="002E5CFC"/>
    <w:rsid w:val="002E6410"/>
    <w:rsid w:val="002F1681"/>
    <w:rsid w:val="002F3961"/>
    <w:rsid w:val="002F46E5"/>
    <w:rsid w:val="002F61A9"/>
    <w:rsid w:val="002F7477"/>
    <w:rsid w:val="002F7868"/>
    <w:rsid w:val="002F7B4E"/>
    <w:rsid w:val="003006B8"/>
    <w:rsid w:val="00300EB6"/>
    <w:rsid w:val="00301C02"/>
    <w:rsid w:val="00302048"/>
    <w:rsid w:val="00302EC9"/>
    <w:rsid w:val="003036E7"/>
    <w:rsid w:val="003039C9"/>
    <w:rsid w:val="0030566B"/>
    <w:rsid w:val="00305B83"/>
    <w:rsid w:val="00306040"/>
    <w:rsid w:val="00306222"/>
    <w:rsid w:val="00306E83"/>
    <w:rsid w:val="00310431"/>
    <w:rsid w:val="003109E7"/>
    <w:rsid w:val="003110C2"/>
    <w:rsid w:val="003134DF"/>
    <w:rsid w:val="00313623"/>
    <w:rsid w:val="003147B4"/>
    <w:rsid w:val="00314BD5"/>
    <w:rsid w:val="0031550C"/>
    <w:rsid w:val="003159B6"/>
    <w:rsid w:val="00321CA4"/>
    <w:rsid w:val="003223A8"/>
    <w:rsid w:val="00322A17"/>
    <w:rsid w:val="00325956"/>
    <w:rsid w:val="00326803"/>
    <w:rsid w:val="00326813"/>
    <w:rsid w:val="00327126"/>
    <w:rsid w:val="00327C1C"/>
    <w:rsid w:val="00330C3E"/>
    <w:rsid w:val="0033267C"/>
    <w:rsid w:val="003326A4"/>
    <w:rsid w:val="003327BF"/>
    <w:rsid w:val="00333F05"/>
    <w:rsid w:val="00334B91"/>
    <w:rsid w:val="003372AB"/>
    <w:rsid w:val="0034193C"/>
    <w:rsid w:val="00342588"/>
    <w:rsid w:val="00344973"/>
    <w:rsid w:val="00344DD0"/>
    <w:rsid w:val="0035055E"/>
    <w:rsid w:val="00351B3B"/>
    <w:rsid w:val="00352FCF"/>
    <w:rsid w:val="003533BA"/>
    <w:rsid w:val="003555D5"/>
    <w:rsid w:val="00355C7B"/>
    <w:rsid w:val="00356151"/>
    <w:rsid w:val="003573CF"/>
    <w:rsid w:val="003624F4"/>
    <w:rsid w:val="003628F3"/>
    <w:rsid w:val="0036312D"/>
    <w:rsid w:val="00363361"/>
    <w:rsid w:val="003655D9"/>
    <w:rsid w:val="00366E3B"/>
    <w:rsid w:val="003671D8"/>
    <w:rsid w:val="0036768E"/>
    <w:rsid w:val="003715CB"/>
    <w:rsid w:val="00371D4B"/>
    <w:rsid w:val="00371D80"/>
    <w:rsid w:val="0037408D"/>
    <w:rsid w:val="00376F24"/>
    <w:rsid w:val="0037704A"/>
    <w:rsid w:val="00377323"/>
    <w:rsid w:val="00382717"/>
    <w:rsid w:val="00383301"/>
    <w:rsid w:val="00383C58"/>
    <w:rsid w:val="00384D17"/>
    <w:rsid w:val="0038530A"/>
    <w:rsid w:val="00387041"/>
    <w:rsid w:val="00387DEA"/>
    <w:rsid w:val="003900DD"/>
    <w:rsid w:val="003904BE"/>
    <w:rsid w:val="003907F9"/>
    <w:rsid w:val="003919F0"/>
    <w:rsid w:val="0039443B"/>
    <w:rsid w:val="00394F1B"/>
    <w:rsid w:val="00395D4B"/>
    <w:rsid w:val="0039668D"/>
    <w:rsid w:val="00396EB1"/>
    <w:rsid w:val="003A16F1"/>
    <w:rsid w:val="003A43F7"/>
    <w:rsid w:val="003A4F59"/>
    <w:rsid w:val="003A59C3"/>
    <w:rsid w:val="003A603E"/>
    <w:rsid w:val="003A6F06"/>
    <w:rsid w:val="003B02ED"/>
    <w:rsid w:val="003B1A41"/>
    <w:rsid w:val="003B1B97"/>
    <w:rsid w:val="003B2CE0"/>
    <w:rsid w:val="003B35C2"/>
    <w:rsid w:val="003B7EA2"/>
    <w:rsid w:val="003C208B"/>
    <w:rsid w:val="003C27CD"/>
    <w:rsid w:val="003C369B"/>
    <w:rsid w:val="003C54A9"/>
    <w:rsid w:val="003C5919"/>
    <w:rsid w:val="003C740A"/>
    <w:rsid w:val="003C7966"/>
    <w:rsid w:val="003D061E"/>
    <w:rsid w:val="003D0D79"/>
    <w:rsid w:val="003D14D0"/>
    <w:rsid w:val="003D3854"/>
    <w:rsid w:val="003D39FC"/>
    <w:rsid w:val="003D3CF7"/>
    <w:rsid w:val="003D3FDF"/>
    <w:rsid w:val="003D5293"/>
    <w:rsid w:val="003D61D1"/>
    <w:rsid w:val="003E0353"/>
    <w:rsid w:val="003E0357"/>
    <w:rsid w:val="003E261A"/>
    <w:rsid w:val="003E39C6"/>
    <w:rsid w:val="003E5082"/>
    <w:rsid w:val="003E56DD"/>
    <w:rsid w:val="003E79A8"/>
    <w:rsid w:val="003F04E5"/>
    <w:rsid w:val="003F3138"/>
    <w:rsid w:val="003F3624"/>
    <w:rsid w:val="003F4ED4"/>
    <w:rsid w:val="003F6121"/>
    <w:rsid w:val="003F6B0D"/>
    <w:rsid w:val="003F6F9C"/>
    <w:rsid w:val="003F7AE6"/>
    <w:rsid w:val="004007D5"/>
    <w:rsid w:val="004036F7"/>
    <w:rsid w:val="0040687C"/>
    <w:rsid w:val="00410E60"/>
    <w:rsid w:val="00411071"/>
    <w:rsid w:val="00413803"/>
    <w:rsid w:val="004138B9"/>
    <w:rsid w:val="0041786C"/>
    <w:rsid w:val="00417C20"/>
    <w:rsid w:val="00420930"/>
    <w:rsid w:val="0042177C"/>
    <w:rsid w:val="00421AA3"/>
    <w:rsid w:val="00423386"/>
    <w:rsid w:val="0042473D"/>
    <w:rsid w:val="00424830"/>
    <w:rsid w:val="004254E1"/>
    <w:rsid w:val="00425C30"/>
    <w:rsid w:val="00426114"/>
    <w:rsid w:val="004266CA"/>
    <w:rsid w:val="00426B75"/>
    <w:rsid w:val="0042783D"/>
    <w:rsid w:val="00431625"/>
    <w:rsid w:val="00432727"/>
    <w:rsid w:val="00432BF4"/>
    <w:rsid w:val="00433D43"/>
    <w:rsid w:val="0043473F"/>
    <w:rsid w:val="00435532"/>
    <w:rsid w:val="00436C85"/>
    <w:rsid w:val="004376A7"/>
    <w:rsid w:val="004420AF"/>
    <w:rsid w:val="00445BE9"/>
    <w:rsid w:val="0044624C"/>
    <w:rsid w:val="00446580"/>
    <w:rsid w:val="00446B94"/>
    <w:rsid w:val="00447CC2"/>
    <w:rsid w:val="00447F6C"/>
    <w:rsid w:val="00450002"/>
    <w:rsid w:val="0045046C"/>
    <w:rsid w:val="004515AC"/>
    <w:rsid w:val="0045374C"/>
    <w:rsid w:val="004537C1"/>
    <w:rsid w:val="00457B04"/>
    <w:rsid w:val="00457CBE"/>
    <w:rsid w:val="00461CC1"/>
    <w:rsid w:val="0046213A"/>
    <w:rsid w:val="004633A9"/>
    <w:rsid w:val="00463955"/>
    <w:rsid w:val="004641BA"/>
    <w:rsid w:val="004642AC"/>
    <w:rsid w:val="00465183"/>
    <w:rsid w:val="0046538A"/>
    <w:rsid w:val="00465D93"/>
    <w:rsid w:val="0046617A"/>
    <w:rsid w:val="00467DFC"/>
    <w:rsid w:val="00470459"/>
    <w:rsid w:val="00470BAC"/>
    <w:rsid w:val="00470D5C"/>
    <w:rsid w:val="004710C1"/>
    <w:rsid w:val="0047113F"/>
    <w:rsid w:val="00471703"/>
    <w:rsid w:val="00471A33"/>
    <w:rsid w:val="00472C85"/>
    <w:rsid w:val="00473480"/>
    <w:rsid w:val="00475909"/>
    <w:rsid w:val="00477B82"/>
    <w:rsid w:val="00480324"/>
    <w:rsid w:val="00480A61"/>
    <w:rsid w:val="004822FE"/>
    <w:rsid w:val="00482674"/>
    <w:rsid w:val="00482DD3"/>
    <w:rsid w:val="00485398"/>
    <w:rsid w:val="004872EB"/>
    <w:rsid w:val="00487F42"/>
    <w:rsid w:val="00490353"/>
    <w:rsid w:val="00491C2B"/>
    <w:rsid w:val="004929C4"/>
    <w:rsid w:val="00495A5D"/>
    <w:rsid w:val="00495DA7"/>
    <w:rsid w:val="004961D2"/>
    <w:rsid w:val="004971A0"/>
    <w:rsid w:val="004A0391"/>
    <w:rsid w:val="004A194B"/>
    <w:rsid w:val="004A2C4F"/>
    <w:rsid w:val="004A3F9E"/>
    <w:rsid w:val="004A5A16"/>
    <w:rsid w:val="004A659F"/>
    <w:rsid w:val="004A7B53"/>
    <w:rsid w:val="004B04D8"/>
    <w:rsid w:val="004B0AF9"/>
    <w:rsid w:val="004B1238"/>
    <w:rsid w:val="004B2995"/>
    <w:rsid w:val="004B484A"/>
    <w:rsid w:val="004B484D"/>
    <w:rsid w:val="004B5411"/>
    <w:rsid w:val="004B5BE6"/>
    <w:rsid w:val="004B7249"/>
    <w:rsid w:val="004C0007"/>
    <w:rsid w:val="004C0274"/>
    <w:rsid w:val="004C0FA2"/>
    <w:rsid w:val="004C1155"/>
    <w:rsid w:val="004C16DA"/>
    <w:rsid w:val="004C18A3"/>
    <w:rsid w:val="004C2147"/>
    <w:rsid w:val="004C3076"/>
    <w:rsid w:val="004C3241"/>
    <w:rsid w:val="004C3299"/>
    <w:rsid w:val="004C3A93"/>
    <w:rsid w:val="004C50BA"/>
    <w:rsid w:val="004C6763"/>
    <w:rsid w:val="004C6B55"/>
    <w:rsid w:val="004C76BF"/>
    <w:rsid w:val="004D118C"/>
    <w:rsid w:val="004D1FD1"/>
    <w:rsid w:val="004D2013"/>
    <w:rsid w:val="004D2941"/>
    <w:rsid w:val="004D4509"/>
    <w:rsid w:val="004D612B"/>
    <w:rsid w:val="004D6291"/>
    <w:rsid w:val="004D7319"/>
    <w:rsid w:val="004E088B"/>
    <w:rsid w:val="004E0E53"/>
    <w:rsid w:val="004E0E58"/>
    <w:rsid w:val="004E213B"/>
    <w:rsid w:val="004E2FE8"/>
    <w:rsid w:val="004E3838"/>
    <w:rsid w:val="004E3E87"/>
    <w:rsid w:val="004E424D"/>
    <w:rsid w:val="004E58C0"/>
    <w:rsid w:val="004E6108"/>
    <w:rsid w:val="004E6363"/>
    <w:rsid w:val="004E69EE"/>
    <w:rsid w:val="004E6F7A"/>
    <w:rsid w:val="004E7114"/>
    <w:rsid w:val="004E7250"/>
    <w:rsid w:val="004E757E"/>
    <w:rsid w:val="004E7E4C"/>
    <w:rsid w:val="004E7EFD"/>
    <w:rsid w:val="004F0595"/>
    <w:rsid w:val="004F26CA"/>
    <w:rsid w:val="004F294E"/>
    <w:rsid w:val="004F38EB"/>
    <w:rsid w:val="004F568D"/>
    <w:rsid w:val="004F61BE"/>
    <w:rsid w:val="005006D3"/>
    <w:rsid w:val="005016DC"/>
    <w:rsid w:val="005020AF"/>
    <w:rsid w:val="0050312F"/>
    <w:rsid w:val="005037AF"/>
    <w:rsid w:val="0050479F"/>
    <w:rsid w:val="00506267"/>
    <w:rsid w:val="00506772"/>
    <w:rsid w:val="00506D7B"/>
    <w:rsid w:val="00506F11"/>
    <w:rsid w:val="00506F7A"/>
    <w:rsid w:val="005103EF"/>
    <w:rsid w:val="005110E0"/>
    <w:rsid w:val="00511776"/>
    <w:rsid w:val="00512A74"/>
    <w:rsid w:val="005132AE"/>
    <w:rsid w:val="00520379"/>
    <w:rsid w:val="005205C2"/>
    <w:rsid w:val="005206BD"/>
    <w:rsid w:val="00520931"/>
    <w:rsid w:val="00521131"/>
    <w:rsid w:val="00521A28"/>
    <w:rsid w:val="0052274F"/>
    <w:rsid w:val="005237C3"/>
    <w:rsid w:val="00523EC3"/>
    <w:rsid w:val="00525114"/>
    <w:rsid w:val="0052522A"/>
    <w:rsid w:val="005259D7"/>
    <w:rsid w:val="005277EC"/>
    <w:rsid w:val="005300A5"/>
    <w:rsid w:val="005300D9"/>
    <w:rsid w:val="00530CF9"/>
    <w:rsid w:val="00530D6B"/>
    <w:rsid w:val="00532ECB"/>
    <w:rsid w:val="00532F7D"/>
    <w:rsid w:val="005341CB"/>
    <w:rsid w:val="0053540F"/>
    <w:rsid w:val="00536F77"/>
    <w:rsid w:val="0053707D"/>
    <w:rsid w:val="00542916"/>
    <w:rsid w:val="005429CA"/>
    <w:rsid w:val="00543486"/>
    <w:rsid w:val="00550FD2"/>
    <w:rsid w:val="00551EAC"/>
    <w:rsid w:val="00552E71"/>
    <w:rsid w:val="005533F0"/>
    <w:rsid w:val="00553B1B"/>
    <w:rsid w:val="0055514A"/>
    <w:rsid w:val="005563BA"/>
    <w:rsid w:val="00556ECB"/>
    <w:rsid w:val="005572B8"/>
    <w:rsid w:val="00557362"/>
    <w:rsid w:val="00557821"/>
    <w:rsid w:val="005618E7"/>
    <w:rsid w:val="00561E6D"/>
    <w:rsid w:val="00564C15"/>
    <w:rsid w:val="005650EC"/>
    <w:rsid w:val="00565CDC"/>
    <w:rsid w:val="00566F6D"/>
    <w:rsid w:val="005670FD"/>
    <w:rsid w:val="00571B19"/>
    <w:rsid w:val="00572507"/>
    <w:rsid w:val="00573345"/>
    <w:rsid w:val="00573ABC"/>
    <w:rsid w:val="005742DF"/>
    <w:rsid w:val="00574B8F"/>
    <w:rsid w:val="00575B2B"/>
    <w:rsid w:val="0057759A"/>
    <w:rsid w:val="00577B0B"/>
    <w:rsid w:val="00580BA7"/>
    <w:rsid w:val="00582A0C"/>
    <w:rsid w:val="00582D5C"/>
    <w:rsid w:val="00584CF5"/>
    <w:rsid w:val="005857A2"/>
    <w:rsid w:val="005866D0"/>
    <w:rsid w:val="00586CB8"/>
    <w:rsid w:val="00591DC3"/>
    <w:rsid w:val="00593B76"/>
    <w:rsid w:val="00593D98"/>
    <w:rsid w:val="0059405D"/>
    <w:rsid w:val="005951AE"/>
    <w:rsid w:val="00595443"/>
    <w:rsid w:val="00595948"/>
    <w:rsid w:val="0059595E"/>
    <w:rsid w:val="005968D5"/>
    <w:rsid w:val="00596E13"/>
    <w:rsid w:val="00596F05"/>
    <w:rsid w:val="005976FC"/>
    <w:rsid w:val="005A075B"/>
    <w:rsid w:val="005A09D7"/>
    <w:rsid w:val="005A144B"/>
    <w:rsid w:val="005A1814"/>
    <w:rsid w:val="005A1E01"/>
    <w:rsid w:val="005A3907"/>
    <w:rsid w:val="005A3DD9"/>
    <w:rsid w:val="005A3FF2"/>
    <w:rsid w:val="005A57BF"/>
    <w:rsid w:val="005A683B"/>
    <w:rsid w:val="005A7F8E"/>
    <w:rsid w:val="005B08D3"/>
    <w:rsid w:val="005B1A70"/>
    <w:rsid w:val="005B3E3E"/>
    <w:rsid w:val="005B3FB9"/>
    <w:rsid w:val="005B499D"/>
    <w:rsid w:val="005B4B20"/>
    <w:rsid w:val="005B6A60"/>
    <w:rsid w:val="005B6A7C"/>
    <w:rsid w:val="005B6E39"/>
    <w:rsid w:val="005B6FAD"/>
    <w:rsid w:val="005B7BA6"/>
    <w:rsid w:val="005C0591"/>
    <w:rsid w:val="005C0B0A"/>
    <w:rsid w:val="005C2A36"/>
    <w:rsid w:val="005C363F"/>
    <w:rsid w:val="005C39F8"/>
    <w:rsid w:val="005C3D3F"/>
    <w:rsid w:val="005C682E"/>
    <w:rsid w:val="005C759E"/>
    <w:rsid w:val="005C7DA0"/>
    <w:rsid w:val="005D0A0B"/>
    <w:rsid w:val="005D15BF"/>
    <w:rsid w:val="005D2E2B"/>
    <w:rsid w:val="005D34AA"/>
    <w:rsid w:val="005D3675"/>
    <w:rsid w:val="005D3A15"/>
    <w:rsid w:val="005D4379"/>
    <w:rsid w:val="005D5192"/>
    <w:rsid w:val="005D5B4C"/>
    <w:rsid w:val="005D5D4F"/>
    <w:rsid w:val="005D639E"/>
    <w:rsid w:val="005D69AC"/>
    <w:rsid w:val="005E0398"/>
    <w:rsid w:val="005E0495"/>
    <w:rsid w:val="005E1155"/>
    <w:rsid w:val="005E16DC"/>
    <w:rsid w:val="005E1A4E"/>
    <w:rsid w:val="005E1A7F"/>
    <w:rsid w:val="005E2BA9"/>
    <w:rsid w:val="005E3DDA"/>
    <w:rsid w:val="005E3FB2"/>
    <w:rsid w:val="005E41EF"/>
    <w:rsid w:val="005E448A"/>
    <w:rsid w:val="005E4E9A"/>
    <w:rsid w:val="005E561F"/>
    <w:rsid w:val="005E5AD5"/>
    <w:rsid w:val="005E63BA"/>
    <w:rsid w:val="005E64AC"/>
    <w:rsid w:val="005E7218"/>
    <w:rsid w:val="005E7A61"/>
    <w:rsid w:val="005F0CE3"/>
    <w:rsid w:val="005F13DF"/>
    <w:rsid w:val="005F3E56"/>
    <w:rsid w:val="005F5DD0"/>
    <w:rsid w:val="005F64DD"/>
    <w:rsid w:val="005F6504"/>
    <w:rsid w:val="005F752D"/>
    <w:rsid w:val="00600634"/>
    <w:rsid w:val="006018FB"/>
    <w:rsid w:val="00602621"/>
    <w:rsid w:val="0060299C"/>
    <w:rsid w:val="00603BB1"/>
    <w:rsid w:val="00605AFD"/>
    <w:rsid w:val="00605EB9"/>
    <w:rsid w:val="00610171"/>
    <w:rsid w:val="006106D6"/>
    <w:rsid w:val="00611EEF"/>
    <w:rsid w:val="006129F7"/>
    <w:rsid w:val="00612F70"/>
    <w:rsid w:val="00613A0C"/>
    <w:rsid w:val="00613C36"/>
    <w:rsid w:val="00614CA8"/>
    <w:rsid w:val="006154E8"/>
    <w:rsid w:val="006159C2"/>
    <w:rsid w:val="00616885"/>
    <w:rsid w:val="00616F01"/>
    <w:rsid w:val="0061702E"/>
    <w:rsid w:val="00617241"/>
    <w:rsid w:val="00617B02"/>
    <w:rsid w:val="0062252B"/>
    <w:rsid w:val="00623060"/>
    <w:rsid w:val="00623755"/>
    <w:rsid w:val="00623DC5"/>
    <w:rsid w:val="00626690"/>
    <w:rsid w:val="00630302"/>
    <w:rsid w:val="00630525"/>
    <w:rsid w:val="006310AE"/>
    <w:rsid w:val="00631F95"/>
    <w:rsid w:val="00632247"/>
    <w:rsid w:val="0063263D"/>
    <w:rsid w:val="0063270F"/>
    <w:rsid w:val="00632ED4"/>
    <w:rsid w:val="00632FC6"/>
    <w:rsid w:val="00635598"/>
    <w:rsid w:val="006372D1"/>
    <w:rsid w:val="006377B0"/>
    <w:rsid w:val="00640683"/>
    <w:rsid w:val="00640EA8"/>
    <w:rsid w:val="0064122A"/>
    <w:rsid w:val="006418D9"/>
    <w:rsid w:val="00641A0B"/>
    <w:rsid w:val="00641D7F"/>
    <w:rsid w:val="00641E5C"/>
    <w:rsid w:val="006424D6"/>
    <w:rsid w:val="00642CFE"/>
    <w:rsid w:val="0064338E"/>
    <w:rsid w:val="00643C7D"/>
    <w:rsid w:val="0064421D"/>
    <w:rsid w:val="0064493D"/>
    <w:rsid w:val="00644F74"/>
    <w:rsid w:val="00646CF6"/>
    <w:rsid w:val="00650180"/>
    <w:rsid w:val="0065022D"/>
    <w:rsid w:val="006506F4"/>
    <w:rsid w:val="00650A43"/>
    <w:rsid w:val="00651006"/>
    <w:rsid w:val="00654E93"/>
    <w:rsid w:val="0065552A"/>
    <w:rsid w:val="00656613"/>
    <w:rsid w:val="00657313"/>
    <w:rsid w:val="0065753D"/>
    <w:rsid w:val="00660B2F"/>
    <w:rsid w:val="0066103F"/>
    <w:rsid w:val="00661159"/>
    <w:rsid w:val="006616C3"/>
    <w:rsid w:val="0066276D"/>
    <w:rsid w:val="0066519A"/>
    <w:rsid w:val="006653A3"/>
    <w:rsid w:val="00665EBE"/>
    <w:rsid w:val="00666F94"/>
    <w:rsid w:val="00670984"/>
    <w:rsid w:val="00670C79"/>
    <w:rsid w:val="0067160F"/>
    <w:rsid w:val="006728F9"/>
    <w:rsid w:val="0067377A"/>
    <w:rsid w:val="0067598D"/>
    <w:rsid w:val="0067672D"/>
    <w:rsid w:val="006800CB"/>
    <w:rsid w:val="00680181"/>
    <w:rsid w:val="006807B9"/>
    <w:rsid w:val="00680DBC"/>
    <w:rsid w:val="00680EF0"/>
    <w:rsid w:val="00681424"/>
    <w:rsid w:val="00681D46"/>
    <w:rsid w:val="006843E8"/>
    <w:rsid w:val="006858E5"/>
    <w:rsid w:val="00687D7A"/>
    <w:rsid w:val="00687E98"/>
    <w:rsid w:val="0069004B"/>
    <w:rsid w:val="006913EA"/>
    <w:rsid w:val="00691458"/>
    <w:rsid w:val="00692C01"/>
    <w:rsid w:val="00693D9A"/>
    <w:rsid w:val="006946F7"/>
    <w:rsid w:val="00696416"/>
    <w:rsid w:val="00696B26"/>
    <w:rsid w:val="00696CF3"/>
    <w:rsid w:val="00696DEB"/>
    <w:rsid w:val="006973B9"/>
    <w:rsid w:val="006A1B9B"/>
    <w:rsid w:val="006A2F9B"/>
    <w:rsid w:val="006A33FB"/>
    <w:rsid w:val="006A3526"/>
    <w:rsid w:val="006A5BD3"/>
    <w:rsid w:val="006A5F66"/>
    <w:rsid w:val="006A71F7"/>
    <w:rsid w:val="006B0822"/>
    <w:rsid w:val="006B0FE3"/>
    <w:rsid w:val="006B1123"/>
    <w:rsid w:val="006B1142"/>
    <w:rsid w:val="006B3415"/>
    <w:rsid w:val="006B3563"/>
    <w:rsid w:val="006B3F9C"/>
    <w:rsid w:val="006B47AC"/>
    <w:rsid w:val="006B4D01"/>
    <w:rsid w:val="006B6A69"/>
    <w:rsid w:val="006B6EE9"/>
    <w:rsid w:val="006B7C9C"/>
    <w:rsid w:val="006B7CE7"/>
    <w:rsid w:val="006C1D9F"/>
    <w:rsid w:val="006C1E18"/>
    <w:rsid w:val="006C3483"/>
    <w:rsid w:val="006C4D8F"/>
    <w:rsid w:val="006C5694"/>
    <w:rsid w:val="006C61AB"/>
    <w:rsid w:val="006C6EF1"/>
    <w:rsid w:val="006D0B32"/>
    <w:rsid w:val="006D3CB9"/>
    <w:rsid w:val="006D4B08"/>
    <w:rsid w:val="006D4E25"/>
    <w:rsid w:val="006D59C2"/>
    <w:rsid w:val="006D7372"/>
    <w:rsid w:val="006E085D"/>
    <w:rsid w:val="006E2505"/>
    <w:rsid w:val="006E2C22"/>
    <w:rsid w:val="006E483B"/>
    <w:rsid w:val="006E48FE"/>
    <w:rsid w:val="006E5713"/>
    <w:rsid w:val="006E5F75"/>
    <w:rsid w:val="006E7645"/>
    <w:rsid w:val="006E7D08"/>
    <w:rsid w:val="006F07C4"/>
    <w:rsid w:val="006F07EC"/>
    <w:rsid w:val="006F1EC5"/>
    <w:rsid w:val="006F6005"/>
    <w:rsid w:val="006F6FF8"/>
    <w:rsid w:val="006F7AC3"/>
    <w:rsid w:val="006F7F7B"/>
    <w:rsid w:val="006F7FA8"/>
    <w:rsid w:val="006F7FCC"/>
    <w:rsid w:val="007001DC"/>
    <w:rsid w:val="007031D7"/>
    <w:rsid w:val="007040A4"/>
    <w:rsid w:val="00704AC0"/>
    <w:rsid w:val="00704CC9"/>
    <w:rsid w:val="00704E44"/>
    <w:rsid w:val="00705336"/>
    <w:rsid w:val="00705C40"/>
    <w:rsid w:val="00706EB7"/>
    <w:rsid w:val="00706EFC"/>
    <w:rsid w:val="00712CAD"/>
    <w:rsid w:val="00712FE8"/>
    <w:rsid w:val="00713128"/>
    <w:rsid w:val="0071361A"/>
    <w:rsid w:val="00714B1C"/>
    <w:rsid w:val="0072052D"/>
    <w:rsid w:val="00720B73"/>
    <w:rsid w:val="00721368"/>
    <w:rsid w:val="0072144F"/>
    <w:rsid w:val="007215B0"/>
    <w:rsid w:val="007230C2"/>
    <w:rsid w:val="00723BE6"/>
    <w:rsid w:val="00724C3D"/>
    <w:rsid w:val="00725A93"/>
    <w:rsid w:val="007266CC"/>
    <w:rsid w:val="00727098"/>
    <w:rsid w:val="0072723C"/>
    <w:rsid w:val="00727AB1"/>
    <w:rsid w:val="00727C7B"/>
    <w:rsid w:val="00730A4D"/>
    <w:rsid w:val="007310CB"/>
    <w:rsid w:val="00731249"/>
    <w:rsid w:val="00731411"/>
    <w:rsid w:val="00732A8E"/>
    <w:rsid w:val="00732F2F"/>
    <w:rsid w:val="00733D82"/>
    <w:rsid w:val="00734F5F"/>
    <w:rsid w:val="00735B02"/>
    <w:rsid w:val="00735D0E"/>
    <w:rsid w:val="007365E2"/>
    <w:rsid w:val="00736740"/>
    <w:rsid w:val="00736C4F"/>
    <w:rsid w:val="00737455"/>
    <w:rsid w:val="00737635"/>
    <w:rsid w:val="00737DA1"/>
    <w:rsid w:val="00737F90"/>
    <w:rsid w:val="007402E7"/>
    <w:rsid w:val="007408D5"/>
    <w:rsid w:val="007420BF"/>
    <w:rsid w:val="00742C45"/>
    <w:rsid w:val="00743E0C"/>
    <w:rsid w:val="007440EB"/>
    <w:rsid w:val="007463F1"/>
    <w:rsid w:val="0074659C"/>
    <w:rsid w:val="00746AE7"/>
    <w:rsid w:val="0074725E"/>
    <w:rsid w:val="00747695"/>
    <w:rsid w:val="00747697"/>
    <w:rsid w:val="00750665"/>
    <w:rsid w:val="007510D3"/>
    <w:rsid w:val="00751ED1"/>
    <w:rsid w:val="00752083"/>
    <w:rsid w:val="0075241F"/>
    <w:rsid w:val="00752EB5"/>
    <w:rsid w:val="00753466"/>
    <w:rsid w:val="00753C7F"/>
    <w:rsid w:val="00754E90"/>
    <w:rsid w:val="0075546C"/>
    <w:rsid w:val="00755958"/>
    <w:rsid w:val="00762975"/>
    <w:rsid w:val="00764739"/>
    <w:rsid w:val="0076521A"/>
    <w:rsid w:val="007653BE"/>
    <w:rsid w:val="007667DB"/>
    <w:rsid w:val="00770C17"/>
    <w:rsid w:val="0077120D"/>
    <w:rsid w:val="0077266D"/>
    <w:rsid w:val="0077323A"/>
    <w:rsid w:val="00775E6A"/>
    <w:rsid w:val="00776545"/>
    <w:rsid w:val="00776586"/>
    <w:rsid w:val="00776D71"/>
    <w:rsid w:val="00780254"/>
    <w:rsid w:val="00780D78"/>
    <w:rsid w:val="0078450A"/>
    <w:rsid w:val="007852A8"/>
    <w:rsid w:val="00785B72"/>
    <w:rsid w:val="00785CC8"/>
    <w:rsid w:val="00785DC0"/>
    <w:rsid w:val="0078788B"/>
    <w:rsid w:val="00787ABA"/>
    <w:rsid w:val="0079003A"/>
    <w:rsid w:val="00790253"/>
    <w:rsid w:val="00791741"/>
    <w:rsid w:val="007919D8"/>
    <w:rsid w:val="00792065"/>
    <w:rsid w:val="00792323"/>
    <w:rsid w:val="0079477B"/>
    <w:rsid w:val="00794F57"/>
    <w:rsid w:val="00795965"/>
    <w:rsid w:val="00796793"/>
    <w:rsid w:val="00796921"/>
    <w:rsid w:val="00797BC2"/>
    <w:rsid w:val="007A01D7"/>
    <w:rsid w:val="007A0299"/>
    <w:rsid w:val="007A1BA6"/>
    <w:rsid w:val="007A2491"/>
    <w:rsid w:val="007A413F"/>
    <w:rsid w:val="007A559F"/>
    <w:rsid w:val="007B048F"/>
    <w:rsid w:val="007B13B6"/>
    <w:rsid w:val="007B1F32"/>
    <w:rsid w:val="007B200D"/>
    <w:rsid w:val="007B2034"/>
    <w:rsid w:val="007B211B"/>
    <w:rsid w:val="007B36AE"/>
    <w:rsid w:val="007B42CE"/>
    <w:rsid w:val="007B6EBF"/>
    <w:rsid w:val="007B74AE"/>
    <w:rsid w:val="007B792A"/>
    <w:rsid w:val="007C03CE"/>
    <w:rsid w:val="007C29DD"/>
    <w:rsid w:val="007C3EA8"/>
    <w:rsid w:val="007C46E3"/>
    <w:rsid w:val="007C691F"/>
    <w:rsid w:val="007C70DD"/>
    <w:rsid w:val="007D14E2"/>
    <w:rsid w:val="007D162E"/>
    <w:rsid w:val="007D2451"/>
    <w:rsid w:val="007D4304"/>
    <w:rsid w:val="007D6052"/>
    <w:rsid w:val="007D6294"/>
    <w:rsid w:val="007D6811"/>
    <w:rsid w:val="007D74AC"/>
    <w:rsid w:val="007E0385"/>
    <w:rsid w:val="007E5134"/>
    <w:rsid w:val="007E516B"/>
    <w:rsid w:val="007E53E4"/>
    <w:rsid w:val="007E6439"/>
    <w:rsid w:val="007E7BD5"/>
    <w:rsid w:val="007F0398"/>
    <w:rsid w:val="007F0CC3"/>
    <w:rsid w:val="007F4D95"/>
    <w:rsid w:val="007F50DE"/>
    <w:rsid w:val="007F6E88"/>
    <w:rsid w:val="0080050D"/>
    <w:rsid w:val="008006D0"/>
    <w:rsid w:val="00800F3C"/>
    <w:rsid w:val="00801152"/>
    <w:rsid w:val="0080257D"/>
    <w:rsid w:val="008039B6"/>
    <w:rsid w:val="00803BC1"/>
    <w:rsid w:val="00804237"/>
    <w:rsid w:val="0080489A"/>
    <w:rsid w:val="008054B6"/>
    <w:rsid w:val="0080562C"/>
    <w:rsid w:val="00805B11"/>
    <w:rsid w:val="00805D91"/>
    <w:rsid w:val="008103A7"/>
    <w:rsid w:val="00810DB2"/>
    <w:rsid w:val="00812F8C"/>
    <w:rsid w:val="008157B8"/>
    <w:rsid w:val="00815865"/>
    <w:rsid w:val="0081638F"/>
    <w:rsid w:val="00816B4A"/>
    <w:rsid w:val="008208C2"/>
    <w:rsid w:val="0082104D"/>
    <w:rsid w:val="00821229"/>
    <w:rsid w:val="0082197D"/>
    <w:rsid w:val="00821E84"/>
    <w:rsid w:val="00821E8D"/>
    <w:rsid w:val="008233A2"/>
    <w:rsid w:val="00823557"/>
    <w:rsid w:val="008237BD"/>
    <w:rsid w:val="0082436C"/>
    <w:rsid w:val="008246B6"/>
    <w:rsid w:val="00824A7D"/>
    <w:rsid w:val="00824FDE"/>
    <w:rsid w:val="00825126"/>
    <w:rsid w:val="008313BE"/>
    <w:rsid w:val="00831481"/>
    <w:rsid w:val="008315B0"/>
    <w:rsid w:val="0083247B"/>
    <w:rsid w:val="00835705"/>
    <w:rsid w:val="00835FA6"/>
    <w:rsid w:val="00836F8B"/>
    <w:rsid w:val="008377BB"/>
    <w:rsid w:val="008406FE"/>
    <w:rsid w:val="0084090C"/>
    <w:rsid w:val="00841316"/>
    <w:rsid w:val="00841CA2"/>
    <w:rsid w:val="008422AA"/>
    <w:rsid w:val="00842D20"/>
    <w:rsid w:val="00842F52"/>
    <w:rsid w:val="00843A47"/>
    <w:rsid w:val="00843AF1"/>
    <w:rsid w:val="0084580C"/>
    <w:rsid w:val="00845DC6"/>
    <w:rsid w:val="00846A94"/>
    <w:rsid w:val="00847560"/>
    <w:rsid w:val="00847D72"/>
    <w:rsid w:val="00852981"/>
    <w:rsid w:val="00853FA9"/>
    <w:rsid w:val="00855832"/>
    <w:rsid w:val="00856238"/>
    <w:rsid w:val="008611C9"/>
    <w:rsid w:val="00862B13"/>
    <w:rsid w:val="0086453D"/>
    <w:rsid w:val="008649B1"/>
    <w:rsid w:val="00867B4F"/>
    <w:rsid w:val="00873B1D"/>
    <w:rsid w:val="00873B21"/>
    <w:rsid w:val="00874625"/>
    <w:rsid w:val="00874906"/>
    <w:rsid w:val="0087573B"/>
    <w:rsid w:val="00877308"/>
    <w:rsid w:val="00877F3F"/>
    <w:rsid w:val="00880668"/>
    <w:rsid w:val="00880761"/>
    <w:rsid w:val="00880BB2"/>
    <w:rsid w:val="00882B07"/>
    <w:rsid w:val="00882F8C"/>
    <w:rsid w:val="008833B2"/>
    <w:rsid w:val="0088554D"/>
    <w:rsid w:val="008875D3"/>
    <w:rsid w:val="00890A2D"/>
    <w:rsid w:val="008921D7"/>
    <w:rsid w:val="008951E8"/>
    <w:rsid w:val="008962E2"/>
    <w:rsid w:val="00896F50"/>
    <w:rsid w:val="008978BF"/>
    <w:rsid w:val="00897F48"/>
    <w:rsid w:val="008A05A2"/>
    <w:rsid w:val="008A0890"/>
    <w:rsid w:val="008A13F1"/>
    <w:rsid w:val="008A2EF1"/>
    <w:rsid w:val="008A3242"/>
    <w:rsid w:val="008A361D"/>
    <w:rsid w:val="008A3C6D"/>
    <w:rsid w:val="008A3EC7"/>
    <w:rsid w:val="008A408C"/>
    <w:rsid w:val="008A575D"/>
    <w:rsid w:val="008A7ACE"/>
    <w:rsid w:val="008B07D7"/>
    <w:rsid w:val="008B1A9B"/>
    <w:rsid w:val="008B27EF"/>
    <w:rsid w:val="008B472D"/>
    <w:rsid w:val="008B5738"/>
    <w:rsid w:val="008B5A86"/>
    <w:rsid w:val="008C0E36"/>
    <w:rsid w:val="008C1AE4"/>
    <w:rsid w:val="008C2A59"/>
    <w:rsid w:val="008C2D58"/>
    <w:rsid w:val="008C3B32"/>
    <w:rsid w:val="008C425D"/>
    <w:rsid w:val="008C4534"/>
    <w:rsid w:val="008C5473"/>
    <w:rsid w:val="008C5614"/>
    <w:rsid w:val="008C5C41"/>
    <w:rsid w:val="008C6D69"/>
    <w:rsid w:val="008C7834"/>
    <w:rsid w:val="008D04AC"/>
    <w:rsid w:val="008D1B77"/>
    <w:rsid w:val="008D2BBD"/>
    <w:rsid w:val="008D3067"/>
    <w:rsid w:val="008D314B"/>
    <w:rsid w:val="008D3289"/>
    <w:rsid w:val="008D34BA"/>
    <w:rsid w:val="008D6038"/>
    <w:rsid w:val="008D6AC8"/>
    <w:rsid w:val="008D793A"/>
    <w:rsid w:val="008D7A70"/>
    <w:rsid w:val="008E03C4"/>
    <w:rsid w:val="008E20D0"/>
    <w:rsid w:val="008E2F94"/>
    <w:rsid w:val="008E2FF9"/>
    <w:rsid w:val="008E3268"/>
    <w:rsid w:val="008E7745"/>
    <w:rsid w:val="008E7D60"/>
    <w:rsid w:val="008F2ABF"/>
    <w:rsid w:val="008F2E16"/>
    <w:rsid w:val="008F4325"/>
    <w:rsid w:val="008F7539"/>
    <w:rsid w:val="009010BE"/>
    <w:rsid w:val="00901B71"/>
    <w:rsid w:val="00902F6C"/>
    <w:rsid w:val="009034F5"/>
    <w:rsid w:val="00904031"/>
    <w:rsid w:val="00907F1D"/>
    <w:rsid w:val="009138E8"/>
    <w:rsid w:val="00914348"/>
    <w:rsid w:val="00914503"/>
    <w:rsid w:val="00914E3E"/>
    <w:rsid w:val="00915C34"/>
    <w:rsid w:val="009204DD"/>
    <w:rsid w:val="009215C8"/>
    <w:rsid w:val="009230C2"/>
    <w:rsid w:val="00923245"/>
    <w:rsid w:val="009242FA"/>
    <w:rsid w:val="00924C28"/>
    <w:rsid w:val="00925474"/>
    <w:rsid w:val="00925F3F"/>
    <w:rsid w:val="00925F85"/>
    <w:rsid w:val="00930107"/>
    <w:rsid w:val="00930EDA"/>
    <w:rsid w:val="00933641"/>
    <w:rsid w:val="00933694"/>
    <w:rsid w:val="0093471B"/>
    <w:rsid w:val="009349D8"/>
    <w:rsid w:val="00934D7D"/>
    <w:rsid w:val="00935748"/>
    <w:rsid w:val="00935CE1"/>
    <w:rsid w:val="00936754"/>
    <w:rsid w:val="009371BB"/>
    <w:rsid w:val="009375CB"/>
    <w:rsid w:val="009414C6"/>
    <w:rsid w:val="00941AE6"/>
    <w:rsid w:val="00942981"/>
    <w:rsid w:val="00943759"/>
    <w:rsid w:val="00944384"/>
    <w:rsid w:val="00944C14"/>
    <w:rsid w:val="0094501D"/>
    <w:rsid w:val="00945880"/>
    <w:rsid w:val="00945D84"/>
    <w:rsid w:val="00947E1D"/>
    <w:rsid w:val="00950DD4"/>
    <w:rsid w:val="00950E23"/>
    <w:rsid w:val="00953B13"/>
    <w:rsid w:val="00955B2A"/>
    <w:rsid w:val="00955CB6"/>
    <w:rsid w:val="00956369"/>
    <w:rsid w:val="0095738C"/>
    <w:rsid w:val="00957569"/>
    <w:rsid w:val="00960D1A"/>
    <w:rsid w:val="0096333B"/>
    <w:rsid w:val="00964D7A"/>
    <w:rsid w:val="0096616D"/>
    <w:rsid w:val="009665A9"/>
    <w:rsid w:val="00970DAE"/>
    <w:rsid w:val="00971918"/>
    <w:rsid w:val="00972002"/>
    <w:rsid w:val="00972DB8"/>
    <w:rsid w:val="00977B56"/>
    <w:rsid w:val="00980246"/>
    <w:rsid w:val="00983290"/>
    <w:rsid w:val="0098455D"/>
    <w:rsid w:val="00984CA6"/>
    <w:rsid w:val="009857EC"/>
    <w:rsid w:val="00985F26"/>
    <w:rsid w:val="0098601F"/>
    <w:rsid w:val="009862BE"/>
    <w:rsid w:val="00986C1D"/>
    <w:rsid w:val="00987B9C"/>
    <w:rsid w:val="00987D00"/>
    <w:rsid w:val="00990A9F"/>
    <w:rsid w:val="00991E07"/>
    <w:rsid w:val="00992BB1"/>
    <w:rsid w:val="00992D1B"/>
    <w:rsid w:val="00992ED1"/>
    <w:rsid w:val="00993175"/>
    <w:rsid w:val="00993228"/>
    <w:rsid w:val="00994122"/>
    <w:rsid w:val="009966F1"/>
    <w:rsid w:val="00997593"/>
    <w:rsid w:val="00997B90"/>
    <w:rsid w:val="009A0E93"/>
    <w:rsid w:val="009A1E96"/>
    <w:rsid w:val="009A22EB"/>
    <w:rsid w:val="009A24B9"/>
    <w:rsid w:val="009A28F2"/>
    <w:rsid w:val="009A320C"/>
    <w:rsid w:val="009A3B1B"/>
    <w:rsid w:val="009A40F5"/>
    <w:rsid w:val="009A47E8"/>
    <w:rsid w:val="009A5745"/>
    <w:rsid w:val="009A7360"/>
    <w:rsid w:val="009B1FE8"/>
    <w:rsid w:val="009B328B"/>
    <w:rsid w:val="009B350E"/>
    <w:rsid w:val="009B379B"/>
    <w:rsid w:val="009B6BE8"/>
    <w:rsid w:val="009B70B5"/>
    <w:rsid w:val="009C152C"/>
    <w:rsid w:val="009C1887"/>
    <w:rsid w:val="009C3223"/>
    <w:rsid w:val="009C3981"/>
    <w:rsid w:val="009C3E01"/>
    <w:rsid w:val="009C410A"/>
    <w:rsid w:val="009C43F8"/>
    <w:rsid w:val="009C51B9"/>
    <w:rsid w:val="009C534A"/>
    <w:rsid w:val="009C5FFA"/>
    <w:rsid w:val="009C79CE"/>
    <w:rsid w:val="009D0E0F"/>
    <w:rsid w:val="009D165C"/>
    <w:rsid w:val="009D1938"/>
    <w:rsid w:val="009D22BE"/>
    <w:rsid w:val="009D29E7"/>
    <w:rsid w:val="009D3264"/>
    <w:rsid w:val="009D54DF"/>
    <w:rsid w:val="009D6C63"/>
    <w:rsid w:val="009D734C"/>
    <w:rsid w:val="009D75B9"/>
    <w:rsid w:val="009D77B9"/>
    <w:rsid w:val="009D788A"/>
    <w:rsid w:val="009E2268"/>
    <w:rsid w:val="009E259A"/>
    <w:rsid w:val="009E33D0"/>
    <w:rsid w:val="009E418B"/>
    <w:rsid w:val="009E496B"/>
    <w:rsid w:val="009E4E5B"/>
    <w:rsid w:val="009E7B95"/>
    <w:rsid w:val="009F1202"/>
    <w:rsid w:val="009F179B"/>
    <w:rsid w:val="009F2D00"/>
    <w:rsid w:val="009F42DF"/>
    <w:rsid w:val="009F5ECB"/>
    <w:rsid w:val="009F6228"/>
    <w:rsid w:val="009F6385"/>
    <w:rsid w:val="009F665D"/>
    <w:rsid w:val="009F6B17"/>
    <w:rsid w:val="009F7162"/>
    <w:rsid w:val="009F7400"/>
    <w:rsid w:val="00A009A4"/>
    <w:rsid w:val="00A009A8"/>
    <w:rsid w:val="00A012AD"/>
    <w:rsid w:val="00A01AC8"/>
    <w:rsid w:val="00A01C66"/>
    <w:rsid w:val="00A02587"/>
    <w:rsid w:val="00A02600"/>
    <w:rsid w:val="00A031B5"/>
    <w:rsid w:val="00A052FF"/>
    <w:rsid w:val="00A07CE6"/>
    <w:rsid w:val="00A07FAC"/>
    <w:rsid w:val="00A111FB"/>
    <w:rsid w:val="00A11DA4"/>
    <w:rsid w:val="00A1390C"/>
    <w:rsid w:val="00A15B24"/>
    <w:rsid w:val="00A17B4E"/>
    <w:rsid w:val="00A17D38"/>
    <w:rsid w:val="00A22869"/>
    <w:rsid w:val="00A24D1D"/>
    <w:rsid w:val="00A2582B"/>
    <w:rsid w:val="00A26C9A"/>
    <w:rsid w:val="00A3116C"/>
    <w:rsid w:val="00A31CB1"/>
    <w:rsid w:val="00A31D47"/>
    <w:rsid w:val="00A33135"/>
    <w:rsid w:val="00A3598C"/>
    <w:rsid w:val="00A36189"/>
    <w:rsid w:val="00A37381"/>
    <w:rsid w:val="00A40A81"/>
    <w:rsid w:val="00A41585"/>
    <w:rsid w:val="00A425B2"/>
    <w:rsid w:val="00A51E75"/>
    <w:rsid w:val="00A528A6"/>
    <w:rsid w:val="00A52E50"/>
    <w:rsid w:val="00A53E90"/>
    <w:rsid w:val="00A5458B"/>
    <w:rsid w:val="00A56C68"/>
    <w:rsid w:val="00A56DDF"/>
    <w:rsid w:val="00A56DEF"/>
    <w:rsid w:val="00A60243"/>
    <w:rsid w:val="00A60C9A"/>
    <w:rsid w:val="00A615C5"/>
    <w:rsid w:val="00A618AA"/>
    <w:rsid w:val="00A61ED6"/>
    <w:rsid w:val="00A62638"/>
    <w:rsid w:val="00A62E31"/>
    <w:rsid w:val="00A6450E"/>
    <w:rsid w:val="00A651D7"/>
    <w:rsid w:val="00A656B6"/>
    <w:rsid w:val="00A67C72"/>
    <w:rsid w:val="00A70B42"/>
    <w:rsid w:val="00A71A9C"/>
    <w:rsid w:val="00A72152"/>
    <w:rsid w:val="00A73566"/>
    <w:rsid w:val="00A745E1"/>
    <w:rsid w:val="00A74996"/>
    <w:rsid w:val="00A74C9E"/>
    <w:rsid w:val="00A779EE"/>
    <w:rsid w:val="00A8116D"/>
    <w:rsid w:val="00A81938"/>
    <w:rsid w:val="00A843E9"/>
    <w:rsid w:val="00A85D8C"/>
    <w:rsid w:val="00A85E7F"/>
    <w:rsid w:val="00A860D1"/>
    <w:rsid w:val="00A866DE"/>
    <w:rsid w:val="00A86952"/>
    <w:rsid w:val="00A86996"/>
    <w:rsid w:val="00A90AD4"/>
    <w:rsid w:val="00A91544"/>
    <w:rsid w:val="00A929D8"/>
    <w:rsid w:val="00A935D0"/>
    <w:rsid w:val="00A936E9"/>
    <w:rsid w:val="00A93C6A"/>
    <w:rsid w:val="00A94F06"/>
    <w:rsid w:val="00A953EB"/>
    <w:rsid w:val="00A95603"/>
    <w:rsid w:val="00A95752"/>
    <w:rsid w:val="00AA19C9"/>
    <w:rsid w:val="00AA1BB9"/>
    <w:rsid w:val="00AA2D39"/>
    <w:rsid w:val="00AA4462"/>
    <w:rsid w:val="00AA4A8E"/>
    <w:rsid w:val="00AA4C7A"/>
    <w:rsid w:val="00AA604B"/>
    <w:rsid w:val="00AA60FC"/>
    <w:rsid w:val="00AA65BB"/>
    <w:rsid w:val="00AA6E8F"/>
    <w:rsid w:val="00AA724D"/>
    <w:rsid w:val="00AA725F"/>
    <w:rsid w:val="00AB0C14"/>
    <w:rsid w:val="00AB14DB"/>
    <w:rsid w:val="00AB5FF3"/>
    <w:rsid w:val="00AB7D13"/>
    <w:rsid w:val="00AC000F"/>
    <w:rsid w:val="00AC0600"/>
    <w:rsid w:val="00AC0648"/>
    <w:rsid w:val="00AC13F9"/>
    <w:rsid w:val="00AC15D7"/>
    <w:rsid w:val="00AC2306"/>
    <w:rsid w:val="00AC34F0"/>
    <w:rsid w:val="00AC3664"/>
    <w:rsid w:val="00AC3817"/>
    <w:rsid w:val="00AC3CD1"/>
    <w:rsid w:val="00AC3CF2"/>
    <w:rsid w:val="00AC5741"/>
    <w:rsid w:val="00AC5831"/>
    <w:rsid w:val="00AC665A"/>
    <w:rsid w:val="00AC79DC"/>
    <w:rsid w:val="00AD1597"/>
    <w:rsid w:val="00AD1748"/>
    <w:rsid w:val="00AD18C1"/>
    <w:rsid w:val="00AD2F03"/>
    <w:rsid w:val="00AD321C"/>
    <w:rsid w:val="00AD37E0"/>
    <w:rsid w:val="00AD3929"/>
    <w:rsid w:val="00AD4B30"/>
    <w:rsid w:val="00AD593B"/>
    <w:rsid w:val="00AD6457"/>
    <w:rsid w:val="00AD79F6"/>
    <w:rsid w:val="00AE1B2E"/>
    <w:rsid w:val="00AE2B83"/>
    <w:rsid w:val="00AE365E"/>
    <w:rsid w:val="00AE73B4"/>
    <w:rsid w:val="00AE7DF7"/>
    <w:rsid w:val="00AF01BA"/>
    <w:rsid w:val="00AF094B"/>
    <w:rsid w:val="00AF0B9D"/>
    <w:rsid w:val="00AF0FA4"/>
    <w:rsid w:val="00AF14F9"/>
    <w:rsid w:val="00AF4D7D"/>
    <w:rsid w:val="00AF715B"/>
    <w:rsid w:val="00AF732C"/>
    <w:rsid w:val="00B00C7D"/>
    <w:rsid w:val="00B04396"/>
    <w:rsid w:val="00B0457A"/>
    <w:rsid w:val="00B04A1F"/>
    <w:rsid w:val="00B0523E"/>
    <w:rsid w:val="00B05255"/>
    <w:rsid w:val="00B07C89"/>
    <w:rsid w:val="00B11AC7"/>
    <w:rsid w:val="00B12A9D"/>
    <w:rsid w:val="00B12E7B"/>
    <w:rsid w:val="00B132D6"/>
    <w:rsid w:val="00B13FA1"/>
    <w:rsid w:val="00B1456B"/>
    <w:rsid w:val="00B1493F"/>
    <w:rsid w:val="00B15693"/>
    <w:rsid w:val="00B162AB"/>
    <w:rsid w:val="00B1697C"/>
    <w:rsid w:val="00B17810"/>
    <w:rsid w:val="00B17CFC"/>
    <w:rsid w:val="00B22573"/>
    <w:rsid w:val="00B23D05"/>
    <w:rsid w:val="00B250A9"/>
    <w:rsid w:val="00B25C71"/>
    <w:rsid w:val="00B263F3"/>
    <w:rsid w:val="00B269B5"/>
    <w:rsid w:val="00B30C55"/>
    <w:rsid w:val="00B30FCD"/>
    <w:rsid w:val="00B31A83"/>
    <w:rsid w:val="00B339B5"/>
    <w:rsid w:val="00B33AC0"/>
    <w:rsid w:val="00B34155"/>
    <w:rsid w:val="00B356E1"/>
    <w:rsid w:val="00B3611C"/>
    <w:rsid w:val="00B371E9"/>
    <w:rsid w:val="00B373A7"/>
    <w:rsid w:val="00B3779E"/>
    <w:rsid w:val="00B40234"/>
    <w:rsid w:val="00B4053D"/>
    <w:rsid w:val="00B4220A"/>
    <w:rsid w:val="00B4245B"/>
    <w:rsid w:val="00B43748"/>
    <w:rsid w:val="00B43C03"/>
    <w:rsid w:val="00B43EBD"/>
    <w:rsid w:val="00B44536"/>
    <w:rsid w:val="00B447A2"/>
    <w:rsid w:val="00B459C5"/>
    <w:rsid w:val="00B45AC6"/>
    <w:rsid w:val="00B479D5"/>
    <w:rsid w:val="00B50031"/>
    <w:rsid w:val="00B5027F"/>
    <w:rsid w:val="00B524AA"/>
    <w:rsid w:val="00B524D9"/>
    <w:rsid w:val="00B52776"/>
    <w:rsid w:val="00B5348B"/>
    <w:rsid w:val="00B55344"/>
    <w:rsid w:val="00B55398"/>
    <w:rsid w:val="00B5542E"/>
    <w:rsid w:val="00B5570F"/>
    <w:rsid w:val="00B55B67"/>
    <w:rsid w:val="00B55C2B"/>
    <w:rsid w:val="00B56598"/>
    <w:rsid w:val="00B57660"/>
    <w:rsid w:val="00B579A2"/>
    <w:rsid w:val="00B57D78"/>
    <w:rsid w:val="00B60D09"/>
    <w:rsid w:val="00B6232E"/>
    <w:rsid w:val="00B626EA"/>
    <w:rsid w:val="00B62971"/>
    <w:rsid w:val="00B62C03"/>
    <w:rsid w:val="00B63280"/>
    <w:rsid w:val="00B655A7"/>
    <w:rsid w:val="00B67842"/>
    <w:rsid w:val="00B679A3"/>
    <w:rsid w:val="00B7001A"/>
    <w:rsid w:val="00B700F7"/>
    <w:rsid w:val="00B70DA8"/>
    <w:rsid w:val="00B71152"/>
    <w:rsid w:val="00B7158C"/>
    <w:rsid w:val="00B71A62"/>
    <w:rsid w:val="00B720D2"/>
    <w:rsid w:val="00B72806"/>
    <w:rsid w:val="00B7346A"/>
    <w:rsid w:val="00B75D99"/>
    <w:rsid w:val="00B76AD5"/>
    <w:rsid w:val="00B77774"/>
    <w:rsid w:val="00B77AF3"/>
    <w:rsid w:val="00B77C9A"/>
    <w:rsid w:val="00B81021"/>
    <w:rsid w:val="00B83B9F"/>
    <w:rsid w:val="00B86A3D"/>
    <w:rsid w:val="00B91F23"/>
    <w:rsid w:val="00B92E7F"/>
    <w:rsid w:val="00B93193"/>
    <w:rsid w:val="00B97347"/>
    <w:rsid w:val="00B97753"/>
    <w:rsid w:val="00B97B4B"/>
    <w:rsid w:val="00BA0529"/>
    <w:rsid w:val="00BA30F7"/>
    <w:rsid w:val="00BA4B90"/>
    <w:rsid w:val="00BA6B8D"/>
    <w:rsid w:val="00BA7996"/>
    <w:rsid w:val="00BB331C"/>
    <w:rsid w:val="00BB396D"/>
    <w:rsid w:val="00BB4BCD"/>
    <w:rsid w:val="00BB4C58"/>
    <w:rsid w:val="00BB5CAC"/>
    <w:rsid w:val="00BB64C1"/>
    <w:rsid w:val="00BB68EA"/>
    <w:rsid w:val="00BB7064"/>
    <w:rsid w:val="00BC1743"/>
    <w:rsid w:val="00BC18A5"/>
    <w:rsid w:val="00BC311D"/>
    <w:rsid w:val="00BC4645"/>
    <w:rsid w:val="00BC4669"/>
    <w:rsid w:val="00BC668F"/>
    <w:rsid w:val="00BC78C0"/>
    <w:rsid w:val="00BC7AC4"/>
    <w:rsid w:val="00BD1501"/>
    <w:rsid w:val="00BD2402"/>
    <w:rsid w:val="00BD2F83"/>
    <w:rsid w:val="00BD3793"/>
    <w:rsid w:val="00BD3EA5"/>
    <w:rsid w:val="00BD4215"/>
    <w:rsid w:val="00BD451F"/>
    <w:rsid w:val="00BD4713"/>
    <w:rsid w:val="00BD47AA"/>
    <w:rsid w:val="00BD5165"/>
    <w:rsid w:val="00BD5240"/>
    <w:rsid w:val="00BD64A2"/>
    <w:rsid w:val="00BD6999"/>
    <w:rsid w:val="00BD7937"/>
    <w:rsid w:val="00BE0A4A"/>
    <w:rsid w:val="00BE214C"/>
    <w:rsid w:val="00BE259C"/>
    <w:rsid w:val="00BE401A"/>
    <w:rsid w:val="00BE6153"/>
    <w:rsid w:val="00BE64EC"/>
    <w:rsid w:val="00BE6B87"/>
    <w:rsid w:val="00BE72CE"/>
    <w:rsid w:val="00BE730C"/>
    <w:rsid w:val="00BE7407"/>
    <w:rsid w:val="00BF47C7"/>
    <w:rsid w:val="00BF47EE"/>
    <w:rsid w:val="00BF5394"/>
    <w:rsid w:val="00BF6E2D"/>
    <w:rsid w:val="00BF7B75"/>
    <w:rsid w:val="00BF7D00"/>
    <w:rsid w:val="00C0112E"/>
    <w:rsid w:val="00C01458"/>
    <w:rsid w:val="00C01958"/>
    <w:rsid w:val="00C01E20"/>
    <w:rsid w:val="00C02308"/>
    <w:rsid w:val="00C037E5"/>
    <w:rsid w:val="00C04BCB"/>
    <w:rsid w:val="00C06720"/>
    <w:rsid w:val="00C10E61"/>
    <w:rsid w:val="00C1126A"/>
    <w:rsid w:val="00C11AB5"/>
    <w:rsid w:val="00C12734"/>
    <w:rsid w:val="00C128B6"/>
    <w:rsid w:val="00C1354B"/>
    <w:rsid w:val="00C13831"/>
    <w:rsid w:val="00C165CD"/>
    <w:rsid w:val="00C168C5"/>
    <w:rsid w:val="00C1695E"/>
    <w:rsid w:val="00C170D2"/>
    <w:rsid w:val="00C2079F"/>
    <w:rsid w:val="00C20C0C"/>
    <w:rsid w:val="00C210D8"/>
    <w:rsid w:val="00C2188B"/>
    <w:rsid w:val="00C21B14"/>
    <w:rsid w:val="00C24789"/>
    <w:rsid w:val="00C25359"/>
    <w:rsid w:val="00C25CFC"/>
    <w:rsid w:val="00C25F51"/>
    <w:rsid w:val="00C30C06"/>
    <w:rsid w:val="00C31165"/>
    <w:rsid w:val="00C3187D"/>
    <w:rsid w:val="00C31A83"/>
    <w:rsid w:val="00C323A1"/>
    <w:rsid w:val="00C32458"/>
    <w:rsid w:val="00C33210"/>
    <w:rsid w:val="00C33219"/>
    <w:rsid w:val="00C332EE"/>
    <w:rsid w:val="00C35F8F"/>
    <w:rsid w:val="00C369B5"/>
    <w:rsid w:val="00C36DDE"/>
    <w:rsid w:val="00C36E94"/>
    <w:rsid w:val="00C37927"/>
    <w:rsid w:val="00C41454"/>
    <w:rsid w:val="00C43A8F"/>
    <w:rsid w:val="00C43C6F"/>
    <w:rsid w:val="00C46D67"/>
    <w:rsid w:val="00C4732D"/>
    <w:rsid w:val="00C4767B"/>
    <w:rsid w:val="00C479D1"/>
    <w:rsid w:val="00C47A2B"/>
    <w:rsid w:val="00C5076B"/>
    <w:rsid w:val="00C50D11"/>
    <w:rsid w:val="00C53C22"/>
    <w:rsid w:val="00C5409C"/>
    <w:rsid w:val="00C56B8A"/>
    <w:rsid w:val="00C5721E"/>
    <w:rsid w:val="00C57967"/>
    <w:rsid w:val="00C57D6F"/>
    <w:rsid w:val="00C6018E"/>
    <w:rsid w:val="00C601D2"/>
    <w:rsid w:val="00C60285"/>
    <w:rsid w:val="00C605FB"/>
    <w:rsid w:val="00C606DF"/>
    <w:rsid w:val="00C63398"/>
    <w:rsid w:val="00C633DD"/>
    <w:rsid w:val="00C65CD9"/>
    <w:rsid w:val="00C6606B"/>
    <w:rsid w:val="00C66869"/>
    <w:rsid w:val="00C67515"/>
    <w:rsid w:val="00C7025D"/>
    <w:rsid w:val="00C70AE4"/>
    <w:rsid w:val="00C7134C"/>
    <w:rsid w:val="00C71535"/>
    <w:rsid w:val="00C71831"/>
    <w:rsid w:val="00C7327C"/>
    <w:rsid w:val="00C73741"/>
    <w:rsid w:val="00C7494E"/>
    <w:rsid w:val="00C74CA3"/>
    <w:rsid w:val="00C74CE8"/>
    <w:rsid w:val="00C7504E"/>
    <w:rsid w:val="00C757CE"/>
    <w:rsid w:val="00C7776B"/>
    <w:rsid w:val="00C807D4"/>
    <w:rsid w:val="00C8096C"/>
    <w:rsid w:val="00C81CF2"/>
    <w:rsid w:val="00C82D74"/>
    <w:rsid w:val="00C83CB4"/>
    <w:rsid w:val="00C840D8"/>
    <w:rsid w:val="00C85D4B"/>
    <w:rsid w:val="00C87336"/>
    <w:rsid w:val="00C879FF"/>
    <w:rsid w:val="00C9109A"/>
    <w:rsid w:val="00C91A5D"/>
    <w:rsid w:val="00C93621"/>
    <w:rsid w:val="00C946AB"/>
    <w:rsid w:val="00CA07D7"/>
    <w:rsid w:val="00CA0E59"/>
    <w:rsid w:val="00CA0F62"/>
    <w:rsid w:val="00CA11BC"/>
    <w:rsid w:val="00CA2858"/>
    <w:rsid w:val="00CA313E"/>
    <w:rsid w:val="00CA61B7"/>
    <w:rsid w:val="00CA62A3"/>
    <w:rsid w:val="00CB0ADF"/>
    <w:rsid w:val="00CB0C15"/>
    <w:rsid w:val="00CB52CB"/>
    <w:rsid w:val="00CB76D2"/>
    <w:rsid w:val="00CB7A37"/>
    <w:rsid w:val="00CC2651"/>
    <w:rsid w:val="00CC3E75"/>
    <w:rsid w:val="00CC3EA1"/>
    <w:rsid w:val="00CC4048"/>
    <w:rsid w:val="00CC5EBD"/>
    <w:rsid w:val="00CC6252"/>
    <w:rsid w:val="00CC666E"/>
    <w:rsid w:val="00CC6969"/>
    <w:rsid w:val="00CD04A4"/>
    <w:rsid w:val="00CD0E25"/>
    <w:rsid w:val="00CD240B"/>
    <w:rsid w:val="00CD240F"/>
    <w:rsid w:val="00CD3973"/>
    <w:rsid w:val="00CD47A1"/>
    <w:rsid w:val="00CD4B4D"/>
    <w:rsid w:val="00CD571B"/>
    <w:rsid w:val="00CD5D2A"/>
    <w:rsid w:val="00CE0376"/>
    <w:rsid w:val="00CE215C"/>
    <w:rsid w:val="00CE2B47"/>
    <w:rsid w:val="00CE3732"/>
    <w:rsid w:val="00CE3C27"/>
    <w:rsid w:val="00CE3F44"/>
    <w:rsid w:val="00CE599A"/>
    <w:rsid w:val="00CE5A81"/>
    <w:rsid w:val="00CF0266"/>
    <w:rsid w:val="00CF1A60"/>
    <w:rsid w:val="00CF3AD3"/>
    <w:rsid w:val="00CF3E33"/>
    <w:rsid w:val="00CF40A9"/>
    <w:rsid w:val="00CF4F91"/>
    <w:rsid w:val="00CF537F"/>
    <w:rsid w:val="00CF54B1"/>
    <w:rsid w:val="00CF5BD4"/>
    <w:rsid w:val="00CF5EFE"/>
    <w:rsid w:val="00CF6870"/>
    <w:rsid w:val="00CF703E"/>
    <w:rsid w:val="00D00287"/>
    <w:rsid w:val="00D00741"/>
    <w:rsid w:val="00D009AE"/>
    <w:rsid w:val="00D01305"/>
    <w:rsid w:val="00D013F4"/>
    <w:rsid w:val="00D01796"/>
    <w:rsid w:val="00D01DDC"/>
    <w:rsid w:val="00D022BF"/>
    <w:rsid w:val="00D03210"/>
    <w:rsid w:val="00D037F5"/>
    <w:rsid w:val="00D04174"/>
    <w:rsid w:val="00D04F32"/>
    <w:rsid w:val="00D053D5"/>
    <w:rsid w:val="00D10A86"/>
    <w:rsid w:val="00D13B9F"/>
    <w:rsid w:val="00D14719"/>
    <w:rsid w:val="00D1495E"/>
    <w:rsid w:val="00D16757"/>
    <w:rsid w:val="00D1785E"/>
    <w:rsid w:val="00D20F66"/>
    <w:rsid w:val="00D221BD"/>
    <w:rsid w:val="00D22226"/>
    <w:rsid w:val="00D22C39"/>
    <w:rsid w:val="00D2355C"/>
    <w:rsid w:val="00D2642C"/>
    <w:rsid w:val="00D26BCE"/>
    <w:rsid w:val="00D27443"/>
    <w:rsid w:val="00D31A78"/>
    <w:rsid w:val="00D327EA"/>
    <w:rsid w:val="00D33308"/>
    <w:rsid w:val="00D33BB3"/>
    <w:rsid w:val="00D34B75"/>
    <w:rsid w:val="00D34DEF"/>
    <w:rsid w:val="00D35D28"/>
    <w:rsid w:val="00D36D69"/>
    <w:rsid w:val="00D37E27"/>
    <w:rsid w:val="00D37F47"/>
    <w:rsid w:val="00D4224A"/>
    <w:rsid w:val="00D42D4F"/>
    <w:rsid w:val="00D4315B"/>
    <w:rsid w:val="00D43561"/>
    <w:rsid w:val="00D43893"/>
    <w:rsid w:val="00D44999"/>
    <w:rsid w:val="00D4580D"/>
    <w:rsid w:val="00D460CB"/>
    <w:rsid w:val="00D467DC"/>
    <w:rsid w:val="00D51DB8"/>
    <w:rsid w:val="00D52190"/>
    <w:rsid w:val="00D532A0"/>
    <w:rsid w:val="00D53FB4"/>
    <w:rsid w:val="00D548B8"/>
    <w:rsid w:val="00D54CC1"/>
    <w:rsid w:val="00D54D90"/>
    <w:rsid w:val="00D56045"/>
    <w:rsid w:val="00D56606"/>
    <w:rsid w:val="00D57CDE"/>
    <w:rsid w:val="00D6020F"/>
    <w:rsid w:val="00D602F7"/>
    <w:rsid w:val="00D61099"/>
    <w:rsid w:val="00D62DF5"/>
    <w:rsid w:val="00D62EBD"/>
    <w:rsid w:val="00D630B5"/>
    <w:rsid w:val="00D636EF"/>
    <w:rsid w:val="00D6405F"/>
    <w:rsid w:val="00D64ACE"/>
    <w:rsid w:val="00D6606E"/>
    <w:rsid w:val="00D6623B"/>
    <w:rsid w:val="00D66742"/>
    <w:rsid w:val="00D667BA"/>
    <w:rsid w:val="00D67B97"/>
    <w:rsid w:val="00D67DA4"/>
    <w:rsid w:val="00D701D4"/>
    <w:rsid w:val="00D70889"/>
    <w:rsid w:val="00D70B5F"/>
    <w:rsid w:val="00D711CB"/>
    <w:rsid w:val="00D71778"/>
    <w:rsid w:val="00D74F6F"/>
    <w:rsid w:val="00D75A7B"/>
    <w:rsid w:val="00D7616D"/>
    <w:rsid w:val="00D76F10"/>
    <w:rsid w:val="00D76F37"/>
    <w:rsid w:val="00D7722D"/>
    <w:rsid w:val="00D80358"/>
    <w:rsid w:val="00D813B2"/>
    <w:rsid w:val="00D82106"/>
    <w:rsid w:val="00D824EF"/>
    <w:rsid w:val="00D83877"/>
    <w:rsid w:val="00D843D0"/>
    <w:rsid w:val="00D868C9"/>
    <w:rsid w:val="00D86987"/>
    <w:rsid w:val="00D87A7B"/>
    <w:rsid w:val="00D87BCB"/>
    <w:rsid w:val="00D9001E"/>
    <w:rsid w:val="00D93BA2"/>
    <w:rsid w:val="00D945A4"/>
    <w:rsid w:val="00D94F32"/>
    <w:rsid w:val="00D97269"/>
    <w:rsid w:val="00D97985"/>
    <w:rsid w:val="00D97A13"/>
    <w:rsid w:val="00D97CF1"/>
    <w:rsid w:val="00DA04D8"/>
    <w:rsid w:val="00DA1810"/>
    <w:rsid w:val="00DA29E8"/>
    <w:rsid w:val="00DA2ECC"/>
    <w:rsid w:val="00DA370B"/>
    <w:rsid w:val="00DA4101"/>
    <w:rsid w:val="00DA44D4"/>
    <w:rsid w:val="00DA4AF6"/>
    <w:rsid w:val="00DA4DC9"/>
    <w:rsid w:val="00DA54AC"/>
    <w:rsid w:val="00DA5BEE"/>
    <w:rsid w:val="00DA5D93"/>
    <w:rsid w:val="00DA79D1"/>
    <w:rsid w:val="00DA7EAA"/>
    <w:rsid w:val="00DB0CBD"/>
    <w:rsid w:val="00DB1A99"/>
    <w:rsid w:val="00DB219C"/>
    <w:rsid w:val="00DB2B3A"/>
    <w:rsid w:val="00DB37D7"/>
    <w:rsid w:val="00DB39A8"/>
    <w:rsid w:val="00DB5387"/>
    <w:rsid w:val="00DB5AD3"/>
    <w:rsid w:val="00DB7A04"/>
    <w:rsid w:val="00DB7C64"/>
    <w:rsid w:val="00DC0341"/>
    <w:rsid w:val="00DC0A10"/>
    <w:rsid w:val="00DC157C"/>
    <w:rsid w:val="00DC1805"/>
    <w:rsid w:val="00DC2472"/>
    <w:rsid w:val="00DC3E9D"/>
    <w:rsid w:val="00DC3F6D"/>
    <w:rsid w:val="00DC4FC9"/>
    <w:rsid w:val="00DC5504"/>
    <w:rsid w:val="00DC5BAB"/>
    <w:rsid w:val="00DC6A0A"/>
    <w:rsid w:val="00DC7AE4"/>
    <w:rsid w:val="00DD1729"/>
    <w:rsid w:val="00DD2E19"/>
    <w:rsid w:val="00DD658C"/>
    <w:rsid w:val="00DD7807"/>
    <w:rsid w:val="00DE1759"/>
    <w:rsid w:val="00DE185F"/>
    <w:rsid w:val="00DE2526"/>
    <w:rsid w:val="00DE28AF"/>
    <w:rsid w:val="00DE3386"/>
    <w:rsid w:val="00DE34D7"/>
    <w:rsid w:val="00DE3CD5"/>
    <w:rsid w:val="00DE44CA"/>
    <w:rsid w:val="00DE54A3"/>
    <w:rsid w:val="00DE63E8"/>
    <w:rsid w:val="00DE79DB"/>
    <w:rsid w:val="00DF1258"/>
    <w:rsid w:val="00DF27C5"/>
    <w:rsid w:val="00DF3C71"/>
    <w:rsid w:val="00DF3D7E"/>
    <w:rsid w:val="00DF444E"/>
    <w:rsid w:val="00DF4793"/>
    <w:rsid w:val="00DF486B"/>
    <w:rsid w:val="00DF4D58"/>
    <w:rsid w:val="00DF4EEB"/>
    <w:rsid w:val="00DF5653"/>
    <w:rsid w:val="00DF5BA9"/>
    <w:rsid w:val="00DF6752"/>
    <w:rsid w:val="00DF6A52"/>
    <w:rsid w:val="00DF743D"/>
    <w:rsid w:val="00E00CE8"/>
    <w:rsid w:val="00E02DAD"/>
    <w:rsid w:val="00E03B83"/>
    <w:rsid w:val="00E04619"/>
    <w:rsid w:val="00E05458"/>
    <w:rsid w:val="00E05F74"/>
    <w:rsid w:val="00E06F93"/>
    <w:rsid w:val="00E107CF"/>
    <w:rsid w:val="00E10D1B"/>
    <w:rsid w:val="00E11CFB"/>
    <w:rsid w:val="00E12A8A"/>
    <w:rsid w:val="00E12AAD"/>
    <w:rsid w:val="00E12DFD"/>
    <w:rsid w:val="00E14D99"/>
    <w:rsid w:val="00E1536A"/>
    <w:rsid w:val="00E153D7"/>
    <w:rsid w:val="00E15B0D"/>
    <w:rsid w:val="00E162FE"/>
    <w:rsid w:val="00E1799B"/>
    <w:rsid w:val="00E20E0A"/>
    <w:rsid w:val="00E20FCA"/>
    <w:rsid w:val="00E21B50"/>
    <w:rsid w:val="00E21C1F"/>
    <w:rsid w:val="00E2245C"/>
    <w:rsid w:val="00E2361E"/>
    <w:rsid w:val="00E23B9D"/>
    <w:rsid w:val="00E242D1"/>
    <w:rsid w:val="00E243B9"/>
    <w:rsid w:val="00E24B71"/>
    <w:rsid w:val="00E25AD8"/>
    <w:rsid w:val="00E25CED"/>
    <w:rsid w:val="00E26A7D"/>
    <w:rsid w:val="00E26AC9"/>
    <w:rsid w:val="00E27AF3"/>
    <w:rsid w:val="00E3308C"/>
    <w:rsid w:val="00E33279"/>
    <w:rsid w:val="00E332EB"/>
    <w:rsid w:val="00E335AF"/>
    <w:rsid w:val="00E3382C"/>
    <w:rsid w:val="00E345A1"/>
    <w:rsid w:val="00E3461B"/>
    <w:rsid w:val="00E34EE4"/>
    <w:rsid w:val="00E34FDE"/>
    <w:rsid w:val="00E378FE"/>
    <w:rsid w:val="00E4024D"/>
    <w:rsid w:val="00E4081B"/>
    <w:rsid w:val="00E40AE8"/>
    <w:rsid w:val="00E4115A"/>
    <w:rsid w:val="00E41370"/>
    <w:rsid w:val="00E42337"/>
    <w:rsid w:val="00E4347A"/>
    <w:rsid w:val="00E43E2D"/>
    <w:rsid w:val="00E45C4B"/>
    <w:rsid w:val="00E5148A"/>
    <w:rsid w:val="00E52921"/>
    <w:rsid w:val="00E53A40"/>
    <w:rsid w:val="00E5458E"/>
    <w:rsid w:val="00E56DF1"/>
    <w:rsid w:val="00E573D8"/>
    <w:rsid w:val="00E57790"/>
    <w:rsid w:val="00E6101E"/>
    <w:rsid w:val="00E6363E"/>
    <w:rsid w:val="00E64322"/>
    <w:rsid w:val="00E64892"/>
    <w:rsid w:val="00E64BC0"/>
    <w:rsid w:val="00E65341"/>
    <w:rsid w:val="00E65AE1"/>
    <w:rsid w:val="00E660FC"/>
    <w:rsid w:val="00E66D90"/>
    <w:rsid w:val="00E715D1"/>
    <w:rsid w:val="00E72C45"/>
    <w:rsid w:val="00E756E8"/>
    <w:rsid w:val="00E75BF7"/>
    <w:rsid w:val="00E76C0C"/>
    <w:rsid w:val="00E7719D"/>
    <w:rsid w:val="00E77260"/>
    <w:rsid w:val="00E77D17"/>
    <w:rsid w:val="00E77F4E"/>
    <w:rsid w:val="00E81394"/>
    <w:rsid w:val="00E8263D"/>
    <w:rsid w:val="00E82848"/>
    <w:rsid w:val="00E83713"/>
    <w:rsid w:val="00E83EF8"/>
    <w:rsid w:val="00E84FCF"/>
    <w:rsid w:val="00E85787"/>
    <w:rsid w:val="00E859B8"/>
    <w:rsid w:val="00E85B36"/>
    <w:rsid w:val="00E85BCF"/>
    <w:rsid w:val="00E85ECE"/>
    <w:rsid w:val="00E860F5"/>
    <w:rsid w:val="00E8781D"/>
    <w:rsid w:val="00E87926"/>
    <w:rsid w:val="00E90109"/>
    <w:rsid w:val="00E9212A"/>
    <w:rsid w:val="00E92E18"/>
    <w:rsid w:val="00E930A7"/>
    <w:rsid w:val="00E9342E"/>
    <w:rsid w:val="00E94675"/>
    <w:rsid w:val="00E95AC0"/>
    <w:rsid w:val="00E96536"/>
    <w:rsid w:val="00E968A3"/>
    <w:rsid w:val="00E97416"/>
    <w:rsid w:val="00E97FBF"/>
    <w:rsid w:val="00EA009D"/>
    <w:rsid w:val="00EA1D8E"/>
    <w:rsid w:val="00EA273A"/>
    <w:rsid w:val="00EA3057"/>
    <w:rsid w:val="00EA465C"/>
    <w:rsid w:val="00EA550F"/>
    <w:rsid w:val="00EA58B4"/>
    <w:rsid w:val="00EA64B1"/>
    <w:rsid w:val="00EA6AD5"/>
    <w:rsid w:val="00EB036D"/>
    <w:rsid w:val="00EB0529"/>
    <w:rsid w:val="00EB1092"/>
    <w:rsid w:val="00EB109E"/>
    <w:rsid w:val="00EB1FF6"/>
    <w:rsid w:val="00EB2106"/>
    <w:rsid w:val="00EB211B"/>
    <w:rsid w:val="00EB2A77"/>
    <w:rsid w:val="00EB2D3E"/>
    <w:rsid w:val="00EB354C"/>
    <w:rsid w:val="00EB40AB"/>
    <w:rsid w:val="00EB5D27"/>
    <w:rsid w:val="00EB6AC4"/>
    <w:rsid w:val="00EB7C80"/>
    <w:rsid w:val="00EB7CD0"/>
    <w:rsid w:val="00EC0190"/>
    <w:rsid w:val="00EC0630"/>
    <w:rsid w:val="00EC0A41"/>
    <w:rsid w:val="00EC0BE1"/>
    <w:rsid w:val="00EC1E35"/>
    <w:rsid w:val="00EC217E"/>
    <w:rsid w:val="00EC223D"/>
    <w:rsid w:val="00EC392A"/>
    <w:rsid w:val="00EC4898"/>
    <w:rsid w:val="00EC5835"/>
    <w:rsid w:val="00EC5CDC"/>
    <w:rsid w:val="00EC6612"/>
    <w:rsid w:val="00EC6841"/>
    <w:rsid w:val="00EC79CE"/>
    <w:rsid w:val="00ED0DFE"/>
    <w:rsid w:val="00ED1066"/>
    <w:rsid w:val="00ED18C2"/>
    <w:rsid w:val="00ED1A76"/>
    <w:rsid w:val="00ED2F02"/>
    <w:rsid w:val="00ED2F17"/>
    <w:rsid w:val="00ED37F3"/>
    <w:rsid w:val="00ED4061"/>
    <w:rsid w:val="00ED454D"/>
    <w:rsid w:val="00ED4764"/>
    <w:rsid w:val="00ED54D5"/>
    <w:rsid w:val="00ED5EC0"/>
    <w:rsid w:val="00ED6036"/>
    <w:rsid w:val="00ED6252"/>
    <w:rsid w:val="00EE1A14"/>
    <w:rsid w:val="00EE1A62"/>
    <w:rsid w:val="00EE30A7"/>
    <w:rsid w:val="00EE38B7"/>
    <w:rsid w:val="00EE3DFE"/>
    <w:rsid w:val="00EE3F1A"/>
    <w:rsid w:val="00EE410D"/>
    <w:rsid w:val="00EE442F"/>
    <w:rsid w:val="00EE5127"/>
    <w:rsid w:val="00EE787C"/>
    <w:rsid w:val="00EF0CE5"/>
    <w:rsid w:val="00EF2C75"/>
    <w:rsid w:val="00EF4498"/>
    <w:rsid w:val="00EF480F"/>
    <w:rsid w:val="00EF60F4"/>
    <w:rsid w:val="00EF6B3F"/>
    <w:rsid w:val="00EF72C3"/>
    <w:rsid w:val="00EF757F"/>
    <w:rsid w:val="00F002AE"/>
    <w:rsid w:val="00F00C50"/>
    <w:rsid w:val="00F00C74"/>
    <w:rsid w:val="00F01130"/>
    <w:rsid w:val="00F02270"/>
    <w:rsid w:val="00F02307"/>
    <w:rsid w:val="00F027AB"/>
    <w:rsid w:val="00F02A1A"/>
    <w:rsid w:val="00F04051"/>
    <w:rsid w:val="00F042A3"/>
    <w:rsid w:val="00F05F71"/>
    <w:rsid w:val="00F06117"/>
    <w:rsid w:val="00F102FC"/>
    <w:rsid w:val="00F10E69"/>
    <w:rsid w:val="00F11041"/>
    <w:rsid w:val="00F11197"/>
    <w:rsid w:val="00F11931"/>
    <w:rsid w:val="00F1221B"/>
    <w:rsid w:val="00F12586"/>
    <w:rsid w:val="00F14B36"/>
    <w:rsid w:val="00F1511F"/>
    <w:rsid w:val="00F151F2"/>
    <w:rsid w:val="00F154BF"/>
    <w:rsid w:val="00F15FF0"/>
    <w:rsid w:val="00F16CA3"/>
    <w:rsid w:val="00F21B96"/>
    <w:rsid w:val="00F21C0C"/>
    <w:rsid w:val="00F21C23"/>
    <w:rsid w:val="00F2203F"/>
    <w:rsid w:val="00F221EF"/>
    <w:rsid w:val="00F2379E"/>
    <w:rsid w:val="00F239AE"/>
    <w:rsid w:val="00F251F1"/>
    <w:rsid w:val="00F257E2"/>
    <w:rsid w:val="00F26A88"/>
    <w:rsid w:val="00F27C91"/>
    <w:rsid w:val="00F31045"/>
    <w:rsid w:val="00F31463"/>
    <w:rsid w:val="00F31F0A"/>
    <w:rsid w:val="00F3387D"/>
    <w:rsid w:val="00F33B40"/>
    <w:rsid w:val="00F33BFB"/>
    <w:rsid w:val="00F33D2B"/>
    <w:rsid w:val="00F33E8E"/>
    <w:rsid w:val="00F36DB5"/>
    <w:rsid w:val="00F37D13"/>
    <w:rsid w:val="00F37EB7"/>
    <w:rsid w:val="00F40DF0"/>
    <w:rsid w:val="00F42153"/>
    <w:rsid w:val="00F42723"/>
    <w:rsid w:val="00F43233"/>
    <w:rsid w:val="00F4396C"/>
    <w:rsid w:val="00F45558"/>
    <w:rsid w:val="00F46A4D"/>
    <w:rsid w:val="00F46D9D"/>
    <w:rsid w:val="00F4742D"/>
    <w:rsid w:val="00F51B2F"/>
    <w:rsid w:val="00F52533"/>
    <w:rsid w:val="00F527EC"/>
    <w:rsid w:val="00F55F7E"/>
    <w:rsid w:val="00F5641A"/>
    <w:rsid w:val="00F61F33"/>
    <w:rsid w:val="00F62DD9"/>
    <w:rsid w:val="00F62EBA"/>
    <w:rsid w:val="00F639EA"/>
    <w:rsid w:val="00F64221"/>
    <w:rsid w:val="00F649C6"/>
    <w:rsid w:val="00F64E18"/>
    <w:rsid w:val="00F66C1E"/>
    <w:rsid w:val="00F66C91"/>
    <w:rsid w:val="00F67185"/>
    <w:rsid w:val="00F67855"/>
    <w:rsid w:val="00F70A1E"/>
    <w:rsid w:val="00F70D97"/>
    <w:rsid w:val="00F74535"/>
    <w:rsid w:val="00F7463B"/>
    <w:rsid w:val="00F74A2D"/>
    <w:rsid w:val="00F74B12"/>
    <w:rsid w:val="00F75EB8"/>
    <w:rsid w:val="00F7799C"/>
    <w:rsid w:val="00F77DC0"/>
    <w:rsid w:val="00F80439"/>
    <w:rsid w:val="00F82018"/>
    <w:rsid w:val="00F82556"/>
    <w:rsid w:val="00F83C38"/>
    <w:rsid w:val="00F84290"/>
    <w:rsid w:val="00F84FAF"/>
    <w:rsid w:val="00F8588F"/>
    <w:rsid w:val="00F868C1"/>
    <w:rsid w:val="00F86A45"/>
    <w:rsid w:val="00F9048B"/>
    <w:rsid w:val="00F9093C"/>
    <w:rsid w:val="00F93FAC"/>
    <w:rsid w:val="00F95825"/>
    <w:rsid w:val="00F95B51"/>
    <w:rsid w:val="00F96E88"/>
    <w:rsid w:val="00F9784F"/>
    <w:rsid w:val="00F97C34"/>
    <w:rsid w:val="00FA0E9D"/>
    <w:rsid w:val="00FA1B90"/>
    <w:rsid w:val="00FA21C4"/>
    <w:rsid w:val="00FA3E65"/>
    <w:rsid w:val="00FA3F45"/>
    <w:rsid w:val="00FA442D"/>
    <w:rsid w:val="00FA554E"/>
    <w:rsid w:val="00FB14E1"/>
    <w:rsid w:val="00FB1B97"/>
    <w:rsid w:val="00FB21FE"/>
    <w:rsid w:val="00FB2D9B"/>
    <w:rsid w:val="00FB6FEA"/>
    <w:rsid w:val="00FB72E8"/>
    <w:rsid w:val="00FC1B0F"/>
    <w:rsid w:val="00FC2193"/>
    <w:rsid w:val="00FC4809"/>
    <w:rsid w:val="00FC4BE1"/>
    <w:rsid w:val="00FD02C4"/>
    <w:rsid w:val="00FD088F"/>
    <w:rsid w:val="00FD1E2A"/>
    <w:rsid w:val="00FD21BD"/>
    <w:rsid w:val="00FD2809"/>
    <w:rsid w:val="00FD33B1"/>
    <w:rsid w:val="00FD3BF7"/>
    <w:rsid w:val="00FD3D35"/>
    <w:rsid w:val="00FD4231"/>
    <w:rsid w:val="00FD5474"/>
    <w:rsid w:val="00FD77F8"/>
    <w:rsid w:val="00FD7D28"/>
    <w:rsid w:val="00FE0962"/>
    <w:rsid w:val="00FE0AC1"/>
    <w:rsid w:val="00FE1E4A"/>
    <w:rsid w:val="00FE25FB"/>
    <w:rsid w:val="00FE2723"/>
    <w:rsid w:val="00FE2CC3"/>
    <w:rsid w:val="00FE34E5"/>
    <w:rsid w:val="00FE4210"/>
    <w:rsid w:val="00FF0822"/>
    <w:rsid w:val="00FF0DB1"/>
    <w:rsid w:val="00FF1C3C"/>
    <w:rsid w:val="00FF3FAF"/>
    <w:rsid w:val="00FF4870"/>
    <w:rsid w:val="00FF57E4"/>
    <w:rsid w:val="00FF6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."/>
  <w:listSeparator w:val=","/>
  <w14:docId w14:val="3CB4C54D"/>
  <w15:docId w15:val="{0FDB69B1-914E-47FE-A02F-A6C7B3D3E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iPriority="0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iPriority="0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iPriority="0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0358"/>
    <w:pPr>
      <w:bidi/>
    </w:pPr>
    <w:rPr>
      <w:rFonts w:asciiTheme="minorBidi" w:eastAsia="Times New Roman" w:hAnsiTheme="minorBidi" w:cs="Traditional Arabic"/>
      <w:sz w:val="22"/>
      <w:szCs w:val="24"/>
    </w:rPr>
  </w:style>
  <w:style w:type="paragraph" w:styleId="Heading1">
    <w:name w:val="heading 1"/>
    <w:aliases w:val="Gliederung1,ALK_K1,JANE,PDS Head 04"/>
    <w:basedOn w:val="Normal"/>
    <w:next w:val="Normal"/>
    <w:link w:val="Heading1Char"/>
    <w:autoRedefine/>
    <w:qFormat/>
    <w:rsid w:val="00D22C39"/>
    <w:pPr>
      <w:keepNext/>
      <w:bidi w:val="0"/>
      <w:spacing w:before="240" w:after="240" w:line="276" w:lineRule="auto"/>
      <w:outlineLvl w:val="0"/>
    </w:pPr>
    <w:rPr>
      <w:rFonts w:ascii="Arial" w:hAnsi="Arial" w:cs="Arial"/>
      <w:b/>
      <w:bCs/>
      <w:caps/>
      <w:kern w:val="28"/>
      <w:sz w:val="24"/>
    </w:rPr>
  </w:style>
  <w:style w:type="paragraph" w:styleId="Heading2">
    <w:name w:val="heading 2"/>
    <w:aliases w:val="Gliederung2,Heading 2(Hendijan),§1.1.,ALK_K2,ITTHEADER2"/>
    <w:basedOn w:val="Normal"/>
    <w:next w:val="Normal"/>
    <w:link w:val="Heading2Char"/>
    <w:uiPriority w:val="9"/>
    <w:qFormat/>
    <w:rsid w:val="00057C4F"/>
    <w:pPr>
      <w:keepNext/>
      <w:widowControl w:val="0"/>
      <w:numPr>
        <w:numId w:val="5"/>
      </w:numPr>
      <w:bidi w:val="0"/>
      <w:spacing w:before="240" w:after="240" w:line="276" w:lineRule="auto"/>
      <w:jc w:val="lowKashida"/>
      <w:outlineLvl w:val="1"/>
    </w:pPr>
    <w:rPr>
      <w:rFonts w:ascii="Arial" w:hAnsi="Arial" w:cs="Arial"/>
      <w:b/>
      <w:bCs/>
      <w:caps/>
      <w:szCs w:val="22"/>
      <w:lang w:val="en-GB"/>
    </w:rPr>
  </w:style>
  <w:style w:type="paragraph" w:styleId="Heading3">
    <w:name w:val="heading 3"/>
    <w:aliases w:val="Heading 3(Hendijan),§1.1.1."/>
    <w:basedOn w:val="Normal"/>
    <w:next w:val="Normal"/>
    <w:link w:val="Heading3Char"/>
    <w:autoRedefine/>
    <w:uiPriority w:val="9"/>
    <w:qFormat/>
    <w:rsid w:val="004C3A93"/>
    <w:pPr>
      <w:keepNext/>
      <w:tabs>
        <w:tab w:val="left" w:pos="990"/>
        <w:tab w:val="left" w:pos="1170"/>
      </w:tabs>
      <w:bidi w:val="0"/>
      <w:spacing w:before="140" w:after="40" w:line="276" w:lineRule="auto"/>
      <w:ind w:left="180" w:right="27"/>
      <w:outlineLvl w:val="2"/>
    </w:pPr>
    <w:rPr>
      <w:rFonts w:asciiTheme="majorBidi" w:hAnsiTheme="majorBidi" w:cstheme="majorBidi"/>
      <w:b/>
      <w:bCs/>
      <w:caps/>
      <w:szCs w:val="22"/>
      <w:lang w:val="en-GB"/>
    </w:rPr>
  </w:style>
  <w:style w:type="paragraph" w:styleId="Heading4">
    <w:name w:val="heading 4"/>
    <w:basedOn w:val="Normal"/>
    <w:next w:val="Normal"/>
    <w:link w:val="Heading4Char"/>
    <w:uiPriority w:val="9"/>
    <w:qFormat/>
    <w:rsid w:val="00630525"/>
    <w:pPr>
      <w:keepNext/>
      <w:widowControl w:val="0"/>
      <w:numPr>
        <w:ilvl w:val="3"/>
        <w:numId w:val="2"/>
      </w:numPr>
      <w:bidi w:val="0"/>
      <w:spacing w:before="240" w:after="60"/>
      <w:jc w:val="lowKashida"/>
      <w:outlineLvl w:val="3"/>
    </w:pPr>
    <w:rPr>
      <w:rFonts w:ascii="CG Times" w:hAnsi="CG Times"/>
      <w:b/>
      <w:bCs/>
      <w:caps/>
      <w:sz w:val="24"/>
      <w:szCs w:val="28"/>
      <w:lang w:val="en-GB"/>
    </w:rPr>
  </w:style>
  <w:style w:type="paragraph" w:styleId="Heading5">
    <w:name w:val="heading 5"/>
    <w:basedOn w:val="Normal"/>
    <w:next w:val="Normal"/>
    <w:link w:val="Heading5Char"/>
    <w:uiPriority w:val="9"/>
    <w:qFormat/>
    <w:rsid w:val="00630525"/>
    <w:pPr>
      <w:widowControl w:val="0"/>
      <w:numPr>
        <w:ilvl w:val="4"/>
        <w:numId w:val="2"/>
      </w:numPr>
      <w:bidi w:val="0"/>
      <w:spacing w:before="240" w:after="60"/>
      <w:jc w:val="lowKashida"/>
      <w:outlineLvl w:val="4"/>
    </w:pPr>
    <w:rPr>
      <w:rFonts w:ascii="CG Times" w:hAnsi="CG Times"/>
      <w:szCs w:val="26"/>
      <w:lang w:val="en-GB"/>
    </w:rPr>
  </w:style>
  <w:style w:type="paragraph" w:styleId="Heading6">
    <w:name w:val="heading 6"/>
    <w:basedOn w:val="Normal"/>
    <w:next w:val="Normal"/>
    <w:link w:val="Heading6Char"/>
    <w:uiPriority w:val="9"/>
    <w:qFormat/>
    <w:rsid w:val="00630525"/>
    <w:pPr>
      <w:widowControl w:val="0"/>
      <w:numPr>
        <w:ilvl w:val="5"/>
        <w:numId w:val="2"/>
      </w:numPr>
      <w:bidi w:val="0"/>
      <w:spacing w:before="240" w:after="60"/>
      <w:jc w:val="lowKashida"/>
      <w:outlineLvl w:val="5"/>
    </w:pPr>
    <w:rPr>
      <w:i/>
      <w:iCs/>
      <w:szCs w:val="26"/>
      <w:lang w:val="en-GB"/>
    </w:rPr>
  </w:style>
  <w:style w:type="paragraph" w:styleId="Heading7">
    <w:name w:val="heading 7"/>
    <w:basedOn w:val="Normal"/>
    <w:next w:val="Normal"/>
    <w:link w:val="Heading7Char"/>
    <w:uiPriority w:val="9"/>
    <w:qFormat/>
    <w:rsid w:val="00630525"/>
    <w:pPr>
      <w:widowControl w:val="0"/>
      <w:numPr>
        <w:ilvl w:val="6"/>
        <w:numId w:val="2"/>
      </w:numPr>
      <w:bidi w:val="0"/>
      <w:spacing w:before="240" w:after="60"/>
      <w:jc w:val="lowKashida"/>
      <w:outlineLvl w:val="6"/>
    </w:pPr>
    <w:rPr>
      <w:rFonts w:ascii="Arial" w:hAnsi="Arial"/>
      <w:lang w:val="en-GB"/>
    </w:rPr>
  </w:style>
  <w:style w:type="paragraph" w:styleId="Heading8">
    <w:name w:val="heading 8"/>
    <w:basedOn w:val="Normal"/>
    <w:next w:val="Normal"/>
    <w:link w:val="Heading8Char"/>
    <w:uiPriority w:val="9"/>
    <w:qFormat/>
    <w:rsid w:val="00630525"/>
    <w:pPr>
      <w:widowControl w:val="0"/>
      <w:numPr>
        <w:ilvl w:val="7"/>
        <w:numId w:val="2"/>
      </w:numPr>
      <w:bidi w:val="0"/>
      <w:spacing w:before="240" w:after="60"/>
      <w:jc w:val="lowKashida"/>
      <w:outlineLvl w:val="7"/>
    </w:pPr>
    <w:rPr>
      <w:rFonts w:ascii="Arial" w:hAnsi="Arial"/>
      <w:i/>
      <w:iCs/>
      <w:lang w:val="en-GB"/>
    </w:rPr>
  </w:style>
  <w:style w:type="paragraph" w:styleId="Heading9">
    <w:name w:val="heading 9"/>
    <w:basedOn w:val="Normal"/>
    <w:next w:val="Normal"/>
    <w:link w:val="Heading9Char"/>
    <w:uiPriority w:val="9"/>
    <w:qFormat/>
    <w:rsid w:val="00630525"/>
    <w:pPr>
      <w:widowControl w:val="0"/>
      <w:numPr>
        <w:ilvl w:val="8"/>
        <w:numId w:val="2"/>
      </w:numPr>
      <w:bidi w:val="0"/>
      <w:spacing w:before="240" w:after="60"/>
      <w:jc w:val="lowKashida"/>
      <w:outlineLvl w:val="8"/>
    </w:pPr>
    <w:rPr>
      <w:rFonts w:ascii="Arial" w:hAnsi="Arial"/>
      <w:b/>
      <w:bCs/>
      <w:i/>
      <w:iCs/>
      <w:sz w:val="18"/>
      <w:szCs w:val="21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aliases w:val="Header1"/>
    <w:basedOn w:val="Normal"/>
    <w:link w:val="HeaderChar"/>
    <w:uiPriority w:val="99"/>
    <w:rsid w:val="00053F8D"/>
    <w:pPr>
      <w:tabs>
        <w:tab w:val="center" w:pos="4320"/>
        <w:tab w:val="right" w:pos="8640"/>
      </w:tabs>
    </w:pPr>
  </w:style>
  <w:style w:type="character" w:customStyle="1" w:styleId="HeaderChar">
    <w:name w:val="Header Char"/>
    <w:aliases w:val="Header1 Char"/>
    <w:basedOn w:val="DefaultParagraphFont"/>
    <w:link w:val="Header"/>
    <w:uiPriority w:val="99"/>
    <w:rsid w:val="00053F8D"/>
    <w:rPr>
      <w:rFonts w:ascii="Times New Roman" w:eastAsia="Times New Roman" w:hAnsi="Times New Roman" w:cs="Traditional Arabic"/>
      <w:sz w:val="20"/>
      <w:szCs w:val="24"/>
    </w:rPr>
  </w:style>
  <w:style w:type="paragraph" w:styleId="Footer">
    <w:name w:val="footer"/>
    <w:basedOn w:val="Normal"/>
    <w:link w:val="FooterChar"/>
    <w:uiPriority w:val="99"/>
    <w:unhideWhenUsed/>
    <w:rsid w:val="00053F8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53F8D"/>
    <w:rPr>
      <w:rFonts w:ascii="Times New Roman" w:eastAsia="Times New Roman" w:hAnsi="Times New Roman" w:cs="Traditional Arabic"/>
      <w:sz w:val="20"/>
      <w:szCs w:val="24"/>
    </w:rPr>
  </w:style>
  <w:style w:type="character" w:styleId="PageNumber">
    <w:name w:val="page number"/>
    <w:basedOn w:val="DefaultParagraphFont"/>
    <w:rsid w:val="003F4ED4"/>
  </w:style>
  <w:style w:type="paragraph" w:styleId="TOC1">
    <w:name w:val="toc 1"/>
    <w:basedOn w:val="Normal"/>
    <w:next w:val="Normal"/>
    <w:autoRedefine/>
    <w:uiPriority w:val="39"/>
    <w:rsid w:val="00704E44"/>
    <w:pPr>
      <w:tabs>
        <w:tab w:val="left" w:pos="720"/>
        <w:tab w:val="right" w:leader="dot" w:pos="10206"/>
      </w:tabs>
      <w:bidi w:val="0"/>
      <w:spacing w:before="120" w:after="120"/>
      <w:ind w:firstLine="270"/>
    </w:pPr>
    <w:rPr>
      <w:rFonts w:ascii="Arial" w:hAnsi="Arial" w:cs="Arial"/>
      <w:b/>
      <w:bCs/>
      <w:caps/>
      <w:noProof/>
      <w:kern w:val="28"/>
      <w:szCs w:val="20"/>
    </w:rPr>
  </w:style>
  <w:style w:type="paragraph" w:styleId="TOC2">
    <w:name w:val="toc 2"/>
    <w:basedOn w:val="Normal"/>
    <w:next w:val="Normal"/>
    <w:autoRedefine/>
    <w:uiPriority w:val="39"/>
    <w:rsid w:val="00CB76D2"/>
    <w:pPr>
      <w:tabs>
        <w:tab w:val="left" w:pos="900"/>
        <w:tab w:val="right" w:leader="dot" w:pos="10206"/>
      </w:tabs>
      <w:bidi w:val="0"/>
      <w:ind w:left="240"/>
      <w:jc w:val="both"/>
    </w:pPr>
    <w:rPr>
      <w:rFonts w:ascii="Calibri" w:hAnsi="Calibri" w:cs="Times New Roman"/>
      <w:smallCaps/>
    </w:rPr>
  </w:style>
  <w:style w:type="character" w:styleId="Hyperlink">
    <w:name w:val="Hyperlink"/>
    <w:basedOn w:val="DefaultParagraphFont"/>
    <w:uiPriority w:val="99"/>
    <w:rsid w:val="00327126"/>
    <w:rPr>
      <w:color w:val="0000FF"/>
      <w:u w:val="single"/>
    </w:rPr>
  </w:style>
  <w:style w:type="character" w:customStyle="1" w:styleId="Heading1Char">
    <w:name w:val="Heading 1 Char"/>
    <w:aliases w:val="Gliederung1 Char,ALK_K1 Char,JANE Char,PDS Head 04 Char"/>
    <w:basedOn w:val="DefaultParagraphFont"/>
    <w:link w:val="Heading1"/>
    <w:rsid w:val="00D22C39"/>
    <w:rPr>
      <w:rFonts w:ascii="Arial" w:eastAsia="Times New Roman" w:hAnsi="Arial"/>
      <w:b/>
      <w:bCs/>
      <w:caps/>
      <w:kern w:val="28"/>
      <w:sz w:val="24"/>
      <w:szCs w:val="24"/>
    </w:rPr>
  </w:style>
  <w:style w:type="character" w:customStyle="1" w:styleId="Heading2Char">
    <w:name w:val="Heading 2 Char"/>
    <w:aliases w:val="Gliederung2 Char,Heading 2(Hendijan) Char,§1.1. Char,ALK_K2 Char,ITTHEADER2 Char"/>
    <w:basedOn w:val="DefaultParagraphFont"/>
    <w:link w:val="Heading2"/>
    <w:rsid w:val="00057C4F"/>
    <w:rPr>
      <w:rFonts w:ascii="Arial" w:eastAsia="Times New Roman" w:hAnsi="Arial"/>
      <w:b/>
      <w:bCs/>
      <w:caps/>
      <w:sz w:val="22"/>
      <w:szCs w:val="22"/>
      <w:lang w:val="en-GB"/>
    </w:rPr>
  </w:style>
  <w:style w:type="paragraph" w:customStyle="1" w:styleId="CM4">
    <w:name w:val="CM4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5">
    <w:name w:val="CM5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6">
    <w:name w:val="CM6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26">
    <w:name w:val="CM26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</w:pPr>
    <w:rPr>
      <w:rFonts w:ascii="RMVSIE+TTE1960528t00" w:hAnsi="RMVSIE+TTE1960528t00" w:cs="Arial"/>
      <w:sz w:val="24"/>
    </w:rPr>
  </w:style>
  <w:style w:type="paragraph" w:styleId="ListParagraph">
    <w:name w:val="List Paragraph"/>
    <w:aliases w:val="Numbered Items,1 List Paragraph,Level 2"/>
    <w:basedOn w:val="Normal"/>
    <w:link w:val="ListParagraphChar"/>
    <w:uiPriority w:val="34"/>
    <w:qFormat/>
    <w:rsid w:val="00D37E27"/>
    <w:pPr>
      <w:ind w:left="720"/>
      <w:contextualSpacing/>
    </w:pPr>
  </w:style>
  <w:style w:type="paragraph" w:customStyle="1" w:styleId="Default">
    <w:name w:val="Default"/>
    <w:rsid w:val="006506F4"/>
    <w:pPr>
      <w:widowControl w:val="0"/>
      <w:autoSpaceDE w:val="0"/>
      <w:autoSpaceDN w:val="0"/>
      <w:adjustRightInd w:val="0"/>
    </w:pPr>
    <w:rPr>
      <w:rFonts w:ascii="RMVSIE+TTE1960528t00" w:eastAsia="Times New Roman" w:hAnsi="RMVSIE+TTE1960528t00" w:cs="RMVSIE+TTE1960528t00"/>
      <w:color w:val="000000"/>
      <w:sz w:val="24"/>
      <w:szCs w:val="24"/>
    </w:rPr>
  </w:style>
  <w:style w:type="paragraph" w:customStyle="1" w:styleId="CM27">
    <w:name w:val="CM27"/>
    <w:basedOn w:val="Default"/>
    <w:next w:val="Default"/>
    <w:uiPriority w:val="99"/>
    <w:rsid w:val="006506F4"/>
    <w:rPr>
      <w:rFonts w:cs="Arial"/>
      <w:color w:val="auto"/>
    </w:rPr>
  </w:style>
  <w:style w:type="paragraph" w:customStyle="1" w:styleId="CM12">
    <w:name w:val="CM12"/>
    <w:basedOn w:val="Default"/>
    <w:next w:val="Default"/>
    <w:uiPriority w:val="99"/>
    <w:rsid w:val="006506F4"/>
    <w:pPr>
      <w:spacing w:line="406" w:lineRule="atLeast"/>
    </w:pPr>
    <w:rPr>
      <w:rFonts w:cs="Arial"/>
      <w:color w:val="auto"/>
    </w:rPr>
  </w:style>
  <w:style w:type="paragraph" w:customStyle="1" w:styleId="CM30">
    <w:name w:val="CM30"/>
    <w:basedOn w:val="Default"/>
    <w:next w:val="Default"/>
    <w:uiPriority w:val="99"/>
    <w:rsid w:val="00D6623B"/>
    <w:rPr>
      <w:rFonts w:ascii="Times New Roman" w:hAnsi="Times New Roman" w:cs="Times New Roman"/>
      <w:color w:val="aut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B6A6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6A69"/>
    <w:rPr>
      <w:rFonts w:ascii="Tahoma" w:eastAsia="Times New Roman" w:hAnsi="Tahoma" w:cs="Tahoma"/>
      <w:sz w:val="16"/>
      <w:szCs w:val="16"/>
    </w:rPr>
  </w:style>
  <w:style w:type="character" w:customStyle="1" w:styleId="Heading3Char">
    <w:name w:val="Heading 3 Char"/>
    <w:aliases w:val="Heading 3(Hendijan) Char,§1.1.1. Char"/>
    <w:basedOn w:val="DefaultParagraphFont"/>
    <w:link w:val="Heading3"/>
    <w:rsid w:val="004C3A93"/>
    <w:rPr>
      <w:rFonts w:asciiTheme="majorBidi" w:eastAsia="Times New Roman" w:hAnsiTheme="majorBidi" w:cstheme="majorBidi"/>
      <w:b/>
      <w:bCs/>
      <w:caps/>
      <w:sz w:val="22"/>
      <w:szCs w:val="22"/>
      <w:lang w:val="en-GB"/>
    </w:rPr>
  </w:style>
  <w:style w:type="character" w:customStyle="1" w:styleId="Heading4Char">
    <w:name w:val="Heading 4 Char"/>
    <w:basedOn w:val="DefaultParagraphFont"/>
    <w:link w:val="Heading4"/>
    <w:rsid w:val="00630525"/>
    <w:rPr>
      <w:rFonts w:ascii="CG Times" w:eastAsia="Times New Roman" w:hAnsi="CG Times" w:cs="Traditional Arabic"/>
      <w:b/>
      <w:bCs/>
      <w:caps/>
      <w:sz w:val="24"/>
      <w:szCs w:val="28"/>
      <w:lang w:val="en-GB"/>
    </w:rPr>
  </w:style>
  <w:style w:type="character" w:customStyle="1" w:styleId="Heading5Char">
    <w:name w:val="Heading 5 Char"/>
    <w:basedOn w:val="DefaultParagraphFont"/>
    <w:link w:val="Heading5"/>
    <w:rsid w:val="00630525"/>
    <w:rPr>
      <w:rFonts w:ascii="CG Times" w:eastAsia="Times New Roman" w:hAnsi="CG Times" w:cs="Traditional Arabic"/>
      <w:sz w:val="22"/>
      <w:szCs w:val="26"/>
      <w:lang w:val="en-GB"/>
    </w:rPr>
  </w:style>
  <w:style w:type="character" w:customStyle="1" w:styleId="Heading6Char">
    <w:name w:val="Heading 6 Char"/>
    <w:basedOn w:val="DefaultParagraphFont"/>
    <w:link w:val="Heading6"/>
    <w:rsid w:val="00630525"/>
    <w:rPr>
      <w:rFonts w:asciiTheme="minorBidi" w:eastAsia="Times New Roman" w:hAnsiTheme="minorBidi" w:cs="Traditional Arabic"/>
      <w:i/>
      <w:iCs/>
      <w:sz w:val="22"/>
      <w:szCs w:val="26"/>
      <w:lang w:val="en-GB"/>
    </w:rPr>
  </w:style>
  <w:style w:type="character" w:customStyle="1" w:styleId="Heading7Char">
    <w:name w:val="Heading 7 Char"/>
    <w:basedOn w:val="DefaultParagraphFont"/>
    <w:link w:val="Heading7"/>
    <w:rsid w:val="00630525"/>
    <w:rPr>
      <w:rFonts w:ascii="Arial" w:eastAsia="Times New Roman" w:hAnsi="Arial" w:cs="Traditional Arabic"/>
      <w:sz w:val="22"/>
      <w:szCs w:val="24"/>
      <w:lang w:val="en-GB"/>
    </w:rPr>
  </w:style>
  <w:style w:type="character" w:customStyle="1" w:styleId="Heading8Char">
    <w:name w:val="Heading 8 Char"/>
    <w:basedOn w:val="DefaultParagraphFont"/>
    <w:link w:val="Heading8"/>
    <w:rsid w:val="00630525"/>
    <w:rPr>
      <w:rFonts w:ascii="Arial" w:eastAsia="Times New Roman" w:hAnsi="Arial" w:cs="Traditional Arabic"/>
      <w:i/>
      <w:iCs/>
      <w:sz w:val="22"/>
      <w:szCs w:val="24"/>
      <w:lang w:val="en-GB"/>
    </w:rPr>
  </w:style>
  <w:style w:type="character" w:customStyle="1" w:styleId="Heading9Char">
    <w:name w:val="Heading 9 Char"/>
    <w:basedOn w:val="DefaultParagraphFont"/>
    <w:link w:val="Heading9"/>
    <w:rsid w:val="00630525"/>
    <w:rPr>
      <w:rFonts w:ascii="Arial" w:eastAsia="Times New Roman" w:hAnsi="Arial" w:cs="Traditional Arabic"/>
      <w:b/>
      <w:bCs/>
      <w:i/>
      <w:iCs/>
      <w:sz w:val="18"/>
      <w:szCs w:val="21"/>
      <w:lang w:val="en-GB"/>
    </w:rPr>
  </w:style>
  <w:style w:type="paragraph" w:customStyle="1" w:styleId="Contents">
    <w:name w:val="Contents"/>
    <w:rsid w:val="009A47E8"/>
    <w:pPr>
      <w:ind w:left="720"/>
      <w:jc w:val="both"/>
    </w:pPr>
    <w:rPr>
      <w:rFonts w:ascii="Times New Roman" w:eastAsia="Times New Roman" w:hAnsi="Times New Roman" w:cs="Times New Roman"/>
      <w:sz w:val="22"/>
      <w:lang w:val="en-GB"/>
    </w:rPr>
  </w:style>
  <w:style w:type="paragraph" w:styleId="BodyTextIndent">
    <w:name w:val="Body Text Indent"/>
    <w:basedOn w:val="Normal"/>
    <w:link w:val="BodyTextIndentChar"/>
    <w:semiHidden/>
    <w:rsid w:val="00C57D6F"/>
    <w:pPr>
      <w:widowControl w:val="0"/>
      <w:bidi w:val="0"/>
      <w:ind w:left="2835" w:hanging="2835"/>
      <w:jc w:val="both"/>
    </w:pPr>
    <w:rPr>
      <w:rFonts w:ascii="CG Times" w:hAnsi="CG Times" w:cs="Times New Roman"/>
      <w:sz w:val="24"/>
      <w:szCs w:val="20"/>
      <w:lang w:val="en-GB"/>
    </w:rPr>
  </w:style>
  <w:style w:type="character" w:customStyle="1" w:styleId="BodyTextIndentChar">
    <w:name w:val="Body Text Indent Char"/>
    <w:basedOn w:val="DefaultParagraphFont"/>
    <w:link w:val="BodyTextIndent"/>
    <w:semiHidden/>
    <w:rsid w:val="00C57D6F"/>
    <w:rPr>
      <w:rFonts w:ascii="CG Times" w:eastAsia="Times New Roman" w:hAnsi="CG Times" w:cs="Times New Roman"/>
      <w:sz w:val="24"/>
      <w:lang w:val="en-GB"/>
    </w:rPr>
  </w:style>
  <w:style w:type="table" w:styleId="TableGrid">
    <w:name w:val="Table Grid"/>
    <w:basedOn w:val="TableNormal"/>
    <w:uiPriority w:val="59"/>
    <w:rsid w:val="00D93BA2"/>
    <w:rPr>
      <w:rFonts w:eastAsia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eading20">
    <w:name w:val="heading 2."/>
    <w:basedOn w:val="Normal"/>
    <w:rsid w:val="00D022BF"/>
    <w:pPr>
      <w:bidi w:val="0"/>
      <w:jc w:val="both"/>
    </w:pPr>
    <w:rPr>
      <w:rFonts w:ascii="Arial" w:hAnsi="Arial" w:cs="Times New Roman"/>
      <w:szCs w:val="20"/>
    </w:rPr>
  </w:style>
  <w:style w:type="paragraph" w:customStyle="1" w:styleId="TableParagraph">
    <w:name w:val="Table Paragraph"/>
    <w:basedOn w:val="Normal"/>
    <w:uiPriority w:val="1"/>
    <w:qFormat/>
    <w:rsid w:val="000C3C86"/>
    <w:pPr>
      <w:widowControl w:val="0"/>
      <w:autoSpaceDE w:val="0"/>
      <w:autoSpaceDN w:val="0"/>
      <w:bidi w:val="0"/>
      <w:adjustRightInd w:val="0"/>
    </w:pPr>
    <w:rPr>
      <w:rFonts w:eastAsiaTheme="minorEastAsia" w:cs="Times New Roman"/>
      <w:sz w:val="24"/>
    </w:rPr>
  </w:style>
  <w:style w:type="character" w:customStyle="1" w:styleId="ListParagraphChar">
    <w:name w:val="List Paragraph Char"/>
    <w:aliases w:val="Numbered Items Char,1 List Paragraph Char,Level 2 Char"/>
    <w:link w:val="ListParagraph"/>
    <w:uiPriority w:val="34"/>
    <w:locked/>
    <w:rsid w:val="00CF4F91"/>
    <w:rPr>
      <w:rFonts w:ascii="Times New Roman" w:eastAsia="Times New Roman" w:hAnsi="Times New Roman" w:cs="Traditional Arabic"/>
      <w:szCs w:val="24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CF4F91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CF4F91"/>
    <w:rPr>
      <w:rFonts w:ascii="Arial" w:eastAsia="Times New Roman" w:hAnsi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CF4F91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CF4F91"/>
    <w:rPr>
      <w:rFonts w:ascii="Arial" w:eastAsia="Times New Roman" w:hAnsi="Arial"/>
      <w:vanish/>
      <w:sz w:val="16"/>
      <w:szCs w:val="16"/>
    </w:rPr>
  </w:style>
  <w:style w:type="character" w:customStyle="1" w:styleId="tlid-translation">
    <w:name w:val="tlid-translation"/>
    <w:basedOn w:val="DefaultParagraphFont"/>
    <w:rsid w:val="006B3F9C"/>
  </w:style>
  <w:style w:type="paragraph" w:styleId="BodyText">
    <w:name w:val="Body Text"/>
    <w:aliases w:val="Body Text 31,Body Text 32,Body Text 321"/>
    <w:basedOn w:val="Normal"/>
    <w:link w:val="BodyTextChar"/>
    <w:unhideWhenUsed/>
    <w:rsid w:val="00D868C9"/>
    <w:pPr>
      <w:spacing w:after="120"/>
    </w:pPr>
  </w:style>
  <w:style w:type="character" w:customStyle="1" w:styleId="BodyTextChar">
    <w:name w:val="Body Text Char"/>
    <w:aliases w:val="Body Text 31 Char,Body Text 32 Char,Body Text 321 Char"/>
    <w:basedOn w:val="DefaultParagraphFont"/>
    <w:link w:val="BodyText"/>
    <w:rsid w:val="00D868C9"/>
    <w:rPr>
      <w:rFonts w:ascii="Times New Roman" w:eastAsia="Times New Roman" w:hAnsi="Times New Roman" w:cs="Traditional Arabic"/>
      <w:szCs w:val="24"/>
    </w:rPr>
  </w:style>
  <w:style w:type="paragraph" w:customStyle="1" w:styleId="Bullet1">
    <w:name w:val="Bullet1"/>
    <w:aliases w:val="B1"/>
    <w:basedOn w:val="Normal"/>
    <w:rsid w:val="00D868C9"/>
    <w:pPr>
      <w:numPr>
        <w:numId w:val="3"/>
      </w:numPr>
      <w:tabs>
        <w:tab w:val="clear" w:pos="644"/>
        <w:tab w:val="left" w:pos="567"/>
      </w:tabs>
      <w:bidi w:val="0"/>
      <w:spacing w:before="140" w:line="280" w:lineRule="atLeast"/>
    </w:pPr>
    <w:rPr>
      <w:rFonts w:ascii="Arial" w:hAnsi="Arial" w:cs="Times New Roman"/>
      <w:szCs w:val="20"/>
      <w:lang w:val="en-GB"/>
    </w:rPr>
  </w:style>
  <w:style w:type="paragraph" w:customStyle="1" w:styleId="Bullet2">
    <w:name w:val="Bullet2"/>
    <w:aliases w:val="B2"/>
    <w:basedOn w:val="Bullet1"/>
    <w:rsid w:val="00D868C9"/>
    <w:pPr>
      <w:numPr>
        <w:ilvl w:val="1"/>
      </w:numPr>
      <w:tabs>
        <w:tab w:val="clear" w:pos="1211"/>
        <w:tab w:val="left" w:pos="1134"/>
      </w:tabs>
    </w:pPr>
  </w:style>
  <w:style w:type="paragraph" w:customStyle="1" w:styleId="MainTextBullet">
    <w:name w:val="Main Text Bullet"/>
    <w:basedOn w:val="ListParagraph"/>
    <w:rsid w:val="00D868C9"/>
    <w:pPr>
      <w:numPr>
        <w:numId w:val="4"/>
      </w:numPr>
      <w:bidi w:val="0"/>
      <w:spacing w:line="276" w:lineRule="auto"/>
    </w:pPr>
    <w:rPr>
      <w:rFonts w:ascii="Cambria" w:eastAsiaTheme="minorEastAsia" w:hAnsi="Cambria" w:cstheme="minorBidi"/>
      <w:szCs w:val="22"/>
      <w:lang w:bidi="en-US"/>
    </w:rPr>
  </w:style>
  <w:style w:type="paragraph" w:styleId="TOC3">
    <w:name w:val="toc 3"/>
    <w:basedOn w:val="Normal"/>
    <w:next w:val="Normal"/>
    <w:autoRedefine/>
    <w:uiPriority w:val="39"/>
    <w:unhideWhenUsed/>
    <w:rsid w:val="00EF60F4"/>
    <w:pPr>
      <w:spacing w:after="100"/>
      <w:ind w:left="400"/>
    </w:pPr>
  </w:style>
  <w:style w:type="paragraph" w:styleId="TOC4">
    <w:name w:val="toc 4"/>
    <w:basedOn w:val="Normal"/>
    <w:next w:val="Normal"/>
    <w:autoRedefine/>
    <w:uiPriority w:val="39"/>
    <w:unhideWhenUsed/>
    <w:rsid w:val="00EF60F4"/>
    <w:pPr>
      <w:bidi w:val="0"/>
      <w:spacing w:after="100" w:line="276" w:lineRule="auto"/>
      <w:ind w:left="660"/>
    </w:pPr>
    <w:rPr>
      <w:rFonts w:asciiTheme="minorHAnsi" w:eastAsiaTheme="minorEastAsia" w:hAnsiTheme="minorHAnsi" w:cstheme="minorBidi"/>
      <w:szCs w:val="22"/>
    </w:rPr>
  </w:style>
  <w:style w:type="paragraph" w:styleId="TOC5">
    <w:name w:val="toc 5"/>
    <w:basedOn w:val="Normal"/>
    <w:next w:val="Normal"/>
    <w:autoRedefine/>
    <w:uiPriority w:val="39"/>
    <w:unhideWhenUsed/>
    <w:rsid w:val="00EF60F4"/>
    <w:pPr>
      <w:bidi w:val="0"/>
      <w:spacing w:after="100" w:line="276" w:lineRule="auto"/>
      <w:ind w:left="880"/>
    </w:pPr>
    <w:rPr>
      <w:rFonts w:asciiTheme="minorHAnsi" w:eastAsiaTheme="minorEastAsia" w:hAnsiTheme="minorHAnsi" w:cstheme="minorBidi"/>
      <w:szCs w:val="22"/>
    </w:rPr>
  </w:style>
  <w:style w:type="paragraph" w:styleId="TOC6">
    <w:name w:val="toc 6"/>
    <w:basedOn w:val="Normal"/>
    <w:next w:val="Normal"/>
    <w:autoRedefine/>
    <w:uiPriority w:val="39"/>
    <w:unhideWhenUsed/>
    <w:rsid w:val="00EF60F4"/>
    <w:pPr>
      <w:bidi w:val="0"/>
      <w:spacing w:after="100" w:line="276" w:lineRule="auto"/>
      <w:ind w:left="1100"/>
    </w:pPr>
    <w:rPr>
      <w:rFonts w:asciiTheme="minorHAnsi" w:eastAsiaTheme="minorEastAsia" w:hAnsiTheme="minorHAnsi" w:cstheme="minorBidi"/>
      <w:szCs w:val="22"/>
    </w:rPr>
  </w:style>
  <w:style w:type="paragraph" w:styleId="TOC7">
    <w:name w:val="toc 7"/>
    <w:basedOn w:val="Normal"/>
    <w:next w:val="Normal"/>
    <w:autoRedefine/>
    <w:uiPriority w:val="39"/>
    <w:unhideWhenUsed/>
    <w:rsid w:val="00EF60F4"/>
    <w:pPr>
      <w:bidi w:val="0"/>
      <w:spacing w:after="100" w:line="276" w:lineRule="auto"/>
      <w:ind w:left="1320"/>
    </w:pPr>
    <w:rPr>
      <w:rFonts w:asciiTheme="minorHAnsi" w:eastAsiaTheme="minorEastAsia" w:hAnsiTheme="minorHAnsi" w:cstheme="minorBidi"/>
      <w:szCs w:val="22"/>
    </w:rPr>
  </w:style>
  <w:style w:type="paragraph" w:styleId="TOC8">
    <w:name w:val="toc 8"/>
    <w:basedOn w:val="Normal"/>
    <w:next w:val="Normal"/>
    <w:autoRedefine/>
    <w:uiPriority w:val="39"/>
    <w:unhideWhenUsed/>
    <w:rsid w:val="00EF60F4"/>
    <w:pPr>
      <w:bidi w:val="0"/>
      <w:spacing w:after="100" w:line="276" w:lineRule="auto"/>
      <w:ind w:left="1540"/>
    </w:pPr>
    <w:rPr>
      <w:rFonts w:asciiTheme="minorHAnsi" w:eastAsiaTheme="minorEastAsia" w:hAnsiTheme="minorHAnsi" w:cstheme="minorBidi"/>
      <w:szCs w:val="22"/>
    </w:rPr>
  </w:style>
  <w:style w:type="paragraph" w:styleId="TOC9">
    <w:name w:val="toc 9"/>
    <w:basedOn w:val="Normal"/>
    <w:next w:val="Normal"/>
    <w:autoRedefine/>
    <w:uiPriority w:val="39"/>
    <w:unhideWhenUsed/>
    <w:rsid w:val="00EF60F4"/>
    <w:pPr>
      <w:bidi w:val="0"/>
      <w:spacing w:after="100" w:line="276" w:lineRule="auto"/>
      <w:ind w:left="1760"/>
    </w:pPr>
    <w:rPr>
      <w:rFonts w:asciiTheme="minorHAnsi" w:eastAsiaTheme="minorEastAsia" w:hAnsiTheme="minorHAnsi" w:cstheme="minorBidi"/>
      <w:szCs w:val="22"/>
    </w:rPr>
  </w:style>
  <w:style w:type="paragraph" w:customStyle="1" w:styleId="1MainText">
    <w:name w:val="1. Main Text"/>
    <w:basedOn w:val="Normal"/>
    <w:link w:val="1MainTextChar"/>
    <w:qFormat/>
    <w:rsid w:val="00EB1FF6"/>
    <w:pPr>
      <w:bidi w:val="0"/>
      <w:spacing w:after="200" w:line="276" w:lineRule="auto"/>
    </w:pPr>
    <w:rPr>
      <w:rFonts w:asciiTheme="minorHAnsi" w:eastAsiaTheme="minorEastAsia" w:hAnsiTheme="minorHAnsi" w:cstheme="minorBidi"/>
      <w:szCs w:val="22"/>
      <w:lang w:eastAsia="en-GB"/>
    </w:rPr>
  </w:style>
  <w:style w:type="character" w:customStyle="1" w:styleId="1MainTextChar">
    <w:name w:val="1. Main Text Char"/>
    <w:basedOn w:val="DefaultParagraphFont"/>
    <w:link w:val="1MainText"/>
    <w:rsid w:val="00EB1FF6"/>
    <w:rPr>
      <w:rFonts w:asciiTheme="minorHAnsi" w:eastAsiaTheme="minorEastAsia" w:hAnsiTheme="minorHAnsi" w:cstheme="minorBidi"/>
      <w:sz w:val="22"/>
      <w:szCs w:val="22"/>
      <w:lang w:eastAsia="en-GB"/>
    </w:rPr>
  </w:style>
  <w:style w:type="table" w:customStyle="1" w:styleId="TableGrid1">
    <w:name w:val="Table Grid1"/>
    <w:basedOn w:val="TableNormal"/>
    <w:next w:val="TableGrid"/>
    <w:uiPriority w:val="59"/>
    <w:rsid w:val="0039668D"/>
    <w:rPr>
      <w:rFonts w:ascii="Times New Roman" w:eastAsia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Indent2">
    <w:name w:val="Body Text Indent 2"/>
    <w:basedOn w:val="Normal"/>
    <w:link w:val="BodyTextIndent2Char"/>
    <w:unhideWhenUsed/>
    <w:rsid w:val="007D6052"/>
    <w:pPr>
      <w:widowControl w:val="0"/>
      <w:autoSpaceDE w:val="0"/>
      <w:autoSpaceDN w:val="0"/>
      <w:bidi w:val="0"/>
      <w:adjustRightInd w:val="0"/>
      <w:spacing w:before="240" w:after="240"/>
      <w:ind w:left="1946"/>
      <w:jc w:val="both"/>
    </w:pPr>
    <w:rPr>
      <w:rFonts w:ascii="Arial" w:hAnsi="Arial" w:cs="Arial"/>
      <w:szCs w:val="22"/>
      <w:lang w:bidi="fa-IR"/>
    </w:rPr>
  </w:style>
  <w:style w:type="character" w:customStyle="1" w:styleId="BodyTextIndent2Char">
    <w:name w:val="Body Text Indent 2 Char"/>
    <w:basedOn w:val="DefaultParagraphFont"/>
    <w:link w:val="BodyTextIndent2"/>
    <w:rsid w:val="007D6052"/>
    <w:rPr>
      <w:rFonts w:ascii="Arial" w:eastAsia="Times New Roman" w:hAnsi="Arial"/>
      <w:sz w:val="22"/>
      <w:szCs w:val="22"/>
      <w:lang w:bidi="fa-IR"/>
    </w:rPr>
  </w:style>
  <w:style w:type="paragraph" w:styleId="BodyTextIndent3">
    <w:name w:val="Body Text Indent 3"/>
    <w:basedOn w:val="Normal"/>
    <w:link w:val="BodyTextIndent3Char"/>
    <w:uiPriority w:val="99"/>
    <w:unhideWhenUsed/>
    <w:rsid w:val="004710C1"/>
    <w:pPr>
      <w:widowControl w:val="0"/>
      <w:autoSpaceDE w:val="0"/>
      <w:autoSpaceDN w:val="0"/>
      <w:bidi w:val="0"/>
      <w:adjustRightInd w:val="0"/>
      <w:spacing w:before="240" w:after="240"/>
      <w:ind w:left="1418"/>
      <w:jc w:val="both"/>
    </w:pPr>
    <w:rPr>
      <w:rFonts w:ascii="Arial" w:hAnsi="Arial" w:cs="Arial"/>
      <w:szCs w:val="22"/>
      <w:lang w:val="en-GB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4710C1"/>
    <w:rPr>
      <w:rFonts w:ascii="Arial" w:eastAsia="Times New Roman" w:hAnsi="Arial"/>
      <w:sz w:val="22"/>
      <w:szCs w:val="22"/>
      <w:lang w:val="en-GB"/>
    </w:rPr>
  </w:style>
  <w:style w:type="character" w:styleId="BookTitle">
    <w:name w:val="Book Title"/>
    <w:basedOn w:val="DefaultParagraphFont"/>
    <w:uiPriority w:val="33"/>
    <w:qFormat/>
    <w:rsid w:val="00704CC9"/>
    <w:rPr>
      <w:b/>
      <w:bCs/>
      <w:smallCaps/>
      <w:spacing w:val="5"/>
    </w:rPr>
  </w:style>
  <w:style w:type="paragraph" w:styleId="NoSpacing">
    <w:name w:val="No Spacing"/>
    <w:uiPriority w:val="1"/>
    <w:qFormat/>
    <w:rsid w:val="00D80358"/>
    <w:pPr>
      <w:bidi/>
    </w:pPr>
    <w:rPr>
      <w:rFonts w:ascii="Times New Roman" w:eastAsia="Times New Roman" w:hAnsi="Times New Roman" w:cs="Traditional Arabic"/>
      <w:szCs w:val="24"/>
    </w:rPr>
  </w:style>
  <w:style w:type="character" w:styleId="IntenseReference">
    <w:name w:val="Intense Reference"/>
    <w:basedOn w:val="DefaultParagraphFont"/>
    <w:uiPriority w:val="32"/>
    <w:qFormat/>
    <w:rsid w:val="004D2013"/>
    <w:rPr>
      <w:b/>
      <w:bCs/>
      <w:smallCaps/>
      <w:color w:val="C0504D" w:themeColor="accent2"/>
      <w:spacing w:val="5"/>
      <w:u w:val="single"/>
    </w:rPr>
  </w:style>
  <w:style w:type="character" w:styleId="SubtleReference">
    <w:name w:val="Subtle Reference"/>
    <w:basedOn w:val="DefaultParagraphFont"/>
    <w:uiPriority w:val="31"/>
    <w:qFormat/>
    <w:rsid w:val="004D2013"/>
    <w:rPr>
      <w:smallCaps/>
      <w:color w:val="C0504D" w:themeColor="accent2"/>
      <w:u w:val="single"/>
    </w:rPr>
  </w:style>
  <w:style w:type="paragraph" w:styleId="Revision">
    <w:name w:val="Revision"/>
    <w:hidden/>
    <w:uiPriority w:val="99"/>
    <w:semiHidden/>
    <w:rsid w:val="000D7DBD"/>
    <w:rPr>
      <w:sz w:val="22"/>
      <w:szCs w:val="22"/>
    </w:rPr>
  </w:style>
  <w:style w:type="character" w:customStyle="1" w:styleId="Job">
    <w:name w:val="Job"/>
    <w:rsid w:val="000D7DBD"/>
    <w:rPr>
      <w:smallCaps/>
      <w:spacing w:val="20"/>
      <w:sz w:val="20"/>
      <w:szCs w:val="24"/>
    </w:rPr>
  </w:style>
  <w:style w:type="paragraph" w:customStyle="1" w:styleId="CM34">
    <w:name w:val="CM34"/>
    <w:basedOn w:val="Default"/>
    <w:next w:val="Default"/>
    <w:uiPriority w:val="99"/>
    <w:rsid w:val="000D7DBD"/>
    <w:pPr>
      <w:spacing w:after="120"/>
    </w:pPr>
    <w:rPr>
      <w:rFonts w:ascii="LOTAHD+TTE1B61088t00" w:hAnsi="LOTAHD+TTE1B61088t00" w:cs="Arial"/>
      <w:color w:val="auto"/>
    </w:rPr>
  </w:style>
  <w:style w:type="paragraph" w:customStyle="1" w:styleId="NormalLatin9pt">
    <w:name w:val="Normal + (Latin) 9 pt"/>
    <w:aliases w:val="Centered,Before:  3 pt,After:  3 pt"/>
    <w:basedOn w:val="Normal"/>
    <w:rsid w:val="000D7DBD"/>
    <w:pPr>
      <w:bidi w:val="0"/>
      <w:ind w:left="720" w:hanging="720"/>
      <w:jc w:val="center"/>
    </w:pPr>
    <w:rPr>
      <w:rFonts w:ascii="Univers" w:hAnsi="Univers" w:cs="Times New Roman"/>
      <w:b/>
      <w:sz w:val="18"/>
      <w:szCs w:val="18"/>
    </w:rPr>
  </w:style>
  <w:style w:type="paragraph" w:customStyle="1" w:styleId="TableTitle">
    <w:name w:val="TableTitle"/>
    <w:basedOn w:val="Caption"/>
    <w:qFormat/>
    <w:rsid w:val="000D7DBD"/>
    <w:pPr>
      <w:numPr>
        <w:numId w:val="7"/>
      </w:numPr>
      <w:tabs>
        <w:tab w:val="left" w:pos="113"/>
      </w:tabs>
      <w:spacing w:before="100" w:after="100"/>
      <w:jc w:val="center"/>
    </w:pPr>
    <w:rPr>
      <w:rFonts w:ascii="Arial Bold" w:eastAsia="Times New Roman" w:hAnsi="Arial Bold" w:cs="Times New Roman"/>
      <w:b w:val="0"/>
      <w:bCs w:val="0"/>
      <w:iCs/>
      <w:caps/>
      <w:color w:val="auto"/>
      <w:sz w:val="16"/>
      <w:szCs w:val="20"/>
    </w:rPr>
  </w:style>
  <w:style w:type="paragraph" w:customStyle="1" w:styleId="Paragraph">
    <w:name w:val="Paragraph"/>
    <w:basedOn w:val="ListParagraph"/>
    <w:qFormat/>
    <w:rsid w:val="000D7DBD"/>
    <w:pPr>
      <w:tabs>
        <w:tab w:val="left" w:pos="113"/>
      </w:tabs>
      <w:bidi w:val="0"/>
      <w:spacing w:line="360" w:lineRule="auto"/>
      <w:ind w:left="0" w:firstLine="227"/>
      <w:contextualSpacing w:val="0"/>
      <w:jc w:val="lowKashida"/>
      <w:textboxTightWrap w:val="allLines"/>
    </w:pPr>
    <w:rPr>
      <w:rFonts w:ascii="Verdana" w:hAnsi="Verdana" w:cs="Times New Roman"/>
      <w:lang w:bidi="fa-IR"/>
    </w:rPr>
  </w:style>
  <w:style w:type="paragraph" w:customStyle="1" w:styleId="Tables">
    <w:name w:val="Tables"/>
    <w:basedOn w:val="Paragraph"/>
    <w:qFormat/>
    <w:rsid w:val="000D7DBD"/>
    <w:pPr>
      <w:spacing w:before="100" w:after="100" w:line="240" w:lineRule="auto"/>
      <w:ind w:firstLine="0"/>
      <w:jc w:val="center"/>
    </w:pPr>
    <w:rPr>
      <w:rFonts w:cs="Verdana"/>
      <w:sz w:val="18"/>
      <w:szCs w:val="18"/>
    </w:rPr>
  </w:style>
  <w:style w:type="paragraph" w:styleId="Caption">
    <w:name w:val="caption"/>
    <w:basedOn w:val="Normal"/>
    <w:next w:val="Normal"/>
    <w:unhideWhenUsed/>
    <w:qFormat/>
    <w:rsid w:val="000D7DBD"/>
    <w:pPr>
      <w:bidi w:val="0"/>
      <w:spacing w:after="200"/>
    </w:pPr>
    <w:rPr>
      <w:rFonts w:ascii="Calibri" w:eastAsia="Calibri" w:hAnsi="Calibri" w:cs="Arial"/>
      <w:b/>
      <w:bCs/>
      <w:color w:val="4F81BD" w:themeColor="accent1"/>
      <w:sz w:val="18"/>
      <w:szCs w:val="18"/>
    </w:rPr>
  </w:style>
  <w:style w:type="paragraph" w:customStyle="1" w:styleId="FigureTitle">
    <w:name w:val="FigureTitle"/>
    <w:basedOn w:val="TableTitle"/>
    <w:qFormat/>
    <w:rsid w:val="000D7DBD"/>
    <w:pPr>
      <w:numPr>
        <w:numId w:val="8"/>
      </w:numPr>
    </w:pPr>
  </w:style>
  <w:style w:type="paragraph" w:customStyle="1" w:styleId="Char">
    <w:name w:val="Char"/>
    <w:basedOn w:val="Normal"/>
    <w:rsid w:val="000D7DBD"/>
    <w:pPr>
      <w:bidi w:val="0"/>
      <w:spacing w:before="100" w:beforeAutospacing="1" w:after="160" w:afterAutospacing="1" w:line="240" w:lineRule="exact"/>
      <w:ind w:firstLine="227"/>
    </w:pPr>
    <w:rPr>
      <w:rFonts w:ascii="Verdana" w:hAnsi="Verdana" w:cs="Verdana"/>
      <w:sz w:val="24"/>
      <w:lang w:bidi="ar-AE"/>
    </w:rPr>
  </w:style>
  <w:style w:type="paragraph" w:customStyle="1" w:styleId="RevisionRecordTable">
    <w:name w:val="Revision Record Table"/>
    <w:basedOn w:val="Normal"/>
    <w:semiHidden/>
    <w:rsid w:val="000D7DBD"/>
    <w:pPr>
      <w:bidi w:val="0"/>
      <w:spacing w:before="100" w:beforeAutospacing="1" w:after="100" w:afterAutospacing="1"/>
      <w:ind w:firstLine="227"/>
      <w:jc w:val="center"/>
    </w:pPr>
    <w:rPr>
      <w:rFonts w:ascii="Times New Roman" w:hAnsi="Times New Roman"/>
      <w:sz w:val="16"/>
      <w:szCs w:val="20"/>
      <w:lang w:bidi="fa-IR"/>
    </w:rPr>
  </w:style>
  <w:style w:type="paragraph" w:styleId="E-mailSignature">
    <w:name w:val="E-mail Signature"/>
    <w:basedOn w:val="Normal"/>
    <w:link w:val="E-mailSignatureChar"/>
    <w:rsid w:val="000D7DBD"/>
    <w:pPr>
      <w:spacing w:before="100" w:beforeAutospacing="1" w:after="100" w:afterAutospacing="1"/>
      <w:ind w:firstLine="227"/>
    </w:pPr>
    <w:rPr>
      <w:rFonts w:ascii="Times New Roman" w:hAnsi="Times New Roman" w:cs="Times New Roman"/>
      <w:sz w:val="28"/>
      <w:szCs w:val="28"/>
    </w:rPr>
  </w:style>
  <w:style w:type="character" w:customStyle="1" w:styleId="E-mailSignatureChar">
    <w:name w:val="E-mail Signature Char"/>
    <w:basedOn w:val="DefaultParagraphFont"/>
    <w:link w:val="E-mailSignature"/>
    <w:rsid w:val="000D7DBD"/>
    <w:rPr>
      <w:rFonts w:ascii="Times New Roman" w:eastAsia="Times New Roman" w:hAnsi="Times New Roman" w:cs="Times New Roman"/>
      <w:sz w:val="28"/>
      <w:szCs w:val="28"/>
    </w:rPr>
  </w:style>
  <w:style w:type="paragraph" w:styleId="FootnoteText">
    <w:name w:val="footnote text"/>
    <w:basedOn w:val="Normal"/>
    <w:link w:val="FootnoteTextChar"/>
    <w:semiHidden/>
    <w:rsid w:val="000D7DBD"/>
    <w:pPr>
      <w:bidi w:val="0"/>
      <w:spacing w:before="100" w:beforeAutospacing="1" w:after="100" w:afterAutospacing="1"/>
      <w:ind w:firstLine="227"/>
      <w:jc w:val="both"/>
    </w:pPr>
    <w:rPr>
      <w:rFonts w:ascii="Times New Roman" w:hAnsi="Times New Roman" w:cs="Times New Roman"/>
      <w:sz w:val="24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0D7DBD"/>
    <w:rPr>
      <w:rFonts w:ascii="Times New Roman" w:eastAsia="Times New Roman" w:hAnsi="Times New Roman" w:cs="Times New Roman"/>
      <w:sz w:val="24"/>
    </w:rPr>
  </w:style>
  <w:style w:type="paragraph" w:customStyle="1" w:styleId="figure">
    <w:name w:val="figure"/>
    <w:basedOn w:val="Normal"/>
    <w:rsid w:val="000D7DBD"/>
    <w:pPr>
      <w:widowControl w:val="0"/>
      <w:tabs>
        <w:tab w:val="left" w:pos="5896"/>
      </w:tabs>
      <w:autoSpaceDE w:val="0"/>
      <w:autoSpaceDN w:val="0"/>
      <w:bidi w:val="0"/>
      <w:adjustRightInd w:val="0"/>
      <w:spacing w:before="100" w:beforeAutospacing="1" w:after="100" w:afterAutospacing="1"/>
      <w:ind w:firstLine="227"/>
      <w:jc w:val="center"/>
    </w:pPr>
    <w:rPr>
      <w:rFonts w:ascii="Times New Roman" w:hAnsi="Times New Roman" w:cs="Times New Roman"/>
      <w:b/>
      <w:bCs/>
      <w:sz w:val="24"/>
      <w:szCs w:val="22"/>
    </w:rPr>
  </w:style>
  <w:style w:type="paragraph" w:styleId="ListBullet">
    <w:name w:val="List Bullet"/>
    <w:basedOn w:val="Normal"/>
    <w:autoRedefine/>
    <w:rsid w:val="000D7DBD"/>
    <w:pPr>
      <w:widowControl w:val="0"/>
      <w:bidi w:val="0"/>
    </w:pPr>
    <w:rPr>
      <w:rFonts w:ascii="Arial" w:hAnsi="Arial" w:cs="Arial"/>
      <w:sz w:val="16"/>
      <w:szCs w:val="16"/>
    </w:rPr>
  </w:style>
  <w:style w:type="paragraph" w:styleId="List">
    <w:name w:val="List"/>
    <w:basedOn w:val="Normal"/>
    <w:rsid w:val="000D7DBD"/>
    <w:pPr>
      <w:bidi w:val="0"/>
      <w:spacing w:before="100" w:beforeAutospacing="1" w:after="100" w:afterAutospacing="1"/>
      <w:ind w:left="360" w:hanging="360"/>
    </w:pPr>
    <w:rPr>
      <w:rFonts w:ascii="Times New Roman" w:hAnsi="Times New Roman" w:cs="Times New Roman"/>
      <w:sz w:val="20"/>
      <w:szCs w:val="20"/>
    </w:rPr>
  </w:style>
  <w:style w:type="paragraph" w:customStyle="1" w:styleId="StyleHeading1Arial14pt">
    <w:name w:val="Style Heading 1 + Arial 14 pt"/>
    <w:basedOn w:val="Heading1"/>
    <w:link w:val="StyleHeading1Arial14ptChar"/>
    <w:rsid w:val="000D7DBD"/>
    <w:pPr>
      <w:spacing w:before="480" w:after="100" w:afterAutospacing="1" w:line="240" w:lineRule="auto"/>
      <w:ind w:left="432" w:hanging="432"/>
      <w:jc w:val="both"/>
    </w:pPr>
    <w:rPr>
      <w:rFonts w:ascii="Verdana" w:hAnsi="Verdana"/>
      <w:kern w:val="32"/>
      <w:sz w:val="22"/>
      <w:szCs w:val="22"/>
      <w:lang w:bidi="fa-IR"/>
    </w:rPr>
  </w:style>
  <w:style w:type="character" w:customStyle="1" w:styleId="StyleHeading1Arial14ptChar">
    <w:name w:val="Style Heading 1 + Arial 14 pt Char"/>
    <w:basedOn w:val="Heading1Char"/>
    <w:link w:val="StyleHeading1Arial14pt"/>
    <w:rsid w:val="000D7DBD"/>
    <w:rPr>
      <w:rFonts w:ascii="Verdana" w:eastAsia="Times New Roman" w:hAnsi="Verdana"/>
      <w:b/>
      <w:bCs/>
      <w:caps/>
      <w:kern w:val="32"/>
      <w:sz w:val="22"/>
      <w:szCs w:val="22"/>
      <w:lang w:bidi="fa-IR"/>
    </w:rPr>
  </w:style>
  <w:style w:type="paragraph" w:customStyle="1" w:styleId="Bullet10">
    <w:name w:val="Bullet 1"/>
    <w:basedOn w:val="Normal"/>
    <w:autoRedefine/>
    <w:rsid w:val="000D7DBD"/>
    <w:pPr>
      <w:tabs>
        <w:tab w:val="num" w:pos="1080"/>
      </w:tabs>
      <w:bidi w:val="0"/>
      <w:spacing w:before="100" w:beforeAutospacing="1" w:after="100" w:afterAutospacing="1" w:line="300" w:lineRule="auto"/>
      <w:ind w:left="1080" w:hanging="360"/>
      <w:jc w:val="both"/>
    </w:pPr>
    <w:rPr>
      <w:rFonts w:ascii="Arial" w:hAnsi="Arial" w:cs="Times New Roman"/>
      <w:sz w:val="24"/>
      <w:szCs w:val="20"/>
    </w:rPr>
  </w:style>
  <w:style w:type="paragraph" w:styleId="List3">
    <w:name w:val="List 3"/>
    <w:basedOn w:val="Normal"/>
    <w:rsid w:val="000D7DBD"/>
    <w:pPr>
      <w:tabs>
        <w:tab w:val="num" w:pos="1440"/>
      </w:tabs>
      <w:bidi w:val="0"/>
      <w:spacing w:before="100" w:beforeAutospacing="1" w:after="100" w:afterAutospacing="1" w:line="360" w:lineRule="atLeast"/>
      <w:ind w:left="1440" w:hanging="360"/>
      <w:jc w:val="both"/>
    </w:pPr>
    <w:rPr>
      <w:rFonts w:ascii="Arial" w:hAnsi="Arial" w:cs="Times New Roman"/>
      <w:szCs w:val="20"/>
    </w:rPr>
  </w:style>
  <w:style w:type="paragraph" w:customStyle="1" w:styleId="tablebullet">
    <w:name w:val="table bullet"/>
    <w:basedOn w:val="BodyText"/>
    <w:rsid w:val="000D7DBD"/>
    <w:pPr>
      <w:tabs>
        <w:tab w:val="num" w:pos="648"/>
        <w:tab w:val="left" w:pos="2016"/>
      </w:tabs>
      <w:bidi w:val="0"/>
      <w:spacing w:before="100" w:beforeAutospacing="1" w:after="240" w:afterAutospacing="1" w:line="360" w:lineRule="atLeast"/>
      <w:ind w:left="648" w:hanging="360"/>
      <w:jc w:val="both"/>
    </w:pPr>
    <w:rPr>
      <w:rFonts w:ascii="Arial" w:hAnsi="Arial" w:cs="Times New Roman"/>
      <w:sz w:val="24"/>
      <w:szCs w:val="20"/>
      <w:lang w:val="en-GB"/>
    </w:rPr>
  </w:style>
  <w:style w:type="paragraph" w:styleId="ListBullet2">
    <w:name w:val="List Bullet 2"/>
    <w:basedOn w:val="Normal"/>
    <w:rsid w:val="000D7DBD"/>
    <w:pPr>
      <w:tabs>
        <w:tab w:val="num" w:pos="720"/>
      </w:tabs>
      <w:bidi w:val="0"/>
      <w:spacing w:before="100" w:beforeAutospacing="1" w:after="100" w:afterAutospacing="1"/>
      <w:ind w:left="720" w:hanging="360"/>
      <w:jc w:val="both"/>
    </w:pPr>
    <w:rPr>
      <w:rFonts w:ascii="Times New Roman" w:hAnsi="Times New Roman" w:cs="Times New Roman"/>
      <w:sz w:val="24"/>
      <w:szCs w:val="20"/>
    </w:rPr>
  </w:style>
  <w:style w:type="paragraph" w:styleId="ListBullet3">
    <w:name w:val="List Bullet 3"/>
    <w:basedOn w:val="Normal"/>
    <w:rsid w:val="000D7DBD"/>
    <w:pPr>
      <w:tabs>
        <w:tab w:val="num" w:pos="1080"/>
      </w:tabs>
      <w:bidi w:val="0"/>
      <w:spacing w:before="100" w:beforeAutospacing="1" w:after="100" w:afterAutospacing="1"/>
      <w:ind w:left="1080" w:hanging="360"/>
      <w:jc w:val="both"/>
    </w:pPr>
    <w:rPr>
      <w:rFonts w:ascii="Times New Roman" w:hAnsi="Times New Roman" w:cs="Times New Roman"/>
      <w:sz w:val="24"/>
      <w:szCs w:val="20"/>
    </w:rPr>
  </w:style>
  <w:style w:type="paragraph" w:styleId="ListBullet4">
    <w:name w:val="List Bullet 4"/>
    <w:basedOn w:val="Normal"/>
    <w:rsid w:val="000D7DBD"/>
    <w:pPr>
      <w:tabs>
        <w:tab w:val="num" w:pos="1440"/>
      </w:tabs>
      <w:bidi w:val="0"/>
      <w:spacing w:before="100" w:beforeAutospacing="1" w:after="100" w:afterAutospacing="1"/>
      <w:ind w:left="1440" w:hanging="360"/>
      <w:jc w:val="both"/>
    </w:pPr>
    <w:rPr>
      <w:rFonts w:ascii="Times New Roman" w:hAnsi="Times New Roman" w:cs="Times New Roman"/>
      <w:sz w:val="24"/>
      <w:szCs w:val="20"/>
    </w:rPr>
  </w:style>
  <w:style w:type="paragraph" w:customStyle="1" w:styleId="TESTO">
    <w:name w:val="TESTO"/>
    <w:basedOn w:val="Normal"/>
    <w:rsid w:val="000D7DBD"/>
    <w:pPr>
      <w:bidi w:val="0"/>
      <w:spacing w:before="100" w:beforeAutospacing="1" w:after="100" w:afterAutospacing="1"/>
      <w:ind w:left="851" w:firstLine="227"/>
      <w:jc w:val="both"/>
    </w:pPr>
    <w:rPr>
      <w:rFonts w:ascii="Arial" w:hAnsi="Arial" w:cs="Times New Roman"/>
      <w:szCs w:val="22"/>
      <w:lang w:val="en-GB"/>
    </w:rPr>
  </w:style>
  <w:style w:type="paragraph" w:styleId="DocumentMap">
    <w:name w:val="Document Map"/>
    <w:basedOn w:val="Normal"/>
    <w:link w:val="DocumentMapChar"/>
    <w:semiHidden/>
    <w:rsid w:val="000D7DBD"/>
    <w:pPr>
      <w:shd w:val="clear" w:color="auto" w:fill="000080"/>
      <w:bidi w:val="0"/>
      <w:spacing w:before="100" w:beforeAutospacing="1" w:after="100" w:afterAutospacing="1"/>
      <w:ind w:firstLine="227"/>
    </w:pPr>
    <w:rPr>
      <w:rFonts w:ascii="Tahoma" w:hAnsi="Tahoma" w:cs="Tahoma"/>
      <w:sz w:val="24"/>
    </w:rPr>
  </w:style>
  <w:style w:type="character" w:customStyle="1" w:styleId="DocumentMapChar">
    <w:name w:val="Document Map Char"/>
    <w:basedOn w:val="DefaultParagraphFont"/>
    <w:link w:val="DocumentMap"/>
    <w:semiHidden/>
    <w:rsid w:val="000D7DBD"/>
    <w:rPr>
      <w:rFonts w:ascii="Tahoma" w:eastAsia="Times New Roman" w:hAnsi="Tahoma" w:cs="Tahoma"/>
      <w:sz w:val="24"/>
      <w:szCs w:val="24"/>
      <w:shd w:val="clear" w:color="auto" w:fill="000080"/>
    </w:rPr>
  </w:style>
  <w:style w:type="character" w:styleId="Strong">
    <w:name w:val="Strong"/>
    <w:qFormat/>
    <w:rsid w:val="000D7DBD"/>
    <w:rPr>
      <w:b/>
      <w:bCs/>
    </w:rPr>
  </w:style>
  <w:style w:type="paragraph" w:styleId="Title">
    <w:name w:val="Title"/>
    <w:basedOn w:val="Normal"/>
    <w:link w:val="TitleChar"/>
    <w:qFormat/>
    <w:rsid w:val="000D7DBD"/>
    <w:pPr>
      <w:bidi w:val="0"/>
      <w:spacing w:before="240" w:beforeAutospacing="1" w:after="60" w:afterAutospacing="1" w:line="276" w:lineRule="auto"/>
      <w:ind w:left="1440" w:hanging="1440"/>
      <w:jc w:val="center"/>
      <w:outlineLvl w:val="0"/>
    </w:pPr>
    <w:rPr>
      <w:rFonts w:ascii="Times New Roman" w:hAnsi="Times New Roman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rsid w:val="000D7DBD"/>
    <w:rPr>
      <w:rFonts w:ascii="Times New Roman" w:eastAsia="Times New Roman" w:hAnsi="Times New Roman"/>
      <w:b/>
      <w:bCs/>
      <w:kern w:val="28"/>
      <w:sz w:val="32"/>
      <w:szCs w:val="32"/>
    </w:rPr>
  </w:style>
  <w:style w:type="paragraph" w:customStyle="1" w:styleId="xl65">
    <w:name w:val="xl65"/>
    <w:basedOn w:val="Normal"/>
    <w:rsid w:val="000D7D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ind w:firstLine="227"/>
      <w:jc w:val="center"/>
    </w:pPr>
    <w:rPr>
      <w:rFonts w:ascii="Times New Roman" w:hAnsi="Times New Roman" w:cs="Times New Roman"/>
      <w:sz w:val="24"/>
    </w:rPr>
  </w:style>
  <w:style w:type="paragraph" w:customStyle="1" w:styleId="xl66">
    <w:name w:val="xl66"/>
    <w:basedOn w:val="Normal"/>
    <w:rsid w:val="000D7DBD"/>
    <w:pPr>
      <w:pBdr>
        <w:top w:val="single" w:sz="4" w:space="0" w:color="auto"/>
        <w:left w:val="single" w:sz="4" w:space="0" w:color="auto"/>
        <w:bottom w:val="single" w:sz="4" w:space="0" w:color="auto"/>
        <w:right w:val="single" w:sz="12" w:space="0" w:color="auto"/>
      </w:pBdr>
      <w:bidi w:val="0"/>
      <w:spacing w:before="100" w:beforeAutospacing="1" w:after="100" w:afterAutospacing="1"/>
      <w:ind w:firstLine="227"/>
      <w:jc w:val="center"/>
    </w:pPr>
    <w:rPr>
      <w:rFonts w:ascii="Times New Roman" w:hAnsi="Times New Roman" w:cs="Times New Roman"/>
      <w:sz w:val="24"/>
    </w:rPr>
  </w:style>
  <w:style w:type="paragraph" w:customStyle="1" w:styleId="xl67">
    <w:name w:val="xl67"/>
    <w:basedOn w:val="Normal"/>
    <w:rsid w:val="000D7DBD"/>
    <w:pPr>
      <w:pBdr>
        <w:top w:val="single" w:sz="4" w:space="0" w:color="auto"/>
        <w:left w:val="single" w:sz="4" w:space="0" w:color="auto"/>
        <w:bottom w:val="single" w:sz="12" w:space="0" w:color="auto"/>
        <w:right w:val="single" w:sz="4" w:space="0" w:color="auto"/>
      </w:pBdr>
      <w:bidi w:val="0"/>
      <w:spacing w:before="100" w:beforeAutospacing="1" w:after="100" w:afterAutospacing="1"/>
      <w:ind w:firstLine="227"/>
      <w:jc w:val="center"/>
    </w:pPr>
    <w:rPr>
      <w:rFonts w:ascii="Times New Roman" w:hAnsi="Times New Roman" w:cs="Times New Roman"/>
      <w:sz w:val="24"/>
    </w:rPr>
  </w:style>
  <w:style w:type="paragraph" w:customStyle="1" w:styleId="xl68">
    <w:name w:val="xl68"/>
    <w:basedOn w:val="Normal"/>
    <w:rsid w:val="000D7DBD"/>
    <w:pPr>
      <w:pBdr>
        <w:top w:val="single" w:sz="4" w:space="0" w:color="auto"/>
        <w:left w:val="single" w:sz="4" w:space="0" w:color="auto"/>
        <w:bottom w:val="single" w:sz="12" w:space="0" w:color="auto"/>
        <w:right w:val="single" w:sz="12" w:space="0" w:color="auto"/>
      </w:pBdr>
      <w:bidi w:val="0"/>
      <w:spacing w:before="100" w:beforeAutospacing="1" w:after="100" w:afterAutospacing="1"/>
      <w:ind w:firstLine="227"/>
      <w:jc w:val="center"/>
    </w:pPr>
    <w:rPr>
      <w:rFonts w:ascii="Times New Roman" w:hAnsi="Times New Roman" w:cs="Times New Roman"/>
      <w:sz w:val="24"/>
    </w:rPr>
  </w:style>
  <w:style w:type="paragraph" w:customStyle="1" w:styleId="xl69">
    <w:name w:val="xl69"/>
    <w:basedOn w:val="Normal"/>
    <w:rsid w:val="000D7DBD"/>
    <w:pPr>
      <w:pBdr>
        <w:top w:val="single" w:sz="12" w:space="0" w:color="auto"/>
        <w:left w:val="single" w:sz="12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ind w:firstLine="227"/>
    </w:pPr>
    <w:rPr>
      <w:rFonts w:ascii="Times New Roman" w:hAnsi="Times New Roman" w:cs="Times New Roman"/>
      <w:b/>
      <w:bCs/>
      <w:sz w:val="24"/>
    </w:rPr>
  </w:style>
  <w:style w:type="paragraph" w:customStyle="1" w:styleId="xl70">
    <w:name w:val="xl70"/>
    <w:basedOn w:val="Normal"/>
    <w:rsid w:val="000D7DBD"/>
    <w:pPr>
      <w:pBdr>
        <w:top w:val="single" w:sz="12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ind w:firstLine="227"/>
    </w:pPr>
    <w:rPr>
      <w:rFonts w:ascii="Times New Roman" w:hAnsi="Times New Roman" w:cs="Times New Roman"/>
      <w:b/>
      <w:bCs/>
      <w:sz w:val="24"/>
    </w:rPr>
  </w:style>
  <w:style w:type="paragraph" w:customStyle="1" w:styleId="xl71">
    <w:name w:val="xl71"/>
    <w:basedOn w:val="Normal"/>
    <w:rsid w:val="000D7DBD"/>
    <w:pPr>
      <w:pBdr>
        <w:top w:val="single" w:sz="12" w:space="0" w:color="auto"/>
        <w:left w:val="single" w:sz="4" w:space="0" w:color="auto"/>
        <w:bottom w:val="single" w:sz="4" w:space="0" w:color="auto"/>
        <w:right w:val="single" w:sz="12" w:space="0" w:color="auto"/>
      </w:pBdr>
      <w:bidi w:val="0"/>
      <w:spacing w:before="100" w:beforeAutospacing="1" w:after="100" w:afterAutospacing="1"/>
      <w:ind w:firstLine="227"/>
    </w:pPr>
    <w:rPr>
      <w:rFonts w:ascii="Times New Roman" w:hAnsi="Times New Roman" w:cs="Times New Roman"/>
      <w:b/>
      <w:bCs/>
      <w:sz w:val="24"/>
    </w:rPr>
  </w:style>
  <w:style w:type="paragraph" w:customStyle="1" w:styleId="xl72">
    <w:name w:val="xl72"/>
    <w:basedOn w:val="Normal"/>
    <w:rsid w:val="000D7DBD"/>
    <w:pPr>
      <w:pBdr>
        <w:top w:val="single" w:sz="4" w:space="0" w:color="auto"/>
        <w:left w:val="single" w:sz="12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ind w:firstLine="227"/>
    </w:pPr>
    <w:rPr>
      <w:rFonts w:ascii="Times New Roman" w:hAnsi="Times New Roman" w:cs="Times New Roman"/>
      <w:b/>
      <w:bCs/>
      <w:sz w:val="24"/>
    </w:rPr>
  </w:style>
  <w:style w:type="paragraph" w:customStyle="1" w:styleId="xl73">
    <w:name w:val="xl73"/>
    <w:basedOn w:val="Normal"/>
    <w:rsid w:val="000D7DBD"/>
    <w:pPr>
      <w:pBdr>
        <w:top w:val="single" w:sz="4" w:space="0" w:color="auto"/>
        <w:left w:val="single" w:sz="12" w:space="0" w:color="auto"/>
        <w:bottom w:val="single" w:sz="12" w:space="0" w:color="auto"/>
        <w:right w:val="single" w:sz="4" w:space="0" w:color="auto"/>
      </w:pBdr>
      <w:bidi w:val="0"/>
      <w:spacing w:before="100" w:beforeAutospacing="1" w:after="100" w:afterAutospacing="1"/>
      <w:ind w:firstLine="227"/>
    </w:pPr>
    <w:rPr>
      <w:rFonts w:ascii="Times New Roman" w:hAnsi="Times New Roman" w:cs="Times New Roman"/>
      <w:b/>
      <w:bCs/>
      <w:sz w:val="24"/>
    </w:rPr>
  </w:style>
  <w:style w:type="paragraph" w:styleId="TOCHeading">
    <w:name w:val="TOC Heading"/>
    <w:basedOn w:val="Heading1"/>
    <w:next w:val="Normal"/>
    <w:uiPriority w:val="39"/>
    <w:qFormat/>
    <w:rsid w:val="000D7DBD"/>
    <w:pPr>
      <w:bidi/>
      <w:spacing w:before="480" w:after="100" w:afterAutospacing="1" w:line="240" w:lineRule="auto"/>
      <w:ind w:left="432" w:hanging="432"/>
      <w:outlineLvl w:val="9"/>
    </w:pPr>
    <w:rPr>
      <w:rFonts w:ascii="Cambria" w:hAnsi="Cambria" w:cs="Times New Roman"/>
      <w:kern w:val="32"/>
      <w:sz w:val="32"/>
      <w:szCs w:val="32"/>
    </w:rPr>
  </w:style>
  <w:style w:type="character" w:customStyle="1" w:styleId="CharChar15">
    <w:name w:val="Char Char15"/>
    <w:rsid w:val="000D7DBD"/>
    <w:rPr>
      <w:rFonts w:ascii="Arial Bold" w:hAnsi="Arial Bold" w:cs="Arial"/>
      <w:b/>
      <w:bCs/>
      <w:caps/>
      <w:sz w:val="22"/>
      <w:szCs w:val="24"/>
      <w:lang w:val="en-US" w:eastAsia="en-US" w:bidi="ar-SA"/>
    </w:rPr>
  </w:style>
  <w:style w:type="character" w:customStyle="1" w:styleId="CharChar14">
    <w:name w:val="Char Char14"/>
    <w:rsid w:val="000D7DBD"/>
    <w:rPr>
      <w:rFonts w:ascii="Arial" w:eastAsia="Times New Roman" w:hAnsi="Arial" w:cs="Arial"/>
      <w:b/>
      <w:bCs/>
      <w:szCs w:val="24"/>
    </w:rPr>
  </w:style>
  <w:style w:type="character" w:styleId="PlaceholderText">
    <w:name w:val="Placeholder Text"/>
    <w:uiPriority w:val="99"/>
    <w:semiHidden/>
    <w:rsid w:val="000D7DBD"/>
    <w:rPr>
      <w:color w:val="808080"/>
    </w:rPr>
  </w:style>
  <w:style w:type="character" w:styleId="Emphasis">
    <w:name w:val="Emphasis"/>
    <w:qFormat/>
    <w:rsid w:val="000D7DBD"/>
    <w:rPr>
      <w:i/>
      <w:iCs/>
    </w:rPr>
  </w:style>
  <w:style w:type="paragraph" w:customStyle="1" w:styleId="BulletTitle">
    <w:name w:val="BulletTitle"/>
    <w:basedOn w:val="Heading1"/>
    <w:next w:val="BlockText"/>
    <w:qFormat/>
    <w:rsid w:val="000D7DBD"/>
    <w:pPr>
      <w:numPr>
        <w:numId w:val="10"/>
      </w:numPr>
      <w:spacing w:after="100" w:afterAutospacing="1" w:line="240" w:lineRule="auto"/>
      <w:jc w:val="both"/>
    </w:pPr>
    <w:rPr>
      <w:rFonts w:ascii="Verdana" w:hAnsi="Verdana"/>
      <w:kern w:val="32"/>
      <w:sz w:val="22"/>
      <w:szCs w:val="22"/>
    </w:rPr>
  </w:style>
  <w:style w:type="paragraph" w:styleId="BlockText">
    <w:name w:val="Block Text"/>
    <w:basedOn w:val="Normal"/>
    <w:rsid w:val="000D7DBD"/>
    <w:pPr>
      <w:pBdr>
        <w:top w:val="single" w:sz="2" w:space="10" w:color="4F81BD" w:shadow="1"/>
        <w:left w:val="single" w:sz="2" w:space="10" w:color="4F81BD" w:shadow="1"/>
        <w:bottom w:val="single" w:sz="2" w:space="10" w:color="4F81BD" w:shadow="1"/>
        <w:right w:val="single" w:sz="2" w:space="10" w:color="4F81BD" w:shadow="1"/>
      </w:pBdr>
      <w:spacing w:before="100" w:beforeAutospacing="1" w:after="100" w:afterAutospacing="1"/>
      <w:ind w:left="1152" w:right="1152" w:firstLine="227"/>
    </w:pPr>
    <w:rPr>
      <w:rFonts w:ascii="Calibri" w:hAnsi="Calibri" w:cs="Arial"/>
      <w:i/>
      <w:iCs/>
      <w:color w:val="4F81BD"/>
      <w:sz w:val="28"/>
      <w:szCs w:val="28"/>
    </w:rPr>
  </w:style>
  <w:style w:type="paragraph" w:customStyle="1" w:styleId="CSIFieldHead">
    <w:name w:val="CSIFieldHead"/>
    <w:uiPriority w:val="99"/>
    <w:rsid w:val="000D7DBD"/>
    <w:pPr>
      <w:autoSpaceDE w:val="0"/>
      <w:autoSpaceDN w:val="0"/>
      <w:adjustRightInd w:val="0"/>
    </w:pPr>
    <w:rPr>
      <w:rFonts w:ascii="Arial" w:eastAsiaTheme="minorEastAsia" w:hAnsi="Arial"/>
      <w:b/>
      <w:bCs/>
      <w:color w:val="000000"/>
      <w:sz w:val="16"/>
      <w:szCs w:val="16"/>
    </w:rPr>
  </w:style>
  <w:style w:type="paragraph" w:customStyle="1" w:styleId="CSITableData">
    <w:name w:val="CSITableData"/>
    <w:uiPriority w:val="99"/>
    <w:rsid w:val="000D7DBD"/>
    <w:pPr>
      <w:autoSpaceDE w:val="0"/>
      <w:autoSpaceDN w:val="0"/>
      <w:adjustRightInd w:val="0"/>
    </w:pPr>
    <w:rPr>
      <w:rFonts w:ascii="Arial" w:eastAsiaTheme="minorEastAsia" w:hAnsi="Arial"/>
      <w:color w:val="000000"/>
      <w:sz w:val="16"/>
      <w:szCs w:val="16"/>
    </w:rPr>
  </w:style>
  <w:style w:type="paragraph" w:customStyle="1" w:styleId="CSITableTitle">
    <w:name w:val="CSITableTitle"/>
    <w:uiPriority w:val="99"/>
    <w:rsid w:val="000D7DBD"/>
    <w:pPr>
      <w:autoSpaceDE w:val="0"/>
      <w:autoSpaceDN w:val="0"/>
      <w:adjustRightInd w:val="0"/>
      <w:spacing w:after="80"/>
    </w:pPr>
    <w:rPr>
      <w:rFonts w:ascii="Arial" w:eastAsiaTheme="minorEastAsia" w:hAnsi="Arial"/>
      <w:b/>
      <w:bCs/>
      <w:color w:val="000000"/>
      <w:sz w:val="24"/>
      <w:szCs w:val="24"/>
    </w:rPr>
  </w:style>
  <w:style w:type="character" w:styleId="FootnoteReference">
    <w:name w:val="footnote reference"/>
    <w:basedOn w:val="DefaultParagraphFont"/>
    <w:rsid w:val="000D7DBD"/>
    <w:rPr>
      <w:vertAlign w:val="superscript"/>
    </w:rPr>
  </w:style>
  <w:style w:type="character" w:styleId="FollowedHyperlink">
    <w:name w:val="FollowedHyperlink"/>
    <w:uiPriority w:val="99"/>
    <w:rsid w:val="000D7DBD"/>
    <w:rPr>
      <w:color w:val="800080"/>
      <w:u w:val="single"/>
    </w:rPr>
  </w:style>
  <w:style w:type="table" w:styleId="LightList-Accent1">
    <w:name w:val="Light List Accent 1"/>
    <w:basedOn w:val="TableNormal"/>
    <w:uiPriority w:val="61"/>
    <w:rsid w:val="000D7DBD"/>
    <w:rPr>
      <w:rFonts w:ascii="Times New Roman" w:eastAsia="Times New Roman" w:hAnsi="Times New Roman" w:cs="Times New Roman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paragraph" w:customStyle="1" w:styleId="CSIText">
    <w:name w:val="CSIText"/>
    <w:uiPriority w:val="99"/>
    <w:rsid w:val="000D7DBD"/>
    <w:pPr>
      <w:autoSpaceDE w:val="0"/>
      <w:autoSpaceDN w:val="0"/>
      <w:adjustRightInd w:val="0"/>
    </w:pPr>
    <w:rPr>
      <w:rFonts w:ascii="Arial" w:eastAsia="Times New Roman" w:hAnsi="Arial"/>
      <w:color w:val="000000"/>
    </w:rPr>
  </w:style>
  <w:style w:type="numbering" w:customStyle="1" w:styleId="NoList1">
    <w:name w:val="No List1"/>
    <w:next w:val="NoList"/>
    <w:uiPriority w:val="99"/>
    <w:semiHidden/>
    <w:unhideWhenUsed/>
    <w:rsid w:val="000D7DBD"/>
  </w:style>
  <w:style w:type="paragraph" w:customStyle="1" w:styleId="xl63">
    <w:name w:val="xl63"/>
    <w:basedOn w:val="Normal"/>
    <w:rsid w:val="000D7D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bidi w:val="0"/>
      <w:spacing w:before="100" w:beforeAutospacing="1" w:after="100" w:afterAutospacing="1"/>
      <w:jc w:val="center"/>
    </w:pPr>
    <w:rPr>
      <w:rFonts w:ascii="Times New Roman" w:hAnsi="Times New Roman" w:cs="Times New Roman"/>
      <w:b/>
      <w:bCs/>
      <w:sz w:val="24"/>
    </w:rPr>
  </w:style>
  <w:style w:type="paragraph" w:customStyle="1" w:styleId="xl64">
    <w:name w:val="xl64"/>
    <w:basedOn w:val="Normal"/>
    <w:rsid w:val="000D7D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bidi w:val="0"/>
      <w:spacing w:before="100" w:beforeAutospacing="1" w:after="100" w:afterAutospacing="1"/>
      <w:jc w:val="center"/>
    </w:pPr>
    <w:rPr>
      <w:rFonts w:ascii="Times New Roman" w:hAnsi="Times New Roman" w:cs="Times New Roman"/>
      <w:sz w:val="24"/>
    </w:rPr>
  </w:style>
  <w:style w:type="paragraph" w:customStyle="1" w:styleId="Text">
    <w:name w:val="#Text"/>
    <w:basedOn w:val="Normal"/>
    <w:link w:val="TextChar"/>
    <w:qFormat/>
    <w:rsid w:val="000D7DBD"/>
    <w:pPr>
      <w:bidi w:val="0"/>
      <w:spacing w:after="120" w:line="360" w:lineRule="atLeast"/>
      <w:jc w:val="both"/>
    </w:pPr>
    <w:rPr>
      <w:rFonts w:ascii="Times New Roman" w:hAnsi="Times New Roman" w:cs="Times New Roman"/>
      <w:color w:val="050506"/>
      <w:sz w:val="24"/>
      <w:lang w:bidi="fa-IR"/>
    </w:rPr>
  </w:style>
  <w:style w:type="character" w:customStyle="1" w:styleId="TextChar">
    <w:name w:val="#Text Char"/>
    <w:link w:val="Text"/>
    <w:rsid w:val="000D7DBD"/>
    <w:rPr>
      <w:rFonts w:ascii="Times New Roman" w:eastAsia="Times New Roman" w:hAnsi="Times New Roman" w:cs="Times New Roman"/>
      <w:color w:val="050506"/>
      <w:sz w:val="24"/>
      <w:szCs w:val="24"/>
      <w:lang w:bidi="fa-IR"/>
    </w:rPr>
  </w:style>
  <w:style w:type="table" w:customStyle="1" w:styleId="Style2">
    <w:name w:val="Style2"/>
    <w:basedOn w:val="TableNormal"/>
    <w:uiPriority w:val="99"/>
    <w:rsid w:val="00B83B9F"/>
    <w:pPr>
      <w:spacing w:line="120" w:lineRule="auto"/>
      <w:jc w:val="center"/>
    </w:pPr>
    <w:rPr>
      <w:rFonts w:ascii="Arial" w:eastAsia="Times New Roman" w:hAnsi="Arial" w:cs="Times New Roman"/>
      <w:lang w:bidi="fa-IR"/>
    </w:rPr>
    <w:tblPr>
      <w:jc w:val="center"/>
      <w:tblBorders>
        <w:top w:val="double" w:sz="4" w:space="0" w:color="auto"/>
        <w:left w:val="double" w:sz="4" w:space="0" w:color="auto"/>
        <w:bottom w:val="double" w:sz="4" w:space="0" w:color="auto"/>
        <w:right w:val="double" w:sz="4" w:space="0" w:color="auto"/>
        <w:insideH w:val="single" w:sz="6" w:space="0" w:color="auto"/>
        <w:insideV w:val="single" w:sz="6" w:space="0" w:color="auto"/>
      </w:tblBorders>
      <w:tblCellMar>
        <w:top w:w="28" w:type="dxa"/>
        <w:left w:w="57" w:type="dxa"/>
        <w:bottom w:w="28" w:type="dxa"/>
        <w:right w:w="57" w:type="dxa"/>
      </w:tblCellMar>
    </w:tblPr>
    <w:trPr>
      <w:jc w:val="center"/>
    </w:trPr>
    <w:tcPr>
      <w:noWrap/>
      <w:tcMar>
        <w:top w:w="28" w:type="dxa"/>
        <w:left w:w="57" w:type="dxa"/>
        <w:bottom w:w="28" w:type="dxa"/>
        <w:right w:w="57" w:type="dxa"/>
      </w:tcMar>
      <w:vAlign w:val="center"/>
    </w:tcPr>
    <w:tblStylePr w:type="firstRow">
      <w:rPr>
        <w:rFonts w:ascii="Arial" w:hAnsi="Arial"/>
        <w:b/>
        <w:sz w:val="20"/>
      </w:rPr>
      <w:tblPr/>
      <w:tcPr>
        <w:tc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  <w:tl2br w:val="nil"/>
          <w:tr2bl w:val="nil"/>
        </w:tcBorders>
        <w:shd w:val="clear" w:color="auto" w:fill="EAF1DD" w:themeFill="accent3" w:themeFillTint="33"/>
      </w:tcPr>
    </w:tblStylePr>
  </w:style>
  <w:style w:type="paragraph" w:customStyle="1" w:styleId="Pars-Table">
    <w:name w:val="Pars-Table"/>
    <w:basedOn w:val="Normal"/>
    <w:link w:val="Pars-TableChar"/>
    <w:qFormat/>
    <w:rsid w:val="00B83B9F"/>
    <w:pPr>
      <w:widowControl w:val="0"/>
      <w:overflowPunct w:val="0"/>
      <w:autoSpaceDE w:val="0"/>
      <w:autoSpaceDN w:val="0"/>
      <w:bidi w:val="0"/>
      <w:adjustRightInd w:val="0"/>
      <w:spacing w:after="240" w:line="252" w:lineRule="auto"/>
      <w:ind w:left="180" w:right="162"/>
      <w:jc w:val="lowKashida"/>
    </w:pPr>
    <w:rPr>
      <w:rFonts w:ascii="Times New Roman" w:hAnsi="Times New Roman" w:cs="Times New Roman"/>
      <w:szCs w:val="23"/>
      <w:lang w:bidi="fa-IR"/>
    </w:rPr>
  </w:style>
  <w:style w:type="character" w:customStyle="1" w:styleId="Pars-TableChar">
    <w:name w:val="Pars-Table Char"/>
    <w:link w:val="Pars-Table"/>
    <w:rsid w:val="00B83B9F"/>
    <w:rPr>
      <w:rFonts w:ascii="Times New Roman" w:eastAsia="Times New Roman" w:hAnsi="Times New Roman" w:cs="Times New Roman"/>
      <w:sz w:val="22"/>
      <w:szCs w:val="23"/>
      <w:lang w:bidi="fa-IR"/>
    </w:rPr>
  </w:style>
  <w:style w:type="paragraph" w:customStyle="1" w:styleId="3-Pars-Heading3">
    <w:name w:val="3-Pars-Heading3"/>
    <w:basedOn w:val="Normal"/>
    <w:link w:val="3-Pars-Heading3Char"/>
    <w:qFormat/>
    <w:rsid w:val="00A3598C"/>
    <w:pPr>
      <w:keepNext/>
      <w:numPr>
        <w:ilvl w:val="2"/>
      </w:numPr>
      <w:tabs>
        <w:tab w:val="left" w:pos="1710"/>
      </w:tabs>
      <w:bidi w:val="0"/>
      <w:spacing w:before="240" w:after="120"/>
      <w:ind w:left="720"/>
      <w:jc w:val="both"/>
      <w:outlineLvl w:val="1"/>
    </w:pPr>
    <w:rPr>
      <w:rFonts w:ascii="Times New Roman" w:hAnsi="Times New Roman" w:cs="Times New Roman"/>
      <w:b/>
      <w:smallCaps/>
      <w:spacing w:val="20"/>
      <w:sz w:val="20"/>
      <w:szCs w:val="20"/>
      <w:lang w:bidi="fa-IR"/>
    </w:rPr>
  </w:style>
  <w:style w:type="character" w:customStyle="1" w:styleId="3-Pars-Heading3Char">
    <w:name w:val="3-Pars-Heading3 Char"/>
    <w:link w:val="3-Pars-Heading3"/>
    <w:rsid w:val="00A3598C"/>
    <w:rPr>
      <w:rFonts w:ascii="Times New Roman" w:eastAsia="Times New Roman" w:hAnsi="Times New Roman" w:cs="Times New Roman"/>
      <w:b/>
      <w:smallCaps/>
      <w:spacing w:val="20"/>
      <w:lang w:bidi="fa-IR"/>
    </w:rPr>
  </w:style>
  <w:style w:type="paragraph" w:customStyle="1" w:styleId="0-Pars-MainTEXT">
    <w:name w:val="0-Pars-Main TEXT"/>
    <w:basedOn w:val="Normal"/>
    <w:link w:val="0-Pars-MainTEXTChar"/>
    <w:qFormat/>
    <w:rsid w:val="00A3598C"/>
    <w:pPr>
      <w:widowControl w:val="0"/>
      <w:overflowPunct w:val="0"/>
      <w:autoSpaceDE w:val="0"/>
      <w:autoSpaceDN w:val="0"/>
      <w:bidi w:val="0"/>
      <w:adjustRightInd w:val="0"/>
      <w:spacing w:after="240" w:line="252" w:lineRule="auto"/>
      <w:ind w:left="720" w:right="418"/>
      <w:jc w:val="lowKashida"/>
    </w:pPr>
    <w:rPr>
      <w:rFonts w:ascii="Times New Roman" w:hAnsi="Times New Roman" w:cs="Times New Roman"/>
      <w:szCs w:val="23"/>
      <w:lang w:bidi="fa-IR"/>
    </w:rPr>
  </w:style>
  <w:style w:type="character" w:customStyle="1" w:styleId="0-Pars-MainTEXTChar">
    <w:name w:val="0-Pars-Main TEXT Char"/>
    <w:link w:val="0-Pars-MainTEXT"/>
    <w:rsid w:val="00A3598C"/>
    <w:rPr>
      <w:rFonts w:ascii="Times New Roman" w:eastAsia="Times New Roman" w:hAnsi="Times New Roman" w:cs="Times New Roman"/>
      <w:sz w:val="22"/>
      <w:szCs w:val="23"/>
      <w:lang w:bidi="fa-IR"/>
    </w:rPr>
  </w:style>
  <w:style w:type="paragraph" w:customStyle="1" w:styleId="ref">
    <w:name w:val="ref."/>
    <w:basedOn w:val="Normal"/>
    <w:rsid w:val="00A3598C"/>
    <w:pPr>
      <w:widowControl w:val="0"/>
      <w:numPr>
        <w:numId w:val="19"/>
      </w:numPr>
      <w:autoSpaceDE w:val="0"/>
      <w:autoSpaceDN w:val="0"/>
      <w:bidi w:val="0"/>
      <w:spacing w:before="240" w:after="240" w:line="288" w:lineRule="auto"/>
      <w:ind w:right="144"/>
      <w:jc w:val="both"/>
    </w:pPr>
    <w:rPr>
      <w:rFonts w:ascii="Times New Roman" w:hAnsi="Times New Roman" w:cs="Times New Roman"/>
      <w:spacing w:val="4"/>
      <w:sz w:val="24"/>
    </w:rPr>
  </w:style>
  <w:style w:type="paragraph" w:customStyle="1" w:styleId="StyleHeading33">
    <w:name w:val="Style Heading 3 +3"/>
    <w:basedOn w:val="Heading3"/>
    <w:rsid w:val="00A3598C"/>
    <w:pPr>
      <w:numPr>
        <w:ilvl w:val="2"/>
        <w:numId w:val="19"/>
      </w:numPr>
      <w:tabs>
        <w:tab w:val="clear" w:pos="990"/>
        <w:tab w:val="clear" w:pos="1170"/>
      </w:tabs>
      <w:spacing w:before="240" w:after="120" w:line="264" w:lineRule="auto"/>
      <w:ind w:right="289"/>
      <w:jc w:val="lowKashida"/>
    </w:pPr>
    <w:rPr>
      <w:rFonts w:ascii="Times New Roman" w:hAnsi="Times New Roman" w:cs="Times New Roman"/>
      <w:caps w:val="0"/>
      <w:spacing w:val="4"/>
      <w:sz w:val="24"/>
      <w:szCs w:val="26"/>
      <w:lang w:val="en-US" w:bidi="fa-IR"/>
    </w:rPr>
  </w:style>
  <w:style w:type="paragraph" w:customStyle="1" w:styleId="StyleHeading2">
    <w:name w:val="Style Heading 2"/>
    <w:aliases w:val="امضاء + Left Line spacing:  single"/>
    <w:basedOn w:val="Heading2"/>
    <w:rsid w:val="00A3598C"/>
    <w:pPr>
      <w:numPr>
        <w:ilvl w:val="1"/>
        <w:numId w:val="19"/>
      </w:numPr>
      <w:autoSpaceDE w:val="0"/>
      <w:autoSpaceDN w:val="0"/>
      <w:spacing w:line="288" w:lineRule="auto"/>
      <w:ind w:left="1429" w:hanging="578"/>
      <w:jc w:val="left"/>
    </w:pPr>
    <w:rPr>
      <w:rFonts w:ascii="Times New Roman" w:hAnsi="Times New Roman" w:cs="Times New Roman"/>
      <w:caps w:val="0"/>
      <w:spacing w:val="4"/>
      <w:sz w:val="28"/>
      <w:szCs w:val="28"/>
      <w:lang w:val="en-US"/>
    </w:rPr>
  </w:style>
  <w:style w:type="paragraph" w:customStyle="1" w:styleId="1-Titr1">
    <w:name w:val="1-Titr 1"/>
    <w:basedOn w:val="Heading1"/>
    <w:next w:val="Normal"/>
    <w:link w:val="1-Titr1Char"/>
    <w:qFormat/>
    <w:rsid w:val="005D5B4C"/>
    <w:pPr>
      <w:keepLines/>
      <w:numPr>
        <w:numId w:val="22"/>
      </w:numPr>
      <w:spacing w:before="480" w:after="200"/>
      <w:jc w:val="both"/>
    </w:pPr>
    <w:rPr>
      <w:rFonts w:asciiTheme="majorBidi" w:eastAsiaTheme="majorEastAsia" w:hAnsiTheme="majorBidi" w:cstheme="majorBidi"/>
      <w:caps w:val="0"/>
      <w:kern w:val="0"/>
      <w:sz w:val="28"/>
      <w:szCs w:val="32"/>
    </w:rPr>
  </w:style>
  <w:style w:type="paragraph" w:customStyle="1" w:styleId="2-Titr2">
    <w:name w:val="2-Titr 2"/>
    <w:basedOn w:val="Heading2"/>
    <w:next w:val="Normal"/>
    <w:qFormat/>
    <w:rsid w:val="005D5B4C"/>
    <w:pPr>
      <w:keepLines/>
      <w:widowControl/>
      <w:numPr>
        <w:ilvl w:val="1"/>
        <w:numId w:val="22"/>
      </w:numPr>
      <w:spacing w:after="200"/>
      <w:jc w:val="both"/>
    </w:pPr>
    <w:rPr>
      <w:rFonts w:asciiTheme="majorBidi" w:eastAsiaTheme="majorEastAsia" w:hAnsiTheme="majorBidi" w:cstheme="majorBidi"/>
      <w:caps w:val="0"/>
      <w:sz w:val="26"/>
      <w:szCs w:val="28"/>
      <w:lang w:val="en-US"/>
    </w:rPr>
  </w:style>
  <w:style w:type="paragraph" w:customStyle="1" w:styleId="3-Titr3">
    <w:name w:val="3-Titr 3"/>
    <w:basedOn w:val="Heading3"/>
    <w:next w:val="Normal"/>
    <w:qFormat/>
    <w:rsid w:val="005D5B4C"/>
    <w:pPr>
      <w:keepNext w:val="0"/>
      <w:numPr>
        <w:ilvl w:val="2"/>
        <w:numId w:val="22"/>
      </w:numPr>
      <w:tabs>
        <w:tab w:val="clear" w:pos="990"/>
        <w:tab w:val="clear" w:pos="1170"/>
        <w:tab w:val="left" w:pos="709"/>
      </w:tabs>
      <w:spacing w:before="120" w:after="120"/>
      <w:ind w:right="851"/>
      <w:jc w:val="both"/>
    </w:pPr>
    <w:rPr>
      <w:rFonts w:cs="Times New Roman"/>
      <w:caps w:val="0"/>
      <w:sz w:val="24"/>
      <w:szCs w:val="28"/>
      <w:lang w:val="it-IT" w:eastAsia="it-IT"/>
    </w:rPr>
  </w:style>
  <w:style w:type="paragraph" w:customStyle="1" w:styleId="4-Titr4">
    <w:name w:val="4-Titr 4"/>
    <w:basedOn w:val="Heading4"/>
    <w:next w:val="Normal"/>
    <w:link w:val="4-Titr4Char"/>
    <w:qFormat/>
    <w:rsid w:val="005D5B4C"/>
    <w:pPr>
      <w:keepNext w:val="0"/>
      <w:widowControl/>
      <w:numPr>
        <w:numId w:val="22"/>
      </w:numPr>
      <w:tabs>
        <w:tab w:val="left" w:pos="993"/>
      </w:tabs>
      <w:spacing w:before="120" w:after="120" w:line="276" w:lineRule="auto"/>
      <w:jc w:val="left"/>
    </w:pPr>
    <w:rPr>
      <w:rFonts w:asciiTheme="majorBidi" w:hAnsiTheme="majorBidi" w:cstheme="majorBidi"/>
      <w:caps w:val="0"/>
      <w:noProof/>
      <w:szCs w:val="24"/>
      <w:lang w:val="en-US" w:bidi="fa-IR"/>
    </w:rPr>
  </w:style>
  <w:style w:type="character" w:customStyle="1" w:styleId="4-Titr4Char">
    <w:name w:val="4-Titr 4 Char"/>
    <w:basedOn w:val="DefaultParagraphFont"/>
    <w:link w:val="4-Titr4"/>
    <w:rsid w:val="005D5B4C"/>
    <w:rPr>
      <w:rFonts w:asciiTheme="majorBidi" w:eastAsia="Times New Roman" w:hAnsiTheme="majorBidi" w:cstheme="majorBidi"/>
      <w:b/>
      <w:bCs/>
      <w:noProof/>
      <w:sz w:val="24"/>
      <w:szCs w:val="24"/>
      <w:lang w:bidi="fa-IR"/>
    </w:rPr>
  </w:style>
  <w:style w:type="paragraph" w:customStyle="1" w:styleId="5-Titr5">
    <w:name w:val="5-Titr 5"/>
    <w:basedOn w:val="3-Titr3"/>
    <w:next w:val="Normal"/>
    <w:qFormat/>
    <w:rsid w:val="005D5B4C"/>
    <w:pPr>
      <w:numPr>
        <w:ilvl w:val="4"/>
      </w:numPr>
      <w:tabs>
        <w:tab w:val="left" w:pos="1021"/>
      </w:tabs>
    </w:pPr>
  </w:style>
  <w:style w:type="character" w:customStyle="1" w:styleId="1-Titr1Char">
    <w:name w:val="1-Titr 1 Char"/>
    <w:basedOn w:val="Heading1Char"/>
    <w:link w:val="1-Titr1"/>
    <w:rsid w:val="00F37EB7"/>
    <w:rPr>
      <w:rFonts w:asciiTheme="majorBidi" w:eastAsiaTheme="majorEastAsia" w:hAnsiTheme="majorBidi" w:cstheme="majorBidi"/>
      <w:b/>
      <w:bCs/>
      <w:caps w:val="0"/>
      <w:kern w:val="28"/>
      <w:sz w:val="28"/>
      <w:szCs w:val="32"/>
    </w:rPr>
  </w:style>
  <w:style w:type="paragraph" w:customStyle="1" w:styleId="0-MAINTEXT">
    <w:name w:val="0-MAIN TEXT"/>
    <w:basedOn w:val="Normal"/>
    <w:link w:val="0-MAINTEXTChar"/>
    <w:qFormat/>
    <w:rsid w:val="00752083"/>
    <w:pPr>
      <w:bidi w:val="0"/>
      <w:spacing w:before="120" w:after="120" w:line="276" w:lineRule="auto"/>
      <w:jc w:val="both"/>
    </w:pPr>
    <w:rPr>
      <w:rFonts w:asciiTheme="majorBidi" w:hAnsiTheme="majorBidi" w:cstheme="majorBidi"/>
      <w:sz w:val="24"/>
    </w:rPr>
  </w:style>
  <w:style w:type="character" w:customStyle="1" w:styleId="0-MAINTEXTChar">
    <w:name w:val="0-MAIN TEXT Char"/>
    <w:basedOn w:val="DefaultParagraphFont"/>
    <w:link w:val="0-MAINTEXT"/>
    <w:rsid w:val="00752083"/>
    <w:rPr>
      <w:rFonts w:asciiTheme="majorBidi" w:eastAsia="Times New Roman" w:hAnsiTheme="majorBidi" w:cstheme="majorBidi"/>
      <w:sz w:val="24"/>
      <w:szCs w:val="24"/>
    </w:rPr>
  </w:style>
  <w:style w:type="paragraph" w:customStyle="1" w:styleId="1-Farzanegan-Heading1">
    <w:name w:val="1-Farzanegan-Heading1"/>
    <w:basedOn w:val="Heading1"/>
    <w:qFormat/>
    <w:rsid w:val="00752083"/>
    <w:pPr>
      <w:keepLines/>
      <w:numPr>
        <w:numId w:val="34"/>
      </w:numPr>
      <w:spacing w:before="480" w:after="0"/>
      <w:ind w:left="426" w:hanging="426"/>
    </w:pPr>
    <w:rPr>
      <w:rFonts w:ascii="Times New Roman" w:hAnsi="Times New Roman" w:cs="Times New Roman"/>
      <w:b w:val="0"/>
      <w:bCs w:val="0"/>
      <w:caps w:val="0"/>
      <w:color w:val="365F91"/>
      <w:kern w:val="0"/>
    </w:rPr>
  </w:style>
  <w:style w:type="character" w:customStyle="1" w:styleId="2-Farzanegan-Heading2Char">
    <w:name w:val="2-Farzanegan-Heading2 Char"/>
    <w:basedOn w:val="DefaultParagraphFont"/>
    <w:link w:val="2-Farzanegan-Heading2"/>
    <w:locked/>
    <w:rsid w:val="00752083"/>
    <w:rPr>
      <w:rFonts w:ascii="Times New Roman Bold" w:eastAsia="Arial" w:hAnsi="Times New Roman Bold" w:cs="Times New Roman"/>
      <w:b/>
      <w:sz w:val="24"/>
      <w:szCs w:val="24"/>
    </w:rPr>
  </w:style>
  <w:style w:type="paragraph" w:customStyle="1" w:styleId="2-Farzanegan-Heading2">
    <w:name w:val="2-Farzanegan-Heading2"/>
    <w:basedOn w:val="Heading2"/>
    <w:link w:val="2-Farzanegan-Heading2Char"/>
    <w:qFormat/>
    <w:rsid w:val="00752083"/>
    <w:pPr>
      <w:widowControl/>
      <w:numPr>
        <w:ilvl w:val="1"/>
        <w:numId w:val="34"/>
      </w:numPr>
      <w:spacing w:before="360" w:after="120" w:line="240" w:lineRule="auto"/>
      <w:jc w:val="both"/>
    </w:pPr>
    <w:rPr>
      <w:rFonts w:ascii="Times New Roman Bold" w:eastAsia="Arial" w:hAnsi="Times New Roman Bold" w:cs="Times New Roman"/>
      <w:bCs w:val="0"/>
      <w:caps w:val="0"/>
      <w:sz w:val="24"/>
      <w:szCs w:val="24"/>
      <w:lang w:val="en-US"/>
    </w:rPr>
  </w:style>
  <w:style w:type="paragraph" w:customStyle="1" w:styleId="3-Farzanegan-Heading3">
    <w:name w:val="3-Farzanegan-Heading3"/>
    <w:basedOn w:val="2-Farzanegan-Heading2"/>
    <w:qFormat/>
    <w:rsid w:val="00752083"/>
    <w:pPr>
      <w:numPr>
        <w:ilvl w:val="2"/>
      </w:numPr>
      <w:tabs>
        <w:tab w:val="left" w:pos="993"/>
      </w:tabs>
      <w:snapToGrid/>
      <w:ind w:left="2160" w:hanging="360"/>
      <w:outlineLvl w:val="2"/>
    </w:pPr>
  </w:style>
  <w:style w:type="paragraph" w:customStyle="1" w:styleId="4-FARZANEGAN-Heading4">
    <w:name w:val="4-FARZANEGAN-Heading4"/>
    <w:basedOn w:val="Normal"/>
    <w:qFormat/>
    <w:rsid w:val="00752083"/>
    <w:pPr>
      <w:keepNext/>
      <w:numPr>
        <w:ilvl w:val="4"/>
        <w:numId w:val="34"/>
      </w:numPr>
      <w:tabs>
        <w:tab w:val="left" w:pos="1418"/>
      </w:tabs>
      <w:bidi w:val="0"/>
      <w:spacing w:before="240" w:after="120"/>
      <w:ind w:left="1276" w:hanging="850"/>
      <w:jc w:val="both"/>
      <w:outlineLvl w:val="1"/>
    </w:pPr>
    <w:rPr>
      <w:rFonts w:ascii="Times New Roman Bold" w:eastAsia="Arial" w:hAnsi="Times New Roman Bold" w:cs="Times New Roman"/>
      <w:b/>
      <w:sz w:val="24"/>
      <w:szCs w:val="22"/>
      <w:lang w:bidi="fa-IR"/>
    </w:rPr>
  </w:style>
  <w:style w:type="paragraph" w:customStyle="1" w:styleId="xl74">
    <w:name w:val="xl74"/>
    <w:basedOn w:val="Normal"/>
    <w:rsid w:val="00A1390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CCFFFF"/>
      <w:bidi w:val="0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4"/>
    </w:rPr>
  </w:style>
  <w:style w:type="paragraph" w:customStyle="1" w:styleId="xl75">
    <w:name w:val="xl75"/>
    <w:basedOn w:val="Normal"/>
    <w:rsid w:val="00A1390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4"/>
    </w:rPr>
  </w:style>
  <w:style w:type="paragraph" w:customStyle="1" w:styleId="xl76">
    <w:name w:val="xl76"/>
    <w:basedOn w:val="Normal"/>
    <w:rsid w:val="00A1390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4"/>
    </w:rPr>
  </w:style>
  <w:style w:type="paragraph" w:customStyle="1" w:styleId="xl77">
    <w:name w:val="xl77"/>
    <w:basedOn w:val="Normal"/>
    <w:rsid w:val="00A1390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4"/>
    </w:rPr>
  </w:style>
  <w:style w:type="paragraph" w:customStyle="1" w:styleId="xl78">
    <w:name w:val="xl78"/>
    <w:basedOn w:val="Normal"/>
    <w:rsid w:val="00A1390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4"/>
    </w:rPr>
  </w:style>
  <w:style w:type="paragraph" w:customStyle="1" w:styleId="xl79">
    <w:name w:val="xl79"/>
    <w:basedOn w:val="Normal"/>
    <w:rsid w:val="00A1390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4"/>
    </w:rPr>
  </w:style>
  <w:style w:type="paragraph" w:customStyle="1" w:styleId="xl80">
    <w:name w:val="xl80"/>
    <w:basedOn w:val="Normal"/>
    <w:rsid w:val="00A1390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4"/>
    </w:rPr>
  </w:style>
  <w:style w:type="paragraph" w:customStyle="1" w:styleId="xl81">
    <w:name w:val="xl81"/>
    <w:basedOn w:val="Normal"/>
    <w:rsid w:val="00A1390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bidi w:val="0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4"/>
    </w:rPr>
  </w:style>
  <w:style w:type="paragraph" w:customStyle="1" w:styleId="xl82">
    <w:name w:val="xl82"/>
    <w:basedOn w:val="Normal"/>
    <w:rsid w:val="00A1390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4"/>
    </w:rPr>
  </w:style>
  <w:style w:type="paragraph" w:customStyle="1" w:styleId="xl83">
    <w:name w:val="xl83"/>
    <w:basedOn w:val="Normal"/>
    <w:rsid w:val="00A1390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4"/>
    </w:rPr>
  </w:style>
  <w:style w:type="paragraph" w:customStyle="1" w:styleId="xl84">
    <w:name w:val="xl84"/>
    <w:basedOn w:val="Normal"/>
    <w:rsid w:val="00A1390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00"/>
      <w:bidi w:val="0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4"/>
    </w:rPr>
  </w:style>
  <w:style w:type="paragraph" w:customStyle="1" w:styleId="xl85">
    <w:name w:val="xl85"/>
    <w:basedOn w:val="Normal"/>
    <w:rsid w:val="00A1390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92D050"/>
      <w:bidi w:val="0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4"/>
    </w:rPr>
  </w:style>
  <w:style w:type="paragraph" w:customStyle="1" w:styleId="xl86">
    <w:name w:val="xl86"/>
    <w:basedOn w:val="Normal"/>
    <w:rsid w:val="00A1390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92D050"/>
      <w:bidi w:val="0"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4"/>
    </w:rPr>
  </w:style>
  <w:style w:type="paragraph" w:customStyle="1" w:styleId="msonormal0">
    <w:name w:val="msonormal"/>
    <w:basedOn w:val="Normal"/>
    <w:rsid w:val="00225111"/>
    <w:pPr>
      <w:bidi w:val="0"/>
      <w:spacing w:before="100" w:beforeAutospacing="1" w:after="100" w:afterAutospacing="1"/>
    </w:pPr>
    <w:rPr>
      <w:rFonts w:ascii="Times New Roman" w:hAnsi="Times New Roman" w:cs="Times New Roman"/>
      <w:sz w:val="24"/>
    </w:rPr>
  </w:style>
  <w:style w:type="paragraph" w:customStyle="1" w:styleId="BKP-TableBody">
    <w:name w:val="BKP- Table Body"/>
    <w:basedOn w:val="Normal"/>
    <w:autoRedefine/>
    <w:qFormat/>
    <w:rsid w:val="00F67185"/>
    <w:pPr>
      <w:jc w:val="center"/>
    </w:pPr>
    <w:rPr>
      <w:rFonts w:ascii="Times New Roman" w:eastAsiaTheme="minorHAnsi" w:hAnsi="Times New Roman" w:cs="B Nazanin"/>
      <w:i/>
      <w:szCs w:val="22"/>
      <w:lang w:bidi="fa-IR"/>
    </w:rPr>
  </w:style>
  <w:style w:type="paragraph" w:styleId="NormalIndent">
    <w:name w:val="Normal Indent"/>
    <w:aliases w:val="Corpo di testo spec"/>
    <w:basedOn w:val="Normal"/>
    <w:rsid w:val="00065C63"/>
    <w:pPr>
      <w:bidi w:val="0"/>
      <w:spacing w:line="240" w:lineRule="atLeast"/>
      <w:ind w:left="1276" w:right="851"/>
      <w:jc w:val="both"/>
    </w:pPr>
    <w:rPr>
      <w:rFonts w:ascii="Arial" w:hAnsi="Arial" w:cs="Times New Roman"/>
      <w:szCs w:val="20"/>
      <w:lang w:val="it-IT" w:eastAsia="it-IT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9371B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bidi w:val="0"/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9371BB"/>
    <w:rPr>
      <w:rFonts w:ascii="Courier New" w:eastAsia="Times New Roman" w:hAnsi="Courier New" w:cs="Courier New"/>
    </w:rPr>
  </w:style>
  <w:style w:type="character" w:customStyle="1" w:styleId="y2iqfc">
    <w:name w:val="y2iqfc"/>
    <w:basedOn w:val="DefaultParagraphFont"/>
    <w:rsid w:val="009371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189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1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38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45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47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9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11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53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49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45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87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0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7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7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24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43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78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47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4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96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71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1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42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124731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13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5597655">
                      <w:marLeft w:val="0"/>
                      <w:marRight w:val="0"/>
                      <w:marTop w:val="0"/>
                      <w:marBottom w:val="120"/>
                      <w:divBdr>
                        <w:top w:val="single" w:sz="6" w:space="0" w:color="F5F5F5"/>
                        <w:left w:val="single" w:sz="6" w:space="0" w:color="F5F5F5"/>
                        <w:bottom w:val="single" w:sz="6" w:space="0" w:color="F5F5F5"/>
                        <w:right w:val="single" w:sz="6" w:space="0" w:color="F5F5F5"/>
                      </w:divBdr>
                      <w:divsChild>
                        <w:div w:id="16776882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71690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4558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506320">
              <w:marLeft w:val="0"/>
              <w:marRight w:val="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183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461295">
                  <w:marLeft w:val="0"/>
                  <w:marRight w:val="0"/>
                  <w:marTop w:val="0"/>
                  <w:marBottom w:val="120"/>
                  <w:divBdr>
                    <w:top w:val="single" w:sz="6" w:space="0" w:color="C0C0C0"/>
                    <w:left w:val="single" w:sz="6" w:space="0" w:color="D9D9D9"/>
                    <w:bottom w:val="single" w:sz="6" w:space="0" w:color="D9D9D9"/>
                    <w:right w:val="single" w:sz="6" w:space="0" w:color="D9D9D9"/>
                  </w:divBdr>
                  <w:divsChild>
                    <w:div w:id="1101990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1894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0702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15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65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7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94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61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384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996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5434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0396308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472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7320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789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354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670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9578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396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7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83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27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15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98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96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17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93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60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6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936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929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76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96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1828059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0538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89423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436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2766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31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8670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275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3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50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60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34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66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56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4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08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9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34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27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51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6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2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39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40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2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69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18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86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11.jpeg"/><Relationship Id="rId26" Type="http://schemas.openxmlformats.org/officeDocument/2006/relationships/image" Target="media/image19.jpeg"/><Relationship Id="rId39" Type="http://schemas.openxmlformats.org/officeDocument/2006/relationships/image" Target="media/image32.png"/><Relationship Id="rId21" Type="http://schemas.openxmlformats.org/officeDocument/2006/relationships/image" Target="media/image14.jpeg"/><Relationship Id="rId34" Type="http://schemas.openxmlformats.org/officeDocument/2006/relationships/image" Target="media/image27.jpeg"/><Relationship Id="rId42" Type="http://schemas.openxmlformats.org/officeDocument/2006/relationships/image" Target="media/image35.png"/><Relationship Id="rId47" Type="http://schemas.openxmlformats.org/officeDocument/2006/relationships/fontTable" Target="fontTable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9" Type="http://schemas.openxmlformats.org/officeDocument/2006/relationships/image" Target="media/image22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7.jpeg"/><Relationship Id="rId32" Type="http://schemas.openxmlformats.org/officeDocument/2006/relationships/image" Target="media/image25.png"/><Relationship Id="rId37" Type="http://schemas.openxmlformats.org/officeDocument/2006/relationships/image" Target="media/image30.png"/><Relationship Id="rId40" Type="http://schemas.openxmlformats.org/officeDocument/2006/relationships/image" Target="media/image33.png"/><Relationship Id="rId45" Type="http://schemas.openxmlformats.org/officeDocument/2006/relationships/image" Target="media/image38.jpe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36" Type="http://schemas.openxmlformats.org/officeDocument/2006/relationships/image" Target="media/image29.png"/><Relationship Id="rId10" Type="http://schemas.openxmlformats.org/officeDocument/2006/relationships/image" Target="media/image3.png"/><Relationship Id="rId19" Type="http://schemas.openxmlformats.org/officeDocument/2006/relationships/image" Target="media/image12.jpeg"/><Relationship Id="rId31" Type="http://schemas.openxmlformats.org/officeDocument/2006/relationships/image" Target="media/image24.jpeg"/><Relationship Id="rId44" Type="http://schemas.openxmlformats.org/officeDocument/2006/relationships/image" Target="media/image37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jpeg"/><Relationship Id="rId27" Type="http://schemas.openxmlformats.org/officeDocument/2006/relationships/image" Target="media/image20.jpeg"/><Relationship Id="rId30" Type="http://schemas.openxmlformats.org/officeDocument/2006/relationships/image" Target="media/image23.jpeg"/><Relationship Id="rId35" Type="http://schemas.openxmlformats.org/officeDocument/2006/relationships/image" Target="media/image28.png"/><Relationship Id="rId43" Type="http://schemas.openxmlformats.org/officeDocument/2006/relationships/image" Target="media/image36.png"/><Relationship Id="rId48" Type="http://schemas.openxmlformats.org/officeDocument/2006/relationships/theme" Target="theme/theme1.xml"/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12" Type="http://schemas.openxmlformats.org/officeDocument/2006/relationships/image" Target="media/image5.pn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33" Type="http://schemas.openxmlformats.org/officeDocument/2006/relationships/image" Target="media/image26.jpeg"/><Relationship Id="rId38" Type="http://schemas.openxmlformats.org/officeDocument/2006/relationships/image" Target="media/image31.png"/><Relationship Id="rId46" Type="http://schemas.openxmlformats.org/officeDocument/2006/relationships/header" Target="header1.xml"/><Relationship Id="rId20" Type="http://schemas.openxmlformats.org/officeDocument/2006/relationships/image" Target="media/image13.jpeg"/><Relationship Id="rId41" Type="http://schemas.openxmlformats.org/officeDocument/2006/relationships/image" Target="media/image34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41.png"/><Relationship Id="rId2" Type="http://schemas.openxmlformats.org/officeDocument/2006/relationships/image" Target="media/image40.emf"/><Relationship Id="rId1" Type="http://schemas.openxmlformats.org/officeDocument/2006/relationships/image" Target="media/image39.jpeg"/><Relationship Id="rId4" Type="http://schemas.openxmlformats.org/officeDocument/2006/relationships/image" Target="media/image4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68F382-AA4D-46DB-B8B0-0F4EEF4673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30</Pages>
  <Words>1882</Words>
  <Characters>10734</Characters>
  <Application>Microsoft Office Word</Application>
  <DocSecurity>4</DocSecurity>
  <Lines>89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Computer5</Company>
  <LinksUpToDate>false</LinksUpToDate>
  <CharactersWithSpaces>12591</CharactersWithSpaces>
  <SharedDoc>false</SharedDoc>
  <HLinks>
    <vt:vector size="12" baseType="variant">
      <vt:variant>
        <vt:i4>1114169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_Toc324677957</vt:lpwstr>
      </vt:variant>
      <vt:variant>
        <vt:i4>1114169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_Toc324677956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M.Asadzadeh</dc:creator>
  <cp:lastModifiedBy>Ali Fathizadeh</cp:lastModifiedBy>
  <cp:revision>2</cp:revision>
  <cp:lastPrinted>2025-02-04T13:56:00Z</cp:lastPrinted>
  <dcterms:created xsi:type="dcterms:W3CDTF">2025-03-02T08:34:00Z</dcterms:created>
  <dcterms:modified xsi:type="dcterms:W3CDTF">2025-03-02T08:34:00Z</dcterms:modified>
</cp:coreProperties>
</file>