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183"/>
        <w:gridCol w:w="2144"/>
        <w:gridCol w:w="1520"/>
        <w:gridCol w:w="1590"/>
        <w:gridCol w:w="1589"/>
        <w:gridCol w:w="1721"/>
        <w:gridCol w:w="8"/>
      </w:tblGrid>
      <w:tr w:rsidR="008F7539" w:rsidRPr="00070ED8" w14:paraId="17B84AA0" w14:textId="77777777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BBD8F" w14:textId="77777777" w:rsidR="008F7539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  <w:p w14:paraId="08C20EA3" w14:textId="21198058" w:rsidR="00976677" w:rsidRPr="00DF3C71" w:rsidRDefault="00976677" w:rsidP="00976677">
            <w:pPr>
              <w:widowControl w:val="0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DF3C71" w:rsidRPr="00070ED8" w14:paraId="4579F45B" w14:textId="77777777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131C3" w14:textId="224032B4" w:rsidR="00EF757F" w:rsidRDefault="00976677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976677">
              <w:rPr>
                <w:rFonts w:ascii="Arial" w:hAnsi="Arial" w:cs="Arial"/>
                <w:b/>
                <w:bCs/>
                <w:sz w:val="32"/>
                <w:szCs w:val="32"/>
              </w:rPr>
              <w:t>Sub-vendor List</w:t>
            </w:r>
          </w:p>
          <w:p w14:paraId="04AEEAFF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 xml:space="preserve">نگهداشت و افزایش تولید میدان نفتی </w:t>
            </w:r>
            <w:proofErr w:type="spellStart"/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بینک</w:t>
            </w:r>
            <w:proofErr w:type="spellEnd"/>
          </w:p>
        </w:tc>
      </w:tr>
      <w:tr w:rsidR="002B2368" w:rsidRPr="000E2E1E" w14:paraId="4CDAE994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32566949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73B7C31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2114A" w:rsidRPr="000E2E1E" w14:paraId="092F48C1" w14:textId="77777777" w:rsidTr="003C62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CCD893E" w:rsidR="00C2114A" w:rsidRPr="000E2E1E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082489F7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34DE41A3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2BC4CF3A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384EB1B2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3E03DA66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C2114A" w:rsidRPr="00C9109A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044EC" w:rsidRPr="000E2E1E" w14:paraId="55E63CFD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F044EC" w:rsidRPr="000E2E1E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17456125" w:rsidR="00F044EC" w:rsidRPr="000E2E1E" w:rsidRDefault="00976677" w:rsidP="00C207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</w:t>
            </w:r>
            <w:r w:rsidR="00C0067B">
              <w:rPr>
                <w:rFonts w:ascii="Arial" w:hAnsi="Arial" w:cs="Arial"/>
                <w:szCs w:val="20"/>
              </w:rPr>
              <w:t>.</w:t>
            </w:r>
            <w:r w:rsidR="005B0255">
              <w:rPr>
                <w:rFonts w:ascii="Arial" w:hAnsi="Arial" w:cs="Arial"/>
                <w:szCs w:val="20"/>
              </w:rPr>
              <w:t>NOV</w:t>
            </w:r>
            <w:r w:rsidR="00F044EC">
              <w:rPr>
                <w:rFonts w:ascii="Arial" w:hAnsi="Arial" w:cs="Arial"/>
                <w:szCs w:val="20"/>
              </w:rPr>
              <w:t>.202</w:t>
            </w:r>
            <w:r w:rsidR="00C0067B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53CBB9BF" w:rsidR="00F044EC" w:rsidRPr="000E2E1E" w:rsidRDefault="00CA5C5B" w:rsidP="001D2B4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54580E41" w:rsidR="00F044EC" w:rsidRPr="00E30A23" w:rsidRDefault="00D80EE2" w:rsidP="00E30A2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6C1B86FB" w:rsidR="00F044EC" w:rsidRPr="00E30A23" w:rsidRDefault="00D80EE2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szCs w:val="20"/>
              </w:rPr>
              <w:t>Fakharian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5F24BD32" w:rsidR="00F044EC" w:rsidRPr="00E30A23" w:rsidRDefault="00D80EE2" w:rsidP="00F044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szCs w:val="20"/>
              </w:rPr>
              <w:t>Sadeghian</w:t>
            </w:r>
            <w:proofErr w:type="spellEnd"/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F044EC" w:rsidRPr="000E2E1E" w:rsidRDefault="00F044EC" w:rsidP="00C207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0DA8" w:rsidRPr="000E2E1E" w14:paraId="3D45009B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14:paraId="5B1CAC76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C20714" w:rsidRPr="0045129D" w:rsidRDefault="00C20714" w:rsidP="00C207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0DA8" w:rsidRPr="00FB14E1" w14:paraId="613EDB5F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2" w:type="dxa"/>
            <w:tcBorders>
              <w:top w:val="single" w:sz="4" w:space="0" w:color="auto"/>
              <w:right w:val="nil"/>
            </w:tcBorders>
          </w:tcPr>
          <w:p w14:paraId="76111FFA" w14:textId="77777777" w:rsidR="00B70DA8" w:rsidRPr="00FB14E1" w:rsidRDefault="00B70DA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B70DA8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IFA: Issued </w:t>
            </w:r>
            <w:proofErr w:type="gramStart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For</w:t>
            </w:r>
            <w:proofErr w:type="gramEnd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Approval</w:t>
            </w:r>
          </w:p>
          <w:p w14:paraId="0F7D07B7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IFI: Issued </w:t>
            </w:r>
            <w:proofErr w:type="gramStart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For</w:t>
            </w:r>
            <w:proofErr w:type="gramEnd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Information</w:t>
            </w:r>
          </w:p>
          <w:p w14:paraId="4A9DBEBD" w14:textId="77777777" w:rsidR="00B70DA8" w:rsidRPr="00C10E61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</w:t>
            </w:r>
            <w:proofErr w:type="gramStart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For</w:t>
            </w:r>
            <w:proofErr w:type="gramEnd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Construction </w:t>
            </w:r>
          </w:p>
          <w:p w14:paraId="20AB2889" w14:textId="77777777" w:rsidR="00B70DA8" w:rsidRPr="003B1A41" w:rsidRDefault="00B70DA8" w:rsidP="00C00205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976677">
        <w:trPr>
          <w:trHeight w:hRule="exact" w:val="401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C2114A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C2114A" w:rsidRPr="00976677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  <w:rtl/>
                <w:lang w:bidi="fa-IR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456DBAA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05F7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C2114A" w:rsidRPr="00976677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C2114A" w:rsidRPr="00976677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1D9D9B5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85B656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C2114A" w:rsidRPr="00976677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C2114A" w:rsidRPr="00976677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C2114A" w:rsidRPr="00976677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C2114A" w:rsidRPr="00976677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C2114A" w:rsidRPr="00976677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2E75" w:rsidRPr="005F03BB" w14:paraId="40AAF2F2" w14:textId="77777777" w:rsidTr="00EA303A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262E75" w:rsidRPr="00976677" w:rsidRDefault="00262E75" w:rsidP="00262E7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540" w:type="dxa"/>
          </w:tcPr>
          <w:p w14:paraId="2C4E9AE3" w14:textId="5D5C24AA" w:rsidR="00262E75" w:rsidRPr="00290A48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5696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425C2A53" w:rsidR="00262E75" w:rsidRPr="00290A48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BC124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262E75" w:rsidRPr="005F03BB" w:rsidRDefault="00262E75" w:rsidP="00262E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262E75" w:rsidRPr="00976677" w:rsidRDefault="00262E75" w:rsidP="00262E7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2E75" w:rsidRPr="005F03BB" w14:paraId="004EE8CE" w14:textId="77777777" w:rsidTr="00EA303A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262E75" w:rsidRPr="00976677" w:rsidRDefault="00262E75" w:rsidP="00262E7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540" w:type="dxa"/>
          </w:tcPr>
          <w:p w14:paraId="4FB862B5" w14:textId="0B17CF30" w:rsidR="00262E75" w:rsidRPr="00290A48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AF9158" w14:textId="64D078F5" w:rsidR="00262E75" w:rsidRPr="00290A48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262E75" w:rsidRPr="005F03BB" w:rsidRDefault="00262E75" w:rsidP="00262E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262E75" w:rsidRPr="00976677" w:rsidRDefault="00262E75" w:rsidP="00262E7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2E75" w:rsidRPr="005F03BB" w14:paraId="3E2B1530" w14:textId="77777777" w:rsidTr="00EA303A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262E75" w:rsidRPr="00976677" w:rsidRDefault="00262E75" w:rsidP="00262E7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540" w:type="dxa"/>
          </w:tcPr>
          <w:p w14:paraId="09B536A7" w14:textId="2B7429BF" w:rsidR="00262E75" w:rsidRPr="00290A48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FE578C" w14:textId="2CBD41CC" w:rsidR="00262E75" w:rsidRPr="00290A48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262E75" w:rsidRPr="005F03BB" w:rsidRDefault="00262E75" w:rsidP="00262E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262E75" w:rsidRPr="00976677" w:rsidRDefault="00262E75" w:rsidP="00262E7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2E75" w:rsidRPr="005F03BB" w14:paraId="4FEFE5BC" w14:textId="77777777" w:rsidTr="00EA303A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262E75" w:rsidRPr="00976677" w:rsidRDefault="00262E75" w:rsidP="00262E7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540" w:type="dxa"/>
          </w:tcPr>
          <w:p w14:paraId="311FD674" w14:textId="22725EE7" w:rsidR="00262E75" w:rsidRPr="00290A48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72EEE4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4376FF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262E75" w:rsidRPr="005F03BB" w:rsidRDefault="00262E75" w:rsidP="00262E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262E75" w:rsidRPr="00976677" w:rsidRDefault="00262E75" w:rsidP="00262E7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2E75" w:rsidRPr="005F03BB" w14:paraId="622D05B5" w14:textId="77777777" w:rsidTr="00EA303A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262E75" w:rsidRPr="00976677" w:rsidRDefault="00262E75" w:rsidP="00262E7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540" w:type="dxa"/>
          </w:tcPr>
          <w:p w14:paraId="488E5F4D" w14:textId="18AF8795" w:rsidR="00262E75" w:rsidRPr="00290A48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AFB32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262E75" w:rsidRPr="005F03BB" w:rsidRDefault="00262E75" w:rsidP="00262E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262E75" w:rsidRPr="00976677" w:rsidRDefault="00262E75" w:rsidP="00262E7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2E75" w:rsidRPr="005F03BB" w14:paraId="69D44035" w14:textId="77777777" w:rsidTr="00EA303A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262E75" w:rsidRPr="00976677" w:rsidRDefault="00262E75" w:rsidP="00262E7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540" w:type="dxa"/>
          </w:tcPr>
          <w:p w14:paraId="7949459B" w14:textId="20F1136E" w:rsidR="00262E75" w:rsidRPr="00290A48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04153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262E75" w:rsidRPr="005F03BB" w:rsidRDefault="00262E75" w:rsidP="00262E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262E75" w:rsidRPr="00976677" w:rsidRDefault="00262E75" w:rsidP="00262E7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2E75" w:rsidRPr="005F03BB" w14:paraId="185C39B9" w14:textId="77777777" w:rsidTr="00EA303A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262E75" w:rsidRPr="00976677" w:rsidRDefault="00262E75" w:rsidP="00262E7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540" w:type="dxa"/>
          </w:tcPr>
          <w:p w14:paraId="133EC28A" w14:textId="5B83348E" w:rsidR="00262E75" w:rsidRPr="00290A48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B9E6EC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262E75" w:rsidRPr="005F03BB" w:rsidRDefault="00262E75" w:rsidP="00262E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262E75" w:rsidRPr="00976677" w:rsidRDefault="00262E75" w:rsidP="00262E7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2E75" w:rsidRPr="005F03BB" w14:paraId="5CD47F79" w14:textId="77777777" w:rsidTr="00EA303A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262E75" w:rsidRPr="00976677" w:rsidRDefault="00262E75" w:rsidP="00262E7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540" w:type="dxa"/>
          </w:tcPr>
          <w:p w14:paraId="36422969" w14:textId="5384245F" w:rsidR="00262E75" w:rsidRPr="00290A48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B7943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262E75" w:rsidRPr="005F03BB" w:rsidRDefault="00262E75" w:rsidP="00262E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262E75" w:rsidRPr="00976677" w:rsidRDefault="00262E75" w:rsidP="00262E7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2E75" w:rsidRPr="005F03BB" w14:paraId="2BA8BB08" w14:textId="77777777" w:rsidTr="00EA303A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262E75" w:rsidRPr="00976677" w:rsidRDefault="00262E75" w:rsidP="00262E7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540" w:type="dxa"/>
          </w:tcPr>
          <w:p w14:paraId="184B7B9D" w14:textId="0F7422DC" w:rsidR="00262E75" w:rsidRPr="00290A48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262E75" w:rsidRPr="005F03BB" w:rsidRDefault="00262E75" w:rsidP="00262E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262E75" w:rsidRPr="00976677" w:rsidRDefault="00262E75" w:rsidP="00262E7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2E75" w:rsidRPr="005F03BB" w14:paraId="233CACFC" w14:textId="77777777" w:rsidTr="00EA303A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262E75" w:rsidRPr="00976677" w:rsidRDefault="00262E75" w:rsidP="00262E7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540" w:type="dxa"/>
          </w:tcPr>
          <w:p w14:paraId="634243CF" w14:textId="756A1D4C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262E75" w:rsidRPr="005F03BB" w:rsidRDefault="00262E75" w:rsidP="00262E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262E75" w:rsidRPr="00976677" w:rsidRDefault="00262E75" w:rsidP="00262E7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2E75" w:rsidRPr="005F03BB" w14:paraId="3CA59035" w14:textId="77777777" w:rsidTr="00EA303A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262E75" w:rsidRPr="00976677" w:rsidRDefault="00262E75" w:rsidP="00262E7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540" w:type="dxa"/>
          </w:tcPr>
          <w:p w14:paraId="490CE0E7" w14:textId="02F2E27A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262E75" w:rsidRPr="005F03BB" w:rsidRDefault="00262E75" w:rsidP="00262E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262E75" w:rsidRPr="00976677" w:rsidRDefault="00262E75" w:rsidP="00262E7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262E75" w:rsidRPr="0090540C" w:rsidRDefault="00262E75" w:rsidP="00262E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34</w:t>
            </w:r>
          </w:p>
          <w:p w14:paraId="506088A7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DFB309B" w14:textId="77777777" w:rsidTr="00976677">
        <w:trPr>
          <w:trHeight w:hRule="exact" w:val="232"/>
          <w:jc w:val="center"/>
        </w:trPr>
        <w:tc>
          <w:tcPr>
            <w:tcW w:w="951" w:type="dxa"/>
            <w:vAlign w:val="center"/>
          </w:tcPr>
          <w:p w14:paraId="6A543DE3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8F7539" w:rsidRPr="00976677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76677">
              <w:rPr>
                <w:rFonts w:ascii="Arial" w:hAnsi="Arial" w:cs="Arial"/>
                <w:b/>
                <w:sz w:val="14"/>
                <w:szCs w:val="14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DBA8D4A" w14:textId="5BAC96F7" w:rsidR="00C0067B" w:rsidRPr="00762700" w:rsidRDefault="008F7539" w:rsidP="00976677">
      <w:pPr>
        <w:pStyle w:val="xxx1"/>
        <w:tabs>
          <w:tab w:val="center" w:pos="4252"/>
          <w:tab w:val="left" w:pos="7460"/>
        </w:tabs>
        <w:ind w:left="0" w:right="850" w:firstLine="0"/>
        <w:jc w:val="left"/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p w14:paraId="4ADFB6F6" w14:textId="44E120E7" w:rsidR="00F044EC" w:rsidRDefault="00F044EC" w:rsidP="00976677">
      <w:pPr>
        <w:widowControl w:val="0"/>
        <w:bidi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W w:w="9340" w:type="dxa"/>
        <w:tblInd w:w="118" w:type="dxa"/>
        <w:tblLook w:val="04A0" w:firstRow="1" w:lastRow="0" w:firstColumn="1" w:lastColumn="0" w:noHBand="0" w:noVBand="1"/>
      </w:tblPr>
      <w:tblGrid>
        <w:gridCol w:w="1568"/>
        <w:gridCol w:w="1729"/>
        <w:gridCol w:w="963"/>
        <w:gridCol w:w="1897"/>
        <w:gridCol w:w="1587"/>
        <w:gridCol w:w="1524"/>
        <w:gridCol w:w="963"/>
      </w:tblGrid>
      <w:tr w:rsidR="00976677" w:rsidRPr="00976677" w14:paraId="33A8A34C" w14:textId="77777777" w:rsidTr="00976677">
        <w:trPr>
          <w:trHeight w:val="600"/>
        </w:trPr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5404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bookmarkStart w:id="0" w:name="RANGE!A3:G49"/>
            <w:r w:rsidRPr="00976677">
              <w:rPr>
                <w:rFonts w:ascii="Calibri" w:hAnsi="Calibri" w:cs="Calibri"/>
                <w:b/>
                <w:bCs/>
                <w:color w:val="000000"/>
                <w:szCs w:val="20"/>
              </w:rPr>
              <w:t>Description</w:t>
            </w:r>
            <w:bookmarkEnd w:id="0"/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E2E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Vendor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C1ED18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Origin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93A6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Vendor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7A30A8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Origin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5F57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Vendor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BBB834C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Origin</w:t>
            </w:r>
          </w:p>
        </w:tc>
      </w:tr>
      <w:tr w:rsidR="00976677" w:rsidRPr="00976677" w14:paraId="39678D60" w14:textId="77777777" w:rsidTr="00976677">
        <w:trPr>
          <w:trHeight w:val="732"/>
        </w:trPr>
        <w:tc>
          <w:tcPr>
            <w:tcW w:w="1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664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Plate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E9E5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Mobarakeh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Steel Complex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AEB4D5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2386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Khuzestan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Oxin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steel Co.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CBA4D8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D228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Voestalpine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CADFA48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Austria</w:t>
            </w:r>
          </w:p>
        </w:tc>
      </w:tr>
      <w:tr w:rsidR="00976677" w:rsidRPr="00976677" w14:paraId="6F56921C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77F6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FB46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Posco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017D47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Korea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E642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Tisco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A1472C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Korea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2A9E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DKC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853BBC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Korea</w:t>
            </w:r>
          </w:p>
        </w:tc>
      </w:tr>
      <w:tr w:rsidR="00976677" w:rsidRPr="00976677" w14:paraId="4B6BCA0B" w14:textId="77777777" w:rsidTr="00976677">
        <w:trPr>
          <w:trHeight w:val="732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2272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6D5E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ArcelorMittal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BE95F3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Belgium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6D35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Dillinger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E9739B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Germany/France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C39E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Otocompu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CD17B16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Germany</w:t>
            </w:r>
          </w:p>
        </w:tc>
      </w:tr>
      <w:tr w:rsidR="00976677" w:rsidRPr="00976677" w14:paraId="2F8901B1" w14:textId="77777777" w:rsidTr="00976677">
        <w:trPr>
          <w:trHeight w:val="600"/>
        </w:trPr>
        <w:tc>
          <w:tcPr>
            <w:tcW w:w="1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D3AE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Welding Material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58DC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Ama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30AE91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A9F5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Electrod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Yazd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7603D1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48FC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Esab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965C024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Sweden</w:t>
            </w:r>
          </w:p>
        </w:tc>
      </w:tr>
      <w:tr w:rsidR="00976677" w:rsidRPr="00976677" w14:paraId="046994BE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AA42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8058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Bohler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BA65B1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Germany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1A34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Electrod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Shiraz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E6341A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A2EA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migweld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789B99D6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</w:tr>
      <w:tr w:rsidR="00976677" w:rsidRPr="00976677" w14:paraId="7F933BA2" w14:textId="77777777" w:rsidTr="00976677">
        <w:trPr>
          <w:trHeight w:val="600"/>
        </w:trPr>
        <w:tc>
          <w:tcPr>
            <w:tcW w:w="1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E303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Tube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C773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Tech- steel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B06D0E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Korea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899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Loolehaye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Daghigh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Kaveh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2FB8C7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906C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Maxmount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C4148D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China</w:t>
            </w:r>
          </w:p>
        </w:tc>
      </w:tr>
      <w:tr w:rsidR="00976677" w:rsidRPr="00976677" w14:paraId="5B622E1D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C184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D4F8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RMK/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Kumkang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0E1D24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Korea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A8E5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Yuhong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Group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DC4996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China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DBBB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Kanghong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oil pipe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79D5F6A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China</w:t>
            </w:r>
          </w:p>
        </w:tc>
      </w:tr>
      <w:tr w:rsidR="00976677" w:rsidRPr="00976677" w14:paraId="35C23DE6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E8BF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DBE7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Tsingshan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60F1B4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China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567D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Gaolin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73D9EB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China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E46A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Baofeng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7F67A65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China</w:t>
            </w:r>
          </w:p>
        </w:tc>
      </w:tr>
      <w:tr w:rsidR="00976677" w:rsidRPr="00976677" w14:paraId="23388427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65C9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C9EE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Tisco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3D7751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China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3FAF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Y&amp;G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F2EDB8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China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A12F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HANSAE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0B24CC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Korea</w:t>
            </w:r>
          </w:p>
        </w:tc>
      </w:tr>
      <w:tr w:rsidR="00976677" w:rsidRPr="00976677" w14:paraId="7DCF959B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8A6F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9BFE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Shandong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Yaocheng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Technology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6E26AE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China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BF06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YCP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830C8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Korea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EF4A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SUZHOU BAOXIN PROFILE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ADCA5BF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China</w:t>
            </w:r>
          </w:p>
        </w:tc>
      </w:tr>
      <w:tr w:rsidR="00976677" w:rsidRPr="00976677" w14:paraId="31E3AA0C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5A04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04ED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Bs Metal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2EB7C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Korea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82FF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SEPAHAN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A7368B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5E64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60611C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</w:tr>
      <w:tr w:rsidR="00976677" w:rsidRPr="00976677" w14:paraId="0D230698" w14:textId="77777777" w:rsidTr="00976677">
        <w:trPr>
          <w:trHeight w:val="600"/>
        </w:trPr>
        <w:tc>
          <w:tcPr>
            <w:tcW w:w="1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6A27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proofErr w:type="spellStart"/>
            <w:proofErr w:type="gramStart"/>
            <w:r w:rsidRPr="00976677">
              <w:rPr>
                <w:rFonts w:ascii="Calibri" w:hAnsi="Calibri" w:cs="Calibri"/>
                <w:b/>
                <w:bCs/>
                <w:color w:val="000000"/>
                <w:szCs w:val="20"/>
              </w:rPr>
              <w:t>AL.Tube</w:t>
            </w:r>
            <w:proofErr w:type="spellEnd"/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FAD6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Alumroll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B7EC514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41DF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Mahed</w:t>
            </w:r>
            <w:proofErr w:type="spellEnd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Aluminum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FAC4ED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ABCA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Kaveh </w:t>
            </w:r>
            <w:proofErr w:type="spellStart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Khouzestan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D08293F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Iran</w:t>
            </w:r>
          </w:p>
        </w:tc>
      </w:tr>
      <w:tr w:rsidR="00976677" w:rsidRPr="00976677" w14:paraId="3FE1E965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AB3F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41F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Profile Arak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CC7AEB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3DF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Dimes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1A409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C9E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Yinbang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7EFA6E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China</w:t>
            </w:r>
          </w:p>
        </w:tc>
      </w:tr>
      <w:tr w:rsidR="00976677" w:rsidRPr="00976677" w14:paraId="63DA31DD" w14:textId="77777777" w:rsidTr="00976677">
        <w:trPr>
          <w:trHeight w:val="600"/>
        </w:trPr>
        <w:tc>
          <w:tcPr>
            <w:tcW w:w="1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1A5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Cs w:val="20"/>
              </w:rPr>
              <w:t>Gasket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4B7E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Kimia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Faravar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Sanat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D817D5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3845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Burgmann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D68C82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F7C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Petro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Ideh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Koushesh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8A52DC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</w:tr>
      <w:tr w:rsidR="00976677" w:rsidRPr="00976677" w14:paraId="65F2941C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CDD1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9F4B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Atbin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Ista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6EEE51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6CBF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Behta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8DB4A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44C7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PIDEMCO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0F65A4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</w:tr>
      <w:tr w:rsidR="00976677" w:rsidRPr="00976677" w14:paraId="1DC3923D" w14:textId="77777777" w:rsidTr="00976677">
        <w:trPr>
          <w:trHeight w:val="600"/>
        </w:trPr>
        <w:tc>
          <w:tcPr>
            <w:tcW w:w="1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DE1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Cs w:val="20"/>
              </w:rPr>
              <w:t>Fitting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3C74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Foolad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Asa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64D9AD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89C7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TOOS PEYVAND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557F84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DE44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PARS REGULATOR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7A0C572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</w:tr>
      <w:tr w:rsidR="00976677" w:rsidRPr="00976677" w14:paraId="56574140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F03E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82AB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DJF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4FB59D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Korea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F333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KJF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DC909D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Korea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E23E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Effind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08841F6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Italy</w:t>
            </w:r>
          </w:p>
        </w:tc>
      </w:tr>
      <w:tr w:rsidR="00976677" w:rsidRPr="00976677" w14:paraId="0E422E47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07A5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2525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IML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EF0555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ITALY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88B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STEEL ASA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04969E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D43C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TreeWay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E64DB6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China</w:t>
            </w:r>
          </w:p>
        </w:tc>
      </w:tr>
      <w:tr w:rsidR="00976677" w:rsidRPr="00976677" w14:paraId="6173F5D6" w14:textId="77777777" w:rsidTr="00976677">
        <w:trPr>
          <w:trHeight w:val="600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192F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Cs w:val="20"/>
              </w:rPr>
              <w:lastRenderedPageBreak/>
              <w:t xml:space="preserve">Paint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ED2D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FIROOZEH SHIRAZ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07ADAB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363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RANGIN ZEREH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91AAB3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7801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Negin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Zereh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5EBC8B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</w:tr>
      <w:tr w:rsidR="00976677" w:rsidRPr="00976677" w14:paraId="52A038D8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0EAD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C6F6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RONASS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03831C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CEC5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Bajak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0E304F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314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rana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kimia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fam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A4E22F6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</w:tr>
      <w:tr w:rsidR="00976677" w:rsidRPr="00976677" w14:paraId="319E29CF" w14:textId="77777777" w:rsidTr="00976677">
        <w:trPr>
          <w:trHeight w:val="600"/>
        </w:trPr>
        <w:tc>
          <w:tcPr>
            <w:tcW w:w="1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8B83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Cs w:val="20"/>
              </w:rPr>
              <w:t>Flange &amp; Forge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00A6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Mashin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Sazi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Arak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1FB4E5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B82A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Galperti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851094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Italy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D821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GHARB FLANGE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9454613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</w:tr>
      <w:tr w:rsidR="00976677" w:rsidRPr="00976677" w14:paraId="76144973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BB0D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94D3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Effind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B8437D8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Italy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4777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FAD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456C96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Italy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6D7E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DJF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F6C3AAF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Korea</w:t>
            </w:r>
          </w:p>
        </w:tc>
      </w:tr>
      <w:tr w:rsidR="00976677" w:rsidRPr="00976677" w14:paraId="3CA48748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C6FA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2496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Metsteel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2905813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Korea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A99E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DHDZ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6AEEA2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China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DB3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Feiting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5814E45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China</w:t>
            </w:r>
          </w:p>
        </w:tc>
      </w:tr>
      <w:tr w:rsidR="00976677" w:rsidRPr="00976677" w14:paraId="382E328E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AEC6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9EB2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kara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pania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shargh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93F86B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EDF8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azin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forge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8F3FC6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725B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petrosanat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adel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BC60EAF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</w:tr>
      <w:tr w:rsidR="00976677" w:rsidRPr="00976677" w14:paraId="0E23C36D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4966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C9C4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arshida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sanat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C2B136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6742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vesta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sanat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safahan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4A06B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C671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petro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etesal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keyhan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8F9B1B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</w:tr>
      <w:tr w:rsidR="00976677" w:rsidRPr="00976677" w14:paraId="187E3568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EF70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501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Petro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Koushesh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jam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1EE4E6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AD8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KJF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AB59EE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Korea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CE4A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Dae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heung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3E7A3A7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Korea</w:t>
            </w:r>
          </w:p>
        </w:tc>
      </w:tr>
      <w:tr w:rsidR="00976677" w:rsidRPr="00976677" w14:paraId="439D2C6A" w14:textId="77777777" w:rsidTr="00976677">
        <w:trPr>
          <w:trHeight w:val="600"/>
        </w:trPr>
        <w:tc>
          <w:tcPr>
            <w:tcW w:w="1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9FD6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Cs w:val="20"/>
              </w:rPr>
              <w:t>Fan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B268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Cofimco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73F535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B94A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Comet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DB06D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B12A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Moore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0735553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USA</w:t>
            </w:r>
          </w:p>
        </w:tc>
      </w:tr>
      <w:tr w:rsidR="00976677" w:rsidRPr="00976677" w14:paraId="135C2C54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C17C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B03A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Ilmed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D9766B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9614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Axial Fans Int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AA415F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DDFC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Farabard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542EBC8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Iran</w:t>
            </w:r>
          </w:p>
        </w:tc>
      </w:tr>
      <w:tr w:rsidR="00976677" w:rsidRPr="00976677" w14:paraId="69E61D3E" w14:textId="77777777" w:rsidTr="00976677">
        <w:trPr>
          <w:trHeight w:val="600"/>
        </w:trPr>
        <w:tc>
          <w:tcPr>
            <w:tcW w:w="1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4FBB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Cs w:val="20"/>
              </w:rPr>
              <w:t>BOLT &amp; NUT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A222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Poolad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Pich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Kar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C0CD18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C3EC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Bastarvan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steel industry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DD10308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42FE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pich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va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mohre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sanati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F0CD221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</w:tr>
      <w:tr w:rsidR="00976677" w:rsidRPr="00976677" w14:paraId="5F6B141B" w14:textId="77777777" w:rsidTr="00976677">
        <w:trPr>
          <w:trHeight w:val="687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CAE3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278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Pich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etesal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pars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CF84CD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B662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farasazan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pich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gostar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pars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90C99E2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2321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72E89362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</w:tr>
      <w:tr w:rsidR="00976677" w:rsidRPr="00976677" w14:paraId="09450800" w14:textId="77777777" w:rsidTr="00976677">
        <w:trPr>
          <w:trHeight w:val="705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333D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866C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Part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Sazi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Mashhad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6AC037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D5CC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82C873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DFB5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BA30D61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</w:tr>
      <w:tr w:rsidR="00976677" w:rsidRPr="00976677" w14:paraId="1C728EF8" w14:textId="77777777" w:rsidTr="00976677">
        <w:trPr>
          <w:trHeight w:val="600"/>
        </w:trPr>
        <w:tc>
          <w:tcPr>
            <w:tcW w:w="1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9F9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Nozzle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81E2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Sumitomo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0E71A7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japan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D022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DJF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7F989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Korea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DCF4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 w:val="24"/>
              </w:rPr>
              <w:t>Naft</w:t>
            </w:r>
            <w:proofErr w:type="spellEnd"/>
            <w:r w:rsidRPr="00976677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 w:val="24"/>
              </w:rPr>
              <w:t>Niroo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9E25F66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</w:tr>
      <w:tr w:rsidR="00976677" w:rsidRPr="00976677" w14:paraId="25AF869F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7B6F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4C22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Effind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8C831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Italy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529D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KJF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00426AE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Korea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AC4A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Kyung Nam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A7A6CDF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Korea</w:t>
            </w:r>
          </w:p>
        </w:tc>
      </w:tr>
      <w:tr w:rsidR="00976677" w:rsidRPr="00976677" w14:paraId="2A2445DA" w14:textId="77777777" w:rsidTr="00976677">
        <w:trPr>
          <w:trHeight w:val="600"/>
        </w:trPr>
        <w:tc>
          <w:tcPr>
            <w:tcW w:w="1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52E8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Plug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839F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Behin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Foolad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Ati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Gostar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8E72F7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FE15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javaher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ghete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shargh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864769F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8981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Felez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fonoon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4D2E83E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</w:tr>
      <w:tr w:rsidR="00976677" w:rsidRPr="00976677" w14:paraId="2F30FED4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7FEE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AF18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Part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Sazi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Mashhad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AF9F932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C5F6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976677">
              <w:rPr>
                <w:rFonts w:ascii="Calibri" w:hAnsi="Calibri" w:cs="Calibri"/>
                <w:color w:val="000000"/>
                <w:sz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8C3D32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5DF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A64918F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</w:tr>
      <w:tr w:rsidR="00976677" w:rsidRPr="00976677" w14:paraId="3E85C093" w14:textId="77777777" w:rsidTr="00976677">
        <w:trPr>
          <w:trHeight w:val="600"/>
        </w:trPr>
        <w:tc>
          <w:tcPr>
            <w:tcW w:w="1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E9BB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Belt &amp; Pulley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4ED3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Sit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5CFCEB7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italy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290F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Gate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45F18E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Italy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848B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Namdar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afzar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BF9859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</w:tr>
      <w:tr w:rsidR="00976677" w:rsidRPr="00976677" w14:paraId="15E4F230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AA62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496B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Ravan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Cs w:val="20"/>
              </w:rPr>
              <w:t>terans</w:t>
            </w:r>
            <w:proofErr w:type="spellEnd"/>
            <w:r w:rsidRPr="00976677">
              <w:rPr>
                <w:rFonts w:ascii="Calibri" w:hAnsi="Calibri" w:cs="Calibri"/>
                <w:color w:val="000000"/>
                <w:szCs w:val="20"/>
              </w:rPr>
              <w:t xml:space="preserve"> apadana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BEF6337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0A8D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AA78756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A5FC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58FBA25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976677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</w:tr>
      <w:tr w:rsidR="00976677" w:rsidRPr="00976677" w14:paraId="1E564EBC" w14:textId="77777777" w:rsidTr="00976677">
        <w:trPr>
          <w:trHeight w:val="600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DFA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Steel structure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BBD7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Taka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E90237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F364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Fars </w:t>
            </w:r>
            <w:proofErr w:type="spellStart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Niroo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B3FD1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83A4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DORSA SANAT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24296E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Iran</w:t>
            </w:r>
          </w:p>
        </w:tc>
      </w:tr>
      <w:tr w:rsidR="00976677" w:rsidRPr="00976677" w14:paraId="12049464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39D1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F79E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FOLAD SAZEH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55496E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E36A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Chehel</w:t>
            </w:r>
            <w:proofErr w:type="spellEnd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Sotoun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B974D47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4255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Ajza</w:t>
            </w:r>
            <w:proofErr w:type="spellEnd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Sanat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80990CB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Iran</w:t>
            </w:r>
          </w:p>
        </w:tc>
      </w:tr>
      <w:tr w:rsidR="00976677" w:rsidRPr="00976677" w14:paraId="3AFF393F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6F3B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1F67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Kaveh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FE544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5242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04816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F9B8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CEFEA6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76677" w:rsidRPr="00976677" w14:paraId="57E3802A" w14:textId="77777777" w:rsidTr="00976677">
        <w:trPr>
          <w:trHeight w:val="600"/>
        </w:trPr>
        <w:tc>
          <w:tcPr>
            <w:tcW w:w="1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ED97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Vibration </w:t>
            </w:r>
            <w:proofErr w:type="spellStart"/>
            <w:r w:rsidRPr="00976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swich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B38B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Sami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3A8E6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B92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PROVIB TECH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F0544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USA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0CEB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Fire Fighting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8455BE7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U.K</w:t>
            </w:r>
            <w:proofErr w:type="gramEnd"/>
          </w:p>
        </w:tc>
      </w:tr>
      <w:tr w:rsidR="00976677" w:rsidRPr="00976677" w14:paraId="2559363A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9D87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2ED1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Metrix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90DB8B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USA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589D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AB2ED7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C39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BCCA816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6677" w:rsidRPr="00976677" w14:paraId="578D85BC" w14:textId="77777777" w:rsidTr="00976677">
        <w:trPr>
          <w:trHeight w:val="600"/>
        </w:trPr>
        <w:tc>
          <w:tcPr>
            <w:tcW w:w="1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07A4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76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Plenium</w:t>
            </w:r>
            <w:proofErr w:type="spellEnd"/>
            <w:r w:rsidRPr="00976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&amp; Fan ring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FDBD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CII(</w:t>
            </w:r>
            <w:proofErr w:type="spellStart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Cantigrade</w:t>
            </w:r>
            <w:proofErr w:type="spellEnd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F2095C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F62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Azar </w:t>
            </w:r>
            <w:proofErr w:type="spellStart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Teif</w:t>
            </w:r>
            <w:proofErr w:type="spellEnd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Sepahan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B7EC16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E64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Taka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8D6126C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Iran</w:t>
            </w:r>
          </w:p>
        </w:tc>
      </w:tr>
      <w:tr w:rsidR="00976677" w:rsidRPr="00976677" w14:paraId="3F2E66AC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6898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6D42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namdar</w:t>
            </w:r>
            <w:proofErr w:type="spellEnd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afzar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712EF3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2667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Farabard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84F64A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498D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FB789CC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76677" w:rsidRPr="00976677" w14:paraId="61DBB81A" w14:textId="77777777" w:rsidTr="00976677">
        <w:trPr>
          <w:trHeight w:val="600"/>
        </w:trPr>
        <w:tc>
          <w:tcPr>
            <w:tcW w:w="1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AF38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Motor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F646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Cemp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57A9E2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FD65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Marathon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31F1AB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0F21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VEM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67E2EF1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Germany</w:t>
            </w:r>
          </w:p>
        </w:tc>
      </w:tr>
      <w:tr w:rsidR="00976677" w:rsidRPr="00976677" w14:paraId="6946E740" w14:textId="77777777" w:rsidTr="00976677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B4A8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6A7F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Nanyang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875F55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China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0782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Motogen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69F8F2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12E9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Jem Co.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5625AEC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Iran</w:t>
            </w:r>
          </w:p>
        </w:tc>
      </w:tr>
      <w:tr w:rsidR="00976677" w:rsidRPr="00976677" w14:paraId="0692DE25" w14:textId="77777777" w:rsidTr="00976677">
        <w:trPr>
          <w:trHeight w:val="600"/>
        </w:trPr>
        <w:tc>
          <w:tcPr>
            <w:tcW w:w="1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6215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IP Convertor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A5AF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YTC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F5ED2F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Korea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046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ABB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120BFF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02D1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C6FC2DA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76677" w:rsidRPr="00976677" w14:paraId="14F22823" w14:textId="77777777" w:rsidTr="00976677">
        <w:trPr>
          <w:trHeight w:val="600"/>
        </w:trPr>
        <w:tc>
          <w:tcPr>
            <w:tcW w:w="1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E6B7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76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Louver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D9F0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CII(</w:t>
            </w:r>
            <w:proofErr w:type="spellStart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Cantigrade</w:t>
            </w:r>
            <w:proofErr w:type="spellEnd"/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D8B5C3" w14:textId="77777777" w:rsidR="00976677" w:rsidRPr="00976677" w:rsidRDefault="00976677" w:rsidP="00976677">
            <w:pPr>
              <w:bidi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D10F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7DF068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BC52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7667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7E516DE7" w14:textId="77777777" w:rsidR="00976677" w:rsidRPr="00976677" w:rsidRDefault="00976677" w:rsidP="00976677">
            <w:pPr>
              <w:bidi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6677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0BB8295E" w14:textId="77777777" w:rsidR="00976677" w:rsidRPr="004C10B4" w:rsidRDefault="00976677" w:rsidP="00976677">
      <w:pPr>
        <w:widowControl w:val="0"/>
        <w:bidi w:val="0"/>
        <w:rPr>
          <w:rFonts w:ascii="Arial" w:hAnsi="Arial" w:cs="Arial"/>
          <w:b/>
          <w:bCs/>
          <w:caps/>
          <w:kern w:val="28"/>
          <w:sz w:val="24"/>
          <w:rtl/>
        </w:rPr>
      </w:pPr>
    </w:p>
    <w:sectPr w:rsidR="00976677" w:rsidRPr="004C10B4" w:rsidSect="00F60E97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D1FB5" w14:textId="77777777" w:rsidR="000463F0" w:rsidRDefault="000463F0" w:rsidP="00053F8D">
      <w:r>
        <w:separator/>
      </w:r>
    </w:p>
  </w:endnote>
  <w:endnote w:type="continuationSeparator" w:id="0">
    <w:p w14:paraId="56C63858" w14:textId="77777777" w:rsidR="000463F0" w:rsidRDefault="000463F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771A" w14:textId="77777777" w:rsidR="000463F0" w:rsidRDefault="000463F0" w:rsidP="00053F8D">
      <w:r>
        <w:separator/>
      </w:r>
    </w:p>
  </w:footnote>
  <w:footnote w:type="continuationSeparator" w:id="0">
    <w:p w14:paraId="179B0311" w14:textId="77777777" w:rsidR="000463F0" w:rsidRDefault="000463F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3226E7" w:rsidRPr="00ED37F3" w:rsidRDefault="00680779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</w:t>
          </w:r>
          <w:proofErr w:type="spellStart"/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  <w:proofErr w:type="spellEnd"/>
        </w:p>
        <w:p w14:paraId="57355DEB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سطح </w:t>
          </w:r>
          <w:proofErr w:type="spellStart"/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الارض</w:t>
          </w:r>
          <w:proofErr w:type="spellEnd"/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</w:t>
          </w:r>
          <w:proofErr w:type="spellStart"/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الارض</w:t>
          </w:r>
          <w:proofErr w:type="spellEnd"/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</w:t>
          </w:r>
        </w:p>
        <w:p w14:paraId="3560EA65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AD7FF7" w:rsidRPr="00AD7FF7" w:rsidRDefault="00AD7FF7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</w:t>
          </w:r>
          <w:proofErr w:type="spellStart"/>
          <w:r w:rsidRPr="00AD7FF7">
            <w:rPr>
              <w:rFonts w:ascii="Arial" w:hAnsi="Arial" w:cs="B Zar"/>
              <w:b/>
              <w:bCs/>
              <w:rtl/>
              <w:lang w:bidi="fa-IR"/>
            </w:rPr>
            <w:t>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proofErr w:type="spellEnd"/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</w:t>
          </w:r>
          <w:proofErr w:type="spellStart"/>
          <w:r w:rsidRPr="00AD7FF7">
            <w:rPr>
              <w:rFonts w:ascii="Arial" w:hAnsi="Arial" w:cs="B Zar"/>
              <w:b/>
              <w:bCs/>
              <w:rtl/>
              <w:lang w:bidi="fa-IR"/>
            </w:rPr>
            <w:t>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proofErr w:type="spellEnd"/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</w:t>
          </w:r>
          <w:proofErr w:type="spellStart"/>
          <w:r w:rsidRPr="00AD7FF7">
            <w:rPr>
              <w:rFonts w:ascii="Arial" w:hAnsi="Arial" w:cs="B Zar"/>
              <w:b/>
              <w:bCs/>
              <w:rtl/>
              <w:lang w:bidi="fa-IR"/>
            </w:rPr>
            <w:t>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  <w:proofErr w:type="spellEnd"/>
        </w:p>
        <w:p w14:paraId="27AD17A8" w14:textId="0E7D0466" w:rsidR="003226E7" w:rsidRPr="009A5191" w:rsidRDefault="00AD7FF7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77777777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A519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A519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472A53A" w14:textId="7EAE66DC" w:rsidR="003226E7" w:rsidRPr="00C0067B" w:rsidRDefault="00976677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976677">
            <w:rPr>
              <w:rFonts w:ascii="Arial" w:eastAsia="Calibri" w:hAnsi="Arial" w:cs="Arial"/>
              <w:b/>
              <w:bCs/>
              <w:szCs w:val="20"/>
            </w:rPr>
            <w:t>Sub-vendor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proofErr w:type="spellStart"/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  <w:proofErr w:type="spellEnd"/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75280B55" w:rsidR="003226E7" w:rsidRPr="007B6EBF" w:rsidRDefault="003226E7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C0067B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12F02072" w:rsidR="003226E7" w:rsidRPr="007B6EBF" w:rsidRDefault="00C0067B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976677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74A116C0" w:rsidR="003226E7" w:rsidRPr="007B6EBF" w:rsidRDefault="0097667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VL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2B6CB56A" w:rsidR="003226E7" w:rsidRPr="007B6EBF" w:rsidRDefault="0097667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3226E7" w:rsidRPr="007B6EBF" w:rsidRDefault="004C10B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77A3"/>
    <w:rsid w:val="001C2BE4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024"/>
    <w:rsid w:val="00257A8D"/>
    <w:rsid w:val="00260743"/>
    <w:rsid w:val="00262E75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61AE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516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3BF9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E94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07F60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76677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19FF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2D64"/>
    <w:rsid w:val="00AE73B4"/>
    <w:rsid w:val="00AF0B9D"/>
    <w:rsid w:val="00AF0FA4"/>
    <w:rsid w:val="00AF14F9"/>
    <w:rsid w:val="00AF4D7D"/>
    <w:rsid w:val="00AF62BF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401A"/>
    <w:rsid w:val="00BE6B87"/>
    <w:rsid w:val="00BE7407"/>
    <w:rsid w:val="00BF7B75"/>
    <w:rsid w:val="00C00205"/>
    <w:rsid w:val="00C0067B"/>
    <w:rsid w:val="00C0112E"/>
    <w:rsid w:val="00C01458"/>
    <w:rsid w:val="00C02308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6CB9"/>
    <w:rsid w:val="00CA0F62"/>
    <w:rsid w:val="00CA1DB9"/>
    <w:rsid w:val="00CA5C5B"/>
    <w:rsid w:val="00CB0C15"/>
    <w:rsid w:val="00CB3569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0EE2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473A9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D1002AF"/>
  <w15:docId w15:val="{E531D711-E4FE-4D73-9814-4AF51F9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  <w:style w:type="paragraph" w:customStyle="1" w:styleId="TableText">
    <w:name w:val="Table Text"/>
    <w:basedOn w:val="Normal"/>
    <w:qFormat/>
    <w:rsid w:val="00C0067B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C0067B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customStyle="1" w:styleId="111">
    <w:name w:val="1.1.1*"/>
    <w:basedOn w:val="Normal"/>
    <w:rsid w:val="00C0067B"/>
    <w:pPr>
      <w:widowControl w:val="0"/>
      <w:wordWrap w:val="0"/>
      <w:bidi w:val="0"/>
      <w:adjustRightInd w:val="0"/>
      <w:spacing w:line="300" w:lineRule="atLeast"/>
      <w:ind w:left="1843"/>
      <w:jc w:val="both"/>
    </w:pPr>
    <w:rPr>
      <w:rFonts w:ascii="Arial" w:eastAsia="BatangChe" w:hAnsi="Arial"/>
      <w:color w:val="000000"/>
      <w:sz w:val="22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BB63-0267-4A4A-B22C-59DBEA41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4175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GharehGhani, Abozar</cp:lastModifiedBy>
  <cp:revision>39</cp:revision>
  <cp:lastPrinted>2024-11-03T12:05:00Z</cp:lastPrinted>
  <dcterms:created xsi:type="dcterms:W3CDTF">2023-02-22T14:20:00Z</dcterms:created>
  <dcterms:modified xsi:type="dcterms:W3CDTF">2024-11-06T15:18:00Z</dcterms:modified>
</cp:coreProperties>
</file>